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A541" w14:textId="77777777" w:rsidR="00220626" w:rsidRDefault="00220626" w:rsidP="00220626">
      <w:pPr>
        <w:pStyle w:val="ConsPlusNonformat"/>
        <w:rPr>
          <w:rFonts w:ascii="Times New Roman" w:hAnsi="Times New Roman" w:cs="Times New Roman"/>
          <w:sz w:val="28"/>
          <w:szCs w:val="28"/>
        </w:rPr>
      </w:pPr>
    </w:p>
    <w:p w14:paraId="18D0775F" w14:textId="77777777" w:rsidR="00220626" w:rsidRDefault="00220626" w:rsidP="00220626">
      <w:pPr>
        <w:pStyle w:val="ConsPlusTitle"/>
        <w:jc w:val="center"/>
        <w:rPr>
          <w:rFonts w:ascii="Times New Roman" w:hAnsi="Times New Roman" w:cs="Times New Roman"/>
          <w:sz w:val="28"/>
          <w:szCs w:val="28"/>
        </w:rPr>
      </w:pPr>
    </w:p>
    <w:p w14:paraId="1080394D" w14:textId="77777777" w:rsidR="001720C7" w:rsidRDefault="001720C7" w:rsidP="00220626">
      <w:pPr>
        <w:pStyle w:val="ConsPlusTitle"/>
        <w:jc w:val="center"/>
        <w:rPr>
          <w:rFonts w:ascii="Times New Roman" w:hAnsi="Times New Roman" w:cs="Times New Roman"/>
          <w:sz w:val="28"/>
          <w:szCs w:val="28"/>
        </w:rPr>
      </w:pPr>
    </w:p>
    <w:p w14:paraId="222304E2" w14:textId="77777777" w:rsidR="001720C7" w:rsidRDefault="001720C7" w:rsidP="00220626">
      <w:pPr>
        <w:pStyle w:val="ConsPlusTitle"/>
        <w:jc w:val="center"/>
        <w:rPr>
          <w:rFonts w:ascii="Times New Roman" w:hAnsi="Times New Roman" w:cs="Times New Roman"/>
          <w:sz w:val="28"/>
          <w:szCs w:val="28"/>
        </w:rPr>
      </w:pPr>
    </w:p>
    <w:p w14:paraId="347F17A3" w14:textId="77777777" w:rsidR="001720C7" w:rsidRDefault="001720C7" w:rsidP="00220626">
      <w:pPr>
        <w:pStyle w:val="ConsPlusTitle"/>
        <w:jc w:val="center"/>
        <w:rPr>
          <w:rFonts w:ascii="Times New Roman" w:hAnsi="Times New Roman" w:cs="Times New Roman"/>
          <w:sz w:val="28"/>
          <w:szCs w:val="28"/>
        </w:rPr>
      </w:pPr>
    </w:p>
    <w:p w14:paraId="0ABA9146" w14:textId="77777777" w:rsidR="001720C7" w:rsidRDefault="001720C7" w:rsidP="00220626">
      <w:pPr>
        <w:pStyle w:val="ConsPlusTitle"/>
        <w:jc w:val="center"/>
        <w:rPr>
          <w:rFonts w:ascii="Times New Roman" w:hAnsi="Times New Roman" w:cs="Times New Roman"/>
          <w:sz w:val="28"/>
          <w:szCs w:val="28"/>
        </w:rPr>
      </w:pPr>
    </w:p>
    <w:p w14:paraId="3263E1BA" w14:textId="77777777" w:rsidR="001720C7" w:rsidRPr="004D0B73" w:rsidRDefault="001720C7" w:rsidP="00EF3489">
      <w:pPr>
        <w:pStyle w:val="ConsPlusTitle"/>
        <w:spacing w:line="120" w:lineRule="auto"/>
        <w:jc w:val="center"/>
        <w:rPr>
          <w:rFonts w:ascii="Times New Roman" w:hAnsi="Times New Roman" w:cs="Times New Roman"/>
          <w:sz w:val="28"/>
          <w:szCs w:val="28"/>
        </w:rPr>
      </w:pPr>
    </w:p>
    <w:p w14:paraId="3CD7785C" w14:textId="77777777" w:rsidR="00220626" w:rsidRPr="004D0B73" w:rsidRDefault="00220626" w:rsidP="00220626">
      <w:pPr>
        <w:pStyle w:val="ConsPlusTitle"/>
        <w:jc w:val="center"/>
        <w:rPr>
          <w:rFonts w:ascii="Times New Roman" w:hAnsi="Times New Roman" w:cs="Times New Roman"/>
          <w:sz w:val="28"/>
          <w:szCs w:val="28"/>
        </w:rPr>
      </w:pPr>
      <w:r w:rsidRPr="004D0B73">
        <w:rPr>
          <w:rFonts w:ascii="Times New Roman" w:hAnsi="Times New Roman" w:cs="Times New Roman"/>
          <w:sz w:val="28"/>
          <w:szCs w:val="28"/>
        </w:rPr>
        <w:t xml:space="preserve">Об исполнении бюджета Республики Татарстан  </w:t>
      </w:r>
    </w:p>
    <w:p w14:paraId="31312875" w14:textId="77777777" w:rsidR="00220626" w:rsidRPr="004D0B73" w:rsidRDefault="00220626" w:rsidP="00220626">
      <w:pPr>
        <w:pStyle w:val="ConsPlusTitle"/>
        <w:jc w:val="center"/>
        <w:rPr>
          <w:rFonts w:ascii="Times New Roman" w:hAnsi="Times New Roman" w:cs="Times New Roman"/>
          <w:sz w:val="28"/>
          <w:szCs w:val="28"/>
        </w:rPr>
      </w:pPr>
      <w:r w:rsidRPr="004D0B73">
        <w:rPr>
          <w:rFonts w:ascii="Times New Roman" w:hAnsi="Times New Roman" w:cs="Times New Roman"/>
          <w:sz w:val="28"/>
          <w:szCs w:val="28"/>
        </w:rPr>
        <w:t>за 20</w:t>
      </w:r>
      <w:r w:rsidR="00971CB6">
        <w:rPr>
          <w:rFonts w:ascii="Times New Roman" w:hAnsi="Times New Roman" w:cs="Times New Roman"/>
          <w:sz w:val="28"/>
          <w:szCs w:val="28"/>
        </w:rPr>
        <w:t>2</w:t>
      </w:r>
      <w:r w:rsidR="0070371A">
        <w:rPr>
          <w:rFonts w:ascii="Times New Roman" w:hAnsi="Times New Roman" w:cs="Times New Roman"/>
          <w:sz w:val="28"/>
          <w:szCs w:val="28"/>
        </w:rPr>
        <w:t>2</w:t>
      </w:r>
      <w:r w:rsidRPr="004D0B73">
        <w:rPr>
          <w:rFonts w:ascii="Times New Roman" w:hAnsi="Times New Roman" w:cs="Times New Roman"/>
          <w:sz w:val="28"/>
          <w:szCs w:val="28"/>
        </w:rPr>
        <w:t xml:space="preserve"> год</w:t>
      </w:r>
    </w:p>
    <w:p w14:paraId="45E9CB79" w14:textId="77777777" w:rsidR="00220626" w:rsidRDefault="00220626" w:rsidP="00220626">
      <w:pPr>
        <w:pStyle w:val="ConsPlusNormal"/>
        <w:ind w:firstLine="540"/>
        <w:jc w:val="both"/>
        <w:rPr>
          <w:rFonts w:ascii="Times New Roman" w:hAnsi="Times New Roman" w:cs="Times New Roman"/>
          <w:b/>
          <w:sz w:val="28"/>
          <w:szCs w:val="28"/>
        </w:rPr>
      </w:pPr>
    </w:p>
    <w:p w14:paraId="352FB8ED" w14:textId="77777777" w:rsidR="001720C7" w:rsidRDefault="001720C7" w:rsidP="00220626">
      <w:pPr>
        <w:pStyle w:val="ConsPlusNormal"/>
        <w:ind w:firstLine="540"/>
        <w:jc w:val="both"/>
        <w:rPr>
          <w:rFonts w:ascii="Times New Roman" w:hAnsi="Times New Roman" w:cs="Times New Roman"/>
          <w:b/>
          <w:sz w:val="28"/>
          <w:szCs w:val="28"/>
        </w:rPr>
      </w:pPr>
    </w:p>
    <w:p w14:paraId="02D61905" w14:textId="77777777" w:rsidR="001720C7" w:rsidRDefault="001720C7" w:rsidP="001720C7">
      <w:pPr>
        <w:spacing w:line="252" w:lineRule="auto"/>
        <w:jc w:val="right"/>
        <w:rPr>
          <w:color w:val="22272F"/>
          <w:sz w:val="28"/>
          <w:szCs w:val="28"/>
          <w:shd w:val="clear" w:color="auto" w:fill="FFFFFF"/>
        </w:rPr>
      </w:pPr>
      <w:r>
        <w:rPr>
          <w:color w:val="22272F"/>
          <w:sz w:val="28"/>
          <w:szCs w:val="28"/>
          <w:shd w:val="clear" w:color="auto" w:fill="FFFFFF"/>
        </w:rPr>
        <w:t>Принят</w:t>
      </w:r>
    </w:p>
    <w:p w14:paraId="6A8A7BC7" w14:textId="77777777" w:rsidR="001720C7" w:rsidRDefault="001720C7" w:rsidP="001720C7">
      <w:pPr>
        <w:spacing w:line="252" w:lineRule="auto"/>
        <w:jc w:val="right"/>
        <w:rPr>
          <w:color w:val="22272F"/>
          <w:sz w:val="28"/>
          <w:szCs w:val="28"/>
          <w:shd w:val="clear" w:color="auto" w:fill="FFFFFF"/>
        </w:rPr>
      </w:pPr>
      <w:r>
        <w:rPr>
          <w:color w:val="22272F"/>
          <w:sz w:val="28"/>
          <w:szCs w:val="28"/>
          <w:shd w:val="clear" w:color="auto" w:fill="FFFFFF"/>
        </w:rPr>
        <w:t xml:space="preserve">Государственным Советом </w:t>
      </w:r>
    </w:p>
    <w:p w14:paraId="5DBB6C84" w14:textId="77777777" w:rsidR="001720C7" w:rsidRDefault="001720C7" w:rsidP="001720C7">
      <w:pPr>
        <w:spacing w:line="252" w:lineRule="auto"/>
        <w:jc w:val="right"/>
        <w:rPr>
          <w:color w:val="22272F"/>
          <w:sz w:val="28"/>
          <w:szCs w:val="28"/>
          <w:shd w:val="clear" w:color="auto" w:fill="FFFFFF"/>
        </w:rPr>
      </w:pPr>
      <w:r>
        <w:rPr>
          <w:color w:val="22272F"/>
          <w:sz w:val="28"/>
          <w:szCs w:val="28"/>
          <w:shd w:val="clear" w:color="auto" w:fill="FFFFFF"/>
        </w:rPr>
        <w:t>Республики Татарстан</w:t>
      </w:r>
    </w:p>
    <w:p w14:paraId="7A3EF205" w14:textId="77777777" w:rsidR="001720C7" w:rsidRDefault="001720C7" w:rsidP="001720C7">
      <w:pPr>
        <w:pStyle w:val="ConsPlusNormal"/>
        <w:ind w:firstLine="540"/>
        <w:jc w:val="right"/>
        <w:rPr>
          <w:rFonts w:ascii="Times New Roman" w:hAnsi="Times New Roman" w:cs="Times New Roman"/>
          <w:b/>
          <w:sz w:val="28"/>
          <w:szCs w:val="28"/>
        </w:rPr>
      </w:pPr>
      <w:r>
        <w:rPr>
          <w:rFonts w:ascii="Times New Roman" w:hAnsi="Times New Roman"/>
          <w:color w:val="22272F"/>
          <w:sz w:val="28"/>
          <w:szCs w:val="28"/>
          <w:shd w:val="clear" w:color="auto" w:fill="FFFFFF"/>
        </w:rPr>
        <w:t xml:space="preserve">8 июня 2023 года  </w:t>
      </w:r>
    </w:p>
    <w:p w14:paraId="5BD7A380" w14:textId="77777777" w:rsidR="001720C7" w:rsidRDefault="001720C7" w:rsidP="00220626">
      <w:pPr>
        <w:pStyle w:val="ConsPlusNormal"/>
        <w:ind w:firstLine="540"/>
        <w:jc w:val="both"/>
        <w:rPr>
          <w:rFonts w:ascii="Times New Roman" w:hAnsi="Times New Roman" w:cs="Times New Roman"/>
          <w:b/>
          <w:sz w:val="28"/>
          <w:szCs w:val="28"/>
        </w:rPr>
      </w:pPr>
    </w:p>
    <w:p w14:paraId="7AA83EBD" w14:textId="77777777" w:rsidR="00220626" w:rsidRDefault="00220626" w:rsidP="0099404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p>
    <w:p w14:paraId="237BBF50" w14:textId="77777777" w:rsidR="00220626" w:rsidRPr="00830351" w:rsidRDefault="00220626" w:rsidP="0099404D">
      <w:pPr>
        <w:pStyle w:val="ConsPlusNormal"/>
        <w:ind w:firstLine="709"/>
        <w:jc w:val="both"/>
        <w:rPr>
          <w:rFonts w:ascii="Times New Roman" w:hAnsi="Times New Roman" w:cs="Times New Roman"/>
          <w:b/>
          <w:sz w:val="28"/>
          <w:szCs w:val="28"/>
        </w:rPr>
      </w:pPr>
    </w:p>
    <w:p w14:paraId="5D673435" w14:textId="77777777" w:rsidR="00220626" w:rsidRPr="004A4676" w:rsidRDefault="00220626" w:rsidP="0099404D">
      <w:pPr>
        <w:pStyle w:val="ConsPlusNormal"/>
        <w:ind w:firstLine="709"/>
        <w:jc w:val="both"/>
        <w:rPr>
          <w:rFonts w:ascii="Times New Roman" w:hAnsi="Times New Roman" w:cs="Times New Roman"/>
          <w:sz w:val="28"/>
          <w:szCs w:val="28"/>
        </w:rPr>
      </w:pPr>
      <w:r w:rsidRPr="005F1744">
        <w:rPr>
          <w:rFonts w:ascii="Times New Roman" w:hAnsi="Times New Roman" w:cs="Times New Roman"/>
          <w:sz w:val="28"/>
          <w:szCs w:val="28"/>
        </w:rPr>
        <w:t xml:space="preserve">Утвердить отчет об исполнении бюджета Республики </w:t>
      </w:r>
      <w:r w:rsidRPr="004A4676">
        <w:rPr>
          <w:rFonts w:ascii="Times New Roman" w:hAnsi="Times New Roman" w:cs="Times New Roman"/>
          <w:sz w:val="28"/>
          <w:szCs w:val="28"/>
        </w:rPr>
        <w:t>Татарстан за 20</w:t>
      </w:r>
      <w:r w:rsidR="00971CB6">
        <w:rPr>
          <w:rFonts w:ascii="Times New Roman" w:hAnsi="Times New Roman" w:cs="Times New Roman"/>
          <w:sz w:val="28"/>
          <w:szCs w:val="28"/>
        </w:rPr>
        <w:t>2</w:t>
      </w:r>
      <w:r w:rsidR="0070371A">
        <w:rPr>
          <w:rFonts w:ascii="Times New Roman" w:hAnsi="Times New Roman" w:cs="Times New Roman"/>
          <w:sz w:val="28"/>
          <w:szCs w:val="28"/>
        </w:rPr>
        <w:t>2</w:t>
      </w:r>
      <w:r w:rsidRPr="004A4676">
        <w:rPr>
          <w:rFonts w:ascii="Times New Roman" w:hAnsi="Times New Roman" w:cs="Times New Roman"/>
          <w:sz w:val="28"/>
          <w:szCs w:val="28"/>
        </w:rPr>
        <w:t xml:space="preserve"> год по доходам в сумме</w:t>
      </w:r>
      <w:r w:rsidR="0083528E">
        <w:rPr>
          <w:rFonts w:ascii="Times New Roman" w:hAnsi="Times New Roman" w:cs="Times New Roman"/>
          <w:sz w:val="28"/>
          <w:szCs w:val="28"/>
        </w:rPr>
        <w:t xml:space="preserve"> </w:t>
      </w:r>
      <w:r w:rsidR="003B162C">
        <w:rPr>
          <w:rFonts w:ascii="Times New Roman" w:hAnsi="Times New Roman" w:cs="Times New Roman"/>
          <w:sz w:val="28"/>
          <w:szCs w:val="28"/>
        </w:rPr>
        <w:t xml:space="preserve">452 715 259,1 </w:t>
      </w:r>
      <w:r w:rsidRPr="004A4676">
        <w:rPr>
          <w:rFonts w:ascii="Times New Roman" w:hAnsi="Times New Roman" w:cs="Times New Roman"/>
          <w:sz w:val="28"/>
          <w:szCs w:val="28"/>
        </w:rPr>
        <w:t xml:space="preserve">тыс. рублей, по расходам в </w:t>
      </w:r>
      <w:r w:rsidRPr="00E64A79">
        <w:rPr>
          <w:rFonts w:ascii="Times New Roman" w:hAnsi="Times New Roman" w:cs="Times New Roman"/>
          <w:sz w:val="28"/>
          <w:szCs w:val="28"/>
        </w:rPr>
        <w:t>сумме</w:t>
      </w:r>
      <w:r w:rsidR="0083528E">
        <w:rPr>
          <w:rFonts w:ascii="Times New Roman" w:hAnsi="Times New Roman" w:cs="Times New Roman"/>
          <w:sz w:val="28"/>
          <w:szCs w:val="28"/>
        </w:rPr>
        <w:t xml:space="preserve"> </w:t>
      </w:r>
      <w:r w:rsidR="003B162C">
        <w:rPr>
          <w:rFonts w:ascii="Times New Roman" w:hAnsi="Times New Roman" w:cs="Times New Roman"/>
          <w:sz w:val="28"/>
          <w:szCs w:val="28"/>
        </w:rPr>
        <w:t xml:space="preserve">463 181 407,9 </w:t>
      </w:r>
      <w:r w:rsidRPr="00E64A79">
        <w:rPr>
          <w:rFonts w:ascii="Times New Roman" w:hAnsi="Times New Roman" w:cs="Times New Roman"/>
          <w:sz w:val="28"/>
          <w:szCs w:val="28"/>
        </w:rPr>
        <w:t xml:space="preserve">тыс. рублей </w:t>
      </w:r>
      <w:r w:rsidRPr="00244FB0">
        <w:rPr>
          <w:rFonts w:ascii="Times New Roman" w:hAnsi="Times New Roman" w:cs="Times New Roman"/>
          <w:sz w:val="28"/>
          <w:szCs w:val="28"/>
        </w:rPr>
        <w:t>с превышением</w:t>
      </w:r>
      <w:r w:rsidRPr="00E64A79">
        <w:rPr>
          <w:rFonts w:ascii="Times New Roman" w:hAnsi="Times New Roman" w:cs="Times New Roman"/>
          <w:sz w:val="28"/>
          <w:szCs w:val="28"/>
        </w:rPr>
        <w:t xml:space="preserve"> </w:t>
      </w:r>
      <w:r w:rsidR="0070371A">
        <w:rPr>
          <w:rFonts w:ascii="Times New Roman" w:hAnsi="Times New Roman" w:cs="Times New Roman"/>
          <w:sz w:val="28"/>
          <w:szCs w:val="28"/>
        </w:rPr>
        <w:t>расходов</w:t>
      </w:r>
      <w:r w:rsidR="00244FB0">
        <w:rPr>
          <w:rFonts w:ascii="Times New Roman" w:hAnsi="Times New Roman" w:cs="Times New Roman"/>
          <w:sz w:val="28"/>
          <w:szCs w:val="28"/>
        </w:rPr>
        <w:t xml:space="preserve"> над </w:t>
      </w:r>
      <w:r w:rsidR="0070371A">
        <w:rPr>
          <w:rFonts w:ascii="Times New Roman" w:hAnsi="Times New Roman" w:cs="Times New Roman"/>
          <w:sz w:val="28"/>
          <w:szCs w:val="28"/>
        </w:rPr>
        <w:t>доходами</w:t>
      </w:r>
      <w:r w:rsidRPr="00E64A79">
        <w:rPr>
          <w:rFonts w:ascii="Times New Roman" w:hAnsi="Times New Roman" w:cs="Times New Roman"/>
          <w:sz w:val="28"/>
          <w:szCs w:val="28"/>
        </w:rPr>
        <w:t xml:space="preserve"> в сумме</w:t>
      </w:r>
      <w:r w:rsidR="0083528E">
        <w:rPr>
          <w:rFonts w:ascii="Times New Roman" w:hAnsi="Times New Roman" w:cs="Times New Roman"/>
          <w:sz w:val="28"/>
          <w:szCs w:val="28"/>
        </w:rPr>
        <w:t xml:space="preserve"> </w:t>
      </w:r>
      <w:r w:rsidR="003B162C">
        <w:rPr>
          <w:rFonts w:ascii="Times New Roman" w:hAnsi="Times New Roman" w:cs="Times New Roman"/>
          <w:sz w:val="28"/>
          <w:szCs w:val="28"/>
        </w:rPr>
        <w:t>10 466 148,8</w:t>
      </w:r>
      <w:r w:rsidR="0070371A">
        <w:rPr>
          <w:rFonts w:ascii="Times New Roman" w:hAnsi="Times New Roman" w:cs="Times New Roman"/>
          <w:sz w:val="28"/>
          <w:szCs w:val="28"/>
        </w:rPr>
        <w:t xml:space="preserve"> </w:t>
      </w:r>
      <w:r w:rsidRPr="00E64A79">
        <w:rPr>
          <w:rFonts w:ascii="Times New Roman" w:hAnsi="Times New Roman" w:cs="Times New Roman"/>
          <w:sz w:val="28"/>
          <w:szCs w:val="28"/>
        </w:rPr>
        <w:t>тыс. рублей</w:t>
      </w:r>
      <w:r w:rsidRPr="004A4676">
        <w:rPr>
          <w:rFonts w:ascii="Times New Roman" w:hAnsi="Times New Roman" w:cs="Times New Roman"/>
          <w:sz w:val="28"/>
          <w:szCs w:val="28"/>
        </w:rPr>
        <w:t xml:space="preserve"> и со следующими показателями:</w:t>
      </w:r>
    </w:p>
    <w:p w14:paraId="5B4AAE6B" w14:textId="77777777" w:rsidR="00220626" w:rsidRPr="005F1744" w:rsidRDefault="00220626" w:rsidP="0099404D">
      <w:pPr>
        <w:autoSpaceDE w:val="0"/>
        <w:autoSpaceDN w:val="0"/>
        <w:adjustRightInd w:val="0"/>
        <w:ind w:firstLine="709"/>
        <w:jc w:val="both"/>
        <w:rPr>
          <w:sz w:val="28"/>
          <w:szCs w:val="28"/>
        </w:rPr>
      </w:pPr>
      <w:r w:rsidRPr="004A4676">
        <w:rPr>
          <w:sz w:val="28"/>
          <w:szCs w:val="28"/>
        </w:rPr>
        <w:t>1) доходов бюджета Республики Татарстан по кодам классификации</w:t>
      </w:r>
      <w:r w:rsidRPr="005F1744">
        <w:rPr>
          <w:sz w:val="28"/>
          <w:szCs w:val="28"/>
        </w:rPr>
        <w:t xml:space="preserve"> доходов бюджетов согласно приложению 1 к настоящему Закону;</w:t>
      </w:r>
    </w:p>
    <w:p w14:paraId="5B121E8E" w14:textId="77777777" w:rsidR="00220626" w:rsidRPr="005F1744" w:rsidRDefault="00220626" w:rsidP="0099404D">
      <w:pPr>
        <w:autoSpaceDE w:val="0"/>
        <w:autoSpaceDN w:val="0"/>
        <w:adjustRightInd w:val="0"/>
        <w:ind w:firstLine="709"/>
        <w:jc w:val="both"/>
        <w:rPr>
          <w:sz w:val="28"/>
          <w:szCs w:val="28"/>
        </w:rPr>
      </w:pPr>
      <w:r w:rsidRPr="005F1744">
        <w:rPr>
          <w:sz w:val="28"/>
          <w:szCs w:val="28"/>
        </w:rPr>
        <w:t>2) расходов бюджета Республики Татарстан по ведомственной структуре расходов бюджета Республики Татарстан согласно приложению 2 к настоящему Закону;</w:t>
      </w:r>
    </w:p>
    <w:p w14:paraId="612B05B3" w14:textId="77777777" w:rsidR="00220626" w:rsidRPr="005F1744" w:rsidRDefault="00220626" w:rsidP="0099404D">
      <w:pPr>
        <w:autoSpaceDE w:val="0"/>
        <w:autoSpaceDN w:val="0"/>
        <w:adjustRightInd w:val="0"/>
        <w:ind w:firstLine="709"/>
        <w:jc w:val="both"/>
        <w:rPr>
          <w:sz w:val="28"/>
          <w:szCs w:val="28"/>
        </w:rPr>
      </w:pPr>
      <w:r w:rsidRPr="005F1744">
        <w:rPr>
          <w:sz w:val="28"/>
          <w:szCs w:val="28"/>
        </w:rPr>
        <w:t>3) расходов бюджета Республики Татарстан по разделам и подразделам классификации расходов бюджетов согласно приложению 3 к настоящему Закону;</w:t>
      </w:r>
    </w:p>
    <w:p w14:paraId="4A86953E" w14:textId="77777777" w:rsidR="00220626" w:rsidRPr="005F1744" w:rsidRDefault="00220626" w:rsidP="0099404D">
      <w:pPr>
        <w:autoSpaceDE w:val="0"/>
        <w:autoSpaceDN w:val="0"/>
        <w:adjustRightInd w:val="0"/>
        <w:ind w:firstLine="709"/>
        <w:jc w:val="both"/>
        <w:rPr>
          <w:sz w:val="28"/>
          <w:szCs w:val="28"/>
        </w:rPr>
      </w:pPr>
      <w:r w:rsidRPr="005F1744">
        <w:rPr>
          <w:sz w:val="28"/>
          <w:szCs w:val="28"/>
        </w:rPr>
        <w:t>4) источников финансирования дефицита бюджета Республики Татарстан по кодам классификации источников финансирования дефицита бюджетов согласно приложению 4 к настоящему Закону.</w:t>
      </w:r>
    </w:p>
    <w:p w14:paraId="281856F9" w14:textId="77777777" w:rsidR="00220626" w:rsidRPr="005F1744" w:rsidRDefault="00220626" w:rsidP="0099404D">
      <w:pPr>
        <w:pStyle w:val="ConsPlusNonformat"/>
        <w:ind w:firstLine="709"/>
        <w:jc w:val="both"/>
        <w:rPr>
          <w:rFonts w:ascii="Times New Roman" w:hAnsi="Times New Roman" w:cs="Times New Roman"/>
          <w:sz w:val="28"/>
          <w:szCs w:val="28"/>
        </w:rPr>
      </w:pPr>
    </w:p>
    <w:p w14:paraId="48CD5411" w14:textId="77777777" w:rsidR="00220626" w:rsidRPr="005F1744" w:rsidRDefault="00220626" w:rsidP="0099404D">
      <w:pPr>
        <w:pStyle w:val="ConsPlusNormal"/>
        <w:ind w:firstLine="709"/>
        <w:jc w:val="both"/>
        <w:rPr>
          <w:rFonts w:ascii="Times New Roman" w:hAnsi="Times New Roman" w:cs="Times New Roman"/>
          <w:b/>
          <w:sz w:val="28"/>
          <w:szCs w:val="28"/>
        </w:rPr>
      </w:pPr>
      <w:r w:rsidRPr="005F1744">
        <w:rPr>
          <w:rFonts w:ascii="Times New Roman" w:hAnsi="Times New Roman" w:cs="Times New Roman"/>
          <w:b/>
          <w:sz w:val="28"/>
          <w:szCs w:val="28"/>
        </w:rPr>
        <w:t>Статья 2</w:t>
      </w:r>
    </w:p>
    <w:p w14:paraId="081EE034" w14:textId="77777777" w:rsidR="00220626" w:rsidRPr="005F1744" w:rsidRDefault="00220626" w:rsidP="0099404D">
      <w:pPr>
        <w:pStyle w:val="ConsPlusNormal"/>
        <w:ind w:firstLine="709"/>
        <w:jc w:val="both"/>
        <w:rPr>
          <w:rFonts w:ascii="Times New Roman" w:hAnsi="Times New Roman" w:cs="Times New Roman"/>
          <w:b/>
          <w:sz w:val="28"/>
          <w:szCs w:val="28"/>
        </w:rPr>
      </w:pPr>
    </w:p>
    <w:p w14:paraId="238BDE12" w14:textId="77777777" w:rsidR="00220626" w:rsidRDefault="00220626" w:rsidP="0099404D">
      <w:pPr>
        <w:pStyle w:val="ConsPlusNormal"/>
        <w:ind w:firstLine="709"/>
        <w:jc w:val="both"/>
        <w:rPr>
          <w:rFonts w:ascii="Times New Roman" w:hAnsi="Times New Roman" w:cs="Times New Roman"/>
          <w:sz w:val="28"/>
          <w:szCs w:val="28"/>
        </w:rPr>
      </w:pPr>
      <w:r w:rsidRPr="005F1744">
        <w:rPr>
          <w:rFonts w:ascii="Times New Roman" w:hAnsi="Times New Roman" w:cs="Times New Roman"/>
          <w:sz w:val="28"/>
          <w:szCs w:val="28"/>
        </w:rPr>
        <w:t>Настоящий Закон вступает в силу со дня его официального опубликования.</w:t>
      </w:r>
    </w:p>
    <w:p w14:paraId="47D30E56" w14:textId="77777777" w:rsidR="00220626" w:rsidRDefault="00220626" w:rsidP="00220626">
      <w:pPr>
        <w:pStyle w:val="ConsPlusNonformat"/>
        <w:jc w:val="both"/>
        <w:rPr>
          <w:rFonts w:ascii="Times New Roman" w:hAnsi="Times New Roman" w:cs="Times New Roman"/>
          <w:sz w:val="28"/>
          <w:szCs w:val="28"/>
        </w:rPr>
      </w:pPr>
    </w:p>
    <w:p w14:paraId="06D9E31F" w14:textId="77777777" w:rsidR="00220626" w:rsidRDefault="00220626" w:rsidP="00220626">
      <w:pPr>
        <w:pStyle w:val="ConsPlusNormal"/>
        <w:ind w:firstLine="0"/>
        <w:rPr>
          <w:rFonts w:ascii="Times New Roman" w:hAnsi="Times New Roman" w:cs="Times New Roman"/>
          <w:sz w:val="28"/>
          <w:szCs w:val="28"/>
        </w:rPr>
      </w:pPr>
    </w:p>
    <w:p w14:paraId="6FEAC29F" w14:textId="77777777" w:rsidR="0065232F" w:rsidRDefault="0065232F" w:rsidP="00220626">
      <w:pPr>
        <w:pStyle w:val="ConsPlusNormal"/>
        <w:ind w:firstLine="0"/>
        <w:rPr>
          <w:rFonts w:ascii="Times New Roman" w:hAnsi="Times New Roman" w:cs="Times New Roman"/>
          <w:sz w:val="28"/>
          <w:szCs w:val="28"/>
        </w:rPr>
      </w:pPr>
    </w:p>
    <w:p w14:paraId="1C394DF7" w14:textId="77777777" w:rsidR="00964C2E" w:rsidRDefault="00EB3358" w:rsidP="00220626">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w:t>
      </w:r>
      <w:r w:rsidR="0070371A">
        <w:rPr>
          <w:rFonts w:ascii="Times New Roman" w:hAnsi="Times New Roman" w:cs="Times New Roman"/>
          <w:sz w:val="28"/>
          <w:szCs w:val="28"/>
        </w:rPr>
        <w:t>Раис</w:t>
      </w:r>
      <w:r>
        <w:rPr>
          <w:rFonts w:ascii="Times New Roman" w:hAnsi="Times New Roman" w:cs="Times New Roman"/>
          <w:sz w:val="28"/>
          <w:szCs w:val="28"/>
        </w:rPr>
        <w:t>)</w:t>
      </w:r>
    </w:p>
    <w:p w14:paraId="5D70CE7A" w14:textId="77777777" w:rsidR="00220626" w:rsidRDefault="00220626" w:rsidP="00220626">
      <w:pPr>
        <w:pStyle w:val="ConsPlusNormal"/>
        <w:ind w:firstLine="0"/>
        <w:rPr>
          <w:rFonts w:ascii="Times New Roman" w:hAnsi="Times New Roman" w:cs="Times New Roman"/>
          <w:sz w:val="28"/>
          <w:szCs w:val="28"/>
        </w:rPr>
      </w:pPr>
      <w:r w:rsidRPr="00C04966">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70022">
        <w:rPr>
          <w:rFonts w:ascii="Times New Roman" w:hAnsi="Times New Roman" w:cs="Times New Roman"/>
          <w:sz w:val="28"/>
          <w:szCs w:val="28"/>
        </w:rPr>
        <w:tab/>
      </w:r>
      <w:r w:rsidR="0099404D">
        <w:rPr>
          <w:rFonts w:ascii="Times New Roman" w:hAnsi="Times New Roman" w:cs="Times New Roman"/>
          <w:sz w:val="28"/>
          <w:szCs w:val="28"/>
        </w:rPr>
        <w:t xml:space="preserve">      </w:t>
      </w:r>
      <w:r w:rsidR="00870022">
        <w:rPr>
          <w:rFonts w:ascii="Times New Roman" w:hAnsi="Times New Roman" w:cs="Times New Roman"/>
          <w:sz w:val="28"/>
          <w:szCs w:val="28"/>
        </w:rPr>
        <w:tab/>
      </w:r>
      <w:r w:rsidR="00870022">
        <w:rPr>
          <w:rFonts w:ascii="Times New Roman" w:hAnsi="Times New Roman" w:cs="Times New Roman"/>
          <w:sz w:val="28"/>
          <w:szCs w:val="28"/>
        </w:rPr>
        <w:tab/>
      </w:r>
      <w:r w:rsidR="0099404D">
        <w:rPr>
          <w:rFonts w:ascii="Times New Roman" w:hAnsi="Times New Roman" w:cs="Times New Roman"/>
          <w:sz w:val="28"/>
          <w:szCs w:val="28"/>
        </w:rPr>
        <w:t xml:space="preserve">    </w:t>
      </w:r>
      <w:r w:rsidR="00870022">
        <w:rPr>
          <w:rFonts w:ascii="Times New Roman" w:hAnsi="Times New Roman" w:cs="Times New Roman"/>
          <w:sz w:val="28"/>
          <w:szCs w:val="28"/>
        </w:rPr>
        <w:t>Р.Н.</w:t>
      </w:r>
      <w:r w:rsidR="0099404D">
        <w:rPr>
          <w:rFonts w:ascii="Times New Roman" w:hAnsi="Times New Roman" w:cs="Times New Roman"/>
          <w:sz w:val="28"/>
          <w:szCs w:val="28"/>
        </w:rPr>
        <w:t xml:space="preserve"> </w:t>
      </w:r>
      <w:proofErr w:type="spellStart"/>
      <w:r w:rsidR="00870022">
        <w:rPr>
          <w:rFonts w:ascii="Times New Roman" w:hAnsi="Times New Roman" w:cs="Times New Roman"/>
          <w:sz w:val="28"/>
          <w:szCs w:val="28"/>
        </w:rPr>
        <w:t>Минниханов</w:t>
      </w:r>
      <w:proofErr w:type="spellEnd"/>
    </w:p>
    <w:p w14:paraId="4BADFEAD" w14:textId="77777777" w:rsidR="0065232F" w:rsidRDefault="0065232F" w:rsidP="00220626">
      <w:pPr>
        <w:pStyle w:val="ConsPlusNormal"/>
        <w:ind w:firstLine="0"/>
        <w:rPr>
          <w:rFonts w:ascii="Times New Roman" w:hAnsi="Times New Roman" w:cs="Times New Roman"/>
          <w:sz w:val="28"/>
          <w:szCs w:val="28"/>
        </w:rPr>
      </w:pPr>
    </w:p>
    <w:p w14:paraId="6D102350" w14:textId="77777777" w:rsidR="0065232F" w:rsidRDefault="0065232F" w:rsidP="00220626">
      <w:pPr>
        <w:pStyle w:val="ConsPlusNormal"/>
        <w:ind w:firstLine="0"/>
        <w:rPr>
          <w:rFonts w:ascii="Times New Roman" w:hAnsi="Times New Roman" w:cs="Times New Roman"/>
          <w:sz w:val="28"/>
          <w:szCs w:val="28"/>
        </w:rPr>
      </w:pPr>
    </w:p>
    <w:p w14:paraId="1F27A68E" w14:textId="77777777" w:rsidR="0065232F" w:rsidRPr="0065232F" w:rsidRDefault="0065232F" w:rsidP="0065232F">
      <w:pPr>
        <w:tabs>
          <w:tab w:val="left" w:pos="0"/>
          <w:tab w:val="left" w:pos="1134"/>
        </w:tabs>
        <w:autoSpaceDE w:val="0"/>
        <w:autoSpaceDN w:val="0"/>
        <w:adjustRightInd w:val="0"/>
        <w:jc w:val="both"/>
        <w:rPr>
          <w:rFonts w:eastAsia="Calibri"/>
          <w:sz w:val="28"/>
          <w:szCs w:val="28"/>
          <w:lang w:eastAsia="en-US"/>
        </w:rPr>
      </w:pPr>
      <w:r w:rsidRPr="0065232F">
        <w:rPr>
          <w:rFonts w:eastAsia="Calibri"/>
          <w:sz w:val="28"/>
          <w:szCs w:val="28"/>
          <w:lang w:eastAsia="en-US"/>
        </w:rPr>
        <w:t>Казань, Кремль</w:t>
      </w:r>
    </w:p>
    <w:p w14:paraId="4F2D5E0A" w14:textId="77777777" w:rsidR="0065232F" w:rsidRPr="0065232F" w:rsidRDefault="0087443A" w:rsidP="0065232F">
      <w:pPr>
        <w:tabs>
          <w:tab w:val="left" w:pos="0"/>
          <w:tab w:val="left" w:pos="1134"/>
        </w:tabs>
        <w:autoSpaceDE w:val="0"/>
        <w:autoSpaceDN w:val="0"/>
        <w:adjustRightInd w:val="0"/>
        <w:jc w:val="both"/>
        <w:rPr>
          <w:rFonts w:eastAsia="Calibri"/>
          <w:sz w:val="28"/>
          <w:szCs w:val="28"/>
          <w:lang w:eastAsia="en-US"/>
        </w:rPr>
      </w:pPr>
      <w:r>
        <w:rPr>
          <w:rFonts w:eastAsia="Calibri"/>
          <w:sz w:val="28"/>
          <w:szCs w:val="28"/>
          <w:lang w:eastAsia="en-US"/>
        </w:rPr>
        <w:t>13</w:t>
      </w:r>
      <w:r w:rsidR="0065232F" w:rsidRPr="0065232F">
        <w:rPr>
          <w:rFonts w:eastAsia="Calibri"/>
          <w:sz w:val="28"/>
          <w:szCs w:val="28"/>
          <w:lang w:eastAsia="en-US"/>
        </w:rPr>
        <w:t xml:space="preserve"> июня 2023 года</w:t>
      </w:r>
    </w:p>
    <w:p w14:paraId="1EE60B95" w14:textId="77777777" w:rsidR="00637B6C" w:rsidRDefault="0065232F" w:rsidP="0065232F">
      <w:pPr>
        <w:pStyle w:val="ConsPlusNormal"/>
        <w:ind w:firstLine="0"/>
        <w:rPr>
          <w:rFonts w:ascii="Times New Roman" w:eastAsia="Calibri" w:hAnsi="Times New Roman" w:cs="Times New Roman"/>
          <w:sz w:val="28"/>
          <w:szCs w:val="28"/>
          <w:lang w:eastAsia="en-US"/>
        </w:rPr>
        <w:sectPr w:rsidR="00637B6C" w:rsidSect="0065232F">
          <w:pgSz w:w="11907" w:h="16840" w:code="9"/>
          <w:pgMar w:top="1134" w:right="567" w:bottom="851" w:left="1134" w:header="720" w:footer="720" w:gutter="0"/>
          <w:cols w:space="720"/>
          <w:docGrid w:linePitch="360"/>
        </w:sectPr>
      </w:pPr>
      <w:r w:rsidRPr="0065232F">
        <w:rPr>
          <w:rFonts w:ascii="Times New Roman" w:eastAsia="Calibri" w:hAnsi="Times New Roman" w:cs="Times New Roman"/>
          <w:sz w:val="28"/>
          <w:szCs w:val="28"/>
          <w:lang w:eastAsia="en-US"/>
        </w:rPr>
        <w:t xml:space="preserve">№ </w:t>
      </w:r>
      <w:r w:rsidR="0087443A">
        <w:rPr>
          <w:rFonts w:ascii="Times New Roman" w:eastAsia="Calibri" w:hAnsi="Times New Roman" w:cs="Times New Roman"/>
          <w:sz w:val="28"/>
          <w:szCs w:val="28"/>
          <w:lang w:eastAsia="en-US"/>
        </w:rPr>
        <w:t>42</w:t>
      </w:r>
      <w:r w:rsidRPr="0065232F">
        <w:rPr>
          <w:rFonts w:ascii="Times New Roman" w:eastAsia="Calibri" w:hAnsi="Times New Roman" w:cs="Times New Roman"/>
          <w:sz w:val="28"/>
          <w:szCs w:val="28"/>
          <w:lang w:eastAsia="en-US"/>
        </w:rPr>
        <w:t>-ЗРТ</w:t>
      </w:r>
    </w:p>
    <w:p w14:paraId="6CD6CE4B" w14:textId="77777777" w:rsidR="00637B6C" w:rsidRDefault="00637B6C" w:rsidP="00637B6C">
      <w:pPr>
        <w:ind w:left="6379" w:right="-144"/>
      </w:pPr>
      <w:r>
        <w:lastRenderedPageBreak/>
        <w:t>П</w:t>
      </w:r>
      <w:r w:rsidRPr="00A858DE">
        <w:t>риложени</w:t>
      </w:r>
      <w:r>
        <w:t>е</w:t>
      </w:r>
      <w:r w:rsidRPr="00A858DE">
        <w:t xml:space="preserve"> </w:t>
      </w:r>
      <w:r>
        <w:t>1</w:t>
      </w:r>
      <w:r w:rsidRPr="00A858DE">
        <w:t xml:space="preserve"> </w:t>
      </w:r>
    </w:p>
    <w:p w14:paraId="07B50691" w14:textId="77777777" w:rsidR="00637B6C" w:rsidRPr="00A858DE" w:rsidRDefault="00637B6C" w:rsidP="00637B6C">
      <w:pPr>
        <w:ind w:left="4956" w:right="-144" w:firstLine="708"/>
      </w:pPr>
      <w:r>
        <w:t xml:space="preserve">            </w:t>
      </w:r>
      <w:r w:rsidRPr="00A858DE">
        <w:t>к Закону Республики Татарстан</w:t>
      </w:r>
    </w:p>
    <w:p w14:paraId="46C98AC5" w14:textId="77777777" w:rsidR="00637B6C" w:rsidRDefault="00637B6C" w:rsidP="00637B6C">
      <w:pPr>
        <w:ind w:left="4956" w:right="-1" w:firstLine="708"/>
      </w:pPr>
      <w:r>
        <w:t xml:space="preserve">            «</w:t>
      </w:r>
      <w:r w:rsidRPr="00A858DE">
        <w:t>О</w:t>
      </w:r>
      <w:r>
        <w:t>б</w:t>
      </w:r>
      <w:r w:rsidRPr="00A858DE">
        <w:t xml:space="preserve"> </w:t>
      </w:r>
      <w:r>
        <w:t xml:space="preserve">исполнении </w:t>
      </w:r>
      <w:r w:rsidRPr="00A858DE">
        <w:t>бюджет</w:t>
      </w:r>
      <w:r>
        <w:t>а</w:t>
      </w:r>
      <w:r w:rsidRPr="00A858DE">
        <w:t xml:space="preserve"> </w:t>
      </w:r>
    </w:p>
    <w:p w14:paraId="3CDD73D8" w14:textId="77777777" w:rsidR="00637B6C" w:rsidRPr="00A858DE" w:rsidRDefault="00637B6C" w:rsidP="00637B6C">
      <w:pPr>
        <w:ind w:left="5664" w:right="-1"/>
      </w:pPr>
      <w:r>
        <w:t xml:space="preserve">            </w:t>
      </w:r>
      <w:r w:rsidRPr="00A858DE">
        <w:t>Республики Татарстан</w:t>
      </w:r>
      <w:r>
        <w:t xml:space="preserve"> з</w:t>
      </w:r>
      <w:r w:rsidRPr="00A858DE">
        <w:t>а 20</w:t>
      </w:r>
      <w:r>
        <w:t>22</w:t>
      </w:r>
      <w:r w:rsidRPr="00A858DE">
        <w:t xml:space="preserve"> год</w:t>
      </w:r>
      <w:r>
        <w:t>»</w:t>
      </w:r>
    </w:p>
    <w:p w14:paraId="16B1FBDD" w14:textId="77777777" w:rsidR="00637B6C" w:rsidRDefault="00637B6C" w:rsidP="00637B6C"/>
    <w:p w14:paraId="45181152" w14:textId="77777777" w:rsidR="00637B6C" w:rsidRDefault="00637B6C" w:rsidP="00637B6C"/>
    <w:p w14:paraId="475D4DEE" w14:textId="77777777" w:rsidR="00637B6C" w:rsidRPr="00B2101D" w:rsidRDefault="00637B6C" w:rsidP="00637B6C">
      <w:pPr>
        <w:jc w:val="center"/>
        <w:rPr>
          <w:sz w:val="28"/>
          <w:szCs w:val="28"/>
        </w:rPr>
      </w:pPr>
      <w:r w:rsidRPr="00B2101D">
        <w:rPr>
          <w:sz w:val="28"/>
          <w:szCs w:val="28"/>
        </w:rPr>
        <w:t>Доходы бюджета Республики Татарстан</w:t>
      </w:r>
    </w:p>
    <w:p w14:paraId="618386D0" w14:textId="77777777" w:rsidR="00637B6C" w:rsidRDefault="00637B6C" w:rsidP="00637B6C">
      <w:pPr>
        <w:jc w:val="center"/>
        <w:rPr>
          <w:sz w:val="28"/>
          <w:szCs w:val="28"/>
        </w:rPr>
      </w:pPr>
      <w:r w:rsidRPr="00B2101D">
        <w:rPr>
          <w:sz w:val="28"/>
          <w:szCs w:val="28"/>
        </w:rPr>
        <w:t>по кодам классификации доходов бюджетов за 20</w:t>
      </w:r>
      <w:r>
        <w:rPr>
          <w:sz w:val="28"/>
          <w:szCs w:val="28"/>
        </w:rPr>
        <w:t>22</w:t>
      </w:r>
      <w:r w:rsidRPr="00B2101D">
        <w:rPr>
          <w:sz w:val="28"/>
          <w:szCs w:val="28"/>
        </w:rPr>
        <w:t xml:space="preserve"> год</w:t>
      </w:r>
    </w:p>
    <w:p w14:paraId="0DD7D439" w14:textId="77777777" w:rsidR="00637B6C" w:rsidRDefault="00637B6C" w:rsidP="00637B6C">
      <w:pPr>
        <w:jc w:val="center"/>
        <w:rPr>
          <w:sz w:val="28"/>
          <w:szCs w:val="28"/>
        </w:rPr>
      </w:pPr>
    </w:p>
    <w:p w14:paraId="2BF54F72" w14:textId="77777777" w:rsidR="00637B6C" w:rsidRPr="00B2101D" w:rsidRDefault="00637B6C" w:rsidP="00637B6C">
      <w:pPr>
        <w:jc w:val="right"/>
        <w:rPr>
          <w:sz w:val="28"/>
          <w:szCs w:val="28"/>
        </w:rPr>
      </w:pPr>
      <w:r w:rsidRPr="00FA3BEA">
        <w:t>(тыс</w:t>
      </w:r>
      <w:r>
        <w:t>.</w:t>
      </w:r>
      <w:r w:rsidRPr="00FA3BEA">
        <w:t xml:space="preserve"> рублей)</w:t>
      </w:r>
    </w:p>
    <w:tbl>
      <w:tblPr>
        <w:tblW w:w="10365" w:type="dxa"/>
        <w:tblInd w:w="93" w:type="dxa"/>
        <w:tblLayout w:type="fixed"/>
        <w:tblLook w:val="04A0" w:firstRow="1" w:lastRow="0" w:firstColumn="1" w:lastColumn="0" w:noHBand="0" w:noVBand="1"/>
      </w:tblPr>
      <w:tblGrid>
        <w:gridCol w:w="4407"/>
        <w:gridCol w:w="1561"/>
        <w:gridCol w:w="2693"/>
        <w:gridCol w:w="1704"/>
      </w:tblGrid>
      <w:tr w:rsidR="00637B6C" w:rsidRPr="00B2101D" w14:paraId="023AB49D" w14:textId="77777777" w:rsidTr="00637B6C">
        <w:trPr>
          <w:trHeight w:val="20"/>
          <w:tblHeader/>
        </w:trPr>
        <w:tc>
          <w:tcPr>
            <w:tcW w:w="4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59FDA" w14:textId="77777777" w:rsidR="00637B6C" w:rsidRPr="00B2101D" w:rsidRDefault="00637B6C" w:rsidP="00637B6C">
            <w:pPr>
              <w:jc w:val="center"/>
            </w:pPr>
            <w:r w:rsidRPr="00B2101D">
              <w:t>Наименование показателя</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026D6C" w14:textId="77777777" w:rsidR="00637B6C" w:rsidRPr="00B2101D" w:rsidRDefault="00637B6C" w:rsidP="00637B6C">
            <w:pPr>
              <w:jc w:val="center"/>
            </w:pPr>
            <w:r w:rsidRPr="00B2101D">
              <w:t>Код бюджетной классификации</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CB28E" w14:textId="77777777" w:rsidR="00637B6C" w:rsidRDefault="00637B6C" w:rsidP="00637B6C">
            <w:pPr>
              <w:jc w:val="center"/>
            </w:pPr>
            <w:r w:rsidRPr="00B2101D">
              <w:t>Кассовое</w:t>
            </w:r>
          </w:p>
          <w:p w14:paraId="0BCAE833" w14:textId="77777777" w:rsidR="00637B6C" w:rsidRPr="00B2101D" w:rsidRDefault="00637B6C" w:rsidP="00637B6C">
            <w:pPr>
              <w:jc w:val="center"/>
            </w:pPr>
            <w:r w:rsidRPr="00B2101D">
              <w:t>исполнение</w:t>
            </w:r>
          </w:p>
        </w:tc>
      </w:tr>
      <w:tr w:rsidR="00637B6C" w:rsidRPr="00B2101D" w14:paraId="1DE11112" w14:textId="77777777" w:rsidTr="00637B6C">
        <w:trPr>
          <w:trHeight w:val="20"/>
          <w:tblHeader/>
        </w:trPr>
        <w:tc>
          <w:tcPr>
            <w:tcW w:w="4407" w:type="dxa"/>
            <w:vMerge/>
            <w:tcBorders>
              <w:top w:val="single" w:sz="4" w:space="0" w:color="auto"/>
              <w:left w:val="single" w:sz="4" w:space="0" w:color="auto"/>
              <w:bottom w:val="single" w:sz="4" w:space="0" w:color="auto"/>
              <w:right w:val="single" w:sz="4" w:space="0" w:color="auto"/>
            </w:tcBorders>
            <w:hideMark/>
          </w:tcPr>
          <w:p w14:paraId="212F9479" w14:textId="77777777" w:rsidR="00637B6C" w:rsidRPr="00B2101D" w:rsidRDefault="00637B6C" w:rsidP="00637B6C">
            <w:pPr>
              <w:spacing w:after="120"/>
              <w:jc w:val="both"/>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FAA98" w14:textId="77777777" w:rsidR="00637B6C" w:rsidRPr="00B2101D" w:rsidRDefault="00637B6C" w:rsidP="00637B6C">
            <w:pPr>
              <w:jc w:val="center"/>
            </w:pPr>
            <w:proofErr w:type="spellStart"/>
            <w:proofErr w:type="gramStart"/>
            <w:r>
              <w:t>а</w:t>
            </w:r>
            <w:r w:rsidRPr="00B2101D">
              <w:t>дминистра</w:t>
            </w:r>
            <w:proofErr w:type="spellEnd"/>
            <w:r>
              <w:t>-</w:t>
            </w:r>
            <w:r w:rsidRPr="00B2101D">
              <w:t>тора</w:t>
            </w:r>
            <w:proofErr w:type="gramEnd"/>
            <w:r w:rsidRPr="00B2101D">
              <w:t xml:space="preserve"> поступлений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06263" w14:textId="77777777" w:rsidR="00637B6C" w:rsidRDefault="00637B6C" w:rsidP="00637B6C">
            <w:pPr>
              <w:jc w:val="center"/>
            </w:pPr>
            <w:r w:rsidRPr="00B2101D">
              <w:t>доходов бюджета</w:t>
            </w:r>
          </w:p>
          <w:p w14:paraId="436B2949" w14:textId="77777777" w:rsidR="00637B6C" w:rsidRPr="00B2101D" w:rsidRDefault="00637B6C" w:rsidP="00637B6C">
            <w:pPr>
              <w:jc w:val="center"/>
            </w:pPr>
            <w:r w:rsidRPr="00B2101D">
              <w:t>Республики Татарстан</w:t>
            </w:r>
          </w:p>
        </w:tc>
        <w:tc>
          <w:tcPr>
            <w:tcW w:w="1704" w:type="dxa"/>
            <w:vMerge/>
            <w:tcBorders>
              <w:top w:val="single" w:sz="4" w:space="0" w:color="auto"/>
              <w:left w:val="single" w:sz="4" w:space="0" w:color="auto"/>
              <w:bottom w:val="single" w:sz="4" w:space="0" w:color="auto"/>
              <w:right w:val="single" w:sz="4" w:space="0" w:color="auto"/>
            </w:tcBorders>
            <w:vAlign w:val="bottom"/>
            <w:hideMark/>
          </w:tcPr>
          <w:p w14:paraId="011BADA4" w14:textId="77777777" w:rsidR="00637B6C" w:rsidRPr="00B2101D" w:rsidRDefault="00637B6C" w:rsidP="00637B6C">
            <w:pPr>
              <w:spacing w:after="120"/>
              <w:jc w:val="right"/>
            </w:pPr>
          </w:p>
        </w:tc>
      </w:tr>
      <w:tr w:rsidR="00637B6C" w:rsidRPr="007D1A22" w14:paraId="1355F0C0" w14:textId="77777777" w:rsidTr="00637B6C">
        <w:trPr>
          <w:trHeight w:val="408"/>
        </w:trPr>
        <w:tc>
          <w:tcPr>
            <w:tcW w:w="4407" w:type="dxa"/>
            <w:tcBorders>
              <w:top w:val="nil"/>
            </w:tcBorders>
            <w:shd w:val="clear" w:color="auto" w:fill="auto"/>
            <w:vAlign w:val="center"/>
          </w:tcPr>
          <w:p w14:paraId="5E58A49F" w14:textId="77777777" w:rsidR="00637B6C" w:rsidRPr="007D1A22" w:rsidRDefault="00637B6C" w:rsidP="00637B6C">
            <w:pPr>
              <w:spacing w:after="60"/>
              <w:jc w:val="both"/>
              <w:rPr>
                <w:spacing w:val="2"/>
              </w:rPr>
            </w:pPr>
            <w:r w:rsidRPr="007D1A22">
              <w:rPr>
                <w:spacing w:val="2"/>
              </w:rPr>
              <w:t xml:space="preserve">Волжско-Камское межрегиональное управление Федеральной службы по надзору в сфере природопользования </w:t>
            </w:r>
          </w:p>
        </w:tc>
        <w:tc>
          <w:tcPr>
            <w:tcW w:w="1561" w:type="dxa"/>
            <w:tcBorders>
              <w:top w:val="nil"/>
            </w:tcBorders>
            <w:shd w:val="clear" w:color="auto" w:fill="auto"/>
            <w:vAlign w:val="bottom"/>
          </w:tcPr>
          <w:p w14:paraId="09B05F3D"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4E425F81"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6356C87B" w14:textId="77777777" w:rsidR="00637B6C" w:rsidRPr="007D1A22" w:rsidRDefault="00637B6C" w:rsidP="00637B6C">
            <w:pPr>
              <w:spacing w:after="20"/>
              <w:jc w:val="right"/>
            </w:pPr>
            <w:r w:rsidRPr="007D1A22">
              <w:t>105 475,4</w:t>
            </w:r>
          </w:p>
        </w:tc>
      </w:tr>
      <w:tr w:rsidR="00637B6C" w:rsidRPr="007D1A22" w14:paraId="3AD4D1EE" w14:textId="77777777" w:rsidTr="00637B6C">
        <w:trPr>
          <w:trHeight w:val="408"/>
        </w:trPr>
        <w:tc>
          <w:tcPr>
            <w:tcW w:w="4407" w:type="dxa"/>
            <w:tcBorders>
              <w:top w:val="nil"/>
            </w:tcBorders>
            <w:shd w:val="clear" w:color="auto" w:fill="auto"/>
            <w:vAlign w:val="center"/>
          </w:tcPr>
          <w:p w14:paraId="6301B5F6" w14:textId="77777777" w:rsidR="00637B6C" w:rsidRPr="007D1A22" w:rsidRDefault="00637B6C" w:rsidP="00637B6C">
            <w:pPr>
              <w:spacing w:after="60"/>
              <w:jc w:val="both"/>
              <w:rPr>
                <w:spacing w:val="2"/>
              </w:rPr>
            </w:pPr>
            <w:r w:rsidRPr="007D1A22">
              <w:rPr>
                <w:spacing w:val="2"/>
              </w:rPr>
              <w:t>Плата за выбросы загрязняющих веществ в атмосферный воздух стационарными объектами (пени по соответствующему платежу)</w:t>
            </w:r>
          </w:p>
        </w:tc>
        <w:tc>
          <w:tcPr>
            <w:tcW w:w="1561" w:type="dxa"/>
            <w:tcBorders>
              <w:top w:val="nil"/>
            </w:tcBorders>
            <w:shd w:val="clear" w:color="auto" w:fill="auto"/>
            <w:vAlign w:val="bottom"/>
          </w:tcPr>
          <w:p w14:paraId="53AE91C2"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6B1A8ED3" w14:textId="77777777" w:rsidR="00637B6C" w:rsidRPr="007D1A22" w:rsidRDefault="00637B6C" w:rsidP="00637B6C">
            <w:pPr>
              <w:spacing w:after="20"/>
              <w:jc w:val="center"/>
            </w:pPr>
            <w:r w:rsidRPr="007D1A22">
              <w:t>1 12 01010 01 2100 120</w:t>
            </w:r>
          </w:p>
        </w:tc>
        <w:tc>
          <w:tcPr>
            <w:tcW w:w="1704" w:type="dxa"/>
            <w:tcBorders>
              <w:top w:val="nil"/>
            </w:tcBorders>
            <w:shd w:val="clear" w:color="auto" w:fill="auto"/>
            <w:vAlign w:val="bottom"/>
          </w:tcPr>
          <w:p w14:paraId="74E61C33" w14:textId="77777777" w:rsidR="00637B6C" w:rsidRPr="007D1A22" w:rsidRDefault="00637B6C" w:rsidP="00637B6C">
            <w:pPr>
              <w:spacing w:after="20"/>
              <w:jc w:val="right"/>
            </w:pPr>
            <w:r w:rsidRPr="007D1A22">
              <w:t>103,5</w:t>
            </w:r>
          </w:p>
        </w:tc>
      </w:tr>
      <w:tr w:rsidR="00637B6C" w:rsidRPr="007D1A22" w14:paraId="04CC6BDF" w14:textId="77777777" w:rsidTr="00637B6C">
        <w:trPr>
          <w:trHeight w:val="408"/>
        </w:trPr>
        <w:tc>
          <w:tcPr>
            <w:tcW w:w="4407" w:type="dxa"/>
            <w:tcBorders>
              <w:top w:val="nil"/>
            </w:tcBorders>
            <w:shd w:val="clear" w:color="auto" w:fill="auto"/>
            <w:vAlign w:val="center"/>
          </w:tcPr>
          <w:p w14:paraId="1186659D" w14:textId="77777777" w:rsidR="00637B6C" w:rsidRPr="007D1A22" w:rsidRDefault="00637B6C" w:rsidP="00637B6C">
            <w:pPr>
              <w:spacing w:after="60"/>
              <w:jc w:val="both"/>
              <w:rPr>
                <w:spacing w:val="2"/>
              </w:rPr>
            </w:pPr>
            <w:r w:rsidRPr="007D1A22">
              <w:rPr>
                <w:spacing w:val="2"/>
              </w:rPr>
              <w:t xml:space="preserve">Плата за выбросы загрязняющих веществ в атмосферный воздух стационарными объектами (федеральные </w:t>
            </w:r>
            <w:r>
              <w:rPr>
                <w:spacing w:val="2"/>
              </w:rPr>
              <w:t xml:space="preserve">  </w:t>
            </w:r>
            <w:r w:rsidRPr="007D1A22">
              <w:rPr>
                <w:spacing w:val="2"/>
              </w:rPr>
              <w:t>государственные органы, Банк России, органы управления государственными внебюджетными фондами Российской Федерации)</w:t>
            </w:r>
          </w:p>
        </w:tc>
        <w:tc>
          <w:tcPr>
            <w:tcW w:w="1561" w:type="dxa"/>
            <w:tcBorders>
              <w:top w:val="nil"/>
            </w:tcBorders>
            <w:shd w:val="clear" w:color="auto" w:fill="auto"/>
            <w:vAlign w:val="bottom"/>
          </w:tcPr>
          <w:p w14:paraId="6BF4FCD1"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3093D464" w14:textId="77777777" w:rsidR="00637B6C" w:rsidRPr="007D1A22" w:rsidRDefault="00637B6C" w:rsidP="00637B6C">
            <w:pPr>
              <w:spacing w:after="20"/>
              <w:jc w:val="center"/>
            </w:pPr>
            <w:r w:rsidRPr="007D1A22">
              <w:t>1 12 01010 01 6000 120</w:t>
            </w:r>
          </w:p>
        </w:tc>
        <w:tc>
          <w:tcPr>
            <w:tcW w:w="1704" w:type="dxa"/>
            <w:tcBorders>
              <w:top w:val="nil"/>
            </w:tcBorders>
            <w:shd w:val="clear" w:color="auto" w:fill="auto"/>
            <w:vAlign w:val="bottom"/>
          </w:tcPr>
          <w:p w14:paraId="3247BA8C" w14:textId="77777777" w:rsidR="00637B6C" w:rsidRPr="007D1A22" w:rsidRDefault="00637B6C" w:rsidP="00637B6C">
            <w:pPr>
              <w:spacing w:after="20"/>
              <w:jc w:val="right"/>
            </w:pPr>
            <w:r w:rsidRPr="007D1A22">
              <w:t>12 464,6</w:t>
            </w:r>
          </w:p>
        </w:tc>
      </w:tr>
      <w:tr w:rsidR="00637B6C" w:rsidRPr="007D1A22" w14:paraId="2E3C8544" w14:textId="77777777" w:rsidTr="00637B6C">
        <w:trPr>
          <w:trHeight w:val="408"/>
        </w:trPr>
        <w:tc>
          <w:tcPr>
            <w:tcW w:w="4407" w:type="dxa"/>
            <w:tcBorders>
              <w:top w:val="nil"/>
            </w:tcBorders>
            <w:shd w:val="clear" w:color="auto" w:fill="auto"/>
            <w:vAlign w:val="center"/>
          </w:tcPr>
          <w:p w14:paraId="315309C7" w14:textId="77777777" w:rsidR="00637B6C" w:rsidRPr="007D1A22" w:rsidRDefault="00637B6C" w:rsidP="00637B6C">
            <w:pPr>
              <w:spacing w:after="60"/>
              <w:jc w:val="both"/>
              <w:rPr>
                <w:spacing w:val="2"/>
              </w:rPr>
            </w:pPr>
            <w:r w:rsidRPr="007D1A22">
              <w:rPr>
                <w:spacing w:val="2"/>
              </w:rPr>
              <w:t>Плата за сбросы загрязняющих веществ в водные объекты (пени по соответствующему платежу)</w:t>
            </w:r>
          </w:p>
        </w:tc>
        <w:tc>
          <w:tcPr>
            <w:tcW w:w="1561" w:type="dxa"/>
            <w:tcBorders>
              <w:top w:val="nil"/>
            </w:tcBorders>
            <w:shd w:val="clear" w:color="auto" w:fill="auto"/>
            <w:vAlign w:val="bottom"/>
          </w:tcPr>
          <w:p w14:paraId="59AAE0DF"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0B81B317" w14:textId="77777777" w:rsidR="00637B6C" w:rsidRPr="007D1A22" w:rsidRDefault="00637B6C" w:rsidP="00637B6C">
            <w:pPr>
              <w:spacing w:after="20"/>
              <w:jc w:val="center"/>
            </w:pPr>
            <w:r w:rsidRPr="007D1A22">
              <w:t>1 12 01030 01 2100 120</w:t>
            </w:r>
          </w:p>
        </w:tc>
        <w:tc>
          <w:tcPr>
            <w:tcW w:w="1704" w:type="dxa"/>
            <w:tcBorders>
              <w:top w:val="nil"/>
            </w:tcBorders>
            <w:shd w:val="clear" w:color="auto" w:fill="auto"/>
            <w:vAlign w:val="bottom"/>
          </w:tcPr>
          <w:p w14:paraId="09C0384D" w14:textId="77777777" w:rsidR="00637B6C" w:rsidRPr="007D1A22" w:rsidRDefault="00637B6C" w:rsidP="00637B6C">
            <w:pPr>
              <w:spacing w:after="20"/>
              <w:jc w:val="right"/>
            </w:pPr>
            <w:r w:rsidRPr="007D1A22">
              <w:t>140,4</w:t>
            </w:r>
          </w:p>
        </w:tc>
      </w:tr>
      <w:tr w:rsidR="00637B6C" w:rsidRPr="007D1A22" w14:paraId="5A1450AD" w14:textId="77777777" w:rsidTr="00637B6C">
        <w:trPr>
          <w:trHeight w:val="408"/>
        </w:trPr>
        <w:tc>
          <w:tcPr>
            <w:tcW w:w="4407" w:type="dxa"/>
            <w:tcBorders>
              <w:top w:val="nil"/>
            </w:tcBorders>
            <w:shd w:val="clear" w:color="auto" w:fill="auto"/>
            <w:vAlign w:val="center"/>
          </w:tcPr>
          <w:p w14:paraId="62D14A62" w14:textId="77777777" w:rsidR="00637B6C" w:rsidRPr="007D1A22" w:rsidRDefault="00637B6C" w:rsidP="00637B6C">
            <w:pPr>
              <w:spacing w:after="60"/>
              <w:jc w:val="both"/>
              <w:rPr>
                <w:spacing w:val="2"/>
              </w:rPr>
            </w:pPr>
            <w:r w:rsidRPr="007D1A22">
              <w:rPr>
                <w:spacing w:val="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61" w:type="dxa"/>
            <w:tcBorders>
              <w:top w:val="nil"/>
            </w:tcBorders>
            <w:shd w:val="clear" w:color="auto" w:fill="auto"/>
            <w:vAlign w:val="bottom"/>
          </w:tcPr>
          <w:p w14:paraId="121F72C9"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5B83530C" w14:textId="77777777" w:rsidR="00637B6C" w:rsidRPr="007D1A22" w:rsidRDefault="00637B6C" w:rsidP="00637B6C">
            <w:pPr>
              <w:spacing w:after="20"/>
              <w:jc w:val="center"/>
            </w:pPr>
            <w:r w:rsidRPr="007D1A22">
              <w:t>1 12 01030 01 6000 120</w:t>
            </w:r>
          </w:p>
        </w:tc>
        <w:tc>
          <w:tcPr>
            <w:tcW w:w="1704" w:type="dxa"/>
            <w:tcBorders>
              <w:top w:val="nil"/>
            </w:tcBorders>
            <w:shd w:val="clear" w:color="auto" w:fill="auto"/>
            <w:vAlign w:val="bottom"/>
          </w:tcPr>
          <w:p w14:paraId="5815DEE1" w14:textId="77777777" w:rsidR="00637B6C" w:rsidRPr="007D1A22" w:rsidRDefault="00637B6C" w:rsidP="00637B6C">
            <w:pPr>
              <w:spacing w:after="20"/>
              <w:jc w:val="right"/>
            </w:pPr>
            <w:r w:rsidRPr="007D1A22">
              <w:t>11 266,3</w:t>
            </w:r>
          </w:p>
        </w:tc>
      </w:tr>
      <w:tr w:rsidR="00637B6C" w:rsidRPr="007D1A22" w14:paraId="334DA6D4" w14:textId="77777777" w:rsidTr="00637B6C">
        <w:trPr>
          <w:trHeight w:val="408"/>
        </w:trPr>
        <w:tc>
          <w:tcPr>
            <w:tcW w:w="4407" w:type="dxa"/>
            <w:tcBorders>
              <w:top w:val="nil"/>
            </w:tcBorders>
            <w:shd w:val="clear" w:color="auto" w:fill="auto"/>
            <w:vAlign w:val="center"/>
          </w:tcPr>
          <w:p w14:paraId="5867EF1D" w14:textId="77777777" w:rsidR="00637B6C" w:rsidRPr="007D1A22" w:rsidRDefault="00637B6C" w:rsidP="00637B6C">
            <w:pPr>
              <w:spacing w:after="60"/>
              <w:jc w:val="both"/>
              <w:rPr>
                <w:spacing w:val="2"/>
              </w:rPr>
            </w:pPr>
            <w:r w:rsidRPr="007D1A22">
              <w:rPr>
                <w:spacing w:val="2"/>
              </w:rPr>
              <w:t>Плата за размещение отходов производства (пени по соответствующему платежу)</w:t>
            </w:r>
          </w:p>
        </w:tc>
        <w:tc>
          <w:tcPr>
            <w:tcW w:w="1561" w:type="dxa"/>
            <w:tcBorders>
              <w:top w:val="nil"/>
            </w:tcBorders>
            <w:shd w:val="clear" w:color="auto" w:fill="auto"/>
            <w:vAlign w:val="bottom"/>
          </w:tcPr>
          <w:p w14:paraId="264D0573"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73D6E56A" w14:textId="77777777" w:rsidR="00637B6C" w:rsidRPr="007D1A22" w:rsidRDefault="00637B6C" w:rsidP="00637B6C">
            <w:pPr>
              <w:spacing w:after="20"/>
              <w:jc w:val="center"/>
            </w:pPr>
            <w:r w:rsidRPr="007D1A22">
              <w:t>1 12 01041 01 2100 120</w:t>
            </w:r>
          </w:p>
        </w:tc>
        <w:tc>
          <w:tcPr>
            <w:tcW w:w="1704" w:type="dxa"/>
            <w:tcBorders>
              <w:top w:val="nil"/>
            </w:tcBorders>
            <w:shd w:val="clear" w:color="auto" w:fill="auto"/>
            <w:vAlign w:val="bottom"/>
          </w:tcPr>
          <w:p w14:paraId="162C0F24" w14:textId="77777777" w:rsidR="00637B6C" w:rsidRPr="007D1A22" w:rsidRDefault="00637B6C" w:rsidP="00637B6C">
            <w:pPr>
              <w:spacing w:after="20"/>
              <w:jc w:val="right"/>
            </w:pPr>
            <w:r w:rsidRPr="007D1A22">
              <w:t>1 388,2</w:t>
            </w:r>
          </w:p>
        </w:tc>
      </w:tr>
      <w:tr w:rsidR="00637B6C" w:rsidRPr="007D1A22" w14:paraId="288D9169" w14:textId="77777777" w:rsidTr="00637B6C">
        <w:trPr>
          <w:trHeight w:val="408"/>
        </w:trPr>
        <w:tc>
          <w:tcPr>
            <w:tcW w:w="4407" w:type="dxa"/>
            <w:tcBorders>
              <w:top w:val="nil"/>
            </w:tcBorders>
            <w:shd w:val="clear" w:color="auto" w:fill="auto"/>
            <w:vAlign w:val="center"/>
          </w:tcPr>
          <w:p w14:paraId="4505E92F" w14:textId="77777777" w:rsidR="00637B6C" w:rsidRPr="007D1A22" w:rsidRDefault="00637B6C" w:rsidP="00637B6C">
            <w:pPr>
              <w:spacing w:after="60"/>
              <w:jc w:val="both"/>
              <w:rPr>
                <w:spacing w:val="2"/>
              </w:rPr>
            </w:pPr>
            <w:r w:rsidRPr="007D1A22">
              <w:rPr>
                <w:spacing w:val="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61" w:type="dxa"/>
            <w:tcBorders>
              <w:top w:val="nil"/>
            </w:tcBorders>
            <w:shd w:val="clear" w:color="auto" w:fill="auto"/>
            <w:vAlign w:val="bottom"/>
          </w:tcPr>
          <w:p w14:paraId="0ECF8592"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4A43EF2E" w14:textId="77777777" w:rsidR="00637B6C" w:rsidRPr="007D1A22" w:rsidRDefault="00637B6C" w:rsidP="00637B6C">
            <w:pPr>
              <w:spacing w:after="20"/>
              <w:jc w:val="center"/>
            </w:pPr>
            <w:r w:rsidRPr="007D1A22">
              <w:t>1 12 01041 01 6000 120</w:t>
            </w:r>
          </w:p>
        </w:tc>
        <w:tc>
          <w:tcPr>
            <w:tcW w:w="1704" w:type="dxa"/>
            <w:tcBorders>
              <w:top w:val="nil"/>
            </w:tcBorders>
            <w:shd w:val="clear" w:color="auto" w:fill="auto"/>
            <w:vAlign w:val="bottom"/>
          </w:tcPr>
          <w:p w14:paraId="2B3B99F2" w14:textId="77777777" w:rsidR="00637B6C" w:rsidRPr="007D1A22" w:rsidRDefault="00637B6C" w:rsidP="00637B6C">
            <w:pPr>
              <w:spacing w:after="20"/>
              <w:jc w:val="right"/>
            </w:pPr>
            <w:r w:rsidRPr="007D1A22">
              <w:t>57 428,9</w:t>
            </w:r>
          </w:p>
        </w:tc>
      </w:tr>
      <w:tr w:rsidR="00637B6C" w:rsidRPr="007D1A22" w14:paraId="1E3BE077" w14:textId="77777777" w:rsidTr="00637B6C">
        <w:trPr>
          <w:trHeight w:val="408"/>
        </w:trPr>
        <w:tc>
          <w:tcPr>
            <w:tcW w:w="4407" w:type="dxa"/>
            <w:tcBorders>
              <w:top w:val="nil"/>
            </w:tcBorders>
            <w:shd w:val="clear" w:color="auto" w:fill="auto"/>
            <w:vAlign w:val="center"/>
          </w:tcPr>
          <w:p w14:paraId="5A104155" w14:textId="77777777" w:rsidR="00637B6C" w:rsidRPr="007D1A22" w:rsidRDefault="00637B6C" w:rsidP="00637B6C">
            <w:pPr>
              <w:spacing w:after="60"/>
              <w:jc w:val="both"/>
              <w:rPr>
                <w:spacing w:val="2"/>
              </w:rPr>
            </w:pPr>
            <w:bookmarkStart w:id="0" w:name="RANGE!I15:L16"/>
            <w:r w:rsidRPr="007D1A22">
              <w:rPr>
                <w:spacing w:val="2"/>
              </w:rPr>
              <w:t>Плата за размещение твердых коммунальных отходов (пени по соответствующему платежу)</w:t>
            </w:r>
            <w:bookmarkEnd w:id="0"/>
          </w:p>
        </w:tc>
        <w:tc>
          <w:tcPr>
            <w:tcW w:w="1561" w:type="dxa"/>
            <w:tcBorders>
              <w:top w:val="nil"/>
            </w:tcBorders>
            <w:shd w:val="clear" w:color="auto" w:fill="auto"/>
            <w:vAlign w:val="bottom"/>
          </w:tcPr>
          <w:p w14:paraId="3CA75210"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7A041723" w14:textId="77777777" w:rsidR="00637B6C" w:rsidRPr="007D1A22" w:rsidRDefault="00637B6C" w:rsidP="00637B6C">
            <w:pPr>
              <w:spacing w:after="20"/>
              <w:jc w:val="center"/>
            </w:pPr>
            <w:r w:rsidRPr="007D1A22">
              <w:t>1 12 01042 01 2100 120</w:t>
            </w:r>
          </w:p>
        </w:tc>
        <w:tc>
          <w:tcPr>
            <w:tcW w:w="1704" w:type="dxa"/>
            <w:tcBorders>
              <w:top w:val="nil"/>
            </w:tcBorders>
            <w:shd w:val="clear" w:color="auto" w:fill="auto"/>
            <w:vAlign w:val="bottom"/>
          </w:tcPr>
          <w:p w14:paraId="09F88611" w14:textId="77777777" w:rsidR="00637B6C" w:rsidRPr="007D1A22" w:rsidRDefault="00637B6C" w:rsidP="00637B6C">
            <w:pPr>
              <w:spacing w:after="20"/>
              <w:jc w:val="right"/>
            </w:pPr>
            <w:r w:rsidRPr="007D1A22">
              <w:t>10,8</w:t>
            </w:r>
          </w:p>
        </w:tc>
      </w:tr>
      <w:tr w:rsidR="00637B6C" w:rsidRPr="007D1A22" w14:paraId="73D806F7" w14:textId="77777777" w:rsidTr="00637B6C">
        <w:trPr>
          <w:trHeight w:val="408"/>
        </w:trPr>
        <w:tc>
          <w:tcPr>
            <w:tcW w:w="4407" w:type="dxa"/>
            <w:tcBorders>
              <w:top w:val="nil"/>
            </w:tcBorders>
            <w:shd w:val="clear" w:color="auto" w:fill="auto"/>
            <w:vAlign w:val="center"/>
          </w:tcPr>
          <w:p w14:paraId="7A1F0819" w14:textId="77777777" w:rsidR="00637B6C" w:rsidRPr="007D1A22" w:rsidRDefault="00637B6C" w:rsidP="00637B6C">
            <w:pPr>
              <w:spacing w:after="60"/>
              <w:jc w:val="both"/>
              <w:rPr>
                <w:spacing w:val="2"/>
              </w:rPr>
            </w:pPr>
            <w:r w:rsidRPr="007D1A22">
              <w:rPr>
                <w:spacing w:val="2"/>
              </w:rPr>
              <w:lastRenderedPageBreak/>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61" w:type="dxa"/>
            <w:tcBorders>
              <w:top w:val="nil"/>
            </w:tcBorders>
            <w:shd w:val="clear" w:color="auto" w:fill="auto"/>
            <w:vAlign w:val="bottom"/>
          </w:tcPr>
          <w:p w14:paraId="1386A33E"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2F313440" w14:textId="77777777" w:rsidR="00637B6C" w:rsidRPr="007D1A22" w:rsidRDefault="00637B6C" w:rsidP="00637B6C">
            <w:pPr>
              <w:spacing w:after="20"/>
              <w:jc w:val="center"/>
            </w:pPr>
            <w:r w:rsidRPr="007D1A22">
              <w:t>1 12 01042 01 6000 120</w:t>
            </w:r>
          </w:p>
        </w:tc>
        <w:tc>
          <w:tcPr>
            <w:tcW w:w="1704" w:type="dxa"/>
            <w:tcBorders>
              <w:top w:val="nil"/>
            </w:tcBorders>
            <w:shd w:val="clear" w:color="auto" w:fill="auto"/>
            <w:vAlign w:val="bottom"/>
          </w:tcPr>
          <w:p w14:paraId="0DAE53F8" w14:textId="77777777" w:rsidR="00637B6C" w:rsidRPr="007D1A22" w:rsidRDefault="00637B6C" w:rsidP="00637B6C">
            <w:pPr>
              <w:spacing w:after="20"/>
              <w:jc w:val="right"/>
            </w:pPr>
            <w:r w:rsidRPr="007D1A22">
              <w:t>22 100,4</w:t>
            </w:r>
          </w:p>
        </w:tc>
      </w:tr>
      <w:tr w:rsidR="00637B6C" w:rsidRPr="007D1A22" w14:paraId="00506596" w14:textId="77777777" w:rsidTr="00637B6C">
        <w:trPr>
          <w:trHeight w:val="408"/>
        </w:trPr>
        <w:tc>
          <w:tcPr>
            <w:tcW w:w="4407" w:type="dxa"/>
            <w:tcBorders>
              <w:top w:val="nil"/>
            </w:tcBorders>
            <w:shd w:val="clear" w:color="auto" w:fill="auto"/>
            <w:vAlign w:val="center"/>
          </w:tcPr>
          <w:p w14:paraId="41902293" w14:textId="77777777" w:rsidR="00637B6C" w:rsidRPr="007D1A22" w:rsidRDefault="00637B6C" w:rsidP="00637B6C">
            <w:pPr>
              <w:spacing w:after="60"/>
              <w:jc w:val="both"/>
              <w:rPr>
                <w:spacing w:val="2"/>
              </w:rPr>
            </w:pPr>
            <w:r w:rsidRPr="007D1A22">
              <w:rPr>
                <w:spacing w:val="2"/>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1561" w:type="dxa"/>
            <w:tcBorders>
              <w:top w:val="nil"/>
            </w:tcBorders>
            <w:shd w:val="clear" w:color="auto" w:fill="auto"/>
            <w:vAlign w:val="bottom"/>
          </w:tcPr>
          <w:p w14:paraId="518B2A28" w14:textId="77777777" w:rsidR="00637B6C" w:rsidRPr="007D1A22" w:rsidRDefault="00637B6C" w:rsidP="00637B6C">
            <w:pPr>
              <w:spacing w:after="20"/>
              <w:jc w:val="center"/>
            </w:pPr>
            <w:r w:rsidRPr="007D1A22">
              <w:t>048</w:t>
            </w:r>
          </w:p>
        </w:tc>
        <w:tc>
          <w:tcPr>
            <w:tcW w:w="2693" w:type="dxa"/>
            <w:tcBorders>
              <w:top w:val="nil"/>
            </w:tcBorders>
            <w:shd w:val="clear" w:color="auto" w:fill="auto"/>
            <w:vAlign w:val="bottom"/>
          </w:tcPr>
          <w:p w14:paraId="62DD28AE" w14:textId="77777777" w:rsidR="00637B6C" w:rsidRPr="007D1A22" w:rsidRDefault="00637B6C" w:rsidP="00637B6C">
            <w:pPr>
              <w:spacing w:after="20"/>
              <w:jc w:val="center"/>
            </w:pPr>
            <w:r w:rsidRPr="007D1A22">
              <w:t>1 12 01070 01 6000 120</w:t>
            </w:r>
          </w:p>
        </w:tc>
        <w:tc>
          <w:tcPr>
            <w:tcW w:w="1704" w:type="dxa"/>
            <w:tcBorders>
              <w:top w:val="nil"/>
            </w:tcBorders>
            <w:shd w:val="clear" w:color="auto" w:fill="auto"/>
            <w:vAlign w:val="bottom"/>
          </w:tcPr>
          <w:p w14:paraId="596E877B" w14:textId="77777777" w:rsidR="00637B6C" w:rsidRPr="007D1A22" w:rsidRDefault="00637B6C" w:rsidP="00637B6C">
            <w:pPr>
              <w:spacing w:after="20"/>
              <w:jc w:val="right"/>
            </w:pPr>
            <w:r w:rsidRPr="007D1A22">
              <w:t>572,3</w:t>
            </w:r>
          </w:p>
        </w:tc>
      </w:tr>
      <w:tr w:rsidR="00637B6C" w:rsidRPr="007D1A22" w14:paraId="4D381785" w14:textId="77777777" w:rsidTr="00637B6C">
        <w:trPr>
          <w:trHeight w:val="408"/>
        </w:trPr>
        <w:tc>
          <w:tcPr>
            <w:tcW w:w="4407" w:type="dxa"/>
            <w:tcBorders>
              <w:top w:val="nil"/>
            </w:tcBorders>
            <w:shd w:val="clear" w:color="auto" w:fill="auto"/>
            <w:vAlign w:val="center"/>
          </w:tcPr>
          <w:p w14:paraId="2755CE30" w14:textId="77777777" w:rsidR="00637B6C" w:rsidRPr="007D1A22" w:rsidRDefault="00637B6C" w:rsidP="00637B6C">
            <w:pPr>
              <w:spacing w:after="60"/>
              <w:jc w:val="both"/>
              <w:rPr>
                <w:spacing w:val="2"/>
              </w:rPr>
            </w:pPr>
            <w:r w:rsidRPr="007D1A22">
              <w:rPr>
                <w:spacing w:val="2"/>
              </w:rPr>
              <w:t>Управление Федеральной службы по надзору в сфере связи, информационных технологий и массовых коммуникаций по Республике Татарстан (Татарстан)</w:t>
            </w:r>
          </w:p>
        </w:tc>
        <w:tc>
          <w:tcPr>
            <w:tcW w:w="1561" w:type="dxa"/>
            <w:tcBorders>
              <w:top w:val="nil"/>
            </w:tcBorders>
            <w:shd w:val="clear" w:color="auto" w:fill="auto"/>
            <w:vAlign w:val="bottom"/>
          </w:tcPr>
          <w:p w14:paraId="21D3BEBD" w14:textId="77777777" w:rsidR="00637B6C" w:rsidRPr="007D1A22" w:rsidRDefault="00637B6C" w:rsidP="00637B6C">
            <w:pPr>
              <w:spacing w:after="20"/>
              <w:jc w:val="center"/>
            </w:pPr>
            <w:r w:rsidRPr="007D1A22">
              <w:t>096</w:t>
            </w:r>
          </w:p>
        </w:tc>
        <w:tc>
          <w:tcPr>
            <w:tcW w:w="2693" w:type="dxa"/>
            <w:tcBorders>
              <w:top w:val="nil"/>
            </w:tcBorders>
            <w:shd w:val="clear" w:color="auto" w:fill="auto"/>
            <w:vAlign w:val="bottom"/>
          </w:tcPr>
          <w:p w14:paraId="53491C78"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36D61032" w14:textId="77777777" w:rsidR="00637B6C" w:rsidRPr="007D1A22" w:rsidRDefault="00637B6C" w:rsidP="00637B6C">
            <w:pPr>
              <w:spacing w:after="20"/>
              <w:jc w:val="right"/>
            </w:pPr>
            <w:r w:rsidRPr="007D1A22">
              <w:t>30,8</w:t>
            </w:r>
          </w:p>
        </w:tc>
      </w:tr>
      <w:tr w:rsidR="00637B6C" w:rsidRPr="007D1A22" w14:paraId="3FCCA468" w14:textId="77777777" w:rsidTr="00637B6C">
        <w:trPr>
          <w:trHeight w:val="408"/>
        </w:trPr>
        <w:tc>
          <w:tcPr>
            <w:tcW w:w="4407" w:type="dxa"/>
            <w:tcBorders>
              <w:top w:val="nil"/>
            </w:tcBorders>
            <w:shd w:val="clear" w:color="auto" w:fill="auto"/>
            <w:vAlign w:val="center"/>
          </w:tcPr>
          <w:p w14:paraId="7BEB1C7C" w14:textId="77777777" w:rsidR="00637B6C" w:rsidRPr="007D1A22" w:rsidRDefault="00637B6C" w:rsidP="00637B6C">
            <w:pPr>
              <w:spacing w:after="60"/>
              <w:jc w:val="both"/>
              <w:rPr>
                <w:spacing w:val="2"/>
              </w:rPr>
            </w:pPr>
            <w:r w:rsidRPr="007D1A22">
              <w:rPr>
                <w:spacing w:val="2"/>
              </w:rPr>
              <w:t>Государственная пошлина за государ</w:t>
            </w:r>
            <w:r>
              <w:rPr>
                <w:spacing w:val="2"/>
              </w:rPr>
              <w:t>ственную регистрацию средства</w:t>
            </w:r>
            <w:r w:rsidRPr="007D1A22">
              <w:rPr>
                <w:spacing w:val="2"/>
              </w:rPr>
              <w:t xml:space="preserve">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5B0B2B8" w14:textId="77777777" w:rsidR="00637B6C" w:rsidRPr="007D1A22" w:rsidRDefault="00637B6C" w:rsidP="00637B6C">
            <w:pPr>
              <w:spacing w:after="20"/>
              <w:jc w:val="center"/>
            </w:pPr>
            <w:r w:rsidRPr="007D1A22">
              <w:t>096</w:t>
            </w:r>
          </w:p>
        </w:tc>
        <w:tc>
          <w:tcPr>
            <w:tcW w:w="2693" w:type="dxa"/>
            <w:tcBorders>
              <w:top w:val="nil"/>
            </w:tcBorders>
            <w:shd w:val="clear" w:color="auto" w:fill="auto"/>
            <w:vAlign w:val="bottom"/>
          </w:tcPr>
          <w:p w14:paraId="66C4DF15" w14:textId="77777777" w:rsidR="00637B6C" w:rsidRPr="007D1A22" w:rsidRDefault="00637B6C" w:rsidP="00637B6C">
            <w:pPr>
              <w:spacing w:after="20"/>
              <w:jc w:val="center"/>
            </w:pPr>
            <w:r w:rsidRPr="007D1A22">
              <w:t>1 08 07130 01 1000 110</w:t>
            </w:r>
          </w:p>
        </w:tc>
        <w:tc>
          <w:tcPr>
            <w:tcW w:w="1704" w:type="dxa"/>
            <w:tcBorders>
              <w:top w:val="nil"/>
            </w:tcBorders>
            <w:shd w:val="clear" w:color="auto" w:fill="auto"/>
            <w:vAlign w:val="bottom"/>
          </w:tcPr>
          <w:p w14:paraId="29AF2935" w14:textId="77777777" w:rsidR="00637B6C" w:rsidRPr="007D1A22" w:rsidRDefault="00637B6C" w:rsidP="00637B6C">
            <w:pPr>
              <w:spacing w:after="20"/>
              <w:jc w:val="right"/>
            </w:pPr>
            <w:r w:rsidRPr="007D1A22">
              <w:t>30,8</w:t>
            </w:r>
          </w:p>
        </w:tc>
      </w:tr>
      <w:tr w:rsidR="00637B6C" w:rsidRPr="007D1A22" w14:paraId="692BD5D1" w14:textId="77777777" w:rsidTr="00637B6C">
        <w:trPr>
          <w:trHeight w:val="408"/>
        </w:trPr>
        <w:tc>
          <w:tcPr>
            <w:tcW w:w="4407" w:type="dxa"/>
            <w:tcBorders>
              <w:top w:val="nil"/>
            </w:tcBorders>
            <w:shd w:val="clear" w:color="auto" w:fill="auto"/>
            <w:vAlign w:val="center"/>
          </w:tcPr>
          <w:p w14:paraId="28CBEE91" w14:textId="77777777" w:rsidR="00637B6C" w:rsidRPr="007D1A22" w:rsidRDefault="00637B6C" w:rsidP="00637B6C">
            <w:pPr>
              <w:spacing w:after="60"/>
              <w:jc w:val="both"/>
              <w:rPr>
                <w:spacing w:val="2"/>
              </w:rPr>
            </w:pPr>
            <w:r w:rsidRPr="007D1A22">
              <w:rPr>
                <w:spacing w:val="2"/>
              </w:rPr>
              <w:t>Межрегиональное операционное управление Федерального казначейства</w:t>
            </w:r>
          </w:p>
        </w:tc>
        <w:tc>
          <w:tcPr>
            <w:tcW w:w="1561" w:type="dxa"/>
            <w:tcBorders>
              <w:top w:val="nil"/>
            </w:tcBorders>
            <w:shd w:val="clear" w:color="auto" w:fill="auto"/>
            <w:vAlign w:val="bottom"/>
          </w:tcPr>
          <w:p w14:paraId="328C00C6"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40068C70"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56467CBA" w14:textId="77777777" w:rsidR="00637B6C" w:rsidRPr="007D1A22" w:rsidRDefault="00637B6C" w:rsidP="00637B6C">
            <w:pPr>
              <w:spacing w:after="20"/>
              <w:jc w:val="right"/>
            </w:pPr>
            <w:r w:rsidRPr="007D1A22">
              <w:t>28 580 260,3</w:t>
            </w:r>
          </w:p>
        </w:tc>
      </w:tr>
      <w:tr w:rsidR="00637B6C" w:rsidRPr="007D1A22" w14:paraId="25B40FB9" w14:textId="77777777" w:rsidTr="00637B6C">
        <w:trPr>
          <w:trHeight w:val="408"/>
        </w:trPr>
        <w:tc>
          <w:tcPr>
            <w:tcW w:w="4407" w:type="dxa"/>
            <w:tcBorders>
              <w:top w:val="nil"/>
            </w:tcBorders>
            <w:shd w:val="clear" w:color="auto" w:fill="auto"/>
            <w:vAlign w:val="center"/>
          </w:tcPr>
          <w:p w14:paraId="51B6A27E" w14:textId="77777777" w:rsidR="00637B6C" w:rsidRPr="007D1A22" w:rsidRDefault="00637B6C" w:rsidP="00637B6C">
            <w:pPr>
              <w:spacing w:after="60"/>
              <w:jc w:val="both"/>
              <w:rPr>
                <w:spacing w:val="2"/>
              </w:rPr>
            </w:pPr>
            <w:r w:rsidRPr="007D1A22">
              <w:rPr>
                <w:spacing w:val="2"/>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7D1A22">
              <w:rPr>
                <w:spacing w:val="2"/>
              </w:rPr>
              <w:t>виноградосодержащих</w:t>
            </w:r>
            <w:proofErr w:type="spellEnd"/>
            <w:r w:rsidRPr="007D1A22">
              <w:rPr>
                <w:spacing w:val="2"/>
              </w:rPr>
              <w:t xml:space="preserve"> напитков, плодовых алкогольных напитков, изготавливаемых без </w:t>
            </w:r>
            <w:r w:rsidRPr="007D1A22">
              <w:rPr>
                <w:spacing w:val="2"/>
              </w:rPr>
              <w:lastRenderedPageBreak/>
              <w:t>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561" w:type="dxa"/>
            <w:tcBorders>
              <w:top w:val="nil"/>
            </w:tcBorders>
            <w:shd w:val="clear" w:color="auto" w:fill="auto"/>
            <w:vAlign w:val="bottom"/>
          </w:tcPr>
          <w:p w14:paraId="6684A75E" w14:textId="77777777" w:rsidR="00637B6C" w:rsidRPr="007D1A22" w:rsidRDefault="00637B6C" w:rsidP="00637B6C">
            <w:pPr>
              <w:spacing w:after="20"/>
              <w:jc w:val="center"/>
            </w:pPr>
            <w:r w:rsidRPr="007D1A22">
              <w:lastRenderedPageBreak/>
              <w:t>100</w:t>
            </w:r>
          </w:p>
        </w:tc>
        <w:tc>
          <w:tcPr>
            <w:tcW w:w="2693" w:type="dxa"/>
            <w:tcBorders>
              <w:top w:val="nil"/>
            </w:tcBorders>
            <w:shd w:val="clear" w:color="auto" w:fill="auto"/>
            <w:vAlign w:val="bottom"/>
          </w:tcPr>
          <w:p w14:paraId="0A15BB0F" w14:textId="77777777" w:rsidR="00637B6C" w:rsidRPr="007D1A22" w:rsidRDefault="00637B6C" w:rsidP="00637B6C">
            <w:pPr>
              <w:spacing w:after="20"/>
              <w:jc w:val="center"/>
            </w:pPr>
            <w:r w:rsidRPr="007D1A22">
              <w:t>1 03 02141 01 0000 110</w:t>
            </w:r>
          </w:p>
        </w:tc>
        <w:tc>
          <w:tcPr>
            <w:tcW w:w="1704" w:type="dxa"/>
            <w:tcBorders>
              <w:top w:val="nil"/>
            </w:tcBorders>
            <w:shd w:val="clear" w:color="auto" w:fill="auto"/>
            <w:vAlign w:val="bottom"/>
          </w:tcPr>
          <w:p w14:paraId="7EB5F63A" w14:textId="77777777" w:rsidR="00637B6C" w:rsidRPr="007D1A22" w:rsidRDefault="00637B6C" w:rsidP="00637B6C">
            <w:pPr>
              <w:spacing w:after="20"/>
              <w:jc w:val="right"/>
            </w:pPr>
            <w:r w:rsidRPr="007D1A22">
              <w:t>3 299 622,3</w:t>
            </w:r>
          </w:p>
        </w:tc>
      </w:tr>
      <w:tr w:rsidR="00637B6C" w:rsidRPr="007D1A22" w14:paraId="60DFE99E" w14:textId="77777777" w:rsidTr="00637B6C">
        <w:trPr>
          <w:trHeight w:val="408"/>
        </w:trPr>
        <w:tc>
          <w:tcPr>
            <w:tcW w:w="4407" w:type="dxa"/>
            <w:tcBorders>
              <w:top w:val="nil"/>
            </w:tcBorders>
            <w:shd w:val="clear" w:color="auto" w:fill="auto"/>
            <w:vAlign w:val="center"/>
          </w:tcPr>
          <w:p w14:paraId="07CC0167" w14:textId="77777777" w:rsidR="00637B6C" w:rsidRPr="007D1A22" w:rsidRDefault="00637B6C" w:rsidP="00637B6C">
            <w:pPr>
              <w:spacing w:after="60"/>
              <w:jc w:val="both"/>
              <w:rPr>
                <w:spacing w:val="2"/>
              </w:rPr>
            </w:pPr>
            <w:r w:rsidRPr="007D1A22">
              <w:rPr>
                <w:spacing w:val="2"/>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7D1A22">
              <w:rPr>
                <w:spacing w:val="2"/>
              </w:rPr>
              <w:t>виноградосодержащих</w:t>
            </w:r>
            <w:proofErr w:type="spellEnd"/>
            <w:r w:rsidRPr="007D1A22">
              <w:rPr>
                <w:spacing w:val="2"/>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561" w:type="dxa"/>
            <w:tcBorders>
              <w:top w:val="nil"/>
            </w:tcBorders>
            <w:shd w:val="clear" w:color="auto" w:fill="auto"/>
            <w:vAlign w:val="bottom"/>
          </w:tcPr>
          <w:p w14:paraId="385E940D"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1F628314" w14:textId="77777777" w:rsidR="00637B6C" w:rsidRPr="007D1A22" w:rsidRDefault="00637B6C" w:rsidP="00637B6C">
            <w:pPr>
              <w:spacing w:after="20"/>
              <w:jc w:val="center"/>
            </w:pPr>
            <w:r w:rsidRPr="007D1A22">
              <w:t>1 03 02142 01 0000 110</w:t>
            </w:r>
          </w:p>
        </w:tc>
        <w:tc>
          <w:tcPr>
            <w:tcW w:w="1704" w:type="dxa"/>
            <w:tcBorders>
              <w:top w:val="nil"/>
            </w:tcBorders>
            <w:shd w:val="clear" w:color="auto" w:fill="auto"/>
            <w:vAlign w:val="bottom"/>
          </w:tcPr>
          <w:p w14:paraId="214B4D44" w14:textId="77777777" w:rsidR="00637B6C" w:rsidRPr="007D1A22" w:rsidRDefault="00637B6C" w:rsidP="00637B6C">
            <w:pPr>
              <w:spacing w:after="20"/>
              <w:jc w:val="right"/>
            </w:pPr>
            <w:r w:rsidRPr="007D1A22">
              <w:t>3 573 397,1</w:t>
            </w:r>
          </w:p>
        </w:tc>
      </w:tr>
      <w:tr w:rsidR="00637B6C" w:rsidRPr="007D1A22" w14:paraId="689CE30F" w14:textId="77777777" w:rsidTr="00637B6C">
        <w:trPr>
          <w:trHeight w:val="408"/>
        </w:trPr>
        <w:tc>
          <w:tcPr>
            <w:tcW w:w="4407" w:type="dxa"/>
            <w:tcBorders>
              <w:top w:val="nil"/>
            </w:tcBorders>
            <w:shd w:val="clear" w:color="auto" w:fill="auto"/>
            <w:vAlign w:val="center"/>
          </w:tcPr>
          <w:p w14:paraId="091229EB" w14:textId="77777777" w:rsidR="00637B6C" w:rsidRPr="007D1A22" w:rsidRDefault="00637B6C" w:rsidP="00637B6C">
            <w:pPr>
              <w:spacing w:after="60"/>
              <w:jc w:val="both"/>
              <w:rPr>
                <w:spacing w:val="2"/>
              </w:rPr>
            </w:pPr>
            <w:r w:rsidRPr="007D1A22">
              <w:rPr>
                <w:spacing w:val="2"/>
              </w:rPr>
              <w:t xml:space="preserve">Доходы от уплаты акцизов на алкогольную продукцию с объемной </w:t>
            </w:r>
            <w:r w:rsidRPr="007D1A22">
              <w:rPr>
                <w:spacing w:val="2"/>
              </w:rPr>
              <w:lastRenderedPageBreak/>
              <w:t xml:space="preserve">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7D1A22">
              <w:rPr>
                <w:spacing w:val="2"/>
              </w:rPr>
              <w:t>виноградосодержащих</w:t>
            </w:r>
            <w:proofErr w:type="spellEnd"/>
            <w:r w:rsidRPr="007D1A22">
              <w:rPr>
                <w:spacing w:val="2"/>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561" w:type="dxa"/>
            <w:tcBorders>
              <w:top w:val="nil"/>
            </w:tcBorders>
            <w:shd w:val="clear" w:color="auto" w:fill="auto"/>
            <w:vAlign w:val="bottom"/>
          </w:tcPr>
          <w:p w14:paraId="18DED5D8" w14:textId="77777777" w:rsidR="00637B6C" w:rsidRPr="007D1A22" w:rsidRDefault="00637B6C" w:rsidP="00637B6C">
            <w:pPr>
              <w:spacing w:after="20"/>
              <w:jc w:val="center"/>
            </w:pPr>
            <w:r w:rsidRPr="007D1A22">
              <w:lastRenderedPageBreak/>
              <w:t>100</w:t>
            </w:r>
          </w:p>
        </w:tc>
        <w:tc>
          <w:tcPr>
            <w:tcW w:w="2693" w:type="dxa"/>
            <w:tcBorders>
              <w:top w:val="nil"/>
            </w:tcBorders>
            <w:shd w:val="clear" w:color="auto" w:fill="auto"/>
            <w:vAlign w:val="bottom"/>
          </w:tcPr>
          <w:p w14:paraId="37BE7F29" w14:textId="77777777" w:rsidR="00637B6C" w:rsidRPr="007D1A22" w:rsidRDefault="00637B6C" w:rsidP="00637B6C">
            <w:pPr>
              <w:spacing w:after="20"/>
              <w:jc w:val="center"/>
            </w:pPr>
            <w:r w:rsidRPr="007D1A22">
              <w:t>1 03 02143 01 0000 110</w:t>
            </w:r>
          </w:p>
        </w:tc>
        <w:tc>
          <w:tcPr>
            <w:tcW w:w="1704" w:type="dxa"/>
            <w:tcBorders>
              <w:top w:val="nil"/>
            </w:tcBorders>
            <w:shd w:val="clear" w:color="auto" w:fill="auto"/>
            <w:vAlign w:val="bottom"/>
          </w:tcPr>
          <w:p w14:paraId="22210A82" w14:textId="77777777" w:rsidR="00637B6C" w:rsidRPr="007D1A22" w:rsidRDefault="00637B6C" w:rsidP="00637B6C">
            <w:pPr>
              <w:spacing w:after="20"/>
              <w:jc w:val="right"/>
            </w:pPr>
            <w:r w:rsidRPr="007D1A22">
              <w:t>1 917 115,6</w:t>
            </w:r>
          </w:p>
        </w:tc>
      </w:tr>
      <w:tr w:rsidR="00637B6C" w:rsidRPr="007D1A22" w14:paraId="38037AB9" w14:textId="77777777" w:rsidTr="00637B6C">
        <w:trPr>
          <w:trHeight w:val="408"/>
        </w:trPr>
        <w:tc>
          <w:tcPr>
            <w:tcW w:w="4407" w:type="dxa"/>
            <w:tcBorders>
              <w:top w:val="nil"/>
            </w:tcBorders>
            <w:shd w:val="clear" w:color="auto" w:fill="auto"/>
            <w:vAlign w:val="center"/>
          </w:tcPr>
          <w:p w14:paraId="65BF9B60" w14:textId="77777777" w:rsidR="00637B6C" w:rsidRPr="007D1A22" w:rsidRDefault="00637B6C" w:rsidP="00637B6C">
            <w:pPr>
              <w:spacing w:after="60"/>
              <w:jc w:val="both"/>
              <w:rPr>
                <w:spacing w:val="2"/>
              </w:rPr>
            </w:pPr>
            <w:r w:rsidRPr="007D1A22">
              <w:rPr>
                <w:spacing w:val="2"/>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7D1A22">
              <w:rPr>
                <w:spacing w:val="2"/>
              </w:rPr>
              <w:t>виноградосодержащих</w:t>
            </w:r>
            <w:proofErr w:type="spellEnd"/>
            <w:r w:rsidRPr="007D1A22">
              <w:rPr>
                <w:spacing w:val="2"/>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w:t>
            </w:r>
            <w:r w:rsidRPr="007D1A22">
              <w:rPr>
                <w:spacing w:val="2"/>
              </w:rPr>
              <w:lastRenderedPageBreak/>
              <w:t>бюджете,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 производимые на территории Российской Федерации, в федеральный бюджет)</w:t>
            </w:r>
          </w:p>
        </w:tc>
        <w:tc>
          <w:tcPr>
            <w:tcW w:w="1561" w:type="dxa"/>
            <w:tcBorders>
              <w:top w:val="nil"/>
            </w:tcBorders>
            <w:shd w:val="clear" w:color="auto" w:fill="auto"/>
            <w:vAlign w:val="bottom"/>
          </w:tcPr>
          <w:p w14:paraId="02B8A56B" w14:textId="77777777" w:rsidR="00637B6C" w:rsidRPr="007D1A22" w:rsidRDefault="00637B6C" w:rsidP="00637B6C">
            <w:pPr>
              <w:spacing w:after="20"/>
              <w:jc w:val="center"/>
            </w:pPr>
            <w:r w:rsidRPr="007D1A22">
              <w:lastRenderedPageBreak/>
              <w:t>100</w:t>
            </w:r>
          </w:p>
        </w:tc>
        <w:tc>
          <w:tcPr>
            <w:tcW w:w="2693" w:type="dxa"/>
            <w:tcBorders>
              <w:top w:val="nil"/>
            </w:tcBorders>
            <w:shd w:val="clear" w:color="auto" w:fill="auto"/>
            <w:vAlign w:val="bottom"/>
          </w:tcPr>
          <w:p w14:paraId="00AEB0CC" w14:textId="77777777" w:rsidR="00637B6C" w:rsidRPr="007D1A22" w:rsidRDefault="00637B6C" w:rsidP="00637B6C">
            <w:pPr>
              <w:spacing w:after="20"/>
              <w:jc w:val="center"/>
            </w:pPr>
            <w:r w:rsidRPr="007D1A22">
              <w:t>1 03 02144 01 0000 110</w:t>
            </w:r>
          </w:p>
        </w:tc>
        <w:tc>
          <w:tcPr>
            <w:tcW w:w="1704" w:type="dxa"/>
            <w:tcBorders>
              <w:top w:val="nil"/>
            </w:tcBorders>
            <w:shd w:val="clear" w:color="auto" w:fill="auto"/>
            <w:vAlign w:val="bottom"/>
          </w:tcPr>
          <w:p w14:paraId="48C13B0F" w14:textId="77777777" w:rsidR="00637B6C" w:rsidRPr="007D1A22" w:rsidRDefault="00637B6C" w:rsidP="00637B6C">
            <w:pPr>
              <w:spacing w:after="20"/>
              <w:jc w:val="right"/>
            </w:pPr>
            <w:r w:rsidRPr="007D1A22">
              <w:t>2 870 220,2</w:t>
            </w:r>
          </w:p>
        </w:tc>
      </w:tr>
      <w:tr w:rsidR="00637B6C" w:rsidRPr="007D1A22" w14:paraId="1F175152" w14:textId="77777777" w:rsidTr="00637B6C">
        <w:trPr>
          <w:trHeight w:val="408"/>
        </w:trPr>
        <w:tc>
          <w:tcPr>
            <w:tcW w:w="4407" w:type="dxa"/>
            <w:tcBorders>
              <w:top w:val="nil"/>
            </w:tcBorders>
            <w:shd w:val="clear" w:color="auto" w:fill="auto"/>
            <w:vAlign w:val="center"/>
          </w:tcPr>
          <w:p w14:paraId="7887CE7D" w14:textId="77777777" w:rsidR="00637B6C" w:rsidRPr="007D1A22" w:rsidRDefault="00637B6C" w:rsidP="00637B6C">
            <w:pPr>
              <w:spacing w:after="60"/>
              <w:jc w:val="both"/>
              <w:rPr>
                <w:spacing w:val="2"/>
              </w:rPr>
            </w:pPr>
            <w:r w:rsidRPr="007D1A22">
              <w:rPr>
                <w:spacing w:val="2"/>
              </w:rPr>
              <w:t xml:space="preserve">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7D1A22">
              <w:rPr>
                <w:spacing w:val="2"/>
              </w:rPr>
              <w:t>кальвадосного</w:t>
            </w:r>
            <w:proofErr w:type="spellEnd"/>
            <w:r w:rsidRPr="007D1A22">
              <w:rPr>
                <w:spacing w:val="2"/>
              </w:rPr>
              <w:t xml:space="preserve">, </w:t>
            </w:r>
            <w:proofErr w:type="spellStart"/>
            <w:r w:rsidRPr="007D1A22">
              <w:rPr>
                <w:spacing w:val="2"/>
              </w:rPr>
              <w:t>вискового</w:t>
            </w:r>
            <w:proofErr w:type="spellEnd"/>
            <w:r w:rsidRPr="007D1A22">
              <w:rPr>
                <w:spacing w:val="2"/>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561" w:type="dxa"/>
            <w:tcBorders>
              <w:top w:val="nil"/>
            </w:tcBorders>
            <w:shd w:val="clear" w:color="auto" w:fill="auto"/>
            <w:vAlign w:val="bottom"/>
          </w:tcPr>
          <w:p w14:paraId="0D0995F6"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43CABE48" w14:textId="77777777" w:rsidR="00637B6C" w:rsidRPr="007D1A22" w:rsidRDefault="00637B6C" w:rsidP="00637B6C">
            <w:pPr>
              <w:spacing w:after="20"/>
              <w:jc w:val="center"/>
            </w:pPr>
            <w:r w:rsidRPr="007D1A22">
              <w:t>1 03 02190 01 0000 110</w:t>
            </w:r>
          </w:p>
        </w:tc>
        <w:tc>
          <w:tcPr>
            <w:tcW w:w="1704" w:type="dxa"/>
            <w:tcBorders>
              <w:top w:val="nil"/>
            </w:tcBorders>
            <w:shd w:val="clear" w:color="auto" w:fill="auto"/>
            <w:vAlign w:val="bottom"/>
          </w:tcPr>
          <w:p w14:paraId="53F2A7AC" w14:textId="77777777" w:rsidR="00637B6C" w:rsidRPr="007D1A22" w:rsidRDefault="00637B6C" w:rsidP="00637B6C">
            <w:pPr>
              <w:spacing w:after="20"/>
              <w:jc w:val="right"/>
            </w:pPr>
            <w:r w:rsidRPr="007D1A22">
              <w:t>7 022,1</w:t>
            </w:r>
          </w:p>
        </w:tc>
      </w:tr>
      <w:tr w:rsidR="00637B6C" w:rsidRPr="007D1A22" w14:paraId="269C8D5D" w14:textId="77777777" w:rsidTr="00637B6C">
        <w:trPr>
          <w:trHeight w:val="408"/>
        </w:trPr>
        <w:tc>
          <w:tcPr>
            <w:tcW w:w="4407" w:type="dxa"/>
            <w:tcBorders>
              <w:top w:val="nil"/>
            </w:tcBorders>
            <w:shd w:val="clear" w:color="auto" w:fill="auto"/>
            <w:vAlign w:val="center"/>
          </w:tcPr>
          <w:p w14:paraId="5C97767A" w14:textId="77777777" w:rsidR="00637B6C" w:rsidRPr="007D1A22" w:rsidRDefault="00637B6C" w:rsidP="00637B6C">
            <w:pPr>
              <w:spacing w:after="60"/>
              <w:jc w:val="both"/>
              <w:rPr>
                <w:spacing w:val="2"/>
              </w:rPr>
            </w:pPr>
            <w:r w:rsidRPr="007D1A22">
              <w:rPr>
                <w:spacing w:val="2"/>
              </w:rPr>
              <w:t xml:space="preserve">Доходы от уплаты акцизов на этиловый спирт из пищевого сырья (дистилляты винный, виноградный, плодовый, коньячный, </w:t>
            </w:r>
            <w:proofErr w:type="spellStart"/>
            <w:r w:rsidRPr="007D1A22">
              <w:rPr>
                <w:spacing w:val="2"/>
              </w:rPr>
              <w:t>кальвадосный</w:t>
            </w:r>
            <w:proofErr w:type="spellEnd"/>
            <w:r w:rsidRPr="007D1A22">
              <w:rPr>
                <w:spacing w:val="2"/>
              </w:rPr>
              <w:t xml:space="preserve">, </w:t>
            </w:r>
            <w:proofErr w:type="spellStart"/>
            <w:r w:rsidRPr="007D1A22">
              <w:rPr>
                <w:spacing w:val="2"/>
              </w:rPr>
              <w:t>висковый</w:t>
            </w:r>
            <w:proofErr w:type="spellEnd"/>
            <w:r w:rsidRPr="007D1A22">
              <w:rPr>
                <w:spacing w:val="2"/>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561" w:type="dxa"/>
            <w:tcBorders>
              <w:top w:val="nil"/>
            </w:tcBorders>
            <w:shd w:val="clear" w:color="auto" w:fill="auto"/>
            <w:vAlign w:val="bottom"/>
          </w:tcPr>
          <w:p w14:paraId="39A90F4C"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25BC9C72" w14:textId="77777777" w:rsidR="00637B6C" w:rsidRPr="007D1A22" w:rsidRDefault="00637B6C" w:rsidP="00637B6C">
            <w:pPr>
              <w:spacing w:after="20"/>
              <w:jc w:val="center"/>
            </w:pPr>
            <w:r w:rsidRPr="007D1A22">
              <w:t>1 03 02200 01 0000 110</w:t>
            </w:r>
          </w:p>
        </w:tc>
        <w:tc>
          <w:tcPr>
            <w:tcW w:w="1704" w:type="dxa"/>
            <w:tcBorders>
              <w:top w:val="nil"/>
            </w:tcBorders>
            <w:shd w:val="clear" w:color="auto" w:fill="auto"/>
            <w:vAlign w:val="bottom"/>
          </w:tcPr>
          <w:p w14:paraId="4FCA7FFB" w14:textId="77777777" w:rsidR="00637B6C" w:rsidRPr="007D1A22" w:rsidRDefault="00637B6C" w:rsidP="00637B6C">
            <w:pPr>
              <w:spacing w:after="20"/>
              <w:jc w:val="right"/>
            </w:pPr>
            <w:r w:rsidRPr="007D1A22">
              <w:t>-35,4</w:t>
            </w:r>
          </w:p>
        </w:tc>
      </w:tr>
      <w:tr w:rsidR="00637B6C" w:rsidRPr="007D1A22" w14:paraId="0804D4EA" w14:textId="77777777" w:rsidTr="00637B6C">
        <w:trPr>
          <w:trHeight w:val="408"/>
        </w:trPr>
        <w:tc>
          <w:tcPr>
            <w:tcW w:w="4407" w:type="dxa"/>
            <w:tcBorders>
              <w:top w:val="nil"/>
            </w:tcBorders>
            <w:shd w:val="clear" w:color="auto" w:fill="auto"/>
            <w:vAlign w:val="center"/>
          </w:tcPr>
          <w:p w14:paraId="5EE7DFB5" w14:textId="77777777" w:rsidR="00637B6C" w:rsidRPr="007D1A22" w:rsidRDefault="00637B6C" w:rsidP="00637B6C">
            <w:pPr>
              <w:spacing w:after="60"/>
              <w:jc w:val="both"/>
              <w:rPr>
                <w:spacing w:val="2"/>
              </w:rPr>
            </w:pPr>
            <w:r w:rsidRPr="007D1A22">
              <w:rPr>
                <w:spacing w:val="2"/>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561" w:type="dxa"/>
            <w:tcBorders>
              <w:top w:val="nil"/>
            </w:tcBorders>
            <w:shd w:val="clear" w:color="auto" w:fill="auto"/>
            <w:vAlign w:val="bottom"/>
          </w:tcPr>
          <w:p w14:paraId="007E0211"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7D21FB72" w14:textId="77777777" w:rsidR="00637B6C" w:rsidRPr="007D1A22" w:rsidRDefault="00637B6C" w:rsidP="00637B6C">
            <w:pPr>
              <w:spacing w:after="20"/>
              <w:jc w:val="center"/>
            </w:pPr>
            <w:r w:rsidRPr="007D1A22">
              <w:t>1 03 02210 01 0000 110</w:t>
            </w:r>
          </w:p>
        </w:tc>
        <w:tc>
          <w:tcPr>
            <w:tcW w:w="1704" w:type="dxa"/>
            <w:tcBorders>
              <w:top w:val="nil"/>
            </w:tcBorders>
            <w:shd w:val="clear" w:color="auto" w:fill="auto"/>
            <w:vAlign w:val="bottom"/>
          </w:tcPr>
          <w:p w14:paraId="1BB84A3D" w14:textId="77777777" w:rsidR="00637B6C" w:rsidRPr="007D1A22" w:rsidRDefault="00637B6C" w:rsidP="00637B6C">
            <w:pPr>
              <w:spacing w:after="20"/>
              <w:jc w:val="right"/>
            </w:pPr>
            <w:r w:rsidRPr="007D1A22">
              <w:t>543,6</w:t>
            </w:r>
          </w:p>
        </w:tc>
      </w:tr>
      <w:tr w:rsidR="00637B6C" w:rsidRPr="007D1A22" w14:paraId="4340A6DA" w14:textId="77777777" w:rsidTr="00637B6C">
        <w:trPr>
          <w:trHeight w:val="408"/>
        </w:trPr>
        <w:tc>
          <w:tcPr>
            <w:tcW w:w="4407" w:type="dxa"/>
            <w:tcBorders>
              <w:top w:val="nil"/>
            </w:tcBorders>
            <w:shd w:val="clear" w:color="auto" w:fill="auto"/>
            <w:vAlign w:val="center"/>
          </w:tcPr>
          <w:p w14:paraId="3C68C4D0" w14:textId="77777777" w:rsidR="00637B6C" w:rsidRPr="007D1A22" w:rsidRDefault="00637B6C" w:rsidP="00637B6C">
            <w:pPr>
              <w:spacing w:after="60"/>
              <w:jc w:val="both"/>
              <w:rPr>
                <w:spacing w:val="2"/>
              </w:rPr>
            </w:pPr>
            <w:r w:rsidRPr="007D1A22">
              <w:rPr>
                <w:spacing w:val="2"/>
              </w:rPr>
              <w:lastRenderedPageBreak/>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561" w:type="dxa"/>
            <w:tcBorders>
              <w:top w:val="nil"/>
            </w:tcBorders>
            <w:shd w:val="clear" w:color="auto" w:fill="auto"/>
            <w:vAlign w:val="bottom"/>
          </w:tcPr>
          <w:p w14:paraId="1A53350F"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05273D98" w14:textId="77777777" w:rsidR="00637B6C" w:rsidRPr="007D1A22" w:rsidRDefault="00637B6C" w:rsidP="00637B6C">
            <w:pPr>
              <w:spacing w:after="20"/>
              <w:jc w:val="center"/>
            </w:pPr>
            <w:r w:rsidRPr="007D1A22">
              <w:t>1 03 02220 01 0000 110</w:t>
            </w:r>
          </w:p>
        </w:tc>
        <w:tc>
          <w:tcPr>
            <w:tcW w:w="1704" w:type="dxa"/>
            <w:tcBorders>
              <w:top w:val="nil"/>
            </w:tcBorders>
            <w:shd w:val="clear" w:color="auto" w:fill="auto"/>
            <w:vAlign w:val="bottom"/>
          </w:tcPr>
          <w:p w14:paraId="4D72AC16" w14:textId="77777777" w:rsidR="00637B6C" w:rsidRPr="007D1A22" w:rsidRDefault="00637B6C" w:rsidP="00637B6C">
            <w:pPr>
              <w:spacing w:after="20"/>
              <w:jc w:val="right"/>
            </w:pPr>
            <w:r w:rsidRPr="007D1A22">
              <w:t>2 930,7</w:t>
            </w:r>
          </w:p>
        </w:tc>
      </w:tr>
      <w:tr w:rsidR="00637B6C" w:rsidRPr="007D1A22" w14:paraId="1D93B5EE" w14:textId="77777777" w:rsidTr="00637B6C">
        <w:trPr>
          <w:trHeight w:val="408"/>
        </w:trPr>
        <w:tc>
          <w:tcPr>
            <w:tcW w:w="4407" w:type="dxa"/>
            <w:tcBorders>
              <w:top w:val="nil"/>
            </w:tcBorders>
            <w:shd w:val="clear" w:color="auto" w:fill="auto"/>
            <w:vAlign w:val="center"/>
          </w:tcPr>
          <w:p w14:paraId="224DD163" w14:textId="77777777" w:rsidR="00637B6C" w:rsidRPr="007D1A22" w:rsidRDefault="00637B6C" w:rsidP="00637B6C">
            <w:pPr>
              <w:spacing w:after="60"/>
              <w:jc w:val="both"/>
              <w:rPr>
                <w:spacing w:val="2"/>
              </w:rPr>
            </w:pPr>
            <w:r w:rsidRPr="007D1A22">
              <w:rPr>
                <w:spacing w:val="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1" w:type="dxa"/>
            <w:tcBorders>
              <w:top w:val="nil"/>
            </w:tcBorders>
            <w:shd w:val="clear" w:color="auto" w:fill="auto"/>
            <w:vAlign w:val="bottom"/>
          </w:tcPr>
          <w:p w14:paraId="1E6694CA"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6066CA58" w14:textId="77777777" w:rsidR="00637B6C" w:rsidRPr="007D1A22" w:rsidRDefault="00637B6C" w:rsidP="00637B6C">
            <w:pPr>
              <w:spacing w:after="20"/>
              <w:jc w:val="center"/>
            </w:pPr>
            <w:r w:rsidRPr="007D1A22">
              <w:t>1 03 02231 01 0000 110</w:t>
            </w:r>
          </w:p>
        </w:tc>
        <w:tc>
          <w:tcPr>
            <w:tcW w:w="1704" w:type="dxa"/>
            <w:tcBorders>
              <w:top w:val="nil"/>
            </w:tcBorders>
            <w:shd w:val="clear" w:color="auto" w:fill="auto"/>
            <w:vAlign w:val="bottom"/>
          </w:tcPr>
          <w:p w14:paraId="626D7E50" w14:textId="77777777" w:rsidR="00637B6C" w:rsidRPr="007D1A22" w:rsidRDefault="00637B6C" w:rsidP="00637B6C">
            <w:pPr>
              <w:spacing w:after="20"/>
              <w:jc w:val="right"/>
            </w:pPr>
            <w:r w:rsidRPr="007D1A22">
              <w:t>6 748 901,7</w:t>
            </w:r>
          </w:p>
        </w:tc>
      </w:tr>
      <w:tr w:rsidR="00637B6C" w:rsidRPr="007D1A22" w14:paraId="67B0E55A" w14:textId="77777777" w:rsidTr="00637B6C">
        <w:trPr>
          <w:trHeight w:val="408"/>
        </w:trPr>
        <w:tc>
          <w:tcPr>
            <w:tcW w:w="4407" w:type="dxa"/>
            <w:tcBorders>
              <w:top w:val="nil"/>
            </w:tcBorders>
            <w:shd w:val="clear" w:color="auto" w:fill="auto"/>
            <w:vAlign w:val="center"/>
          </w:tcPr>
          <w:p w14:paraId="46B73065" w14:textId="77777777" w:rsidR="00637B6C" w:rsidRPr="007D1A22" w:rsidRDefault="00637B6C" w:rsidP="00637B6C">
            <w:pPr>
              <w:spacing w:after="60"/>
              <w:jc w:val="both"/>
              <w:rPr>
                <w:spacing w:val="2"/>
              </w:rPr>
            </w:pPr>
            <w:r w:rsidRPr="007D1A22">
              <w:rPr>
                <w:spacing w:val="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Pr="003007D6">
              <w:rPr>
                <w:spacing w:val="2"/>
              </w:rPr>
              <w:t>«</w:t>
            </w:r>
            <w:r w:rsidRPr="007D1A22">
              <w:rPr>
                <w:spacing w:val="2"/>
              </w:rPr>
              <w:t>Безопасные качественные дороги</w:t>
            </w:r>
            <w:r w:rsidRPr="003007D6">
              <w:rPr>
                <w:spacing w:val="2"/>
              </w:rPr>
              <w:t>»</w:t>
            </w:r>
            <w:r w:rsidRPr="007D1A22">
              <w:rPr>
                <w:spacing w:val="2"/>
              </w:rPr>
              <w:t>)</w:t>
            </w:r>
          </w:p>
        </w:tc>
        <w:tc>
          <w:tcPr>
            <w:tcW w:w="1561" w:type="dxa"/>
            <w:tcBorders>
              <w:top w:val="nil"/>
            </w:tcBorders>
            <w:shd w:val="clear" w:color="auto" w:fill="auto"/>
            <w:vAlign w:val="bottom"/>
          </w:tcPr>
          <w:p w14:paraId="7CC870B9"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309967D6" w14:textId="77777777" w:rsidR="00637B6C" w:rsidRPr="007D1A22" w:rsidRDefault="00637B6C" w:rsidP="00637B6C">
            <w:pPr>
              <w:spacing w:after="20"/>
              <w:jc w:val="center"/>
            </w:pPr>
            <w:r w:rsidRPr="007D1A22">
              <w:t>1 03 02232 01 0000 110</w:t>
            </w:r>
          </w:p>
        </w:tc>
        <w:tc>
          <w:tcPr>
            <w:tcW w:w="1704" w:type="dxa"/>
            <w:tcBorders>
              <w:top w:val="nil"/>
            </w:tcBorders>
            <w:shd w:val="clear" w:color="auto" w:fill="auto"/>
            <w:vAlign w:val="bottom"/>
          </w:tcPr>
          <w:p w14:paraId="083155B0" w14:textId="77777777" w:rsidR="00637B6C" w:rsidRPr="007D1A22" w:rsidRDefault="00637B6C" w:rsidP="00637B6C">
            <w:pPr>
              <w:spacing w:after="20"/>
              <w:jc w:val="right"/>
            </w:pPr>
            <w:r w:rsidRPr="007D1A22">
              <w:t>1 727 921,7</w:t>
            </w:r>
          </w:p>
        </w:tc>
      </w:tr>
      <w:tr w:rsidR="00637B6C" w:rsidRPr="007D1A22" w14:paraId="016D8B19" w14:textId="77777777" w:rsidTr="00637B6C">
        <w:trPr>
          <w:trHeight w:val="408"/>
        </w:trPr>
        <w:tc>
          <w:tcPr>
            <w:tcW w:w="4407" w:type="dxa"/>
            <w:tcBorders>
              <w:top w:val="nil"/>
            </w:tcBorders>
            <w:shd w:val="clear" w:color="auto" w:fill="auto"/>
            <w:vAlign w:val="center"/>
          </w:tcPr>
          <w:p w14:paraId="085B922E" w14:textId="77777777" w:rsidR="00637B6C" w:rsidRPr="007D1A22" w:rsidRDefault="00637B6C" w:rsidP="00637B6C">
            <w:pPr>
              <w:spacing w:after="60"/>
              <w:jc w:val="both"/>
              <w:rPr>
                <w:spacing w:val="2"/>
              </w:rPr>
            </w:pPr>
            <w:r w:rsidRPr="007D1A22">
              <w:rPr>
                <w:spacing w:val="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7D1A22">
              <w:rPr>
                <w:spacing w:val="2"/>
              </w:rPr>
              <w:lastRenderedPageBreak/>
              <w:t>формирования дорожных фондов субъектов Российской Федерации)</w:t>
            </w:r>
          </w:p>
        </w:tc>
        <w:tc>
          <w:tcPr>
            <w:tcW w:w="1561" w:type="dxa"/>
            <w:tcBorders>
              <w:top w:val="nil"/>
            </w:tcBorders>
            <w:shd w:val="clear" w:color="auto" w:fill="auto"/>
            <w:vAlign w:val="bottom"/>
          </w:tcPr>
          <w:p w14:paraId="3C039214" w14:textId="77777777" w:rsidR="00637B6C" w:rsidRPr="007D1A22" w:rsidRDefault="00637B6C" w:rsidP="00637B6C">
            <w:pPr>
              <w:spacing w:after="20"/>
              <w:jc w:val="center"/>
            </w:pPr>
            <w:r w:rsidRPr="007D1A22">
              <w:lastRenderedPageBreak/>
              <w:t>100</w:t>
            </w:r>
          </w:p>
        </w:tc>
        <w:tc>
          <w:tcPr>
            <w:tcW w:w="2693" w:type="dxa"/>
            <w:tcBorders>
              <w:top w:val="nil"/>
            </w:tcBorders>
            <w:shd w:val="clear" w:color="auto" w:fill="auto"/>
            <w:vAlign w:val="bottom"/>
          </w:tcPr>
          <w:p w14:paraId="7007D8E9" w14:textId="77777777" w:rsidR="00637B6C" w:rsidRPr="007D1A22" w:rsidRDefault="00637B6C" w:rsidP="00637B6C">
            <w:pPr>
              <w:spacing w:after="20"/>
              <w:jc w:val="center"/>
            </w:pPr>
            <w:r w:rsidRPr="007D1A22">
              <w:t>1 03 02241 01 0000 110</w:t>
            </w:r>
          </w:p>
        </w:tc>
        <w:tc>
          <w:tcPr>
            <w:tcW w:w="1704" w:type="dxa"/>
            <w:tcBorders>
              <w:top w:val="nil"/>
            </w:tcBorders>
            <w:shd w:val="clear" w:color="auto" w:fill="auto"/>
            <w:vAlign w:val="bottom"/>
          </w:tcPr>
          <w:p w14:paraId="78196611" w14:textId="77777777" w:rsidR="00637B6C" w:rsidRPr="007D1A22" w:rsidRDefault="00637B6C" w:rsidP="00637B6C">
            <w:pPr>
              <w:spacing w:after="20"/>
              <w:jc w:val="right"/>
            </w:pPr>
            <w:r w:rsidRPr="007D1A22">
              <w:t>36 454,5</w:t>
            </w:r>
          </w:p>
        </w:tc>
      </w:tr>
      <w:tr w:rsidR="00637B6C" w:rsidRPr="007D1A22" w14:paraId="7959EC87" w14:textId="77777777" w:rsidTr="00637B6C">
        <w:trPr>
          <w:trHeight w:val="408"/>
        </w:trPr>
        <w:tc>
          <w:tcPr>
            <w:tcW w:w="4407" w:type="dxa"/>
            <w:tcBorders>
              <w:top w:val="nil"/>
            </w:tcBorders>
            <w:shd w:val="clear" w:color="auto" w:fill="auto"/>
            <w:vAlign w:val="center"/>
          </w:tcPr>
          <w:p w14:paraId="627DE75E" w14:textId="77777777" w:rsidR="00637B6C" w:rsidRPr="007D1A22" w:rsidRDefault="00637B6C" w:rsidP="00637B6C">
            <w:pPr>
              <w:spacing w:after="60"/>
              <w:jc w:val="both"/>
              <w:rPr>
                <w:spacing w:val="2"/>
              </w:rPr>
            </w:pPr>
            <w:r w:rsidRPr="007D1A22">
              <w:rPr>
                <w:spacing w:val="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Pr="003007D6">
              <w:rPr>
                <w:spacing w:val="2"/>
              </w:rPr>
              <w:t>«</w:t>
            </w:r>
            <w:r w:rsidRPr="007D1A22">
              <w:rPr>
                <w:spacing w:val="2"/>
              </w:rPr>
              <w:t>Безопасные качественные дороги</w:t>
            </w:r>
            <w:r w:rsidRPr="003007D6">
              <w:rPr>
                <w:spacing w:val="2"/>
              </w:rPr>
              <w:t>»</w:t>
            </w:r>
            <w:r w:rsidRPr="007D1A22">
              <w:rPr>
                <w:spacing w:val="2"/>
              </w:rPr>
              <w:t>)</w:t>
            </w:r>
          </w:p>
        </w:tc>
        <w:tc>
          <w:tcPr>
            <w:tcW w:w="1561" w:type="dxa"/>
            <w:tcBorders>
              <w:top w:val="nil"/>
            </w:tcBorders>
            <w:shd w:val="clear" w:color="auto" w:fill="auto"/>
            <w:vAlign w:val="bottom"/>
          </w:tcPr>
          <w:p w14:paraId="1321DE37"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1556937D" w14:textId="77777777" w:rsidR="00637B6C" w:rsidRPr="007D1A22" w:rsidRDefault="00637B6C" w:rsidP="00637B6C">
            <w:pPr>
              <w:spacing w:after="20"/>
              <w:jc w:val="center"/>
            </w:pPr>
            <w:r w:rsidRPr="007D1A22">
              <w:t>1 03 02242 01 0000 110</w:t>
            </w:r>
          </w:p>
        </w:tc>
        <w:tc>
          <w:tcPr>
            <w:tcW w:w="1704" w:type="dxa"/>
            <w:tcBorders>
              <w:top w:val="nil"/>
            </w:tcBorders>
            <w:shd w:val="clear" w:color="auto" w:fill="auto"/>
            <w:vAlign w:val="bottom"/>
          </w:tcPr>
          <w:p w14:paraId="3564DC08" w14:textId="77777777" w:rsidR="00637B6C" w:rsidRPr="007D1A22" w:rsidRDefault="00637B6C" w:rsidP="00637B6C">
            <w:pPr>
              <w:spacing w:after="20"/>
              <w:jc w:val="right"/>
            </w:pPr>
            <w:r w:rsidRPr="007D1A22">
              <w:t>9 333,5</w:t>
            </w:r>
          </w:p>
        </w:tc>
      </w:tr>
      <w:tr w:rsidR="00637B6C" w:rsidRPr="007D1A22" w14:paraId="43553848" w14:textId="77777777" w:rsidTr="00637B6C">
        <w:trPr>
          <w:trHeight w:val="408"/>
        </w:trPr>
        <w:tc>
          <w:tcPr>
            <w:tcW w:w="4407" w:type="dxa"/>
            <w:tcBorders>
              <w:top w:val="nil"/>
            </w:tcBorders>
            <w:shd w:val="clear" w:color="auto" w:fill="auto"/>
            <w:vAlign w:val="center"/>
          </w:tcPr>
          <w:p w14:paraId="09D3FE24" w14:textId="77777777" w:rsidR="00637B6C" w:rsidRPr="007D1A22" w:rsidRDefault="00637B6C" w:rsidP="00637B6C">
            <w:pPr>
              <w:spacing w:after="60"/>
              <w:jc w:val="both"/>
              <w:rPr>
                <w:spacing w:val="2"/>
              </w:rPr>
            </w:pPr>
            <w:r w:rsidRPr="007D1A22">
              <w:rPr>
                <w:spacing w:val="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1" w:type="dxa"/>
            <w:tcBorders>
              <w:top w:val="nil"/>
            </w:tcBorders>
            <w:shd w:val="clear" w:color="auto" w:fill="auto"/>
            <w:vAlign w:val="bottom"/>
          </w:tcPr>
          <w:p w14:paraId="24C971BD"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5F1D1E26" w14:textId="77777777" w:rsidR="00637B6C" w:rsidRPr="007D1A22" w:rsidRDefault="00637B6C" w:rsidP="00637B6C">
            <w:pPr>
              <w:spacing w:after="20"/>
              <w:jc w:val="center"/>
            </w:pPr>
            <w:r w:rsidRPr="007D1A22">
              <w:t>1 03 02251 01 0000 110</w:t>
            </w:r>
          </w:p>
        </w:tc>
        <w:tc>
          <w:tcPr>
            <w:tcW w:w="1704" w:type="dxa"/>
            <w:tcBorders>
              <w:top w:val="nil"/>
            </w:tcBorders>
            <w:shd w:val="clear" w:color="auto" w:fill="auto"/>
            <w:vAlign w:val="bottom"/>
          </w:tcPr>
          <w:p w14:paraId="7B1A845F" w14:textId="77777777" w:rsidR="00637B6C" w:rsidRPr="007D1A22" w:rsidRDefault="00637B6C" w:rsidP="00637B6C">
            <w:pPr>
              <w:spacing w:after="20"/>
              <w:jc w:val="right"/>
            </w:pPr>
            <w:r w:rsidRPr="007D1A22">
              <w:t>7 451 549,7</w:t>
            </w:r>
          </w:p>
        </w:tc>
      </w:tr>
      <w:tr w:rsidR="00637B6C" w:rsidRPr="007D1A22" w14:paraId="66BAD7F9" w14:textId="77777777" w:rsidTr="00637B6C">
        <w:trPr>
          <w:trHeight w:val="408"/>
        </w:trPr>
        <w:tc>
          <w:tcPr>
            <w:tcW w:w="4407" w:type="dxa"/>
            <w:tcBorders>
              <w:top w:val="nil"/>
            </w:tcBorders>
            <w:shd w:val="clear" w:color="auto" w:fill="auto"/>
            <w:vAlign w:val="center"/>
          </w:tcPr>
          <w:p w14:paraId="375D0117" w14:textId="77777777" w:rsidR="00637B6C" w:rsidRPr="007D1A22" w:rsidRDefault="00637B6C" w:rsidP="00637B6C">
            <w:pPr>
              <w:spacing w:after="60"/>
              <w:jc w:val="both"/>
              <w:rPr>
                <w:spacing w:val="2"/>
              </w:rPr>
            </w:pPr>
            <w:r w:rsidRPr="007D1A22">
              <w:rPr>
                <w:spacing w:val="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Pr="003007D6">
              <w:rPr>
                <w:spacing w:val="2"/>
              </w:rPr>
              <w:t>«</w:t>
            </w:r>
            <w:r w:rsidRPr="007D1A22">
              <w:rPr>
                <w:spacing w:val="2"/>
              </w:rPr>
              <w:t>Безопасные качественные дороги</w:t>
            </w:r>
            <w:r w:rsidRPr="003007D6">
              <w:rPr>
                <w:spacing w:val="2"/>
              </w:rPr>
              <w:t>»</w:t>
            </w:r>
            <w:r w:rsidRPr="007D1A22">
              <w:rPr>
                <w:spacing w:val="2"/>
              </w:rPr>
              <w:t>)</w:t>
            </w:r>
          </w:p>
        </w:tc>
        <w:tc>
          <w:tcPr>
            <w:tcW w:w="1561" w:type="dxa"/>
            <w:tcBorders>
              <w:top w:val="nil"/>
            </w:tcBorders>
            <w:shd w:val="clear" w:color="auto" w:fill="auto"/>
            <w:vAlign w:val="bottom"/>
          </w:tcPr>
          <w:p w14:paraId="05FFAE85"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3CD6CBA7" w14:textId="77777777" w:rsidR="00637B6C" w:rsidRPr="007D1A22" w:rsidRDefault="00637B6C" w:rsidP="00637B6C">
            <w:pPr>
              <w:spacing w:after="20"/>
              <w:jc w:val="center"/>
            </w:pPr>
            <w:r w:rsidRPr="007D1A22">
              <w:t>1 03 02252 01 0000 110</w:t>
            </w:r>
          </w:p>
        </w:tc>
        <w:tc>
          <w:tcPr>
            <w:tcW w:w="1704" w:type="dxa"/>
            <w:tcBorders>
              <w:top w:val="nil"/>
            </w:tcBorders>
            <w:shd w:val="clear" w:color="auto" w:fill="auto"/>
            <w:vAlign w:val="bottom"/>
          </w:tcPr>
          <w:p w14:paraId="174FAD5F" w14:textId="77777777" w:rsidR="00637B6C" w:rsidRPr="007D1A22" w:rsidRDefault="00637B6C" w:rsidP="00637B6C">
            <w:pPr>
              <w:spacing w:after="20"/>
              <w:jc w:val="right"/>
            </w:pPr>
            <w:r w:rsidRPr="007D1A22">
              <w:t>1 907 820,7</w:t>
            </w:r>
          </w:p>
        </w:tc>
      </w:tr>
      <w:tr w:rsidR="00637B6C" w:rsidRPr="007D1A22" w14:paraId="0CBC1885" w14:textId="77777777" w:rsidTr="00637B6C">
        <w:trPr>
          <w:trHeight w:val="408"/>
        </w:trPr>
        <w:tc>
          <w:tcPr>
            <w:tcW w:w="4407" w:type="dxa"/>
            <w:tcBorders>
              <w:top w:val="nil"/>
            </w:tcBorders>
            <w:shd w:val="clear" w:color="auto" w:fill="auto"/>
            <w:vAlign w:val="center"/>
          </w:tcPr>
          <w:p w14:paraId="28FC49B8" w14:textId="77777777" w:rsidR="00637B6C" w:rsidRPr="007D1A22" w:rsidRDefault="00637B6C" w:rsidP="00637B6C">
            <w:pPr>
              <w:spacing w:after="60"/>
              <w:jc w:val="both"/>
              <w:rPr>
                <w:spacing w:val="2"/>
              </w:rPr>
            </w:pPr>
            <w:r w:rsidRPr="007D1A22">
              <w:rPr>
                <w:spacing w:val="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7D1A22">
              <w:rPr>
                <w:spacing w:val="2"/>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1" w:type="dxa"/>
            <w:tcBorders>
              <w:top w:val="nil"/>
            </w:tcBorders>
            <w:shd w:val="clear" w:color="auto" w:fill="auto"/>
            <w:vAlign w:val="bottom"/>
          </w:tcPr>
          <w:p w14:paraId="71A4DEA6" w14:textId="77777777" w:rsidR="00637B6C" w:rsidRPr="007D1A22" w:rsidRDefault="00637B6C" w:rsidP="00637B6C">
            <w:pPr>
              <w:spacing w:after="20"/>
              <w:jc w:val="center"/>
            </w:pPr>
            <w:r w:rsidRPr="007D1A22">
              <w:lastRenderedPageBreak/>
              <w:t>100</w:t>
            </w:r>
          </w:p>
        </w:tc>
        <w:tc>
          <w:tcPr>
            <w:tcW w:w="2693" w:type="dxa"/>
            <w:tcBorders>
              <w:top w:val="nil"/>
            </w:tcBorders>
            <w:shd w:val="clear" w:color="auto" w:fill="auto"/>
            <w:vAlign w:val="bottom"/>
          </w:tcPr>
          <w:p w14:paraId="5CFE7918" w14:textId="77777777" w:rsidR="00637B6C" w:rsidRPr="007D1A22" w:rsidRDefault="00637B6C" w:rsidP="00637B6C">
            <w:pPr>
              <w:spacing w:after="20"/>
              <w:jc w:val="center"/>
            </w:pPr>
            <w:r w:rsidRPr="007D1A22">
              <w:t>1 03 02261 01 0000 110</w:t>
            </w:r>
          </w:p>
        </w:tc>
        <w:tc>
          <w:tcPr>
            <w:tcW w:w="1704" w:type="dxa"/>
            <w:tcBorders>
              <w:top w:val="nil"/>
            </w:tcBorders>
            <w:shd w:val="clear" w:color="auto" w:fill="auto"/>
            <w:vAlign w:val="bottom"/>
          </w:tcPr>
          <w:p w14:paraId="2978720D" w14:textId="77777777" w:rsidR="00637B6C" w:rsidRPr="007D1A22" w:rsidRDefault="00637B6C" w:rsidP="00637B6C">
            <w:pPr>
              <w:spacing w:after="20"/>
              <w:jc w:val="right"/>
            </w:pPr>
            <w:r w:rsidRPr="007D1A22">
              <w:t>-774 294,9</w:t>
            </w:r>
          </w:p>
        </w:tc>
      </w:tr>
      <w:tr w:rsidR="00637B6C" w:rsidRPr="007D1A22" w14:paraId="1D5D6AD6" w14:textId="77777777" w:rsidTr="00637B6C">
        <w:trPr>
          <w:trHeight w:val="408"/>
        </w:trPr>
        <w:tc>
          <w:tcPr>
            <w:tcW w:w="4407" w:type="dxa"/>
            <w:tcBorders>
              <w:top w:val="nil"/>
            </w:tcBorders>
            <w:shd w:val="clear" w:color="auto" w:fill="auto"/>
            <w:vAlign w:val="center"/>
          </w:tcPr>
          <w:p w14:paraId="270557D9" w14:textId="77777777" w:rsidR="00637B6C" w:rsidRPr="007D1A22" w:rsidRDefault="00637B6C" w:rsidP="00637B6C">
            <w:pPr>
              <w:spacing w:after="60"/>
              <w:jc w:val="both"/>
              <w:rPr>
                <w:spacing w:val="2"/>
              </w:rPr>
            </w:pPr>
            <w:r w:rsidRPr="007D1A22">
              <w:rPr>
                <w:spacing w:val="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Pr="003007D6">
              <w:rPr>
                <w:spacing w:val="2"/>
              </w:rPr>
              <w:t>«</w:t>
            </w:r>
            <w:r w:rsidRPr="007D1A22">
              <w:rPr>
                <w:spacing w:val="2"/>
              </w:rPr>
              <w:t>Безопасные качественные дороги</w:t>
            </w:r>
            <w:r w:rsidRPr="003007D6">
              <w:rPr>
                <w:spacing w:val="2"/>
              </w:rPr>
              <w:t>»</w:t>
            </w:r>
            <w:r w:rsidRPr="007D1A22">
              <w:rPr>
                <w:spacing w:val="2"/>
              </w:rPr>
              <w:t>)</w:t>
            </w:r>
          </w:p>
        </w:tc>
        <w:tc>
          <w:tcPr>
            <w:tcW w:w="1561" w:type="dxa"/>
            <w:tcBorders>
              <w:top w:val="nil"/>
            </w:tcBorders>
            <w:shd w:val="clear" w:color="auto" w:fill="auto"/>
            <w:vAlign w:val="bottom"/>
          </w:tcPr>
          <w:p w14:paraId="1307D5C9" w14:textId="77777777" w:rsidR="00637B6C" w:rsidRPr="007D1A22" w:rsidRDefault="00637B6C" w:rsidP="00637B6C">
            <w:pPr>
              <w:spacing w:after="20"/>
              <w:jc w:val="center"/>
            </w:pPr>
            <w:r w:rsidRPr="007D1A22">
              <w:t>100</w:t>
            </w:r>
          </w:p>
        </w:tc>
        <w:tc>
          <w:tcPr>
            <w:tcW w:w="2693" w:type="dxa"/>
            <w:tcBorders>
              <w:top w:val="nil"/>
            </w:tcBorders>
            <w:shd w:val="clear" w:color="auto" w:fill="auto"/>
            <w:vAlign w:val="bottom"/>
          </w:tcPr>
          <w:p w14:paraId="2EA12B1B" w14:textId="77777777" w:rsidR="00637B6C" w:rsidRPr="007D1A22" w:rsidRDefault="00637B6C" w:rsidP="00637B6C">
            <w:pPr>
              <w:spacing w:after="20"/>
              <w:jc w:val="center"/>
            </w:pPr>
            <w:r w:rsidRPr="007D1A22">
              <w:t>1 03 02262 01 0000 110</w:t>
            </w:r>
          </w:p>
        </w:tc>
        <w:tc>
          <w:tcPr>
            <w:tcW w:w="1704" w:type="dxa"/>
            <w:tcBorders>
              <w:top w:val="nil"/>
            </w:tcBorders>
            <w:shd w:val="clear" w:color="auto" w:fill="auto"/>
            <w:vAlign w:val="bottom"/>
          </w:tcPr>
          <w:p w14:paraId="77FF6F4A" w14:textId="77777777" w:rsidR="00637B6C" w:rsidRPr="007D1A22" w:rsidRDefault="00637B6C" w:rsidP="00637B6C">
            <w:pPr>
              <w:spacing w:after="20"/>
              <w:jc w:val="right"/>
            </w:pPr>
            <w:r w:rsidRPr="007D1A22">
              <w:t>-198 242,8</w:t>
            </w:r>
          </w:p>
        </w:tc>
      </w:tr>
      <w:tr w:rsidR="00637B6C" w:rsidRPr="007D1A22" w14:paraId="3252C7F5" w14:textId="77777777" w:rsidTr="00637B6C">
        <w:trPr>
          <w:trHeight w:val="408"/>
        </w:trPr>
        <w:tc>
          <w:tcPr>
            <w:tcW w:w="4407" w:type="dxa"/>
            <w:tcBorders>
              <w:top w:val="nil"/>
            </w:tcBorders>
            <w:shd w:val="clear" w:color="auto" w:fill="auto"/>
            <w:vAlign w:val="center"/>
          </w:tcPr>
          <w:p w14:paraId="23D85E73" w14:textId="77777777" w:rsidR="00637B6C" w:rsidRPr="007D1A22" w:rsidRDefault="00637B6C" w:rsidP="00637B6C">
            <w:pPr>
              <w:spacing w:after="60"/>
              <w:jc w:val="both"/>
              <w:rPr>
                <w:spacing w:val="2"/>
              </w:rPr>
            </w:pPr>
            <w:r w:rsidRPr="007D1A22">
              <w:rPr>
                <w:spacing w:val="2"/>
              </w:rPr>
              <w:t>Средне-Волжское межрегиональное управление государственного автодорожного надзора Федеральной службы по надзору в сфере транспорта</w:t>
            </w:r>
          </w:p>
        </w:tc>
        <w:tc>
          <w:tcPr>
            <w:tcW w:w="1561" w:type="dxa"/>
            <w:tcBorders>
              <w:top w:val="nil"/>
            </w:tcBorders>
            <w:shd w:val="clear" w:color="auto" w:fill="auto"/>
            <w:vAlign w:val="bottom"/>
          </w:tcPr>
          <w:p w14:paraId="3EAC18ED" w14:textId="77777777" w:rsidR="00637B6C" w:rsidRPr="007D1A22" w:rsidRDefault="00637B6C" w:rsidP="00637B6C">
            <w:pPr>
              <w:spacing w:after="20"/>
              <w:jc w:val="center"/>
            </w:pPr>
            <w:r w:rsidRPr="007D1A22">
              <w:t>106</w:t>
            </w:r>
          </w:p>
        </w:tc>
        <w:tc>
          <w:tcPr>
            <w:tcW w:w="2693" w:type="dxa"/>
            <w:tcBorders>
              <w:top w:val="nil"/>
            </w:tcBorders>
            <w:shd w:val="clear" w:color="auto" w:fill="auto"/>
            <w:vAlign w:val="bottom"/>
          </w:tcPr>
          <w:p w14:paraId="6B4509F2"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529B7E8D" w14:textId="77777777" w:rsidR="00637B6C" w:rsidRPr="007D1A22" w:rsidRDefault="00637B6C" w:rsidP="00637B6C">
            <w:pPr>
              <w:spacing w:after="20"/>
              <w:jc w:val="right"/>
            </w:pPr>
            <w:r w:rsidRPr="007D1A22">
              <w:t>6 427,6</w:t>
            </w:r>
          </w:p>
        </w:tc>
      </w:tr>
      <w:tr w:rsidR="00637B6C" w:rsidRPr="007D1A22" w14:paraId="07607C37" w14:textId="77777777" w:rsidTr="00637B6C">
        <w:trPr>
          <w:trHeight w:val="408"/>
        </w:trPr>
        <w:tc>
          <w:tcPr>
            <w:tcW w:w="4407" w:type="dxa"/>
            <w:tcBorders>
              <w:top w:val="nil"/>
            </w:tcBorders>
            <w:shd w:val="clear" w:color="auto" w:fill="auto"/>
            <w:vAlign w:val="center"/>
          </w:tcPr>
          <w:p w14:paraId="2CCDC896"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561" w:type="dxa"/>
            <w:tcBorders>
              <w:top w:val="nil"/>
            </w:tcBorders>
            <w:shd w:val="clear" w:color="auto" w:fill="auto"/>
            <w:vAlign w:val="bottom"/>
          </w:tcPr>
          <w:p w14:paraId="6D950060" w14:textId="77777777" w:rsidR="00637B6C" w:rsidRPr="007D1A22" w:rsidRDefault="00637B6C" w:rsidP="00637B6C">
            <w:pPr>
              <w:spacing w:after="20"/>
              <w:jc w:val="center"/>
            </w:pPr>
            <w:r w:rsidRPr="007D1A22">
              <w:t>106</w:t>
            </w:r>
          </w:p>
        </w:tc>
        <w:tc>
          <w:tcPr>
            <w:tcW w:w="2693" w:type="dxa"/>
            <w:tcBorders>
              <w:top w:val="nil"/>
            </w:tcBorders>
            <w:shd w:val="clear" w:color="auto" w:fill="auto"/>
            <w:vAlign w:val="bottom"/>
          </w:tcPr>
          <w:p w14:paraId="083C5392" w14:textId="77777777" w:rsidR="00637B6C" w:rsidRPr="007D1A22" w:rsidRDefault="00637B6C" w:rsidP="00637B6C">
            <w:pPr>
              <w:spacing w:after="20"/>
              <w:jc w:val="center"/>
            </w:pPr>
            <w:r w:rsidRPr="007D1A22">
              <w:t>1 16 01121 01 0001 140</w:t>
            </w:r>
          </w:p>
        </w:tc>
        <w:tc>
          <w:tcPr>
            <w:tcW w:w="1704" w:type="dxa"/>
            <w:tcBorders>
              <w:top w:val="nil"/>
            </w:tcBorders>
            <w:shd w:val="clear" w:color="auto" w:fill="auto"/>
            <w:vAlign w:val="bottom"/>
          </w:tcPr>
          <w:p w14:paraId="0D5EC2B6" w14:textId="77777777" w:rsidR="00637B6C" w:rsidRPr="007D1A22" w:rsidRDefault="00637B6C" w:rsidP="00637B6C">
            <w:pPr>
              <w:spacing w:after="20"/>
              <w:jc w:val="right"/>
            </w:pPr>
            <w:r w:rsidRPr="007D1A22">
              <w:t>461,2</w:t>
            </w:r>
          </w:p>
        </w:tc>
      </w:tr>
      <w:tr w:rsidR="00637B6C" w:rsidRPr="007D1A22" w14:paraId="35CAA6F7" w14:textId="77777777" w:rsidTr="00637B6C">
        <w:trPr>
          <w:trHeight w:val="408"/>
        </w:trPr>
        <w:tc>
          <w:tcPr>
            <w:tcW w:w="4407" w:type="dxa"/>
            <w:tcBorders>
              <w:top w:val="nil"/>
            </w:tcBorders>
            <w:shd w:val="clear" w:color="auto" w:fill="auto"/>
            <w:vAlign w:val="center"/>
          </w:tcPr>
          <w:p w14:paraId="1B89F105"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w:t>
            </w:r>
            <w:r w:rsidRPr="007D1A22">
              <w:rPr>
                <w:spacing w:val="2"/>
              </w:rPr>
              <w:lastRenderedPageBreak/>
              <w:t>контроля на автомобильных дорогах общего пользования регионального, межмуниципального или местного значения)</w:t>
            </w:r>
          </w:p>
        </w:tc>
        <w:tc>
          <w:tcPr>
            <w:tcW w:w="1561" w:type="dxa"/>
            <w:tcBorders>
              <w:top w:val="nil"/>
            </w:tcBorders>
            <w:shd w:val="clear" w:color="auto" w:fill="auto"/>
            <w:vAlign w:val="bottom"/>
          </w:tcPr>
          <w:p w14:paraId="15F018A6" w14:textId="77777777" w:rsidR="00637B6C" w:rsidRPr="007D1A22" w:rsidRDefault="00637B6C" w:rsidP="00637B6C">
            <w:pPr>
              <w:spacing w:after="20"/>
              <w:jc w:val="center"/>
            </w:pPr>
            <w:r w:rsidRPr="007D1A22">
              <w:lastRenderedPageBreak/>
              <w:t>106</w:t>
            </w:r>
          </w:p>
        </w:tc>
        <w:tc>
          <w:tcPr>
            <w:tcW w:w="2693" w:type="dxa"/>
            <w:tcBorders>
              <w:top w:val="nil"/>
            </w:tcBorders>
            <w:shd w:val="clear" w:color="auto" w:fill="auto"/>
            <w:vAlign w:val="bottom"/>
          </w:tcPr>
          <w:p w14:paraId="36EE44E3" w14:textId="77777777" w:rsidR="00637B6C" w:rsidRPr="007D1A22" w:rsidRDefault="00637B6C" w:rsidP="00637B6C">
            <w:pPr>
              <w:spacing w:after="20"/>
              <w:jc w:val="center"/>
            </w:pPr>
            <w:r w:rsidRPr="007D1A22">
              <w:t>1 16 01121 01 0007 140</w:t>
            </w:r>
          </w:p>
        </w:tc>
        <w:tc>
          <w:tcPr>
            <w:tcW w:w="1704" w:type="dxa"/>
            <w:tcBorders>
              <w:top w:val="nil"/>
            </w:tcBorders>
            <w:shd w:val="clear" w:color="auto" w:fill="auto"/>
            <w:vAlign w:val="bottom"/>
          </w:tcPr>
          <w:p w14:paraId="6DD59539" w14:textId="77777777" w:rsidR="00637B6C" w:rsidRPr="007D1A22" w:rsidRDefault="00637B6C" w:rsidP="00637B6C">
            <w:pPr>
              <w:spacing w:after="20"/>
              <w:jc w:val="right"/>
            </w:pPr>
            <w:r w:rsidRPr="007D1A22">
              <w:t>5 823,1</w:t>
            </w:r>
          </w:p>
        </w:tc>
      </w:tr>
      <w:tr w:rsidR="00637B6C" w:rsidRPr="007D1A22" w14:paraId="5DDDCF67" w14:textId="77777777" w:rsidTr="00637B6C">
        <w:trPr>
          <w:trHeight w:val="408"/>
        </w:trPr>
        <w:tc>
          <w:tcPr>
            <w:tcW w:w="4407" w:type="dxa"/>
            <w:tcBorders>
              <w:top w:val="nil"/>
            </w:tcBorders>
            <w:shd w:val="clear" w:color="auto" w:fill="auto"/>
            <w:vAlign w:val="center"/>
          </w:tcPr>
          <w:p w14:paraId="3A7423ED"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561" w:type="dxa"/>
            <w:tcBorders>
              <w:top w:val="nil"/>
            </w:tcBorders>
            <w:shd w:val="clear" w:color="auto" w:fill="auto"/>
            <w:vAlign w:val="bottom"/>
          </w:tcPr>
          <w:p w14:paraId="14931EE8" w14:textId="77777777" w:rsidR="00637B6C" w:rsidRPr="007D1A22" w:rsidRDefault="00637B6C" w:rsidP="00637B6C">
            <w:pPr>
              <w:spacing w:after="20"/>
              <w:jc w:val="center"/>
            </w:pPr>
            <w:r w:rsidRPr="007D1A22">
              <w:t>106</w:t>
            </w:r>
          </w:p>
        </w:tc>
        <w:tc>
          <w:tcPr>
            <w:tcW w:w="2693" w:type="dxa"/>
            <w:tcBorders>
              <w:top w:val="nil"/>
            </w:tcBorders>
            <w:shd w:val="clear" w:color="auto" w:fill="auto"/>
            <w:vAlign w:val="bottom"/>
          </w:tcPr>
          <w:p w14:paraId="6B155BA8" w14:textId="77777777" w:rsidR="00637B6C" w:rsidRPr="007D1A22" w:rsidRDefault="00637B6C" w:rsidP="00637B6C">
            <w:pPr>
              <w:spacing w:after="20"/>
              <w:jc w:val="center"/>
            </w:pPr>
            <w:r w:rsidRPr="007D1A22">
              <w:t>1 16 10122 01 0002 140</w:t>
            </w:r>
          </w:p>
        </w:tc>
        <w:tc>
          <w:tcPr>
            <w:tcW w:w="1704" w:type="dxa"/>
            <w:tcBorders>
              <w:top w:val="nil"/>
            </w:tcBorders>
            <w:shd w:val="clear" w:color="auto" w:fill="auto"/>
            <w:vAlign w:val="bottom"/>
          </w:tcPr>
          <w:p w14:paraId="2D6A30C5" w14:textId="77777777" w:rsidR="00637B6C" w:rsidRPr="007D1A22" w:rsidRDefault="00637B6C" w:rsidP="00637B6C">
            <w:pPr>
              <w:spacing w:after="20"/>
              <w:jc w:val="right"/>
            </w:pPr>
            <w:r w:rsidRPr="007D1A22">
              <w:t>143,3</w:t>
            </w:r>
          </w:p>
        </w:tc>
      </w:tr>
      <w:tr w:rsidR="00637B6C" w:rsidRPr="007D1A22" w14:paraId="08B5584A" w14:textId="77777777" w:rsidTr="00637B6C">
        <w:trPr>
          <w:trHeight w:val="408"/>
        </w:trPr>
        <w:tc>
          <w:tcPr>
            <w:tcW w:w="4407" w:type="dxa"/>
            <w:tcBorders>
              <w:top w:val="nil"/>
            </w:tcBorders>
            <w:shd w:val="clear" w:color="auto" w:fill="auto"/>
            <w:vAlign w:val="center"/>
          </w:tcPr>
          <w:p w14:paraId="216A9A75" w14:textId="77777777" w:rsidR="00637B6C" w:rsidRPr="007D1A22" w:rsidRDefault="00637B6C" w:rsidP="00637B6C">
            <w:pPr>
              <w:spacing w:after="60"/>
              <w:jc w:val="both"/>
              <w:rPr>
                <w:spacing w:val="2"/>
              </w:rPr>
            </w:pPr>
            <w:r w:rsidRPr="007D1A22">
              <w:rPr>
                <w:spacing w:val="2"/>
              </w:rPr>
              <w:t>Управление Федеральной антимонопольной службы по Республике Татарстан</w:t>
            </w:r>
          </w:p>
        </w:tc>
        <w:tc>
          <w:tcPr>
            <w:tcW w:w="1561" w:type="dxa"/>
            <w:tcBorders>
              <w:top w:val="nil"/>
            </w:tcBorders>
            <w:shd w:val="clear" w:color="auto" w:fill="auto"/>
            <w:vAlign w:val="bottom"/>
          </w:tcPr>
          <w:p w14:paraId="11B42D89" w14:textId="77777777" w:rsidR="00637B6C" w:rsidRPr="007D1A22" w:rsidRDefault="00637B6C" w:rsidP="00637B6C">
            <w:pPr>
              <w:spacing w:after="20"/>
              <w:jc w:val="center"/>
            </w:pPr>
            <w:r w:rsidRPr="007D1A22">
              <w:t>161</w:t>
            </w:r>
          </w:p>
        </w:tc>
        <w:tc>
          <w:tcPr>
            <w:tcW w:w="2693" w:type="dxa"/>
            <w:tcBorders>
              <w:top w:val="nil"/>
            </w:tcBorders>
            <w:shd w:val="clear" w:color="auto" w:fill="auto"/>
            <w:vAlign w:val="bottom"/>
          </w:tcPr>
          <w:p w14:paraId="484388A2"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61DD7A9A" w14:textId="77777777" w:rsidR="00637B6C" w:rsidRPr="007D1A22" w:rsidRDefault="00637B6C" w:rsidP="00637B6C">
            <w:pPr>
              <w:spacing w:after="20"/>
              <w:jc w:val="right"/>
            </w:pPr>
            <w:r w:rsidRPr="007D1A22">
              <w:t>1,2</w:t>
            </w:r>
          </w:p>
        </w:tc>
      </w:tr>
      <w:tr w:rsidR="00637B6C" w:rsidRPr="007D1A22" w14:paraId="663D147E" w14:textId="77777777" w:rsidTr="00637B6C">
        <w:trPr>
          <w:trHeight w:val="408"/>
        </w:trPr>
        <w:tc>
          <w:tcPr>
            <w:tcW w:w="4407" w:type="dxa"/>
            <w:tcBorders>
              <w:top w:val="nil"/>
            </w:tcBorders>
            <w:shd w:val="clear" w:color="auto" w:fill="auto"/>
            <w:vAlign w:val="center"/>
          </w:tcPr>
          <w:p w14:paraId="3008C967"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561" w:type="dxa"/>
            <w:tcBorders>
              <w:top w:val="nil"/>
            </w:tcBorders>
            <w:shd w:val="clear" w:color="auto" w:fill="auto"/>
            <w:vAlign w:val="bottom"/>
          </w:tcPr>
          <w:p w14:paraId="5C2348F0" w14:textId="77777777" w:rsidR="00637B6C" w:rsidRPr="007D1A22" w:rsidRDefault="00637B6C" w:rsidP="00637B6C">
            <w:pPr>
              <w:spacing w:after="20"/>
              <w:jc w:val="center"/>
            </w:pPr>
            <w:r w:rsidRPr="007D1A22">
              <w:t>161</w:t>
            </w:r>
          </w:p>
        </w:tc>
        <w:tc>
          <w:tcPr>
            <w:tcW w:w="2693" w:type="dxa"/>
            <w:tcBorders>
              <w:top w:val="nil"/>
            </w:tcBorders>
            <w:shd w:val="clear" w:color="auto" w:fill="auto"/>
            <w:vAlign w:val="bottom"/>
          </w:tcPr>
          <w:p w14:paraId="50B1F4D4" w14:textId="77777777" w:rsidR="00637B6C" w:rsidRPr="007D1A22" w:rsidRDefault="00637B6C" w:rsidP="00637B6C">
            <w:pPr>
              <w:spacing w:after="20"/>
              <w:jc w:val="center"/>
            </w:pPr>
            <w:r w:rsidRPr="007D1A22">
              <w:t>1 16 10128 01 0002 140</w:t>
            </w:r>
          </w:p>
        </w:tc>
        <w:tc>
          <w:tcPr>
            <w:tcW w:w="1704" w:type="dxa"/>
            <w:tcBorders>
              <w:top w:val="nil"/>
            </w:tcBorders>
            <w:shd w:val="clear" w:color="auto" w:fill="auto"/>
            <w:vAlign w:val="bottom"/>
          </w:tcPr>
          <w:p w14:paraId="560A5A75" w14:textId="77777777" w:rsidR="00637B6C" w:rsidRPr="007D1A22" w:rsidRDefault="00637B6C" w:rsidP="00637B6C">
            <w:pPr>
              <w:spacing w:after="20"/>
              <w:jc w:val="right"/>
            </w:pPr>
            <w:r w:rsidRPr="007D1A22">
              <w:t>1,2</w:t>
            </w:r>
          </w:p>
        </w:tc>
      </w:tr>
      <w:tr w:rsidR="00637B6C" w:rsidRPr="007D1A22" w14:paraId="1B7AB01B" w14:textId="77777777" w:rsidTr="00637B6C">
        <w:trPr>
          <w:trHeight w:val="408"/>
        </w:trPr>
        <w:tc>
          <w:tcPr>
            <w:tcW w:w="4407" w:type="dxa"/>
            <w:tcBorders>
              <w:top w:val="nil"/>
            </w:tcBorders>
            <w:shd w:val="clear" w:color="auto" w:fill="auto"/>
            <w:vAlign w:val="center"/>
          </w:tcPr>
          <w:p w14:paraId="50480562" w14:textId="77777777" w:rsidR="00637B6C" w:rsidRPr="007D1A22" w:rsidRDefault="00637B6C" w:rsidP="00637B6C">
            <w:pPr>
              <w:spacing w:after="60"/>
              <w:jc w:val="both"/>
              <w:rPr>
                <w:spacing w:val="2"/>
              </w:rPr>
            </w:pPr>
            <w:r w:rsidRPr="007D1A22">
              <w:rPr>
                <w:spacing w:val="2"/>
              </w:rPr>
              <w:t>Управление Федеральной службы войск национальной гвардии Российской Федерации по Республике Татарстан</w:t>
            </w:r>
          </w:p>
        </w:tc>
        <w:tc>
          <w:tcPr>
            <w:tcW w:w="1561" w:type="dxa"/>
            <w:tcBorders>
              <w:top w:val="nil"/>
            </w:tcBorders>
            <w:shd w:val="clear" w:color="auto" w:fill="auto"/>
            <w:vAlign w:val="bottom"/>
          </w:tcPr>
          <w:p w14:paraId="760351BF" w14:textId="77777777" w:rsidR="00637B6C" w:rsidRPr="007D1A22" w:rsidRDefault="00637B6C" w:rsidP="00637B6C">
            <w:pPr>
              <w:spacing w:after="20"/>
              <w:jc w:val="center"/>
            </w:pPr>
            <w:r w:rsidRPr="007D1A22">
              <w:t>180</w:t>
            </w:r>
          </w:p>
        </w:tc>
        <w:tc>
          <w:tcPr>
            <w:tcW w:w="2693" w:type="dxa"/>
            <w:tcBorders>
              <w:top w:val="nil"/>
            </w:tcBorders>
            <w:shd w:val="clear" w:color="auto" w:fill="auto"/>
            <w:vAlign w:val="bottom"/>
          </w:tcPr>
          <w:p w14:paraId="786401B9"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FA3016E" w14:textId="77777777" w:rsidR="00637B6C" w:rsidRPr="007D1A22" w:rsidRDefault="00637B6C" w:rsidP="00637B6C">
            <w:pPr>
              <w:spacing w:after="20"/>
              <w:jc w:val="right"/>
            </w:pPr>
            <w:r w:rsidRPr="007D1A22">
              <w:t>0,8</w:t>
            </w:r>
          </w:p>
        </w:tc>
      </w:tr>
      <w:tr w:rsidR="00637B6C" w:rsidRPr="007D1A22" w14:paraId="4F36A028" w14:textId="77777777" w:rsidTr="00637B6C">
        <w:trPr>
          <w:trHeight w:val="408"/>
        </w:trPr>
        <w:tc>
          <w:tcPr>
            <w:tcW w:w="4407" w:type="dxa"/>
            <w:tcBorders>
              <w:top w:val="nil"/>
            </w:tcBorders>
            <w:shd w:val="clear" w:color="auto" w:fill="auto"/>
            <w:vAlign w:val="center"/>
          </w:tcPr>
          <w:p w14:paraId="4CC2B8C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561" w:type="dxa"/>
            <w:tcBorders>
              <w:top w:val="nil"/>
            </w:tcBorders>
            <w:shd w:val="clear" w:color="auto" w:fill="auto"/>
            <w:vAlign w:val="bottom"/>
          </w:tcPr>
          <w:p w14:paraId="653864C4" w14:textId="77777777" w:rsidR="00637B6C" w:rsidRPr="007D1A22" w:rsidRDefault="00637B6C" w:rsidP="00637B6C">
            <w:pPr>
              <w:spacing w:after="20"/>
              <w:jc w:val="center"/>
            </w:pPr>
            <w:r w:rsidRPr="007D1A22">
              <w:t>180</w:t>
            </w:r>
          </w:p>
        </w:tc>
        <w:tc>
          <w:tcPr>
            <w:tcW w:w="2693" w:type="dxa"/>
            <w:tcBorders>
              <w:top w:val="nil"/>
            </w:tcBorders>
            <w:shd w:val="clear" w:color="auto" w:fill="auto"/>
            <w:vAlign w:val="bottom"/>
          </w:tcPr>
          <w:p w14:paraId="3F7E9A4E" w14:textId="77777777" w:rsidR="00637B6C" w:rsidRPr="007D1A22" w:rsidRDefault="00637B6C" w:rsidP="00637B6C">
            <w:pPr>
              <w:spacing w:after="20"/>
              <w:jc w:val="center"/>
            </w:pPr>
            <w:r w:rsidRPr="007D1A22">
              <w:t>1 16 01121 01 0001 140</w:t>
            </w:r>
          </w:p>
        </w:tc>
        <w:tc>
          <w:tcPr>
            <w:tcW w:w="1704" w:type="dxa"/>
            <w:tcBorders>
              <w:top w:val="nil"/>
            </w:tcBorders>
            <w:shd w:val="clear" w:color="auto" w:fill="auto"/>
            <w:vAlign w:val="bottom"/>
          </w:tcPr>
          <w:p w14:paraId="76F279C6" w14:textId="77777777" w:rsidR="00637B6C" w:rsidRPr="007D1A22" w:rsidRDefault="00637B6C" w:rsidP="00637B6C">
            <w:pPr>
              <w:spacing w:after="20"/>
              <w:jc w:val="right"/>
            </w:pPr>
            <w:r w:rsidRPr="007D1A22">
              <w:t>0,8</w:t>
            </w:r>
          </w:p>
        </w:tc>
      </w:tr>
      <w:tr w:rsidR="00637B6C" w:rsidRPr="007D1A22" w14:paraId="34FD3638" w14:textId="77777777" w:rsidTr="00637B6C">
        <w:trPr>
          <w:trHeight w:val="408"/>
        </w:trPr>
        <w:tc>
          <w:tcPr>
            <w:tcW w:w="4407" w:type="dxa"/>
            <w:tcBorders>
              <w:top w:val="nil"/>
            </w:tcBorders>
            <w:shd w:val="clear" w:color="auto" w:fill="auto"/>
            <w:vAlign w:val="center"/>
          </w:tcPr>
          <w:p w14:paraId="7DAB08DA" w14:textId="77777777" w:rsidR="00637B6C" w:rsidRPr="007D1A22" w:rsidRDefault="00637B6C" w:rsidP="00637B6C">
            <w:pPr>
              <w:spacing w:after="60"/>
              <w:jc w:val="both"/>
              <w:rPr>
                <w:spacing w:val="2"/>
              </w:rPr>
            </w:pPr>
            <w:r w:rsidRPr="007D1A22">
              <w:rPr>
                <w:spacing w:val="2"/>
              </w:rPr>
              <w:t>Управление Федеральной налоговой службы по Республике Татарстан</w:t>
            </w:r>
          </w:p>
        </w:tc>
        <w:tc>
          <w:tcPr>
            <w:tcW w:w="1561" w:type="dxa"/>
            <w:tcBorders>
              <w:top w:val="nil"/>
            </w:tcBorders>
            <w:shd w:val="clear" w:color="auto" w:fill="auto"/>
            <w:vAlign w:val="bottom"/>
          </w:tcPr>
          <w:p w14:paraId="257F89B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8D3B290"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5C75F9CE" w14:textId="77777777" w:rsidR="00637B6C" w:rsidRPr="007D1A22" w:rsidRDefault="00637B6C" w:rsidP="00637B6C">
            <w:pPr>
              <w:spacing w:after="20"/>
              <w:jc w:val="right"/>
            </w:pPr>
            <w:r w:rsidRPr="007D1A22">
              <w:t>314 958 583,8</w:t>
            </w:r>
          </w:p>
        </w:tc>
      </w:tr>
      <w:tr w:rsidR="00637B6C" w:rsidRPr="007D1A22" w14:paraId="7DB35F42" w14:textId="77777777" w:rsidTr="00637B6C">
        <w:trPr>
          <w:trHeight w:val="408"/>
        </w:trPr>
        <w:tc>
          <w:tcPr>
            <w:tcW w:w="4407" w:type="dxa"/>
            <w:tcBorders>
              <w:top w:val="nil"/>
            </w:tcBorders>
            <w:shd w:val="clear" w:color="auto" w:fill="auto"/>
            <w:vAlign w:val="center"/>
          </w:tcPr>
          <w:p w14:paraId="7115C8C6" w14:textId="77777777" w:rsidR="00637B6C" w:rsidRPr="007D1A22" w:rsidRDefault="00637B6C" w:rsidP="00637B6C">
            <w:pPr>
              <w:spacing w:after="60"/>
              <w:jc w:val="both"/>
              <w:rPr>
                <w:spacing w:val="2"/>
              </w:rPr>
            </w:pPr>
            <w:r w:rsidRPr="007D1A22">
              <w:rPr>
                <w:spacing w:val="2"/>
              </w:rPr>
              <w:lastRenderedPageBreak/>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6BC44A3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460FF2B" w14:textId="77777777" w:rsidR="00637B6C" w:rsidRPr="007D1A22" w:rsidRDefault="00637B6C" w:rsidP="00637B6C">
            <w:pPr>
              <w:spacing w:after="20"/>
              <w:jc w:val="center"/>
            </w:pPr>
            <w:r w:rsidRPr="007D1A22">
              <w:t>1 01 01012 02 1000 110</w:t>
            </w:r>
          </w:p>
        </w:tc>
        <w:tc>
          <w:tcPr>
            <w:tcW w:w="1704" w:type="dxa"/>
            <w:tcBorders>
              <w:top w:val="nil"/>
            </w:tcBorders>
            <w:shd w:val="clear" w:color="auto" w:fill="auto"/>
            <w:vAlign w:val="bottom"/>
          </w:tcPr>
          <w:p w14:paraId="7829FBF2" w14:textId="77777777" w:rsidR="00637B6C" w:rsidRPr="007D1A22" w:rsidRDefault="00637B6C" w:rsidP="00637B6C">
            <w:pPr>
              <w:spacing w:after="20"/>
              <w:jc w:val="right"/>
            </w:pPr>
            <w:r w:rsidRPr="007D1A22">
              <w:t>95 761 997,6</w:t>
            </w:r>
          </w:p>
        </w:tc>
      </w:tr>
      <w:tr w:rsidR="00637B6C" w:rsidRPr="007D1A22" w14:paraId="001E4C84" w14:textId="77777777" w:rsidTr="00637B6C">
        <w:trPr>
          <w:trHeight w:val="408"/>
        </w:trPr>
        <w:tc>
          <w:tcPr>
            <w:tcW w:w="4407" w:type="dxa"/>
            <w:tcBorders>
              <w:top w:val="nil"/>
            </w:tcBorders>
            <w:shd w:val="clear" w:color="auto" w:fill="auto"/>
            <w:vAlign w:val="center"/>
          </w:tcPr>
          <w:p w14:paraId="655A59FD" w14:textId="77777777" w:rsidR="00637B6C" w:rsidRPr="007D1A22" w:rsidRDefault="00637B6C" w:rsidP="00637B6C">
            <w:pPr>
              <w:spacing w:after="60"/>
              <w:jc w:val="both"/>
              <w:rPr>
                <w:spacing w:val="2"/>
              </w:rPr>
            </w:pPr>
            <w:r w:rsidRPr="007D1A22">
              <w:rPr>
                <w:spacing w:val="2"/>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1561" w:type="dxa"/>
            <w:tcBorders>
              <w:top w:val="nil"/>
            </w:tcBorders>
            <w:shd w:val="clear" w:color="auto" w:fill="auto"/>
            <w:vAlign w:val="bottom"/>
          </w:tcPr>
          <w:p w14:paraId="563B3838"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8E8991B" w14:textId="77777777" w:rsidR="00637B6C" w:rsidRPr="007D1A22" w:rsidRDefault="00637B6C" w:rsidP="00637B6C">
            <w:pPr>
              <w:spacing w:after="20"/>
              <w:jc w:val="center"/>
            </w:pPr>
            <w:r w:rsidRPr="007D1A22">
              <w:t>1 01 01012 02 2100 110</w:t>
            </w:r>
          </w:p>
        </w:tc>
        <w:tc>
          <w:tcPr>
            <w:tcW w:w="1704" w:type="dxa"/>
            <w:tcBorders>
              <w:top w:val="nil"/>
            </w:tcBorders>
            <w:shd w:val="clear" w:color="auto" w:fill="auto"/>
            <w:vAlign w:val="bottom"/>
          </w:tcPr>
          <w:p w14:paraId="4E4675B4" w14:textId="77777777" w:rsidR="00637B6C" w:rsidRPr="007D1A22" w:rsidRDefault="00637B6C" w:rsidP="00637B6C">
            <w:pPr>
              <w:spacing w:after="20"/>
              <w:jc w:val="right"/>
            </w:pPr>
            <w:r w:rsidRPr="007D1A22">
              <w:t>304 368,3</w:t>
            </w:r>
          </w:p>
        </w:tc>
      </w:tr>
      <w:tr w:rsidR="00637B6C" w:rsidRPr="007D1A22" w14:paraId="0E12A325" w14:textId="77777777" w:rsidTr="00637B6C">
        <w:trPr>
          <w:trHeight w:val="408"/>
        </w:trPr>
        <w:tc>
          <w:tcPr>
            <w:tcW w:w="4407" w:type="dxa"/>
            <w:tcBorders>
              <w:top w:val="nil"/>
            </w:tcBorders>
            <w:shd w:val="clear" w:color="auto" w:fill="auto"/>
            <w:vAlign w:val="center"/>
          </w:tcPr>
          <w:p w14:paraId="256A1A6E" w14:textId="77777777" w:rsidR="00637B6C" w:rsidRPr="007D1A22" w:rsidRDefault="00637B6C" w:rsidP="00637B6C">
            <w:pPr>
              <w:spacing w:after="60"/>
              <w:jc w:val="both"/>
              <w:rPr>
                <w:spacing w:val="2"/>
              </w:rPr>
            </w:pPr>
            <w:r w:rsidRPr="007D1A22">
              <w:rPr>
                <w:spacing w:val="2"/>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1561" w:type="dxa"/>
            <w:tcBorders>
              <w:top w:val="nil"/>
            </w:tcBorders>
            <w:shd w:val="clear" w:color="auto" w:fill="auto"/>
            <w:vAlign w:val="bottom"/>
          </w:tcPr>
          <w:p w14:paraId="7284A375"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57FC240" w14:textId="77777777" w:rsidR="00637B6C" w:rsidRPr="007D1A22" w:rsidRDefault="00637B6C" w:rsidP="00637B6C">
            <w:pPr>
              <w:spacing w:after="20"/>
              <w:jc w:val="center"/>
            </w:pPr>
            <w:r w:rsidRPr="007D1A22">
              <w:t>1 01 01012 02 2200 110</w:t>
            </w:r>
          </w:p>
        </w:tc>
        <w:tc>
          <w:tcPr>
            <w:tcW w:w="1704" w:type="dxa"/>
            <w:tcBorders>
              <w:top w:val="nil"/>
            </w:tcBorders>
            <w:shd w:val="clear" w:color="auto" w:fill="auto"/>
            <w:vAlign w:val="bottom"/>
          </w:tcPr>
          <w:p w14:paraId="714C101A" w14:textId="77777777" w:rsidR="00637B6C" w:rsidRPr="007D1A22" w:rsidRDefault="00637B6C" w:rsidP="00637B6C">
            <w:pPr>
              <w:spacing w:after="20"/>
              <w:jc w:val="right"/>
            </w:pPr>
            <w:r w:rsidRPr="007D1A22">
              <w:t>7 191,0</w:t>
            </w:r>
          </w:p>
        </w:tc>
      </w:tr>
      <w:tr w:rsidR="00637B6C" w:rsidRPr="007D1A22" w14:paraId="40CA4D93" w14:textId="77777777" w:rsidTr="00637B6C">
        <w:trPr>
          <w:trHeight w:val="408"/>
        </w:trPr>
        <w:tc>
          <w:tcPr>
            <w:tcW w:w="4407" w:type="dxa"/>
            <w:tcBorders>
              <w:top w:val="nil"/>
            </w:tcBorders>
            <w:shd w:val="clear" w:color="auto" w:fill="auto"/>
            <w:vAlign w:val="center"/>
          </w:tcPr>
          <w:p w14:paraId="7C0972EB" w14:textId="77777777" w:rsidR="00637B6C" w:rsidRPr="007D1A22" w:rsidRDefault="00637B6C" w:rsidP="00637B6C">
            <w:pPr>
              <w:spacing w:after="60"/>
              <w:jc w:val="both"/>
              <w:rPr>
                <w:spacing w:val="2"/>
              </w:rPr>
            </w:pPr>
            <w:r w:rsidRPr="007D1A22">
              <w:rPr>
                <w:spacing w:val="2"/>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118A8F38"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BA515EA" w14:textId="77777777" w:rsidR="00637B6C" w:rsidRPr="007D1A22" w:rsidRDefault="00637B6C" w:rsidP="00637B6C">
            <w:pPr>
              <w:spacing w:after="20"/>
              <w:jc w:val="center"/>
            </w:pPr>
            <w:r w:rsidRPr="007D1A22">
              <w:t>1 01 01012 02 3000 110</w:t>
            </w:r>
          </w:p>
        </w:tc>
        <w:tc>
          <w:tcPr>
            <w:tcW w:w="1704" w:type="dxa"/>
            <w:tcBorders>
              <w:top w:val="nil"/>
            </w:tcBorders>
            <w:shd w:val="clear" w:color="auto" w:fill="auto"/>
            <w:vAlign w:val="bottom"/>
          </w:tcPr>
          <w:p w14:paraId="574658D2" w14:textId="77777777" w:rsidR="00637B6C" w:rsidRPr="007D1A22" w:rsidRDefault="00637B6C" w:rsidP="00637B6C">
            <w:pPr>
              <w:spacing w:after="20"/>
              <w:jc w:val="right"/>
            </w:pPr>
            <w:r w:rsidRPr="007D1A22">
              <w:t>16 286,4</w:t>
            </w:r>
          </w:p>
        </w:tc>
      </w:tr>
      <w:tr w:rsidR="00637B6C" w:rsidRPr="007D1A22" w14:paraId="2CE0D741" w14:textId="77777777" w:rsidTr="00637B6C">
        <w:trPr>
          <w:trHeight w:val="408"/>
        </w:trPr>
        <w:tc>
          <w:tcPr>
            <w:tcW w:w="4407" w:type="dxa"/>
            <w:tcBorders>
              <w:top w:val="nil"/>
            </w:tcBorders>
            <w:shd w:val="clear" w:color="auto" w:fill="auto"/>
            <w:vAlign w:val="center"/>
          </w:tcPr>
          <w:p w14:paraId="2C0EDFB6" w14:textId="77777777" w:rsidR="00637B6C" w:rsidRPr="007D1A22" w:rsidRDefault="00637B6C" w:rsidP="00637B6C">
            <w:pPr>
              <w:spacing w:after="60"/>
              <w:jc w:val="both"/>
              <w:rPr>
                <w:spacing w:val="2"/>
              </w:rPr>
            </w:pPr>
            <w:r w:rsidRPr="007D1A22">
              <w:rPr>
                <w:spacing w:val="2"/>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w:t>
            </w:r>
          </w:p>
        </w:tc>
        <w:tc>
          <w:tcPr>
            <w:tcW w:w="1561" w:type="dxa"/>
            <w:tcBorders>
              <w:top w:val="nil"/>
            </w:tcBorders>
            <w:shd w:val="clear" w:color="auto" w:fill="auto"/>
            <w:vAlign w:val="bottom"/>
          </w:tcPr>
          <w:p w14:paraId="51A924C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0F3DF92" w14:textId="77777777" w:rsidR="00637B6C" w:rsidRPr="007D1A22" w:rsidRDefault="00637B6C" w:rsidP="00637B6C">
            <w:pPr>
              <w:spacing w:after="20"/>
              <w:jc w:val="center"/>
            </w:pPr>
            <w:r w:rsidRPr="007D1A22">
              <w:t>1 01 01012 02 4000 110</w:t>
            </w:r>
          </w:p>
        </w:tc>
        <w:tc>
          <w:tcPr>
            <w:tcW w:w="1704" w:type="dxa"/>
            <w:tcBorders>
              <w:top w:val="nil"/>
            </w:tcBorders>
            <w:shd w:val="clear" w:color="auto" w:fill="auto"/>
            <w:vAlign w:val="bottom"/>
          </w:tcPr>
          <w:p w14:paraId="06D4CD9E" w14:textId="77777777" w:rsidR="00637B6C" w:rsidRPr="007D1A22" w:rsidRDefault="00637B6C" w:rsidP="00637B6C">
            <w:pPr>
              <w:spacing w:after="20"/>
              <w:jc w:val="right"/>
            </w:pPr>
            <w:r w:rsidRPr="007D1A22">
              <w:t>16 588,5</w:t>
            </w:r>
          </w:p>
        </w:tc>
      </w:tr>
      <w:tr w:rsidR="00637B6C" w:rsidRPr="007D1A22" w14:paraId="19CDE387" w14:textId="77777777" w:rsidTr="00637B6C">
        <w:trPr>
          <w:trHeight w:val="408"/>
        </w:trPr>
        <w:tc>
          <w:tcPr>
            <w:tcW w:w="4407" w:type="dxa"/>
            <w:tcBorders>
              <w:top w:val="nil"/>
            </w:tcBorders>
            <w:shd w:val="clear" w:color="auto" w:fill="auto"/>
            <w:vAlign w:val="center"/>
          </w:tcPr>
          <w:p w14:paraId="48AE9C93" w14:textId="77777777" w:rsidR="00637B6C" w:rsidRPr="007D1A22" w:rsidRDefault="00637B6C" w:rsidP="00637B6C">
            <w:pPr>
              <w:spacing w:after="60"/>
              <w:jc w:val="both"/>
              <w:rPr>
                <w:spacing w:val="2"/>
              </w:rPr>
            </w:pPr>
            <w:r w:rsidRPr="007D1A22">
              <w:rPr>
                <w:spacing w:val="2"/>
              </w:rPr>
              <w:t>Налог на прибыль организаций (за исключением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561" w:type="dxa"/>
            <w:tcBorders>
              <w:top w:val="nil"/>
            </w:tcBorders>
            <w:shd w:val="clear" w:color="auto" w:fill="auto"/>
            <w:vAlign w:val="bottom"/>
          </w:tcPr>
          <w:p w14:paraId="6DB9839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0F985E2" w14:textId="77777777" w:rsidR="00637B6C" w:rsidRPr="007D1A22" w:rsidRDefault="00637B6C" w:rsidP="00637B6C">
            <w:pPr>
              <w:spacing w:after="20"/>
              <w:jc w:val="center"/>
            </w:pPr>
            <w:r w:rsidRPr="007D1A22">
              <w:t>1 01 01012 02 5000 110</w:t>
            </w:r>
          </w:p>
        </w:tc>
        <w:tc>
          <w:tcPr>
            <w:tcW w:w="1704" w:type="dxa"/>
            <w:tcBorders>
              <w:top w:val="nil"/>
            </w:tcBorders>
            <w:shd w:val="clear" w:color="auto" w:fill="auto"/>
            <w:vAlign w:val="bottom"/>
          </w:tcPr>
          <w:p w14:paraId="7F91DCBB" w14:textId="77777777" w:rsidR="00637B6C" w:rsidRPr="007D1A22" w:rsidRDefault="00637B6C" w:rsidP="00637B6C">
            <w:pPr>
              <w:spacing w:after="20"/>
              <w:jc w:val="right"/>
            </w:pPr>
            <w:r w:rsidRPr="007D1A22">
              <w:t>-352,0</w:t>
            </w:r>
          </w:p>
        </w:tc>
      </w:tr>
      <w:tr w:rsidR="00637B6C" w:rsidRPr="007D1A22" w14:paraId="4C804B59" w14:textId="77777777" w:rsidTr="00637B6C">
        <w:trPr>
          <w:trHeight w:val="408"/>
        </w:trPr>
        <w:tc>
          <w:tcPr>
            <w:tcW w:w="4407" w:type="dxa"/>
            <w:tcBorders>
              <w:top w:val="nil"/>
            </w:tcBorders>
            <w:shd w:val="clear" w:color="auto" w:fill="auto"/>
            <w:vAlign w:val="center"/>
          </w:tcPr>
          <w:p w14:paraId="0A9E7F26" w14:textId="77777777" w:rsidR="00637B6C" w:rsidRPr="007D1A22" w:rsidRDefault="00637B6C" w:rsidP="00637B6C">
            <w:pPr>
              <w:spacing w:after="60"/>
              <w:jc w:val="both"/>
              <w:rPr>
                <w:spacing w:val="2"/>
              </w:rPr>
            </w:pPr>
            <w:r w:rsidRPr="007D1A22">
              <w:rPr>
                <w:spacing w:val="2"/>
              </w:rPr>
              <w:t xml:space="preserve">Налог на прибыль организаций консолидированных групп </w:t>
            </w:r>
            <w:r w:rsidRPr="007D1A22">
              <w:rPr>
                <w:spacing w:val="2"/>
              </w:rPr>
              <w:lastRenderedPageBreak/>
              <w:t>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7D8084C1"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4671E9E8" w14:textId="77777777" w:rsidR="00637B6C" w:rsidRPr="007D1A22" w:rsidRDefault="00637B6C" w:rsidP="00637B6C">
            <w:pPr>
              <w:spacing w:after="20"/>
              <w:jc w:val="center"/>
            </w:pPr>
            <w:r w:rsidRPr="007D1A22">
              <w:t>1 01 01014 02 1000 110</w:t>
            </w:r>
          </w:p>
        </w:tc>
        <w:tc>
          <w:tcPr>
            <w:tcW w:w="1704" w:type="dxa"/>
            <w:tcBorders>
              <w:top w:val="nil"/>
            </w:tcBorders>
            <w:shd w:val="clear" w:color="auto" w:fill="auto"/>
            <w:vAlign w:val="bottom"/>
          </w:tcPr>
          <w:p w14:paraId="1B27449F" w14:textId="77777777" w:rsidR="00637B6C" w:rsidRPr="007D1A22" w:rsidRDefault="00637B6C" w:rsidP="00637B6C">
            <w:pPr>
              <w:spacing w:after="20"/>
              <w:jc w:val="right"/>
            </w:pPr>
            <w:r w:rsidRPr="007D1A22">
              <w:t>69 961 287,4</w:t>
            </w:r>
          </w:p>
        </w:tc>
      </w:tr>
      <w:tr w:rsidR="00637B6C" w:rsidRPr="007D1A22" w14:paraId="69EBC982" w14:textId="77777777" w:rsidTr="00637B6C">
        <w:trPr>
          <w:trHeight w:val="408"/>
        </w:trPr>
        <w:tc>
          <w:tcPr>
            <w:tcW w:w="4407" w:type="dxa"/>
            <w:tcBorders>
              <w:top w:val="nil"/>
            </w:tcBorders>
            <w:shd w:val="clear" w:color="auto" w:fill="auto"/>
            <w:vAlign w:val="center"/>
          </w:tcPr>
          <w:p w14:paraId="70D76906" w14:textId="77777777" w:rsidR="00637B6C" w:rsidRPr="007D1A22" w:rsidRDefault="00637B6C" w:rsidP="00637B6C">
            <w:pPr>
              <w:spacing w:after="60"/>
              <w:jc w:val="both"/>
              <w:rPr>
                <w:spacing w:val="2"/>
              </w:rPr>
            </w:pPr>
            <w:r w:rsidRPr="007D1A22">
              <w:rPr>
                <w:spacing w:val="2"/>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1561" w:type="dxa"/>
            <w:tcBorders>
              <w:top w:val="nil"/>
            </w:tcBorders>
            <w:shd w:val="clear" w:color="auto" w:fill="auto"/>
            <w:vAlign w:val="bottom"/>
          </w:tcPr>
          <w:p w14:paraId="12E5074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7546762" w14:textId="77777777" w:rsidR="00637B6C" w:rsidRPr="007D1A22" w:rsidRDefault="00637B6C" w:rsidP="00637B6C">
            <w:pPr>
              <w:spacing w:after="20"/>
              <w:jc w:val="center"/>
            </w:pPr>
            <w:r w:rsidRPr="007D1A22">
              <w:t>1 01 01014 02 2100 110</w:t>
            </w:r>
          </w:p>
        </w:tc>
        <w:tc>
          <w:tcPr>
            <w:tcW w:w="1704" w:type="dxa"/>
            <w:tcBorders>
              <w:top w:val="nil"/>
            </w:tcBorders>
            <w:shd w:val="clear" w:color="auto" w:fill="auto"/>
            <w:vAlign w:val="bottom"/>
          </w:tcPr>
          <w:p w14:paraId="7C0F16D4" w14:textId="77777777" w:rsidR="00637B6C" w:rsidRPr="007D1A22" w:rsidRDefault="00637B6C" w:rsidP="00637B6C">
            <w:pPr>
              <w:spacing w:after="20"/>
              <w:jc w:val="right"/>
            </w:pPr>
            <w:r w:rsidRPr="007D1A22">
              <w:t>16 985,9</w:t>
            </w:r>
          </w:p>
        </w:tc>
      </w:tr>
      <w:tr w:rsidR="00637B6C" w:rsidRPr="007D1A22" w14:paraId="403E7B3B" w14:textId="77777777" w:rsidTr="00637B6C">
        <w:trPr>
          <w:trHeight w:val="408"/>
        </w:trPr>
        <w:tc>
          <w:tcPr>
            <w:tcW w:w="4407" w:type="dxa"/>
            <w:tcBorders>
              <w:top w:val="nil"/>
            </w:tcBorders>
            <w:shd w:val="clear" w:color="auto" w:fill="auto"/>
            <w:vAlign w:val="center"/>
          </w:tcPr>
          <w:p w14:paraId="159E823B" w14:textId="77777777" w:rsidR="00637B6C" w:rsidRPr="007D1A22" w:rsidRDefault="00637B6C" w:rsidP="00637B6C">
            <w:pPr>
              <w:spacing w:after="60"/>
              <w:jc w:val="both"/>
              <w:rPr>
                <w:spacing w:val="2"/>
              </w:rPr>
            </w:pPr>
            <w:r w:rsidRPr="007D1A22">
              <w:rPr>
                <w:spacing w:val="2"/>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7CF6CA87"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2C4869E" w14:textId="77777777" w:rsidR="00637B6C" w:rsidRPr="007D1A22" w:rsidRDefault="00637B6C" w:rsidP="00637B6C">
            <w:pPr>
              <w:spacing w:after="20"/>
              <w:jc w:val="center"/>
            </w:pPr>
            <w:r w:rsidRPr="007D1A22">
              <w:t>1 01 01016 02 1000 110</w:t>
            </w:r>
          </w:p>
        </w:tc>
        <w:tc>
          <w:tcPr>
            <w:tcW w:w="1704" w:type="dxa"/>
            <w:tcBorders>
              <w:top w:val="nil"/>
            </w:tcBorders>
            <w:shd w:val="clear" w:color="auto" w:fill="auto"/>
            <w:vAlign w:val="bottom"/>
          </w:tcPr>
          <w:p w14:paraId="686D32B0" w14:textId="77777777" w:rsidR="00637B6C" w:rsidRPr="007D1A22" w:rsidRDefault="00637B6C" w:rsidP="00637B6C">
            <w:pPr>
              <w:spacing w:after="20"/>
              <w:jc w:val="right"/>
            </w:pPr>
            <w:r w:rsidRPr="007D1A22">
              <w:t>-354,9</w:t>
            </w:r>
          </w:p>
        </w:tc>
      </w:tr>
      <w:tr w:rsidR="00637B6C" w:rsidRPr="007D1A22" w14:paraId="05B125E7" w14:textId="77777777" w:rsidTr="00637B6C">
        <w:trPr>
          <w:trHeight w:val="408"/>
        </w:trPr>
        <w:tc>
          <w:tcPr>
            <w:tcW w:w="4407" w:type="dxa"/>
            <w:tcBorders>
              <w:top w:val="nil"/>
            </w:tcBorders>
            <w:shd w:val="clear" w:color="auto" w:fill="auto"/>
            <w:vAlign w:val="center"/>
          </w:tcPr>
          <w:p w14:paraId="380A527D" w14:textId="77777777" w:rsidR="00637B6C" w:rsidRPr="007D1A22" w:rsidRDefault="00637B6C" w:rsidP="00637B6C">
            <w:pPr>
              <w:spacing w:after="60"/>
              <w:jc w:val="both"/>
              <w:rPr>
                <w:spacing w:val="2"/>
              </w:rPr>
            </w:pPr>
            <w:r w:rsidRPr="007D1A22">
              <w:rPr>
                <w:spacing w:val="2"/>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1561" w:type="dxa"/>
            <w:tcBorders>
              <w:top w:val="nil"/>
            </w:tcBorders>
            <w:shd w:val="clear" w:color="auto" w:fill="auto"/>
            <w:vAlign w:val="bottom"/>
          </w:tcPr>
          <w:p w14:paraId="7F0B46E5"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EABB5F3" w14:textId="77777777" w:rsidR="00637B6C" w:rsidRPr="007D1A22" w:rsidRDefault="00637B6C" w:rsidP="00637B6C">
            <w:pPr>
              <w:spacing w:after="20"/>
              <w:jc w:val="center"/>
            </w:pPr>
            <w:r w:rsidRPr="007D1A22">
              <w:t>1 01 01016 02 2100 110</w:t>
            </w:r>
          </w:p>
        </w:tc>
        <w:tc>
          <w:tcPr>
            <w:tcW w:w="1704" w:type="dxa"/>
            <w:tcBorders>
              <w:top w:val="nil"/>
            </w:tcBorders>
            <w:shd w:val="clear" w:color="auto" w:fill="auto"/>
            <w:vAlign w:val="bottom"/>
          </w:tcPr>
          <w:p w14:paraId="4C7027BC" w14:textId="77777777" w:rsidR="00637B6C" w:rsidRPr="007D1A22" w:rsidRDefault="00637B6C" w:rsidP="00637B6C">
            <w:pPr>
              <w:spacing w:after="20"/>
              <w:jc w:val="right"/>
            </w:pPr>
            <w:r w:rsidRPr="007D1A22">
              <w:t>0,8</w:t>
            </w:r>
          </w:p>
        </w:tc>
      </w:tr>
      <w:tr w:rsidR="00637B6C" w:rsidRPr="007D1A22" w14:paraId="0DA15C56" w14:textId="77777777" w:rsidTr="00637B6C">
        <w:trPr>
          <w:trHeight w:val="408"/>
        </w:trPr>
        <w:tc>
          <w:tcPr>
            <w:tcW w:w="4407" w:type="dxa"/>
            <w:tcBorders>
              <w:top w:val="nil"/>
            </w:tcBorders>
            <w:shd w:val="clear" w:color="auto" w:fill="auto"/>
            <w:vAlign w:val="center"/>
          </w:tcPr>
          <w:p w14:paraId="7807B0C8" w14:textId="77777777" w:rsidR="00637B6C" w:rsidRPr="007D1A22" w:rsidRDefault="00637B6C" w:rsidP="00637B6C">
            <w:pPr>
              <w:spacing w:after="60"/>
              <w:jc w:val="both"/>
              <w:rPr>
                <w:spacing w:val="2"/>
              </w:rPr>
            </w:pPr>
            <w:r w:rsidRPr="007D1A22">
              <w:rPr>
                <w:spacing w:val="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5A15ECC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6288AF2" w14:textId="77777777" w:rsidR="00637B6C" w:rsidRPr="007D1A22" w:rsidRDefault="00637B6C" w:rsidP="00637B6C">
            <w:pPr>
              <w:spacing w:after="20"/>
              <w:jc w:val="center"/>
            </w:pPr>
            <w:r w:rsidRPr="007D1A22">
              <w:t>1 01 02010 01 1000 110</w:t>
            </w:r>
          </w:p>
        </w:tc>
        <w:tc>
          <w:tcPr>
            <w:tcW w:w="1704" w:type="dxa"/>
            <w:tcBorders>
              <w:top w:val="nil"/>
            </w:tcBorders>
            <w:shd w:val="clear" w:color="auto" w:fill="auto"/>
            <w:vAlign w:val="bottom"/>
          </w:tcPr>
          <w:p w14:paraId="2C672FCB" w14:textId="77777777" w:rsidR="00637B6C" w:rsidRPr="007D1A22" w:rsidRDefault="00637B6C" w:rsidP="00637B6C">
            <w:pPr>
              <w:spacing w:after="20"/>
              <w:jc w:val="right"/>
            </w:pPr>
            <w:r w:rsidRPr="007D1A22">
              <w:t>68 280 332,3</w:t>
            </w:r>
          </w:p>
        </w:tc>
      </w:tr>
      <w:tr w:rsidR="00637B6C" w:rsidRPr="007D1A22" w14:paraId="6C28A97D" w14:textId="77777777" w:rsidTr="00637B6C">
        <w:trPr>
          <w:trHeight w:val="408"/>
        </w:trPr>
        <w:tc>
          <w:tcPr>
            <w:tcW w:w="4407" w:type="dxa"/>
            <w:tcBorders>
              <w:top w:val="nil"/>
            </w:tcBorders>
            <w:shd w:val="clear" w:color="auto" w:fill="auto"/>
            <w:vAlign w:val="center"/>
          </w:tcPr>
          <w:p w14:paraId="025FFDB4" w14:textId="77777777" w:rsidR="00637B6C" w:rsidRPr="007D1A22" w:rsidRDefault="00637B6C" w:rsidP="00637B6C">
            <w:pPr>
              <w:spacing w:after="60"/>
              <w:jc w:val="both"/>
              <w:rPr>
                <w:spacing w:val="2"/>
              </w:rPr>
            </w:pPr>
            <w:r w:rsidRPr="007D1A22">
              <w:rPr>
                <w:spacing w:val="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61" w:type="dxa"/>
            <w:tcBorders>
              <w:top w:val="nil"/>
            </w:tcBorders>
            <w:shd w:val="clear" w:color="auto" w:fill="auto"/>
            <w:vAlign w:val="bottom"/>
          </w:tcPr>
          <w:p w14:paraId="3794872E"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812D0AB" w14:textId="77777777" w:rsidR="00637B6C" w:rsidRPr="007D1A22" w:rsidRDefault="00637B6C" w:rsidP="00637B6C">
            <w:pPr>
              <w:spacing w:after="20"/>
              <w:jc w:val="center"/>
            </w:pPr>
            <w:r w:rsidRPr="007D1A22">
              <w:t>1 01 02010 01 2100 110</w:t>
            </w:r>
          </w:p>
        </w:tc>
        <w:tc>
          <w:tcPr>
            <w:tcW w:w="1704" w:type="dxa"/>
            <w:tcBorders>
              <w:top w:val="nil"/>
            </w:tcBorders>
            <w:shd w:val="clear" w:color="auto" w:fill="auto"/>
            <w:vAlign w:val="bottom"/>
          </w:tcPr>
          <w:p w14:paraId="64DC229C" w14:textId="77777777" w:rsidR="00637B6C" w:rsidRPr="007D1A22" w:rsidRDefault="00637B6C" w:rsidP="00637B6C">
            <w:pPr>
              <w:spacing w:after="20"/>
              <w:jc w:val="right"/>
            </w:pPr>
            <w:r w:rsidRPr="007D1A22">
              <w:t>54 634,8</w:t>
            </w:r>
          </w:p>
        </w:tc>
      </w:tr>
      <w:tr w:rsidR="00637B6C" w:rsidRPr="007D1A22" w14:paraId="24BFDE62" w14:textId="77777777" w:rsidTr="00637B6C">
        <w:trPr>
          <w:trHeight w:val="408"/>
        </w:trPr>
        <w:tc>
          <w:tcPr>
            <w:tcW w:w="4407" w:type="dxa"/>
            <w:tcBorders>
              <w:top w:val="nil"/>
            </w:tcBorders>
            <w:shd w:val="clear" w:color="auto" w:fill="auto"/>
            <w:vAlign w:val="center"/>
          </w:tcPr>
          <w:p w14:paraId="6EFB130C" w14:textId="77777777" w:rsidR="00637B6C" w:rsidRPr="007D1A22" w:rsidRDefault="00637B6C" w:rsidP="00637B6C">
            <w:pPr>
              <w:spacing w:after="60"/>
              <w:jc w:val="both"/>
              <w:rPr>
                <w:spacing w:val="2"/>
              </w:rPr>
            </w:pPr>
            <w:r w:rsidRPr="007D1A22">
              <w:rPr>
                <w:spacing w:val="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1561" w:type="dxa"/>
            <w:tcBorders>
              <w:top w:val="nil"/>
            </w:tcBorders>
            <w:shd w:val="clear" w:color="auto" w:fill="auto"/>
            <w:vAlign w:val="bottom"/>
          </w:tcPr>
          <w:p w14:paraId="3116B04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E74F2C0" w14:textId="77777777" w:rsidR="00637B6C" w:rsidRPr="007D1A22" w:rsidRDefault="00637B6C" w:rsidP="00637B6C">
            <w:pPr>
              <w:spacing w:after="20"/>
              <w:jc w:val="center"/>
            </w:pPr>
            <w:r w:rsidRPr="007D1A22">
              <w:t>1 01 02010 01 2200 110</w:t>
            </w:r>
          </w:p>
        </w:tc>
        <w:tc>
          <w:tcPr>
            <w:tcW w:w="1704" w:type="dxa"/>
            <w:tcBorders>
              <w:top w:val="nil"/>
            </w:tcBorders>
            <w:shd w:val="clear" w:color="auto" w:fill="auto"/>
            <w:vAlign w:val="bottom"/>
          </w:tcPr>
          <w:p w14:paraId="7791859D" w14:textId="77777777" w:rsidR="00637B6C" w:rsidRPr="007D1A22" w:rsidRDefault="00637B6C" w:rsidP="00637B6C">
            <w:pPr>
              <w:spacing w:after="20"/>
              <w:jc w:val="right"/>
            </w:pPr>
            <w:r w:rsidRPr="007D1A22">
              <w:t>879,8</w:t>
            </w:r>
          </w:p>
        </w:tc>
      </w:tr>
      <w:tr w:rsidR="00637B6C" w:rsidRPr="007D1A22" w14:paraId="739C372D" w14:textId="77777777" w:rsidTr="00637B6C">
        <w:trPr>
          <w:trHeight w:val="408"/>
        </w:trPr>
        <w:tc>
          <w:tcPr>
            <w:tcW w:w="4407" w:type="dxa"/>
            <w:tcBorders>
              <w:top w:val="nil"/>
            </w:tcBorders>
            <w:shd w:val="clear" w:color="auto" w:fill="auto"/>
            <w:vAlign w:val="center"/>
          </w:tcPr>
          <w:p w14:paraId="6FC3234D" w14:textId="77777777" w:rsidR="00637B6C" w:rsidRPr="007D1A22" w:rsidRDefault="00637B6C" w:rsidP="00637B6C">
            <w:pPr>
              <w:spacing w:after="60"/>
              <w:jc w:val="both"/>
              <w:rPr>
                <w:spacing w:val="2"/>
              </w:rPr>
            </w:pPr>
            <w:r w:rsidRPr="007D1A22">
              <w:rPr>
                <w:spacing w:val="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2C2E28A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1DB3750" w14:textId="77777777" w:rsidR="00637B6C" w:rsidRPr="007D1A22" w:rsidRDefault="00637B6C" w:rsidP="00637B6C">
            <w:pPr>
              <w:spacing w:after="20"/>
              <w:jc w:val="center"/>
            </w:pPr>
            <w:r w:rsidRPr="007D1A22">
              <w:t>1 01 02010 01 3000 110</w:t>
            </w:r>
          </w:p>
        </w:tc>
        <w:tc>
          <w:tcPr>
            <w:tcW w:w="1704" w:type="dxa"/>
            <w:tcBorders>
              <w:top w:val="nil"/>
            </w:tcBorders>
            <w:shd w:val="clear" w:color="auto" w:fill="auto"/>
            <w:vAlign w:val="bottom"/>
          </w:tcPr>
          <w:p w14:paraId="51E5AFF5" w14:textId="77777777" w:rsidR="00637B6C" w:rsidRPr="007D1A22" w:rsidRDefault="00637B6C" w:rsidP="00637B6C">
            <w:pPr>
              <w:spacing w:after="20"/>
              <w:jc w:val="right"/>
            </w:pPr>
            <w:r w:rsidRPr="007D1A22">
              <w:t>36 828,4</w:t>
            </w:r>
          </w:p>
        </w:tc>
      </w:tr>
      <w:tr w:rsidR="00637B6C" w:rsidRPr="007D1A22" w14:paraId="314F8810" w14:textId="77777777" w:rsidTr="00637B6C">
        <w:trPr>
          <w:trHeight w:val="408"/>
        </w:trPr>
        <w:tc>
          <w:tcPr>
            <w:tcW w:w="4407" w:type="dxa"/>
            <w:tcBorders>
              <w:top w:val="nil"/>
            </w:tcBorders>
            <w:shd w:val="clear" w:color="auto" w:fill="auto"/>
            <w:vAlign w:val="center"/>
          </w:tcPr>
          <w:p w14:paraId="4AFD9CC7" w14:textId="77777777" w:rsidR="00637B6C" w:rsidRPr="007D1A22" w:rsidRDefault="00637B6C" w:rsidP="00637B6C">
            <w:pPr>
              <w:spacing w:after="60"/>
              <w:jc w:val="both"/>
              <w:rPr>
                <w:spacing w:val="2"/>
              </w:rPr>
            </w:pPr>
            <w:r w:rsidRPr="007D1A22">
              <w:rPr>
                <w:spacing w:val="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61" w:type="dxa"/>
            <w:tcBorders>
              <w:top w:val="nil"/>
            </w:tcBorders>
            <w:shd w:val="clear" w:color="auto" w:fill="auto"/>
            <w:vAlign w:val="bottom"/>
          </w:tcPr>
          <w:p w14:paraId="7E7459A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09F5F70" w14:textId="77777777" w:rsidR="00637B6C" w:rsidRPr="007D1A22" w:rsidRDefault="00637B6C" w:rsidP="00637B6C">
            <w:pPr>
              <w:spacing w:after="20"/>
              <w:jc w:val="center"/>
            </w:pPr>
            <w:r w:rsidRPr="007D1A22">
              <w:t>1 01 02010 01 4000 110</w:t>
            </w:r>
          </w:p>
        </w:tc>
        <w:tc>
          <w:tcPr>
            <w:tcW w:w="1704" w:type="dxa"/>
            <w:tcBorders>
              <w:top w:val="nil"/>
            </w:tcBorders>
            <w:shd w:val="clear" w:color="auto" w:fill="auto"/>
            <w:vAlign w:val="bottom"/>
          </w:tcPr>
          <w:p w14:paraId="0D1D1F89" w14:textId="77777777" w:rsidR="00637B6C" w:rsidRPr="007D1A22" w:rsidRDefault="00637B6C" w:rsidP="00637B6C">
            <w:pPr>
              <w:spacing w:after="20"/>
              <w:jc w:val="right"/>
            </w:pPr>
            <w:r w:rsidRPr="007D1A22">
              <w:t>2 086,8</w:t>
            </w:r>
          </w:p>
        </w:tc>
      </w:tr>
      <w:tr w:rsidR="00637B6C" w:rsidRPr="007D1A22" w14:paraId="3ED05613" w14:textId="77777777" w:rsidTr="00637B6C">
        <w:trPr>
          <w:trHeight w:val="408"/>
        </w:trPr>
        <w:tc>
          <w:tcPr>
            <w:tcW w:w="4407" w:type="dxa"/>
            <w:tcBorders>
              <w:top w:val="nil"/>
            </w:tcBorders>
            <w:shd w:val="clear" w:color="auto" w:fill="auto"/>
            <w:vAlign w:val="center"/>
          </w:tcPr>
          <w:p w14:paraId="5323979E" w14:textId="77777777" w:rsidR="00637B6C" w:rsidRPr="007D1A22" w:rsidRDefault="00637B6C" w:rsidP="00637B6C">
            <w:pPr>
              <w:spacing w:after="60"/>
              <w:jc w:val="both"/>
              <w:rPr>
                <w:spacing w:val="2"/>
              </w:rPr>
            </w:pPr>
            <w:r w:rsidRPr="007D1A22">
              <w:rPr>
                <w:spacing w:val="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561" w:type="dxa"/>
            <w:tcBorders>
              <w:top w:val="nil"/>
            </w:tcBorders>
            <w:shd w:val="clear" w:color="auto" w:fill="auto"/>
            <w:vAlign w:val="bottom"/>
          </w:tcPr>
          <w:p w14:paraId="177C5F05"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955F565" w14:textId="77777777" w:rsidR="00637B6C" w:rsidRPr="007D1A22" w:rsidRDefault="00637B6C" w:rsidP="00637B6C">
            <w:pPr>
              <w:spacing w:after="20"/>
              <w:jc w:val="center"/>
            </w:pPr>
            <w:r w:rsidRPr="007D1A22">
              <w:t>1 01 02010 01 5000 110</w:t>
            </w:r>
          </w:p>
        </w:tc>
        <w:tc>
          <w:tcPr>
            <w:tcW w:w="1704" w:type="dxa"/>
            <w:tcBorders>
              <w:top w:val="nil"/>
            </w:tcBorders>
            <w:shd w:val="clear" w:color="auto" w:fill="auto"/>
            <w:vAlign w:val="bottom"/>
          </w:tcPr>
          <w:p w14:paraId="11B3EE79" w14:textId="77777777" w:rsidR="00637B6C" w:rsidRPr="007D1A22" w:rsidRDefault="00637B6C" w:rsidP="00637B6C">
            <w:pPr>
              <w:spacing w:after="20"/>
              <w:jc w:val="right"/>
            </w:pPr>
            <w:r w:rsidRPr="007D1A22">
              <w:t>-37,0</w:t>
            </w:r>
          </w:p>
        </w:tc>
      </w:tr>
      <w:tr w:rsidR="00637B6C" w:rsidRPr="007D1A22" w14:paraId="18C26B8F" w14:textId="77777777" w:rsidTr="00637B6C">
        <w:trPr>
          <w:trHeight w:val="408"/>
        </w:trPr>
        <w:tc>
          <w:tcPr>
            <w:tcW w:w="4407" w:type="dxa"/>
            <w:tcBorders>
              <w:top w:val="nil"/>
            </w:tcBorders>
            <w:shd w:val="clear" w:color="auto" w:fill="auto"/>
            <w:vAlign w:val="center"/>
          </w:tcPr>
          <w:p w14:paraId="5982E0A1" w14:textId="77777777" w:rsidR="00637B6C" w:rsidRPr="007D1A22" w:rsidRDefault="00637B6C" w:rsidP="00637B6C">
            <w:pPr>
              <w:spacing w:after="60"/>
              <w:jc w:val="both"/>
              <w:rPr>
                <w:spacing w:val="2"/>
              </w:rPr>
            </w:pPr>
            <w:r w:rsidRPr="007D1A22">
              <w:rPr>
                <w:spacing w:val="2"/>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7D1A22">
              <w:rPr>
                <w:spacing w:val="2"/>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CF07681"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7FFEE98F" w14:textId="77777777" w:rsidR="00637B6C" w:rsidRPr="007D1A22" w:rsidRDefault="00637B6C" w:rsidP="00637B6C">
            <w:pPr>
              <w:spacing w:after="20"/>
              <w:jc w:val="center"/>
            </w:pPr>
            <w:r w:rsidRPr="007D1A22">
              <w:t>1 01 02020 01 1000 110</w:t>
            </w:r>
          </w:p>
        </w:tc>
        <w:tc>
          <w:tcPr>
            <w:tcW w:w="1704" w:type="dxa"/>
            <w:tcBorders>
              <w:top w:val="nil"/>
            </w:tcBorders>
            <w:shd w:val="clear" w:color="auto" w:fill="auto"/>
            <w:vAlign w:val="bottom"/>
          </w:tcPr>
          <w:p w14:paraId="715303B7" w14:textId="77777777" w:rsidR="00637B6C" w:rsidRPr="007D1A22" w:rsidRDefault="00637B6C" w:rsidP="00637B6C">
            <w:pPr>
              <w:spacing w:after="20"/>
              <w:jc w:val="right"/>
            </w:pPr>
            <w:r w:rsidRPr="007D1A22">
              <w:t>244 100,4</w:t>
            </w:r>
          </w:p>
        </w:tc>
      </w:tr>
      <w:tr w:rsidR="00637B6C" w:rsidRPr="007D1A22" w14:paraId="08171184" w14:textId="77777777" w:rsidTr="00637B6C">
        <w:trPr>
          <w:trHeight w:val="408"/>
        </w:trPr>
        <w:tc>
          <w:tcPr>
            <w:tcW w:w="4407" w:type="dxa"/>
            <w:tcBorders>
              <w:top w:val="nil"/>
            </w:tcBorders>
            <w:shd w:val="clear" w:color="auto" w:fill="auto"/>
            <w:vAlign w:val="center"/>
          </w:tcPr>
          <w:p w14:paraId="75A50BF6" w14:textId="77777777" w:rsidR="00637B6C" w:rsidRPr="007D1A22" w:rsidRDefault="00637B6C" w:rsidP="00637B6C">
            <w:pPr>
              <w:spacing w:after="60"/>
              <w:jc w:val="both"/>
              <w:rPr>
                <w:spacing w:val="2"/>
              </w:rPr>
            </w:pPr>
            <w:r w:rsidRPr="007D1A22">
              <w:rPr>
                <w:spacing w:val="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61" w:type="dxa"/>
            <w:tcBorders>
              <w:top w:val="nil"/>
            </w:tcBorders>
            <w:shd w:val="clear" w:color="auto" w:fill="auto"/>
            <w:vAlign w:val="bottom"/>
          </w:tcPr>
          <w:p w14:paraId="57C8D35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E610E9E" w14:textId="77777777" w:rsidR="00637B6C" w:rsidRPr="007D1A22" w:rsidRDefault="00637B6C" w:rsidP="00637B6C">
            <w:pPr>
              <w:spacing w:after="20"/>
              <w:jc w:val="center"/>
            </w:pPr>
            <w:r w:rsidRPr="007D1A22">
              <w:t>1 01 02020 01 2100 110</w:t>
            </w:r>
          </w:p>
        </w:tc>
        <w:tc>
          <w:tcPr>
            <w:tcW w:w="1704" w:type="dxa"/>
            <w:tcBorders>
              <w:top w:val="nil"/>
            </w:tcBorders>
            <w:shd w:val="clear" w:color="auto" w:fill="auto"/>
            <w:vAlign w:val="bottom"/>
          </w:tcPr>
          <w:p w14:paraId="7C7AA4F4" w14:textId="77777777" w:rsidR="00637B6C" w:rsidRPr="007D1A22" w:rsidRDefault="00637B6C" w:rsidP="00637B6C">
            <w:pPr>
              <w:spacing w:after="20"/>
              <w:jc w:val="right"/>
            </w:pPr>
            <w:r w:rsidRPr="007D1A22">
              <w:t>4 245,9</w:t>
            </w:r>
          </w:p>
        </w:tc>
      </w:tr>
      <w:tr w:rsidR="00637B6C" w:rsidRPr="007D1A22" w14:paraId="4C391A7B" w14:textId="77777777" w:rsidTr="00637B6C">
        <w:trPr>
          <w:trHeight w:val="408"/>
        </w:trPr>
        <w:tc>
          <w:tcPr>
            <w:tcW w:w="4407" w:type="dxa"/>
            <w:tcBorders>
              <w:top w:val="nil"/>
            </w:tcBorders>
            <w:shd w:val="clear" w:color="auto" w:fill="auto"/>
            <w:vAlign w:val="center"/>
          </w:tcPr>
          <w:p w14:paraId="7807A594" w14:textId="77777777" w:rsidR="00637B6C" w:rsidRPr="007D1A22" w:rsidRDefault="00637B6C" w:rsidP="00637B6C">
            <w:pPr>
              <w:spacing w:after="60"/>
              <w:jc w:val="both"/>
              <w:rPr>
                <w:spacing w:val="2"/>
              </w:rPr>
            </w:pPr>
            <w:r w:rsidRPr="007D1A22">
              <w:rPr>
                <w:spacing w:val="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58681A8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CCF4966" w14:textId="77777777" w:rsidR="00637B6C" w:rsidRPr="007D1A22" w:rsidRDefault="00637B6C" w:rsidP="00637B6C">
            <w:pPr>
              <w:spacing w:after="20"/>
              <w:jc w:val="center"/>
            </w:pPr>
            <w:r w:rsidRPr="007D1A22">
              <w:t>1 01 02020 01 3000 110</w:t>
            </w:r>
          </w:p>
        </w:tc>
        <w:tc>
          <w:tcPr>
            <w:tcW w:w="1704" w:type="dxa"/>
            <w:tcBorders>
              <w:top w:val="nil"/>
            </w:tcBorders>
            <w:shd w:val="clear" w:color="auto" w:fill="auto"/>
            <w:vAlign w:val="bottom"/>
          </w:tcPr>
          <w:p w14:paraId="273F8E0C" w14:textId="77777777" w:rsidR="00637B6C" w:rsidRPr="007D1A22" w:rsidRDefault="00637B6C" w:rsidP="00637B6C">
            <w:pPr>
              <w:spacing w:after="20"/>
              <w:jc w:val="right"/>
            </w:pPr>
            <w:r w:rsidRPr="007D1A22">
              <w:t>3 241,6</w:t>
            </w:r>
          </w:p>
        </w:tc>
      </w:tr>
      <w:tr w:rsidR="00637B6C" w:rsidRPr="007D1A22" w14:paraId="107693CA" w14:textId="77777777" w:rsidTr="00637B6C">
        <w:trPr>
          <w:trHeight w:val="408"/>
        </w:trPr>
        <w:tc>
          <w:tcPr>
            <w:tcW w:w="4407" w:type="dxa"/>
            <w:tcBorders>
              <w:top w:val="nil"/>
            </w:tcBorders>
            <w:shd w:val="clear" w:color="auto" w:fill="auto"/>
            <w:vAlign w:val="center"/>
          </w:tcPr>
          <w:p w14:paraId="45B9BC65" w14:textId="77777777" w:rsidR="00637B6C" w:rsidRPr="007D1A22" w:rsidRDefault="00637B6C" w:rsidP="00637B6C">
            <w:pPr>
              <w:spacing w:after="60"/>
              <w:jc w:val="both"/>
              <w:rPr>
                <w:spacing w:val="2"/>
              </w:rPr>
            </w:pPr>
            <w:r w:rsidRPr="007D1A22">
              <w:rPr>
                <w:spacing w:val="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7D1A22">
              <w:rPr>
                <w:spacing w:val="2"/>
              </w:rPr>
              <w:lastRenderedPageBreak/>
              <w:t>кодекса Российской Федерации (прочие поступления)</w:t>
            </w:r>
          </w:p>
        </w:tc>
        <w:tc>
          <w:tcPr>
            <w:tcW w:w="1561" w:type="dxa"/>
            <w:tcBorders>
              <w:top w:val="nil"/>
            </w:tcBorders>
            <w:shd w:val="clear" w:color="auto" w:fill="auto"/>
            <w:vAlign w:val="bottom"/>
          </w:tcPr>
          <w:p w14:paraId="017D551F"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4037455A" w14:textId="77777777" w:rsidR="00637B6C" w:rsidRPr="007D1A22" w:rsidRDefault="00637B6C" w:rsidP="00637B6C">
            <w:pPr>
              <w:spacing w:after="20"/>
              <w:jc w:val="center"/>
            </w:pPr>
            <w:r w:rsidRPr="007D1A22">
              <w:t>1 01 02020 01 4000 110</w:t>
            </w:r>
          </w:p>
        </w:tc>
        <w:tc>
          <w:tcPr>
            <w:tcW w:w="1704" w:type="dxa"/>
            <w:tcBorders>
              <w:top w:val="nil"/>
            </w:tcBorders>
            <w:shd w:val="clear" w:color="auto" w:fill="auto"/>
            <w:vAlign w:val="bottom"/>
          </w:tcPr>
          <w:p w14:paraId="236C654A" w14:textId="77777777" w:rsidR="00637B6C" w:rsidRPr="007D1A22" w:rsidRDefault="00637B6C" w:rsidP="00637B6C">
            <w:pPr>
              <w:spacing w:after="20"/>
              <w:jc w:val="right"/>
            </w:pPr>
            <w:r w:rsidRPr="007D1A22">
              <w:t>10,6</w:t>
            </w:r>
          </w:p>
        </w:tc>
      </w:tr>
      <w:tr w:rsidR="00637B6C" w:rsidRPr="007D1A22" w14:paraId="046AAC6C" w14:textId="77777777" w:rsidTr="00637B6C">
        <w:trPr>
          <w:trHeight w:val="408"/>
        </w:trPr>
        <w:tc>
          <w:tcPr>
            <w:tcW w:w="4407" w:type="dxa"/>
            <w:tcBorders>
              <w:top w:val="nil"/>
            </w:tcBorders>
            <w:shd w:val="clear" w:color="auto" w:fill="auto"/>
            <w:vAlign w:val="center"/>
          </w:tcPr>
          <w:p w14:paraId="30105FEF" w14:textId="77777777" w:rsidR="00637B6C" w:rsidRPr="007D1A22" w:rsidRDefault="00637B6C" w:rsidP="00637B6C">
            <w:pPr>
              <w:spacing w:after="60"/>
              <w:jc w:val="both"/>
              <w:rPr>
                <w:spacing w:val="2"/>
              </w:rPr>
            </w:pPr>
            <w:r w:rsidRPr="007D1A22">
              <w:rPr>
                <w:spacing w:val="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561" w:type="dxa"/>
            <w:tcBorders>
              <w:top w:val="nil"/>
            </w:tcBorders>
            <w:shd w:val="clear" w:color="auto" w:fill="auto"/>
            <w:vAlign w:val="bottom"/>
          </w:tcPr>
          <w:p w14:paraId="7F3D2C7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8DFA67F" w14:textId="77777777" w:rsidR="00637B6C" w:rsidRPr="007D1A22" w:rsidRDefault="00637B6C" w:rsidP="00637B6C">
            <w:pPr>
              <w:spacing w:after="20"/>
              <w:jc w:val="center"/>
            </w:pPr>
            <w:r w:rsidRPr="007D1A22">
              <w:t>1 01 02020 01 5000 110</w:t>
            </w:r>
          </w:p>
        </w:tc>
        <w:tc>
          <w:tcPr>
            <w:tcW w:w="1704" w:type="dxa"/>
            <w:tcBorders>
              <w:top w:val="nil"/>
            </w:tcBorders>
            <w:shd w:val="clear" w:color="auto" w:fill="auto"/>
            <w:vAlign w:val="bottom"/>
          </w:tcPr>
          <w:p w14:paraId="67034B3F" w14:textId="77777777" w:rsidR="00637B6C" w:rsidRPr="007D1A22" w:rsidRDefault="00637B6C" w:rsidP="00637B6C">
            <w:pPr>
              <w:spacing w:after="20"/>
              <w:jc w:val="right"/>
            </w:pPr>
            <w:r w:rsidRPr="007D1A22">
              <w:t>-0,3</w:t>
            </w:r>
          </w:p>
        </w:tc>
      </w:tr>
      <w:tr w:rsidR="00637B6C" w:rsidRPr="007D1A22" w14:paraId="78810FE1" w14:textId="77777777" w:rsidTr="00637B6C">
        <w:trPr>
          <w:trHeight w:val="408"/>
        </w:trPr>
        <w:tc>
          <w:tcPr>
            <w:tcW w:w="4407" w:type="dxa"/>
            <w:tcBorders>
              <w:top w:val="nil"/>
            </w:tcBorders>
            <w:shd w:val="clear" w:color="auto" w:fill="auto"/>
            <w:vAlign w:val="center"/>
          </w:tcPr>
          <w:p w14:paraId="0B655A5E" w14:textId="77777777" w:rsidR="00637B6C" w:rsidRPr="007D1A22" w:rsidRDefault="00637B6C" w:rsidP="00637B6C">
            <w:pPr>
              <w:spacing w:after="60"/>
              <w:jc w:val="both"/>
              <w:rPr>
                <w:spacing w:val="2"/>
              </w:rPr>
            </w:pPr>
            <w:r w:rsidRPr="007D1A22">
              <w:rPr>
                <w:spacing w:val="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A48854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B2E4A1D" w14:textId="77777777" w:rsidR="00637B6C" w:rsidRPr="007D1A22" w:rsidRDefault="00637B6C" w:rsidP="00637B6C">
            <w:pPr>
              <w:spacing w:after="20"/>
              <w:jc w:val="center"/>
            </w:pPr>
            <w:r w:rsidRPr="007D1A22">
              <w:t>1 01 02030 01 1000 110</w:t>
            </w:r>
          </w:p>
        </w:tc>
        <w:tc>
          <w:tcPr>
            <w:tcW w:w="1704" w:type="dxa"/>
            <w:tcBorders>
              <w:top w:val="nil"/>
            </w:tcBorders>
            <w:shd w:val="clear" w:color="auto" w:fill="auto"/>
            <w:vAlign w:val="bottom"/>
          </w:tcPr>
          <w:p w14:paraId="19DE1966" w14:textId="77777777" w:rsidR="00637B6C" w:rsidRPr="007D1A22" w:rsidRDefault="00637B6C" w:rsidP="00637B6C">
            <w:pPr>
              <w:spacing w:after="20"/>
              <w:jc w:val="right"/>
            </w:pPr>
            <w:r w:rsidRPr="007D1A22">
              <w:t>989 962,1</w:t>
            </w:r>
          </w:p>
        </w:tc>
      </w:tr>
      <w:tr w:rsidR="00637B6C" w:rsidRPr="007D1A22" w14:paraId="6F650FB5" w14:textId="77777777" w:rsidTr="00637B6C">
        <w:trPr>
          <w:trHeight w:val="408"/>
        </w:trPr>
        <w:tc>
          <w:tcPr>
            <w:tcW w:w="4407" w:type="dxa"/>
            <w:tcBorders>
              <w:top w:val="nil"/>
            </w:tcBorders>
            <w:shd w:val="clear" w:color="auto" w:fill="auto"/>
            <w:vAlign w:val="center"/>
          </w:tcPr>
          <w:p w14:paraId="0A4B22ED" w14:textId="77777777" w:rsidR="00637B6C" w:rsidRPr="007D1A22" w:rsidRDefault="00637B6C" w:rsidP="00637B6C">
            <w:pPr>
              <w:spacing w:after="60"/>
              <w:jc w:val="both"/>
              <w:rPr>
                <w:spacing w:val="2"/>
              </w:rPr>
            </w:pPr>
            <w:r w:rsidRPr="007D1A22">
              <w:rPr>
                <w:spacing w:val="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61" w:type="dxa"/>
            <w:tcBorders>
              <w:top w:val="nil"/>
            </w:tcBorders>
            <w:shd w:val="clear" w:color="auto" w:fill="auto"/>
            <w:vAlign w:val="bottom"/>
          </w:tcPr>
          <w:p w14:paraId="7F879F0F"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0EDEECC" w14:textId="77777777" w:rsidR="00637B6C" w:rsidRPr="007D1A22" w:rsidRDefault="00637B6C" w:rsidP="00637B6C">
            <w:pPr>
              <w:spacing w:after="20"/>
              <w:jc w:val="center"/>
            </w:pPr>
            <w:r w:rsidRPr="007D1A22">
              <w:t>1 01 02030 01 2100 110</w:t>
            </w:r>
          </w:p>
        </w:tc>
        <w:tc>
          <w:tcPr>
            <w:tcW w:w="1704" w:type="dxa"/>
            <w:tcBorders>
              <w:top w:val="nil"/>
            </w:tcBorders>
            <w:shd w:val="clear" w:color="auto" w:fill="auto"/>
            <w:vAlign w:val="bottom"/>
          </w:tcPr>
          <w:p w14:paraId="12EED4C4" w14:textId="77777777" w:rsidR="00637B6C" w:rsidRPr="007D1A22" w:rsidRDefault="00637B6C" w:rsidP="00637B6C">
            <w:pPr>
              <w:spacing w:after="20"/>
              <w:jc w:val="right"/>
            </w:pPr>
            <w:r w:rsidRPr="007D1A22">
              <w:t>18 529,0</w:t>
            </w:r>
          </w:p>
        </w:tc>
      </w:tr>
      <w:tr w:rsidR="00637B6C" w:rsidRPr="007D1A22" w14:paraId="0903BDFF" w14:textId="77777777" w:rsidTr="00637B6C">
        <w:trPr>
          <w:trHeight w:val="408"/>
        </w:trPr>
        <w:tc>
          <w:tcPr>
            <w:tcW w:w="4407" w:type="dxa"/>
            <w:tcBorders>
              <w:top w:val="nil"/>
            </w:tcBorders>
            <w:shd w:val="clear" w:color="auto" w:fill="auto"/>
            <w:vAlign w:val="center"/>
          </w:tcPr>
          <w:p w14:paraId="13188EEA" w14:textId="77777777" w:rsidR="00637B6C" w:rsidRPr="007D1A22" w:rsidRDefault="00637B6C" w:rsidP="00637B6C">
            <w:pPr>
              <w:spacing w:after="60"/>
              <w:jc w:val="both"/>
              <w:rPr>
                <w:spacing w:val="2"/>
              </w:rPr>
            </w:pPr>
            <w:r w:rsidRPr="007D1A22">
              <w:rPr>
                <w:spacing w:val="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302F59B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3925A04" w14:textId="77777777" w:rsidR="00637B6C" w:rsidRPr="007D1A22" w:rsidRDefault="00637B6C" w:rsidP="00637B6C">
            <w:pPr>
              <w:spacing w:after="20"/>
              <w:jc w:val="center"/>
            </w:pPr>
            <w:r w:rsidRPr="007D1A22">
              <w:t>1 01 02030 01 3000 110</w:t>
            </w:r>
          </w:p>
        </w:tc>
        <w:tc>
          <w:tcPr>
            <w:tcW w:w="1704" w:type="dxa"/>
            <w:tcBorders>
              <w:top w:val="nil"/>
            </w:tcBorders>
            <w:shd w:val="clear" w:color="auto" w:fill="auto"/>
            <w:vAlign w:val="bottom"/>
          </w:tcPr>
          <w:p w14:paraId="40940154" w14:textId="77777777" w:rsidR="00637B6C" w:rsidRPr="007D1A22" w:rsidRDefault="00637B6C" w:rsidP="00637B6C">
            <w:pPr>
              <w:spacing w:after="20"/>
              <w:jc w:val="right"/>
            </w:pPr>
            <w:r w:rsidRPr="007D1A22">
              <w:t>4 352,2</w:t>
            </w:r>
          </w:p>
        </w:tc>
      </w:tr>
      <w:tr w:rsidR="00637B6C" w:rsidRPr="007D1A22" w14:paraId="35A6526E" w14:textId="77777777" w:rsidTr="00637B6C">
        <w:trPr>
          <w:trHeight w:val="408"/>
        </w:trPr>
        <w:tc>
          <w:tcPr>
            <w:tcW w:w="4407" w:type="dxa"/>
            <w:tcBorders>
              <w:top w:val="nil"/>
            </w:tcBorders>
            <w:shd w:val="clear" w:color="auto" w:fill="auto"/>
            <w:vAlign w:val="center"/>
          </w:tcPr>
          <w:p w14:paraId="6F9CA83D" w14:textId="77777777" w:rsidR="00637B6C" w:rsidRPr="007D1A22" w:rsidRDefault="00637B6C" w:rsidP="00637B6C">
            <w:pPr>
              <w:spacing w:after="60"/>
              <w:jc w:val="both"/>
              <w:rPr>
                <w:spacing w:val="2"/>
              </w:rPr>
            </w:pPr>
            <w:r w:rsidRPr="007D1A22">
              <w:rPr>
                <w:spacing w:val="2"/>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561" w:type="dxa"/>
            <w:tcBorders>
              <w:top w:val="nil"/>
            </w:tcBorders>
            <w:shd w:val="clear" w:color="auto" w:fill="auto"/>
            <w:vAlign w:val="bottom"/>
          </w:tcPr>
          <w:p w14:paraId="67EF2CB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D941CCF" w14:textId="77777777" w:rsidR="00637B6C" w:rsidRPr="007D1A22" w:rsidRDefault="00637B6C" w:rsidP="00637B6C">
            <w:pPr>
              <w:spacing w:after="20"/>
              <w:jc w:val="center"/>
            </w:pPr>
            <w:r w:rsidRPr="007D1A22">
              <w:t>1 01 02030 01 4000 110</w:t>
            </w:r>
          </w:p>
        </w:tc>
        <w:tc>
          <w:tcPr>
            <w:tcW w:w="1704" w:type="dxa"/>
            <w:tcBorders>
              <w:top w:val="nil"/>
            </w:tcBorders>
            <w:shd w:val="clear" w:color="auto" w:fill="auto"/>
            <w:vAlign w:val="bottom"/>
          </w:tcPr>
          <w:p w14:paraId="16221C59" w14:textId="77777777" w:rsidR="00637B6C" w:rsidRPr="007D1A22" w:rsidRDefault="00637B6C" w:rsidP="00637B6C">
            <w:pPr>
              <w:spacing w:after="20"/>
              <w:jc w:val="right"/>
            </w:pPr>
            <w:r w:rsidRPr="007D1A22">
              <w:t>8,2</w:t>
            </w:r>
          </w:p>
        </w:tc>
      </w:tr>
      <w:tr w:rsidR="00637B6C" w:rsidRPr="007D1A22" w14:paraId="42099FE7" w14:textId="77777777" w:rsidTr="00637B6C">
        <w:trPr>
          <w:trHeight w:val="408"/>
        </w:trPr>
        <w:tc>
          <w:tcPr>
            <w:tcW w:w="4407" w:type="dxa"/>
            <w:tcBorders>
              <w:top w:val="nil"/>
            </w:tcBorders>
            <w:shd w:val="clear" w:color="auto" w:fill="auto"/>
            <w:vAlign w:val="center"/>
          </w:tcPr>
          <w:p w14:paraId="48B52678" w14:textId="77777777" w:rsidR="00637B6C" w:rsidRPr="007D1A22" w:rsidRDefault="00637B6C" w:rsidP="00637B6C">
            <w:pPr>
              <w:spacing w:after="60"/>
              <w:jc w:val="both"/>
              <w:rPr>
                <w:spacing w:val="2"/>
              </w:rPr>
            </w:pPr>
            <w:r w:rsidRPr="007D1A22">
              <w:rPr>
                <w:spacing w:val="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561" w:type="dxa"/>
            <w:tcBorders>
              <w:top w:val="nil"/>
            </w:tcBorders>
            <w:shd w:val="clear" w:color="auto" w:fill="auto"/>
            <w:vAlign w:val="bottom"/>
          </w:tcPr>
          <w:p w14:paraId="6891A1A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5F2AE1A" w14:textId="77777777" w:rsidR="00637B6C" w:rsidRPr="007D1A22" w:rsidRDefault="00637B6C" w:rsidP="00637B6C">
            <w:pPr>
              <w:spacing w:after="20"/>
              <w:jc w:val="center"/>
            </w:pPr>
            <w:r w:rsidRPr="007D1A22">
              <w:t>1 01 02030 01 5000 110</w:t>
            </w:r>
          </w:p>
        </w:tc>
        <w:tc>
          <w:tcPr>
            <w:tcW w:w="1704" w:type="dxa"/>
            <w:tcBorders>
              <w:top w:val="nil"/>
            </w:tcBorders>
            <w:shd w:val="clear" w:color="auto" w:fill="auto"/>
            <w:vAlign w:val="bottom"/>
          </w:tcPr>
          <w:p w14:paraId="3A0DE4A7" w14:textId="77777777" w:rsidR="00637B6C" w:rsidRPr="007D1A22" w:rsidRDefault="00637B6C" w:rsidP="00637B6C">
            <w:pPr>
              <w:spacing w:after="20"/>
              <w:jc w:val="right"/>
            </w:pPr>
            <w:r w:rsidRPr="007D1A22">
              <w:t>-52,0</w:t>
            </w:r>
          </w:p>
        </w:tc>
      </w:tr>
      <w:tr w:rsidR="00637B6C" w:rsidRPr="007D1A22" w14:paraId="0D69AA17" w14:textId="77777777" w:rsidTr="00637B6C">
        <w:trPr>
          <w:trHeight w:val="408"/>
        </w:trPr>
        <w:tc>
          <w:tcPr>
            <w:tcW w:w="4407" w:type="dxa"/>
            <w:tcBorders>
              <w:top w:val="nil"/>
            </w:tcBorders>
            <w:shd w:val="clear" w:color="auto" w:fill="auto"/>
            <w:vAlign w:val="center"/>
          </w:tcPr>
          <w:p w14:paraId="06483478" w14:textId="77777777" w:rsidR="00637B6C" w:rsidRPr="007D1A22" w:rsidRDefault="00637B6C" w:rsidP="00637B6C">
            <w:pPr>
              <w:spacing w:after="60"/>
              <w:jc w:val="both"/>
              <w:rPr>
                <w:spacing w:val="2"/>
              </w:rPr>
            </w:pPr>
            <w:r w:rsidRPr="007D1A22">
              <w:rPr>
                <w:spacing w:val="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B11810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98F2A62" w14:textId="77777777" w:rsidR="00637B6C" w:rsidRPr="007D1A22" w:rsidRDefault="00637B6C" w:rsidP="00637B6C">
            <w:pPr>
              <w:spacing w:after="20"/>
              <w:jc w:val="center"/>
            </w:pPr>
            <w:r w:rsidRPr="007D1A22">
              <w:t>1 01 02040 01 1000 110</w:t>
            </w:r>
          </w:p>
        </w:tc>
        <w:tc>
          <w:tcPr>
            <w:tcW w:w="1704" w:type="dxa"/>
            <w:tcBorders>
              <w:top w:val="nil"/>
            </w:tcBorders>
            <w:shd w:val="clear" w:color="auto" w:fill="auto"/>
            <w:vAlign w:val="bottom"/>
          </w:tcPr>
          <w:p w14:paraId="5459A05B" w14:textId="77777777" w:rsidR="00637B6C" w:rsidRPr="007D1A22" w:rsidRDefault="00637B6C" w:rsidP="00637B6C">
            <w:pPr>
              <w:spacing w:after="20"/>
              <w:jc w:val="right"/>
            </w:pPr>
            <w:r w:rsidRPr="007D1A22">
              <w:t>1 296 712,1</w:t>
            </w:r>
          </w:p>
        </w:tc>
      </w:tr>
      <w:tr w:rsidR="00637B6C" w:rsidRPr="007D1A22" w14:paraId="27FD1D8B" w14:textId="77777777" w:rsidTr="00637B6C">
        <w:trPr>
          <w:trHeight w:val="408"/>
        </w:trPr>
        <w:tc>
          <w:tcPr>
            <w:tcW w:w="4407" w:type="dxa"/>
            <w:tcBorders>
              <w:top w:val="nil"/>
            </w:tcBorders>
            <w:shd w:val="clear" w:color="auto" w:fill="auto"/>
            <w:vAlign w:val="center"/>
          </w:tcPr>
          <w:p w14:paraId="29AEDE78" w14:textId="77777777" w:rsidR="00637B6C" w:rsidRPr="007D1A22" w:rsidRDefault="00637B6C" w:rsidP="00637B6C">
            <w:pPr>
              <w:spacing w:after="60"/>
              <w:jc w:val="both"/>
              <w:rPr>
                <w:spacing w:val="2"/>
              </w:rPr>
            </w:pPr>
            <w:r w:rsidRPr="007D1A22">
              <w:rPr>
                <w:spacing w:val="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1561" w:type="dxa"/>
            <w:tcBorders>
              <w:top w:val="nil"/>
            </w:tcBorders>
            <w:shd w:val="clear" w:color="auto" w:fill="auto"/>
            <w:vAlign w:val="bottom"/>
          </w:tcPr>
          <w:p w14:paraId="34995838"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9DA1FC7" w14:textId="77777777" w:rsidR="00637B6C" w:rsidRPr="007D1A22" w:rsidRDefault="00637B6C" w:rsidP="00637B6C">
            <w:pPr>
              <w:spacing w:after="20"/>
              <w:jc w:val="center"/>
            </w:pPr>
            <w:r w:rsidRPr="007D1A22">
              <w:t>1 01 02040 01 4000 110</w:t>
            </w:r>
          </w:p>
        </w:tc>
        <w:tc>
          <w:tcPr>
            <w:tcW w:w="1704" w:type="dxa"/>
            <w:tcBorders>
              <w:top w:val="nil"/>
            </w:tcBorders>
            <w:shd w:val="clear" w:color="auto" w:fill="auto"/>
            <w:vAlign w:val="bottom"/>
          </w:tcPr>
          <w:p w14:paraId="4002016A" w14:textId="77777777" w:rsidR="00637B6C" w:rsidRPr="007D1A22" w:rsidRDefault="00637B6C" w:rsidP="00637B6C">
            <w:pPr>
              <w:spacing w:after="20"/>
              <w:jc w:val="right"/>
            </w:pPr>
            <w:r w:rsidRPr="007D1A22">
              <w:t>2,1</w:t>
            </w:r>
          </w:p>
        </w:tc>
      </w:tr>
      <w:tr w:rsidR="00637B6C" w:rsidRPr="007D1A22" w14:paraId="6B266B28" w14:textId="77777777" w:rsidTr="00637B6C">
        <w:trPr>
          <w:trHeight w:val="408"/>
        </w:trPr>
        <w:tc>
          <w:tcPr>
            <w:tcW w:w="4407" w:type="dxa"/>
            <w:tcBorders>
              <w:top w:val="nil"/>
            </w:tcBorders>
            <w:shd w:val="clear" w:color="auto" w:fill="auto"/>
            <w:vAlign w:val="center"/>
          </w:tcPr>
          <w:p w14:paraId="346335C3" w14:textId="77777777" w:rsidR="00637B6C" w:rsidRPr="007D1A22" w:rsidRDefault="00637B6C" w:rsidP="00637B6C">
            <w:pPr>
              <w:spacing w:after="60"/>
              <w:jc w:val="both"/>
              <w:rPr>
                <w:spacing w:val="2"/>
              </w:rPr>
            </w:pPr>
            <w:r w:rsidRPr="007D1A22">
              <w:rPr>
                <w:spacing w:val="2"/>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w:t>
            </w:r>
            <w:r w:rsidRPr="003007D6">
              <w:rPr>
                <w:spacing w:val="2"/>
              </w:rPr>
              <w:t>6</w:t>
            </w:r>
            <w:r w:rsidRPr="007D1A22">
              <w:rPr>
                <w:spacing w:val="2"/>
              </w:rPr>
              <w:t>50</w:t>
            </w:r>
            <w:r w:rsidRPr="003007D6">
              <w:rPr>
                <w:spacing w:val="2"/>
              </w:rPr>
              <w:t> </w:t>
            </w:r>
            <w:r w:rsidRPr="007D1A22">
              <w:rPr>
                <w:spacing w:val="2"/>
              </w:rPr>
              <w:t>000 рублей)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5D1252A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2F8CDB2" w14:textId="77777777" w:rsidR="00637B6C" w:rsidRPr="007D1A22" w:rsidRDefault="00637B6C" w:rsidP="00637B6C">
            <w:pPr>
              <w:spacing w:after="20"/>
              <w:jc w:val="center"/>
            </w:pPr>
            <w:r w:rsidRPr="007D1A22">
              <w:t>1 01 02050 01 1000 110</w:t>
            </w:r>
          </w:p>
        </w:tc>
        <w:tc>
          <w:tcPr>
            <w:tcW w:w="1704" w:type="dxa"/>
            <w:tcBorders>
              <w:top w:val="nil"/>
            </w:tcBorders>
            <w:shd w:val="clear" w:color="auto" w:fill="auto"/>
            <w:vAlign w:val="bottom"/>
          </w:tcPr>
          <w:p w14:paraId="3DF7EC06" w14:textId="77777777" w:rsidR="00637B6C" w:rsidRPr="007D1A22" w:rsidRDefault="00637B6C" w:rsidP="00637B6C">
            <w:pPr>
              <w:spacing w:after="20"/>
              <w:jc w:val="right"/>
            </w:pPr>
            <w:r w:rsidRPr="007D1A22">
              <w:t>2 901,8</w:t>
            </w:r>
          </w:p>
        </w:tc>
      </w:tr>
      <w:tr w:rsidR="00637B6C" w:rsidRPr="007D1A22" w14:paraId="44E1F3E3" w14:textId="77777777" w:rsidTr="00637B6C">
        <w:trPr>
          <w:trHeight w:val="408"/>
        </w:trPr>
        <w:tc>
          <w:tcPr>
            <w:tcW w:w="4407" w:type="dxa"/>
            <w:tcBorders>
              <w:top w:val="nil"/>
            </w:tcBorders>
            <w:shd w:val="clear" w:color="auto" w:fill="auto"/>
            <w:vAlign w:val="center"/>
          </w:tcPr>
          <w:p w14:paraId="3BE9DA96" w14:textId="77777777" w:rsidR="00637B6C" w:rsidRPr="007D1A22" w:rsidRDefault="00637B6C" w:rsidP="00637B6C">
            <w:pPr>
              <w:spacing w:after="60"/>
              <w:jc w:val="both"/>
              <w:rPr>
                <w:spacing w:val="2"/>
              </w:rPr>
            </w:pPr>
            <w:r w:rsidRPr="007D1A22">
              <w:rPr>
                <w:spacing w:val="2"/>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w:t>
            </w:r>
            <w:r w:rsidRPr="003007D6">
              <w:rPr>
                <w:spacing w:val="2"/>
              </w:rPr>
              <w:t> </w:t>
            </w:r>
            <w:r w:rsidRPr="007D1A22">
              <w:rPr>
                <w:spacing w:val="2"/>
              </w:rPr>
              <w:t>000 рублей) (пени по соответствующему платежу)</w:t>
            </w:r>
          </w:p>
        </w:tc>
        <w:tc>
          <w:tcPr>
            <w:tcW w:w="1561" w:type="dxa"/>
            <w:tcBorders>
              <w:top w:val="nil"/>
            </w:tcBorders>
            <w:shd w:val="clear" w:color="auto" w:fill="auto"/>
            <w:vAlign w:val="bottom"/>
          </w:tcPr>
          <w:p w14:paraId="15738C7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CE0F1F3" w14:textId="77777777" w:rsidR="00637B6C" w:rsidRPr="007D1A22" w:rsidRDefault="00637B6C" w:rsidP="00637B6C">
            <w:pPr>
              <w:spacing w:after="20"/>
              <w:jc w:val="center"/>
            </w:pPr>
            <w:r w:rsidRPr="007D1A22">
              <w:t>1 01 02050 01 2100 110</w:t>
            </w:r>
          </w:p>
        </w:tc>
        <w:tc>
          <w:tcPr>
            <w:tcW w:w="1704" w:type="dxa"/>
            <w:tcBorders>
              <w:top w:val="nil"/>
            </w:tcBorders>
            <w:shd w:val="clear" w:color="auto" w:fill="auto"/>
            <w:vAlign w:val="bottom"/>
          </w:tcPr>
          <w:p w14:paraId="2CAEB1A6" w14:textId="77777777" w:rsidR="00637B6C" w:rsidRPr="007D1A22" w:rsidRDefault="00637B6C" w:rsidP="00637B6C">
            <w:pPr>
              <w:spacing w:after="20"/>
              <w:jc w:val="right"/>
            </w:pPr>
            <w:r w:rsidRPr="007D1A22">
              <w:t>2,0</w:t>
            </w:r>
          </w:p>
        </w:tc>
      </w:tr>
      <w:tr w:rsidR="00637B6C" w:rsidRPr="007D1A22" w14:paraId="3158934E" w14:textId="77777777" w:rsidTr="00637B6C">
        <w:trPr>
          <w:trHeight w:val="408"/>
        </w:trPr>
        <w:tc>
          <w:tcPr>
            <w:tcW w:w="4407" w:type="dxa"/>
            <w:tcBorders>
              <w:top w:val="nil"/>
            </w:tcBorders>
            <w:shd w:val="clear" w:color="auto" w:fill="auto"/>
            <w:vAlign w:val="center"/>
          </w:tcPr>
          <w:p w14:paraId="2B56295A" w14:textId="77777777" w:rsidR="00637B6C" w:rsidRPr="007D1A22" w:rsidRDefault="00637B6C" w:rsidP="00637B6C">
            <w:pPr>
              <w:spacing w:after="60"/>
              <w:jc w:val="both"/>
              <w:rPr>
                <w:spacing w:val="2"/>
              </w:rPr>
            </w:pPr>
            <w:r w:rsidRPr="007D1A22">
              <w:rPr>
                <w:spacing w:val="2"/>
              </w:rPr>
              <w:t xml:space="preserve">Налог на доходы физических лиц в части суммы налога, превышающей </w:t>
            </w:r>
            <w:r w:rsidRPr="003007D6">
              <w:rPr>
                <w:spacing w:val="2"/>
              </w:rPr>
              <w:t xml:space="preserve">      </w:t>
            </w:r>
            <w:r w:rsidRPr="007D1A22">
              <w:rPr>
                <w:spacing w:val="2"/>
              </w:rPr>
              <w:t>650</w:t>
            </w:r>
            <w:r w:rsidRPr="003007D6">
              <w:rPr>
                <w:spacing w:val="2"/>
              </w:rPr>
              <w:t> </w:t>
            </w:r>
            <w:r w:rsidRPr="007D1A22">
              <w:rPr>
                <w:spacing w:val="2"/>
              </w:rPr>
              <w:t>000 рублей, относящейся к части налоговой базы, превышающей 5</w:t>
            </w:r>
            <w:r w:rsidRPr="003007D6">
              <w:rPr>
                <w:spacing w:val="2"/>
              </w:rPr>
              <w:t> </w:t>
            </w:r>
            <w:r w:rsidRPr="007D1A22">
              <w:rPr>
                <w:spacing w:val="2"/>
              </w:rPr>
              <w:t>000</w:t>
            </w:r>
            <w:r w:rsidRPr="003007D6">
              <w:rPr>
                <w:spacing w:val="2"/>
              </w:rPr>
              <w:t> </w:t>
            </w:r>
            <w:r w:rsidRPr="007D1A22">
              <w:rPr>
                <w:spacing w:val="2"/>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37D2C07"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40EC337" w14:textId="77777777" w:rsidR="00637B6C" w:rsidRPr="007D1A22" w:rsidRDefault="00637B6C" w:rsidP="00637B6C">
            <w:pPr>
              <w:spacing w:after="20"/>
              <w:jc w:val="center"/>
            </w:pPr>
            <w:r w:rsidRPr="007D1A22">
              <w:t>1 01 02080 01 1000 110</w:t>
            </w:r>
          </w:p>
        </w:tc>
        <w:tc>
          <w:tcPr>
            <w:tcW w:w="1704" w:type="dxa"/>
            <w:tcBorders>
              <w:top w:val="nil"/>
            </w:tcBorders>
            <w:shd w:val="clear" w:color="auto" w:fill="auto"/>
            <w:vAlign w:val="bottom"/>
          </w:tcPr>
          <w:p w14:paraId="1563D113" w14:textId="77777777" w:rsidR="00637B6C" w:rsidRPr="007D1A22" w:rsidRDefault="00637B6C" w:rsidP="00637B6C">
            <w:pPr>
              <w:spacing w:after="20"/>
              <w:jc w:val="right"/>
            </w:pPr>
            <w:r w:rsidRPr="007D1A22">
              <w:t>9 818 431,6</w:t>
            </w:r>
          </w:p>
        </w:tc>
      </w:tr>
      <w:tr w:rsidR="00637B6C" w:rsidRPr="007D1A22" w14:paraId="008BFD83" w14:textId="77777777" w:rsidTr="00637B6C">
        <w:trPr>
          <w:trHeight w:val="408"/>
        </w:trPr>
        <w:tc>
          <w:tcPr>
            <w:tcW w:w="4407" w:type="dxa"/>
            <w:tcBorders>
              <w:top w:val="nil"/>
            </w:tcBorders>
            <w:shd w:val="clear" w:color="auto" w:fill="auto"/>
            <w:vAlign w:val="center"/>
          </w:tcPr>
          <w:p w14:paraId="2E17E32A" w14:textId="77777777" w:rsidR="00637B6C" w:rsidRPr="007D1A22" w:rsidRDefault="00637B6C" w:rsidP="00637B6C">
            <w:pPr>
              <w:spacing w:after="60"/>
              <w:jc w:val="both"/>
              <w:rPr>
                <w:spacing w:val="2"/>
              </w:rPr>
            </w:pPr>
            <w:r w:rsidRPr="007D1A22">
              <w:rPr>
                <w:spacing w:val="2"/>
              </w:rPr>
              <w:t xml:space="preserve">Налог на доходы физических лиц в части суммы налога, превышающей </w:t>
            </w:r>
            <w:r w:rsidRPr="003007D6">
              <w:rPr>
                <w:spacing w:val="2"/>
              </w:rPr>
              <w:t xml:space="preserve">      </w:t>
            </w:r>
            <w:r w:rsidRPr="007D1A22">
              <w:rPr>
                <w:spacing w:val="2"/>
              </w:rPr>
              <w:t>650</w:t>
            </w:r>
            <w:r w:rsidRPr="003007D6">
              <w:rPr>
                <w:spacing w:val="2"/>
              </w:rPr>
              <w:t> </w:t>
            </w:r>
            <w:r w:rsidRPr="007D1A22">
              <w:rPr>
                <w:spacing w:val="2"/>
              </w:rPr>
              <w:t>000 рублей, относящейся к части налоговой базы, превышающей 5</w:t>
            </w:r>
            <w:r w:rsidRPr="003007D6">
              <w:rPr>
                <w:spacing w:val="2"/>
              </w:rPr>
              <w:t> </w:t>
            </w:r>
            <w:r w:rsidRPr="007D1A22">
              <w:rPr>
                <w:spacing w:val="2"/>
              </w:rPr>
              <w:t>000</w:t>
            </w:r>
            <w:r w:rsidRPr="003007D6">
              <w:rPr>
                <w:spacing w:val="2"/>
              </w:rPr>
              <w:t> </w:t>
            </w:r>
            <w:r w:rsidRPr="007D1A22">
              <w:rPr>
                <w:spacing w:val="2"/>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1561" w:type="dxa"/>
            <w:tcBorders>
              <w:top w:val="nil"/>
            </w:tcBorders>
            <w:shd w:val="clear" w:color="auto" w:fill="auto"/>
            <w:vAlign w:val="bottom"/>
          </w:tcPr>
          <w:p w14:paraId="6572953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7D2C8A6" w14:textId="77777777" w:rsidR="00637B6C" w:rsidRPr="007D1A22" w:rsidRDefault="00637B6C" w:rsidP="00637B6C">
            <w:pPr>
              <w:spacing w:after="20"/>
              <w:jc w:val="center"/>
            </w:pPr>
            <w:r w:rsidRPr="007D1A22">
              <w:t>1 01 02080 01 2100 110</w:t>
            </w:r>
          </w:p>
        </w:tc>
        <w:tc>
          <w:tcPr>
            <w:tcW w:w="1704" w:type="dxa"/>
            <w:tcBorders>
              <w:top w:val="nil"/>
            </w:tcBorders>
            <w:shd w:val="clear" w:color="auto" w:fill="auto"/>
            <w:vAlign w:val="bottom"/>
          </w:tcPr>
          <w:p w14:paraId="6C68838F" w14:textId="77777777" w:rsidR="00637B6C" w:rsidRPr="007D1A22" w:rsidRDefault="00637B6C" w:rsidP="00637B6C">
            <w:pPr>
              <w:spacing w:after="20"/>
              <w:jc w:val="right"/>
            </w:pPr>
            <w:r w:rsidRPr="007D1A22">
              <w:t>11 582,1</w:t>
            </w:r>
          </w:p>
        </w:tc>
      </w:tr>
      <w:tr w:rsidR="00637B6C" w:rsidRPr="007D1A22" w14:paraId="67637B52" w14:textId="77777777" w:rsidTr="00637B6C">
        <w:trPr>
          <w:trHeight w:val="408"/>
        </w:trPr>
        <w:tc>
          <w:tcPr>
            <w:tcW w:w="4407" w:type="dxa"/>
            <w:tcBorders>
              <w:top w:val="nil"/>
            </w:tcBorders>
            <w:shd w:val="clear" w:color="auto" w:fill="auto"/>
            <w:vAlign w:val="center"/>
          </w:tcPr>
          <w:p w14:paraId="1589481C" w14:textId="77777777" w:rsidR="00637B6C" w:rsidRPr="007D1A22" w:rsidRDefault="00637B6C" w:rsidP="00637B6C">
            <w:pPr>
              <w:spacing w:after="60"/>
              <w:jc w:val="both"/>
              <w:rPr>
                <w:spacing w:val="2"/>
              </w:rPr>
            </w:pPr>
            <w:r w:rsidRPr="007D1A22">
              <w:rPr>
                <w:spacing w:val="2"/>
              </w:rPr>
              <w:t xml:space="preserve">Налог на доходы физических лиц в части суммы налога, превышающей </w:t>
            </w:r>
            <w:r w:rsidRPr="003007D6">
              <w:rPr>
                <w:spacing w:val="2"/>
              </w:rPr>
              <w:t xml:space="preserve">       </w:t>
            </w:r>
            <w:r w:rsidRPr="007D1A22">
              <w:rPr>
                <w:spacing w:val="2"/>
              </w:rPr>
              <w:t>650</w:t>
            </w:r>
            <w:r w:rsidRPr="003007D6">
              <w:rPr>
                <w:spacing w:val="2"/>
              </w:rPr>
              <w:t> </w:t>
            </w:r>
            <w:r w:rsidRPr="007D1A22">
              <w:rPr>
                <w:spacing w:val="2"/>
              </w:rPr>
              <w:t>000 рублей, относящейся к части налоговой базы, превышающей 5</w:t>
            </w:r>
            <w:r w:rsidRPr="003007D6">
              <w:rPr>
                <w:spacing w:val="2"/>
              </w:rPr>
              <w:t> </w:t>
            </w:r>
            <w:r w:rsidRPr="007D1A22">
              <w:rPr>
                <w:spacing w:val="2"/>
              </w:rPr>
              <w:t>000</w:t>
            </w:r>
            <w:r w:rsidRPr="003007D6">
              <w:rPr>
                <w:spacing w:val="2"/>
              </w:rPr>
              <w:t> </w:t>
            </w:r>
            <w:r w:rsidRPr="007D1A22">
              <w:rPr>
                <w:spacing w:val="2"/>
              </w:rPr>
              <w:t xml:space="preserve">000 рублей (за исключением налога на доходы физических лиц с сумм прибыли контролируемой иностранной компании, в том числе </w:t>
            </w:r>
            <w:r w:rsidRPr="007D1A22">
              <w:rPr>
                <w:spacing w:val="2"/>
              </w:rPr>
              <w:lastRenderedPageBreak/>
              <w:t>фиксированной прибыли контролируемой иностранной компании)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4EA01285"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6DF34E12" w14:textId="77777777" w:rsidR="00637B6C" w:rsidRPr="007D1A22" w:rsidRDefault="00637B6C" w:rsidP="00637B6C">
            <w:pPr>
              <w:spacing w:after="20"/>
              <w:jc w:val="center"/>
            </w:pPr>
            <w:r w:rsidRPr="007D1A22">
              <w:t>1 01 02080 01 3000 110</w:t>
            </w:r>
          </w:p>
        </w:tc>
        <w:tc>
          <w:tcPr>
            <w:tcW w:w="1704" w:type="dxa"/>
            <w:tcBorders>
              <w:top w:val="nil"/>
            </w:tcBorders>
            <w:shd w:val="clear" w:color="auto" w:fill="auto"/>
            <w:vAlign w:val="bottom"/>
          </w:tcPr>
          <w:p w14:paraId="2A06F14A" w14:textId="77777777" w:rsidR="00637B6C" w:rsidRPr="007D1A22" w:rsidRDefault="00637B6C" w:rsidP="00637B6C">
            <w:pPr>
              <w:spacing w:after="20"/>
              <w:jc w:val="right"/>
            </w:pPr>
            <w:r w:rsidRPr="007D1A22">
              <w:t>777,7</w:t>
            </w:r>
          </w:p>
        </w:tc>
      </w:tr>
      <w:tr w:rsidR="00637B6C" w:rsidRPr="007D1A22" w14:paraId="73074228" w14:textId="77777777" w:rsidTr="00637B6C">
        <w:trPr>
          <w:trHeight w:val="408"/>
        </w:trPr>
        <w:tc>
          <w:tcPr>
            <w:tcW w:w="4407" w:type="dxa"/>
            <w:tcBorders>
              <w:top w:val="nil"/>
            </w:tcBorders>
            <w:shd w:val="clear" w:color="auto" w:fill="auto"/>
            <w:vAlign w:val="center"/>
          </w:tcPr>
          <w:p w14:paraId="6E7EF804" w14:textId="77777777" w:rsidR="00637B6C" w:rsidRPr="007D1A22" w:rsidRDefault="00637B6C" w:rsidP="00637B6C">
            <w:pPr>
              <w:spacing w:after="60"/>
              <w:jc w:val="both"/>
              <w:rPr>
                <w:spacing w:val="2"/>
              </w:rPr>
            </w:pPr>
            <w:r w:rsidRPr="007D1A22">
              <w:rPr>
                <w:spacing w:val="2"/>
              </w:rPr>
              <w:t xml:space="preserve">Налог на доходы физических лиц в части суммы налога, превышающей </w:t>
            </w:r>
            <w:r w:rsidRPr="003007D6">
              <w:rPr>
                <w:spacing w:val="2"/>
              </w:rPr>
              <w:t xml:space="preserve">      </w:t>
            </w:r>
            <w:r w:rsidRPr="007D1A22">
              <w:rPr>
                <w:spacing w:val="2"/>
              </w:rPr>
              <w:t>650</w:t>
            </w:r>
            <w:r w:rsidRPr="003007D6">
              <w:rPr>
                <w:spacing w:val="2"/>
              </w:rPr>
              <w:t> </w:t>
            </w:r>
            <w:r w:rsidRPr="007D1A22">
              <w:rPr>
                <w:spacing w:val="2"/>
              </w:rPr>
              <w:t>000 рублей, относящейся к части налоговой базы, превышающей 5</w:t>
            </w:r>
            <w:r w:rsidRPr="003007D6">
              <w:rPr>
                <w:spacing w:val="2"/>
              </w:rPr>
              <w:t> </w:t>
            </w:r>
            <w:r w:rsidRPr="007D1A22">
              <w:rPr>
                <w:spacing w:val="2"/>
              </w:rPr>
              <w:t>000</w:t>
            </w:r>
            <w:r w:rsidRPr="003007D6">
              <w:rPr>
                <w:spacing w:val="2"/>
              </w:rPr>
              <w:t> </w:t>
            </w:r>
            <w:r w:rsidRPr="007D1A22">
              <w:rPr>
                <w:spacing w:val="2"/>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(прочие поступления)</w:t>
            </w:r>
          </w:p>
        </w:tc>
        <w:tc>
          <w:tcPr>
            <w:tcW w:w="1561" w:type="dxa"/>
            <w:tcBorders>
              <w:top w:val="nil"/>
            </w:tcBorders>
            <w:shd w:val="clear" w:color="auto" w:fill="auto"/>
            <w:vAlign w:val="bottom"/>
          </w:tcPr>
          <w:p w14:paraId="17FD9BA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74831CC" w14:textId="77777777" w:rsidR="00637B6C" w:rsidRPr="007D1A22" w:rsidRDefault="00637B6C" w:rsidP="00637B6C">
            <w:pPr>
              <w:spacing w:after="20"/>
              <w:jc w:val="center"/>
            </w:pPr>
            <w:r w:rsidRPr="007D1A22">
              <w:t>1 01 02080 01 4000 110</w:t>
            </w:r>
          </w:p>
        </w:tc>
        <w:tc>
          <w:tcPr>
            <w:tcW w:w="1704" w:type="dxa"/>
            <w:tcBorders>
              <w:top w:val="nil"/>
            </w:tcBorders>
            <w:shd w:val="clear" w:color="auto" w:fill="auto"/>
            <w:vAlign w:val="bottom"/>
          </w:tcPr>
          <w:p w14:paraId="27AB55CC" w14:textId="77777777" w:rsidR="00637B6C" w:rsidRPr="007D1A22" w:rsidRDefault="00637B6C" w:rsidP="00637B6C">
            <w:pPr>
              <w:spacing w:after="20"/>
              <w:jc w:val="right"/>
            </w:pPr>
            <w:r w:rsidRPr="007D1A22">
              <w:t>-1 366,9</w:t>
            </w:r>
          </w:p>
        </w:tc>
      </w:tr>
      <w:tr w:rsidR="00637B6C" w:rsidRPr="007D1A22" w14:paraId="73240DBC" w14:textId="77777777" w:rsidTr="00637B6C">
        <w:trPr>
          <w:trHeight w:val="408"/>
        </w:trPr>
        <w:tc>
          <w:tcPr>
            <w:tcW w:w="4407" w:type="dxa"/>
            <w:tcBorders>
              <w:top w:val="nil"/>
            </w:tcBorders>
            <w:shd w:val="clear" w:color="auto" w:fill="auto"/>
            <w:vAlign w:val="center"/>
          </w:tcPr>
          <w:p w14:paraId="7881EA92" w14:textId="77777777" w:rsidR="00637B6C" w:rsidRPr="007D1A22" w:rsidRDefault="00637B6C" w:rsidP="00637B6C">
            <w:pPr>
              <w:spacing w:after="60"/>
              <w:jc w:val="both"/>
              <w:rPr>
                <w:spacing w:val="2"/>
              </w:rPr>
            </w:pPr>
            <w:r w:rsidRPr="007D1A22">
              <w:rPr>
                <w:spacing w:val="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w:t>
            </w:r>
            <w:r w:rsidRPr="003007D6">
              <w:rPr>
                <w:spacing w:val="2"/>
              </w:rPr>
              <w:t> </w:t>
            </w:r>
            <w:r w:rsidRPr="007D1A22">
              <w:rPr>
                <w:spacing w:val="2"/>
              </w:rPr>
              <w:t>000 рублей)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B10CE90"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ED136F7" w14:textId="77777777" w:rsidR="00637B6C" w:rsidRPr="007D1A22" w:rsidRDefault="00637B6C" w:rsidP="00637B6C">
            <w:pPr>
              <w:spacing w:after="20"/>
              <w:jc w:val="center"/>
            </w:pPr>
            <w:r w:rsidRPr="007D1A22">
              <w:t>1 01 02090 01 1000 110</w:t>
            </w:r>
          </w:p>
        </w:tc>
        <w:tc>
          <w:tcPr>
            <w:tcW w:w="1704" w:type="dxa"/>
            <w:tcBorders>
              <w:top w:val="nil"/>
            </w:tcBorders>
            <w:shd w:val="clear" w:color="auto" w:fill="auto"/>
            <w:vAlign w:val="bottom"/>
          </w:tcPr>
          <w:p w14:paraId="7B367499" w14:textId="77777777" w:rsidR="00637B6C" w:rsidRPr="007D1A22" w:rsidRDefault="00637B6C" w:rsidP="00637B6C">
            <w:pPr>
              <w:spacing w:after="20"/>
              <w:jc w:val="right"/>
            </w:pPr>
            <w:r w:rsidRPr="007D1A22">
              <w:t>1 035,9</w:t>
            </w:r>
          </w:p>
        </w:tc>
      </w:tr>
      <w:tr w:rsidR="00637B6C" w:rsidRPr="007D1A22" w14:paraId="56C912B6" w14:textId="77777777" w:rsidTr="00637B6C">
        <w:trPr>
          <w:trHeight w:val="408"/>
        </w:trPr>
        <w:tc>
          <w:tcPr>
            <w:tcW w:w="4407" w:type="dxa"/>
            <w:tcBorders>
              <w:top w:val="nil"/>
            </w:tcBorders>
            <w:shd w:val="clear" w:color="auto" w:fill="auto"/>
            <w:vAlign w:val="center"/>
          </w:tcPr>
          <w:p w14:paraId="492FE4C0" w14:textId="77777777" w:rsidR="00637B6C" w:rsidRPr="007D1A22" w:rsidRDefault="00637B6C" w:rsidP="00637B6C">
            <w:pPr>
              <w:spacing w:after="60"/>
              <w:jc w:val="both"/>
              <w:rPr>
                <w:spacing w:val="2"/>
              </w:rPr>
            </w:pPr>
            <w:r w:rsidRPr="007D1A22">
              <w:rPr>
                <w:spacing w:val="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w:t>
            </w:r>
            <w:r w:rsidRPr="003007D6">
              <w:rPr>
                <w:spacing w:val="2"/>
              </w:rPr>
              <w:t> </w:t>
            </w:r>
            <w:r w:rsidRPr="007D1A22">
              <w:rPr>
                <w:spacing w:val="2"/>
              </w:rPr>
              <w:t>000 рублей)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D67728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4A1FB57" w14:textId="77777777" w:rsidR="00637B6C" w:rsidRPr="007D1A22" w:rsidRDefault="00637B6C" w:rsidP="00637B6C">
            <w:pPr>
              <w:spacing w:after="20"/>
              <w:jc w:val="center"/>
            </w:pPr>
            <w:r w:rsidRPr="007D1A22">
              <w:t>1 01 02100 01 1000 110</w:t>
            </w:r>
          </w:p>
        </w:tc>
        <w:tc>
          <w:tcPr>
            <w:tcW w:w="1704" w:type="dxa"/>
            <w:tcBorders>
              <w:top w:val="nil"/>
            </w:tcBorders>
            <w:shd w:val="clear" w:color="auto" w:fill="auto"/>
            <w:vAlign w:val="bottom"/>
          </w:tcPr>
          <w:p w14:paraId="2533FEF7" w14:textId="77777777" w:rsidR="00637B6C" w:rsidRPr="007D1A22" w:rsidRDefault="00637B6C" w:rsidP="00637B6C">
            <w:pPr>
              <w:spacing w:after="20"/>
              <w:jc w:val="right"/>
            </w:pPr>
            <w:r w:rsidRPr="007D1A22">
              <w:t>22 680,7</w:t>
            </w:r>
          </w:p>
        </w:tc>
      </w:tr>
      <w:tr w:rsidR="00637B6C" w:rsidRPr="007D1A22" w14:paraId="090F2D2B" w14:textId="77777777" w:rsidTr="00637B6C">
        <w:trPr>
          <w:trHeight w:val="408"/>
        </w:trPr>
        <w:tc>
          <w:tcPr>
            <w:tcW w:w="4407" w:type="dxa"/>
            <w:tcBorders>
              <w:top w:val="nil"/>
            </w:tcBorders>
            <w:shd w:val="clear" w:color="auto" w:fill="auto"/>
            <w:vAlign w:val="center"/>
          </w:tcPr>
          <w:p w14:paraId="7ADFA6CE" w14:textId="77777777" w:rsidR="00637B6C" w:rsidRPr="007D1A22" w:rsidRDefault="00637B6C" w:rsidP="00637B6C">
            <w:pPr>
              <w:spacing w:after="60"/>
              <w:jc w:val="both"/>
              <w:rPr>
                <w:spacing w:val="2"/>
              </w:rPr>
            </w:pPr>
            <w:r w:rsidRPr="007D1A22">
              <w:rPr>
                <w:spacing w:val="2"/>
              </w:rPr>
              <w:t xml:space="preserve">Налог на доходы физических лиц с сумм прибыли контролируемой иностранной </w:t>
            </w:r>
            <w:r w:rsidRPr="007D1A22">
              <w:rPr>
                <w:spacing w:val="2"/>
              </w:rPr>
              <w:lastRenderedPageBreak/>
              <w:t>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w:t>
            </w:r>
            <w:r w:rsidRPr="003007D6">
              <w:rPr>
                <w:spacing w:val="2"/>
              </w:rPr>
              <w:t> </w:t>
            </w:r>
            <w:r w:rsidRPr="007D1A22">
              <w:rPr>
                <w:spacing w:val="2"/>
              </w:rPr>
              <w:t>000 рублей) (пени по соответствующему платежу)</w:t>
            </w:r>
          </w:p>
        </w:tc>
        <w:tc>
          <w:tcPr>
            <w:tcW w:w="1561" w:type="dxa"/>
            <w:tcBorders>
              <w:top w:val="nil"/>
            </w:tcBorders>
            <w:shd w:val="clear" w:color="auto" w:fill="auto"/>
            <w:vAlign w:val="bottom"/>
          </w:tcPr>
          <w:p w14:paraId="710F331B"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6F287FD4" w14:textId="77777777" w:rsidR="00637B6C" w:rsidRPr="007D1A22" w:rsidRDefault="00637B6C" w:rsidP="00637B6C">
            <w:pPr>
              <w:spacing w:after="20"/>
              <w:jc w:val="center"/>
            </w:pPr>
            <w:r w:rsidRPr="007D1A22">
              <w:t>1 01 02100 01 2100 110</w:t>
            </w:r>
          </w:p>
        </w:tc>
        <w:tc>
          <w:tcPr>
            <w:tcW w:w="1704" w:type="dxa"/>
            <w:tcBorders>
              <w:top w:val="nil"/>
            </w:tcBorders>
            <w:shd w:val="clear" w:color="auto" w:fill="auto"/>
            <w:vAlign w:val="bottom"/>
          </w:tcPr>
          <w:p w14:paraId="7FBCCCF1" w14:textId="77777777" w:rsidR="00637B6C" w:rsidRPr="007D1A22" w:rsidRDefault="00637B6C" w:rsidP="00637B6C">
            <w:pPr>
              <w:spacing w:after="20"/>
              <w:jc w:val="right"/>
            </w:pPr>
            <w:r w:rsidRPr="007D1A22">
              <w:t>8,5</w:t>
            </w:r>
          </w:p>
        </w:tc>
      </w:tr>
      <w:tr w:rsidR="00637B6C" w:rsidRPr="007D1A22" w14:paraId="349117C5" w14:textId="77777777" w:rsidTr="00637B6C">
        <w:trPr>
          <w:trHeight w:val="408"/>
        </w:trPr>
        <w:tc>
          <w:tcPr>
            <w:tcW w:w="4407" w:type="dxa"/>
            <w:tcBorders>
              <w:top w:val="nil"/>
            </w:tcBorders>
            <w:shd w:val="clear" w:color="auto" w:fill="auto"/>
            <w:vAlign w:val="center"/>
          </w:tcPr>
          <w:p w14:paraId="26448897" w14:textId="77777777" w:rsidR="00637B6C" w:rsidRPr="007D1A22" w:rsidRDefault="00637B6C" w:rsidP="00637B6C">
            <w:pPr>
              <w:spacing w:after="60"/>
              <w:jc w:val="both"/>
              <w:rPr>
                <w:spacing w:val="2"/>
              </w:rPr>
            </w:pPr>
            <w:r w:rsidRPr="007D1A22">
              <w:rPr>
                <w:spacing w:val="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w:t>
            </w:r>
            <w:r w:rsidRPr="003007D6">
              <w:rPr>
                <w:spacing w:val="2"/>
              </w:rPr>
              <w:t> </w:t>
            </w:r>
            <w:r w:rsidRPr="007D1A22">
              <w:rPr>
                <w:spacing w:val="2"/>
              </w:rPr>
              <w:t>000 рублей)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E38C4A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2DCEC32" w14:textId="77777777" w:rsidR="00637B6C" w:rsidRPr="007D1A22" w:rsidRDefault="00637B6C" w:rsidP="00637B6C">
            <w:pPr>
              <w:spacing w:after="20"/>
              <w:jc w:val="center"/>
            </w:pPr>
            <w:r w:rsidRPr="007D1A22">
              <w:t>1 01 02110 01 1000 110</w:t>
            </w:r>
          </w:p>
        </w:tc>
        <w:tc>
          <w:tcPr>
            <w:tcW w:w="1704" w:type="dxa"/>
            <w:tcBorders>
              <w:top w:val="nil"/>
            </w:tcBorders>
            <w:shd w:val="clear" w:color="auto" w:fill="auto"/>
            <w:vAlign w:val="bottom"/>
          </w:tcPr>
          <w:p w14:paraId="005E167B" w14:textId="77777777" w:rsidR="00637B6C" w:rsidRPr="007D1A22" w:rsidRDefault="00637B6C" w:rsidP="00637B6C">
            <w:pPr>
              <w:spacing w:after="20"/>
              <w:jc w:val="right"/>
            </w:pPr>
            <w:r w:rsidRPr="007D1A22">
              <w:t>6 074,9</w:t>
            </w:r>
          </w:p>
        </w:tc>
      </w:tr>
      <w:tr w:rsidR="00637B6C" w:rsidRPr="007D1A22" w14:paraId="2CB1B85F" w14:textId="77777777" w:rsidTr="00637B6C">
        <w:trPr>
          <w:trHeight w:val="408"/>
        </w:trPr>
        <w:tc>
          <w:tcPr>
            <w:tcW w:w="4407" w:type="dxa"/>
            <w:tcBorders>
              <w:top w:val="nil"/>
            </w:tcBorders>
            <w:shd w:val="clear" w:color="auto" w:fill="auto"/>
            <w:vAlign w:val="center"/>
          </w:tcPr>
          <w:p w14:paraId="3D49A50E" w14:textId="77777777" w:rsidR="00637B6C" w:rsidRPr="007D1A22" w:rsidRDefault="00637B6C" w:rsidP="00637B6C">
            <w:pPr>
              <w:spacing w:after="60"/>
              <w:jc w:val="both"/>
              <w:rPr>
                <w:spacing w:val="2"/>
              </w:rPr>
            </w:pPr>
            <w:r w:rsidRPr="007D1A22">
              <w:rPr>
                <w:spacing w:val="2"/>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7D1A22">
              <w:rPr>
                <w:spacing w:val="2"/>
              </w:rPr>
              <w:t>кальвадосного</w:t>
            </w:r>
            <w:proofErr w:type="spellEnd"/>
            <w:r w:rsidRPr="007D1A22">
              <w:rPr>
                <w:spacing w:val="2"/>
              </w:rPr>
              <w:t xml:space="preserve">, </w:t>
            </w:r>
            <w:proofErr w:type="spellStart"/>
            <w:r w:rsidRPr="007D1A22">
              <w:rPr>
                <w:spacing w:val="2"/>
              </w:rPr>
              <w:t>вискового</w:t>
            </w:r>
            <w:proofErr w:type="spellEnd"/>
            <w:r w:rsidRPr="007D1A22">
              <w:rPr>
                <w:spacing w:val="2"/>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D4DCCB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CB2B4DC" w14:textId="77777777" w:rsidR="00637B6C" w:rsidRPr="007D1A22" w:rsidRDefault="00637B6C" w:rsidP="00637B6C">
            <w:pPr>
              <w:spacing w:after="20"/>
              <w:jc w:val="center"/>
            </w:pPr>
            <w:r w:rsidRPr="007D1A22">
              <w:t>1 03 02011 01 1000 110</w:t>
            </w:r>
          </w:p>
        </w:tc>
        <w:tc>
          <w:tcPr>
            <w:tcW w:w="1704" w:type="dxa"/>
            <w:tcBorders>
              <w:top w:val="nil"/>
            </w:tcBorders>
            <w:shd w:val="clear" w:color="auto" w:fill="auto"/>
            <w:vAlign w:val="bottom"/>
          </w:tcPr>
          <w:p w14:paraId="2ED140DA" w14:textId="77777777" w:rsidR="00637B6C" w:rsidRPr="007D1A22" w:rsidRDefault="00637B6C" w:rsidP="00637B6C">
            <w:pPr>
              <w:spacing w:after="20"/>
              <w:jc w:val="right"/>
            </w:pPr>
            <w:r w:rsidRPr="007D1A22">
              <w:t>44 228,5</w:t>
            </w:r>
          </w:p>
        </w:tc>
      </w:tr>
      <w:tr w:rsidR="00637B6C" w:rsidRPr="007D1A22" w14:paraId="343DCF26" w14:textId="77777777" w:rsidTr="00637B6C">
        <w:trPr>
          <w:trHeight w:val="408"/>
        </w:trPr>
        <w:tc>
          <w:tcPr>
            <w:tcW w:w="4407" w:type="dxa"/>
            <w:tcBorders>
              <w:top w:val="nil"/>
            </w:tcBorders>
            <w:shd w:val="clear" w:color="auto" w:fill="auto"/>
            <w:vAlign w:val="center"/>
          </w:tcPr>
          <w:p w14:paraId="38FAF1CC" w14:textId="77777777" w:rsidR="00637B6C" w:rsidRPr="007D1A22" w:rsidRDefault="00637B6C" w:rsidP="00637B6C">
            <w:pPr>
              <w:spacing w:after="60"/>
              <w:jc w:val="both"/>
              <w:rPr>
                <w:spacing w:val="2"/>
              </w:rPr>
            </w:pPr>
            <w:r w:rsidRPr="007D1A22">
              <w:rPr>
                <w:spacing w:val="2"/>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7D1A22">
              <w:rPr>
                <w:spacing w:val="2"/>
              </w:rPr>
              <w:t>кальвадосного</w:t>
            </w:r>
            <w:proofErr w:type="spellEnd"/>
            <w:r w:rsidRPr="007D1A22">
              <w:rPr>
                <w:spacing w:val="2"/>
              </w:rPr>
              <w:t xml:space="preserve">, </w:t>
            </w:r>
            <w:proofErr w:type="spellStart"/>
            <w:r w:rsidRPr="007D1A22">
              <w:rPr>
                <w:spacing w:val="2"/>
              </w:rPr>
              <w:t>вискового</w:t>
            </w:r>
            <w:proofErr w:type="spellEnd"/>
            <w:r w:rsidRPr="007D1A22">
              <w:rPr>
                <w:spacing w:val="2"/>
              </w:rPr>
              <w:t>), производимый на территории Российской Федерации (пени по соответствующему платежу)</w:t>
            </w:r>
          </w:p>
        </w:tc>
        <w:tc>
          <w:tcPr>
            <w:tcW w:w="1561" w:type="dxa"/>
            <w:tcBorders>
              <w:top w:val="nil"/>
            </w:tcBorders>
            <w:shd w:val="clear" w:color="auto" w:fill="auto"/>
            <w:vAlign w:val="bottom"/>
          </w:tcPr>
          <w:p w14:paraId="0E1AFE6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C9F2A82" w14:textId="77777777" w:rsidR="00637B6C" w:rsidRPr="007D1A22" w:rsidRDefault="00637B6C" w:rsidP="00637B6C">
            <w:pPr>
              <w:spacing w:after="20"/>
              <w:jc w:val="center"/>
            </w:pPr>
            <w:r w:rsidRPr="007D1A22">
              <w:t>1 03 02011 01 2100 110</w:t>
            </w:r>
          </w:p>
        </w:tc>
        <w:tc>
          <w:tcPr>
            <w:tcW w:w="1704" w:type="dxa"/>
            <w:tcBorders>
              <w:top w:val="nil"/>
            </w:tcBorders>
            <w:shd w:val="clear" w:color="auto" w:fill="auto"/>
            <w:vAlign w:val="bottom"/>
          </w:tcPr>
          <w:p w14:paraId="412E9CAF" w14:textId="77777777" w:rsidR="00637B6C" w:rsidRPr="007D1A22" w:rsidRDefault="00637B6C" w:rsidP="00637B6C">
            <w:pPr>
              <w:spacing w:after="20"/>
              <w:jc w:val="right"/>
            </w:pPr>
            <w:r w:rsidRPr="007D1A22">
              <w:t>38,7</w:t>
            </w:r>
          </w:p>
        </w:tc>
      </w:tr>
      <w:tr w:rsidR="00637B6C" w:rsidRPr="007D1A22" w14:paraId="7B06E47D" w14:textId="77777777" w:rsidTr="00637B6C">
        <w:trPr>
          <w:trHeight w:val="408"/>
        </w:trPr>
        <w:tc>
          <w:tcPr>
            <w:tcW w:w="4407" w:type="dxa"/>
            <w:tcBorders>
              <w:top w:val="nil"/>
            </w:tcBorders>
            <w:shd w:val="clear" w:color="auto" w:fill="auto"/>
            <w:vAlign w:val="center"/>
          </w:tcPr>
          <w:p w14:paraId="4240BC05" w14:textId="77777777" w:rsidR="00637B6C" w:rsidRPr="007D1A22" w:rsidRDefault="00637B6C" w:rsidP="00637B6C">
            <w:pPr>
              <w:spacing w:after="60"/>
              <w:jc w:val="both"/>
              <w:rPr>
                <w:spacing w:val="2"/>
              </w:rPr>
            </w:pPr>
            <w:r w:rsidRPr="007D1A22">
              <w:rPr>
                <w:spacing w:val="2"/>
              </w:rPr>
              <w:t xml:space="preserve">Акцизы на спиртосодержащую продукцию, производимую на территории Российской Федерации (сумма платежа (перерасчеты, недоимка </w:t>
            </w:r>
            <w:r w:rsidRPr="007D1A22">
              <w:rPr>
                <w:spacing w:val="2"/>
              </w:rPr>
              <w:lastRenderedPageBreak/>
              <w:t>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879F624"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09E49341" w14:textId="77777777" w:rsidR="00637B6C" w:rsidRPr="007D1A22" w:rsidRDefault="00637B6C" w:rsidP="00637B6C">
            <w:pPr>
              <w:spacing w:after="20"/>
              <w:jc w:val="center"/>
            </w:pPr>
            <w:r w:rsidRPr="007D1A22">
              <w:t>1 03 02020 01 1000 110</w:t>
            </w:r>
          </w:p>
        </w:tc>
        <w:tc>
          <w:tcPr>
            <w:tcW w:w="1704" w:type="dxa"/>
            <w:tcBorders>
              <w:top w:val="nil"/>
            </w:tcBorders>
            <w:shd w:val="clear" w:color="auto" w:fill="auto"/>
            <w:vAlign w:val="bottom"/>
          </w:tcPr>
          <w:p w14:paraId="20F1E5BA" w14:textId="77777777" w:rsidR="00637B6C" w:rsidRPr="007D1A22" w:rsidRDefault="00637B6C" w:rsidP="00637B6C">
            <w:pPr>
              <w:spacing w:after="20"/>
              <w:jc w:val="right"/>
            </w:pPr>
            <w:r w:rsidRPr="007D1A22">
              <w:t>130,6</w:t>
            </w:r>
          </w:p>
        </w:tc>
      </w:tr>
      <w:tr w:rsidR="00637B6C" w:rsidRPr="007D1A22" w14:paraId="7F097E8B" w14:textId="77777777" w:rsidTr="00637B6C">
        <w:trPr>
          <w:trHeight w:val="408"/>
        </w:trPr>
        <w:tc>
          <w:tcPr>
            <w:tcW w:w="4407" w:type="dxa"/>
            <w:tcBorders>
              <w:top w:val="nil"/>
            </w:tcBorders>
            <w:shd w:val="clear" w:color="auto" w:fill="auto"/>
            <w:vAlign w:val="center"/>
          </w:tcPr>
          <w:p w14:paraId="52787A08" w14:textId="77777777" w:rsidR="00637B6C" w:rsidRPr="007D1A22" w:rsidRDefault="00637B6C" w:rsidP="00637B6C">
            <w:pPr>
              <w:spacing w:after="60"/>
              <w:jc w:val="both"/>
              <w:rPr>
                <w:spacing w:val="2"/>
              </w:rPr>
            </w:pPr>
            <w:r w:rsidRPr="007D1A22">
              <w:rPr>
                <w:spacing w:val="2"/>
              </w:rPr>
              <w:t xml:space="preserve">Акцизы на вина, вина наливом, плодовую алкогольную продукцию, игристые вина, включая российское шампанское, а также </w:t>
            </w:r>
            <w:proofErr w:type="spellStart"/>
            <w:r w:rsidRPr="007D1A22">
              <w:rPr>
                <w:spacing w:val="2"/>
              </w:rPr>
              <w:t>виноградосодержащие</w:t>
            </w:r>
            <w:proofErr w:type="spellEnd"/>
            <w:r w:rsidRPr="007D1A22">
              <w:rPr>
                <w:spacing w:val="2"/>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72EE710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072F781" w14:textId="77777777" w:rsidR="00637B6C" w:rsidRPr="007D1A22" w:rsidRDefault="00637B6C" w:rsidP="00637B6C">
            <w:pPr>
              <w:spacing w:after="20"/>
              <w:jc w:val="center"/>
            </w:pPr>
            <w:r w:rsidRPr="007D1A22">
              <w:t>1 03 02090 01 1000 110</w:t>
            </w:r>
          </w:p>
        </w:tc>
        <w:tc>
          <w:tcPr>
            <w:tcW w:w="1704" w:type="dxa"/>
            <w:tcBorders>
              <w:top w:val="nil"/>
            </w:tcBorders>
            <w:shd w:val="clear" w:color="auto" w:fill="auto"/>
            <w:vAlign w:val="bottom"/>
          </w:tcPr>
          <w:p w14:paraId="158DE150" w14:textId="77777777" w:rsidR="00637B6C" w:rsidRPr="007D1A22" w:rsidRDefault="00637B6C" w:rsidP="00637B6C">
            <w:pPr>
              <w:spacing w:after="20"/>
              <w:jc w:val="right"/>
            </w:pPr>
            <w:r w:rsidRPr="007D1A22">
              <w:t>1 382,1</w:t>
            </w:r>
          </w:p>
        </w:tc>
      </w:tr>
      <w:tr w:rsidR="00637B6C" w:rsidRPr="007D1A22" w14:paraId="194D59BB" w14:textId="77777777" w:rsidTr="00637B6C">
        <w:trPr>
          <w:trHeight w:val="408"/>
        </w:trPr>
        <w:tc>
          <w:tcPr>
            <w:tcW w:w="4407" w:type="dxa"/>
            <w:tcBorders>
              <w:top w:val="nil"/>
            </w:tcBorders>
            <w:shd w:val="clear" w:color="auto" w:fill="auto"/>
            <w:vAlign w:val="center"/>
          </w:tcPr>
          <w:p w14:paraId="2A489B73" w14:textId="77777777" w:rsidR="00637B6C" w:rsidRPr="007D1A22" w:rsidRDefault="00637B6C" w:rsidP="00637B6C">
            <w:pPr>
              <w:spacing w:after="60"/>
              <w:jc w:val="both"/>
              <w:rPr>
                <w:spacing w:val="2"/>
              </w:rPr>
            </w:pPr>
            <w:r w:rsidRPr="007D1A22">
              <w:rPr>
                <w:spacing w:val="2"/>
              </w:rPr>
              <w:t>Акцизы на пиво, напитки, изготавливаемые на основе пива,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3E80557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C5C2D31" w14:textId="77777777" w:rsidR="00637B6C" w:rsidRPr="007D1A22" w:rsidRDefault="00637B6C" w:rsidP="00637B6C">
            <w:pPr>
              <w:spacing w:after="20"/>
              <w:jc w:val="center"/>
            </w:pPr>
            <w:r w:rsidRPr="007D1A22">
              <w:t>1 03 02100 01 1000 110</w:t>
            </w:r>
          </w:p>
        </w:tc>
        <w:tc>
          <w:tcPr>
            <w:tcW w:w="1704" w:type="dxa"/>
            <w:tcBorders>
              <w:top w:val="nil"/>
            </w:tcBorders>
            <w:shd w:val="clear" w:color="auto" w:fill="auto"/>
            <w:vAlign w:val="bottom"/>
          </w:tcPr>
          <w:p w14:paraId="573EA503" w14:textId="77777777" w:rsidR="00637B6C" w:rsidRPr="007D1A22" w:rsidRDefault="00637B6C" w:rsidP="00637B6C">
            <w:pPr>
              <w:spacing w:after="20"/>
              <w:jc w:val="right"/>
            </w:pPr>
            <w:r w:rsidRPr="007D1A22">
              <w:t>12 661 716,3</w:t>
            </w:r>
          </w:p>
        </w:tc>
      </w:tr>
      <w:tr w:rsidR="00637B6C" w:rsidRPr="007D1A22" w14:paraId="755008A1" w14:textId="77777777" w:rsidTr="00637B6C">
        <w:trPr>
          <w:trHeight w:val="408"/>
        </w:trPr>
        <w:tc>
          <w:tcPr>
            <w:tcW w:w="4407" w:type="dxa"/>
            <w:tcBorders>
              <w:top w:val="nil"/>
            </w:tcBorders>
            <w:shd w:val="clear" w:color="auto" w:fill="auto"/>
            <w:vAlign w:val="center"/>
          </w:tcPr>
          <w:p w14:paraId="47781527" w14:textId="77777777" w:rsidR="00637B6C" w:rsidRPr="007D1A22" w:rsidRDefault="00637B6C" w:rsidP="00637B6C">
            <w:pPr>
              <w:spacing w:after="60"/>
              <w:jc w:val="both"/>
              <w:rPr>
                <w:spacing w:val="2"/>
              </w:rPr>
            </w:pPr>
            <w:r w:rsidRPr="007D1A22">
              <w:rPr>
                <w:spacing w:val="2"/>
              </w:rPr>
              <w:t>Акцизы на пиво, напитки, изготавливаемые на основе пива, производимые на территории Российской Федерации (пени по соответствующему платежу)</w:t>
            </w:r>
          </w:p>
        </w:tc>
        <w:tc>
          <w:tcPr>
            <w:tcW w:w="1561" w:type="dxa"/>
            <w:tcBorders>
              <w:top w:val="nil"/>
            </w:tcBorders>
            <w:shd w:val="clear" w:color="auto" w:fill="auto"/>
            <w:vAlign w:val="bottom"/>
          </w:tcPr>
          <w:p w14:paraId="64D0582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7D39C7A" w14:textId="77777777" w:rsidR="00637B6C" w:rsidRPr="007D1A22" w:rsidRDefault="00637B6C" w:rsidP="00637B6C">
            <w:pPr>
              <w:spacing w:after="20"/>
              <w:jc w:val="center"/>
            </w:pPr>
            <w:r w:rsidRPr="007D1A22">
              <w:t>1 03 02100 01 2100 110</w:t>
            </w:r>
          </w:p>
        </w:tc>
        <w:tc>
          <w:tcPr>
            <w:tcW w:w="1704" w:type="dxa"/>
            <w:tcBorders>
              <w:top w:val="nil"/>
            </w:tcBorders>
            <w:shd w:val="clear" w:color="auto" w:fill="auto"/>
            <w:vAlign w:val="bottom"/>
          </w:tcPr>
          <w:p w14:paraId="7C26BDE6" w14:textId="77777777" w:rsidR="00637B6C" w:rsidRPr="007D1A22" w:rsidRDefault="00637B6C" w:rsidP="00637B6C">
            <w:pPr>
              <w:spacing w:after="20"/>
              <w:jc w:val="right"/>
            </w:pPr>
            <w:r w:rsidRPr="007D1A22">
              <w:t>11 061,7</w:t>
            </w:r>
          </w:p>
        </w:tc>
      </w:tr>
      <w:tr w:rsidR="00637B6C" w:rsidRPr="007D1A22" w14:paraId="4FC1C04E" w14:textId="77777777" w:rsidTr="00637B6C">
        <w:trPr>
          <w:trHeight w:val="408"/>
        </w:trPr>
        <w:tc>
          <w:tcPr>
            <w:tcW w:w="4407" w:type="dxa"/>
            <w:tcBorders>
              <w:top w:val="nil"/>
            </w:tcBorders>
            <w:shd w:val="clear" w:color="auto" w:fill="auto"/>
            <w:vAlign w:val="center"/>
          </w:tcPr>
          <w:p w14:paraId="1A67EDDE" w14:textId="77777777" w:rsidR="00637B6C" w:rsidRPr="007D1A22" w:rsidRDefault="00637B6C" w:rsidP="00637B6C">
            <w:pPr>
              <w:spacing w:after="60"/>
              <w:jc w:val="both"/>
              <w:rPr>
                <w:spacing w:val="2"/>
              </w:rPr>
            </w:pPr>
            <w:r w:rsidRPr="007D1A22">
              <w:rPr>
                <w:spacing w:val="2"/>
              </w:rPr>
              <w:t>Акцизы на пиво, напитки, изготавливаемые на основе пива,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201D2E5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A87D7DD" w14:textId="77777777" w:rsidR="00637B6C" w:rsidRPr="007D1A22" w:rsidRDefault="00637B6C" w:rsidP="00637B6C">
            <w:pPr>
              <w:spacing w:after="20"/>
              <w:jc w:val="center"/>
            </w:pPr>
            <w:r w:rsidRPr="007D1A22">
              <w:t>1 03 02100 01 3000 110</w:t>
            </w:r>
          </w:p>
        </w:tc>
        <w:tc>
          <w:tcPr>
            <w:tcW w:w="1704" w:type="dxa"/>
            <w:tcBorders>
              <w:top w:val="nil"/>
            </w:tcBorders>
            <w:shd w:val="clear" w:color="auto" w:fill="auto"/>
            <w:vAlign w:val="bottom"/>
          </w:tcPr>
          <w:p w14:paraId="6870F05B" w14:textId="77777777" w:rsidR="00637B6C" w:rsidRPr="007D1A22" w:rsidRDefault="00637B6C" w:rsidP="00637B6C">
            <w:pPr>
              <w:spacing w:after="20"/>
              <w:jc w:val="right"/>
            </w:pPr>
            <w:r w:rsidRPr="007D1A22">
              <w:t>956,5</w:t>
            </w:r>
          </w:p>
        </w:tc>
      </w:tr>
      <w:tr w:rsidR="00637B6C" w:rsidRPr="007D1A22" w14:paraId="186BAD17" w14:textId="77777777" w:rsidTr="00637B6C">
        <w:trPr>
          <w:trHeight w:val="408"/>
        </w:trPr>
        <w:tc>
          <w:tcPr>
            <w:tcW w:w="4407" w:type="dxa"/>
            <w:tcBorders>
              <w:top w:val="nil"/>
            </w:tcBorders>
            <w:shd w:val="clear" w:color="auto" w:fill="auto"/>
            <w:vAlign w:val="center"/>
          </w:tcPr>
          <w:p w14:paraId="56FB43BB" w14:textId="77777777" w:rsidR="00637B6C" w:rsidRPr="007D1A22" w:rsidRDefault="00637B6C" w:rsidP="00637B6C">
            <w:pPr>
              <w:spacing w:after="60"/>
              <w:jc w:val="both"/>
              <w:rPr>
                <w:spacing w:val="2"/>
              </w:rPr>
            </w:pPr>
            <w:r w:rsidRPr="007D1A22">
              <w:rPr>
                <w:spacing w:val="2"/>
              </w:rPr>
              <w:t xml:space="preserve">Акцизы на сидр, </w:t>
            </w:r>
            <w:proofErr w:type="spellStart"/>
            <w:r w:rsidRPr="007D1A22">
              <w:rPr>
                <w:spacing w:val="2"/>
              </w:rPr>
              <w:t>пуаре</w:t>
            </w:r>
            <w:proofErr w:type="spellEnd"/>
            <w:r w:rsidRPr="007D1A22">
              <w:rPr>
                <w:spacing w:val="2"/>
              </w:rPr>
              <w:t xml:space="preserve">, медовуху, производимые на территории Российской Федерации (сумма платежа (перерасчеты, недоимка и </w:t>
            </w:r>
            <w:r w:rsidRPr="007D1A22">
              <w:rPr>
                <w:spacing w:val="2"/>
              </w:rPr>
              <w:lastRenderedPageBreak/>
              <w:t>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0623D25"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53D0709C" w14:textId="77777777" w:rsidR="00637B6C" w:rsidRPr="007D1A22" w:rsidRDefault="00637B6C" w:rsidP="00637B6C">
            <w:pPr>
              <w:spacing w:after="20"/>
              <w:jc w:val="center"/>
            </w:pPr>
            <w:r w:rsidRPr="007D1A22">
              <w:t>1 03 02120 01 1000 110</w:t>
            </w:r>
          </w:p>
        </w:tc>
        <w:tc>
          <w:tcPr>
            <w:tcW w:w="1704" w:type="dxa"/>
            <w:tcBorders>
              <w:top w:val="nil"/>
            </w:tcBorders>
            <w:shd w:val="clear" w:color="auto" w:fill="auto"/>
            <w:vAlign w:val="bottom"/>
          </w:tcPr>
          <w:p w14:paraId="7E7CE50A" w14:textId="77777777" w:rsidR="00637B6C" w:rsidRPr="007D1A22" w:rsidRDefault="00637B6C" w:rsidP="00637B6C">
            <w:pPr>
              <w:spacing w:after="20"/>
              <w:jc w:val="right"/>
            </w:pPr>
            <w:r w:rsidRPr="007D1A22">
              <w:t>2 591,6</w:t>
            </w:r>
          </w:p>
        </w:tc>
      </w:tr>
      <w:tr w:rsidR="00637B6C" w:rsidRPr="007D1A22" w14:paraId="7907992A" w14:textId="77777777" w:rsidTr="00637B6C">
        <w:trPr>
          <w:trHeight w:val="408"/>
        </w:trPr>
        <w:tc>
          <w:tcPr>
            <w:tcW w:w="4407" w:type="dxa"/>
            <w:tcBorders>
              <w:top w:val="nil"/>
            </w:tcBorders>
            <w:shd w:val="clear" w:color="auto" w:fill="auto"/>
            <w:vAlign w:val="center"/>
          </w:tcPr>
          <w:p w14:paraId="75DC19F4" w14:textId="77777777" w:rsidR="00637B6C" w:rsidRPr="007D1A22" w:rsidRDefault="00637B6C" w:rsidP="00637B6C">
            <w:pPr>
              <w:spacing w:after="60"/>
              <w:jc w:val="both"/>
              <w:rPr>
                <w:spacing w:val="2"/>
              </w:rPr>
            </w:pPr>
            <w:r w:rsidRPr="007D1A22">
              <w:rPr>
                <w:spacing w:val="2"/>
              </w:rPr>
              <w:t xml:space="preserve">Акцизы на сидр, </w:t>
            </w:r>
            <w:proofErr w:type="spellStart"/>
            <w:r w:rsidRPr="007D1A22">
              <w:rPr>
                <w:spacing w:val="2"/>
              </w:rPr>
              <w:t>пуаре</w:t>
            </w:r>
            <w:proofErr w:type="spellEnd"/>
            <w:r w:rsidRPr="007D1A22">
              <w:rPr>
                <w:spacing w:val="2"/>
              </w:rPr>
              <w:t>, медовуху, производимые на территории Российской Федерации (пени по соответствующему платежу)</w:t>
            </w:r>
          </w:p>
        </w:tc>
        <w:tc>
          <w:tcPr>
            <w:tcW w:w="1561" w:type="dxa"/>
            <w:tcBorders>
              <w:top w:val="nil"/>
            </w:tcBorders>
            <w:shd w:val="clear" w:color="auto" w:fill="auto"/>
            <w:vAlign w:val="bottom"/>
          </w:tcPr>
          <w:p w14:paraId="17DC943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42F9F89" w14:textId="77777777" w:rsidR="00637B6C" w:rsidRPr="007D1A22" w:rsidRDefault="00637B6C" w:rsidP="00637B6C">
            <w:pPr>
              <w:spacing w:after="20"/>
              <w:jc w:val="center"/>
            </w:pPr>
            <w:r w:rsidRPr="007D1A22">
              <w:t>1 03 02120 01 2100 110</w:t>
            </w:r>
          </w:p>
        </w:tc>
        <w:tc>
          <w:tcPr>
            <w:tcW w:w="1704" w:type="dxa"/>
            <w:tcBorders>
              <w:top w:val="nil"/>
            </w:tcBorders>
            <w:shd w:val="clear" w:color="auto" w:fill="auto"/>
            <w:vAlign w:val="bottom"/>
          </w:tcPr>
          <w:p w14:paraId="3208072A" w14:textId="77777777" w:rsidR="00637B6C" w:rsidRPr="007D1A22" w:rsidRDefault="00637B6C" w:rsidP="00637B6C">
            <w:pPr>
              <w:spacing w:after="20"/>
              <w:jc w:val="right"/>
            </w:pPr>
            <w:r w:rsidRPr="007D1A22">
              <w:t>501,1</w:t>
            </w:r>
          </w:p>
        </w:tc>
      </w:tr>
      <w:tr w:rsidR="00637B6C" w:rsidRPr="007D1A22" w14:paraId="0E8E5EC8" w14:textId="77777777" w:rsidTr="00637B6C">
        <w:trPr>
          <w:trHeight w:val="408"/>
        </w:trPr>
        <w:tc>
          <w:tcPr>
            <w:tcW w:w="4407" w:type="dxa"/>
            <w:tcBorders>
              <w:top w:val="nil"/>
            </w:tcBorders>
            <w:shd w:val="clear" w:color="auto" w:fill="auto"/>
            <w:vAlign w:val="center"/>
          </w:tcPr>
          <w:p w14:paraId="338BE854" w14:textId="77777777" w:rsidR="00637B6C" w:rsidRPr="007D1A22" w:rsidRDefault="00637B6C" w:rsidP="00637B6C">
            <w:pPr>
              <w:spacing w:after="60"/>
              <w:jc w:val="both"/>
              <w:rPr>
                <w:spacing w:val="2"/>
              </w:rPr>
            </w:pPr>
            <w:r w:rsidRPr="007D1A22">
              <w:rPr>
                <w:spacing w:val="2"/>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7D1A22">
              <w:rPr>
                <w:spacing w:val="2"/>
              </w:rPr>
              <w:t>виноградосодержащих</w:t>
            </w:r>
            <w:proofErr w:type="spellEnd"/>
            <w:r w:rsidRPr="007D1A22">
              <w:rPr>
                <w:spacing w:val="2"/>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95CB2F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44A560B" w14:textId="77777777" w:rsidR="00637B6C" w:rsidRPr="007D1A22" w:rsidRDefault="00637B6C" w:rsidP="00637B6C">
            <w:pPr>
              <w:spacing w:after="20"/>
              <w:jc w:val="center"/>
            </w:pPr>
            <w:r w:rsidRPr="007D1A22">
              <w:t>1 03 02130 01 1000 110</w:t>
            </w:r>
          </w:p>
        </w:tc>
        <w:tc>
          <w:tcPr>
            <w:tcW w:w="1704" w:type="dxa"/>
            <w:tcBorders>
              <w:top w:val="nil"/>
            </w:tcBorders>
            <w:shd w:val="clear" w:color="auto" w:fill="auto"/>
            <w:vAlign w:val="bottom"/>
          </w:tcPr>
          <w:p w14:paraId="02D3B333" w14:textId="77777777" w:rsidR="00637B6C" w:rsidRPr="007D1A22" w:rsidRDefault="00637B6C" w:rsidP="00637B6C">
            <w:pPr>
              <w:spacing w:after="20"/>
              <w:jc w:val="right"/>
            </w:pPr>
            <w:r w:rsidRPr="007D1A22">
              <w:t>11 121,5</w:t>
            </w:r>
          </w:p>
        </w:tc>
      </w:tr>
      <w:tr w:rsidR="00637B6C" w:rsidRPr="007D1A22" w14:paraId="53EE0A76" w14:textId="77777777" w:rsidTr="00637B6C">
        <w:trPr>
          <w:trHeight w:val="408"/>
        </w:trPr>
        <w:tc>
          <w:tcPr>
            <w:tcW w:w="4407" w:type="dxa"/>
            <w:tcBorders>
              <w:top w:val="nil"/>
            </w:tcBorders>
            <w:shd w:val="clear" w:color="auto" w:fill="auto"/>
            <w:vAlign w:val="center"/>
          </w:tcPr>
          <w:p w14:paraId="06D6DB6E" w14:textId="77777777" w:rsidR="00637B6C" w:rsidRPr="007D1A22" w:rsidRDefault="00637B6C" w:rsidP="00637B6C">
            <w:pPr>
              <w:spacing w:after="60"/>
              <w:jc w:val="both"/>
              <w:rPr>
                <w:spacing w:val="2"/>
              </w:rPr>
            </w:pPr>
            <w:r w:rsidRPr="007D1A22">
              <w:rPr>
                <w:spacing w:val="2"/>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7D1A22">
              <w:rPr>
                <w:spacing w:val="2"/>
              </w:rPr>
              <w:t>виноградосодержащих</w:t>
            </w:r>
            <w:proofErr w:type="spellEnd"/>
            <w:r w:rsidRPr="007D1A22">
              <w:rPr>
                <w:spacing w:val="2"/>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7D1A22">
              <w:rPr>
                <w:spacing w:val="2"/>
              </w:rPr>
              <w:lastRenderedPageBreak/>
              <w:t>производимую на территории Российской Федерации (пени по соответствующему платежу)</w:t>
            </w:r>
          </w:p>
        </w:tc>
        <w:tc>
          <w:tcPr>
            <w:tcW w:w="1561" w:type="dxa"/>
            <w:tcBorders>
              <w:top w:val="nil"/>
            </w:tcBorders>
            <w:shd w:val="clear" w:color="auto" w:fill="auto"/>
            <w:vAlign w:val="bottom"/>
          </w:tcPr>
          <w:p w14:paraId="7BACBAFD"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2C8E664F" w14:textId="77777777" w:rsidR="00637B6C" w:rsidRPr="007D1A22" w:rsidRDefault="00637B6C" w:rsidP="00637B6C">
            <w:pPr>
              <w:spacing w:after="20"/>
              <w:jc w:val="center"/>
            </w:pPr>
            <w:r w:rsidRPr="007D1A22">
              <w:t>1 03 02130 01 2100 110</w:t>
            </w:r>
          </w:p>
        </w:tc>
        <w:tc>
          <w:tcPr>
            <w:tcW w:w="1704" w:type="dxa"/>
            <w:tcBorders>
              <w:top w:val="nil"/>
            </w:tcBorders>
            <w:shd w:val="clear" w:color="auto" w:fill="auto"/>
            <w:vAlign w:val="bottom"/>
          </w:tcPr>
          <w:p w14:paraId="6DF7BBD7" w14:textId="77777777" w:rsidR="00637B6C" w:rsidRPr="007D1A22" w:rsidRDefault="00637B6C" w:rsidP="00637B6C">
            <w:pPr>
              <w:spacing w:after="20"/>
              <w:jc w:val="right"/>
            </w:pPr>
            <w:r w:rsidRPr="007D1A22">
              <w:t>1,0</w:t>
            </w:r>
          </w:p>
        </w:tc>
      </w:tr>
      <w:tr w:rsidR="00637B6C" w:rsidRPr="007D1A22" w14:paraId="446A40AE" w14:textId="77777777" w:rsidTr="00637B6C">
        <w:trPr>
          <w:trHeight w:val="408"/>
        </w:trPr>
        <w:tc>
          <w:tcPr>
            <w:tcW w:w="4407" w:type="dxa"/>
            <w:tcBorders>
              <w:top w:val="nil"/>
            </w:tcBorders>
            <w:shd w:val="clear" w:color="auto" w:fill="auto"/>
            <w:vAlign w:val="center"/>
          </w:tcPr>
          <w:p w14:paraId="6E14254F" w14:textId="77777777" w:rsidR="00637B6C" w:rsidRPr="007D1A22" w:rsidRDefault="00637B6C" w:rsidP="00637B6C">
            <w:pPr>
              <w:spacing w:after="60"/>
              <w:jc w:val="both"/>
              <w:rPr>
                <w:spacing w:val="2"/>
              </w:rPr>
            </w:pPr>
            <w:r w:rsidRPr="007D1A22">
              <w:rPr>
                <w:spacing w:val="2"/>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5E83CB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96EEE03" w14:textId="77777777" w:rsidR="00637B6C" w:rsidRPr="007D1A22" w:rsidRDefault="00637B6C" w:rsidP="00637B6C">
            <w:pPr>
              <w:spacing w:after="20"/>
              <w:jc w:val="center"/>
            </w:pPr>
            <w:r w:rsidRPr="007D1A22">
              <w:t>1 03 02450 01 1000 110</w:t>
            </w:r>
          </w:p>
        </w:tc>
        <w:tc>
          <w:tcPr>
            <w:tcW w:w="1704" w:type="dxa"/>
            <w:tcBorders>
              <w:top w:val="nil"/>
            </w:tcBorders>
            <w:shd w:val="clear" w:color="auto" w:fill="auto"/>
            <w:vAlign w:val="bottom"/>
          </w:tcPr>
          <w:p w14:paraId="7FADAA46" w14:textId="77777777" w:rsidR="00637B6C" w:rsidRPr="007D1A22" w:rsidRDefault="00637B6C" w:rsidP="00637B6C">
            <w:pPr>
              <w:spacing w:after="20"/>
              <w:jc w:val="right"/>
            </w:pPr>
            <w:r w:rsidRPr="007D1A22">
              <w:t>22 092,8</w:t>
            </w:r>
          </w:p>
        </w:tc>
      </w:tr>
      <w:tr w:rsidR="00637B6C" w:rsidRPr="007D1A22" w14:paraId="18C8560B" w14:textId="77777777" w:rsidTr="00637B6C">
        <w:trPr>
          <w:trHeight w:val="408"/>
        </w:trPr>
        <w:tc>
          <w:tcPr>
            <w:tcW w:w="4407" w:type="dxa"/>
            <w:tcBorders>
              <w:top w:val="nil"/>
            </w:tcBorders>
            <w:shd w:val="clear" w:color="auto" w:fill="auto"/>
            <w:vAlign w:val="center"/>
          </w:tcPr>
          <w:p w14:paraId="3B4039CA"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9F5C76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4EFD67E" w14:textId="77777777" w:rsidR="00637B6C" w:rsidRPr="007D1A22" w:rsidRDefault="00637B6C" w:rsidP="00637B6C">
            <w:pPr>
              <w:spacing w:after="20"/>
              <w:jc w:val="center"/>
            </w:pPr>
            <w:r w:rsidRPr="007D1A22">
              <w:t>1 05 01011 01 1000 110</w:t>
            </w:r>
          </w:p>
        </w:tc>
        <w:tc>
          <w:tcPr>
            <w:tcW w:w="1704" w:type="dxa"/>
            <w:tcBorders>
              <w:top w:val="nil"/>
            </w:tcBorders>
            <w:shd w:val="clear" w:color="auto" w:fill="auto"/>
            <w:vAlign w:val="bottom"/>
          </w:tcPr>
          <w:p w14:paraId="10048754" w14:textId="77777777" w:rsidR="00637B6C" w:rsidRPr="007D1A22" w:rsidRDefault="00637B6C" w:rsidP="00637B6C">
            <w:pPr>
              <w:spacing w:after="20"/>
              <w:jc w:val="right"/>
            </w:pPr>
            <w:r w:rsidRPr="007D1A22">
              <w:t>8 885 447,7</w:t>
            </w:r>
          </w:p>
        </w:tc>
      </w:tr>
      <w:tr w:rsidR="00637B6C" w:rsidRPr="007D1A22" w14:paraId="2578D4EC" w14:textId="77777777" w:rsidTr="00637B6C">
        <w:trPr>
          <w:trHeight w:val="408"/>
        </w:trPr>
        <w:tc>
          <w:tcPr>
            <w:tcW w:w="4407" w:type="dxa"/>
            <w:tcBorders>
              <w:top w:val="nil"/>
            </w:tcBorders>
            <w:shd w:val="clear" w:color="auto" w:fill="auto"/>
            <w:vAlign w:val="center"/>
          </w:tcPr>
          <w:p w14:paraId="5899A422"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(пени по соответствующему платежу)</w:t>
            </w:r>
          </w:p>
        </w:tc>
        <w:tc>
          <w:tcPr>
            <w:tcW w:w="1561" w:type="dxa"/>
            <w:tcBorders>
              <w:top w:val="nil"/>
            </w:tcBorders>
            <w:shd w:val="clear" w:color="auto" w:fill="auto"/>
            <w:vAlign w:val="bottom"/>
          </w:tcPr>
          <w:p w14:paraId="193A98C7"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803B766" w14:textId="77777777" w:rsidR="00637B6C" w:rsidRPr="007D1A22" w:rsidRDefault="00637B6C" w:rsidP="00637B6C">
            <w:pPr>
              <w:spacing w:after="20"/>
              <w:jc w:val="center"/>
            </w:pPr>
            <w:r w:rsidRPr="007D1A22">
              <w:t>1 05 01011 01 2100 110</w:t>
            </w:r>
          </w:p>
        </w:tc>
        <w:tc>
          <w:tcPr>
            <w:tcW w:w="1704" w:type="dxa"/>
            <w:tcBorders>
              <w:top w:val="nil"/>
            </w:tcBorders>
            <w:shd w:val="clear" w:color="auto" w:fill="auto"/>
            <w:vAlign w:val="bottom"/>
          </w:tcPr>
          <w:p w14:paraId="419FAB3B" w14:textId="77777777" w:rsidR="00637B6C" w:rsidRPr="007D1A22" w:rsidRDefault="00637B6C" w:rsidP="00637B6C">
            <w:pPr>
              <w:spacing w:after="20"/>
              <w:jc w:val="right"/>
            </w:pPr>
            <w:r w:rsidRPr="007D1A22">
              <w:t>80 921,9</w:t>
            </w:r>
          </w:p>
        </w:tc>
      </w:tr>
      <w:tr w:rsidR="00637B6C" w:rsidRPr="007D1A22" w14:paraId="25806203" w14:textId="77777777" w:rsidTr="00637B6C">
        <w:trPr>
          <w:trHeight w:val="408"/>
        </w:trPr>
        <w:tc>
          <w:tcPr>
            <w:tcW w:w="4407" w:type="dxa"/>
            <w:tcBorders>
              <w:top w:val="nil"/>
            </w:tcBorders>
            <w:shd w:val="clear" w:color="auto" w:fill="auto"/>
            <w:vAlign w:val="center"/>
          </w:tcPr>
          <w:p w14:paraId="278D1716"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(проценты по соответствующему платежу)</w:t>
            </w:r>
          </w:p>
        </w:tc>
        <w:tc>
          <w:tcPr>
            <w:tcW w:w="1561" w:type="dxa"/>
            <w:tcBorders>
              <w:top w:val="nil"/>
            </w:tcBorders>
            <w:shd w:val="clear" w:color="auto" w:fill="auto"/>
            <w:vAlign w:val="bottom"/>
          </w:tcPr>
          <w:p w14:paraId="6ABB670E"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26D698A" w14:textId="77777777" w:rsidR="00637B6C" w:rsidRPr="007D1A22" w:rsidRDefault="00637B6C" w:rsidP="00637B6C">
            <w:pPr>
              <w:spacing w:after="20"/>
              <w:jc w:val="center"/>
            </w:pPr>
            <w:r w:rsidRPr="007D1A22">
              <w:t>1 05 01011 01 2200 110</w:t>
            </w:r>
          </w:p>
        </w:tc>
        <w:tc>
          <w:tcPr>
            <w:tcW w:w="1704" w:type="dxa"/>
            <w:tcBorders>
              <w:top w:val="nil"/>
            </w:tcBorders>
            <w:shd w:val="clear" w:color="auto" w:fill="auto"/>
            <w:vAlign w:val="bottom"/>
          </w:tcPr>
          <w:p w14:paraId="2A76AABA" w14:textId="77777777" w:rsidR="00637B6C" w:rsidRPr="007D1A22" w:rsidRDefault="00637B6C" w:rsidP="00637B6C">
            <w:pPr>
              <w:spacing w:after="20"/>
              <w:jc w:val="right"/>
            </w:pPr>
            <w:r w:rsidRPr="007D1A22">
              <w:t>-3,8</w:t>
            </w:r>
          </w:p>
        </w:tc>
      </w:tr>
      <w:tr w:rsidR="00637B6C" w:rsidRPr="007D1A22" w14:paraId="1AE2B7EE" w14:textId="77777777" w:rsidTr="00637B6C">
        <w:trPr>
          <w:trHeight w:val="408"/>
        </w:trPr>
        <w:tc>
          <w:tcPr>
            <w:tcW w:w="4407" w:type="dxa"/>
            <w:tcBorders>
              <w:top w:val="nil"/>
            </w:tcBorders>
            <w:shd w:val="clear" w:color="auto" w:fill="auto"/>
            <w:vAlign w:val="center"/>
          </w:tcPr>
          <w:p w14:paraId="493CC8A8"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3BEABE6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79677EA" w14:textId="77777777" w:rsidR="00637B6C" w:rsidRPr="007D1A22" w:rsidRDefault="00637B6C" w:rsidP="00637B6C">
            <w:pPr>
              <w:spacing w:after="20"/>
              <w:jc w:val="center"/>
            </w:pPr>
            <w:r w:rsidRPr="007D1A22">
              <w:t>1 05 01011 01 3000 110</w:t>
            </w:r>
          </w:p>
        </w:tc>
        <w:tc>
          <w:tcPr>
            <w:tcW w:w="1704" w:type="dxa"/>
            <w:tcBorders>
              <w:top w:val="nil"/>
            </w:tcBorders>
            <w:shd w:val="clear" w:color="auto" w:fill="auto"/>
            <w:vAlign w:val="bottom"/>
          </w:tcPr>
          <w:p w14:paraId="22831C55" w14:textId="77777777" w:rsidR="00637B6C" w:rsidRPr="007D1A22" w:rsidRDefault="00637B6C" w:rsidP="00637B6C">
            <w:pPr>
              <w:spacing w:after="20"/>
              <w:jc w:val="right"/>
            </w:pPr>
            <w:r w:rsidRPr="007D1A22">
              <w:t>2 949,4</w:t>
            </w:r>
          </w:p>
        </w:tc>
      </w:tr>
      <w:tr w:rsidR="00637B6C" w:rsidRPr="007D1A22" w14:paraId="1FD3B6D3" w14:textId="77777777" w:rsidTr="00637B6C">
        <w:trPr>
          <w:trHeight w:val="408"/>
        </w:trPr>
        <w:tc>
          <w:tcPr>
            <w:tcW w:w="4407" w:type="dxa"/>
            <w:tcBorders>
              <w:top w:val="nil"/>
            </w:tcBorders>
            <w:shd w:val="clear" w:color="auto" w:fill="auto"/>
            <w:vAlign w:val="center"/>
          </w:tcPr>
          <w:p w14:paraId="06B6F124"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(прочие поступления)</w:t>
            </w:r>
          </w:p>
        </w:tc>
        <w:tc>
          <w:tcPr>
            <w:tcW w:w="1561" w:type="dxa"/>
            <w:tcBorders>
              <w:top w:val="nil"/>
            </w:tcBorders>
            <w:shd w:val="clear" w:color="auto" w:fill="auto"/>
            <w:vAlign w:val="bottom"/>
          </w:tcPr>
          <w:p w14:paraId="334DB717"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775ABFF" w14:textId="77777777" w:rsidR="00637B6C" w:rsidRPr="007D1A22" w:rsidRDefault="00637B6C" w:rsidP="00637B6C">
            <w:pPr>
              <w:spacing w:after="20"/>
              <w:jc w:val="center"/>
            </w:pPr>
            <w:r w:rsidRPr="007D1A22">
              <w:t>1 05 01011 01 4000 110</w:t>
            </w:r>
          </w:p>
        </w:tc>
        <w:tc>
          <w:tcPr>
            <w:tcW w:w="1704" w:type="dxa"/>
            <w:tcBorders>
              <w:top w:val="nil"/>
            </w:tcBorders>
            <w:shd w:val="clear" w:color="auto" w:fill="auto"/>
            <w:vAlign w:val="bottom"/>
          </w:tcPr>
          <w:p w14:paraId="085429C9" w14:textId="77777777" w:rsidR="00637B6C" w:rsidRPr="007D1A22" w:rsidRDefault="00637B6C" w:rsidP="00637B6C">
            <w:pPr>
              <w:spacing w:after="20"/>
              <w:jc w:val="right"/>
            </w:pPr>
            <w:r w:rsidRPr="007D1A22">
              <w:t>226,8</w:t>
            </w:r>
          </w:p>
        </w:tc>
      </w:tr>
      <w:tr w:rsidR="00637B6C" w:rsidRPr="007D1A22" w14:paraId="3AD7BF92" w14:textId="77777777" w:rsidTr="00637B6C">
        <w:trPr>
          <w:trHeight w:val="408"/>
        </w:trPr>
        <w:tc>
          <w:tcPr>
            <w:tcW w:w="4407" w:type="dxa"/>
            <w:tcBorders>
              <w:top w:val="nil"/>
            </w:tcBorders>
            <w:shd w:val="clear" w:color="auto" w:fill="auto"/>
            <w:vAlign w:val="center"/>
          </w:tcPr>
          <w:p w14:paraId="181975FA" w14:textId="77777777" w:rsidR="00637B6C" w:rsidRPr="007D1A22" w:rsidRDefault="00637B6C" w:rsidP="00637B6C">
            <w:pPr>
              <w:spacing w:after="60"/>
              <w:jc w:val="both"/>
              <w:rPr>
                <w:spacing w:val="2"/>
              </w:rPr>
            </w:pPr>
            <w:r w:rsidRPr="007D1A22">
              <w:rPr>
                <w:spacing w:val="2"/>
              </w:rPr>
              <w:t xml:space="preserve">Налог, взимаемый с налогоплательщиков, выбравших в качестве объекта налогообложения доходы (уплата процентов, </w:t>
            </w:r>
            <w:r w:rsidRPr="007D1A22">
              <w:rPr>
                <w:spacing w:val="2"/>
              </w:rPr>
              <w:lastRenderedPageBreak/>
              <w:t>начисленных на суммы излишне взысканных (уплаченных) платежей, а также при нарушении сроков их возврата)</w:t>
            </w:r>
          </w:p>
        </w:tc>
        <w:tc>
          <w:tcPr>
            <w:tcW w:w="1561" w:type="dxa"/>
            <w:tcBorders>
              <w:top w:val="nil"/>
            </w:tcBorders>
            <w:shd w:val="clear" w:color="auto" w:fill="auto"/>
            <w:vAlign w:val="bottom"/>
          </w:tcPr>
          <w:p w14:paraId="23CFA993"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70A93741" w14:textId="77777777" w:rsidR="00637B6C" w:rsidRPr="007D1A22" w:rsidRDefault="00637B6C" w:rsidP="00637B6C">
            <w:pPr>
              <w:spacing w:after="20"/>
              <w:jc w:val="center"/>
            </w:pPr>
            <w:r w:rsidRPr="007D1A22">
              <w:t>1 05 01011 01 5000 110</w:t>
            </w:r>
          </w:p>
        </w:tc>
        <w:tc>
          <w:tcPr>
            <w:tcW w:w="1704" w:type="dxa"/>
            <w:tcBorders>
              <w:top w:val="nil"/>
            </w:tcBorders>
            <w:shd w:val="clear" w:color="auto" w:fill="auto"/>
            <w:vAlign w:val="bottom"/>
          </w:tcPr>
          <w:p w14:paraId="26B9A410" w14:textId="77777777" w:rsidR="00637B6C" w:rsidRPr="007D1A22" w:rsidRDefault="00637B6C" w:rsidP="00637B6C">
            <w:pPr>
              <w:spacing w:after="20"/>
              <w:jc w:val="right"/>
            </w:pPr>
            <w:r w:rsidRPr="007D1A22">
              <w:t>-6,9</w:t>
            </w:r>
          </w:p>
        </w:tc>
      </w:tr>
      <w:tr w:rsidR="00637B6C" w:rsidRPr="007D1A22" w14:paraId="517FF821" w14:textId="77777777" w:rsidTr="00637B6C">
        <w:trPr>
          <w:trHeight w:val="408"/>
        </w:trPr>
        <w:tc>
          <w:tcPr>
            <w:tcW w:w="4407" w:type="dxa"/>
            <w:tcBorders>
              <w:top w:val="nil"/>
            </w:tcBorders>
            <w:shd w:val="clear" w:color="auto" w:fill="auto"/>
            <w:vAlign w:val="center"/>
          </w:tcPr>
          <w:p w14:paraId="01DD2201"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B6E2B4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C7FDF85" w14:textId="77777777" w:rsidR="00637B6C" w:rsidRPr="007D1A22" w:rsidRDefault="00637B6C" w:rsidP="00637B6C">
            <w:pPr>
              <w:spacing w:after="20"/>
              <w:jc w:val="center"/>
            </w:pPr>
            <w:r w:rsidRPr="007D1A22">
              <w:t>1 05 01012 01 1000 110</w:t>
            </w:r>
          </w:p>
        </w:tc>
        <w:tc>
          <w:tcPr>
            <w:tcW w:w="1704" w:type="dxa"/>
            <w:tcBorders>
              <w:top w:val="nil"/>
            </w:tcBorders>
            <w:shd w:val="clear" w:color="auto" w:fill="auto"/>
            <w:vAlign w:val="bottom"/>
          </w:tcPr>
          <w:p w14:paraId="00AEEB27" w14:textId="77777777" w:rsidR="00637B6C" w:rsidRPr="007D1A22" w:rsidRDefault="00637B6C" w:rsidP="00637B6C">
            <w:pPr>
              <w:spacing w:after="20"/>
              <w:jc w:val="right"/>
            </w:pPr>
            <w:r w:rsidRPr="007D1A22">
              <w:t>187,5</w:t>
            </w:r>
          </w:p>
        </w:tc>
      </w:tr>
      <w:tr w:rsidR="00637B6C" w:rsidRPr="007D1A22" w14:paraId="02C255F2" w14:textId="77777777" w:rsidTr="00637B6C">
        <w:trPr>
          <w:trHeight w:val="408"/>
        </w:trPr>
        <w:tc>
          <w:tcPr>
            <w:tcW w:w="4407" w:type="dxa"/>
            <w:tcBorders>
              <w:top w:val="nil"/>
            </w:tcBorders>
            <w:shd w:val="clear" w:color="auto" w:fill="auto"/>
            <w:vAlign w:val="center"/>
          </w:tcPr>
          <w:p w14:paraId="355EF656"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561" w:type="dxa"/>
            <w:tcBorders>
              <w:top w:val="nil"/>
            </w:tcBorders>
            <w:shd w:val="clear" w:color="auto" w:fill="auto"/>
            <w:vAlign w:val="bottom"/>
          </w:tcPr>
          <w:p w14:paraId="171D193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25CE988" w14:textId="77777777" w:rsidR="00637B6C" w:rsidRPr="007D1A22" w:rsidRDefault="00637B6C" w:rsidP="00637B6C">
            <w:pPr>
              <w:spacing w:after="20"/>
              <w:jc w:val="center"/>
            </w:pPr>
            <w:r w:rsidRPr="007D1A22">
              <w:t>1 05 01012 01 2100 110</w:t>
            </w:r>
          </w:p>
        </w:tc>
        <w:tc>
          <w:tcPr>
            <w:tcW w:w="1704" w:type="dxa"/>
            <w:tcBorders>
              <w:top w:val="nil"/>
            </w:tcBorders>
            <w:shd w:val="clear" w:color="auto" w:fill="auto"/>
            <w:vAlign w:val="bottom"/>
          </w:tcPr>
          <w:p w14:paraId="5177FA18" w14:textId="77777777" w:rsidR="00637B6C" w:rsidRPr="007D1A22" w:rsidRDefault="00637B6C" w:rsidP="00637B6C">
            <w:pPr>
              <w:spacing w:after="20"/>
              <w:jc w:val="right"/>
            </w:pPr>
            <w:r w:rsidRPr="007D1A22">
              <w:t>8,1</w:t>
            </w:r>
          </w:p>
        </w:tc>
      </w:tr>
      <w:tr w:rsidR="00637B6C" w:rsidRPr="007D1A22" w14:paraId="58DE101E" w14:textId="77777777" w:rsidTr="00637B6C">
        <w:trPr>
          <w:trHeight w:val="408"/>
        </w:trPr>
        <w:tc>
          <w:tcPr>
            <w:tcW w:w="4407" w:type="dxa"/>
            <w:tcBorders>
              <w:top w:val="nil"/>
            </w:tcBorders>
            <w:shd w:val="clear" w:color="auto" w:fill="auto"/>
            <w:vAlign w:val="center"/>
          </w:tcPr>
          <w:p w14:paraId="7467D59D"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4E7AEAC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C8E1070" w14:textId="77777777" w:rsidR="00637B6C" w:rsidRPr="007D1A22" w:rsidRDefault="00637B6C" w:rsidP="00637B6C">
            <w:pPr>
              <w:spacing w:after="20"/>
              <w:jc w:val="center"/>
            </w:pPr>
            <w:r w:rsidRPr="007D1A22">
              <w:t>1 05 01012 01 3000 110</w:t>
            </w:r>
          </w:p>
        </w:tc>
        <w:tc>
          <w:tcPr>
            <w:tcW w:w="1704" w:type="dxa"/>
            <w:tcBorders>
              <w:top w:val="nil"/>
            </w:tcBorders>
            <w:shd w:val="clear" w:color="auto" w:fill="auto"/>
            <w:vAlign w:val="bottom"/>
          </w:tcPr>
          <w:p w14:paraId="51197659" w14:textId="77777777" w:rsidR="00637B6C" w:rsidRPr="007D1A22" w:rsidRDefault="00637B6C" w:rsidP="00637B6C">
            <w:pPr>
              <w:spacing w:after="20"/>
              <w:jc w:val="right"/>
            </w:pPr>
            <w:r w:rsidRPr="007D1A22">
              <w:t>-0,8</w:t>
            </w:r>
          </w:p>
        </w:tc>
      </w:tr>
      <w:tr w:rsidR="00637B6C" w:rsidRPr="007D1A22" w14:paraId="5DA22F4E" w14:textId="77777777" w:rsidTr="00637B6C">
        <w:trPr>
          <w:trHeight w:val="408"/>
        </w:trPr>
        <w:tc>
          <w:tcPr>
            <w:tcW w:w="4407" w:type="dxa"/>
            <w:tcBorders>
              <w:top w:val="nil"/>
            </w:tcBorders>
            <w:shd w:val="clear" w:color="auto" w:fill="auto"/>
            <w:vAlign w:val="center"/>
          </w:tcPr>
          <w:p w14:paraId="5A1D3C4B"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w:t>
            </w:r>
          </w:p>
        </w:tc>
        <w:tc>
          <w:tcPr>
            <w:tcW w:w="1561" w:type="dxa"/>
            <w:tcBorders>
              <w:top w:val="nil"/>
            </w:tcBorders>
            <w:shd w:val="clear" w:color="auto" w:fill="auto"/>
            <w:vAlign w:val="bottom"/>
          </w:tcPr>
          <w:p w14:paraId="2E9EEA9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19A07BC" w14:textId="77777777" w:rsidR="00637B6C" w:rsidRPr="007D1A22" w:rsidRDefault="00637B6C" w:rsidP="00637B6C">
            <w:pPr>
              <w:spacing w:after="20"/>
              <w:jc w:val="center"/>
            </w:pPr>
            <w:r w:rsidRPr="007D1A22">
              <w:t>1 05 01012 01 4000 110</w:t>
            </w:r>
          </w:p>
        </w:tc>
        <w:tc>
          <w:tcPr>
            <w:tcW w:w="1704" w:type="dxa"/>
            <w:tcBorders>
              <w:top w:val="nil"/>
            </w:tcBorders>
            <w:shd w:val="clear" w:color="auto" w:fill="auto"/>
            <w:vAlign w:val="bottom"/>
          </w:tcPr>
          <w:p w14:paraId="2D277437" w14:textId="77777777" w:rsidR="00637B6C" w:rsidRPr="007D1A22" w:rsidRDefault="00637B6C" w:rsidP="00637B6C">
            <w:pPr>
              <w:spacing w:after="20"/>
              <w:jc w:val="right"/>
            </w:pPr>
            <w:r w:rsidRPr="007D1A22">
              <w:t>-0,2</w:t>
            </w:r>
          </w:p>
        </w:tc>
      </w:tr>
      <w:tr w:rsidR="00637B6C" w:rsidRPr="007D1A22" w14:paraId="7084C8E9" w14:textId="77777777" w:rsidTr="00637B6C">
        <w:trPr>
          <w:trHeight w:val="408"/>
        </w:trPr>
        <w:tc>
          <w:tcPr>
            <w:tcW w:w="4407" w:type="dxa"/>
            <w:tcBorders>
              <w:top w:val="nil"/>
            </w:tcBorders>
            <w:shd w:val="clear" w:color="auto" w:fill="auto"/>
            <w:vAlign w:val="center"/>
          </w:tcPr>
          <w:p w14:paraId="31FDAE8F"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Pr>
                <w:spacing w:val="2"/>
              </w:rPr>
              <w:t>)</w:t>
            </w:r>
            <w:r w:rsidRPr="007D1A22">
              <w:rPr>
                <w:spacing w:val="2"/>
              </w:rPr>
              <w:t xml:space="preserve">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6C1E7B0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86224D6" w14:textId="77777777" w:rsidR="00637B6C" w:rsidRPr="007D1A22" w:rsidRDefault="00637B6C" w:rsidP="00637B6C">
            <w:pPr>
              <w:spacing w:after="20"/>
              <w:jc w:val="center"/>
            </w:pPr>
            <w:r w:rsidRPr="007D1A22">
              <w:t>1 05 01021 01 1000 110</w:t>
            </w:r>
          </w:p>
        </w:tc>
        <w:tc>
          <w:tcPr>
            <w:tcW w:w="1704" w:type="dxa"/>
            <w:tcBorders>
              <w:top w:val="nil"/>
            </w:tcBorders>
            <w:shd w:val="clear" w:color="auto" w:fill="auto"/>
            <w:vAlign w:val="bottom"/>
          </w:tcPr>
          <w:p w14:paraId="182C2499" w14:textId="77777777" w:rsidR="00637B6C" w:rsidRPr="007D1A22" w:rsidRDefault="00637B6C" w:rsidP="00637B6C">
            <w:pPr>
              <w:spacing w:after="20"/>
              <w:jc w:val="right"/>
            </w:pPr>
            <w:r w:rsidRPr="007D1A22">
              <w:t>4 798 250,2</w:t>
            </w:r>
          </w:p>
        </w:tc>
      </w:tr>
      <w:tr w:rsidR="00637B6C" w:rsidRPr="007D1A22" w14:paraId="51882A4D" w14:textId="77777777" w:rsidTr="00637B6C">
        <w:trPr>
          <w:trHeight w:val="408"/>
        </w:trPr>
        <w:tc>
          <w:tcPr>
            <w:tcW w:w="4407" w:type="dxa"/>
            <w:tcBorders>
              <w:top w:val="nil"/>
            </w:tcBorders>
            <w:shd w:val="clear" w:color="auto" w:fill="auto"/>
            <w:vAlign w:val="center"/>
          </w:tcPr>
          <w:p w14:paraId="311C8FDA" w14:textId="77777777" w:rsidR="00637B6C" w:rsidRPr="007D1A22" w:rsidRDefault="00637B6C" w:rsidP="00637B6C">
            <w:pPr>
              <w:spacing w:after="60"/>
              <w:jc w:val="both"/>
              <w:rPr>
                <w:spacing w:val="2"/>
              </w:rPr>
            </w:pPr>
            <w:r w:rsidRPr="007D1A22">
              <w:rPr>
                <w:spacing w:val="2"/>
              </w:rPr>
              <w:t xml:space="preserve">Налог, взимаемый с налогоплательщиков, выбравших в качестве объекта налогообложения </w:t>
            </w:r>
            <w:r w:rsidRPr="007D1A22">
              <w:rPr>
                <w:spacing w:val="2"/>
              </w:rPr>
              <w:lastRenderedPageBreak/>
              <w:t>доходы, уменьшенные на величину расходов (в том числе минимальный налог, зачисляемый в бюджеты субъектов Российской Федерации</w:t>
            </w:r>
            <w:r>
              <w:rPr>
                <w:spacing w:val="2"/>
              </w:rPr>
              <w:t>)</w:t>
            </w:r>
            <w:r w:rsidRPr="007D1A22">
              <w:rPr>
                <w:spacing w:val="2"/>
              </w:rPr>
              <w:t xml:space="preserve"> (пени по соответствующему платежу)</w:t>
            </w:r>
          </w:p>
        </w:tc>
        <w:tc>
          <w:tcPr>
            <w:tcW w:w="1561" w:type="dxa"/>
            <w:tcBorders>
              <w:top w:val="nil"/>
            </w:tcBorders>
            <w:shd w:val="clear" w:color="auto" w:fill="auto"/>
            <w:vAlign w:val="bottom"/>
          </w:tcPr>
          <w:p w14:paraId="2FC765C1"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0F976280" w14:textId="77777777" w:rsidR="00637B6C" w:rsidRPr="007D1A22" w:rsidRDefault="00637B6C" w:rsidP="00637B6C">
            <w:pPr>
              <w:spacing w:after="20"/>
              <w:jc w:val="center"/>
            </w:pPr>
            <w:r w:rsidRPr="007D1A22">
              <w:t>1 05 01021 01 2100 110</w:t>
            </w:r>
          </w:p>
        </w:tc>
        <w:tc>
          <w:tcPr>
            <w:tcW w:w="1704" w:type="dxa"/>
            <w:tcBorders>
              <w:top w:val="nil"/>
            </w:tcBorders>
            <w:shd w:val="clear" w:color="auto" w:fill="auto"/>
            <w:vAlign w:val="bottom"/>
          </w:tcPr>
          <w:p w14:paraId="3DAA839E" w14:textId="77777777" w:rsidR="00637B6C" w:rsidRPr="007D1A22" w:rsidRDefault="00637B6C" w:rsidP="00637B6C">
            <w:pPr>
              <w:spacing w:after="20"/>
              <w:jc w:val="right"/>
            </w:pPr>
            <w:r w:rsidRPr="007D1A22">
              <w:t>70 552,1</w:t>
            </w:r>
          </w:p>
        </w:tc>
      </w:tr>
      <w:tr w:rsidR="00637B6C" w:rsidRPr="007D1A22" w14:paraId="3DEA8711" w14:textId="77777777" w:rsidTr="00637B6C">
        <w:trPr>
          <w:trHeight w:val="408"/>
        </w:trPr>
        <w:tc>
          <w:tcPr>
            <w:tcW w:w="4407" w:type="dxa"/>
            <w:tcBorders>
              <w:top w:val="nil"/>
            </w:tcBorders>
            <w:shd w:val="clear" w:color="auto" w:fill="auto"/>
            <w:vAlign w:val="center"/>
          </w:tcPr>
          <w:p w14:paraId="6FCBA702"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Pr>
                <w:spacing w:val="2"/>
              </w:rPr>
              <w:t>)</w:t>
            </w:r>
            <w:r w:rsidRPr="007D1A22">
              <w:rPr>
                <w:spacing w:val="2"/>
              </w:rPr>
              <w:t xml:space="preserve"> (проценты по соответствующему платежу)</w:t>
            </w:r>
          </w:p>
        </w:tc>
        <w:tc>
          <w:tcPr>
            <w:tcW w:w="1561" w:type="dxa"/>
            <w:tcBorders>
              <w:top w:val="nil"/>
            </w:tcBorders>
            <w:shd w:val="clear" w:color="auto" w:fill="auto"/>
            <w:vAlign w:val="bottom"/>
          </w:tcPr>
          <w:p w14:paraId="72D2EC2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0BAEB97" w14:textId="77777777" w:rsidR="00637B6C" w:rsidRPr="007D1A22" w:rsidRDefault="00637B6C" w:rsidP="00637B6C">
            <w:pPr>
              <w:spacing w:after="20"/>
              <w:jc w:val="center"/>
            </w:pPr>
            <w:r w:rsidRPr="007D1A22">
              <w:t>1 05 01021 01 2200 110</w:t>
            </w:r>
          </w:p>
        </w:tc>
        <w:tc>
          <w:tcPr>
            <w:tcW w:w="1704" w:type="dxa"/>
            <w:tcBorders>
              <w:top w:val="nil"/>
            </w:tcBorders>
            <w:shd w:val="clear" w:color="auto" w:fill="auto"/>
            <w:vAlign w:val="bottom"/>
          </w:tcPr>
          <w:p w14:paraId="3DECBBB9" w14:textId="77777777" w:rsidR="00637B6C" w:rsidRPr="007D1A22" w:rsidRDefault="00637B6C" w:rsidP="00637B6C">
            <w:pPr>
              <w:spacing w:after="20"/>
              <w:jc w:val="right"/>
            </w:pPr>
            <w:r w:rsidRPr="007D1A22">
              <w:t>85,3</w:t>
            </w:r>
          </w:p>
        </w:tc>
      </w:tr>
      <w:tr w:rsidR="00637B6C" w:rsidRPr="007D1A22" w14:paraId="49E2ACD8" w14:textId="77777777" w:rsidTr="00637B6C">
        <w:trPr>
          <w:trHeight w:val="408"/>
        </w:trPr>
        <w:tc>
          <w:tcPr>
            <w:tcW w:w="4407" w:type="dxa"/>
            <w:tcBorders>
              <w:top w:val="nil"/>
            </w:tcBorders>
            <w:shd w:val="clear" w:color="auto" w:fill="auto"/>
            <w:vAlign w:val="center"/>
          </w:tcPr>
          <w:p w14:paraId="694C6F5D"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Pr>
                <w:spacing w:val="2"/>
              </w:rPr>
              <w:t>)</w:t>
            </w:r>
            <w:r w:rsidRPr="007D1A22">
              <w:rPr>
                <w:spacing w:val="2"/>
              </w:rPr>
              <w:t xml:space="preserve">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34593AF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E38236B" w14:textId="77777777" w:rsidR="00637B6C" w:rsidRPr="007D1A22" w:rsidRDefault="00637B6C" w:rsidP="00637B6C">
            <w:pPr>
              <w:spacing w:after="20"/>
              <w:jc w:val="center"/>
            </w:pPr>
            <w:r w:rsidRPr="007D1A22">
              <w:t>1 05 01021 01 3000 110</w:t>
            </w:r>
          </w:p>
        </w:tc>
        <w:tc>
          <w:tcPr>
            <w:tcW w:w="1704" w:type="dxa"/>
            <w:tcBorders>
              <w:top w:val="nil"/>
            </w:tcBorders>
            <w:shd w:val="clear" w:color="auto" w:fill="auto"/>
            <w:vAlign w:val="bottom"/>
          </w:tcPr>
          <w:p w14:paraId="2AB3AC38" w14:textId="77777777" w:rsidR="00637B6C" w:rsidRPr="007D1A22" w:rsidRDefault="00637B6C" w:rsidP="00637B6C">
            <w:pPr>
              <w:spacing w:after="20"/>
              <w:jc w:val="right"/>
            </w:pPr>
            <w:r w:rsidRPr="007D1A22">
              <w:t>1 620,4</w:t>
            </w:r>
          </w:p>
        </w:tc>
      </w:tr>
      <w:tr w:rsidR="00637B6C" w:rsidRPr="007D1A22" w14:paraId="68D4512B" w14:textId="77777777" w:rsidTr="00637B6C">
        <w:trPr>
          <w:trHeight w:val="408"/>
        </w:trPr>
        <w:tc>
          <w:tcPr>
            <w:tcW w:w="4407" w:type="dxa"/>
            <w:tcBorders>
              <w:top w:val="nil"/>
            </w:tcBorders>
            <w:shd w:val="clear" w:color="auto" w:fill="auto"/>
            <w:vAlign w:val="center"/>
          </w:tcPr>
          <w:p w14:paraId="180DC5C5"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Pr>
                <w:spacing w:val="2"/>
              </w:rPr>
              <w:t>)</w:t>
            </w:r>
            <w:r w:rsidRPr="007D1A22">
              <w:rPr>
                <w:spacing w:val="2"/>
              </w:rPr>
              <w:t xml:space="preserve"> (прочие поступления)</w:t>
            </w:r>
          </w:p>
        </w:tc>
        <w:tc>
          <w:tcPr>
            <w:tcW w:w="1561" w:type="dxa"/>
            <w:tcBorders>
              <w:top w:val="nil"/>
            </w:tcBorders>
            <w:shd w:val="clear" w:color="auto" w:fill="auto"/>
            <w:vAlign w:val="bottom"/>
          </w:tcPr>
          <w:p w14:paraId="6368CE3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6BCD26D" w14:textId="77777777" w:rsidR="00637B6C" w:rsidRPr="007D1A22" w:rsidRDefault="00637B6C" w:rsidP="00637B6C">
            <w:pPr>
              <w:spacing w:after="20"/>
              <w:jc w:val="center"/>
            </w:pPr>
            <w:r w:rsidRPr="007D1A22">
              <w:t>1 05 01021 01 4000 110</w:t>
            </w:r>
          </w:p>
        </w:tc>
        <w:tc>
          <w:tcPr>
            <w:tcW w:w="1704" w:type="dxa"/>
            <w:tcBorders>
              <w:top w:val="nil"/>
            </w:tcBorders>
            <w:shd w:val="clear" w:color="auto" w:fill="auto"/>
            <w:vAlign w:val="bottom"/>
          </w:tcPr>
          <w:p w14:paraId="54E17863" w14:textId="77777777" w:rsidR="00637B6C" w:rsidRPr="007D1A22" w:rsidRDefault="00637B6C" w:rsidP="00637B6C">
            <w:pPr>
              <w:spacing w:after="20"/>
              <w:jc w:val="right"/>
            </w:pPr>
            <w:r w:rsidRPr="007D1A22">
              <w:t>926,5</w:t>
            </w:r>
          </w:p>
        </w:tc>
      </w:tr>
      <w:tr w:rsidR="00637B6C" w:rsidRPr="007D1A22" w14:paraId="44906205" w14:textId="77777777" w:rsidTr="00637B6C">
        <w:trPr>
          <w:trHeight w:val="408"/>
        </w:trPr>
        <w:tc>
          <w:tcPr>
            <w:tcW w:w="4407" w:type="dxa"/>
            <w:tcBorders>
              <w:top w:val="nil"/>
            </w:tcBorders>
            <w:shd w:val="clear" w:color="auto" w:fill="auto"/>
            <w:vAlign w:val="center"/>
          </w:tcPr>
          <w:p w14:paraId="343ACB58"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E97B7F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D78BBF9" w14:textId="77777777" w:rsidR="00637B6C" w:rsidRPr="007D1A22" w:rsidRDefault="00637B6C" w:rsidP="00637B6C">
            <w:pPr>
              <w:spacing w:after="20"/>
              <w:jc w:val="center"/>
            </w:pPr>
            <w:r w:rsidRPr="007D1A22">
              <w:t>1 05 01022 01 1000 110</w:t>
            </w:r>
          </w:p>
        </w:tc>
        <w:tc>
          <w:tcPr>
            <w:tcW w:w="1704" w:type="dxa"/>
            <w:tcBorders>
              <w:top w:val="nil"/>
            </w:tcBorders>
            <w:shd w:val="clear" w:color="auto" w:fill="auto"/>
            <w:vAlign w:val="bottom"/>
          </w:tcPr>
          <w:p w14:paraId="0BCFF901" w14:textId="77777777" w:rsidR="00637B6C" w:rsidRPr="007D1A22" w:rsidRDefault="00637B6C" w:rsidP="00637B6C">
            <w:pPr>
              <w:spacing w:after="20"/>
              <w:jc w:val="right"/>
            </w:pPr>
            <w:r w:rsidRPr="007D1A22">
              <w:t>-333,2</w:t>
            </w:r>
          </w:p>
        </w:tc>
      </w:tr>
      <w:tr w:rsidR="00637B6C" w:rsidRPr="007D1A22" w14:paraId="52863373" w14:textId="77777777" w:rsidTr="00637B6C">
        <w:trPr>
          <w:trHeight w:val="408"/>
        </w:trPr>
        <w:tc>
          <w:tcPr>
            <w:tcW w:w="4407" w:type="dxa"/>
            <w:tcBorders>
              <w:top w:val="nil"/>
            </w:tcBorders>
            <w:shd w:val="clear" w:color="auto" w:fill="auto"/>
            <w:vAlign w:val="center"/>
          </w:tcPr>
          <w:p w14:paraId="720D3EAB" w14:textId="77777777" w:rsidR="00637B6C" w:rsidRPr="007D1A22" w:rsidRDefault="00637B6C" w:rsidP="00637B6C">
            <w:pPr>
              <w:spacing w:after="60"/>
              <w:jc w:val="both"/>
              <w:rPr>
                <w:spacing w:val="2"/>
              </w:rPr>
            </w:pPr>
            <w:r w:rsidRPr="007D1A22">
              <w:rPr>
                <w:spacing w:val="2"/>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w:t>
            </w:r>
            <w:r w:rsidRPr="007D1A22">
              <w:rPr>
                <w:spacing w:val="2"/>
              </w:rPr>
              <w:lastRenderedPageBreak/>
              <w:t>истекшие до 1 января 2011 года) (пени по соответствующему платежу)</w:t>
            </w:r>
          </w:p>
        </w:tc>
        <w:tc>
          <w:tcPr>
            <w:tcW w:w="1561" w:type="dxa"/>
            <w:tcBorders>
              <w:top w:val="nil"/>
            </w:tcBorders>
            <w:shd w:val="clear" w:color="auto" w:fill="auto"/>
            <w:vAlign w:val="bottom"/>
          </w:tcPr>
          <w:p w14:paraId="012A12B2"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461BF1C8" w14:textId="77777777" w:rsidR="00637B6C" w:rsidRPr="007D1A22" w:rsidRDefault="00637B6C" w:rsidP="00637B6C">
            <w:pPr>
              <w:spacing w:after="20"/>
              <w:jc w:val="center"/>
            </w:pPr>
            <w:r w:rsidRPr="007D1A22">
              <w:t>1 05 01022 01 2100 110</w:t>
            </w:r>
          </w:p>
        </w:tc>
        <w:tc>
          <w:tcPr>
            <w:tcW w:w="1704" w:type="dxa"/>
            <w:tcBorders>
              <w:top w:val="nil"/>
            </w:tcBorders>
            <w:shd w:val="clear" w:color="auto" w:fill="auto"/>
            <w:vAlign w:val="bottom"/>
          </w:tcPr>
          <w:p w14:paraId="39176B90" w14:textId="77777777" w:rsidR="00637B6C" w:rsidRPr="007D1A22" w:rsidRDefault="00637B6C" w:rsidP="00637B6C">
            <w:pPr>
              <w:spacing w:after="20"/>
              <w:jc w:val="right"/>
            </w:pPr>
            <w:r w:rsidRPr="007D1A22">
              <w:t>4,1</w:t>
            </w:r>
          </w:p>
        </w:tc>
      </w:tr>
      <w:tr w:rsidR="00637B6C" w:rsidRPr="007D1A22" w14:paraId="3C902D6A" w14:textId="77777777" w:rsidTr="00637B6C">
        <w:trPr>
          <w:trHeight w:val="408"/>
        </w:trPr>
        <w:tc>
          <w:tcPr>
            <w:tcW w:w="4407" w:type="dxa"/>
            <w:tcBorders>
              <w:top w:val="nil"/>
            </w:tcBorders>
            <w:shd w:val="clear" w:color="auto" w:fill="auto"/>
            <w:vAlign w:val="center"/>
          </w:tcPr>
          <w:p w14:paraId="0170AF34" w14:textId="77777777" w:rsidR="00637B6C" w:rsidRPr="007D1A22" w:rsidRDefault="00637B6C" w:rsidP="00637B6C">
            <w:pPr>
              <w:spacing w:after="60"/>
              <w:jc w:val="both"/>
              <w:rPr>
                <w:spacing w:val="2"/>
              </w:rPr>
            </w:pPr>
            <w:r w:rsidRPr="007D1A22">
              <w:rPr>
                <w:spacing w:val="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5AFE0AFF"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EF8BFD0" w14:textId="77777777" w:rsidR="00637B6C" w:rsidRPr="007D1A22" w:rsidRDefault="00637B6C" w:rsidP="00637B6C">
            <w:pPr>
              <w:spacing w:after="20"/>
              <w:jc w:val="center"/>
            </w:pPr>
            <w:r w:rsidRPr="007D1A22">
              <w:t>1 05 01022 01 3000 110</w:t>
            </w:r>
          </w:p>
        </w:tc>
        <w:tc>
          <w:tcPr>
            <w:tcW w:w="1704" w:type="dxa"/>
            <w:tcBorders>
              <w:top w:val="nil"/>
            </w:tcBorders>
            <w:shd w:val="clear" w:color="auto" w:fill="auto"/>
            <w:vAlign w:val="bottom"/>
          </w:tcPr>
          <w:p w14:paraId="07E37871" w14:textId="77777777" w:rsidR="00637B6C" w:rsidRPr="007D1A22" w:rsidRDefault="00637B6C" w:rsidP="00637B6C">
            <w:pPr>
              <w:spacing w:after="20"/>
              <w:jc w:val="right"/>
            </w:pPr>
            <w:r w:rsidRPr="007D1A22">
              <w:t>54,5</w:t>
            </w:r>
          </w:p>
        </w:tc>
      </w:tr>
      <w:tr w:rsidR="00637B6C" w:rsidRPr="007D1A22" w14:paraId="6E2A03A8" w14:textId="77777777" w:rsidTr="00637B6C">
        <w:trPr>
          <w:trHeight w:val="408"/>
        </w:trPr>
        <w:tc>
          <w:tcPr>
            <w:tcW w:w="4407" w:type="dxa"/>
            <w:tcBorders>
              <w:top w:val="nil"/>
            </w:tcBorders>
            <w:shd w:val="clear" w:color="auto" w:fill="auto"/>
            <w:vAlign w:val="center"/>
          </w:tcPr>
          <w:p w14:paraId="022B155A" w14:textId="77777777" w:rsidR="00637B6C" w:rsidRPr="007D1A22" w:rsidRDefault="00637B6C" w:rsidP="00637B6C">
            <w:pPr>
              <w:spacing w:after="60"/>
              <w:jc w:val="both"/>
              <w:rPr>
                <w:spacing w:val="2"/>
              </w:rPr>
            </w:pPr>
            <w:r w:rsidRPr="007D1A22">
              <w:rPr>
                <w:spacing w:val="2"/>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9DEC90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2D204C2" w14:textId="77777777" w:rsidR="00637B6C" w:rsidRPr="007D1A22" w:rsidRDefault="00637B6C" w:rsidP="00637B6C">
            <w:pPr>
              <w:spacing w:after="20"/>
              <w:jc w:val="center"/>
            </w:pPr>
            <w:r w:rsidRPr="007D1A22">
              <w:t>1 05 01050 01 1000 110</w:t>
            </w:r>
          </w:p>
        </w:tc>
        <w:tc>
          <w:tcPr>
            <w:tcW w:w="1704" w:type="dxa"/>
            <w:tcBorders>
              <w:top w:val="nil"/>
            </w:tcBorders>
            <w:shd w:val="clear" w:color="auto" w:fill="auto"/>
            <w:vAlign w:val="bottom"/>
          </w:tcPr>
          <w:p w14:paraId="4E0D4557" w14:textId="77777777" w:rsidR="00637B6C" w:rsidRPr="007D1A22" w:rsidRDefault="00637B6C" w:rsidP="00637B6C">
            <w:pPr>
              <w:spacing w:after="20"/>
              <w:jc w:val="right"/>
            </w:pPr>
            <w:r w:rsidRPr="007D1A22">
              <w:t>-340,2</w:t>
            </w:r>
          </w:p>
        </w:tc>
      </w:tr>
      <w:tr w:rsidR="00637B6C" w:rsidRPr="007D1A22" w14:paraId="1D2C4EE9" w14:textId="77777777" w:rsidTr="00637B6C">
        <w:trPr>
          <w:trHeight w:val="408"/>
        </w:trPr>
        <w:tc>
          <w:tcPr>
            <w:tcW w:w="4407" w:type="dxa"/>
            <w:tcBorders>
              <w:top w:val="nil"/>
            </w:tcBorders>
            <w:shd w:val="clear" w:color="auto" w:fill="auto"/>
            <w:vAlign w:val="center"/>
          </w:tcPr>
          <w:p w14:paraId="5CDB27D6" w14:textId="77777777" w:rsidR="00637B6C" w:rsidRPr="007D1A22" w:rsidRDefault="00637B6C" w:rsidP="00637B6C">
            <w:pPr>
              <w:spacing w:after="60"/>
              <w:jc w:val="both"/>
              <w:rPr>
                <w:spacing w:val="2"/>
              </w:rPr>
            </w:pPr>
            <w:r w:rsidRPr="007D1A22">
              <w:rPr>
                <w:spacing w:val="2"/>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561" w:type="dxa"/>
            <w:tcBorders>
              <w:top w:val="nil"/>
            </w:tcBorders>
            <w:shd w:val="clear" w:color="auto" w:fill="auto"/>
            <w:vAlign w:val="bottom"/>
          </w:tcPr>
          <w:p w14:paraId="5E94147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1E2A76B" w14:textId="77777777" w:rsidR="00637B6C" w:rsidRPr="007D1A22" w:rsidRDefault="00637B6C" w:rsidP="00637B6C">
            <w:pPr>
              <w:spacing w:after="20"/>
              <w:jc w:val="center"/>
            </w:pPr>
            <w:r w:rsidRPr="007D1A22">
              <w:t>1 05 01050 01 2100 110</w:t>
            </w:r>
          </w:p>
        </w:tc>
        <w:tc>
          <w:tcPr>
            <w:tcW w:w="1704" w:type="dxa"/>
            <w:tcBorders>
              <w:top w:val="nil"/>
            </w:tcBorders>
            <w:shd w:val="clear" w:color="auto" w:fill="auto"/>
            <w:vAlign w:val="bottom"/>
          </w:tcPr>
          <w:p w14:paraId="1F3DB3ED" w14:textId="77777777" w:rsidR="00637B6C" w:rsidRPr="007D1A22" w:rsidRDefault="00637B6C" w:rsidP="00637B6C">
            <w:pPr>
              <w:spacing w:after="20"/>
              <w:jc w:val="right"/>
            </w:pPr>
            <w:r w:rsidRPr="007D1A22">
              <w:t>19,9</w:t>
            </w:r>
          </w:p>
        </w:tc>
      </w:tr>
      <w:tr w:rsidR="00637B6C" w:rsidRPr="007D1A22" w14:paraId="5F44D0B2" w14:textId="77777777" w:rsidTr="00637B6C">
        <w:trPr>
          <w:trHeight w:val="408"/>
        </w:trPr>
        <w:tc>
          <w:tcPr>
            <w:tcW w:w="4407" w:type="dxa"/>
            <w:tcBorders>
              <w:top w:val="nil"/>
            </w:tcBorders>
            <w:shd w:val="clear" w:color="auto" w:fill="auto"/>
            <w:vAlign w:val="center"/>
          </w:tcPr>
          <w:p w14:paraId="47DC02E2" w14:textId="77777777" w:rsidR="00637B6C" w:rsidRPr="007D1A22" w:rsidRDefault="00637B6C" w:rsidP="00637B6C">
            <w:pPr>
              <w:spacing w:after="60"/>
              <w:jc w:val="both"/>
              <w:rPr>
                <w:spacing w:val="2"/>
              </w:rPr>
            </w:pPr>
            <w:r w:rsidRPr="007D1A22">
              <w:rPr>
                <w:spacing w:val="2"/>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1561" w:type="dxa"/>
            <w:tcBorders>
              <w:top w:val="nil"/>
            </w:tcBorders>
            <w:shd w:val="clear" w:color="auto" w:fill="auto"/>
            <w:vAlign w:val="bottom"/>
          </w:tcPr>
          <w:p w14:paraId="5E67617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F1298AD" w14:textId="77777777" w:rsidR="00637B6C" w:rsidRPr="007D1A22" w:rsidRDefault="00637B6C" w:rsidP="00637B6C">
            <w:pPr>
              <w:spacing w:after="20"/>
              <w:jc w:val="center"/>
            </w:pPr>
            <w:r w:rsidRPr="007D1A22">
              <w:t>1 05 01050 01 2200 110</w:t>
            </w:r>
          </w:p>
        </w:tc>
        <w:tc>
          <w:tcPr>
            <w:tcW w:w="1704" w:type="dxa"/>
            <w:tcBorders>
              <w:top w:val="nil"/>
            </w:tcBorders>
            <w:shd w:val="clear" w:color="auto" w:fill="auto"/>
            <w:vAlign w:val="bottom"/>
          </w:tcPr>
          <w:p w14:paraId="4777F027" w14:textId="77777777" w:rsidR="00637B6C" w:rsidRPr="007D1A22" w:rsidRDefault="00637B6C" w:rsidP="00637B6C">
            <w:pPr>
              <w:spacing w:after="20"/>
              <w:jc w:val="right"/>
            </w:pPr>
            <w:r w:rsidRPr="007D1A22">
              <w:t>3,8</w:t>
            </w:r>
          </w:p>
        </w:tc>
      </w:tr>
      <w:tr w:rsidR="00637B6C" w:rsidRPr="007D1A22" w14:paraId="4DBD1D40" w14:textId="77777777" w:rsidTr="00637B6C">
        <w:trPr>
          <w:trHeight w:val="408"/>
        </w:trPr>
        <w:tc>
          <w:tcPr>
            <w:tcW w:w="4407" w:type="dxa"/>
            <w:tcBorders>
              <w:top w:val="nil"/>
            </w:tcBorders>
            <w:shd w:val="clear" w:color="auto" w:fill="auto"/>
            <w:vAlign w:val="center"/>
          </w:tcPr>
          <w:p w14:paraId="6E073645" w14:textId="77777777" w:rsidR="00637B6C" w:rsidRPr="007D1A22" w:rsidRDefault="00637B6C" w:rsidP="00637B6C">
            <w:pPr>
              <w:spacing w:after="60"/>
              <w:jc w:val="both"/>
              <w:rPr>
                <w:spacing w:val="2"/>
              </w:rPr>
            </w:pPr>
            <w:r w:rsidRPr="007D1A22">
              <w:rPr>
                <w:spacing w:val="2"/>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25B9EDB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8E0D6F3" w14:textId="77777777" w:rsidR="00637B6C" w:rsidRPr="007D1A22" w:rsidRDefault="00637B6C" w:rsidP="00637B6C">
            <w:pPr>
              <w:spacing w:after="20"/>
              <w:jc w:val="center"/>
            </w:pPr>
            <w:r w:rsidRPr="007D1A22">
              <w:t>1 05 01050 01 3000 110</w:t>
            </w:r>
          </w:p>
        </w:tc>
        <w:tc>
          <w:tcPr>
            <w:tcW w:w="1704" w:type="dxa"/>
            <w:tcBorders>
              <w:top w:val="nil"/>
            </w:tcBorders>
            <w:shd w:val="clear" w:color="auto" w:fill="auto"/>
            <w:vAlign w:val="bottom"/>
          </w:tcPr>
          <w:p w14:paraId="14A309D6" w14:textId="77777777" w:rsidR="00637B6C" w:rsidRPr="007D1A22" w:rsidRDefault="00637B6C" w:rsidP="00637B6C">
            <w:pPr>
              <w:spacing w:after="20"/>
              <w:jc w:val="right"/>
            </w:pPr>
            <w:r w:rsidRPr="007D1A22">
              <w:t>-11,2</w:t>
            </w:r>
          </w:p>
        </w:tc>
      </w:tr>
      <w:tr w:rsidR="00637B6C" w:rsidRPr="007D1A22" w14:paraId="16AC56FA" w14:textId="77777777" w:rsidTr="00637B6C">
        <w:trPr>
          <w:trHeight w:val="408"/>
        </w:trPr>
        <w:tc>
          <w:tcPr>
            <w:tcW w:w="4407" w:type="dxa"/>
            <w:tcBorders>
              <w:top w:val="nil"/>
            </w:tcBorders>
            <w:shd w:val="clear" w:color="auto" w:fill="auto"/>
            <w:vAlign w:val="center"/>
          </w:tcPr>
          <w:p w14:paraId="6B17F72A" w14:textId="77777777" w:rsidR="00637B6C" w:rsidRPr="007D1A22" w:rsidRDefault="00637B6C" w:rsidP="00637B6C">
            <w:pPr>
              <w:spacing w:after="60"/>
              <w:jc w:val="both"/>
              <w:rPr>
                <w:spacing w:val="2"/>
              </w:rPr>
            </w:pPr>
            <w:r w:rsidRPr="007D1A22">
              <w:rPr>
                <w:spacing w:val="2"/>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171FB1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CB9C245" w14:textId="77777777" w:rsidR="00637B6C" w:rsidRPr="007D1A22" w:rsidRDefault="00637B6C" w:rsidP="00637B6C">
            <w:pPr>
              <w:spacing w:after="20"/>
              <w:jc w:val="center"/>
            </w:pPr>
            <w:r w:rsidRPr="007D1A22">
              <w:t>1 05 06000 01 1000 110</w:t>
            </w:r>
          </w:p>
        </w:tc>
        <w:tc>
          <w:tcPr>
            <w:tcW w:w="1704" w:type="dxa"/>
            <w:tcBorders>
              <w:top w:val="nil"/>
            </w:tcBorders>
            <w:shd w:val="clear" w:color="auto" w:fill="auto"/>
            <w:vAlign w:val="bottom"/>
          </w:tcPr>
          <w:p w14:paraId="5D5EBE03" w14:textId="77777777" w:rsidR="00637B6C" w:rsidRPr="007D1A22" w:rsidRDefault="00637B6C" w:rsidP="00637B6C">
            <w:pPr>
              <w:spacing w:after="20"/>
              <w:jc w:val="right"/>
            </w:pPr>
            <w:r w:rsidRPr="007D1A22">
              <w:t>940 096,6</w:t>
            </w:r>
          </w:p>
        </w:tc>
      </w:tr>
      <w:tr w:rsidR="00637B6C" w:rsidRPr="007D1A22" w14:paraId="67680A2D" w14:textId="77777777" w:rsidTr="00637B6C">
        <w:trPr>
          <w:trHeight w:val="408"/>
        </w:trPr>
        <w:tc>
          <w:tcPr>
            <w:tcW w:w="4407" w:type="dxa"/>
            <w:tcBorders>
              <w:top w:val="nil"/>
            </w:tcBorders>
            <w:shd w:val="clear" w:color="auto" w:fill="auto"/>
            <w:vAlign w:val="center"/>
          </w:tcPr>
          <w:p w14:paraId="6C917F26" w14:textId="77777777" w:rsidR="00637B6C" w:rsidRPr="007D1A22" w:rsidRDefault="00637B6C" w:rsidP="00637B6C">
            <w:pPr>
              <w:spacing w:after="60"/>
              <w:jc w:val="both"/>
              <w:rPr>
                <w:spacing w:val="2"/>
              </w:rPr>
            </w:pPr>
            <w:r w:rsidRPr="007D1A22">
              <w:rPr>
                <w:spacing w:val="2"/>
              </w:rPr>
              <w:t>Налог на профессиональный доход (пени по соответствующему платежу)</w:t>
            </w:r>
          </w:p>
        </w:tc>
        <w:tc>
          <w:tcPr>
            <w:tcW w:w="1561" w:type="dxa"/>
            <w:tcBorders>
              <w:top w:val="nil"/>
            </w:tcBorders>
            <w:shd w:val="clear" w:color="auto" w:fill="auto"/>
            <w:vAlign w:val="bottom"/>
          </w:tcPr>
          <w:p w14:paraId="24C7B5D7"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C97B546" w14:textId="77777777" w:rsidR="00637B6C" w:rsidRPr="007D1A22" w:rsidRDefault="00637B6C" w:rsidP="00637B6C">
            <w:pPr>
              <w:spacing w:after="20"/>
              <w:jc w:val="center"/>
            </w:pPr>
            <w:r w:rsidRPr="007D1A22">
              <w:t>1 05 06000 01 2100 110</w:t>
            </w:r>
          </w:p>
        </w:tc>
        <w:tc>
          <w:tcPr>
            <w:tcW w:w="1704" w:type="dxa"/>
            <w:tcBorders>
              <w:top w:val="nil"/>
            </w:tcBorders>
            <w:shd w:val="clear" w:color="auto" w:fill="auto"/>
            <w:vAlign w:val="bottom"/>
          </w:tcPr>
          <w:p w14:paraId="031212CE" w14:textId="77777777" w:rsidR="00637B6C" w:rsidRPr="007D1A22" w:rsidRDefault="00637B6C" w:rsidP="00637B6C">
            <w:pPr>
              <w:spacing w:after="20"/>
              <w:jc w:val="right"/>
            </w:pPr>
            <w:r w:rsidRPr="007D1A22">
              <w:t>2 717,5</w:t>
            </w:r>
          </w:p>
        </w:tc>
      </w:tr>
      <w:tr w:rsidR="00637B6C" w:rsidRPr="007D1A22" w14:paraId="1FC1D9F6" w14:textId="77777777" w:rsidTr="00637B6C">
        <w:trPr>
          <w:trHeight w:val="408"/>
        </w:trPr>
        <w:tc>
          <w:tcPr>
            <w:tcW w:w="4407" w:type="dxa"/>
            <w:tcBorders>
              <w:top w:val="nil"/>
            </w:tcBorders>
            <w:shd w:val="clear" w:color="auto" w:fill="auto"/>
            <w:vAlign w:val="center"/>
          </w:tcPr>
          <w:p w14:paraId="1D5B5A09" w14:textId="77777777" w:rsidR="00637B6C" w:rsidRPr="007D1A22" w:rsidRDefault="00637B6C" w:rsidP="00637B6C">
            <w:pPr>
              <w:spacing w:after="60"/>
              <w:jc w:val="both"/>
              <w:rPr>
                <w:spacing w:val="2"/>
              </w:rPr>
            </w:pPr>
            <w:r w:rsidRPr="007D1A22">
              <w:rPr>
                <w:spacing w:val="2"/>
              </w:rPr>
              <w:t>Налог на профессиональный доход (прочие поступления)</w:t>
            </w:r>
          </w:p>
        </w:tc>
        <w:tc>
          <w:tcPr>
            <w:tcW w:w="1561" w:type="dxa"/>
            <w:tcBorders>
              <w:top w:val="nil"/>
            </w:tcBorders>
            <w:shd w:val="clear" w:color="auto" w:fill="auto"/>
            <w:vAlign w:val="bottom"/>
          </w:tcPr>
          <w:p w14:paraId="5499D52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C92F064" w14:textId="77777777" w:rsidR="00637B6C" w:rsidRPr="007D1A22" w:rsidRDefault="00637B6C" w:rsidP="00637B6C">
            <w:pPr>
              <w:spacing w:after="20"/>
              <w:jc w:val="center"/>
            </w:pPr>
            <w:r w:rsidRPr="007D1A22">
              <w:t>1 05 06000 01 4000 110</w:t>
            </w:r>
          </w:p>
        </w:tc>
        <w:tc>
          <w:tcPr>
            <w:tcW w:w="1704" w:type="dxa"/>
            <w:tcBorders>
              <w:top w:val="nil"/>
            </w:tcBorders>
            <w:shd w:val="clear" w:color="auto" w:fill="auto"/>
            <w:vAlign w:val="bottom"/>
          </w:tcPr>
          <w:p w14:paraId="1C1D0126" w14:textId="77777777" w:rsidR="00637B6C" w:rsidRPr="007D1A22" w:rsidRDefault="00637B6C" w:rsidP="00637B6C">
            <w:pPr>
              <w:spacing w:after="20"/>
              <w:jc w:val="right"/>
            </w:pPr>
            <w:r w:rsidRPr="007D1A22">
              <w:t>11,8</w:t>
            </w:r>
          </w:p>
        </w:tc>
      </w:tr>
      <w:tr w:rsidR="00637B6C" w:rsidRPr="007D1A22" w14:paraId="2FDAB1FD" w14:textId="77777777" w:rsidTr="00637B6C">
        <w:trPr>
          <w:trHeight w:val="408"/>
        </w:trPr>
        <w:tc>
          <w:tcPr>
            <w:tcW w:w="4407" w:type="dxa"/>
            <w:tcBorders>
              <w:top w:val="nil"/>
            </w:tcBorders>
            <w:shd w:val="clear" w:color="auto" w:fill="auto"/>
            <w:vAlign w:val="center"/>
          </w:tcPr>
          <w:p w14:paraId="6AD36CF5" w14:textId="77777777" w:rsidR="00637B6C" w:rsidRPr="007D1A22" w:rsidRDefault="00637B6C" w:rsidP="00637B6C">
            <w:pPr>
              <w:spacing w:after="60"/>
              <w:jc w:val="both"/>
              <w:rPr>
                <w:spacing w:val="2"/>
              </w:rPr>
            </w:pPr>
            <w:r w:rsidRPr="007D1A22">
              <w:rPr>
                <w:spacing w:val="2"/>
              </w:rPr>
              <w:lastRenderedPageBreak/>
              <w:t xml:space="preserve">Налог, взимаемый в связи с применением специального налогового режима </w:t>
            </w:r>
            <w:r w:rsidRPr="003007D6">
              <w:rPr>
                <w:spacing w:val="2"/>
              </w:rPr>
              <w:t>«</w:t>
            </w:r>
            <w:r w:rsidRPr="007D1A22">
              <w:rPr>
                <w:spacing w:val="2"/>
              </w:rPr>
              <w:t>Автоматизированная упрощенная система налогообложения</w:t>
            </w:r>
            <w:r w:rsidRPr="003007D6">
              <w:rPr>
                <w:spacing w:val="2"/>
              </w:rPr>
              <w:t>»</w:t>
            </w:r>
            <w:r w:rsidRPr="007D1A22">
              <w:rPr>
                <w:spacing w:val="2"/>
              </w:rPr>
              <w:t xml:space="preserve">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C07F4D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8494727" w14:textId="77777777" w:rsidR="00637B6C" w:rsidRPr="007D1A22" w:rsidRDefault="00637B6C" w:rsidP="00637B6C">
            <w:pPr>
              <w:spacing w:after="20"/>
              <w:jc w:val="center"/>
            </w:pPr>
            <w:r w:rsidRPr="007D1A22">
              <w:t>1 05 07000 01 1000 110</w:t>
            </w:r>
          </w:p>
        </w:tc>
        <w:tc>
          <w:tcPr>
            <w:tcW w:w="1704" w:type="dxa"/>
            <w:tcBorders>
              <w:top w:val="nil"/>
            </w:tcBorders>
            <w:shd w:val="clear" w:color="auto" w:fill="auto"/>
            <w:vAlign w:val="bottom"/>
          </w:tcPr>
          <w:p w14:paraId="5E3B9BF3" w14:textId="77777777" w:rsidR="00637B6C" w:rsidRPr="007D1A22" w:rsidRDefault="00637B6C" w:rsidP="00637B6C">
            <w:pPr>
              <w:spacing w:after="20"/>
              <w:jc w:val="right"/>
            </w:pPr>
            <w:r w:rsidRPr="007D1A22">
              <w:t>2 697,9</w:t>
            </w:r>
          </w:p>
        </w:tc>
      </w:tr>
      <w:tr w:rsidR="00637B6C" w:rsidRPr="007D1A22" w14:paraId="3DFE4720" w14:textId="77777777" w:rsidTr="00637B6C">
        <w:trPr>
          <w:trHeight w:val="408"/>
        </w:trPr>
        <w:tc>
          <w:tcPr>
            <w:tcW w:w="4407" w:type="dxa"/>
            <w:tcBorders>
              <w:top w:val="nil"/>
            </w:tcBorders>
            <w:shd w:val="clear" w:color="auto" w:fill="auto"/>
            <w:vAlign w:val="center"/>
          </w:tcPr>
          <w:p w14:paraId="73EB0249" w14:textId="77777777" w:rsidR="00637B6C" w:rsidRPr="007D1A22" w:rsidRDefault="00637B6C" w:rsidP="00637B6C">
            <w:pPr>
              <w:spacing w:after="60"/>
              <w:jc w:val="both"/>
              <w:rPr>
                <w:spacing w:val="2"/>
              </w:rPr>
            </w:pPr>
            <w:r w:rsidRPr="007D1A22">
              <w:rPr>
                <w:spacing w:val="2"/>
              </w:rPr>
              <w:t xml:space="preserve">Налог, взимаемый в связи с применением специального налогового режима </w:t>
            </w:r>
            <w:r w:rsidRPr="003007D6">
              <w:rPr>
                <w:spacing w:val="2"/>
              </w:rPr>
              <w:t>«</w:t>
            </w:r>
            <w:r w:rsidRPr="007D1A22">
              <w:rPr>
                <w:spacing w:val="2"/>
              </w:rPr>
              <w:t>Автоматизированная упрощенная система налогообложения</w:t>
            </w:r>
            <w:r w:rsidRPr="003007D6">
              <w:rPr>
                <w:spacing w:val="2"/>
              </w:rPr>
              <w:t>»</w:t>
            </w:r>
            <w:r w:rsidRPr="007D1A22">
              <w:rPr>
                <w:spacing w:val="2"/>
              </w:rPr>
              <w:t xml:space="preserve"> (пени по соответствующему платежу)</w:t>
            </w:r>
          </w:p>
        </w:tc>
        <w:tc>
          <w:tcPr>
            <w:tcW w:w="1561" w:type="dxa"/>
            <w:tcBorders>
              <w:top w:val="nil"/>
            </w:tcBorders>
            <w:shd w:val="clear" w:color="auto" w:fill="auto"/>
            <w:vAlign w:val="bottom"/>
          </w:tcPr>
          <w:p w14:paraId="19C3A06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0EC9ECE" w14:textId="77777777" w:rsidR="00637B6C" w:rsidRPr="007D1A22" w:rsidRDefault="00637B6C" w:rsidP="00637B6C">
            <w:pPr>
              <w:spacing w:after="20"/>
              <w:jc w:val="center"/>
            </w:pPr>
            <w:r w:rsidRPr="007D1A22">
              <w:t>1 05 07000 01 2100 110</w:t>
            </w:r>
          </w:p>
        </w:tc>
        <w:tc>
          <w:tcPr>
            <w:tcW w:w="1704" w:type="dxa"/>
            <w:tcBorders>
              <w:top w:val="nil"/>
            </w:tcBorders>
            <w:shd w:val="clear" w:color="auto" w:fill="auto"/>
            <w:vAlign w:val="bottom"/>
          </w:tcPr>
          <w:p w14:paraId="1094F817" w14:textId="77777777" w:rsidR="00637B6C" w:rsidRPr="007D1A22" w:rsidRDefault="00637B6C" w:rsidP="00637B6C">
            <w:pPr>
              <w:spacing w:after="20"/>
              <w:jc w:val="right"/>
            </w:pPr>
            <w:r w:rsidRPr="007D1A22">
              <w:t>1,8</w:t>
            </w:r>
          </w:p>
        </w:tc>
      </w:tr>
      <w:tr w:rsidR="00637B6C" w:rsidRPr="007D1A22" w14:paraId="5C3FE281" w14:textId="77777777" w:rsidTr="00637B6C">
        <w:trPr>
          <w:trHeight w:val="408"/>
        </w:trPr>
        <w:tc>
          <w:tcPr>
            <w:tcW w:w="4407" w:type="dxa"/>
            <w:tcBorders>
              <w:top w:val="nil"/>
            </w:tcBorders>
            <w:shd w:val="clear" w:color="auto" w:fill="auto"/>
            <w:vAlign w:val="center"/>
          </w:tcPr>
          <w:p w14:paraId="5EFB6184" w14:textId="77777777" w:rsidR="00637B6C" w:rsidRPr="007D1A22" w:rsidRDefault="00637B6C" w:rsidP="00637B6C">
            <w:pPr>
              <w:spacing w:after="60"/>
              <w:jc w:val="both"/>
              <w:rPr>
                <w:spacing w:val="2"/>
              </w:rPr>
            </w:pPr>
            <w:r w:rsidRPr="007D1A22">
              <w:rPr>
                <w:spacing w:val="2"/>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6CD8E0A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72FC02F" w14:textId="77777777" w:rsidR="00637B6C" w:rsidRPr="007D1A22" w:rsidRDefault="00637B6C" w:rsidP="00637B6C">
            <w:pPr>
              <w:spacing w:after="20"/>
              <w:jc w:val="center"/>
            </w:pPr>
            <w:r w:rsidRPr="007D1A22">
              <w:t>1 06 02010 02 1000 110</w:t>
            </w:r>
          </w:p>
        </w:tc>
        <w:tc>
          <w:tcPr>
            <w:tcW w:w="1704" w:type="dxa"/>
            <w:tcBorders>
              <w:top w:val="nil"/>
            </w:tcBorders>
            <w:shd w:val="clear" w:color="auto" w:fill="auto"/>
            <w:vAlign w:val="bottom"/>
          </w:tcPr>
          <w:p w14:paraId="5DECB09A" w14:textId="77777777" w:rsidR="00637B6C" w:rsidRPr="007D1A22" w:rsidRDefault="00637B6C" w:rsidP="00637B6C">
            <w:pPr>
              <w:spacing w:after="20"/>
              <w:jc w:val="right"/>
            </w:pPr>
            <w:r w:rsidRPr="007D1A22">
              <w:t>33 269 468,1</w:t>
            </w:r>
          </w:p>
        </w:tc>
      </w:tr>
      <w:tr w:rsidR="00637B6C" w:rsidRPr="007D1A22" w14:paraId="44273B10" w14:textId="77777777" w:rsidTr="00637B6C">
        <w:trPr>
          <w:trHeight w:val="408"/>
        </w:trPr>
        <w:tc>
          <w:tcPr>
            <w:tcW w:w="4407" w:type="dxa"/>
            <w:tcBorders>
              <w:top w:val="nil"/>
            </w:tcBorders>
            <w:shd w:val="clear" w:color="auto" w:fill="auto"/>
            <w:vAlign w:val="center"/>
          </w:tcPr>
          <w:p w14:paraId="19E1518C" w14:textId="77777777" w:rsidR="00637B6C" w:rsidRPr="007D1A22" w:rsidRDefault="00637B6C" w:rsidP="00637B6C">
            <w:pPr>
              <w:spacing w:after="60"/>
              <w:jc w:val="both"/>
              <w:rPr>
                <w:spacing w:val="2"/>
              </w:rPr>
            </w:pPr>
            <w:r w:rsidRPr="007D1A22">
              <w:rPr>
                <w:spacing w:val="2"/>
              </w:rPr>
              <w:t>Налог на имущество организаций по имуществу, не входящему в Единую систему газоснабжения (пени по соответствующему платежу)</w:t>
            </w:r>
          </w:p>
        </w:tc>
        <w:tc>
          <w:tcPr>
            <w:tcW w:w="1561" w:type="dxa"/>
            <w:tcBorders>
              <w:top w:val="nil"/>
            </w:tcBorders>
            <w:shd w:val="clear" w:color="auto" w:fill="auto"/>
            <w:vAlign w:val="bottom"/>
          </w:tcPr>
          <w:p w14:paraId="740223C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124554E" w14:textId="77777777" w:rsidR="00637B6C" w:rsidRPr="007D1A22" w:rsidRDefault="00637B6C" w:rsidP="00637B6C">
            <w:pPr>
              <w:spacing w:after="20"/>
              <w:jc w:val="center"/>
            </w:pPr>
            <w:r w:rsidRPr="007D1A22">
              <w:t>1 06 02010 02 2100 110</w:t>
            </w:r>
          </w:p>
        </w:tc>
        <w:tc>
          <w:tcPr>
            <w:tcW w:w="1704" w:type="dxa"/>
            <w:tcBorders>
              <w:top w:val="nil"/>
            </w:tcBorders>
            <w:shd w:val="clear" w:color="auto" w:fill="auto"/>
            <w:vAlign w:val="bottom"/>
          </w:tcPr>
          <w:p w14:paraId="39E93F1E" w14:textId="77777777" w:rsidR="00637B6C" w:rsidRPr="007D1A22" w:rsidRDefault="00637B6C" w:rsidP="00637B6C">
            <w:pPr>
              <w:spacing w:after="20"/>
              <w:jc w:val="right"/>
            </w:pPr>
            <w:r w:rsidRPr="007D1A22">
              <w:t>-30 180,2</w:t>
            </w:r>
          </w:p>
        </w:tc>
      </w:tr>
      <w:tr w:rsidR="00637B6C" w:rsidRPr="007D1A22" w14:paraId="516AB4D2" w14:textId="77777777" w:rsidTr="00637B6C">
        <w:trPr>
          <w:trHeight w:val="408"/>
        </w:trPr>
        <w:tc>
          <w:tcPr>
            <w:tcW w:w="4407" w:type="dxa"/>
            <w:tcBorders>
              <w:top w:val="nil"/>
            </w:tcBorders>
            <w:shd w:val="clear" w:color="auto" w:fill="auto"/>
            <w:vAlign w:val="center"/>
          </w:tcPr>
          <w:p w14:paraId="3011B47F" w14:textId="77777777" w:rsidR="00637B6C" w:rsidRPr="007D1A22" w:rsidRDefault="00637B6C" w:rsidP="00637B6C">
            <w:pPr>
              <w:spacing w:after="60"/>
              <w:jc w:val="both"/>
              <w:rPr>
                <w:spacing w:val="2"/>
              </w:rPr>
            </w:pPr>
            <w:r w:rsidRPr="007D1A22">
              <w:rPr>
                <w:spacing w:val="2"/>
              </w:rPr>
              <w:t>Налог на имущество организаций по имуществу, не входящему в Единую систему газоснабжения (проценты по соответствующему платежу)</w:t>
            </w:r>
          </w:p>
        </w:tc>
        <w:tc>
          <w:tcPr>
            <w:tcW w:w="1561" w:type="dxa"/>
            <w:tcBorders>
              <w:top w:val="nil"/>
            </w:tcBorders>
            <w:shd w:val="clear" w:color="auto" w:fill="auto"/>
            <w:vAlign w:val="bottom"/>
          </w:tcPr>
          <w:p w14:paraId="3246444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CB53C77" w14:textId="77777777" w:rsidR="00637B6C" w:rsidRPr="007D1A22" w:rsidRDefault="00637B6C" w:rsidP="00637B6C">
            <w:pPr>
              <w:spacing w:after="20"/>
              <w:jc w:val="center"/>
            </w:pPr>
            <w:r w:rsidRPr="007D1A22">
              <w:t>1 06 02010 02 2200 110</w:t>
            </w:r>
          </w:p>
        </w:tc>
        <w:tc>
          <w:tcPr>
            <w:tcW w:w="1704" w:type="dxa"/>
            <w:tcBorders>
              <w:top w:val="nil"/>
            </w:tcBorders>
            <w:shd w:val="clear" w:color="auto" w:fill="auto"/>
            <w:vAlign w:val="bottom"/>
          </w:tcPr>
          <w:p w14:paraId="5FDD8CAD" w14:textId="77777777" w:rsidR="00637B6C" w:rsidRPr="007D1A22" w:rsidRDefault="00637B6C" w:rsidP="00637B6C">
            <w:pPr>
              <w:spacing w:after="20"/>
              <w:jc w:val="right"/>
            </w:pPr>
            <w:r w:rsidRPr="007D1A22">
              <w:t>209,0</w:t>
            </w:r>
          </w:p>
        </w:tc>
      </w:tr>
      <w:tr w:rsidR="00637B6C" w:rsidRPr="007D1A22" w14:paraId="40D9114D" w14:textId="77777777" w:rsidTr="00637B6C">
        <w:trPr>
          <w:trHeight w:val="408"/>
        </w:trPr>
        <w:tc>
          <w:tcPr>
            <w:tcW w:w="4407" w:type="dxa"/>
            <w:tcBorders>
              <w:top w:val="nil"/>
            </w:tcBorders>
            <w:shd w:val="clear" w:color="auto" w:fill="auto"/>
            <w:vAlign w:val="center"/>
          </w:tcPr>
          <w:p w14:paraId="05A7AC51" w14:textId="77777777" w:rsidR="00637B6C" w:rsidRPr="007D1A22" w:rsidRDefault="00637B6C" w:rsidP="00637B6C">
            <w:pPr>
              <w:spacing w:after="60"/>
              <w:jc w:val="both"/>
              <w:rPr>
                <w:spacing w:val="2"/>
              </w:rPr>
            </w:pPr>
            <w:r w:rsidRPr="007D1A22">
              <w:rPr>
                <w:spacing w:val="2"/>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0C8A529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18FBA1C" w14:textId="77777777" w:rsidR="00637B6C" w:rsidRPr="007D1A22" w:rsidRDefault="00637B6C" w:rsidP="00637B6C">
            <w:pPr>
              <w:spacing w:after="20"/>
              <w:jc w:val="center"/>
            </w:pPr>
            <w:r w:rsidRPr="007D1A22">
              <w:t>1 06 02010 02 3000 110</w:t>
            </w:r>
          </w:p>
        </w:tc>
        <w:tc>
          <w:tcPr>
            <w:tcW w:w="1704" w:type="dxa"/>
            <w:tcBorders>
              <w:top w:val="nil"/>
            </w:tcBorders>
            <w:shd w:val="clear" w:color="auto" w:fill="auto"/>
            <w:vAlign w:val="bottom"/>
          </w:tcPr>
          <w:p w14:paraId="71E387AE" w14:textId="77777777" w:rsidR="00637B6C" w:rsidRPr="007D1A22" w:rsidRDefault="00637B6C" w:rsidP="00637B6C">
            <w:pPr>
              <w:spacing w:after="20"/>
              <w:jc w:val="right"/>
            </w:pPr>
            <w:r w:rsidRPr="007D1A22">
              <w:t>-5 851,3</w:t>
            </w:r>
          </w:p>
        </w:tc>
      </w:tr>
      <w:tr w:rsidR="00637B6C" w:rsidRPr="007D1A22" w14:paraId="70DA1861" w14:textId="77777777" w:rsidTr="00637B6C">
        <w:trPr>
          <w:trHeight w:val="408"/>
        </w:trPr>
        <w:tc>
          <w:tcPr>
            <w:tcW w:w="4407" w:type="dxa"/>
            <w:tcBorders>
              <w:top w:val="nil"/>
            </w:tcBorders>
            <w:shd w:val="clear" w:color="auto" w:fill="auto"/>
            <w:vAlign w:val="center"/>
          </w:tcPr>
          <w:p w14:paraId="627990CF" w14:textId="77777777" w:rsidR="00637B6C" w:rsidRPr="007D1A22" w:rsidRDefault="00637B6C" w:rsidP="00637B6C">
            <w:pPr>
              <w:spacing w:after="60"/>
              <w:jc w:val="both"/>
              <w:rPr>
                <w:spacing w:val="2"/>
              </w:rPr>
            </w:pPr>
            <w:r w:rsidRPr="007D1A22">
              <w:rPr>
                <w:spacing w:val="2"/>
              </w:rPr>
              <w:t>Налог на имущество организаций по имуществу, не входящему в Единую систему газоснабжения (прочие поступления)</w:t>
            </w:r>
          </w:p>
        </w:tc>
        <w:tc>
          <w:tcPr>
            <w:tcW w:w="1561" w:type="dxa"/>
            <w:tcBorders>
              <w:top w:val="nil"/>
            </w:tcBorders>
            <w:shd w:val="clear" w:color="auto" w:fill="auto"/>
            <w:vAlign w:val="bottom"/>
          </w:tcPr>
          <w:p w14:paraId="6CB54D3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260D031" w14:textId="77777777" w:rsidR="00637B6C" w:rsidRPr="007D1A22" w:rsidRDefault="00637B6C" w:rsidP="00637B6C">
            <w:pPr>
              <w:spacing w:after="20"/>
              <w:jc w:val="center"/>
            </w:pPr>
            <w:r w:rsidRPr="007D1A22">
              <w:t>1 06 02010 02 4000 110</w:t>
            </w:r>
          </w:p>
        </w:tc>
        <w:tc>
          <w:tcPr>
            <w:tcW w:w="1704" w:type="dxa"/>
            <w:tcBorders>
              <w:top w:val="nil"/>
            </w:tcBorders>
            <w:shd w:val="clear" w:color="auto" w:fill="auto"/>
            <w:vAlign w:val="bottom"/>
          </w:tcPr>
          <w:p w14:paraId="571F8FBD" w14:textId="77777777" w:rsidR="00637B6C" w:rsidRPr="007D1A22" w:rsidRDefault="00637B6C" w:rsidP="00637B6C">
            <w:pPr>
              <w:spacing w:after="20"/>
              <w:jc w:val="right"/>
            </w:pPr>
            <w:r w:rsidRPr="007D1A22">
              <w:t>4 935,5</w:t>
            </w:r>
          </w:p>
        </w:tc>
      </w:tr>
      <w:tr w:rsidR="00637B6C" w:rsidRPr="007D1A22" w14:paraId="793B9B1E" w14:textId="77777777" w:rsidTr="00637B6C">
        <w:trPr>
          <w:trHeight w:val="408"/>
        </w:trPr>
        <w:tc>
          <w:tcPr>
            <w:tcW w:w="4407" w:type="dxa"/>
            <w:tcBorders>
              <w:top w:val="nil"/>
            </w:tcBorders>
            <w:shd w:val="clear" w:color="auto" w:fill="auto"/>
            <w:vAlign w:val="center"/>
          </w:tcPr>
          <w:p w14:paraId="79E64675" w14:textId="77777777" w:rsidR="00637B6C" w:rsidRPr="007D1A22" w:rsidRDefault="00637B6C" w:rsidP="00637B6C">
            <w:pPr>
              <w:spacing w:after="60"/>
              <w:jc w:val="both"/>
              <w:rPr>
                <w:spacing w:val="2"/>
              </w:rPr>
            </w:pPr>
            <w:r w:rsidRPr="007D1A22">
              <w:rPr>
                <w:spacing w:val="2"/>
              </w:rPr>
              <w:t>Налог на имущество организаций по имуществу, не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1561" w:type="dxa"/>
            <w:tcBorders>
              <w:top w:val="nil"/>
            </w:tcBorders>
            <w:shd w:val="clear" w:color="auto" w:fill="auto"/>
            <w:vAlign w:val="bottom"/>
          </w:tcPr>
          <w:p w14:paraId="1229F53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EB0D216" w14:textId="77777777" w:rsidR="00637B6C" w:rsidRPr="007D1A22" w:rsidRDefault="00637B6C" w:rsidP="00637B6C">
            <w:pPr>
              <w:spacing w:after="20"/>
              <w:jc w:val="center"/>
            </w:pPr>
            <w:r w:rsidRPr="007D1A22">
              <w:t>1 06 02010 02 5000 110</w:t>
            </w:r>
          </w:p>
        </w:tc>
        <w:tc>
          <w:tcPr>
            <w:tcW w:w="1704" w:type="dxa"/>
            <w:tcBorders>
              <w:top w:val="nil"/>
            </w:tcBorders>
            <w:shd w:val="clear" w:color="auto" w:fill="auto"/>
            <w:vAlign w:val="bottom"/>
          </w:tcPr>
          <w:p w14:paraId="10787C0C" w14:textId="77777777" w:rsidR="00637B6C" w:rsidRPr="007D1A22" w:rsidRDefault="00637B6C" w:rsidP="00637B6C">
            <w:pPr>
              <w:spacing w:after="20"/>
              <w:jc w:val="right"/>
            </w:pPr>
            <w:r w:rsidRPr="007D1A22">
              <w:t>-50 646,0</w:t>
            </w:r>
          </w:p>
        </w:tc>
      </w:tr>
      <w:tr w:rsidR="00637B6C" w:rsidRPr="007D1A22" w14:paraId="5BFDED55" w14:textId="77777777" w:rsidTr="00637B6C">
        <w:trPr>
          <w:trHeight w:val="408"/>
        </w:trPr>
        <w:tc>
          <w:tcPr>
            <w:tcW w:w="4407" w:type="dxa"/>
            <w:tcBorders>
              <w:top w:val="nil"/>
            </w:tcBorders>
            <w:shd w:val="clear" w:color="auto" w:fill="auto"/>
            <w:vAlign w:val="center"/>
          </w:tcPr>
          <w:p w14:paraId="7EBAC807" w14:textId="77777777" w:rsidR="00637B6C" w:rsidRPr="007D1A22" w:rsidRDefault="00637B6C" w:rsidP="00637B6C">
            <w:pPr>
              <w:spacing w:after="60"/>
              <w:jc w:val="both"/>
              <w:rPr>
                <w:spacing w:val="2"/>
              </w:rPr>
            </w:pPr>
            <w:r w:rsidRPr="007D1A22">
              <w:rPr>
                <w:spacing w:val="2"/>
              </w:rPr>
              <w:t xml:space="preserve">Налог на имущество организаций по имуществу, входящему в Единую </w:t>
            </w:r>
            <w:r w:rsidRPr="007D1A22">
              <w:rPr>
                <w:spacing w:val="2"/>
              </w:rPr>
              <w:lastRenderedPageBreak/>
              <w:t>систему газоснабжения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5E98B7BE"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23CDCFF6" w14:textId="77777777" w:rsidR="00637B6C" w:rsidRPr="007D1A22" w:rsidRDefault="00637B6C" w:rsidP="00637B6C">
            <w:pPr>
              <w:spacing w:after="20"/>
              <w:jc w:val="center"/>
            </w:pPr>
            <w:r w:rsidRPr="007D1A22">
              <w:t>1 06 02020 02 1000 110</w:t>
            </w:r>
          </w:p>
        </w:tc>
        <w:tc>
          <w:tcPr>
            <w:tcW w:w="1704" w:type="dxa"/>
            <w:tcBorders>
              <w:top w:val="nil"/>
            </w:tcBorders>
            <w:shd w:val="clear" w:color="auto" w:fill="auto"/>
            <w:vAlign w:val="bottom"/>
          </w:tcPr>
          <w:p w14:paraId="29AFE556" w14:textId="77777777" w:rsidR="00637B6C" w:rsidRPr="007D1A22" w:rsidRDefault="00637B6C" w:rsidP="00637B6C">
            <w:pPr>
              <w:spacing w:after="20"/>
              <w:jc w:val="right"/>
            </w:pPr>
            <w:r w:rsidRPr="007D1A22">
              <w:t>670 612,8</w:t>
            </w:r>
          </w:p>
        </w:tc>
      </w:tr>
      <w:tr w:rsidR="00637B6C" w:rsidRPr="007D1A22" w14:paraId="55902D61" w14:textId="77777777" w:rsidTr="00637B6C">
        <w:trPr>
          <w:trHeight w:val="408"/>
        </w:trPr>
        <w:tc>
          <w:tcPr>
            <w:tcW w:w="4407" w:type="dxa"/>
            <w:tcBorders>
              <w:top w:val="nil"/>
            </w:tcBorders>
            <w:shd w:val="clear" w:color="auto" w:fill="auto"/>
            <w:vAlign w:val="center"/>
          </w:tcPr>
          <w:p w14:paraId="3786AE98" w14:textId="77777777" w:rsidR="00637B6C" w:rsidRPr="007D1A22" w:rsidRDefault="00637B6C" w:rsidP="00637B6C">
            <w:pPr>
              <w:spacing w:after="60"/>
              <w:jc w:val="both"/>
              <w:rPr>
                <w:spacing w:val="2"/>
              </w:rPr>
            </w:pPr>
            <w:r w:rsidRPr="007D1A22">
              <w:rPr>
                <w:spacing w:val="2"/>
              </w:rPr>
              <w:t>Налог на имущество организаций по имуществу, входящему в Единую систему газоснабжения (пени по соответствующему платежу)</w:t>
            </w:r>
          </w:p>
        </w:tc>
        <w:tc>
          <w:tcPr>
            <w:tcW w:w="1561" w:type="dxa"/>
            <w:tcBorders>
              <w:top w:val="nil"/>
            </w:tcBorders>
            <w:shd w:val="clear" w:color="auto" w:fill="auto"/>
            <w:vAlign w:val="bottom"/>
          </w:tcPr>
          <w:p w14:paraId="44E4D975"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A7727FC" w14:textId="77777777" w:rsidR="00637B6C" w:rsidRPr="007D1A22" w:rsidRDefault="00637B6C" w:rsidP="00637B6C">
            <w:pPr>
              <w:spacing w:after="20"/>
              <w:jc w:val="center"/>
            </w:pPr>
            <w:r w:rsidRPr="007D1A22">
              <w:t>1 06 02020 02 2100 110</w:t>
            </w:r>
          </w:p>
        </w:tc>
        <w:tc>
          <w:tcPr>
            <w:tcW w:w="1704" w:type="dxa"/>
            <w:tcBorders>
              <w:top w:val="nil"/>
            </w:tcBorders>
            <w:shd w:val="clear" w:color="auto" w:fill="auto"/>
            <w:vAlign w:val="bottom"/>
          </w:tcPr>
          <w:p w14:paraId="6845B726" w14:textId="77777777" w:rsidR="00637B6C" w:rsidRPr="007D1A22" w:rsidRDefault="00637B6C" w:rsidP="00637B6C">
            <w:pPr>
              <w:spacing w:after="20"/>
              <w:jc w:val="right"/>
            </w:pPr>
            <w:r w:rsidRPr="007D1A22">
              <w:t>3,4</w:t>
            </w:r>
          </w:p>
        </w:tc>
      </w:tr>
      <w:tr w:rsidR="00637B6C" w:rsidRPr="007D1A22" w14:paraId="783E6663" w14:textId="77777777" w:rsidTr="00637B6C">
        <w:trPr>
          <w:trHeight w:val="408"/>
        </w:trPr>
        <w:tc>
          <w:tcPr>
            <w:tcW w:w="4407" w:type="dxa"/>
            <w:tcBorders>
              <w:top w:val="nil"/>
            </w:tcBorders>
            <w:shd w:val="clear" w:color="auto" w:fill="auto"/>
            <w:vAlign w:val="center"/>
          </w:tcPr>
          <w:p w14:paraId="1729D6C1" w14:textId="77777777" w:rsidR="00637B6C" w:rsidRPr="007D1A22" w:rsidRDefault="00637B6C" w:rsidP="00637B6C">
            <w:pPr>
              <w:spacing w:after="60"/>
              <w:jc w:val="both"/>
              <w:rPr>
                <w:spacing w:val="2"/>
              </w:rPr>
            </w:pPr>
            <w:r w:rsidRPr="007D1A22">
              <w:rPr>
                <w:spacing w:val="2"/>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3B206EE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64B3DA7" w14:textId="77777777" w:rsidR="00637B6C" w:rsidRPr="007D1A22" w:rsidRDefault="00637B6C" w:rsidP="00637B6C">
            <w:pPr>
              <w:spacing w:after="20"/>
              <w:jc w:val="center"/>
            </w:pPr>
            <w:r w:rsidRPr="007D1A22">
              <w:t>1 06 04011 02 1000 110</w:t>
            </w:r>
          </w:p>
        </w:tc>
        <w:tc>
          <w:tcPr>
            <w:tcW w:w="1704" w:type="dxa"/>
            <w:tcBorders>
              <w:top w:val="nil"/>
            </w:tcBorders>
            <w:shd w:val="clear" w:color="auto" w:fill="auto"/>
            <w:vAlign w:val="bottom"/>
          </w:tcPr>
          <w:p w14:paraId="6F89102C" w14:textId="77777777" w:rsidR="00637B6C" w:rsidRPr="007D1A22" w:rsidRDefault="00637B6C" w:rsidP="00637B6C">
            <w:pPr>
              <w:spacing w:after="20"/>
              <w:jc w:val="right"/>
            </w:pPr>
            <w:r w:rsidRPr="007D1A22">
              <w:t>1 782 451,6</w:t>
            </w:r>
          </w:p>
        </w:tc>
      </w:tr>
      <w:tr w:rsidR="00637B6C" w:rsidRPr="007D1A22" w14:paraId="449C8B42" w14:textId="77777777" w:rsidTr="00637B6C">
        <w:trPr>
          <w:trHeight w:val="408"/>
        </w:trPr>
        <w:tc>
          <w:tcPr>
            <w:tcW w:w="4407" w:type="dxa"/>
            <w:tcBorders>
              <w:top w:val="nil"/>
            </w:tcBorders>
            <w:shd w:val="clear" w:color="auto" w:fill="auto"/>
            <w:vAlign w:val="center"/>
          </w:tcPr>
          <w:p w14:paraId="0CEACE4B" w14:textId="77777777" w:rsidR="00637B6C" w:rsidRPr="007D1A22" w:rsidRDefault="00637B6C" w:rsidP="00637B6C">
            <w:pPr>
              <w:spacing w:after="60"/>
              <w:jc w:val="both"/>
              <w:rPr>
                <w:spacing w:val="2"/>
              </w:rPr>
            </w:pPr>
            <w:r w:rsidRPr="007D1A22">
              <w:rPr>
                <w:spacing w:val="2"/>
              </w:rPr>
              <w:t>Транспортный налог с организаций (пени по соответствующему платежу)</w:t>
            </w:r>
          </w:p>
        </w:tc>
        <w:tc>
          <w:tcPr>
            <w:tcW w:w="1561" w:type="dxa"/>
            <w:tcBorders>
              <w:top w:val="nil"/>
            </w:tcBorders>
            <w:shd w:val="clear" w:color="auto" w:fill="auto"/>
            <w:vAlign w:val="bottom"/>
          </w:tcPr>
          <w:p w14:paraId="26F8BD2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F7C896F" w14:textId="77777777" w:rsidR="00637B6C" w:rsidRPr="007D1A22" w:rsidRDefault="00637B6C" w:rsidP="00637B6C">
            <w:pPr>
              <w:spacing w:after="20"/>
              <w:jc w:val="center"/>
            </w:pPr>
            <w:r w:rsidRPr="007D1A22">
              <w:t>1 06 04011 02 2100 110</w:t>
            </w:r>
          </w:p>
        </w:tc>
        <w:tc>
          <w:tcPr>
            <w:tcW w:w="1704" w:type="dxa"/>
            <w:tcBorders>
              <w:top w:val="nil"/>
            </w:tcBorders>
            <w:shd w:val="clear" w:color="auto" w:fill="auto"/>
            <w:vAlign w:val="bottom"/>
          </w:tcPr>
          <w:p w14:paraId="57B1371F" w14:textId="77777777" w:rsidR="00637B6C" w:rsidRPr="007D1A22" w:rsidRDefault="00637B6C" w:rsidP="00637B6C">
            <w:pPr>
              <w:spacing w:after="20"/>
              <w:jc w:val="right"/>
            </w:pPr>
            <w:r w:rsidRPr="007D1A22">
              <w:t>53 556,9</w:t>
            </w:r>
          </w:p>
        </w:tc>
      </w:tr>
      <w:tr w:rsidR="00637B6C" w:rsidRPr="007D1A22" w14:paraId="270CD086" w14:textId="77777777" w:rsidTr="00637B6C">
        <w:trPr>
          <w:trHeight w:val="408"/>
        </w:trPr>
        <w:tc>
          <w:tcPr>
            <w:tcW w:w="4407" w:type="dxa"/>
            <w:tcBorders>
              <w:top w:val="nil"/>
            </w:tcBorders>
            <w:shd w:val="clear" w:color="auto" w:fill="auto"/>
            <w:vAlign w:val="center"/>
          </w:tcPr>
          <w:p w14:paraId="44974B80" w14:textId="77777777" w:rsidR="00637B6C" w:rsidRPr="007D1A22" w:rsidRDefault="00637B6C" w:rsidP="00637B6C">
            <w:pPr>
              <w:spacing w:after="60"/>
              <w:jc w:val="both"/>
              <w:rPr>
                <w:spacing w:val="2"/>
              </w:rPr>
            </w:pPr>
            <w:r w:rsidRPr="007D1A22">
              <w:rPr>
                <w:spacing w:val="2"/>
              </w:rPr>
              <w:t>Транспортный налог с организаций (проценты по соответствующему платежу)</w:t>
            </w:r>
          </w:p>
        </w:tc>
        <w:tc>
          <w:tcPr>
            <w:tcW w:w="1561" w:type="dxa"/>
            <w:tcBorders>
              <w:top w:val="nil"/>
            </w:tcBorders>
            <w:shd w:val="clear" w:color="auto" w:fill="auto"/>
            <w:vAlign w:val="bottom"/>
          </w:tcPr>
          <w:p w14:paraId="7B38563F"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B51AC8B" w14:textId="77777777" w:rsidR="00637B6C" w:rsidRPr="007D1A22" w:rsidRDefault="00637B6C" w:rsidP="00637B6C">
            <w:pPr>
              <w:spacing w:after="20"/>
              <w:jc w:val="center"/>
            </w:pPr>
            <w:r w:rsidRPr="007D1A22">
              <w:t>1 06 04011 02 2200 110</w:t>
            </w:r>
          </w:p>
        </w:tc>
        <w:tc>
          <w:tcPr>
            <w:tcW w:w="1704" w:type="dxa"/>
            <w:tcBorders>
              <w:top w:val="nil"/>
            </w:tcBorders>
            <w:shd w:val="clear" w:color="auto" w:fill="auto"/>
            <w:vAlign w:val="bottom"/>
          </w:tcPr>
          <w:p w14:paraId="47551B80" w14:textId="77777777" w:rsidR="00637B6C" w:rsidRPr="007D1A22" w:rsidRDefault="00637B6C" w:rsidP="00637B6C">
            <w:pPr>
              <w:spacing w:after="20"/>
              <w:jc w:val="right"/>
            </w:pPr>
            <w:r w:rsidRPr="007D1A22">
              <w:t>695,5</w:t>
            </w:r>
          </w:p>
        </w:tc>
      </w:tr>
      <w:tr w:rsidR="00637B6C" w:rsidRPr="007D1A22" w14:paraId="2A2B6C10" w14:textId="77777777" w:rsidTr="00637B6C">
        <w:trPr>
          <w:trHeight w:val="408"/>
        </w:trPr>
        <w:tc>
          <w:tcPr>
            <w:tcW w:w="4407" w:type="dxa"/>
            <w:tcBorders>
              <w:top w:val="nil"/>
            </w:tcBorders>
            <w:shd w:val="clear" w:color="auto" w:fill="auto"/>
            <w:vAlign w:val="center"/>
          </w:tcPr>
          <w:p w14:paraId="31A8620C" w14:textId="77777777" w:rsidR="00637B6C" w:rsidRPr="007D1A22" w:rsidRDefault="00637B6C" w:rsidP="00637B6C">
            <w:pPr>
              <w:spacing w:after="60"/>
              <w:jc w:val="both"/>
              <w:rPr>
                <w:spacing w:val="2"/>
              </w:rPr>
            </w:pPr>
            <w:r w:rsidRPr="007D1A22">
              <w:rPr>
                <w:spacing w:val="2"/>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23C6372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63DE5DA" w14:textId="77777777" w:rsidR="00637B6C" w:rsidRPr="007D1A22" w:rsidRDefault="00637B6C" w:rsidP="00637B6C">
            <w:pPr>
              <w:spacing w:after="20"/>
              <w:jc w:val="center"/>
            </w:pPr>
            <w:r w:rsidRPr="007D1A22">
              <w:t>1 06 04011 02 3000 110</w:t>
            </w:r>
          </w:p>
        </w:tc>
        <w:tc>
          <w:tcPr>
            <w:tcW w:w="1704" w:type="dxa"/>
            <w:tcBorders>
              <w:top w:val="nil"/>
            </w:tcBorders>
            <w:shd w:val="clear" w:color="auto" w:fill="auto"/>
            <w:vAlign w:val="bottom"/>
          </w:tcPr>
          <w:p w14:paraId="0FA78F26" w14:textId="77777777" w:rsidR="00637B6C" w:rsidRPr="007D1A22" w:rsidRDefault="00637B6C" w:rsidP="00637B6C">
            <w:pPr>
              <w:spacing w:after="20"/>
              <w:jc w:val="right"/>
            </w:pPr>
            <w:r w:rsidRPr="007D1A22">
              <w:t>229,0</w:t>
            </w:r>
          </w:p>
        </w:tc>
      </w:tr>
      <w:tr w:rsidR="00637B6C" w:rsidRPr="007D1A22" w14:paraId="2EB68EF6" w14:textId="77777777" w:rsidTr="00637B6C">
        <w:trPr>
          <w:trHeight w:val="408"/>
        </w:trPr>
        <w:tc>
          <w:tcPr>
            <w:tcW w:w="4407" w:type="dxa"/>
            <w:tcBorders>
              <w:top w:val="nil"/>
            </w:tcBorders>
            <w:shd w:val="clear" w:color="auto" w:fill="auto"/>
            <w:vAlign w:val="center"/>
          </w:tcPr>
          <w:p w14:paraId="5EDD71AF" w14:textId="77777777" w:rsidR="00637B6C" w:rsidRPr="007D1A22" w:rsidRDefault="00637B6C" w:rsidP="00637B6C">
            <w:pPr>
              <w:spacing w:after="60"/>
              <w:jc w:val="both"/>
              <w:rPr>
                <w:spacing w:val="2"/>
              </w:rPr>
            </w:pPr>
            <w:r w:rsidRPr="007D1A22">
              <w:rPr>
                <w:spacing w:val="2"/>
              </w:rPr>
              <w:t>Транспортный налог с организаций (прочие поступления)</w:t>
            </w:r>
          </w:p>
        </w:tc>
        <w:tc>
          <w:tcPr>
            <w:tcW w:w="1561" w:type="dxa"/>
            <w:tcBorders>
              <w:top w:val="nil"/>
            </w:tcBorders>
            <w:shd w:val="clear" w:color="auto" w:fill="auto"/>
            <w:vAlign w:val="bottom"/>
          </w:tcPr>
          <w:p w14:paraId="705F388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008EA8A" w14:textId="77777777" w:rsidR="00637B6C" w:rsidRPr="007D1A22" w:rsidRDefault="00637B6C" w:rsidP="00637B6C">
            <w:pPr>
              <w:spacing w:after="20"/>
              <w:jc w:val="center"/>
            </w:pPr>
            <w:r w:rsidRPr="007D1A22">
              <w:t>1 06 04011 02 4000 110</w:t>
            </w:r>
          </w:p>
        </w:tc>
        <w:tc>
          <w:tcPr>
            <w:tcW w:w="1704" w:type="dxa"/>
            <w:tcBorders>
              <w:top w:val="nil"/>
            </w:tcBorders>
            <w:shd w:val="clear" w:color="auto" w:fill="auto"/>
            <w:vAlign w:val="bottom"/>
          </w:tcPr>
          <w:p w14:paraId="411A72E5" w14:textId="77777777" w:rsidR="00637B6C" w:rsidRPr="007D1A22" w:rsidRDefault="00637B6C" w:rsidP="00637B6C">
            <w:pPr>
              <w:spacing w:after="20"/>
              <w:jc w:val="right"/>
            </w:pPr>
            <w:r w:rsidRPr="007D1A22">
              <w:t>1 565,8</w:t>
            </w:r>
          </w:p>
        </w:tc>
      </w:tr>
      <w:tr w:rsidR="00637B6C" w:rsidRPr="007D1A22" w14:paraId="1CEAA1FE" w14:textId="77777777" w:rsidTr="00637B6C">
        <w:trPr>
          <w:trHeight w:val="408"/>
        </w:trPr>
        <w:tc>
          <w:tcPr>
            <w:tcW w:w="4407" w:type="dxa"/>
            <w:tcBorders>
              <w:top w:val="nil"/>
            </w:tcBorders>
            <w:shd w:val="clear" w:color="auto" w:fill="auto"/>
            <w:vAlign w:val="center"/>
          </w:tcPr>
          <w:p w14:paraId="2C97500E" w14:textId="77777777" w:rsidR="00637B6C" w:rsidRPr="007D1A22" w:rsidRDefault="00637B6C" w:rsidP="00637B6C">
            <w:pPr>
              <w:spacing w:after="60"/>
              <w:jc w:val="both"/>
              <w:rPr>
                <w:spacing w:val="2"/>
              </w:rPr>
            </w:pPr>
            <w:r w:rsidRPr="007D1A22">
              <w:rPr>
                <w:spacing w:val="2"/>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3E6F70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E9F0456" w14:textId="77777777" w:rsidR="00637B6C" w:rsidRPr="007D1A22" w:rsidRDefault="00637B6C" w:rsidP="00637B6C">
            <w:pPr>
              <w:spacing w:after="20"/>
              <w:jc w:val="center"/>
            </w:pPr>
            <w:r w:rsidRPr="007D1A22">
              <w:t>1 06 04012 02 1000 110</w:t>
            </w:r>
          </w:p>
        </w:tc>
        <w:tc>
          <w:tcPr>
            <w:tcW w:w="1704" w:type="dxa"/>
            <w:tcBorders>
              <w:top w:val="nil"/>
            </w:tcBorders>
            <w:shd w:val="clear" w:color="auto" w:fill="auto"/>
            <w:vAlign w:val="bottom"/>
          </w:tcPr>
          <w:p w14:paraId="05760D58" w14:textId="77777777" w:rsidR="00637B6C" w:rsidRPr="007D1A22" w:rsidRDefault="00637B6C" w:rsidP="00637B6C">
            <w:pPr>
              <w:spacing w:after="20"/>
              <w:jc w:val="right"/>
            </w:pPr>
            <w:r w:rsidRPr="007D1A22">
              <w:t>4 764 644,1</w:t>
            </w:r>
          </w:p>
        </w:tc>
      </w:tr>
      <w:tr w:rsidR="00637B6C" w:rsidRPr="007D1A22" w14:paraId="10C443AA" w14:textId="77777777" w:rsidTr="00637B6C">
        <w:trPr>
          <w:trHeight w:val="408"/>
        </w:trPr>
        <w:tc>
          <w:tcPr>
            <w:tcW w:w="4407" w:type="dxa"/>
            <w:tcBorders>
              <w:top w:val="nil"/>
            </w:tcBorders>
            <w:shd w:val="clear" w:color="auto" w:fill="auto"/>
            <w:vAlign w:val="center"/>
          </w:tcPr>
          <w:p w14:paraId="70554983" w14:textId="77777777" w:rsidR="00637B6C" w:rsidRPr="007D1A22" w:rsidRDefault="00637B6C" w:rsidP="00637B6C">
            <w:pPr>
              <w:spacing w:after="60"/>
              <w:jc w:val="both"/>
              <w:rPr>
                <w:spacing w:val="2"/>
              </w:rPr>
            </w:pPr>
            <w:r w:rsidRPr="007D1A22">
              <w:rPr>
                <w:spacing w:val="2"/>
              </w:rPr>
              <w:t>Транспортный налог с физических лиц (пени по соответствующему платежу)</w:t>
            </w:r>
          </w:p>
        </w:tc>
        <w:tc>
          <w:tcPr>
            <w:tcW w:w="1561" w:type="dxa"/>
            <w:tcBorders>
              <w:top w:val="nil"/>
            </w:tcBorders>
            <w:shd w:val="clear" w:color="auto" w:fill="auto"/>
            <w:vAlign w:val="bottom"/>
          </w:tcPr>
          <w:p w14:paraId="12F2284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F0088E7" w14:textId="77777777" w:rsidR="00637B6C" w:rsidRPr="007D1A22" w:rsidRDefault="00637B6C" w:rsidP="00637B6C">
            <w:pPr>
              <w:spacing w:after="20"/>
              <w:jc w:val="center"/>
            </w:pPr>
            <w:r w:rsidRPr="007D1A22">
              <w:t>1 06 04012 02 2100 110</w:t>
            </w:r>
          </w:p>
        </w:tc>
        <w:tc>
          <w:tcPr>
            <w:tcW w:w="1704" w:type="dxa"/>
            <w:tcBorders>
              <w:top w:val="nil"/>
            </w:tcBorders>
            <w:shd w:val="clear" w:color="auto" w:fill="auto"/>
            <w:vAlign w:val="bottom"/>
          </w:tcPr>
          <w:p w14:paraId="029106F3" w14:textId="77777777" w:rsidR="00637B6C" w:rsidRPr="007D1A22" w:rsidRDefault="00637B6C" w:rsidP="00637B6C">
            <w:pPr>
              <w:spacing w:after="20"/>
              <w:jc w:val="right"/>
            </w:pPr>
            <w:r w:rsidRPr="007D1A22">
              <w:t>42 815,0</w:t>
            </w:r>
          </w:p>
        </w:tc>
      </w:tr>
      <w:tr w:rsidR="00637B6C" w:rsidRPr="007D1A22" w14:paraId="7245C708" w14:textId="77777777" w:rsidTr="00637B6C">
        <w:trPr>
          <w:trHeight w:val="408"/>
        </w:trPr>
        <w:tc>
          <w:tcPr>
            <w:tcW w:w="4407" w:type="dxa"/>
            <w:tcBorders>
              <w:top w:val="nil"/>
            </w:tcBorders>
            <w:shd w:val="clear" w:color="auto" w:fill="auto"/>
            <w:vAlign w:val="center"/>
          </w:tcPr>
          <w:p w14:paraId="54648AC1" w14:textId="77777777" w:rsidR="00637B6C" w:rsidRPr="007D1A22" w:rsidRDefault="00637B6C" w:rsidP="00637B6C">
            <w:pPr>
              <w:spacing w:after="60"/>
              <w:jc w:val="both"/>
              <w:rPr>
                <w:spacing w:val="2"/>
              </w:rPr>
            </w:pPr>
            <w:r w:rsidRPr="007D1A22">
              <w:rPr>
                <w:spacing w:val="2"/>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302BEF3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08520C5" w14:textId="77777777" w:rsidR="00637B6C" w:rsidRPr="007D1A22" w:rsidRDefault="00637B6C" w:rsidP="00637B6C">
            <w:pPr>
              <w:spacing w:after="20"/>
              <w:jc w:val="center"/>
            </w:pPr>
            <w:r w:rsidRPr="007D1A22">
              <w:t>1 06 04012 02 3000 110</w:t>
            </w:r>
          </w:p>
        </w:tc>
        <w:tc>
          <w:tcPr>
            <w:tcW w:w="1704" w:type="dxa"/>
            <w:tcBorders>
              <w:top w:val="nil"/>
            </w:tcBorders>
            <w:shd w:val="clear" w:color="auto" w:fill="auto"/>
            <w:vAlign w:val="bottom"/>
          </w:tcPr>
          <w:p w14:paraId="2E46EED9" w14:textId="77777777" w:rsidR="00637B6C" w:rsidRPr="007D1A22" w:rsidRDefault="00637B6C" w:rsidP="00637B6C">
            <w:pPr>
              <w:spacing w:after="20"/>
              <w:jc w:val="right"/>
            </w:pPr>
            <w:r w:rsidRPr="007D1A22">
              <w:t>-8,9</w:t>
            </w:r>
          </w:p>
        </w:tc>
      </w:tr>
      <w:tr w:rsidR="00637B6C" w:rsidRPr="007D1A22" w14:paraId="1EAB0129" w14:textId="77777777" w:rsidTr="00637B6C">
        <w:trPr>
          <w:trHeight w:val="408"/>
        </w:trPr>
        <w:tc>
          <w:tcPr>
            <w:tcW w:w="4407" w:type="dxa"/>
            <w:tcBorders>
              <w:top w:val="nil"/>
            </w:tcBorders>
            <w:shd w:val="clear" w:color="auto" w:fill="auto"/>
            <w:vAlign w:val="center"/>
          </w:tcPr>
          <w:p w14:paraId="79F173B1" w14:textId="77777777" w:rsidR="00637B6C" w:rsidRPr="007D1A22" w:rsidRDefault="00637B6C" w:rsidP="00637B6C">
            <w:pPr>
              <w:spacing w:after="60"/>
              <w:jc w:val="both"/>
              <w:rPr>
                <w:spacing w:val="2"/>
              </w:rPr>
            </w:pPr>
            <w:r w:rsidRPr="007D1A22">
              <w:rPr>
                <w:spacing w:val="2"/>
              </w:rPr>
              <w:t>Транспортный налог с физических лиц (прочие поступления)</w:t>
            </w:r>
          </w:p>
        </w:tc>
        <w:tc>
          <w:tcPr>
            <w:tcW w:w="1561" w:type="dxa"/>
            <w:tcBorders>
              <w:top w:val="nil"/>
            </w:tcBorders>
            <w:shd w:val="clear" w:color="auto" w:fill="auto"/>
            <w:vAlign w:val="bottom"/>
          </w:tcPr>
          <w:p w14:paraId="3EF03BD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2133BE22" w14:textId="77777777" w:rsidR="00637B6C" w:rsidRPr="007D1A22" w:rsidRDefault="00637B6C" w:rsidP="00637B6C">
            <w:pPr>
              <w:spacing w:after="20"/>
              <w:jc w:val="center"/>
            </w:pPr>
            <w:r w:rsidRPr="007D1A22">
              <w:t>1 06 04012 02 4000 110</w:t>
            </w:r>
          </w:p>
        </w:tc>
        <w:tc>
          <w:tcPr>
            <w:tcW w:w="1704" w:type="dxa"/>
            <w:tcBorders>
              <w:top w:val="nil"/>
            </w:tcBorders>
            <w:shd w:val="clear" w:color="auto" w:fill="auto"/>
            <w:vAlign w:val="bottom"/>
          </w:tcPr>
          <w:p w14:paraId="5911E5D5" w14:textId="77777777" w:rsidR="00637B6C" w:rsidRPr="007D1A22" w:rsidRDefault="00637B6C" w:rsidP="00637B6C">
            <w:pPr>
              <w:spacing w:after="20"/>
              <w:jc w:val="right"/>
            </w:pPr>
            <w:r w:rsidRPr="007D1A22">
              <w:t>175,1</w:t>
            </w:r>
          </w:p>
        </w:tc>
      </w:tr>
      <w:tr w:rsidR="00637B6C" w:rsidRPr="007D1A22" w14:paraId="2AD52F44" w14:textId="77777777" w:rsidTr="00637B6C">
        <w:trPr>
          <w:trHeight w:val="408"/>
        </w:trPr>
        <w:tc>
          <w:tcPr>
            <w:tcW w:w="4407" w:type="dxa"/>
            <w:tcBorders>
              <w:top w:val="nil"/>
            </w:tcBorders>
            <w:shd w:val="clear" w:color="auto" w:fill="auto"/>
            <w:vAlign w:val="center"/>
          </w:tcPr>
          <w:p w14:paraId="21584123" w14:textId="77777777" w:rsidR="00637B6C" w:rsidRPr="007D1A22" w:rsidRDefault="00637B6C" w:rsidP="00637B6C">
            <w:pPr>
              <w:spacing w:after="60"/>
              <w:jc w:val="both"/>
              <w:rPr>
                <w:spacing w:val="2"/>
              </w:rPr>
            </w:pPr>
            <w:r w:rsidRPr="007D1A22">
              <w:rPr>
                <w:spacing w:val="2"/>
              </w:rPr>
              <w:t>Налог на игорный бизнес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51C79AE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18D884C" w14:textId="77777777" w:rsidR="00637B6C" w:rsidRPr="007D1A22" w:rsidRDefault="00637B6C" w:rsidP="00637B6C">
            <w:pPr>
              <w:spacing w:after="20"/>
              <w:jc w:val="center"/>
            </w:pPr>
            <w:r w:rsidRPr="007D1A22">
              <w:t>1 06 05000 02 1000 110</w:t>
            </w:r>
          </w:p>
        </w:tc>
        <w:tc>
          <w:tcPr>
            <w:tcW w:w="1704" w:type="dxa"/>
            <w:tcBorders>
              <w:top w:val="nil"/>
            </w:tcBorders>
            <w:shd w:val="clear" w:color="auto" w:fill="auto"/>
            <w:vAlign w:val="bottom"/>
          </w:tcPr>
          <w:p w14:paraId="5DB2AE4A" w14:textId="77777777" w:rsidR="00637B6C" w:rsidRPr="007D1A22" w:rsidRDefault="00637B6C" w:rsidP="00637B6C">
            <w:pPr>
              <w:spacing w:after="20"/>
              <w:jc w:val="right"/>
            </w:pPr>
            <w:r w:rsidRPr="007D1A22">
              <w:t>5 731,0</w:t>
            </w:r>
          </w:p>
        </w:tc>
      </w:tr>
      <w:tr w:rsidR="00637B6C" w:rsidRPr="007D1A22" w14:paraId="156E355A" w14:textId="77777777" w:rsidTr="00637B6C">
        <w:trPr>
          <w:trHeight w:val="408"/>
        </w:trPr>
        <w:tc>
          <w:tcPr>
            <w:tcW w:w="4407" w:type="dxa"/>
            <w:tcBorders>
              <w:top w:val="nil"/>
            </w:tcBorders>
            <w:shd w:val="clear" w:color="auto" w:fill="auto"/>
            <w:vAlign w:val="center"/>
          </w:tcPr>
          <w:p w14:paraId="4F830A23" w14:textId="77777777" w:rsidR="00637B6C" w:rsidRPr="007D1A22" w:rsidRDefault="00637B6C" w:rsidP="00637B6C">
            <w:pPr>
              <w:spacing w:after="60"/>
              <w:jc w:val="both"/>
              <w:rPr>
                <w:spacing w:val="2"/>
              </w:rPr>
            </w:pPr>
            <w:r w:rsidRPr="007D1A22">
              <w:rPr>
                <w:spacing w:val="2"/>
              </w:rPr>
              <w:t>Налог на игорный бизнес (пени по соответствующему платежу)</w:t>
            </w:r>
          </w:p>
        </w:tc>
        <w:tc>
          <w:tcPr>
            <w:tcW w:w="1561" w:type="dxa"/>
            <w:tcBorders>
              <w:top w:val="nil"/>
            </w:tcBorders>
            <w:shd w:val="clear" w:color="auto" w:fill="auto"/>
            <w:vAlign w:val="bottom"/>
          </w:tcPr>
          <w:p w14:paraId="7128B0A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10E3C54" w14:textId="77777777" w:rsidR="00637B6C" w:rsidRPr="007D1A22" w:rsidRDefault="00637B6C" w:rsidP="00637B6C">
            <w:pPr>
              <w:spacing w:after="20"/>
              <w:jc w:val="center"/>
            </w:pPr>
            <w:r w:rsidRPr="007D1A22">
              <w:t>1 06 05000 02 2100 110</w:t>
            </w:r>
          </w:p>
        </w:tc>
        <w:tc>
          <w:tcPr>
            <w:tcW w:w="1704" w:type="dxa"/>
            <w:tcBorders>
              <w:top w:val="nil"/>
            </w:tcBorders>
            <w:shd w:val="clear" w:color="auto" w:fill="auto"/>
            <w:vAlign w:val="bottom"/>
          </w:tcPr>
          <w:p w14:paraId="5A2D42F2" w14:textId="77777777" w:rsidR="00637B6C" w:rsidRPr="007D1A22" w:rsidRDefault="00637B6C" w:rsidP="00637B6C">
            <w:pPr>
              <w:spacing w:after="20"/>
              <w:jc w:val="right"/>
            </w:pPr>
            <w:r w:rsidRPr="007D1A22">
              <w:t>0,9</w:t>
            </w:r>
          </w:p>
        </w:tc>
      </w:tr>
      <w:tr w:rsidR="00637B6C" w:rsidRPr="007D1A22" w14:paraId="69B0EADF" w14:textId="77777777" w:rsidTr="00637B6C">
        <w:trPr>
          <w:trHeight w:val="408"/>
        </w:trPr>
        <w:tc>
          <w:tcPr>
            <w:tcW w:w="4407" w:type="dxa"/>
            <w:tcBorders>
              <w:top w:val="nil"/>
            </w:tcBorders>
            <w:shd w:val="clear" w:color="auto" w:fill="auto"/>
            <w:vAlign w:val="center"/>
          </w:tcPr>
          <w:p w14:paraId="400185B4" w14:textId="77777777" w:rsidR="00637B6C" w:rsidRPr="007D1A22" w:rsidRDefault="00637B6C" w:rsidP="00637B6C">
            <w:pPr>
              <w:spacing w:after="60"/>
              <w:jc w:val="both"/>
              <w:rPr>
                <w:spacing w:val="2"/>
              </w:rPr>
            </w:pPr>
            <w:r w:rsidRPr="007D1A22">
              <w:rPr>
                <w:spacing w:val="2"/>
              </w:rPr>
              <w:t xml:space="preserve">Налог на добычу прочих полезных ископаемых (за исключением полезных </w:t>
            </w:r>
            <w:r w:rsidRPr="007D1A22">
              <w:rPr>
                <w:spacing w:val="2"/>
              </w:rPr>
              <w:lastRenderedPageBreak/>
              <w:t>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5731339"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7AB53A76" w14:textId="77777777" w:rsidR="00637B6C" w:rsidRPr="007D1A22" w:rsidRDefault="00637B6C" w:rsidP="00637B6C">
            <w:pPr>
              <w:spacing w:after="20"/>
              <w:jc w:val="center"/>
            </w:pPr>
            <w:r w:rsidRPr="007D1A22">
              <w:t>1 07 01030 01 1000 110</w:t>
            </w:r>
          </w:p>
        </w:tc>
        <w:tc>
          <w:tcPr>
            <w:tcW w:w="1704" w:type="dxa"/>
            <w:tcBorders>
              <w:top w:val="nil"/>
            </w:tcBorders>
            <w:shd w:val="clear" w:color="auto" w:fill="auto"/>
            <w:vAlign w:val="bottom"/>
          </w:tcPr>
          <w:p w14:paraId="1590A905" w14:textId="77777777" w:rsidR="00637B6C" w:rsidRPr="007D1A22" w:rsidRDefault="00637B6C" w:rsidP="00637B6C">
            <w:pPr>
              <w:spacing w:after="20"/>
              <w:jc w:val="right"/>
            </w:pPr>
            <w:r w:rsidRPr="007D1A22">
              <w:t>8 371,5</w:t>
            </w:r>
          </w:p>
        </w:tc>
      </w:tr>
      <w:tr w:rsidR="00637B6C" w:rsidRPr="007D1A22" w14:paraId="45F6173C" w14:textId="77777777" w:rsidTr="00637B6C">
        <w:trPr>
          <w:trHeight w:val="408"/>
        </w:trPr>
        <w:tc>
          <w:tcPr>
            <w:tcW w:w="4407" w:type="dxa"/>
            <w:tcBorders>
              <w:top w:val="nil"/>
            </w:tcBorders>
            <w:shd w:val="clear" w:color="auto" w:fill="auto"/>
            <w:vAlign w:val="center"/>
          </w:tcPr>
          <w:p w14:paraId="432F66D8" w14:textId="77777777" w:rsidR="00637B6C" w:rsidRPr="007D1A22" w:rsidRDefault="00637B6C" w:rsidP="00637B6C">
            <w:pPr>
              <w:spacing w:after="60"/>
              <w:jc w:val="both"/>
              <w:rPr>
                <w:spacing w:val="2"/>
              </w:rPr>
            </w:pPr>
            <w:r w:rsidRPr="007D1A22">
              <w:rPr>
                <w:spacing w:val="2"/>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(пени по соответствующему платежу)</w:t>
            </w:r>
          </w:p>
        </w:tc>
        <w:tc>
          <w:tcPr>
            <w:tcW w:w="1561" w:type="dxa"/>
            <w:tcBorders>
              <w:top w:val="nil"/>
            </w:tcBorders>
            <w:shd w:val="clear" w:color="auto" w:fill="auto"/>
            <w:vAlign w:val="bottom"/>
          </w:tcPr>
          <w:p w14:paraId="0C8953A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B5ABF5B" w14:textId="77777777" w:rsidR="00637B6C" w:rsidRPr="007D1A22" w:rsidRDefault="00637B6C" w:rsidP="00637B6C">
            <w:pPr>
              <w:spacing w:after="20"/>
              <w:jc w:val="center"/>
            </w:pPr>
            <w:r w:rsidRPr="007D1A22">
              <w:t>1 07 01030 01 2100 110</w:t>
            </w:r>
          </w:p>
        </w:tc>
        <w:tc>
          <w:tcPr>
            <w:tcW w:w="1704" w:type="dxa"/>
            <w:tcBorders>
              <w:top w:val="nil"/>
            </w:tcBorders>
            <w:shd w:val="clear" w:color="auto" w:fill="auto"/>
            <w:vAlign w:val="bottom"/>
          </w:tcPr>
          <w:p w14:paraId="336BB471" w14:textId="77777777" w:rsidR="00637B6C" w:rsidRPr="007D1A22" w:rsidRDefault="00637B6C" w:rsidP="00637B6C">
            <w:pPr>
              <w:spacing w:after="20"/>
              <w:jc w:val="right"/>
            </w:pPr>
            <w:r w:rsidRPr="007D1A22">
              <w:t>-0,3</w:t>
            </w:r>
          </w:p>
        </w:tc>
      </w:tr>
      <w:tr w:rsidR="00637B6C" w:rsidRPr="007D1A22" w14:paraId="16C44C12" w14:textId="77777777" w:rsidTr="00637B6C">
        <w:trPr>
          <w:trHeight w:val="408"/>
        </w:trPr>
        <w:tc>
          <w:tcPr>
            <w:tcW w:w="4407" w:type="dxa"/>
            <w:tcBorders>
              <w:top w:val="nil"/>
            </w:tcBorders>
            <w:shd w:val="clear" w:color="auto" w:fill="auto"/>
            <w:vAlign w:val="center"/>
          </w:tcPr>
          <w:p w14:paraId="0CE63DE1" w14:textId="77777777" w:rsidR="00637B6C" w:rsidRPr="007D1A22" w:rsidRDefault="00637B6C" w:rsidP="00637B6C">
            <w:pPr>
              <w:spacing w:after="60"/>
              <w:jc w:val="both"/>
              <w:rPr>
                <w:spacing w:val="2"/>
              </w:rPr>
            </w:pPr>
            <w:r w:rsidRPr="007D1A22">
              <w:rPr>
                <w:spacing w:val="2"/>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77E0957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DD3B173" w14:textId="77777777" w:rsidR="00637B6C" w:rsidRPr="007D1A22" w:rsidRDefault="00637B6C" w:rsidP="00637B6C">
            <w:pPr>
              <w:spacing w:after="20"/>
              <w:jc w:val="center"/>
            </w:pPr>
            <w:r w:rsidRPr="007D1A22">
              <w:t>1 07 04010 01 1000 110</w:t>
            </w:r>
          </w:p>
        </w:tc>
        <w:tc>
          <w:tcPr>
            <w:tcW w:w="1704" w:type="dxa"/>
            <w:tcBorders>
              <w:top w:val="nil"/>
            </w:tcBorders>
            <w:shd w:val="clear" w:color="auto" w:fill="auto"/>
            <w:vAlign w:val="bottom"/>
          </w:tcPr>
          <w:p w14:paraId="3D4B8F46" w14:textId="77777777" w:rsidR="00637B6C" w:rsidRPr="007D1A22" w:rsidRDefault="00637B6C" w:rsidP="00637B6C">
            <w:pPr>
              <w:spacing w:after="20"/>
              <w:jc w:val="right"/>
            </w:pPr>
            <w:r w:rsidRPr="007D1A22">
              <w:t>1 307,0</w:t>
            </w:r>
          </w:p>
        </w:tc>
      </w:tr>
      <w:tr w:rsidR="00637B6C" w:rsidRPr="007D1A22" w14:paraId="611BA8A3" w14:textId="77777777" w:rsidTr="00637B6C">
        <w:trPr>
          <w:trHeight w:val="408"/>
        </w:trPr>
        <w:tc>
          <w:tcPr>
            <w:tcW w:w="4407" w:type="dxa"/>
            <w:tcBorders>
              <w:top w:val="nil"/>
            </w:tcBorders>
            <w:shd w:val="clear" w:color="auto" w:fill="auto"/>
            <w:vAlign w:val="center"/>
          </w:tcPr>
          <w:p w14:paraId="03A707A3" w14:textId="77777777" w:rsidR="00637B6C" w:rsidRPr="007D1A22" w:rsidRDefault="00637B6C" w:rsidP="00637B6C">
            <w:pPr>
              <w:spacing w:after="60"/>
              <w:jc w:val="both"/>
              <w:rPr>
                <w:spacing w:val="2"/>
              </w:rPr>
            </w:pPr>
            <w:r w:rsidRPr="007D1A22">
              <w:rPr>
                <w:spacing w:val="2"/>
              </w:rPr>
              <w:t>Сбор за пользование объектами животного мира (пени по соответствующему платежу)</w:t>
            </w:r>
          </w:p>
        </w:tc>
        <w:tc>
          <w:tcPr>
            <w:tcW w:w="1561" w:type="dxa"/>
            <w:tcBorders>
              <w:top w:val="nil"/>
            </w:tcBorders>
            <w:shd w:val="clear" w:color="auto" w:fill="auto"/>
            <w:vAlign w:val="bottom"/>
          </w:tcPr>
          <w:p w14:paraId="39DCBB6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40F1BD0" w14:textId="77777777" w:rsidR="00637B6C" w:rsidRPr="007D1A22" w:rsidRDefault="00637B6C" w:rsidP="00637B6C">
            <w:pPr>
              <w:spacing w:after="20"/>
              <w:jc w:val="center"/>
            </w:pPr>
            <w:r w:rsidRPr="007D1A22">
              <w:t>1 07 04010 01 2100 110</w:t>
            </w:r>
          </w:p>
        </w:tc>
        <w:tc>
          <w:tcPr>
            <w:tcW w:w="1704" w:type="dxa"/>
            <w:tcBorders>
              <w:top w:val="nil"/>
            </w:tcBorders>
            <w:shd w:val="clear" w:color="auto" w:fill="auto"/>
            <w:vAlign w:val="bottom"/>
          </w:tcPr>
          <w:p w14:paraId="32AAE4E3" w14:textId="77777777" w:rsidR="00637B6C" w:rsidRPr="007D1A22" w:rsidRDefault="00637B6C" w:rsidP="00637B6C">
            <w:pPr>
              <w:spacing w:after="20"/>
              <w:jc w:val="right"/>
            </w:pPr>
            <w:r w:rsidRPr="007D1A22">
              <w:t>14,9</w:t>
            </w:r>
          </w:p>
        </w:tc>
      </w:tr>
      <w:tr w:rsidR="00637B6C" w:rsidRPr="007D1A22" w14:paraId="1E6D9849" w14:textId="77777777" w:rsidTr="00637B6C">
        <w:trPr>
          <w:trHeight w:val="408"/>
        </w:trPr>
        <w:tc>
          <w:tcPr>
            <w:tcW w:w="4407" w:type="dxa"/>
            <w:tcBorders>
              <w:top w:val="nil"/>
            </w:tcBorders>
            <w:shd w:val="clear" w:color="auto" w:fill="auto"/>
            <w:vAlign w:val="center"/>
          </w:tcPr>
          <w:p w14:paraId="7D215CB0" w14:textId="77777777" w:rsidR="00637B6C" w:rsidRPr="007D1A22" w:rsidRDefault="00637B6C" w:rsidP="00637B6C">
            <w:pPr>
              <w:spacing w:after="60"/>
              <w:jc w:val="both"/>
              <w:rPr>
                <w:spacing w:val="2"/>
              </w:rPr>
            </w:pPr>
            <w:r w:rsidRPr="007D1A22">
              <w:rPr>
                <w:spacing w:val="2"/>
              </w:rPr>
              <w:t>Сбор за пользование объектами животного мира (прочие поступления)</w:t>
            </w:r>
          </w:p>
        </w:tc>
        <w:tc>
          <w:tcPr>
            <w:tcW w:w="1561" w:type="dxa"/>
            <w:tcBorders>
              <w:top w:val="nil"/>
            </w:tcBorders>
            <w:shd w:val="clear" w:color="auto" w:fill="auto"/>
            <w:vAlign w:val="bottom"/>
          </w:tcPr>
          <w:p w14:paraId="03EDC63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3DA3CF7" w14:textId="77777777" w:rsidR="00637B6C" w:rsidRPr="007D1A22" w:rsidRDefault="00637B6C" w:rsidP="00637B6C">
            <w:pPr>
              <w:spacing w:after="20"/>
              <w:jc w:val="center"/>
            </w:pPr>
            <w:r w:rsidRPr="007D1A22">
              <w:t>1 07 04010 01 4000 110</w:t>
            </w:r>
          </w:p>
        </w:tc>
        <w:tc>
          <w:tcPr>
            <w:tcW w:w="1704" w:type="dxa"/>
            <w:tcBorders>
              <w:top w:val="nil"/>
            </w:tcBorders>
            <w:shd w:val="clear" w:color="auto" w:fill="auto"/>
            <w:vAlign w:val="bottom"/>
          </w:tcPr>
          <w:p w14:paraId="7661BBC6" w14:textId="77777777" w:rsidR="00637B6C" w:rsidRPr="007D1A22" w:rsidRDefault="00637B6C" w:rsidP="00637B6C">
            <w:pPr>
              <w:spacing w:after="20"/>
              <w:jc w:val="right"/>
            </w:pPr>
            <w:r w:rsidRPr="007D1A22">
              <w:t>19,5</w:t>
            </w:r>
          </w:p>
        </w:tc>
      </w:tr>
      <w:tr w:rsidR="00637B6C" w:rsidRPr="007D1A22" w14:paraId="6150748E" w14:textId="77777777" w:rsidTr="00637B6C">
        <w:trPr>
          <w:trHeight w:val="408"/>
        </w:trPr>
        <w:tc>
          <w:tcPr>
            <w:tcW w:w="4407" w:type="dxa"/>
            <w:tcBorders>
              <w:top w:val="nil"/>
            </w:tcBorders>
            <w:shd w:val="clear" w:color="auto" w:fill="auto"/>
            <w:vAlign w:val="center"/>
          </w:tcPr>
          <w:p w14:paraId="6D77FE03" w14:textId="77777777" w:rsidR="00637B6C" w:rsidRPr="007D1A22" w:rsidRDefault="00637B6C" w:rsidP="00637B6C">
            <w:pPr>
              <w:spacing w:after="60"/>
              <w:jc w:val="both"/>
              <w:rPr>
                <w:spacing w:val="2"/>
              </w:rPr>
            </w:pPr>
            <w:r w:rsidRPr="007D1A22">
              <w:rPr>
                <w:spacing w:val="2"/>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F589C99"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57C5572" w14:textId="77777777" w:rsidR="00637B6C" w:rsidRPr="007D1A22" w:rsidRDefault="00637B6C" w:rsidP="00637B6C">
            <w:pPr>
              <w:spacing w:after="20"/>
              <w:jc w:val="center"/>
            </w:pPr>
            <w:r w:rsidRPr="007D1A22">
              <w:t>1 07 04030 01 1000 110</w:t>
            </w:r>
          </w:p>
        </w:tc>
        <w:tc>
          <w:tcPr>
            <w:tcW w:w="1704" w:type="dxa"/>
            <w:tcBorders>
              <w:top w:val="nil"/>
            </w:tcBorders>
            <w:shd w:val="clear" w:color="auto" w:fill="auto"/>
            <w:vAlign w:val="bottom"/>
          </w:tcPr>
          <w:p w14:paraId="3DE6FBA3" w14:textId="77777777" w:rsidR="00637B6C" w:rsidRPr="007D1A22" w:rsidRDefault="00637B6C" w:rsidP="00637B6C">
            <w:pPr>
              <w:spacing w:after="20"/>
              <w:jc w:val="right"/>
            </w:pPr>
            <w:r w:rsidRPr="007D1A22">
              <w:t>523,3</w:t>
            </w:r>
          </w:p>
        </w:tc>
      </w:tr>
      <w:tr w:rsidR="00637B6C" w:rsidRPr="007D1A22" w14:paraId="2F124DD7" w14:textId="77777777" w:rsidTr="00637B6C">
        <w:trPr>
          <w:trHeight w:val="408"/>
        </w:trPr>
        <w:tc>
          <w:tcPr>
            <w:tcW w:w="4407" w:type="dxa"/>
            <w:tcBorders>
              <w:top w:val="nil"/>
            </w:tcBorders>
            <w:shd w:val="clear" w:color="auto" w:fill="auto"/>
            <w:vAlign w:val="center"/>
          </w:tcPr>
          <w:p w14:paraId="66944B58" w14:textId="77777777" w:rsidR="00637B6C" w:rsidRPr="007D1A22" w:rsidRDefault="00637B6C" w:rsidP="00637B6C">
            <w:pPr>
              <w:spacing w:after="60"/>
              <w:jc w:val="both"/>
              <w:rPr>
                <w:spacing w:val="2"/>
              </w:rPr>
            </w:pPr>
            <w:r w:rsidRPr="007D1A22">
              <w:rPr>
                <w:spacing w:val="2"/>
              </w:rPr>
              <w:t xml:space="preserve">Сбор за пользование объектами водных биологических ресурсов (по </w:t>
            </w:r>
            <w:r w:rsidRPr="007D1A22">
              <w:rPr>
                <w:spacing w:val="2"/>
              </w:rPr>
              <w:lastRenderedPageBreak/>
              <w:t>внутренним водным объектам) (пени по соответствующему платежу)</w:t>
            </w:r>
          </w:p>
        </w:tc>
        <w:tc>
          <w:tcPr>
            <w:tcW w:w="1561" w:type="dxa"/>
            <w:tcBorders>
              <w:top w:val="nil"/>
            </w:tcBorders>
            <w:shd w:val="clear" w:color="auto" w:fill="auto"/>
            <w:vAlign w:val="bottom"/>
          </w:tcPr>
          <w:p w14:paraId="621B4E0D"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4C8E35D1" w14:textId="77777777" w:rsidR="00637B6C" w:rsidRPr="007D1A22" w:rsidRDefault="00637B6C" w:rsidP="00637B6C">
            <w:pPr>
              <w:spacing w:after="20"/>
              <w:jc w:val="center"/>
            </w:pPr>
            <w:r w:rsidRPr="007D1A22">
              <w:t>1 07 04030 01 2100 110</w:t>
            </w:r>
          </w:p>
        </w:tc>
        <w:tc>
          <w:tcPr>
            <w:tcW w:w="1704" w:type="dxa"/>
            <w:tcBorders>
              <w:top w:val="nil"/>
            </w:tcBorders>
            <w:shd w:val="clear" w:color="auto" w:fill="auto"/>
            <w:vAlign w:val="bottom"/>
          </w:tcPr>
          <w:p w14:paraId="06B37EC0" w14:textId="77777777" w:rsidR="00637B6C" w:rsidRPr="007D1A22" w:rsidRDefault="00637B6C" w:rsidP="00637B6C">
            <w:pPr>
              <w:spacing w:after="20"/>
              <w:jc w:val="right"/>
            </w:pPr>
            <w:r w:rsidRPr="007D1A22">
              <w:t>2,4</w:t>
            </w:r>
          </w:p>
        </w:tc>
      </w:tr>
      <w:tr w:rsidR="00637B6C" w:rsidRPr="007D1A22" w14:paraId="31000C75" w14:textId="77777777" w:rsidTr="00637B6C">
        <w:trPr>
          <w:trHeight w:val="408"/>
        </w:trPr>
        <w:tc>
          <w:tcPr>
            <w:tcW w:w="4407" w:type="dxa"/>
            <w:tcBorders>
              <w:top w:val="nil"/>
            </w:tcBorders>
            <w:shd w:val="clear" w:color="auto" w:fill="auto"/>
            <w:vAlign w:val="center"/>
          </w:tcPr>
          <w:p w14:paraId="6C40EC85" w14:textId="77777777" w:rsidR="00637B6C" w:rsidRPr="007D1A22" w:rsidRDefault="00637B6C" w:rsidP="00637B6C">
            <w:pPr>
              <w:spacing w:after="60"/>
              <w:jc w:val="both"/>
              <w:rPr>
                <w:spacing w:val="2"/>
              </w:rPr>
            </w:pPr>
            <w:r w:rsidRPr="007D1A22">
              <w:rPr>
                <w:spacing w:val="2"/>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11BEAC18"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ADCDF45" w14:textId="77777777" w:rsidR="00637B6C" w:rsidRPr="007D1A22" w:rsidRDefault="00637B6C" w:rsidP="00637B6C">
            <w:pPr>
              <w:spacing w:after="20"/>
              <w:jc w:val="center"/>
            </w:pPr>
            <w:r w:rsidRPr="007D1A22">
              <w:t>1 07 04030 01 3000 110</w:t>
            </w:r>
          </w:p>
        </w:tc>
        <w:tc>
          <w:tcPr>
            <w:tcW w:w="1704" w:type="dxa"/>
            <w:tcBorders>
              <w:top w:val="nil"/>
            </w:tcBorders>
            <w:shd w:val="clear" w:color="auto" w:fill="auto"/>
            <w:vAlign w:val="bottom"/>
          </w:tcPr>
          <w:p w14:paraId="666E5000" w14:textId="77777777" w:rsidR="00637B6C" w:rsidRPr="007D1A22" w:rsidRDefault="00637B6C" w:rsidP="00637B6C">
            <w:pPr>
              <w:spacing w:after="20"/>
              <w:jc w:val="right"/>
            </w:pPr>
            <w:r w:rsidRPr="007D1A22">
              <w:t>2,6</w:t>
            </w:r>
          </w:p>
        </w:tc>
      </w:tr>
      <w:tr w:rsidR="00637B6C" w:rsidRPr="007D1A22" w14:paraId="59B5D3A3" w14:textId="77777777" w:rsidTr="00637B6C">
        <w:trPr>
          <w:trHeight w:val="408"/>
        </w:trPr>
        <w:tc>
          <w:tcPr>
            <w:tcW w:w="4407" w:type="dxa"/>
            <w:tcBorders>
              <w:top w:val="nil"/>
            </w:tcBorders>
            <w:shd w:val="clear" w:color="auto" w:fill="auto"/>
            <w:vAlign w:val="center"/>
          </w:tcPr>
          <w:p w14:paraId="69EAB307" w14:textId="77777777" w:rsidR="00637B6C" w:rsidRPr="007D1A22" w:rsidRDefault="00637B6C" w:rsidP="00637B6C">
            <w:pPr>
              <w:spacing w:after="60"/>
              <w:jc w:val="both"/>
              <w:rPr>
                <w:spacing w:val="2"/>
              </w:rPr>
            </w:pPr>
            <w:r w:rsidRPr="007D1A22">
              <w:rPr>
                <w:spacing w:val="2"/>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561" w:type="dxa"/>
            <w:tcBorders>
              <w:top w:val="nil"/>
            </w:tcBorders>
            <w:shd w:val="clear" w:color="auto" w:fill="auto"/>
            <w:vAlign w:val="bottom"/>
          </w:tcPr>
          <w:p w14:paraId="6BE2FB2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DCA8279" w14:textId="77777777" w:rsidR="00637B6C" w:rsidRPr="007D1A22" w:rsidRDefault="00637B6C" w:rsidP="00637B6C">
            <w:pPr>
              <w:spacing w:after="20"/>
              <w:jc w:val="center"/>
            </w:pPr>
            <w:r w:rsidRPr="007D1A22">
              <w:t>1 08 02020 01 1050 110</w:t>
            </w:r>
          </w:p>
        </w:tc>
        <w:tc>
          <w:tcPr>
            <w:tcW w:w="1704" w:type="dxa"/>
            <w:tcBorders>
              <w:top w:val="nil"/>
            </w:tcBorders>
            <w:shd w:val="clear" w:color="auto" w:fill="auto"/>
            <w:vAlign w:val="bottom"/>
          </w:tcPr>
          <w:p w14:paraId="5CFC64D9" w14:textId="77777777" w:rsidR="00637B6C" w:rsidRPr="007D1A22" w:rsidRDefault="00637B6C" w:rsidP="00637B6C">
            <w:pPr>
              <w:spacing w:after="20"/>
              <w:jc w:val="right"/>
            </w:pPr>
            <w:r w:rsidRPr="007D1A22">
              <w:t>54,3</w:t>
            </w:r>
          </w:p>
        </w:tc>
      </w:tr>
      <w:tr w:rsidR="00637B6C" w:rsidRPr="007D1A22" w14:paraId="6673AD12" w14:textId="77777777" w:rsidTr="00637B6C">
        <w:trPr>
          <w:trHeight w:val="408"/>
        </w:trPr>
        <w:tc>
          <w:tcPr>
            <w:tcW w:w="4407" w:type="dxa"/>
            <w:tcBorders>
              <w:top w:val="nil"/>
            </w:tcBorders>
            <w:shd w:val="clear" w:color="auto" w:fill="auto"/>
            <w:vAlign w:val="center"/>
          </w:tcPr>
          <w:p w14:paraId="2F850941" w14:textId="77777777" w:rsidR="00637B6C" w:rsidRPr="007D1A22" w:rsidRDefault="00637B6C" w:rsidP="00637B6C">
            <w:pPr>
              <w:spacing w:after="60"/>
              <w:jc w:val="both"/>
              <w:rPr>
                <w:spacing w:val="2"/>
              </w:rPr>
            </w:pPr>
            <w:r w:rsidRPr="007D1A22">
              <w:rPr>
                <w:spacing w:val="2"/>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561" w:type="dxa"/>
            <w:tcBorders>
              <w:top w:val="nil"/>
            </w:tcBorders>
            <w:shd w:val="clear" w:color="auto" w:fill="auto"/>
            <w:vAlign w:val="bottom"/>
          </w:tcPr>
          <w:p w14:paraId="1DC0D1D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93DF22E" w14:textId="77777777" w:rsidR="00637B6C" w:rsidRPr="007D1A22" w:rsidRDefault="00637B6C" w:rsidP="00637B6C">
            <w:pPr>
              <w:spacing w:after="20"/>
              <w:jc w:val="center"/>
            </w:pPr>
            <w:r w:rsidRPr="007D1A22">
              <w:t>1 08 02020 01 1060 110</w:t>
            </w:r>
          </w:p>
        </w:tc>
        <w:tc>
          <w:tcPr>
            <w:tcW w:w="1704" w:type="dxa"/>
            <w:tcBorders>
              <w:top w:val="nil"/>
            </w:tcBorders>
            <w:shd w:val="clear" w:color="auto" w:fill="auto"/>
            <w:vAlign w:val="bottom"/>
          </w:tcPr>
          <w:p w14:paraId="28808B7B" w14:textId="77777777" w:rsidR="00637B6C" w:rsidRPr="007D1A22" w:rsidRDefault="00637B6C" w:rsidP="00637B6C">
            <w:pPr>
              <w:spacing w:after="20"/>
              <w:jc w:val="right"/>
            </w:pPr>
            <w:r w:rsidRPr="007D1A22">
              <w:t>26,7</w:t>
            </w:r>
          </w:p>
        </w:tc>
      </w:tr>
      <w:tr w:rsidR="00637B6C" w:rsidRPr="007D1A22" w14:paraId="0B23D23D" w14:textId="77777777" w:rsidTr="00637B6C">
        <w:trPr>
          <w:trHeight w:val="408"/>
        </w:trPr>
        <w:tc>
          <w:tcPr>
            <w:tcW w:w="4407" w:type="dxa"/>
            <w:tcBorders>
              <w:top w:val="nil"/>
            </w:tcBorders>
            <w:shd w:val="clear" w:color="auto" w:fill="auto"/>
            <w:vAlign w:val="center"/>
          </w:tcPr>
          <w:p w14:paraId="7EC37F00" w14:textId="77777777" w:rsidR="00637B6C" w:rsidRPr="007D1A22" w:rsidRDefault="00637B6C" w:rsidP="00637B6C">
            <w:pPr>
              <w:spacing w:after="60"/>
              <w:jc w:val="both"/>
              <w:rPr>
                <w:spacing w:val="2"/>
              </w:rPr>
            </w:pPr>
            <w:r w:rsidRPr="007D1A22">
              <w:rPr>
                <w:spacing w:val="2"/>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561" w:type="dxa"/>
            <w:tcBorders>
              <w:top w:val="nil"/>
            </w:tcBorders>
            <w:shd w:val="clear" w:color="auto" w:fill="auto"/>
            <w:vAlign w:val="bottom"/>
          </w:tcPr>
          <w:p w14:paraId="2CEC1FAF"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98839A3" w14:textId="77777777" w:rsidR="00637B6C" w:rsidRPr="007D1A22" w:rsidRDefault="00637B6C" w:rsidP="00637B6C">
            <w:pPr>
              <w:spacing w:after="20"/>
              <w:jc w:val="center"/>
            </w:pPr>
            <w:r w:rsidRPr="007D1A22">
              <w:t>1 08 07310 01 8000 110</w:t>
            </w:r>
          </w:p>
        </w:tc>
        <w:tc>
          <w:tcPr>
            <w:tcW w:w="1704" w:type="dxa"/>
            <w:tcBorders>
              <w:top w:val="nil"/>
            </w:tcBorders>
            <w:shd w:val="clear" w:color="auto" w:fill="auto"/>
            <w:vAlign w:val="bottom"/>
          </w:tcPr>
          <w:p w14:paraId="7A1823D6" w14:textId="77777777" w:rsidR="00637B6C" w:rsidRPr="007D1A22" w:rsidRDefault="00637B6C" w:rsidP="00637B6C">
            <w:pPr>
              <w:spacing w:after="20"/>
              <w:jc w:val="right"/>
            </w:pPr>
            <w:r w:rsidRPr="007D1A22">
              <w:t>1 402,7</w:t>
            </w:r>
          </w:p>
        </w:tc>
      </w:tr>
      <w:tr w:rsidR="00637B6C" w:rsidRPr="007D1A22" w14:paraId="7040C897" w14:textId="77777777" w:rsidTr="00637B6C">
        <w:trPr>
          <w:trHeight w:val="408"/>
        </w:trPr>
        <w:tc>
          <w:tcPr>
            <w:tcW w:w="4407" w:type="dxa"/>
            <w:tcBorders>
              <w:top w:val="nil"/>
            </w:tcBorders>
            <w:shd w:val="clear" w:color="auto" w:fill="auto"/>
            <w:vAlign w:val="center"/>
          </w:tcPr>
          <w:p w14:paraId="78452D9F" w14:textId="77777777" w:rsidR="00637B6C" w:rsidRPr="007D1A22" w:rsidRDefault="00637B6C" w:rsidP="00637B6C">
            <w:pPr>
              <w:spacing w:after="60"/>
              <w:jc w:val="both"/>
              <w:rPr>
                <w:spacing w:val="2"/>
              </w:rPr>
            </w:pPr>
            <w:r w:rsidRPr="007D1A22">
              <w:rPr>
                <w:spacing w:val="2"/>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0F4273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1907B84" w14:textId="77777777" w:rsidR="00637B6C" w:rsidRPr="007D1A22" w:rsidRDefault="00637B6C" w:rsidP="00637B6C">
            <w:pPr>
              <w:spacing w:after="20"/>
              <w:jc w:val="center"/>
            </w:pPr>
            <w:r w:rsidRPr="007D1A22">
              <w:t>1 09 01020 04 1000 110</w:t>
            </w:r>
          </w:p>
        </w:tc>
        <w:tc>
          <w:tcPr>
            <w:tcW w:w="1704" w:type="dxa"/>
            <w:tcBorders>
              <w:top w:val="nil"/>
            </w:tcBorders>
            <w:shd w:val="clear" w:color="auto" w:fill="auto"/>
            <w:vAlign w:val="bottom"/>
          </w:tcPr>
          <w:p w14:paraId="1EDF1BF8" w14:textId="77777777" w:rsidR="00637B6C" w:rsidRPr="007D1A22" w:rsidRDefault="00637B6C" w:rsidP="00637B6C">
            <w:pPr>
              <w:spacing w:after="20"/>
              <w:jc w:val="right"/>
            </w:pPr>
            <w:r w:rsidRPr="007D1A22">
              <w:t>-111,4</w:t>
            </w:r>
          </w:p>
        </w:tc>
      </w:tr>
      <w:tr w:rsidR="00637B6C" w:rsidRPr="007D1A22" w14:paraId="27D7E197" w14:textId="77777777" w:rsidTr="00637B6C">
        <w:trPr>
          <w:trHeight w:val="408"/>
        </w:trPr>
        <w:tc>
          <w:tcPr>
            <w:tcW w:w="4407" w:type="dxa"/>
            <w:tcBorders>
              <w:top w:val="nil"/>
            </w:tcBorders>
            <w:shd w:val="clear" w:color="auto" w:fill="auto"/>
            <w:vAlign w:val="center"/>
          </w:tcPr>
          <w:p w14:paraId="005C49D9" w14:textId="77777777" w:rsidR="00637B6C" w:rsidRPr="007D1A22" w:rsidRDefault="00637B6C" w:rsidP="00637B6C">
            <w:pPr>
              <w:spacing w:after="60"/>
              <w:jc w:val="both"/>
              <w:rPr>
                <w:spacing w:val="2"/>
              </w:rPr>
            </w:pPr>
            <w:r w:rsidRPr="007D1A22">
              <w:rPr>
                <w:spacing w:val="2"/>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1561" w:type="dxa"/>
            <w:tcBorders>
              <w:top w:val="nil"/>
            </w:tcBorders>
            <w:shd w:val="clear" w:color="auto" w:fill="auto"/>
            <w:vAlign w:val="bottom"/>
          </w:tcPr>
          <w:p w14:paraId="6F89C4C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34FC471" w14:textId="77777777" w:rsidR="00637B6C" w:rsidRPr="007D1A22" w:rsidRDefault="00637B6C" w:rsidP="00637B6C">
            <w:pPr>
              <w:spacing w:after="20"/>
              <w:jc w:val="center"/>
            </w:pPr>
            <w:r w:rsidRPr="007D1A22">
              <w:t>1 09 01020 04 2100 110</w:t>
            </w:r>
          </w:p>
        </w:tc>
        <w:tc>
          <w:tcPr>
            <w:tcW w:w="1704" w:type="dxa"/>
            <w:tcBorders>
              <w:top w:val="nil"/>
            </w:tcBorders>
            <w:shd w:val="clear" w:color="auto" w:fill="auto"/>
            <w:vAlign w:val="bottom"/>
          </w:tcPr>
          <w:p w14:paraId="762FEE5A" w14:textId="77777777" w:rsidR="00637B6C" w:rsidRPr="007D1A22" w:rsidRDefault="00637B6C" w:rsidP="00637B6C">
            <w:pPr>
              <w:spacing w:after="20"/>
              <w:jc w:val="right"/>
            </w:pPr>
            <w:r w:rsidRPr="007D1A22">
              <w:t>14,4</w:t>
            </w:r>
          </w:p>
        </w:tc>
      </w:tr>
      <w:tr w:rsidR="00637B6C" w:rsidRPr="007D1A22" w14:paraId="00B65C8D" w14:textId="77777777" w:rsidTr="00637B6C">
        <w:trPr>
          <w:trHeight w:val="408"/>
        </w:trPr>
        <w:tc>
          <w:tcPr>
            <w:tcW w:w="4407" w:type="dxa"/>
            <w:tcBorders>
              <w:top w:val="nil"/>
            </w:tcBorders>
            <w:shd w:val="clear" w:color="auto" w:fill="auto"/>
            <w:vAlign w:val="center"/>
          </w:tcPr>
          <w:p w14:paraId="1FF6311A" w14:textId="77777777" w:rsidR="00637B6C" w:rsidRPr="007D1A22" w:rsidRDefault="00637B6C" w:rsidP="00637B6C">
            <w:pPr>
              <w:spacing w:after="60"/>
              <w:jc w:val="both"/>
              <w:rPr>
                <w:spacing w:val="2"/>
              </w:rPr>
            </w:pPr>
            <w:r w:rsidRPr="007D1A22">
              <w:rPr>
                <w:spacing w:val="2"/>
              </w:rPr>
              <w:t xml:space="preserve">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w:t>
            </w:r>
            <w:r w:rsidRPr="007D1A22">
              <w:rPr>
                <w:spacing w:val="2"/>
              </w:rPr>
              <w:lastRenderedPageBreak/>
              <w:t>законодательству Российской Федерации)</w:t>
            </w:r>
          </w:p>
        </w:tc>
        <w:tc>
          <w:tcPr>
            <w:tcW w:w="1561" w:type="dxa"/>
            <w:tcBorders>
              <w:top w:val="nil"/>
            </w:tcBorders>
            <w:shd w:val="clear" w:color="auto" w:fill="auto"/>
            <w:vAlign w:val="bottom"/>
          </w:tcPr>
          <w:p w14:paraId="42C684B7"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54DE4B41" w14:textId="77777777" w:rsidR="00637B6C" w:rsidRPr="007D1A22" w:rsidRDefault="00637B6C" w:rsidP="00637B6C">
            <w:pPr>
              <w:spacing w:after="20"/>
              <w:jc w:val="center"/>
            </w:pPr>
            <w:r w:rsidRPr="007D1A22">
              <w:t>1 09 01020 04 3000 110</w:t>
            </w:r>
          </w:p>
        </w:tc>
        <w:tc>
          <w:tcPr>
            <w:tcW w:w="1704" w:type="dxa"/>
            <w:tcBorders>
              <w:top w:val="nil"/>
            </w:tcBorders>
            <w:shd w:val="clear" w:color="auto" w:fill="auto"/>
            <w:vAlign w:val="bottom"/>
          </w:tcPr>
          <w:p w14:paraId="6EF9D03B" w14:textId="77777777" w:rsidR="00637B6C" w:rsidRPr="007D1A22" w:rsidRDefault="00637B6C" w:rsidP="00637B6C">
            <w:pPr>
              <w:spacing w:after="20"/>
              <w:jc w:val="right"/>
            </w:pPr>
            <w:r w:rsidRPr="007D1A22">
              <w:t>-0,3</w:t>
            </w:r>
          </w:p>
        </w:tc>
      </w:tr>
      <w:tr w:rsidR="00637B6C" w:rsidRPr="007D1A22" w14:paraId="4FFD776F" w14:textId="77777777" w:rsidTr="00637B6C">
        <w:trPr>
          <w:trHeight w:val="408"/>
        </w:trPr>
        <w:tc>
          <w:tcPr>
            <w:tcW w:w="4407" w:type="dxa"/>
            <w:tcBorders>
              <w:top w:val="nil"/>
            </w:tcBorders>
            <w:shd w:val="clear" w:color="auto" w:fill="auto"/>
            <w:vAlign w:val="center"/>
          </w:tcPr>
          <w:p w14:paraId="6F093D19" w14:textId="77777777" w:rsidR="00637B6C" w:rsidRPr="007D1A22" w:rsidRDefault="00637B6C" w:rsidP="00637B6C">
            <w:pPr>
              <w:spacing w:after="60"/>
              <w:jc w:val="both"/>
              <w:rPr>
                <w:spacing w:val="2"/>
              </w:rPr>
            </w:pPr>
            <w:r w:rsidRPr="007D1A22">
              <w:rPr>
                <w:spacing w:val="2"/>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5079EAE8"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035B134" w14:textId="77777777" w:rsidR="00637B6C" w:rsidRPr="007D1A22" w:rsidRDefault="00637B6C" w:rsidP="00637B6C">
            <w:pPr>
              <w:spacing w:after="20"/>
              <w:jc w:val="center"/>
            </w:pPr>
            <w:r w:rsidRPr="007D1A22">
              <w:t>1 09 01030 05 1000 110</w:t>
            </w:r>
          </w:p>
        </w:tc>
        <w:tc>
          <w:tcPr>
            <w:tcW w:w="1704" w:type="dxa"/>
            <w:tcBorders>
              <w:top w:val="nil"/>
            </w:tcBorders>
            <w:shd w:val="clear" w:color="auto" w:fill="auto"/>
            <w:vAlign w:val="bottom"/>
          </w:tcPr>
          <w:p w14:paraId="56DBF972" w14:textId="77777777" w:rsidR="00637B6C" w:rsidRPr="007D1A22" w:rsidRDefault="00637B6C" w:rsidP="00637B6C">
            <w:pPr>
              <w:spacing w:after="20"/>
              <w:jc w:val="right"/>
            </w:pPr>
            <w:r w:rsidRPr="007D1A22">
              <w:t>1,2</w:t>
            </w:r>
          </w:p>
        </w:tc>
      </w:tr>
      <w:tr w:rsidR="00637B6C" w:rsidRPr="007D1A22" w14:paraId="0C02693C" w14:textId="77777777" w:rsidTr="00637B6C">
        <w:trPr>
          <w:trHeight w:val="408"/>
        </w:trPr>
        <w:tc>
          <w:tcPr>
            <w:tcW w:w="4407" w:type="dxa"/>
            <w:tcBorders>
              <w:top w:val="nil"/>
            </w:tcBorders>
            <w:shd w:val="clear" w:color="auto" w:fill="auto"/>
            <w:vAlign w:val="center"/>
          </w:tcPr>
          <w:p w14:paraId="49DBC22D" w14:textId="77777777" w:rsidR="00637B6C" w:rsidRPr="007D1A22" w:rsidRDefault="00637B6C" w:rsidP="00637B6C">
            <w:pPr>
              <w:spacing w:after="60"/>
              <w:jc w:val="both"/>
              <w:rPr>
                <w:spacing w:val="2"/>
              </w:rPr>
            </w:pPr>
            <w:r w:rsidRPr="007D1A22">
              <w:rPr>
                <w:spacing w:val="2"/>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1561" w:type="dxa"/>
            <w:tcBorders>
              <w:top w:val="nil"/>
            </w:tcBorders>
            <w:shd w:val="clear" w:color="auto" w:fill="auto"/>
            <w:vAlign w:val="bottom"/>
          </w:tcPr>
          <w:p w14:paraId="0EB524EC"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56562CC7" w14:textId="77777777" w:rsidR="00637B6C" w:rsidRPr="007D1A22" w:rsidRDefault="00637B6C" w:rsidP="00637B6C">
            <w:pPr>
              <w:spacing w:after="20"/>
              <w:jc w:val="center"/>
            </w:pPr>
            <w:r w:rsidRPr="007D1A22">
              <w:t>1 09 01030 05 2100 110</w:t>
            </w:r>
          </w:p>
        </w:tc>
        <w:tc>
          <w:tcPr>
            <w:tcW w:w="1704" w:type="dxa"/>
            <w:tcBorders>
              <w:top w:val="nil"/>
            </w:tcBorders>
            <w:shd w:val="clear" w:color="auto" w:fill="auto"/>
            <w:vAlign w:val="bottom"/>
          </w:tcPr>
          <w:p w14:paraId="4300AD3A" w14:textId="77777777" w:rsidR="00637B6C" w:rsidRPr="007D1A22" w:rsidRDefault="00637B6C" w:rsidP="00637B6C">
            <w:pPr>
              <w:spacing w:after="20"/>
              <w:jc w:val="right"/>
            </w:pPr>
            <w:r w:rsidRPr="007D1A22">
              <w:t>2,7</w:t>
            </w:r>
          </w:p>
        </w:tc>
      </w:tr>
      <w:tr w:rsidR="00637B6C" w:rsidRPr="007D1A22" w14:paraId="62AC1E11" w14:textId="77777777" w:rsidTr="00637B6C">
        <w:trPr>
          <w:trHeight w:val="408"/>
        </w:trPr>
        <w:tc>
          <w:tcPr>
            <w:tcW w:w="4407" w:type="dxa"/>
            <w:tcBorders>
              <w:top w:val="nil"/>
            </w:tcBorders>
            <w:shd w:val="clear" w:color="auto" w:fill="auto"/>
            <w:vAlign w:val="center"/>
          </w:tcPr>
          <w:p w14:paraId="538BCA22" w14:textId="77777777" w:rsidR="00637B6C" w:rsidRPr="007D1A22" w:rsidRDefault="00637B6C" w:rsidP="00637B6C">
            <w:pPr>
              <w:spacing w:after="60"/>
              <w:jc w:val="both"/>
              <w:rPr>
                <w:spacing w:val="2"/>
              </w:rPr>
            </w:pPr>
            <w:r w:rsidRPr="007D1A22">
              <w:rPr>
                <w:spacing w:val="2"/>
              </w:rPr>
              <w:t>Налог на прибыль организаций, зачислявшийся до 1 января 2005 года в местные бюджеты, мобилизуемый на территориях муниципальных районов (прочие поступления)</w:t>
            </w:r>
          </w:p>
        </w:tc>
        <w:tc>
          <w:tcPr>
            <w:tcW w:w="1561" w:type="dxa"/>
            <w:tcBorders>
              <w:top w:val="nil"/>
            </w:tcBorders>
            <w:shd w:val="clear" w:color="auto" w:fill="auto"/>
            <w:vAlign w:val="bottom"/>
          </w:tcPr>
          <w:p w14:paraId="34D6620E"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F7C758D" w14:textId="77777777" w:rsidR="00637B6C" w:rsidRPr="007D1A22" w:rsidRDefault="00637B6C" w:rsidP="00637B6C">
            <w:pPr>
              <w:spacing w:after="20"/>
              <w:jc w:val="center"/>
            </w:pPr>
            <w:r w:rsidRPr="007D1A22">
              <w:t>1 09 01030 05 4000 110</w:t>
            </w:r>
          </w:p>
        </w:tc>
        <w:tc>
          <w:tcPr>
            <w:tcW w:w="1704" w:type="dxa"/>
            <w:tcBorders>
              <w:top w:val="nil"/>
            </w:tcBorders>
            <w:shd w:val="clear" w:color="auto" w:fill="auto"/>
            <w:vAlign w:val="bottom"/>
          </w:tcPr>
          <w:p w14:paraId="04B65A20" w14:textId="77777777" w:rsidR="00637B6C" w:rsidRPr="007D1A22" w:rsidRDefault="00637B6C" w:rsidP="00637B6C">
            <w:pPr>
              <w:spacing w:after="20"/>
              <w:jc w:val="right"/>
            </w:pPr>
            <w:r w:rsidRPr="007D1A22">
              <w:t>0,7</w:t>
            </w:r>
          </w:p>
        </w:tc>
      </w:tr>
      <w:tr w:rsidR="00637B6C" w:rsidRPr="007D1A22" w14:paraId="5115484D" w14:textId="77777777" w:rsidTr="00637B6C">
        <w:trPr>
          <w:trHeight w:val="408"/>
        </w:trPr>
        <w:tc>
          <w:tcPr>
            <w:tcW w:w="4407" w:type="dxa"/>
            <w:tcBorders>
              <w:top w:val="nil"/>
            </w:tcBorders>
            <w:shd w:val="clear" w:color="auto" w:fill="auto"/>
            <w:vAlign w:val="center"/>
          </w:tcPr>
          <w:p w14:paraId="000A64F8" w14:textId="77777777" w:rsidR="00637B6C" w:rsidRPr="007D1A22" w:rsidRDefault="00637B6C" w:rsidP="00637B6C">
            <w:pPr>
              <w:spacing w:after="60"/>
              <w:jc w:val="both"/>
              <w:rPr>
                <w:spacing w:val="2"/>
              </w:rPr>
            </w:pPr>
            <w:r w:rsidRPr="007D1A22">
              <w:rPr>
                <w:spacing w:val="2"/>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9D03C10"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49CED9C" w14:textId="77777777" w:rsidR="00637B6C" w:rsidRPr="007D1A22" w:rsidRDefault="00637B6C" w:rsidP="00637B6C">
            <w:pPr>
              <w:spacing w:after="20"/>
              <w:jc w:val="center"/>
            </w:pPr>
            <w:r w:rsidRPr="007D1A22">
              <w:t>1 09 03022 01 1000 110</w:t>
            </w:r>
          </w:p>
        </w:tc>
        <w:tc>
          <w:tcPr>
            <w:tcW w:w="1704" w:type="dxa"/>
            <w:tcBorders>
              <w:top w:val="nil"/>
            </w:tcBorders>
            <w:shd w:val="clear" w:color="auto" w:fill="auto"/>
            <w:vAlign w:val="bottom"/>
          </w:tcPr>
          <w:p w14:paraId="035438D7" w14:textId="77777777" w:rsidR="00637B6C" w:rsidRPr="007D1A22" w:rsidRDefault="00637B6C" w:rsidP="00637B6C">
            <w:pPr>
              <w:spacing w:after="20"/>
              <w:jc w:val="right"/>
            </w:pPr>
            <w:r w:rsidRPr="007D1A22">
              <w:t>0,4</w:t>
            </w:r>
          </w:p>
        </w:tc>
      </w:tr>
      <w:tr w:rsidR="00637B6C" w:rsidRPr="007D1A22" w14:paraId="15A1974E" w14:textId="77777777" w:rsidTr="00637B6C">
        <w:trPr>
          <w:trHeight w:val="408"/>
        </w:trPr>
        <w:tc>
          <w:tcPr>
            <w:tcW w:w="4407" w:type="dxa"/>
            <w:tcBorders>
              <w:top w:val="nil"/>
            </w:tcBorders>
            <w:shd w:val="clear" w:color="auto" w:fill="auto"/>
            <w:vAlign w:val="center"/>
          </w:tcPr>
          <w:p w14:paraId="388394A8" w14:textId="77777777" w:rsidR="00637B6C" w:rsidRPr="007D1A22" w:rsidRDefault="00637B6C" w:rsidP="00637B6C">
            <w:pPr>
              <w:spacing w:after="60"/>
              <w:jc w:val="both"/>
              <w:rPr>
                <w:spacing w:val="2"/>
              </w:rPr>
            </w:pPr>
            <w:r w:rsidRPr="007D1A22">
              <w:rPr>
                <w:spacing w:val="2"/>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AEAC3F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B6D2A96" w14:textId="77777777" w:rsidR="00637B6C" w:rsidRPr="007D1A22" w:rsidRDefault="00637B6C" w:rsidP="00637B6C">
            <w:pPr>
              <w:spacing w:after="20"/>
              <w:jc w:val="center"/>
            </w:pPr>
            <w:r w:rsidRPr="007D1A22">
              <w:t>1 09 04010 02 1000 110</w:t>
            </w:r>
          </w:p>
        </w:tc>
        <w:tc>
          <w:tcPr>
            <w:tcW w:w="1704" w:type="dxa"/>
            <w:tcBorders>
              <w:top w:val="nil"/>
            </w:tcBorders>
            <w:shd w:val="clear" w:color="auto" w:fill="auto"/>
            <w:vAlign w:val="bottom"/>
          </w:tcPr>
          <w:p w14:paraId="76076B05" w14:textId="77777777" w:rsidR="00637B6C" w:rsidRPr="007D1A22" w:rsidRDefault="00637B6C" w:rsidP="00637B6C">
            <w:pPr>
              <w:spacing w:after="20"/>
              <w:jc w:val="right"/>
            </w:pPr>
            <w:r w:rsidRPr="007D1A22">
              <w:t>12,7</w:t>
            </w:r>
          </w:p>
        </w:tc>
      </w:tr>
      <w:tr w:rsidR="00637B6C" w:rsidRPr="007D1A22" w14:paraId="2A91C134" w14:textId="77777777" w:rsidTr="00637B6C">
        <w:trPr>
          <w:trHeight w:val="408"/>
        </w:trPr>
        <w:tc>
          <w:tcPr>
            <w:tcW w:w="4407" w:type="dxa"/>
            <w:tcBorders>
              <w:top w:val="nil"/>
            </w:tcBorders>
            <w:shd w:val="clear" w:color="auto" w:fill="auto"/>
            <w:vAlign w:val="center"/>
          </w:tcPr>
          <w:p w14:paraId="733641CE" w14:textId="77777777" w:rsidR="00637B6C" w:rsidRPr="007D1A22" w:rsidRDefault="00637B6C" w:rsidP="00637B6C">
            <w:pPr>
              <w:spacing w:after="60"/>
              <w:jc w:val="both"/>
              <w:rPr>
                <w:spacing w:val="2"/>
              </w:rPr>
            </w:pPr>
            <w:r w:rsidRPr="007D1A22">
              <w:rPr>
                <w:spacing w:val="2"/>
              </w:rPr>
              <w:t>Налог на имущество предприятий (пени по соответствующему платежу)</w:t>
            </w:r>
          </w:p>
        </w:tc>
        <w:tc>
          <w:tcPr>
            <w:tcW w:w="1561" w:type="dxa"/>
            <w:tcBorders>
              <w:top w:val="nil"/>
            </w:tcBorders>
            <w:shd w:val="clear" w:color="auto" w:fill="auto"/>
            <w:vAlign w:val="bottom"/>
          </w:tcPr>
          <w:p w14:paraId="03877E11"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FFBF9F6" w14:textId="77777777" w:rsidR="00637B6C" w:rsidRPr="007D1A22" w:rsidRDefault="00637B6C" w:rsidP="00637B6C">
            <w:pPr>
              <w:spacing w:after="20"/>
              <w:jc w:val="center"/>
            </w:pPr>
            <w:r w:rsidRPr="007D1A22">
              <w:t>1 09 04010 02 2100 110</w:t>
            </w:r>
          </w:p>
        </w:tc>
        <w:tc>
          <w:tcPr>
            <w:tcW w:w="1704" w:type="dxa"/>
            <w:tcBorders>
              <w:top w:val="nil"/>
            </w:tcBorders>
            <w:shd w:val="clear" w:color="auto" w:fill="auto"/>
            <w:vAlign w:val="bottom"/>
          </w:tcPr>
          <w:p w14:paraId="00B13D85" w14:textId="77777777" w:rsidR="00637B6C" w:rsidRPr="007D1A22" w:rsidRDefault="00637B6C" w:rsidP="00637B6C">
            <w:pPr>
              <w:spacing w:after="20"/>
              <w:jc w:val="right"/>
            </w:pPr>
            <w:r w:rsidRPr="007D1A22">
              <w:t>2,8</w:t>
            </w:r>
          </w:p>
        </w:tc>
      </w:tr>
      <w:tr w:rsidR="00637B6C" w:rsidRPr="007D1A22" w14:paraId="3F5C6A0A" w14:textId="77777777" w:rsidTr="00637B6C">
        <w:trPr>
          <w:trHeight w:val="408"/>
        </w:trPr>
        <w:tc>
          <w:tcPr>
            <w:tcW w:w="4407" w:type="dxa"/>
            <w:tcBorders>
              <w:top w:val="nil"/>
            </w:tcBorders>
            <w:shd w:val="clear" w:color="auto" w:fill="auto"/>
            <w:vAlign w:val="center"/>
          </w:tcPr>
          <w:p w14:paraId="34ADAFF9" w14:textId="77777777" w:rsidR="00637B6C" w:rsidRPr="007D1A22" w:rsidRDefault="00637B6C" w:rsidP="00637B6C">
            <w:pPr>
              <w:spacing w:after="60"/>
              <w:jc w:val="both"/>
              <w:rPr>
                <w:spacing w:val="2"/>
              </w:rPr>
            </w:pPr>
            <w:r w:rsidRPr="007D1A22">
              <w:rPr>
                <w:spacing w:val="2"/>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644BEC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656EBC3" w14:textId="77777777" w:rsidR="00637B6C" w:rsidRPr="007D1A22" w:rsidRDefault="00637B6C" w:rsidP="00637B6C">
            <w:pPr>
              <w:spacing w:after="20"/>
              <w:jc w:val="center"/>
            </w:pPr>
            <w:r w:rsidRPr="007D1A22">
              <w:t>1 09 04020 02 1000 110</w:t>
            </w:r>
          </w:p>
        </w:tc>
        <w:tc>
          <w:tcPr>
            <w:tcW w:w="1704" w:type="dxa"/>
            <w:tcBorders>
              <w:top w:val="nil"/>
            </w:tcBorders>
            <w:shd w:val="clear" w:color="auto" w:fill="auto"/>
            <w:vAlign w:val="bottom"/>
          </w:tcPr>
          <w:p w14:paraId="1F9F5A6A" w14:textId="77777777" w:rsidR="00637B6C" w:rsidRPr="007D1A22" w:rsidRDefault="00637B6C" w:rsidP="00637B6C">
            <w:pPr>
              <w:spacing w:after="20"/>
              <w:jc w:val="right"/>
            </w:pPr>
            <w:r w:rsidRPr="007D1A22">
              <w:t>4,0</w:t>
            </w:r>
          </w:p>
        </w:tc>
      </w:tr>
      <w:tr w:rsidR="00637B6C" w:rsidRPr="007D1A22" w14:paraId="7F239A87" w14:textId="77777777" w:rsidTr="00637B6C">
        <w:trPr>
          <w:trHeight w:val="408"/>
        </w:trPr>
        <w:tc>
          <w:tcPr>
            <w:tcW w:w="4407" w:type="dxa"/>
            <w:tcBorders>
              <w:top w:val="nil"/>
            </w:tcBorders>
            <w:shd w:val="clear" w:color="auto" w:fill="auto"/>
            <w:vAlign w:val="center"/>
          </w:tcPr>
          <w:p w14:paraId="575CD570" w14:textId="77777777" w:rsidR="00637B6C" w:rsidRPr="007D1A22" w:rsidRDefault="00637B6C" w:rsidP="00637B6C">
            <w:pPr>
              <w:spacing w:after="60"/>
              <w:jc w:val="both"/>
              <w:rPr>
                <w:spacing w:val="2"/>
              </w:rPr>
            </w:pPr>
            <w:r w:rsidRPr="007D1A22">
              <w:rPr>
                <w:spacing w:val="2"/>
              </w:rPr>
              <w:t>Налог с владельцев транспортных средств и налог на приобретение автотранспортных средств (пени по соответствующему платежу)</w:t>
            </w:r>
          </w:p>
        </w:tc>
        <w:tc>
          <w:tcPr>
            <w:tcW w:w="1561" w:type="dxa"/>
            <w:tcBorders>
              <w:top w:val="nil"/>
            </w:tcBorders>
            <w:shd w:val="clear" w:color="auto" w:fill="auto"/>
            <w:vAlign w:val="bottom"/>
          </w:tcPr>
          <w:p w14:paraId="1F751D1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AE9579D" w14:textId="77777777" w:rsidR="00637B6C" w:rsidRPr="007D1A22" w:rsidRDefault="00637B6C" w:rsidP="00637B6C">
            <w:pPr>
              <w:spacing w:after="20"/>
              <w:jc w:val="center"/>
            </w:pPr>
            <w:r w:rsidRPr="007D1A22">
              <w:t>1 09 04020 02 2100 110</w:t>
            </w:r>
          </w:p>
        </w:tc>
        <w:tc>
          <w:tcPr>
            <w:tcW w:w="1704" w:type="dxa"/>
            <w:tcBorders>
              <w:top w:val="nil"/>
            </w:tcBorders>
            <w:shd w:val="clear" w:color="auto" w:fill="auto"/>
            <w:vAlign w:val="bottom"/>
          </w:tcPr>
          <w:p w14:paraId="14D30997" w14:textId="77777777" w:rsidR="00637B6C" w:rsidRPr="007D1A22" w:rsidRDefault="00637B6C" w:rsidP="00637B6C">
            <w:pPr>
              <w:spacing w:after="20"/>
              <w:jc w:val="right"/>
            </w:pPr>
            <w:r w:rsidRPr="007D1A22">
              <w:t>5,6</w:t>
            </w:r>
          </w:p>
        </w:tc>
      </w:tr>
      <w:tr w:rsidR="00637B6C" w:rsidRPr="007D1A22" w14:paraId="0FAE239C" w14:textId="77777777" w:rsidTr="00637B6C">
        <w:trPr>
          <w:trHeight w:val="408"/>
        </w:trPr>
        <w:tc>
          <w:tcPr>
            <w:tcW w:w="4407" w:type="dxa"/>
            <w:tcBorders>
              <w:top w:val="nil"/>
            </w:tcBorders>
            <w:shd w:val="clear" w:color="auto" w:fill="auto"/>
            <w:vAlign w:val="center"/>
          </w:tcPr>
          <w:p w14:paraId="13EC217C" w14:textId="77777777" w:rsidR="00637B6C" w:rsidRPr="007D1A22" w:rsidRDefault="00637B6C" w:rsidP="00637B6C">
            <w:pPr>
              <w:spacing w:after="60"/>
              <w:jc w:val="both"/>
              <w:rPr>
                <w:spacing w:val="2"/>
              </w:rPr>
            </w:pPr>
            <w:r w:rsidRPr="007D1A22">
              <w:rPr>
                <w:spacing w:val="2"/>
              </w:rPr>
              <w:t>Налог с владельцев транспортных средств и налог на приобретение автотранспортных средств (прочие поступления)</w:t>
            </w:r>
          </w:p>
        </w:tc>
        <w:tc>
          <w:tcPr>
            <w:tcW w:w="1561" w:type="dxa"/>
            <w:tcBorders>
              <w:top w:val="nil"/>
            </w:tcBorders>
            <w:shd w:val="clear" w:color="auto" w:fill="auto"/>
            <w:vAlign w:val="bottom"/>
          </w:tcPr>
          <w:p w14:paraId="64CD500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383653F" w14:textId="77777777" w:rsidR="00637B6C" w:rsidRPr="007D1A22" w:rsidRDefault="00637B6C" w:rsidP="00637B6C">
            <w:pPr>
              <w:spacing w:after="20"/>
              <w:jc w:val="center"/>
            </w:pPr>
            <w:r w:rsidRPr="007D1A22">
              <w:t>1 09 04020 02 4000 110</w:t>
            </w:r>
          </w:p>
        </w:tc>
        <w:tc>
          <w:tcPr>
            <w:tcW w:w="1704" w:type="dxa"/>
            <w:tcBorders>
              <w:top w:val="nil"/>
            </w:tcBorders>
            <w:shd w:val="clear" w:color="auto" w:fill="auto"/>
            <w:vAlign w:val="bottom"/>
          </w:tcPr>
          <w:p w14:paraId="52CFF9C7" w14:textId="77777777" w:rsidR="00637B6C" w:rsidRPr="007D1A22" w:rsidRDefault="00637B6C" w:rsidP="00637B6C">
            <w:pPr>
              <w:spacing w:after="20"/>
              <w:jc w:val="right"/>
            </w:pPr>
            <w:r w:rsidRPr="007D1A22">
              <w:t>-0,3</w:t>
            </w:r>
          </w:p>
        </w:tc>
      </w:tr>
      <w:tr w:rsidR="00637B6C" w:rsidRPr="007D1A22" w14:paraId="3E303966" w14:textId="77777777" w:rsidTr="00637B6C">
        <w:trPr>
          <w:trHeight w:val="408"/>
        </w:trPr>
        <w:tc>
          <w:tcPr>
            <w:tcW w:w="4407" w:type="dxa"/>
            <w:tcBorders>
              <w:top w:val="nil"/>
            </w:tcBorders>
            <w:shd w:val="clear" w:color="auto" w:fill="auto"/>
            <w:vAlign w:val="center"/>
          </w:tcPr>
          <w:p w14:paraId="2698C2C2" w14:textId="77777777" w:rsidR="00637B6C" w:rsidRPr="007D1A22" w:rsidRDefault="00637B6C" w:rsidP="00637B6C">
            <w:pPr>
              <w:spacing w:after="60"/>
              <w:jc w:val="both"/>
              <w:rPr>
                <w:spacing w:val="2"/>
              </w:rPr>
            </w:pPr>
            <w:r w:rsidRPr="007D1A22">
              <w:rPr>
                <w:spacing w:val="2"/>
              </w:rPr>
              <w:t xml:space="preserve">Налог на пользователей автомобильных дорог (сумма платежа (перерасчеты, </w:t>
            </w:r>
            <w:r w:rsidRPr="007D1A22">
              <w:rPr>
                <w:spacing w:val="2"/>
              </w:rPr>
              <w:lastRenderedPageBreak/>
              <w:t>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D7450F6" w14:textId="77777777" w:rsidR="00637B6C" w:rsidRPr="007D1A22" w:rsidRDefault="00637B6C" w:rsidP="00637B6C">
            <w:pPr>
              <w:spacing w:after="20"/>
              <w:jc w:val="center"/>
            </w:pPr>
            <w:r w:rsidRPr="007D1A22">
              <w:lastRenderedPageBreak/>
              <w:t>182</w:t>
            </w:r>
          </w:p>
        </w:tc>
        <w:tc>
          <w:tcPr>
            <w:tcW w:w="2693" w:type="dxa"/>
            <w:tcBorders>
              <w:top w:val="nil"/>
            </w:tcBorders>
            <w:shd w:val="clear" w:color="auto" w:fill="auto"/>
            <w:vAlign w:val="bottom"/>
          </w:tcPr>
          <w:p w14:paraId="0252C7F6" w14:textId="77777777" w:rsidR="00637B6C" w:rsidRPr="007D1A22" w:rsidRDefault="00637B6C" w:rsidP="00637B6C">
            <w:pPr>
              <w:spacing w:after="20"/>
              <w:jc w:val="center"/>
            </w:pPr>
            <w:r w:rsidRPr="007D1A22">
              <w:t>1 09 04030 01 1000 110</w:t>
            </w:r>
          </w:p>
        </w:tc>
        <w:tc>
          <w:tcPr>
            <w:tcW w:w="1704" w:type="dxa"/>
            <w:tcBorders>
              <w:top w:val="nil"/>
            </w:tcBorders>
            <w:shd w:val="clear" w:color="auto" w:fill="auto"/>
            <w:vAlign w:val="bottom"/>
          </w:tcPr>
          <w:p w14:paraId="3CCDCCA2" w14:textId="77777777" w:rsidR="00637B6C" w:rsidRPr="007D1A22" w:rsidRDefault="00637B6C" w:rsidP="00637B6C">
            <w:pPr>
              <w:spacing w:after="20"/>
              <w:jc w:val="right"/>
            </w:pPr>
            <w:r w:rsidRPr="007D1A22">
              <w:t>-4,0</w:t>
            </w:r>
          </w:p>
        </w:tc>
      </w:tr>
      <w:tr w:rsidR="00637B6C" w:rsidRPr="007D1A22" w14:paraId="0F32E745" w14:textId="77777777" w:rsidTr="00637B6C">
        <w:trPr>
          <w:trHeight w:val="408"/>
        </w:trPr>
        <w:tc>
          <w:tcPr>
            <w:tcW w:w="4407" w:type="dxa"/>
            <w:tcBorders>
              <w:top w:val="nil"/>
            </w:tcBorders>
            <w:shd w:val="clear" w:color="auto" w:fill="auto"/>
            <w:vAlign w:val="center"/>
          </w:tcPr>
          <w:p w14:paraId="5B16C0AA" w14:textId="77777777" w:rsidR="00637B6C" w:rsidRPr="007D1A22" w:rsidRDefault="00637B6C" w:rsidP="00637B6C">
            <w:pPr>
              <w:spacing w:after="60"/>
              <w:jc w:val="both"/>
              <w:rPr>
                <w:spacing w:val="2"/>
              </w:rPr>
            </w:pPr>
            <w:r w:rsidRPr="007D1A22">
              <w:rPr>
                <w:spacing w:val="2"/>
              </w:rPr>
              <w:t>Налог на пользователей автомобильных дорог (пени по соответствующему платежу)</w:t>
            </w:r>
          </w:p>
        </w:tc>
        <w:tc>
          <w:tcPr>
            <w:tcW w:w="1561" w:type="dxa"/>
            <w:tcBorders>
              <w:top w:val="nil"/>
            </w:tcBorders>
            <w:shd w:val="clear" w:color="auto" w:fill="auto"/>
            <w:vAlign w:val="bottom"/>
          </w:tcPr>
          <w:p w14:paraId="12EA25F5"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BBEE692" w14:textId="77777777" w:rsidR="00637B6C" w:rsidRPr="007D1A22" w:rsidRDefault="00637B6C" w:rsidP="00637B6C">
            <w:pPr>
              <w:spacing w:after="20"/>
              <w:jc w:val="center"/>
            </w:pPr>
            <w:r w:rsidRPr="007D1A22">
              <w:t>1 09 04030 01 2100 110</w:t>
            </w:r>
          </w:p>
        </w:tc>
        <w:tc>
          <w:tcPr>
            <w:tcW w:w="1704" w:type="dxa"/>
            <w:tcBorders>
              <w:top w:val="nil"/>
            </w:tcBorders>
            <w:shd w:val="clear" w:color="auto" w:fill="auto"/>
            <w:vAlign w:val="bottom"/>
          </w:tcPr>
          <w:p w14:paraId="25A03C38" w14:textId="77777777" w:rsidR="00637B6C" w:rsidRPr="007D1A22" w:rsidRDefault="00637B6C" w:rsidP="00637B6C">
            <w:pPr>
              <w:spacing w:after="20"/>
              <w:jc w:val="right"/>
            </w:pPr>
            <w:r w:rsidRPr="007D1A22">
              <w:t>0,5</w:t>
            </w:r>
          </w:p>
        </w:tc>
      </w:tr>
      <w:tr w:rsidR="00637B6C" w:rsidRPr="007D1A22" w14:paraId="7BE31C1D" w14:textId="77777777" w:rsidTr="00637B6C">
        <w:trPr>
          <w:trHeight w:val="408"/>
        </w:trPr>
        <w:tc>
          <w:tcPr>
            <w:tcW w:w="4407" w:type="dxa"/>
            <w:tcBorders>
              <w:top w:val="nil"/>
            </w:tcBorders>
            <w:shd w:val="clear" w:color="auto" w:fill="auto"/>
            <w:vAlign w:val="center"/>
          </w:tcPr>
          <w:p w14:paraId="2EDEFB03" w14:textId="77777777" w:rsidR="00637B6C" w:rsidRPr="007D1A22" w:rsidRDefault="00637B6C" w:rsidP="00637B6C">
            <w:pPr>
              <w:spacing w:after="60"/>
              <w:jc w:val="both"/>
              <w:rPr>
                <w:spacing w:val="2"/>
              </w:rPr>
            </w:pPr>
            <w:r w:rsidRPr="007D1A22">
              <w:rPr>
                <w:spacing w:val="2"/>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3B507DBA"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19F42808" w14:textId="77777777" w:rsidR="00637B6C" w:rsidRPr="007D1A22" w:rsidRDefault="00637B6C" w:rsidP="00637B6C">
            <w:pPr>
              <w:spacing w:after="20"/>
              <w:jc w:val="center"/>
            </w:pPr>
            <w:r w:rsidRPr="007D1A22">
              <w:t>1 09 04040 01 1000 110</w:t>
            </w:r>
          </w:p>
        </w:tc>
        <w:tc>
          <w:tcPr>
            <w:tcW w:w="1704" w:type="dxa"/>
            <w:tcBorders>
              <w:top w:val="nil"/>
            </w:tcBorders>
            <w:shd w:val="clear" w:color="auto" w:fill="auto"/>
            <w:vAlign w:val="bottom"/>
          </w:tcPr>
          <w:p w14:paraId="46B07E1E" w14:textId="77777777" w:rsidR="00637B6C" w:rsidRPr="007D1A22" w:rsidRDefault="00637B6C" w:rsidP="00637B6C">
            <w:pPr>
              <w:spacing w:after="20"/>
              <w:jc w:val="right"/>
            </w:pPr>
            <w:r w:rsidRPr="007D1A22">
              <w:t>-50,4</w:t>
            </w:r>
          </w:p>
        </w:tc>
      </w:tr>
      <w:tr w:rsidR="00637B6C" w:rsidRPr="007D1A22" w14:paraId="57F96087" w14:textId="77777777" w:rsidTr="00637B6C">
        <w:trPr>
          <w:trHeight w:val="408"/>
        </w:trPr>
        <w:tc>
          <w:tcPr>
            <w:tcW w:w="4407" w:type="dxa"/>
            <w:tcBorders>
              <w:top w:val="nil"/>
            </w:tcBorders>
            <w:shd w:val="clear" w:color="auto" w:fill="auto"/>
            <w:vAlign w:val="center"/>
          </w:tcPr>
          <w:p w14:paraId="52BA6EDC" w14:textId="77777777" w:rsidR="00637B6C" w:rsidRPr="007D1A22" w:rsidRDefault="00637B6C" w:rsidP="00637B6C">
            <w:pPr>
              <w:spacing w:after="60"/>
              <w:jc w:val="both"/>
              <w:rPr>
                <w:spacing w:val="2"/>
              </w:rPr>
            </w:pPr>
            <w:r w:rsidRPr="007D1A22">
              <w:rPr>
                <w:spacing w:val="2"/>
              </w:rPr>
              <w:t>Налог с имущества, переходящего в порядке наследования или дарения (пени по соответствующему платежу)</w:t>
            </w:r>
          </w:p>
        </w:tc>
        <w:tc>
          <w:tcPr>
            <w:tcW w:w="1561" w:type="dxa"/>
            <w:tcBorders>
              <w:top w:val="nil"/>
            </w:tcBorders>
            <w:shd w:val="clear" w:color="auto" w:fill="auto"/>
            <w:vAlign w:val="bottom"/>
          </w:tcPr>
          <w:p w14:paraId="553BBE2B"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FFB6610" w14:textId="77777777" w:rsidR="00637B6C" w:rsidRPr="007D1A22" w:rsidRDefault="00637B6C" w:rsidP="00637B6C">
            <w:pPr>
              <w:spacing w:after="20"/>
              <w:jc w:val="center"/>
            </w:pPr>
            <w:r w:rsidRPr="007D1A22">
              <w:t>1 09 04040 01 2100 110</w:t>
            </w:r>
          </w:p>
        </w:tc>
        <w:tc>
          <w:tcPr>
            <w:tcW w:w="1704" w:type="dxa"/>
            <w:tcBorders>
              <w:top w:val="nil"/>
            </w:tcBorders>
            <w:shd w:val="clear" w:color="auto" w:fill="auto"/>
            <w:vAlign w:val="bottom"/>
          </w:tcPr>
          <w:p w14:paraId="1A8769FA" w14:textId="77777777" w:rsidR="00637B6C" w:rsidRPr="007D1A22" w:rsidRDefault="00637B6C" w:rsidP="00637B6C">
            <w:pPr>
              <w:spacing w:after="20"/>
              <w:jc w:val="right"/>
            </w:pPr>
            <w:r w:rsidRPr="007D1A22">
              <w:t>1,6</w:t>
            </w:r>
          </w:p>
        </w:tc>
      </w:tr>
      <w:tr w:rsidR="00637B6C" w:rsidRPr="007D1A22" w14:paraId="22EE4AD9" w14:textId="77777777" w:rsidTr="00637B6C">
        <w:trPr>
          <w:trHeight w:val="408"/>
        </w:trPr>
        <w:tc>
          <w:tcPr>
            <w:tcW w:w="4407" w:type="dxa"/>
            <w:tcBorders>
              <w:top w:val="nil"/>
            </w:tcBorders>
            <w:shd w:val="clear" w:color="auto" w:fill="auto"/>
            <w:vAlign w:val="center"/>
          </w:tcPr>
          <w:p w14:paraId="14F90A8A" w14:textId="77777777" w:rsidR="00637B6C" w:rsidRPr="007D1A22" w:rsidRDefault="00637B6C" w:rsidP="00637B6C">
            <w:pPr>
              <w:spacing w:after="60"/>
              <w:jc w:val="both"/>
              <w:rPr>
                <w:spacing w:val="2"/>
              </w:rPr>
            </w:pPr>
            <w:r w:rsidRPr="007D1A22">
              <w:rPr>
                <w:spacing w:val="2"/>
              </w:rPr>
              <w:t>Налог с продаж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31160E6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363336B9" w14:textId="77777777" w:rsidR="00637B6C" w:rsidRPr="007D1A22" w:rsidRDefault="00637B6C" w:rsidP="00637B6C">
            <w:pPr>
              <w:spacing w:after="20"/>
              <w:jc w:val="center"/>
            </w:pPr>
            <w:r w:rsidRPr="007D1A22">
              <w:t>1 09 06010 02 1000 110</w:t>
            </w:r>
          </w:p>
        </w:tc>
        <w:tc>
          <w:tcPr>
            <w:tcW w:w="1704" w:type="dxa"/>
            <w:tcBorders>
              <w:top w:val="nil"/>
            </w:tcBorders>
            <w:shd w:val="clear" w:color="auto" w:fill="auto"/>
            <w:vAlign w:val="bottom"/>
          </w:tcPr>
          <w:p w14:paraId="65C71E9D" w14:textId="77777777" w:rsidR="00637B6C" w:rsidRPr="007D1A22" w:rsidRDefault="00637B6C" w:rsidP="00637B6C">
            <w:pPr>
              <w:spacing w:after="20"/>
              <w:jc w:val="right"/>
            </w:pPr>
            <w:r w:rsidRPr="007D1A22">
              <w:t>0,2</w:t>
            </w:r>
          </w:p>
        </w:tc>
      </w:tr>
      <w:tr w:rsidR="00637B6C" w:rsidRPr="007D1A22" w14:paraId="396BEC6C" w14:textId="77777777" w:rsidTr="00637B6C">
        <w:trPr>
          <w:trHeight w:val="408"/>
        </w:trPr>
        <w:tc>
          <w:tcPr>
            <w:tcW w:w="4407" w:type="dxa"/>
            <w:tcBorders>
              <w:top w:val="nil"/>
            </w:tcBorders>
            <w:shd w:val="clear" w:color="auto" w:fill="auto"/>
            <w:vAlign w:val="center"/>
          </w:tcPr>
          <w:p w14:paraId="2ABA2A32" w14:textId="77777777" w:rsidR="00637B6C" w:rsidRPr="007D1A22" w:rsidRDefault="00637B6C" w:rsidP="00637B6C">
            <w:pPr>
              <w:spacing w:after="60"/>
              <w:jc w:val="both"/>
              <w:rPr>
                <w:spacing w:val="2"/>
              </w:rPr>
            </w:pPr>
            <w:r w:rsidRPr="007D1A22">
              <w:rPr>
                <w:spacing w:val="2"/>
              </w:rPr>
              <w:t>Налог с продаж (пени по соответствующему платежу)</w:t>
            </w:r>
          </w:p>
        </w:tc>
        <w:tc>
          <w:tcPr>
            <w:tcW w:w="1561" w:type="dxa"/>
            <w:tcBorders>
              <w:top w:val="nil"/>
            </w:tcBorders>
            <w:shd w:val="clear" w:color="auto" w:fill="auto"/>
            <w:vAlign w:val="bottom"/>
          </w:tcPr>
          <w:p w14:paraId="42F17EF4"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5A038B9" w14:textId="77777777" w:rsidR="00637B6C" w:rsidRPr="007D1A22" w:rsidRDefault="00637B6C" w:rsidP="00637B6C">
            <w:pPr>
              <w:spacing w:after="20"/>
              <w:jc w:val="center"/>
            </w:pPr>
            <w:r w:rsidRPr="007D1A22">
              <w:t>1 09 06010 02 2100 110</w:t>
            </w:r>
          </w:p>
        </w:tc>
        <w:tc>
          <w:tcPr>
            <w:tcW w:w="1704" w:type="dxa"/>
            <w:tcBorders>
              <w:top w:val="nil"/>
            </w:tcBorders>
            <w:shd w:val="clear" w:color="auto" w:fill="auto"/>
            <w:vAlign w:val="bottom"/>
          </w:tcPr>
          <w:p w14:paraId="2EACE222" w14:textId="77777777" w:rsidR="00637B6C" w:rsidRPr="007D1A22" w:rsidRDefault="00637B6C" w:rsidP="00637B6C">
            <w:pPr>
              <w:spacing w:after="20"/>
              <w:jc w:val="right"/>
            </w:pPr>
            <w:r w:rsidRPr="007D1A22">
              <w:t>6,2</w:t>
            </w:r>
          </w:p>
        </w:tc>
      </w:tr>
      <w:tr w:rsidR="00637B6C" w:rsidRPr="007D1A22" w14:paraId="1E8CD3EE" w14:textId="77777777" w:rsidTr="00637B6C">
        <w:trPr>
          <w:trHeight w:val="408"/>
        </w:trPr>
        <w:tc>
          <w:tcPr>
            <w:tcW w:w="4407" w:type="dxa"/>
            <w:tcBorders>
              <w:top w:val="nil"/>
            </w:tcBorders>
            <w:shd w:val="clear" w:color="auto" w:fill="auto"/>
            <w:vAlign w:val="center"/>
          </w:tcPr>
          <w:p w14:paraId="7C59BC4E" w14:textId="77777777" w:rsidR="00637B6C" w:rsidRPr="007D1A22" w:rsidRDefault="00637B6C" w:rsidP="00637B6C">
            <w:pPr>
              <w:spacing w:after="60"/>
              <w:jc w:val="both"/>
              <w:rPr>
                <w:spacing w:val="2"/>
              </w:rPr>
            </w:pPr>
            <w:r w:rsidRPr="007D1A22">
              <w:rPr>
                <w:spacing w:val="2"/>
              </w:rPr>
              <w:t>Налог с продаж (проценты по соответствующему платежу)</w:t>
            </w:r>
          </w:p>
        </w:tc>
        <w:tc>
          <w:tcPr>
            <w:tcW w:w="1561" w:type="dxa"/>
            <w:tcBorders>
              <w:top w:val="nil"/>
            </w:tcBorders>
            <w:shd w:val="clear" w:color="auto" w:fill="auto"/>
            <w:vAlign w:val="bottom"/>
          </w:tcPr>
          <w:p w14:paraId="1999EAB5"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0CDEAA9" w14:textId="77777777" w:rsidR="00637B6C" w:rsidRPr="007D1A22" w:rsidRDefault="00637B6C" w:rsidP="00637B6C">
            <w:pPr>
              <w:spacing w:after="20"/>
              <w:jc w:val="center"/>
            </w:pPr>
            <w:r w:rsidRPr="007D1A22">
              <w:t>1 09 06010 02 2200 110</w:t>
            </w:r>
          </w:p>
        </w:tc>
        <w:tc>
          <w:tcPr>
            <w:tcW w:w="1704" w:type="dxa"/>
            <w:tcBorders>
              <w:top w:val="nil"/>
            </w:tcBorders>
            <w:shd w:val="clear" w:color="auto" w:fill="auto"/>
            <w:vAlign w:val="bottom"/>
          </w:tcPr>
          <w:p w14:paraId="36B0251E" w14:textId="77777777" w:rsidR="00637B6C" w:rsidRPr="007D1A22" w:rsidRDefault="00637B6C" w:rsidP="00637B6C">
            <w:pPr>
              <w:spacing w:after="20"/>
              <w:jc w:val="right"/>
            </w:pPr>
            <w:r w:rsidRPr="007D1A22">
              <w:t>0,1</w:t>
            </w:r>
          </w:p>
        </w:tc>
      </w:tr>
      <w:tr w:rsidR="00637B6C" w:rsidRPr="007D1A22" w14:paraId="1BA31041" w14:textId="77777777" w:rsidTr="00637B6C">
        <w:trPr>
          <w:trHeight w:val="408"/>
        </w:trPr>
        <w:tc>
          <w:tcPr>
            <w:tcW w:w="4407" w:type="dxa"/>
            <w:tcBorders>
              <w:top w:val="nil"/>
            </w:tcBorders>
            <w:shd w:val="clear" w:color="auto" w:fill="auto"/>
            <w:vAlign w:val="center"/>
          </w:tcPr>
          <w:p w14:paraId="1BAB17BF" w14:textId="77777777" w:rsidR="00637B6C" w:rsidRPr="007D1A22" w:rsidRDefault="00637B6C" w:rsidP="00637B6C">
            <w:pPr>
              <w:spacing w:after="60"/>
              <w:jc w:val="both"/>
              <w:rPr>
                <w:spacing w:val="2"/>
              </w:rPr>
            </w:pPr>
            <w:r w:rsidRPr="007D1A22">
              <w:rPr>
                <w:spacing w:val="2"/>
              </w:rPr>
              <w:t>Прочие налоги и сборы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DBABC67"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FDA6FDE" w14:textId="77777777" w:rsidR="00637B6C" w:rsidRPr="007D1A22" w:rsidRDefault="00637B6C" w:rsidP="00637B6C">
            <w:pPr>
              <w:spacing w:after="20"/>
              <w:jc w:val="center"/>
            </w:pPr>
            <w:r w:rsidRPr="007D1A22">
              <w:t>1 09 06030 02 1000 110</w:t>
            </w:r>
          </w:p>
        </w:tc>
        <w:tc>
          <w:tcPr>
            <w:tcW w:w="1704" w:type="dxa"/>
            <w:tcBorders>
              <w:top w:val="nil"/>
            </w:tcBorders>
            <w:shd w:val="clear" w:color="auto" w:fill="auto"/>
            <w:vAlign w:val="bottom"/>
          </w:tcPr>
          <w:p w14:paraId="0A027730" w14:textId="77777777" w:rsidR="00637B6C" w:rsidRPr="007D1A22" w:rsidRDefault="00637B6C" w:rsidP="00637B6C">
            <w:pPr>
              <w:spacing w:after="20"/>
              <w:jc w:val="right"/>
            </w:pPr>
            <w:r w:rsidRPr="007D1A22">
              <w:t>0,1</w:t>
            </w:r>
          </w:p>
        </w:tc>
      </w:tr>
      <w:tr w:rsidR="00637B6C" w:rsidRPr="007D1A22" w14:paraId="3E5FB931" w14:textId="77777777" w:rsidTr="00637B6C">
        <w:trPr>
          <w:trHeight w:val="408"/>
        </w:trPr>
        <w:tc>
          <w:tcPr>
            <w:tcW w:w="4407" w:type="dxa"/>
            <w:tcBorders>
              <w:top w:val="nil"/>
            </w:tcBorders>
            <w:shd w:val="clear" w:color="auto" w:fill="auto"/>
            <w:vAlign w:val="center"/>
          </w:tcPr>
          <w:p w14:paraId="59B360B5" w14:textId="77777777" w:rsidR="00637B6C" w:rsidRPr="007D1A22" w:rsidRDefault="00637B6C" w:rsidP="00637B6C">
            <w:pPr>
              <w:spacing w:after="60"/>
              <w:jc w:val="both"/>
              <w:rPr>
                <w:spacing w:val="2"/>
              </w:rPr>
            </w:pPr>
            <w:r w:rsidRPr="007D1A22">
              <w:rPr>
                <w:spacing w:val="2"/>
              </w:rPr>
              <w:t>Прочие налоги и сборы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561" w:type="dxa"/>
            <w:tcBorders>
              <w:top w:val="nil"/>
            </w:tcBorders>
            <w:shd w:val="clear" w:color="auto" w:fill="auto"/>
            <w:vAlign w:val="bottom"/>
          </w:tcPr>
          <w:p w14:paraId="5191EA73"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65DC30CA" w14:textId="77777777" w:rsidR="00637B6C" w:rsidRPr="007D1A22" w:rsidRDefault="00637B6C" w:rsidP="00637B6C">
            <w:pPr>
              <w:spacing w:after="20"/>
              <w:jc w:val="center"/>
            </w:pPr>
            <w:r w:rsidRPr="007D1A22">
              <w:t>1 09 06030 02 3000 110</w:t>
            </w:r>
          </w:p>
        </w:tc>
        <w:tc>
          <w:tcPr>
            <w:tcW w:w="1704" w:type="dxa"/>
            <w:tcBorders>
              <w:top w:val="nil"/>
            </w:tcBorders>
            <w:shd w:val="clear" w:color="auto" w:fill="auto"/>
            <w:vAlign w:val="bottom"/>
          </w:tcPr>
          <w:p w14:paraId="4B48AE9E" w14:textId="77777777" w:rsidR="00637B6C" w:rsidRPr="007D1A22" w:rsidRDefault="00637B6C" w:rsidP="00637B6C">
            <w:pPr>
              <w:spacing w:after="20"/>
              <w:jc w:val="right"/>
            </w:pPr>
            <w:r w:rsidRPr="007D1A22">
              <w:t>-0,1</w:t>
            </w:r>
          </w:p>
        </w:tc>
      </w:tr>
      <w:tr w:rsidR="00637B6C" w:rsidRPr="007D1A22" w14:paraId="30213F92" w14:textId="77777777" w:rsidTr="00637B6C">
        <w:trPr>
          <w:trHeight w:val="408"/>
        </w:trPr>
        <w:tc>
          <w:tcPr>
            <w:tcW w:w="4407" w:type="dxa"/>
            <w:tcBorders>
              <w:top w:val="nil"/>
            </w:tcBorders>
            <w:shd w:val="clear" w:color="auto" w:fill="auto"/>
            <w:vAlign w:val="center"/>
          </w:tcPr>
          <w:p w14:paraId="795065D0" w14:textId="77777777" w:rsidR="00637B6C" w:rsidRPr="007D1A22" w:rsidRDefault="00637B6C" w:rsidP="00637B6C">
            <w:pPr>
              <w:spacing w:after="60"/>
              <w:jc w:val="both"/>
              <w:rPr>
                <w:spacing w:val="2"/>
              </w:rPr>
            </w:pPr>
            <w:r w:rsidRPr="007D1A22">
              <w:rPr>
                <w:spacing w:val="2"/>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1C5ED4AD"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D11AAEA" w14:textId="77777777" w:rsidR="00637B6C" w:rsidRPr="007D1A22" w:rsidRDefault="00637B6C" w:rsidP="00637B6C">
            <w:pPr>
              <w:spacing w:after="20"/>
              <w:jc w:val="center"/>
            </w:pPr>
            <w:r w:rsidRPr="007D1A22">
              <w:t>1 12 02030 01 1000 120</w:t>
            </w:r>
          </w:p>
        </w:tc>
        <w:tc>
          <w:tcPr>
            <w:tcW w:w="1704" w:type="dxa"/>
            <w:tcBorders>
              <w:top w:val="nil"/>
            </w:tcBorders>
            <w:shd w:val="clear" w:color="auto" w:fill="auto"/>
            <w:vAlign w:val="bottom"/>
          </w:tcPr>
          <w:p w14:paraId="29D6CA72" w14:textId="77777777" w:rsidR="00637B6C" w:rsidRPr="007D1A22" w:rsidRDefault="00637B6C" w:rsidP="00637B6C">
            <w:pPr>
              <w:spacing w:after="20"/>
              <w:jc w:val="right"/>
            </w:pPr>
            <w:r w:rsidRPr="007D1A22">
              <w:t>12 188,7</w:t>
            </w:r>
          </w:p>
        </w:tc>
      </w:tr>
      <w:tr w:rsidR="00637B6C" w:rsidRPr="007D1A22" w14:paraId="60C83C42" w14:textId="77777777" w:rsidTr="00637B6C">
        <w:trPr>
          <w:trHeight w:val="408"/>
        </w:trPr>
        <w:tc>
          <w:tcPr>
            <w:tcW w:w="4407" w:type="dxa"/>
            <w:tcBorders>
              <w:top w:val="nil"/>
            </w:tcBorders>
            <w:shd w:val="clear" w:color="auto" w:fill="auto"/>
            <w:vAlign w:val="center"/>
          </w:tcPr>
          <w:p w14:paraId="06909ACF" w14:textId="77777777" w:rsidR="00637B6C" w:rsidRPr="007D1A22" w:rsidRDefault="00637B6C" w:rsidP="00637B6C">
            <w:pPr>
              <w:spacing w:after="60"/>
              <w:jc w:val="both"/>
              <w:rPr>
                <w:spacing w:val="2"/>
              </w:rPr>
            </w:pPr>
            <w:r w:rsidRPr="007D1A22">
              <w:rPr>
                <w:spacing w:val="2"/>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1561" w:type="dxa"/>
            <w:tcBorders>
              <w:top w:val="nil"/>
            </w:tcBorders>
            <w:shd w:val="clear" w:color="auto" w:fill="auto"/>
            <w:vAlign w:val="bottom"/>
          </w:tcPr>
          <w:p w14:paraId="748FB7B6"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887AA04" w14:textId="77777777" w:rsidR="00637B6C" w:rsidRPr="007D1A22" w:rsidRDefault="00637B6C" w:rsidP="00637B6C">
            <w:pPr>
              <w:spacing w:after="20"/>
              <w:jc w:val="center"/>
            </w:pPr>
            <w:r w:rsidRPr="007D1A22">
              <w:t>1 12 02030 01 2200 120</w:t>
            </w:r>
          </w:p>
        </w:tc>
        <w:tc>
          <w:tcPr>
            <w:tcW w:w="1704" w:type="dxa"/>
            <w:tcBorders>
              <w:top w:val="nil"/>
            </w:tcBorders>
            <w:shd w:val="clear" w:color="auto" w:fill="auto"/>
            <w:vAlign w:val="bottom"/>
          </w:tcPr>
          <w:p w14:paraId="179240AF" w14:textId="77777777" w:rsidR="00637B6C" w:rsidRPr="007D1A22" w:rsidRDefault="00637B6C" w:rsidP="00637B6C">
            <w:pPr>
              <w:spacing w:after="20"/>
              <w:jc w:val="right"/>
            </w:pPr>
            <w:r w:rsidRPr="007D1A22">
              <w:t>0,4</w:t>
            </w:r>
          </w:p>
        </w:tc>
      </w:tr>
      <w:tr w:rsidR="00637B6C" w:rsidRPr="007D1A22" w14:paraId="4CB323FE" w14:textId="77777777" w:rsidTr="00637B6C">
        <w:trPr>
          <w:trHeight w:val="408"/>
        </w:trPr>
        <w:tc>
          <w:tcPr>
            <w:tcW w:w="4407" w:type="dxa"/>
            <w:tcBorders>
              <w:top w:val="nil"/>
            </w:tcBorders>
            <w:shd w:val="clear" w:color="auto" w:fill="auto"/>
            <w:vAlign w:val="center"/>
          </w:tcPr>
          <w:p w14:paraId="7CBCA323" w14:textId="77777777" w:rsidR="00637B6C" w:rsidRPr="007D1A22" w:rsidRDefault="00637B6C" w:rsidP="00637B6C">
            <w:pPr>
              <w:spacing w:after="60"/>
              <w:jc w:val="both"/>
              <w:rPr>
                <w:spacing w:val="2"/>
              </w:rPr>
            </w:pPr>
            <w:r w:rsidRPr="007D1A22">
              <w:rPr>
                <w:spacing w:val="2"/>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561" w:type="dxa"/>
            <w:tcBorders>
              <w:top w:val="nil"/>
            </w:tcBorders>
            <w:shd w:val="clear" w:color="auto" w:fill="auto"/>
            <w:vAlign w:val="bottom"/>
          </w:tcPr>
          <w:p w14:paraId="6BCB7CE2"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7882DE03" w14:textId="77777777" w:rsidR="00637B6C" w:rsidRPr="007D1A22" w:rsidRDefault="00637B6C" w:rsidP="00637B6C">
            <w:pPr>
              <w:spacing w:after="20"/>
              <w:jc w:val="center"/>
            </w:pPr>
            <w:r w:rsidRPr="007D1A22">
              <w:t>1 13 01020 01 8000 130</w:t>
            </w:r>
          </w:p>
        </w:tc>
        <w:tc>
          <w:tcPr>
            <w:tcW w:w="1704" w:type="dxa"/>
            <w:tcBorders>
              <w:top w:val="nil"/>
            </w:tcBorders>
            <w:shd w:val="clear" w:color="auto" w:fill="auto"/>
            <w:vAlign w:val="bottom"/>
          </w:tcPr>
          <w:p w14:paraId="4F8C194B" w14:textId="77777777" w:rsidR="00637B6C" w:rsidRPr="007D1A22" w:rsidRDefault="00637B6C" w:rsidP="00637B6C">
            <w:pPr>
              <w:spacing w:after="20"/>
              <w:jc w:val="right"/>
            </w:pPr>
            <w:r w:rsidRPr="007D1A22">
              <w:t>445,2</w:t>
            </w:r>
          </w:p>
        </w:tc>
      </w:tr>
      <w:tr w:rsidR="00637B6C" w:rsidRPr="007D1A22" w14:paraId="756BB379" w14:textId="77777777" w:rsidTr="00637B6C">
        <w:trPr>
          <w:trHeight w:val="408"/>
        </w:trPr>
        <w:tc>
          <w:tcPr>
            <w:tcW w:w="4407" w:type="dxa"/>
            <w:tcBorders>
              <w:top w:val="nil"/>
            </w:tcBorders>
            <w:shd w:val="clear" w:color="auto" w:fill="auto"/>
            <w:vAlign w:val="center"/>
          </w:tcPr>
          <w:p w14:paraId="0F78A7A2" w14:textId="77777777" w:rsidR="00637B6C" w:rsidRPr="007D1A22" w:rsidRDefault="00637B6C" w:rsidP="00637B6C">
            <w:pPr>
              <w:spacing w:after="60"/>
              <w:jc w:val="both"/>
              <w:rPr>
                <w:spacing w:val="2"/>
              </w:rPr>
            </w:pPr>
            <w:r w:rsidRPr="007D1A22">
              <w:rPr>
                <w:spacing w:val="2"/>
              </w:rPr>
              <w:t>Плата за предоставление информации из реестра дисквалифицированных лиц (при обращении через многофункциональные центры)</w:t>
            </w:r>
          </w:p>
        </w:tc>
        <w:tc>
          <w:tcPr>
            <w:tcW w:w="1561" w:type="dxa"/>
            <w:tcBorders>
              <w:top w:val="nil"/>
            </w:tcBorders>
            <w:shd w:val="clear" w:color="auto" w:fill="auto"/>
            <w:vAlign w:val="bottom"/>
          </w:tcPr>
          <w:p w14:paraId="22C3BBF5"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4A0E7221" w14:textId="77777777" w:rsidR="00637B6C" w:rsidRPr="007D1A22" w:rsidRDefault="00637B6C" w:rsidP="00637B6C">
            <w:pPr>
              <w:spacing w:after="20"/>
              <w:jc w:val="center"/>
            </w:pPr>
            <w:r w:rsidRPr="007D1A22">
              <w:t>1 13 01190 01 8000 130</w:t>
            </w:r>
          </w:p>
        </w:tc>
        <w:tc>
          <w:tcPr>
            <w:tcW w:w="1704" w:type="dxa"/>
            <w:tcBorders>
              <w:top w:val="nil"/>
            </w:tcBorders>
            <w:shd w:val="clear" w:color="auto" w:fill="auto"/>
            <w:vAlign w:val="bottom"/>
          </w:tcPr>
          <w:p w14:paraId="273D4ACF" w14:textId="77777777" w:rsidR="00637B6C" w:rsidRPr="007D1A22" w:rsidRDefault="00637B6C" w:rsidP="00637B6C">
            <w:pPr>
              <w:spacing w:after="20"/>
              <w:jc w:val="right"/>
            </w:pPr>
            <w:r w:rsidRPr="007D1A22">
              <w:t>41,9</w:t>
            </w:r>
          </w:p>
        </w:tc>
      </w:tr>
      <w:tr w:rsidR="00637B6C" w:rsidRPr="007D1A22" w14:paraId="45AC0566" w14:textId="77777777" w:rsidTr="00637B6C">
        <w:trPr>
          <w:trHeight w:val="408"/>
        </w:trPr>
        <w:tc>
          <w:tcPr>
            <w:tcW w:w="4407" w:type="dxa"/>
            <w:tcBorders>
              <w:top w:val="nil"/>
            </w:tcBorders>
            <w:shd w:val="clear" w:color="auto" w:fill="auto"/>
            <w:vAlign w:val="center"/>
          </w:tcPr>
          <w:p w14:paraId="3FD125B7"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1" w:type="dxa"/>
            <w:tcBorders>
              <w:top w:val="nil"/>
            </w:tcBorders>
            <w:shd w:val="clear" w:color="auto" w:fill="auto"/>
            <w:vAlign w:val="bottom"/>
          </w:tcPr>
          <w:p w14:paraId="55A0A197" w14:textId="77777777" w:rsidR="00637B6C" w:rsidRPr="007D1A22" w:rsidRDefault="00637B6C" w:rsidP="00637B6C">
            <w:pPr>
              <w:spacing w:after="20"/>
              <w:jc w:val="center"/>
            </w:pPr>
            <w:r w:rsidRPr="007D1A22">
              <w:t>182</w:t>
            </w:r>
          </w:p>
        </w:tc>
        <w:tc>
          <w:tcPr>
            <w:tcW w:w="2693" w:type="dxa"/>
            <w:tcBorders>
              <w:top w:val="nil"/>
            </w:tcBorders>
            <w:shd w:val="clear" w:color="auto" w:fill="auto"/>
            <w:vAlign w:val="bottom"/>
          </w:tcPr>
          <w:p w14:paraId="0E63FBF8" w14:textId="77777777" w:rsidR="00637B6C" w:rsidRPr="007D1A22" w:rsidRDefault="00637B6C" w:rsidP="00637B6C">
            <w:pPr>
              <w:spacing w:after="20"/>
              <w:jc w:val="center"/>
            </w:pPr>
            <w:r w:rsidRPr="007D1A22">
              <w:t>1 16 10122 01 0001 140</w:t>
            </w:r>
          </w:p>
        </w:tc>
        <w:tc>
          <w:tcPr>
            <w:tcW w:w="1704" w:type="dxa"/>
            <w:tcBorders>
              <w:top w:val="nil"/>
            </w:tcBorders>
            <w:shd w:val="clear" w:color="auto" w:fill="auto"/>
            <w:vAlign w:val="bottom"/>
          </w:tcPr>
          <w:p w14:paraId="2CC611F7" w14:textId="77777777" w:rsidR="00637B6C" w:rsidRPr="007D1A22" w:rsidRDefault="00637B6C" w:rsidP="00637B6C">
            <w:pPr>
              <w:spacing w:after="20"/>
              <w:jc w:val="right"/>
            </w:pPr>
            <w:r w:rsidRPr="007D1A22">
              <w:t>14,8</w:t>
            </w:r>
          </w:p>
        </w:tc>
      </w:tr>
      <w:tr w:rsidR="00637B6C" w:rsidRPr="007D1A22" w14:paraId="7310ED9F" w14:textId="77777777" w:rsidTr="00637B6C">
        <w:trPr>
          <w:trHeight w:val="408"/>
        </w:trPr>
        <w:tc>
          <w:tcPr>
            <w:tcW w:w="4407" w:type="dxa"/>
            <w:tcBorders>
              <w:top w:val="nil"/>
            </w:tcBorders>
            <w:shd w:val="clear" w:color="auto" w:fill="auto"/>
            <w:vAlign w:val="center"/>
          </w:tcPr>
          <w:p w14:paraId="7357FDA2" w14:textId="77777777" w:rsidR="00637B6C" w:rsidRPr="007D1A22" w:rsidRDefault="00637B6C" w:rsidP="00637B6C">
            <w:pPr>
              <w:spacing w:after="60"/>
              <w:jc w:val="both"/>
              <w:rPr>
                <w:spacing w:val="2"/>
              </w:rPr>
            </w:pPr>
            <w:r w:rsidRPr="007D1A22">
              <w:rPr>
                <w:spacing w:val="2"/>
              </w:rPr>
              <w:t xml:space="preserve">Федеральное казенное учреждение </w:t>
            </w:r>
            <w:r w:rsidRPr="003007D6">
              <w:rPr>
                <w:spacing w:val="2"/>
              </w:rPr>
              <w:t>«</w:t>
            </w:r>
            <w:r w:rsidRPr="007D1A22">
              <w:rPr>
                <w:spacing w:val="2"/>
              </w:rPr>
              <w:t>Отдел финансового обеспечения Министерства обороны Российской Федерации по Пермскому краю, Республике Башкортостан и Республике Татарстан</w:t>
            </w:r>
            <w:r w:rsidRPr="003007D6">
              <w:rPr>
                <w:spacing w:val="2"/>
              </w:rPr>
              <w:t>»</w:t>
            </w:r>
          </w:p>
        </w:tc>
        <w:tc>
          <w:tcPr>
            <w:tcW w:w="1561" w:type="dxa"/>
            <w:tcBorders>
              <w:top w:val="nil"/>
            </w:tcBorders>
            <w:shd w:val="clear" w:color="auto" w:fill="auto"/>
            <w:vAlign w:val="bottom"/>
          </w:tcPr>
          <w:p w14:paraId="11AA190E" w14:textId="77777777" w:rsidR="00637B6C" w:rsidRPr="007D1A22" w:rsidRDefault="00637B6C" w:rsidP="00637B6C">
            <w:pPr>
              <w:spacing w:after="20"/>
              <w:jc w:val="center"/>
            </w:pPr>
            <w:r w:rsidRPr="007D1A22">
              <w:t>187</w:t>
            </w:r>
          </w:p>
        </w:tc>
        <w:tc>
          <w:tcPr>
            <w:tcW w:w="2693" w:type="dxa"/>
            <w:tcBorders>
              <w:top w:val="nil"/>
            </w:tcBorders>
            <w:shd w:val="clear" w:color="auto" w:fill="auto"/>
            <w:vAlign w:val="bottom"/>
          </w:tcPr>
          <w:p w14:paraId="458FE276"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3BEFA16F" w14:textId="77777777" w:rsidR="00637B6C" w:rsidRPr="007D1A22" w:rsidRDefault="00637B6C" w:rsidP="00637B6C">
            <w:pPr>
              <w:spacing w:after="20"/>
              <w:jc w:val="right"/>
            </w:pPr>
            <w:r w:rsidRPr="007D1A22">
              <w:t>47,3</w:t>
            </w:r>
          </w:p>
        </w:tc>
      </w:tr>
      <w:tr w:rsidR="00637B6C" w:rsidRPr="007D1A22" w14:paraId="405BA330" w14:textId="77777777" w:rsidTr="00637B6C">
        <w:trPr>
          <w:trHeight w:val="408"/>
        </w:trPr>
        <w:tc>
          <w:tcPr>
            <w:tcW w:w="4407" w:type="dxa"/>
            <w:tcBorders>
              <w:top w:val="nil"/>
            </w:tcBorders>
            <w:shd w:val="clear" w:color="auto" w:fill="auto"/>
            <w:vAlign w:val="center"/>
          </w:tcPr>
          <w:p w14:paraId="6B78E5D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561" w:type="dxa"/>
            <w:tcBorders>
              <w:top w:val="nil"/>
            </w:tcBorders>
            <w:shd w:val="clear" w:color="auto" w:fill="auto"/>
            <w:vAlign w:val="bottom"/>
          </w:tcPr>
          <w:p w14:paraId="18167DB1" w14:textId="77777777" w:rsidR="00637B6C" w:rsidRPr="007D1A22" w:rsidRDefault="00637B6C" w:rsidP="00637B6C">
            <w:pPr>
              <w:spacing w:after="20"/>
              <w:jc w:val="center"/>
            </w:pPr>
            <w:r w:rsidRPr="007D1A22">
              <w:t>187</w:t>
            </w:r>
          </w:p>
        </w:tc>
        <w:tc>
          <w:tcPr>
            <w:tcW w:w="2693" w:type="dxa"/>
            <w:tcBorders>
              <w:top w:val="nil"/>
            </w:tcBorders>
            <w:shd w:val="clear" w:color="auto" w:fill="auto"/>
            <w:vAlign w:val="bottom"/>
          </w:tcPr>
          <w:p w14:paraId="31E0AA45" w14:textId="77777777" w:rsidR="00637B6C" w:rsidRPr="007D1A22" w:rsidRDefault="00637B6C" w:rsidP="00637B6C">
            <w:pPr>
              <w:spacing w:after="20"/>
              <w:jc w:val="center"/>
            </w:pPr>
            <w:r w:rsidRPr="007D1A22">
              <w:t>1 16 01121 01 0001 140</w:t>
            </w:r>
          </w:p>
        </w:tc>
        <w:tc>
          <w:tcPr>
            <w:tcW w:w="1704" w:type="dxa"/>
            <w:tcBorders>
              <w:top w:val="nil"/>
            </w:tcBorders>
            <w:shd w:val="clear" w:color="auto" w:fill="auto"/>
            <w:vAlign w:val="bottom"/>
          </w:tcPr>
          <w:p w14:paraId="12F0F109" w14:textId="77777777" w:rsidR="00637B6C" w:rsidRPr="007D1A22" w:rsidRDefault="00637B6C" w:rsidP="00637B6C">
            <w:pPr>
              <w:spacing w:after="20"/>
              <w:jc w:val="right"/>
            </w:pPr>
            <w:r w:rsidRPr="007D1A22">
              <w:t>47,3</w:t>
            </w:r>
          </w:p>
        </w:tc>
      </w:tr>
      <w:tr w:rsidR="00637B6C" w:rsidRPr="007D1A22" w14:paraId="58387D1D" w14:textId="77777777" w:rsidTr="00637B6C">
        <w:trPr>
          <w:trHeight w:val="408"/>
        </w:trPr>
        <w:tc>
          <w:tcPr>
            <w:tcW w:w="4407" w:type="dxa"/>
            <w:tcBorders>
              <w:top w:val="nil"/>
            </w:tcBorders>
            <w:shd w:val="clear" w:color="auto" w:fill="auto"/>
            <w:vAlign w:val="center"/>
          </w:tcPr>
          <w:p w14:paraId="169035C4" w14:textId="77777777" w:rsidR="00637B6C" w:rsidRPr="007D1A22" w:rsidRDefault="00637B6C" w:rsidP="00637B6C">
            <w:pPr>
              <w:spacing w:after="60"/>
              <w:jc w:val="both"/>
              <w:rPr>
                <w:spacing w:val="2"/>
              </w:rPr>
            </w:pPr>
            <w:r w:rsidRPr="007D1A22">
              <w:rPr>
                <w:spacing w:val="2"/>
              </w:rPr>
              <w:t>Министерство внутренних дел по Республике Татарстан</w:t>
            </w:r>
          </w:p>
        </w:tc>
        <w:tc>
          <w:tcPr>
            <w:tcW w:w="1561" w:type="dxa"/>
            <w:tcBorders>
              <w:top w:val="nil"/>
            </w:tcBorders>
            <w:shd w:val="clear" w:color="auto" w:fill="auto"/>
            <w:vAlign w:val="bottom"/>
          </w:tcPr>
          <w:p w14:paraId="356B6510"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7410EDE0"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882AD20" w14:textId="77777777" w:rsidR="00637B6C" w:rsidRPr="007D1A22" w:rsidRDefault="00637B6C" w:rsidP="00637B6C">
            <w:pPr>
              <w:spacing w:after="20"/>
              <w:jc w:val="right"/>
            </w:pPr>
            <w:r w:rsidRPr="007D1A22">
              <w:t>3 285 650,8</w:t>
            </w:r>
          </w:p>
        </w:tc>
      </w:tr>
      <w:tr w:rsidR="00637B6C" w:rsidRPr="007D1A22" w14:paraId="1B39B8DC" w14:textId="77777777" w:rsidTr="00637B6C">
        <w:trPr>
          <w:trHeight w:val="408"/>
        </w:trPr>
        <w:tc>
          <w:tcPr>
            <w:tcW w:w="4407" w:type="dxa"/>
            <w:tcBorders>
              <w:top w:val="nil"/>
            </w:tcBorders>
            <w:shd w:val="clear" w:color="auto" w:fill="auto"/>
            <w:vAlign w:val="center"/>
          </w:tcPr>
          <w:p w14:paraId="0A24AF3C" w14:textId="77777777" w:rsidR="00637B6C" w:rsidRPr="007D1A22" w:rsidRDefault="00637B6C" w:rsidP="00637B6C">
            <w:pPr>
              <w:spacing w:after="60"/>
              <w:jc w:val="both"/>
              <w:rPr>
                <w:spacing w:val="2"/>
              </w:rPr>
            </w:pPr>
            <w:r w:rsidRPr="007D1A22">
              <w:rPr>
                <w:spacing w:val="2"/>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561" w:type="dxa"/>
            <w:tcBorders>
              <w:top w:val="nil"/>
            </w:tcBorders>
            <w:shd w:val="clear" w:color="auto" w:fill="auto"/>
            <w:vAlign w:val="bottom"/>
          </w:tcPr>
          <w:p w14:paraId="3C634147"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46CC0846" w14:textId="77777777" w:rsidR="00637B6C" w:rsidRPr="007D1A22" w:rsidRDefault="00637B6C" w:rsidP="00637B6C">
            <w:pPr>
              <w:spacing w:after="20"/>
              <w:jc w:val="center"/>
            </w:pPr>
            <w:r w:rsidRPr="007D1A22">
              <w:t>1 08 06000 01 8003 110</w:t>
            </w:r>
          </w:p>
        </w:tc>
        <w:tc>
          <w:tcPr>
            <w:tcW w:w="1704" w:type="dxa"/>
            <w:tcBorders>
              <w:top w:val="nil"/>
            </w:tcBorders>
            <w:shd w:val="clear" w:color="auto" w:fill="auto"/>
            <w:vAlign w:val="bottom"/>
          </w:tcPr>
          <w:p w14:paraId="1C664A36" w14:textId="77777777" w:rsidR="00637B6C" w:rsidRPr="007D1A22" w:rsidRDefault="00637B6C" w:rsidP="00637B6C">
            <w:pPr>
              <w:spacing w:after="20"/>
              <w:jc w:val="right"/>
            </w:pPr>
            <w:r w:rsidRPr="007D1A22">
              <w:t>12 096,0</w:t>
            </w:r>
          </w:p>
        </w:tc>
      </w:tr>
      <w:tr w:rsidR="00637B6C" w:rsidRPr="007D1A22" w14:paraId="11E5DC8A" w14:textId="77777777" w:rsidTr="00637B6C">
        <w:trPr>
          <w:trHeight w:val="408"/>
        </w:trPr>
        <w:tc>
          <w:tcPr>
            <w:tcW w:w="4407" w:type="dxa"/>
            <w:tcBorders>
              <w:top w:val="nil"/>
            </w:tcBorders>
            <w:shd w:val="clear" w:color="auto" w:fill="auto"/>
            <w:vAlign w:val="center"/>
          </w:tcPr>
          <w:p w14:paraId="10758F17"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1561" w:type="dxa"/>
            <w:tcBorders>
              <w:top w:val="nil"/>
            </w:tcBorders>
            <w:shd w:val="clear" w:color="auto" w:fill="auto"/>
            <w:vAlign w:val="bottom"/>
          </w:tcPr>
          <w:p w14:paraId="08FF1D8E"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3E1D8CE7" w14:textId="77777777" w:rsidR="00637B6C" w:rsidRPr="007D1A22" w:rsidRDefault="00637B6C" w:rsidP="00637B6C">
            <w:pPr>
              <w:spacing w:after="20"/>
              <w:jc w:val="center"/>
            </w:pPr>
            <w:r w:rsidRPr="007D1A22">
              <w:t>1 08 06000 01 8004 110</w:t>
            </w:r>
          </w:p>
        </w:tc>
        <w:tc>
          <w:tcPr>
            <w:tcW w:w="1704" w:type="dxa"/>
            <w:tcBorders>
              <w:top w:val="nil"/>
            </w:tcBorders>
            <w:shd w:val="clear" w:color="auto" w:fill="auto"/>
            <w:vAlign w:val="bottom"/>
          </w:tcPr>
          <w:p w14:paraId="0EB35C3A" w14:textId="77777777" w:rsidR="00637B6C" w:rsidRPr="007D1A22" w:rsidRDefault="00637B6C" w:rsidP="00637B6C">
            <w:pPr>
              <w:spacing w:after="20"/>
              <w:jc w:val="right"/>
            </w:pPr>
            <w:r w:rsidRPr="007D1A22">
              <w:t>11 215,2</w:t>
            </w:r>
          </w:p>
        </w:tc>
      </w:tr>
      <w:tr w:rsidR="00637B6C" w:rsidRPr="007D1A22" w14:paraId="3F56A7A5" w14:textId="77777777" w:rsidTr="00637B6C">
        <w:trPr>
          <w:trHeight w:val="408"/>
        </w:trPr>
        <w:tc>
          <w:tcPr>
            <w:tcW w:w="4407" w:type="dxa"/>
            <w:tcBorders>
              <w:top w:val="nil"/>
            </w:tcBorders>
            <w:shd w:val="clear" w:color="auto" w:fill="auto"/>
            <w:vAlign w:val="center"/>
          </w:tcPr>
          <w:p w14:paraId="3A4A47D7"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561" w:type="dxa"/>
            <w:tcBorders>
              <w:top w:val="nil"/>
            </w:tcBorders>
            <w:shd w:val="clear" w:color="auto" w:fill="auto"/>
            <w:vAlign w:val="bottom"/>
          </w:tcPr>
          <w:p w14:paraId="4EB2D54D"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3DADCEC7" w14:textId="77777777" w:rsidR="00637B6C" w:rsidRPr="007D1A22" w:rsidRDefault="00637B6C" w:rsidP="00637B6C">
            <w:pPr>
              <w:spacing w:after="20"/>
              <w:jc w:val="center"/>
            </w:pPr>
            <w:r w:rsidRPr="007D1A22">
              <w:t>1 08 06000 01 8005 110</w:t>
            </w:r>
          </w:p>
        </w:tc>
        <w:tc>
          <w:tcPr>
            <w:tcW w:w="1704" w:type="dxa"/>
            <w:tcBorders>
              <w:top w:val="nil"/>
            </w:tcBorders>
            <w:shd w:val="clear" w:color="auto" w:fill="auto"/>
            <w:vAlign w:val="bottom"/>
          </w:tcPr>
          <w:p w14:paraId="4FE28009" w14:textId="77777777" w:rsidR="00637B6C" w:rsidRPr="007D1A22" w:rsidRDefault="00637B6C" w:rsidP="00637B6C">
            <w:pPr>
              <w:spacing w:after="20"/>
              <w:jc w:val="right"/>
            </w:pPr>
            <w:r w:rsidRPr="007D1A22">
              <w:t>1 590,5</w:t>
            </w:r>
          </w:p>
        </w:tc>
      </w:tr>
      <w:tr w:rsidR="00637B6C" w:rsidRPr="007D1A22" w14:paraId="4012593E" w14:textId="77777777" w:rsidTr="00637B6C">
        <w:trPr>
          <w:trHeight w:val="408"/>
        </w:trPr>
        <w:tc>
          <w:tcPr>
            <w:tcW w:w="4407" w:type="dxa"/>
            <w:tcBorders>
              <w:top w:val="nil"/>
            </w:tcBorders>
            <w:shd w:val="clear" w:color="auto" w:fill="auto"/>
            <w:vAlign w:val="center"/>
          </w:tcPr>
          <w:p w14:paraId="7A6A3EA1" w14:textId="77777777" w:rsidR="00637B6C" w:rsidRPr="007D1A22" w:rsidRDefault="00637B6C" w:rsidP="00637B6C">
            <w:pPr>
              <w:spacing w:after="60"/>
              <w:jc w:val="both"/>
              <w:rPr>
                <w:spacing w:val="2"/>
              </w:rPr>
            </w:pPr>
            <w:r w:rsidRPr="007D1A22">
              <w:rPr>
                <w:spacing w:val="2"/>
              </w:rPr>
              <w:t xml:space="preserve">Государственная пошлина за совершение действий, связанных с приобретением гражданства </w:t>
            </w:r>
            <w:r w:rsidRPr="007D1A22">
              <w:rPr>
                <w:spacing w:val="2"/>
              </w:rPr>
              <w:lastRenderedPageBreak/>
              <w:t>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1561" w:type="dxa"/>
            <w:tcBorders>
              <w:top w:val="nil"/>
            </w:tcBorders>
            <w:shd w:val="clear" w:color="auto" w:fill="auto"/>
            <w:vAlign w:val="bottom"/>
          </w:tcPr>
          <w:p w14:paraId="58F19096" w14:textId="77777777" w:rsidR="00637B6C" w:rsidRPr="007D1A22" w:rsidRDefault="00637B6C" w:rsidP="00637B6C">
            <w:pPr>
              <w:spacing w:after="20"/>
              <w:jc w:val="center"/>
            </w:pPr>
            <w:r w:rsidRPr="007D1A22">
              <w:lastRenderedPageBreak/>
              <w:t>188</w:t>
            </w:r>
          </w:p>
        </w:tc>
        <w:tc>
          <w:tcPr>
            <w:tcW w:w="2693" w:type="dxa"/>
            <w:tcBorders>
              <w:top w:val="nil"/>
            </w:tcBorders>
            <w:shd w:val="clear" w:color="auto" w:fill="auto"/>
            <w:vAlign w:val="bottom"/>
          </w:tcPr>
          <w:p w14:paraId="4644AC20" w14:textId="77777777" w:rsidR="00637B6C" w:rsidRPr="007D1A22" w:rsidRDefault="00637B6C" w:rsidP="00637B6C">
            <w:pPr>
              <w:spacing w:after="20"/>
              <w:jc w:val="center"/>
            </w:pPr>
            <w:r w:rsidRPr="007D1A22">
              <w:t>1 08 06000 01 8006 110</w:t>
            </w:r>
          </w:p>
        </w:tc>
        <w:tc>
          <w:tcPr>
            <w:tcW w:w="1704" w:type="dxa"/>
            <w:tcBorders>
              <w:top w:val="nil"/>
            </w:tcBorders>
            <w:shd w:val="clear" w:color="auto" w:fill="auto"/>
            <w:vAlign w:val="bottom"/>
          </w:tcPr>
          <w:p w14:paraId="538C151A" w14:textId="77777777" w:rsidR="00637B6C" w:rsidRPr="007D1A22" w:rsidRDefault="00637B6C" w:rsidP="00637B6C">
            <w:pPr>
              <w:spacing w:after="20"/>
              <w:jc w:val="right"/>
            </w:pPr>
            <w:r w:rsidRPr="007D1A22">
              <w:t>755,6</w:t>
            </w:r>
          </w:p>
        </w:tc>
      </w:tr>
      <w:tr w:rsidR="00637B6C" w:rsidRPr="007D1A22" w14:paraId="122BE320" w14:textId="77777777" w:rsidTr="00637B6C">
        <w:trPr>
          <w:trHeight w:val="408"/>
        </w:trPr>
        <w:tc>
          <w:tcPr>
            <w:tcW w:w="4407" w:type="dxa"/>
            <w:tcBorders>
              <w:top w:val="nil"/>
            </w:tcBorders>
            <w:shd w:val="clear" w:color="auto" w:fill="auto"/>
            <w:vAlign w:val="center"/>
          </w:tcPr>
          <w:p w14:paraId="1AF66E5A"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561" w:type="dxa"/>
            <w:tcBorders>
              <w:top w:val="nil"/>
            </w:tcBorders>
            <w:shd w:val="clear" w:color="auto" w:fill="auto"/>
            <w:vAlign w:val="bottom"/>
          </w:tcPr>
          <w:p w14:paraId="7AF42977"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03E7B1F8" w14:textId="77777777" w:rsidR="00637B6C" w:rsidRPr="007D1A22" w:rsidRDefault="00637B6C" w:rsidP="00637B6C">
            <w:pPr>
              <w:spacing w:after="20"/>
              <w:jc w:val="center"/>
            </w:pPr>
            <w:r w:rsidRPr="007D1A22">
              <w:t>1 08 06000 01 8007 110</w:t>
            </w:r>
          </w:p>
        </w:tc>
        <w:tc>
          <w:tcPr>
            <w:tcW w:w="1704" w:type="dxa"/>
            <w:tcBorders>
              <w:top w:val="nil"/>
            </w:tcBorders>
            <w:shd w:val="clear" w:color="auto" w:fill="auto"/>
            <w:vAlign w:val="bottom"/>
          </w:tcPr>
          <w:p w14:paraId="6AA334C2" w14:textId="77777777" w:rsidR="00637B6C" w:rsidRPr="007D1A22" w:rsidRDefault="00637B6C" w:rsidP="00637B6C">
            <w:pPr>
              <w:spacing w:after="20"/>
              <w:jc w:val="right"/>
            </w:pPr>
            <w:r w:rsidRPr="007D1A22">
              <w:t>40,4</w:t>
            </w:r>
          </w:p>
        </w:tc>
      </w:tr>
      <w:tr w:rsidR="00637B6C" w:rsidRPr="007D1A22" w14:paraId="0138E584" w14:textId="77777777" w:rsidTr="00637B6C">
        <w:trPr>
          <w:trHeight w:val="408"/>
        </w:trPr>
        <w:tc>
          <w:tcPr>
            <w:tcW w:w="4407" w:type="dxa"/>
            <w:tcBorders>
              <w:top w:val="nil"/>
            </w:tcBorders>
            <w:shd w:val="clear" w:color="auto" w:fill="auto"/>
            <w:vAlign w:val="center"/>
          </w:tcPr>
          <w:p w14:paraId="38B504A3"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регистрацию иностранного гражданина или лица без гражданства по месту жительства в Российской Федерации) (при обращении через многофункциональные центры)</w:t>
            </w:r>
          </w:p>
        </w:tc>
        <w:tc>
          <w:tcPr>
            <w:tcW w:w="1561" w:type="dxa"/>
            <w:tcBorders>
              <w:top w:val="nil"/>
            </w:tcBorders>
            <w:shd w:val="clear" w:color="auto" w:fill="auto"/>
            <w:vAlign w:val="bottom"/>
          </w:tcPr>
          <w:p w14:paraId="137FBC08"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265D3814" w14:textId="77777777" w:rsidR="00637B6C" w:rsidRPr="007D1A22" w:rsidRDefault="00637B6C" w:rsidP="00637B6C">
            <w:pPr>
              <w:spacing w:after="20"/>
              <w:jc w:val="center"/>
            </w:pPr>
            <w:r w:rsidRPr="007D1A22">
              <w:t>1 08 06000 01 8014 110</w:t>
            </w:r>
          </w:p>
        </w:tc>
        <w:tc>
          <w:tcPr>
            <w:tcW w:w="1704" w:type="dxa"/>
            <w:tcBorders>
              <w:top w:val="nil"/>
            </w:tcBorders>
            <w:shd w:val="clear" w:color="auto" w:fill="auto"/>
            <w:vAlign w:val="bottom"/>
          </w:tcPr>
          <w:p w14:paraId="613D2171" w14:textId="77777777" w:rsidR="00637B6C" w:rsidRPr="007D1A22" w:rsidRDefault="00637B6C" w:rsidP="00637B6C">
            <w:pPr>
              <w:spacing w:after="20"/>
              <w:jc w:val="right"/>
            </w:pPr>
            <w:r w:rsidRPr="007D1A22">
              <w:t>1 618,2</w:t>
            </w:r>
          </w:p>
        </w:tc>
      </w:tr>
      <w:tr w:rsidR="00637B6C" w:rsidRPr="007D1A22" w14:paraId="326B00A8" w14:textId="77777777" w:rsidTr="00637B6C">
        <w:trPr>
          <w:trHeight w:val="408"/>
        </w:trPr>
        <w:tc>
          <w:tcPr>
            <w:tcW w:w="4407" w:type="dxa"/>
            <w:tcBorders>
              <w:top w:val="nil"/>
            </w:tcBorders>
            <w:shd w:val="clear" w:color="auto" w:fill="auto"/>
            <w:vAlign w:val="center"/>
          </w:tcPr>
          <w:p w14:paraId="7EC996EC" w14:textId="77777777" w:rsidR="00637B6C" w:rsidRPr="007D1A22" w:rsidRDefault="00637B6C" w:rsidP="00637B6C">
            <w:pPr>
              <w:spacing w:after="60"/>
              <w:jc w:val="both"/>
              <w:rPr>
                <w:spacing w:val="2"/>
              </w:rPr>
            </w:pPr>
            <w:r w:rsidRPr="007D1A22">
              <w:rPr>
                <w:spacing w:val="2"/>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561" w:type="dxa"/>
            <w:tcBorders>
              <w:top w:val="nil"/>
            </w:tcBorders>
            <w:shd w:val="clear" w:color="auto" w:fill="auto"/>
            <w:vAlign w:val="bottom"/>
          </w:tcPr>
          <w:p w14:paraId="16AFCEC1"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719B7A3B" w14:textId="77777777" w:rsidR="00637B6C" w:rsidRPr="007D1A22" w:rsidRDefault="00637B6C" w:rsidP="00637B6C">
            <w:pPr>
              <w:spacing w:after="20"/>
              <w:jc w:val="center"/>
            </w:pPr>
            <w:r w:rsidRPr="007D1A22">
              <w:t>1 08 07100 01 8034 110</w:t>
            </w:r>
          </w:p>
        </w:tc>
        <w:tc>
          <w:tcPr>
            <w:tcW w:w="1704" w:type="dxa"/>
            <w:tcBorders>
              <w:top w:val="nil"/>
            </w:tcBorders>
            <w:shd w:val="clear" w:color="auto" w:fill="auto"/>
            <w:vAlign w:val="bottom"/>
          </w:tcPr>
          <w:p w14:paraId="74AD2B82" w14:textId="77777777" w:rsidR="00637B6C" w:rsidRPr="007D1A22" w:rsidRDefault="00637B6C" w:rsidP="00637B6C">
            <w:pPr>
              <w:spacing w:after="20"/>
              <w:jc w:val="right"/>
            </w:pPr>
            <w:r w:rsidRPr="007D1A22">
              <w:t>15 052,9</w:t>
            </w:r>
          </w:p>
        </w:tc>
      </w:tr>
      <w:tr w:rsidR="00637B6C" w:rsidRPr="007D1A22" w14:paraId="53E72465" w14:textId="77777777" w:rsidTr="00637B6C">
        <w:trPr>
          <w:trHeight w:val="408"/>
        </w:trPr>
        <w:tc>
          <w:tcPr>
            <w:tcW w:w="4407" w:type="dxa"/>
            <w:tcBorders>
              <w:top w:val="nil"/>
            </w:tcBorders>
            <w:shd w:val="clear" w:color="auto" w:fill="auto"/>
            <w:vAlign w:val="center"/>
          </w:tcPr>
          <w:p w14:paraId="4E04EC32" w14:textId="77777777" w:rsidR="00637B6C" w:rsidRPr="007D1A22" w:rsidRDefault="00637B6C" w:rsidP="00637B6C">
            <w:pPr>
              <w:spacing w:after="60"/>
              <w:jc w:val="both"/>
              <w:rPr>
                <w:spacing w:val="2"/>
              </w:rPr>
            </w:pPr>
            <w:r w:rsidRPr="007D1A22">
              <w:rPr>
                <w:spacing w:val="2"/>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561" w:type="dxa"/>
            <w:tcBorders>
              <w:top w:val="nil"/>
            </w:tcBorders>
            <w:shd w:val="clear" w:color="auto" w:fill="auto"/>
            <w:vAlign w:val="bottom"/>
          </w:tcPr>
          <w:p w14:paraId="2DE618BA"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6F4F53E3" w14:textId="77777777" w:rsidR="00637B6C" w:rsidRPr="007D1A22" w:rsidRDefault="00637B6C" w:rsidP="00637B6C">
            <w:pPr>
              <w:spacing w:after="20"/>
              <w:jc w:val="center"/>
            </w:pPr>
            <w:r w:rsidRPr="007D1A22">
              <w:t>1 08 07100 01 8035 110</w:t>
            </w:r>
          </w:p>
        </w:tc>
        <w:tc>
          <w:tcPr>
            <w:tcW w:w="1704" w:type="dxa"/>
            <w:tcBorders>
              <w:top w:val="nil"/>
            </w:tcBorders>
            <w:shd w:val="clear" w:color="auto" w:fill="auto"/>
            <w:vAlign w:val="bottom"/>
          </w:tcPr>
          <w:p w14:paraId="51520DC5" w14:textId="77777777" w:rsidR="00637B6C" w:rsidRPr="007D1A22" w:rsidRDefault="00637B6C" w:rsidP="00637B6C">
            <w:pPr>
              <w:spacing w:after="20"/>
              <w:jc w:val="right"/>
            </w:pPr>
            <w:r w:rsidRPr="007D1A22">
              <w:t>3 012,9</w:t>
            </w:r>
          </w:p>
        </w:tc>
      </w:tr>
      <w:tr w:rsidR="00637B6C" w:rsidRPr="007D1A22" w14:paraId="7ED3BE50" w14:textId="77777777" w:rsidTr="00637B6C">
        <w:trPr>
          <w:trHeight w:val="408"/>
        </w:trPr>
        <w:tc>
          <w:tcPr>
            <w:tcW w:w="4407" w:type="dxa"/>
            <w:tcBorders>
              <w:top w:val="nil"/>
            </w:tcBorders>
            <w:shd w:val="clear" w:color="auto" w:fill="auto"/>
            <w:vAlign w:val="center"/>
          </w:tcPr>
          <w:p w14:paraId="656C0AC2" w14:textId="77777777" w:rsidR="00637B6C" w:rsidRPr="007D1A22" w:rsidRDefault="00637B6C" w:rsidP="00637B6C">
            <w:pPr>
              <w:spacing w:after="60"/>
              <w:jc w:val="both"/>
              <w:rPr>
                <w:spacing w:val="2"/>
              </w:rPr>
            </w:pPr>
            <w:r w:rsidRPr="007D1A22">
              <w:rPr>
                <w:spacing w:val="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561" w:type="dxa"/>
            <w:tcBorders>
              <w:top w:val="nil"/>
            </w:tcBorders>
            <w:shd w:val="clear" w:color="auto" w:fill="auto"/>
            <w:vAlign w:val="bottom"/>
          </w:tcPr>
          <w:p w14:paraId="7CE5AD08"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122C1614" w14:textId="77777777" w:rsidR="00637B6C" w:rsidRPr="007D1A22" w:rsidRDefault="00637B6C" w:rsidP="00637B6C">
            <w:pPr>
              <w:spacing w:after="20"/>
              <w:jc w:val="center"/>
            </w:pPr>
            <w:r w:rsidRPr="007D1A22">
              <w:t>1 08 07141 01 8000 110</w:t>
            </w:r>
          </w:p>
        </w:tc>
        <w:tc>
          <w:tcPr>
            <w:tcW w:w="1704" w:type="dxa"/>
            <w:tcBorders>
              <w:top w:val="nil"/>
            </w:tcBorders>
            <w:shd w:val="clear" w:color="auto" w:fill="auto"/>
            <w:vAlign w:val="bottom"/>
          </w:tcPr>
          <w:p w14:paraId="4057AEA5" w14:textId="77777777" w:rsidR="00637B6C" w:rsidRPr="007D1A22" w:rsidRDefault="00637B6C" w:rsidP="00637B6C">
            <w:pPr>
              <w:spacing w:after="20"/>
              <w:jc w:val="right"/>
            </w:pPr>
            <w:r w:rsidRPr="007D1A22">
              <w:t>15 439,1</w:t>
            </w:r>
          </w:p>
        </w:tc>
      </w:tr>
      <w:tr w:rsidR="00637B6C" w:rsidRPr="007D1A22" w14:paraId="7BBAF6C0" w14:textId="77777777" w:rsidTr="00637B6C">
        <w:trPr>
          <w:trHeight w:val="408"/>
        </w:trPr>
        <w:tc>
          <w:tcPr>
            <w:tcW w:w="4407" w:type="dxa"/>
            <w:tcBorders>
              <w:top w:val="nil"/>
            </w:tcBorders>
            <w:shd w:val="clear" w:color="auto" w:fill="auto"/>
            <w:vAlign w:val="center"/>
          </w:tcPr>
          <w:p w14:paraId="1C39031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561" w:type="dxa"/>
            <w:tcBorders>
              <w:top w:val="nil"/>
            </w:tcBorders>
            <w:shd w:val="clear" w:color="auto" w:fill="auto"/>
            <w:vAlign w:val="bottom"/>
          </w:tcPr>
          <w:p w14:paraId="523959B5"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7D335D5A" w14:textId="77777777" w:rsidR="00637B6C" w:rsidRPr="007D1A22" w:rsidRDefault="00637B6C" w:rsidP="00637B6C">
            <w:pPr>
              <w:spacing w:after="20"/>
              <w:jc w:val="center"/>
            </w:pPr>
            <w:r w:rsidRPr="007D1A22">
              <w:t>1 16 01121 01 0001 140</w:t>
            </w:r>
          </w:p>
        </w:tc>
        <w:tc>
          <w:tcPr>
            <w:tcW w:w="1704" w:type="dxa"/>
            <w:tcBorders>
              <w:top w:val="nil"/>
            </w:tcBorders>
            <w:shd w:val="clear" w:color="auto" w:fill="auto"/>
            <w:vAlign w:val="bottom"/>
          </w:tcPr>
          <w:p w14:paraId="3691356A" w14:textId="77777777" w:rsidR="00637B6C" w:rsidRPr="007D1A22" w:rsidRDefault="00637B6C" w:rsidP="00637B6C">
            <w:pPr>
              <w:spacing w:after="20"/>
              <w:jc w:val="right"/>
            </w:pPr>
            <w:r w:rsidRPr="007D1A22">
              <w:t>2 894 765,7</w:t>
            </w:r>
          </w:p>
        </w:tc>
      </w:tr>
      <w:tr w:rsidR="00637B6C" w:rsidRPr="007D1A22" w14:paraId="2A757D0A" w14:textId="77777777" w:rsidTr="00637B6C">
        <w:trPr>
          <w:trHeight w:val="408"/>
        </w:trPr>
        <w:tc>
          <w:tcPr>
            <w:tcW w:w="4407" w:type="dxa"/>
            <w:tcBorders>
              <w:top w:val="nil"/>
            </w:tcBorders>
            <w:shd w:val="clear" w:color="auto" w:fill="auto"/>
            <w:vAlign w:val="center"/>
          </w:tcPr>
          <w:p w14:paraId="4E991C62"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w:t>
            </w:r>
            <w:r w:rsidRPr="007D1A22">
              <w:rPr>
                <w:spacing w:val="2"/>
              </w:rPr>
              <w:lastRenderedPageBreak/>
              <w:t>межмуниципального или местного значения)</w:t>
            </w:r>
          </w:p>
        </w:tc>
        <w:tc>
          <w:tcPr>
            <w:tcW w:w="1561" w:type="dxa"/>
            <w:tcBorders>
              <w:top w:val="nil"/>
            </w:tcBorders>
            <w:shd w:val="clear" w:color="auto" w:fill="auto"/>
            <w:vAlign w:val="bottom"/>
          </w:tcPr>
          <w:p w14:paraId="62E2C686" w14:textId="77777777" w:rsidR="00637B6C" w:rsidRPr="007D1A22" w:rsidRDefault="00637B6C" w:rsidP="00637B6C">
            <w:pPr>
              <w:spacing w:after="20"/>
              <w:jc w:val="center"/>
            </w:pPr>
            <w:r w:rsidRPr="007D1A22">
              <w:lastRenderedPageBreak/>
              <w:t>188</w:t>
            </w:r>
          </w:p>
        </w:tc>
        <w:tc>
          <w:tcPr>
            <w:tcW w:w="2693" w:type="dxa"/>
            <w:tcBorders>
              <w:top w:val="nil"/>
            </w:tcBorders>
            <w:shd w:val="clear" w:color="auto" w:fill="auto"/>
            <w:vAlign w:val="bottom"/>
          </w:tcPr>
          <w:p w14:paraId="30E6E43D" w14:textId="77777777" w:rsidR="00637B6C" w:rsidRPr="007D1A22" w:rsidRDefault="00637B6C" w:rsidP="00637B6C">
            <w:pPr>
              <w:spacing w:after="20"/>
              <w:jc w:val="center"/>
            </w:pPr>
            <w:r w:rsidRPr="007D1A22">
              <w:t>1 16 01121 01 0007 140</w:t>
            </w:r>
          </w:p>
        </w:tc>
        <w:tc>
          <w:tcPr>
            <w:tcW w:w="1704" w:type="dxa"/>
            <w:tcBorders>
              <w:top w:val="nil"/>
            </w:tcBorders>
            <w:shd w:val="clear" w:color="auto" w:fill="auto"/>
            <w:vAlign w:val="bottom"/>
          </w:tcPr>
          <w:p w14:paraId="24CEBEAB" w14:textId="77777777" w:rsidR="00637B6C" w:rsidRPr="007D1A22" w:rsidRDefault="00637B6C" w:rsidP="00637B6C">
            <w:pPr>
              <w:spacing w:after="20"/>
              <w:jc w:val="right"/>
            </w:pPr>
            <w:r w:rsidRPr="007D1A22">
              <w:t>40 585,3</w:t>
            </w:r>
          </w:p>
        </w:tc>
      </w:tr>
      <w:tr w:rsidR="00637B6C" w:rsidRPr="007D1A22" w14:paraId="3A48B654" w14:textId="77777777" w:rsidTr="00637B6C">
        <w:trPr>
          <w:trHeight w:val="408"/>
        </w:trPr>
        <w:tc>
          <w:tcPr>
            <w:tcW w:w="4407" w:type="dxa"/>
            <w:tcBorders>
              <w:top w:val="nil"/>
            </w:tcBorders>
            <w:shd w:val="clear" w:color="auto" w:fill="auto"/>
            <w:vAlign w:val="center"/>
          </w:tcPr>
          <w:p w14:paraId="784AB71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61" w:type="dxa"/>
            <w:tcBorders>
              <w:top w:val="nil"/>
            </w:tcBorders>
            <w:shd w:val="clear" w:color="auto" w:fill="auto"/>
            <w:vAlign w:val="bottom"/>
          </w:tcPr>
          <w:p w14:paraId="655E8149"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7592B3A5" w14:textId="77777777" w:rsidR="00637B6C" w:rsidRPr="007D1A22" w:rsidRDefault="00637B6C" w:rsidP="00637B6C">
            <w:pPr>
              <w:spacing w:after="20"/>
              <w:jc w:val="center"/>
            </w:pPr>
            <w:r w:rsidRPr="007D1A22">
              <w:t>1 16 01123 01 0001 140</w:t>
            </w:r>
          </w:p>
        </w:tc>
        <w:tc>
          <w:tcPr>
            <w:tcW w:w="1704" w:type="dxa"/>
            <w:tcBorders>
              <w:top w:val="nil"/>
            </w:tcBorders>
            <w:shd w:val="clear" w:color="auto" w:fill="auto"/>
            <w:vAlign w:val="bottom"/>
          </w:tcPr>
          <w:p w14:paraId="1802B0E3" w14:textId="77777777" w:rsidR="00637B6C" w:rsidRPr="007D1A22" w:rsidRDefault="00637B6C" w:rsidP="00637B6C">
            <w:pPr>
              <w:spacing w:after="20"/>
              <w:jc w:val="right"/>
            </w:pPr>
            <w:r w:rsidRPr="007D1A22">
              <w:t>289 569,7</w:t>
            </w:r>
          </w:p>
        </w:tc>
      </w:tr>
      <w:tr w:rsidR="00637B6C" w:rsidRPr="007D1A22" w14:paraId="5174993B" w14:textId="77777777" w:rsidTr="00637B6C">
        <w:trPr>
          <w:trHeight w:val="408"/>
        </w:trPr>
        <w:tc>
          <w:tcPr>
            <w:tcW w:w="4407" w:type="dxa"/>
            <w:tcBorders>
              <w:top w:val="nil"/>
            </w:tcBorders>
            <w:shd w:val="clear" w:color="auto" w:fill="auto"/>
            <w:vAlign w:val="center"/>
          </w:tcPr>
          <w:p w14:paraId="12878165"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1" w:type="dxa"/>
            <w:tcBorders>
              <w:top w:val="nil"/>
            </w:tcBorders>
            <w:shd w:val="clear" w:color="auto" w:fill="auto"/>
            <w:vAlign w:val="bottom"/>
          </w:tcPr>
          <w:p w14:paraId="737BC11A"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6DABF23C" w14:textId="77777777" w:rsidR="00637B6C" w:rsidRPr="007D1A22" w:rsidRDefault="00637B6C" w:rsidP="00637B6C">
            <w:pPr>
              <w:spacing w:after="20"/>
              <w:jc w:val="center"/>
            </w:pPr>
            <w:r w:rsidRPr="007D1A22">
              <w:t>1 16 10122 01 0001 140</w:t>
            </w:r>
          </w:p>
        </w:tc>
        <w:tc>
          <w:tcPr>
            <w:tcW w:w="1704" w:type="dxa"/>
            <w:tcBorders>
              <w:top w:val="nil"/>
            </w:tcBorders>
            <w:shd w:val="clear" w:color="auto" w:fill="auto"/>
            <w:vAlign w:val="bottom"/>
          </w:tcPr>
          <w:p w14:paraId="7878E84C" w14:textId="77777777" w:rsidR="00637B6C" w:rsidRPr="007D1A22" w:rsidRDefault="00637B6C" w:rsidP="00637B6C">
            <w:pPr>
              <w:spacing w:after="20"/>
              <w:jc w:val="right"/>
            </w:pPr>
            <w:r w:rsidRPr="007D1A22">
              <w:t>0,5</w:t>
            </w:r>
          </w:p>
        </w:tc>
      </w:tr>
      <w:tr w:rsidR="00637B6C" w:rsidRPr="007D1A22" w14:paraId="71339759" w14:textId="77777777" w:rsidTr="00637B6C">
        <w:trPr>
          <w:trHeight w:val="408"/>
        </w:trPr>
        <w:tc>
          <w:tcPr>
            <w:tcW w:w="4407" w:type="dxa"/>
            <w:tcBorders>
              <w:top w:val="nil"/>
            </w:tcBorders>
            <w:shd w:val="clear" w:color="auto" w:fill="auto"/>
            <w:vAlign w:val="center"/>
          </w:tcPr>
          <w:p w14:paraId="01273C63"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561" w:type="dxa"/>
            <w:tcBorders>
              <w:top w:val="nil"/>
            </w:tcBorders>
            <w:shd w:val="clear" w:color="auto" w:fill="auto"/>
            <w:vAlign w:val="bottom"/>
          </w:tcPr>
          <w:p w14:paraId="59444E2C" w14:textId="77777777" w:rsidR="00637B6C" w:rsidRPr="007D1A22" w:rsidRDefault="00637B6C" w:rsidP="00637B6C">
            <w:pPr>
              <w:spacing w:after="20"/>
              <w:jc w:val="center"/>
            </w:pPr>
            <w:r w:rsidRPr="007D1A22">
              <w:t>188</w:t>
            </w:r>
          </w:p>
        </w:tc>
        <w:tc>
          <w:tcPr>
            <w:tcW w:w="2693" w:type="dxa"/>
            <w:tcBorders>
              <w:top w:val="nil"/>
            </w:tcBorders>
            <w:shd w:val="clear" w:color="auto" w:fill="auto"/>
            <w:vAlign w:val="bottom"/>
          </w:tcPr>
          <w:p w14:paraId="2C77CE45" w14:textId="77777777" w:rsidR="00637B6C" w:rsidRPr="007D1A22" w:rsidRDefault="00637B6C" w:rsidP="00637B6C">
            <w:pPr>
              <w:spacing w:after="20"/>
              <w:jc w:val="center"/>
            </w:pPr>
            <w:r w:rsidRPr="007D1A22">
              <w:t>1 16 10122 01 0002 140</w:t>
            </w:r>
          </w:p>
        </w:tc>
        <w:tc>
          <w:tcPr>
            <w:tcW w:w="1704" w:type="dxa"/>
            <w:tcBorders>
              <w:top w:val="nil"/>
            </w:tcBorders>
            <w:shd w:val="clear" w:color="auto" w:fill="auto"/>
            <w:vAlign w:val="bottom"/>
          </w:tcPr>
          <w:p w14:paraId="0B30FBAB" w14:textId="77777777" w:rsidR="00637B6C" w:rsidRPr="007D1A22" w:rsidRDefault="00637B6C" w:rsidP="00637B6C">
            <w:pPr>
              <w:spacing w:after="20"/>
              <w:jc w:val="right"/>
            </w:pPr>
            <w:r w:rsidRPr="007D1A22">
              <w:t>-89,7</w:t>
            </w:r>
          </w:p>
        </w:tc>
      </w:tr>
      <w:tr w:rsidR="00637B6C" w:rsidRPr="007D1A22" w14:paraId="74EAADAD" w14:textId="77777777" w:rsidTr="00637B6C">
        <w:trPr>
          <w:trHeight w:val="408"/>
        </w:trPr>
        <w:tc>
          <w:tcPr>
            <w:tcW w:w="4407" w:type="dxa"/>
            <w:tcBorders>
              <w:top w:val="nil"/>
            </w:tcBorders>
            <w:shd w:val="clear" w:color="auto" w:fill="auto"/>
            <w:vAlign w:val="center"/>
          </w:tcPr>
          <w:p w14:paraId="6342356E" w14:textId="77777777" w:rsidR="00637B6C" w:rsidRPr="007D1A22" w:rsidRDefault="00637B6C" w:rsidP="00637B6C">
            <w:pPr>
              <w:spacing w:after="60"/>
              <w:jc w:val="both"/>
              <w:rPr>
                <w:spacing w:val="2"/>
              </w:rPr>
            </w:pPr>
            <w:r w:rsidRPr="007D1A22">
              <w:rPr>
                <w:spacing w:val="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w:t>
            </w:r>
            <w:r w:rsidRPr="007D1A22">
              <w:rPr>
                <w:spacing w:val="2"/>
              </w:rPr>
              <w:lastRenderedPageBreak/>
              <w:t>(задолженность по денежным взысканиям (штрафам) за нарушение законодательства о рекламе)</w:t>
            </w:r>
          </w:p>
        </w:tc>
        <w:tc>
          <w:tcPr>
            <w:tcW w:w="1561" w:type="dxa"/>
            <w:tcBorders>
              <w:top w:val="nil"/>
            </w:tcBorders>
            <w:shd w:val="clear" w:color="auto" w:fill="auto"/>
            <w:vAlign w:val="bottom"/>
          </w:tcPr>
          <w:p w14:paraId="7E089FCA" w14:textId="77777777" w:rsidR="00637B6C" w:rsidRPr="007D1A22" w:rsidRDefault="00637B6C" w:rsidP="00637B6C">
            <w:pPr>
              <w:spacing w:after="20"/>
              <w:jc w:val="center"/>
            </w:pPr>
            <w:r w:rsidRPr="007D1A22">
              <w:lastRenderedPageBreak/>
              <w:t>188</w:t>
            </w:r>
          </w:p>
        </w:tc>
        <w:tc>
          <w:tcPr>
            <w:tcW w:w="2693" w:type="dxa"/>
            <w:tcBorders>
              <w:top w:val="nil"/>
            </w:tcBorders>
            <w:shd w:val="clear" w:color="auto" w:fill="auto"/>
            <w:vAlign w:val="bottom"/>
          </w:tcPr>
          <w:p w14:paraId="2BE6F8A1" w14:textId="77777777" w:rsidR="00637B6C" w:rsidRPr="007D1A22" w:rsidRDefault="00637B6C" w:rsidP="00637B6C">
            <w:pPr>
              <w:spacing w:after="20"/>
              <w:jc w:val="center"/>
            </w:pPr>
            <w:r w:rsidRPr="007D1A22">
              <w:t>1 16 10128 01 0002 140</w:t>
            </w:r>
          </w:p>
        </w:tc>
        <w:tc>
          <w:tcPr>
            <w:tcW w:w="1704" w:type="dxa"/>
            <w:tcBorders>
              <w:top w:val="nil"/>
            </w:tcBorders>
            <w:shd w:val="clear" w:color="auto" w:fill="auto"/>
            <w:vAlign w:val="bottom"/>
          </w:tcPr>
          <w:p w14:paraId="56DCEFDC" w14:textId="77777777" w:rsidR="00637B6C" w:rsidRPr="007D1A22" w:rsidRDefault="00637B6C" w:rsidP="00637B6C">
            <w:pPr>
              <w:spacing w:after="20"/>
              <w:jc w:val="right"/>
            </w:pPr>
            <w:r w:rsidRPr="007D1A22">
              <w:t>-1,5</w:t>
            </w:r>
          </w:p>
        </w:tc>
      </w:tr>
      <w:tr w:rsidR="00637B6C" w:rsidRPr="007D1A22" w14:paraId="15F51B9B" w14:textId="77777777" w:rsidTr="00637B6C">
        <w:trPr>
          <w:trHeight w:val="408"/>
        </w:trPr>
        <w:tc>
          <w:tcPr>
            <w:tcW w:w="4407" w:type="dxa"/>
            <w:tcBorders>
              <w:top w:val="nil"/>
            </w:tcBorders>
            <w:shd w:val="clear" w:color="auto" w:fill="auto"/>
            <w:vAlign w:val="center"/>
          </w:tcPr>
          <w:p w14:paraId="6A15AF1F" w14:textId="77777777" w:rsidR="00637B6C" w:rsidRPr="007D1A22" w:rsidRDefault="00637B6C" w:rsidP="00637B6C">
            <w:pPr>
              <w:spacing w:after="60"/>
              <w:jc w:val="both"/>
              <w:rPr>
                <w:spacing w:val="2"/>
              </w:rPr>
            </w:pPr>
            <w:r w:rsidRPr="007D1A22">
              <w:rPr>
                <w:spacing w:val="2"/>
              </w:rPr>
              <w:t>Управление Министерства юстиции Российской Федерации по Республике Татарстан</w:t>
            </w:r>
          </w:p>
        </w:tc>
        <w:tc>
          <w:tcPr>
            <w:tcW w:w="1561" w:type="dxa"/>
            <w:tcBorders>
              <w:top w:val="nil"/>
            </w:tcBorders>
            <w:shd w:val="clear" w:color="auto" w:fill="auto"/>
            <w:vAlign w:val="bottom"/>
          </w:tcPr>
          <w:p w14:paraId="5CEC1A0B" w14:textId="77777777" w:rsidR="00637B6C" w:rsidRPr="007D1A22" w:rsidRDefault="00637B6C" w:rsidP="00637B6C">
            <w:pPr>
              <w:spacing w:after="20"/>
              <w:jc w:val="center"/>
            </w:pPr>
            <w:r w:rsidRPr="007D1A22">
              <w:t>318</w:t>
            </w:r>
          </w:p>
        </w:tc>
        <w:tc>
          <w:tcPr>
            <w:tcW w:w="2693" w:type="dxa"/>
            <w:tcBorders>
              <w:top w:val="nil"/>
            </w:tcBorders>
            <w:shd w:val="clear" w:color="auto" w:fill="auto"/>
            <w:vAlign w:val="bottom"/>
          </w:tcPr>
          <w:p w14:paraId="68AFF368"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119CDB3" w14:textId="77777777" w:rsidR="00637B6C" w:rsidRPr="007D1A22" w:rsidRDefault="00637B6C" w:rsidP="00637B6C">
            <w:pPr>
              <w:spacing w:after="20"/>
              <w:jc w:val="right"/>
            </w:pPr>
            <w:r w:rsidRPr="007D1A22">
              <w:t>673,2</w:t>
            </w:r>
          </w:p>
        </w:tc>
      </w:tr>
      <w:tr w:rsidR="00637B6C" w:rsidRPr="007D1A22" w14:paraId="15493D59" w14:textId="77777777" w:rsidTr="00637B6C">
        <w:trPr>
          <w:trHeight w:val="408"/>
        </w:trPr>
        <w:tc>
          <w:tcPr>
            <w:tcW w:w="4407" w:type="dxa"/>
            <w:tcBorders>
              <w:top w:val="nil"/>
            </w:tcBorders>
            <w:shd w:val="clear" w:color="auto" w:fill="auto"/>
            <w:vAlign w:val="center"/>
          </w:tcPr>
          <w:p w14:paraId="7730B909" w14:textId="77777777" w:rsidR="00637B6C" w:rsidRPr="007D1A22" w:rsidRDefault="00637B6C" w:rsidP="00637B6C">
            <w:pPr>
              <w:spacing w:after="60"/>
              <w:jc w:val="both"/>
              <w:rPr>
                <w:spacing w:val="2"/>
              </w:rPr>
            </w:pPr>
            <w:r w:rsidRPr="007D1A22">
              <w:rPr>
                <w:spacing w:val="2"/>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c>
          <w:tcPr>
            <w:tcW w:w="1561" w:type="dxa"/>
            <w:tcBorders>
              <w:top w:val="nil"/>
            </w:tcBorders>
            <w:shd w:val="clear" w:color="auto" w:fill="auto"/>
            <w:vAlign w:val="bottom"/>
          </w:tcPr>
          <w:p w14:paraId="23378329" w14:textId="77777777" w:rsidR="00637B6C" w:rsidRPr="007D1A22" w:rsidRDefault="00637B6C" w:rsidP="00637B6C">
            <w:pPr>
              <w:spacing w:after="20"/>
              <w:jc w:val="center"/>
            </w:pPr>
            <w:r w:rsidRPr="007D1A22">
              <w:t>318</w:t>
            </w:r>
          </w:p>
        </w:tc>
        <w:tc>
          <w:tcPr>
            <w:tcW w:w="2693" w:type="dxa"/>
            <w:tcBorders>
              <w:top w:val="nil"/>
            </w:tcBorders>
            <w:shd w:val="clear" w:color="auto" w:fill="auto"/>
            <w:vAlign w:val="bottom"/>
          </w:tcPr>
          <w:p w14:paraId="23AF7D29" w14:textId="77777777" w:rsidR="00637B6C" w:rsidRPr="007D1A22" w:rsidRDefault="00637B6C" w:rsidP="00637B6C">
            <w:pPr>
              <w:spacing w:after="20"/>
              <w:jc w:val="center"/>
            </w:pPr>
            <w:r w:rsidRPr="007D1A22">
              <w:t>1 08 05000 01 8001 110</w:t>
            </w:r>
          </w:p>
        </w:tc>
        <w:tc>
          <w:tcPr>
            <w:tcW w:w="1704" w:type="dxa"/>
            <w:tcBorders>
              <w:top w:val="nil"/>
            </w:tcBorders>
            <w:shd w:val="clear" w:color="auto" w:fill="auto"/>
            <w:vAlign w:val="bottom"/>
          </w:tcPr>
          <w:p w14:paraId="1E614964" w14:textId="77777777" w:rsidR="00637B6C" w:rsidRPr="007D1A22" w:rsidRDefault="00637B6C" w:rsidP="00637B6C">
            <w:pPr>
              <w:spacing w:after="20"/>
              <w:jc w:val="right"/>
            </w:pPr>
            <w:r w:rsidRPr="007D1A22">
              <w:t>2,7</w:t>
            </w:r>
          </w:p>
        </w:tc>
      </w:tr>
      <w:tr w:rsidR="00637B6C" w:rsidRPr="007D1A22" w14:paraId="4476EB0D" w14:textId="77777777" w:rsidTr="00637B6C">
        <w:trPr>
          <w:trHeight w:val="408"/>
        </w:trPr>
        <w:tc>
          <w:tcPr>
            <w:tcW w:w="4407" w:type="dxa"/>
            <w:tcBorders>
              <w:top w:val="nil"/>
            </w:tcBorders>
            <w:shd w:val="clear" w:color="auto" w:fill="auto"/>
            <w:vAlign w:val="center"/>
          </w:tcPr>
          <w:p w14:paraId="35C345C4" w14:textId="77777777" w:rsidR="00637B6C" w:rsidRPr="007D1A22" w:rsidRDefault="00637B6C" w:rsidP="00637B6C">
            <w:pPr>
              <w:spacing w:after="60"/>
              <w:jc w:val="both"/>
              <w:rPr>
                <w:spacing w:val="2"/>
              </w:rPr>
            </w:pPr>
            <w:r w:rsidRPr="007D1A22">
              <w:rPr>
                <w:spacing w:val="2"/>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561" w:type="dxa"/>
            <w:tcBorders>
              <w:top w:val="nil"/>
            </w:tcBorders>
            <w:shd w:val="clear" w:color="auto" w:fill="auto"/>
            <w:vAlign w:val="bottom"/>
          </w:tcPr>
          <w:p w14:paraId="1F584027" w14:textId="77777777" w:rsidR="00637B6C" w:rsidRPr="007D1A22" w:rsidRDefault="00637B6C" w:rsidP="00637B6C">
            <w:pPr>
              <w:spacing w:after="20"/>
              <w:jc w:val="center"/>
            </w:pPr>
            <w:r w:rsidRPr="007D1A22">
              <w:t>318</w:t>
            </w:r>
          </w:p>
        </w:tc>
        <w:tc>
          <w:tcPr>
            <w:tcW w:w="2693" w:type="dxa"/>
            <w:tcBorders>
              <w:top w:val="nil"/>
            </w:tcBorders>
            <w:shd w:val="clear" w:color="auto" w:fill="auto"/>
            <w:vAlign w:val="bottom"/>
          </w:tcPr>
          <w:p w14:paraId="17A1EABE" w14:textId="77777777" w:rsidR="00637B6C" w:rsidRPr="007D1A22" w:rsidRDefault="00637B6C" w:rsidP="00637B6C">
            <w:pPr>
              <w:spacing w:after="20"/>
              <w:jc w:val="center"/>
            </w:pPr>
            <w:r w:rsidRPr="007D1A22">
              <w:t>1 08 05000 01 8002 110</w:t>
            </w:r>
          </w:p>
        </w:tc>
        <w:tc>
          <w:tcPr>
            <w:tcW w:w="1704" w:type="dxa"/>
            <w:tcBorders>
              <w:top w:val="nil"/>
            </w:tcBorders>
            <w:shd w:val="clear" w:color="auto" w:fill="auto"/>
            <w:vAlign w:val="bottom"/>
          </w:tcPr>
          <w:p w14:paraId="39B734F2" w14:textId="77777777" w:rsidR="00637B6C" w:rsidRPr="007D1A22" w:rsidRDefault="00637B6C" w:rsidP="00637B6C">
            <w:pPr>
              <w:spacing w:after="20"/>
              <w:jc w:val="right"/>
            </w:pPr>
            <w:r w:rsidRPr="007D1A22">
              <w:t>476,1</w:t>
            </w:r>
          </w:p>
        </w:tc>
      </w:tr>
      <w:tr w:rsidR="00637B6C" w:rsidRPr="007D1A22" w14:paraId="25F73709" w14:textId="77777777" w:rsidTr="00637B6C">
        <w:trPr>
          <w:trHeight w:val="408"/>
        </w:trPr>
        <w:tc>
          <w:tcPr>
            <w:tcW w:w="4407" w:type="dxa"/>
            <w:tcBorders>
              <w:top w:val="nil"/>
            </w:tcBorders>
            <w:shd w:val="clear" w:color="auto" w:fill="auto"/>
            <w:vAlign w:val="center"/>
          </w:tcPr>
          <w:p w14:paraId="212421F9" w14:textId="77777777" w:rsidR="00637B6C" w:rsidRPr="007D1A22" w:rsidRDefault="00637B6C" w:rsidP="00637B6C">
            <w:pPr>
              <w:spacing w:after="60"/>
              <w:jc w:val="both"/>
              <w:rPr>
                <w:spacing w:val="2"/>
              </w:rPr>
            </w:pPr>
            <w:r w:rsidRPr="007D1A22">
              <w:rPr>
                <w:spacing w:val="2"/>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w:t>
            </w:r>
            <w:r w:rsidRPr="007D1A22">
              <w:rPr>
                <w:spacing w:val="2"/>
              </w:rPr>
              <w:lastRenderedPageBreak/>
              <w:t>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561" w:type="dxa"/>
            <w:tcBorders>
              <w:top w:val="nil"/>
            </w:tcBorders>
            <w:shd w:val="clear" w:color="auto" w:fill="auto"/>
            <w:vAlign w:val="bottom"/>
          </w:tcPr>
          <w:p w14:paraId="0238158B" w14:textId="77777777" w:rsidR="00637B6C" w:rsidRPr="007D1A22" w:rsidRDefault="00637B6C" w:rsidP="00637B6C">
            <w:pPr>
              <w:spacing w:after="20"/>
              <w:jc w:val="center"/>
            </w:pPr>
            <w:r w:rsidRPr="007D1A22">
              <w:lastRenderedPageBreak/>
              <w:t>318</w:t>
            </w:r>
          </w:p>
        </w:tc>
        <w:tc>
          <w:tcPr>
            <w:tcW w:w="2693" w:type="dxa"/>
            <w:tcBorders>
              <w:top w:val="nil"/>
            </w:tcBorders>
            <w:shd w:val="clear" w:color="auto" w:fill="auto"/>
            <w:vAlign w:val="bottom"/>
          </w:tcPr>
          <w:p w14:paraId="3C9F1EEF" w14:textId="77777777" w:rsidR="00637B6C" w:rsidRPr="007D1A22" w:rsidRDefault="00637B6C" w:rsidP="00637B6C">
            <w:pPr>
              <w:spacing w:after="20"/>
              <w:jc w:val="center"/>
            </w:pPr>
            <w:r w:rsidRPr="007D1A22">
              <w:t>1 08 07110 01 0103 110</w:t>
            </w:r>
          </w:p>
        </w:tc>
        <w:tc>
          <w:tcPr>
            <w:tcW w:w="1704" w:type="dxa"/>
            <w:tcBorders>
              <w:top w:val="nil"/>
            </w:tcBorders>
            <w:shd w:val="clear" w:color="auto" w:fill="auto"/>
            <w:vAlign w:val="bottom"/>
          </w:tcPr>
          <w:p w14:paraId="3F727B76" w14:textId="77777777" w:rsidR="00637B6C" w:rsidRPr="007D1A22" w:rsidRDefault="00637B6C" w:rsidP="00637B6C">
            <w:pPr>
              <w:spacing w:after="20"/>
              <w:jc w:val="right"/>
            </w:pPr>
            <w:r w:rsidRPr="007D1A22">
              <w:t>194,4</w:t>
            </w:r>
          </w:p>
        </w:tc>
      </w:tr>
      <w:tr w:rsidR="00637B6C" w:rsidRPr="007D1A22" w14:paraId="5691196A" w14:textId="77777777" w:rsidTr="00637B6C">
        <w:trPr>
          <w:trHeight w:val="408"/>
        </w:trPr>
        <w:tc>
          <w:tcPr>
            <w:tcW w:w="4407" w:type="dxa"/>
            <w:tcBorders>
              <w:top w:val="nil"/>
            </w:tcBorders>
            <w:shd w:val="clear" w:color="auto" w:fill="auto"/>
            <w:vAlign w:val="center"/>
          </w:tcPr>
          <w:p w14:paraId="18070D98" w14:textId="77777777" w:rsidR="00637B6C" w:rsidRPr="007D1A22" w:rsidRDefault="00637B6C" w:rsidP="00637B6C">
            <w:pPr>
              <w:spacing w:after="60"/>
              <w:jc w:val="both"/>
              <w:rPr>
                <w:spacing w:val="2"/>
              </w:rPr>
            </w:pPr>
            <w:r w:rsidRPr="007D1A22">
              <w:rPr>
                <w:spacing w:val="2"/>
              </w:rPr>
              <w:t xml:space="preserve">Управление Федеральной службы </w:t>
            </w:r>
            <w:r>
              <w:rPr>
                <w:spacing w:val="2"/>
              </w:rPr>
              <w:t xml:space="preserve">  </w:t>
            </w:r>
            <w:r w:rsidRPr="007D1A22">
              <w:rPr>
                <w:spacing w:val="2"/>
              </w:rPr>
              <w:t>государственной регистрации, кадастра и картографии по Республике Татарстан</w:t>
            </w:r>
          </w:p>
        </w:tc>
        <w:tc>
          <w:tcPr>
            <w:tcW w:w="1561" w:type="dxa"/>
            <w:tcBorders>
              <w:top w:val="nil"/>
            </w:tcBorders>
            <w:shd w:val="clear" w:color="auto" w:fill="auto"/>
            <w:vAlign w:val="bottom"/>
          </w:tcPr>
          <w:p w14:paraId="61A131F8" w14:textId="77777777" w:rsidR="00637B6C" w:rsidRPr="007D1A22" w:rsidRDefault="00637B6C" w:rsidP="00637B6C">
            <w:pPr>
              <w:spacing w:after="20"/>
              <w:jc w:val="center"/>
            </w:pPr>
            <w:r w:rsidRPr="007D1A22">
              <w:t>321</w:t>
            </w:r>
          </w:p>
        </w:tc>
        <w:tc>
          <w:tcPr>
            <w:tcW w:w="2693" w:type="dxa"/>
            <w:tcBorders>
              <w:top w:val="nil"/>
            </w:tcBorders>
            <w:shd w:val="clear" w:color="auto" w:fill="auto"/>
            <w:vAlign w:val="bottom"/>
          </w:tcPr>
          <w:p w14:paraId="0006E851"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40B0A26" w14:textId="77777777" w:rsidR="00637B6C" w:rsidRPr="007D1A22" w:rsidRDefault="00637B6C" w:rsidP="00637B6C">
            <w:pPr>
              <w:spacing w:after="20"/>
              <w:jc w:val="right"/>
            </w:pPr>
            <w:r w:rsidRPr="007D1A22">
              <w:t>531 109,5</w:t>
            </w:r>
          </w:p>
        </w:tc>
      </w:tr>
      <w:tr w:rsidR="00637B6C" w:rsidRPr="007D1A22" w14:paraId="64ECEF2D" w14:textId="77777777" w:rsidTr="00637B6C">
        <w:trPr>
          <w:trHeight w:val="408"/>
        </w:trPr>
        <w:tc>
          <w:tcPr>
            <w:tcW w:w="4407" w:type="dxa"/>
            <w:tcBorders>
              <w:top w:val="nil"/>
            </w:tcBorders>
            <w:shd w:val="clear" w:color="auto" w:fill="auto"/>
            <w:vAlign w:val="center"/>
          </w:tcPr>
          <w:p w14:paraId="1788D52C" w14:textId="77777777" w:rsidR="00637B6C" w:rsidRPr="007D1A22" w:rsidRDefault="00637B6C" w:rsidP="00637B6C">
            <w:pPr>
              <w:spacing w:after="60"/>
              <w:jc w:val="both"/>
              <w:rPr>
                <w:spacing w:val="2"/>
              </w:rPr>
            </w:pPr>
            <w:r w:rsidRPr="007D1A22">
              <w:rPr>
                <w:spacing w:val="2"/>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561" w:type="dxa"/>
            <w:tcBorders>
              <w:top w:val="nil"/>
            </w:tcBorders>
            <w:shd w:val="clear" w:color="auto" w:fill="auto"/>
            <w:vAlign w:val="bottom"/>
          </w:tcPr>
          <w:p w14:paraId="7766AE68" w14:textId="77777777" w:rsidR="00637B6C" w:rsidRPr="007D1A22" w:rsidRDefault="00637B6C" w:rsidP="00637B6C">
            <w:pPr>
              <w:spacing w:after="20"/>
              <w:jc w:val="center"/>
            </w:pPr>
            <w:r w:rsidRPr="007D1A22">
              <w:t>321</w:t>
            </w:r>
          </w:p>
        </w:tc>
        <w:tc>
          <w:tcPr>
            <w:tcW w:w="2693" w:type="dxa"/>
            <w:tcBorders>
              <w:top w:val="nil"/>
            </w:tcBorders>
            <w:shd w:val="clear" w:color="auto" w:fill="auto"/>
            <w:vAlign w:val="bottom"/>
          </w:tcPr>
          <w:p w14:paraId="393DB92D" w14:textId="77777777" w:rsidR="00637B6C" w:rsidRPr="007D1A22" w:rsidRDefault="00637B6C" w:rsidP="00637B6C">
            <w:pPr>
              <w:spacing w:after="20"/>
              <w:jc w:val="center"/>
            </w:pPr>
            <w:r w:rsidRPr="007D1A22">
              <w:t>1 08 07020 01 8000 110</w:t>
            </w:r>
          </w:p>
        </w:tc>
        <w:tc>
          <w:tcPr>
            <w:tcW w:w="1704" w:type="dxa"/>
            <w:tcBorders>
              <w:top w:val="nil"/>
            </w:tcBorders>
            <w:shd w:val="clear" w:color="auto" w:fill="auto"/>
            <w:vAlign w:val="bottom"/>
          </w:tcPr>
          <w:p w14:paraId="0FF5D4AF" w14:textId="77777777" w:rsidR="00637B6C" w:rsidRPr="007D1A22" w:rsidRDefault="00637B6C" w:rsidP="00637B6C">
            <w:pPr>
              <w:spacing w:after="20"/>
              <w:jc w:val="right"/>
            </w:pPr>
            <w:r w:rsidRPr="007D1A22">
              <w:t>531 109,8</w:t>
            </w:r>
          </w:p>
        </w:tc>
      </w:tr>
      <w:tr w:rsidR="00637B6C" w:rsidRPr="007D1A22" w14:paraId="5F962161" w14:textId="77777777" w:rsidTr="00637B6C">
        <w:trPr>
          <w:trHeight w:val="408"/>
        </w:trPr>
        <w:tc>
          <w:tcPr>
            <w:tcW w:w="4407" w:type="dxa"/>
            <w:tcBorders>
              <w:top w:val="nil"/>
            </w:tcBorders>
            <w:shd w:val="clear" w:color="auto" w:fill="auto"/>
            <w:vAlign w:val="center"/>
          </w:tcPr>
          <w:p w14:paraId="70A074A0" w14:textId="77777777" w:rsidR="00637B6C" w:rsidRPr="007D1A22" w:rsidRDefault="00637B6C" w:rsidP="00637B6C">
            <w:pPr>
              <w:spacing w:after="60"/>
              <w:jc w:val="both"/>
              <w:rPr>
                <w:spacing w:val="2"/>
              </w:rPr>
            </w:pPr>
            <w:r w:rsidRPr="007D1A22">
              <w:rPr>
                <w:spacing w:val="2"/>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1561" w:type="dxa"/>
            <w:tcBorders>
              <w:top w:val="nil"/>
            </w:tcBorders>
            <w:shd w:val="clear" w:color="auto" w:fill="auto"/>
            <w:vAlign w:val="bottom"/>
          </w:tcPr>
          <w:p w14:paraId="56A711D0" w14:textId="77777777" w:rsidR="00637B6C" w:rsidRPr="007D1A22" w:rsidRDefault="00637B6C" w:rsidP="00637B6C">
            <w:pPr>
              <w:spacing w:after="20"/>
              <w:jc w:val="center"/>
            </w:pPr>
            <w:r w:rsidRPr="007D1A22">
              <w:t>321</w:t>
            </w:r>
          </w:p>
        </w:tc>
        <w:tc>
          <w:tcPr>
            <w:tcW w:w="2693" w:type="dxa"/>
            <w:tcBorders>
              <w:top w:val="nil"/>
            </w:tcBorders>
            <w:shd w:val="clear" w:color="auto" w:fill="auto"/>
            <w:vAlign w:val="bottom"/>
          </w:tcPr>
          <w:p w14:paraId="626343C8" w14:textId="77777777" w:rsidR="00637B6C" w:rsidRPr="007D1A22" w:rsidRDefault="00637B6C" w:rsidP="00637B6C">
            <w:pPr>
              <w:spacing w:after="20"/>
              <w:jc w:val="center"/>
            </w:pPr>
            <w:r w:rsidRPr="007D1A22">
              <w:t>1 13 01031 01 8000 130</w:t>
            </w:r>
          </w:p>
        </w:tc>
        <w:tc>
          <w:tcPr>
            <w:tcW w:w="1704" w:type="dxa"/>
            <w:tcBorders>
              <w:top w:val="nil"/>
            </w:tcBorders>
            <w:shd w:val="clear" w:color="auto" w:fill="auto"/>
            <w:vAlign w:val="bottom"/>
          </w:tcPr>
          <w:p w14:paraId="152C4D17" w14:textId="77777777" w:rsidR="00637B6C" w:rsidRPr="007D1A22" w:rsidRDefault="00637B6C" w:rsidP="00637B6C">
            <w:pPr>
              <w:spacing w:after="20"/>
              <w:jc w:val="right"/>
            </w:pPr>
            <w:r w:rsidRPr="007D1A22">
              <w:t>-0,3</w:t>
            </w:r>
          </w:p>
        </w:tc>
      </w:tr>
      <w:tr w:rsidR="00637B6C" w:rsidRPr="007D1A22" w14:paraId="4155CF04" w14:textId="77777777" w:rsidTr="00637B6C">
        <w:trPr>
          <w:trHeight w:val="408"/>
        </w:trPr>
        <w:tc>
          <w:tcPr>
            <w:tcW w:w="4407" w:type="dxa"/>
            <w:tcBorders>
              <w:top w:val="nil"/>
            </w:tcBorders>
            <w:shd w:val="clear" w:color="auto" w:fill="auto"/>
            <w:vAlign w:val="center"/>
          </w:tcPr>
          <w:p w14:paraId="1D8B5EA8" w14:textId="77777777" w:rsidR="00637B6C" w:rsidRPr="007D1A22" w:rsidRDefault="00637B6C" w:rsidP="00637B6C">
            <w:pPr>
              <w:spacing w:after="60"/>
              <w:jc w:val="both"/>
              <w:rPr>
                <w:spacing w:val="2"/>
              </w:rPr>
            </w:pPr>
            <w:r w:rsidRPr="007D1A22">
              <w:rPr>
                <w:spacing w:val="2"/>
              </w:rPr>
              <w:t>Управление Федеральной службы судебных приставов по Республике Татарстан</w:t>
            </w:r>
          </w:p>
        </w:tc>
        <w:tc>
          <w:tcPr>
            <w:tcW w:w="1561" w:type="dxa"/>
            <w:tcBorders>
              <w:top w:val="nil"/>
            </w:tcBorders>
            <w:shd w:val="clear" w:color="auto" w:fill="auto"/>
            <w:vAlign w:val="bottom"/>
          </w:tcPr>
          <w:p w14:paraId="06BB1366" w14:textId="77777777" w:rsidR="00637B6C" w:rsidRPr="007D1A22" w:rsidRDefault="00637B6C" w:rsidP="00637B6C">
            <w:pPr>
              <w:spacing w:after="20"/>
              <w:jc w:val="center"/>
            </w:pPr>
            <w:r w:rsidRPr="007D1A22">
              <w:t>322</w:t>
            </w:r>
          </w:p>
        </w:tc>
        <w:tc>
          <w:tcPr>
            <w:tcW w:w="2693" w:type="dxa"/>
            <w:tcBorders>
              <w:top w:val="nil"/>
            </w:tcBorders>
            <w:shd w:val="clear" w:color="auto" w:fill="auto"/>
            <w:vAlign w:val="bottom"/>
          </w:tcPr>
          <w:p w14:paraId="51E3E4A7"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EC7C824" w14:textId="77777777" w:rsidR="00637B6C" w:rsidRPr="007D1A22" w:rsidRDefault="00637B6C" w:rsidP="00637B6C">
            <w:pPr>
              <w:spacing w:after="20"/>
              <w:jc w:val="right"/>
            </w:pPr>
            <w:r w:rsidRPr="007D1A22">
              <w:t>50,2</w:t>
            </w:r>
          </w:p>
        </w:tc>
      </w:tr>
      <w:tr w:rsidR="00637B6C" w:rsidRPr="007D1A22" w14:paraId="56C3F168" w14:textId="77777777" w:rsidTr="00637B6C">
        <w:trPr>
          <w:trHeight w:val="408"/>
        </w:trPr>
        <w:tc>
          <w:tcPr>
            <w:tcW w:w="4407" w:type="dxa"/>
            <w:tcBorders>
              <w:top w:val="nil"/>
            </w:tcBorders>
            <w:shd w:val="clear" w:color="auto" w:fill="auto"/>
            <w:vAlign w:val="center"/>
          </w:tcPr>
          <w:p w14:paraId="13F3A04D"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1" w:type="dxa"/>
            <w:tcBorders>
              <w:top w:val="nil"/>
            </w:tcBorders>
            <w:shd w:val="clear" w:color="auto" w:fill="auto"/>
            <w:vAlign w:val="bottom"/>
          </w:tcPr>
          <w:p w14:paraId="04596745" w14:textId="77777777" w:rsidR="00637B6C" w:rsidRPr="007D1A22" w:rsidRDefault="00637B6C" w:rsidP="00637B6C">
            <w:pPr>
              <w:spacing w:after="20"/>
              <w:jc w:val="center"/>
            </w:pPr>
            <w:r w:rsidRPr="007D1A22">
              <w:t>322</w:t>
            </w:r>
          </w:p>
        </w:tc>
        <w:tc>
          <w:tcPr>
            <w:tcW w:w="2693" w:type="dxa"/>
            <w:tcBorders>
              <w:top w:val="nil"/>
            </w:tcBorders>
            <w:shd w:val="clear" w:color="auto" w:fill="auto"/>
            <w:vAlign w:val="bottom"/>
          </w:tcPr>
          <w:p w14:paraId="74DB6581" w14:textId="77777777" w:rsidR="00637B6C" w:rsidRPr="007D1A22" w:rsidRDefault="00637B6C" w:rsidP="00637B6C">
            <w:pPr>
              <w:spacing w:after="20"/>
              <w:jc w:val="center"/>
            </w:pPr>
            <w:r w:rsidRPr="007D1A22">
              <w:t>1 16 10122 01 0001 140</w:t>
            </w:r>
          </w:p>
        </w:tc>
        <w:tc>
          <w:tcPr>
            <w:tcW w:w="1704" w:type="dxa"/>
            <w:tcBorders>
              <w:top w:val="nil"/>
            </w:tcBorders>
            <w:shd w:val="clear" w:color="auto" w:fill="auto"/>
            <w:vAlign w:val="bottom"/>
          </w:tcPr>
          <w:p w14:paraId="1FD202D9" w14:textId="77777777" w:rsidR="00637B6C" w:rsidRPr="007D1A22" w:rsidRDefault="00637B6C" w:rsidP="00637B6C">
            <w:pPr>
              <w:spacing w:after="20"/>
              <w:jc w:val="right"/>
            </w:pPr>
            <w:r w:rsidRPr="007D1A22">
              <w:t>50,2</w:t>
            </w:r>
          </w:p>
        </w:tc>
      </w:tr>
      <w:tr w:rsidR="00637B6C" w:rsidRPr="007D1A22" w14:paraId="729C2943" w14:textId="77777777" w:rsidTr="00637B6C">
        <w:trPr>
          <w:trHeight w:val="408"/>
        </w:trPr>
        <w:tc>
          <w:tcPr>
            <w:tcW w:w="4407" w:type="dxa"/>
            <w:tcBorders>
              <w:top w:val="nil"/>
            </w:tcBorders>
            <w:shd w:val="clear" w:color="auto" w:fill="auto"/>
            <w:vAlign w:val="center"/>
          </w:tcPr>
          <w:p w14:paraId="361113ED" w14:textId="77777777" w:rsidR="00637B6C" w:rsidRPr="007D1A22" w:rsidRDefault="00637B6C" w:rsidP="00637B6C">
            <w:pPr>
              <w:spacing w:after="60"/>
              <w:jc w:val="both"/>
              <w:rPr>
                <w:spacing w:val="2"/>
              </w:rPr>
            </w:pPr>
            <w:r w:rsidRPr="007D1A22">
              <w:rPr>
                <w:spacing w:val="2"/>
              </w:rPr>
              <w:t>Прокуратура Республики Татарстан</w:t>
            </w:r>
          </w:p>
        </w:tc>
        <w:tc>
          <w:tcPr>
            <w:tcW w:w="1561" w:type="dxa"/>
            <w:tcBorders>
              <w:top w:val="nil"/>
            </w:tcBorders>
            <w:shd w:val="clear" w:color="auto" w:fill="auto"/>
            <w:vAlign w:val="bottom"/>
          </w:tcPr>
          <w:p w14:paraId="48362937" w14:textId="77777777" w:rsidR="00637B6C" w:rsidRPr="007D1A22" w:rsidRDefault="00637B6C" w:rsidP="00637B6C">
            <w:pPr>
              <w:spacing w:after="20"/>
              <w:jc w:val="center"/>
            </w:pPr>
            <w:r w:rsidRPr="007D1A22">
              <w:t>415</w:t>
            </w:r>
          </w:p>
        </w:tc>
        <w:tc>
          <w:tcPr>
            <w:tcW w:w="2693" w:type="dxa"/>
            <w:tcBorders>
              <w:top w:val="nil"/>
            </w:tcBorders>
            <w:shd w:val="clear" w:color="auto" w:fill="auto"/>
            <w:vAlign w:val="bottom"/>
          </w:tcPr>
          <w:p w14:paraId="60D7ECB5"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56A0D1C4" w14:textId="77777777" w:rsidR="00637B6C" w:rsidRPr="007D1A22" w:rsidRDefault="00637B6C" w:rsidP="00637B6C">
            <w:pPr>
              <w:spacing w:after="20"/>
              <w:jc w:val="right"/>
            </w:pPr>
            <w:r w:rsidRPr="007D1A22">
              <w:t>222,3</w:t>
            </w:r>
          </w:p>
        </w:tc>
      </w:tr>
      <w:tr w:rsidR="00637B6C" w:rsidRPr="007D1A22" w14:paraId="65153842" w14:textId="77777777" w:rsidTr="00637B6C">
        <w:trPr>
          <w:trHeight w:val="408"/>
        </w:trPr>
        <w:tc>
          <w:tcPr>
            <w:tcW w:w="4407" w:type="dxa"/>
            <w:tcBorders>
              <w:top w:val="nil"/>
            </w:tcBorders>
            <w:shd w:val="clear" w:color="auto" w:fill="auto"/>
            <w:vAlign w:val="center"/>
          </w:tcPr>
          <w:p w14:paraId="6BE7E01B" w14:textId="77777777" w:rsidR="00637B6C" w:rsidRPr="007D1A22" w:rsidRDefault="00637B6C" w:rsidP="00637B6C">
            <w:pPr>
              <w:spacing w:after="60"/>
              <w:jc w:val="both"/>
              <w:rPr>
                <w:spacing w:val="2"/>
              </w:rPr>
            </w:pPr>
            <w:r w:rsidRPr="007D1A22">
              <w:rPr>
                <w:spacing w:val="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w:t>
            </w:r>
            <w:r w:rsidRPr="007D1A22">
              <w:rPr>
                <w:spacing w:val="2"/>
              </w:rPr>
              <w:lastRenderedPageBreak/>
              <w:t>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1" w:type="dxa"/>
            <w:tcBorders>
              <w:top w:val="nil"/>
            </w:tcBorders>
            <w:shd w:val="clear" w:color="auto" w:fill="auto"/>
            <w:vAlign w:val="bottom"/>
          </w:tcPr>
          <w:p w14:paraId="398D53E2" w14:textId="77777777" w:rsidR="00637B6C" w:rsidRPr="007D1A22" w:rsidRDefault="00637B6C" w:rsidP="00637B6C">
            <w:pPr>
              <w:spacing w:after="20"/>
              <w:jc w:val="center"/>
            </w:pPr>
            <w:r w:rsidRPr="007D1A22">
              <w:lastRenderedPageBreak/>
              <w:t>415</w:t>
            </w:r>
          </w:p>
        </w:tc>
        <w:tc>
          <w:tcPr>
            <w:tcW w:w="2693" w:type="dxa"/>
            <w:tcBorders>
              <w:top w:val="nil"/>
            </w:tcBorders>
            <w:shd w:val="clear" w:color="auto" w:fill="auto"/>
            <w:vAlign w:val="bottom"/>
          </w:tcPr>
          <w:p w14:paraId="7DD7EA7A" w14:textId="77777777" w:rsidR="00637B6C" w:rsidRPr="007D1A22" w:rsidRDefault="00637B6C" w:rsidP="00637B6C">
            <w:pPr>
              <w:spacing w:after="20"/>
              <w:jc w:val="center"/>
            </w:pPr>
            <w:r w:rsidRPr="007D1A22">
              <w:t>1 16 10122 01 0001 140</w:t>
            </w:r>
          </w:p>
        </w:tc>
        <w:tc>
          <w:tcPr>
            <w:tcW w:w="1704" w:type="dxa"/>
            <w:tcBorders>
              <w:top w:val="nil"/>
            </w:tcBorders>
            <w:shd w:val="clear" w:color="auto" w:fill="auto"/>
            <w:vAlign w:val="bottom"/>
          </w:tcPr>
          <w:p w14:paraId="5F4B414E" w14:textId="77777777" w:rsidR="00637B6C" w:rsidRPr="007D1A22" w:rsidRDefault="00637B6C" w:rsidP="00637B6C">
            <w:pPr>
              <w:spacing w:after="20"/>
              <w:jc w:val="right"/>
            </w:pPr>
            <w:r w:rsidRPr="007D1A22">
              <w:t>222,3</w:t>
            </w:r>
          </w:p>
        </w:tc>
      </w:tr>
      <w:tr w:rsidR="00637B6C" w:rsidRPr="007D1A22" w14:paraId="71A64639" w14:textId="77777777" w:rsidTr="00637B6C">
        <w:trPr>
          <w:trHeight w:val="408"/>
        </w:trPr>
        <w:tc>
          <w:tcPr>
            <w:tcW w:w="4407" w:type="dxa"/>
            <w:tcBorders>
              <w:top w:val="nil"/>
            </w:tcBorders>
            <w:shd w:val="clear" w:color="auto" w:fill="auto"/>
            <w:vAlign w:val="center"/>
          </w:tcPr>
          <w:p w14:paraId="7A1C1D88" w14:textId="77777777" w:rsidR="00637B6C" w:rsidRPr="007D1A22" w:rsidRDefault="00637B6C" w:rsidP="00637B6C">
            <w:pPr>
              <w:spacing w:after="60"/>
              <w:jc w:val="both"/>
              <w:rPr>
                <w:spacing w:val="2"/>
              </w:rPr>
            </w:pPr>
            <w:r w:rsidRPr="007D1A22">
              <w:rPr>
                <w:spacing w:val="2"/>
              </w:rPr>
              <w:t>Министерство экологии и природных ресурсов Республики Татарстан</w:t>
            </w:r>
          </w:p>
        </w:tc>
        <w:tc>
          <w:tcPr>
            <w:tcW w:w="1561" w:type="dxa"/>
            <w:tcBorders>
              <w:top w:val="nil"/>
            </w:tcBorders>
            <w:shd w:val="clear" w:color="auto" w:fill="auto"/>
            <w:vAlign w:val="bottom"/>
          </w:tcPr>
          <w:p w14:paraId="23A5D747"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2C4095C9"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4BF1570" w14:textId="77777777" w:rsidR="00637B6C" w:rsidRPr="007D1A22" w:rsidRDefault="00637B6C" w:rsidP="00637B6C">
            <w:pPr>
              <w:spacing w:after="20"/>
              <w:jc w:val="right"/>
            </w:pPr>
            <w:r w:rsidRPr="007D1A22">
              <w:t>193 901,0</w:t>
            </w:r>
          </w:p>
        </w:tc>
      </w:tr>
      <w:tr w:rsidR="00637B6C" w:rsidRPr="007D1A22" w14:paraId="0F9BA607" w14:textId="77777777" w:rsidTr="00637B6C">
        <w:trPr>
          <w:trHeight w:val="408"/>
        </w:trPr>
        <w:tc>
          <w:tcPr>
            <w:tcW w:w="4407" w:type="dxa"/>
            <w:tcBorders>
              <w:top w:val="nil"/>
            </w:tcBorders>
            <w:shd w:val="clear" w:color="auto" w:fill="auto"/>
            <w:vAlign w:val="center"/>
          </w:tcPr>
          <w:p w14:paraId="12E0DF10"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57DA2115"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66340C47" w14:textId="77777777" w:rsidR="00637B6C" w:rsidRPr="007D1A22" w:rsidRDefault="00637B6C" w:rsidP="00637B6C">
            <w:pPr>
              <w:spacing w:after="20"/>
              <w:jc w:val="center"/>
            </w:pPr>
            <w:r w:rsidRPr="007D1A22">
              <w:t>1 08 07082 01 1000 110</w:t>
            </w:r>
          </w:p>
        </w:tc>
        <w:tc>
          <w:tcPr>
            <w:tcW w:w="1704" w:type="dxa"/>
            <w:tcBorders>
              <w:top w:val="nil"/>
            </w:tcBorders>
            <w:shd w:val="clear" w:color="auto" w:fill="auto"/>
            <w:vAlign w:val="bottom"/>
          </w:tcPr>
          <w:p w14:paraId="75C7DDFA" w14:textId="77777777" w:rsidR="00637B6C" w:rsidRPr="007D1A22" w:rsidRDefault="00637B6C" w:rsidP="00637B6C">
            <w:pPr>
              <w:spacing w:after="20"/>
              <w:jc w:val="right"/>
            </w:pPr>
            <w:r w:rsidRPr="007D1A22">
              <w:t>1 673,3</w:t>
            </w:r>
          </w:p>
        </w:tc>
      </w:tr>
      <w:tr w:rsidR="00637B6C" w:rsidRPr="007D1A22" w14:paraId="190B51E6" w14:textId="77777777" w:rsidTr="00637B6C">
        <w:trPr>
          <w:trHeight w:val="408"/>
        </w:trPr>
        <w:tc>
          <w:tcPr>
            <w:tcW w:w="4407" w:type="dxa"/>
            <w:tcBorders>
              <w:top w:val="nil"/>
            </w:tcBorders>
            <w:shd w:val="clear" w:color="auto" w:fill="auto"/>
            <w:vAlign w:val="center"/>
          </w:tcPr>
          <w:p w14:paraId="613D04BA" w14:textId="77777777" w:rsidR="00637B6C" w:rsidRPr="007D1A22" w:rsidRDefault="00637B6C" w:rsidP="00637B6C">
            <w:pPr>
              <w:spacing w:after="60"/>
              <w:jc w:val="both"/>
              <w:rPr>
                <w:spacing w:val="2"/>
              </w:rPr>
            </w:pPr>
            <w:r w:rsidRPr="007D1A22">
              <w:rPr>
                <w:spacing w:val="2"/>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561" w:type="dxa"/>
            <w:tcBorders>
              <w:top w:val="nil"/>
            </w:tcBorders>
            <w:shd w:val="clear" w:color="auto" w:fill="auto"/>
            <w:vAlign w:val="bottom"/>
          </w:tcPr>
          <w:p w14:paraId="7CEB3785"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66BDF55B" w14:textId="77777777" w:rsidR="00637B6C" w:rsidRPr="007D1A22" w:rsidRDefault="00637B6C" w:rsidP="00637B6C">
            <w:pPr>
              <w:spacing w:after="20"/>
              <w:jc w:val="center"/>
            </w:pPr>
            <w:r w:rsidRPr="007D1A22">
              <w:t>1 12 02012 01 0000 120</w:t>
            </w:r>
          </w:p>
        </w:tc>
        <w:tc>
          <w:tcPr>
            <w:tcW w:w="1704" w:type="dxa"/>
            <w:tcBorders>
              <w:top w:val="nil"/>
            </w:tcBorders>
            <w:shd w:val="clear" w:color="auto" w:fill="auto"/>
            <w:vAlign w:val="bottom"/>
          </w:tcPr>
          <w:p w14:paraId="207A90A2" w14:textId="77777777" w:rsidR="00637B6C" w:rsidRPr="007D1A22" w:rsidRDefault="00637B6C" w:rsidP="00637B6C">
            <w:pPr>
              <w:spacing w:after="20"/>
              <w:jc w:val="right"/>
            </w:pPr>
            <w:r w:rsidRPr="007D1A22">
              <w:t>174 407,2</w:t>
            </w:r>
          </w:p>
        </w:tc>
      </w:tr>
      <w:tr w:rsidR="00637B6C" w:rsidRPr="007D1A22" w14:paraId="40D8BA31" w14:textId="77777777" w:rsidTr="00637B6C">
        <w:trPr>
          <w:trHeight w:val="408"/>
        </w:trPr>
        <w:tc>
          <w:tcPr>
            <w:tcW w:w="4407" w:type="dxa"/>
            <w:tcBorders>
              <w:top w:val="nil"/>
            </w:tcBorders>
            <w:shd w:val="clear" w:color="auto" w:fill="auto"/>
            <w:vAlign w:val="center"/>
          </w:tcPr>
          <w:p w14:paraId="62519D20" w14:textId="77777777" w:rsidR="00637B6C" w:rsidRPr="007D1A22" w:rsidRDefault="00637B6C" w:rsidP="00637B6C">
            <w:pPr>
              <w:spacing w:after="60"/>
              <w:jc w:val="both"/>
              <w:rPr>
                <w:spacing w:val="2"/>
              </w:rPr>
            </w:pPr>
            <w:r w:rsidRPr="007D1A22">
              <w:rPr>
                <w:spacing w:val="2"/>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561" w:type="dxa"/>
            <w:tcBorders>
              <w:top w:val="nil"/>
            </w:tcBorders>
            <w:shd w:val="clear" w:color="auto" w:fill="auto"/>
            <w:vAlign w:val="bottom"/>
          </w:tcPr>
          <w:p w14:paraId="7005B3C8"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25CEF3B9" w14:textId="77777777" w:rsidR="00637B6C" w:rsidRPr="007D1A22" w:rsidRDefault="00637B6C" w:rsidP="00637B6C">
            <w:pPr>
              <w:spacing w:after="20"/>
              <w:jc w:val="center"/>
            </w:pPr>
            <w:r w:rsidRPr="007D1A22">
              <w:t>1 12 02052 01 0000 120</w:t>
            </w:r>
          </w:p>
        </w:tc>
        <w:tc>
          <w:tcPr>
            <w:tcW w:w="1704" w:type="dxa"/>
            <w:tcBorders>
              <w:top w:val="nil"/>
            </w:tcBorders>
            <w:shd w:val="clear" w:color="auto" w:fill="auto"/>
            <w:vAlign w:val="bottom"/>
          </w:tcPr>
          <w:p w14:paraId="0F68C19F" w14:textId="77777777" w:rsidR="00637B6C" w:rsidRPr="007D1A22" w:rsidRDefault="00637B6C" w:rsidP="00637B6C">
            <w:pPr>
              <w:spacing w:after="20"/>
              <w:jc w:val="right"/>
            </w:pPr>
            <w:r w:rsidRPr="007D1A22">
              <w:t>2 600,0</w:t>
            </w:r>
          </w:p>
        </w:tc>
      </w:tr>
      <w:tr w:rsidR="00637B6C" w:rsidRPr="007D1A22" w14:paraId="7A096110" w14:textId="77777777" w:rsidTr="00637B6C">
        <w:trPr>
          <w:trHeight w:val="408"/>
        </w:trPr>
        <w:tc>
          <w:tcPr>
            <w:tcW w:w="4407" w:type="dxa"/>
            <w:tcBorders>
              <w:top w:val="nil"/>
            </w:tcBorders>
            <w:shd w:val="clear" w:color="auto" w:fill="auto"/>
            <w:vAlign w:val="center"/>
          </w:tcPr>
          <w:p w14:paraId="556BC3F0" w14:textId="77777777" w:rsidR="00637B6C" w:rsidRPr="007D1A22" w:rsidRDefault="00637B6C" w:rsidP="00637B6C">
            <w:pPr>
              <w:spacing w:after="60"/>
              <w:jc w:val="both"/>
              <w:rPr>
                <w:spacing w:val="2"/>
              </w:rPr>
            </w:pPr>
            <w:r w:rsidRPr="007D1A22">
              <w:rPr>
                <w:spacing w:val="2"/>
              </w:rPr>
              <w:t>Сборы за участие в конкурсе (аукционе) на право пользования участками недр местного значения</w:t>
            </w:r>
          </w:p>
        </w:tc>
        <w:tc>
          <w:tcPr>
            <w:tcW w:w="1561" w:type="dxa"/>
            <w:tcBorders>
              <w:top w:val="nil"/>
            </w:tcBorders>
            <w:shd w:val="clear" w:color="auto" w:fill="auto"/>
            <w:vAlign w:val="bottom"/>
          </w:tcPr>
          <w:p w14:paraId="2248BBBC"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5B56E433" w14:textId="77777777" w:rsidR="00637B6C" w:rsidRPr="007D1A22" w:rsidRDefault="00637B6C" w:rsidP="00637B6C">
            <w:pPr>
              <w:spacing w:after="20"/>
              <w:jc w:val="center"/>
            </w:pPr>
            <w:r w:rsidRPr="007D1A22">
              <w:t>1 12 02102 02 0000 120</w:t>
            </w:r>
          </w:p>
        </w:tc>
        <w:tc>
          <w:tcPr>
            <w:tcW w:w="1704" w:type="dxa"/>
            <w:tcBorders>
              <w:top w:val="nil"/>
            </w:tcBorders>
            <w:shd w:val="clear" w:color="auto" w:fill="auto"/>
            <w:vAlign w:val="bottom"/>
          </w:tcPr>
          <w:p w14:paraId="2F7D6E9E" w14:textId="77777777" w:rsidR="00637B6C" w:rsidRPr="007D1A22" w:rsidRDefault="00637B6C" w:rsidP="00637B6C">
            <w:pPr>
              <w:spacing w:after="20"/>
              <w:jc w:val="right"/>
            </w:pPr>
            <w:r w:rsidRPr="007D1A22">
              <w:t>881,1</w:t>
            </w:r>
          </w:p>
        </w:tc>
      </w:tr>
      <w:tr w:rsidR="00637B6C" w:rsidRPr="007D1A22" w14:paraId="1CFA0E10" w14:textId="77777777" w:rsidTr="00637B6C">
        <w:trPr>
          <w:trHeight w:val="408"/>
        </w:trPr>
        <w:tc>
          <w:tcPr>
            <w:tcW w:w="4407" w:type="dxa"/>
            <w:tcBorders>
              <w:top w:val="nil"/>
            </w:tcBorders>
            <w:shd w:val="clear" w:color="auto" w:fill="auto"/>
            <w:vAlign w:val="center"/>
          </w:tcPr>
          <w:p w14:paraId="54DD8F75"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52D56407"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5F6B494B"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31E7998A" w14:textId="77777777" w:rsidR="00637B6C" w:rsidRPr="007D1A22" w:rsidRDefault="00637B6C" w:rsidP="00637B6C">
            <w:pPr>
              <w:spacing w:after="20"/>
              <w:jc w:val="right"/>
            </w:pPr>
            <w:r w:rsidRPr="007D1A22">
              <w:t>3 924,8</w:t>
            </w:r>
          </w:p>
        </w:tc>
      </w:tr>
      <w:tr w:rsidR="00637B6C" w:rsidRPr="007D1A22" w14:paraId="00F28104" w14:textId="77777777" w:rsidTr="00637B6C">
        <w:trPr>
          <w:trHeight w:val="408"/>
        </w:trPr>
        <w:tc>
          <w:tcPr>
            <w:tcW w:w="4407" w:type="dxa"/>
            <w:tcBorders>
              <w:top w:val="nil"/>
            </w:tcBorders>
            <w:shd w:val="clear" w:color="auto" w:fill="auto"/>
            <w:vAlign w:val="center"/>
          </w:tcPr>
          <w:p w14:paraId="3FFA47DD" w14:textId="77777777" w:rsidR="00637B6C" w:rsidRPr="007D1A22" w:rsidRDefault="00637B6C" w:rsidP="00637B6C">
            <w:pPr>
              <w:spacing w:after="60"/>
              <w:jc w:val="both"/>
              <w:rPr>
                <w:spacing w:val="2"/>
              </w:rPr>
            </w:pPr>
            <w:r w:rsidRPr="007D1A22">
              <w:rPr>
                <w:spacing w:val="2"/>
              </w:rPr>
              <w:lastRenderedPageBreak/>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7FA3D122"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4A9AFC1D"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36C6BAA1" w14:textId="77777777" w:rsidR="00637B6C" w:rsidRPr="007D1A22" w:rsidRDefault="00637B6C" w:rsidP="00637B6C">
            <w:pPr>
              <w:spacing w:after="20"/>
              <w:jc w:val="right"/>
            </w:pPr>
            <w:r w:rsidRPr="007D1A22">
              <w:t>210,6</w:t>
            </w:r>
          </w:p>
        </w:tc>
      </w:tr>
      <w:tr w:rsidR="00637B6C" w:rsidRPr="007D1A22" w14:paraId="341AAB02" w14:textId="77777777" w:rsidTr="00637B6C">
        <w:trPr>
          <w:trHeight w:val="408"/>
        </w:trPr>
        <w:tc>
          <w:tcPr>
            <w:tcW w:w="4407" w:type="dxa"/>
            <w:tcBorders>
              <w:top w:val="nil"/>
            </w:tcBorders>
            <w:shd w:val="clear" w:color="auto" w:fill="auto"/>
            <w:vAlign w:val="center"/>
          </w:tcPr>
          <w:p w14:paraId="724C37B7" w14:textId="77777777" w:rsidR="00637B6C" w:rsidRPr="007D1A22" w:rsidRDefault="00637B6C" w:rsidP="00637B6C">
            <w:pPr>
              <w:spacing w:after="60"/>
              <w:jc w:val="both"/>
              <w:rPr>
                <w:spacing w:val="2"/>
              </w:rPr>
            </w:pPr>
            <w:r w:rsidRPr="007D1A22">
              <w:rPr>
                <w:spacing w:val="2"/>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561" w:type="dxa"/>
            <w:tcBorders>
              <w:top w:val="nil"/>
            </w:tcBorders>
            <w:shd w:val="clear" w:color="auto" w:fill="auto"/>
            <w:vAlign w:val="bottom"/>
          </w:tcPr>
          <w:p w14:paraId="71024956"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7FC45629" w14:textId="77777777" w:rsidR="00637B6C" w:rsidRPr="007D1A22" w:rsidRDefault="00637B6C" w:rsidP="00637B6C">
            <w:pPr>
              <w:spacing w:after="20"/>
              <w:jc w:val="center"/>
            </w:pPr>
            <w:r w:rsidRPr="007D1A22">
              <w:t>1 15 07020 01 0000 140</w:t>
            </w:r>
          </w:p>
        </w:tc>
        <w:tc>
          <w:tcPr>
            <w:tcW w:w="1704" w:type="dxa"/>
            <w:tcBorders>
              <w:top w:val="nil"/>
            </w:tcBorders>
            <w:shd w:val="clear" w:color="auto" w:fill="auto"/>
            <w:vAlign w:val="bottom"/>
          </w:tcPr>
          <w:p w14:paraId="2A2A4EB8" w14:textId="77777777" w:rsidR="00637B6C" w:rsidRPr="007D1A22" w:rsidRDefault="00637B6C" w:rsidP="00637B6C">
            <w:pPr>
              <w:spacing w:after="20"/>
              <w:jc w:val="right"/>
            </w:pPr>
            <w:r w:rsidRPr="007D1A22">
              <w:t>51,6</w:t>
            </w:r>
          </w:p>
        </w:tc>
      </w:tr>
      <w:tr w:rsidR="00637B6C" w:rsidRPr="007D1A22" w14:paraId="1318887A" w14:textId="77777777" w:rsidTr="00637B6C">
        <w:trPr>
          <w:trHeight w:val="408"/>
        </w:trPr>
        <w:tc>
          <w:tcPr>
            <w:tcW w:w="4407" w:type="dxa"/>
            <w:tcBorders>
              <w:top w:val="nil"/>
            </w:tcBorders>
            <w:shd w:val="clear" w:color="auto" w:fill="auto"/>
            <w:vAlign w:val="center"/>
          </w:tcPr>
          <w:p w14:paraId="7E1F2E1C"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0D38E5D4"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5AD5C104" w14:textId="77777777" w:rsidR="00637B6C" w:rsidRPr="007D1A22" w:rsidRDefault="00637B6C" w:rsidP="00637B6C">
            <w:pPr>
              <w:spacing w:after="20"/>
              <w:jc w:val="center"/>
            </w:pPr>
            <w:r w:rsidRPr="007D1A22">
              <w:t>1 16 01072 01 9000 140</w:t>
            </w:r>
          </w:p>
        </w:tc>
        <w:tc>
          <w:tcPr>
            <w:tcW w:w="1704" w:type="dxa"/>
            <w:tcBorders>
              <w:top w:val="nil"/>
            </w:tcBorders>
            <w:shd w:val="clear" w:color="auto" w:fill="auto"/>
            <w:vAlign w:val="bottom"/>
          </w:tcPr>
          <w:p w14:paraId="555AAFD6" w14:textId="77777777" w:rsidR="00637B6C" w:rsidRPr="007D1A22" w:rsidRDefault="00637B6C" w:rsidP="00637B6C">
            <w:pPr>
              <w:spacing w:after="20"/>
              <w:jc w:val="right"/>
            </w:pPr>
            <w:r w:rsidRPr="007D1A22">
              <w:t>2 997,8</w:t>
            </w:r>
          </w:p>
        </w:tc>
      </w:tr>
      <w:tr w:rsidR="00637B6C" w:rsidRPr="007D1A22" w14:paraId="3AFF1099" w14:textId="77777777" w:rsidTr="00637B6C">
        <w:trPr>
          <w:trHeight w:val="408"/>
        </w:trPr>
        <w:tc>
          <w:tcPr>
            <w:tcW w:w="4407" w:type="dxa"/>
            <w:tcBorders>
              <w:top w:val="nil"/>
            </w:tcBorders>
            <w:shd w:val="clear" w:color="auto" w:fill="auto"/>
            <w:vAlign w:val="center"/>
          </w:tcPr>
          <w:p w14:paraId="2F385ABB"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561" w:type="dxa"/>
            <w:tcBorders>
              <w:top w:val="nil"/>
            </w:tcBorders>
            <w:shd w:val="clear" w:color="auto" w:fill="auto"/>
            <w:vAlign w:val="bottom"/>
          </w:tcPr>
          <w:p w14:paraId="1FFD8A6F"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5CB47746" w14:textId="77777777" w:rsidR="00637B6C" w:rsidRPr="007D1A22" w:rsidRDefault="00637B6C" w:rsidP="00637B6C">
            <w:pPr>
              <w:spacing w:after="20"/>
              <w:jc w:val="center"/>
            </w:pPr>
            <w:r w:rsidRPr="007D1A22">
              <w:t>1 16 01073 01 0006 140</w:t>
            </w:r>
          </w:p>
        </w:tc>
        <w:tc>
          <w:tcPr>
            <w:tcW w:w="1704" w:type="dxa"/>
            <w:tcBorders>
              <w:top w:val="nil"/>
            </w:tcBorders>
            <w:shd w:val="clear" w:color="auto" w:fill="auto"/>
            <w:vAlign w:val="bottom"/>
          </w:tcPr>
          <w:p w14:paraId="1250A60E" w14:textId="77777777" w:rsidR="00637B6C" w:rsidRPr="007D1A22" w:rsidRDefault="00637B6C" w:rsidP="00637B6C">
            <w:pPr>
              <w:spacing w:after="20"/>
              <w:jc w:val="right"/>
            </w:pPr>
            <w:r w:rsidRPr="007D1A22">
              <w:t>65,0</w:t>
            </w:r>
          </w:p>
        </w:tc>
      </w:tr>
      <w:tr w:rsidR="00637B6C" w:rsidRPr="007D1A22" w14:paraId="53C889C2" w14:textId="77777777" w:rsidTr="00637B6C">
        <w:trPr>
          <w:trHeight w:val="408"/>
        </w:trPr>
        <w:tc>
          <w:tcPr>
            <w:tcW w:w="4407" w:type="dxa"/>
            <w:tcBorders>
              <w:top w:val="nil"/>
            </w:tcBorders>
            <w:shd w:val="clear" w:color="auto" w:fill="auto"/>
            <w:vAlign w:val="center"/>
          </w:tcPr>
          <w:p w14:paraId="662C892F"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w:t>
            </w:r>
            <w:r w:rsidRPr="007D1A22">
              <w:rPr>
                <w:spacing w:val="2"/>
              </w:rPr>
              <w:lastRenderedPageBreak/>
              <w:t>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5597B47A" w14:textId="77777777" w:rsidR="00637B6C" w:rsidRPr="007D1A22" w:rsidRDefault="00637B6C" w:rsidP="00637B6C">
            <w:pPr>
              <w:spacing w:after="20"/>
              <w:jc w:val="center"/>
            </w:pPr>
            <w:r w:rsidRPr="007D1A22">
              <w:lastRenderedPageBreak/>
              <w:t>701</w:t>
            </w:r>
          </w:p>
        </w:tc>
        <w:tc>
          <w:tcPr>
            <w:tcW w:w="2693" w:type="dxa"/>
            <w:tcBorders>
              <w:top w:val="nil"/>
            </w:tcBorders>
            <w:shd w:val="clear" w:color="auto" w:fill="auto"/>
            <w:vAlign w:val="bottom"/>
          </w:tcPr>
          <w:p w14:paraId="37F39572" w14:textId="77777777" w:rsidR="00637B6C" w:rsidRPr="007D1A22" w:rsidRDefault="00637B6C" w:rsidP="00637B6C">
            <w:pPr>
              <w:spacing w:after="20"/>
              <w:jc w:val="center"/>
            </w:pPr>
            <w:r w:rsidRPr="007D1A22">
              <w:t>1 16 01142 01 9000 140</w:t>
            </w:r>
          </w:p>
        </w:tc>
        <w:tc>
          <w:tcPr>
            <w:tcW w:w="1704" w:type="dxa"/>
            <w:tcBorders>
              <w:top w:val="nil"/>
            </w:tcBorders>
            <w:shd w:val="clear" w:color="auto" w:fill="auto"/>
            <w:vAlign w:val="bottom"/>
          </w:tcPr>
          <w:p w14:paraId="16B90A30" w14:textId="77777777" w:rsidR="00637B6C" w:rsidRPr="007D1A22" w:rsidRDefault="00637B6C" w:rsidP="00637B6C">
            <w:pPr>
              <w:spacing w:after="20"/>
              <w:jc w:val="right"/>
            </w:pPr>
            <w:r w:rsidRPr="007D1A22">
              <w:t>5,0</w:t>
            </w:r>
          </w:p>
        </w:tc>
      </w:tr>
      <w:tr w:rsidR="00637B6C" w:rsidRPr="007D1A22" w14:paraId="0D4EA216" w14:textId="77777777" w:rsidTr="00637B6C">
        <w:trPr>
          <w:trHeight w:val="408"/>
        </w:trPr>
        <w:tc>
          <w:tcPr>
            <w:tcW w:w="4407" w:type="dxa"/>
            <w:tcBorders>
              <w:top w:val="nil"/>
            </w:tcBorders>
            <w:shd w:val="clear" w:color="auto" w:fill="auto"/>
            <w:vAlign w:val="center"/>
          </w:tcPr>
          <w:p w14:paraId="4F59CBC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2EAF472"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4AB095E0" w14:textId="77777777" w:rsidR="00637B6C" w:rsidRPr="007D1A22" w:rsidRDefault="00637B6C" w:rsidP="00637B6C">
            <w:pPr>
              <w:spacing w:after="20"/>
              <w:jc w:val="center"/>
            </w:pPr>
            <w:r w:rsidRPr="007D1A22">
              <w:t>1 16 01143 01 9000 140</w:t>
            </w:r>
          </w:p>
        </w:tc>
        <w:tc>
          <w:tcPr>
            <w:tcW w:w="1704" w:type="dxa"/>
            <w:tcBorders>
              <w:top w:val="nil"/>
            </w:tcBorders>
            <w:shd w:val="clear" w:color="auto" w:fill="auto"/>
            <w:vAlign w:val="bottom"/>
          </w:tcPr>
          <w:p w14:paraId="737291C2" w14:textId="77777777" w:rsidR="00637B6C" w:rsidRPr="007D1A22" w:rsidRDefault="00637B6C" w:rsidP="00637B6C">
            <w:pPr>
              <w:spacing w:after="20"/>
              <w:jc w:val="right"/>
            </w:pPr>
            <w:r w:rsidRPr="007D1A22">
              <w:t>2,0</w:t>
            </w:r>
          </w:p>
        </w:tc>
      </w:tr>
      <w:tr w:rsidR="00637B6C" w:rsidRPr="007D1A22" w14:paraId="4481F50C" w14:textId="77777777" w:rsidTr="00637B6C">
        <w:trPr>
          <w:trHeight w:val="408"/>
        </w:trPr>
        <w:tc>
          <w:tcPr>
            <w:tcW w:w="4407" w:type="dxa"/>
            <w:tcBorders>
              <w:top w:val="nil"/>
            </w:tcBorders>
            <w:shd w:val="clear" w:color="auto" w:fill="auto"/>
            <w:vAlign w:val="center"/>
          </w:tcPr>
          <w:p w14:paraId="1CACDAF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2E591FAE"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2C2129E8" w14:textId="77777777" w:rsidR="00637B6C" w:rsidRPr="007D1A22" w:rsidRDefault="00637B6C" w:rsidP="00637B6C">
            <w:pPr>
              <w:spacing w:after="20"/>
              <w:jc w:val="center"/>
            </w:pPr>
            <w:r w:rsidRPr="007D1A22">
              <w:t>1 16 01173 01 9000 140</w:t>
            </w:r>
          </w:p>
        </w:tc>
        <w:tc>
          <w:tcPr>
            <w:tcW w:w="1704" w:type="dxa"/>
            <w:tcBorders>
              <w:top w:val="nil"/>
            </w:tcBorders>
            <w:shd w:val="clear" w:color="auto" w:fill="auto"/>
            <w:vAlign w:val="bottom"/>
          </w:tcPr>
          <w:p w14:paraId="0F517F01" w14:textId="77777777" w:rsidR="00637B6C" w:rsidRPr="007D1A22" w:rsidRDefault="00637B6C" w:rsidP="00637B6C">
            <w:pPr>
              <w:spacing w:after="20"/>
              <w:jc w:val="right"/>
            </w:pPr>
            <w:r w:rsidRPr="007D1A22">
              <w:t>167,2</w:t>
            </w:r>
          </w:p>
        </w:tc>
      </w:tr>
      <w:tr w:rsidR="00637B6C" w:rsidRPr="007D1A22" w14:paraId="46F7BDC7" w14:textId="77777777" w:rsidTr="00637B6C">
        <w:trPr>
          <w:trHeight w:val="408"/>
        </w:trPr>
        <w:tc>
          <w:tcPr>
            <w:tcW w:w="4407" w:type="dxa"/>
            <w:tcBorders>
              <w:top w:val="nil"/>
            </w:tcBorders>
            <w:shd w:val="clear" w:color="auto" w:fill="auto"/>
            <w:vAlign w:val="center"/>
          </w:tcPr>
          <w:p w14:paraId="48A2A33A"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w:t>
            </w:r>
            <w:r w:rsidRPr="007D1A22">
              <w:rPr>
                <w:spacing w:val="2"/>
              </w:rPr>
              <w:lastRenderedPageBreak/>
              <w:t>осуществляющего муниципальный контроль)</w:t>
            </w:r>
          </w:p>
        </w:tc>
        <w:tc>
          <w:tcPr>
            <w:tcW w:w="1561" w:type="dxa"/>
            <w:tcBorders>
              <w:top w:val="nil"/>
            </w:tcBorders>
            <w:shd w:val="clear" w:color="auto" w:fill="auto"/>
            <w:vAlign w:val="bottom"/>
          </w:tcPr>
          <w:p w14:paraId="225CC80E" w14:textId="77777777" w:rsidR="00637B6C" w:rsidRPr="007D1A22" w:rsidRDefault="00637B6C" w:rsidP="00637B6C">
            <w:pPr>
              <w:spacing w:after="20"/>
              <w:jc w:val="center"/>
            </w:pPr>
            <w:r w:rsidRPr="007D1A22">
              <w:lastRenderedPageBreak/>
              <w:t>701</w:t>
            </w:r>
          </w:p>
        </w:tc>
        <w:tc>
          <w:tcPr>
            <w:tcW w:w="2693" w:type="dxa"/>
            <w:tcBorders>
              <w:top w:val="nil"/>
            </w:tcBorders>
            <w:shd w:val="clear" w:color="auto" w:fill="auto"/>
            <w:vAlign w:val="bottom"/>
          </w:tcPr>
          <w:p w14:paraId="5C738EB6" w14:textId="77777777" w:rsidR="00637B6C" w:rsidRPr="007D1A22" w:rsidRDefault="00637B6C" w:rsidP="00637B6C">
            <w:pPr>
              <w:spacing w:after="20"/>
              <w:jc w:val="center"/>
            </w:pPr>
            <w:r w:rsidRPr="007D1A22">
              <w:t>1 16 01192 01 0005 140</w:t>
            </w:r>
          </w:p>
        </w:tc>
        <w:tc>
          <w:tcPr>
            <w:tcW w:w="1704" w:type="dxa"/>
            <w:tcBorders>
              <w:top w:val="nil"/>
            </w:tcBorders>
            <w:shd w:val="clear" w:color="auto" w:fill="auto"/>
            <w:vAlign w:val="bottom"/>
          </w:tcPr>
          <w:p w14:paraId="5836BCD9" w14:textId="77777777" w:rsidR="00637B6C" w:rsidRPr="007D1A22" w:rsidRDefault="00637B6C" w:rsidP="00637B6C">
            <w:pPr>
              <w:spacing w:after="20"/>
              <w:jc w:val="right"/>
            </w:pPr>
            <w:r w:rsidRPr="007D1A22">
              <w:t>-9,7</w:t>
            </w:r>
          </w:p>
        </w:tc>
      </w:tr>
      <w:tr w:rsidR="00637B6C" w:rsidRPr="007D1A22" w14:paraId="3CC2CB41" w14:textId="77777777" w:rsidTr="00637B6C">
        <w:trPr>
          <w:trHeight w:val="408"/>
        </w:trPr>
        <w:tc>
          <w:tcPr>
            <w:tcW w:w="4407" w:type="dxa"/>
            <w:tcBorders>
              <w:top w:val="nil"/>
            </w:tcBorders>
            <w:shd w:val="clear" w:color="auto" w:fill="auto"/>
            <w:vAlign w:val="center"/>
          </w:tcPr>
          <w:p w14:paraId="2938592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561" w:type="dxa"/>
            <w:tcBorders>
              <w:top w:val="nil"/>
            </w:tcBorders>
            <w:shd w:val="clear" w:color="auto" w:fill="auto"/>
            <w:vAlign w:val="bottom"/>
          </w:tcPr>
          <w:p w14:paraId="71C20409"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3B21D4AA" w14:textId="77777777" w:rsidR="00637B6C" w:rsidRPr="007D1A22" w:rsidRDefault="00637B6C" w:rsidP="00637B6C">
            <w:pPr>
              <w:spacing w:after="20"/>
              <w:jc w:val="center"/>
            </w:pPr>
            <w:r w:rsidRPr="007D1A22">
              <w:t>1 16 01193 01 0005 140</w:t>
            </w:r>
          </w:p>
        </w:tc>
        <w:tc>
          <w:tcPr>
            <w:tcW w:w="1704" w:type="dxa"/>
            <w:tcBorders>
              <w:top w:val="nil"/>
            </w:tcBorders>
            <w:shd w:val="clear" w:color="auto" w:fill="auto"/>
            <w:vAlign w:val="bottom"/>
          </w:tcPr>
          <w:p w14:paraId="1BE8604B" w14:textId="77777777" w:rsidR="00637B6C" w:rsidRPr="007D1A22" w:rsidRDefault="00637B6C" w:rsidP="00637B6C">
            <w:pPr>
              <w:spacing w:after="20"/>
              <w:jc w:val="right"/>
            </w:pPr>
            <w:r w:rsidRPr="007D1A22">
              <w:t>30,4</w:t>
            </w:r>
          </w:p>
        </w:tc>
      </w:tr>
      <w:tr w:rsidR="00637B6C" w:rsidRPr="007D1A22" w14:paraId="6093F841" w14:textId="77777777" w:rsidTr="00637B6C">
        <w:trPr>
          <w:trHeight w:val="408"/>
        </w:trPr>
        <w:tc>
          <w:tcPr>
            <w:tcW w:w="4407" w:type="dxa"/>
            <w:tcBorders>
              <w:top w:val="nil"/>
            </w:tcBorders>
            <w:shd w:val="clear" w:color="auto" w:fill="auto"/>
            <w:vAlign w:val="center"/>
          </w:tcPr>
          <w:p w14:paraId="17FC445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561" w:type="dxa"/>
            <w:tcBorders>
              <w:top w:val="nil"/>
            </w:tcBorders>
            <w:shd w:val="clear" w:color="auto" w:fill="auto"/>
            <w:vAlign w:val="bottom"/>
          </w:tcPr>
          <w:p w14:paraId="43D5D11C"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7CC3F868" w14:textId="77777777" w:rsidR="00637B6C" w:rsidRPr="007D1A22" w:rsidRDefault="00637B6C" w:rsidP="00637B6C">
            <w:pPr>
              <w:spacing w:after="20"/>
              <w:jc w:val="center"/>
            </w:pPr>
            <w:r w:rsidRPr="007D1A22">
              <w:t>1 16 01193 01 0007 140</w:t>
            </w:r>
          </w:p>
        </w:tc>
        <w:tc>
          <w:tcPr>
            <w:tcW w:w="1704" w:type="dxa"/>
            <w:tcBorders>
              <w:top w:val="nil"/>
            </w:tcBorders>
            <w:shd w:val="clear" w:color="auto" w:fill="auto"/>
            <w:vAlign w:val="bottom"/>
          </w:tcPr>
          <w:p w14:paraId="051DBACD" w14:textId="77777777" w:rsidR="00637B6C" w:rsidRPr="007D1A22" w:rsidRDefault="00637B6C" w:rsidP="00637B6C">
            <w:pPr>
              <w:spacing w:after="20"/>
              <w:jc w:val="right"/>
            </w:pPr>
            <w:r w:rsidRPr="007D1A22">
              <w:t>-0,2</w:t>
            </w:r>
          </w:p>
        </w:tc>
      </w:tr>
      <w:tr w:rsidR="00637B6C" w:rsidRPr="007D1A22" w14:paraId="44AAA614" w14:textId="77777777" w:rsidTr="00637B6C">
        <w:trPr>
          <w:trHeight w:val="408"/>
        </w:trPr>
        <w:tc>
          <w:tcPr>
            <w:tcW w:w="4407" w:type="dxa"/>
            <w:tcBorders>
              <w:top w:val="nil"/>
            </w:tcBorders>
            <w:shd w:val="clear" w:color="auto" w:fill="auto"/>
            <w:vAlign w:val="center"/>
          </w:tcPr>
          <w:p w14:paraId="27A7AEC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66E8E7F9"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101839F0" w14:textId="77777777" w:rsidR="00637B6C" w:rsidRPr="007D1A22" w:rsidRDefault="00637B6C" w:rsidP="00637B6C">
            <w:pPr>
              <w:spacing w:after="20"/>
              <w:jc w:val="center"/>
            </w:pPr>
            <w:r w:rsidRPr="007D1A22">
              <w:t>1 16 01193 01 9000 140</w:t>
            </w:r>
          </w:p>
        </w:tc>
        <w:tc>
          <w:tcPr>
            <w:tcW w:w="1704" w:type="dxa"/>
            <w:tcBorders>
              <w:top w:val="nil"/>
            </w:tcBorders>
            <w:shd w:val="clear" w:color="auto" w:fill="auto"/>
            <w:vAlign w:val="bottom"/>
          </w:tcPr>
          <w:p w14:paraId="0C73770B" w14:textId="77777777" w:rsidR="00637B6C" w:rsidRPr="007D1A22" w:rsidRDefault="00637B6C" w:rsidP="00637B6C">
            <w:pPr>
              <w:spacing w:after="20"/>
              <w:jc w:val="right"/>
            </w:pPr>
            <w:r w:rsidRPr="007D1A22">
              <w:t>16,8</w:t>
            </w:r>
          </w:p>
        </w:tc>
      </w:tr>
      <w:tr w:rsidR="00637B6C" w:rsidRPr="007D1A22" w14:paraId="4D6DB00A" w14:textId="77777777" w:rsidTr="00637B6C">
        <w:trPr>
          <w:trHeight w:val="408"/>
        </w:trPr>
        <w:tc>
          <w:tcPr>
            <w:tcW w:w="4407" w:type="dxa"/>
            <w:tcBorders>
              <w:top w:val="nil"/>
            </w:tcBorders>
            <w:shd w:val="clear" w:color="auto" w:fill="auto"/>
            <w:vAlign w:val="center"/>
          </w:tcPr>
          <w:p w14:paraId="61B2393C"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7D1A22">
              <w:rPr>
                <w:spacing w:val="2"/>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0D4AA930" w14:textId="77777777" w:rsidR="00637B6C" w:rsidRPr="007D1A22" w:rsidRDefault="00637B6C" w:rsidP="00637B6C">
            <w:pPr>
              <w:spacing w:after="20"/>
              <w:jc w:val="center"/>
            </w:pPr>
            <w:r w:rsidRPr="007D1A22">
              <w:lastRenderedPageBreak/>
              <w:t>701</w:t>
            </w:r>
          </w:p>
        </w:tc>
        <w:tc>
          <w:tcPr>
            <w:tcW w:w="2693" w:type="dxa"/>
            <w:tcBorders>
              <w:top w:val="nil"/>
            </w:tcBorders>
            <w:shd w:val="clear" w:color="auto" w:fill="auto"/>
            <w:vAlign w:val="bottom"/>
          </w:tcPr>
          <w:p w14:paraId="0449499E" w14:textId="77777777" w:rsidR="00637B6C" w:rsidRPr="007D1A22" w:rsidRDefault="00637B6C" w:rsidP="00637B6C">
            <w:pPr>
              <w:spacing w:after="20"/>
              <w:jc w:val="center"/>
            </w:pPr>
            <w:r w:rsidRPr="007D1A22">
              <w:t>1 16 01203 01 9000 140</w:t>
            </w:r>
          </w:p>
        </w:tc>
        <w:tc>
          <w:tcPr>
            <w:tcW w:w="1704" w:type="dxa"/>
            <w:tcBorders>
              <w:top w:val="nil"/>
            </w:tcBorders>
            <w:shd w:val="clear" w:color="auto" w:fill="auto"/>
            <w:vAlign w:val="bottom"/>
          </w:tcPr>
          <w:p w14:paraId="0A99E833" w14:textId="77777777" w:rsidR="00637B6C" w:rsidRPr="007D1A22" w:rsidRDefault="00637B6C" w:rsidP="00637B6C">
            <w:pPr>
              <w:spacing w:after="20"/>
              <w:jc w:val="right"/>
            </w:pPr>
            <w:r w:rsidRPr="007D1A22">
              <w:t>409,7</w:t>
            </w:r>
          </w:p>
        </w:tc>
      </w:tr>
      <w:tr w:rsidR="00637B6C" w:rsidRPr="007D1A22" w14:paraId="1483BFE9" w14:textId="77777777" w:rsidTr="00637B6C">
        <w:trPr>
          <w:trHeight w:val="408"/>
        </w:trPr>
        <w:tc>
          <w:tcPr>
            <w:tcW w:w="4407" w:type="dxa"/>
            <w:tcBorders>
              <w:top w:val="nil"/>
            </w:tcBorders>
            <w:shd w:val="clear" w:color="auto" w:fill="auto"/>
            <w:vAlign w:val="center"/>
          </w:tcPr>
          <w:p w14:paraId="04073C5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24A36F43"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2CF02F03"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15485F7B" w14:textId="77777777" w:rsidR="00637B6C" w:rsidRPr="007D1A22" w:rsidRDefault="00637B6C" w:rsidP="00637B6C">
            <w:pPr>
              <w:spacing w:after="20"/>
              <w:jc w:val="right"/>
            </w:pPr>
            <w:r w:rsidRPr="007D1A22">
              <w:t>1 052,0</w:t>
            </w:r>
          </w:p>
        </w:tc>
      </w:tr>
      <w:tr w:rsidR="00637B6C" w:rsidRPr="007D1A22" w14:paraId="2A02256F" w14:textId="77777777" w:rsidTr="00637B6C">
        <w:trPr>
          <w:trHeight w:val="408"/>
        </w:trPr>
        <w:tc>
          <w:tcPr>
            <w:tcW w:w="4407" w:type="dxa"/>
            <w:tcBorders>
              <w:top w:val="nil"/>
            </w:tcBorders>
            <w:shd w:val="clear" w:color="auto" w:fill="auto"/>
            <w:vAlign w:val="center"/>
          </w:tcPr>
          <w:p w14:paraId="1D661966"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0E92A08"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3BFE55CA"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272DFAFB" w14:textId="77777777" w:rsidR="00637B6C" w:rsidRPr="007D1A22" w:rsidRDefault="00637B6C" w:rsidP="00637B6C">
            <w:pPr>
              <w:spacing w:after="20"/>
              <w:jc w:val="right"/>
            </w:pPr>
            <w:r w:rsidRPr="007D1A22">
              <w:t>967,6</w:t>
            </w:r>
          </w:p>
        </w:tc>
      </w:tr>
      <w:tr w:rsidR="00637B6C" w:rsidRPr="007D1A22" w14:paraId="4172B2DF" w14:textId="77777777" w:rsidTr="00637B6C">
        <w:trPr>
          <w:trHeight w:val="408"/>
        </w:trPr>
        <w:tc>
          <w:tcPr>
            <w:tcW w:w="4407" w:type="dxa"/>
            <w:tcBorders>
              <w:top w:val="nil"/>
            </w:tcBorders>
            <w:shd w:val="clear" w:color="auto" w:fill="auto"/>
            <w:vAlign w:val="center"/>
          </w:tcPr>
          <w:p w14:paraId="2F62DA48" w14:textId="77777777" w:rsidR="00637B6C" w:rsidRPr="007D1A22" w:rsidRDefault="00637B6C" w:rsidP="00637B6C">
            <w:pPr>
              <w:spacing w:after="60"/>
              <w:jc w:val="both"/>
              <w:rPr>
                <w:spacing w:val="2"/>
              </w:rPr>
            </w:pPr>
            <w:r w:rsidRPr="007D1A22">
              <w:rPr>
                <w:spacing w:val="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E5CD684"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4A9E8867" w14:textId="77777777" w:rsidR="00637B6C" w:rsidRPr="007D1A22" w:rsidRDefault="00637B6C" w:rsidP="00637B6C">
            <w:pPr>
              <w:spacing w:after="20"/>
              <w:jc w:val="center"/>
            </w:pPr>
            <w:r w:rsidRPr="007D1A22">
              <w:t>1 16 07040 02 0000 140</w:t>
            </w:r>
          </w:p>
        </w:tc>
        <w:tc>
          <w:tcPr>
            <w:tcW w:w="1704" w:type="dxa"/>
            <w:tcBorders>
              <w:top w:val="nil"/>
            </w:tcBorders>
            <w:shd w:val="clear" w:color="auto" w:fill="auto"/>
            <w:vAlign w:val="bottom"/>
          </w:tcPr>
          <w:p w14:paraId="3EE3BA66" w14:textId="77777777" w:rsidR="00637B6C" w:rsidRPr="007D1A22" w:rsidRDefault="00637B6C" w:rsidP="00637B6C">
            <w:pPr>
              <w:spacing w:after="20"/>
              <w:jc w:val="right"/>
            </w:pPr>
            <w:r w:rsidRPr="007D1A22">
              <w:t>270,4</w:t>
            </w:r>
          </w:p>
        </w:tc>
      </w:tr>
      <w:tr w:rsidR="00637B6C" w:rsidRPr="007D1A22" w14:paraId="27428A89" w14:textId="77777777" w:rsidTr="00637B6C">
        <w:trPr>
          <w:trHeight w:val="408"/>
        </w:trPr>
        <w:tc>
          <w:tcPr>
            <w:tcW w:w="4407" w:type="dxa"/>
            <w:tcBorders>
              <w:top w:val="nil"/>
            </w:tcBorders>
            <w:shd w:val="clear" w:color="auto" w:fill="auto"/>
            <w:vAlign w:val="center"/>
          </w:tcPr>
          <w:p w14:paraId="6844EA5A" w14:textId="77777777" w:rsidR="00637B6C" w:rsidRPr="007D1A22" w:rsidRDefault="00637B6C" w:rsidP="00637B6C">
            <w:pPr>
              <w:spacing w:after="60"/>
              <w:jc w:val="both"/>
              <w:rPr>
                <w:spacing w:val="2"/>
              </w:rPr>
            </w:pPr>
            <w:r w:rsidRPr="007D1A22">
              <w:rPr>
                <w:spacing w:val="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w:t>
            </w:r>
            <w:r w:rsidRPr="007D1A22">
              <w:rPr>
                <w:spacing w:val="2"/>
              </w:rPr>
              <w:lastRenderedPageBreak/>
              <w:t>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36DF7AA1" w14:textId="77777777" w:rsidR="00637B6C" w:rsidRPr="007D1A22" w:rsidRDefault="00637B6C" w:rsidP="00637B6C">
            <w:pPr>
              <w:spacing w:after="20"/>
              <w:jc w:val="center"/>
            </w:pPr>
            <w:r w:rsidRPr="007D1A22">
              <w:lastRenderedPageBreak/>
              <w:t>701</w:t>
            </w:r>
          </w:p>
        </w:tc>
        <w:tc>
          <w:tcPr>
            <w:tcW w:w="2693" w:type="dxa"/>
            <w:tcBorders>
              <w:top w:val="nil"/>
            </w:tcBorders>
            <w:shd w:val="clear" w:color="auto" w:fill="auto"/>
            <w:vAlign w:val="bottom"/>
          </w:tcPr>
          <w:p w14:paraId="36703699"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09EB69B2" w14:textId="77777777" w:rsidR="00637B6C" w:rsidRPr="007D1A22" w:rsidRDefault="00637B6C" w:rsidP="00637B6C">
            <w:pPr>
              <w:spacing w:after="20"/>
              <w:jc w:val="right"/>
            </w:pPr>
            <w:r w:rsidRPr="007D1A22">
              <w:t>2 034,5</w:t>
            </w:r>
          </w:p>
        </w:tc>
      </w:tr>
      <w:tr w:rsidR="00637B6C" w:rsidRPr="007D1A22" w14:paraId="0EF278AD" w14:textId="77777777" w:rsidTr="00637B6C">
        <w:trPr>
          <w:trHeight w:val="408"/>
        </w:trPr>
        <w:tc>
          <w:tcPr>
            <w:tcW w:w="4407" w:type="dxa"/>
            <w:tcBorders>
              <w:top w:val="nil"/>
            </w:tcBorders>
            <w:shd w:val="clear" w:color="auto" w:fill="auto"/>
            <w:vAlign w:val="center"/>
          </w:tcPr>
          <w:p w14:paraId="3EC97E70"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561" w:type="dxa"/>
            <w:tcBorders>
              <w:top w:val="nil"/>
            </w:tcBorders>
            <w:shd w:val="clear" w:color="auto" w:fill="auto"/>
            <w:vAlign w:val="bottom"/>
          </w:tcPr>
          <w:p w14:paraId="53047244"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6CA083E6" w14:textId="77777777" w:rsidR="00637B6C" w:rsidRPr="007D1A22" w:rsidRDefault="00637B6C" w:rsidP="00637B6C">
            <w:pPr>
              <w:spacing w:after="20"/>
              <w:jc w:val="center"/>
            </w:pPr>
            <w:r w:rsidRPr="007D1A22">
              <w:t>1 16 10122 01 0000 140</w:t>
            </w:r>
          </w:p>
        </w:tc>
        <w:tc>
          <w:tcPr>
            <w:tcW w:w="1704" w:type="dxa"/>
            <w:tcBorders>
              <w:top w:val="nil"/>
            </w:tcBorders>
            <w:shd w:val="clear" w:color="auto" w:fill="auto"/>
            <w:vAlign w:val="bottom"/>
          </w:tcPr>
          <w:p w14:paraId="64F10FA7" w14:textId="77777777" w:rsidR="00637B6C" w:rsidRPr="007D1A22" w:rsidRDefault="00637B6C" w:rsidP="00637B6C">
            <w:pPr>
              <w:spacing w:after="20"/>
              <w:jc w:val="right"/>
            </w:pPr>
            <w:r w:rsidRPr="007D1A22">
              <w:t>2 117,1</w:t>
            </w:r>
          </w:p>
        </w:tc>
      </w:tr>
      <w:tr w:rsidR="00637B6C" w:rsidRPr="007D1A22" w14:paraId="33845DF4" w14:textId="77777777" w:rsidTr="00637B6C">
        <w:trPr>
          <w:trHeight w:val="408"/>
        </w:trPr>
        <w:tc>
          <w:tcPr>
            <w:tcW w:w="4407" w:type="dxa"/>
            <w:tcBorders>
              <w:top w:val="nil"/>
            </w:tcBorders>
            <w:shd w:val="clear" w:color="auto" w:fill="auto"/>
            <w:vAlign w:val="center"/>
          </w:tcPr>
          <w:p w14:paraId="070C33C2"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7A2A41B6"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4227D1B6"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0CA510DB" w14:textId="77777777" w:rsidR="00637B6C" w:rsidRPr="007D1A22" w:rsidRDefault="00637B6C" w:rsidP="00637B6C">
            <w:pPr>
              <w:spacing w:after="20"/>
              <w:jc w:val="right"/>
            </w:pPr>
            <w:r w:rsidRPr="007D1A22">
              <w:t>25,0</w:t>
            </w:r>
          </w:p>
        </w:tc>
      </w:tr>
      <w:tr w:rsidR="00637B6C" w:rsidRPr="007D1A22" w14:paraId="79F86433" w14:textId="77777777" w:rsidTr="00637B6C">
        <w:trPr>
          <w:trHeight w:val="408"/>
        </w:trPr>
        <w:tc>
          <w:tcPr>
            <w:tcW w:w="4407" w:type="dxa"/>
            <w:tcBorders>
              <w:top w:val="nil"/>
            </w:tcBorders>
            <w:shd w:val="clear" w:color="auto" w:fill="auto"/>
            <w:vAlign w:val="center"/>
          </w:tcPr>
          <w:p w14:paraId="78151C8C"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5CF52EED" w14:textId="77777777" w:rsidR="00637B6C" w:rsidRPr="007D1A22" w:rsidRDefault="00637B6C" w:rsidP="00637B6C">
            <w:pPr>
              <w:spacing w:after="20"/>
              <w:jc w:val="center"/>
            </w:pPr>
            <w:r w:rsidRPr="007D1A22">
              <w:t>701</w:t>
            </w:r>
          </w:p>
        </w:tc>
        <w:tc>
          <w:tcPr>
            <w:tcW w:w="2693" w:type="dxa"/>
            <w:tcBorders>
              <w:top w:val="nil"/>
            </w:tcBorders>
            <w:shd w:val="clear" w:color="auto" w:fill="auto"/>
            <w:vAlign w:val="bottom"/>
          </w:tcPr>
          <w:p w14:paraId="451634E8"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7FF876F4" w14:textId="77777777" w:rsidR="00637B6C" w:rsidRPr="007D1A22" w:rsidRDefault="00637B6C" w:rsidP="00637B6C">
            <w:pPr>
              <w:spacing w:after="20"/>
              <w:jc w:val="right"/>
            </w:pPr>
            <w:r w:rsidRPr="007D1A22">
              <w:t>1,8</w:t>
            </w:r>
          </w:p>
        </w:tc>
      </w:tr>
      <w:tr w:rsidR="00637B6C" w:rsidRPr="007D1A22" w14:paraId="49C53DD5" w14:textId="77777777" w:rsidTr="00637B6C">
        <w:trPr>
          <w:trHeight w:val="408"/>
        </w:trPr>
        <w:tc>
          <w:tcPr>
            <w:tcW w:w="4407" w:type="dxa"/>
            <w:tcBorders>
              <w:top w:val="nil"/>
            </w:tcBorders>
            <w:shd w:val="clear" w:color="auto" w:fill="auto"/>
            <w:vAlign w:val="center"/>
          </w:tcPr>
          <w:p w14:paraId="4928F894" w14:textId="77777777" w:rsidR="00637B6C" w:rsidRPr="007D1A22" w:rsidRDefault="00637B6C" w:rsidP="00637B6C">
            <w:pPr>
              <w:spacing w:after="60"/>
              <w:jc w:val="both"/>
              <w:rPr>
                <w:spacing w:val="2"/>
              </w:rPr>
            </w:pPr>
            <w:r w:rsidRPr="007D1A22">
              <w:rPr>
                <w:spacing w:val="2"/>
              </w:rPr>
              <w:t>Министерство экономики Республики Татарстан</w:t>
            </w:r>
          </w:p>
        </w:tc>
        <w:tc>
          <w:tcPr>
            <w:tcW w:w="1561" w:type="dxa"/>
            <w:tcBorders>
              <w:top w:val="nil"/>
            </w:tcBorders>
            <w:shd w:val="clear" w:color="auto" w:fill="auto"/>
            <w:vAlign w:val="bottom"/>
          </w:tcPr>
          <w:p w14:paraId="43D52FF0"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649CF2C9"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41AF8BC" w14:textId="77777777" w:rsidR="00637B6C" w:rsidRPr="007D1A22" w:rsidRDefault="00637B6C" w:rsidP="00637B6C">
            <w:pPr>
              <w:spacing w:after="20"/>
              <w:jc w:val="right"/>
            </w:pPr>
            <w:r w:rsidRPr="007D1A22">
              <w:t>26 052,8</w:t>
            </w:r>
          </w:p>
        </w:tc>
      </w:tr>
      <w:tr w:rsidR="00637B6C" w:rsidRPr="007D1A22" w14:paraId="77FECB91" w14:textId="77777777" w:rsidTr="00637B6C">
        <w:trPr>
          <w:trHeight w:val="408"/>
        </w:trPr>
        <w:tc>
          <w:tcPr>
            <w:tcW w:w="4407" w:type="dxa"/>
            <w:tcBorders>
              <w:top w:val="nil"/>
            </w:tcBorders>
            <w:shd w:val="clear" w:color="auto" w:fill="auto"/>
            <w:vAlign w:val="center"/>
          </w:tcPr>
          <w:p w14:paraId="2EE1DFD5"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A54C4D9"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111083D7" w14:textId="77777777" w:rsidR="00637B6C" w:rsidRPr="007D1A22" w:rsidRDefault="00637B6C" w:rsidP="00637B6C">
            <w:pPr>
              <w:spacing w:after="20"/>
              <w:jc w:val="center"/>
            </w:pPr>
            <w:r w:rsidRPr="007D1A22">
              <w:t>1 08 07082 01 1000 110</w:t>
            </w:r>
          </w:p>
        </w:tc>
        <w:tc>
          <w:tcPr>
            <w:tcW w:w="1704" w:type="dxa"/>
            <w:tcBorders>
              <w:top w:val="nil"/>
            </w:tcBorders>
            <w:shd w:val="clear" w:color="auto" w:fill="auto"/>
            <w:vAlign w:val="bottom"/>
          </w:tcPr>
          <w:p w14:paraId="419E7BC3" w14:textId="77777777" w:rsidR="00637B6C" w:rsidRPr="007D1A22" w:rsidRDefault="00637B6C" w:rsidP="00637B6C">
            <w:pPr>
              <w:spacing w:after="20"/>
              <w:jc w:val="right"/>
            </w:pPr>
            <w:r w:rsidRPr="007D1A22">
              <w:t>43,2</w:t>
            </w:r>
          </w:p>
        </w:tc>
      </w:tr>
      <w:tr w:rsidR="00637B6C" w:rsidRPr="007D1A22" w14:paraId="38082B26" w14:textId="77777777" w:rsidTr="00637B6C">
        <w:trPr>
          <w:trHeight w:val="408"/>
        </w:trPr>
        <w:tc>
          <w:tcPr>
            <w:tcW w:w="4407" w:type="dxa"/>
            <w:tcBorders>
              <w:top w:val="nil"/>
            </w:tcBorders>
            <w:shd w:val="clear" w:color="auto" w:fill="auto"/>
            <w:vAlign w:val="center"/>
          </w:tcPr>
          <w:p w14:paraId="04D470D1"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64F8AE35"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33400E82"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3B79503E" w14:textId="77777777" w:rsidR="00637B6C" w:rsidRPr="007D1A22" w:rsidRDefault="00637B6C" w:rsidP="00637B6C">
            <w:pPr>
              <w:spacing w:after="20"/>
              <w:jc w:val="right"/>
            </w:pPr>
            <w:r w:rsidRPr="007D1A22">
              <w:t>3 326,1</w:t>
            </w:r>
          </w:p>
        </w:tc>
      </w:tr>
      <w:tr w:rsidR="00637B6C" w:rsidRPr="007D1A22" w14:paraId="2E7C959D" w14:textId="77777777" w:rsidTr="00637B6C">
        <w:trPr>
          <w:trHeight w:val="408"/>
        </w:trPr>
        <w:tc>
          <w:tcPr>
            <w:tcW w:w="4407" w:type="dxa"/>
            <w:tcBorders>
              <w:top w:val="nil"/>
            </w:tcBorders>
            <w:shd w:val="clear" w:color="auto" w:fill="auto"/>
            <w:vAlign w:val="center"/>
          </w:tcPr>
          <w:p w14:paraId="2C6C155E"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497C7257"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463B607A"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6EF0FF3C" w14:textId="77777777" w:rsidR="00637B6C" w:rsidRPr="007D1A22" w:rsidRDefault="00637B6C" w:rsidP="00637B6C">
            <w:pPr>
              <w:spacing w:after="20"/>
              <w:jc w:val="right"/>
            </w:pPr>
            <w:r w:rsidRPr="007D1A22">
              <w:t>16 147,4</w:t>
            </w:r>
          </w:p>
        </w:tc>
      </w:tr>
      <w:tr w:rsidR="00637B6C" w:rsidRPr="007D1A22" w14:paraId="4171D33F" w14:textId="77777777" w:rsidTr="00637B6C">
        <w:trPr>
          <w:trHeight w:val="408"/>
        </w:trPr>
        <w:tc>
          <w:tcPr>
            <w:tcW w:w="4407" w:type="dxa"/>
            <w:tcBorders>
              <w:top w:val="nil"/>
            </w:tcBorders>
            <w:shd w:val="clear" w:color="auto" w:fill="auto"/>
            <w:vAlign w:val="center"/>
          </w:tcPr>
          <w:p w14:paraId="7C846267"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7DBFF65C"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485B2BD2"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6CACEFA1" w14:textId="77777777" w:rsidR="00637B6C" w:rsidRPr="007D1A22" w:rsidRDefault="00637B6C" w:rsidP="00637B6C">
            <w:pPr>
              <w:spacing w:after="20"/>
              <w:jc w:val="right"/>
            </w:pPr>
            <w:r w:rsidRPr="007D1A22">
              <w:t>4,3</w:t>
            </w:r>
          </w:p>
        </w:tc>
      </w:tr>
      <w:tr w:rsidR="00637B6C" w:rsidRPr="007D1A22" w14:paraId="4E69101E" w14:textId="77777777" w:rsidTr="00637B6C">
        <w:trPr>
          <w:trHeight w:val="408"/>
        </w:trPr>
        <w:tc>
          <w:tcPr>
            <w:tcW w:w="4407" w:type="dxa"/>
            <w:tcBorders>
              <w:top w:val="nil"/>
            </w:tcBorders>
            <w:shd w:val="clear" w:color="auto" w:fill="auto"/>
            <w:vAlign w:val="center"/>
          </w:tcPr>
          <w:p w14:paraId="46C1F71F" w14:textId="77777777" w:rsidR="00637B6C" w:rsidRPr="007D1A22" w:rsidRDefault="00637B6C" w:rsidP="00637B6C">
            <w:pPr>
              <w:spacing w:after="60"/>
              <w:jc w:val="both"/>
              <w:rPr>
                <w:spacing w:val="2"/>
              </w:rPr>
            </w:pPr>
            <w:r w:rsidRPr="007D1A22">
              <w:rPr>
                <w:spacing w:val="2"/>
              </w:rPr>
              <w:t xml:space="preserve">Иные штрафы, неустойки, пени, уплаченные в соответствии с законом или договором в случае неисполнения </w:t>
            </w:r>
            <w:r w:rsidRPr="007D1A22">
              <w:rPr>
                <w:spacing w:val="2"/>
              </w:rPr>
              <w:lastRenderedPageBreak/>
              <w:t>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1A3234EF" w14:textId="77777777" w:rsidR="00637B6C" w:rsidRPr="007D1A22" w:rsidRDefault="00637B6C" w:rsidP="00637B6C">
            <w:pPr>
              <w:spacing w:after="20"/>
              <w:jc w:val="center"/>
            </w:pPr>
            <w:r w:rsidRPr="007D1A22">
              <w:lastRenderedPageBreak/>
              <w:t>702</w:t>
            </w:r>
          </w:p>
        </w:tc>
        <w:tc>
          <w:tcPr>
            <w:tcW w:w="2693" w:type="dxa"/>
            <w:tcBorders>
              <w:top w:val="nil"/>
            </w:tcBorders>
            <w:shd w:val="clear" w:color="auto" w:fill="auto"/>
            <w:vAlign w:val="bottom"/>
          </w:tcPr>
          <w:p w14:paraId="1325720B"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1E94D2D6" w14:textId="77777777" w:rsidR="00637B6C" w:rsidRPr="007D1A22" w:rsidRDefault="00637B6C" w:rsidP="00637B6C">
            <w:pPr>
              <w:spacing w:after="20"/>
              <w:jc w:val="right"/>
            </w:pPr>
            <w:r w:rsidRPr="007D1A22">
              <w:t>55,4</w:t>
            </w:r>
          </w:p>
        </w:tc>
      </w:tr>
      <w:tr w:rsidR="00637B6C" w:rsidRPr="007D1A22" w14:paraId="10A74EBB" w14:textId="77777777" w:rsidTr="00637B6C">
        <w:trPr>
          <w:trHeight w:val="408"/>
        </w:trPr>
        <w:tc>
          <w:tcPr>
            <w:tcW w:w="4407" w:type="dxa"/>
            <w:tcBorders>
              <w:top w:val="nil"/>
            </w:tcBorders>
            <w:shd w:val="clear" w:color="auto" w:fill="auto"/>
            <w:vAlign w:val="center"/>
          </w:tcPr>
          <w:p w14:paraId="2F9C2777"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14A2CE89"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44DA0A21"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7BC35BD7" w14:textId="77777777" w:rsidR="00637B6C" w:rsidRPr="007D1A22" w:rsidRDefault="00637B6C" w:rsidP="00637B6C">
            <w:pPr>
              <w:spacing w:after="20"/>
              <w:jc w:val="right"/>
            </w:pPr>
            <w:r w:rsidRPr="007D1A22">
              <w:t>477,8</w:t>
            </w:r>
          </w:p>
        </w:tc>
      </w:tr>
      <w:tr w:rsidR="00637B6C" w:rsidRPr="007D1A22" w14:paraId="10A35F8D" w14:textId="77777777" w:rsidTr="00637B6C">
        <w:trPr>
          <w:trHeight w:val="408"/>
        </w:trPr>
        <w:tc>
          <w:tcPr>
            <w:tcW w:w="4407" w:type="dxa"/>
            <w:tcBorders>
              <w:top w:val="nil"/>
            </w:tcBorders>
            <w:shd w:val="clear" w:color="auto" w:fill="auto"/>
            <w:vAlign w:val="center"/>
          </w:tcPr>
          <w:p w14:paraId="7D8406B7"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w:t>
            </w:r>
            <w:r w:rsidRPr="003007D6">
              <w:rPr>
                <w:spacing w:val="2"/>
              </w:rPr>
              <w:t>«</w:t>
            </w:r>
            <w:r w:rsidRPr="007D1A22">
              <w:rPr>
                <w:spacing w:val="2"/>
              </w:rPr>
              <w:t>Налог на профессиональный доход</w:t>
            </w:r>
            <w:r w:rsidRPr="003007D6">
              <w:rPr>
                <w:spacing w:val="2"/>
              </w:rPr>
              <w:t>»</w:t>
            </w:r>
            <w:r w:rsidRPr="007D1A22">
              <w:rPr>
                <w:spacing w:val="2"/>
              </w:rPr>
              <w:t>,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4D028FD1"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76543025" w14:textId="77777777" w:rsidR="00637B6C" w:rsidRPr="007D1A22" w:rsidRDefault="00637B6C" w:rsidP="00637B6C">
            <w:pPr>
              <w:spacing w:after="20"/>
              <w:jc w:val="center"/>
            </w:pPr>
            <w:r w:rsidRPr="007D1A22">
              <w:t>2 18 25527 02 1002 150</w:t>
            </w:r>
          </w:p>
        </w:tc>
        <w:tc>
          <w:tcPr>
            <w:tcW w:w="1704" w:type="dxa"/>
            <w:tcBorders>
              <w:top w:val="nil"/>
            </w:tcBorders>
            <w:shd w:val="clear" w:color="auto" w:fill="auto"/>
            <w:vAlign w:val="bottom"/>
          </w:tcPr>
          <w:p w14:paraId="16C7F8E0" w14:textId="77777777" w:rsidR="00637B6C" w:rsidRPr="007D1A22" w:rsidRDefault="00637B6C" w:rsidP="00637B6C">
            <w:pPr>
              <w:spacing w:after="20"/>
              <w:jc w:val="right"/>
            </w:pPr>
            <w:r w:rsidRPr="007D1A22">
              <w:t>500,0</w:t>
            </w:r>
          </w:p>
        </w:tc>
      </w:tr>
      <w:tr w:rsidR="00637B6C" w:rsidRPr="007D1A22" w14:paraId="61566B75" w14:textId="77777777" w:rsidTr="00637B6C">
        <w:trPr>
          <w:trHeight w:val="408"/>
        </w:trPr>
        <w:tc>
          <w:tcPr>
            <w:tcW w:w="4407" w:type="dxa"/>
            <w:tcBorders>
              <w:top w:val="nil"/>
            </w:tcBorders>
            <w:shd w:val="clear" w:color="auto" w:fill="auto"/>
            <w:vAlign w:val="center"/>
          </w:tcPr>
          <w:p w14:paraId="66956436"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остатков субвенций на проведение Всероссийской переписи населения 2020 года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0C324A1B"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0051A329" w14:textId="77777777" w:rsidR="00637B6C" w:rsidRPr="007D1A22" w:rsidRDefault="00637B6C" w:rsidP="00637B6C">
            <w:pPr>
              <w:spacing w:after="20"/>
              <w:jc w:val="center"/>
            </w:pPr>
            <w:r w:rsidRPr="007D1A22">
              <w:t>2 18 35469 02 1002 150</w:t>
            </w:r>
          </w:p>
        </w:tc>
        <w:tc>
          <w:tcPr>
            <w:tcW w:w="1704" w:type="dxa"/>
            <w:tcBorders>
              <w:top w:val="nil"/>
            </w:tcBorders>
            <w:shd w:val="clear" w:color="auto" w:fill="auto"/>
            <w:vAlign w:val="bottom"/>
          </w:tcPr>
          <w:p w14:paraId="56ED1BF5" w14:textId="77777777" w:rsidR="00637B6C" w:rsidRPr="007D1A22" w:rsidRDefault="00637B6C" w:rsidP="00637B6C">
            <w:pPr>
              <w:spacing w:after="20"/>
              <w:jc w:val="right"/>
            </w:pPr>
            <w:r w:rsidRPr="007D1A22">
              <w:t>101,4</w:t>
            </w:r>
          </w:p>
        </w:tc>
      </w:tr>
      <w:tr w:rsidR="00637B6C" w:rsidRPr="007D1A22" w14:paraId="34115952" w14:textId="77777777" w:rsidTr="00637B6C">
        <w:trPr>
          <w:trHeight w:val="408"/>
        </w:trPr>
        <w:tc>
          <w:tcPr>
            <w:tcW w:w="4407" w:type="dxa"/>
            <w:tcBorders>
              <w:top w:val="nil"/>
            </w:tcBorders>
            <w:shd w:val="clear" w:color="auto" w:fill="auto"/>
            <w:vAlign w:val="center"/>
          </w:tcPr>
          <w:p w14:paraId="4B654D7B"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w:t>
            </w:r>
            <w:r w:rsidRPr="007D1A22">
              <w:rPr>
                <w:spacing w:val="2"/>
              </w:rPr>
              <w:lastRenderedPageBreak/>
              <w:t>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085A49B2" w14:textId="77777777" w:rsidR="00637B6C" w:rsidRPr="007D1A22" w:rsidRDefault="00637B6C" w:rsidP="00637B6C">
            <w:pPr>
              <w:spacing w:after="20"/>
              <w:jc w:val="center"/>
            </w:pPr>
            <w:r w:rsidRPr="007D1A22">
              <w:lastRenderedPageBreak/>
              <w:t>702</w:t>
            </w:r>
          </w:p>
        </w:tc>
        <w:tc>
          <w:tcPr>
            <w:tcW w:w="2693" w:type="dxa"/>
            <w:tcBorders>
              <w:top w:val="nil"/>
            </w:tcBorders>
            <w:shd w:val="clear" w:color="auto" w:fill="auto"/>
            <w:vAlign w:val="bottom"/>
          </w:tcPr>
          <w:p w14:paraId="0AC9D542"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7C07032A" w14:textId="77777777" w:rsidR="00637B6C" w:rsidRPr="007D1A22" w:rsidRDefault="00637B6C" w:rsidP="00637B6C">
            <w:pPr>
              <w:spacing w:after="20"/>
              <w:jc w:val="right"/>
            </w:pPr>
            <w:r w:rsidRPr="007D1A22">
              <w:t>3 110,2</w:t>
            </w:r>
          </w:p>
        </w:tc>
      </w:tr>
      <w:tr w:rsidR="00637B6C" w:rsidRPr="007D1A22" w14:paraId="3DDBB92E" w14:textId="77777777" w:rsidTr="00637B6C">
        <w:trPr>
          <w:trHeight w:val="408"/>
        </w:trPr>
        <w:tc>
          <w:tcPr>
            <w:tcW w:w="4407" w:type="dxa"/>
            <w:tcBorders>
              <w:top w:val="nil"/>
            </w:tcBorders>
            <w:shd w:val="clear" w:color="auto" w:fill="auto"/>
            <w:vAlign w:val="center"/>
          </w:tcPr>
          <w:p w14:paraId="189C6A6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w:t>
            </w:r>
            <w:r w:rsidRPr="003007D6">
              <w:rPr>
                <w:spacing w:val="2"/>
              </w:rPr>
              <w:t>тов муниципальных образований (</w:t>
            </w:r>
            <w:r w:rsidRPr="007D1A22">
              <w:rPr>
                <w:spacing w:val="2"/>
              </w:rPr>
              <w:t>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43AA62BB"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7A9A890E" w14:textId="77777777" w:rsidR="00637B6C" w:rsidRPr="007D1A22" w:rsidRDefault="00637B6C" w:rsidP="00637B6C">
            <w:pPr>
              <w:spacing w:after="20"/>
              <w:jc w:val="center"/>
            </w:pPr>
            <w:r w:rsidRPr="007D1A22">
              <w:t>2 18 60010 02 1002 150</w:t>
            </w:r>
          </w:p>
        </w:tc>
        <w:tc>
          <w:tcPr>
            <w:tcW w:w="1704" w:type="dxa"/>
            <w:tcBorders>
              <w:top w:val="nil"/>
            </w:tcBorders>
            <w:shd w:val="clear" w:color="auto" w:fill="auto"/>
            <w:vAlign w:val="bottom"/>
          </w:tcPr>
          <w:p w14:paraId="1588D839" w14:textId="77777777" w:rsidR="00637B6C" w:rsidRPr="007D1A22" w:rsidRDefault="00637B6C" w:rsidP="00637B6C">
            <w:pPr>
              <w:spacing w:after="20"/>
              <w:jc w:val="right"/>
            </w:pPr>
            <w:r w:rsidRPr="007D1A22">
              <w:t>107,1</w:t>
            </w:r>
          </w:p>
        </w:tc>
      </w:tr>
      <w:tr w:rsidR="00637B6C" w:rsidRPr="007D1A22" w14:paraId="0E7A96C7" w14:textId="77777777" w:rsidTr="00637B6C">
        <w:trPr>
          <w:trHeight w:val="408"/>
        </w:trPr>
        <w:tc>
          <w:tcPr>
            <w:tcW w:w="4407" w:type="dxa"/>
            <w:tcBorders>
              <w:top w:val="nil"/>
            </w:tcBorders>
            <w:shd w:val="clear" w:color="auto" w:fill="auto"/>
            <w:vAlign w:val="center"/>
          </w:tcPr>
          <w:p w14:paraId="315BF593"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c>
          <w:tcPr>
            <w:tcW w:w="1561" w:type="dxa"/>
            <w:tcBorders>
              <w:top w:val="nil"/>
            </w:tcBorders>
            <w:shd w:val="clear" w:color="auto" w:fill="auto"/>
            <w:vAlign w:val="bottom"/>
          </w:tcPr>
          <w:p w14:paraId="2FE8D667" w14:textId="77777777" w:rsidR="00637B6C" w:rsidRPr="007D1A22" w:rsidRDefault="00637B6C" w:rsidP="00637B6C">
            <w:pPr>
              <w:spacing w:after="20"/>
              <w:jc w:val="center"/>
            </w:pPr>
            <w:r w:rsidRPr="007D1A22">
              <w:t>702</w:t>
            </w:r>
          </w:p>
        </w:tc>
        <w:tc>
          <w:tcPr>
            <w:tcW w:w="2693" w:type="dxa"/>
            <w:tcBorders>
              <w:top w:val="nil"/>
            </w:tcBorders>
            <w:shd w:val="clear" w:color="auto" w:fill="auto"/>
            <w:vAlign w:val="bottom"/>
          </w:tcPr>
          <w:p w14:paraId="12760AA2" w14:textId="77777777" w:rsidR="00637B6C" w:rsidRPr="007D1A22" w:rsidRDefault="00637B6C" w:rsidP="00637B6C">
            <w:pPr>
              <w:spacing w:after="20"/>
              <w:jc w:val="center"/>
            </w:pPr>
            <w:r w:rsidRPr="007D1A22">
              <w:t>2 18 60010 02 2001 150</w:t>
            </w:r>
          </w:p>
        </w:tc>
        <w:tc>
          <w:tcPr>
            <w:tcW w:w="1704" w:type="dxa"/>
            <w:tcBorders>
              <w:top w:val="nil"/>
            </w:tcBorders>
            <w:shd w:val="clear" w:color="auto" w:fill="auto"/>
            <w:vAlign w:val="bottom"/>
          </w:tcPr>
          <w:p w14:paraId="55829AD4" w14:textId="77777777" w:rsidR="00637B6C" w:rsidRPr="007D1A22" w:rsidRDefault="00637B6C" w:rsidP="00637B6C">
            <w:pPr>
              <w:spacing w:after="20"/>
              <w:jc w:val="right"/>
            </w:pPr>
            <w:r w:rsidRPr="007D1A22">
              <w:t>2 179,9</w:t>
            </w:r>
          </w:p>
        </w:tc>
      </w:tr>
      <w:tr w:rsidR="00637B6C" w:rsidRPr="007D1A22" w14:paraId="2E9D895C" w14:textId="77777777" w:rsidTr="00637B6C">
        <w:trPr>
          <w:trHeight w:val="408"/>
        </w:trPr>
        <w:tc>
          <w:tcPr>
            <w:tcW w:w="4407" w:type="dxa"/>
            <w:tcBorders>
              <w:top w:val="nil"/>
            </w:tcBorders>
            <w:shd w:val="clear" w:color="auto" w:fill="auto"/>
            <w:vAlign w:val="center"/>
          </w:tcPr>
          <w:p w14:paraId="0FF70904" w14:textId="77777777" w:rsidR="00637B6C" w:rsidRPr="007D1A22" w:rsidRDefault="00637B6C" w:rsidP="00637B6C">
            <w:pPr>
              <w:spacing w:after="60"/>
              <w:jc w:val="both"/>
              <w:rPr>
                <w:spacing w:val="2"/>
              </w:rPr>
            </w:pPr>
            <w:r w:rsidRPr="007D1A22">
              <w:rPr>
                <w:spacing w:val="2"/>
              </w:rPr>
              <w:t>Министерство по делам гражданской обороны и чрезвычайным ситуациям Республики Татарстан</w:t>
            </w:r>
          </w:p>
        </w:tc>
        <w:tc>
          <w:tcPr>
            <w:tcW w:w="1561" w:type="dxa"/>
            <w:tcBorders>
              <w:top w:val="nil"/>
            </w:tcBorders>
            <w:shd w:val="clear" w:color="auto" w:fill="auto"/>
            <w:vAlign w:val="bottom"/>
          </w:tcPr>
          <w:p w14:paraId="1321A530"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0CCAE7E6"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5F2F24A4" w14:textId="77777777" w:rsidR="00637B6C" w:rsidRPr="007D1A22" w:rsidRDefault="00637B6C" w:rsidP="00637B6C">
            <w:pPr>
              <w:spacing w:after="20"/>
              <w:jc w:val="right"/>
            </w:pPr>
            <w:r w:rsidRPr="007D1A22">
              <w:t>77 518,8</w:t>
            </w:r>
          </w:p>
        </w:tc>
      </w:tr>
      <w:tr w:rsidR="00637B6C" w:rsidRPr="007D1A22" w14:paraId="3A8F770A" w14:textId="77777777" w:rsidTr="00637B6C">
        <w:trPr>
          <w:trHeight w:val="408"/>
        </w:trPr>
        <w:tc>
          <w:tcPr>
            <w:tcW w:w="4407" w:type="dxa"/>
            <w:tcBorders>
              <w:top w:val="nil"/>
            </w:tcBorders>
            <w:shd w:val="clear" w:color="auto" w:fill="auto"/>
            <w:vAlign w:val="center"/>
          </w:tcPr>
          <w:p w14:paraId="6CAB69D5"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0708014D"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59269042"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3779110A" w14:textId="77777777" w:rsidR="00637B6C" w:rsidRPr="007D1A22" w:rsidRDefault="00637B6C" w:rsidP="00637B6C">
            <w:pPr>
              <w:spacing w:after="20"/>
              <w:jc w:val="right"/>
            </w:pPr>
            <w:r w:rsidRPr="007D1A22">
              <w:t>73 370,7</w:t>
            </w:r>
          </w:p>
        </w:tc>
      </w:tr>
      <w:tr w:rsidR="00637B6C" w:rsidRPr="007D1A22" w14:paraId="57F0785F" w14:textId="77777777" w:rsidTr="00637B6C">
        <w:trPr>
          <w:trHeight w:val="408"/>
        </w:trPr>
        <w:tc>
          <w:tcPr>
            <w:tcW w:w="4407" w:type="dxa"/>
            <w:tcBorders>
              <w:top w:val="nil"/>
            </w:tcBorders>
            <w:shd w:val="clear" w:color="auto" w:fill="auto"/>
            <w:vAlign w:val="center"/>
          </w:tcPr>
          <w:p w14:paraId="2CD67C46"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3B6A4167"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765BDA31"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3CCE7878" w14:textId="77777777" w:rsidR="00637B6C" w:rsidRPr="007D1A22" w:rsidRDefault="00637B6C" w:rsidP="00637B6C">
            <w:pPr>
              <w:spacing w:after="20"/>
              <w:jc w:val="right"/>
            </w:pPr>
            <w:r w:rsidRPr="007D1A22">
              <w:t>1 274,7</w:t>
            </w:r>
          </w:p>
        </w:tc>
      </w:tr>
      <w:tr w:rsidR="00637B6C" w:rsidRPr="007D1A22" w14:paraId="3212F11C" w14:textId="77777777" w:rsidTr="00637B6C">
        <w:trPr>
          <w:trHeight w:val="408"/>
        </w:trPr>
        <w:tc>
          <w:tcPr>
            <w:tcW w:w="4407" w:type="dxa"/>
            <w:tcBorders>
              <w:top w:val="nil"/>
            </w:tcBorders>
            <w:shd w:val="clear" w:color="auto" w:fill="auto"/>
            <w:vAlign w:val="center"/>
          </w:tcPr>
          <w:p w14:paraId="3F46BA1D" w14:textId="77777777" w:rsidR="00637B6C" w:rsidRPr="007D1A22" w:rsidRDefault="00637B6C" w:rsidP="00637B6C">
            <w:pPr>
              <w:spacing w:after="60"/>
              <w:jc w:val="both"/>
              <w:rPr>
                <w:spacing w:val="2"/>
              </w:rPr>
            </w:pPr>
            <w:r w:rsidRPr="007D1A22">
              <w:rPr>
                <w:spacing w:val="2"/>
              </w:rPr>
              <w:lastRenderedPageBreak/>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175ED011"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2B60D460"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3CC02331" w14:textId="77777777" w:rsidR="00637B6C" w:rsidRPr="007D1A22" w:rsidRDefault="00637B6C" w:rsidP="00637B6C">
            <w:pPr>
              <w:spacing w:after="20"/>
              <w:jc w:val="right"/>
            </w:pPr>
            <w:r w:rsidRPr="007D1A22">
              <w:t>525,0</w:t>
            </w:r>
          </w:p>
        </w:tc>
      </w:tr>
      <w:tr w:rsidR="00637B6C" w:rsidRPr="007D1A22" w14:paraId="54514D42" w14:textId="77777777" w:rsidTr="00637B6C">
        <w:trPr>
          <w:trHeight w:val="408"/>
        </w:trPr>
        <w:tc>
          <w:tcPr>
            <w:tcW w:w="4407" w:type="dxa"/>
            <w:tcBorders>
              <w:top w:val="nil"/>
            </w:tcBorders>
            <w:shd w:val="clear" w:color="auto" w:fill="auto"/>
            <w:vAlign w:val="center"/>
          </w:tcPr>
          <w:p w14:paraId="1BB87EA4"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0FDF074A"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7A274DB6"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50DD4949" w14:textId="77777777" w:rsidR="00637B6C" w:rsidRPr="007D1A22" w:rsidRDefault="00637B6C" w:rsidP="00637B6C">
            <w:pPr>
              <w:spacing w:after="20"/>
              <w:jc w:val="right"/>
            </w:pPr>
            <w:r w:rsidRPr="007D1A22">
              <w:t>15,6</w:t>
            </w:r>
          </w:p>
        </w:tc>
      </w:tr>
      <w:tr w:rsidR="00637B6C" w:rsidRPr="007D1A22" w14:paraId="0442C2CE" w14:textId="77777777" w:rsidTr="00637B6C">
        <w:trPr>
          <w:trHeight w:val="408"/>
        </w:trPr>
        <w:tc>
          <w:tcPr>
            <w:tcW w:w="4407" w:type="dxa"/>
            <w:tcBorders>
              <w:top w:val="nil"/>
            </w:tcBorders>
            <w:shd w:val="clear" w:color="auto" w:fill="auto"/>
            <w:vAlign w:val="center"/>
          </w:tcPr>
          <w:p w14:paraId="4E0DD1B7"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0333332C"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5E3EE2B8"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2D8C8E7B" w14:textId="77777777" w:rsidR="00637B6C" w:rsidRPr="007D1A22" w:rsidRDefault="00637B6C" w:rsidP="00637B6C">
            <w:pPr>
              <w:spacing w:after="20"/>
              <w:jc w:val="right"/>
            </w:pPr>
            <w:r w:rsidRPr="007D1A22">
              <w:t>1 234,2</w:t>
            </w:r>
          </w:p>
        </w:tc>
      </w:tr>
      <w:tr w:rsidR="00637B6C" w:rsidRPr="007D1A22" w14:paraId="0BF5ABAE" w14:textId="77777777" w:rsidTr="00637B6C">
        <w:trPr>
          <w:trHeight w:val="408"/>
        </w:trPr>
        <w:tc>
          <w:tcPr>
            <w:tcW w:w="4407" w:type="dxa"/>
            <w:tcBorders>
              <w:top w:val="nil"/>
            </w:tcBorders>
            <w:shd w:val="clear" w:color="auto" w:fill="auto"/>
            <w:vAlign w:val="center"/>
          </w:tcPr>
          <w:p w14:paraId="1037FC35"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4ED3268A"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157A5932"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11BC9D92" w14:textId="77777777" w:rsidR="00637B6C" w:rsidRPr="007D1A22" w:rsidRDefault="00637B6C" w:rsidP="00637B6C">
            <w:pPr>
              <w:spacing w:after="20"/>
              <w:jc w:val="right"/>
            </w:pPr>
            <w:r w:rsidRPr="007D1A22">
              <w:t>6,0</w:t>
            </w:r>
          </w:p>
        </w:tc>
      </w:tr>
      <w:tr w:rsidR="00637B6C" w:rsidRPr="007D1A22" w14:paraId="332FF14F" w14:textId="77777777" w:rsidTr="00637B6C">
        <w:trPr>
          <w:trHeight w:val="408"/>
        </w:trPr>
        <w:tc>
          <w:tcPr>
            <w:tcW w:w="4407" w:type="dxa"/>
            <w:tcBorders>
              <w:top w:val="nil"/>
            </w:tcBorders>
            <w:shd w:val="clear" w:color="auto" w:fill="auto"/>
            <w:vAlign w:val="center"/>
          </w:tcPr>
          <w:p w14:paraId="6AC7EA2E"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126FDADA"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682BA5A6"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6D7EC3F1" w14:textId="77777777" w:rsidR="00637B6C" w:rsidRPr="007D1A22" w:rsidRDefault="00637B6C" w:rsidP="00637B6C">
            <w:pPr>
              <w:spacing w:after="20"/>
              <w:jc w:val="right"/>
            </w:pPr>
            <w:r w:rsidRPr="007D1A22">
              <w:t>69,9</w:t>
            </w:r>
          </w:p>
        </w:tc>
      </w:tr>
      <w:tr w:rsidR="00637B6C" w:rsidRPr="007D1A22" w14:paraId="58F0F94C" w14:textId="77777777" w:rsidTr="00637B6C">
        <w:trPr>
          <w:trHeight w:val="408"/>
        </w:trPr>
        <w:tc>
          <w:tcPr>
            <w:tcW w:w="4407" w:type="dxa"/>
            <w:tcBorders>
              <w:top w:val="nil"/>
            </w:tcBorders>
            <w:shd w:val="clear" w:color="auto" w:fill="auto"/>
            <w:vAlign w:val="center"/>
          </w:tcPr>
          <w:p w14:paraId="514927CF" w14:textId="77777777" w:rsidR="00637B6C" w:rsidRPr="007D1A22" w:rsidRDefault="00637B6C" w:rsidP="00637B6C">
            <w:pPr>
              <w:spacing w:after="60"/>
              <w:jc w:val="both"/>
              <w:rPr>
                <w:spacing w:val="2"/>
              </w:rPr>
            </w:pPr>
            <w:r w:rsidRPr="007D1A22">
              <w:rPr>
                <w:spacing w:val="2"/>
              </w:rPr>
              <w:t xml:space="preserve">Иные штрафы, неустойки, пени, уплаченные в соответствии с законом </w:t>
            </w:r>
            <w:r w:rsidRPr="007D1A22">
              <w:rPr>
                <w:spacing w:val="2"/>
              </w:rPr>
              <w:lastRenderedPageBreak/>
              <w:t>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E890E4E" w14:textId="77777777" w:rsidR="00637B6C" w:rsidRPr="007D1A22" w:rsidRDefault="00637B6C" w:rsidP="00637B6C">
            <w:pPr>
              <w:spacing w:after="20"/>
              <w:jc w:val="center"/>
            </w:pPr>
            <w:r w:rsidRPr="007D1A22">
              <w:lastRenderedPageBreak/>
              <w:t>703</w:t>
            </w:r>
          </w:p>
        </w:tc>
        <w:tc>
          <w:tcPr>
            <w:tcW w:w="2693" w:type="dxa"/>
            <w:tcBorders>
              <w:top w:val="nil"/>
            </w:tcBorders>
            <w:shd w:val="clear" w:color="auto" w:fill="auto"/>
            <w:vAlign w:val="bottom"/>
          </w:tcPr>
          <w:p w14:paraId="6AF6CBEE"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18FA6492" w14:textId="77777777" w:rsidR="00637B6C" w:rsidRPr="007D1A22" w:rsidRDefault="00637B6C" w:rsidP="00637B6C">
            <w:pPr>
              <w:spacing w:after="20"/>
              <w:jc w:val="right"/>
            </w:pPr>
            <w:r w:rsidRPr="007D1A22">
              <w:t>597,9</w:t>
            </w:r>
          </w:p>
        </w:tc>
      </w:tr>
      <w:tr w:rsidR="00637B6C" w:rsidRPr="007D1A22" w14:paraId="0656B241" w14:textId="77777777" w:rsidTr="00637B6C">
        <w:trPr>
          <w:trHeight w:val="408"/>
        </w:trPr>
        <w:tc>
          <w:tcPr>
            <w:tcW w:w="4407" w:type="dxa"/>
            <w:tcBorders>
              <w:top w:val="nil"/>
            </w:tcBorders>
            <w:shd w:val="clear" w:color="auto" w:fill="auto"/>
            <w:vAlign w:val="center"/>
          </w:tcPr>
          <w:p w14:paraId="2F98C4A8" w14:textId="77777777" w:rsidR="00637B6C" w:rsidRPr="007D1A22" w:rsidRDefault="00637B6C" w:rsidP="00637B6C">
            <w:pPr>
              <w:spacing w:after="60"/>
              <w:jc w:val="both"/>
              <w:rPr>
                <w:spacing w:val="2"/>
              </w:rPr>
            </w:pPr>
            <w:r w:rsidRPr="007D1A22">
              <w:rPr>
                <w:spacing w:val="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61" w:type="dxa"/>
            <w:tcBorders>
              <w:top w:val="nil"/>
            </w:tcBorders>
            <w:shd w:val="clear" w:color="auto" w:fill="auto"/>
            <w:vAlign w:val="bottom"/>
          </w:tcPr>
          <w:p w14:paraId="12BD3807"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001B139A" w14:textId="77777777" w:rsidR="00637B6C" w:rsidRPr="007D1A22" w:rsidRDefault="00637B6C" w:rsidP="00637B6C">
            <w:pPr>
              <w:spacing w:after="20"/>
              <w:jc w:val="center"/>
            </w:pPr>
            <w:r w:rsidRPr="007D1A22">
              <w:t>1 16 10021 02 0000 140</w:t>
            </w:r>
          </w:p>
        </w:tc>
        <w:tc>
          <w:tcPr>
            <w:tcW w:w="1704" w:type="dxa"/>
            <w:tcBorders>
              <w:top w:val="nil"/>
            </w:tcBorders>
            <w:shd w:val="clear" w:color="auto" w:fill="auto"/>
            <w:vAlign w:val="bottom"/>
          </w:tcPr>
          <w:p w14:paraId="29CBB11F" w14:textId="77777777" w:rsidR="00637B6C" w:rsidRPr="007D1A22" w:rsidRDefault="00637B6C" w:rsidP="00637B6C">
            <w:pPr>
              <w:spacing w:after="20"/>
              <w:jc w:val="right"/>
            </w:pPr>
            <w:r w:rsidRPr="007D1A22">
              <w:t>400,0</w:t>
            </w:r>
          </w:p>
        </w:tc>
      </w:tr>
      <w:tr w:rsidR="00637B6C" w:rsidRPr="007D1A22" w14:paraId="34175D5A" w14:textId="77777777" w:rsidTr="00637B6C">
        <w:trPr>
          <w:trHeight w:val="408"/>
        </w:trPr>
        <w:tc>
          <w:tcPr>
            <w:tcW w:w="4407" w:type="dxa"/>
            <w:tcBorders>
              <w:top w:val="nil"/>
            </w:tcBorders>
            <w:shd w:val="clear" w:color="auto" w:fill="auto"/>
            <w:vAlign w:val="center"/>
          </w:tcPr>
          <w:p w14:paraId="47012E1F" w14:textId="77777777" w:rsidR="00637B6C" w:rsidRPr="007D1A22" w:rsidRDefault="00637B6C" w:rsidP="00637B6C">
            <w:pPr>
              <w:spacing w:after="60"/>
              <w:jc w:val="both"/>
              <w:rPr>
                <w:spacing w:val="2"/>
              </w:rPr>
            </w:pPr>
            <w:r w:rsidRPr="007D1A22">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61" w:type="dxa"/>
            <w:tcBorders>
              <w:top w:val="nil"/>
            </w:tcBorders>
            <w:shd w:val="clear" w:color="auto" w:fill="auto"/>
            <w:vAlign w:val="bottom"/>
          </w:tcPr>
          <w:p w14:paraId="1353322E"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79B8DD28" w14:textId="77777777" w:rsidR="00637B6C" w:rsidRPr="007D1A22" w:rsidRDefault="00637B6C" w:rsidP="00637B6C">
            <w:pPr>
              <w:spacing w:after="20"/>
              <w:jc w:val="center"/>
            </w:pPr>
            <w:r w:rsidRPr="007D1A22">
              <w:t>1 16 10022 02 0000 140</w:t>
            </w:r>
          </w:p>
        </w:tc>
        <w:tc>
          <w:tcPr>
            <w:tcW w:w="1704" w:type="dxa"/>
            <w:tcBorders>
              <w:top w:val="nil"/>
            </w:tcBorders>
            <w:shd w:val="clear" w:color="auto" w:fill="auto"/>
            <w:vAlign w:val="bottom"/>
          </w:tcPr>
          <w:p w14:paraId="44094E8D" w14:textId="77777777" w:rsidR="00637B6C" w:rsidRPr="007D1A22" w:rsidRDefault="00637B6C" w:rsidP="00637B6C">
            <w:pPr>
              <w:spacing w:after="20"/>
              <w:jc w:val="right"/>
            </w:pPr>
            <w:r w:rsidRPr="007D1A22">
              <w:t>21,0</w:t>
            </w:r>
          </w:p>
        </w:tc>
      </w:tr>
      <w:tr w:rsidR="00637B6C" w:rsidRPr="007D1A22" w14:paraId="2F23075E" w14:textId="77777777" w:rsidTr="00637B6C">
        <w:trPr>
          <w:trHeight w:val="408"/>
        </w:trPr>
        <w:tc>
          <w:tcPr>
            <w:tcW w:w="4407" w:type="dxa"/>
            <w:tcBorders>
              <w:top w:val="nil"/>
            </w:tcBorders>
            <w:shd w:val="clear" w:color="auto" w:fill="auto"/>
            <w:vAlign w:val="center"/>
          </w:tcPr>
          <w:p w14:paraId="7F650F45"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6307D881" w14:textId="77777777" w:rsidR="00637B6C" w:rsidRPr="007D1A22" w:rsidRDefault="00637B6C" w:rsidP="00637B6C">
            <w:pPr>
              <w:spacing w:after="20"/>
              <w:jc w:val="center"/>
            </w:pPr>
            <w:r w:rsidRPr="007D1A22">
              <w:t>703</w:t>
            </w:r>
          </w:p>
        </w:tc>
        <w:tc>
          <w:tcPr>
            <w:tcW w:w="2693" w:type="dxa"/>
            <w:tcBorders>
              <w:top w:val="nil"/>
            </w:tcBorders>
            <w:shd w:val="clear" w:color="auto" w:fill="auto"/>
            <w:vAlign w:val="bottom"/>
          </w:tcPr>
          <w:p w14:paraId="3F09B23E"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7207C525" w14:textId="77777777" w:rsidR="00637B6C" w:rsidRPr="007D1A22" w:rsidRDefault="00637B6C" w:rsidP="00637B6C">
            <w:pPr>
              <w:spacing w:after="20"/>
              <w:jc w:val="right"/>
            </w:pPr>
            <w:r w:rsidRPr="007D1A22">
              <w:t>3,8</w:t>
            </w:r>
          </w:p>
        </w:tc>
      </w:tr>
      <w:tr w:rsidR="00637B6C" w:rsidRPr="007D1A22" w14:paraId="38C8177B" w14:textId="77777777" w:rsidTr="00637B6C">
        <w:trPr>
          <w:trHeight w:val="408"/>
        </w:trPr>
        <w:tc>
          <w:tcPr>
            <w:tcW w:w="4407" w:type="dxa"/>
            <w:tcBorders>
              <w:top w:val="nil"/>
            </w:tcBorders>
            <w:shd w:val="clear" w:color="auto" w:fill="auto"/>
            <w:vAlign w:val="center"/>
          </w:tcPr>
          <w:p w14:paraId="6DDE5C6A" w14:textId="77777777" w:rsidR="00637B6C" w:rsidRPr="007D1A22" w:rsidRDefault="00637B6C" w:rsidP="00637B6C">
            <w:pPr>
              <w:spacing w:after="60"/>
              <w:jc w:val="both"/>
              <w:rPr>
                <w:spacing w:val="2"/>
              </w:rPr>
            </w:pPr>
            <w:r w:rsidRPr="007D1A22">
              <w:rPr>
                <w:spacing w:val="2"/>
              </w:rPr>
              <w:t>Министерство здравоохранения Республики Татарстан</w:t>
            </w:r>
          </w:p>
        </w:tc>
        <w:tc>
          <w:tcPr>
            <w:tcW w:w="1561" w:type="dxa"/>
            <w:tcBorders>
              <w:top w:val="nil"/>
            </w:tcBorders>
            <w:shd w:val="clear" w:color="auto" w:fill="auto"/>
            <w:vAlign w:val="bottom"/>
          </w:tcPr>
          <w:p w14:paraId="068C425A"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4DDA2347"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488378E" w14:textId="77777777" w:rsidR="00637B6C" w:rsidRPr="007D1A22" w:rsidRDefault="00637B6C" w:rsidP="00637B6C">
            <w:pPr>
              <w:spacing w:after="20"/>
              <w:jc w:val="right"/>
            </w:pPr>
            <w:r w:rsidRPr="007D1A22">
              <w:t>309 277,7</w:t>
            </w:r>
          </w:p>
        </w:tc>
      </w:tr>
      <w:tr w:rsidR="00637B6C" w:rsidRPr="007D1A22" w14:paraId="267D7C22" w14:textId="77777777" w:rsidTr="00637B6C">
        <w:trPr>
          <w:trHeight w:val="408"/>
        </w:trPr>
        <w:tc>
          <w:tcPr>
            <w:tcW w:w="4407" w:type="dxa"/>
            <w:tcBorders>
              <w:top w:val="nil"/>
            </w:tcBorders>
            <w:shd w:val="clear" w:color="auto" w:fill="auto"/>
            <w:vAlign w:val="center"/>
          </w:tcPr>
          <w:p w14:paraId="6F399BCD"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101B0AAD"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7875446B"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45CEB834" w14:textId="77777777" w:rsidR="00637B6C" w:rsidRPr="007D1A22" w:rsidRDefault="00637B6C" w:rsidP="00637B6C">
            <w:pPr>
              <w:spacing w:after="20"/>
              <w:jc w:val="right"/>
            </w:pPr>
            <w:r w:rsidRPr="007D1A22">
              <w:t>3 300,0</w:t>
            </w:r>
          </w:p>
        </w:tc>
      </w:tr>
      <w:tr w:rsidR="00637B6C" w:rsidRPr="007D1A22" w14:paraId="2609AAE0" w14:textId="77777777" w:rsidTr="00637B6C">
        <w:trPr>
          <w:trHeight w:val="408"/>
        </w:trPr>
        <w:tc>
          <w:tcPr>
            <w:tcW w:w="4407" w:type="dxa"/>
            <w:tcBorders>
              <w:top w:val="nil"/>
            </w:tcBorders>
            <w:shd w:val="clear" w:color="auto" w:fill="auto"/>
            <w:vAlign w:val="center"/>
          </w:tcPr>
          <w:p w14:paraId="370FE4A4"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77C33B92"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17D141A2"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51CFA56A" w14:textId="77777777" w:rsidR="00637B6C" w:rsidRPr="007D1A22" w:rsidRDefault="00637B6C" w:rsidP="00637B6C">
            <w:pPr>
              <w:spacing w:after="20"/>
              <w:jc w:val="right"/>
            </w:pPr>
            <w:r w:rsidRPr="007D1A22">
              <w:t>12 971,1</w:t>
            </w:r>
          </w:p>
        </w:tc>
      </w:tr>
      <w:tr w:rsidR="00637B6C" w:rsidRPr="007D1A22" w14:paraId="45EE2C7D" w14:textId="77777777" w:rsidTr="00637B6C">
        <w:trPr>
          <w:trHeight w:val="408"/>
        </w:trPr>
        <w:tc>
          <w:tcPr>
            <w:tcW w:w="4407" w:type="dxa"/>
            <w:tcBorders>
              <w:top w:val="nil"/>
            </w:tcBorders>
            <w:shd w:val="clear" w:color="auto" w:fill="auto"/>
            <w:vAlign w:val="center"/>
          </w:tcPr>
          <w:p w14:paraId="5BED2545"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33BBB65D"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434FCFA6"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67DDE02E" w14:textId="77777777" w:rsidR="00637B6C" w:rsidRPr="007D1A22" w:rsidRDefault="00637B6C" w:rsidP="00637B6C">
            <w:pPr>
              <w:spacing w:after="20"/>
              <w:jc w:val="right"/>
            </w:pPr>
            <w:r w:rsidRPr="007D1A22">
              <w:t>247,6</w:t>
            </w:r>
          </w:p>
        </w:tc>
      </w:tr>
      <w:tr w:rsidR="00637B6C" w:rsidRPr="007D1A22" w14:paraId="24606637" w14:textId="77777777" w:rsidTr="00637B6C">
        <w:trPr>
          <w:trHeight w:val="408"/>
        </w:trPr>
        <w:tc>
          <w:tcPr>
            <w:tcW w:w="4407" w:type="dxa"/>
            <w:tcBorders>
              <w:top w:val="nil"/>
            </w:tcBorders>
            <w:shd w:val="clear" w:color="auto" w:fill="auto"/>
            <w:vAlign w:val="center"/>
          </w:tcPr>
          <w:p w14:paraId="5D2D80D7" w14:textId="77777777" w:rsidR="00637B6C" w:rsidRPr="007D1A22" w:rsidRDefault="00637B6C" w:rsidP="00637B6C">
            <w:pPr>
              <w:spacing w:after="60"/>
              <w:jc w:val="both"/>
              <w:rPr>
                <w:spacing w:val="2"/>
              </w:rPr>
            </w:pPr>
            <w:r w:rsidRPr="007D1A22">
              <w:rPr>
                <w:spacing w:val="2"/>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w:t>
            </w:r>
            <w:r w:rsidRPr="007D1A22">
              <w:rPr>
                <w:spacing w:val="2"/>
              </w:rPr>
              <w:lastRenderedPageBreak/>
              <w:t>учреждением субъекта Российской Федерации</w:t>
            </w:r>
          </w:p>
        </w:tc>
        <w:tc>
          <w:tcPr>
            <w:tcW w:w="1561" w:type="dxa"/>
            <w:tcBorders>
              <w:top w:val="nil"/>
            </w:tcBorders>
            <w:shd w:val="clear" w:color="auto" w:fill="auto"/>
            <w:vAlign w:val="bottom"/>
          </w:tcPr>
          <w:p w14:paraId="35B4923F" w14:textId="77777777" w:rsidR="00637B6C" w:rsidRPr="007D1A22" w:rsidRDefault="00637B6C" w:rsidP="00637B6C">
            <w:pPr>
              <w:spacing w:after="20"/>
              <w:jc w:val="center"/>
            </w:pPr>
            <w:r w:rsidRPr="007D1A22">
              <w:lastRenderedPageBreak/>
              <w:t>704</w:t>
            </w:r>
          </w:p>
        </w:tc>
        <w:tc>
          <w:tcPr>
            <w:tcW w:w="2693" w:type="dxa"/>
            <w:tcBorders>
              <w:top w:val="nil"/>
            </w:tcBorders>
            <w:shd w:val="clear" w:color="auto" w:fill="auto"/>
            <w:vAlign w:val="bottom"/>
          </w:tcPr>
          <w:p w14:paraId="6B5B4211"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27027572" w14:textId="77777777" w:rsidR="00637B6C" w:rsidRPr="007D1A22" w:rsidRDefault="00637B6C" w:rsidP="00637B6C">
            <w:pPr>
              <w:spacing w:after="20"/>
              <w:jc w:val="right"/>
            </w:pPr>
            <w:r w:rsidRPr="007D1A22">
              <w:t>364,7</w:t>
            </w:r>
          </w:p>
        </w:tc>
      </w:tr>
      <w:tr w:rsidR="00637B6C" w:rsidRPr="007D1A22" w14:paraId="44BA97B8" w14:textId="77777777" w:rsidTr="00637B6C">
        <w:trPr>
          <w:trHeight w:val="408"/>
        </w:trPr>
        <w:tc>
          <w:tcPr>
            <w:tcW w:w="4407" w:type="dxa"/>
            <w:tcBorders>
              <w:top w:val="nil"/>
            </w:tcBorders>
            <w:shd w:val="clear" w:color="auto" w:fill="auto"/>
            <w:vAlign w:val="center"/>
          </w:tcPr>
          <w:p w14:paraId="213E109E" w14:textId="77777777" w:rsidR="00637B6C" w:rsidRPr="007D1A22" w:rsidRDefault="00637B6C" w:rsidP="00637B6C">
            <w:pPr>
              <w:spacing w:after="60"/>
              <w:jc w:val="both"/>
              <w:rPr>
                <w:spacing w:val="2"/>
              </w:rPr>
            </w:pPr>
            <w:r w:rsidRPr="007D1A22">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61" w:type="dxa"/>
            <w:tcBorders>
              <w:top w:val="nil"/>
            </w:tcBorders>
            <w:shd w:val="clear" w:color="auto" w:fill="auto"/>
            <w:vAlign w:val="bottom"/>
          </w:tcPr>
          <w:p w14:paraId="65103F8F"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3B6339B3" w14:textId="77777777" w:rsidR="00637B6C" w:rsidRPr="007D1A22" w:rsidRDefault="00637B6C" w:rsidP="00637B6C">
            <w:pPr>
              <w:spacing w:after="20"/>
              <w:jc w:val="center"/>
            </w:pPr>
            <w:r w:rsidRPr="007D1A22">
              <w:t>1 16 10022 02 0000 140</w:t>
            </w:r>
          </w:p>
        </w:tc>
        <w:tc>
          <w:tcPr>
            <w:tcW w:w="1704" w:type="dxa"/>
            <w:tcBorders>
              <w:top w:val="nil"/>
            </w:tcBorders>
            <w:shd w:val="clear" w:color="auto" w:fill="auto"/>
            <w:vAlign w:val="bottom"/>
          </w:tcPr>
          <w:p w14:paraId="68A95F51" w14:textId="77777777" w:rsidR="00637B6C" w:rsidRPr="007D1A22" w:rsidRDefault="00637B6C" w:rsidP="00637B6C">
            <w:pPr>
              <w:spacing w:after="20"/>
              <w:jc w:val="right"/>
            </w:pPr>
            <w:r w:rsidRPr="007D1A22">
              <w:t>70,7</w:t>
            </w:r>
          </w:p>
        </w:tc>
      </w:tr>
      <w:tr w:rsidR="00637B6C" w:rsidRPr="007D1A22" w14:paraId="6B7671AC" w14:textId="77777777" w:rsidTr="00637B6C">
        <w:trPr>
          <w:trHeight w:val="408"/>
        </w:trPr>
        <w:tc>
          <w:tcPr>
            <w:tcW w:w="4407" w:type="dxa"/>
            <w:tcBorders>
              <w:top w:val="nil"/>
            </w:tcBorders>
            <w:shd w:val="clear" w:color="auto" w:fill="auto"/>
            <w:vAlign w:val="center"/>
          </w:tcPr>
          <w:p w14:paraId="455B39E5"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57C8EE0A"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5260EC65"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6B59B4B5" w14:textId="77777777" w:rsidR="00637B6C" w:rsidRPr="007D1A22" w:rsidRDefault="00637B6C" w:rsidP="00637B6C">
            <w:pPr>
              <w:spacing w:after="20"/>
              <w:jc w:val="right"/>
            </w:pPr>
            <w:r w:rsidRPr="007D1A22">
              <w:t>-394,0</w:t>
            </w:r>
          </w:p>
        </w:tc>
      </w:tr>
      <w:tr w:rsidR="00637B6C" w:rsidRPr="007D1A22" w14:paraId="50F76D38" w14:textId="77777777" w:rsidTr="00637B6C">
        <w:trPr>
          <w:trHeight w:val="408"/>
        </w:trPr>
        <w:tc>
          <w:tcPr>
            <w:tcW w:w="4407" w:type="dxa"/>
            <w:tcBorders>
              <w:top w:val="nil"/>
            </w:tcBorders>
            <w:shd w:val="clear" w:color="auto" w:fill="auto"/>
            <w:vAlign w:val="center"/>
          </w:tcPr>
          <w:p w14:paraId="39F3BF4F" w14:textId="77777777" w:rsidR="00637B6C" w:rsidRPr="007D1A22" w:rsidRDefault="00637B6C" w:rsidP="00637B6C">
            <w:pPr>
              <w:spacing w:after="60"/>
              <w:jc w:val="both"/>
              <w:rPr>
                <w:spacing w:val="2"/>
              </w:rPr>
            </w:pPr>
            <w:r w:rsidRPr="007D1A22">
              <w:rPr>
                <w:spacing w:val="2"/>
              </w:rPr>
              <w:t>Прочие неналоговые доходы бюджетов субъектов Российской Федерации</w:t>
            </w:r>
          </w:p>
        </w:tc>
        <w:tc>
          <w:tcPr>
            <w:tcW w:w="1561" w:type="dxa"/>
            <w:tcBorders>
              <w:top w:val="nil"/>
            </w:tcBorders>
            <w:shd w:val="clear" w:color="auto" w:fill="auto"/>
            <w:vAlign w:val="bottom"/>
          </w:tcPr>
          <w:p w14:paraId="56FEFBDC"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0F110FAD" w14:textId="77777777" w:rsidR="00637B6C" w:rsidRPr="007D1A22" w:rsidRDefault="00637B6C" w:rsidP="00637B6C">
            <w:pPr>
              <w:spacing w:after="20"/>
              <w:jc w:val="center"/>
            </w:pPr>
            <w:r w:rsidRPr="007D1A22">
              <w:t>1 17 05020 02 0000 180</w:t>
            </w:r>
          </w:p>
        </w:tc>
        <w:tc>
          <w:tcPr>
            <w:tcW w:w="1704" w:type="dxa"/>
            <w:tcBorders>
              <w:top w:val="nil"/>
            </w:tcBorders>
            <w:shd w:val="clear" w:color="auto" w:fill="auto"/>
            <w:vAlign w:val="bottom"/>
          </w:tcPr>
          <w:p w14:paraId="1C9310C7" w14:textId="77777777" w:rsidR="00637B6C" w:rsidRPr="007D1A22" w:rsidRDefault="00637B6C" w:rsidP="00637B6C">
            <w:pPr>
              <w:spacing w:after="20"/>
              <w:jc w:val="right"/>
            </w:pPr>
            <w:r w:rsidRPr="007D1A22">
              <w:t>1 435,8</w:t>
            </w:r>
          </w:p>
        </w:tc>
      </w:tr>
      <w:tr w:rsidR="00637B6C" w:rsidRPr="007D1A22" w14:paraId="4B40D619" w14:textId="77777777" w:rsidTr="00637B6C">
        <w:trPr>
          <w:trHeight w:val="408"/>
        </w:trPr>
        <w:tc>
          <w:tcPr>
            <w:tcW w:w="4407" w:type="dxa"/>
            <w:tcBorders>
              <w:top w:val="nil"/>
            </w:tcBorders>
            <w:shd w:val="clear" w:color="auto" w:fill="auto"/>
            <w:vAlign w:val="center"/>
          </w:tcPr>
          <w:p w14:paraId="3F25EFC2"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2D6BCD54"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1BB0DFEB"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6B8AEA06" w14:textId="77777777" w:rsidR="00637B6C" w:rsidRPr="007D1A22" w:rsidRDefault="00637B6C" w:rsidP="00637B6C">
            <w:pPr>
              <w:spacing w:after="20"/>
              <w:jc w:val="right"/>
            </w:pPr>
            <w:r w:rsidRPr="007D1A22">
              <w:t>208 143,3</w:t>
            </w:r>
          </w:p>
        </w:tc>
      </w:tr>
      <w:tr w:rsidR="00637B6C" w:rsidRPr="007D1A22" w14:paraId="0CE021EF" w14:textId="77777777" w:rsidTr="00637B6C">
        <w:trPr>
          <w:trHeight w:val="408"/>
        </w:trPr>
        <w:tc>
          <w:tcPr>
            <w:tcW w:w="4407" w:type="dxa"/>
            <w:tcBorders>
              <w:top w:val="nil"/>
            </w:tcBorders>
            <w:shd w:val="clear" w:color="auto" w:fill="auto"/>
            <w:vAlign w:val="center"/>
          </w:tcPr>
          <w:p w14:paraId="116268E8" w14:textId="77777777" w:rsidR="00637B6C" w:rsidRPr="007D1A22" w:rsidRDefault="00637B6C" w:rsidP="00637B6C">
            <w:pPr>
              <w:spacing w:after="60"/>
              <w:jc w:val="both"/>
              <w:rPr>
                <w:spacing w:val="2"/>
              </w:rPr>
            </w:pPr>
            <w:r w:rsidRPr="007D1A22">
              <w:rPr>
                <w:spacing w:val="2"/>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561" w:type="dxa"/>
            <w:tcBorders>
              <w:top w:val="nil"/>
            </w:tcBorders>
            <w:shd w:val="clear" w:color="auto" w:fill="auto"/>
            <w:vAlign w:val="bottom"/>
          </w:tcPr>
          <w:p w14:paraId="075F4E5F"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6E4E4DED" w14:textId="77777777" w:rsidR="00637B6C" w:rsidRPr="007D1A22" w:rsidRDefault="00637B6C" w:rsidP="00637B6C">
            <w:pPr>
              <w:spacing w:after="20"/>
              <w:jc w:val="center"/>
            </w:pPr>
            <w:r w:rsidRPr="007D1A22">
              <w:t>2 07 02020 02 0000 150</w:t>
            </w:r>
          </w:p>
        </w:tc>
        <w:tc>
          <w:tcPr>
            <w:tcW w:w="1704" w:type="dxa"/>
            <w:tcBorders>
              <w:top w:val="nil"/>
            </w:tcBorders>
            <w:shd w:val="clear" w:color="auto" w:fill="auto"/>
            <w:vAlign w:val="bottom"/>
          </w:tcPr>
          <w:p w14:paraId="4D107EDF" w14:textId="77777777" w:rsidR="00637B6C" w:rsidRPr="007D1A22" w:rsidRDefault="00637B6C" w:rsidP="00637B6C">
            <w:pPr>
              <w:spacing w:after="20"/>
              <w:jc w:val="right"/>
            </w:pPr>
            <w:r w:rsidRPr="007D1A22">
              <w:t>612,1</w:t>
            </w:r>
          </w:p>
        </w:tc>
      </w:tr>
      <w:tr w:rsidR="00637B6C" w:rsidRPr="007D1A22" w14:paraId="25F29803" w14:textId="77777777" w:rsidTr="00637B6C">
        <w:trPr>
          <w:trHeight w:val="408"/>
        </w:trPr>
        <w:tc>
          <w:tcPr>
            <w:tcW w:w="4407" w:type="dxa"/>
            <w:tcBorders>
              <w:top w:val="nil"/>
            </w:tcBorders>
            <w:shd w:val="clear" w:color="auto" w:fill="auto"/>
            <w:vAlign w:val="center"/>
          </w:tcPr>
          <w:p w14:paraId="0D82770A" w14:textId="77777777" w:rsidR="00637B6C" w:rsidRPr="007D1A22" w:rsidRDefault="00637B6C" w:rsidP="00637B6C">
            <w:pPr>
              <w:spacing w:after="60"/>
              <w:jc w:val="both"/>
              <w:rPr>
                <w:spacing w:val="2"/>
              </w:rPr>
            </w:pPr>
            <w:r w:rsidRPr="007D1A22">
              <w:rPr>
                <w:spacing w:val="2"/>
              </w:rPr>
              <w:t>Прочие безвозмездные поступления в бюджеты субъектов Российской Федерации</w:t>
            </w:r>
          </w:p>
        </w:tc>
        <w:tc>
          <w:tcPr>
            <w:tcW w:w="1561" w:type="dxa"/>
            <w:tcBorders>
              <w:top w:val="nil"/>
            </w:tcBorders>
            <w:shd w:val="clear" w:color="auto" w:fill="auto"/>
            <w:vAlign w:val="bottom"/>
          </w:tcPr>
          <w:p w14:paraId="611D6A5C"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4086404F" w14:textId="77777777" w:rsidR="00637B6C" w:rsidRPr="007D1A22" w:rsidRDefault="00637B6C" w:rsidP="00637B6C">
            <w:pPr>
              <w:spacing w:after="20"/>
              <w:jc w:val="center"/>
            </w:pPr>
            <w:r w:rsidRPr="007D1A22">
              <w:t>2 07 02030 02 0000 150</w:t>
            </w:r>
          </w:p>
        </w:tc>
        <w:tc>
          <w:tcPr>
            <w:tcW w:w="1704" w:type="dxa"/>
            <w:tcBorders>
              <w:top w:val="nil"/>
            </w:tcBorders>
            <w:shd w:val="clear" w:color="auto" w:fill="auto"/>
            <w:vAlign w:val="bottom"/>
          </w:tcPr>
          <w:p w14:paraId="795DFE52" w14:textId="77777777" w:rsidR="00637B6C" w:rsidRPr="007D1A22" w:rsidRDefault="00637B6C" w:rsidP="00637B6C">
            <w:pPr>
              <w:spacing w:after="20"/>
              <w:jc w:val="right"/>
            </w:pPr>
            <w:r w:rsidRPr="007D1A22">
              <w:t>140,0</w:t>
            </w:r>
          </w:p>
        </w:tc>
      </w:tr>
      <w:tr w:rsidR="00637B6C" w:rsidRPr="007D1A22" w14:paraId="4D4D70E1" w14:textId="77777777" w:rsidTr="00637B6C">
        <w:trPr>
          <w:trHeight w:val="408"/>
        </w:trPr>
        <w:tc>
          <w:tcPr>
            <w:tcW w:w="4407" w:type="dxa"/>
            <w:tcBorders>
              <w:top w:val="nil"/>
            </w:tcBorders>
            <w:shd w:val="clear" w:color="auto" w:fill="auto"/>
            <w:vAlign w:val="center"/>
          </w:tcPr>
          <w:p w14:paraId="66BE6741"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318C2359" w14:textId="77777777" w:rsidR="00637B6C" w:rsidRPr="007D1A22" w:rsidRDefault="00637B6C" w:rsidP="00637B6C">
            <w:pPr>
              <w:spacing w:after="20"/>
              <w:jc w:val="center"/>
            </w:pPr>
            <w:r w:rsidRPr="007D1A22">
              <w:t>704</w:t>
            </w:r>
          </w:p>
        </w:tc>
        <w:tc>
          <w:tcPr>
            <w:tcW w:w="2693" w:type="dxa"/>
            <w:tcBorders>
              <w:top w:val="nil"/>
            </w:tcBorders>
            <w:shd w:val="clear" w:color="auto" w:fill="auto"/>
            <w:vAlign w:val="bottom"/>
          </w:tcPr>
          <w:p w14:paraId="6834D509"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4DDDB3F4" w14:textId="77777777" w:rsidR="00637B6C" w:rsidRPr="007D1A22" w:rsidRDefault="00637B6C" w:rsidP="00637B6C">
            <w:pPr>
              <w:spacing w:after="20"/>
              <w:jc w:val="right"/>
            </w:pPr>
            <w:r w:rsidRPr="007D1A22">
              <w:t>82 386,4</w:t>
            </w:r>
          </w:p>
        </w:tc>
      </w:tr>
      <w:tr w:rsidR="00637B6C" w:rsidRPr="007D1A22" w14:paraId="66CC409F" w14:textId="77777777" w:rsidTr="00637B6C">
        <w:trPr>
          <w:trHeight w:val="408"/>
        </w:trPr>
        <w:tc>
          <w:tcPr>
            <w:tcW w:w="4407" w:type="dxa"/>
            <w:tcBorders>
              <w:top w:val="nil"/>
            </w:tcBorders>
            <w:shd w:val="clear" w:color="auto" w:fill="auto"/>
            <w:vAlign w:val="center"/>
          </w:tcPr>
          <w:p w14:paraId="2EF04E64" w14:textId="77777777" w:rsidR="00637B6C" w:rsidRPr="007D1A22" w:rsidRDefault="00637B6C" w:rsidP="00637B6C">
            <w:pPr>
              <w:spacing w:after="60"/>
              <w:jc w:val="both"/>
              <w:rPr>
                <w:spacing w:val="2"/>
              </w:rPr>
            </w:pPr>
            <w:r w:rsidRPr="007D1A22">
              <w:rPr>
                <w:spacing w:val="2"/>
              </w:rPr>
              <w:t>Министерство культуры Республики Татарстан</w:t>
            </w:r>
          </w:p>
        </w:tc>
        <w:tc>
          <w:tcPr>
            <w:tcW w:w="1561" w:type="dxa"/>
            <w:tcBorders>
              <w:top w:val="nil"/>
            </w:tcBorders>
            <w:shd w:val="clear" w:color="auto" w:fill="auto"/>
            <w:vAlign w:val="bottom"/>
          </w:tcPr>
          <w:p w14:paraId="53FC2652"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0B570962"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50FB62A" w14:textId="77777777" w:rsidR="00637B6C" w:rsidRPr="007D1A22" w:rsidRDefault="00637B6C" w:rsidP="00637B6C">
            <w:pPr>
              <w:spacing w:after="20"/>
              <w:jc w:val="right"/>
            </w:pPr>
            <w:r w:rsidRPr="007D1A22">
              <w:t>104 715,0</w:t>
            </w:r>
          </w:p>
        </w:tc>
      </w:tr>
      <w:tr w:rsidR="00637B6C" w:rsidRPr="007D1A22" w14:paraId="288BCF63" w14:textId="77777777" w:rsidTr="00637B6C">
        <w:trPr>
          <w:trHeight w:val="408"/>
        </w:trPr>
        <w:tc>
          <w:tcPr>
            <w:tcW w:w="4407" w:type="dxa"/>
            <w:tcBorders>
              <w:top w:val="nil"/>
            </w:tcBorders>
            <w:shd w:val="clear" w:color="auto" w:fill="auto"/>
            <w:vAlign w:val="center"/>
          </w:tcPr>
          <w:p w14:paraId="44D80C06"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2F520A1D"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795ABC65"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28FA61EF" w14:textId="77777777" w:rsidR="00637B6C" w:rsidRPr="007D1A22" w:rsidRDefault="00637B6C" w:rsidP="00637B6C">
            <w:pPr>
              <w:spacing w:after="20"/>
              <w:jc w:val="right"/>
            </w:pPr>
            <w:r w:rsidRPr="007D1A22">
              <w:t>568,2</w:t>
            </w:r>
          </w:p>
        </w:tc>
      </w:tr>
      <w:tr w:rsidR="00637B6C" w:rsidRPr="007D1A22" w14:paraId="232197B4" w14:textId="77777777" w:rsidTr="00637B6C">
        <w:trPr>
          <w:trHeight w:val="408"/>
        </w:trPr>
        <w:tc>
          <w:tcPr>
            <w:tcW w:w="4407" w:type="dxa"/>
            <w:tcBorders>
              <w:top w:val="nil"/>
            </w:tcBorders>
            <w:shd w:val="clear" w:color="auto" w:fill="auto"/>
            <w:vAlign w:val="center"/>
          </w:tcPr>
          <w:p w14:paraId="169FE056"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0E6DEEC7"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2A6E103A"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5B7142EE" w14:textId="77777777" w:rsidR="00637B6C" w:rsidRPr="007D1A22" w:rsidRDefault="00637B6C" w:rsidP="00637B6C">
            <w:pPr>
              <w:spacing w:after="20"/>
              <w:jc w:val="right"/>
            </w:pPr>
            <w:r w:rsidRPr="007D1A22">
              <w:t>13,0</w:t>
            </w:r>
          </w:p>
        </w:tc>
      </w:tr>
      <w:tr w:rsidR="00637B6C" w:rsidRPr="007D1A22" w14:paraId="40DF0793" w14:textId="77777777" w:rsidTr="00637B6C">
        <w:trPr>
          <w:trHeight w:val="408"/>
        </w:trPr>
        <w:tc>
          <w:tcPr>
            <w:tcW w:w="4407" w:type="dxa"/>
            <w:tcBorders>
              <w:top w:val="nil"/>
            </w:tcBorders>
            <w:shd w:val="clear" w:color="auto" w:fill="auto"/>
            <w:vAlign w:val="center"/>
          </w:tcPr>
          <w:p w14:paraId="5AC595CD" w14:textId="77777777" w:rsidR="00637B6C" w:rsidRPr="007D1A22" w:rsidRDefault="00637B6C" w:rsidP="00637B6C">
            <w:pPr>
              <w:spacing w:after="60"/>
              <w:jc w:val="both"/>
              <w:rPr>
                <w:spacing w:val="2"/>
              </w:rPr>
            </w:pPr>
            <w:r w:rsidRPr="007D1A22">
              <w:rPr>
                <w:spacing w:val="2"/>
              </w:rPr>
              <w:t xml:space="preserve">Штрафы, неустойки, пени, уплаченные в случае просрочки исполнения поставщиком (подрядчиком, </w:t>
            </w:r>
            <w:r w:rsidRPr="007D1A22">
              <w:rPr>
                <w:spacing w:val="2"/>
              </w:rPr>
              <w:lastRenderedPageBreak/>
              <w:t>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6910C943" w14:textId="77777777" w:rsidR="00637B6C" w:rsidRPr="007D1A22" w:rsidRDefault="00637B6C" w:rsidP="00637B6C">
            <w:pPr>
              <w:spacing w:after="20"/>
              <w:jc w:val="center"/>
            </w:pPr>
            <w:r w:rsidRPr="007D1A22">
              <w:lastRenderedPageBreak/>
              <w:t>705</w:t>
            </w:r>
          </w:p>
        </w:tc>
        <w:tc>
          <w:tcPr>
            <w:tcW w:w="2693" w:type="dxa"/>
            <w:tcBorders>
              <w:top w:val="nil"/>
            </w:tcBorders>
            <w:shd w:val="clear" w:color="auto" w:fill="auto"/>
            <w:vAlign w:val="bottom"/>
          </w:tcPr>
          <w:p w14:paraId="44060FD8"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379A98A7" w14:textId="77777777" w:rsidR="00637B6C" w:rsidRPr="007D1A22" w:rsidRDefault="00637B6C" w:rsidP="00637B6C">
            <w:pPr>
              <w:spacing w:after="20"/>
              <w:jc w:val="right"/>
            </w:pPr>
            <w:r w:rsidRPr="007D1A22">
              <w:t>30,9</w:t>
            </w:r>
          </w:p>
        </w:tc>
      </w:tr>
      <w:tr w:rsidR="00637B6C" w:rsidRPr="007D1A22" w14:paraId="01FFCC3F" w14:textId="77777777" w:rsidTr="00637B6C">
        <w:trPr>
          <w:trHeight w:val="408"/>
        </w:trPr>
        <w:tc>
          <w:tcPr>
            <w:tcW w:w="4407" w:type="dxa"/>
            <w:tcBorders>
              <w:top w:val="nil"/>
            </w:tcBorders>
            <w:shd w:val="clear" w:color="auto" w:fill="auto"/>
            <w:vAlign w:val="center"/>
          </w:tcPr>
          <w:p w14:paraId="47326220"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2EB49A7"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47757850"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00957D97" w14:textId="77777777" w:rsidR="00637B6C" w:rsidRPr="007D1A22" w:rsidRDefault="00637B6C" w:rsidP="00637B6C">
            <w:pPr>
              <w:spacing w:after="20"/>
              <w:jc w:val="right"/>
            </w:pPr>
            <w:r w:rsidRPr="007D1A22">
              <w:t>496,1</w:t>
            </w:r>
          </w:p>
        </w:tc>
      </w:tr>
      <w:tr w:rsidR="00637B6C" w:rsidRPr="007D1A22" w14:paraId="4560FAB7" w14:textId="77777777" w:rsidTr="00637B6C">
        <w:trPr>
          <w:trHeight w:val="408"/>
        </w:trPr>
        <w:tc>
          <w:tcPr>
            <w:tcW w:w="4407" w:type="dxa"/>
            <w:tcBorders>
              <w:top w:val="nil"/>
            </w:tcBorders>
            <w:shd w:val="clear" w:color="auto" w:fill="auto"/>
            <w:vAlign w:val="center"/>
          </w:tcPr>
          <w:p w14:paraId="4D4B3DD1" w14:textId="77777777" w:rsidR="00637B6C" w:rsidRPr="007D1A22" w:rsidRDefault="00637B6C" w:rsidP="00637B6C">
            <w:pPr>
              <w:spacing w:after="60"/>
              <w:jc w:val="both"/>
              <w:rPr>
                <w:spacing w:val="2"/>
              </w:rPr>
            </w:pPr>
            <w:r w:rsidRPr="007D1A22">
              <w:rPr>
                <w:spacing w:val="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561" w:type="dxa"/>
            <w:tcBorders>
              <w:top w:val="nil"/>
            </w:tcBorders>
            <w:shd w:val="clear" w:color="auto" w:fill="auto"/>
            <w:vAlign w:val="bottom"/>
          </w:tcPr>
          <w:p w14:paraId="5A8F515A"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4730D3CB" w14:textId="77777777" w:rsidR="00637B6C" w:rsidRPr="007D1A22" w:rsidRDefault="00637B6C" w:rsidP="00637B6C">
            <w:pPr>
              <w:spacing w:after="20"/>
              <w:jc w:val="center"/>
            </w:pPr>
            <w:r w:rsidRPr="007D1A22">
              <w:t>1 16 10100 02 0000 140</w:t>
            </w:r>
          </w:p>
        </w:tc>
        <w:tc>
          <w:tcPr>
            <w:tcW w:w="1704" w:type="dxa"/>
            <w:tcBorders>
              <w:top w:val="nil"/>
            </w:tcBorders>
            <w:shd w:val="clear" w:color="auto" w:fill="auto"/>
            <w:vAlign w:val="bottom"/>
          </w:tcPr>
          <w:p w14:paraId="3739F461" w14:textId="77777777" w:rsidR="00637B6C" w:rsidRPr="007D1A22" w:rsidRDefault="00637B6C" w:rsidP="00637B6C">
            <w:pPr>
              <w:spacing w:after="20"/>
              <w:jc w:val="right"/>
            </w:pPr>
            <w:r w:rsidRPr="007D1A22">
              <w:t>160,2</w:t>
            </w:r>
          </w:p>
        </w:tc>
      </w:tr>
      <w:tr w:rsidR="00637B6C" w:rsidRPr="007D1A22" w14:paraId="131112F6" w14:textId="77777777" w:rsidTr="00637B6C">
        <w:trPr>
          <w:trHeight w:val="408"/>
        </w:trPr>
        <w:tc>
          <w:tcPr>
            <w:tcW w:w="4407" w:type="dxa"/>
            <w:tcBorders>
              <w:top w:val="nil"/>
            </w:tcBorders>
            <w:shd w:val="clear" w:color="auto" w:fill="auto"/>
            <w:vAlign w:val="center"/>
          </w:tcPr>
          <w:p w14:paraId="347F1147"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09C69F9F"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23E64D89"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55395224" w14:textId="77777777" w:rsidR="00637B6C" w:rsidRPr="007D1A22" w:rsidRDefault="00637B6C" w:rsidP="00637B6C">
            <w:pPr>
              <w:spacing w:after="20"/>
              <w:jc w:val="right"/>
            </w:pPr>
            <w:r w:rsidRPr="007D1A22">
              <w:t>32 563,8</w:t>
            </w:r>
          </w:p>
        </w:tc>
      </w:tr>
      <w:tr w:rsidR="00637B6C" w:rsidRPr="007D1A22" w14:paraId="26EED007" w14:textId="77777777" w:rsidTr="00637B6C">
        <w:trPr>
          <w:trHeight w:val="408"/>
        </w:trPr>
        <w:tc>
          <w:tcPr>
            <w:tcW w:w="4407" w:type="dxa"/>
            <w:tcBorders>
              <w:top w:val="nil"/>
            </w:tcBorders>
            <w:shd w:val="clear" w:color="auto" w:fill="auto"/>
            <w:vAlign w:val="center"/>
          </w:tcPr>
          <w:p w14:paraId="11111FB7"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58FA79BC"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1C1CFB5D"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1EE3DF00" w14:textId="77777777" w:rsidR="00637B6C" w:rsidRPr="007D1A22" w:rsidRDefault="00637B6C" w:rsidP="00637B6C">
            <w:pPr>
              <w:spacing w:after="20"/>
              <w:jc w:val="right"/>
            </w:pPr>
            <w:r w:rsidRPr="007D1A22">
              <w:t>10 658,2</w:t>
            </w:r>
          </w:p>
        </w:tc>
      </w:tr>
      <w:tr w:rsidR="00637B6C" w:rsidRPr="007D1A22" w14:paraId="277F9B0C" w14:textId="77777777" w:rsidTr="00637B6C">
        <w:trPr>
          <w:trHeight w:val="408"/>
        </w:trPr>
        <w:tc>
          <w:tcPr>
            <w:tcW w:w="4407" w:type="dxa"/>
            <w:tcBorders>
              <w:top w:val="nil"/>
            </w:tcBorders>
            <w:shd w:val="clear" w:color="auto" w:fill="auto"/>
            <w:vAlign w:val="center"/>
          </w:tcPr>
          <w:p w14:paraId="32AF6BE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0ECAF162"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1A9AF121"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45213F20" w14:textId="77777777" w:rsidR="00637B6C" w:rsidRPr="007D1A22" w:rsidRDefault="00637B6C" w:rsidP="00637B6C">
            <w:pPr>
              <w:spacing w:after="20"/>
              <w:jc w:val="right"/>
            </w:pPr>
            <w:r w:rsidRPr="007D1A22">
              <w:t>38 306,8</w:t>
            </w:r>
          </w:p>
        </w:tc>
      </w:tr>
      <w:tr w:rsidR="00637B6C" w:rsidRPr="007D1A22" w14:paraId="3197800C" w14:textId="77777777" w:rsidTr="00637B6C">
        <w:trPr>
          <w:trHeight w:val="408"/>
        </w:trPr>
        <w:tc>
          <w:tcPr>
            <w:tcW w:w="4407" w:type="dxa"/>
            <w:tcBorders>
              <w:top w:val="nil"/>
            </w:tcBorders>
            <w:shd w:val="clear" w:color="auto" w:fill="auto"/>
            <w:vAlign w:val="center"/>
          </w:tcPr>
          <w:p w14:paraId="656BEED4"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иными организациями остатков субсидий прошлых лет</w:t>
            </w:r>
          </w:p>
        </w:tc>
        <w:tc>
          <w:tcPr>
            <w:tcW w:w="1561" w:type="dxa"/>
            <w:tcBorders>
              <w:top w:val="nil"/>
            </w:tcBorders>
            <w:shd w:val="clear" w:color="auto" w:fill="auto"/>
            <w:vAlign w:val="bottom"/>
          </w:tcPr>
          <w:p w14:paraId="78B62230" w14:textId="77777777" w:rsidR="00637B6C" w:rsidRPr="007D1A22" w:rsidRDefault="00637B6C" w:rsidP="00637B6C">
            <w:pPr>
              <w:spacing w:after="20"/>
              <w:jc w:val="center"/>
            </w:pPr>
            <w:r w:rsidRPr="007D1A22">
              <w:t>705</w:t>
            </w:r>
          </w:p>
        </w:tc>
        <w:tc>
          <w:tcPr>
            <w:tcW w:w="2693" w:type="dxa"/>
            <w:tcBorders>
              <w:top w:val="nil"/>
            </w:tcBorders>
            <w:shd w:val="clear" w:color="auto" w:fill="auto"/>
            <w:vAlign w:val="bottom"/>
          </w:tcPr>
          <w:p w14:paraId="7E4A9035" w14:textId="77777777" w:rsidR="00637B6C" w:rsidRPr="007D1A22" w:rsidRDefault="00637B6C" w:rsidP="00637B6C">
            <w:pPr>
              <w:spacing w:after="20"/>
              <w:jc w:val="center"/>
            </w:pPr>
            <w:r w:rsidRPr="007D1A22">
              <w:t>2 18 02030 02 0000 150</w:t>
            </w:r>
          </w:p>
        </w:tc>
        <w:tc>
          <w:tcPr>
            <w:tcW w:w="1704" w:type="dxa"/>
            <w:tcBorders>
              <w:top w:val="nil"/>
            </w:tcBorders>
            <w:shd w:val="clear" w:color="auto" w:fill="auto"/>
            <w:vAlign w:val="bottom"/>
          </w:tcPr>
          <w:p w14:paraId="0D8B3C5D" w14:textId="77777777" w:rsidR="00637B6C" w:rsidRPr="007D1A22" w:rsidRDefault="00637B6C" w:rsidP="00637B6C">
            <w:pPr>
              <w:spacing w:after="20"/>
              <w:jc w:val="right"/>
            </w:pPr>
            <w:r w:rsidRPr="007D1A22">
              <w:t>21 135,4</w:t>
            </w:r>
          </w:p>
        </w:tc>
      </w:tr>
      <w:tr w:rsidR="00637B6C" w:rsidRPr="007D1A22" w14:paraId="7847B512" w14:textId="77777777" w:rsidTr="00637B6C">
        <w:trPr>
          <w:trHeight w:val="408"/>
        </w:trPr>
        <w:tc>
          <w:tcPr>
            <w:tcW w:w="4407" w:type="dxa"/>
            <w:tcBorders>
              <w:top w:val="nil"/>
            </w:tcBorders>
            <w:shd w:val="clear" w:color="auto" w:fill="auto"/>
            <w:vAlign w:val="center"/>
          </w:tcPr>
          <w:p w14:paraId="1C18120C"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w:t>
            </w:r>
            <w:r w:rsidRPr="007D1A22">
              <w:rPr>
                <w:spacing w:val="2"/>
              </w:rPr>
              <w:lastRenderedPageBreak/>
              <w:t>финансового года, в рамках финансирования отчетного финансового года)</w:t>
            </w:r>
          </w:p>
        </w:tc>
        <w:tc>
          <w:tcPr>
            <w:tcW w:w="1561" w:type="dxa"/>
            <w:tcBorders>
              <w:top w:val="nil"/>
            </w:tcBorders>
            <w:shd w:val="clear" w:color="auto" w:fill="auto"/>
            <w:vAlign w:val="bottom"/>
          </w:tcPr>
          <w:p w14:paraId="627906FC" w14:textId="77777777" w:rsidR="00637B6C" w:rsidRPr="007D1A22" w:rsidRDefault="00637B6C" w:rsidP="00637B6C">
            <w:pPr>
              <w:spacing w:after="20"/>
              <w:jc w:val="center"/>
            </w:pPr>
            <w:r w:rsidRPr="007D1A22">
              <w:lastRenderedPageBreak/>
              <w:t>705</w:t>
            </w:r>
          </w:p>
        </w:tc>
        <w:tc>
          <w:tcPr>
            <w:tcW w:w="2693" w:type="dxa"/>
            <w:tcBorders>
              <w:top w:val="nil"/>
            </w:tcBorders>
            <w:shd w:val="clear" w:color="auto" w:fill="auto"/>
            <w:vAlign w:val="bottom"/>
          </w:tcPr>
          <w:p w14:paraId="580DED54"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29568C0E" w14:textId="77777777" w:rsidR="00637B6C" w:rsidRPr="007D1A22" w:rsidRDefault="00637B6C" w:rsidP="00637B6C">
            <w:pPr>
              <w:spacing w:after="20"/>
              <w:jc w:val="right"/>
            </w:pPr>
            <w:r w:rsidRPr="007D1A22">
              <w:t>782,4</w:t>
            </w:r>
          </w:p>
        </w:tc>
      </w:tr>
      <w:tr w:rsidR="00637B6C" w:rsidRPr="007D1A22" w14:paraId="25A521CA" w14:textId="77777777" w:rsidTr="00637B6C">
        <w:trPr>
          <w:trHeight w:val="408"/>
        </w:trPr>
        <w:tc>
          <w:tcPr>
            <w:tcW w:w="4407" w:type="dxa"/>
            <w:tcBorders>
              <w:top w:val="nil"/>
            </w:tcBorders>
            <w:shd w:val="clear" w:color="auto" w:fill="auto"/>
            <w:vAlign w:val="center"/>
          </w:tcPr>
          <w:p w14:paraId="71FA7862" w14:textId="77777777" w:rsidR="00637B6C" w:rsidRPr="007D1A22" w:rsidRDefault="00637B6C" w:rsidP="00637B6C">
            <w:pPr>
              <w:spacing w:after="60"/>
              <w:jc w:val="both"/>
              <w:rPr>
                <w:spacing w:val="2"/>
              </w:rPr>
            </w:pPr>
            <w:r w:rsidRPr="007D1A22">
              <w:rPr>
                <w:spacing w:val="2"/>
              </w:rPr>
              <w:t xml:space="preserve">Министерство цифрового </w:t>
            </w:r>
            <w:proofErr w:type="gramStart"/>
            <w:r w:rsidRPr="007D1A22">
              <w:rPr>
                <w:spacing w:val="2"/>
              </w:rPr>
              <w:t xml:space="preserve">развития </w:t>
            </w:r>
            <w:r>
              <w:rPr>
                <w:spacing w:val="2"/>
              </w:rPr>
              <w:t xml:space="preserve"> </w:t>
            </w:r>
            <w:r w:rsidRPr="007D1A22">
              <w:rPr>
                <w:spacing w:val="2"/>
              </w:rPr>
              <w:t>государственного</w:t>
            </w:r>
            <w:proofErr w:type="gramEnd"/>
            <w:r w:rsidRPr="007D1A22">
              <w:rPr>
                <w:spacing w:val="2"/>
              </w:rPr>
              <w:t xml:space="preserve"> управления, информационных технологий и связи Республики Татарстан</w:t>
            </w:r>
          </w:p>
        </w:tc>
        <w:tc>
          <w:tcPr>
            <w:tcW w:w="1561" w:type="dxa"/>
            <w:tcBorders>
              <w:top w:val="nil"/>
            </w:tcBorders>
            <w:shd w:val="clear" w:color="auto" w:fill="auto"/>
            <w:vAlign w:val="bottom"/>
          </w:tcPr>
          <w:p w14:paraId="30E949C1" w14:textId="77777777" w:rsidR="00637B6C" w:rsidRPr="007D1A22" w:rsidRDefault="00637B6C" w:rsidP="00637B6C">
            <w:pPr>
              <w:spacing w:after="20"/>
              <w:jc w:val="center"/>
            </w:pPr>
            <w:r w:rsidRPr="007D1A22">
              <w:t>707</w:t>
            </w:r>
          </w:p>
        </w:tc>
        <w:tc>
          <w:tcPr>
            <w:tcW w:w="2693" w:type="dxa"/>
            <w:tcBorders>
              <w:top w:val="nil"/>
            </w:tcBorders>
            <w:shd w:val="clear" w:color="auto" w:fill="auto"/>
            <w:vAlign w:val="bottom"/>
          </w:tcPr>
          <w:p w14:paraId="00BF3839"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2DCA4A5" w14:textId="77777777" w:rsidR="00637B6C" w:rsidRPr="007D1A22" w:rsidRDefault="00637B6C" w:rsidP="00637B6C">
            <w:pPr>
              <w:spacing w:after="20"/>
              <w:jc w:val="right"/>
            </w:pPr>
            <w:r w:rsidRPr="007D1A22">
              <w:t>5 273,3</w:t>
            </w:r>
          </w:p>
        </w:tc>
      </w:tr>
      <w:tr w:rsidR="00637B6C" w:rsidRPr="007D1A22" w14:paraId="289757F9" w14:textId="77777777" w:rsidTr="00637B6C">
        <w:trPr>
          <w:trHeight w:val="408"/>
        </w:trPr>
        <w:tc>
          <w:tcPr>
            <w:tcW w:w="4407" w:type="dxa"/>
            <w:tcBorders>
              <w:top w:val="nil"/>
            </w:tcBorders>
            <w:shd w:val="clear" w:color="auto" w:fill="auto"/>
            <w:vAlign w:val="center"/>
          </w:tcPr>
          <w:p w14:paraId="4B0E0B23"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74CE25DD" w14:textId="77777777" w:rsidR="00637B6C" w:rsidRPr="007D1A22" w:rsidRDefault="00637B6C" w:rsidP="00637B6C">
            <w:pPr>
              <w:spacing w:after="20"/>
              <w:jc w:val="center"/>
            </w:pPr>
            <w:r w:rsidRPr="007D1A22">
              <w:t>707</w:t>
            </w:r>
          </w:p>
        </w:tc>
        <w:tc>
          <w:tcPr>
            <w:tcW w:w="2693" w:type="dxa"/>
            <w:tcBorders>
              <w:top w:val="nil"/>
            </w:tcBorders>
            <w:shd w:val="clear" w:color="auto" w:fill="auto"/>
            <w:vAlign w:val="bottom"/>
          </w:tcPr>
          <w:p w14:paraId="238F7B8F"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5283E28F" w14:textId="77777777" w:rsidR="00637B6C" w:rsidRPr="007D1A22" w:rsidRDefault="00637B6C" w:rsidP="00637B6C">
            <w:pPr>
              <w:spacing w:after="20"/>
              <w:jc w:val="right"/>
            </w:pPr>
            <w:r w:rsidRPr="007D1A22">
              <w:t>1 356,3</w:t>
            </w:r>
          </w:p>
        </w:tc>
      </w:tr>
      <w:tr w:rsidR="00637B6C" w:rsidRPr="007D1A22" w14:paraId="524C7823" w14:textId="77777777" w:rsidTr="00637B6C">
        <w:trPr>
          <w:trHeight w:val="408"/>
        </w:trPr>
        <w:tc>
          <w:tcPr>
            <w:tcW w:w="4407" w:type="dxa"/>
            <w:tcBorders>
              <w:top w:val="nil"/>
            </w:tcBorders>
            <w:shd w:val="clear" w:color="auto" w:fill="auto"/>
            <w:vAlign w:val="center"/>
          </w:tcPr>
          <w:p w14:paraId="5116C4FF"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19046CC" w14:textId="77777777" w:rsidR="00637B6C" w:rsidRPr="007D1A22" w:rsidRDefault="00637B6C" w:rsidP="00637B6C">
            <w:pPr>
              <w:spacing w:after="20"/>
              <w:jc w:val="center"/>
            </w:pPr>
            <w:r w:rsidRPr="007D1A22">
              <w:t>707</w:t>
            </w:r>
          </w:p>
        </w:tc>
        <w:tc>
          <w:tcPr>
            <w:tcW w:w="2693" w:type="dxa"/>
            <w:tcBorders>
              <w:top w:val="nil"/>
            </w:tcBorders>
            <w:shd w:val="clear" w:color="auto" w:fill="auto"/>
            <w:vAlign w:val="bottom"/>
          </w:tcPr>
          <w:p w14:paraId="46F8E9FC"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56353559" w14:textId="77777777" w:rsidR="00637B6C" w:rsidRPr="007D1A22" w:rsidRDefault="00637B6C" w:rsidP="00637B6C">
            <w:pPr>
              <w:spacing w:after="20"/>
              <w:jc w:val="right"/>
            </w:pPr>
            <w:r w:rsidRPr="007D1A22">
              <w:t>1 776,8</w:t>
            </w:r>
          </w:p>
        </w:tc>
      </w:tr>
      <w:tr w:rsidR="00637B6C" w:rsidRPr="007D1A22" w14:paraId="164B590A" w14:textId="77777777" w:rsidTr="00637B6C">
        <w:trPr>
          <w:trHeight w:val="408"/>
        </w:trPr>
        <w:tc>
          <w:tcPr>
            <w:tcW w:w="4407" w:type="dxa"/>
            <w:tcBorders>
              <w:top w:val="nil"/>
            </w:tcBorders>
            <w:shd w:val="clear" w:color="auto" w:fill="auto"/>
            <w:vAlign w:val="center"/>
          </w:tcPr>
          <w:p w14:paraId="5AA9CAA1"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3ECF5C41" w14:textId="77777777" w:rsidR="00637B6C" w:rsidRPr="007D1A22" w:rsidRDefault="00637B6C" w:rsidP="00637B6C">
            <w:pPr>
              <w:spacing w:after="20"/>
              <w:jc w:val="center"/>
            </w:pPr>
            <w:r w:rsidRPr="007D1A22">
              <w:t>707</w:t>
            </w:r>
          </w:p>
        </w:tc>
        <w:tc>
          <w:tcPr>
            <w:tcW w:w="2693" w:type="dxa"/>
            <w:tcBorders>
              <w:top w:val="nil"/>
            </w:tcBorders>
            <w:shd w:val="clear" w:color="auto" w:fill="auto"/>
            <w:vAlign w:val="bottom"/>
          </w:tcPr>
          <w:p w14:paraId="3412F451"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5633A4EF" w14:textId="77777777" w:rsidR="00637B6C" w:rsidRPr="007D1A22" w:rsidRDefault="00637B6C" w:rsidP="00637B6C">
            <w:pPr>
              <w:spacing w:after="20"/>
              <w:jc w:val="right"/>
            </w:pPr>
            <w:r w:rsidRPr="007D1A22">
              <w:t>719,7</w:t>
            </w:r>
          </w:p>
        </w:tc>
      </w:tr>
      <w:tr w:rsidR="00637B6C" w:rsidRPr="007D1A22" w14:paraId="1131CF75" w14:textId="77777777" w:rsidTr="00637B6C">
        <w:trPr>
          <w:trHeight w:val="408"/>
        </w:trPr>
        <w:tc>
          <w:tcPr>
            <w:tcW w:w="4407" w:type="dxa"/>
            <w:tcBorders>
              <w:top w:val="nil"/>
            </w:tcBorders>
            <w:shd w:val="clear" w:color="auto" w:fill="auto"/>
            <w:vAlign w:val="center"/>
          </w:tcPr>
          <w:p w14:paraId="63A3A3E8"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17D3DBDE" w14:textId="77777777" w:rsidR="00637B6C" w:rsidRPr="007D1A22" w:rsidRDefault="00637B6C" w:rsidP="00637B6C">
            <w:pPr>
              <w:spacing w:after="20"/>
              <w:jc w:val="center"/>
            </w:pPr>
            <w:r w:rsidRPr="007D1A22">
              <w:t>707</w:t>
            </w:r>
          </w:p>
        </w:tc>
        <w:tc>
          <w:tcPr>
            <w:tcW w:w="2693" w:type="dxa"/>
            <w:tcBorders>
              <w:top w:val="nil"/>
            </w:tcBorders>
            <w:shd w:val="clear" w:color="auto" w:fill="auto"/>
            <w:vAlign w:val="bottom"/>
          </w:tcPr>
          <w:p w14:paraId="35A68C4C"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5160FF5F" w14:textId="77777777" w:rsidR="00637B6C" w:rsidRPr="007D1A22" w:rsidRDefault="00637B6C" w:rsidP="00637B6C">
            <w:pPr>
              <w:spacing w:after="20"/>
              <w:jc w:val="right"/>
            </w:pPr>
            <w:r w:rsidRPr="007D1A22">
              <w:t>372,4</w:t>
            </w:r>
          </w:p>
        </w:tc>
      </w:tr>
      <w:tr w:rsidR="00637B6C" w:rsidRPr="007D1A22" w14:paraId="0F85BEBA" w14:textId="77777777" w:rsidTr="00637B6C">
        <w:trPr>
          <w:trHeight w:val="408"/>
        </w:trPr>
        <w:tc>
          <w:tcPr>
            <w:tcW w:w="4407" w:type="dxa"/>
            <w:tcBorders>
              <w:top w:val="nil"/>
            </w:tcBorders>
            <w:shd w:val="clear" w:color="auto" w:fill="auto"/>
            <w:vAlign w:val="center"/>
          </w:tcPr>
          <w:p w14:paraId="3EF07D37"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иными организациями остатков субсидий прошлых лет</w:t>
            </w:r>
          </w:p>
        </w:tc>
        <w:tc>
          <w:tcPr>
            <w:tcW w:w="1561" w:type="dxa"/>
            <w:tcBorders>
              <w:top w:val="nil"/>
            </w:tcBorders>
            <w:shd w:val="clear" w:color="auto" w:fill="auto"/>
            <w:vAlign w:val="bottom"/>
          </w:tcPr>
          <w:p w14:paraId="2B008C49" w14:textId="77777777" w:rsidR="00637B6C" w:rsidRPr="007D1A22" w:rsidRDefault="00637B6C" w:rsidP="00637B6C">
            <w:pPr>
              <w:spacing w:after="20"/>
              <w:jc w:val="center"/>
            </w:pPr>
            <w:r w:rsidRPr="007D1A22">
              <w:t>707</w:t>
            </w:r>
          </w:p>
        </w:tc>
        <w:tc>
          <w:tcPr>
            <w:tcW w:w="2693" w:type="dxa"/>
            <w:tcBorders>
              <w:top w:val="nil"/>
            </w:tcBorders>
            <w:shd w:val="clear" w:color="auto" w:fill="auto"/>
            <w:vAlign w:val="bottom"/>
          </w:tcPr>
          <w:p w14:paraId="4F12962C" w14:textId="77777777" w:rsidR="00637B6C" w:rsidRPr="007D1A22" w:rsidRDefault="00637B6C" w:rsidP="00637B6C">
            <w:pPr>
              <w:spacing w:after="20"/>
              <w:jc w:val="center"/>
            </w:pPr>
            <w:r w:rsidRPr="007D1A22">
              <w:t>2 18 02030 02 0000 150</w:t>
            </w:r>
          </w:p>
        </w:tc>
        <w:tc>
          <w:tcPr>
            <w:tcW w:w="1704" w:type="dxa"/>
            <w:tcBorders>
              <w:top w:val="nil"/>
            </w:tcBorders>
            <w:shd w:val="clear" w:color="auto" w:fill="auto"/>
            <w:vAlign w:val="bottom"/>
          </w:tcPr>
          <w:p w14:paraId="17180508" w14:textId="77777777" w:rsidR="00637B6C" w:rsidRPr="007D1A22" w:rsidRDefault="00637B6C" w:rsidP="00637B6C">
            <w:pPr>
              <w:spacing w:after="20"/>
              <w:jc w:val="right"/>
            </w:pPr>
            <w:r w:rsidRPr="007D1A22">
              <w:t>1 048,1</w:t>
            </w:r>
          </w:p>
        </w:tc>
      </w:tr>
      <w:tr w:rsidR="00637B6C" w:rsidRPr="007D1A22" w14:paraId="2C944F90" w14:textId="77777777" w:rsidTr="00637B6C">
        <w:trPr>
          <w:trHeight w:val="408"/>
        </w:trPr>
        <w:tc>
          <w:tcPr>
            <w:tcW w:w="4407" w:type="dxa"/>
            <w:tcBorders>
              <w:top w:val="nil"/>
            </w:tcBorders>
            <w:shd w:val="clear" w:color="auto" w:fill="auto"/>
            <w:vAlign w:val="center"/>
          </w:tcPr>
          <w:p w14:paraId="18F2AF9A" w14:textId="77777777" w:rsidR="00637B6C" w:rsidRPr="007D1A22" w:rsidRDefault="00637B6C" w:rsidP="00637B6C">
            <w:pPr>
              <w:spacing w:after="60"/>
              <w:jc w:val="both"/>
              <w:rPr>
                <w:spacing w:val="2"/>
              </w:rPr>
            </w:pPr>
            <w:r w:rsidRPr="007D1A22">
              <w:rPr>
                <w:spacing w:val="2"/>
              </w:rPr>
              <w:t>Министерство образования и науки Республики Татарстан</w:t>
            </w:r>
          </w:p>
        </w:tc>
        <w:tc>
          <w:tcPr>
            <w:tcW w:w="1561" w:type="dxa"/>
            <w:tcBorders>
              <w:top w:val="nil"/>
            </w:tcBorders>
            <w:shd w:val="clear" w:color="auto" w:fill="auto"/>
            <w:vAlign w:val="bottom"/>
          </w:tcPr>
          <w:p w14:paraId="31476C1B"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1C0B1463"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019E5DD" w14:textId="77777777" w:rsidR="00637B6C" w:rsidRPr="007D1A22" w:rsidRDefault="00637B6C" w:rsidP="00637B6C">
            <w:pPr>
              <w:spacing w:after="20"/>
              <w:jc w:val="right"/>
            </w:pPr>
            <w:r w:rsidRPr="007D1A22">
              <w:t>394 690,7</w:t>
            </w:r>
          </w:p>
        </w:tc>
      </w:tr>
      <w:tr w:rsidR="00637B6C" w:rsidRPr="007D1A22" w14:paraId="1965B1B7" w14:textId="77777777" w:rsidTr="00637B6C">
        <w:trPr>
          <w:trHeight w:val="408"/>
        </w:trPr>
        <w:tc>
          <w:tcPr>
            <w:tcW w:w="4407" w:type="dxa"/>
            <w:tcBorders>
              <w:top w:val="nil"/>
            </w:tcBorders>
            <w:shd w:val="clear" w:color="auto" w:fill="auto"/>
            <w:vAlign w:val="center"/>
          </w:tcPr>
          <w:p w14:paraId="50BD1FF4"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27FA8EA"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767FC13E" w14:textId="77777777" w:rsidR="00637B6C" w:rsidRPr="007D1A22" w:rsidRDefault="00637B6C" w:rsidP="00637B6C">
            <w:pPr>
              <w:spacing w:after="20"/>
              <w:jc w:val="center"/>
            </w:pPr>
            <w:r w:rsidRPr="007D1A22">
              <w:t>1 08 07082 01 1000 110</w:t>
            </w:r>
          </w:p>
        </w:tc>
        <w:tc>
          <w:tcPr>
            <w:tcW w:w="1704" w:type="dxa"/>
            <w:tcBorders>
              <w:top w:val="nil"/>
            </w:tcBorders>
            <w:shd w:val="clear" w:color="auto" w:fill="auto"/>
            <w:vAlign w:val="bottom"/>
          </w:tcPr>
          <w:p w14:paraId="1E25561F" w14:textId="77777777" w:rsidR="00637B6C" w:rsidRPr="007D1A22" w:rsidRDefault="00637B6C" w:rsidP="00637B6C">
            <w:pPr>
              <w:spacing w:after="20"/>
              <w:jc w:val="right"/>
            </w:pPr>
            <w:r w:rsidRPr="007D1A22">
              <w:t>245,0</w:t>
            </w:r>
          </w:p>
        </w:tc>
      </w:tr>
      <w:tr w:rsidR="00637B6C" w:rsidRPr="007D1A22" w14:paraId="2AA5E544" w14:textId="77777777" w:rsidTr="00637B6C">
        <w:trPr>
          <w:trHeight w:val="408"/>
        </w:trPr>
        <w:tc>
          <w:tcPr>
            <w:tcW w:w="4407" w:type="dxa"/>
            <w:tcBorders>
              <w:top w:val="nil"/>
            </w:tcBorders>
            <w:shd w:val="clear" w:color="auto" w:fill="auto"/>
            <w:vAlign w:val="center"/>
          </w:tcPr>
          <w:p w14:paraId="6D5F73C6" w14:textId="77777777" w:rsidR="00637B6C" w:rsidRPr="007D1A22" w:rsidRDefault="00637B6C" w:rsidP="00637B6C">
            <w:pPr>
              <w:spacing w:after="60"/>
              <w:jc w:val="both"/>
              <w:rPr>
                <w:spacing w:val="2"/>
              </w:rPr>
            </w:pPr>
            <w:r w:rsidRPr="007D1A22">
              <w:rPr>
                <w:spacing w:val="2"/>
              </w:rPr>
              <w:lastRenderedPageBreak/>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1E958E9"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70049E5C" w14:textId="77777777" w:rsidR="00637B6C" w:rsidRPr="007D1A22" w:rsidRDefault="00637B6C" w:rsidP="00637B6C">
            <w:pPr>
              <w:spacing w:after="20"/>
              <w:jc w:val="center"/>
            </w:pPr>
            <w:r w:rsidRPr="007D1A22">
              <w:t>1 08 07380 01 1000 110</w:t>
            </w:r>
          </w:p>
        </w:tc>
        <w:tc>
          <w:tcPr>
            <w:tcW w:w="1704" w:type="dxa"/>
            <w:tcBorders>
              <w:top w:val="nil"/>
            </w:tcBorders>
            <w:shd w:val="clear" w:color="auto" w:fill="auto"/>
            <w:vAlign w:val="bottom"/>
          </w:tcPr>
          <w:p w14:paraId="7C3C26B5" w14:textId="77777777" w:rsidR="00637B6C" w:rsidRPr="007D1A22" w:rsidRDefault="00637B6C" w:rsidP="00637B6C">
            <w:pPr>
              <w:spacing w:after="20"/>
              <w:jc w:val="right"/>
            </w:pPr>
            <w:r w:rsidRPr="007D1A22">
              <w:t>526,0</w:t>
            </w:r>
          </w:p>
        </w:tc>
      </w:tr>
      <w:tr w:rsidR="00637B6C" w:rsidRPr="007D1A22" w14:paraId="5D89B30B" w14:textId="77777777" w:rsidTr="00637B6C">
        <w:trPr>
          <w:trHeight w:val="408"/>
        </w:trPr>
        <w:tc>
          <w:tcPr>
            <w:tcW w:w="4407" w:type="dxa"/>
            <w:tcBorders>
              <w:top w:val="nil"/>
            </w:tcBorders>
            <w:shd w:val="clear" w:color="auto" w:fill="auto"/>
            <w:vAlign w:val="center"/>
          </w:tcPr>
          <w:p w14:paraId="395930C1" w14:textId="77777777" w:rsidR="00637B6C" w:rsidRPr="007D1A22" w:rsidRDefault="00637B6C" w:rsidP="00637B6C">
            <w:pPr>
              <w:spacing w:after="60"/>
              <w:jc w:val="both"/>
              <w:rPr>
                <w:spacing w:val="2"/>
              </w:rPr>
            </w:pPr>
            <w:r w:rsidRPr="007D1A22">
              <w:rPr>
                <w:spacing w:val="2"/>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2DB027CB"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59F35BC1" w14:textId="77777777" w:rsidR="00637B6C" w:rsidRPr="007D1A22" w:rsidRDefault="00637B6C" w:rsidP="00637B6C">
            <w:pPr>
              <w:spacing w:after="20"/>
              <w:jc w:val="center"/>
            </w:pPr>
            <w:r w:rsidRPr="007D1A22">
              <w:t>1 08 07390 01 1000 110</w:t>
            </w:r>
          </w:p>
        </w:tc>
        <w:tc>
          <w:tcPr>
            <w:tcW w:w="1704" w:type="dxa"/>
            <w:tcBorders>
              <w:top w:val="nil"/>
            </w:tcBorders>
            <w:shd w:val="clear" w:color="auto" w:fill="auto"/>
            <w:vAlign w:val="bottom"/>
          </w:tcPr>
          <w:p w14:paraId="6813E01D" w14:textId="77777777" w:rsidR="00637B6C" w:rsidRPr="007D1A22" w:rsidRDefault="00637B6C" w:rsidP="00637B6C">
            <w:pPr>
              <w:spacing w:after="20"/>
              <w:jc w:val="right"/>
            </w:pPr>
            <w:r w:rsidRPr="007D1A22">
              <w:t>5 427,7</w:t>
            </w:r>
          </w:p>
        </w:tc>
      </w:tr>
      <w:tr w:rsidR="00637B6C" w:rsidRPr="007D1A22" w14:paraId="28A0EB17" w14:textId="77777777" w:rsidTr="00637B6C">
        <w:trPr>
          <w:trHeight w:val="408"/>
        </w:trPr>
        <w:tc>
          <w:tcPr>
            <w:tcW w:w="4407" w:type="dxa"/>
            <w:tcBorders>
              <w:top w:val="nil"/>
            </w:tcBorders>
            <w:shd w:val="clear" w:color="auto" w:fill="auto"/>
            <w:vAlign w:val="center"/>
          </w:tcPr>
          <w:p w14:paraId="06A6862A"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3D75B294"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6750AFE1"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1D783BF5" w14:textId="77777777" w:rsidR="00637B6C" w:rsidRPr="007D1A22" w:rsidRDefault="00637B6C" w:rsidP="00637B6C">
            <w:pPr>
              <w:spacing w:after="20"/>
              <w:jc w:val="right"/>
            </w:pPr>
            <w:r w:rsidRPr="007D1A22">
              <w:t>7,5</w:t>
            </w:r>
          </w:p>
        </w:tc>
      </w:tr>
      <w:tr w:rsidR="00637B6C" w:rsidRPr="007D1A22" w14:paraId="1C750AE4" w14:textId="77777777" w:rsidTr="00637B6C">
        <w:trPr>
          <w:trHeight w:val="408"/>
        </w:trPr>
        <w:tc>
          <w:tcPr>
            <w:tcW w:w="4407" w:type="dxa"/>
            <w:tcBorders>
              <w:top w:val="nil"/>
            </w:tcBorders>
            <w:shd w:val="clear" w:color="auto" w:fill="auto"/>
            <w:vAlign w:val="center"/>
          </w:tcPr>
          <w:p w14:paraId="406796F7"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611751C1"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56A832A7"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0DAC0CD5" w14:textId="77777777" w:rsidR="00637B6C" w:rsidRPr="007D1A22" w:rsidRDefault="00637B6C" w:rsidP="00637B6C">
            <w:pPr>
              <w:spacing w:after="20"/>
              <w:jc w:val="right"/>
            </w:pPr>
            <w:r w:rsidRPr="007D1A22">
              <w:t>3 095,8</w:t>
            </w:r>
          </w:p>
        </w:tc>
      </w:tr>
      <w:tr w:rsidR="00637B6C" w:rsidRPr="007D1A22" w14:paraId="3F36F3BB" w14:textId="77777777" w:rsidTr="00637B6C">
        <w:trPr>
          <w:trHeight w:val="408"/>
        </w:trPr>
        <w:tc>
          <w:tcPr>
            <w:tcW w:w="4407" w:type="dxa"/>
            <w:tcBorders>
              <w:top w:val="nil"/>
            </w:tcBorders>
            <w:shd w:val="clear" w:color="auto" w:fill="auto"/>
            <w:vAlign w:val="center"/>
          </w:tcPr>
          <w:p w14:paraId="512F998E"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2A22B66D"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10BD4546"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48174175" w14:textId="77777777" w:rsidR="00637B6C" w:rsidRPr="007D1A22" w:rsidRDefault="00637B6C" w:rsidP="00637B6C">
            <w:pPr>
              <w:spacing w:after="20"/>
              <w:jc w:val="right"/>
            </w:pPr>
            <w:r w:rsidRPr="007D1A22">
              <w:t>33,7</w:t>
            </w:r>
          </w:p>
        </w:tc>
      </w:tr>
      <w:tr w:rsidR="00637B6C" w:rsidRPr="007D1A22" w14:paraId="56B076F9" w14:textId="77777777" w:rsidTr="00637B6C">
        <w:trPr>
          <w:trHeight w:val="408"/>
        </w:trPr>
        <w:tc>
          <w:tcPr>
            <w:tcW w:w="4407" w:type="dxa"/>
            <w:tcBorders>
              <w:top w:val="nil"/>
            </w:tcBorders>
            <w:shd w:val="clear" w:color="auto" w:fill="auto"/>
            <w:vAlign w:val="center"/>
          </w:tcPr>
          <w:p w14:paraId="3A3118B0"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088CE3EB"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201068E4"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3094C759" w14:textId="77777777" w:rsidR="00637B6C" w:rsidRPr="007D1A22" w:rsidRDefault="00637B6C" w:rsidP="00637B6C">
            <w:pPr>
              <w:spacing w:after="20"/>
              <w:jc w:val="right"/>
            </w:pPr>
            <w:r w:rsidRPr="007D1A22">
              <w:t>327,7</w:t>
            </w:r>
          </w:p>
        </w:tc>
      </w:tr>
      <w:tr w:rsidR="00637B6C" w:rsidRPr="007D1A22" w14:paraId="46BBA9FA" w14:textId="77777777" w:rsidTr="00637B6C">
        <w:trPr>
          <w:trHeight w:val="408"/>
        </w:trPr>
        <w:tc>
          <w:tcPr>
            <w:tcW w:w="4407" w:type="dxa"/>
            <w:tcBorders>
              <w:top w:val="nil"/>
            </w:tcBorders>
            <w:shd w:val="clear" w:color="auto" w:fill="auto"/>
            <w:vAlign w:val="center"/>
          </w:tcPr>
          <w:p w14:paraId="4AD11FE6" w14:textId="77777777" w:rsidR="00637B6C" w:rsidRPr="007D1A22" w:rsidRDefault="00637B6C" w:rsidP="00637B6C">
            <w:pPr>
              <w:spacing w:after="60"/>
              <w:jc w:val="both"/>
              <w:rPr>
                <w:spacing w:val="2"/>
              </w:rPr>
            </w:pPr>
            <w:r w:rsidRPr="007D1A22">
              <w:rPr>
                <w:spacing w:val="2"/>
              </w:rPr>
              <w:lastRenderedPageBreak/>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53C1948B"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446C781B"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104874F6" w14:textId="77777777" w:rsidR="00637B6C" w:rsidRPr="007D1A22" w:rsidRDefault="00637B6C" w:rsidP="00637B6C">
            <w:pPr>
              <w:spacing w:after="20"/>
              <w:jc w:val="right"/>
            </w:pPr>
            <w:r w:rsidRPr="007D1A22">
              <w:t>87 025,2</w:t>
            </w:r>
          </w:p>
        </w:tc>
      </w:tr>
      <w:tr w:rsidR="00637B6C" w:rsidRPr="007D1A22" w14:paraId="72D51B89" w14:textId="77777777" w:rsidTr="00637B6C">
        <w:trPr>
          <w:trHeight w:val="408"/>
        </w:trPr>
        <w:tc>
          <w:tcPr>
            <w:tcW w:w="4407" w:type="dxa"/>
            <w:tcBorders>
              <w:top w:val="nil"/>
            </w:tcBorders>
            <w:shd w:val="clear" w:color="auto" w:fill="auto"/>
            <w:vAlign w:val="center"/>
          </w:tcPr>
          <w:p w14:paraId="2874C6E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22FF0853"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2CEF166B"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6B3BDE89" w14:textId="77777777" w:rsidR="00637B6C" w:rsidRPr="007D1A22" w:rsidRDefault="00637B6C" w:rsidP="00637B6C">
            <w:pPr>
              <w:spacing w:after="20"/>
              <w:jc w:val="right"/>
            </w:pPr>
            <w:r w:rsidRPr="007D1A22">
              <w:t>3 353,7</w:t>
            </w:r>
          </w:p>
        </w:tc>
      </w:tr>
      <w:tr w:rsidR="00637B6C" w:rsidRPr="007D1A22" w14:paraId="18A7A701" w14:textId="77777777" w:rsidTr="00637B6C">
        <w:trPr>
          <w:trHeight w:val="408"/>
        </w:trPr>
        <w:tc>
          <w:tcPr>
            <w:tcW w:w="4407" w:type="dxa"/>
            <w:tcBorders>
              <w:top w:val="nil"/>
            </w:tcBorders>
            <w:shd w:val="clear" w:color="auto" w:fill="auto"/>
            <w:vAlign w:val="center"/>
          </w:tcPr>
          <w:p w14:paraId="748E5B04"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14469939"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7370E16B"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4C84AB2C" w14:textId="77777777" w:rsidR="00637B6C" w:rsidRPr="007D1A22" w:rsidRDefault="00637B6C" w:rsidP="00637B6C">
            <w:pPr>
              <w:spacing w:after="20"/>
              <w:jc w:val="right"/>
            </w:pPr>
            <w:r w:rsidRPr="007D1A22">
              <w:t>10 664,1</w:t>
            </w:r>
          </w:p>
        </w:tc>
      </w:tr>
      <w:tr w:rsidR="00637B6C" w:rsidRPr="007D1A22" w14:paraId="65C5C28A" w14:textId="77777777" w:rsidTr="00637B6C">
        <w:trPr>
          <w:trHeight w:val="408"/>
        </w:trPr>
        <w:tc>
          <w:tcPr>
            <w:tcW w:w="4407" w:type="dxa"/>
            <w:tcBorders>
              <w:top w:val="nil"/>
            </w:tcBorders>
            <w:shd w:val="clear" w:color="auto" w:fill="auto"/>
            <w:vAlign w:val="center"/>
          </w:tcPr>
          <w:p w14:paraId="72BE9A0A"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1528792E"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4CBDA3D1" w14:textId="77777777" w:rsidR="00637B6C" w:rsidRPr="007D1A22" w:rsidRDefault="00637B6C" w:rsidP="00637B6C">
            <w:pPr>
              <w:spacing w:after="20"/>
              <w:jc w:val="center"/>
            </w:pPr>
            <w:r w:rsidRPr="007D1A22">
              <w:t>2 18 25304 02 1002 150</w:t>
            </w:r>
          </w:p>
        </w:tc>
        <w:tc>
          <w:tcPr>
            <w:tcW w:w="1704" w:type="dxa"/>
            <w:tcBorders>
              <w:top w:val="nil"/>
            </w:tcBorders>
            <w:shd w:val="clear" w:color="auto" w:fill="auto"/>
            <w:vAlign w:val="bottom"/>
          </w:tcPr>
          <w:p w14:paraId="2242550E" w14:textId="77777777" w:rsidR="00637B6C" w:rsidRPr="007D1A22" w:rsidRDefault="00637B6C" w:rsidP="00637B6C">
            <w:pPr>
              <w:spacing w:after="20"/>
              <w:jc w:val="right"/>
            </w:pPr>
            <w:r w:rsidRPr="007D1A22">
              <w:t>180,3</w:t>
            </w:r>
          </w:p>
        </w:tc>
      </w:tr>
      <w:tr w:rsidR="00637B6C" w:rsidRPr="007D1A22" w14:paraId="66D2FB02" w14:textId="77777777" w:rsidTr="00637B6C">
        <w:trPr>
          <w:trHeight w:val="408"/>
        </w:trPr>
        <w:tc>
          <w:tcPr>
            <w:tcW w:w="4407" w:type="dxa"/>
            <w:tcBorders>
              <w:top w:val="nil"/>
            </w:tcBorders>
            <w:shd w:val="clear" w:color="auto" w:fill="auto"/>
            <w:vAlign w:val="center"/>
          </w:tcPr>
          <w:p w14:paraId="6EC51AC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1AA0F453" w14:textId="77777777" w:rsidR="00637B6C" w:rsidRPr="007D1A22" w:rsidRDefault="00637B6C" w:rsidP="00637B6C">
            <w:pPr>
              <w:spacing w:after="20"/>
              <w:jc w:val="center"/>
            </w:pPr>
            <w:r w:rsidRPr="007D1A22">
              <w:t>708</w:t>
            </w:r>
          </w:p>
        </w:tc>
        <w:tc>
          <w:tcPr>
            <w:tcW w:w="2693" w:type="dxa"/>
            <w:tcBorders>
              <w:top w:val="nil"/>
            </w:tcBorders>
            <w:shd w:val="clear" w:color="auto" w:fill="auto"/>
            <w:vAlign w:val="bottom"/>
          </w:tcPr>
          <w:p w14:paraId="2BC9D844"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797A6072" w14:textId="77777777" w:rsidR="00637B6C" w:rsidRPr="007D1A22" w:rsidRDefault="00637B6C" w:rsidP="00637B6C">
            <w:pPr>
              <w:spacing w:after="20"/>
              <w:jc w:val="right"/>
            </w:pPr>
            <w:r w:rsidRPr="007D1A22">
              <w:t>270 023,1</w:t>
            </w:r>
          </w:p>
        </w:tc>
      </w:tr>
      <w:tr w:rsidR="00637B6C" w:rsidRPr="007D1A22" w14:paraId="6DD108E9" w14:textId="77777777" w:rsidTr="00637B6C">
        <w:trPr>
          <w:trHeight w:val="408"/>
        </w:trPr>
        <w:tc>
          <w:tcPr>
            <w:tcW w:w="4407" w:type="dxa"/>
            <w:tcBorders>
              <w:top w:val="nil"/>
            </w:tcBorders>
            <w:shd w:val="clear" w:color="auto" w:fill="auto"/>
            <w:vAlign w:val="center"/>
          </w:tcPr>
          <w:p w14:paraId="46F476D5"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w:t>
            </w:r>
            <w:r w:rsidRPr="007D1A22">
              <w:rPr>
                <w:spacing w:val="2"/>
              </w:rPr>
              <w:lastRenderedPageBreak/>
              <w:t>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2B7FB3EE" w14:textId="77777777" w:rsidR="00637B6C" w:rsidRPr="007D1A22" w:rsidRDefault="00637B6C" w:rsidP="00637B6C">
            <w:pPr>
              <w:spacing w:after="20"/>
              <w:jc w:val="center"/>
            </w:pPr>
            <w:r w:rsidRPr="007D1A22">
              <w:lastRenderedPageBreak/>
              <w:t>708</w:t>
            </w:r>
          </w:p>
        </w:tc>
        <w:tc>
          <w:tcPr>
            <w:tcW w:w="2693" w:type="dxa"/>
            <w:tcBorders>
              <w:top w:val="nil"/>
            </w:tcBorders>
            <w:shd w:val="clear" w:color="auto" w:fill="auto"/>
            <w:vAlign w:val="bottom"/>
          </w:tcPr>
          <w:p w14:paraId="5D26702D" w14:textId="77777777" w:rsidR="00637B6C" w:rsidRPr="007D1A22" w:rsidRDefault="00637B6C" w:rsidP="00637B6C">
            <w:pPr>
              <w:spacing w:after="20"/>
              <w:jc w:val="center"/>
            </w:pPr>
            <w:r w:rsidRPr="007D1A22">
              <w:t>2 18 60010 02 1002 150</w:t>
            </w:r>
          </w:p>
        </w:tc>
        <w:tc>
          <w:tcPr>
            <w:tcW w:w="1704" w:type="dxa"/>
            <w:tcBorders>
              <w:top w:val="nil"/>
            </w:tcBorders>
            <w:shd w:val="clear" w:color="auto" w:fill="auto"/>
            <w:vAlign w:val="bottom"/>
          </w:tcPr>
          <w:p w14:paraId="26AA4976" w14:textId="77777777" w:rsidR="00637B6C" w:rsidRPr="007D1A22" w:rsidRDefault="00637B6C" w:rsidP="00637B6C">
            <w:pPr>
              <w:spacing w:after="20"/>
              <w:jc w:val="right"/>
            </w:pPr>
            <w:r w:rsidRPr="007D1A22">
              <w:t>13 780,9</w:t>
            </w:r>
          </w:p>
        </w:tc>
      </w:tr>
      <w:tr w:rsidR="00637B6C" w:rsidRPr="007D1A22" w14:paraId="410477F7" w14:textId="77777777" w:rsidTr="00637B6C">
        <w:trPr>
          <w:trHeight w:val="408"/>
        </w:trPr>
        <w:tc>
          <w:tcPr>
            <w:tcW w:w="4407" w:type="dxa"/>
            <w:tcBorders>
              <w:top w:val="nil"/>
            </w:tcBorders>
            <w:shd w:val="clear" w:color="auto" w:fill="auto"/>
            <w:vAlign w:val="center"/>
          </w:tcPr>
          <w:p w14:paraId="074FB2B5" w14:textId="77777777" w:rsidR="00637B6C" w:rsidRPr="007D1A22" w:rsidRDefault="00637B6C" w:rsidP="00637B6C">
            <w:pPr>
              <w:spacing w:after="60"/>
              <w:jc w:val="both"/>
              <w:rPr>
                <w:spacing w:val="2"/>
              </w:rPr>
            </w:pPr>
            <w:r w:rsidRPr="007D1A22">
              <w:rPr>
                <w:spacing w:val="2"/>
              </w:rPr>
              <w:t>Министерство сельского хозяйства и продовольствия Республики Татарстан</w:t>
            </w:r>
          </w:p>
        </w:tc>
        <w:tc>
          <w:tcPr>
            <w:tcW w:w="1561" w:type="dxa"/>
            <w:tcBorders>
              <w:top w:val="nil"/>
            </w:tcBorders>
            <w:shd w:val="clear" w:color="auto" w:fill="auto"/>
            <w:vAlign w:val="bottom"/>
          </w:tcPr>
          <w:p w14:paraId="17877823"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43189AE6"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1FB4EA3" w14:textId="77777777" w:rsidR="00637B6C" w:rsidRPr="007D1A22" w:rsidRDefault="00637B6C" w:rsidP="00637B6C">
            <w:pPr>
              <w:spacing w:after="20"/>
              <w:jc w:val="right"/>
            </w:pPr>
            <w:r w:rsidRPr="007D1A22">
              <w:t>109 205,3</w:t>
            </w:r>
          </w:p>
        </w:tc>
      </w:tr>
      <w:tr w:rsidR="00637B6C" w:rsidRPr="007D1A22" w14:paraId="41C04447" w14:textId="77777777" w:rsidTr="00637B6C">
        <w:trPr>
          <w:trHeight w:val="408"/>
        </w:trPr>
        <w:tc>
          <w:tcPr>
            <w:tcW w:w="4407" w:type="dxa"/>
            <w:tcBorders>
              <w:top w:val="nil"/>
            </w:tcBorders>
            <w:shd w:val="clear" w:color="auto" w:fill="auto"/>
            <w:vAlign w:val="center"/>
          </w:tcPr>
          <w:p w14:paraId="637B13C6"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03B272FE"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6FF22880"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3808B97A" w14:textId="77777777" w:rsidR="00637B6C" w:rsidRPr="007D1A22" w:rsidRDefault="00637B6C" w:rsidP="00637B6C">
            <w:pPr>
              <w:spacing w:after="20"/>
              <w:jc w:val="right"/>
            </w:pPr>
            <w:r w:rsidRPr="007D1A22">
              <w:t>1 419,7</w:t>
            </w:r>
          </w:p>
        </w:tc>
      </w:tr>
      <w:tr w:rsidR="00637B6C" w:rsidRPr="007D1A22" w14:paraId="5EA2E589" w14:textId="77777777" w:rsidTr="00637B6C">
        <w:trPr>
          <w:trHeight w:val="408"/>
        </w:trPr>
        <w:tc>
          <w:tcPr>
            <w:tcW w:w="4407" w:type="dxa"/>
            <w:tcBorders>
              <w:top w:val="nil"/>
            </w:tcBorders>
            <w:shd w:val="clear" w:color="auto" w:fill="auto"/>
            <w:vAlign w:val="center"/>
          </w:tcPr>
          <w:p w14:paraId="08083229"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3D79049E"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66B3044D"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7CB8F52E" w14:textId="77777777" w:rsidR="00637B6C" w:rsidRPr="007D1A22" w:rsidRDefault="00637B6C" w:rsidP="00637B6C">
            <w:pPr>
              <w:spacing w:after="20"/>
              <w:jc w:val="right"/>
            </w:pPr>
            <w:r w:rsidRPr="007D1A22">
              <w:t>8 436,1</w:t>
            </w:r>
          </w:p>
        </w:tc>
      </w:tr>
      <w:tr w:rsidR="00637B6C" w:rsidRPr="007D1A22" w14:paraId="6D5106D7" w14:textId="77777777" w:rsidTr="00637B6C">
        <w:trPr>
          <w:trHeight w:val="408"/>
        </w:trPr>
        <w:tc>
          <w:tcPr>
            <w:tcW w:w="4407" w:type="dxa"/>
            <w:tcBorders>
              <w:top w:val="nil"/>
            </w:tcBorders>
            <w:shd w:val="clear" w:color="auto" w:fill="auto"/>
            <w:vAlign w:val="center"/>
          </w:tcPr>
          <w:p w14:paraId="2A4CB47A"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5BB481E3"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36E7CBF0"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7587944B" w14:textId="77777777" w:rsidR="00637B6C" w:rsidRPr="007D1A22" w:rsidRDefault="00637B6C" w:rsidP="00637B6C">
            <w:pPr>
              <w:spacing w:after="20"/>
              <w:jc w:val="right"/>
            </w:pPr>
            <w:r w:rsidRPr="007D1A22">
              <w:t>13 661,1</w:t>
            </w:r>
          </w:p>
        </w:tc>
      </w:tr>
      <w:tr w:rsidR="00637B6C" w:rsidRPr="007D1A22" w14:paraId="2444B94F" w14:textId="77777777" w:rsidTr="00637B6C">
        <w:trPr>
          <w:trHeight w:val="408"/>
        </w:trPr>
        <w:tc>
          <w:tcPr>
            <w:tcW w:w="4407" w:type="dxa"/>
            <w:tcBorders>
              <w:top w:val="nil"/>
            </w:tcBorders>
            <w:shd w:val="clear" w:color="auto" w:fill="auto"/>
            <w:vAlign w:val="center"/>
          </w:tcPr>
          <w:p w14:paraId="58806136" w14:textId="77777777" w:rsidR="00637B6C" w:rsidRPr="007D1A22" w:rsidRDefault="00637B6C" w:rsidP="00637B6C">
            <w:pPr>
              <w:spacing w:after="60"/>
              <w:jc w:val="both"/>
              <w:rPr>
                <w:spacing w:val="2"/>
              </w:rPr>
            </w:pPr>
            <w:r w:rsidRPr="007D1A22">
              <w:rPr>
                <w:spacing w:val="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61" w:type="dxa"/>
            <w:tcBorders>
              <w:top w:val="nil"/>
            </w:tcBorders>
            <w:shd w:val="clear" w:color="auto" w:fill="auto"/>
            <w:vAlign w:val="bottom"/>
          </w:tcPr>
          <w:p w14:paraId="501E3F3D"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336CF335" w14:textId="77777777" w:rsidR="00637B6C" w:rsidRPr="007D1A22" w:rsidRDefault="00637B6C" w:rsidP="00637B6C">
            <w:pPr>
              <w:spacing w:after="20"/>
              <w:jc w:val="center"/>
            </w:pPr>
            <w:r w:rsidRPr="007D1A22">
              <w:t>1 16 10021 02 0000 140</w:t>
            </w:r>
          </w:p>
        </w:tc>
        <w:tc>
          <w:tcPr>
            <w:tcW w:w="1704" w:type="dxa"/>
            <w:tcBorders>
              <w:top w:val="nil"/>
            </w:tcBorders>
            <w:shd w:val="clear" w:color="auto" w:fill="auto"/>
            <w:vAlign w:val="bottom"/>
          </w:tcPr>
          <w:p w14:paraId="75BB0F3E" w14:textId="77777777" w:rsidR="00637B6C" w:rsidRPr="007D1A22" w:rsidRDefault="00637B6C" w:rsidP="00637B6C">
            <w:pPr>
              <w:spacing w:after="20"/>
              <w:jc w:val="right"/>
            </w:pPr>
            <w:r w:rsidRPr="007D1A22">
              <w:t>94,8</w:t>
            </w:r>
          </w:p>
        </w:tc>
      </w:tr>
      <w:tr w:rsidR="00637B6C" w:rsidRPr="007D1A22" w14:paraId="47BB9A80" w14:textId="77777777" w:rsidTr="00637B6C">
        <w:trPr>
          <w:trHeight w:val="408"/>
        </w:trPr>
        <w:tc>
          <w:tcPr>
            <w:tcW w:w="4407" w:type="dxa"/>
            <w:tcBorders>
              <w:top w:val="nil"/>
            </w:tcBorders>
            <w:shd w:val="clear" w:color="auto" w:fill="auto"/>
            <w:vAlign w:val="center"/>
          </w:tcPr>
          <w:p w14:paraId="7B85C1DE"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556B6E5D"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1575C46C"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61FD2685" w14:textId="77777777" w:rsidR="00637B6C" w:rsidRPr="007D1A22" w:rsidRDefault="00637B6C" w:rsidP="00637B6C">
            <w:pPr>
              <w:spacing w:after="20"/>
              <w:jc w:val="right"/>
            </w:pPr>
            <w:r w:rsidRPr="007D1A22">
              <w:t>104,2</w:t>
            </w:r>
          </w:p>
        </w:tc>
      </w:tr>
      <w:tr w:rsidR="00637B6C" w:rsidRPr="007D1A22" w14:paraId="2A1BD8C7" w14:textId="77777777" w:rsidTr="00637B6C">
        <w:trPr>
          <w:trHeight w:val="408"/>
        </w:trPr>
        <w:tc>
          <w:tcPr>
            <w:tcW w:w="4407" w:type="dxa"/>
            <w:tcBorders>
              <w:top w:val="nil"/>
            </w:tcBorders>
            <w:shd w:val="clear" w:color="auto" w:fill="auto"/>
            <w:vAlign w:val="center"/>
          </w:tcPr>
          <w:p w14:paraId="032306B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иными организациями остатков субсидий прошлых лет</w:t>
            </w:r>
          </w:p>
        </w:tc>
        <w:tc>
          <w:tcPr>
            <w:tcW w:w="1561" w:type="dxa"/>
            <w:tcBorders>
              <w:top w:val="nil"/>
            </w:tcBorders>
            <w:shd w:val="clear" w:color="auto" w:fill="auto"/>
            <w:vAlign w:val="bottom"/>
          </w:tcPr>
          <w:p w14:paraId="71C4F7F0"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2C689625" w14:textId="77777777" w:rsidR="00637B6C" w:rsidRPr="007D1A22" w:rsidRDefault="00637B6C" w:rsidP="00637B6C">
            <w:pPr>
              <w:spacing w:after="20"/>
              <w:jc w:val="center"/>
            </w:pPr>
            <w:r w:rsidRPr="007D1A22">
              <w:t>2 18 02030 02 0000 150</w:t>
            </w:r>
          </w:p>
        </w:tc>
        <w:tc>
          <w:tcPr>
            <w:tcW w:w="1704" w:type="dxa"/>
            <w:tcBorders>
              <w:top w:val="nil"/>
            </w:tcBorders>
            <w:shd w:val="clear" w:color="auto" w:fill="auto"/>
            <w:vAlign w:val="bottom"/>
          </w:tcPr>
          <w:p w14:paraId="4354DFD5" w14:textId="77777777" w:rsidR="00637B6C" w:rsidRPr="007D1A22" w:rsidRDefault="00637B6C" w:rsidP="00637B6C">
            <w:pPr>
              <w:spacing w:after="20"/>
              <w:jc w:val="right"/>
            </w:pPr>
            <w:r w:rsidRPr="007D1A22">
              <w:t>76 331,1</w:t>
            </w:r>
          </w:p>
        </w:tc>
      </w:tr>
      <w:tr w:rsidR="00637B6C" w:rsidRPr="007D1A22" w14:paraId="0E75332D" w14:textId="77777777" w:rsidTr="00637B6C">
        <w:trPr>
          <w:trHeight w:val="408"/>
        </w:trPr>
        <w:tc>
          <w:tcPr>
            <w:tcW w:w="4407" w:type="dxa"/>
            <w:tcBorders>
              <w:top w:val="nil"/>
            </w:tcBorders>
            <w:shd w:val="clear" w:color="auto" w:fill="auto"/>
            <w:vAlign w:val="center"/>
          </w:tcPr>
          <w:p w14:paraId="09582170"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 (в части возврата остатков, образовавшихся на счетах бюджетов по состоянию на 1 </w:t>
            </w:r>
            <w:r w:rsidRPr="007D1A22">
              <w:rPr>
                <w:spacing w:val="2"/>
              </w:rPr>
              <w:lastRenderedPageBreak/>
              <w:t>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150782AF" w14:textId="77777777" w:rsidR="00637B6C" w:rsidRPr="007D1A22" w:rsidRDefault="00637B6C" w:rsidP="00637B6C">
            <w:pPr>
              <w:spacing w:after="20"/>
              <w:jc w:val="center"/>
            </w:pPr>
            <w:r w:rsidRPr="007D1A22">
              <w:lastRenderedPageBreak/>
              <w:t>709</w:t>
            </w:r>
          </w:p>
        </w:tc>
        <w:tc>
          <w:tcPr>
            <w:tcW w:w="2693" w:type="dxa"/>
            <w:tcBorders>
              <w:top w:val="nil"/>
            </w:tcBorders>
            <w:shd w:val="clear" w:color="auto" w:fill="auto"/>
            <w:vAlign w:val="bottom"/>
          </w:tcPr>
          <w:p w14:paraId="5C2D2181" w14:textId="77777777" w:rsidR="00637B6C" w:rsidRPr="007D1A22" w:rsidRDefault="00637B6C" w:rsidP="00637B6C">
            <w:pPr>
              <w:spacing w:after="20"/>
              <w:jc w:val="center"/>
            </w:pPr>
            <w:r w:rsidRPr="007D1A22">
              <w:t>2 18 25576 02 1001 150</w:t>
            </w:r>
          </w:p>
        </w:tc>
        <w:tc>
          <w:tcPr>
            <w:tcW w:w="1704" w:type="dxa"/>
            <w:tcBorders>
              <w:top w:val="nil"/>
            </w:tcBorders>
            <w:shd w:val="clear" w:color="auto" w:fill="auto"/>
            <w:vAlign w:val="bottom"/>
          </w:tcPr>
          <w:p w14:paraId="4A6B38F7" w14:textId="77777777" w:rsidR="00637B6C" w:rsidRPr="007D1A22" w:rsidRDefault="00637B6C" w:rsidP="00637B6C">
            <w:pPr>
              <w:spacing w:after="20"/>
              <w:jc w:val="right"/>
            </w:pPr>
            <w:r w:rsidRPr="007D1A22">
              <w:t>2,0</w:t>
            </w:r>
          </w:p>
        </w:tc>
      </w:tr>
      <w:tr w:rsidR="00637B6C" w:rsidRPr="007D1A22" w14:paraId="41A9682A" w14:textId="77777777" w:rsidTr="00637B6C">
        <w:trPr>
          <w:trHeight w:val="408"/>
        </w:trPr>
        <w:tc>
          <w:tcPr>
            <w:tcW w:w="4407" w:type="dxa"/>
            <w:tcBorders>
              <w:top w:val="nil"/>
            </w:tcBorders>
            <w:shd w:val="clear" w:color="auto" w:fill="auto"/>
            <w:vAlign w:val="center"/>
          </w:tcPr>
          <w:p w14:paraId="4138F7D9"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41892A01"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461D50F7" w14:textId="77777777" w:rsidR="00637B6C" w:rsidRPr="007D1A22" w:rsidRDefault="00637B6C" w:rsidP="00637B6C">
            <w:pPr>
              <w:spacing w:after="20"/>
              <w:jc w:val="center"/>
            </w:pPr>
            <w:r w:rsidRPr="007D1A22">
              <w:t>2 18 25576 02 1002 150</w:t>
            </w:r>
          </w:p>
        </w:tc>
        <w:tc>
          <w:tcPr>
            <w:tcW w:w="1704" w:type="dxa"/>
            <w:tcBorders>
              <w:top w:val="nil"/>
            </w:tcBorders>
            <w:shd w:val="clear" w:color="auto" w:fill="auto"/>
            <w:vAlign w:val="bottom"/>
          </w:tcPr>
          <w:p w14:paraId="6DB7DD15" w14:textId="77777777" w:rsidR="00637B6C" w:rsidRPr="007D1A22" w:rsidRDefault="00637B6C" w:rsidP="00637B6C">
            <w:pPr>
              <w:spacing w:after="20"/>
              <w:jc w:val="right"/>
            </w:pPr>
            <w:r w:rsidRPr="007D1A22">
              <w:t>1 340,7</w:t>
            </w:r>
          </w:p>
        </w:tc>
      </w:tr>
      <w:tr w:rsidR="00637B6C" w:rsidRPr="007D1A22" w14:paraId="60194821" w14:textId="77777777" w:rsidTr="00637B6C">
        <w:trPr>
          <w:trHeight w:val="408"/>
        </w:trPr>
        <w:tc>
          <w:tcPr>
            <w:tcW w:w="4407" w:type="dxa"/>
            <w:tcBorders>
              <w:top w:val="nil"/>
            </w:tcBorders>
            <w:shd w:val="clear" w:color="auto" w:fill="auto"/>
            <w:vAlign w:val="center"/>
          </w:tcPr>
          <w:p w14:paraId="1B0DDEB7"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7E25C295"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09A6BF80"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5D0D3E3B" w14:textId="77777777" w:rsidR="00637B6C" w:rsidRPr="007D1A22" w:rsidRDefault="00637B6C" w:rsidP="00637B6C">
            <w:pPr>
              <w:spacing w:after="20"/>
              <w:jc w:val="right"/>
            </w:pPr>
            <w:r w:rsidRPr="007D1A22">
              <w:t>2 643,0</w:t>
            </w:r>
          </w:p>
        </w:tc>
      </w:tr>
      <w:tr w:rsidR="00637B6C" w:rsidRPr="007D1A22" w14:paraId="52C336A1" w14:textId="77777777" w:rsidTr="00637B6C">
        <w:trPr>
          <w:trHeight w:val="408"/>
        </w:trPr>
        <w:tc>
          <w:tcPr>
            <w:tcW w:w="4407" w:type="dxa"/>
            <w:tcBorders>
              <w:top w:val="nil"/>
            </w:tcBorders>
            <w:shd w:val="clear" w:color="auto" w:fill="auto"/>
            <w:vAlign w:val="center"/>
          </w:tcPr>
          <w:p w14:paraId="44F10D01"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6E8CB23B" w14:textId="77777777" w:rsidR="00637B6C" w:rsidRPr="007D1A22" w:rsidRDefault="00637B6C" w:rsidP="00637B6C">
            <w:pPr>
              <w:spacing w:after="20"/>
              <w:jc w:val="center"/>
            </w:pPr>
            <w:r w:rsidRPr="007D1A22">
              <w:t>709</w:t>
            </w:r>
          </w:p>
        </w:tc>
        <w:tc>
          <w:tcPr>
            <w:tcW w:w="2693" w:type="dxa"/>
            <w:tcBorders>
              <w:top w:val="nil"/>
            </w:tcBorders>
            <w:shd w:val="clear" w:color="auto" w:fill="auto"/>
            <w:vAlign w:val="bottom"/>
          </w:tcPr>
          <w:p w14:paraId="269E7D97" w14:textId="77777777" w:rsidR="00637B6C" w:rsidRPr="007D1A22" w:rsidRDefault="00637B6C" w:rsidP="00637B6C">
            <w:pPr>
              <w:spacing w:after="20"/>
              <w:jc w:val="center"/>
            </w:pPr>
            <w:r w:rsidRPr="007D1A22">
              <w:t>2 18 60010 02 1002 150</w:t>
            </w:r>
          </w:p>
        </w:tc>
        <w:tc>
          <w:tcPr>
            <w:tcW w:w="1704" w:type="dxa"/>
            <w:tcBorders>
              <w:top w:val="nil"/>
            </w:tcBorders>
            <w:shd w:val="clear" w:color="auto" w:fill="auto"/>
            <w:vAlign w:val="bottom"/>
          </w:tcPr>
          <w:p w14:paraId="2944E2F2" w14:textId="77777777" w:rsidR="00637B6C" w:rsidRPr="007D1A22" w:rsidRDefault="00637B6C" w:rsidP="00637B6C">
            <w:pPr>
              <w:spacing w:after="20"/>
              <w:jc w:val="right"/>
            </w:pPr>
            <w:r w:rsidRPr="007D1A22">
              <w:t>5 172,6</w:t>
            </w:r>
          </w:p>
        </w:tc>
      </w:tr>
      <w:tr w:rsidR="00637B6C" w:rsidRPr="007D1A22" w14:paraId="01386317" w14:textId="77777777" w:rsidTr="00637B6C">
        <w:trPr>
          <w:trHeight w:val="408"/>
        </w:trPr>
        <w:tc>
          <w:tcPr>
            <w:tcW w:w="4407" w:type="dxa"/>
            <w:tcBorders>
              <w:top w:val="nil"/>
            </w:tcBorders>
            <w:shd w:val="clear" w:color="auto" w:fill="auto"/>
            <w:vAlign w:val="center"/>
          </w:tcPr>
          <w:p w14:paraId="26139ABA" w14:textId="77777777" w:rsidR="00637B6C" w:rsidRPr="007D1A22" w:rsidRDefault="00637B6C" w:rsidP="00637B6C">
            <w:pPr>
              <w:spacing w:after="60"/>
              <w:jc w:val="both"/>
              <w:rPr>
                <w:spacing w:val="2"/>
              </w:rPr>
            </w:pPr>
            <w:r w:rsidRPr="007D1A22">
              <w:rPr>
                <w:spacing w:val="2"/>
              </w:rPr>
              <w:lastRenderedPageBreak/>
              <w:t>Главное управление ветеринарии Кабинета Министров Республики Татарстан</w:t>
            </w:r>
          </w:p>
        </w:tc>
        <w:tc>
          <w:tcPr>
            <w:tcW w:w="1561" w:type="dxa"/>
            <w:tcBorders>
              <w:top w:val="nil"/>
            </w:tcBorders>
            <w:shd w:val="clear" w:color="auto" w:fill="auto"/>
            <w:vAlign w:val="bottom"/>
          </w:tcPr>
          <w:p w14:paraId="59239C0C" w14:textId="77777777" w:rsidR="00637B6C" w:rsidRPr="007D1A22" w:rsidRDefault="00637B6C" w:rsidP="00637B6C">
            <w:pPr>
              <w:spacing w:after="20"/>
              <w:jc w:val="center"/>
            </w:pPr>
            <w:r w:rsidRPr="007D1A22">
              <w:t>710</w:t>
            </w:r>
          </w:p>
        </w:tc>
        <w:tc>
          <w:tcPr>
            <w:tcW w:w="2693" w:type="dxa"/>
            <w:tcBorders>
              <w:top w:val="nil"/>
            </w:tcBorders>
            <w:shd w:val="clear" w:color="auto" w:fill="auto"/>
            <w:vAlign w:val="bottom"/>
          </w:tcPr>
          <w:p w14:paraId="46266754"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A56DBBB" w14:textId="77777777" w:rsidR="00637B6C" w:rsidRPr="007D1A22" w:rsidRDefault="00637B6C" w:rsidP="00637B6C">
            <w:pPr>
              <w:spacing w:after="20"/>
              <w:jc w:val="right"/>
            </w:pPr>
            <w:r w:rsidRPr="007D1A22">
              <w:t>11 823,0</w:t>
            </w:r>
          </w:p>
        </w:tc>
      </w:tr>
      <w:tr w:rsidR="00637B6C" w:rsidRPr="007D1A22" w14:paraId="26D941F6" w14:textId="77777777" w:rsidTr="00637B6C">
        <w:trPr>
          <w:trHeight w:val="408"/>
        </w:trPr>
        <w:tc>
          <w:tcPr>
            <w:tcW w:w="4407" w:type="dxa"/>
            <w:tcBorders>
              <w:top w:val="nil"/>
            </w:tcBorders>
            <w:shd w:val="clear" w:color="auto" w:fill="auto"/>
            <w:vAlign w:val="center"/>
          </w:tcPr>
          <w:p w14:paraId="6B3E07C6"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45BD2D64" w14:textId="77777777" w:rsidR="00637B6C" w:rsidRPr="007D1A22" w:rsidRDefault="00637B6C" w:rsidP="00637B6C">
            <w:pPr>
              <w:spacing w:after="20"/>
              <w:jc w:val="center"/>
            </w:pPr>
            <w:r w:rsidRPr="007D1A22">
              <w:t>710</w:t>
            </w:r>
          </w:p>
        </w:tc>
        <w:tc>
          <w:tcPr>
            <w:tcW w:w="2693" w:type="dxa"/>
            <w:tcBorders>
              <w:top w:val="nil"/>
            </w:tcBorders>
            <w:shd w:val="clear" w:color="auto" w:fill="auto"/>
            <w:vAlign w:val="bottom"/>
          </w:tcPr>
          <w:p w14:paraId="05834174"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1772B6BD" w14:textId="77777777" w:rsidR="00637B6C" w:rsidRPr="007D1A22" w:rsidRDefault="00637B6C" w:rsidP="00637B6C">
            <w:pPr>
              <w:spacing w:after="20"/>
              <w:jc w:val="right"/>
            </w:pPr>
            <w:r w:rsidRPr="007D1A22">
              <w:t>188,3</w:t>
            </w:r>
          </w:p>
        </w:tc>
      </w:tr>
      <w:tr w:rsidR="00637B6C" w:rsidRPr="007D1A22" w14:paraId="3AF88C10" w14:textId="77777777" w:rsidTr="00637B6C">
        <w:trPr>
          <w:trHeight w:val="408"/>
        </w:trPr>
        <w:tc>
          <w:tcPr>
            <w:tcW w:w="4407" w:type="dxa"/>
            <w:tcBorders>
              <w:top w:val="nil"/>
            </w:tcBorders>
            <w:shd w:val="clear" w:color="auto" w:fill="auto"/>
            <w:vAlign w:val="center"/>
          </w:tcPr>
          <w:p w14:paraId="77C430E9"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3C9563D7" w14:textId="77777777" w:rsidR="00637B6C" w:rsidRPr="007D1A22" w:rsidRDefault="00637B6C" w:rsidP="00637B6C">
            <w:pPr>
              <w:spacing w:after="20"/>
              <w:jc w:val="center"/>
            </w:pPr>
            <w:r w:rsidRPr="007D1A22">
              <w:t>710</w:t>
            </w:r>
          </w:p>
        </w:tc>
        <w:tc>
          <w:tcPr>
            <w:tcW w:w="2693" w:type="dxa"/>
            <w:tcBorders>
              <w:top w:val="nil"/>
            </w:tcBorders>
            <w:shd w:val="clear" w:color="auto" w:fill="auto"/>
            <w:vAlign w:val="bottom"/>
          </w:tcPr>
          <w:p w14:paraId="4A23F90F"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61169900" w14:textId="77777777" w:rsidR="00637B6C" w:rsidRPr="007D1A22" w:rsidRDefault="00637B6C" w:rsidP="00637B6C">
            <w:pPr>
              <w:spacing w:after="20"/>
              <w:jc w:val="right"/>
            </w:pPr>
            <w:r w:rsidRPr="007D1A22">
              <w:t>1 959,0</w:t>
            </w:r>
          </w:p>
        </w:tc>
      </w:tr>
      <w:tr w:rsidR="00637B6C" w:rsidRPr="007D1A22" w14:paraId="0DF5AD53" w14:textId="77777777" w:rsidTr="00637B6C">
        <w:trPr>
          <w:trHeight w:val="408"/>
        </w:trPr>
        <w:tc>
          <w:tcPr>
            <w:tcW w:w="4407" w:type="dxa"/>
            <w:tcBorders>
              <w:top w:val="nil"/>
            </w:tcBorders>
            <w:shd w:val="clear" w:color="auto" w:fill="auto"/>
            <w:vAlign w:val="center"/>
          </w:tcPr>
          <w:p w14:paraId="6C220D56"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7166A00A" w14:textId="77777777" w:rsidR="00637B6C" w:rsidRPr="007D1A22" w:rsidRDefault="00637B6C" w:rsidP="00637B6C">
            <w:pPr>
              <w:spacing w:after="20"/>
              <w:jc w:val="center"/>
            </w:pPr>
            <w:r w:rsidRPr="007D1A22">
              <w:t>710</w:t>
            </w:r>
          </w:p>
        </w:tc>
        <w:tc>
          <w:tcPr>
            <w:tcW w:w="2693" w:type="dxa"/>
            <w:tcBorders>
              <w:top w:val="nil"/>
            </w:tcBorders>
            <w:shd w:val="clear" w:color="auto" w:fill="auto"/>
            <w:vAlign w:val="bottom"/>
          </w:tcPr>
          <w:p w14:paraId="09168CF5"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412A4714" w14:textId="77777777" w:rsidR="00637B6C" w:rsidRPr="007D1A22" w:rsidRDefault="00637B6C" w:rsidP="00637B6C">
            <w:pPr>
              <w:spacing w:after="20"/>
              <w:jc w:val="right"/>
            </w:pPr>
            <w:r w:rsidRPr="007D1A22">
              <w:t>1 798,8</w:t>
            </w:r>
          </w:p>
        </w:tc>
      </w:tr>
      <w:tr w:rsidR="00637B6C" w:rsidRPr="007D1A22" w14:paraId="5CC4DB7E" w14:textId="77777777" w:rsidTr="00637B6C">
        <w:trPr>
          <w:trHeight w:val="408"/>
        </w:trPr>
        <w:tc>
          <w:tcPr>
            <w:tcW w:w="4407" w:type="dxa"/>
            <w:tcBorders>
              <w:top w:val="nil"/>
            </w:tcBorders>
            <w:shd w:val="clear" w:color="auto" w:fill="auto"/>
            <w:vAlign w:val="center"/>
          </w:tcPr>
          <w:p w14:paraId="25070193"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18D435A1" w14:textId="77777777" w:rsidR="00637B6C" w:rsidRPr="007D1A22" w:rsidRDefault="00637B6C" w:rsidP="00637B6C">
            <w:pPr>
              <w:spacing w:after="20"/>
              <w:jc w:val="center"/>
            </w:pPr>
            <w:r w:rsidRPr="007D1A22">
              <w:t>710</w:t>
            </w:r>
          </w:p>
        </w:tc>
        <w:tc>
          <w:tcPr>
            <w:tcW w:w="2693" w:type="dxa"/>
            <w:tcBorders>
              <w:top w:val="nil"/>
            </w:tcBorders>
            <w:shd w:val="clear" w:color="auto" w:fill="auto"/>
            <w:vAlign w:val="bottom"/>
          </w:tcPr>
          <w:p w14:paraId="201A1112"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230DA021" w14:textId="77777777" w:rsidR="00637B6C" w:rsidRPr="007D1A22" w:rsidRDefault="00637B6C" w:rsidP="00637B6C">
            <w:pPr>
              <w:spacing w:after="20"/>
              <w:jc w:val="right"/>
            </w:pPr>
            <w:r w:rsidRPr="007D1A22">
              <w:t>7 876,9</w:t>
            </w:r>
          </w:p>
        </w:tc>
      </w:tr>
      <w:tr w:rsidR="00637B6C" w:rsidRPr="007D1A22" w14:paraId="53DCFEBD" w14:textId="77777777" w:rsidTr="00637B6C">
        <w:trPr>
          <w:trHeight w:val="408"/>
        </w:trPr>
        <w:tc>
          <w:tcPr>
            <w:tcW w:w="4407" w:type="dxa"/>
            <w:tcBorders>
              <w:top w:val="nil"/>
            </w:tcBorders>
            <w:shd w:val="clear" w:color="auto" w:fill="auto"/>
            <w:vAlign w:val="center"/>
          </w:tcPr>
          <w:p w14:paraId="072551E2" w14:textId="77777777" w:rsidR="00637B6C" w:rsidRPr="007D1A22" w:rsidRDefault="00637B6C" w:rsidP="00637B6C">
            <w:pPr>
              <w:spacing w:after="60"/>
              <w:jc w:val="both"/>
              <w:rPr>
                <w:spacing w:val="2"/>
              </w:rPr>
            </w:pPr>
            <w:r w:rsidRPr="007D1A22">
              <w:rPr>
                <w:spacing w:val="2"/>
              </w:rPr>
              <w:t>Министерство финансов Республики Татарстан</w:t>
            </w:r>
          </w:p>
        </w:tc>
        <w:tc>
          <w:tcPr>
            <w:tcW w:w="1561" w:type="dxa"/>
            <w:tcBorders>
              <w:top w:val="nil"/>
            </w:tcBorders>
            <w:shd w:val="clear" w:color="auto" w:fill="auto"/>
            <w:vAlign w:val="bottom"/>
          </w:tcPr>
          <w:p w14:paraId="3DC30E2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F032A89"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3783BC56" w14:textId="77777777" w:rsidR="00637B6C" w:rsidRPr="007D1A22" w:rsidRDefault="00637B6C" w:rsidP="00637B6C">
            <w:pPr>
              <w:spacing w:after="20"/>
              <w:jc w:val="right"/>
            </w:pPr>
            <w:r w:rsidRPr="007D1A22">
              <w:t>90 793 528,8</w:t>
            </w:r>
          </w:p>
        </w:tc>
      </w:tr>
      <w:tr w:rsidR="00637B6C" w:rsidRPr="007D1A22" w14:paraId="4DCEB85B" w14:textId="77777777" w:rsidTr="00637B6C">
        <w:trPr>
          <w:trHeight w:val="408"/>
        </w:trPr>
        <w:tc>
          <w:tcPr>
            <w:tcW w:w="4407" w:type="dxa"/>
            <w:tcBorders>
              <w:top w:val="nil"/>
            </w:tcBorders>
            <w:shd w:val="clear" w:color="auto" w:fill="auto"/>
            <w:vAlign w:val="center"/>
          </w:tcPr>
          <w:p w14:paraId="60258E25" w14:textId="77777777" w:rsidR="00637B6C" w:rsidRPr="007D1A22" w:rsidRDefault="00637B6C" w:rsidP="00637B6C">
            <w:pPr>
              <w:spacing w:after="60"/>
              <w:jc w:val="both"/>
              <w:rPr>
                <w:spacing w:val="2"/>
              </w:rPr>
            </w:pPr>
            <w:r w:rsidRPr="007D1A22">
              <w:rPr>
                <w:spacing w:val="2"/>
              </w:rPr>
              <w:t>Доходы от размещения временно свободных средств бюджетов субъектов Российской Федерации</w:t>
            </w:r>
          </w:p>
        </w:tc>
        <w:tc>
          <w:tcPr>
            <w:tcW w:w="1561" w:type="dxa"/>
            <w:tcBorders>
              <w:top w:val="nil"/>
            </w:tcBorders>
            <w:shd w:val="clear" w:color="auto" w:fill="auto"/>
            <w:vAlign w:val="bottom"/>
          </w:tcPr>
          <w:p w14:paraId="1BCB1A7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9C29507" w14:textId="77777777" w:rsidR="00637B6C" w:rsidRPr="007D1A22" w:rsidRDefault="00637B6C" w:rsidP="00637B6C">
            <w:pPr>
              <w:spacing w:after="20"/>
              <w:jc w:val="center"/>
            </w:pPr>
            <w:r w:rsidRPr="007D1A22">
              <w:t>1 11 02020 02 0000 120</w:t>
            </w:r>
          </w:p>
        </w:tc>
        <w:tc>
          <w:tcPr>
            <w:tcW w:w="1704" w:type="dxa"/>
            <w:tcBorders>
              <w:top w:val="nil"/>
            </w:tcBorders>
            <w:shd w:val="clear" w:color="auto" w:fill="auto"/>
            <w:vAlign w:val="bottom"/>
          </w:tcPr>
          <w:p w14:paraId="18DC12EC" w14:textId="77777777" w:rsidR="00637B6C" w:rsidRPr="007D1A22" w:rsidRDefault="00637B6C" w:rsidP="00637B6C">
            <w:pPr>
              <w:spacing w:after="20"/>
              <w:jc w:val="right"/>
            </w:pPr>
            <w:r w:rsidRPr="007D1A22">
              <w:t>6 043 142,5</w:t>
            </w:r>
          </w:p>
        </w:tc>
      </w:tr>
      <w:tr w:rsidR="00637B6C" w:rsidRPr="007D1A22" w14:paraId="57B4F89A" w14:textId="77777777" w:rsidTr="00637B6C">
        <w:trPr>
          <w:trHeight w:val="408"/>
        </w:trPr>
        <w:tc>
          <w:tcPr>
            <w:tcW w:w="4407" w:type="dxa"/>
            <w:tcBorders>
              <w:top w:val="nil"/>
            </w:tcBorders>
            <w:shd w:val="clear" w:color="auto" w:fill="auto"/>
            <w:vAlign w:val="center"/>
          </w:tcPr>
          <w:p w14:paraId="0E8365FC" w14:textId="77777777" w:rsidR="00637B6C" w:rsidRPr="007D1A22" w:rsidRDefault="00637B6C" w:rsidP="00637B6C">
            <w:pPr>
              <w:spacing w:after="60"/>
              <w:jc w:val="both"/>
              <w:rPr>
                <w:spacing w:val="2"/>
              </w:rPr>
            </w:pPr>
            <w:r w:rsidRPr="007D1A22">
              <w:rPr>
                <w:spacing w:val="2"/>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561" w:type="dxa"/>
            <w:tcBorders>
              <w:top w:val="nil"/>
            </w:tcBorders>
            <w:shd w:val="clear" w:color="auto" w:fill="auto"/>
            <w:vAlign w:val="bottom"/>
          </w:tcPr>
          <w:p w14:paraId="61EC2FB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CF05288" w14:textId="77777777" w:rsidR="00637B6C" w:rsidRPr="007D1A22" w:rsidRDefault="00637B6C" w:rsidP="00637B6C">
            <w:pPr>
              <w:spacing w:after="20"/>
              <w:jc w:val="center"/>
            </w:pPr>
            <w:r w:rsidRPr="007D1A22">
              <w:t>1 11 02102 02 0000 120</w:t>
            </w:r>
          </w:p>
        </w:tc>
        <w:tc>
          <w:tcPr>
            <w:tcW w:w="1704" w:type="dxa"/>
            <w:tcBorders>
              <w:top w:val="nil"/>
            </w:tcBorders>
            <w:shd w:val="clear" w:color="auto" w:fill="auto"/>
            <w:vAlign w:val="bottom"/>
          </w:tcPr>
          <w:p w14:paraId="6A9B0252" w14:textId="77777777" w:rsidR="00637B6C" w:rsidRPr="007D1A22" w:rsidRDefault="00637B6C" w:rsidP="00637B6C">
            <w:pPr>
              <w:spacing w:after="20"/>
              <w:jc w:val="right"/>
            </w:pPr>
            <w:r w:rsidRPr="007D1A22">
              <w:t>294 202,7</w:t>
            </w:r>
          </w:p>
        </w:tc>
      </w:tr>
      <w:tr w:rsidR="00637B6C" w:rsidRPr="007D1A22" w14:paraId="36CB7560" w14:textId="77777777" w:rsidTr="00637B6C">
        <w:trPr>
          <w:trHeight w:val="408"/>
        </w:trPr>
        <w:tc>
          <w:tcPr>
            <w:tcW w:w="4407" w:type="dxa"/>
            <w:tcBorders>
              <w:top w:val="nil"/>
            </w:tcBorders>
            <w:shd w:val="clear" w:color="auto" w:fill="auto"/>
            <w:vAlign w:val="center"/>
          </w:tcPr>
          <w:p w14:paraId="54B20C9A" w14:textId="77777777" w:rsidR="00637B6C" w:rsidRPr="007D1A22" w:rsidRDefault="00637B6C" w:rsidP="00637B6C">
            <w:pPr>
              <w:spacing w:after="60"/>
              <w:jc w:val="both"/>
              <w:rPr>
                <w:spacing w:val="2"/>
              </w:rPr>
            </w:pPr>
            <w:r w:rsidRPr="007D1A22">
              <w:rPr>
                <w:spacing w:val="2"/>
              </w:rPr>
              <w:t xml:space="preserve">Проценты, полученные от предоставления бюджетных кредитов внутри страны за счет средств </w:t>
            </w:r>
            <w:r w:rsidRPr="007D1A22">
              <w:rPr>
                <w:spacing w:val="2"/>
              </w:rPr>
              <w:lastRenderedPageBreak/>
              <w:t>бюджетов субъектов Российской Федерации</w:t>
            </w:r>
          </w:p>
        </w:tc>
        <w:tc>
          <w:tcPr>
            <w:tcW w:w="1561" w:type="dxa"/>
            <w:tcBorders>
              <w:top w:val="nil"/>
            </w:tcBorders>
            <w:shd w:val="clear" w:color="auto" w:fill="auto"/>
            <w:vAlign w:val="bottom"/>
          </w:tcPr>
          <w:p w14:paraId="4D9A55EC"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34DF20BE" w14:textId="77777777" w:rsidR="00637B6C" w:rsidRPr="007D1A22" w:rsidRDefault="00637B6C" w:rsidP="00637B6C">
            <w:pPr>
              <w:spacing w:after="20"/>
              <w:jc w:val="center"/>
            </w:pPr>
            <w:r w:rsidRPr="007D1A22">
              <w:t>1 11 03020 02 0000 120</w:t>
            </w:r>
          </w:p>
        </w:tc>
        <w:tc>
          <w:tcPr>
            <w:tcW w:w="1704" w:type="dxa"/>
            <w:tcBorders>
              <w:top w:val="nil"/>
            </w:tcBorders>
            <w:shd w:val="clear" w:color="auto" w:fill="auto"/>
            <w:vAlign w:val="bottom"/>
          </w:tcPr>
          <w:p w14:paraId="6EF7E2FA" w14:textId="77777777" w:rsidR="00637B6C" w:rsidRPr="007D1A22" w:rsidRDefault="00637B6C" w:rsidP="00637B6C">
            <w:pPr>
              <w:spacing w:after="20"/>
              <w:jc w:val="right"/>
            </w:pPr>
            <w:r w:rsidRPr="007D1A22">
              <w:t>25 032,0</w:t>
            </w:r>
          </w:p>
        </w:tc>
      </w:tr>
      <w:tr w:rsidR="00637B6C" w:rsidRPr="007D1A22" w14:paraId="6040DDD2" w14:textId="77777777" w:rsidTr="00637B6C">
        <w:trPr>
          <w:trHeight w:val="408"/>
        </w:trPr>
        <w:tc>
          <w:tcPr>
            <w:tcW w:w="4407" w:type="dxa"/>
            <w:tcBorders>
              <w:top w:val="nil"/>
            </w:tcBorders>
            <w:shd w:val="clear" w:color="auto" w:fill="auto"/>
            <w:vAlign w:val="center"/>
          </w:tcPr>
          <w:p w14:paraId="3662B4B9"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03BBF6A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CF2F9AD"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70614FD7" w14:textId="77777777" w:rsidR="00637B6C" w:rsidRPr="007D1A22" w:rsidRDefault="00637B6C" w:rsidP="00637B6C">
            <w:pPr>
              <w:spacing w:after="20"/>
              <w:jc w:val="right"/>
            </w:pPr>
            <w:r w:rsidRPr="007D1A22">
              <w:t>10 014,2</w:t>
            </w:r>
          </w:p>
        </w:tc>
      </w:tr>
      <w:tr w:rsidR="00637B6C" w:rsidRPr="007D1A22" w14:paraId="43AF9D5A" w14:textId="77777777" w:rsidTr="00637B6C">
        <w:trPr>
          <w:trHeight w:val="408"/>
        </w:trPr>
        <w:tc>
          <w:tcPr>
            <w:tcW w:w="4407" w:type="dxa"/>
            <w:tcBorders>
              <w:top w:val="nil"/>
            </w:tcBorders>
            <w:shd w:val="clear" w:color="auto" w:fill="auto"/>
            <w:vAlign w:val="center"/>
          </w:tcPr>
          <w:p w14:paraId="338A9EBA"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67F80C7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2029189"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279614FB" w14:textId="77777777" w:rsidR="00637B6C" w:rsidRPr="007D1A22" w:rsidRDefault="00637B6C" w:rsidP="00637B6C">
            <w:pPr>
              <w:spacing w:after="20"/>
              <w:jc w:val="right"/>
            </w:pPr>
            <w:r w:rsidRPr="007D1A22">
              <w:t>15,2</w:t>
            </w:r>
          </w:p>
        </w:tc>
      </w:tr>
      <w:tr w:rsidR="00637B6C" w:rsidRPr="007D1A22" w14:paraId="3A49029C" w14:textId="77777777" w:rsidTr="00637B6C">
        <w:trPr>
          <w:trHeight w:val="408"/>
        </w:trPr>
        <w:tc>
          <w:tcPr>
            <w:tcW w:w="4407" w:type="dxa"/>
            <w:tcBorders>
              <w:top w:val="nil"/>
            </w:tcBorders>
            <w:shd w:val="clear" w:color="auto" w:fill="auto"/>
            <w:vAlign w:val="center"/>
          </w:tcPr>
          <w:p w14:paraId="43345A11"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4A7005E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69E826C"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49FE4279" w14:textId="77777777" w:rsidR="00637B6C" w:rsidRPr="007D1A22" w:rsidRDefault="00637B6C" w:rsidP="00637B6C">
            <w:pPr>
              <w:spacing w:after="20"/>
              <w:jc w:val="right"/>
            </w:pPr>
            <w:r w:rsidRPr="007D1A22">
              <w:t>108,4</w:t>
            </w:r>
          </w:p>
        </w:tc>
      </w:tr>
      <w:tr w:rsidR="00637B6C" w:rsidRPr="007D1A22" w14:paraId="2062E3BD" w14:textId="77777777" w:rsidTr="00637B6C">
        <w:trPr>
          <w:trHeight w:val="408"/>
        </w:trPr>
        <w:tc>
          <w:tcPr>
            <w:tcW w:w="4407" w:type="dxa"/>
            <w:tcBorders>
              <w:top w:val="nil"/>
            </w:tcBorders>
            <w:shd w:val="clear" w:color="auto" w:fill="auto"/>
            <w:vAlign w:val="center"/>
          </w:tcPr>
          <w:p w14:paraId="1DF5EEAB"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7ED1E15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4BEFB42" w14:textId="77777777" w:rsidR="00637B6C" w:rsidRPr="007D1A22" w:rsidRDefault="00637B6C" w:rsidP="00637B6C">
            <w:pPr>
              <w:spacing w:after="20"/>
              <w:jc w:val="center"/>
            </w:pPr>
            <w:r w:rsidRPr="007D1A22">
              <w:t>1 16 01152 01 9000 140</w:t>
            </w:r>
          </w:p>
        </w:tc>
        <w:tc>
          <w:tcPr>
            <w:tcW w:w="1704" w:type="dxa"/>
            <w:tcBorders>
              <w:top w:val="nil"/>
            </w:tcBorders>
            <w:shd w:val="clear" w:color="auto" w:fill="auto"/>
            <w:vAlign w:val="bottom"/>
          </w:tcPr>
          <w:p w14:paraId="3DB9EA6B" w14:textId="77777777" w:rsidR="00637B6C" w:rsidRPr="007D1A22" w:rsidRDefault="00637B6C" w:rsidP="00637B6C">
            <w:pPr>
              <w:spacing w:after="20"/>
              <w:jc w:val="right"/>
            </w:pPr>
            <w:r w:rsidRPr="007D1A22">
              <w:t>148,5</w:t>
            </w:r>
          </w:p>
        </w:tc>
      </w:tr>
      <w:tr w:rsidR="00637B6C" w:rsidRPr="007D1A22" w14:paraId="7561F3B6" w14:textId="77777777" w:rsidTr="00637B6C">
        <w:trPr>
          <w:trHeight w:val="408"/>
        </w:trPr>
        <w:tc>
          <w:tcPr>
            <w:tcW w:w="4407" w:type="dxa"/>
            <w:tcBorders>
              <w:top w:val="nil"/>
            </w:tcBorders>
            <w:shd w:val="clear" w:color="auto" w:fill="auto"/>
            <w:vAlign w:val="center"/>
          </w:tcPr>
          <w:p w14:paraId="0CC78D79"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7D1A22">
              <w:rPr>
                <w:spacing w:val="2"/>
              </w:rPr>
              <w:t>неперечислением</w:t>
            </w:r>
            <w:proofErr w:type="spellEnd"/>
            <w:r w:rsidRPr="007D1A22">
              <w:rPr>
                <w:spacing w:val="2"/>
              </w:rPr>
              <w:t xml:space="preserve"> либо несвоевременным перечислением платы за пользование бюджетным </w:t>
            </w:r>
            <w:r w:rsidRPr="007D1A22">
              <w:rPr>
                <w:spacing w:val="2"/>
              </w:rPr>
              <w:lastRenderedPageBreak/>
              <w:t>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561" w:type="dxa"/>
            <w:tcBorders>
              <w:top w:val="nil"/>
            </w:tcBorders>
            <w:shd w:val="clear" w:color="auto" w:fill="auto"/>
            <w:vAlign w:val="bottom"/>
          </w:tcPr>
          <w:p w14:paraId="5E8B1D31"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19EBD086" w14:textId="77777777" w:rsidR="00637B6C" w:rsidRPr="007D1A22" w:rsidRDefault="00637B6C" w:rsidP="00637B6C">
            <w:pPr>
              <w:spacing w:after="20"/>
              <w:jc w:val="center"/>
            </w:pPr>
            <w:r w:rsidRPr="007D1A22">
              <w:t>1 16 01156 01 0000 140</w:t>
            </w:r>
          </w:p>
        </w:tc>
        <w:tc>
          <w:tcPr>
            <w:tcW w:w="1704" w:type="dxa"/>
            <w:tcBorders>
              <w:top w:val="nil"/>
            </w:tcBorders>
            <w:shd w:val="clear" w:color="auto" w:fill="auto"/>
            <w:vAlign w:val="bottom"/>
          </w:tcPr>
          <w:p w14:paraId="06AB517E" w14:textId="77777777" w:rsidR="00637B6C" w:rsidRPr="007D1A22" w:rsidRDefault="00637B6C" w:rsidP="00637B6C">
            <w:pPr>
              <w:spacing w:after="20"/>
              <w:jc w:val="right"/>
            </w:pPr>
            <w:r w:rsidRPr="007D1A22">
              <w:t>14,3</w:t>
            </w:r>
          </w:p>
        </w:tc>
      </w:tr>
      <w:tr w:rsidR="00637B6C" w:rsidRPr="007D1A22" w14:paraId="6CC05667" w14:textId="77777777" w:rsidTr="00637B6C">
        <w:trPr>
          <w:trHeight w:val="408"/>
        </w:trPr>
        <w:tc>
          <w:tcPr>
            <w:tcW w:w="4407" w:type="dxa"/>
            <w:tcBorders>
              <w:top w:val="nil"/>
            </w:tcBorders>
            <w:shd w:val="clear" w:color="auto" w:fill="auto"/>
            <w:vAlign w:val="center"/>
          </w:tcPr>
          <w:p w14:paraId="49CF7C03"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37D5525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DC47F84"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465CAF5D" w14:textId="77777777" w:rsidR="00637B6C" w:rsidRPr="007D1A22" w:rsidRDefault="00637B6C" w:rsidP="00637B6C">
            <w:pPr>
              <w:spacing w:after="20"/>
              <w:jc w:val="right"/>
            </w:pPr>
            <w:r w:rsidRPr="007D1A22">
              <w:t>9,2</w:t>
            </w:r>
          </w:p>
        </w:tc>
      </w:tr>
      <w:tr w:rsidR="00637B6C" w:rsidRPr="007D1A22" w14:paraId="6E5BD418" w14:textId="77777777" w:rsidTr="00637B6C">
        <w:trPr>
          <w:trHeight w:val="408"/>
        </w:trPr>
        <w:tc>
          <w:tcPr>
            <w:tcW w:w="4407" w:type="dxa"/>
            <w:tcBorders>
              <w:top w:val="nil"/>
            </w:tcBorders>
            <w:shd w:val="clear" w:color="auto" w:fill="auto"/>
            <w:vAlign w:val="center"/>
          </w:tcPr>
          <w:p w14:paraId="29BFA288" w14:textId="77777777" w:rsidR="00637B6C" w:rsidRPr="007D1A22" w:rsidRDefault="00637B6C" w:rsidP="00637B6C">
            <w:pPr>
              <w:spacing w:after="60"/>
              <w:jc w:val="both"/>
              <w:rPr>
                <w:spacing w:val="2"/>
              </w:rPr>
            </w:pPr>
            <w:r w:rsidRPr="007D1A22">
              <w:rPr>
                <w:spacing w:val="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61" w:type="dxa"/>
            <w:tcBorders>
              <w:top w:val="nil"/>
            </w:tcBorders>
            <w:shd w:val="clear" w:color="auto" w:fill="auto"/>
            <w:vAlign w:val="bottom"/>
          </w:tcPr>
          <w:p w14:paraId="37CB11A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470E9C5" w14:textId="77777777" w:rsidR="00637B6C" w:rsidRPr="007D1A22" w:rsidRDefault="00637B6C" w:rsidP="00637B6C">
            <w:pPr>
              <w:spacing w:after="20"/>
              <w:jc w:val="center"/>
            </w:pPr>
            <w:r w:rsidRPr="007D1A22">
              <w:t>1 16 10021 02 0000 140</w:t>
            </w:r>
          </w:p>
        </w:tc>
        <w:tc>
          <w:tcPr>
            <w:tcW w:w="1704" w:type="dxa"/>
            <w:tcBorders>
              <w:top w:val="nil"/>
            </w:tcBorders>
            <w:shd w:val="clear" w:color="auto" w:fill="auto"/>
            <w:vAlign w:val="bottom"/>
          </w:tcPr>
          <w:p w14:paraId="7AC4E395" w14:textId="77777777" w:rsidR="00637B6C" w:rsidRPr="007D1A22" w:rsidRDefault="00637B6C" w:rsidP="00637B6C">
            <w:pPr>
              <w:spacing w:after="20"/>
              <w:jc w:val="right"/>
            </w:pPr>
            <w:r w:rsidRPr="007D1A22">
              <w:t>23,9</w:t>
            </w:r>
          </w:p>
        </w:tc>
      </w:tr>
      <w:tr w:rsidR="00637B6C" w:rsidRPr="007D1A22" w14:paraId="547882F4" w14:textId="77777777" w:rsidTr="00637B6C">
        <w:trPr>
          <w:trHeight w:val="408"/>
        </w:trPr>
        <w:tc>
          <w:tcPr>
            <w:tcW w:w="4407" w:type="dxa"/>
            <w:tcBorders>
              <w:top w:val="nil"/>
            </w:tcBorders>
            <w:shd w:val="clear" w:color="auto" w:fill="auto"/>
            <w:vAlign w:val="center"/>
          </w:tcPr>
          <w:p w14:paraId="53E49E6B" w14:textId="77777777" w:rsidR="00637B6C" w:rsidRPr="007D1A22" w:rsidRDefault="00637B6C" w:rsidP="00637B6C">
            <w:pPr>
              <w:spacing w:after="60"/>
              <w:jc w:val="both"/>
              <w:rPr>
                <w:spacing w:val="2"/>
              </w:rPr>
            </w:pPr>
            <w:r w:rsidRPr="007D1A22">
              <w:rPr>
                <w:spacing w:val="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561" w:type="dxa"/>
            <w:tcBorders>
              <w:top w:val="nil"/>
            </w:tcBorders>
            <w:shd w:val="clear" w:color="auto" w:fill="auto"/>
            <w:vAlign w:val="bottom"/>
          </w:tcPr>
          <w:p w14:paraId="049E58E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9C523DB" w14:textId="77777777" w:rsidR="00637B6C" w:rsidRPr="007D1A22" w:rsidRDefault="00637B6C" w:rsidP="00637B6C">
            <w:pPr>
              <w:spacing w:after="20"/>
              <w:jc w:val="center"/>
            </w:pPr>
            <w:r w:rsidRPr="007D1A22">
              <w:t>1 16 10056 02 0000 140</w:t>
            </w:r>
          </w:p>
        </w:tc>
        <w:tc>
          <w:tcPr>
            <w:tcW w:w="1704" w:type="dxa"/>
            <w:tcBorders>
              <w:top w:val="nil"/>
            </w:tcBorders>
            <w:shd w:val="clear" w:color="auto" w:fill="auto"/>
            <w:vAlign w:val="bottom"/>
          </w:tcPr>
          <w:p w14:paraId="2AFD5A28" w14:textId="77777777" w:rsidR="00637B6C" w:rsidRPr="007D1A22" w:rsidRDefault="00637B6C" w:rsidP="00637B6C">
            <w:pPr>
              <w:spacing w:after="20"/>
              <w:jc w:val="right"/>
            </w:pPr>
            <w:r w:rsidRPr="007D1A22">
              <w:t>263,3</w:t>
            </w:r>
          </w:p>
        </w:tc>
      </w:tr>
      <w:tr w:rsidR="00637B6C" w:rsidRPr="007D1A22" w14:paraId="4297F337" w14:textId="77777777" w:rsidTr="00637B6C">
        <w:trPr>
          <w:trHeight w:val="408"/>
        </w:trPr>
        <w:tc>
          <w:tcPr>
            <w:tcW w:w="4407" w:type="dxa"/>
            <w:tcBorders>
              <w:top w:val="nil"/>
            </w:tcBorders>
            <w:shd w:val="clear" w:color="auto" w:fill="auto"/>
            <w:vAlign w:val="center"/>
          </w:tcPr>
          <w:p w14:paraId="2E449CFD" w14:textId="77777777" w:rsidR="00637B6C" w:rsidRPr="007D1A22" w:rsidRDefault="00637B6C" w:rsidP="00637B6C">
            <w:pPr>
              <w:spacing w:after="60"/>
              <w:jc w:val="both"/>
              <w:rPr>
                <w:spacing w:val="2"/>
              </w:rPr>
            </w:pPr>
            <w:r w:rsidRPr="007D1A22">
              <w:rPr>
                <w:spacing w:val="2"/>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561" w:type="dxa"/>
            <w:tcBorders>
              <w:top w:val="nil"/>
            </w:tcBorders>
            <w:shd w:val="clear" w:color="auto" w:fill="auto"/>
            <w:vAlign w:val="bottom"/>
          </w:tcPr>
          <w:p w14:paraId="1947614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26C2361" w14:textId="77777777" w:rsidR="00637B6C" w:rsidRPr="007D1A22" w:rsidRDefault="00637B6C" w:rsidP="00637B6C">
            <w:pPr>
              <w:spacing w:after="20"/>
              <w:jc w:val="center"/>
            </w:pPr>
            <w:r w:rsidRPr="007D1A22">
              <w:t>1 16 10122 01 0000 140</w:t>
            </w:r>
          </w:p>
        </w:tc>
        <w:tc>
          <w:tcPr>
            <w:tcW w:w="1704" w:type="dxa"/>
            <w:tcBorders>
              <w:top w:val="nil"/>
            </w:tcBorders>
            <w:shd w:val="clear" w:color="auto" w:fill="auto"/>
            <w:vAlign w:val="bottom"/>
          </w:tcPr>
          <w:p w14:paraId="699635B9" w14:textId="77777777" w:rsidR="00637B6C" w:rsidRPr="007D1A22" w:rsidRDefault="00637B6C" w:rsidP="00637B6C">
            <w:pPr>
              <w:spacing w:after="20"/>
              <w:jc w:val="right"/>
            </w:pPr>
            <w:r w:rsidRPr="007D1A22">
              <w:t>58,8</w:t>
            </w:r>
          </w:p>
        </w:tc>
      </w:tr>
      <w:tr w:rsidR="00637B6C" w:rsidRPr="007D1A22" w14:paraId="55F8CD44" w14:textId="77777777" w:rsidTr="00637B6C">
        <w:trPr>
          <w:trHeight w:val="408"/>
        </w:trPr>
        <w:tc>
          <w:tcPr>
            <w:tcW w:w="4407" w:type="dxa"/>
            <w:tcBorders>
              <w:top w:val="nil"/>
            </w:tcBorders>
            <w:shd w:val="clear" w:color="auto" w:fill="auto"/>
            <w:vAlign w:val="center"/>
          </w:tcPr>
          <w:p w14:paraId="5A5A6C3B"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59F6F8C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2B4142F"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01773A00" w14:textId="77777777" w:rsidR="00637B6C" w:rsidRPr="007D1A22" w:rsidRDefault="00637B6C" w:rsidP="00637B6C">
            <w:pPr>
              <w:spacing w:after="20"/>
              <w:jc w:val="right"/>
            </w:pPr>
            <w:r w:rsidRPr="007D1A22">
              <w:t>-31,9</w:t>
            </w:r>
          </w:p>
        </w:tc>
      </w:tr>
      <w:tr w:rsidR="00637B6C" w:rsidRPr="007D1A22" w14:paraId="3AC37C3E" w14:textId="77777777" w:rsidTr="00637B6C">
        <w:trPr>
          <w:trHeight w:val="408"/>
        </w:trPr>
        <w:tc>
          <w:tcPr>
            <w:tcW w:w="4407" w:type="dxa"/>
            <w:tcBorders>
              <w:top w:val="nil"/>
            </w:tcBorders>
            <w:shd w:val="clear" w:color="auto" w:fill="auto"/>
            <w:vAlign w:val="center"/>
          </w:tcPr>
          <w:p w14:paraId="44E79D8B" w14:textId="77777777" w:rsidR="00637B6C" w:rsidRPr="007D1A22" w:rsidRDefault="00637B6C" w:rsidP="00637B6C">
            <w:pPr>
              <w:spacing w:after="60"/>
              <w:jc w:val="both"/>
              <w:rPr>
                <w:spacing w:val="2"/>
              </w:rPr>
            </w:pPr>
            <w:r w:rsidRPr="007D1A22">
              <w:rPr>
                <w:spacing w:val="2"/>
              </w:rPr>
              <w:t xml:space="preserve">Дотации бюджетам субъектов Российской Федерации на премирование победителей Всероссийского конкурса </w:t>
            </w:r>
            <w:r w:rsidRPr="003007D6">
              <w:rPr>
                <w:spacing w:val="2"/>
              </w:rPr>
              <w:t>«</w:t>
            </w:r>
            <w:r w:rsidRPr="007D1A22">
              <w:rPr>
                <w:spacing w:val="2"/>
              </w:rPr>
              <w:t>Лучшая муниципальная практика</w:t>
            </w:r>
            <w:r w:rsidRPr="003007D6">
              <w:rPr>
                <w:spacing w:val="2"/>
              </w:rPr>
              <w:t>»</w:t>
            </w:r>
          </w:p>
        </w:tc>
        <w:tc>
          <w:tcPr>
            <w:tcW w:w="1561" w:type="dxa"/>
            <w:tcBorders>
              <w:top w:val="nil"/>
            </w:tcBorders>
            <w:shd w:val="clear" w:color="auto" w:fill="auto"/>
            <w:vAlign w:val="bottom"/>
          </w:tcPr>
          <w:p w14:paraId="0493BBC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296C849" w14:textId="77777777" w:rsidR="00637B6C" w:rsidRPr="007D1A22" w:rsidRDefault="00637B6C" w:rsidP="00637B6C">
            <w:pPr>
              <w:spacing w:after="20"/>
              <w:jc w:val="center"/>
            </w:pPr>
            <w:r w:rsidRPr="007D1A22">
              <w:t>2 02 15399 02 0000 150</w:t>
            </w:r>
          </w:p>
        </w:tc>
        <w:tc>
          <w:tcPr>
            <w:tcW w:w="1704" w:type="dxa"/>
            <w:tcBorders>
              <w:top w:val="nil"/>
            </w:tcBorders>
            <w:shd w:val="clear" w:color="auto" w:fill="auto"/>
            <w:vAlign w:val="bottom"/>
          </w:tcPr>
          <w:p w14:paraId="5D8E64F2" w14:textId="77777777" w:rsidR="00637B6C" w:rsidRPr="007D1A22" w:rsidRDefault="00637B6C" w:rsidP="00637B6C">
            <w:pPr>
              <w:spacing w:after="20"/>
              <w:jc w:val="right"/>
            </w:pPr>
            <w:r w:rsidRPr="007D1A22">
              <w:t>40 500,0</w:t>
            </w:r>
          </w:p>
        </w:tc>
      </w:tr>
      <w:tr w:rsidR="00637B6C" w:rsidRPr="007D1A22" w14:paraId="2437017A" w14:textId="77777777" w:rsidTr="00637B6C">
        <w:trPr>
          <w:trHeight w:val="408"/>
        </w:trPr>
        <w:tc>
          <w:tcPr>
            <w:tcW w:w="4407" w:type="dxa"/>
            <w:tcBorders>
              <w:top w:val="nil"/>
            </w:tcBorders>
            <w:shd w:val="clear" w:color="auto" w:fill="auto"/>
            <w:vAlign w:val="center"/>
          </w:tcPr>
          <w:p w14:paraId="788238AD" w14:textId="77777777" w:rsidR="00637B6C" w:rsidRPr="007D1A22" w:rsidRDefault="00637B6C" w:rsidP="00637B6C">
            <w:pPr>
              <w:spacing w:after="60"/>
              <w:jc w:val="both"/>
              <w:rPr>
                <w:spacing w:val="2"/>
              </w:rPr>
            </w:pPr>
            <w:r w:rsidRPr="007D1A22">
              <w:rPr>
                <w:spacing w:val="2"/>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561" w:type="dxa"/>
            <w:tcBorders>
              <w:top w:val="nil"/>
            </w:tcBorders>
            <w:shd w:val="clear" w:color="auto" w:fill="auto"/>
            <w:vAlign w:val="bottom"/>
          </w:tcPr>
          <w:p w14:paraId="36C5431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8AC18D5" w14:textId="77777777" w:rsidR="00637B6C" w:rsidRPr="007D1A22" w:rsidRDefault="00637B6C" w:rsidP="00637B6C">
            <w:pPr>
              <w:spacing w:after="20"/>
              <w:jc w:val="center"/>
            </w:pPr>
            <w:r w:rsidRPr="007D1A22">
              <w:t>2 02 15549 02 0000 150</w:t>
            </w:r>
          </w:p>
        </w:tc>
        <w:tc>
          <w:tcPr>
            <w:tcW w:w="1704" w:type="dxa"/>
            <w:tcBorders>
              <w:top w:val="nil"/>
            </w:tcBorders>
            <w:shd w:val="clear" w:color="auto" w:fill="auto"/>
            <w:vAlign w:val="bottom"/>
          </w:tcPr>
          <w:p w14:paraId="0D417BCC" w14:textId="77777777" w:rsidR="00637B6C" w:rsidRPr="007D1A22" w:rsidRDefault="00637B6C" w:rsidP="00637B6C">
            <w:pPr>
              <w:spacing w:after="20"/>
              <w:jc w:val="right"/>
            </w:pPr>
            <w:r w:rsidRPr="007D1A22">
              <w:t>943 827,1</w:t>
            </w:r>
          </w:p>
        </w:tc>
      </w:tr>
      <w:tr w:rsidR="00637B6C" w:rsidRPr="007D1A22" w14:paraId="26C9E9AC" w14:textId="77777777" w:rsidTr="00637B6C">
        <w:trPr>
          <w:trHeight w:val="408"/>
        </w:trPr>
        <w:tc>
          <w:tcPr>
            <w:tcW w:w="4407" w:type="dxa"/>
            <w:tcBorders>
              <w:top w:val="nil"/>
            </w:tcBorders>
            <w:shd w:val="clear" w:color="auto" w:fill="auto"/>
            <w:vAlign w:val="center"/>
          </w:tcPr>
          <w:p w14:paraId="6D4059EB"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из местных бюджетов</w:t>
            </w:r>
          </w:p>
        </w:tc>
        <w:tc>
          <w:tcPr>
            <w:tcW w:w="1561" w:type="dxa"/>
            <w:tcBorders>
              <w:top w:val="nil"/>
            </w:tcBorders>
            <w:shd w:val="clear" w:color="auto" w:fill="auto"/>
            <w:vAlign w:val="bottom"/>
          </w:tcPr>
          <w:p w14:paraId="58C679D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13D157B" w14:textId="77777777" w:rsidR="00637B6C" w:rsidRPr="007D1A22" w:rsidRDefault="00637B6C" w:rsidP="00637B6C">
            <w:pPr>
              <w:spacing w:after="20"/>
              <w:jc w:val="center"/>
            </w:pPr>
            <w:r w:rsidRPr="007D1A22">
              <w:t>2 02 20086 02 0000 150</w:t>
            </w:r>
          </w:p>
        </w:tc>
        <w:tc>
          <w:tcPr>
            <w:tcW w:w="1704" w:type="dxa"/>
            <w:tcBorders>
              <w:top w:val="nil"/>
            </w:tcBorders>
            <w:shd w:val="clear" w:color="auto" w:fill="auto"/>
            <w:vAlign w:val="bottom"/>
          </w:tcPr>
          <w:p w14:paraId="2F6DEA7F" w14:textId="77777777" w:rsidR="00637B6C" w:rsidRPr="007D1A22" w:rsidRDefault="00637B6C" w:rsidP="00637B6C">
            <w:pPr>
              <w:spacing w:after="20"/>
              <w:jc w:val="right"/>
            </w:pPr>
            <w:r w:rsidRPr="007D1A22">
              <w:t>106 088,7</w:t>
            </w:r>
          </w:p>
        </w:tc>
      </w:tr>
      <w:tr w:rsidR="00637B6C" w:rsidRPr="007D1A22" w14:paraId="75F77869" w14:textId="77777777" w:rsidTr="00637B6C">
        <w:trPr>
          <w:trHeight w:val="408"/>
        </w:trPr>
        <w:tc>
          <w:tcPr>
            <w:tcW w:w="4407" w:type="dxa"/>
            <w:tcBorders>
              <w:top w:val="nil"/>
            </w:tcBorders>
            <w:shd w:val="clear" w:color="auto" w:fill="auto"/>
            <w:vAlign w:val="center"/>
          </w:tcPr>
          <w:p w14:paraId="2B1635AA"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сокращение доли загрязненных сточных вод</w:t>
            </w:r>
          </w:p>
        </w:tc>
        <w:tc>
          <w:tcPr>
            <w:tcW w:w="1561" w:type="dxa"/>
            <w:tcBorders>
              <w:top w:val="nil"/>
            </w:tcBorders>
            <w:shd w:val="clear" w:color="auto" w:fill="auto"/>
            <w:vAlign w:val="bottom"/>
          </w:tcPr>
          <w:p w14:paraId="0E158DD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BEFCEE4" w14:textId="77777777" w:rsidR="00637B6C" w:rsidRPr="007D1A22" w:rsidRDefault="00637B6C" w:rsidP="00637B6C">
            <w:pPr>
              <w:spacing w:after="20"/>
              <w:jc w:val="center"/>
            </w:pPr>
            <w:r w:rsidRPr="007D1A22">
              <w:t>2 02 25013 02 0000 150</w:t>
            </w:r>
          </w:p>
        </w:tc>
        <w:tc>
          <w:tcPr>
            <w:tcW w:w="1704" w:type="dxa"/>
            <w:tcBorders>
              <w:top w:val="nil"/>
            </w:tcBorders>
            <w:shd w:val="clear" w:color="auto" w:fill="auto"/>
            <w:vAlign w:val="bottom"/>
          </w:tcPr>
          <w:p w14:paraId="69E0F3D7" w14:textId="77777777" w:rsidR="00637B6C" w:rsidRPr="007D1A22" w:rsidRDefault="00637B6C" w:rsidP="00637B6C">
            <w:pPr>
              <w:spacing w:after="20"/>
              <w:jc w:val="right"/>
            </w:pPr>
            <w:r w:rsidRPr="007D1A22">
              <w:t>2 256 823,1</w:t>
            </w:r>
          </w:p>
        </w:tc>
      </w:tr>
      <w:tr w:rsidR="00637B6C" w:rsidRPr="007D1A22" w14:paraId="6D856A3A" w14:textId="77777777" w:rsidTr="00637B6C">
        <w:trPr>
          <w:trHeight w:val="408"/>
        </w:trPr>
        <w:tc>
          <w:tcPr>
            <w:tcW w:w="4407" w:type="dxa"/>
            <w:tcBorders>
              <w:top w:val="nil"/>
            </w:tcBorders>
            <w:shd w:val="clear" w:color="auto" w:fill="auto"/>
            <w:vAlign w:val="center"/>
          </w:tcPr>
          <w:p w14:paraId="31D35745"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561" w:type="dxa"/>
            <w:tcBorders>
              <w:top w:val="nil"/>
            </w:tcBorders>
            <w:shd w:val="clear" w:color="auto" w:fill="auto"/>
            <w:vAlign w:val="bottom"/>
          </w:tcPr>
          <w:p w14:paraId="13C7C71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22E5D3A" w14:textId="77777777" w:rsidR="00637B6C" w:rsidRPr="007D1A22" w:rsidRDefault="00637B6C" w:rsidP="00637B6C">
            <w:pPr>
              <w:spacing w:after="20"/>
              <w:jc w:val="center"/>
            </w:pPr>
            <w:r w:rsidRPr="007D1A22">
              <w:t>2 02 25021 02 0000 150</w:t>
            </w:r>
          </w:p>
        </w:tc>
        <w:tc>
          <w:tcPr>
            <w:tcW w:w="1704" w:type="dxa"/>
            <w:tcBorders>
              <w:top w:val="nil"/>
            </w:tcBorders>
            <w:shd w:val="clear" w:color="auto" w:fill="auto"/>
            <w:vAlign w:val="bottom"/>
          </w:tcPr>
          <w:p w14:paraId="77BB7506" w14:textId="77777777" w:rsidR="00637B6C" w:rsidRPr="007D1A22" w:rsidRDefault="00637B6C" w:rsidP="00637B6C">
            <w:pPr>
              <w:spacing w:after="20"/>
              <w:jc w:val="right"/>
            </w:pPr>
            <w:r w:rsidRPr="007D1A22">
              <w:t>3 069 194,5</w:t>
            </w:r>
          </w:p>
        </w:tc>
      </w:tr>
      <w:tr w:rsidR="00637B6C" w:rsidRPr="007D1A22" w14:paraId="297FB8D3" w14:textId="77777777" w:rsidTr="00637B6C">
        <w:trPr>
          <w:trHeight w:val="408"/>
        </w:trPr>
        <w:tc>
          <w:tcPr>
            <w:tcW w:w="4407" w:type="dxa"/>
            <w:tcBorders>
              <w:top w:val="nil"/>
            </w:tcBorders>
            <w:shd w:val="clear" w:color="auto" w:fill="auto"/>
            <w:vAlign w:val="center"/>
          </w:tcPr>
          <w:p w14:paraId="3249276F"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поддержку региональных проектов в сфере информационных технологий</w:t>
            </w:r>
          </w:p>
        </w:tc>
        <w:tc>
          <w:tcPr>
            <w:tcW w:w="1561" w:type="dxa"/>
            <w:tcBorders>
              <w:top w:val="nil"/>
            </w:tcBorders>
            <w:shd w:val="clear" w:color="auto" w:fill="auto"/>
            <w:vAlign w:val="bottom"/>
          </w:tcPr>
          <w:p w14:paraId="3B7AAA9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BF001FA" w14:textId="77777777" w:rsidR="00637B6C" w:rsidRPr="007D1A22" w:rsidRDefault="00637B6C" w:rsidP="00637B6C">
            <w:pPr>
              <w:spacing w:after="20"/>
              <w:jc w:val="center"/>
            </w:pPr>
            <w:r w:rsidRPr="007D1A22">
              <w:t>2 02 25028 02 0000 150</w:t>
            </w:r>
          </w:p>
        </w:tc>
        <w:tc>
          <w:tcPr>
            <w:tcW w:w="1704" w:type="dxa"/>
            <w:tcBorders>
              <w:top w:val="nil"/>
            </w:tcBorders>
            <w:shd w:val="clear" w:color="auto" w:fill="auto"/>
            <w:vAlign w:val="bottom"/>
          </w:tcPr>
          <w:p w14:paraId="7188D5D1" w14:textId="77777777" w:rsidR="00637B6C" w:rsidRPr="007D1A22" w:rsidRDefault="00637B6C" w:rsidP="00637B6C">
            <w:pPr>
              <w:spacing w:after="20"/>
              <w:jc w:val="right"/>
            </w:pPr>
            <w:r w:rsidRPr="007D1A22">
              <w:t>2 827,3</w:t>
            </w:r>
          </w:p>
        </w:tc>
      </w:tr>
      <w:tr w:rsidR="00637B6C" w:rsidRPr="007D1A22" w14:paraId="368BBAD1" w14:textId="77777777" w:rsidTr="00637B6C">
        <w:trPr>
          <w:trHeight w:val="408"/>
        </w:trPr>
        <w:tc>
          <w:tcPr>
            <w:tcW w:w="4407" w:type="dxa"/>
            <w:tcBorders>
              <w:top w:val="nil"/>
            </w:tcBorders>
            <w:shd w:val="clear" w:color="auto" w:fill="auto"/>
            <w:vAlign w:val="center"/>
          </w:tcPr>
          <w:p w14:paraId="23E240E9"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61" w:type="dxa"/>
            <w:tcBorders>
              <w:top w:val="nil"/>
            </w:tcBorders>
            <w:shd w:val="clear" w:color="auto" w:fill="auto"/>
            <w:vAlign w:val="bottom"/>
          </w:tcPr>
          <w:p w14:paraId="39E0DE59"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2BEBC8D" w14:textId="77777777" w:rsidR="00637B6C" w:rsidRPr="007D1A22" w:rsidRDefault="00637B6C" w:rsidP="00637B6C">
            <w:pPr>
              <w:spacing w:after="20"/>
              <w:jc w:val="center"/>
            </w:pPr>
            <w:r w:rsidRPr="007D1A22">
              <w:t>2 02 25065 02 0000 150</w:t>
            </w:r>
          </w:p>
        </w:tc>
        <w:tc>
          <w:tcPr>
            <w:tcW w:w="1704" w:type="dxa"/>
            <w:tcBorders>
              <w:top w:val="nil"/>
            </w:tcBorders>
            <w:shd w:val="clear" w:color="auto" w:fill="auto"/>
            <w:vAlign w:val="bottom"/>
          </w:tcPr>
          <w:p w14:paraId="6A5413E2" w14:textId="77777777" w:rsidR="00637B6C" w:rsidRPr="007D1A22" w:rsidRDefault="00637B6C" w:rsidP="00637B6C">
            <w:pPr>
              <w:spacing w:after="20"/>
              <w:jc w:val="right"/>
            </w:pPr>
            <w:r w:rsidRPr="007D1A22">
              <w:t>140 040,6</w:t>
            </w:r>
          </w:p>
        </w:tc>
      </w:tr>
      <w:tr w:rsidR="00637B6C" w:rsidRPr="007D1A22" w14:paraId="45A09598" w14:textId="77777777" w:rsidTr="00637B6C">
        <w:trPr>
          <w:trHeight w:val="408"/>
        </w:trPr>
        <w:tc>
          <w:tcPr>
            <w:tcW w:w="4407" w:type="dxa"/>
            <w:tcBorders>
              <w:top w:val="nil"/>
            </w:tcBorders>
            <w:shd w:val="clear" w:color="auto" w:fill="auto"/>
            <w:vAlign w:val="center"/>
          </w:tcPr>
          <w:p w14:paraId="298ABC1E"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подготовку управленческих кадров для организаций </w:t>
            </w:r>
            <w:r w:rsidRPr="007D1A22">
              <w:rPr>
                <w:spacing w:val="2"/>
              </w:rPr>
              <w:lastRenderedPageBreak/>
              <w:t>народного хозяйства Российской Федерации</w:t>
            </w:r>
          </w:p>
        </w:tc>
        <w:tc>
          <w:tcPr>
            <w:tcW w:w="1561" w:type="dxa"/>
            <w:tcBorders>
              <w:top w:val="nil"/>
            </w:tcBorders>
            <w:shd w:val="clear" w:color="auto" w:fill="auto"/>
            <w:vAlign w:val="bottom"/>
          </w:tcPr>
          <w:p w14:paraId="4A5F9CB8"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510C262B" w14:textId="77777777" w:rsidR="00637B6C" w:rsidRPr="007D1A22" w:rsidRDefault="00637B6C" w:rsidP="00637B6C">
            <w:pPr>
              <w:spacing w:after="20"/>
              <w:jc w:val="center"/>
            </w:pPr>
            <w:r w:rsidRPr="007D1A22">
              <w:t>2 02 25066 02 0000 150</w:t>
            </w:r>
          </w:p>
        </w:tc>
        <w:tc>
          <w:tcPr>
            <w:tcW w:w="1704" w:type="dxa"/>
            <w:tcBorders>
              <w:top w:val="nil"/>
            </w:tcBorders>
            <w:shd w:val="clear" w:color="auto" w:fill="auto"/>
            <w:vAlign w:val="bottom"/>
          </w:tcPr>
          <w:p w14:paraId="5A212BF7" w14:textId="77777777" w:rsidR="00637B6C" w:rsidRPr="007D1A22" w:rsidRDefault="00637B6C" w:rsidP="00637B6C">
            <w:pPr>
              <w:spacing w:after="20"/>
              <w:jc w:val="right"/>
            </w:pPr>
            <w:r w:rsidRPr="007D1A22">
              <w:t>1 053,8</w:t>
            </w:r>
          </w:p>
        </w:tc>
      </w:tr>
      <w:tr w:rsidR="00637B6C" w:rsidRPr="007D1A22" w14:paraId="6111CAEB" w14:textId="77777777" w:rsidTr="00637B6C">
        <w:trPr>
          <w:trHeight w:val="408"/>
        </w:trPr>
        <w:tc>
          <w:tcPr>
            <w:tcW w:w="4407" w:type="dxa"/>
            <w:tcBorders>
              <w:top w:val="nil"/>
            </w:tcBorders>
            <w:shd w:val="clear" w:color="auto" w:fill="auto"/>
            <w:vAlign w:val="center"/>
          </w:tcPr>
          <w:p w14:paraId="3C97D384"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61" w:type="dxa"/>
            <w:tcBorders>
              <w:top w:val="nil"/>
            </w:tcBorders>
            <w:shd w:val="clear" w:color="auto" w:fill="auto"/>
            <w:vAlign w:val="bottom"/>
          </w:tcPr>
          <w:p w14:paraId="279A4CF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5885E2C" w14:textId="77777777" w:rsidR="00637B6C" w:rsidRPr="007D1A22" w:rsidRDefault="00637B6C" w:rsidP="00637B6C">
            <w:pPr>
              <w:spacing w:after="20"/>
              <w:jc w:val="center"/>
            </w:pPr>
            <w:r w:rsidRPr="007D1A22">
              <w:t>2 02 25081 02 0000 150</w:t>
            </w:r>
          </w:p>
        </w:tc>
        <w:tc>
          <w:tcPr>
            <w:tcW w:w="1704" w:type="dxa"/>
            <w:tcBorders>
              <w:top w:val="nil"/>
            </w:tcBorders>
            <w:shd w:val="clear" w:color="auto" w:fill="auto"/>
            <w:vAlign w:val="bottom"/>
          </w:tcPr>
          <w:p w14:paraId="3B91BD23" w14:textId="77777777" w:rsidR="00637B6C" w:rsidRPr="007D1A22" w:rsidRDefault="00637B6C" w:rsidP="00637B6C">
            <w:pPr>
              <w:spacing w:after="20"/>
              <w:jc w:val="right"/>
            </w:pPr>
            <w:r w:rsidRPr="007D1A22">
              <w:t>28 318,5</w:t>
            </w:r>
          </w:p>
        </w:tc>
      </w:tr>
      <w:tr w:rsidR="00637B6C" w:rsidRPr="007D1A22" w14:paraId="3ED59111" w14:textId="77777777" w:rsidTr="00637B6C">
        <w:trPr>
          <w:trHeight w:val="408"/>
        </w:trPr>
        <w:tc>
          <w:tcPr>
            <w:tcW w:w="4407" w:type="dxa"/>
            <w:tcBorders>
              <w:top w:val="nil"/>
            </w:tcBorders>
            <w:shd w:val="clear" w:color="auto" w:fill="auto"/>
            <w:vAlign w:val="center"/>
          </w:tcPr>
          <w:p w14:paraId="02A28619"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1" w:type="dxa"/>
            <w:tcBorders>
              <w:top w:val="nil"/>
            </w:tcBorders>
            <w:shd w:val="clear" w:color="auto" w:fill="auto"/>
            <w:vAlign w:val="bottom"/>
          </w:tcPr>
          <w:p w14:paraId="2FFF0FB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70A1CB8" w14:textId="77777777" w:rsidR="00637B6C" w:rsidRPr="007D1A22" w:rsidRDefault="00637B6C" w:rsidP="00637B6C">
            <w:pPr>
              <w:spacing w:after="20"/>
              <w:jc w:val="center"/>
            </w:pPr>
            <w:r w:rsidRPr="007D1A22">
              <w:t>2 02 25082 02 0000 150</w:t>
            </w:r>
          </w:p>
        </w:tc>
        <w:tc>
          <w:tcPr>
            <w:tcW w:w="1704" w:type="dxa"/>
            <w:tcBorders>
              <w:top w:val="nil"/>
            </w:tcBorders>
            <w:shd w:val="clear" w:color="auto" w:fill="auto"/>
            <w:vAlign w:val="bottom"/>
          </w:tcPr>
          <w:p w14:paraId="09FCB5C2" w14:textId="77777777" w:rsidR="00637B6C" w:rsidRPr="007D1A22" w:rsidRDefault="00637B6C" w:rsidP="00637B6C">
            <w:pPr>
              <w:spacing w:after="20"/>
              <w:jc w:val="right"/>
            </w:pPr>
            <w:r w:rsidRPr="007D1A22">
              <w:t>56 080,6</w:t>
            </w:r>
          </w:p>
        </w:tc>
      </w:tr>
      <w:tr w:rsidR="00637B6C" w:rsidRPr="007D1A22" w14:paraId="33ED3D23" w14:textId="77777777" w:rsidTr="00637B6C">
        <w:trPr>
          <w:trHeight w:val="408"/>
        </w:trPr>
        <w:tc>
          <w:tcPr>
            <w:tcW w:w="4407" w:type="dxa"/>
            <w:tcBorders>
              <w:top w:val="nil"/>
            </w:tcBorders>
            <w:shd w:val="clear" w:color="auto" w:fill="auto"/>
            <w:vAlign w:val="center"/>
          </w:tcPr>
          <w:p w14:paraId="222B1EDB"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61" w:type="dxa"/>
            <w:tcBorders>
              <w:top w:val="nil"/>
            </w:tcBorders>
            <w:shd w:val="clear" w:color="auto" w:fill="auto"/>
            <w:vAlign w:val="bottom"/>
          </w:tcPr>
          <w:p w14:paraId="6B4B7DB0"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A21C9BD" w14:textId="77777777" w:rsidR="00637B6C" w:rsidRPr="007D1A22" w:rsidRDefault="00637B6C" w:rsidP="00637B6C">
            <w:pPr>
              <w:spacing w:after="20"/>
              <w:jc w:val="center"/>
            </w:pPr>
            <w:r w:rsidRPr="007D1A22">
              <w:t>2 02 25086 02 0000 150</w:t>
            </w:r>
          </w:p>
        </w:tc>
        <w:tc>
          <w:tcPr>
            <w:tcW w:w="1704" w:type="dxa"/>
            <w:tcBorders>
              <w:top w:val="nil"/>
            </w:tcBorders>
            <w:shd w:val="clear" w:color="auto" w:fill="auto"/>
            <w:vAlign w:val="bottom"/>
          </w:tcPr>
          <w:p w14:paraId="0D453ACB" w14:textId="77777777" w:rsidR="00637B6C" w:rsidRPr="007D1A22" w:rsidRDefault="00637B6C" w:rsidP="00637B6C">
            <w:pPr>
              <w:spacing w:after="20"/>
              <w:jc w:val="right"/>
            </w:pPr>
            <w:r w:rsidRPr="007D1A22">
              <w:t>374,8</w:t>
            </w:r>
          </w:p>
        </w:tc>
      </w:tr>
      <w:tr w:rsidR="00637B6C" w:rsidRPr="007D1A22" w14:paraId="0559F10D" w14:textId="77777777" w:rsidTr="00637B6C">
        <w:trPr>
          <w:trHeight w:val="408"/>
        </w:trPr>
        <w:tc>
          <w:tcPr>
            <w:tcW w:w="4407" w:type="dxa"/>
            <w:tcBorders>
              <w:top w:val="nil"/>
            </w:tcBorders>
            <w:shd w:val="clear" w:color="auto" w:fill="auto"/>
            <w:vAlign w:val="center"/>
          </w:tcPr>
          <w:p w14:paraId="2F4F34D1"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1" w:type="dxa"/>
            <w:tcBorders>
              <w:top w:val="nil"/>
            </w:tcBorders>
            <w:shd w:val="clear" w:color="auto" w:fill="auto"/>
            <w:vAlign w:val="bottom"/>
          </w:tcPr>
          <w:p w14:paraId="0CAA0C3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2A489F3" w14:textId="77777777" w:rsidR="00637B6C" w:rsidRPr="007D1A22" w:rsidRDefault="00637B6C" w:rsidP="00637B6C">
            <w:pPr>
              <w:spacing w:after="20"/>
              <w:jc w:val="center"/>
            </w:pPr>
            <w:r w:rsidRPr="007D1A22">
              <w:t>2 02 25097 02 0000 150</w:t>
            </w:r>
          </w:p>
        </w:tc>
        <w:tc>
          <w:tcPr>
            <w:tcW w:w="1704" w:type="dxa"/>
            <w:tcBorders>
              <w:top w:val="nil"/>
            </w:tcBorders>
            <w:shd w:val="clear" w:color="auto" w:fill="auto"/>
            <w:vAlign w:val="bottom"/>
          </w:tcPr>
          <w:p w14:paraId="2D4D30E8" w14:textId="77777777" w:rsidR="00637B6C" w:rsidRPr="007D1A22" w:rsidRDefault="00637B6C" w:rsidP="00637B6C">
            <w:pPr>
              <w:spacing w:after="20"/>
              <w:jc w:val="right"/>
            </w:pPr>
            <w:r w:rsidRPr="007D1A22">
              <w:t>2 348,7</w:t>
            </w:r>
          </w:p>
        </w:tc>
      </w:tr>
      <w:tr w:rsidR="00637B6C" w:rsidRPr="007D1A22" w14:paraId="312E6402" w14:textId="77777777" w:rsidTr="00637B6C">
        <w:trPr>
          <w:trHeight w:val="408"/>
        </w:trPr>
        <w:tc>
          <w:tcPr>
            <w:tcW w:w="4407" w:type="dxa"/>
            <w:tcBorders>
              <w:top w:val="nil"/>
            </w:tcBorders>
            <w:shd w:val="clear" w:color="auto" w:fill="auto"/>
            <w:vAlign w:val="center"/>
          </w:tcPr>
          <w:p w14:paraId="66813F1C"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реализацию региональных проектов </w:t>
            </w:r>
            <w:r w:rsidRPr="003007D6">
              <w:rPr>
                <w:spacing w:val="2"/>
              </w:rPr>
              <w:t>«</w:t>
            </w:r>
            <w:r w:rsidRPr="007D1A22">
              <w:rPr>
                <w:spacing w:val="2"/>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Pr="003007D6">
              <w:rPr>
                <w:spacing w:val="2"/>
              </w:rPr>
              <w:t>»</w:t>
            </w:r>
          </w:p>
        </w:tc>
        <w:tc>
          <w:tcPr>
            <w:tcW w:w="1561" w:type="dxa"/>
            <w:tcBorders>
              <w:top w:val="nil"/>
            </w:tcBorders>
            <w:shd w:val="clear" w:color="auto" w:fill="auto"/>
            <w:vAlign w:val="bottom"/>
          </w:tcPr>
          <w:p w14:paraId="075F08A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3DB2B88" w14:textId="77777777" w:rsidR="00637B6C" w:rsidRPr="007D1A22" w:rsidRDefault="00637B6C" w:rsidP="00637B6C">
            <w:pPr>
              <w:spacing w:after="20"/>
              <w:jc w:val="center"/>
            </w:pPr>
            <w:r w:rsidRPr="007D1A22">
              <w:t>2 02 25114 02 0000 150</w:t>
            </w:r>
          </w:p>
        </w:tc>
        <w:tc>
          <w:tcPr>
            <w:tcW w:w="1704" w:type="dxa"/>
            <w:tcBorders>
              <w:top w:val="nil"/>
            </w:tcBorders>
            <w:shd w:val="clear" w:color="auto" w:fill="auto"/>
            <w:vAlign w:val="bottom"/>
          </w:tcPr>
          <w:p w14:paraId="6A21E3D5" w14:textId="77777777" w:rsidR="00637B6C" w:rsidRPr="007D1A22" w:rsidRDefault="00637B6C" w:rsidP="00637B6C">
            <w:pPr>
              <w:spacing w:after="20"/>
              <w:jc w:val="right"/>
            </w:pPr>
            <w:r w:rsidRPr="007D1A22">
              <w:t>180 331,3</w:t>
            </w:r>
          </w:p>
        </w:tc>
      </w:tr>
      <w:tr w:rsidR="00637B6C" w:rsidRPr="007D1A22" w14:paraId="2B8F9C2C" w14:textId="77777777" w:rsidTr="00637B6C">
        <w:trPr>
          <w:trHeight w:val="408"/>
        </w:trPr>
        <w:tc>
          <w:tcPr>
            <w:tcW w:w="4407" w:type="dxa"/>
            <w:tcBorders>
              <w:top w:val="nil"/>
            </w:tcBorders>
            <w:shd w:val="clear" w:color="auto" w:fill="auto"/>
            <w:vAlign w:val="center"/>
          </w:tcPr>
          <w:p w14:paraId="5BBF5D58"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формирование ИТ-инфраструктуры в </w:t>
            </w:r>
            <w:r w:rsidRPr="007D1A22">
              <w:rPr>
                <w:spacing w:val="2"/>
              </w:rPr>
              <w:lastRenderedPageBreak/>
              <w:t xml:space="preserve">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w:t>
            </w:r>
            <w:r w:rsidRPr="003007D6">
              <w:rPr>
                <w:spacing w:val="2"/>
              </w:rPr>
              <w:t>«</w:t>
            </w:r>
            <w:r w:rsidRPr="007D1A22">
              <w:rPr>
                <w:spacing w:val="2"/>
              </w:rPr>
              <w:t>Интернет</w:t>
            </w:r>
            <w:r w:rsidRPr="003007D6">
              <w:rPr>
                <w:spacing w:val="2"/>
              </w:rPr>
              <w:t>»</w:t>
            </w:r>
          </w:p>
        </w:tc>
        <w:tc>
          <w:tcPr>
            <w:tcW w:w="1561" w:type="dxa"/>
            <w:tcBorders>
              <w:top w:val="nil"/>
            </w:tcBorders>
            <w:shd w:val="clear" w:color="auto" w:fill="auto"/>
            <w:vAlign w:val="bottom"/>
          </w:tcPr>
          <w:p w14:paraId="576CD0C9"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0492845E" w14:textId="77777777" w:rsidR="00637B6C" w:rsidRPr="007D1A22" w:rsidRDefault="00637B6C" w:rsidP="00637B6C">
            <w:pPr>
              <w:spacing w:after="20"/>
              <w:jc w:val="center"/>
            </w:pPr>
            <w:r w:rsidRPr="007D1A22">
              <w:t>2 02 25117 02 0000 150</w:t>
            </w:r>
          </w:p>
        </w:tc>
        <w:tc>
          <w:tcPr>
            <w:tcW w:w="1704" w:type="dxa"/>
            <w:tcBorders>
              <w:top w:val="nil"/>
            </w:tcBorders>
            <w:shd w:val="clear" w:color="auto" w:fill="auto"/>
            <w:vAlign w:val="bottom"/>
          </w:tcPr>
          <w:p w14:paraId="03ECB95B" w14:textId="77777777" w:rsidR="00637B6C" w:rsidRPr="007D1A22" w:rsidRDefault="00637B6C" w:rsidP="00637B6C">
            <w:pPr>
              <w:spacing w:after="20"/>
              <w:jc w:val="right"/>
            </w:pPr>
            <w:r w:rsidRPr="007D1A22">
              <w:t>146 220,8</w:t>
            </w:r>
          </w:p>
        </w:tc>
      </w:tr>
      <w:tr w:rsidR="00637B6C" w:rsidRPr="007D1A22" w14:paraId="048A83D0" w14:textId="77777777" w:rsidTr="00637B6C">
        <w:trPr>
          <w:trHeight w:val="408"/>
        </w:trPr>
        <w:tc>
          <w:tcPr>
            <w:tcW w:w="4407" w:type="dxa"/>
            <w:tcBorders>
              <w:top w:val="nil"/>
            </w:tcBorders>
            <w:shd w:val="clear" w:color="auto" w:fill="auto"/>
            <w:vAlign w:val="center"/>
          </w:tcPr>
          <w:p w14:paraId="3F66FBBB"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61" w:type="dxa"/>
            <w:tcBorders>
              <w:top w:val="nil"/>
            </w:tcBorders>
            <w:shd w:val="clear" w:color="auto" w:fill="auto"/>
            <w:vAlign w:val="bottom"/>
          </w:tcPr>
          <w:p w14:paraId="6CD4142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F168A4B" w14:textId="77777777" w:rsidR="00637B6C" w:rsidRPr="007D1A22" w:rsidRDefault="00637B6C" w:rsidP="00637B6C">
            <w:pPr>
              <w:spacing w:after="20"/>
              <w:jc w:val="center"/>
            </w:pPr>
            <w:r w:rsidRPr="007D1A22">
              <w:t>2 02 25138 02 0000 150</w:t>
            </w:r>
          </w:p>
        </w:tc>
        <w:tc>
          <w:tcPr>
            <w:tcW w:w="1704" w:type="dxa"/>
            <w:tcBorders>
              <w:top w:val="nil"/>
            </w:tcBorders>
            <w:shd w:val="clear" w:color="auto" w:fill="auto"/>
            <w:vAlign w:val="bottom"/>
          </w:tcPr>
          <w:p w14:paraId="3EC41C9D" w14:textId="77777777" w:rsidR="00637B6C" w:rsidRPr="007D1A22" w:rsidRDefault="00637B6C" w:rsidP="00637B6C">
            <w:pPr>
              <w:spacing w:after="20"/>
              <w:jc w:val="right"/>
            </w:pPr>
            <w:r w:rsidRPr="007D1A22">
              <w:t>73 500,0</w:t>
            </w:r>
          </w:p>
        </w:tc>
      </w:tr>
      <w:tr w:rsidR="00637B6C" w:rsidRPr="007D1A22" w14:paraId="38FF40B3" w14:textId="77777777" w:rsidTr="00637B6C">
        <w:trPr>
          <w:trHeight w:val="408"/>
        </w:trPr>
        <w:tc>
          <w:tcPr>
            <w:tcW w:w="4407" w:type="dxa"/>
            <w:tcBorders>
              <w:top w:val="nil"/>
            </w:tcBorders>
            <w:shd w:val="clear" w:color="auto" w:fill="auto"/>
            <w:vAlign w:val="center"/>
          </w:tcPr>
          <w:p w14:paraId="50EF6EB2"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561" w:type="dxa"/>
            <w:tcBorders>
              <w:top w:val="nil"/>
            </w:tcBorders>
            <w:shd w:val="clear" w:color="auto" w:fill="auto"/>
            <w:vAlign w:val="bottom"/>
          </w:tcPr>
          <w:p w14:paraId="0C767BF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87F1371" w14:textId="77777777" w:rsidR="00637B6C" w:rsidRPr="007D1A22" w:rsidRDefault="00637B6C" w:rsidP="00637B6C">
            <w:pPr>
              <w:spacing w:after="20"/>
              <w:jc w:val="center"/>
            </w:pPr>
            <w:r w:rsidRPr="007D1A22">
              <w:t>2 02 25163 02 0000 150</w:t>
            </w:r>
          </w:p>
        </w:tc>
        <w:tc>
          <w:tcPr>
            <w:tcW w:w="1704" w:type="dxa"/>
            <w:tcBorders>
              <w:top w:val="nil"/>
            </w:tcBorders>
            <w:shd w:val="clear" w:color="auto" w:fill="auto"/>
            <w:vAlign w:val="bottom"/>
          </w:tcPr>
          <w:p w14:paraId="7E19A5EC" w14:textId="77777777" w:rsidR="00637B6C" w:rsidRPr="007D1A22" w:rsidRDefault="00637B6C" w:rsidP="00637B6C">
            <w:pPr>
              <w:spacing w:after="20"/>
              <w:jc w:val="right"/>
            </w:pPr>
            <w:r w:rsidRPr="007D1A22">
              <w:t>68 025,3</w:t>
            </w:r>
          </w:p>
        </w:tc>
      </w:tr>
      <w:tr w:rsidR="00637B6C" w:rsidRPr="007D1A22" w14:paraId="018B7857" w14:textId="77777777" w:rsidTr="00637B6C">
        <w:trPr>
          <w:trHeight w:val="408"/>
        </w:trPr>
        <w:tc>
          <w:tcPr>
            <w:tcW w:w="4407" w:type="dxa"/>
            <w:tcBorders>
              <w:top w:val="nil"/>
            </w:tcBorders>
            <w:shd w:val="clear" w:color="auto" w:fill="auto"/>
            <w:vAlign w:val="center"/>
          </w:tcPr>
          <w:p w14:paraId="3361F782"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61" w:type="dxa"/>
            <w:tcBorders>
              <w:top w:val="nil"/>
            </w:tcBorders>
            <w:shd w:val="clear" w:color="auto" w:fill="auto"/>
            <w:vAlign w:val="bottom"/>
          </w:tcPr>
          <w:p w14:paraId="5060FFF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44829A7" w14:textId="77777777" w:rsidR="00637B6C" w:rsidRPr="007D1A22" w:rsidRDefault="00637B6C" w:rsidP="00637B6C">
            <w:pPr>
              <w:spacing w:after="20"/>
              <w:jc w:val="center"/>
            </w:pPr>
            <w:r w:rsidRPr="007D1A22">
              <w:t>2 02 25169 02 0000 150</w:t>
            </w:r>
          </w:p>
        </w:tc>
        <w:tc>
          <w:tcPr>
            <w:tcW w:w="1704" w:type="dxa"/>
            <w:tcBorders>
              <w:top w:val="nil"/>
            </w:tcBorders>
            <w:shd w:val="clear" w:color="auto" w:fill="auto"/>
            <w:vAlign w:val="bottom"/>
          </w:tcPr>
          <w:p w14:paraId="4F72C8BA" w14:textId="77777777" w:rsidR="00637B6C" w:rsidRPr="007D1A22" w:rsidRDefault="00637B6C" w:rsidP="00637B6C">
            <w:pPr>
              <w:spacing w:after="20"/>
              <w:jc w:val="right"/>
            </w:pPr>
            <w:r w:rsidRPr="007D1A22">
              <w:t>146 010,3</w:t>
            </w:r>
          </w:p>
        </w:tc>
      </w:tr>
      <w:tr w:rsidR="00637B6C" w:rsidRPr="007D1A22" w14:paraId="77A061B9" w14:textId="77777777" w:rsidTr="00637B6C">
        <w:trPr>
          <w:trHeight w:val="408"/>
        </w:trPr>
        <w:tc>
          <w:tcPr>
            <w:tcW w:w="4407" w:type="dxa"/>
            <w:tcBorders>
              <w:top w:val="nil"/>
            </w:tcBorders>
            <w:shd w:val="clear" w:color="auto" w:fill="auto"/>
            <w:vAlign w:val="center"/>
          </w:tcPr>
          <w:p w14:paraId="5E94633E"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создание детских технопарков </w:t>
            </w:r>
            <w:r w:rsidRPr="003007D6">
              <w:rPr>
                <w:spacing w:val="2"/>
              </w:rPr>
              <w:t>«</w:t>
            </w:r>
            <w:proofErr w:type="spellStart"/>
            <w:r w:rsidRPr="007D1A22">
              <w:rPr>
                <w:spacing w:val="2"/>
              </w:rPr>
              <w:t>Кванториум</w:t>
            </w:r>
            <w:proofErr w:type="spellEnd"/>
            <w:r w:rsidRPr="003007D6">
              <w:rPr>
                <w:spacing w:val="2"/>
              </w:rPr>
              <w:t>»</w:t>
            </w:r>
          </w:p>
        </w:tc>
        <w:tc>
          <w:tcPr>
            <w:tcW w:w="1561" w:type="dxa"/>
            <w:tcBorders>
              <w:top w:val="nil"/>
            </w:tcBorders>
            <w:shd w:val="clear" w:color="auto" w:fill="auto"/>
            <w:vAlign w:val="bottom"/>
          </w:tcPr>
          <w:p w14:paraId="7DB01FD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8C31429" w14:textId="77777777" w:rsidR="00637B6C" w:rsidRPr="007D1A22" w:rsidRDefault="00637B6C" w:rsidP="00637B6C">
            <w:pPr>
              <w:spacing w:after="20"/>
              <w:jc w:val="center"/>
            </w:pPr>
            <w:r w:rsidRPr="007D1A22">
              <w:t>2 02 25173 02 0000 150</w:t>
            </w:r>
          </w:p>
        </w:tc>
        <w:tc>
          <w:tcPr>
            <w:tcW w:w="1704" w:type="dxa"/>
            <w:tcBorders>
              <w:top w:val="nil"/>
            </w:tcBorders>
            <w:shd w:val="clear" w:color="auto" w:fill="auto"/>
            <w:vAlign w:val="bottom"/>
          </w:tcPr>
          <w:p w14:paraId="1EE94FA0" w14:textId="77777777" w:rsidR="00637B6C" w:rsidRPr="007D1A22" w:rsidRDefault="00637B6C" w:rsidP="00637B6C">
            <w:pPr>
              <w:spacing w:after="20"/>
              <w:jc w:val="right"/>
            </w:pPr>
            <w:r w:rsidRPr="007D1A22">
              <w:t>16 031,5</w:t>
            </w:r>
          </w:p>
        </w:tc>
      </w:tr>
      <w:tr w:rsidR="00637B6C" w:rsidRPr="007D1A22" w14:paraId="67BCB760" w14:textId="77777777" w:rsidTr="00637B6C">
        <w:trPr>
          <w:trHeight w:val="408"/>
        </w:trPr>
        <w:tc>
          <w:tcPr>
            <w:tcW w:w="4407" w:type="dxa"/>
            <w:tcBorders>
              <w:top w:val="nil"/>
            </w:tcBorders>
            <w:shd w:val="clear" w:color="auto" w:fill="auto"/>
            <w:vAlign w:val="center"/>
          </w:tcPr>
          <w:p w14:paraId="5ED1E3AD"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w:t>
            </w:r>
            <w:r w:rsidRPr="007D1A22">
              <w:rPr>
                <w:spacing w:val="2"/>
              </w:rPr>
              <w:lastRenderedPageBreak/>
              <w:t>исключительно по адаптированным основным общеобразовательным программам</w:t>
            </w:r>
          </w:p>
        </w:tc>
        <w:tc>
          <w:tcPr>
            <w:tcW w:w="1561" w:type="dxa"/>
            <w:tcBorders>
              <w:top w:val="nil"/>
            </w:tcBorders>
            <w:shd w:val="clear" w:color="auto" w:fill="auto"/>
            <w:vAlign w:val="bottom"/>
          </w:tcPr>
          <w:p w14:paraId="35184C39"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00310186" w14:textId="77777777" w:rsidR="00637B6C" w:rsidRPr="007D1A22" w:rsidRDefault="00637B6C" w:rsidP="00637B6C">
            <w:pPr>
              <w:spacing w:after="20"/>
              <w:jc w:val="center"/>
            </w:pPr>
            <w:r w:rsidRPr="007D1A22">
              <w:t>2 02 25187 02 0000 150</w:t>
            </w:r>
          </w:p>
        </w:tc>
        <w:tc>
          <w:tcPr>
            <w:tcW w:w="1704" w:type="dxa"/>
            <w:tcBorders>
              <w:top w:val="nil"/>
            </w:tcBorders>
            <w:shd w:val="clear" w:color="auto" w:fill="auto"/>
            <w:vAlign w:val="bottom"/>
          </w:tcPr>
          <w:p w14:paraId="73142AD9" w14:textId="77777777" w:rsidR="00637B6C" w:rsidRPr="007D1A22" w:rsidRDefault="00637B6C" w:rsidP="00637B6C">
            <w:pPr>
              <w:spacing w:after="20"/>
              <w:jc w:val="right"/>
            </w:pPr>
            <w:r w:rsidRPr="007D1A22">
              <w:t>11 609,3</w:t>
            </w:r>
          </w:p>
        </w:tc>
      </w:tr>
      <w:tr w:rsidR="00637B6C" w:rsidRPr="007D1A22" w14:paraId="778DBBBC" w14:textId="77777777" w:rsidTr="00637B6C">
        <w:trPr>
          <w:trHeight w:val="408"/>
        </w:trPr>
        <w:tc>
          <w:tcPr>
            <w:tcW w:w="4407" w:type="dxa"/>
            <w:tcBorders>
              <w:top w:val="nil"/>
            </w:tcBorders>
            <w:shd w:val="clear" w:color="auto" w:fill="auto"/>
            <w:vAlign w:val="center"/>
          </w:tcPr>
          <w:p w14:paraId="4DD3BF5B"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развитие паллиативной медицинской помощи</w:t>
            </w:r>
          </w:p>
        </w:tc>
        <w:tc>
          <w:tcPr>
            <w:tcW w:w="1561" w:type="dxa"/>
            <w:tcBorders>
              <w:top w:val="nil"/>
            </w:tcBorders>
            <w:shd w:val="clear" w:color="auto" w:fill="auto"/>
            <w:vAlign w:val="bottom"/>
          </w:tcPr>
          <w:p w14:paraId="4F60EBF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4491767" w14:textId="77777777" w:rsidR="00637B6C" w:rsidRPr="007D1A22" w:rsidRDefault="00637B6C" w:rsidP="00637B6C">
            <w:pPr>
              <w:spacing w:after="20"/>
              <w:jc w:val="center"/>
            </w:pPr>
            <w:r w:rsidRPr="007D1A22">
              <w:t>2 02 25201 02 0000 150</w:t>
            </w:r>
          </w:p>
        </w:tc>
        <w:tc>
          <w:tcPr>
            <w:tcW w:w="1704" w:type="dxa"/>
            <w:tcBorders>
              <w:top w:val="nil"/>
            </w:tcBorders>
            <w:shd w:val="clear" w:color="auto" w:fill="auto"/>
            <w:vAlign w:val="bottom"/>
          </w:tcPr>
          <w:p w14:paraId="1313BEDC" w14:textId="77777777" w:rsidR="00637B6C" w:rsidRPr="007D1A22" w:rsidRDefault="00637B6C" w:rsidP="00637B6C">
            <w:pPr>
              <w:spacing w:after="20"/>
              <w:jc w:val="right"/>
            </w:pPr>
            <w:r w:rsidRPr="007D1A22">
              <w:t>77 238,9</w:t>
            </w:r>
          </w:p>
        </w:tc>
      </w:tr>
      <w:tr w:rsidR="00637B6C" w:rsidRPr="007D1A22" w14:paraId="1A442987" w14:textId="77777777" w:rsidTr="00637B6C">
        <w:trPr>
          <w:trHeight w:val="408"/>
        </w:trPr>
        <w:tc>
          <w:tcPr>
            <w:tcW w:w="4407" w:type="dxa"/>
            <w:tcBorders>
              <w:top w:val="nil"/>
            </w:tcBorders>
            <w:shd w:val="clear" w:color="auto" w:fill="auto"/>
            <w:vAlign w:val="center"/>
          </w:tcPr>
          <w:p w14:paraId="136815E2"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61" w:type="dxa"/>
            <w:tcBorders>
              <w:top w:val="nil"/>
            </w:tcBorders>
            <w:shd w:val="clear" w:color="auto" w:fill="auto"/>
            <w:vAlign w:val="bottom"/>
          </w:tcPr>
          <w:p w14:paraId="1B1C38E0"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4BE9E93" w14:textId="77777777" w:rsidR="00637B6C" w:rsidRPr="007D1A22" w:rsidRDefault="00637B6C" w:rsidP="00637B6C">
            <w:pPr>
              <w:spacing w:after="20"/>
              <w:jc w:val="center"/>
            </w:pPr>
            <w:r w:rsidRPr="007D1A22">
              <w:t>2 02 25202 02 0000 150</w:t>
            </w:r>
          </w:p>
        </w:tc>
        <w:tc>
          <w:tcPr>
            <w:tcW w:w="1704" w:type="dxa"/>
            <w:tcBorders>
              <w:top w:val="nil"/>
            </w:tcBorders>
            <w:shd w:val="clear" w:color="auto" w:fill="auto"/>
            <w:vAlign w:val="bottom"/>
          </w:tcPr>
          <w:p w14:paraId="3FD645E5" w14:textId="77777777" w:rsidR="00637B6C" w:rsidRPr="007D1A22" w:rsidRDefault="00637B6C" w:rsidP="00637B6C">
            <w:pPr>
              <w:spacing w:after="20"/>
              <w:jc w:val="right"/>
            </w:pPr>
            <w:r w:rsidRPr="007D1A22">
              <w:t>47 375,6</w:t>
            </w:r>
          </w:p>
        </w:tc>
      </w:tr>
      <w:tr w:rsidR="00637B6C" w:rsidRPr="007D1A22" w14:paraId="4562DA85" w14:textId="77777777" w:rsidTr="00637B6C">
        <w:trPr>
          <w:trHeight w:val="408"/>
        </w:trPr>
        <w:tc>
          <w:tcPr>
            <w:tcW w:w="4407" w:type="dxa"/>
            <w:tcBorders>
              <w:top w:val="nil"/>
            </w:tcBorders>
            <w:shd w:val="clear" w:color="auto" w:fill="auto"/>
            <w:vAlign w:val="center"/>
          </w:tcPr>
          <w:p w14:paraId="43F9D086"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561" w:type="dxa"/>
            <w:tcBorders>
              <w:top w:val="nil"/>
            </w:tcBorders>
            <w:shd w:val="clear" w:color="auto" w:fill="auto"/>
            <w:vAlign w:val="bottom"/>
          </w:tcPr>
          <w:p w14:paraId="61C16C29"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45F45AC" w14:textId="77777777" w:rsidR="00637B6C" w:rsidRPr="007D1A22" w:rsidRDefault="00637B6C" w:rsidP="00637B6C">
            <w:pPr>
              <w:spacing w:after="20"/>
              <w:jc w:val="center"/>
            </w:pPr>
            <w:r w:rsidRPr="007D1A22">
              <w:t>2 02 25210 02 0000 150</w:t>
            </w:r>
          </w:p>
        </w:tc>
        <w:tc>
          <w:tcPr>
            <w:tcW w:w="1704" w:type="dxa"/>
            <w:tcBorders>
              <w:top w:val="nil"/>
            </w:tcBorders>
            <w:shd w:val="clear" w:color="auto" w:fill="auto"/>
            <w:vAlign w:val="bottom"/>
          </w:tcPr>
          <w:p w14:paraId="6600BD16" w14:textId="77777777" w:rsidR="00637B6C" w:rsidRPr="007D1A22" w:rsidRDefault="00637B6C" w:rsidP="00637B6C">
            <w:pPr>
              <w:spacing w:after="20"/>
              <w:jc w:val="right"/>
            </w:pPr>
            <w:r w:rsidRPr="007D1A22">
              <w:t>65 075,6</w:t>
            </w:r>
          </w:p>
        </w:tc>
      </w:tr>
      <w:tr w:rsidR="00637B6C" w:rsidRPr="007D1A22" w14:paraId="6019EB5C" w14:textId="77777777" w:rsidTr="00637B6C">
        <w:trPr>
          <w:trHeight w:val="408"/>
        </w:trPr>
        <w:tc>
          <w:tcPr>
            <w:tcW w:w="4407" w:type="dxa"/>
            <w:tcBorders>
              <w:top w:val="nil"/>
            </w:tcBorders>
            <w:shd w:val="clear" w:color="auto" w:fill="auto"/>
            <w:vAlign w:val="center"/>
          </w:tcPr>
          <w:p w14:paraId="7C65FEDF"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создание центров цифрового образования детей</w:t>
            </w:r>
          </w:p>
        </w:tc>
        <w:tc>
          <w:tcPr>
            <w:tcW w:w="1561" w:type="dxa"/>
            <w:tcBorders>
              <w:top w:val="nil"/>
            </w:tcBorders>
            <w:shd w:val="clear" w:color="auto" w:fill="auto"/>
            <w:vAlign w:val="bottom"/>
          </w:tcPr>
          <w:p w14:paraId="6FEFBA0E"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AC18D77" w14:textId="77777777" w:rsidR="00637B6C" w:rsidRPr="007D1A22" w:rsidRDefault="00637B6C" w:rsidP="00637B6C">
            <w:pPr>
              <w:spacing w:after="20"/>
              <w:jc w:val="center"/>
            </w:pPr>
            <w:r w:rsidRPr="007D1A22">
              <w:t>2 02 25219 02 0000 150</w:t>
            </w:r>
          </w:p>
        </w:tc>
        <w:tc>
          <w:tcPr>
            <w:tcW w:w="1704" w:type="dxa"/>
            <w:tcBorders>
              <w:top w:val="nil"/>
            </w:tcBorders>
            <w:shd w:val="clear" w:color="auto" w:fill="auto"/>
            <w:vAlign w:val="bottom"/>
          </w:tcPr>
          <w:p w14:paraId="4E5CFB1A" w14:textId="77777777" w:rsidR="00637B6C" w:rsidRPr="007D1A22" w:rsidRDefault="00637B6C" w:rsidP="00637B6C">
            <w:pPr>
              <w:spacing w:after="20"/>
              <w:jc w:val="right"/>
            </w:pPr>
            <w:r w:rsidRPr="007D1A22">
              <w:t>12 954,9</w:t>
            </w:r>
          </w:p>
        </w:tc>
      </w:tr>
      <w:tr w:rsidR="00637B6C" w:rsidRPr="007D1A22" w14:paraId="5764F93C" w14:textId="77777777" w:rsidTr="00637B6C">
        <w:trPr>
          <w:trHeight w:val="408"/>
        </w:trPr>
        <w:tc>
          <w:tcPr>
            <w:tcW w:w="4407" w:type="dxa"/>
            <w:tcBorders>
              <w:top w:val="nil"/>
            </w:tcBorders>
            <w:shd w:val="clear" w:color="auto" w:fill="auto"/>
            <w:vAlign w:val="center"/>
          </w:tcPr>
          <w:p w14:paraId="5D671D3C"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61" w:type="dxa"/>
            <w:tcBorders>
              <w:top w:val="nil"/>
            </w:tcBorders>
            <w:shd w:val="clear" w:color="auto" w:fill="auto"/>
            <w:vAlign w:val="bottom"/>
          </w:tcPr>
          <w:p w14:paraId="57D9677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A62B31E" w14:textId="77777777" w:rsidR="00637B6C" w:rsidRPr="007D1A22" w:rsidRDefault="00637B6C" w:rsidP="00637B6C">
            <w:pPr>
              <w:spacing w:after="20"/>
              <w:jc w:val="center"/>
            </w:pPr>
            <w:r w:rsidRPr="007D1A22">
              <w:t>2 02 25228 02 0000 150</w:t>
            </w:r>
          </w:p>
        </w:tc>
        <w:tc>
          <w:tcPr>
            <w:tcW w:w="1704" w:type="dxa"/>
            <w:tcBorders>
              <w:top w:val="nil"/>
            </w:tcBorders>
            <w:shd w:val="clear" w:color="auto" w:fill="auto"/>
            <w:vAlign w:val="bottom"/>
          </w:tcPr>
          <w:p w14:paraId="477E67E8" w14:textId="77777777" w:rsidR="00637B6C" w:rsidRPr="007D1A22" w:rsidRDefault="00637B6C" w:rsidP="00637B6C">
            <w:pPr>
              <w:spacing w:after="20"/>
              <w:jc w:val="right"/>
            </w:pPr>
            <w:r w:rsidRPr="007D1A22">
              <w:t>17 543,9</w:t>
            </w:r>
          </w:p>
        </w:tc>
      </w:tr>
      <w:tr w:rsidR="00637B6C" w:rsidRPr="007D1A22" w14:paraId="15FAC28B" w14:textId="77777777" w:rsidTr="00637B6C">
        <w:trPr>
          <w:trHeight w:val="408"/>
        </w:trPr>
        <w:tc>
          <w:tcPr>
            <w:tcW w:w="4407" w:type="dxa"/>
            <w:tcBorders>
              <w:top w:val="nil"/>
            </w:tcBorders>
            <w:shd w:val="clear" w:color="auto" w:fill="auto"/>
            <w:vAlign w:val="center"/>
          </w:tcPr>
          <w:p w14:paraId="57BA5759"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61" w:type="dxa"/>
            <w:tcBorders>
              <w:top w:val="nil"/>
            </w:tcBorders>
            <w:shd w:val="clear" w:color="auto" w:fill="auto"/>
            <w:vAlign w:val="bottom"/>
          </w:tcPr>
          <w:p w14:paraId="22B5E86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7A13638" w14:textId="77777777" w:rsidR="00637B6C" w:rsidRPr="007D1A22" w:rsidRDefault="00637B6C" w:rsidP="00637B6C">
            <w:pPr>
              <w:spacing w:after="20"/>
              <w:jc w:val="center"/>
            </w:pPr>
            <w:r w:rsidRPr="007D1A22">
              <w:t>2 02 25229 02 0000 150</w:t>
            </w:r>
          </w:p>
        </w:tc>
        <w:tc>
          <w:tcPr>
            <w:tcW w:w="1704" w:type="dxa"/>
            <w:tcBorders>
              <w:top w:val="nil"/>
            </w:tcBorders>
            <w:shd w:val="clear" w:color="auto" w:fill="auto"/>
            <w:vAlign w:val="bottom"/>
          </w:tcPr>
          <w:p w14:paraId="3EA9DFC8" w14:textId="77777777" w:rsidR="00637B6C" w:rsidRPr="007D1A22" w:rsidRDefault="00637B6C" w:rsidP="00637B6C">
            <w:pPr>
              <w:spacing w:after="20"/>
              <w:jc w:val="right"/>
            </w:pPr>
            <w:r w:rsidRPr="007D1A22">
              <w:t>7 373,0</w:t>
            </w:r>
          </w:p>
        </w:tc>
      </w:tr>
      <w:tr w:rsidR="00637B6C" w:rsidRPr="007D1A22" w14:paraId="399EC040" w14:textId="77777777" w:rsidTr="00637B6C">
        <w:trPr>
          <w:trHeight w:val="408"/>
        </w:trPr>
        <w:tc>
          <w:tcPr>
            <w:tcW w:w="4407" w:type="dxa"/>
            <w:tcBorders>
              <w:top w:val="nil"/>
            </w:tcBorders>
            <w:shd w:val="clear" w:color="auto" w:fill="auto"/>
            <w:vAlign w:val="center"/>
          </w:tcPr>
          <w:p w14:paraId="5005FB87"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561" w:type="dxa"/>
            <w:tcBorders>
              <w:top w:val="nil"/>
            </w:tcBorders>
            <w:shd w:val="clear" w:color="auto" w:fill="auto"/>
            <w:vAlign w:val="bottom"/>
          </w:tcPr>
          <w:p w14:paraId="108F4A4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4205BC7" w14:textId="77777777" w:rsidR="00637B6C" w:rsidRPr="007D1A22" w:rsidRDefault="00637B6C" w:rsidP="00637B6C">
            <w:pPr>
              <w:spacing w:after="20"/>
              <w:jc w:val="center"/>
            </w:pPr>
            <w:r w:rsidRPr="007D1A22">
              <w:t>2 02 25230 02 0000 150</w:t>
            </w:r>
          </w:p>
        </w:tc>
        <w:tc>
          <w:tcPr>
            <w:tcW w:w="1704" w:type="dxa"/>
            <w:tcBorders>
              <w:top w:val="nil"/>
            </w:tcBorders>
            <w:shd w:val="clear" w:color="auto" w:fill="auto"/>
            <w:vAlign w:val="bottom"/>
          </w:tcPr>
          <w:p w14:paraId="486DDC06" w14:textId="77777777" w:rsidR="00637B6C" w:rsidRPr="007D1A22" w:rsidRDefault="00637B6C" w:rsidP="00637B6C">
            <w:pPr>
              <w:spacing w:after="20"/>
              <w:jc w:val="right"/>
            </w:pPr>
            <w:r w:rsidRPr="007D1A22">
              <w:t>50 787,7</w:t>
            </w:r>
          </w:p>
        </w:tc>
      </w:tr>
      <w:tr w:rsidR="00637B6C" w:rsidRPr="007D1A22" w14:paraId="47DB3230" w14:textId="77777777" w:rsidTr="00637B6C">
        <w:trPr>
          <w:trHeight w:val="408"/>
        </w:trPr>
        <w:tc>
          <w:tcPr>
            <w:tcW w:w="4407" w:type="dxa"/>
            <w:tcBorders>
              <w:top w:val="nil"/>
            </w:tcBorders>
            <w:shd w:val="clear" w:color="auto" w:fill="auto"/>
            <w:vAlign w:val="center"/>
          </w:tcPr>
          <w:p w14:paraId="1A422A93"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1" w:type="dxa"/>
            <w:tcBorders>
              <w:top w:val="nil"/>
            </w:tcBorders>
            <w:shd w:val="clear" w:color="auto" w:fill="auto"/>
            <w:vAlign w:val="bottom"/>
          </w:tcPr>
          <w:p w14:paraId="7767FC4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B461671" w14:textId="77777777" w:rsidR="00637B6C" w:rsidRPr="007D1A22" w:rsidRDefault="00637B6C" w:rsidP="00637B6C">
            <w:pPr>
              <w:spacing w:after="20"/>
              <w:jc w:val="center"/>
            </w:pPr>
            <w:r w:rsidRPr="007D1A22">
              <w:t>2 02 25232 02 0000 150</w:t>
            </w:r>
          </w:p>
        </w:tc>
        <w:tc>
          <w:tcPr>
            <w:tcW w:w="1704" w:type="dxa"/>
            <w:tcBorders>
              <w:top w:val="nil"/>
            </w:tcBorders>
            <w:shd w:val="clear" w:color="auto" w:fill="auto"/>
            <w:vAlign w:val="bottom"/>
          </w:tcPr>
          <w:p w14:paraId="7AD7E78E" w14:textId="77777777" w:rsidR="00637B6C" w:rsidRPr="007D1A22" w:rsidRDefault="00637B6C" w:rsidP="00637B6C">
            <w:pPr>
              <w:spacing w:after="20"/>
              <w:jc w:val="right"/>
            </w:pPr>
            <w:r w:rsidRPr="007D1A22">
              <w:t>58 017,4</w:t>
            </w:r>
          </w:p>
        </w:tc>
      </w:tr>
      <w:tr w:rsidR="00637B6C" w:rsidRPr="007D1A22" w14:paraId="6F53F1FF" w14:textId="77777777" w:rsidTr="00637B6C">
        <w:trPr>
          <w:trHeight w:val="408"/>
        </w:trPr>
        <w:tc>
          <w:tcPr>
            <w:tcW w:w="4407" w:type="dxa"/>
            <w:tcBorders>
              <w:top w:val="nil"/>
            </w:tcBorders>
            <w:shd w:val="clear" w:color="auto" w:fill="auto"/>
            <w:vAlign w:val="center"/>
          </w:tcPr>
          <w:p w14:paraId="3F21422A" w14:textId="77777777" w:rsidR="00637B6C" w:rsidRPr="007D1A22" w:rsidRDefault="00637B6C" w:rsidP="00637B6C">
            <w:pPr>
              <w:spacing w:after="60"/>
              <w:jc w:val="both"/>
              <w:rPr>
                <w:spacing w:val="2"/>
              </w:rPr>
            </w:pPr>
            <w:r w:rsidRPr="007D1A22">
              <w:rPr>
                <w:spacing w:val="2"/>
              </w:rPr>
              <w:lastRenderedPageBreak/>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561" w:type="dxa"/>
            <w:tcBorders>
              <w:top w:val="nil"/>
            </w:tcBorders>
            <w:shd w:val="clear" w:color="auto" w:fill="auto"/>
            <w:vAlign w:val="bottom"/>
          </w:tcPr>
          <w:p w14:paraId="79F4203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584F1D1" w14:textId="77777777" w:rsidR="00637B6C" w:rsidRPr="007D1A22" w:rsidRDefault="00637B6C" w:rsidP="00637B6C">
            <w:pPr>
              <w:spacing w:after="20"/>
              <w:jc w:val="center"/>
            </w:pPr>
            <w:r w:rsidRPr="007D1A22">
              <w:t>2 02 25239 02 0000 150</w:t>
            </w:r>
          </w:p>
        </w:tc>
        <w:tc>
          <w:tcPr>
            <w:tcW w:w="1704" w:type="dxa"/>
            <w:tcBorders>
              <w:top w:val="nil"/>
            </w:tcBorders>
            <w:shd w:val="clear" w:color="auto" w:fill="auto"/>
            <w:vAlign w:val="bottom"/>
          </w:tcPr>
          <w:p w14:paraId="783DA0EF" w14:textId="77777777" w:rsidR="00637B6C" w:rsidRPr="007D1A22" w:rsidRDefault="00637B6C" w:rsidP="00637B6C">
            <w:pPr>
              <w:spacing w:after="20"/>
              <w:jc w:val="right"/>
            </w:pPr>
            <w:r w:rsidRPr="007D1A22">
              <w:t>1 925 269,9</w:t>
            </w:r>
          </w:p>
        </w:tc>
      </w:tr>
      <w:tr w:rsidR="00637B6C" w:rsidRPr="007D1A22" w14:paraId="60C56AC4" w14:textId="77777777" w:rsidTr="00637B6C">
        <w:trPr>
          <w:trHeight w:val="408"/>
        </w:trPr>
        <w:tc>
          <w:tcPr>
            <w:tcW w:w="4407" w:type="dxa"/>
            <w:tcBorders>
              <w:top w:val="nil"/>
            </w:tcBorders>
            <w:shd w:val="clear" w:color="auto" w:fill="auto"/>
            <w:vAlign w:val="center"/>
          </w:tcPr>
          <w:p w14:paraId="0277C98A"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61" w:type="dxa"/>
            <w:tcBorders>
              <w:top w:val="nil"/>
            </w:tcBorders>
            <w:shd w:val="clear" w:color="auto" w:fill="auto"/>
            <w:vAlign w:val="bottom"/>
          </w:tcPr>
          <w:p w14:paraId="487B570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EC65B3F" w14:textId="77777777" w:rsidR="00637B6C" w:rsidRPr="007D1A22" w:rsidRDefault="00637B6C" w:rsidP="00637B6C">
            <w:pPr>
              <w:spacing w:after="20"/>
              <w:jc w:val="center"/>
            </w:pPr>
            <w:r w:rsidRPr="007D1A22">
              <w:t>2 02 25242 02 0000 150</w:t>
            </w:r>
          </w:p>
        </w:tc>
        <w:tc>
          <w:tcPr>
            <w:tcW w:w="1704" w:type="dxa"/>
            <w:tcBorders>
              <w:top w:val="nil"/>
            </w:tcBorders>
            <w:shd w:val="clear" w:color="auto" w:fill="auto"/>
            <w:vAlign w:val="bottom"/>
          </w:tcPr>
          <w:p w14:paraId="5AA7571A" w14:textId="77777777" w:rsidR="00637B6C" w:rsidRPr="007D1A22" w:rsidRDefault="00637B6C" w:rsidP="00637B6C">
            <w:pPr>
              <w:spacing w:after="20"/>
              <w:jc w:val="right"/>
            </w:pPr>
            <w:r w:rsidRPr="007D1A22">
              <w:t>120 000,0</w:t>
            </w:r>
          </w:p>
        </w:tc>
      </w:tr>
      <w:tr w:rsidR="00637B6C" w:rsidRPr="007D1A22" w14:paraId="00DDA602" w14:textId="77777777" w:rsidTr="00637B6C">
        <w:trPr>
          <w:trHeight w:val="408"/>
        </w:trPr>
        <w:tc>
          <w:tcPr>
            <w:tcW w:w="4407" w:type="dxa"/>
            <w:tcBorders>
              <w:top w:val="nil"/>
            </w:tcBorders>
            <w:shd w:val="clear" w:color="auto" w:fill="auto"/>
            <w:vAlign w:val="center"/>
          </w:tcPr>
          <w:p w14:paraId="109DD7BE"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61" w:type="dxa"/>
            <w:tcBorders>
              <w:top w:val="nil"/>
            </w:tcBorders>
            <w:shd w:val="clear" w:color="auto" w:fill="auto"/>
            <w:vAlign w:val="bottom"/>
          </w:tcPr>
          <w:p w14:paraId="126A552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450F3A3" w14:textId="77777777" w:rsidR="00637B6C" w:rsidRPr="007D1A22" w:rsidRDefault="00637B6C" w:rsidP="00637B6C">
            <w:pPr>
              <w:spacing w:after="20"/>
              <w:jc w:val="center"/>
            </w:pPr>
            <w:r w:rsidRPr="007D1A22">
              <w:t>2 02 25243 02 0000 150</w:t>
            </w:r>
          </w:p>
        </w:tc>
        <w:tc>
          <w:tcPr>
            <w:tcW w:w="1704" w:type="dxa"/>
            <w:tcBorders>
              <w:top w:val="nil"/>
            </w:tcBorders>
            <w:shd w:val="clear" w:color="auto" w:fill="auto"/>
            <w:vAlign w:val="bottom"/>
          </w:tcPr>
          <w:p w14:paraId="009F787B" w14:textId="77777777" w:rsidR="00637B6C" w:rsidRPr="007D1A22" w:rsidRDefault="00637B6C" w:rsidP="00637B6C">
            <w:pPr>
              <w:spacing w:after="20"/>
              <w:jc w:val="right"/>
            </w:pPr>
            <w:r w:rsidRPr="007D1A22">
              <w:t>631 028,3</w:t>
            </w:r>
          </w:p>
        </w:tc>
      </w:tr>
      <w:tr w:rsidR="00637B6C" w:rsidRPr="007D1A22" w14:paraId="0FB56AD8" w14:textId="77777777" w:rsidTr="00637B6C">
        <w:trPr>
          <w:trHeight w:val="408"/>
        </w:trPr>
        <w:tc>
          <w:tcPr>
            <w:tcW w:w="4407" w:type="dxa"/>
            <w:tcBorders>
              <w:top w:val="nil"/>
            </w:tcBorders>
            <w:shd w:val="clear" w:color="auto" w:fill="auto"/>
            <w:vAlign w:val="center"/>
          </w:tcPr>
          <w:p w14:paraId="52364B5B"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561" w:type="dxa"/>
            <w:tcBorders>
              <w:top w:val="nil"/>
            </w:tcBorders>
            <w:shd w:val="clear" w:color="auto" w:fill="auto"/>
            <w:vAlign w:val="bottom"/>
          </w:tcPr>
          <w:p w14:paraId="07F5C2F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A45C509" w14:textId="77777777" w:rsidR="00637B6C" w:rsidRPr="007D1A22" w:rsidRDefault="00637B6C" w:rsidP="00637B6C">
            <w:pPr>
              <w:spacing w:after="20"/>
              <w:jc w:val="center"/>
            </w:pPr>
            <w:r w:rsidRPr="007D1A22">
              <w:t>2 02 25251 02 0000 150</w:t>
            </w:r>
          </w:p>
        </w:tc>
        <w:tc>
          <w:tcPr>
            <w:tcW w:w="1704" w:type="dxa"/>
            <w:tcBorders>
              <w:top w:val="nil"/>
            </w:tcBorders>
            <w:shd w:val="clear" w:color="auto" w:fill="auto"/>
            <w:vAlign w:val="bottom"/>
          </w:tcPr>
          <w:p w14:paraId="61A4F0C4" w14:textId="77777777" w:rsidR="00637B6C" w:rsidRPr="007D1A22" w:rsidRDefault="00637B6C" w:rsidP="00637B6C">
            <w:pPr>
              <w:spacing w:after="20"/>
              <w:jc w:val="right"/>
            </w:pPr>
            <w:r w:rsidRPr="007D1A22">
              <w:t>4 048,8</w:t>
            </w:r>
          </w:p>
        </w:tc>
      </w:tr>
      <w:tr w:rsidR="00637B6C" w:rsidRPr="007D1A22" w14:paraId="1B828DF2" w14:textId="77777777" w:rsidTr="00637B6C">
        <w:trPr>
          <w:trHeight w:val="408"/>
        </w:trPr>
        <w:tc>
          <w:tcPr>
            <w:tcW w:w="4407" w:type="dxa"/>
            <w:tcBorders>
              <w:top w:val="nil"/>
            </w:tcBorders>
            <w:shd w:val="clear" w:color="auto" w:fill="auto"/>
            <w:vAlign w:val="center"/>
          </w:tcPr>
          <w:p w14:paraId="3DD09991"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61" w:type="dxa"/>
            <w:tcBorders>
              <w:top w:val="nil"/>
            </w:tcBorders>
            <w:shd w:val="clear" w:color="auto" w:fill="auto"/>
            <w:vAlign w:val="bottom"/>
          </w:tcPr>
          <w:p w14:paraId="06A012E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60165AE" w14:textId="77777777" w:rsidR="00637B6C" w:rsidRPr="007D1A22" w:rsidRDefault="00637B6C" w:rsidP="00637B6C">
            <w:pPr>
              <w:spacing w:after="20"/>
              <w:jc w:val="center"/>
            </w:pPr>
            <w:r w:rsidRPr="007D1A22">
              <w:t>2 02 25256 02 0000 150</w:t>
            </w:r>
          </w:p>
        </w:tc>
        <w:tc>
          <w:tcPr>
            <w:tcW w:w="1704" w:type="dxa"/>
            <w:tcBorders>
              <w:top w:val="nil"/>
            </w:tcBorders>
            <w:shd w:val="clear" w:color="auto" w:fill="auto"/>
            <w:vAlign w:val="bottom"/>
          </w:tcPr>
          <w:p w14:paraId="3EA6AE89" w14:textId="77777777" w:rsidR="00637B6C" w:rsidRPr="007D1A22" w:rsidRDefault="00637B6C" w:rsidP="00637B6C">
            <w:pPr>
              <w:spacing w:after="20"/>
              <w:jc w:val="right"/>
            </w:pPr>
            <w:r w:rsidRPr="007D1A22">
              <w:t>6 000,0</w:t>
            </w:r>
          </w:p>
        </w:tc>
      </w:tr>
      <w:tr w:rsidR="00637B6C" w:rsidRPr="007D1A22" w14:paraId="691C095E" w14:textId="77777777" w:rsidTr="00637B6C">
        <w:trPr>
          <w:trHeight w:val="408"/>
        </w:trPr>
        <w:tc>
          <w:tcPr>
            <w:tcW w:w="4407" w:type="dxa"/>
            <w:tcBorders>
              <w:top w:val="nil"/>
            </w:tcBorders>
            <w:shd w:val="clear" w:color="auto" w:fill="auto"/>
            <w:vAlign w:val="center"/>
          </w:tcPr>
          <w:p w14:paraId="7A8C3E06"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1561" w:type="dxa"/>
            <w:tcBorders>
              <w:top w:val="nil"/>
            </w:tcBorders>
            <w:shd w:val="clear" w:color="auto" w:fill="auto"/>
            <w:vAlign w:val="bottom"/>
          </w:tcPr>
          <w:p w14:paraId="7134667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24BA77F" w14:textId="77777777" w:rsidR="00637B6C" w:rsidRPr="007D1A22" w:rsidRDefault="00637B6C" w:rsidP="00637B6C">
            <w:pPr>
              <w:spacing w:after="20"/>
              <w:jc w:val="center"/>
            </w:pPr>
            <w:r w:rsidRPr="007D1A22">
              <w:t>2 02 25259 02 0000 150</w:t>
            </w:r>
          </w:p>
        </w:tc>
        <w:tc>
          <w:tcPr>
            <w:tcW w:w="1704" w:type="dxa"/>
            <w:tcBorders>
              <w:top w:val="nil"/>
            </w:tcBorders>
            <w:shd w:val="clear" w:color="auto" w:fill="auto"/>
            <w:vAlign w:val="bottom"/>
          </w:tcPr>
          <w:p w14:paraId="2B655289" w14:textId="77777777" w:rsidR="00637B6C" w:rsidRPr="007D1A22" w:rsidRDefault="00637B6C" w:rsidP="00637B6C">
            <w:pPr>
              <w:spacing w:after="20"/>
              <w:jc w:val="right"/>
            </w:pPr>
            <w:r w:rsidRPr="007D1A22">
              <w:t>21 032,2</w:t>
            </w:r>
          </w:p>
        </w:tc>
      </w:tr>
      <w:tr w:rsidR="00637B6C" w:rsidRPr="007D1A22" w14:paraId="3F1A245C" w14:textId="77777777" w:rsidTr="00637B6C">
        <w:trPr>
          <w:trHeight w:val="408"/>
        </w:trPr>
        <w:tc>
          <w:tcPr>
            <w:tcW w:w="4407" w:type="dxa"/>
            <w:tcBorders>
              <w:top w:val="nil"/>
            </w:tcBorders>
            <w:shd w:val="clear" w:color="auto" w:fill="auto"/>
            <w:vAlign w:val="center"/>
          </w:tcPr>
          <w:p w14:paraId="73A04372"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развитие заправочной инфраструктуры компримированного природного газа</w:t>
            </w:r>
          </w:p>
        </w:tc>
        <w:tc>
          <w:tcPr>
            <w:tcW w:w="1561" w:type="dxa"/>
            <w:tcBorders>
              <w:top w:val="nil"/>
            </w:tcBorders>
            <w:shd w:val="clear" w:color="auto" w:fill="auto"/>
            <w:vAlign w:val="bottom"/>
          </w:tcPr>
          <w:p w14:paraId="6648669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295C57F" w14:textId="77777777" w:rsidR="00637B6C" w:rsidRPr="007D1A22" w:rsidRDefault="00637B6C" w:rsidP="00637B6C">
            <w:pPr>
              <w:spacing w:after="20"/>
              <w:jc w:val="center"/>
            </w:pPr>
            <w:r w:rsidRPr="007D1A22">
              <w:t>2 02 25261 02 0000 150</w:t>
            </w:r>
          </w:p>
        </w:tc>
        <w:tc>
          <w:tcPr>
            <w:tcW w:w="1704" w:type="dxa"/>
            <w:tcBorders>
              <w:top w:val="nil"/>
            </w:tcBorders>
            <w:shd w:val="clear" w:color="auto" w:fill="auto"/>
            <w:vAlign w:val="bottom"/>
          </w:tcPr>
          <w:p w14:paraId="46C6438C" w14:textId="77777777" w:rsidR="00637B6C" w:rsidRPr="007D1A22" w:rsidRDefault="00637B6C" w:rsidP="00637B6C">
            <w:pPr>
              <w:spacing w:after="20"/>
              <w:jc w:val="right"/>
            </w:pPr>
            <w:r w:rsidRPr="007D1A22">
              <w:t>151 200,0</w:t>
            </w:r>
          </w:p>
        </w:tc>
      </w:tr>
      <w:tr w:rsidR="00637B6C" w:rsidRPr="007D1A22" w14:paraId="6314872B" w14:textId="77777777" w:rsidTr="00637B6C">
        <w:trPr>
          <w:trHeight w:val="408"/>
        </w:trPr>
        <w:tc>
          <w:tcPr>
            <w:tcW w:w="4407" w:type="dxa"/>
            <w:tcBorders>
              <w:top w:val="nil"/>
            </w:tcBorders>
            <w:shd w:val="clear" w:color="auto" w:fill="auto"/>
            <w:vAlign w:val="center"/>
          </w:tcPr>
          <w:p w14:paraId="68F1A760"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расходных обязательств субъектов Российской Федерации, возникающих при </w:t>
            </w:r>
            <w:r w:rsidRPr="007D1A22">
              <w:rPr>
                <w:spacing w:val="2"/>
              </w:rPr>
              <w:lastRenderedPageBreak/>
              <w:t>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561" w:type="dxa"/>
            <w:tcBorders>
              <w:top w:val="nil"/>
            </w:tcBorders>
            <w:shd w:val="clear" w:color="auto" w:fill="auto"/>
            <w:vAlign w:val="bottom"/>
          </w:tcPr>
          <w:p w14:paraId="19AEF26E"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679736A8" w14:textId="77777777" w:rsidR="00637B6C" w:rsidRPr="007D1A22" w:rsidRDefault="00637B6C" w:rsidP="00637B6C">
            <w:pPr>
              <w:spacing w:after="20"/>
              <w:jc w:val="center"/>
            </w:pPr>
            <w:r w:rsidRPr="007D1A22">
              <w:t>2 02 25276 02 0000 150</w:t>
            </w:r>
          </w:p>
        </w:tc>
        <w:tc>
          <w:tcPr>
            <w:tcW w:w="1704" w:type="dxa"/>
            <w:tcBorders>
              <w:top w:val="nil"/>
            </w:tcBorders>
            <w:shd w:val="clear" w:color="auto" w:fill="auto"/>
            <w:vAlign w:val="bottom"/>
          </w:tcPr>
          <w:p w14:paraId="2F18BCEC" w14:textId="77777777" w:rsidR="00637B6C" w:rsidRPr="007D1A22" w:rsidRDefault="00637B6C" w:rsidP="00637B6C">
            <w:pPr>
              <w:spacing w:after="20"/>
              <w:jc w:val="right"/>
            </w:pPr>
            <w:r w:rsidRPr="007D1A22">
              <w:t>80 562,0</w:t>
            </w:r>
          </w:p>
        </w:tc>
      </w:tr>
      <w:tr w:rsidR="00637B6C" w:rsidRPr="007D1A22" w14:paraId="7C10439A" w14:textId="77777777" w:rsidTr="00637B6C">
        <w:trPr>
          <w:trHeight w:val="408"/>
        </w:trPr>
        <w:tc>
          <w:tcPr>
            <w:tcW w:w="4407" w:type="dxa"/>
            <w:tcBorders>
              <w:top w:val="nil"/>
            </w:tcBorders>
            <w:shd w:val="clear" w:color="auto" w:fill="auto"/>
            <w:vAlign w:val="center"/>
          </w:tcPr>
          <w:p w14:paraId="259269DE"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повышение эффективности службы занятости</w:t>
            </w:r>
          </w:p>
        </w:tc>
        <w:tc>
          <w:tcPr>
            <w:tcW w:w="1561" w:type="dxa"/>
            <w:tcBorders>
              <w:top w:val="nil"/>
            </w:tcBorders>
            <w:shd w:val="clear" w:color="auto" w:fill="auto"/>
            <w:vAlign w:val="bottom"/>
          </w:tcPr>
          <w:p w14:paraId="7CF43D0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0D6AF34" w14:textId="77777777" w:rsidR="00637B6C" w:rsidRPr="007D1A22" w:rsidRDefault="00637B6C" w:rsidP="00637B6C">
            <w:pPr>
              <w:spacing w:after="20"/>
              <w:jc w:val="center"/>
            </w:pPr>
            <w:r w:rsidRPr="007D1A22">
              <w:t>2 02 25291 02 0000 150</w:t>
            </w:r>
          </w:p>
        </w:tc>
        <w:tc>
          <w:tcPr>
            <w:tcW w:w="1704" w:type="dxa"/>
            <w:tcBorders>
              <w:top w:val="nil"/>
            </w:tcBorders>
            <w:shd w:val="clear" w:color="auto" w:fill="auto"/>
            <w:vAlign w:val="bottom"/>
          </w:tcPr>
          <w:p w14:paraId="070C406D" w14:textId="77777777" w:rsidR="00637B6C" w:rsidRPr="007D1A22" w:rsidRDefault="00637B6C" w:rsidP="00637B6C">
            <w:pPr>
              <w:spacing w:after="20"/>
              <w:jc w:val="right"/>
            </w:pPr>
            <w:r w:rsidRPr="007D1A22">
              <w:t>1 612,7</w:t>
            </w:r>
          </w:p>
        </w:tc>
      </w:tr>
      <w:tr w:rsidR="00637B6C" w:rsidRPr="007D1A22" w14:paraId="0A26CBA1" w14:textId="77777777" w:rsidTr="00637B6C">
        <w:trPr>
          <w:trHeight w:val="408"/>
        </w:trPr>
        <w:tc>
          <w:tcPr>
            <w:tcW w:w="4407" w:type="dxa"/>
            <w:tcBorders>
              <w:top w:val="nil"/>
            </w:tcBorders>
            <w:shd w:val="clear" w:color="auto" w:fill="auto"/>
            <w:vAlign w:val="center"/>
          </w:tcPr>
          <w:p w14:paraId="16FE5905"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расходных обязательств субъектов Российской Федерации, связанных с реализацией федеральной целевой программы </w:t>
            </w:r>
            <w:r w:rsidRPr="003007D6">
              <w:rPr>
                <w:spacing w:val="2"/>
              </w:rPr>
              <w:t>«</w:t>
            </w:r>
            <w:r w:rsidRPr="007D1A22">
              <w:rPr>
                <w:spacing w:val="2"/>
              </w:rPr>
              <w:t>Увековечение памяти погибших при защите Отечества на 2019 – 2024 годы</w:t>
            </w:r>
            <w:r w:rsidRPr="003007D6">
              <w:rPr>
                <w:spacing w:val="2"/>
              </w:rPr>
              <w:t>»</w:t>
            </w:r>
          </w:p>
        </w:tc>
        <w:tc>
          <w:tcPr>
            <w:tcW w:w="1561" w:type="dxa"/>
            <w:tcBorders>
              <w:top w:val="nil"/>
            </w:tcBorders>
            <w:shd w:val="clear" w:color="auto" w:fill="auto"/>
            <w:vAlign w:val="bottom"/>
          </w:tcPr>
          <w:p w14:paraId="36A9C1D9"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97E820B" w14:textId="77777777" w:rsidR="00637B6C" w:rsidRPr="007D1A22" w:rsidRDefault="00637B6C" w:rsidP="00637B6C">
            <w:pPr>
              <w:spacing w:after="20"/>
              <w:jc w:val="center"/>
            </w:pPr>
            <w:r w:rsidRPr="007D1A22">
              <w:t>2 02 25299 02 0000 150</w:t>
            </w:r>
          </w:p>
        </w:tc>
        <w:tc>
          <w:tcPr>
            <w:tcW w:w="1704" w:type="dxa"/>
            <w:tcBorders>
              <w:top w:val="nil"/>
            </w:tcBorders>
            <w:shd w:val="clear" w:color="auto" w:fill="auto"/>
            <w:vAlign w:val="bottom"/>
          </w:tcPr>
          <w:p w14:paraId="754F9C29" w14:textId="77777777" w:rsidR="00637B6C" w:rsidRPr="007D1A22" w:rsidRDefault="00637B6C" w:rsidP="00637B6C">
            <w:pPr>
              <w:spacing w:after="20"/>
              <w:jc w:val="right"/>
            </w:pPr>
            <w:r w:rsidRPr="007D1A22">
              <w:t>7 241,1</w:t>
            </w:r>
          </w:p>
        </w:tc>
      </w:tr>
      <w:tr w:rsidR="00637B6C" w:rsidRPr="007D1A22" w14:paraId="24F096B9" w14:textId="77777777" w:rsidTr="00637B6C">
        <w:trPr>
          <w:trHeight w:val="408"/>
        </w:trPr>
        <w:tc>
          <w:tcPr>
            <w:tcW w:w="4407" w:type="dxa"/>
            <w:tcBorders>
              <w:top w:val="nil"/>
            </w:tcBorders>
            <w:shd w:val="clear" w:color="auto" w:fill="auto"/>
            <w:vAlign w:val="center"/>
          </w:tcPr>
          <w:p w14:paraId="0D5EA759"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561" w:type="dxa"/>
            <w:tcBorders>
              <w:top w:val="nil"/>
            </w:tcBorders>
            <w:shd w:val="clear" w:color="auto" w:fill="auto"/>
            <w:vAlign w:val="bottom"/>
          </w:tcPr>
          <w:p w14:paraId="0346BC3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BAFCE11" w14:textId="77777777" w:rsidR="00637B6C" w:rsidRPr="007D1A22" w:rsidRDefault="00637B6C" w:rsidP="00637B6C">
            <w:pPr>
              <w:spacing w:after="20"/>
              <w:jc w:val="center"/>
            </w:pPr>
            <w:r w:rsidRPr="007D1A22">
              <w:t>2 02 25302 02 0000 150</w:t>
            </w:r>
          </w:p>
        </w:tc>
        <w:tc>
          <w:tcPr>
            <w:tcW w:w="1704" w:type="dxa"/>
            <w:tcBorders>
              <w:top w:val="nil"/>
            </w:tcBorders>
            <w:shd w:val="clear" w:color="auto" w:fill="auto"/>
            <w:vAlign w:val="bottom"/>
          </w:tcPr>
          <w:p w14:paraId="32814995" w14:textId="77777777" w:rsidR="00637B6C" w:rsidRPr="007D1A22" w:rsidRDefault="00637B6C" w:rsidP="00637B6C">
            <w:pPr>
              <w:spacing w:after="20"/>
              <w:jc w:val="right"/>
            </w:pPr>
            <w:r w:rsidRPr="007D1A22">
              <w:t>3 864 088,3</w:t>
            </w:r>
          </w:p>
        </w:tc>
      </w:tr>
      <w:tr w:rsidR="00637B6C" w:rsidRPr="007D1A22" w14:paraId="51973CDF" w14:textId="77777777" w:rsidTr="00637B6C">
        <w:trPr>
          <w:trHeight w:val="408"/>
        </w:trPr>
        <w:tc>
          <w:tcPr>
            <w:tcW w:w="4407" w:type="dxa"/>
            <w:tcBorders>
              <w:top w:val="nil"/>
            </w:tcBorders>
            <w:shd w:val="clear" w:color="auto" w:fill="auto"/>
            <w:vAlign w:val="center"/>
          </w:tcPr>
          <w:p w14:paraId="3CD2F686"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1" w:type="dxa"/>
            <w:tcBorders>
              <w:top w:val="nil"/>
            </w:tcBorders>
            <w:shd w:val="clear" w:color="auto" w:fill="auto"/>
            <w:vAlign w:val="bottom"/>
          </w:tcPr>
          <w:p w14:paraId="044838D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1B85E00" w14:textId="77777777" w:rsidR="00637B6C" w:rsidRPr="007D1A22" w:rsidRDefault="00637B6C" w:rsidP="00637B6C">
            <w:pPr>
              <w:spacing w:after="20"/>
              <w:jc w:val="center"/>
            </w:pPr>
            <w:r w:rsidRPr="007D1A22">
              <w:t>2 02 25304 02 0000 150</w:t>
            </w:r>
          </w:p>
        </w:tc>
        <w:tc>
          <w:tcPr>
            <w:tcW w:w="1704" w:type="dxa"/>
            <w:tcBorders>
              <w:top w:val="nil"/>
            </w:tcBorders>
            <w:shd w:val="clear" w:color="auto" w:fill="auto"/>
            <w:vAlign w:val="bottom"/>
          </w:tcPr>
          <w:p w14:paraId="78FB090D" w14:textId="77777777" w:rsidR="00637B6C" w:rsidRPr="007D1A22" w:rsidRDefault="00637B6C" w:rsidP="00637B6C">
            <w:pPr>
              <w:spacing w:after="20"/>
              <w:jc w:val="right"/>
            </w:pPr>
            <w:r w:rsidRPr="007D1A22">
              <w:t>1 395 484,7</w:t>
            </w:r>
          </w:p>
        </w:tc>
      </w:tr>
      <w:tr w:rsidR="00637B6C" w:rsidRPr="007D1A22" w14:paraId="5480DE9C" w14:textId="77777777" w:rsidTr="00637B6C">
        <w:trPr>
          <w:trHeight w:val="408"/>
        </w:trPr>
        <w:tc>
          <w:tcPr>
            <w:tcW w:w="4407" w:type="dxa"/>
            <w:tcBorders>
              <w:top w:val="nil"/>
            </w:tcBorders>
            <w:shd w:val="clear" w:color="auto" w:fill="auto"/>
            <w:vAlign w:val="center"/>
          </w:tcPr>
          <w:p w14:paraId="3207084F"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561" w:type="dxa"/>
            <w:tcBorders>
              <w:top w:val="nil"/>
            </w:tcBorders>
            <w:shd w:val="clear" w:color="auto" w:fill="auto"/>
            <w:vAlign w:val="bottom"/>
          </w:tcPr>
          <w:p w14:paraId="52D69B9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E1C9281" w14:textId="77777777" w:rsidR="00637B6C" w:rsidRPr="007D1A22" w:rsidRDefault="00637B6C" w:rsidP="00637B6C">
            <w:pPr>
              <w:spacing w:after="20"/>
              <w:jc w:val="center"/>
            </w:pPr>
            <w:r w:rsidRPr="007D1A22">
              <w:t>2 02 25331 02 0000 150</w:t>
            </w:r>
          </w:p>
        </w:tc>
        <w:tc>
          <w:tcPr>
            <w:tcW w:w="1704" w:type="dxa"/>
            <w:tcBorders>
              <w:top w:val="nil"/>
            </w:tcBorders>
            <w:shd w:val="clear" w:color="auto" w:fill="auto"/>
            <w:vAlign w:val="bottom"/>
          </w:tcPr>
          <w:p w14:paraId="792D28BD" w14:textId="77777777" w:rsidR="00637B6C" w:rsidRPr="007D1A22" w:rsidRDefault="00637B6C" w:rsidP="00637B6C">
            <w:pPr>
              <w:spacing w:after="20"/>
              <w:jc w:val="right"/>
            </w:pPr>
            <w:r w:rsidRPr="007D1A22">
              <w:t>219 623,9</w:t>
            </w:r>
          </w:p>
        </w:tc>
      </w:tr>
      <w:tr w:rsidR="00637B6C" w:rsidRPr="007D1A22" w14:paraId="4333A83D" w14:textId="77777777" w:rsidTr="00637B6C">
        <w:trPr>
          <w:trHeight w:val="408"/>
        </w:trPr>
        <w:tc>
          <w:tcPr>
            <w:tcW w:w="4407" w:type="dxa"/>
            <w:tcBorders>
              <w:top w:val="nil"/>
            </w:tcBorders>
            <w:shd w:val="clear" w:color="auto" w:fill="auto"/>
            <w:vAlign w:val="center"/>
          </w:tcPr>
          <w:p w14:paraId="6EE8DB90"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развитие инфраструктуры туризма</w:t>
            </w:r>
          </w:p>
        </w:tc>
        <w:tc>
          <w:tcPr>
            <w:tcW w:w="1561" w:type="dxa"/>
            <w:tcBorders>
              <w:top w:val="nil"/>
            </w:tcBorders>
            <w:shd w:val="clear" w:color="auto" w:fill="auto"/>
            <w:vAlign w:val="bottom"/>
          </w:tcPr>
          <w:p w14:paraId="763C1BC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B033DF1" w14:textId="77777777" w:rsidR="00637B6C" w:rsidRPr="007D1A22" w:rsidRDefault="00637B6C" w:rsidP="00637B6C">
            <w:pPr>
              <w:spacing w:after="20"/>
              <w:jc w:val="center"/>
            </w:pPr>
            <w:r w:rsidRPr="007D1A22">
              <w:t>2 02 25335 02 0000 150</w:t>
            </w:r>
          </w:p>
        </w:tc>
        <w:tc>
          <w:tcPr>
            <w:tcW w:w="1704" w:type="dxa"/>
            <w:tcBorders>
              <w:top w:val="nil"/>
            </w:tcBorders>
            <w:shd w:val="clear" w:color="auto" w:fill="auto"/>
            <w:vAlign w:val="bottom"/>
          </w:tcPr>
          <w:p w14:paraId="466C48DA" w14:textId="77777777" w:rsidR="00637B6C" w:rsidRPr="007D1A22" w:rsidRDefault="00637B6C" w:rsidP="00637B6C">
            <w:pPr>
              <w:spacing w:after="20"/>
              <w:jc w:val="right"/>
            </w:pPr>
            <w:r w:rsidRPr="007D1A22">
              <w:t>13 115,3</w:t>
            </w:r>
          </w:p>
        </w:tc>
      </w:tr>
      <w:tr w:rsidR="00637B6C" w:rsidRPr="007D1A22" w14:paraId="52D30853" w14:textId="77777777" w:rsidTr="00637B6C">
        <w:trPr>
          <w:trHeight w:val="408"/>
        </w:trPr>
        <w:tc>
          <w:tcPr>
            <w:tcW w:w="4407" w:type="dxa"/>
            <w:tcBorders>
              <w:top w:val="nil"/>
            </w:tcBorders>
            <w:shd w:val="clear" w:color="auto" w:fill="auto"/>
            <w:vAlign w:val="center"/>
          </w:tcPr>
          <w:p w14:paraId="2FCA0C38"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развитие сельского туризма</w:t>
            </w:r>
          </w:p>
        </w:tc>
        <w:tc>
          <w:tcPr>
            <w:tcW w:w="1561" w:type="dxa"/>
            <w:tcBorders>
              <w:top w:val="nil"/>
            </w:tcBorders>
            <w:shd w:val="clear" w:color="auto" w:fill="auto"/>
            <w:vAlign w:val="bottom"/>
          </w:tcPr>
          <w:p w14:paraId="754394E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CB597CD" w14:textId="77777777" w:rsidR="00637B6C" w:rsidRPr="007D1A22" w:rsidRDefault="00637B6C" w:rsidP="00637B6C">
            <w:pPr>
              <w:spacing w:after="20"/>
              <w:jc w:val="center"/>
            </w:pPr>
            <w:r w:rsidRPr="007D1A22">
              <w:t>2 02 25341 02 0000 150</w:t>
            </w:r>
          </w:p>
        </w:tc>
        <w:tc>
          <w:tcPr>
            <w:tcW w:w="1704" w:type="dxa"/>
            <w:tcBorders>
              <w:top w:val="nil"/>
            </w:tcBorders>
            <w:shd w:val="clear" w:color="auto" w:fill="auto"/>
            <w:vAlign w:val="bottom"/>
          </w:tcPr>
          <w:p w14:paraId="1D8D5A6F" w14:textId="77777777" w:rsidR="00637B6C" w:rsidRPr="007D1A22" w:rsidRDefault="00637B6C" w:rsidP="00637B6C">
            <w:pPr>
              <w:spacing w:after="20"/>
              <w:jc w:val="right"/>
            </w:pPr>
            <w:r w:rsidRPr="007D1A22">
              <w:t>9 600,0</w:t>
            </w:r>
          </w:p>
        </w:tc>
      </w:tr>
      <w:tr w:rsidR="00637B6C" w:rsidRPr="007D1A22" w14:paraId="599699AC" w14:textId="77777777" w:rsidTr="00637B6C">
        <w:trPr>
          <w:trHeight w:val="408"/>
        </w:trPr>
        <w:tc>
          <w:tcPr>
            <w:tcW w:w="4407" w:type="dxa"/>
            <w:tcBorders>
              <w:top w:val="nil"/>
            </w:tcBorders>
            <w:shd w:val="clear" w:color="auto" w:fill="auto"/>
            <w:vAlign w:val="center"/>
          </w:tcPr>
          <w:p w14:paraId="04F3343E"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создание школ </w:t>
            </w:r>
            <w:r>
              <w:rPr>
                <w:spacing w:val="2"/>
              </w:rPr>
              <w:t xml:space="preserve">  </w:t>
            </w:r>
            <w:r w:rsidRPr="007D1A22">
              <w:rPr>
                <w:spacing w:val="2"/>
              </w:rPr>
              <w:t>креативных индустрий</w:t>
            </w:r>
          </w:p>
        </w:tc>
        <w:tc>
          <w:tcPr>
            <w:tcW w:w="1561" w:type="dxa"/>
            <w:tcBorders>
              <w:top w:val="nil"/>
            </w:tcBorders>
            <w:shd w:val="clear" w:color="auto" w:fill="auto"/>
            <w:vAlign w:val="bottom"/>
          </w:tcPr>
          <w:p w14:paraId="0127EB1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371BC05" w14:textId="77777777" w:rsidR="00637B6C" w:rsidRPr="007D1A22" w:rsidRDefault="00637B6C" w:rsidP="00637B6C">
            <w:pPr>
              <w:spacing w:after="20"/>
              <w:jc w:val="center"/>
            </w:pPr>
            <w:r w:rsidRPr="007D1A22">
              <w:t>2 02 25353 02 0000 150</w:t>
            </w:r>
          </w:p>
        </w:tc>
        <w:tc>
          <w:tcPr>
            <w:tcW w:w="1704" w:type="dxa"/>
            <w:tcBorders>
              <w:top w:val="nil"/>
            </w:tcBorders>
            <w:shd w:val="clear" w:color="auto" w:fill="auto"/>
            <w:vAlign w:val="bottom"/>
          </w:tcPr>
          <w:p w14:paraId="6D470BA5" w14:textId="77777777" w:rsidR="00637B6C" w:rsidRPr="007D1A22" w:rsidRDefault="00637B6C" w:rsidP="00637B6C">
            <w:pPr>
              <w:spacing w:after="20"/>
              <w:jc w:val="right"/>
            </w:pPr>
            <w:r w:rsidRPr="007D1A22">
              <w:t>53 038,3</w:t>
            </w:r>
          </w:p>
        </w:tc>
      </w:tr>
      <w:tr w:rsidR="00637B6C" w:rsidRPr="007D1A22" w14:paraId="7A956722" w14:textId="77777777" w:rsidTr="00637B6C">
        <w:trPr>
          <w:trHeight w:val="408"/>
        </w:trPr>
        <w:tc>
          <w:tcPr>
            <w:tcW w:w="4407" w:type="dxa"/>
            <w:tcBorders>
              <w:top w:val="nil"/>
            </w:tcBorders>
            <w:shd w:val="clear" w:color="auto" w:fill="auto"/>
            <w:vAlign w:val="center"/>
          </w:tcPr>
          <w:p w14:paraId="01924882"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создание </w:t>
            </w:r>
            <w:r w:rsidRPr="007D1A22">
              <w:rPr>
                <w:spacing w:val="2"/>
              </w:rPr>
              <w:lastRenderedPageBreak/>
              <w:t>(обновление) материально-технической базы образовательных организаций, реализующих программы среднего профессионального образования</w:t>
            </w:r>
          </w:p>
        </w:tc>
        <w:tc>
          <w:tcPr>
            <w:tcW w:w="1561" w:type="dxa"/>
            <w:tcBorders>
              <w:top w:val="nil"/>
            </w:tcBorders>
            <w:shd w:val="clear" w:color="auto" w:fill="auto"/>
            <w:vAlign w:val="bottom"/>
          </w:tcPr>
          <w:p w14:paraId="63F461B7"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3155960E" w14:textId="77777777" w:rsidR="00637B6C" w:rsidRPr="007D1A22" w:rsidRDefault="00637B6C" w:rsidP="00637B6C">
            <w:pPr>
              <w:spacing w:after="20"/>
              <w:jc w:val="center"/>
            </w:pPr>
            <w:r w:rsidRPr="007D1A22">
              <w:t>2 02 25359 02 0000 150</w:t>
            </w:r>
          </w:p>
        </w:tc>
        <w:tc>
          <w:tcPr>
            <w:tcW w:w="1704" w:type="dxa"/>
            <w:tcBorders>
              <w:top w:val="nil"/>
            </w:tcBorders>
            <w:shd w:val="clear" w:color="auto" w:fill="auto"/>
            <w:vAlign w:val="bottom"/>
          </w:tcPr>
          <w:p w14:paraId="3B6A5D98" w14:textId="77777777" w:rsidR="00637B6C" w:rsidRPr="007D1A22" w:rsidRDefault="00637B6C" w:rsidP="00637B6C">
            <w:pPr>
              <w:spacing w:after="20"/>
              <w:jc w:val="right"/>
            </w:pPr>
            <w:r w:rsidRPr="007D1A22">
              <w:t>47 663,5</w:t>
            </w:r>
          </w:p>
        </w:tc>
      </w:tr>
      <w:tr w:rsidR="00637B6C" w:rsidRPr="007D1A22" w14:paraId="747C47BD" w14:textId="77777777" w:rsidTr="00637B6C">
        <w:trPr>
          <w:trHeight w:val="408"/>
        </w:trPr>
        <w:tc>
          <w:tcPr>
            <w:tcW w:w="4407" w:type="dxa"/>
            <w:tcBorders>
              <w:top w:val="nil"/>
            </w:tcBorders>
            <w:shd w:val="clear" w:color="auto" w:fill="auto"/>
            <w:vAlign w:val="center"/>
          </w:tcPr>
          <w:p w14:paraId="50A2782A"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561" w:type="dxa"/>
            <w:tcBorders>
              <w:top w:val="nil"/>
            </w:tcBorders>
            <w:shd w:val="clear" w:color="auto" w:fill="auto"/>
            <w:vAlign w:val="bottom"/>
          </w:tcPr>
          <w:p w14:paraId="03E8C3F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3B3ADDC" w14:textId="77777777" w:rsidR="00637B6C" w:rsidRPr="007D1A22" w:rsidRDefault="00637B6C" w:rsidP="00637B6C">
            <w:pPr>
              <w:spacing w:after="20"/>
              <w:jc w:val="center"/>
            </w:pPr>
            <w:r w:rsidRPr="007D1A22">
              <w:t>2 02 25365 02 0000 150</w:t>
            </w:r>
          </w:p>
        </w:tc>
        <w:tc>
          <w:tcPr>
            <w:tcW w:w="1704" w:type="dxa"/>
            <w:tcBorders>
              <w:top w:val="nil"/>
            </w:tcBorders>
            <w:shd w:val="clear" w:color="auto" w:fill="auto"/>
            <w:vAlign w:val="bottom"/>
          </w:tcPr>
          <w:p w14:paraId="6F218871" w14:textId="77777777" w:rsidR="00637B6C" w:rsidRPr="007D1A22" w:rsidRDefault="00637B6C" w:rsidP="00637B6C">
            <w:pPr>
              <w:spacing w:after="20"/>
              <w:jc w:val="right"/>
            </w:pPr>
            <w:r w:rsidRPr="007D1A22">
              <w:t>2 042 086,0</w:t>
            </w:r>
          </w:p>
        </w:tc>
      </w:tr>
      <w:tr w:rsidR="00637B6C" w:rsidRPr="007D1A22" w14:paraId="4C56AEC0" w14:textId="77777777" w:rsidTr="00637B6C">
        <w:trPr>
          <w:trHeight w:val="408"/>
        </w:trPr>
        <w:tc>
          <w:tcPr>
            <w:tcW w:w="4407" w:type="dxa"/>
            <w:tcBorders>
              <w:top w:val="nil"/>
            </w:tcBorders>
            <w:shd w:val="clear" w:color="auto" w:fill="auto"/>
            <w:vAlign w:val="center"/>
          </w:tcPr>
          <w:p w14:paraId="5ED9250E"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развитие транспортной инфраструктуры на сельских территориях</w:t>
            </w:r>
          </w:p>
        </w:tc>
        <w:tc>
          <w:tcPr>
            <w:tcW w:w="1561" w:type="dxa"/>
            <w:tcBorders>
              <w:top w:val="nil"/>
            </w:tcBorders>
            <w:shd w:val="clear" w:color="auto" w:fill="auto"/>
            <w:vAlign w:val="bottom"/>
          </w:tcPr>
          <w:p w14:paraId="4B6F6C9E"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CA6BDC5" w14:textId="77777777" w:rsidR="00637B6C" w:rsidRPr="007D1A22" w:rsidRDefault="00637B6C" w:rsidP="00637B6C">
            <w:pPr>
              <w:spacing w:after="20"/>
              <w:jc w:val="center"/>
            </w:pPr>
            <w:r w:rsidRPr="007D1A22">
              <w:t>2 02 25372 02 0000 150</w:t>
            </w:r>
          </w:p>
        </w:tc>
        <w:tc>
          <w:tcPr>
            <w:tcW w:w="1704" w:type="dxa"/>
            <w:tcBorders>
              <w:top w:val="nil"/>
            </w:tcBorders>
            <w:shd w:val="clear" w:color="auto" w:fill="auto"/>
            <w:vAlign w:val="bottom"/>
          </w:tcPr>
          <w:p w14:paraId="73CAF645" w14:textId="77777777" w:rsidR="00637B6C" w:rsidRPr="007D1A22" w:rsidRDefault="00637B6C" w:rsidP="00637B6C">
            <w:pPr>
              <w:spacing w:after="20"/>
              <w:jc w:val="right"/>
            </w:pPr>
            <w:r w:rsidRPr="007D1A22">
              <w:t>397 512,6</w:t>
            </w:r>
          </w:p>
        </w:tc>
      </w:tr>
      <w:tr w:rsidR="00637B6C" w:rsidRPr="007D1A22" w14:paraId="55E5B506" w14:textId="77777777" w:rsidTr="00637B6C">
        <w:trPr>
          <w:trHeight w:val="408"/>
        </w:trPr>
        <w:tc>
          <w:tcPr>
            <w:tcW w:w="4407" w:type="dxa"/>
            <w:tcBorders>
              <w:top w:val="nil"/>
            </w:tcBorders>
            <w:shd w:val="clear" w:color="auto" w:fill="auto"/>
            <w:vAlign w:val="center"/>
          </w:tcPr>
          <w:p w14:paraId="347AD4FE"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w:t>
            </w:r>
            <w:r w:rsidRPr="003007D6">
              <w:rPr>
                <w:spacing w:val="2"/>
              </w:rPr>
              <w:t>«</w:t>
            </w:r>
            <w:r w:rsidRPr="007D1A22">
              <w:rPr>
                <w:spacing w:val="2"/>
              </w:rPr>
              <w:t>Безопасные качественные дороги</w:t>
            </w:r>
            <w:r w:rsidRPr="003007D6">
              <w:rPr>
                <w:spacing w:val="2"/>
              </w:rPr>
              <w:t>»</w:t>
            </w:r>
          </w:p>
        </w:tc>
        <w:tc>
          <w:tcPr>
            <w:tcW w:w="1561" w:type="dxa"/>
            <w:tcBorders>
              <w:top w:val="nil"/>
            </w:tcBorders>
            <w:shd w:val="clear" w:color="auto" w:fill="auto"/>
            <w:vAlign w:val="bottom"/>
          </w:tcPr>
          <w:p w14:paraId="6749D48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66C6C4F" w14:textId="77777777" w:rsidR="00637B6C" w:rsidRPr="007D1A22" w:rsidRDefault="00637B6C" w:rsidP="00637B6C">
            <w:pPr>
              <w:spacing w:after="20"/>
              <w:jc w:val="center"/>
            </w:pPr>
            <w:r w:rsidRPr="007D1A22">
              <w:t>2 02 25394 02 0000 150</w:t>
            </w:r>
          </w:p>
        </w:tc>
        <w:tc>
          <w:tcPr>
            <w:tcW w:w="1704" w:type="dxa"/>
            <w:tcBorders>
              <w:top w:val="nil"/>
            </w:tcBorders>
            <w:shd w:val="clear" w:color="auto" w:fill="auto"/>
            <w:vAlign w:val="bottom"/>
          </w:tcPr>
          <w:p w14:paraId="5883DDED" w14:textId="77777777" w:rsidR="00637B6C" w:rsidRPr="007D1A22" w:rsidRDefault="00637B6C" w:rsidP="00637B6C">
            <w:pPr>
              <w:spacing w:after="20"/>
              <w:jc w:val="right"/>
            </w:pPr>
            <w:r w:rsidRPr="007D1A22">
              <w:t>1 502 208,7</w:t>
            </w:r>
          </w:p>
        </w:tc>
      </w:tr>
      <w:tr w:rsidR="00637B6C" w:rsidRPr="007D1A22" w14:paraId="1BC8E39B" w14:textId="77777777" w:rsidTr="00637B6C">
        <w:trPr>
          <w:trHeight w:val="408"/>
        </w:trPr>
        <w:tc>
          <w:tcPr>
            <w:tcW w:w="4407" w:type="dxa"/>
            <w:tcBorders>
              <w:top w:val="nil"/>
            </w:tcBorders>
            <w:shd w:val="clear" w:color="auto" w:fill="auto"/>
            <w:vAlign w:val="center"/>
          </w:tcPr>
          <w:p w14:paraId="685E7E8B"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61" w:type="dxa"/>
            <w:tcBorders>
              <w:top w:val="nil"/>
            </w:tcBorders>
            <w:shd w:val="clear" w:color="auto" w:fill="auto"/>
            <w:vAlign w:val="bottom"/>
          </w:tcPr>
          <w:p w14:paraId="0C2992C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1EFE469" w14:textId="77777777" w:rsidR="00637B6C" w:rsidRPr="007D1A22" w:rsidRDefault="00637B6C" w:rsidP="00637B6C">
            <w:pPr>
              <w:spacing w:after="20"/>
              <w:jc w:val="center"/>
            </w:pPr>
            <w:r w:rsidRPr="007D1A22">
              <w:t>2 02 25402 02 0000 150</w:t>
            </w:r>
          </w:p>
        </w:tc>
        <w:tc>
          <w:tcPr>
            <w:tcW w:w="1704" w:type="dxa"/>
            <w:tcBorders>
              <w:top w:val="nil"/>
            </w:tcBorders>
            <w:shd w:val="clear" w:color="auto" w:fill="auto"/>
            <w:vAlign w:val="bottom"/>
          </w:tcPr>
          <w:p w14:paraId="5B1A5201" w14:textId="77777777" w:rsidR="00637B6C" w:rsidRPr="007D1A22" w:rsidRDefault="00637B6C" w:rsidP="00637B6C">
            <w:pPr>
              <w:spacing w:after="20"/>
              <w:jc w:val="right"/>
            </w:pPr>
            <w:r w:rsidRPr="007D1A22">
              <w:t>444 384,8</w:t>
            </w:r>
          </w:p>
        </w:tc>
      </w:tr>
      <w:tr w:rsidR="00637B6C" w:rsidRPr="007D1A22" w14:paraId="0D7FF06F" w14:textId="77777777" w:rsidTr="00637B6C">
        <w:trPr>
          <w:trHeight w:val="408"/>
        </w:trPr>
        <w:tc>
          <w:tcPr>
            <w:tcW w:w="4407" w:type="dxa"/>
            <w:tcBorders>
              <w:top w:val="nil"/>
            </w:tcBorders>
            <w:shd w:val="clear" w:color="auto" w:fill="auto"/>
            <w:vAlign w:val="center"/>
          </w:tcPr>
          <w:p w14:paraId="04D072BA"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561" w:type="dxa"/>
            <w:tcBorders>
              <w:top w:val="nil"/>
            </w:tcBorders>
            <w:shd w:val="clear" w:color="auto" w:fill="auto"/>
            <w:vAlign w:val="bottom"/>
          </w:tcPr>
          <w:p w14:paraId="4BCDECA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5FC035B" w14:textId="77777777" w:rsidR="00637B6C" w:rsidRPr="007D1A22" w:rsidRDefault="00637B6C" w:rsidP="00637B6C">
            <w:pPr>
              <w:spacing w:after="20"/>
              <w:jc w:val="center"/>
            </w:pPr>
            <w:r w:rsidRPr="007D1A22">
              <w:t>2 02 25404 02 0000 150</w:t>
            </w:r>
          </w:p>
        </w:tc>
        <w:tc>
          <w:tcPr>
            <w:tcW w:w="1704" w:type="dxa"/>
            <w:tcBorders>
              <w:top w:val="nil"/>
            </w:tcBorders>
            <w:shd w:val="clear" w:color="auto" w:fill="auto"/>
            <w:vAlign w:val="bottom"/>
          </w:tcPr>
          <w:p w14:paraId="2019813E" w14:textId="77777777" w:rsidR="00637B6C" w:rsidRPr="007D1A22" w:rsidRDefault="00637B6C" w:rsidP="00637B6C">
            <w:pPr>
              <w:spacing w:after="20"/>
              <w:jc w:val="right"/>
            </w:pPr>
            <w:r w:rsidRPr="007D1A22">
              <w:t>383 605,0</w:t>
            </w:r>
          </w:p>
        </w:tc>
      </w:tr>
      <w:tr w:rsidR="00637B6C" w:rsidRPr="007D1A22" w14:paraId="7FF45A6A" w14:textId="77777777" w:rsidTr="00637B6C">
        <w:trPr>
          <w:trHeight w:val="408"/>
        </w:trPr>
        <w:tc>
          <w:tcPr>
            <w:tcW w:w="4407" w:type="dxa"/>
            <w:tcBorders>
              <w:top w:val="nil"/>
            </w:tcBorders>
            <w:shd w:val="clear" w:color="auto" w:fill="auto"/>
            <w:vAlign w:val="center"/>
          </w:tcPr>
          <w:p w14:paraId="00377BB0"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практик поддержки добровольчества (</w:t>
            </w:r>
            <w:proofErr w:type="spellStart"/>
            <w:r w:rsidRPr="007D1A22">
              <w:rPr>
                <w:spacing w:val="2"/>
              </w:rPr>
              <w:t>волонтерства</w:t>
            </w:r>
            <w:proofErr w:type="spellEnd"/>
            <w:r w:rsidRPr="007D1A22">
              <w:rPr>
                <w:spacing w:val="2"/>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7D1A22">
              <w:rPr>
                <w:spacing w:val="2"/>
              </w:rPr>
              <w:t>волонтерства</w:t>
            </w:r>
            <w:proofErr w:type="spellEnd"/>
            <w:r w:rsidRPr="007D1A22">
              <w:rPr>
                <w:spacing w:val="2"/>
              </w:rPr>
              <w:t xml:space="preserve">) </w:t>
            </w:r>
            <w:r w:rsidRPr="003007D6">
              <w:rPr>
                <w:spacing w:val="2"/>
              </w:rPr>
              <w:t>«</w:t>
            </w:r>
            <w:r w:rsidRPr="007D1A22">
              <w:rPr>
                <w:spacing w:val="2"/>
              </w:rPr>
              <w:t>Регион добрых дел</w:t>
            </w:r>
            <w:r w:rsidRPr="003007D6">
              <w:rPr>
                <w:spacing w:val="2"/>
              </w:rPr>
              <w:t>»</w:t>
            </w:r>
          </w:p>
        </w:tc>
        <w:tc>
          <w:tcPr>
            <w:tcW w:w="1561" w:type="dxa"/>
            <w:tcBorders>
              <w:top w:val="nil"/>
            </w:tcBorders>
            <w:shd w:val="clear" w:color="auto" w:fill="auto"/>
            <w:vAlign w:val="bottom"/>
          </w:tcPr>
          <w:p w14:paraId="6B90CC9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D061C98" w14:textId="77777777" w:rsidR="00637B6C" w:rsidRPr="007D1A22" w:rsidRDefault="00637B6C" w:rsidP="00637B6C">
            <w:pPr>
              <w:spacing w:after="20"/>
              <w:jc w:val="center"/>
            </w:pPr>
            <w:r w:rsidRPr="007D1A22">
              <w:t>2 02 25412 02 0000 150</w:t>
            </w:r>
          </w:p>
        </w:tc>
        <w:tc>
          <w:tcPr>
            <w:tcW w:w="1704" w:type="dxa"/>
            <w:tcBorders>
              <w:top w:val="nil"/>
            </w:tcBorders>
            <w:shd w:val="clear" w:color="auto" w:fill="auto"/>
            <w:vAlign w:val="bottom"/>
          </w:tcPr>
          <w:p w14:paraId="5E83C39E" w14:textId="77777777" w:rsidR="00637B6C" w:rsidRPr="007D1A22" w:rsidRDefault="00637B6C" w:rsidP="00637B6C">
            <w:pPr>
              <w:spacing w:after="20"/>
              <w:jc w:val="right"/>
            </w:pPr>
            <w:r w:rsidRPr="007D1A22">
              <w:t>10 587,8</w:t>
            </w:r>
          </w:p>
        </w:tc>
      </w:tr>
      <w:tr w:rsidR="00637B6C" w:rsidRPr="007D1A22" w14:paraId="692EFB73" w14:textId="77777777" w:rsidTr="00637B6C">
        <w:trPr>
          <w:trHeight w:val="408"/>
        </w:trPr>
        <w:tc>
          <w:tcPr>
            <w:tcW w:w="4407" w:type="dxa"/>
            <w:tcBorders>
              <w:top w:val="nil"/>
            </w:tcBorders>
            <w:shd w:val="clear" w:color="auto" w:fill="auto"/>
            <w:vAlign w:val="center"/>
          </w:tcPr>
          <w:p w14:paraId="5C3D826D"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реновацию учреждений отрасли культуры</w:t>
            </w:r>
          </w:p>
        </w:tc>
        <w:tc>
          <w:tcPr>
            <w:tcW w:w="1561" w:type="dxa"/>
            <w:tcBorders>
              <w:top w:val="nil"/>
            </w:tcBorders>
            <w:shd w:val="clear" w:color="auto" w:fill="auto"/>
            <w:vAlign w:val="bottom"/>
          </w:tcPr>
          <w:p w14:paraId="3EC17B6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FA8A053" w14:textId="77777777" w:rsidR="00637B6C" w:rsidRPr="007D1A22" w:rsidRDefault="00637B6C" w:rsidP="00637B6C">
            <w:pPr>
              <w:spacing w:after="20"/>
              <w:jc w:val="center"/>
            </w:pPr>
            <w:r w:rsidRPr="007D1A22">
              <w:t>2 02 25455 02 0000 150</w:t>
            </w:r>
          </w:p>
        </w:tc>
        <w:tc>
          <w:tcPr>
            <w:tcW w:w="1704" w:type="dxa"/>
            <w:tcBorders>
              <w:top w:val="nil"/>
            </w:tcBorders>
            <w:shd w:val="clear" w:color="auto" w:fill="auto"/>
            <w:vAlign w:val="bottom"/>
          </w:tcPr>
          <w:p w14:paraId="231B4B93" w14:textId="77777777" w:rsidR="00637B6C" w:rsidRPr="007D1A22" w:rsidRDefault="00637B6C" w:rsidP="00637B6C">
            <w:pPr>
              <w:spacing w:after="20"/>
              <w:jc w:val="right"/>
            </w:pPr>
            <w:r w:rsidRPr="007D1A22">
              <w:t>202 775,0</w:t>
            </w:r>
          </w:p>
        </w:tc>
      </w:tr>
      <w:tr w:rsidR="00637B6C" w:rsidRPr="007D1A22" w14:paraId="25AEE337" w14:textId="77777777" w:rsidTr="00637B6C">
        <w:trPr>
          <w:trHeight w:val="408"/>
        </w:trPr>
        <w:tc>
          <w:tcPr>
            <w:tcW w:w="4407" w:type="dxa"/>
            <w:tcBorders>
              <w:top w:val="nil"/>
            </w:tcBorders>
            <w:shd w:val="clear" w:color="auto" w:fill="auto"/>
            <w:vAlign w:val="center"/>
          </w:tcPr>
          <w:p w14:paraId="4A715BB2" w14:textId="77777777" w:rsidR="00637B6C" w:rsidRPr="007D1A22" w:rsidRDefault="00637B6C" w:rsidP="00637B6C">
            <w:pPr>
              <w:spacing w:after="60"/>
              <w:jc w:val="both"/>
              <w:rPr>
                <w:spacing w:val="2"/>
              </w:rPr>
            </w:pPr>
            <w:r w:rsidRPr="007D1A22">
              <w:rPr>
                <w:spacing w:val="2"/>
              </w:rPr>
              <w:lastRenderedPageBreak/>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61" w:type="dxa"/>
            <w:tcBorders>
              <w:top w:val="nil"/>
            </w:tcBorders>
            <w:shd w:val="clear" w:color="auto" w:fill="auto"/>
            <w:vAlign w:val="bottom"/>
          </w:tcPr>
          <w:p w14:paraId="79D78B3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D057940" w14:textId="77777777" w:rsidR="00637B6C" w:rsidRPr="007D1A22" w:rsidRDefault="00637B6C" w:rsidP="00637B6C">
            <w:pPr>
              <w:spacing w:after="20"/>
              <w:jc w:val="center"/>
            </w:pPr>
            <w:r w:rsidRPr="007D1A22">
              <w:t>2 02 25462 02 0000 150</w:t>
            </w:r>
          </w:p>
        </w:tc>
        <w:tc>
          <w:tcPr>
            <w:tcW w:w="1704" w:type="dxa"/>
            <w:tcBorders>
              <w:top w:val="nil"/>
            </w:tcBorders>
            <w:shd w:val="clear" w:color="auto" w:fill="auto"/>
            <w:vAlign w:val="bottom"/>
          </w:tcPr>
          <w:p w14:paraId="36098137" w14:textId="77777777" w:rsidR="00637B6C" w:rsidRPr="007D1A22" w:rsidRDefault="00637B6C" w:rsidP="00637B6C">
            <w:pPr>
              <w:spacing w:after="20"/>
              <w:jc w:val="right"/>
            </w:pPr>
            <w:r w:rsidRPr="007D1A22">
              <w:t>14 269,6</w:t>
            </w:r>
          </w:p>
        </w:tc>
      </w:tr>
      <w:tr w:rsidR="00637B6C" w:rsidRPr="007D1A22" w14:paraId="7EFB6867" w14:textId="77777777" w:rsidTr="00637B6C">
        <w:trPr>
          <w:trHeight w:val="408"/>
        </w:trPr>
        <w:tc>
          <w:tcPr>
            <w:tcW w:w="4407" w:type="dxa"/>
            <w:tcBorders>
              <w:top w:val="nil"/>
            </w:tcBorders>
            <w:shd w:val="clear" w:color="auto" w:fill="auto"/>
            <w:vAlign w:val="center"/>
          </w:tcPr>
          <w:p w14:paraId="414F6C5A"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61" w:type="dxa"/>
            <w:tcBorders>
              <w:top w:val="nil"/>
            </w:tcBorders>
            <w:shd w:val="clear" w:color="auto" w:fill="auto"/>
            <w:vAlign w:val="bottom"/>
          </w:tcPr>
          <w:p w14:paraId="1EFC9B7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BE4740D" w14:textId="77777777" w:rsidR="00637B6C" w:rsidRPr="007D1A22" w:rsidRDefault="00637B6C" w:rsidP="00637B6C">
            <w:pPr>
              <w:spacing w:after="20"/>
              <w:jc w:val="center"/>
            </w:pPr>
            <w:r w:rsidRPr="007D1A22">
              <w:t>2 02 25466 02 0000 150</w:t>
            </w:r>
          </w:p>
        </w:tc>
        <w:tc>
          <w:tcPr>
            <w:tcW w:w="1704" w:type="dxa"/>
            <w:tcBorders>
              <w:top w:val="nil"/>
            </w:tcBorders>
            <w:shd w:val="clear" w:color="auto" w:fill="auto"/>
            <w:vAlign w:val="bottom"/>
          </w:tcPr>
          <w:p w14:paraId="6644F86D" w14:textId="77777777" w:rsidR="00637B6C" w:rsidRPr="007D1A22" w:rsidRDefault="00637B6C" w:rsidP="00637B6C">
            <w:pPr>
              <w:spacing w:after="20"/>
              <w:jc w:val="right"/>
            </w:pPr>
            <w:r w:rsidRPr="007D1A22">
              <w:t>22 163,7</w:t>
            </w:r>
          </w:p>
        </w:tc>
      </w:tr>
      <w:tr w:rsidR="00637B6C" w:rsidRPr="007D1A22" w14:paraId="68EEF701" w14:textId="77777777" w:rsidTr="00637B6C">
        <w:trPr>
          <w:trHeight w:val="408"/>
        </w:trPr>
        <w:tc>
          <w:tcPr>
            <w:tcW w:w="4407" w:type="dxa"/>
            <w:tcBorders>
              <w:top w:val="nil"/>
            </w:tcBorders>
            <w:shd w:val="clear" w:color="auto" w:fill="auto"/>
            <w:vAlign w:val="center"/>
          </w:tcPr>
          <w:p w14:paraId="0DE12C76"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создание системы поддержки фермеров и развитие сельской кооперации</w:t>
            </w:r>
          </w:p>
        </w:tc>
        <w:tc>
          <w:tcPr>
            <w:tcW w:w="1561" w:type="dxa"/>
            <w:tcBorders>
              <w:top w:val="nil"/>
            </w:tcBorders>
            <w:shd w:val="clear" w:color="auto" w:fill="auto"/>
            <w:vAlign w:val="bottom"/>
          </w:tcPr>
          <w:p w14:paraId="127353D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D64B9BE" w14:textId="77777777" w:rsidR="00637B6C" w:rsidRPr="007D1A22" w:rsidRDefault="00637B6C" w:rsidP="00637B6C">
            <w:pPr>
              <w:spacing w:after="20"/>
              <w:jc w:val="center"/>
            </w:pPr>
            <w:r w:rsidRPr="007D1A22">
              <w:t>2 02 25480 02 0000 150</w:t>
            </w:r>
          </w:p>
        </w:tc>
        <w:tc>
          <w:tcPr>
            <w:tcW w:w="1704" w:type="dxa"/>
            <w:tcBorders>
              <w:top w:val="nil"/>
            </w:tcBorders>
            <w:shd w:val="clear" w:color="auto" w:fill="auto"/>
            <w:vAlign w:val="bottom"/>
          </w:tcPr>
          <w:p w14:paraId="4C36AF46" w14:textId="77777777" w:rsidR="00637B6C" w:rsidRPr="007D1A22" w:rsidRDefault="00637B6C" w:rsidP="00637B6C">
            <w:pPr>
              <w:spacing w:after="20"/>
              <w:jc w:val="right"/>
            </w:pPr>
            <w:r w:rsidRPr="007D1A22">
              <w:t>301 454,0</w:t>
            </w:r>
          </w:p>
        </w:tc>
      </w:tr>
      <w:tr w:rsidR="00637B6C" w:rsidRPr="007D1A22" w14:paraId="4A69B0B8" w14:textId="77777777" w:rsidTr="00637B6C">
        <w:trPr>
          <w:trHeight w:val="408"/>
        </w:trPr>
        <w:tc>
          <w:tcPr>
            <w:tcW w:w="4407" w:type="dxa"/>
            <w:tcBorders>
              <w:top w:val="nil"/>
            </w:tcBorders>
            <w:shd w:val="clear" w:color="auto" w:fill="auto"/>
            <w:vAlign w:val="center"/>
          </w:tcPr>
          <w:p w14:paraId="3286D4C1"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мероприятий по обеспечению жильем молодых семей</w:t>
            </w:r>
          </w:p>
        </w:tc>
        <w:tc>
          <w:tcPr>
            <w:tcW w:w="1561" w:type="dxa"/>
            <w:tcBorders>
              <w:top w:val="nil"/>
            </w:tcBorders>
            <w:shd w:val="clear" w:color="auto" w:fill="auto"/>
            <w:vAlign w:val="bottom"/>
          </w:tcPr>
          <w:p w14:paraId="799CBF7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D69F96C" w14:textId="77777777" w:rsidR="00637B6C" w:rsidRPr="007D1A22" w:rsidRDefault="00637B6C" w:rsidP="00637B6C">
            <w:pPr>
              <w:spacing w:after="20"/>
              <w:jc w:val="center"/>
            </w:pPr>
            <w:r w:rsidRPr="007D1A22">
              <w:t>2 02 25497 02 0000 150</w:t>
            </w:r>
          </w:p>
        </w:tc>
        <w:tc>
          <w:tcPr>
            <w:tcW w:w="1704" w:type="dxa"/>
            <w:tcBorders>
              <w:top w:val="nil"/>
            </w:tcBorders>
            <w:shd w:val="clear" w:color="auto" w:fill="auto"/>
            <w:vAlign w:val="bottom"/>
          </w:tcPr>
          <w:p w14:paraId="359258E9" w14:textId="77777777" w:rsidR="00637B6C" w:rsidRPr="007D1A22" w:rsidRDefault="00637B6C" w:rsidP="00637B6C">
            <w:pPr>
              <w:spacing w:after="20"/>
              <w:jc w:val="right"/>
            </w:pPr>
            <w:r w:rsidRPr="007D1A22">
              <w:t>17 775,4</w:t>
            </w:r>
          </w:p>
        </w:tc>
      </w:tr>
      <w:tr w:rsidR="00637B6C" w:rsidRPr="007D1A22" w14:paraId="193B7B7E" w14:textId="77777777" w:rsidTr="00637B6C">
        <w:trPr>
          <w:trHeight w:val="408"/>
        </w:trPr>
        <w:tc>
          <w:tcPr>
            <w:tcW w:w="4407" w:type="dxa"/>
            <w:tcBorders>
              <w:top w:val="nil"/>
            </w:tcBorders>
            <w:shd w:val="clear" w:color="auto" w:fill="auto"/>
            <w:vAlign w:val="center"/>
          </w:tcPr>
          <w:p w14:paraId="53AD6706"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1561" w:type="dxa"/>
            <w:tcBorders>
              <w:top w:val="nil"/>
            </w:tcBorders>
            <w:shd w:val="clear" w:color="auto" w:fill="auto"/>
            <w:vAlign w:val="bottom"/>
          </w:tcPr>
          <w:p w14:paraId="3E56256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9E59A31" w14:textId="77777777" w:rsidR="00637B6C" w:rsidRPr="007D1A22" w:rsidRDefault="00637B6C" w:rsidP="00637B6C">
            <w:pPr>
              <w:spacing w:after="20"/>
              <w:jc w:val="center"/>
            </w:pPr>
            <w:r w:rsidRPr="007D1A22">
              <w:t>2 02 25500 02 0000 150</w:t>
            </w:r>
          </w:p>
        </w:tc>
        <w:tc>
          <w:tcPr>
            <w:tcW w:w="1704" w:type="dxa"/>
            <w:tcBorders>
              <w:top w:val="nil"/>
            </w:tcBorders>
            <w:shd w:val="clear" w:color="auto" w:fill="auto"/>
            <w:vAlign w:val="bottom"/>
          </w:tcPr>
          <w:p w14:paraId="4858FF00" w14:textId="77777777" w:rsidR="00637B6C" w:rsidRPr="007D1A22" w:rsidRDefault="00637B6C" w:rsidP="00637B6C">
            <w:pPr>
              <w:spacing w:after="20"/>
              <w:jc w:val="right"/>
            </w:pPr>
            <w:r w:rsidRPr="007D1A22">
              <w:t>2 768 980,8</w:t>
            </w:r>
          </w:p>
        </w:tc>
      </w:tr>
      <w:tr w:rsidR="00637B6C" w:rsidRPr="007D1A22" w14:paraId="430DB7BB" w14:textId="77777777" w:rsidTr="00637B6C">
        <w:trPr>
          <w:trHeight w:val="408"/>
        </w:trPr>
        <w:tc>
          <w:tcPr>
            <w:tcW w:w="4407" w:type="dxa"/>
            <w:tcBorders>
              <w:top w:val="nil"/>
            </w:tcBorders>
            <w:shd w:val="clear" w:color="auto" w:fill="auto"/>
            <w:vAlign w:val="center"/>
          </w:tcPr>
          <w:p w14:paraId="19FD581C"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61" w:type="dxa"/>
            <w:tcBorders>
              <w:top w:val="nil"/>
            </w:tcBorders>
            <w:shd w:val="clear" w:color="auto" w:fill="auto"/>
            <w:vAlign w:val="bottom"/>
          </w:tcPr>
          <w:p w14:paraId="2729DAA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BB60027" w14:textId="77777777" w:rsidR="00637B6C" w:rsidRPr="007D1A22" w:rsidRDefault="00637B6C" w:rsidP="00637B6C">
            <w:pPr>
              <w:spacing w:after="20"/>
              <w:jc w:val="center"/>
            </w:pPr>
            <w:r w:rsidRPr="007D1A22">
              <w:t>2 02 25502 02 0000 150</w:t>
            </w:r>
          </w:p>
        </w:tc>
        <w:tc>
          <w:tcPr>
            <w:tcW w:w="1704" w:type="dxa"/>
            <w:tcBorders>
              <w:top w:val="nil"/>
            </w:tcBorders>
            <w:shd w:val="clear" w:color="auto" w:fill="auto"/>
            <w:vAlign w:val="bottom"/>
          </w:tcPr>
          <w:p w14:paraId="60309695" w14:textId="77777777" w:rsidR="00637B6C" w:rsidRPr="007D1A22" w:rsidRDefault="00637B6C" w:rsidP="00637B6C">
            <w:pPr>
              <w:spacing w:after="20"/>
              <w:jc w:val="right"/>
            </w:pPr>
            <w:r w:rsidRPr="007D1A22">
              <w:t>670 346,5</w:t>
            </w:r>
          </w:p>
        </w:tc>
      </w:tr>
      <w:tr w:rsidR="00637B6C" w:rsidRPr="007D1A22" w14:paraId="3EBD3914" w14:textId="77777777" w:rsidTr="00637B6C">
        <w:trPr>
          <w:trHeight w:val="408"/>
        </w:trPr>
        <w:tc>
          <w:tcPr>
            <w:tcW w:w="4407" w:type="dxa"/>
            <w:tcBorders>
              <w:top w:val="nil"/>
            </w:tcBorders>
            <w:shd w:val="clear" w:color="auto" w:fill="auto"/>
            <w:vAlign w:val="center"/>
          </w:tcPr>
          <w:p w14:paraId="004E6677"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61" w:type="dxa"/>
            <w:tcBorders>
              <w:top w:val="nil"/>
            </w:tcBorders>
            <w:shd w:val="clear" w:color="auto" w:fill="auto"/>
            <w:vAlign w:val="bottom"/>
          </w:tcPr>
          <w:p w14:paraId="5ABD9B6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7008748" w14:textId="77777777" w:rsidR="00637B6C" w:rsidRPr="007D1A22" w:rsidRDefault="00637B6C" w:rsidP="00637B6C">
            <w:pPr>
              <w:spacing w:after="20"/>
              <w:jc w:val="center"/>
            </w:pPr>
            <w:r w:rsidRPr="007D1A22">
              <w:t>2 02 25508 02 0000 150</w:t>
            </w:r>
          </w:p>
        </w:tc>
        <w:tc>
          <w:tcPr>
            <w:tcW w:w="1704" w:type="dxa"/>
            <w:tcBorders>
              <w:top w:val="nil"/>
            </w:tcBorders>
            <w:shd w:val="clear" w:color="auto" w:fill="auto"/>
            <w:vAlign w:val="bottom"/>
          </w:tcPr>
          <w:p w14:paraId="2A529F7D" w14:textId="77777777" w:rsidR="00637B6C" w:rsidRPr="007D1A22" w:rsidRDefault="00637B6C" w:rsidP="00637B6C">
            <w:pPr>
              <w:spacing w:after="20"/>
              <w:jc w:val="right"/>
            </w:pPr>
            <w:r w:rsidRPr="007D1A22">
              <w:t>1 118 691,8</w:t>
            </w:r>
          </w:p>
        </w:tc>
      </w:tr>
      <w:tr w:rsidR="00637B6C" w:rsidRPr="007D1A22" w14:paraId="030F5912" w14:textId="77777777" w:rsidTr="00637B6C">
        <w:trPr>
          <w:trHeight w:val="408"/>
        </w:trPr>
        <w:tc>
          <w:tcPr>
            <w:tcW w:w="4407" w:type="dxa"/>
            <w:tcBorders>
              <w:top w:val="nil"/>
            </w:tcBorders>
            <w:shd w:val="clear" w:color="auto" w:fill="auto"/>
            <w:vAlign w:val="center"/>
          </w:tcPr>
          <w:p w14:paraId="7C4396B8"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проведение комплексных кадастровых работ</w:t>
            </w:r>
          </w:p>
        </w:tc>
        <w:tc>
          <w:tcPr>
            <w:tcW w:w="1561" w:type="dxa"/>
            <w:tcBorders>
              <w:top w:val="nil"/>
            </w:tcBorders>
            <w:shd w:val="clear" w:color="auto" w:fill="auto"/>
            <w:vAlign w:val="bottom"/>
          </w:tcPr>
          <w:p w14:paraId="47FA049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D8FA093" w14:textId="77777777" w:rsidR="00637B6C" w:rsidRPr="007D1A22" w:rsidRDefault="00637B6C" w:rsidP="00637B6C">
            <w:pPr>
              <w:spacing w:after="20"/>
              <w:jc w:val="center"/>
            </w:pPr>
            <w:r w:rsidRPr="007D1A22">
              <w:t>2 02 25511 02 0000 150</w:t>
            </w:r>
          </w:p>
        </w:tc>
        <w:tc>
          <w:tcPr>
            <w:tcW w:w="1704" w:type="dxa"/>
            <w:tcBorders>
              <w:top w:val="nil"/>
            </w:tcBorders>
            <w:shd w:val="clear" w:color="auto" w:fill="auto"/>
            <w:vAlign w:val="bottom"/>
          </w:tcPr>
          <w:p w14:paraId="6A100150" w14:textId="77777777" w:rsidR="00637B6C" w:rsidRPr="007D1A22" w:rsidRDefault="00637B6C" w:rsidP="00637B6C">
            <w:pPr>
              <w:spacing w:after="20"/>
              <w:jc w:val="right"/>
            </w:pPr>
            <w:r w:rsidRPr="007D1A22">
              <w:t>5 311,8</w:t>
            </w:r>
          </w:p>
        </w:tc>
      </w:tr>
      <w:tr w:rsidR="00637B6C" w:rsidRPr="007D1A22" w14:paraId="4F2143E3" w14:textId="77777777" w:rsidTr="00637B6C">
        <w:trPr>
          <w:trHeight w:val="408"/>
        </w:trPr>
        <w:tc>
          <w:tcPr>
            <w:tcW w:w="4407" w:type="dxa"/>
            <w:tcBorders>
              <w:top w:val="nil"/>
            </w:tcBorders>
            <w:shd w:val="clear" w:color="auto" w:fill="auto"/>
            <w:vAlign w:val="center"/>
          </w:tcPr>
          <w:p w14:paraId="7ED8B671"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развитие сети учреждений культурно-досугового типа</w:t>
            </w:r>
          </w:p>
        </w:tc>
        <w:tc>
          <w:tcPr>
            <w:tcW w:w="1561" w:type="dxa"/>
            <w:tcBorders>
              <w:top w:val="nil"/>
            </w:tcBorders>
            <w:shd w:val="clear" w:color="auto" w:fill="auto"/>
            <w:vAlign w:val="bottom"/>
          </w:tcPr>
          <w:p w14:paraId="5ADC020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54632B0" w14:textId="77777777" w:rsidR="00637B6C" w:rsidRPr="007D1A22" w:rsidRDefault="00637B6C" w:rsidP="00637B6C">
            <w:pPr>
              <w:spacing w:after="20"/>
              <w:jc w:val="center"/>
            </w:pPr>
            <w:r w:rsidRPr="007D1A22">
              <w:t>2 02 25513 02 0000 150</w:t>
            </w:r>
          </w:p>
        </w:tc>
        <w:tc>
          <w:tcPr>
            <w:tcW w:w="1704" w:type="dxa"/>
            <w:tcBorders>
              <w:top w:val="nil"/>
            </w:tcBorders>
            <w:shd w:val="clear" w:color="auto" w:fill="auto"/>
            <w:vAlign w:val="bottom"/>
          </w:tcPr>
          <w:p w14:paraId="31135E9C" w14:textId="77777777" w:rsidR="00637B6C" w:rsidRPr="007D1A22" w:rsidRDefault="00637B6C" w:rsidP="00637B6C">
            <w:pPr>
              <w:spacing w:after="20"/>
              <w:jc w:val="right"/>
            </w:pPr>
            <w:r w:rsidRPr="007D1A22">
              <w:t>105 926,8</w:t>
            </w:r>
          </w:p>
        </w:tc>
      </w:tr>
      <w:tr w:rsidR="00637B6C" w:rsidRPr="007D1A22" w14:paraId="7594AC05" w14:textId="77777777" w:rsidTr="00637B6C">
        <w:trPr>
          <w:trHeight w:val="408"/>
        </w:trPr>
        <w:tc>
          <w:tcPr>
            <w:tcW w:w="4407" w:type="dxa"/>
            <w:tcBorders>
              <w:top w:val="nil"/>
            </w:tcBorders>
            <w:shd w:val="clear" w:color="auto" w:fill="auto"/>
            <w:vAlign w:val="center"/>
          </w:tcPr>
          <w:p w14:paraId="4A3644AA"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реализацию мероприятий субъектов Российской </w:t>
            </w:r>
            <w:r w:rsidRPr="007D1A22">
              <w:rPr>
                <w:spacing w:val="2"/>
              </w:rPr>
              <w:lastRenderedPageBreak/>
              <w:t xml:space="preserve">Федерации в сфере реабилитации и </w:t>
            </w:r>
            <w:proofErr w:type="spellStart"/>
            <w:r w:rsidRPr="007D1A22">
              <w:rPr>
                <w:spacing w:val="2"/>
              </w:rPr>
              <w:t>абилитации</w:t>
            </w:r>
            <w:proofErr w:type="spellEnd"/>
            <w:r w:rsidRPr="007D1A22">
              <w:rPr>
                <w:spacing w:val="2"/>
              </w:rPr>
              <w:t xml:space="preserve"> инвалидов</w:t>
            </w:r>
          </w:p>
        </w:tc>
        <w:tc>
          <w:tcPr>
            <w:tcW w:w="1561" w:type="dxa"/>
            <w:tcBorders>
              <w:top w:val="nil"/>
            </w:tcBorders>
            <w:shd w:val="clear" w:color="auto" w:fill="auto"/>
            <w:vAlign w:val="bottom"/>
          </w:tcPr>
          <w:p w14:paraId="1EF50880"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3953C8B4" w14:textId="77777777" w:rsidR="00637B6C" w:rsidRPr="007D1A22" w:rsidRDefault="00637B6C" w:rsidP="00637B6C">
            <w:pPr>
              <w:spacing w:after="20"/>
              <w:jc w:val="center"/>
            </w:pPr>
            <w:r w:rsidRPr="007D1A22">
              <w:t>2 02 25514 02 0000 150</w:t>
            </w:r>
          </w:p>
        </w:tc>
        <w:tc>
          <w:tcPr>
            <w:tcW w:w="1704" w:type="dxa"/>
            <w:tcBorders>
              <w:top w:val="nil"/>
            </w:tcBorders>
            <w:shd w:val="clear" w:color="auto" w:fill="auto"/>
            <w:vAlign w:val="bottom"/>
          </w:tcPr>
          <w:p w14:paraId="5E476FB0" w14:textId="77777777" w:rsidR="00637B6C" w:rsidRPr="007D1A22" w:rsidRDefault="00637B6C" w:rsidP="00637B6C">
            <w:pPr>
              <w:spacing w:after="20"/>
              <w:jc w:val="right"/>
            </w:pPr>
            <w:r w:rsidRPr="007D1A22">
              <w:t>23 345,8</w:t>
            </w:r>
          </w:p>
        </w:tc>
      </w:tr>
      <w:tr w:rsidR="00637B6C" w:rsidRPr="007D1A22" w14:paraId="7765B97F" w14:textId="77777777" w:rsidTr="00637B6C">
        <w:trPr>
          <w:trHeight w:val="408"/>
        </w:trPr>
        <w:tc>
          <w:tcPr>
            <w:tcW w:w="4407" w:type="dxa"/>
            <w:tcBorders>
              <w:top w:val="nil"/>
            </w:tcBorders>
            <w:shd w:val="clear" w:color="auto" w:fill="auto"/>
            <w:vAlign w:val="center"/>
          </w:tcPr>
          <w:p w14:paraId="63982A09"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61" w:type="dxa"/>
            <w:tcBorders>
              <w:top w:val="nil"/>
            </w:tcBorders>
            <w:shd w:val="clear" w:color="auto" w:fill="auto"/>
            <w:vAlign w:val="bottom"/>
          </w:tcPr>
          <w:p w14:paraId="5F917C9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B65F7E9" w14:textId="77777777" w:rsidR="00637B6C" w:rsidRPr="007D1A22" w:rsidRDefault="00637B6C" w:rsidP="00637B6C">
            <w:pPr>
              <w:spacing w:after="20"/>
              <w:jc w:val="center"/>
            </w:pPr>
            <w:r w:rsidRPr="007D1A22">
              <w:t>2 02 25516 02 0000 150</w:t>
            </w:r>
          </w:p>
        </w:tc>
        <w:tc>
          <w:tcPr>
            <w:tcW w:w="1704" w:type="dxa"/>
            <w:tcBorders>
              <w:top w:val="nil"/>
            </w:tcBorders>
            <w:shd w:val="clear" w:color="auto" w:fill="auto"/>
            <w:vAlign w:val="bottom"/>
          </w:tcPr>
          <w:p w14:paraId="41E488ED" w14:textId="77777777" w:rsidR="00637B6C" w:rsidRPr="007D1A22" w:rsidRDefault="00637B6C" w:rsidP="00637B6C">
            <w:pPr>
              <w:spacing w:after="20"/>
              <w:jc w:val="right"/>
            </w:pPr>
            <w:r w:rsidRPr="007D1A22">
              <w:t>10 653,7</w:t>
            </w:r>
          </w:p>
        </w:tc>
      </w:tr>
      <w:tr w:rsidR="00637B6C" w:rsidRPr="007D1A22" w14:paraId="2AC111CD" w14:textId="77777777" w:rsidTr="00637B6C">
        <w:trPr>
          <w:trHeight w:val="408"/>
        </w:trPr>
        <w:tc>
          <w:tcPr>
            <w:tcW w:w="4407" w:type="dxa"/>
            <w:tcBorders>
              <w:top w:val="nil"/>
            </w:tcBorders>
            <w:shd w:val="clear" w:color="auto" w:fill="auto"/>
            <w:vAlign w:val="center"/>
          </w:tcPr>
          <w:p w14:paraId="148A2F55"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61" w:type="dxa"/>
            <w:tcBorders>
              <w:top w:val="nil"/>
            </w:tcBorders>
            <w:shd w:val="clear" w:color="auto" w:fill="auto"/>
            <w:vAlign w:val="bottom"/>
          </w:tcPr>
          <w:p w14:paraId="14467C7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F2197A0" w14:textId="77777777" w:rsidR="00637B6C" w:rsidRPr="007D1A22" w:rsidRDefault="00637B6C" w:rsidP="00637B6C">
            <w:pPr>
              <w:spacing w:after="20"/>
              <w:jc w:val="center"/>
            </w:pPr>
            <w:r w:rsidRPr="007D1A22">
              <w:t>2 02 25517 02 0000 150</w:t>
            </w:r>
          </w:p>
        </w:tc>
        <w:tc>
          <w:tcPr>
            <w:tcW w:w="1704" w:type="dxa"/>
            <w:tcBorders>
              <w:top w:val="nil"/>
            </w:tcBorders>
            <w:shd w:val="clear" w:color="auto" w:fill="auto"/>
            <w:vAlign w:val="bottom"/>
          </w:tcPr>
          <w:p w14:paraId="76C2D061" w14:textId="77777777" w:rsidR="00637B6C" w:rsidRPr="007D1A22" w:rsidRDefault="00637B6C" w:rsidP="00637B6C">
            <w:pPr>
              <w:spacing w:after="20"/>
              <w:jc w:val="right"/>
            </w:pPr>
            <w:r w:rsidRPr="007D1A22">
              <w:t>16 735,4</w:t>
            </w:r>
          </w:p>
        </w:tc>
      </w:tr>
      <w:tr w:rsidR="00637B6C" w:rsidRPr="007D1A22" w14:paraId="6A7FAD87" w14:textId="77777777" w:rsidTr="00637B6C">
        <w:trPr>
          <w:trHeight w:val="408"/>
        </w:trPr>
        <w:tc>
          <w:tcPr>
            <w:tcW w:w="4407" w:type="dxa"/>
            <w:tcBorders>
              <w:top w:val="nil"/>
            </w:tcBorders>
            <w:shd w:val="clear" w:color="auto" w:fill="auto"/>
            <w:vAlign w:val="center"/>
          </w:tcPr>
          <w:p w14:paraId="4BD4A2FD"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поддержку отрасли культуры</w:t>
            </w:r>
          </w:p>
        </w:tc>
        <w:tc>
          <w:tcPr>
            <w:tcW w:w="1561" w:type="dxa"/>
            <w:tcBorders>
              <w:top w:val="nil"/>
            </w:tcBorders>
            <w:shd w:val="clear" w:color="auto" w:fill="auto"/>
            <w:vAlign w:val="bottom"/>
          </w:tcPr>
          <w:p w14:paraId="377DA29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9D47803" w14:textId="77777777" w:rsidR="00637B6C" w:rsidRPr="007D1A22" w:rsidRDefault="00637B6C" w:rsidP="00637B6C">
            <w:pPr>
              <w:spacing w:after="20"/>
              <w:jc w:val="center"/>
            </w:pPr>
            <w:r w:rsidRPr="007D1A22">
              <w:t>2 02 25519 02 0000 150</w:t>
            </w:r>
          </w:p>
        </w:tc>
        <w:tc>
          <w:tcPr>
            <w:tcW w:w="1704" w:type="dxa"/>
            <w:tcBorders>
              <w:top w:val="nil"/>
            </w:tcBorders>
            <w:shd w:val="clear" w:color="auto" w:fill="auto"/>
            <w:vAlign w:val="bottom"/>
          </w:tcPr>
          <w:p w14:paraId="170D0B85" w14:textId="77777777" w:rsidR="00637B6C" w:rsidRPr="007D1A22" w:rsidRDefault="00637B6C" w:rsidP="00637B6C">
            <w:pPr>
              <w:spacing w:after="20"/>
              <w:jc w:val="right"/>
            </w:pPr>
            <w:r w:rsidRPr="007D1A22">
              <w:t>93 284,9</w:t>
            </w:r>
          </w:p>
        </w:tc>
      </w:tr>
      <w:tr w:rsidR="00637B6C" w:rsidRPr="007D1A22" w14:paraId="187B5309" w14:textId="77777777" w:rsidTr="00637B6C">
        <w:trPr>
          <w:trHeight w:val="408"/>
        </w:trPr>
        <w:tc>
          <w:tcPr>
            <w:tcW w:w="4407" w:type="dxa"/>
            <w:tcBorders>
              <w:top w:val="nil"/>
            </w:tcBorders>
            <w:shd w:val="clear" w:color="auto" w:fill="auto"/>
            <w:vAlign w:val="center"/>
          </w:tcPr>
          <w:p w14:paraId="3F31076F"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sidRPr="003007D6">
              <w:rPr>
                <w:spacing w:val="2"/>
              </w:rPr>
              <w:t>«</w:t>
            </w:r>
            <w:r w:rsidRPr="007D1A22">
              <w:rPr>
                <w:spacing w:val="2"/>
              </w:rPr>
              <w:t>Налог на профессиональный доход</w:t>
            </w:r>
            <w:r w:rsidRPr="003007D6">
              <w:rPr>
                <w:spacing w:val="2"/>
              </w:rPr>
              <w:t>»</w:t>
            </w:r>
            <w:r w:rsidRPr="007D1A22">
              <w:rPr>
                <w:spacing w:val="2"/>
              </w:rPr>
              <w:t>, в субъектах Российской Федерации</w:t>
            </w:r>
          </w:p>
        </w:tc>
        <w:tc>
          <w:tcPr>
            <w:tcW w:w="1561" w:type="dxa"/>
            <w:tcBorders>
              <w:top w:val="nil"/>
            </w:tcBorders>
            <w:shd w:val="clear" w:color="auto" w:fill="auto"/>
            <w:vAlign w:val="bottom"/>
          </w:tcPr>
          <w:p w14:paraId="56F6FCA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C483A09" w14:textId="77777777" w:rsidR="00637B6C" w:rsidRPr="007D1A22" w:rsidRDefault="00637B6C" w:rsidP="00637B6C">
            <w:pPr>
              <w:spacing w:after="20"/>
              <w:jc w:val="center"/>
            </w:pPr>
            <w:r w:rsidRPr="007D1A22">
              <w:t>2 02 25527 02 0000 150</w:t>
            </w:r>
          </w:p>
        </w:tc>
        <w:tc>
          <w:tcPr>
            <w:tcW w:w="1704" w:type="dxa"/>
            <w:tcBorders>
              <w:top w:val="nil"/>
            </w:tcBorders>
            <w:shd w:val="clear" w:color="auto" w:fill="auto"/>
            <w:vAlign w:val="bottom"/>
          </w:tcPr>
          <w:p w14:paraId="59E74628" w14:textId="77777777" w:rsidR="00637B6C" w:rsidRPr="007D1A22" w:rsidRDefault="00637B6C" w:rsidP="00637B6C">
            <w:pPr>
              <w:spacing w:after="20"/>
              <w:jc w:val="right"/>
            </w:pPr>
            <w:r w:rsidRPr="007D1A22">
              <w:t>238 511,3</w:t>
            </w:r>
          </w:p>
        </w:tc>
      </w:tr>
      <w:tr w:rsidR="00637B6C" w:rsidRPr="007D1A22" w14:paraId="4E3E0A24" w14:textId="77777777" w:rsidTr="00637B6C">
        <w:trPr>
          <w:trHeight w:val="408"/>
        </w:trPr>
        <w:tc>
          <w:tcPr>
            <w:tcW w:w="4407" w:type="dxa"/>
            <w:tcBorders>
              <w:top w:val="nil"/>
            </w:tcBorders>
            <w:shd w:val="clear" w:color="auto" w:fill="auto"/>
            <w:vAlign w:val="center"/>
          </w:tcPr>
          <w:p w14:paraId="4E2D4654"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обеспечение закупки авиационных работ в целях оказания медицинской помощи</w:t>
            </w:r>
          </w:p>
        </w:tc>
        <w:tc>
          <w:tcPr>
            <w:tcW w:w="1561" w:type="dxa"/>
            <w:tcBorders>
              <w:top w:val="nil"/>
            </w:tcBorders>
            <w:shd w:val="clear" w:color="auto" w:fill="auto"/>
            <w:vAlign w:val="bottom"/>
          </w:tcPr>
          <w:p w14:paraId="39EFD7F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13DC5B9" w14:textId="77777777" w:rsidR="00637B6C" w:rsidRPr="007D1A22" w:rsidRDefault="00637B6C" w:rsidP="00637B6C">
            <w:pPr>
              <w:spacing w:after="20"/>
              <w:jc w:val="center"/>
            </w:pPr>
            <w:r w:rsidRPr="007D1A22">
              <w:t>2 02 25554 02 0000 150</w:t>
            </w:r>
          </w:p>
        </w:tc>
        <w:tc>
          <w:tcPr>
            <w:tcW w:w="1704" w:type="dxa"/>
            <w:tcBorders>
              <w:top w:val="nil"/>
            </w:tcBorders>
            <w:shd w:val="clear" w:color="auto" w:fill="auto"/>
            <w:vAlign w:val="bottom"/>
          </w:tcPr>
          <w:p w14:paraId="79D7289D" w14:textId="77777777" w:rsidR="00637B6C" w:rsidRPr="007D1A22" w:rsidRDefault="00637B6C" w:rsidP="00637B6C">
            <w:pPr>
              <w:spacing w:after="20"/>
              <w:jc w:val="right"/>
            </w:pPr>
            <w:r w:rsidRPr="007D1A22">
              <w:t>35 692,8</w:t>
            </w:r>
          </w:p>
        </w:tc>
      </w:tr>
      <w:tr w:rsidR="00637B6C" w:rsidRPr="007D1A22" w14:paraId="03EDEE36" w14:textId="77777777" w:rsidTr="00637B6C">
        <w:trPr>
          <w:trHeight w:val="408"/>
        </w:trPr>
        <w:tc>
          <w:tcPr>
            <w:tcW w:w="4407" w:type="dxa"/>
            <w:tcBorders>
              <w:top w:val="nil"/>
            </w:tcBorders>
            <w:shd w:val="clear" w:color="auto" w:fill="auto"/>
            <w:vAlign w:val="center"/>
          </w:tcPr>
          <w:p w14:paraId="3D17F1B4"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программ формирования современной городской среды</w:t>
            </w:r>
          </w:p>
        </w:tc>
        <w:tc>
          <w:tcPr>
            <w:tcW w:w="1561" w:type="dxa"/>
            <w:tcBorders>
              <w:top w:val="nil"/>
            </w:tcBorders>
            <w:shd w:val="clear" w:color="auto" w:fill="auto"/>
            <w:vAlign w:val="bottom"/>
          </w:tcPr>
          <w:p w14:paraId="5AA04C1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2934BE5" w14:textId="77777777" w:rsidR="00637B6C" w:rsidRPr="007D1A22" w:rsidRDefault="00637B6C" w:rsidP="00637B6C">
            <w:pPr>
              <w:spacing w:after="20"/>
              <w:jc w:val="center"/>
            </w:pPr>
            <w:r w:rsidRPr="007D1A22">
              <w:t>2 02 25555 02 0000 150</w:t>
            </w:r>
          </w:p>
        </w:tc>
        <w:tc>
          <w:tcPr>
            <w:tcW w:w="1704" w:type="dxa"/>
            <w:tcBorders>
              <w:top w:val="nil"/>
            </w:tcBorders>
            <w:shd w:val="clear" w:color="auto" w:fill="auto"/>
            <w:vAlign w:val="bottom"/>
          </w:tcPr>
          <w:p w14:paraId="77D3659B" w14:textId="77777777" w:rsidR="00637B6C" w:rsidRPr="007D1A22" w:rsidRDefault="00637B6C" w:rsidP="00637B6C">
            <w:pPr>
              <w:spacing w:after="20"/>
              <w:jc w:val="right"/>
            </w:pPr>
            <w:r w:rsidRPr="007D1A22">
              <w:t>1 188 817,4</w:t>
            </w:r>
          </w:p>
        </w:tc>
      </w:tr>
      <w:tr w:rsidR="00637B6C" w:rsidRPr="007D1A22" w14:paraId="449F7148" w14:textId="77777777" w:rsidTr="00637B6C">
        <w:trPr>
          <w:trHeight w:val="408"/>
        </w:trPr>
        <w:tc>
          <w:tcPr>
            <w:tcW w:w="4407" w:type="dxa"/>
            <w:tcBorders>
              <w:top w:val="nil"/>
            </w:tcBorders>
            <w:shd w:val="clear" w:color="auto" w:fill="auto"/>
            <w:vAlign w:val="center"/>
          </w:tcPr>
          <w:p w14:paraId="59D84DAE"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61" w:type="dxa"/>
            <w:tcBorders>
              <w:top w:val="nil"/>
            </w:tcBorders>
            <w:shd w:val="clear" w:color="auto" w:fill="auto"/>
            <w:vAlign w:val="bottom"/>
          </w:tcPr>
          <w:p w14:paraId="5A28F1A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FCBDE59" w14:textId="77777777" w:rsidR="00637B6C" w:rsidRPr="007D1A22" w:rsidRDefault="00637B6C" w:rsidP="00637B6C">
            <w:pPr>
              <w:spacing w:after="20"/>
              <w:jc w:val="center"/>
            </w:pPr>
            <w:r w:rsidRPr="007D1A22">
              <w:t>2 02 25568 02 0000 150</w:t>
            </w:r>
          </w:p>
        </w:tc>
        <w:tc>
          <w:tcPr>
            <w:tcW w:w="1704" w:type="dxa"/>
            <w:tcBorders>
              <w:top w:val="nil"/>
            </w:tcBorders>
            <w:shd w:val="clear" w:color="auto" w:fill="auto"/>
            <w:vAlign w:val="bottom"/>
          </w:tcPr>
          <w:p w14:paraId="7B1DE321" w14:textId="77777777" w:rsidR="00637B6C" w:rsidRPr="007D1A22" w:rsidRDefault="00637B6C" w:rsidP="00637B6C">
            <w:pPr>
              <w:spacing w:after="20"/>
              <w:jc w:val="right"/>
            </w:pPr>
            <w:r w:rsidRPr="007D1A22">
              <w:t>272 232,7</w:t>
            </w:r>
          </w:p>
        </w:tc>
      </w:tr>
      <w:tr w:rsidR="00637B6C" w:rsidRPr="007D1A22" w14:paraId="784364A1" w14:textId="77777777" w:rsidTr="00637B6C">
        <w:trPr>
          <w:trHeight w:val="408"/>
        </w:trPr>
        <w:tc>
          <w:tcPr>
            <w:tcW w:w="4407" w:type="dxa"/>
            <w:tcBorders>
              <w:top w:val="nil"/>
            </w:tcBorders>
            <w:shd w:val="clear" w:color="auto" w:fill="auto"/>
            <w:vAlign w:val="center"/>
          </w:tcPr>
          <w:p w14:paraId="33C9C095"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обеспечение комплексного развития сельских территорий</w:t>
            </w:r>
          </w:p>
        </w:tc>
        <w:tc>
          <w:tcPr>
            <w:tcW w:w="1561" w:type="dxa"/>
            <w:tcBorders>
              <w:top w:val="nil"/>
            </w:tcBorders>
            <w:shd w:val="clear" w:color="auto" w:fill="auto"/>
            <w:vAlign w:val="bottom"/>
          </w:tcPr>
          <w:p w14:paraId="5DEDDD6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953D15A" w14:textId="77777777" w:rsidR="00637B6C" w:rsidRPr="007D1A22" w:rsidRDefault="00637B6C" w:rsidP="00637B6C">
            <w:pPr>
              <w:spacing w:after="20"/>
              <w:jc w:val="center"/>
            </w:pPr>
            <w:r w:rsidRPr="007D1A22">
              <w:t>2 02 25576 02 0000 150</w:t>
            </w:r>
          </w:p>
        </w:tc>
        <w:tc>
          <w:tcPr>
            <w:tcW w:w="1704" w:type="dxa"/>
            <w:tcBorders>
              <w:top w:val="nil"/>
            </w:tcBorders>
            <w:shd w:val="clear" w:color="auto" w:fill="auto"/>
            <w:vAlign w:val="bottom"/>
          </w:tcPr>
          <w:p w14:paraId="6F9312C1" w14:textId="77777777" w:rsidR="00637B6C" w:rsidRPr="007D1A22" w:rsidRDefault="00637B6C" w:rsidP="00637B6C">
            <w:pPr>
              <w:spacing w:after="20"/>
              <w:jc w:val="right"/>
            </w:pPr>
            <w:r w:rsidRPr="007D1A22">
              <w:t>164 490,9</w:t>
            </w:r>
          </w:p>
        </w:tc>
      </w:tr>
      <w:tr w:rsidR="00637B6C" w:rsidRPr="007D1A22" w14:paraId="066973A6" w14:textId="77777777" w:rsidTr="00637B6C">
        <w:trPr>
          <w:trHeight w:val="408"/>
        </w:trPr>
        <w:tc>
          <w:tcPr>
            <w:tcW w:w="4407" w:type="dxa"/>
            <w:tcBorders>
              <w:top w:val="nil"/>
            </w:tcBorders>
            <w:shd w:val="clear" w:color="auto" w:fill="auto"/>
            <w:vAlign w:val="center"/>
          </w:tcPr>
          <w:p w14:paraId="4C7871B1"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61" w:type="dxa"/>
            <w:tcBorders>
              <w:top w:val="nil"/>
            </w:tcBorders>
            <w:shd w:val="clear" w:color="auto" w:fill="auto"/>
            <w:vAlign w:val="bottom"/>
          </w:tcPr>
          <w:p w14:paraId="43AE813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8A02D18" w14:textId="77777777" w:rsidR="00637B6C" w:rsidRPr="007D1A22" w:rsidRDefault="00637B6C" w:rsidP="00637B6C">
            <w:pPr>
              <w:spacing w:after="20"/>
              <w:jc w:val="center"/>
            </w:pPr>
            <w:r w:rsidRPr="007D1A22">
              <w:t>2 02 25586 02 0000 150</w:t>
            </w:r>
          </w:p>
        </w:tc>
        <w:tc>
          <w:tcPr>
            <w:tcW w:w="1704" w:type="dxa"/>
            <w:tcBorders>
              <w:top w:val="nil"/>
            </w:tcBorders>
            <w:shd w:val="clear" w:color="auto" w:fill="auto"/>
            <w:vAlign w:val="bottom"/>
          </w:tcPr>
          <w:p w14:paraId="53EEACD6" w14:textId="77777777" w:rsidR="00637B6C" w:rsidRPr="007D1A22" w:rsidRDefault="00637B6C" w:rsidP="00637B6C">
            <w:pPr>
              <w:spacing w:after="20"/>
              <w:jc w:val="right"/>
            </w:pPr>
            <w:r w:rsidRPr="007D1A22">
              <w:t>257 741,0</w:t>
            </w:r>
          </w:p>
        </w:tc>
      </w:tr>
      <w:tr w:rsidR="00637B6C" w:rsidRPr="007D1A22" w14:paraId="799859E1" w14:textId="77777777" w:rsidTr="00637B6C">
        <w:trPr>
          <w:trHeight w:val="408"/>
        </w:trPr>
        <w:tc>
          <w:tcPr>
            <w:tcW w:w="4407" w:type="dxa"/>
            <w:tcBorders>
              <w:top w:val="nil"/>
            </w:tcBorders>
            <w:shd w:val="clear" w:color="auto" w:fill="auto"/>
            <w:vAlign w:val="center"/>
          </w:tcPr>
          <w:p w14:paraId="16865BFB" w14:textId="77777777" w:rsidR="00637B6C" w:rsidRPr="007D1A22" w:rsidRDefault="00637B6C" w:rsidP="00637B6C">
            <w:pPr>
              <w:spacing w:after="60"/>
              <w:jc w:val="both"/>
              <w:rPr>
                <w:spacing w:val="2"/>
              </w:rPr>
            </w:pPr>
            <w:r w:rsidRPr="007D1A22">
              <w:rPr>
                <w:spacing w:val="2"/>
              </w:rPr>
              <w:lastRenderedPageBreak/>
              <w:t>Субсидии бюджетам субъектов Российской Федерации на реконструкцию и капитальный ремонт муниципальных музеев</w:t>
            </w:r>
          </w:p>
        </w:tc>
        <w:tc>
          <w:tcPr>
            <w:tcW w:w="1561" w:type="dxa"/>
            <w:tcBorders>
              <w:top w:val="nil"/>
            </w:tcBorders>
            <w:shd w:val="clear" w:color="auto" w:fill="auto"/>
            <w:vAlign w:val="bottom"/>
          </w:tcPr>
          <w:p w14:paraId="3B837A4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DF61A28" w14:textId="77777777" w:rsidR="00637B6C" w:rsidRPr="007D1A22" w:rsidRDefault="00637B6C" w:rsidP="00637B6C">
            <w:pPr>
              <w:spacing w:after="20"/>
              <w:jc w:val="center"/>
            </w:pPr>
            <w:r w:rsidRPr="007D1A22">
              <w:t>2 02 25597 02 0000 150</w:t>
            </w:r>
          </w:p>
        </w:tc>
        <w:tc>
          <w:tcPr>
            <w:tcW w:w="1704" w:type="dxa"/>
            <w:tcBorders>
              <w:top w:val="nil"/>
            </w:tcBorders>
            <w:shd w:val="clear" w:color="auto" w:fill="auto"/>
            <w:vAlign w:val="bottom"/>
          </w:tcPr>
          <w:p w14:paraId="255644C1" w14:textId="77777777" w:rsidR="00637B6C" w:rsidRPr="007D1A22" w:rsidRDefault="00637B6C" w:rsidP="00637B6C">
            <w:pPr>
              <w:spacing w:after="20"/>
              <w:jc w:val="right"/>
            </w:pPr>
            <w:r w:rsidRPr="007D1A22">
              <w:t>20 788,0</w:t>
            </w:r>
          </w:p>
        </w:tc>
      </w:tr>
      <w:tr w:rsidR="00637B6C" w:rsidRPr="007D1A22" w14:paraId="3C8CD058" w14:textId="77777777" w:rsidTr="00637B6C">
        <w:trPr>
          <w:trHeight w:val="408"/>
        </w:trPr>
        <w:tc>
          <w:tcPr>
            <w:tcW w:w="4407" w:type="dxa"/>
            <w:tcBorders>
              <w:top w:val="nil"/>
            </w:tcBorders>
            <w:shd w:val="clear" w:color="auto" w:fill="auto"/>
            <w:vAlign w:val="center"/>
          </w:tcPr>
          <w:p w14:paraId="64BD0EA9"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проведение гидромелиоративных, </w:t>
            </w:r>
            <w:proofErr w:type="spellStart"/>
            <w:r w:rsidRPr="007D1A22">
              <w:rPr>
                <w:spacing w:val="2"/>
              </w:rPr>
              <w:t>культуртехнических</w:t>
            </w:r>
            <w:proofErr w:type="spellEnd"/>
            <w:r w:rsidRPr="007D1A22">
              <w:rPr>
                <w:spacing w:val="2"/>
              </w:rPr>
              <w:t xml:space="preserve">, </w:t>
            </w:r>
            <w:proofErr w:type="spellStart"/>
            <w:r w:rsidRPr="007D1A22">
              <w:rPr>
                <w:spacing w:val="2"/>
              </w:rPr>
              <w:t>агролесомелиоративных</w:t>
            </w:r>
            <w:proofErr w:type="spellEnd"/>
            <w:r w:rsidRPr="007D1A22">
              <w:rPr>
                <w:spacing w:val="2"/>
              </w:rPr>
              <w:t xml:space="preserve"> и фитомелиоративных мероприятий, а также мероприятий в области известкования кислых почв на пашне</w:t>
            </w:r>
          </w:p>
        </w:tc>
        <w:tc>
          <w:tcPr>
            <w:tcW w:w="1561" w:type="dxa"/>
            <w:tcBorders>
              <w:top w:val="nil"/>
            </w:tcBorders>
            <w:shd w:val="clear" w:color="auto" w:fill="auto"/>
            <w:vAlign w:val="bottom"/>
          </w:tcPr>
          <w:p w14:paraId="43E8686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5F9E653" w14:textId="77777777" w:rsidR="00637B6C" w:rsidRPr="007D1A22" w:rsidRDefault="00637B6C" w:rsidP="00637B6C">
            <w:pPr>
              <w:spacing w:after="20"/>
              <w:jc w:val="center"/>
            </w:pPr>
            <w:r w:rsidRPr="007D1A22">
              <w:t>2 02 25598 02 0000 150</w:t>
            </w:r>
          </w:p>
        </w:tc>
        <w:tc>
          <w:tcPr>
            <w:tcW w:w="1704" w:type="dxa"/>
            <w:tcBorders>
              <w:top w:val="nil"/>
            </w:tcBorders>
            <w:shd w:val="clear" w:color="auto" w:fill="auto"/>
            <w:vAlign w:val="bottom"/>
          </w:tcPr>
          <w:p w14:paraId="1F05CCC1" w14:textId="77777777" w:rsidR="00637B6C" w:rsidRPr="007D1A22" w:rsidRDefault="00637B6C" w:rsidP="00637B6C">
            <w:pPr>
              <w:spacing w:after="20"/>
              <w:jc w:val="right"/>
            </w:pPr>
            <w:r w:rsidRPr="007D1A22">
              <w:t>88 761,9</w:t>
            </w:r>
          </w:p>
        </w:tc>
      </w:tr>
      <w:tr w:rsidR="00637B6C" w:rsidRPr="007D1A22" w14:paraId="756A0E10" w14:textId="77777777" w:rsidTr="00637B6C">
        <w:trPr>
          <w:trHeight w:val="408"/>
        </w:trPr>
        <w:tc>
          <w:tcPr>
            <w:tcW w:w="4407" w:type="dxa"/>
            <w:tcBorders>
              <w:top w:val="nil"/>
            </w:tcBorders>
            <w:shd w:val="clear" w:color="auto" w:fill="auto"/>
            <w:vAlign w:val="center"/>
          </w:tcPr>
          <w:p w14:paraId="01219DB5"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реализацию мероприятий по модернизации школьных систем образования</w:t>
            </w:r>
          </w:p>
        </w:tc>
        <w:tc>
          <w:tcPr>
            <w:tcW w:w="1561" w:type="dxa"/>
            <w:tcBorders>
              <w:top w:val="nil"/>
            </w:tcBorders>
            <w:shd w:val="clear" w:color="auto" w:fill="auto"/>
            <w:vAlign w:val="bottom"/>
          </w:tcPr>
          <w:p w14:paraId="01ABE52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A82A5B8" w14:textId="77777777" w:rsidR="00637B6C" w:rsidRPr="007D1A22" w:rsidRDefault="00637B6C" w:rsidP="00637B6C">
            <w:pPr>
              <w:spacing w:after="20"/>
              <w:jc w:val="center"/>
            </w:pPr>
            <w:r w:rsidRPr="007D1A22">
              <w:t>2 02 25750 02 0000 150</w:t>
            </w:r>
          </w:p>
        </w:tc>
        <w:tc>
          <w:tcPr>
            <w:tcW w:w="1704" w:type="dxa"/>
            <w:tcBorders>
              <w:top w:val="nil"/>
            </w:tcBorders>
            <w:shd w:val="clear" w:color="auto" w:fill="auto"/>
            <w:vAlign w:val="bottom"/>
          </w:tcPr>
          <w:p w14:paraId="411C4AB0" w14:textId="77777777" w:rsidR="00637B6C" w:rsidRPr="007D1A22" w:rsidRDefault="00637B6C" w:rsidP="00637B6C">
            <w:pPr>
              <w:spacing w:after="20"/>
              <w:jc w:val="right"/>
            </w:pPr>
            <w:r w:rsidRPr="007D1A22">
              <w:t>2 300 333,7</w:t>
            </w:r>
          </w:p>
        </w:tc>
      </w:tr>
      <w:tr w:rsidR="00637B6C" w:rsidRPr="007D1A22" w14:paraId="292B88BF" w14:textId="77777777" w:rsidTr="00637B6C">
        <w:trPr>
          <w:trHeight w:val="408"/>
        </w:trPr>
        <w:tc>
          <w:tcPr>
            <w:tcW w:w="4407" w:type="dxa"/>
            <w:tcBorders>
              <w:top w:val="nil"/>
            </w:tcBorders>
            <w:shd w:val="clear" w:color="auto" w:fill="auto"/>
            <w:vAlign w:val="center"/>
          </w:tcPr>
          <w:p w14:paraId="00AA6AA3"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61" w:type="dxa"/>
            <w:tcBorders>
              <w:top w:val="nil"/>
            </w:tcBorders>
            <w:shd w:val="clear" w:color="auto" w:fill="auto"/>
            <w:vAlign w:val="bottom"/>
          </w:tcPr>
          <w:p w14:paraId="24C9953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46DC940" w14:textId="77777777" w:rsidR="00637B6C" w:rsidRPr="007D1A22" w:rsidRDefault="00637B6C" w:rsidP="00637B6C">
            <w:pPr>
              <w:spacing w:after="20"/>
              <w:jc w:val="center"/>
            </w:pPr>
            <w:r w:rsidRPr="007D1A22">
              <w:t>2 02 25752 02 0000 150</w:t>
            </w:r>
          </w:p>
        </w:tc>
        <w:tc>
          <w:tcPr>
            <w:tcW w:w="1704" w:type="dxa"/>
            <w:tcBorders>
              <w:top w:val="nil"/>
            </w:tcBorders>
            <w:shd w:val="clear" w:color="auto" w:fill="auto"/>
            <w:vAlign w:val="bottom"/>
          </w:tcPr>
          <w:p w14:paraId="62CE8E07" w14:textId="77777777" w:rsidR="00637B6C" w:rsidRPr="007D1A22" w:rsidRDefault="00637B6C" w:rsidP="00637B6C">
            <w:pPr>
              <w:spacing w:after="20"/>
              <w:jc w:val="right"/>
            </w:pPr>
            <w:r w:rsidRPr="007D1A22">
              <w:t>146 089,6</w:t>
            </w:r>
          </w:p>
        </w:tc>
      </w:tr>
      <w:tr w:rsidR="00637B6C" w:rsidRPr="007D1A22" w14:paraId="007B334C" w14:textId="77777777" w:rsidTr="00637B6C">
        <w:trPr>
          <w:trHeight w:val="408"/>
        </w:trPr>
        <w:tc>
          <w:tcPr>
            <w:tcW w:w="4407" w:type="dxa"/>
            <w:tcBorders>
              <w:top w:val="nil"/>
            </w:tcBorders>
            <w:shd w:val="clear" w:color="auto" w:fill="auto"/>
            <w:vAlign w:val="center"/>
          </w:tcPr>
          <w:p w14:paraId="0629D7F0"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закупки оборудования для создания </w:t>
            </w:r>
            <w:r w:rsidRPr="003007D6">
              <w:rPr>
                <w:spacing w:val="2"/>
              </w:rPr>
              <w:t>«</w:t>
            </w:r>
            <w:r w:rsidRPr="007D1A22">
              <w:rPr>
                <w:spacing w:val="2"/>
              </w:rPr>
              <w:t>умных</w:t>
            </w:r>
            <w:r w:rsidRPr="003007D6">
              <w:rPr>
                <w:spacing w:val="2"/>
              </w:rPr>
              <w:t>»</w:t>
            </w:r>
            <w:r w:rsidRPr="007D1A22">
              <w:rPr>
                <w:spacing w:val="2"/>
              </w:rPr>
              <w:t xml:space="preserve"> спортивных площадок</w:t>
            </w:r>
          </w:p>
        </w:tc>
        <w:tc>
          <w:tcPr>
            <w:tcW w:w="1561" w:type="dxa"/>
            <w:tcBorders>
              <w:top w:val="nil"/>
            </w:tcBorders>
            <w:shd w:val="clear" w:color="auto" w:fill="auto"/>
            <w:vAlign w:val="bottom"/>
          </w:tcPr>
          <w:p w14:paraId="0E4DCFC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A28EAF8" w14:textId="77777777" w:rsidR="00637B6C" w:rsidRPr="007D1A22" w:rsidRDefault="00637B6C" w:rsidP="00637B6C">
            <w:pPr>
              <w:spacing w:after="20"/>
              <w:jc w:val="center"/>
            </w:pPr>
            <w:r w:rsidRPr="007D1A22">
              <w:t>2 02 25753 02 0000 150</w:t>
            </w:r>
          </w:p>
        </w:tc>
        <w:tc>
          <w:tcPr>
            <w:tcW w:w="1704" w:type="dxa"/>
            <w:tcBorders>
              <w:top w:val="nil"/>
            </w:tcBorders>
            <w:shd w:val="clear" w:color="auto" w:fill="auto"/>
            <w:vAlign w:val="bottom"/>
          </w:tcPr>
          <w:p w14:paraId="6ECB1896" w14:textId="77777777" w:rsidR="00637B6C" w:rsidRPr="007D1A22" w:rsidRDefault="00637B6C" w:rsidP="00637B6C">
            <w:pPr>
              <w:spacing w:after="20"/>
              <w:jc w:val="right"/>
            </w:pPr>
            <w:r w:rsidRPr="007D1A22">
              <w:t>129 217,7</w:t>
            </w:r>
          </w:p>
        </w:tc>
      </w:tr>
      <w:tr w:rsidR="00637B6C" w:rsidRPr="007D1A22" w14:paraId="58AD7891" w14:textId="77777777" w:rsidTr="00637B6C">
        <w:trPr>
          <w:trHeight w:val="408"/>
        </w:trPr>
        <w:tc>
          <w:tcPr>
            <w:tcW w:w="4407" w:type="dxa"/>
            <w:tcBorders>
              <w:top w:val="nil"/>
            </w:tcBorders>
            <w:shd w:val="clear" w:color="auto" w:fill="auto"/>
            <w:vAlign w:val="center"/>
          </w:tcPr>
          <w:p w14:paraId="116BA761"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капитальных вложений в объекты муниципальной собственности</w:t>
            </w:r>
          </w:p>
        </w:tc>
        <w:tc>
          <w:tcPr>
            <w:tcW w:w="1561" w:type="dxa"/>
            <w:tcBorders>
              <w:top w:val="nil"/>
            </w:tcBorders>
            <w:shd w:val="clear" w:color="auto" w:fill="auto"/>
            <w:vAlign w:val="bottom"/>
          </w:tcPr>
          <w:p w14:paraId="6A00F3A0"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18F4017" w14:textId="77777777" w:rsidR="00637B6C" w:rsidRPr="007D1A22" w:rsidRDefault="00637B6C" w:rsidP="00637B6C">
            <w:pPr>
              <w:spacing w:after="20"/>
              <w:jc w:val="center"/>
            </w:pPr>
            <w:r w:rsidRPr="007D1A22">
              <w:t>2 02 27112 02 0000 150</w:t>
            </w:r>
          </w:p>
        </w:tc>
        <w:tc>
          <w:tcPr>
            <w:tcW w:w="1704" w:type="dxa"/>
            <w:tcBorders>
              <w:top w:val="nil"/>
            </w:tcBorders>
            <w:shd w:val="clear" w:color="auto" w:fill="auto"/>
            <w:vAlign w:val="bottom"/>
          </w:tcPr>
          <w:p w14:paraId="2F9A975C" w14:textId="77777777" w:rsidR="00637B6C" w:rsidRPr="007D1A22" w:rsidRDefault="00637B6C" w:rsidP="00637B6C">
            <w:pPr>
              <w:spacing w:after="20"/>
              <w:jc w:val="right"/>
            </w:pPr>
            <w:r w:rsidRPr="007D1A22">
              <w:t>517 813,6</w:t>
            </w:r>
          </w:p>
        </w:tc>
      </w:tr>
      <w:tr w:rsidR="00637B6C" w:rsidRPr="007D1A22" w14:paraId="34E13025" w14:textId="77777777" w:rsidTr="00637B6C">
        <w:trPr>
          <w:trHeight w:val="408"/>
        </w:trPr>
        <w:tc>
          <w:tcPr>
            <w:tcW w:w="4407" w:type="dxa"/>
            <w:tcBorders>
              <w:top w:val="nil"/>
            </w:tcBorders>
            <w:shd w:val="clear" w:color="auto" w:fill="auto"/>
            <w:vAlign w:val="center"/>
          </w:tcPr>
          <w:p w14:paraId="11F72BD8"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61" w:type="dxa"/>
            <w:tcBorders>
              <w:top w:val="nil"/>
            </w:tcBorders>
            <w:shd w:val="clear" w:color="auto" w:fill="auto"/>
            <w:vAlign w:val="bottom"/>
          </w:tcPr>
          <w:p w14:paraId="5259B6C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6C63B7F" w14:textId="77777777" w:rsidR="00637B6C" w:rsidRPr="007D1A22" w:rsidRDefault="00637B6C" w:rsidP="00637B6C">
            <w:pPr>
              <w:spacing w:after="20"/>
              <w:jc w:val="center"/>
            </w:pPr>
            <w:r w:rsidRPr="007D1A22">
              <w:t>2 02 27139 02 0000 150</w:t>
            </w:r>
          </w:p>
        </w:tc>
        <w:tc>
          <w:tcPr>
            <w:tcW w:w="1704" w:type="dxa"/>
            <w:tcBorders>
              <w:top w:val="nil"/>
            </w:tcBorders>
            <w:shd w:val="clear" w:color="auto" w:fill="auto"/>
            <w:vAlign w:val="bottom"/>
          </w:tcPr>
          <w:p w14:paraId="0DE5685B" w14:textId="77777777" w:rsidR="00637B6C" w:rsidRPr="007D1A22" w:rsidRDefault="00637B6C" w:rsidP="00637B6C">
            <w:pPr>
              <w:spacing w:after="20"/>
              <w:jc w:val="right"/>
            </w:pPr>
            <w:r w:rsidRPr="007D1A22">
              <w:t>207 139,0</w:t>
            </w:r>
          </w:p>
        </w:tc>
      </w:tr>
      <w:tr w:rsidR="00637B6C" w:rsidRPr="007D1A22" w14:paraId="242F40DA" w14:textId="77777777" w:rsidTr="00637B6C">
        <w:trPr>
          <w:trHeight w:val="408"/>
        </w:trPr>
        <w:tc>
          <w:tcPr>
            <w:tcW w:w="4407" w:type="dxa"/>
            <w:tcBorders>
              <w:top w:val="nil"/>
            </w:tcBorders>
            <w:shd w:val="clear" w:color="auto" w:fill="auto"/>
            <w:vAlign w:val="center"/>
          </w:tcPr>
          <w:p w14:paraId="3E00C10D" w14:textId="77777777" w:rsidR="00637B6C" w:rsidRPr="007D1A22" w:rsidRDefault="00637B6C" w:rsidP="00637B6C">
            <w:pPr>
              <w:spacing w:after="60"/>
              <w:jc w:val="both"/>
              <w:rPr>
                <w:spacing w:val="2"/>
              </w:rPr>
            </w:pPr>
            <w:r w:rsidRPr="007D1A22">
              <w:rPr>
                <w:spacing w:val="2"/>
              </w:rPr>
              <w:lastRenderedPageBreak/>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капитальных вложений в объекты государственной (муниципальной) собственности в рамках государственной поддержки инвестиционных проектов путем </w:t>
            </w:r>
            <w:proofErr w:type="spellStart"/>
            <w:r w:rsidRPr="007D1A22">
              <w:rPr>
                <w:spacing w:val="2"/>
              </w:rPr>
              <w:t>софинансирования</w:t>
            </w:r>
            <w:proofErr w:type="spellEnd"/>
            <w:r w:rsidRPr="007D1A22">
              <w:rPr>
                <w:spacing w:val="2"/>
              </w:rPr>
              <w:t xml:space="preserve"> строительства (реконструкции) объектов обеспечивающей инфраструктуры с длительным сроком окупаемости</w:t>
            </w:r>
          </w:p>
        </w:tc>
        <w:tc>
          <w:tcPr>
            <w:tcW w:w="1561" w:type="dxa"/>
            <w:tcBorders>
              <w:top w:val="nil"/>
            </w:tcBorders>
            <w:shd w:val="clear" w:color="auto" w:fill="auto"/>
            <w:vAlign w:val="bottom"/>
          </w:tcPr>
          <w:p w14:paraId="3DFADFB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C667BED" w14:textId="77777777" w:rsidR="00637B6C" w:rsidRPr="007D1A22" w:rsidRDefault="00637B6C" w:rsidP="00637B6C">
            <w:pPr>
              <w:spacing w:after="20"/>
              <w:jc w:val="center"/>
            </w:pPr>
            <w:r w:rsidRPr="007D1A22">
              <w:t>2 02 27336 02 0000 150</w:t>
            </w:r>
          </w:p>
        </w:tc>
        <w:tc>
          <w:tcPr>
            <w:tcW w:w="1704" w:type="dxa"/>
            <w:tcBorders>
              <w:top w:val="nil"/>
            </w:tcBorders>
            <w:shd w:val="clear" w:color="auto" w:fill="auto"/>
            <w:vAlign w:val="bottom"/>
          </w:tcPr>
          <w:p w14:paraId="62AD0F42" w14:textId="77777777" w:rsidR="00637B6C" w:rsidRPr="007D1A22" w:rsidRDefault="00637B6C" w:rsidP="00637B6C">
            <w:pPr>
              <w:spacing w:after="20"/>
              <w:jc w:val="right"/>
            </w:pPr>
            <w:r w:rsidRPr="007D1A22">
              <w:t>141 005,6</w:t>
            </w:r>
          </w:p>
        </w:tc>
      </w:tr>
      <w:tr w:rsidR="00637B6C" w:rsidRPr="007D1A22" w14:paraId="496F9079" w14:textId="77777777" w:rsidTr="00637B6C">
        <w:trPr>
          <w:trHeight w:val="408"/>
        </w:trPr>
        <w:tc>
          <w:tcPr>
            <w:tcW w:w="4407" w:type="dxa"/>
            <w:tcBorders>
              <w:top w:val="nil"/>
            </w:tcBorders>
            <w:shd w:val="clear" w:color="auto" w:fill="auto"/>
            <w:vAlign w:val="center"/>
          </w:tcPr>
          <w:p w14:paraId="43D7B7EC"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561" w:type="dxa"/>
            <w:tcBorders>
              <w:top w:val="nil"/>
            </w:tcBorders>
            <w:shd w:val="clear" w:color="auto" w:fill="auto"/>
            <w:vAlign w:val="bottom"/>
          </w:tcPr>
          <w:p w14:paraId="45B7B29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34A8313" w14:textId="77777777" w:rsidR="00637B6C" w:rsidRPr="007D1A22" w:rsidRDefault="00637B6C" w:rsidP="00637B6C">
            <w:pPr>
              <w:spacing w:after="20"/>
              <w:jc w:val="center"/>
            </w:pPr>
            <w:r w:rsidRPr="007D1A22">
              <w:t>2 02 27456 02 0000 150</w:t>
            </w:r>
          </w:p>
        </w:tc>
        <w:tc>
          <w:tcPr>
            <w:tcW w:w="1704" w:type="dxa"/>
            <w:tcBorders>
              <w:top w:val="nil"/>
            </w:tcBorders>
            <w:shd w:val="clear" w:color="auto" w:fill="auto"/>
            <w:vAlign w:val="bottom"/>
          </w:tcPr>
          <w:p w14:paraId="4C93494B" w14:textId="77777777" w:rsidR="00637B6C" w:rsidRPr="007D1A22" w:rsidRDefault="00637B6C" w:rsidP="00637B6C">
            <w:pPr>
              <w:spacing w:after="20"/>
              <w:jc w:val="right"/>
            </w:pPr>
            <w:r w:rsidRPr="007D1A22">
              <w:t>247 078,7</w:t>
            </w:r>
          </w:p>
        </w:tc>
      </w:tr>
      <w:tr w:rsidR="00637B6C" w:rsidRPr="007D1A22" w14:paraId="275931E1" w14:textId="77777777" w:rsidTr="00637B6C">
        <w:trPr>
          <w:trHeight w:val="408"/>
        </w:trPr>
        <w:tc>
          <w:tcPr>
            <w:tcW w:w="4407" w:type="dxa"/>
            <w:tcBorders>
              <w:top w:val="nil"/>
            </w:tcBorders>
            <w:shd w:val="clear" w:color="auto" w:fill="auto"/>
            <w:vAlign w:val="center"/>
          </w:tcPr>
          <w:p w14:paraId="58063DB5" w14:textId="77777777" w:rsidR="00637B6C" w:rsidRPr="007D1A22" w:rsidRDefault="00637B6C" w:rsidP="00637B6C">
            <w:pPr>
              <w:spacing w:after="60"/>
              <w:jc w:val="both"/>
              <w:rPr>
                <w:spacing w:val="2"/>
              </w:rPr>
            </w:pPr>
            <w:r w:rsidRPr="007D1A22">
              <w:rPr>
                <w:spacing w:val="2"/>
              </w:rPr>
              <w:t xml:space="preserve">Субсидии бюджетам субъектов Российской Федерации на </w:t>
            </w:r>
            <w:proofErr w:type="spellStart"/>
            <w:r w:rsidRPr="007D1A22">
              <w:rPr>
                <w:spacing w:val="2"/>
              </w:rPr>
              <w:t>софинансирование</w:t>
            </w:r>
            <w:proofErr w:type="spellEnd"/>
            <w:r w:rsidRPr="007D1A22">
              <w:rPr>
                <w:spacing w:val="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61" w:type="dxa"/>
            <w:tcBorders>
              <w:top w:val="nil"/>
            </w:tcBorders>
            <w:shd w:val="clear" w:color="auto" w:fill="auto"/>
            <w:vAlign w:val="bottom"/>
          </w:tcPr>
          <w:p w14:paraId="027A3B19"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639E89A" w14:textId="77777777" w:rsidR="00637B6C" w:rsidRPr="007D1A22" w:rsidRDefault="00637B6C" w:rsidP="00637B6C">
            <w:pPr>
              <w:spacing w:after="20"/>
              <w:jc w:val="center"/>
            </w:pPr>
            <w:r w:rsidRPr="007D1A22">
              <w:t>2 02 27576 02 0000 150</w:t>
            </w:r>
          </w:p>
        </w:tc>
        <w:tc>
          <w:tcPr>
            <w:tcW w:w="1704" w:type="dxa"/>
            <w:tcBorders>
              <w:top w:val="nil"/>
            </w:tcBorders>
            <w:shd w:val="clear" w:color="auto" w:fill="auto"/>
            <w:vAlign w:val="bottom"/>
          </w:tcPr>
          <w:p w14:paraId="169D3078" w14:textId="77777777" w:rsidR="00637B6C" w:rsidRPr="007D1A22" w:rsidRDefault="00637B6C" w:rsidP="00637B6C">
            <w:pPr>
              <w:spacing w:after="20"/>
              <w:jc w:val="right"/>
            </w:pPr>
            <w:r w:rsidRPr="007D1A22">
              <w:t>840 929,7</w:t>
            </w:r>
          </w:p>
        </w:tc>
      </w:tr>
      <w:tr w:rsidR="00637B6C" w:rsidRPr="007D1A22" w14:paraId="6A2E8A55" w14:textId="77777777" w:rsidTr="00637B6C">
        <w:trPr>
          <w:trHeight w:val="408"/>
        </w:trPr>
        <w:tc>
          <w:tcPr>
            <w:tcW w:w="4407" w:type="dxa"/>
            <w:tcBorders>
              <w:top w:val="nil"/>
            </w:tcBorders>
            <w:shd w:val="clear" w:color="auto" w:fill="auto"/>
            <w:vAlign w:val="center"/>
          </w:tcPr>
          <w:p w14:paraId="23DB46C1" w14:textId="77777777" w:rsidR="00637B6C" w:rsidRPr="007D1A22" w:rsidRDefault="00637B6C" w:rsidP="00637B6C">
            <w:pPr>
              <w:spacing w:after="60"/>
              <w:jc w:val="both"/>
              <w:rPr>
                <w:spacing w:val="2"/>
              </w:rPr>
            </w:pPr>
            <w:r w:rsidRPr="007D1A22">
              <w:rPr>
                <w:spacing w:val="2"/>
              </w:rPr>
              <w:t xml:space="preserve">Субсидия бюджету Республики Татарстан на </w:t>
            </w:r>
            <w:proofErr w:type="spellStart"/>
            <w:r w:rsidRPr="007D1A22">
              <w:rPr>
                <w:spacing w:val="2"/>
              </w:rPr>
              <w:t>софинансирование</w:t>
            </w:r>
            <w:proofErr w:type="spellEnd"/>
            <w:r w:rsidRPr="007D1A22">
              <w:rPr>
                <w:spacing w:val="2"/>
              </w:rPr>
              <w:t xml:space="preserve">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w:t>
            </w:r>
          </w:p>
        </w:tc>
        <w:tc>
          <w:tcPr>
            <w:tcW w:w="1561" w:type="dxa"/>
            <w:tcBorders>
              <w:top w:val="nil"/>
            </w:tcBorders>
            <w:shd w:val="clear" w:color="auto" w:fill="auto"/>
            <w:vAlign w:val="bottom"/>
          </w:tcPr>
          <w:p w14:paraId="2E360E9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AD989D8" w14:textId="77777777" w:rsidR="00637B6C" w:rsidRPr="007D1A22" w:rsidRDefault="00637B6C" w:rsidP="00637B6C">
            <w:pPr>
              <w:spacing w:after="20"/>
              <w:jc w:val="center"/>
            </w:pPr>
            <w:r w:rsidRPr="007D1A22">
              <w:t>2 02 27769 02 0000 150</w:t>
            </w:r>
          </w:p>
        </w:tc>
        <w:tc>
          <w:tcPr>
            <w:tcW w:w="1704" w:type="dxa"/>
            <w:tcBorders>
              <w:top w:val="nil"/>
            </w:tcBorders>
            <w:shd w:val="clear" w:color="auto" w:fill="auto"/>
            <w:vAlign w:val="bottom"/>
          </w:tcPr>
          <w:p w14:paraId="368A1403" w14:textId="77777777" w:rsidR="00637B6C" w:rsidRPr="007D1A22" w:rsidRDefault="00637B6C" w:rsidP="00637B6C">
            <w:pPr>
              <w:spacing w:after="20"/>
              <w:jc w:val="right"/>
            </w:pPr>
            <w:r w:rsidRPr="007D1A22">
              <w:t>10 000 000,0</w:t>
            </w:r>
          </w:p>
        </w:tc>
      </w:tr>
      <w:tr w:rsidR="00637B6C" w:rsidRPr="007D1A22" w14:paraId="6983E992" w14:textId="77777777" w:rsidTr="00637B6C">
        <w:trPr>
          <w:trHeight w:val="408"/>
        </w:trPr>
        <w:tc>
          <w:tcPr>
            <w:tcW w:w="4407" w:type="dxa"/>
            <w:tcBorders>
              <w:top w:val="nil"/>
            </w:tcBorders>
            <w:shd w:val="clear" w:color="auto" w:fill="auto"/>
            <w:vAlign w:val="center"/>
          </w:tcPr>
          <w:p w14:paraId="167DD784" w14:textId="77777777" w:rsidR="00637B6C" w:rsidRPr="007D1A22" w:rsidRDefault="00637B6C" w:rsidP="00637B6C">
            <w:pPr>
              <w:spacing w:after="60"/>
              <w:jc w:val="both"/>
              <w:rPr>
                <w:spacing w:val="2"/>
              </w:rPr>
            </w:pPr>
            <w:r w:rsidRPr="007D1A22">
              <w:rPr>
                <w:spacing w:val="2"/>
              </w:rPr>
              <w:t>Субсидии бюджетам субъектов Российской Федерации за счет средств резервного фонда Правительства Российской Федерации</w:t>
            </w:r>
          </w:p>
        </w:tc>
        <w:tc>
          <w:tcPr>
            <w:tcW w:w="1561" w:type="dxa"/>
            <w:tcBorders>
              <w:top w:val="nil"/>
            </w:tcBorders>
            <w:shd w:val="clear" w:color="auto" w:fill="auto"/>
            <w:vAlign w:val="bottom"/>
          </w:tcPr>
          <w:p w14:paraId="74C1A75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43E6E68" w14:textId="77777777" w:rsidR="00637B6C" w:rsidRPr="007D1A22" w:rsidRDefault="00637B6C" w:rsidP="00637B6C">
            <w:pPr>
              <w:spacing w:after="20"/>
              <w:jc w:val="center"/>
            </w:pPr>
            <w:r w:rsidRPr="007D1A22">
              <w:t>2 02 29001 02 0000 150</w:t>
            </w:r>
          </w:p>
        </w:tc>
        <w:tc>
          <w:tcPr>
            <w:tcW w:w="1704" w:type="dxa"/>
            <w:tcBorders>
              <w:top w:val="nil"/>
            </w:tcBorders>
            <w:shd w:val="clear" w:color="auto" w:fill="auto"/>
            <w:vAlign w:val="bottom"/>
          </w:tcPr>
          <w:p w14:paraId="2A1E5A88" w14:textId="77777777" w:rsidR="00637B6C" w:rsidRPr="007D1A22" w:rsidRDefault="00637B6C" w:rsidP="00637B6C">
            <w:pPr>
              <w:spacing w:after="20"/>
              <w:jc w:val="right"/>
            </w:pPr>
            <w:r w:rsidRPr="007D1A22">
              <w:t>128 439,4</w:t>
            </w:r>
          </w:p>
        </w:tc>
      </w:tr>
      <w:tr w:rsidR="00637B6C" w:rsidRPr="007D1A22" w14:paraId="52F80DEA" w14:textId="77777777" w:rsidTr="00637B6C">
        <w:trPr>
          <w:trHeight w:val="408"/>
        </w:trPr>
        <w:tc>
          <w:tcPr>
            <w:tcW w:w="4407" w:type="dxa"/>
            <w:tcBorders>
              <w:top w:val="nil"/>
            </w:tcBorders>
            <w:shd w:val="clear" w:color="auto" w:fill="auto"/>
            <w:vAlign w:val="center"/>
          </w:tcPr>
          <w:p w14:paraId="04A481E6"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61" w:type="dxa"/>
            <w:tcBorders>
              <w:top w:val="nil"/>
            </w:tcBorders>
            <w:shd w:val="clear" w:color="auto" w:fill="auto"/>
            <w:vAlign w:val="bottom"/>
          </w:tcPr>
          <w:p w14:paraId="361811B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46BBBE5" w14:textId="77777777" w:rsidR="00637B6C" w:rsidRPr="007D1A22" w:rsidRDefault="00637B6C" w:rsidP="00637B6C">
            <w:pPr>
              <w:spacing w:after="20"/>
              <w:jc w:val="center"/>
            </w:pPr>
            <w:r w:rsidRPr="007D1A22">
              <w:t>2 02 35067 02 0000 150</w:t>
            </w:r>
          </w:p>
        </w:tc>
        <w:tc>
          <w:tcPr>
            <w:tcW w:w="1704" w:type="dxa"/>
            <w:tcBorders>
              <w:top w:val="nil"/>
            </w:tcBorders>
            <w:shd w:val="clear" w:color="auto" w:fill="auto"/>
            <w:vAlign w:val="bottom"/>
          </w:tcPr>
          <w:p w14:paraId="44141F0D" w14:textId="77777777" w:rsidR="00637B6C" w:rsidRPr="007D1A22" w:rsidRDefault="00637B6C" w:rsidP="00637B6C">
            <w:pPr>
              <w:spacing w:after="20"/>
              <w:jc w:val="right"/>
            </w:pPr>
            <w:r w:rsidRPr="007D1A22">
              <w:t>565,2</w:t>
            </w:r>
          </w:p>
        </w:tc>
      </w:tr>
      <w:tr w:rsidR="00637B6C" w:rsidRPr="007D1A22" w14:paraId="43865D60" w14:textId="77777777" w:rsidTr="00637B6C">
        <w:trPr>
          <w:trHeight w:val="408"/>
        </w:trPr>
        <w:tc>
          <w:tcPr>
            <w:tcW w:w="4407" w:type="dxa"/>
            <w:tcBorders>
              <w:top w:val="nil"/>
            </w:tcBorders>
            <w:shd w:val="clear" w:color="auto" w:fill="auto"/>
            <w:vAlign w:val="center"/>
          </w:tcPr>
          <w:p w14:paraId="113A9BD5" w14:textId="77777777" w:rsidR="00637B6C" w:rsidRPr="007D1A22" w:rsidRDefault="00637B6C" w:rsidP="00637B6C">
            <w:pPr>
              <w:spacing w:after="60"/>
              <w:jc w:val="both"/>
              <w:rPr>
                <w:spacing w:val="2"/>
              </w:rPr>
            </w:pPr>
            <w:r w:rsidRPr="007D1A22">
              <w:rPr>
                <w:spacing w:val="2"/>
              </w:rPr>
              <w:lastRenderedPageBreak/>
              <w:t>Субвенции бюджетам субъектов Российской Федерации на улучшение экологического состояния гидрографической сети</w:t>
            </w:r>
          </w:p>
        </w:tc>
        <w:tc>
          <w:tcPr>
            <w:tcW w:w="1561" w:type="dxa"/>
            <w:tcBorders>
              <w:top w:val="nil"/>
            </w:tcBorders>
            <w:shd w:val="clear" w:color="auto" w:fill="auto"/>
            <w:vAlign w:val="bottom"/>
          </w:tcPr>
          <w:p w14:paraId="1078FB5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C4F24F5" w14:textId="77777777" w:rsidR="00637B6C" w:rsidRPr="007D1A22" w:rsidRDefault="00637B6C" w:rsidP="00637B6C">
            <w:pPr>
              <w:spacing w:after="20"/>
              <w:jc w:val="center"/>
            </w:pPr>
            <w:r w:rsidRPr="007D1A22">
              <w:t>2 02 35090 02 0000 150</w:t>
            </w:r>
          </w:p>
        </w:tc>
        <w:tc>
          <w:tcPr>
            <w:tcW w:w="1704" w:type="dxa"/>
            <w:tcBorders>
              <w:top w:val="nil"/>
            </w:tcBorders>
            <w:shd w:val="clear" w:color="auto" w:fill="auto"/>
            <w:vAlign w:val="bottom"/>
          </w:tcPr>
          <w:p w14:paraId="53497124" w14:textId="77777777" w:rsidR="00637B6C" w:rsidRPr="007D1A22" w:rsidRDefault="00637B6C" w:rsidP="00637B6C">
            <w:pPr>
              <w:spacing w:after="20"/>
              <w:jc w:val="right"/>
            </w:pPr>
            <w:r w:rsidRPr="007D1A22">
              <w:t>113 237,1</w:t>
            </w:r>
          </w:p>
        </w:tc>
      </w:tr>
      <w:tr w:rsidR="00637B6C" w:rsidRPr="007D1A22" w14:paraId="2A3DB6C4" w14:textId="77777777" w:rsidTr="00637B6C">
        <w:trPr>
          <w:trHeight w:val="408"/>
        </w:trPr>
        <w:tc>
          <w:tcPr>
            <w:tcW w:w="4407" w:type="dxa"/>
            <w:tcBorders>
              <w:top w:val="nil"/>
            </w:tcBorders>
            <w:shd w:val="clear" w:color="auto" w:fill="auto"/>
            <w:vAlign w:val="center"/>
          </w:tcPr>
          <w:p w14:paraId="14B909EA"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561" w:type="dxa"/>
            <w:tcBorders>
              <w:top w:val="nil"/>
            </w:tcBorders>
            <w:shd w:val="clear" w:color="auto" w:fill="auto"/>
            <w:vAlign w:val="bottom"/>
          </w:tcPr>
          <w:p w14:paraId="19BE07E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A424E70" w14:textId="77777777" w:rsidR="00637B6C" w:rsidRPr="007D1A22" w:rsidRDefault="00637B6C" w:rsidP="00637B6C">
            <w:pPr>
              <w:spacing w:after="20"/>
              <w:jc w:val="center"/>
            </w:pPr>
            <w:r w:rsidRPr="007D1A22">
              <w:t>2 02 35118 02 0000 150</w:t>
            </w:r>
          </w:p>
        </w:tc>
        <w:tc>
          <w:tcPr>
            <w:tcW w:w="1704" w:type="dxa"/>
            <w:tcBorders>
              <w:top w:val="nil"/>
            </w:tcBorders>
            <w:shd w:val="clear" w:color="auto" w:fill="auto"/>
            <w:vAlign w:val="bottom"/>
          </w:tcPr>
          <w:p w14:paraId="4CC7DB87" w14:textId="77777777" w:rsidR="00637B6C" w:rsidRPr="007D1A22" w:rsidRDefault="00637B6C" w:rsidP="00637B6C">
            <w:pPr>
              <w:spacing w:after="20"/>
              <w:jc w:val="right"/>
            </w:pPr>
            <w:r w:rsidRPr="007D1A22">
              <w:t>111 848,1</w:t>
            </w:r>
          </w:p>
        </w:tc>
      </w:tr>
      <w:tr w:rsidR="00637B6C" w:rsidRPr="007D1A22" w14:paraId="470C81A7" w14:textId="77777777" w:rsidTr="00637B6C">
        <w:trPr>
          <w:trHeight w:val="408"/>
        </w:trPr>
        <w:tc>
          <w:tcPr>
            <w:tcW w:w="4407" w:type="dxa"/>
            <w:tcBorders>
              <w:top w:val="nil"/>
            </w:tcBorders>
            <w:shd w:val="clear" w:color="auto" w:fill="auto"/>
            <w:vAlign w:val="center"/>
          </w:tcPr>
          <w:p w14:paraId="1C994630"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1" w:type="dxa"/>
            <w:tcBorders>
              <w:top w:val="nil"/>
            </w:tcBorders>
            <w:shd w:val="clear" w:color="auto" w:fill="auto"/>
            <w:vAlign w:val="bottom"/>
          </w:tcPr>
          <w:p w14:paraId="3F264FC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BCEF21D" w14:textId="77777777" w:rsidR="00637B6C" w:rsidRPr="007D1A22" w:rsidRDefault="00637B6C" w:rsidP="00637B6C">
            <w:pPr>
              <w:spacing w:after="20"/>
              <w:jc w:val="center"/>
            </w:pPr>
            <w:r w:rsidRPr="007D1A22">
              <w:t>2 02 35120 02 0000 150</w:t>
            </w:r>
          </w:p>
        </w:tc>
        <w:tc>
          <w:tcPr>
            <w:tcW w:w="1704" w:type="dxa"/>
            <w:tcBorders>
              <w:top w:val="nil"/>
            </w:tcBorders>
            <w:shd w:val="clear" w:color="auto" w:fill="auto"/>
            <w:vAlign w:val="bottom"/>
          </w:tcPr>
          <w:p w14:paraId="0D2B0932" w14:textId="77777777" w:rsidR="00637B6C" w:rsidRPr="007D1A22" w:rsidRDefault="00637B6C" w:rsidP="00637B6C">
            <w:pPr>
              <w:spacing w:after="20"/>
              <w:jc w:val="right"/>
            </w:pPr>
            <w:r w:rsidRPr="007D1A22">
              <w:t>14 277,3</w:t>
            </w:r>
          </w:p>
        </w:tc>
      </w:tr>
      <w:tr w:rsidR="00637B6C" w:rsidRPr="007D1A22" w14:paraId="2536A615" w14:textId="77777777" w:rsidTr="00637B6C">
        <w:trPr>
          <w:trHeight w:val="408"/>
        </w:trPr>
        <w:tc>
          <w:tcPr>
            <w:tcW w:w="4407" w:type="dxa"/>
            <w:tcBorders>
              <w:top w:val="nil"/>
            </w:tcBorders>
            <w:shd w:val="clear" w:color="auto" w:fill="auto"/>
            <w:vAlign w:val="center"/>
          </w:tcPr>
          <w:p w14:paraId="45D6D03D"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осуществление отдельных полномочий в области водных отношений</w:t>
            </w:r>
          </w:p>
        </w:tc>
        <w:tc>
          <w:tcPr>
            <w:tcW w:w="1561" w:type="dxa"/>
            <w:tcBorders>
              <w:top w:val="nil"/>
            </w:tcBorders>
            <w:shd w:val="clear" w:color="auto" w:fill="auto"/>
            <w:vAlign w:val="bottom"/>
          </w:tcPr>
          <w:p w14:paraId="5CFF959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419BA9C" w14:textId="77777777" w:rsidR="00637B6C" w:rsidRPr="007D1A22" w:rsidRDefault="00637B6C" w:rsidP="00637B6C">
            <w:pPr>
              <w:spacing w:after="20"/>
              <w:jc w:val="center"/>
            </w:pPr>
            <w:r w:rsidRPr="007D1A22">
              <w:t>2 02 35128 02 0000 150</w:t>
            </w:r>
          </w:p>
        </w:tc>
        <w:tc>
          <w:tcPr>
            <w:tcW w:w="1704" w:type="dxa"/>
            <w:tcBorders>
              <w:top w:val="nil"/>
            </w:tcBorders>
            <w:shd w:val="clear" w:color="auto" w:fill="auto"/>
            <w:vAlign w:val="bottom"/>
          </w:tcPr>
          <w:p w14:paraId="7A18D1D4" w14:textId="77777777" w:rsidR="00637B6C" w:rsidRPr="007D1A22" w:rsidRDefault="00637B6C" w:rsidP="00637B6C">
            <w:pPr>
              <w:spacing w:after="20"/>
              <w:jc w:val="right"/>
            </w:pPr>
            <w:r w:rsidRPr="007D1A22">
              <w:t>37 198,5</w:t>
            </w:r>
          </w:p>
        </w:tc>
      </w:tr>
      <w:tr w:rsidR="00637B6C" w:rsidRPr="007D1A22" w14:paraId="0BDA9361" w14:textId="77777777" w:rsidTr="00637B6C">
        <w:trPr>
          <w:trHeight w:val="408"/>
        </w:trPr>
        <w:tc>
          <w:tcPr>
            <w:tcW w:w="4407" w:type="dxa"/>
            <w:tcBorders>
              <w:top w:val="nil"/>
            </w:tcBorders>
            <w:shd w:val="clear" w:color="auto" w:fill="auto"/>
            <w:vAlign w:val="center"/>
          </w:tcPr>
          <w:p w14:paraId="3C8E350B"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осуществление отдельных полномочий в области лесных отношений</w:t>
            </w:r>
          </w:p>
        </w:tc>
        <w:tc>
          <w:tcPr>
            <w:tcW w:w="1561" w:type="dxa"/>
            <w:tcBorders>
              <w:top w:val="nil"/>
            </w:tcBorders>
            <w:shd w:val="clear" w:color="auto" w:fill="auto"/>
            <w:vAlign w:val="bottom"/>
          </w:tcPr>
          <w:p w14:paraId="3695B06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79E1FBD" w14:textId="77777777" w:rsidR="00637B6C" w:rsidRPr="007D1A22" w:rsidRDefault="00637B6C" w:rsidP="00637B6C">
            <w:pPr>
              <w:spacing w:after="20"/>
              <w:jc w:val="center"/>
            </w:pPr>
            <w:r w:rsidRPr="007D1A22">
              <w:t>2 02 35129 02 0000 150</w:t>
            </w:r>
          </w:p>
        </w:tc>
        <w:tc>
          <w:tcPr>
            <w:tcW w:w="1704" w:type="dxa"/>
            <w:tcBorders>
              <w:top w:val="nil"/>
            </w:tcBorders>
            <w:shd w:val="clear" w:color="auto" w:fill="auto"/>
            <w:vAlign w:val="bottom"/>
          </w:tcPr>
          <w:p w14:paraId="78345CD7" w14:textId="77777777" w:rsidR="00637B6C" w:rsidRPr="007D1A22" w:rsidRDefault="00637B6C" w:rsidP="00637B6C">
            <w:pPr>
              <w:spacing w:after="20"/>
              <w:jc w:val="right"/>
            </w:pPr>
            <w:r w:rsidRPr="007D1A22">
              <w:t>382 821,3</w:t>
            </w:r>
          </w:p>
        </w:tc>
      </w:tr>
      <w:tr w:rsidR="00637B6C" w:rsidRPr="007D1A22" w14:paraId="407BDCA8" w14:textId="77777777" w:rsidTr="00637B6C">
        <w:trPr>
          <w:trHeight w:val="408"/>
        </w:trPr>
        <w:tc>
          <w:tcPr>
            <w:tcW w:w="4407" w:type="dxa"/>
            <w:tcBorders>
              <w:top w:val="nil"/>
            </w:tcBorders>
            <w:shd w:val="clear" w:color="auto" w:fill="auto"/>
            <w:vAlign w:val="center"/>
          </w:tcPr>
          <w:p w14:paraId="5B5499AC" w14:textId="77777777" w:rsidR="00637B6C" w:rsidRPr="007D1A22" w:rsidRDefault="00637B6C" w:rsidP="00637B6C">
            <w:pPr>
              <w:spacing w:after="60"/>
              <w:jc w:val="both"/>
              <w:rPr>
                <w:spacing w:val="2"/>
              </w:rPr>
            </w:pPr>
            <w:r w:rsidRPr="007D1A22">
              <w:rPr>
                <w:spacing w:val="2"/>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Pr="003007D6">
              <w:rPr>
                <w:spacing w:val="2"/>
              </w:rPr>
              <w:t>«</w:t>
            </w:r>
            <w:r w:rsidRPr="007D1A22">
              <w:rPr>
                <w:spacing w:val="2"/>
              </w:rPr>
              <w:t>О ветеранах</w:t>
            </w:r>
            <w:r w:rsidRPr="003007D6">
              <w:rPr>
                <w:spacing w:val="2"/>
              </w:rPr>
              <w:t>»</w:t>
            </w:r>
            <w:r w:rsidRPr="007D1A22">
              <w:rPr>
                <w:spacing w:val="2"/>
              </w:rPr>
              <w:t xml:space="preserve">, в соответствии с Указом Президента Российской Федерации от 7 мая 2008 года № 714 </w:t>
            </w:r>
            <w:r w:rsidRPr="003007D6">
              <w:rPr>
                <w:spacing w:val="2"/>
              </w:rPr>
              <w:t>«</w:t>
            </w:r>
            <w:r w:rsidRPr="007D1A22">
              <w:rPr>
                <w:spacing w:val="2"/>
              </w:rPr>
              <w:t>Об обеспечении жильем ветеранов Великой Отечественной войны 1941 – 1945 годов</w:t>
            </w:r>
            <w:r w:rsidRPr="003007D6">
              <w:rPr>
                <w:spacing w:val="2"/>
              </w:rPr>
              <w:t>»</w:t>
            </w:r>
          </w:p>
        </w:tc>
        <w:tc>
          <w:tcPr>
            <w:tcW w:w="1561" w:type="dxa"/>
            <w:tcBorders>
              <w:top w:val="nil"/>
            </w:tcBorders>
            <w:shd w:val="clear" w:color="auto" w:fill="auto"/>
            <w:vAlign w:val="bottom"/>
          </w:tcPr>
          <w:p w14:paraId="5798467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7D4C536" w14:textId="77777777" w:rsidR="00637B6C" w:rsidRPr="007D1A22" w:rsidRDefault="00637B6C" w:rsidP="00637B6C">
            <w:pPr>
              <w:spacing w:after="20"/>
              <w:jc w:val="center"/>
            </w:pPr>
            <w:r w:rsidRPr="007D1A22">
              <w:t>2 02 35134 02 0000 150</w:t>
            </w:r>
          </w:p>
        </w:tc>
        <w:tc>
          <w:tcPr>
            <w:tcW w:w="1704" w:type="dxa"/>
            <w:tcBorders>
              <w:top w:val="nil"/>
            </w:tcBorders>
            <w:shd w:val="clear" w:color="auto" w:fill="auto"/>
            <w:vAlign w:val="bottom"/>
          </w:tcPr>
          <w:p w14:paraId="089E6B02" w14:textId="77777777" w:rsidR="00637B6C" w:rsidRPr="007D1A22" w:rsidRDefault="00637B6C" w:rsidP="00637B6C">
            <w:pPr>
              <w:spacing w:after="20"/>
              <w:jc w:val="right"/>
            </w:pPr>
            <w:r w:rsidRPr="007D1A22">
              <w:t>34 315,5</w:t>
            </w:r>
          </w:p>
        </w:tc>
      </w:tr>
      <w:tr w:rsidR="00637B6C" w:rsidRPr="007D1A22" w14:paraId="41FD4F38" w14:textId="77777777" w:rsidTr="00637B6C">
        <w:trPr>
          <w:trHeight w:val="408"/>
        </w:trPr>
        <w:tc>
          <w:tcPr>
            <w:tcW w:w="4407" w:type="dxa"/>
            <w:tcBorders>
              <w:top w:val="nil"/>
            </w:tcBorders>
            <w:shd w:val="clear" w:color="auto" w:fill="auto"/>
            <w:vAlign w:val="center"/>
          </w:tcPr>
          <w:p w14:paraId="6ACCE3F5" w14:textId="77777777" w:rsidR="00637B6C" w:rsidRPr="007D1A22" w:rsidRDefault="00637B6C" w:rsidP="00637B6C">
            <w:pPr>
              <w:spacing w:after="60"/>
              <w:jc w:val="both"/>
              <w:rPr>
                <w:spacing w:val="2"/>
              </w:rPr>
            </w:pPr>
            <w:r w:rsidRPr="007D1A22">
              <w:rPr>
                <w:spacing w:val="2"/>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Pr="003007D6">
              <w:rPr>
                <w:spacing w:val="2"/>
              </w:rPr>
              <w:t>«</w:t>
            </w:r>
            <w:r w:rsidRPr="007D1A22">
              <w:rPr>
                <w:spacing w:val="2"/>
              </w:rPr>
              <w:t>О ветеранах</w:t>
            </w:r>
            <w:r w:rsidRPr="003007D6">
              <w:rPr>
                <w:spacing w:val="2"/>
              </w:rPr>
              <w:t>»</w:t>
            </w:r>
          </w:p>
        </w:tc>
        <w:tc>
          <w:tcPr>
            <w:tcW w:w="1561" w:type="dxa"/>
            <w:tcBorders>
              <w:top w:val="nil"/>
            </w:tcBorders>
            <w:shd w:val="clear" w:color="auto" w:fill="auto"/>
            <w:vAlign w:val="bottom"/>
          </w:tcPr>
          <w:p w14:paraId="5152206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6B290CC" w14:textId="77777777" w:rsidR="00637B6C" w:rsidRPr="007D1A22" w:rsidRDefault="00637B6C" w:rsidP="00637B6C">
            <w:pPr>
              <w:spacing w:after="20"/>
              <w:jc w:val="center"/>
            </w:pPr>
            <w:r w:rsidRPr="007D1A22">
              <w:t>2 02 35135 02 0000 150</w:t>
            </w:r>
          </w:p>
        </w:tc>
        <w:tc>
          <w:tcPr>
            <w:tcW w:w="1704" w:type="dxa"/>
            <w:tcBorders>
              <w:top w:val="nil"/>
            </w:tcBorders>
            <w:shd w:val="clear" w:color="auto" w:fill="auto"/>
            <w:vAlign w:val="bottom"/>
          </w:tcPr>
          <w:p w14:paraId="1B69B97A" w14:textId="77777777" w:rsidR="00637B6C" w:rsidRPr="007D1A22" w:rsidRDefault="00637B6C" w:rsidP="00637B6C">
            <w:pPr>
              <w:spacing w:after="20"/>
              <w:jc w:val="right"/>
            </w:pPr>
            <w:r w:rsidRPr="007D1A22">
              <w:t>84 342,8</w:t>
            </w:r>
          </w:p>
        </w:tc>
      </w:tr>
      <w:tr w:rsidR="00637B6C" w:rsidRPr="007D1A22" w14:paraId="2D6E0DF5" w14:textId="77777777" w:rsidTr="00637B6C">
        <w:trPr>
          <w:trHeight w:val="408"/>
        </w:trPr>
        <w:tc>
          <w:tcPr>
            <w:tcW w:w="4407" w:type="dxa"/>
            <w:tcBorders>
              <w:top w:val="nil"/>
            </w:tcBorders>
            <w:shd w:val="clear" w:color="auto" w:fill="auto"/>
            <w:vAlign w:val="center"/>
          </w:tcPr>
          <w:p w14:paraId="2DD4DF47" w14:textId="77777777" w:rsidR="00637B6C" w:rsidRPr="007D1A22" w:rsidRDefault="00637B6C" w:rsidP="00637B6C">
            <w:pPr>
              <w:spacing w:after="60"/>
              <w:jc w:val="both"/>
              <w:rPr>
                <w:spacing w:val="2"/>
              </w:rPr>
            </w:pPr>
            <w:r w:rsidRPr="007D1A22">
              <w:rPr>
                <w:spacing w:val="2"/>
              </w:rPr>
              <w:t xml:space="preserve">Субвенции бюджетам субъектов Российской Федерации на </w:t>
            </w:r>
            <w:r w:rsidRPr="007D1A22">
              <w:rPr>
                <w:spacing w:val="2"/>
              </w:rPr>
              <w:lastRenderedPageBreak/>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Pr="003007D6">
              <w:rPr>
                <w:spacing w:val="2"/>
              </w:rPr>
              <w:t>«</w:t>
            </w:r>
            <w:r w:rsidRPr="007D1A22">
              <w:rPr>
                <w:spacing w:val="2"/>
              </w:rPr>
              <w:t>О социальной защите инвалидов в Российской Федерации</w:t>
            </w:r>
            <w:r w:rsidRPr="003007D6">
              <w:rPr>
                <w:spacing w:val="2"/>
              </w:rPr>
              <w:t>»</w:t>
            </w:r>
          </w:p>
        </w:tc>
        <w:tc>
          <w:tcPr>
            <w:tcW w:w="1561" w:type="dxa"/>
            <w:tcBorders>
              <w:top w:val="nil"/>
            </w:tcBorders>
            <w:shd w:val="clear" w:color="auto" w:fill="auto"/>
            <w:vAlign w:val="bottom"/>
          </w:tcPr>
          <w:p w14:paraId="5A8668A7"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7169C1E8" w14:textId="77777777" w:rsidR="00637B6C" w:rsidRPr="007D1A22" w:rsidRDefault="00637B6C" w:rsidP="00637B6C">
            <w:pPr>
              <w:spacing w:after="20"/>
              <w:jc w:val="center"/>
            </w:pPr>
            <w:r w:rsidRPr="007D1A22">
              <w:t>2 02 35176 02 0000 150</w:t>
            </w:r>
          </w:p>
        </w:tc>
        <w:tc>
          <w:tcPr>
            <w:tcW w:w="1704" w:type="dxa"/>
            <w:tcBorders>
              <w:top w:val="nil"/>
            </w:tcBorders>
            <w:shd w:val="clear" w:color="auto" w:fill="auto"/>
            <w:vAlign w:val="bottom"/>
          </w:tcPr>
          <w:p w14:paraId="0140C910" w14:textId="77777777" w:rsidR="00637B6C" w:rsidRPr="007D1A22" w:rsidRDefault="00637B6C" w:rsidP="00637B6C">
            <w:pPr>
              <w:spacing w:after="20"/>
              <w:jc w:val="right"/>
            </w:pPr>
            <w:r w:rsidRPr="007D1A22">
              <w:t>292 209,8</w:t>
            </w:r>
          </w:p>
        </w:tc>
      </w:tr>
      <w:tr w:rsidR="00637B6C" w:rsidRPr="007D1A22" w14:paraId="6371F3BD" w14:textId="77777777" w:rsidTr="00637B6C">
        <w:trPr>
          <w:trHeight w:val="408"/>
        </w:trPr>
        <w:tc>
          <w:tcPr>
            <w:tcW w:w="4407" w:type="dxa"/>
            <w:tcBorders>
              <w:top w:val="nil"/>
            </w:tcBorders>
            <w:shd w:val="clear" w:color="auto" w:fill="auto"/>
            <w:vAlign w:val="center"/>
          </w:tcPr>
          <w:p w14:paraId="721A2ABF" w14:textId="77777777" w:rsidR="00637B6C" w:rsidRPr="007D1A22" w:rsidRDefault="00637B6C" w:rsidP="00637B6C">
            <w:pPr>
              <w:spacing w:after="60"/>
              <w:jc w:val="both"/>
              <w:rPr>
                <w:spacing w:val="2"/>
              </w:rPr>
            </w:pPr>
            <w:r w:rsidRPr="007D1A22">
              <w:rPr>
                <w:spacing w:val="2"/>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Pr="003007D6">
              <w:rPr>
                <w:spacing w:val="2"/>
              </w:rPr>
              <w:t>«</w:t>
            </w:r>
            <w:r w:rsidRPr="007D1A22">
              <w:rPr>
                <w:spacing w:val="2"/>
              </w:rPr>
              <w:t>Почетный донор России</w:t>
            </w:r>
            <w:r w:rsidRPr="003007D6">
              <w:rPr>
                <w:spacing w:val="2"/>
              </w:rPr>
              <w:t>»</w:t>
            </w:r>
          </w:p>
        </w:tc>
        <w:tc>
          <w:tcPr>
            <w:tcW w:w="1561" w:type="dxa"/>
            <w:tcBorders>
              <w:top w:val="nil"/>
            </w:tcBorders>
            <w:shd w:val="clear" w:color="auto" w:fill="auto"/>
            <w:vAlign w:val="bottom"/>
          </w:tcPr>
          <w:p w14:paraId="70E6D64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2B8931A" w14:textId="77777777" w:rsidR="00637B6C" w:rsidRPr="007D1A22" w:rsidRDefault="00637B6C" w:rsidP="00637B6C">
            <w:pPr>
              <w:spacing w:after="20"/>
              <w:jc w:val="center"/>
            </w:pPr>
            <w:r w:rsidRPr="007D1A22">
              <w:t>2 02 35220 02 0000 150</w:t>
            </w:r>
          </w:p>
        </w:tc>
        <w:tc>
          <w:tcPr>
            <w:tcW w:w="1704" w:type="dxa"/>
            <w:tcBorders>
              <w:top w:val="nil"/>
            </w:tcBorders>
            <w:shd w:val="clear" w:color="auto" w:fill="auto"/>
            <w:vAlign w:val="bottom"/>
          </w:tcPr>
          <w:p w14:paraId="5DF036C4" w14:textId="77777777" w:rsidR="00637B6C" w:rsidRPr="007D1A22" w:rsidRDefault="00637B6C" w:rsidP="00637B6C">
            <w:pPr>
              <w:spacing w:after="20"/>
              <w:jc w:val="right"/>
            </w:pPr>
            <w:r w:rsidRPr="007D1A22">
              <w:t>182 459,8</w:t>
            </w:r>
          </w:p>
        </w:tc>
      </w:tr>
      <w:tr w:rsidR="00637B6C" w:rsidRPr="007D1A22" w14:paraId="4D24375B" w14:textId="77777777" w:rsidTr="00637B6C">
        <w:trPr>
          <w:trHeight w:val="408"/>
        </w:trPr>
        <w:tc>
          <w:tcPr>
            <w:tcW w:w="4407" w:type="dxa"/>
            <w:tcBorders>
              <w:top w:val="nil"/>
            </w:tcBorders>
            <w:shd w:val="clear" w:color="auto" w:fill="auto"/>
            <w:vAlign w:val="center"/>
          </w:tcPr>
          <w:p w14:paraId="25A08123" w14:textId="77777777" w:rsidR="00637B6C" w:rsidRPr="007D1A22" w:rsidRDefault="00637B6C" w:rsidP="00637B6C">
            <w:pPr>
              <w:spacing w:after="60"/>
              <w:jc w:val="both"/>
              <w:rPr>
                <w:spacing w:val="2"/>
              </w:rPr>
            </w:pPr>
            <w:r w:rsidRPr="007D1A22">
              <w:rPr>
                <w:spacing w:val="2"/>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Pr="003007D6">
              <w:rPr>
                <w:spacing w:val="2"/>
              </w:rPr>
              <w:t>«</w:t>
            </w:r>
            <w:r w:rsidRPr="007D1A22">
              <w:rPr>
                <w:spacing w:val="2"/>
              </w:rPr>
              <w:t>Об иммунопрофилактике инфекционных болезней</w:t>
            </w:r>
            <w:r w:rsidRPr="003007D6">
              <w:rPr>
                <w:spacing w:val="2"/>
              </w:rPr>
              <w:t>»</w:t>
            </w:r>
          </w:p>
        </w:tc>
        <w:tc>
          <w:tcPr>
            <w:tcW w:w="1561" w:type="dxa"/>
            <w:tcBorders>
              <w:top w:val="nil"/>
            </w:tcBorders>
            <w:shd w:val="clear" w:color="auto" w:fill="auto"/>
            <w:vAlign w:val="bottom"/>
          </w:tcPr>
          <w:p w14:paraId="1986EFA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8A40479" w14:textId="77777777" w:rsidR="00637B6C" w:rsidRPr="007D1A22" w:rsidRDefault="00637B6C" w:rsidP="00637B6C">
            <w:pPr>
              <w:spacing w:after="20"/>
              <w:jc w:val="center"/>
            </w:pPr>
            <w:r w:rsidRPr="007D1A22">
              <w:t>2 02 35240 02 0000 150</w:t>
            </w:r>
          </w:p>
        </w:tc>
        <w:tc>
          <w:tcPr>
            <w:tcW w:w="1704" w:type="dxa"/>
            <w:tcBorders>
              <w:top w:val="nil"/>
            </w:tcBorders>
            <w:shd w:val="clear" w:color="auto" w:fill="auto"/>
            <w:vAlign w:val="bottom"/>
          </w:tcPr>
          <w:p w14:paraId="774C8200" w14:textId="77777777" w:rsidR="00637B6C" w:rsidRPr="007D1A22" w:rsidRDefault="00637B6C" w:rsidP="00637B6C">
            <w:pPr>
              <w:spacing w:after="20"/>
              <w:jc w:val="right"/>
            </w:pPr>
            <w:r w:rsidRPr="007D1A22">
              <w:t>168,9</w:t>
            </w:r>
          </w:p>
        </w:tc>
      </w:tr>
      <w:tr w:rsidR="00637B6C" w:rsidRPr="007D1A22" w14:paraId="6F26BC5B" w14:textId="77777777" w:rsidTr="00637B6C">
        <w:trPr>
          <w:trHeight w:val="408"/>
        </w:trPr>
        <w:tc>
          <w:tcPr>
            <w:tcW w:w="4407" w:type="dxa"/>
            <w:tcBorders>
              <w:top w:val="nil"/>
            </w:tcBorders>
            <w:shd w:val="clear" w:color="auto" w:fill="auto"/>
            <w:vAlign w:val="center"/>
          </w:tcPr>
          <w:p w14:paraId="016C738E"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оплату жилищно-коммунальных услуг отдельным категориям граждан</w:t>
            </w:r>
          </w:p>
        </w:tc>
        <w:tc>
          <w:tcPr>
            <w:tcW w:w="1561" w:type="dxa"/>
            <w:tcBorders>
              <w:top w:val="nil"/>
            </w:tcBorders>
            <w:shd w:val="clear" w:color="auto" w:fill="auto"/>
            <w:vAlign w:val="bottom"/>
          </w:tcPr>
          <w:p w14:paraId="3899CBB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F2980CD" w14:textId="77777777" w:rsidR="00637B6C" w:rsidRPr="007D1A22" w:rsidRDefault="00637B6C" w:rsidP="00637B6C">
            <w:pPr>
              <w:spacing w:after="20"/>
              <w:jc w:val="center"/>
            </w:pPr>
            <w:r w:rsidRPr="007D1A22">
              <w:t>2 02 35250 02 0000 150</w:t>
            </w:r>
          </w:p>
        </w:tc>
        <w:tc>
          <w:tcPr>
            <w:tcW w:w="1704" w:type="dxa"/>
            <w:tcBorders>
              <w:top w:val="nil"/>
            </w:tcBorders>
            <w:shd w:val="clear" w:color="auto" w:fill="auto"/>
            <w:vAlign w:val="bottom"/>
          </w:tcPr>
          <w:p w14:paraId="763F22CB" w14:textId="77777777" w:rsidR="00637B6C" w:rsidRPr="007D1A22" w:rsidRDefault="00637B6C" w:rsidP="00637B6C">
            <w:pPr>
              <w:spacing w:after="20"/>
              <w:jc w:val="right"/>
            </w:pPr>
            <w:r w:rsidRPr="007D1A22">
              <w:t>2 168 225,8</w:t>
            </w:r>
          </w:p>
        </w:tc>
      </w:tr>
      <w:tr w:rsidR="00637B6C" w:rsidRPr="007D1A22" w14:paraId="52955E84" w14:textId="77777777" w:rsidTr="00637B6C">
        <w:trPr>
          <w:trHeight w:val="408"/>
        </w:trPr>
        <w:tc>
          <w:tcPr>
            <w:tcW w:w="4407" w:type="dxa"/>
            <w:tcBorders>
              <w:top w:val="nil"/>
            </w:tcBorders>
            <w:shd w:val="clear" w:color="auto" w:fill="auto"/>
            <w:vAlign w:val="center"/>
          </w:tcPr>
          <w:p w14:paraId="3C14DD94" w14:textId="77777777" w:rsidR="00637B6C" w:rsidRPr="007D1A22" w:rsidRDefault="00637B6C" w:rsidP="00637B6C">
            <w:pPr>
              <w:spacing w:after="60"/>
              <w:jc w:val="both"/>
              <w:rPr>
                <w:spacing w:val="2"/>
              </w:rPr>
            </w:pPr>
            <w:r w:rsidRPr="007D1A22">
              <w:rPr>
                <w:spacing w:val="2"/>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Pr="003007D6">
              <w:rPr>
                <w:spacing w:val="2"/>
              </w:rPr>
              <w:t>«</w:t>
            </w:r>
            <w:r w:rsidRPr="007D1A22">
              <w:rPr>
                <w:spacing w:val="2"/>
              </w:rPr>
              <w:t>О занятости населения в Российской Федерации</w:t>
            </w:r>
            <w:r w:rsidRPr="003007D6">
              <w:rPr>
                <w:spacing w:val="2"/>
              </w:rPr>
              <w:t>»</w:t>
            </w:r>
          </w:p>
        </w:tc>
        <w:tc>
          <w:tcPr>
            <w:tcW w:w="1561" w:type="dxa"/>
            <w:tcBorders>
              <w:top w:val="nil"/>
            </w:tcBorders>
            <w:shd w:val="clear" w:color="auto" w:fill="auto"/>
            <w:vAlign w:val="bottom"/>
          </w:tcPr>
          <w:p w14:paraId="07854D9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FFF2128" w14:textId="77777777" w:rsidR="00637B6C" w:rsidRPr="007D1A22" w:rsidRDefault="00637B6C" w:rsidP="00637B6C">
            <w:pPr>
              <w:spacing w:after="20"/>
              <w:jc w:val="center"/>
            </w:pPr>
            <w:r w:rsidRPr="007D1A22">
              <w:t>2 02 35290 02 0000 150</w:t>
            </w:r>
          </w:p>
        </w:tc>
        <w:tc>
          <w:tcPr>
            <w:tcW w:w="1704" w:type="dxa"/>
            <w:tcBorders>
              <w:top w:val="nil"/>
            </w:tcBorders>
            <w:shd w:val="clear" w:color="auto" w:fill="auto"/>
            <w:vAlign w:val="bottom"/>
          </w:tcPr>
          <w:p w14:paraId="19A7B9F3" w14:textId="77777777" w:rsidR="00637B6C" w:rsidRPr="007D1A22" w:rsidRDefault="00637B6C" w:rsidP="00637B6C">
            <w:pPr>
              <w:spacing w:after="20"/>
              <w:jc w:val="right"/>
            </w:pPr>
            <w:r w:rsidRPr="007D1A22">
              <w:t>811 063,8</w:t>
            </w:r>
          </w:p>
        </w:tc>
      </w:tr>
      <w:tr w:rsidR="00637B6C" w:rsidRPr="007D1A22" w14:paraId="214455FE" w14:textId="77777777" w:rsidTr="00637B6C">
        <w:trPr>
          <w:trHeight w:val="408"/>
        </w:trPr>
        <w:tc>
          <w:tcPr>
            <w:tcW w:w="4407" w:type="dxa"/>
            <w:tcBorders>
              <w:top w:val="nil"/>
            </w:tcBorders>
            <w:shd w:val="clear" w:color="auto" w:fill="auto"/>
            <w:vAlign w:val="center"/>
          </w:tcPr>
          <w:p w14:paraId="4757D37B"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осуществление мер пожарной безопасности и тушение лесных пожаров</w:t>
            </w:r>
          </w:p>
        </w:tc>
        <w:tc>
          <w:tcPr>
            <w:tcW w:w="1561" w:type="dxa"/>
            <w:tcBorders>
              <w:top w:val="nil"/>
            </w:tcBorders>
            <w:shd w:val="clear" w:color="auto" w:fill="auto"/>
            <w:vAlign w:val="bottom"/>
          </w:tcPr>
          <w:p w14:paraId="0F58F43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29ED134" w14:textId="77777777" w:rsidR="00637B6C" w:rsidRPr="007D1A22" w:rsidRDefault="00637B6C" w:rsidP="00637B6C">
            <w:pPr>
              <w:spacing w:after="20"/>
              <w:jc w:val="center"/>
            </w:pPr>
            <w:r w:rsidRPr="007D1A22">
              <w:t>2 02 35345 02 0000 150</w:t>
            </w:r>
          </w:p>
        </w:tc>
        <w:tc>
          <w:tcPr>
            <w:tcW w:w="1704" w:type="dxa"/>
            <w:tcBorders>
              <w:top w:val="nil"/>
            </w:tcBorders>
            <w:shd w:val="clear" w:color="auto" w:fill="auto"/>
            <w:vAlign w:val="bottom"/>
          </w:tcPr>
          <w:p w14:paraId="01CC9A33" w14:textId="77777777" w:rsidR="00637B6C" w:rsidRPr="007D1A22" w:rsidRDefault="00637B6C" w:rsidP="00637B6C">
            <w:pPr>
              <w:spacing w:after="20"/>
              <w:jc w:val="right"/>
            </w:pPr>
            <w:r w:rsidRPr="007D1A22">
              <w:t>38 714,5</w:t>
            </w:r>
          </w:p>
        </w:tc>
      </w:tr>
      <w:tr w:rsidR="00637B6C" w:rsidRPr="007D1A22" w14:paraId="1209335D" w14:textId="77777777" w:rsidTr="00637B6C">
        <w:trPr>
          <w:trHeight w:val="408"/>
        </w:trPr>
        <w:tc>
          <w:tcPr>
            <w:tcW w:w="4407" w:type="dxa"/>
            <w:tcBorders>
              <w:top w:val="nil"/>
            </w:tcBorders>
            <w:shd w:val="clear" w:color="auto" w:fill="auto"/>
            <w:vAlign w:val="center"/>
          </w:tcPr>
          <w:p w14:paraId="55A3C558"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увеличение площади лесовосстановления</w:t>
            </w:r>
          </w:p>
        </w:tc>
        <w:tc>
          <w:tcPr>
            <w:tcW w:w="1561" w:type="dxa"/>
            <w:tcBorders>
              <w:top w:val="nil"/>
            </w:tcBorders>
            <w:shd w:val="clear" w:color="auto" w:fill="auto"/>
            <w:vAlign w:val="bottom"/>
          </w:tcPr>
          <w:p w14:paraId="06D6AA2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44B0E5B" w14:textId="77777777" w:rsidR="00637B6C" w:rsidRPr="007D1A22" w:rsidRDefault="00637B6C" w:rsidP="00637B6C">
            <w:pPr>
              <w:spacing w:after="20"/>
              <w:jc w:val="center"/>
            </w:pPr>
            <w:r w:rsidRPr="007D1A22">
              <w:t>2 02 35429 02 0000 150</w:t>
            </w:r>
          </w:p>
        </w:tc>
        <w:tc>
          <w:tcPr>
            <w:tcW w:w="1704" w:type="dxa"/>
            <w:tcBorders>
              <w:top w:val="nil"/>
            </w:tcBorders>
            <w:shd w:val="clear" w:color="auto" w:fill="auto"/>
            <w:vAlign w:val="bottom"/>
          </w:tcPr>
          <w:p w14:paraId="7E72B7FC" w14:textId="77777777" w:rsidR="00637B6C" w:rsidRPr="007D1A22" w:rsidRDefault="00637B6C" w:rsidP="00637B6C">
            <w:pPr>
              <w:spacing w:after="20"/>
              <w:jc w:val="right"/>
            </w:pPr>
            <w:r w:rsidRPr="007D1A22">
              <w:t>89 519,9</w:t>
            </w:r>
          </w:p>
        </w:tc>
      </w:tr>
      <w:tr w:rsidR="00637B6C" w:rsidRPr="007D1A22" w14:paraId="4A692A58" w14:textId="77777777" w:rsidTr="00637B6C">
        <w:trPr>
          <w:trHeight w:val="408"/>
        </w:trPr>
        <w:tc>
          <w:tcPr>
            <w:tcW w:w="4407" w:type="dxa"/>
            <w:tcBorders>
              <w:top w:val="nil"/>
            </w:tcBorders>
            <w:shd w:val="clear" w:color="auto" w:fill="auto"/>
            <w:vAlign w:val="center"/>
          </w:tcPr>
          <w:p w14:paraId="06043128" w14:textId="77777777" w:rsidR="00637B6C" w:rsidRPr="007D1A22" w:rsidRDefault="00637B6C" w:rsidP="00637B6C">
            <w:pPr>
              <w:spacing w:after="60"/>
              <w:jc w:val="both"/>
              <w:rPr>
                <w:spacing w:val="2"/>
              </w:rPr>
            </w:pPr>
            <w:r w:rsidRPr="007D1A22">
              <w:rPr>
                <w:spacing w:val="2"/>
              </w:rPr>
              <w:lastRenderedPageBreak/>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61" w:type="dxa"/>
            <w:tcBorders>
              <w:top w:val="nil"/>
            </w:tcBorders>
            <w:shd w:val="clear" w:color="auto" w:fill="auto"/>
            <w:vAlign w:val="bottom"/>
          </w:tcPr>
          <w:p w14:paraId="69DE921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A98406C" w14:textId="77777777" w:rsidR="00637B6C" w:rsidRPr="007D1A22" w:rsidRDefault="00637B6C" w:rsidP="00637B6C">
            <w:pPr>
              <w:spacing w:after="20"/>
              <w:jc w:val="center"/>
            </w:pPr>
            <w:r w:rsidRPr="007D1A22">
              <w:t>2 02 35430 02 0000 150</w:t>
            </w:r>
          </w:p>
        </w:tc>
        <w:tc>
          <w:tcPr>
            <w:tcW w:w="1704" w:type="dxa"/>
            <w:tcBorders>
              <w:top w:val="nil"/>
            </w:tcBorders>
            <w:shd w:val="clear" w:color="auto" w:fill="auto"/>
            <w:vAlign w:val="bottom"/>
          </w:tcPr>
          <w:p w14:paraId="5DEC3990" w14:textId="77777777" w:rsidR="00637B6C" w:rsidRPr="007D1A22" w:rsidRDefault="00637B6C" w:rsidP="00637B6C">
            <w:pPr>
              <w:spacing w:after="20"/>
              <w:jc w:val="right"/>
            </w:pPr>
            <w:r w:rsidRPr="007D1A22">
              <w:t>16 582,4</w:t>
            </w:r>
          </w:p>
        </w:tc>
      </w:tr>
      <w:tr w:rsidR="00637B6C" w:rsidRPr="007D1A22" w14:paraId="685D3B34" w14:textId="77777777" w:rsidTr="00637B6C">
        <w:trPr>
          <w:trHeight w:val="408"/>
        </w:trPr>
        <w:tc>
          <w:tcPr>
            <w:tcW w:w="4407" w:type="dxa"/>
            <w:tcBorders>
              <w:top w:val="nil"/>
            </w:tcBorders>
            <w:shd w:val="clear" w:color="auto" w:fill="auto"/>
            <w:vAlign w:val="center"/>
          </w:tcPr>
          <w:p w14:paraId="3F8A546D" w14:textId="77777777" w:rsidR="00637B6C" w:rsidRPr="007D1A22" w:rsidRDefault="00637B6C" w:rsidP="00637B6C">
            <w:pPr>
              <w:spacing w:after="60"/>
              <w:jc w:val="both"/>
              <w:rPr>
                <w:spacing w:val="2"/>
              </w:rPr>
            </w:pPr>
            <w:r w:rsidRPr="007D1A22">
              <w:rPr>
                <w:spacing w:val="2"/>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7D1A22">
              <w:rPr>
                <w:spacing w:val="2"/>
              </w:rPr>
              <w:t>лесопожарной</w:t>
            </w:r>
            <w:proofErr w:type="spellEnd"/>
            <w:r w:rsidRPr="007D1A22">
              <w:rPr>
                <w:spacing w:val="2"/>
              </w:rPr>
              <w:t xml:space="preserve"> техникой и оборудованием для проведения комплекса мероприятий по охране лесов от пожаров</w:t>
            </w:r>
          </w:p>
        </w:tc>
        <w:tc>
          <w:tcPr>
            <w:tcW w:w="1561" w:type="dxa"/>
            <w:tcBorders>
              <w:top w:val="nil"/>
            </w:tcBorders>
            <w:shd w:val="clear" w:color="auto" w:fill="auto"/>
            <w:vAlign w:val="bottom"/>
          </w:tcPr>
          <w:p w14:paraId="38D5A700"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77476D3" w14:textId="77777777" w:rsidR="00637B6C" w:rsidRPr="007D1A22" w:rsidRDefault="00637B6C" w:rsidP="00637B6C">
            <w:pPr>
              <w:spacing w:after="20"/>
              <w:jc w:val="center"/>
            </w:pPr>
            <w:r w:rsidRPr="007D1A22">
              <w:t>2 02 35432 02 0000 150</w:t>
            </w:r>
          </w:p>
        </w:tc>
        <w:tc>
          <w:tcPr>
            <w:tcW w:w="1704" w:type="dxa"/>
            <w:tcBorders>
              <w:top w:val="nil"/>
            </w:tcBorders>
            <w:shd w:val="clear" w:color="auto" w:fill="auto"/>
            <w:vAlign w:val="bottom"/>
          </w:tcPr>
          <w:p w14:paraId="49FF75F6" w14:textId="77777777" w:rsidR="00637B6C" w:rsidRPr="007D1A22" w:rsidRDefault="00637B6C" w:rsidP="00637B6C">
            <w:pPr>
              <w:spacing w:after="20"/>
              <w:jc w:val="right"/>
            </w:pPr>
            <w:r w:rsidRPr="007D1A22">
              <w:t>5 402,1</w:t>
            </w:r>
          </w:p>
        </w:tc>
      </w:tr>
      <w:tr w:rsidR="00637B6C" w:rsidRPr="007D1A22" w14:paraId="69F05E54" w14:textId="77777777" w:rsidTr="00637B6C">
        <w:trPr>
          <w:trHeight w:val="408"/>
        </w:trPr>
        <w:tc>
          <w:tcPr>
            <w:tcW w:w="4407" w:type="dxa"/>
            <w:tcBorders>
              <w:top w:val="nil"/>
            </w:tcBorders>
            <w:shd w:val="clear" w:color="auto" w:fill="auto"/>
            <w:vAlign w:val="center"/>
          </w:tcPr>
          <w:p w14:paraId="5BB515C0"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61" w:type="dxa"/>
            <w:tcBorders>
              <w:top w:val="nil"/>
            </w:tcBorders>
            <w:shd w:val="clear" w:color="auto" w:fill="auto"/>
            <w:vAlign w:val="bottom"/>
          </w:tcPr>
          <w:p w14:paraId="4D105B1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78444C0" w14:textId="77777777" w:rsidR="00637B6C" w:rsidRPr="007D1A22" w:rsidRDefault="00637B6C" w:rsidP="00637B6C">
            <w:pPr>
              <w:spacing w:after="20"/>
              <w:jc w:val="center"/>
            </w:pPr>
            <w:r w:rsidRPr="007D1A22">
              <w:t>2 02 35460 02 0000 150</w:t>
            </w:r>
          </w:p>
        </w:tc>
        <w:tc>
          <w:tcPr>
            <w:tcW w:w="1704" w:type="dxa"/>
            <w:tcBorders>
              <w:top w:val="nil"/>
            </w:tcBorders>
            <w:shd w:val="clear" w:color="auto" w:fill="auto"/>
            <w:vAlign w:val="bottom"/>
          </w:tcPr>
          <w:p w14:paraId="784E2BB9" w14:textId="77777777" w:rsidR="00637B6C" w:rsidRPr="007D1A22" w:rsidRDefault="00637B6C" w:rsidP="00637B6C">
            <w:pPr>
              <w:spacing w:after="20"/>
              <w:jc w:val="right"/>
            </w:pPr>
            <w:r w:rsidRPr="007D1A22">
              <w:t>1 448 204,6</w:t>
            </w:r>
          </w:p>
        </w:tc>
      </w:tr>
      <w:tr w:rsidR="00637B6C" w:rsidRPr="007D1A22" w14:paraId="16FC1E6F" w14:textId="77777777" w:rsidTr="00637B6C">
        <w:trPr>
          <w:trHeight w:val="408"/>
        </w:trPr>
        <w:tc>
          <w:tcPr>
            <w:tcW w:w="4407" w:type="dxa"/>
            <w:tcBorders>
              <w:top w:val="nil"/>
            </w:tcBorders>
            <w:shd w:val="clear" w:color="auto" w:fill="auto"/>
            <w:vAlign w:val="center"/>
          </w:tcPr>
          <w:p w14:paraId="455F9BC0" w14:textId="77777777" w:rsidR="00637B6C" w:rsidRPr="007D1A22" w:rsidRDefault="00637B6C" w:rsidP="00637B6C">
            <w:pPr>
              <w:spacing w:after="60"/>
              <w:jc w:val="both"/>
              <w:rPr>
                <w:spacing w:val="2"/>
              </w:rPr>
            </w:pPr>
            <w:r w:rsidRPr="007D1A22">
              <w:rPr>
                <w:spacing w:val="2"/>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61" w:type="dxa"/>
            <w:tcBorders>
              <w:top w:val="nil"/>
            </w:tcBorders>
            <w:shd w:val="clear" w:color="auto" w:fill="auto"/>
            <w:vAlign w:val="bottom"/>
          </w:tcPr>
          <w:p w14:paraId="7FE6E96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8959173" w14:textId="77777777" w:rsidR="00637B6C" w:rsidRPr="007D1A22" w:rsidRDefault="00637B6C" w:rsidP="00637B6C">
            <w:pPr>
              <w:spacing w:after="20"/>
              <w:jc w:val="center"/>
            </w:pPr>
            <w:r w:rsidRPr="007D1A22">
              <w:t>2 02 35573 02 0000 150</w:t>
            </w:r>
          </w:p>
        </w:tc>
        <w:tc>
          <w:tcPr>
            <w:tcW w:w="1704" w:type="dxa"/>
            <w:tcBorders>
              <w:top w:val="nil"/>
            </w:tcBorders>
            <w:shd w:val="clear" w:color="auto" w:fill="auto"/>
            <w:vAlign w:val="bottom"/>
          </w:tcPr>
          <w:p w14:paraId="7CF9D20C" w14:textId="77777777" w:rsidR="00637B6C" w:rsidRPr="007D1A22" w:rsidRDefault="00637B6C" w:rsidP="00637B6C">
            <w:pPr>
              <w:spacing w:after="20"/>
              <w:jc w:val="right"/>
            </w:pPr>
            <w:r w:rsidRPr="007D1A22">
              <w:t>3 683 680,3</w:t>
            </w:r>
          </w:p>
        </w:tc>
      </w:tr>
      <w:tr w:rsidR="00637B6C" w:rsidRPr="007D1A22" w14:paraId="5D20097E" w14:textId="77777777" w:rsidTr="00637B6C">
        <w:trPr>
          <w:trHeight w:val="408"/>
        </w:trPr>
        <w:tc>
          <w:tcPr>
            <w:tcW w:w="4407" w:type="dxa"/>
            <w:tcBorders>
              <w:top w:val="nil"/>
            </w:tcBorders>
            <w:shd w:val="clear" w:color="auto" w:fill="auto"/>
            <w:vAlign w:val="center"/>
          </w:tcPr>
          <w:p w14:paraId="61283667" w14:textId="77777777" w:rsidR="00637B6C" w:rsidRPr="007D1A22" w:rsidRDefault="00637B6C" w:rsidP="00637B6C">
            <w:pPr>
              <w:spacing w:after="60"/>
              <w:jc w:val="both"/>
              <w:rPr>
                <w:spacing w:val="2"/>
              </w:rPr>
            </w:pPr>
            <w:r w:rsidRPr="007D1A22">
              <w:rPr>
                <w:spacing w:val="2"/>
              </w:rPr>
              <w:t xml:space="preserve">Единая субвенция бюджетам субъектов Российской Федерации и бюджету </w:t>
            </w:r>
            <w:r>
              <w:rPr>
                <w:spacing w:val="2"/>
              </w:rPr>
              <w:t xml:space="preserve">      </w:t>
            </w:r>
            <w:r w:rsidRPr="007D1A22">
              <w:rPr>
                <w:spacing w:val="2"/>
              </w:rPr>
              <w:t>г. Байконура</w:t>
            </w:r>
          </w:p>
        </w:tc>
        <w:tc>
          <w:tcPr>
            <w:tcW w:w="1561" w:type="dxa"/>
            <w:tcBorders>
              <w:top w:val="nil"/>
            </w:tcBorders>
            <w:shd w:val="clear" w:color="auto" w:fill="auto"/>
            <w:vAlign w:val="bottom"/>
          </w:tcPr>
          <w:p w14:paraId="5EBC027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DB711B3" w14:textId="77777777" w:rsidR="00637B6C" w:rsidRPr="007D1A22" w:rsidRDefault="00637B6C" w:rsidP="00637B6C">
            <w:pPr>
              <w:spacing w:after="20"/>
              <w:jc w:val="center"/>
            </w:pPr>
            <w:r w:rsidRPr="007D1A22">
              <w:t>2 02 35900 02 0000 150</w:t>
            </w:r>
          </w:p>
        </w:tc>
        <w:tc>
          <w:tcPr>
            <w:tcW w:w="1704" w:type="dxa"/>
            <w:tcBorders>
              <w:top w:val="nil"/>
            </w:tcBorders>
            <w:shd w:val="clear" w:color="auto" w:fill="auto"/>
            <w:vAlign w:val="bottom"/>
          </w:tcPr>
          <w:p w14:paraId="232F0002" w14:textId="77777777" w:rsidR="00637B6C" w:rsidRPr="007D1A22" w:rsidRDefault="00637B6C" w:rsidP="00637B6C">
            <w:pPr>
              <w:spacing w:after="20"/>
              <w:jc w:val="right"/>
            </w:pPr>
            <w:r w:rsidRPr="007D1A22">
              <w:t>277 055,2</w:t>
            </w:r>
          </w:p>
        </w:tc>
      </w:tr>
      <w:tr w:rsidR="00637B6C" w:rsidRPr="007D1A22" w14:paraId="6D2E6079" w14:textId="77777777" w:rsidTr="00637B6C">
        <w:trPr>
          <w:trHeight w:val="408"/>
        </w:trPr>
        <w:tc>
          <w:tcPr>
            <w:tcW w:w="4407" w:type="dxa"/>
            <w:tcBorders>
              <w:top w:val="nil"/>
            </w:tcBorders>
            <w:shd w:val="clear" w:color="auto" w:fill="auto"/>
            <w:vAlign w:val="center"/>
          </w:tcPr>
          <w:p w14:paraId="31190C87" w14:textId="77777777" w:rsidR="00637B6C" w:rsidRDefault="00637B6C" w:rsidP="00637B6C">
            <w:pPr>
              <w:spacing w:after="60"/>
              <w:jc w:val="both"/>
              <w:rPr>
                <w:spacing w:val="2"/>
              </w:rPr>
            </w:pPr>
            <w:r w:rsidRPr="007D1A22">
              <w:rPr>
                <w:spacing w:val="2"/>
              </w:rPr>
              <w:t xml:space="preserve">Межбюджетный трансферт, передаваемый бюджету Республики Татарстан на строительство объекта </w:t>
            </w:r>
            <w:r w:rsidRPr="003007D6">
              <w:rPr>
                <w:spacing w:val="2"/>
              </w:rPr>
              <w:t>«</w:t>
            </w:r>
            <w:r w:rsidRPr="007D1A22">
              <w:rPr>
                <w:spacing w:val="2"/>
              </w:rPr>
              <w:t>Жилые корпуса № 5 и № 6-1, 6-2 жилого комплекса Университета Иннополис</w:t>
            </w:r>
            <w:r w:rsidRPr="003007D6">
              <w:rPr>
                <w:spacing w:val="2"/>
              </w:rPr>
              <w:t>»</w:t>
            </w:r>
            <w:r w:rsidRPr="007D1A22">
              <w:rPr>
                <w:spacing w:val="2"/>
              </w:rPr>
              <w:t xml:space="preserve"> по </w:t>
            </w:r>
            <w:proofErr w:type="gramStart"/>
            <w:r w:rsidRPr="007D1A22">
              <w:rPr>
                <w:spacing w:val="2"/>
              </w:rPr>
              <w:t xml:space="preserve">адресу: </w:t>
            </w:r>
            <w:r>
              <w:rPr>
                <w:spacing w:val="2"/>
              </w:rPr>
              <w:t xml:space="preserve"> </w:t>
            </w:r>
            <w:r w:rsidRPr="007D1A22">
              <w:rPr>
                <w:spacing w:val="2"/>
              </w:rPr>
              <w:t>г.</w:t>
            </w:r>
            <w:proofErr w:type="gramEnd"/>
            <w:r w:rsidRPr="007D1A22">
              <w:rPr>
                <w:spacing w:val="2"/>
              </w:rPr>
              <w:t xml:space="preserve"> Иннополис, ул. Университетская, </w:t>
            </w:r>
          </w:p>
          <w:p w14:paraId="29026425" w14:textId="77777777" w:rsidR="00637B6C" w:rsidRPr="007D1A22" w:rsidRDefault="00637B6C" w:rsidP="00637B6C">
            <w:pPr>
              <w:spacing w:after="60"/>
              <w:jc w:val="both"/>
              <w:rPr>
                <w:spacing w:val="2"/>
              </w:rPr>
            </w:pPr>
            <w:r w:rsidRPr="007D1A22">
              <w:rPr>
                <w:spacing w:val="2"/>
              </w:rPr>
              <w:t>д. 1</w:t>
            </w:r>
            <w:r w:rsidRPr="003007D6">
              <w:rPr>
                <w:spacing w:val="2"/>
              </w:rPr>
              <w:t>»</w:t>
            </w:r>
          </w:p>
        </w:tc>
        <w:tc>
          <w:tcPr>
            <w:tcW w:w="1561" w:type="dxa"/>
            <w:tcBorders>
              <w:top w:val="nil"/>
            </w:tcBorders>
            <w:shd w:val="clear" w:color="auto" w:fill="auto"/>
            <w:vAlign w:val="bottom"/>
          </w:tcPr>
          <w:p w14:paraId="5BC8B5C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DF1B6E8" w14:textId="77777777" w:rsidR="00637B6C" w:rsidRPr="007D1A22" w:rsidRDefault="00637B6C" w:rsidP="00637B6C">
            <w:pPr>
              <w:spacing w:after="20"/>
              <w:jc w:val="center"/>
            </w:pPr>
            <w:r w:rsidRPr="007D1A22">
              <w:t>2 02 45015 02 0000 150</w:t>
            </w:r>
          </w:p>
        </w:tc>
        <w:tc>
          <w:tcPr>
            <w:tcW w:w="1704" w:type="dxa"/>
            <w:tcBorders>
              <w:top w:val="nil"/>
            </w:tcBorders>
            <w:shd w:val="clear" w:color="auto" w:fill="auto"/>
            <w:vAlign w:val="bottom"/>
          </w:tcPr>
          <w:p w14:paraId="7D02BD8A" w14:textId="77777777" w:rsidR="00637B6C" w:rsidRPr="007D1A22" w:rsidRDefault="00637B6C" w:rsidP="00637B6C">
            <w:pPr>
              <w:spacing w:after="20"/>
              <w:jc w:val="right"/>
            </w:pPr>
            <w:r w:rsidRPr="007D1A22">
              <w:t>2 546 575,3</w:t>
            </w:r>
          </w:p>
        </w:tc>
      </w:tr>
      <w:tr w:rsidR="00637B6C" w:rsidRPr="007D1A22" w14:paraId="368301C8" w14:textId="77777777" w:rsidTr="00637B6C">
        <w:trPr>
          <w:trHeight w:val="408"/>
        </w:trPr>
        <w:tc>
          <w:tcPr>
            <w:tcW w:w="4407" w:type="dxa"/>
            <w:tcBorders>
              <w:top w:val="nil"/>
            </w:tcBorders>
            <w:shd w:val="clear" w:color="auto" w:fill="auto"/>
            <w:vAlign w:val="center"/>
          </w:tcPr>
          <w:p w14:paraId="27380037" w14:textId="77777777" w:rsidR="00637B6C" w:rsidRPr="007D1A22" w:rsidRDefault="00637B6C" w:rsidP="00637B6C">
            <w:pPr>
              <w:spacing w:after="60"/>
              <w:jc w:val="both"/>
              <w:rPr>
                <w:spacing w:val="2"/>
              </w:rPr>
            </w:pPr>
            <w:r w:rsidRPr="007D1A22">
              <w:rPr>
                <w:spacing w:val="2"/>
              </w:rPr>
              <w:lastRenderedPageBreak/>
              <w:t>Межбюджетные трансферты, передаваемые бюджетам субъектов Российской Федерации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561" w:type="dxa"/>
            <w:tcBorders>
              <w:top w:val="nil"/>
            </w:tcBorders>
            <w:shd w:val="clear" w:color="auto" w:fill="auto"/>
            <w:vAlign w:val="bottom"/>
          </w:tcPr>
          <w:p w14:paraId="2A6CF40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0D9A2C8" w14:textId="77777777" w:rsidR="00637B6C" w:rsidRPr="007D1A22" w:rsidRDefault="00637B6C" w:rsidP="00637B6C">
            <w:pPr>
              <w:spacing w:after="20"/>
              <w:jc w:val="center"/>
            </w:pPr>
            <w:r w:rsidRPr="007D1A22">
              <w:t>2 02 45109 02 0000 150</w:t>
            </w:r>
          </w:p>
        </w:tc>
        <w:tc>
          <w:tcPr>
            <w:tcW w:w="1704" w:type="dxa"/>
            <w:tcBorders>
              <w:top w:val="nil"/>
            </w:tcBorders>
            <w:shd w:val="clear" w:color="auto" w:fill="auto"/>
            <w:vAlign w:val="bottom"/>
          </w:tcPr>
          <w:p w14:paraId="28469305" w14:textId="77777777" w:rsidR="00637B6C" w:rsidRPr="007D1A22" w:rsidRDefault="00637B6C" w:rsidP="00637B6C">
            <w:pPr>
              <w:spacing w:after="20"/>
              <w:jc w:val="right"/>
            </w:pPr>
            <w:r w:rsidRPr="007D1A22">
              <w:t>8 427,2</w:t>
            </w:r>
          </w:p>
        </w:tc>
      </w:tr>
      <w:tr w:rsidR="00637B6C" w:rsidRPr="007D1A22" w14:paraId="614CDC21" w14:textId="77777777" w:rsidTr="00637B6C">
        <w:trPr>
          <w:trHeight w:val="408"/>
        </w:trPr>
        <w:tc>
          <w:tcPr>
            <w:tcW w:w="4407" w:type="dxa"/>
            <w:tcBorders>
              <w:top w:val="nil"/>
            </w:tcBorders>
            <w:shd w:val="clear" w:color="auto" w:fill="auto"/>
            <w:vAlign w:val="center"/>
          </w:tcPr>
          <w:p w14:paraId="5AE81CC3"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61" w:type="dxa"/>
            <w:tcBorders>
              <w:top w:val="nil"/>
            </w:tcBorders>
            <w:shd w:val="clear" w:color="auto" w:fill="auto"/>
            <w:vAlign w:val="bottom"/>
          </w:tcPr>
          <w:p w14:paraId="15A44D2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B3031EC" w14:textId="77777777" w:rsidR="00637B6C" w:rsidRPr="007D1A22" w:rsidRDefault="00637B6C" w:rsidP="00637B6C">
            <w:pPr>
              <w:spacing w:after="20"/>
              <w:jc w:val="center"/>
            </w:pPr>
            <w:r w:rsidRPr="007D1A22">
              <w:t>2 02 45141 02 0000 150</w:t>
            </w:r>
          </w:p>
        </w:tc>
        <w:tc>
          <w:tcPr>
            <w:tcW w:w="1704" w:type="dxa"/>
            <w:tcBorders>
              <w:top w:val="nil"/>
            </w:tcBorders>
            <w:shd w:val="clear" w:color="auto" w:fill="auto"/>
            <w:vAlign w:val="bottom"/>
          </w:tcPr>
          <w:p w14:paraId="62F80E63" w14:textId="77777777" w:rsidR="00637B6C" w:rsidRPr="007D1A22" w:rsidRDefault="00637B6C" w:rsidP="00637B6C">
            <w:pPr>
              <w:spacing w:after="20"/>
              <w:jc w:val="right"/>
            </w:pPr>
            <w:r w:rsidRPr="007D1A22">
              <w:t>61 910,1</w:t>
            </w:r>
          </w:p>
        </w:tc>
      </w:tr>
      <w:tr w:rsidR="00637B6C" w:rsidRPr="007D1A22" w14:paraId="59C03ED5" w14:textId="77777777" w:rsidTr="00637B6C">
        <w:trPr>
          <w:trHeight w:val="408"/>
        </w:trPr>
        <w:tc>
          <w:tcPr>
            <w:tcW w:w="4407" w:type="dxa"/>
            <w:tcBorders>
              <w:top w:val="nil"/>
            </w:tcBorders>
            <w:shd w:val="clear" w:color="auto" w:fill="auto"/>
            <w:vAlign w:val="center"/>
          </w:tcPr>
          <w:p w14:paraId="5CA5DAF8"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561" w:type="dxa"/>
            <w:tcBorders>
              <w:top w:val="nil"/>
            </w:tcBorders>
            <w:shd w:val="clear" w:color="auto" w:fill="auto"/>
            <w:vAlign w:val="bottom"/>
          </w:tcPr>
          <w:p w14:paraId="61CE350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ED5650C" w14:textId="77777777" w:rsidR="00637B6C" w:rsidRPr="007D1A22" w:rsidRDefault="00637B6C" w:rsidP="00637B6C">
            <w:pPr>
              <w:spacing w:after="20"/>
              <w:jc w:val="center"/>
            </w:pPr>
            <w:r w:rsidRPr="007D1A22">
              <w:t>2 02 45142 02 0000 150</w:t>
            </w:r>
          </w:p>
        </w:tc>
        <w:tc>
          <w:tcPr>
            <w:tcW w:w="1704" w:type="dxa"/>
            <w:tcBorders>
              <w:top w:val="nil"/>
            </w:tcBorders>
            <w:shd w:val="clear" w:color="auto" w:fill="auto"/>
            <w:vAlign w:val="bottom"/>
          </w:tcPr>
          <w:p w14:paraId="1B9261D7" w14:textId="77777777" w:rsidR="00637B6C" w:rsidRPr="007D1A22" w:rsidRDefault="00637B6C" w:rsidP="00637B6C">
            <w:pPr>
              <w:spacing w:after="20"/>
              <w:jc w:val="right"/>
            </w:pPr>
            <w:r w:rsidRPr="007D1A22">
              <w:t>4 936,8</w:t>
            </w:r>
          </w:p>
        </w:tc>
      </w:tr>
      <w:tr w:rsidR="00637B6C" w:rsidRPr="007D1A22" w14:paraId="7AF89228" w14:textId="77777777" w:rsidTr="00637B6C">
        <w:trPr>
          <w:trHeight w:val="408"/>
        </w:trPr>
        <w:tc>
          <w:tcPr>
            <w:tcW w:w="4407" w:type="dxa"/>
            <w:tcBorders>
              <w:top w:val="nil"/>
            </w:tcBorders>
            <w:shd w:val="clear" w:color="auto" w:fill="auto"/>
            <w:vAlign w:val="center"/>
          </w:tcPr>
          <w:p w14:paraId="3F376764"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61" w:type="dxa"/>
            <w:tcBorders>
              <w:top w:val="nil"/>
            </w:tcBorders>
            <w:shd w:val="clear" w:color="auto" w:fill="auto"/>
            <w:vAlign w:val="bottom"/>
          </w:tcPr>
          <w:p w14:paraId="4B86446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8FA7ABB" w14:textId="77777777" w:rsidR="00637B6C" w:rsidRPr="007D1A22" w:rsidRDefault="00637B6C" w:rsidP="00637B6C">
            <w:pPr>
              <w:spacing w:after="20"/>
              <w:jc w:val="center"/>
            </w:pPr>
            <w:r w:rsidRPr="007D1A22">
              <w:t>2 02 45161 02 0000 150</w:t>
            </w:r>
          </w:p>
        </w:tc>
        <w:tc>
          <w:tcPr>
            <w:tcW w:w="1704" w:type="dxa"/>
            <w:tcBorders>
              <w:top w:val="nil"/>
            </w:tcBorders>
            <w:shd w:val="clear" w:color="auto" w:fill="auto"/>
            <w:vAlign w:val="bottom"/>
          </w:tcPr>
          <w:p w14:paraId="3C433FEF" w14:textId="77777777" w:rsidR="00637B6C" w:rsidRPr="007D1A22" w:rsidRDefault="00637B6C" w:rsidP="00637B6C">
            <w:pPr>
              <w:spacing w:after="20"/>
              <w:jc w:val="right"/>
            </w:pPr>
            <w:r w:rsidRPr="007D1A22">
              <w:t>472 899,6</w:t>
            </w:r>
          </w:p>
        </w:tc>
      </w:tr>
      <w:tr w:rsidR="00637B6C" w:rsidRPr="007D1A22" w14:paraId="2F9C4241" w14:textId="77777777" w:rsidTr="00637B6C">
        <w:trPr>
          <w:trHeight w:val="408"/>
        </w:trPr>
        <w:tc>
          <w:tcPr>
            <w:tcW w:w="4407" w:type="dxa"/>
            <w:tcBorders>
              <w:top w:val="nil"/>
            </w:tcBorders>
            <w:shd w:val="clear" w:color="auto" w:fill="auto"/>
            <w:vAlign w:val="center"/>
          </w:tcPr>
          <w:p w14:paraId="2D0BFCAC"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61" w:type="dxa"/>
            <w:tcBorders>
              <w:top w:val="nil"/>
            </w:tcBorders>
            <w:shd w:val="clear" w:color="auto" w:fill="auto"/>
            <w:vAlign w:val="bottom"/>
          </w:tcPr>
          <w:p w14:paraId="3FE91AF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CBB5BD3" w14:textId="77777777" w:rsidR="00637B6C" w:rsidRPr="007D1A22" w:rsidRDefault="00637B6C" w:rsidP="00637B6C">
            <w:pPr>
              <w:spacing w:after="20"/>
              <w:jc w:val="center"/>
            </w:pPr>
            <w:r w:rsidRPr="007D1A22">
              <w:t>2 02 45190 02 0000 150</w:t>
            </w:r>
          </w:p>
        </w:tc>
        <w:tc>
          <w:tcPr>
            <w:tcW w:w="1704" w:type="dxa"/>
            <w:tcBorders>
              <w:top w:val="nil"/>
            </w:tcBorders>
            <w:shd w:val="clear" w:color="auto" w:fill="auto"/>
            <w:vAlign w:val="bottom"/>
          </w:tcPr>
          <w:p w14:paraId="6ABEAA68" w14:textId="77777777" w:rsidR="00637B6C" w:rsidRPr="007D1A22" w:rsidRDefault="00637B6C" w:rsidP="00637B6C">
            <w:pPr>
              <w:spacing w:after="20"/>
              <w:jc w:val="right"/>
            </w:pPr>
            <w:r w:rsidRPr="007D1A22">
              <w:t>408 339,8</w:t>
            </w:r>
          </w:p>
        </w:tc>
      </w:tr>
      <w:tr w:rsidR="00637B6C" w:rsidRPr="007D1A22" w14:paraId="0726AE70" w14:textId="77777777" w:rsidTr="00637B6C">
        <w:trPr>
          <w:trHeight w:val="408"/>
        </w:trPr>
        <w:tc>
          <w:tcPr>
            <w:tcW w:w="4407" w:type="dxa"/>
            <w:tcBorders>
              <w:top w:val="nil"/>
            </w:tcBorders>
            <w:shd w:val="clear" w:color="auto" w:fill="auto"/>
            <w:vAlign w:val="center"/>
          </w:tcPr>
          <w:p w14:paraId="18A695BA"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61" w:type="dxa"/>
            <w:tcBorders>
              <w:top w:val="nil"/>
            </w:tcBorders>
            <w:shd w:val="clear" w:color="auto" w:fill="auto"/>
            <w:vAlign w:val="bottom"/>
          </w:tcPr>
          <w:p w14:paraId="49CAB97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138F8B9" w14:textId="77777777" w:rsidR="00637B6C" w:rsidRPr="007D1A22" w:rsidRDefault="00637B6C" w:rsidP="00637B6C">
            <w:pPr>
              <w:spacing w:after="20"/>
              <w:jc w:val="center"/>
            </w:pPr>
            <w:r w:rsidRPr="007D1A22">
              <w:t>2 02 45192 02 0000 150</w:t>
            </w:r>
          </w:p>
        </w:tc>
        <w:tc>
          <w:tcPr>
            <w:tcW w:w="1704" w:type="dxa"/>
            <w:tcBorders>
              <w:top w:val="nil"/>
            </w:tcBorders>
            <w:shd w:val="clear" w:color="auto" w:fill="auto"/>
            <w:vAlign w:val="bottom"/>
          </w:tcPr>
          <w:p w14:paraId="01AA8E6D" w14:textId="77777777" w:rsidR="00637B6C" w:rsidRPr="007D1A22" w:rsidRDefault="00637B6C" w:rsidP="00637B6C">
            <w:pPr>
              <w:spacing w:after="20"/>
              <w:jc w:val="right"/>
            </w:pPr>
            <w:r w:rsidRPr="007D1A22">
              <w:t>305 177,1</w:t>
            </w:r>
          </w:p>
        </w:tc>
      </w:tr>
      <w:tr w:rsidR="00637B6C" w:rsidRPr="007D1A22" w14:paraId="68D746E0" w14:textId="77777777" w:rsidTr="00637B6C">
        <w:trPr>
          <w:trHeight w:val="408"/>
        </w:trPr>
        <w:tc>
          <w:tcPr>
            <w:tcW w:w="4407" w:type="dxa"/>
            <w:tcBorders>
              <w:top w:val="nil"/>
            </w:tcBorders>
            <w:shd w:val="clear" w:color="auto" w:fill="auto"/>
            <w:vAlign w:val="center"/>
          </w:tcPr>
          <w:p w14:paraId="71FEBE8F"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561" w:type="dxa"/>
            <w:tcBorders>
              <w:top w:val="nil"/>
            </w:tcBorders>
            <w:shd w:val="clear" w:color="auto" w:fill="auto"/>
            <w:vAlign w:val="bottom"/>
          </w:tcPr>
          <w:p w14:paraId="54E16A8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6C0CA95" w14:textId="77777777" w:rsidR="00637B6C" w:rsidRPr="007D1A22" w:rsidRDefault="00637B6C" w:rsidP="00637B6C">
            <w:pPr>
              <w:spacing w:after="20"/>
              <w:jc w:val="center"/>
            </w:pPr>
            <w:r w:rsidRPr="007D1A22">
              <w:t>2 02 45198 02 0000 150</w:t>
            </w:r>
          </w:p>
        </w:tc>
        <w:tc>
          <w:tcPr>
            <w:tcW w:w="1704" w:type="dxa"/>
            <w:tcBorders>
              <w:top w:val="nil"/>
            </w:tcBorders>
            <w:shd w:val="clear" w:color="auto" w:fill="auto"/>
            <w:vAlign w:val="bottom"/>
          </w:tcPr>
          <w:p w14:paraId="0D28948B" w14:textId="77777777" w:rsidR="00637B6C" w:rsidRPr="007D1A22" w:rsidRDefault="00637B6C" w:rsidP="00637B6C">
            <w:pPr>
              <w:spacing w:after="20"/>
              <w:jc w:val="right"/>
            </w:pPr>
            <w:r w:rsidRPr="007D1A22">
              <w:t>3 310,0</w:t>
            </w:r>
          </w:p>
        </w:tc>
      </w:tr>
      <w:tr w:rsidR="00637B6C" w:rsidRPr="007D1A22" w14:paraId="298C60F6" w14:textId="77777777" w:rsidTr="00637B6C">
        <w:trPr>
          <w:trHeight w:val="408"/>
        </w:trPr>
        <w:tc>
          <w:tcPr>
            <w:tcW w:w="4407" w:type="dxa"/>
            <w:tcBorders>
              <w:top w:val="nil"/>
            </w:tcBorders>
            <w:shd w:val="clear" w:color="auto" w:fill="auto"/>
            <w:vAlign w:val="center"/>
          </w:tcPr>
          <w:p w14:paraId="25C6E9ED" w14:textId="77777777" w:rsidR="00637B6C" w:rsidRPr="007D1A22" w:rsidRDefault="00637B6C" w:rsidP="00637B6C">
            <w:pPr>
              <w:spacing w:after="60"/>
              <w:jc w:val="both"/>
              <w:rPr>
                <w:spacing w:val="2"/>
              </w:rPr>
            </w:pPr>
            <w:r w:rsidRPr="007D1A22">
              <w:rPr>
                <w:spacing w:val="2"/>
              </w:rPr>
              <w:t xml:space="preserve">Межбюджетные трансферты, передаваемые бюджетам субъектов </w:t>
            </w:r>
            <w:r w:rsidRPr="007D1A22">
              <w:rPr>
                <w:spacing w:val="2"/>
              </w:rPr>
              <w:lastRenderedPageBreak/>
              <w:t xml:space="preserve">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D1A22">
              <w:rPr>
                <w:spacing w:val="2"/>
              </w:rPr>
              <w:t>гемолитико</w:t>
            </w:r>
            <w:proofErr w:type="spellEnd"/>
            <w:r w:rsidRPr="007D1A22">
              <w:rPr>
                <w:spacing w:val="2"/>
              </w:rPr>
              <w:t xml:space="preserve">-уремическим синдромом, юношеским артритом с системным началом, </w:t>
            </w:r>
            <w:proofErr w:type="spellStart"/>
            <w:r w:rsidRPr="007D1A22">
              <w:rPr>
                <w:spacing w:val="2"/>
              </w:rPr>
              <w:t>мукополисахаридозом</w:t>
            </w:r>
            <w:proofErr w:type="spellEnd"/>
            <w:r w:rsidRPr="007D1A22">
              <w:rPr>
                <w:spacing w:val="2"/>
              </w:rPr>
              <w:t xml:space="preserve"> I, II и VI типов, </w:t>
            </w:r>
            <w:proofErr w:type="spellStart"/>
            <w:r w:rsidRPr="007D1A22">
              <w:rPr>
                <w:spacing w:val="2"/>
              </w:rPr>
              <w:t>апластической</w:t>
            </w:r>
            <w:proofErr w:type="spellEnd"/>
            <w:r w:rsidRPr="007D1A22">
              <w:rPr>
                <w:spacing w:val="2"/>
              </w:rPr>
              <w:t xml:space="preserve"> анемией неуточненной, наследственным дефицитом факторов II (фибриногена), VII (лабильного), X (Стюарта-</w:t>
            </w:r>
            <w:proofErr w:type="spellStart"/>
            <w:r w:rsidRPr="007D1A22">
              <w:rPr>
                <w:spacing w:val="2"/>
              </w:rPr>
              <w:t>Прауэра</w:t>
            </w:r>
            <w:proofErr w:type="spellEnd"/>
            <w:r w:rsidRPr="007D1A22">
              <w:rPr>
                <w:spacing w:val="2"/>
              </w:rPr>
              <w:t>), а также после трансплантации органов и (или) тканей</w:t>
            </w:r>
          </w:p>
        </w:tc>
        <w:tc>
          <w:tcPr>
            <w:tcW w:w="1561" w:type="dxa"/>
            <w:tcBorders>
              <w:top w:val="nil"/>
            </w:tcBorders>
            <w:shd w:val="clear" w:color="auto" w:fill="auto"/>
            <w:vAlign w:val="bottom"/>
          </w:tcPr>
          <w:p w14:paraId="5B08E7D0"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7FB1F1AC" w14:textId="77777777" w:rsidR="00637B6C" w:rsidRPr="007D1A22" w:rsidRDefault="00637B6C" w:rsidP="00637B6C">
            <w:pPr>
              <w:spacing w:after="20"/>
              <w:jc w:val="center"/>
            </w:pPr>
            <w:r w:rsidRPr="007D1A22">
              <w:t>2 02 45216 02 0000 150</w:t>
            </w:r>
          </w:p>
        </w:tc>
        <w:tc>
          <w:tcPr>
            <w:tcW w:w="1704" w:type="dxa"/>
            <w:tcBorders>
              <w:top w:val="nil"/>
            </w:tcBorders>
            <w:shd w:val="clear" w:color="auto" w:fill="auto"/>
            <w:vAlign w:val="bottom"/>
          </w:tcPr>
          <w:p w14:paraId="68914EE4" w14:textId="77777777" w:rsidR="00637B6C" w:rsidRPr="007D1A22" w:rsidRDefault="00637B6C" w:rsidP="00637B6C">
            <w:pPr>
              <w:spacing w:after="20"/>
              <w:jc w:val="right"/>
            </w:pPr>
            <w:r w:rsidRPr="007D1A22">
              <w:t>10 210,2</w:t>
            </w:r>
          </w:p>
        </w:tc>
      </w:tr>
      <w:tr w:rsidR="00637B6C" w:rsidRPr="007D1A22" w14:paraId="33A96D75" w14:textId="77777777" w:rsidTr="00637B6C">
        <w:trPr>
          <w:trHeight w:val="408"/>
        </w:trPr>
        <w:tc>
          <w:tcPr>
            <w:tcW w:w="4407" w:type="dxa"/>
            <w:tcBorders>
              <w:top w:val="nil"/>
            </w:tcBorders>
            <w:shd w:val="clear" w:color="auto" w:fill="auto"/>
            <w:vAlign w:val="center"/>
          </w:tcPr>
          <w:p w14:paraId="097098EF"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61" w:type="dxa"/>
            <w:tcBorders>
              <w:top w:val="nil"/>
            </w:tcBorders>
            <w:shd w:val="clear" w:color="auto" w:fill="auto"/>
            <w:vAlign w:val="bottom"/>
          </w:tcPr>
          <w:p w14:paraId="3FA7BAF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0BBE9F9" w14:textId="77777777" w:rsidR="00637B6C" w:rsidRPr="007D1A22" w:rsidRDefault="00637B6C" w:rsidP="00637B6C">
            <w:pPr>
              <w:spacing w:after="20"/>
              <w:jc w:val="center"/>
            </w:pPr>
            <w:r w:rsidRPr="007D1A22">
              <w:t>2 02 45252 02 0000 150</w:t>
            </w:r>
          </w:p>
        </w:tc>
        <w:tc>
          <w:tcPr>
            <w:tcW w:w="1704" w:type="dxa"/>
            <w:tcBorders>
              <w:top w:val="nil"/>
            </w:tcBorders>
            <w:shd w:val="clear" w:color="auto" w:fill="auto"/>
            <w:vAlign w:val="bottom"/>
          </w:tcPr>
          <w:p w14:paraId="640BCC4C" w14:textId="77777777" w:rsidR="00637B6C" w:rsidRPr="007D1A22" w:rsidRDefault="00637B6C" w:rsidP="00637B6C">
            <w:pPr>
              <w:spacing w:after="20"/>
              <w:jc w:val="right"/>
            </w:pPr>
            <w:r w:rsidRPr="007D1A22">
              <w:t>108,1</w:t>
            </w:r>
          </w:p>
        </w:tc>
      </w:tr>
      <w:tr w:rsidR="00637B6C" w:rsidRPr="007D1A22" w14:paraId="10A8E05D" w14:textId="77777777" w:rsidTr="00637B6C">
        <w:trPr>
          <w:trHeight w:val="408"/>
        </w:trPr>
        <w:tc>
          <w:tcPr>
            <w:tcW w:w="4407" w:type="dxa"/>
            <w:tcBorders>
              <w:top w:val="nil"/>
            </w:tcBorders>
            <w:shd w:val="clear" w:color="auto" w:fill="auto"/>
            <w:vAlign w:val="center"/>
          </w:tcPr>
          <w:p w14:paraId="05D8DFEC" w14:textId="77777777" w:rsidR="00637B6C" w:rsidRPr="007D1A22" w:rsidRDefault="00637B6C" w:rsidP="00637B6C">
            <w:pPr>
              <w:spacing w:after="60"/>
              <w:jc w:val="both"/>
              <w:rPr>
                <w:spacing w:val="2"/>
              </w:rPr>
            </w:pPr>
            <w:r w:rsidRPr="007D1A22">
              <w:rPr>
                <w:spacing w:val="2"/>
              </w:rPr>
              <w:t xml:space="preserve">Межбюджетные трансферты, передаваемые бюджетам субъектов Российской Федерации в целях достижения результатов национального проекта </w:t>
            </w:r>
            <w:r w:rsidRPr="003007D6">
              <w:rPr>
                <w:spacing w:val="2"/>
              </w:rPr>
              <w:t>«</w:t>
            </w:r>
            <w:r w:rsidRPr="007D1A22">
              <w:rPr>
                <w:spacing w:val="2"/>
              </w:rPr>
              <w:t>Производительность труда</w:t>
            </w:r>
            <w:r w:rsidRPr="003007D6">
              <w:rPr>
                <w:spacing w:val="2"/>
              </w:rPr>
              <w:t>»</w:t>
            </w:r>
          </w:p>
        </w:tc>
        <w:tc>
          <w:tcPr>
            <w:tcW w:w="1561" w:type="dxa"/>
            <w:tcBorders>
              <w:top w:val="nil"/>
            </w:tcBorders>
            <w:shd w:val="clear" w:color="auto" w:fill="auto"/>
            <w:vAlign w:val="bottom"/>
          </w:tcPr>
          <w:p w14:paraId="6C131FF9"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4BE78FC" w14:textId="77777777" w:rsidR="00637B6C" w:rsidRPr="007D1A22" w:rsidRDefault="00637B6C" w:rsidP="00637B6C">
            <w:pPr>
              <w:spacing w:after="20"/>
              <w:jc w:val="center"/>
            </w:pPr>
            <w:r w:rsidRPr="007D1A22">
              <w:t>2 02 45289 02 0000 150</w:t>
            </w:r>
          </w:p>
        </w:tc>
        <w:tc>
          <w:tcPr>
            <w:tcW w:w="1704" w:type="dxa"/>
            <w:tcBorders>
              <w:top w:val="nil"/>
            </w:tcBorders>
            <w:shd w:val="clear" w:color="auto" w:fill="auto"/>
            <w:vAlign w:val="bottom"/>
          </w:tcPr>
          <w:p w14:paraId="0A343A2F" w14:textId="77777777" w:rsidR="00637B6C" w:rsidRPr="007D1A22" w:rsidRDefault="00637B6C" w:rsidP="00637B6C">
            <w:pPr>
              <w:spacing w:after="20"/>
              <w:jc w:val="right"/>
            </w:pPr>
            <w:r w:rsidRPr="007D1A22">
              <w:t>88 128,5</w:t>
            </w:r>
          </w:p>
        </w:tc>
      </w:tr>
      <w:tr w:rsidR="00637B6C" w:rsidRPr="007D1A22" w14:paraId="7BEBB8CC" w14:textId="77777777" w:rsidTr="00637B6C">
        <w:trPr>
          <w:trHeight w:val="408"/>
        </w:trPr>
        <w:tc>
          <w:tcPr>
            <w:tcW w:w="4407" w:type="dxa"/>
            <w:tcBorders>
              <w:top w:val="nil"/>
            </w:tcBorders>
            <w:shd w:val="clear" w:color="auto" w:fill="auto"/>
            <w:vAlign w:val="center"/>
          </w:tcPr>
          <w:p w14:paraId="39B4079C"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1" w:type="dxa"/>
            <w:tcBorders>
              <w:top w:val="nil"/>
            </w:tcBorders>
            <w:shd w:val="clear" w:color="auto" w:fill="auto"/>
            <w:vAlign w:val="bottom"/>
          </w:tcPr>
          <w:p w14:paraId="4A94AB8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4849123" w14:textId="77777777" w:rsidR="00637B6C" w:rsidRPr="007D1A22" w:rsidRDefault="00637B6C" w:rsidP="00637B6C">
            <w:pPr>
              <w:spacing w:after="20"/>
              <w:jc w:val="center"/>
            </w:pPr>
            <w:r w:rsidRPr="007D1A22">
              <w:t>2 02 45303 02 0000 150</w:t>
            </w:r>
          </w:p>
        </w:tc>
        <w:tc>
          <w:tcPr>
            <w:tcW w:w="1704" w:type="dxa"/>
            <w:tcBorders>
              <w:top w:val="nil"/>
            </w:tcBorders>
            <w:shd w:val="clear" w:color="auto" w:fill="auto"/>
            <w:vAlign w:val="bottom"/>
          </w:tcPr>
          <w:p w14:paraId="2CC0CFAC" w14:textId="77777777" w:rsidR="00637B6C" w:rsidRPr="007D1A22" w:rsidRDefault="00637B6C" w:rsidP="00637B6C">
            <w:pPr>
              <w:spacing w:after="20"/>
              <w:jc w:val="right"/>
            </w:pPr>
            <w:r w:rsidRPr="007D1A22">
              <w:t>1 858 149,9</w:t>
            </w:r>
          </w:p>
        </w:tc>
      </w:tr>
      <w:tr w:rsidR="00637B6C" w:rsidRPr="007D1A22" w14:paraId="5DE107F7" w14:textId="77777777" w:rsidTr="00637B6C">
        <w:trPr>
          <w:trHeight w:val="408"/>
        </w:trPr>
        <w:tc>
          <w:tcPr>
            <w:tcW w:w="4407" w:type="dxa"/>
            <w:tcBorders>
              <w:top w:val="nil"/>
            </w:tcBorders>
            <w:shd w:val="clear" w:color="auto" w:fill="auto"/>
            <w:vAlign w:val="center"/>
          </w:tcPr>
          <w:p w14:paraId="1D1D569C" w14:textId="77777777" w:rsidR="00637B6C" w:rsidRPr="007D1A22" w:rsidRDefault="00637B6C" w:rsidP="00637B6C">
            <w:pPr>
              <w:spacing w:after="60"/>
              <w:jc w:val="both"/>
              <w:rPr>
                <w:spacing w:val="2"/>
              </w:rPr>
            </w:pPr>
            <w:r w:rsidRPr="007D1A22">
              <w:rPr>
                <w:spacing w:val="2"/>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w:t>
            </w:r>
            <w:r w:rsidRPr="007D1A22">
              <w:rPr>
                <w:spacing w:val="2"/>
              </w:rPr>
              <w:lastRenderedPageBreak/>
              <w:t>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61" w:type="dxa"/>
            <w:tcBorders>
              <w:top w:val="nil"/>
            </w:tcBorders>
            <w:shd w:val="clear" w:color="auto" w:fill="auto"/>
            <w:vAlign w:val="bottom"/>
          </w:tcPr>
          <w:p w14:paraId="099052C0"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00C34C72" w14:textId="77777777" w:rsidR="00637B6C" w:rsidRPr="007D1A22" w:rsidRDefault="00637B6C" w:rsidP="00637B6C">
            <w:pPr>
              <w:spacing w:after="20"/>
              <w:jc w:val="center"/>
            </w:pPr>
            <w:r w:rsidRPr="007D1A22">
              <w:t>2 02 45363 02 0000 150</w:t>
            </w:r>
          </w:p>
        </w:tc>
        <w:tc>
          <w:tcPr>
            <w:tcW w:w="1704" w:type="dxa"/>
            <w:tcBorders>
              <w:top w:val="nil"/>
            </w:tcBorders>
            <w:shd w:val="clear" w:color="auto" w:fill="auto"/>
            <w:vAlign w:val="bottom"/>
          </w:tcPr>
          <w:p w14:paraId="5F5869D5" w14:textId="77777777" w:rsidR="00637B6C" w:rsidRPr="007D1A22" w:rsidRDefault="00637B6C" w:rsidP="00637B6C">
            <w:pPr>
              <w:spacing w:after="20"/>
              <w:jc w:val="right"/>
            </w:pPr>
            <w:r w:rsidRPr="007D1A22">
              <w:t>198 476,9</w:t>
            </w:r>
          </w:p>
        </w:tc>
      </w:tr>
      <w:tr w:rsidR="00637B6C" w:rsidRPr="007D1A22" w14:paraId="196223E8" w14:textId="77777777" w:rsidTr="00637B6C">
        <w:trPr>
          <w:trHeight w:val="408"/>
        </w:trPr>
        <w:tc>
          <w:tcPr>
            <w:tcW w:w="4407" w:type="dxa"/>
            <w:tcBorders>
              <w:top w:val="nil"/>
            </w:tcBorders>
            <w:shd w:val="clear" w:color="auto" w:fill="auto"/>
            <w:vAlign w:val="center"/>
          </w:tcPr>
          <w:p w14:paraId="1CFB7024" w14:textId="77777777" w:rsidR="00637B6C" w:rsidRPr="007D1A22" w:rsidRDefault="00637B6C" w:rsidP="00637B6C">
            <w:pPr>
              <w:spacing w:after="60"/>
              <w:jc w:val="both"/>
              <w:rPr>
                <w:spacing w:val="2"/>
              </w:rPr>
            </w:pPr>
            <w:r w:rsidRPr="007D1A22">
              <w:rPr>
                <w:spacing w:val="2"/>
              </w:rPr>
              <w:t xml:space="preserve">Межбюджетные трансферты, передаваемые бюджетам субъектов Российской Федерации в целях </w:t>
            </w:r>
            <w:proofErr w:type="spellStart"/>
            <w:r w:rsidRPr="007D1A22">
              <w:rPr>
                <w:spacing w:val="2"/>
              </w:rPr>
              <w:t>софинансирования</w:t>
            </w:r>
            <w:proofErr w:type="spellEnd"/>
            <w:r w:rsidRPr="007D1A22">
              <w:rPr>
                <w:spacing w:val="2"/>
              </w:rPr>
              <w:t xml:space="preserve">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561" w:type="dxa"/>
            <w:tcBorders>
              <w:top w:val="nil"/>
            </w:tcBorders>
            <w:shd w:val="clear" w:color="auto" w:fill="auto"/>
            <w:vAlign w:val="bottom"/>
          </w:tcPr>
          <w:p w14:paraId="7509CDA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4233877" w14:textId="77777777" w:rsidR="00637B6C" w:rsidRPr="007D1A22" w:rsidRDefault="00637B6C" w:rsidP="00637B6C">
            <w:pPr>
              <w:spacing w:after="20"/>
              <w:jc w:val="center"/>
            </w:pPr>
            <w:r w:rsidRPr="007D1A22">
              <w:t>2 02 45368 02 0000 150</w:t>
            </w:r>
          </w:p>
        </w:tc>
        <w:tc>
          <w:tcPr>
            <w:tcW w:w="1704" w:type="dxa"/>
            <w:tcBorders>
              <w:top w:val="nil"/>
            </w:tcBorders>
            <w:shd w:val="clear" w:color="auto" w:fill="auto"/>
            <w:vAlign w:val="bottom"/>
          </w:tcPr>
          <w:p w14:paraId="2639FB15" w14:textId="77777777" w:rsidR="00637B6C" w:rsidRPr="007D1A22" w:rsidRDefault="00637B6C" w:rsidP="00637B6C">
            <w:pPr>
              <w:spacing w:after="20"/>
              <w:jc w:val="right"/>
            </w:pPr>
            <w:r w:rsidRPr="007D1A22">
              <w:t>1 306 433,2</w:t>
            </w:r>
          </w:p>
        </w:tc>
      </w:tr>
      <w:tr w:rsidR="00637B6C" w:rsidRPr="007D1A22" w14:paraId="249E404B" w14:textId="77777777" w:rsidTr="00637B6C">
        <w:trPr>
          <w:trHeight w:val="408"/>
        </w:trPr>
        <w:tc>
          <w:tcPr>
            <w:tcW w:w="4407" w:type="dxa"/>
            <w:tcBorders>
              <w:top w:val="nil"/>
            </w:tcBorders>
            <w:shd w:val="clear" w:color="auto" w:fill="auto"/>
            <w:vAlign w:val="center"/>
          </w:tcPr>
          <w:p w14:paraId="65083580"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развитие инфраструктуры дорожного хозяйства</w:t>
            </w:r>
          </w:p>
        </w:tc>
        <w:tc>
          <w:tcPr>
            <w:tcW w:w="1561" w:type="dxa"/>
            <w:tcBorders>
              <w:top w:val="nil"/>
            </w:tcBorders>
            <w:shd w:val="clear" w:color="auto" w:fill="auto"/>
            <w:vAlign w:val="bottom"/>
          </w:tcPr>
          <w:p w14:paraId="06F94E8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545B75B" w14:textId="77777777" w:rsidR="00637B6C" w:rsidRPr="007D1A22" w:rsidRDefault="00637B6C" w:rsidP="00637B6C">
            <w:pPr>
              <w:spacing w:after="20"/>
              <w:jc w:val="center"/>
            </w:pPr>
            <w:r w:rsidRPr="007D1A22">
              <w:t>2 02 45389 02 0000 150</w:t>
            </w:r>
          </w:p>
        </w:tc>
        <w:tc>
          <w:tcPr>
            <w:tcW w:w="1704" w:type="dxa"/>
            <w:tcBorders>
              <w:top w:val="nil"/>
            </w:tcBorders>
            <w:shd w:val="clear" w:color="auto" w:fill="auto"/>
            <w:vAlign w:val="bottom"/>
          </w:tcPr>
          <w:p w14:paraId="7E97E7A2" w14:textId="77777777" w:rsidR="00637B6C" w:rsidRPr="007D1A22" w:rsidRDefault="00637B6C" w:rsidP="00637B6C">
            <w:pPr>
              <w:spacing w:after="20"/>
              <w:jc w:val="right"/>
            </w:pPr>
            <w:r w:rsidRPr="007D1A22">
              <w:t>5 604 201,5</w:t>
            </w:r>
          </w:p>
        </w:tc>
      </w:tr>
      <w:tr w:rsidR="00637B6C" w:rsidRPr="007D1A22" w14:paraId="469D13B5" w14:textId="77777777" w:rsidTr="00637B6C">
        <w:trPr>
          <w:trHeight w:val="408"/>
        </w:trPr>
        <w:tc>
          <w:tcPr>
            <w:tcW w:w="4407" w:type="dxa"/>
            <w:tcBorders>
              <w:top w:val="nil"/>
            </w:tcBorders>
            <w:shd w:val="clear" w:color="auto" w:fill="auto"/>
            <w:vAlign w:val="center"/>
          </w:tcPr>
          <w:p w14:paraId="66153C42"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61" w:type="dxa"/>
            <w:tcBorders>
              <w:top w:val="nil"/>
            </w:tcBorders>
            <w:shd w:val="clear" w:color="auto" w:fill="auto"/>
            <w:vAlign w:val="bottom"/>
          </w:tcPr>
          <w:p w14:paraId="57B5A6F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ED3164A" w14:textId="77777777" w:rsidR="00637B6C" w:rsidRPr="007D1A22" w:rsidRDefault="00637B6C" w:rsidP="00637B6C">
            <w:pPr>
              <w:spacing w:after="20"/>
              <w:jc w:val="center"/>
            </w:pPr>
            <w:r w:rsidRPr="007D1A22">
              <w:t>2 02 45418 02 0000 150</w:t>
            </w:r>
          </w:p>
        </w:tc>
        <w:tc>
          <w:tcPr>
            <w:tcW w:w="1704" w:type="dxa"/>
            <w:tcBorders>
              <w:top w:val="nil"/>
            </w:tcBorders>
            <w:shd w:val="clear" w:color="auto" w:fill="auto"/>
            <w:vAlign w:val="bottom"/>
          </w:tcPr>
          <w:p w14:paraId="330AF671" w14:textId="77777777" w:rsidR="00637B6C" w:rsidRPr="007D1A22" w:rsidRDefault="00637B6C" w:rsidP="00637B6C">
            <w:pPr>
              <w:spacing w:after="20"/>
              <w:jc w:val="right"/>
            </w:pPr>
            <w:r w:rsidRPr="007D1A22">
              <w:t>385 297,8</w:t>
            </w:r>
          </w:p>
        </w:tc>
      </w:tr>
      <w:tr w:rsidR="00637B6C" w:rsidRPr="007D1A22" w14:paraId="121D7E1D" w14:textId="77777777" w:rsidTr="00637B6C">
        <w:trPr>
          <w:trHeight w:val="408"/>
        </w:trPr>
        <w:tc>
          <w:tcPr>
            <w:tcW w:w="4407" w:type="dxa"/>
            <w:tcBorders>
              <w:top w:val="nil"/>
            </w:tcBorders>
            <w:shd w:val="clear" w:color="auto" w:fill="auto"/>
            <w:vAlign w:val="center"/>
          </w:tcPr>
          <w:p w14:paraId="1309EB9C"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561" w:type="dxa"/>
            <w:tcBorders>
              <w:top w:val="nil"/>
            </w:tcBorders>
            <w:shd w:val="clear" w:color="auto" w:fill="auto"/>
            <w:vAlign w:val="bottom"/>
          </w:tcPr>
          <w:p w14:paraId="7EA085E0"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F3CEA24" w14:textId="77777777" w:rsidR="00637B6C" w:rsidRPr="007D1A22" w:rsidRDefault="00637B6C" w:rsidP="00637B6C">
            <w:pPr>
              <w:spacing w:after="20"/>
              <w:jc w:val="center"/>
            </w:pPr>
            <w:r w:rsidRPr="007D1A22">
              <w:t>2 02 45422 02 0000 150</w:t>
            </w:r>
          </w:p>
        </w:tc>
        <w:tc>
          <w:tcPr>
            <w:tcW w:w="1704" w:type="dxa"/>
            <w:tcBorders>
              <w:top w:val="nil"/>
            </w:tcBorders>
            <w:shd w:val="clear" w:color="auto" w:fill="auto"/>
            <w:vAlign w:val="bottom"/>
          </w:tcPr>
          <w:p w14:paraId="0EEF6C61" w14:textId="77777777" w:rsidR="00637B6C" w:rsidRPr="007D1A22" w:rsidRDefault="00637B6C" w:rsidP="00637B6C">
            <w:pPr>
              <w:spacing w:after="20"/>
              <w:jc w:val="right"/>
            </w:pPr>
            <w:r w:rsidRPr="007D1A22">
              <w:t>5 354,3</w:t>
            </w:r>
          </w:p>
        </w:tc>
      </w:tr>
      <w:tr w:rsidR="00637B6C" w:rsidRPr="007D1A22" w14:paraId="276FEBB0" w14:textId="77777777" w:rsidTr="00637B6C">
        <w:trPr>
          <w:trHeight w:val="408"/>
        </w:trPr>
        <w:tc>
          <w:tcPr>
            <w:tcW w:w="4407" w:type="dxa"/>
            <w:tcBorders>
              <w:top w:val="nil"/>
            </w:tcBorders>
            <w:shd w:val="clear" w:color="auto" w:fill="auto"/>
            <w:vAlign w:val="center"/>
          </w:tcPr>
          <w:p w14:paraId="107BCCD8" w14:textId="77777777" w:rsidR="00637B6C" w:rsidRPr="007D1A22" w:rsidRDefault="00637B6C" w:rsidP="00637B6C">
            <w:pPr>
              <w:spacing w:after="60"/>
              <w:jc w:val="both"/>
              <w:rPr>
                <w:spacing w:val="2"/>
              </w:rPr>
            </w:pPr>
            <w:r w:rsidRPr="007D1A22">
              <w:rPr>
                <w:spacing w:val="2"/>
              </w:rPr>
              <w:lastRenderedPageBreak/>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61" w:type="dxa"/>
            <w:tcBorders>
              <w:top w:val="nil"/>
            </w:tcBorders>
            <w:shd w:val="clear" w:color="auto" w:fill="auto"/>
            <w:vAlign w:val="bottom"/>
          </w:tcPr>
          <w:p w14:paraId="786E37A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75B1DC6" w14:textId="77777777" w:rsidR="00637B6C" w:rsidRPr="007D1A22" w:rsidRDefault="00637B6C" w:rsidP="00637B6C">
            <w:pPr>
              <w:spacing w:after="20"/>
              <w:jc w:val="center"/>
            </w:pPr>
            <w:r w:rsidRPr="007D1A22">
              <w:t>2 02 45424 02 0000 150</w:t>
            </w:r>
          </w:p>
        </w:tc>
        <w:tc>
          <w:tcPr>
            <w:tcW w:w="1704" w:type="dxa"/>
            <w:tcBorders>
              <w:top w:val="nil"/>
            </w:tcBorders>
            <w:shd w:val="clear" w:color="auto" w:fill="auto"/>
            <w:vAlign w:val="bottom"/>
          </w:tcPr>
          <w:p w14:paraId="3D920FAB" w14:textId="77777777" w:rsidR="00637B6C" w:rsidRPr="007D1A22" w:rsidRDefault="00637B6C" w:rsidP="00637B6C">
            <w:pPr>
              <w:spacing w:after="20"/>
              <w:jc w:val="right"/>
            </w:pPr>
            <w:r w:rsidRPr="007D1A22">
              <w:t>376 250,0</w:t>
            </w:r>
          </w:p>
        </w:tc>
      </w:tr>
      <w:tr w:rsidR="00637B6C" w:rsidRPr="007D1A22" w14:paraId="48688B56" w14:textId="77777777" w:rsidTr="00637B6C">
        <w:trPr>
          <w:trHeight w:val="408"/>
        </w:trPr>
        <w:tc>
          <w:tcPr>
            <w:tcW w:w="4407" w:type="dxa"/>
            <w:tcBorders>
              <w:top w:val="nil"/>
            </w:tcBorders>
            <w:shd w:val="clear" w:color="auto" w:fill="auto"/>
            <w:vAlign w:val="center"/>
          </w:tcPr>
          <w:p w14:paraId="0BB18D3E"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61" w:type="dxa"/>
            <w:tcBorders>
              <w:top w:val="nil"/>
            </w:tcBorders>
            <w:shd w:val="clear" w:color="auto" w:fill="auto"/>
            <w:vAlign w:val="bottom"/>
          </w:tcPr>
          <w:p w14:paraId="35842FE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B2DB8F6" w14:textId="77777777" w:rsidR="00637B6C" w:rsidRPr="007D1A22" w:rsidRDefault="00637B6C" w:rsidP="00637B6C">
            <w:pPr>
              <w:spacing w:after="20"/>
              <w:jc w:val="center"/>
            </w:pPr>
            <w:r w:rsidRPr="007D1A22">
              <w:t>2 02 45433 02 0000 150</w:t>
            </w:r>
          </w:p>
        </w:tc>
        <w:tc>
          <w:tcPr>
            <w:tcW w:w="1704" w:type="dxa"/>
            <w:tcBorders>
              <w:top w:val="nil"/>
            </w:tcBorders>
            <w:shd w:val="clear" w:color="auto" w:fill="auto"/>
            <w:vAlign w:val="bottom"/>
          </w:tcPr>
          <w:p w14:paraId="141D7044" w14:textId="77777777" w:rsidR="00637B6C" w:rsidRPr="007D1A22" w:rsidRDefault="00637B6C" w:rsidP="00637B6C">
            <w:pPr>
              <w:spacing w:after="20"/>
              <w:jc w:val="right"/>
            </w:pPr>
            <w:r w:rsidRPr="007D1A22">
              <w:t>404 206,4</w:t>
            </w:r>
          </w:p>
        </w:tc>
      </w:tr>
      <w:tr w:rsidR="00637B6C" w:rsidRPr="007D1A22" w14:paraId="27667E86" w14:textId="77777777" w:rsidTr="00637B6C">
        <w:trPr>
          <w:trHeight w:val="408"/>
        </w:trPr>
        <w:tc>
          <w:tcPr>
            <w:tcW w:w="4407" w:type="dxa"/>
            <w:tcBorders>
              <w:top w:val="nil"/>
            </w:tcBorders>
            <w:shd w:val="clear" w:color="auto" w:fill="auto"/>
            <w:vAlign w:val="center"/>
          </w:tcPr>
          <w:p w14:paraId="6DB649A4"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создание виртуальных концертных залов</w:t>
            </w:r>
          </w:p>
        </w:tc>
        <w:tc>
          <w:tcPr>
            <w:tcW w:w="1561" w:type="dxa"/>
            <w:tcBorders>
              <w:top w:val="nil"/>
            </w:tcBorders>
            <w:shd w:val="clear" w:color="auto" w:fill="auto"/>
            <w:vAlign w:val="bottom"/>
          </w:tcPr>
          <w:p w14:paraId="05340BE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8B918A6" w14:textId="77777777" w:rsidR="00637B6C" w:rsidRPr="007D1A22" w:rsidRDefault="00637B6C" w:rsidP="00637B6C">
            <w:pPr>
              <w:spacing w:after="20"/>
              <w:jc w:val="center"/>
            </w:pPr>
            <w:r w:rsidRPr="007D1A22">
              <w:t>2 02 45453 02 0000 150</w:t>
            </w:r>
          </w:p>
        </w:tc>
        <w:tc>
          <w:tcPr>
            <w:tcW w:w="1704" w:type="dxa"/>
            <w:tcBorders>
              <w:top w:val="nil"/>
            </w:tcBorders>
            <w:shd w:val="clear" w:color="auto" w:fill="auto"/>
            <w:vAlign w:val="bottom"/>
          </w:tcPr>
          <w:p w14:paraId="2FF36495" w14:textId="77777777" w:rsidR="00637B6C" w:rsidRPr="007D1A22" w:rsidRDefault="00637B6C" w:rsidP="00637B6C">
            <w:pPr>
              <w:spacing w:after="20"/>
              <w:jc w:val="right"/>
            </w:pPr>
            <w:r w:rsidRPr="007D1A22">
              <w:t>3 100,0</w:t>
            </w:r>
          </w:p>
        </w:tc>
      </w:tr>
      <w:tr w:rsidR="00637B6C" w:rsidRPr="007D1A22" w14:paraId="6AEA21A4" w14:textId="77777777" w:rsidTr="00637B6C">
        <w:trPr>
          <w:trHeight w:val="408"/>
        </w:trPr>
        <w:tc>
          <w:tcPr>
            <w:tcW w:w="4407" w:type="dxa"/>
            <w:tcBorders>
              <w:top w:val="nil"/>
            </w:tcBorders>
            <w:shd w:val="clear" w:color="auto" w:fill="auto"/>
            <w:vAlign w:val="center"/>
          </w:tcPr>
          <w:p w14:paraId="22109EB7"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создание модельных муниципальных библиотек</w:t>
            </w:r>
          </w:p>
        </w:tc>
        <w:tc>
          <w:tcPr>
            <w:tcW w:w="1561" w:type="dxa"/>
            <w:tcBorders>
              <w:top w:val="nil"/>
            </w:tcBorders>
            <w:shd w:val="clear" w:color="auto" w:fill="auto"/>
            <w:vAlign w:val="bottom"/>
          </w:tcPr>
          <w:p w14:paraId="72A5A99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58691C1E" w14:textId="77777777" w:rsidR="00637B6C" w:rsidRPr="007D1A22" w:rsidRDefault="00637B6C" w:rsidP="00637B6C">
            <w:pPr>
              <w:spacing w:after="20"/>
              <w:jc w:val="center"/>
            </w:pPr>
            <w:r w:rsidRPr="007D1A22">
              <w:t>2 02 45454 02 0000 150</w:t>
            </w:r>
          </w:p>
        </w:tc>
        <w:tc>
          <w:tcPr>
            <w:tcW w:w="1704" w:type="dxa"/>
            <w:tcBorders>
              <w:top w:val="nil"/>
            </w:tcBorders>
            <w:shd w:val="clear" w:color="auto" w:fill="auto"/>
            <w:vAlign w:val="bottom"/>
          </w:tcPr>
          <w:p w14:paraId="53687F57" w14:textId="77777777" w:rsidR="00637B6C" w:rsidRPr="007D1A22" w:rsidRDefault="00637B6C" w:rsidP="00637B6C">
            <w:pPr>
              <w:spacing w:after="20"/>
              <w:jc w:val="right"/>
            </w:pPr>
            <w:r w:rsidRPr="007D1A22">
              <w:t>40 000,0</w:t>
            </w:r>
          </w:p>
        </w:tc>
      </w:tr>
      <w:tr w:rsidR="00637B6C" w:rsidRPr="007D1A22" w14:paraId="3488D3C9" w14:textId="77777777" w:rsidTr="00637B6C">
        <w:trPr>
          <w:trHeight w:val="408"/>
        </w:trPr>
        <w:tc>
          <w:tcPr>
            <w:tcW w:w="4407" w:type="dxa"/>
            <w:tcBorders>
              <w:top w:val="nil"/>
            </w:tcBorders>
            <w:shd w:val="clear" w:color="auto" w:fill="auto"/>
            <w:vAlign w:val="center"/>
          </w:tcPr>
          <w:p w14:paraId="33198624"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61" w:type="dxa"/>
            <w:tcBorders>
              <w:top w:val="nil"/>
            </w:tcBorders>
            <w:shd w:val="clear" w:color="auto" w:fill="auto"/>
            <w:vAlign w:val="bottom"/>
          </w:tcPr>
          <w:p w14:paraId="753BECC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6F7054E" w14:textId="77777777" w:rsidR="00637B6C" w:rsidRPr="007D1A22" w:rsidRDefault="00637B6C" w:rsidP="00637B6C">
            <w:pPr>
              <w:spacing w:after="20"/>
              <w:jc w:val="center"/>
            </w:pPr>
            <w:r w:rsidRPr="007D1A22">
              <w:t>2 02 45468 02 0000 150</w:t>
            </w:r>
          </w:p>
        </w:tc>
        <w:tc>
          <w:tcPr>
            <w:tcW w:w="1704" w:type="dxa"/>
            <w:tcBorders>
              <w:top w:val="nil"/>
            </w:tcBorders>
            <w:shd w:val="clear" w:color="auto" w:fill="auto"/>
            <w:vAlign w:val="bottom"/>
          </w:tcPr>
          <w:p w14:paraId="1D933C9B" w14:textId="77777777" w:rsidR="00637B6C" w:rsidRPr="007D1A22" w:rsidRDefault="00637B6C" w:rsidP="00637B6C">
            <w:pPr>
              <w:spacing w:after="20"/>
              <w:jc w:val="right"/>
            </w:pPr>
            <w:r w:rsidRPr="007D1A22">
              <w:t>455,6</w:t>
            </w:r>
          </w:p>
        </w:tc>
      </w:tr>
      <w:tr w:rsidR="00637B6C" w:rsidRPr="007D1A22" w14:paraId="5CC1CBD1" w14:textId="77777777" w:rsidTr="00637B6C">
        <w:trPr>
          <w:trHeight w:val="408"/>
        </w:trPr>
        <w:tc>
          <w:tcPr>
            <w:tcW w:w="4407" w:type="dxa"/>
            <w:tcBorders>
              <w:top w:val="nil"/>
            </w:tcBorders>
            <w:shd w:val="clear" w:color="auto" w:fill="auto"/>
            <w:vAlign w:val="center"/>
          </w:tcPr>
          <w:p w14:paraId="003198D2"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1561" w:type="dxa"/>
            <w:tcBorders>
              <w:top w:val="nil"/>
            </w:tcBorders>
            <w:shd w:val="clear" w:color="auto" w:fill="auto"/>
            <w:vAlign w:val="bottom"/>
          </w:tcPr>
          <w:p w14:paraId="09C058C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3199AE3" w14:textId="77777777" w:rsidR="00637B6C" w:rsidRPr="007D1A22" w:rsidRDefault="00637B6C" w:rsidP="00637B6C">
            <w:pPr>
              <w:spacing w:after="20"/>
              <w:jc w:val="center"/>
            </w:pPr>
            <w:r w:rsidRPr="007D1A22">
              <w:t>2 02 45472 02 0000 150</w:t>
            </w:r>
          </w:p>
        </w:tc>
        <w:tc>
          <w:tcPr>
            <w:tcW w:w="1704" w:type="dxa"/>
            <w:tcBorders>
              <w:top w:val="nil"/>
            </w:tcBorders>
            <w:shd w:val="clear" w:color="auto" w:fill="auto"/>
            <w:vAlign w:val="bottom"/>
          </w:tcPr>
          <w:p w14:paraId="7857D636" w14:textId="77777777" w:rsidR="00637B6C" w:rsidRPr="007D1A22" w:rsidRDefault="00637B6C" w:rsidP="00637B6C">
            <w:pPr>
              <w:spacing w:after="20"/>
              <w:jc w:val="right"/>
            </w:pPr>
            <w:r w:rsidRPr="007D1A22">
              <w:t>1 278 955,3</w:t>
            </w:r>
          </w:p>
        </w:tc>
      </w:tr>
      <w:tr w:rsidR="00637B6C" w:rsidRPr="007D1A22" w14:paraId="7E8DA817" w14:textId="77777777" w:rsidTr="00637B6C">
        <w:trPr>
          <w:trHeight w:val="408"/>
        </w:trPr>
        <w:tc>
          <w:tcPr>
            <w:tcW w:w="4407" w:type="dxa"/>
            <w:tcBorders>
              <w:top w:val="nil"/>
            </w:tcBorders>
            <w:shd w:val="clear" w:color="auto" w:fill="auto"/>
            <w:vAlign w:val="center"/>
          </w:tcPr>
          <w:p w14:paraId="11B4EC44"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561" w:type="dxa"/>
            <w:tcBorders>
              <w:top w:val="nil"/>
            </w:tcBorders>
            <w:shd w:val="clear" w:color="auto" w:fill="auto"/>
            <w:vAlign w:val="bottom"/>
          </w:tcPr>
          <w:p w14:paraId="64D8B049"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7EFDA93" w14:textId="77777777" w:rsidR="00637B6C" w:rsidRPr="007D1A22" w:rsidRDefault="00637B6C" w:rsidP="00637B6C">
            <w:pPr>
              <w:spacing w:after="20"/>
              <w:jc w:val="center"/>
            </w:pPr>
            <w:r w:rsidRPr="007D1A22">
              <w:t>2 02 45477 02 0000 150</w:t>
            </w:r>
          </w:p>
        </w:tc>
        <w:tc>
          <w:tcPr>
            <w:tcW w:w="1704" w:type="dxa"/>
            <w:tcBorders>
              <w:top w:val="nil"/>
            </w:tcBorders>
            <w:shd w:val="clear" w:color="auto" w:fill="auto"/>
            <w:vAlign w:val="bottom"/>
          </w:tcPr>
          <w:p w14:paraId="77A1357B" w14:textId="77777777" w:rsidR="00637B6C" w:rsidRPr="007D1A22" w:rsidRDefault="00637B6C" w:rsidP="00637B6C">
            <w:pPr>
              <w:spacing w:after="20"/>
              <w:jc w:val="right"/>
            </w:pPr>
            <w:r w:rsidRPr="007D1A22">
              <w:t>9 537 557,0</w:t>
            </w:r>
          </w:p>
        </w:tc>
      </w:tr>
      <w:tr w:rsidR="00637B6C" w:rsidRPr="007D1A22" w14:paraId="635E7775" w14:textId="77777777" w:rsidTr="00637B6C">
        <w:trPr>
          <w:trHeight w:val="408"/>
        </w:trPr>
        <w:tc>
          <w:tcPr>
            <w:tcW w:w="4407" w:type="dxa"/>
            <w:tcBorders>
              <w:top w:val="nil"/>
            </w:tcBorders>
            <w:shd w:val="clear" w:color="auto" w:fill="auto"/>
            <w:vAlign w:val="center"/>
          </w:tcPr>
          <w:p w14:paraId="1B7676AA" w14:textId="77777777" w:rsidR="00637B6C" w:rsidRPr="007D1A22" w:rsidRDefault="00637B6C" w:rsidP="00637B6C">
            <w:pPr>
              <w:spacing w:after="60"/>
              <w:jc w:val="both"/>
              <w:rPr>
                <w:spacing w:val="2"/>
              </w:rPr>
            </w:pPr>
            <w:r w:rsidRPr="007D1A22">
              <w:rPr>
                <w:spacing w:val="2"/>
              </w:rPr>
              <w:lastRenderedPageBreak/>
              <w:t xml:space="preserve">Межбюджетные трансферты, передаваемые бюджетам субъектов Российской Федерации в целях </w:t>
            </w:r>
            <w:proofErr w:type="spellStart"/>
            <w:r w:rsidRPr="007D1A22">
              <w:rPr>
                <w:spacing w:val="2"/>
              </w:rPr>
              <w:t>софинансирования</w:t>
            </w:r>
            <w:proofErr w:type="spellEnd"/>
            <w:r w:rsidRPr="007D1A22">
              <w:rPr>
                <w:spacing w:val="2"/>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c>
          <w:tcPr>
            <w:tcW w:w="1561" w:type="dxa"/>
            <w:tcBorders>
              <w:top w:val="nil"/>
            </w:tcBorders>
            <w:shd w:val="clear" w:color="auto" w:fill="auto"/>
            <w:vAlign w:val="bottom"/>
          </w:tcPr>
          <w:p w14:paraId="2AB3186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3BCB7B5" w14:textId="77777777" w:rsidR="00637B6C" w:rsidRPr="007D1A22" w:rsidRDefault="00637B6C" w:rsidP="00637B6C">
            <w:pPr>
              <w:spacing w:after="20"/>
              <w:jc w:val="center"/>
            </w:pPr>
            <w:r w:rsidRPr="007D1A22">
              <w:t>2 02 45593 02 0000 150</w:t>
            </w:r>
          </w:p>
        </w:tc>
        <w:tc>
          <w:tcPr>
            <w:tcW w:w="1704" w:type="dxa"/>
            <w:tcBorders>
              <w:top w:val="nil"/>
            </w:tcBorders>
            <w:shd w:val="clear" w:color="auto" w:fill="auto"/>
            <w:vAlign w:val="bottom"/>
          </w:tcPr>
          <w:p w14:paraId="69E077BD" w14:textId="77777777" w:rsidR="00637B6C" w:rsidRPr="007D1A22" w:rsidRDefault="00637B6C" w:rsidP="00637B6C">
            <w:pPr>
              <w:spacing w:after="20"/>
              <w:jc w:val="right"/>
            </w:pPr>
            <w:r w:rsidRPr="007D1A22">
              <w:t>55 312,1</w:t>
            </w:r>
          </w:p>
        </w:tc>
      </w:tr>
      <w:tr w:rsidR="00637B6C" w:rsidRPr="007D1A22" w14:paraId="45D97194" w14:textId="77777777" w:rsidTr="00637B6C">
        <w:trPr>
          <w:trHeight w:val="408"/>
        </w:trPr>
        <w:tc>
          <w:tcPr>
            <w:tcW w:w="4407" w:type="dxa"/>
            <w:tcBorders>
              <w:top w:val="nil"/>
            </w:tcBorders>
            <w:shd w:val="clear" w:color="auto" w:fill="auto"/>
            <w:vAlign w:val="center"/>
          </w:tcPr>
          <w:p w14:paraId="3A19AFA0"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561" w:type="dxa"/>
            <w:tcBorders>
              <w:top w:val="nil"/>
            </w:tcBorders>
            <w:shd w:val="clear" w:color="auto" w:fill="auto"/>
            <w:vAlign w:val="bottom"/>
          </w:tcPr>
          <w:p w14:paraId="06736B1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4DFFC4B" w14:textId="77777777" w:rsidR="00637B6C" w:rsidRPr="007D1A22" w:rsidRDefault="00637B6C" w:rsidP="00637B6C">
            <w:pPr>
              <w:spacing w:after="20"/>
              <w:jc w:val="center"/>
            </w:pPr>
            <w:r w:rsidRPr="007D1A22">
              <w:t>2 02 45766 02 0000 150</w:t>
            </w:r>
          </w:p>
        </w:tc>
        <w:tc>
          <w:tcPr>
            <w:tcW w:w="1704" w:type="dxa"/>
            <w:tcBorders>
              <w:top w:val="nil"/>
            </w:tcBorders>
            <w:shd w:val="clear" w:color="auto" w:fill="auto"/>
            <w:vAlign w:val="bottom"/>
          </w:tcPr>
          <w:p w14:paraId="6FDE7FCB" w14:textId="77777777" w:rsidR="00637B6C" w:rsidRPr="007D1A22" w:rsidRDefault="00637B6C" w:rsidP="00637B6C">
            <w:pPr>
              <w:spacing w:after="20"/>
              <w:jc w:val="right"/>
            </w:pPr>
            <w:r w:rsidRPr="007D1A22">
              <w:t>176 700,0</w:t>
            </w:r>
          </w:p>
        </w:tc>
      </w:tr>
      <w:tr w:rsidR="00637B6C" w:rsidRPr="007D1A22" w14:paraId="52F42403" w14:textId="77777777" w:rsidTr="00637B6C">
        <w:trPr>
          <w:trHeight w:val="408"/>
        </w:trPr>
        <w:tc>
          <w:tcPr>
            <w:tcW w:w="4407" w:type="dxa"/>
            <w:tcBorders>
              <w:top w:val="nil"/>
            </w:tcBorders>
            <w:shd w:val="clear" w:color="auto" w:fill="auto"/>
            <w:vAlign w:val="center"/>
          </w:tcPr>
          <w:p w14:paraId="41E704B8"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61" w:type="dxa"/>
            <w:tcBorders>
              <w:top w:val="nil"/>
            </w:tcBorders>
            <w:shd w:val="clear" w:color="auto" w:fill="auto"/>
            <w:vAlign w:val="bottom"/>
          </w:tcPr>
          <w:p w14:paraId="56ACEB6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2CF78C1" w14:textId="77777777" w:rsidR="00637B6C" w:rsidRPr="007D1A22" w:rsidRDefault="00637B6C" w:rsidP="00637B6C">
            <w:pPr>
              <w:spacing w:after="20"/>
              <w:jc w:val="center"/>
            </w:pPr>
            <w:r w:rsidRPr="007D1A22">
              <w:t>2 02 45784 02 0000 150</w:t>
            </w:r>
          </w:p>
        </w:tc>
        <w:tc>
          <w:tcPr>
            <w:tcW w:w="1704" w:type="dxa"/>
            <w:tcBorders>
              <w:top w:val="nil"/>
            </w:tcBorders>
            <w:shd w:val="clear" w:color="auto" w:fill="auto"/>
            <w:vAlign w:val="bottom"/>
          </w:tcPr>
          <w:p w14:paraId="2C584FA4" w14:textId="77777777" w:rsidR="00637B6C" w:rsidRPr="007D1A22" w:rsidRDefault="00637B6C" w:rsidP="00637B6C">
            <w:pPr>
              <w:spacing w:after="20"/>
              <w:jc w:val="right"/>
            </w:pPr>
            <w:r w:rsidRPr="007D1A22">
              <w:t>2 017 885,9</w:t>
            </w:r>
          </w:p>
        </w:tc>
      </w:tr>
      <w:tr w:rsidR="00637B6C" w:rsidRPr="007D1A22" w14:paraId="26598177" w14:textId="77777777" w:rsidTr="00637B6C">
        <w:trPr>
          <w:trHeight w:val="408"/>
        </w:trPr>
        <w:tc>
          <w:tcPr>
            <w:tcW w:w="4407" w:type="dxa"/>
            <w:tcBorders>
              <w:top w:val="nil"/>
            </w:tcBorders>
            <w:shd w:val="clear" w:color="auto" w:fill="auto"/>
            <w:vAlign w:val="center"/>
          </w:tcPr>
          <w:p w14:paraId="7B167455" w14:textId="77777777" w:rsidR="00637B6C" w:rsidRPr="007D1A22" w:rsidRDefault="00637B6C" w:rsidP="00637B6C">
            <w:pPr>
              <w:spacing w:after="60"/>
              <w:jc w:val="both"/>
              <w:rPr>
                <w:spacing w:val="2"/>
              </w:rPr>
            </w:pPr>
            <w:r w:rsidRPr="007D1A22">
              <w:rPr>
                <w:spacing w:val="2"/>
              </w:rPr>
              <w:t xml:space="preserve">Межбюджетные трансферты, передаваемые бюджетам субъектов Российской Федерации в целях </w:t>
            </w:r>
            <w:proofErr w:type="spellStart"/>
            <w:r w:rsidRPr="007D1A22">
              <w:rPr>
                <w:spacing w:val="2"/>
              </w:rPr>
              <w:t>софинансирования</w:t>
            </w:r>
            <w:proofErr w:type="spellEnd"/>
            <w:r w:rsidRPr="007D1A22">
              <w:rPr>
                <w:spacing w:val="2"/>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561" w:type="dxa"/>
            <w:tcBorders>
              <w:top w:val="nil"/>
            </w:tcBorders>
            <w:shd w:val="clear" w:color="auto" w:fill="auto"/>
            <w:vAlign w:val="bottom"/>
          </w:tcPr>
          <w:p w14:paraId="2779DAA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8C57F80" w14:textId="77777777" w:rsidR="00637B6C" w:rsidRPr="007D1A22" w:rsidRDefault="00637B6C" w:rsidP="00637B6C">
            <w:pPr>
              <w:spacing w:after="20"/>
              <w:jc w:val="center"/>
            </w:pPr>
            <w:r w:rsidRPr="007D1A22">
              <w:t>2 02 45787 02 0000 150</w:t>
            </w:r>
          </w:p>
        </w:tc>
        <w:tc>
          <w:tcPr>
            <w:tcW w:w="1704" w:type="dxa"/>
            <w:tcBorders>
              <w:top w:val="nil"/>
            </w:tcBorders>
            <w:shd w:val="clear" w:color="auto" w:fill="auto"/>
            <w:vAlign w:val="bottom"/>
          </w:tcPr>
          <w:p w14:paraId="1BB914A3" w14:textId="77777777" w:rsidR="00637B6C" w:rsidRPr="007D1A22" w:rsidRDefault="00637B6C" w:rsidP="00637B6C">
            <w:pPr>
              <w:spacing w:after="20"/>
              <w:jc w:val="right"/>
            </w:pPr>
            <w:r w:rsidRPr="007D1A22">
              <w:t>70 605,0</w:t>
            </w:r>
          </w:p>
        </w:tc>
      </w:tr>
      <w:tr w:rsidR="00637B6C" w:rsidRPr="007D1A22" w14:paraId="7EC284F0" w14:textId="77777777" w:rsidTr="00637B6C">
        <w:trPr>
          <w:trHeight w:val="408"/>
        </w:trPr>
        <w:tc>
          <w:tcPr>
            <w:tcW w:w="4407" w:type="dxa"/>
            <w:tcBorders>
              <w:top w:val="nil"/>
            </w:tcBorders>
            <w:shd w:val="clear" w:color="auto" w:fill="auto"/>
            <w:vAlign w:val="center"/>
          </w:tcPr>
          <w:p w14:paraId="52C87A50" w14:textId="77777777" w:rsidR="00637B6C" w:rsidRPr="007D1A22" w:rsidRDefault="00637B6C" w:rsidP="00637B6C">
            <w:pPr>
              <w:spacing w:after="60"/>
              <w:jc w:val="both"/>
              <w:rPr>
                <w:spacing w:val="2"/>
              </w:rPr>
            </w:pPr>
            <w:r w:rsidRPr="007D1A22">
              <w:rPr>
                <w:spacing w:val="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61" w:type="dxa"/>
            <w:tcBorders>
              <w:top w:val="nil"/>
            </w:tcBorders>
            <w:shd w:val="clear" w:color="auto" w:fill="auto"/>
            <w:vAlign w:val="bottom"/>
          </w:tcPr>
          <w:p w14:paraId="70091ED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8F1C8EC" w14:textId="77777777" w:rsidR="00637B6C" w:rsidRPr="007D1A22" w:rsidRDefault="00637B6C" w:rsidP="00637B6C">
            <w:pPr>
              <w:spacing w:after="20"/>
              <w:jc w:val="center"/>
            </w:pPr>
            <w:r w:rsidRPr="007D1A22">
              <w:t>2 02 49001 02 0000 150</w:t>
            </w:r>
          </w:p>
        </w:tc>
        <w:tc>
          <w:tcPr>
            <w:tcW w:w="1704" w:type="dxa"/>
            <w:tcBorders>
              <w:top w:val="nil"/>
            </w:tcBorders>
            <w:shd w:val="clear" w:color="auto" w:fill="auto"/>
            <w:vAlign w:val="bottom"/>
          </w:tcPr>
          <w:p w14:paraId="5EB5C7E5" w14:textId="77777777" w:rsidR="00637B6C" w:rsidRPr="007D1A22" w:rsidRDefault="00637B6C" w:rsidP="00637B6C">
            <w:pPr>
              <w:spacing w:after="20"/>
              <w:jc w:val="right"/>
            </w:pPr>
            <w:r w:rsidRPr="007D1A22">
              <w:t>3 047 103,9</w:t>
            </w:r>
          </w:p>
        </w:tc>
      </w:tr>
      <w:tr w:rsidR="00637B6C" w:rsidRPr="007D1A22" w14:paraId="124B6D13" w14:textId="77777777" w:rsidTr="00637B6C">
        <w:trPr>
          <w:trHeight w:val="408"/>
        </w:trPr>
        <w:tc>
          <w:tcPr>
            <w:tcW w:w="4407" w:type="dxa"/>
            <w:tcBorders>
              <w:top w:val="nil"/>
            </w:tcBorders>
            <w:shd w:val="clear" w:color="auto" w:fill="auto"/>
            <w:vAlign w:val="center"/>
          </w:tcPr>
          <w:p w14:paraId="0772E8D9" w14:textId="77777777" w:rsidR="00637B6C" w:rsidRPr="007D1A22" w:rsidRDefault="00637B6C" w:rsidP="00637B6C">
            <w:pPr>
              <w:spacing w:after="60"/>
              <w:jc w:val="both"/>
              <w:rPr>
                <w:spacing w:val="2"/>
              </w:rPr>
            </w:pPr>
            <w:r w:rsidRPr="007D1A22">
              <w:rPr>
                <w:spacing w:val="2"/>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w:t>
            </w:r>
            <w:r w:rsidRPr="007D1A22">
              <w:rPr>
                <w:spacing w:val="2"/>
              </w:rPr>
              <w:lastRenderedPageBreak/>
              <w:t>жилищного фонда с учетом необходимости развития малоэтажного жилищного строительства</w:t>
            </w:r>
          </w:p>
        </w:tc>
        <w:tc>
          <w:tcPr>
            <w:tcW w:w="1561" w:type="dxa"/>
            <w:tcBorders>
              <w:top w:val="nil"/>
            </w:tcBorders>
            <w:shd w:val="clear" w:color="auto" w:fill="auto"/>
            <w:vAlign w:val="bottom"/>
          </w:tcPr>
          <w:p w14:paraId="5E5B7178"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751D01FA" w14:textId="77777777" w:rsidR="00637B6C" w:rsidRPr="007D1A22" w:rsidRDefault="00637B6C" w:rsidP="00637B6C">
            <w:pPr>
              <w:spacing w:after="20"/>
              <w:jc w:val="center"/>
            </w:pPr>
            <w:r w:rsidRPr="007D1A22">
              <w:t>2 03 02040 02 0000 150</w:t>
            </w:r>
          </w:p>
        </w:tc>
        <w:tc>
          <w:tcPr>
            <w:tcW w:w="1704" w:type="dxa"/>
            <w:tcBorders>
              <w:top w:val="nil"/>
            </w:tcBorders>
            <w:shd w:val="clear" w:color="auto" w:fill="auto"/>
            <w:vAlign w:val="bottom"/>
          </w:tcPr>
          <w:p w14:paraId="74E1B78C" w14:textId="77777777" w:rsidR="00637B6C" w:rsidRPr="007D1A22" w:rsidRDefault="00637B6C" w:rsidP="00637B6C">
            <w:pPr>
              <w:spacing w:after="20"/>
              <w:jc w:val="right"/>
            </w:pPr>
            <w:r w:rsidRPr="007D1A22">
              <w:t>55 605,9</w:t>
            </w:r>
          </w:p>
        </w:tc>
      </w:tr>
      <w:tr w:rsidR="00637B6C" w:rsidRPr="007D1A22" w14:paraId="7A0A5031" w14:textId="77777777" w:rsidTr="00637B6C">
        <w:trPr>
          <w:trHeight w:val="408"/>
        </w:trPr>
        <w:tc>
          <w:tcPr>
            <w:tcW w:w="4407" w:type="dxa"/>
            <w:tcBorders>
              <w:top w:val="nil"/>
            </w:tcBorders>
            <w:shd w:val="clear" w:color="auto" w:fill="auto"/>
            <w:vAlign w:val="center"/>
          </w:tcPr>
          <w:p w14:paraId="72A42513" w14:textId="77777777" w:rsidR="00637B6C" w:rsidRPr="007D1A22" w:rsidRDefault="00637B6C" w:rsidP="00637B6C">
            <w:pPr>
              <w:spacing w:after="60"/>
              <w:jc w:val="both"/>
              <w:rPr>
                <w:spacing w:val="2"/>
              </w:rPr>
            </w:pPr>
            <w:r w:rsidRPr="007D1A22">
              <w:rPr>
                <w:spacing w:val="2"/>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561" w:type="dxa"/>
            <w:tcBorders>
              <w:top w:val="nil"/>
            </w:tcBorders>
            <w:shd w:val="clear" w:color="auto" w:fill="auto"/>
            <w:vAlign w:val="bottom"/>
          </w:tcPr>
          <w:p w14:paraId="1E2F4C6E"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793DBA0" w14:textId="77777777" w:rsidR="00637B6C" w:rsidRPr="007D1A22" w:rsidRDefault="00637B6C" w:rsidP="00637B6C">
            <w:pPr>
              <w:spacing w:after="20"/>
              <w:jc w:val="center"/>
            </w:pPr>
            <w:r w:rsidRPr="007D1A22">
              <w:t>2 03 02080 02 0000 150</w:t>
            </w:r>
          </w:p>
        </w:tc>
        <w:tc>
          <w:tcPr>
            <w:tcW w:w="1704" w:type="dxa"/>
            <w:tcBorders>
              <w:top w:val="nil"/>
            </w:tcBorders>
            <w:shd w:val="clear" w:color="auto" w:fill="auto"/>
            <w:vAlign w:val="bottom"/>
          </w:tcPr>
          <w:p w14:paraId="1E5D3D6D" w14:textId="77777777" w:rsidR="00637B6C" w:rsidRPr="007D1A22" w:rsidRDefault="00637B6C" w:rsidP="00637B6C">
            <w:pPr>
              <w:spacing w:after="20"/>
              <w:jc w:val="right"/>
            </w:pPr>
            <w:r w:rsidRPr="007D1A22">
              <w:t>256 689,6</w:t>
            </w:r>
          </w:p>
        </w:tc>
      </w:tr>
      <w:tr w:rsidR="00637B6C" w:rsidRPr="007D1A22" w14:paraId="5057BEE0" w14:textId="77777777" w:rsidTr="00637B6C">
        <w:trPr>
          <w:trHeight w:val="408"/>
        </w:trPr>
        <w:tc>
          <w:tcPr>
            <w:tcW w:w="4407" w:type="dxa"/>
            <w:tcBorders>
              <w:top w:val="nil"/>
            </w:tcBorders>
            <w:shd w:val="clear" w:color="auto" w:fill="auto"/>
            <w:vAlign w:val="center"/>
          </w:tcPr>
          <w:p w14:paraId="78B36095" w14:textId="77777777" w:rsidR="00637B6C" w:rsidRPr="007D1A22" w:rsidRDefault="00637B6C" w:rsidP="00637B6C">
            <w:pPr>
              <w:spacing w:after="60"/>
              <w:jc w:val="both"/>
              <w:rPr>
                <w:spacing w:val="2"/>
              </w:rPr>
            </w:pPr>
            <w:r w:rsidRPr="007D1A22">
              <w:rPr>
                <w:spacing w:val="2"/>
              </w:rPr>
              <w:t>Прочие безвозмездные поступления от негосударственных организаций в бюджеты субъектов Российской Федерации</w:t>
            </w:r>
          </w:p>
        </w:tc>
        <w:tc>
          <w:tcPr>
            <w:tcW w:w="1561" w:type="dxa"/>
            <w:tcBorders>
              <w:top w:val="nil"/>
            </w:tcBorders>
            <w:shd w:val="clear" w:color="auto" w:fill="auto"/>
            <w:vAlign w:val="bottom"/>
          </w:tcPr>
          <w:p w14:paraId="148D2CD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6FDFF90" w14:textId="77777777" w:rsidR="00637B6C" w:rsidRPr="007D1A22" w:rsidRDefault="00637B6C" w:rsidP="00637B6C">
            <w:pPr>
              <w:spacing w:after="20"/>
              <w:jc w:val="center"/>
            </w:pPr>
            <w:r w:rsidRPr="007D1A22">
              <w:t>2 04 02099 02 0000 150</w:t>
            </w:r>
          </w:p>
        </w:tc>
        <w:tc>
          <w:tcPr>
            <w:tcW w:w="1704" w:type="dxa"/>
            <w:tcBorders>
              <w:top w:val="nil"/>
            </w:tcBorders>
            <w:shd w:val="clear" w:color="auto" w:fill="auto"/>
            <w:vAlign w:val="bottom"/>
          </w:tcPr>
          <w:p w14:paraId="5941E76A" w14:textId="77777777" w:rsidR="00637B6C" w:rsidRPr="007D1A22" w:rsidRDefault="00637B6C" w:rsidP="00637B6C">
            <w:pPr>
              <w:spacing w:after="20"/>
              <w:jc w:val="right"/>
            </w:pPr>
            <w:r w:rsidRPr="007D1A22">
              <w:t>86 242,1</w:t>
            </w:r>
          </w:p>
        </w:tc>
      </w:tr>
      <w:tr w:rsidR="00637B6C" w:rsidRPr="007D1A22" w14:paraId="42590EC3" w14:textId="77777777" w:rsidTr="00637B6C">
        <w:trPr>
          <w:trHeight w:val="408"/>
        </w:trPr>
        <w:tc>
          <w:tcPr>
            <w:tcW w:w="4407" w:type="dxa"/>
            <w:tcBorders>
              <w:top w:val="nil"/>
            </w:tcBorders>
            <w:shd w:val="clear" w:color="auto" w:fill="auto"/>
            <w:vAlign w:val="center"/>
          </w:tcPr>
          <w:p w14:paraId="51426A65" w14:textId="77777777" w:rsidR="00637B6C" w:rsidRPr="007D1A22" w:rsidRDefault="00637B6C" w:rsidP="00637B6C">
            <w:pPr>
              <w:spacing w:after="60"/>
              <w:jc w:val="both"/>
              <w:rPr>
                <w:spacing w:val="2"/>
              </w:rPr>
            </w:pPr>
            <w:r w:rsidRPr="007D1A22">
              <w:rPr>
                <w:spacing w:val="2"/>
              </w:rPr>
              <w:t>Прочие безвозмездные поступления в бюджеты субъектов Российской Федерации</w:t>
            </w:r>
          </w:p>
        </w:tc>
        <w:tc>
          <w:tcPr>
            <w:tcW w:w="1561" w:type="dxa"/>
            <w:tcBorders>
              <w:top w:val="nil"/>
            </w:tcBorders>
            <w:shd w:val="clear" w:color="auto" w:fill="auto"/>
            <w:vAlign w:val="bottom"/>
          </w:tcPr>
          <w:p w14:paraId="7BF8886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8966803" w14:textId="77777777" w:rsidR="00637B6C" w:rsidRPr="007D1A22" w:rsidRDefault="00637B6C" w:rsidP="00637B6C">
            <w:pPr>
              <w:spacing w:after="20"/>
              <w:jc w:val="center"/>
            </w:pPr>
            <w:r w:rsidRPr="007D1A22">
              <w:t>2 07 02030 02 0000 150</w:t>
            </w:r>
          </w:p>
        </w:tc>
        <w:tc>
          <w:tcPr>
            <w:tcW w:w="1704" w:type="dxa"/>
            <w:tcBorders>
              <w:top w:val="nil"/>
            </w:tcBorders>
            <w:shd w:val="clear" w:color="auto" w:fill="auto"/>
            <w:vAlign w:val="bottom"/>
          </w:tcPr>
          <w:p w14:paraId="0D20E760" w14:textId="77777777" w:rsidR="00637B6C" w:rsidRPr="007D1A22" w:rsidRDefault="00637B6C" w:rsidP="00637B6C">
            <w:pPr>
              <w:spacing w:after="20"/>
              <w:jc w:val="right"/>
            </w:pPr>
            <w:r w:rsidRPr="007D1A22">
              <w:t>232 053,3</w:t>
            </w:r>
          </w:p>
        </w:tc>
      </w:tr>
      <w:tr w:rsidR="00637B6C" w:rsidRPr="007D1A22" w14:paraId="0B6D2C96" w14:textId="77777777" w:rsidTr="00637B6C">
        <w:trPr>
          <w:trHeight w:val="408"/>
        </w:trPr>
        <w:tc>
          <w:tcPr>
            <w:tcW w:w="4407" w:type="dxa"/>
            <w:tcBorders>
              <w:top w:val="nil"/>
            </w:tcBorders>
            <w:shd w:val="clear" w:color="auto" w:fill="auto"/>
            <w:vAlign w:val="center"/>
          </w:tcPr>
          <w:p w14:paraId="6D983437"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031818F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E82A6A7" w14:textId="77777777" w:rsidR="00637B6C" w:rsidRPr="007D1A22" w:rsidRDefault="00637B6C" w:rsidP="00637B6C">
            <w:pPr>
              <w:spacing w:after="20"/>
              <w:jc w:val="center"/>
            </w:pPr>
            <w:r w:rsidRPr="007D1A22">
              <w:t>2 18 35118 02 1001 150</w:t>
            </w:r>
          </w:p>
        </w:tc>
        <w:tc>
          <w:tcPr>
            <w:tcW w:w="1704" w:type="dxa"/>
            <w:tcBorders>
              <w:top w:val="nil"/>
            </w:tcBorders>
            <w:shd w:val="clear" w:color="auto" w:fill="auto"/>
            <w:vAlign w:val="bottom"/>
          </w:tcPr>
          <w:p w14:paraId="0540363B" w14:textId="77777777" w:rsidR="00637B6C" w:rsidRPr="007D1A22" w:rsidRDefault="00637B6C" w:rsidP="00637B6C">
            <w:pPr>
              <w:spacing w:after="20"/>
              <w:jc w:val="right"/>
            </w:pPr>
            <w:r w:rsidRPr="007D1A22">
              <w:t>127,0</w:t>
            </w:r>
          </w:p>
        </w:tc>
      </w:tr>
      <w:tr w:rsidR="00637B6C" w:rsidRPr="007D1A22" w14:paraId="4AF392E9" w14:textId="77777777" w:rsidTr="00637B6C">
        <w:trPr>
          <w:trHeight w:val="408"/>
        </w:trPr>
        <w:tc>
          <w:tcPr>
            <w:tcW w:w="4407" w:type="dxa"/>
            <w:tcBorders>
              <w:top w:val="nil"/>
            </w:tcBorders>
            <w:shd w:val="clear" w:color="auto" w:fill="auto"/>
            <w:vAlign w:val="center"/>
          </w:tcPr>
          <w:p w14:paraId="76541DFA"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7D1A22">
              <w:rPr>
                <w:spacing w:val="2"/>
              </w:rPr>
              <w:t>коронавирусную</w:t>
            </w:r>
            <w:proofErr w:type="spellEnd"/>
            <w:r w:rsidRPr="007D1A22">
              <w:rPr>
                <w:spacing w:val="2"/>
              </w:rPr>
              <w:t xml:space="preserve">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 (в части возврата остатков, образовавшихся на счетах бюджетов по состоянию на 1 </w:t>
            </w:r>
            <w:r w:rsidRPr="007D1A22">
              <w:rPr>
                <w:spacing w:val="2"/>
              </w:rPr>
              <w:lastRenderedPageBreak/>
              <w:t>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140EF576"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1CEB6A3D" w14:textId="77777777" w:rsidR="00637B6C" w:rsidRPr="007D1A22" w:rsidRDefault="00637B6C" w:rsidP="00637B6C">
            <w:pPr>
              <w:spacing w:after="20"/>
              <w:jc w:val="center"/>
            </w:pPr>
            <w:r w:rsidRPr="007D1A22">
              <w:t>2 18 55622 02 1001 150</w:t>
            </w:r>
          </w:p>
        </w:tc>
        <w:tc>
          <w:tcPr>
            <w:tcW w:w="1704" w:type="dxa"/>
            <w:tcBorders>
              <w:top w:val="nil"/>
            </w:tcBorders>
            <w:shd w:val="clear" w:color="auto" w:fill="auto"/>
            <w:vAlign w:val="bottom"/>
          </w:tcPr>
          <w:p w14:paraId="0E576CBF" w14:textId="77777777" w:rsidR="00637B6C" w:rsidRPr="007D1A22" w:rsidRDefault="00637B6C" w:rsidP="00637B6C">
            <w:pPr>
              <w:spacing w:after="20"/>
              <w:jc w:val="right"/>
            </w:pPr>
            <w:r w:rsidRPr="007D1A22">
              <w:t>31 166,1</w:t>
            </w:r>
          </w:p>
        </w:tc>
      </w:tr>
      <w:tr w:rsidR="00637B6C" w:rsidRPr="007D1A22" w14:paraId="08D00A72" w14:textId="77777777" w:rsidTr="00637B6C">
        <w:trPr>
          <w:trHeight w:val="408"/>
        </w:trPr>
        <w:tc>
          <w:tcPr>
            <w:tcW w:w="4407" w:type="dxa"/>
            <w:tcBorders>
              <w:top w:val="nil"/>
            </w:tcBorders>
            <w:shd w:val="clear" w:color="auto" w:fill="auto"/>
            <w:vAlign w:val="center"/>
          </w:tcPr>
          <w:p w14:paraId="7D57BEF8"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2A46377E"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2CB98F0" w14:textId="77777777" w:rsidR="00637B6C" w:rsidRPr="007D1A22" w:rsidRDefault="00637B6C" w:rsidP="00637B6C">
            <w:pPr>
              <w:spacing w:after="20"/>
              <w:jc w:val="center"/>
            </w:pPr>
            <w:r w:rsidRPr="007D1A22">
              <w:t>2 18 55841 02 1002 150</w:t>
            </w:r>
          </w:p>
        </w:tc>
        <w:tc>
          <w:tcPr>
            <w:tcW w:w="1704" w:type="dxa"/>
            <w:tcBorders>
              <w:top w:val="nil"/>
            </w:tcBorders>
            <w:shd w:val="clear" w:color="auto" w:fill="auto"/>
            <w:vAlign w:val="bottom"/>
          </w:tcPr>
          <w:p w14:paraId="37B729EC" w14:textId="77777777" w:rsidR="00637B6C" w:rsidRPr="007D1A22" w:rsidRDefault="00637B6C" w:rsidP="00637B6C">
            <w:pPr>
              <w:spacing w:after="20"/>
              <w:jc w:val="right"/>
            </w:pPr>
            <w:r w:rsidRPr="007D1A22">
              <w:t>3 011,6</w:t>
            </w:r>
          </w:p>
        </w:tc>
      </w:tr>
      <w:tr w:rsidR="00637B6C" w:rsidRPr="007D1A22" w14:paraId="29411DD0" w14:textId="77777777" w:rsidTr="00637B6C">
        <w:trPr>
          <w:trHeight w:val="408"/>
        </w:trPr>
        <w:tc>
          <w:tcPr>
            <w:tcW w:w="4407" w:type="dxa"/>
            <w:tcBorders>
              <w:top w:val="nil"/>
            </w:tcBorders>
            <w:shd w:val="clear" w:color="auto" w:fill="auto"/>
            <w:vAlign w:val="center"/>
          </w:tcPr>
          <w:p w14:paraId="302D645F"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7D1A22">
              <w:rPr>
                <w:spacing w:val="2"/>
              </w:rPr>
              <w:t>коронавирусной</w:t>
            </w:r>
            <w:proofErr w:type="spellEnd"/>
            <w:r w:rsidRPr="007D1A22">
              <w:rPr>
                <w:spacing w:val="2"/>
              </w:rPr>
              <w:t xml:space="preserve"> инфекцией (COVID-</w:t>
            </w:r>
            <w:r w:rsidRPr="007D1A22">
              <w:rPr>
                <w:spacing w:val="2"/>
              </w:rPr>
              <w:lastRenderedPageBreak/>
              <w:t>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587069C0"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6B95D166" w14:textId="77777777" w:rsidR="00637B6C" w:rsidRPr="007D1A22" w:rsidRDefault="00637B6C" w:rsidP="00637B6C">
            <w:pPr>
              <w:spacing w:after="20"/>
              <w:jc w:val="center"/>
            </w:pPr>
            <w:r w:rsidRPr="007D1A22">
              <w:t>2 18 55849 02 1001 150</w:t>
            </w:r>
          </w:p>
        </w:tc>
        <w:tc>
          <w:tcPr>
            <w:tcW w:w="1704" w:type="dxa"/>
            <w:tcBorders>
              <w:top w:val="nil"/>
            </w:tcBorders>
            <w:shd w:val="clear" w:color="auto" w:fill="auto"/>
            <w:vAlign w:val="bottom"/>
          </w:tcPr>
          <w:p w14:paraId="6D8F3069" w14:textId="77777777" w:rsidR="00637B6C" w:rsidRPr="007D1A22" w:rsidRDefault="00637B6C" w:rsidP="00637B6C">
            <w:pPr>
              <w:spacing w:after="20"/>
              <w:jc w:val="right"/>
            </w:pPr>
            <w:r w:rsidRPr="007D1A22">
              <w:t>107 690,5</w:t>
            </w:r>
          </w:p>
        </w:tc>
      </w:tr>
      <w:tr w:rsidR="00637B6C" w:rsidRPr="007D1A22" w14:paraId="51E382EB" w14:textId="77777777" w:rsidTr="00637B6C">
        <w:trPr>
          <w:trHeight w:val="408"/>
        </w:trPr>
        <w:tc>
          <w:tcPr>
            <w:tcW w:w="4407" w:type="dxa"/>
            <w:tcBorders>
              <w:top w:val="nil"/>
            </w:tcBorders>
            <w:shd w:val="clear" w:color="auto" w:fill="auto"/>
            <w:vAlign w:val="center"/>
          </w:tcPr>
          <w:p w14:paraId="42217D2B"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7D1A22">
              <w:rPr>
                <w:spacing w:val="2"/>
              </w:rPr>
              <w:t>коронавирусной</w:t>
            </w:r>
            <w:proofErr w:type="spellEnd"/>
            <w:r w:rsidRPr="007D1A22">
              <w:rPr>
                <w:spacing w:val="2"/>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w:t>
            </w:r>
            <w:r w:rsidRPr="007D1A22">
              <w:rPr>
                <w:spacing w:val="2"/>
              </w:rPr>
              <w:lastRenderedPageBreak/>
              <w:t>периоды, предшествующие отчетному финансовому году)</w:t>
            </w:r>
          </w:p>
        </w:tc>
        <w:tc>
          <w:tcPr>
            <w:tcW w:w="1561" w:type="dxa"/>
            <w:tcBorders>
              <w:top w:val="nil"/>
            </w:tcBorders>
            <w:shd w:val="clear" w:color="auto" w:fill="auto"/>
            <w:vAlign w:val="bottom"/>
          </w:tcPr>
          <w:p w14:paraId="19CBB4D6"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36E543E5" w14:textId="77777777" w:rsidR="00637B6C" w:rsidRPr="007D1A22" w:rsidRDefault="00637B6C" w:rsidP="00637B6C">
            <w:pPr>
              <w:spacing w:after="20"/>
              <w:jc w:val="center"/>
            </w:pPr>
            <w:r w:rsidRPr="007D1A22">
              <w:t>2 18 55849 02 1002 150</w:t>
            </w:r>
          </w:p>
        </w:tc>
        <w:tc>
          <w:tcPr>
            <w:tcW w:w="1704" w:type="dxa"/>
            <w:tcBorders>
              <w:top w:val="nil"/>
            </w:tcBorders>
            <w:shd w:val="clear" w:color="auto" w:fill="auto"/>
            <w:vAlign w:val="bottom"/>
          </w:tcPr>
          <w:p w14:paraId="146A6CFB" w14:textId="77777777" w:rsidR="00637B6C" w:rsidRPr="007D1A22" w:rsidRDefault="00637B6C" w:rsidP="00637B6C">
            <w:pPr>
              <w:spacing w:after="20"/>
              <w:jc w:val="right"/>
            </w:pPr>
            <w:r w:rsidRPr="007D1A22">
              <w:t>631,6</w:t>
            </w:r>
          </w:p>
        </w:tc>
      </w:tr>
      <w:tr w:rsidR="00637B6C" w:rsidRPr="007D1A22" w14:paraId="08414FA1" w14:textId="77777777" w:rsidTr="00637B6C">
        <w:trPr>
          <w:trHeight w:val="408"/>
        </w:trPr>
        <w:tc>
          <w:tcPr>
            <w:tcW w:w="4407" w:type="dxa"/>
            <w:tcBorders>
              <w:top w:val="nil"/>
            </w:tcBorders>
            <w:shd w:val="clear" w:color="auto" w:fill="auto"/>
            <w:vAlign w:val="center"/>
          </w:tcPr>
          <w:p w14:paraId="202251E2"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5FABFCC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40D488A"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6CA4C5B3" w14:textId="77777777" w:rsidR="00637B6C" w:rsidRPr="007D1A22" w:rsidRDefault="00637B6C" w:rsidP="00637B6C">
            <w:pPr>
              <w:spacing w:after="20"/>
              <w:jc w:val="right"/>
            </w:pPr>
            <w:r w:rsidRPr="007D1A22">
              <w:t>78 412,2</w:t>
            </w:r>
          </w:p>
        </w:tc>
      </w:tr>
      <w:tr w:rsidR="00637B6C" w:rsidRPr="007D1A22" w14:paraId="5CC1345A" w14:textId="77777777" w:rsidTr="00637B6C">
        <w:trPr>
          <w:trHeight w:val="408"/>
        </w:trPr>
        <w:tc>
          <w:tcPr>
            <w:tcW w:w="4407" w:type="dxa"/>
            <w:tcBorders>
              <w:top w:val="nil"/>
            </w:tcBorders>
            <w:shd w:val="clear" w:color="auto" w:fill="auto"/>
            <w:vAlign w:val="center"/>
          </w:tcPr>
          <w:p w14:paraId="4C9880AB"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118D0E4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B6920FD" w14:textId="77777777" w:rsidR="00637B6C" w:rsidRPr="007D1A22" w:rsidRDefault="00637B6C" w:rsidP="00637B6C">
            <w:pPr>
              <w:spacing w:after="20"/>
              <w:jc w:val="center"/>
            </w:pPr>
            <w:r w:rsidRPr="007D1A22">
              <w:t>2 18 60010 02 1002 150</w:t>
            </w:r>
          </w:p>
        </w:tc>
        <w:tc>
          <w:tcPr>
            <w:tcW w:w="1704" w:type="dxa"/>
            <w:tcBorders>
              <w:top w:val="nil"/>
            </w:tcBorders>
            <w:shd w:val="clear" w:color="auto" w:fill="auto"/>
            <w:vAlign w:val="bottom"/>
          </w:tcPr>
          <w:p w14:paraId="3B238565" w14:textId="77777777" w:rsidR="00637B6C" w:rsidRPr="007D1A22" w:rsidRDefault="00637B6C" w:rsidP="00637B6C">
            <w:pPr>
              <w:spacing w:after="20"/>
              <w:jc w:val="right"/>
            </w:pPr>
            <w:r w:rsidRPr="007D1A22">
              <w:t>304 129,2</w:t>
            </w:r>
          </w:p>
        </w:tc>
      </w:tr>
      <w:tr w:rsidR="00637B6C" w:rsidRPr="007D1A22" w14:paraId="53BF353D" w14:textId="77777777" w:rsidTr="00637B6C">
        <w:trPr>
          <w:trHeight w:val="408"/>
        </w:trPr>
        <w:tc>
          <w:tcPr>
            <w:tcW w:w="4407" w:type="dxa"/>
            <w:tcBorders>
              <w:top w:val="nil"/>
            </w:tcBorders>
            <w:shd w:val="clear" w:color="auto" w:fill="auto"/>
            <w:vAlign w:val="center"/>
          </w:tcPr>
          <w:p w14:paraId="7B025787"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23E4D96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D74BB34" w14:textId="77777777" w:rsidR="00637B6C" w:rsidRPr="007D1A22" w:rsidRDefault="00637B6C" w:rsidP="00637B6C">
            <w:pPr>
              <w:spacing w:after="20"/>
              <w:jc w:val="center"/>
            </w:pPr>
            <w:r w:rsidRPr="007D1A22">
              <w:t>2 18 71030 02 1001 150</w:t>
            </w:r>
          </w:p>
        </w:tc>
        <w:tc>
          <w:tcPr>
            <w:tcW w:w="1704" w:type="dxa"/>
            <w:tcBorders>
              <w:top w:val="nil"/>
            </w:tcBorders>
            <w:shd w:val="clear" w:color="auto" w:fill="auto"/>
            <w:vAlign w:val="bottom"/>
          </w:tcPr>
          <w:p w14:paraId="223E869F" w14:textId="77777777" w:rsidR="00637B6C" w:rsidRPr="007D1A22" w:rsidRDefault="00637B6C" w:rsidP="00637B6C">
            <w:pPr>
              <w:spacing w:after="20"/>
              <w:jc w:val="right"/>
            </w:pPr>
            <w:r w:rsidRPr="007D1A22">
              <w:t>141 638,4</w:t>
            </w:r>
          </w:p>
        </w:tc>
      </w:tr>
      <w:tr w:rsidR="00637B6C" w:rsidRPr="007D1A22" w14:paraId="7CEF0A79" w14:textId="77777777" w:rsidTr="00637B6C">
        <w:trPr>
          <w:trHeight w:val="408"/>
        </w:trPr>
        <w:tc>
          <w:tcPr>
            <w:tcW w:w="4407" w:type="dxa"/>
            <w:tcBorders>
              <w:top w:val="nil"/>
            </w:tcBorders>
            <w:shd w:val="clear" w:color="auto" w:fill="auto"/>
            <w:vAlign w:val="center"/>
          </w:tcPr>
          <w:p w14:paraId="696A36D4"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w:t>
            </w:r>
            <w:r w:rsidRPr="007D1A22">
              <w:rPr>
                <w:spacing w:val="2"/>
              </w:rPr>
              <w:lastRenderedPageBreak/>
              <w:t>лет из бюджетов государственных внебюджетных фондов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2AC662C5"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17C7EDCB" w14:textId="77777777" w:rsidR="00637B6C" w:rsidRPr="007D1A22" w:rsidRDefault="00637B6C" w:rsidP="00637B6C">
            <w:pPr>
              <w:spacing w:after="20"/>
              <w:jc w:val="center"/>
            </w:pPr>
            <w:r w:rsidRPr="007D1A22">
              <w:t>2 18 71030 02 1002 150</w:t>
            </w:r>
          </w:p>
        </w:tc>
        <w:tc>
          <w:tcPr>
            <w:tcW w:w="1704" w:type="dxa"/>
            <w:tcBorders>
              <w:top w:val="nil"/>
            </w:tcBorders>
            <w:shd w:val="clear" w:color="auto" w:fill="auto"/>
            <w:vAlign w:val="bottom"/>
          </w:tcPr>
          <w:p w14:paraId="6BFA507F" w14:textId="77777777" w:rsidR="00637B6C" w:rsidRPr="007D1A22" w:rsidRDefault="00637B6C" w:rsidP="00637B6C">
            <w:pPr>
              <w:spacing w:after="20"/>
              <w:jc w:val="right"/>
            </w:pPr>
            <w:r w:rsidRPr="007D1A22">
              <w:t>5 877,2</w:t>
            </w:r>
          </w:p>
        </w:tc>
      </w:tr>
      <w:tr w:rsidR="00637B6C" w:rsidRPr="007D1A22" w14:paraId="6BA570AF" w14:textId="77777777" w:rsidTr="00637B6C">
        <w:trPr>
          <w:trHeight w:val="408"/>
        </w:trPr>
        <w:tc>
          <w:tcPr>
            <w:tcW w:w="4407" w:type="dxa"/>
            <w:tcBorders>
              <w:top w:val="nil"/>
            </w:tcBorders>
            <w:shd w:val="clear" w:color="auto" w:fill="auto"/>
            <w:vAlign w:val="center"/>
          </w:tcPr>
          <w:p w14:paraId="7971CB59" w14:textId="77777777" w:rsidR="00637B6C" w:rsidRPr="007D1A22" w:rsidRDefault="00637B6C" w:rsidP="00637B6C">
            <w:pPr>
              <w:spacing w:after="60"/>
              <w:jc w:val="both"/>
              <w:rPr>
                <w:spacing w:val="2"/>
              </w:rPr>
            </w:pPr>
            <w:r w:rsidRPr="007D1A22">
              <w:rPr>
                <w:spacing w:val="2"/>
              </w:rPr>
              <w:t xml:space="preserve">Возврат остатков субсидий на реализацию региональных проектов </w:t>
            </w:r>
            <w:r w:rsidRPr="003007D6">
              <w:rPr>
                <w:spacing w:val="2"/>
              </w:rPr>
              <w:t>«</w:t>
            </w:r>
            <w:r w:rsidRPr="007D1A22">
              <w:rPr>
                <w:spacing w:val="2"/>
              </w:rPr>
              <w:t>Создание единого цифрового контура в здравоохранении на основе единой государственной информационной системы здравоохранения (ЕГИСЗ)</w:t>
            </w:r>
            <w:r w:rsidRPr="003007D6">
              <w:rPr>
                <w:spacing w:val="2"/>
              </w:rPr>
              <w:t>»</w:t>
            </w:r>
            <w:r w:rsidRPr="007D1A22">
              <w:rPr>
                <w:spacing w:val="2"/>
              </w:rPr>
              <w:t xml:space="preserve"> из бюджетов субъектов Российской Федерации</w:t>
            </w:r>
          </w:p>
        </w:tc>
        <w:tc>
          <w:tcPr>
            <w:tcW w:w="1561" w:type="dxa"/>
            <w:tcBorders>
              <w:top w:val="nil"/>
            </w:tcBorders>
            <w:shd w:val="clear" w:color="auto" w:fill="auto"/>
            <w:vAlign w:val="bottom"/>
          </w:tcPr>
          <w:p w14:paraId="1D931E3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FFB6B84" w14:textId="77777777" w:rsidR="00637B6C" w:rsidRPr="007D1A22" w:rsidRDefault="00637B6C" w:rsidP="00637B6C">
            <w:pPr>
              <w:spacing w:after="20"/>
              <w:jc w:val="center"/>
            </w:pPr>
            <w:r w:rsidRPr="007D1A22">
              <w:t>2 19 25114 02 0000 150</w:t>
            </w:r>
          </w:p>
        </w:tc>
        <w:tc>
          <w:tcPr>
            <w:tcW w:w="1704" w:type="dxa"/>
            <w:tcBorders>
              <w:top w:val="nil"/>
            </w:tcBorders>
            <w:shd w:val="clear" w:color="auto" w:fill="auto"/>
            <w:vAlign w:val="bottom"/>
          </w:tcPr>
          <w:p w14:paraId="5B5875A0" w14:textId="77777777" w:rsidR="00637B6C" w:rsidRPr="007D1A22" w:rsidRDefault="00637B6C" w:rsidP="00637B6C">
            <w:pPr>
              <w:spacing w:after="20"/>
              <w:jc w:val="right"/>
            </w:pPr>
            <w:r w:rsidRPr="007D1A22">
              <w:t>-2 626,1</w:t>
            </w:r>
          </w:p>
        </w:tc>
      </w:tr>
      <w:tr w:rsidR="00637B6C" w:rsidRPr="007D1A22" w14:paraId="0A7FB522" w14:textId="77777777" w:rsidTr="00637B6C">
        <w:trPr>
          <w:trHeight w:val="408"/>
        </w:trPr>
        <w:tc>
          <w:tcPr>
            <w:tcW w:w="4407" w:type="dxa"/>
            <w:tcBorders>
              <w:top w:val="nil"/>
            </w:tcBorders>
            <w:shd w:val="clear" w:color="auto" w:fill="auto"/>
            <w:vAlign w:val="center"/>
          </w:tcPr>
          <w:p w14:paraId="44E0E98D" w14:textId="77777777" w:rsidR="00637B6C" w:rsidRPr="007D1A22" w:rsidRDefault="00637B6C" w:rsidP="00637B6C">
            <w:pPr>
              <w:spacing w:after="60"/>
              <w:jc w:val="both"/>
              <w:rPr>
                <w:spacing w:val="2"/>
              </w:rPr>
            </w:pPr>
            <w:r w:rsidRPr="007D1A22">
              <w:rPr>
                <w:spacing w:val="2"/>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561" w:type="dxa"/>
            <w:tcBorders>
              <w:top w:val="nil"/>
            </w:tcBorders>
            <w:shd w:val="clear" w:color="auto" w:fill="auto"/>
            <w:vAlign w:val="bottom"/>
          </w:tcPr>
          <w:p w14:paraId="036CA95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AA9C772" w14:textId="77777777" w:rsidR="00637B6C" w:rsidRPr="007D1A22" w:rsidRDefault="00637B6C" w:rsidP="00637B6C">
            <w:pPr>
              <w:spacing w:after="20"/>
              <w:jc w:val="center"/>
            </w:pPr>
            <w:r w:rsidRPr="007D1A22">
              <w:t>2 19 25138 02 0000 150</w:t>
            </w:r>
          </w:p>
        </w:tc>
        <w:tc>
          <w:tcPr>
            <w:tcW w:w="1704" w:type="dxa"/>
            <w:tcBorders>
              <w:top w:val="nil"/>
            </w:tcBorders>
            <w:shd w:val="clear" w:color="auto" w:fill="auto"/>
            <w:vAlign w:val="bottom"/>
          </w:tcPr>
          <w:p w14:paraId="5E5553E1" w14:textId="77777777" w:rsidR="00637B6C" w:rsidRPr="007D1A22" w:rsidRDefault="00637B6C" w:rsidP="00637B6C">
            <w:pPr>
              <w:spacing w:after="20"/>
              <w:jc w:val="right"/>
            </w:pPr>
            <w:r w:rsidRPr="007D1A22">
              <w:t>-5 813,2</w:t>
            </w:r>
          </w:p>
        </w:tc>
      </w:tr>
      <w:tr w:rsidR="00637B6C" w:rsidRPr="007D1A22" w14:paraId="675E8052" w14:textId="77777777" w:rsidTr="00637B6C">
        <w:trPr>
          <w:trHeight w:val="408"/>
        </w:trPr>
        <w:tc>
          <w:tcPr>
            <w:tcW w:w="4407" w:type="dxa"/>
            <w:tcBorders>
              <w:top w:val="nil"/>
            </w:tcBorders>
            <w:shd w:val="clear" w:color="auto" w:fill="auto"/>
            <w:vAlign w:val="center"/>
          </w:tcPr>
          <w:p w14:paraId="60549D63" w14:textId="77777777" w:rsidR="00637B6C" w:rsidRPr="007D1A22" w:rsidRDefault="00637B6C" w:rsidP="00637B6C">
            <w:pPr>
              <w:spacing w:after="60"/>
              <w:jc w:val="both"/>
              <w:rPr>
                <w:spacing w:val="2"/>
              </w:rPr>
            </w:pPr>
            <w:r w:rsidRPr="007D1A22">
              <w:rPr>
                <w:spacing w:val="2"/>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c>
          <w:tcPr>
            <w:tcW w:w="1561" w:type="dxa"/>
            <w:tcBorders>
              <w:top w:val="nil"/>
            </w:tcBorders>
            <w:shd w:val="clear" w:color="auto" w:fill="auto"/>
            <w:vAlign w:val="bottom"/>
          </w:tcPr>
          <w:p w14:paraId="2926B61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D250D2A" w14:textId="77777777" w:rsidR="00637B6C" w:rsidRPr="007D1A22" w:rsidRDefault="00637B6C" w:rsidP="00637B6C">
            <w:pPr>
              <w:spacing w:after="20"/>
              <w:jc w:val="center"/>
            </w:pPr>
            <w:r w:rsidRPr="007D1A22">
              <w:t>2 19 25163 02 0000 150</w:t>
            </w:r>
          </w:p>
        </w:tc>
        <w:tc>
          <w:tcPr>
            <w:tcW w:w="1704" w:type="dxa"/>
            <w:tcBorders>
              <w:top w:val="nil"/>
            </w:tcBorders>
            <w:shd w:val="clear" w:color="auto" w:fill="auto"/>
            <w:vAlign w:val="bottom"/>
          </w:tcPr>
          <w:p w14:paraId="2176D88E" w14:textId="77777777" w:rsidR="00637B6C" w:rsidRPr="007D1A22" w:rsidRDefault="00637B6C" w:rsidP="00637B6C">
            <w:pPr>
              <w:spacing w:after="20"/>
              <w:jc w:val="right"/>
            </w:pPr>
            <w:r w:rsidRPr="007D1A22">
              <w:t>-0,2</w:t>
            </w:r>
          </w:p>
        </w:tc>
      </w:tr>
      <w:tr w:rsidR="00637B6C" w:rsidRPr="007D1A22" w14:paraId="3FE07D43" w14:textId="77777777" w:rsidTr="00637B6C">
        <w:trPr>
          <w:trHeight w:val="408"/>
        </w:trPr>
        <w:tc>
          <w:tcPr>
            <w:tcW w:w="4407" w:type="dxa"/>
            <w:tcBorders>
              <w:top w:val="nil"/>
            </w:tcBorders>
            <w:shd w:val="clear" w:color="auto" w:fill="auto"/>
            <w:vAlign w:val="center"/>
          </w:tcPr>
          <w:p w14:paraId="2F6DC798" w14:textId="77777777" w:rsidR="00637B6C" w:rsidRPr="007D1A22" w:rsidRDefault="00637B6C" w:rsidP="00637B6C">
            <w:pPr>
              <w:spacing w:after="60"/>
              <w:jc w:val="both"/>
              <w:rPr>
                <w:spacing w:val="2"/>
              </w:rPr>
            </w:pPr>
            <w:r w:rsidRPr="007D1A22">
              <w:rPr>
                <w:spacing w:val="2"/>
              </w:rPr>
              <w:t>Возврат остатков субсидий в целях развития паллиативной медицинской помощи из бюджетов субъектов Российской Федерации</w:t>
            </w:r>
          </w:p>
        </w:tc>
        <w:tc>
          <w:tcPr>
            <w:tcW w:w="1561" w:type="dxa"/>
            <w:tcBorders>
              <w:top w:val="nil"/>
            </w:tcBorders>
            <w:shd w:val="clear" w:color="auto" w:fill="auto"/>
            <w:vAlign w:val="bottom"/>
          </w:tcPr>
          <w:p w14:paraId="218EEB1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2DD6ECE" w14:textId="77777777" w:rsidR="00637B6C" w:rsidRPr="007D1A22" w:rsidRDefault="00637B6C" w:rsidP="00637B6C">
            <w:pPr>
              <w:spacing w:after="20"/>
              <w:jc w:val="center"/>
            </w:pPr>
            <w:r w:rsidRPr="007D1A22">
              <w:t>2 19 25201 02 0000 150</w:t>
            </w:r>
          </w:p>
        </w:tc>
        <w:tc>
          <w:tcPr>
            <w:tcW w:w="1704" w:type="dxa"/>
            <w:tcBorders>
              <w:top w:val="nil"/>
            </w:tcBorders>
            <w:shd w:val="clear" w:color="auto" w:fill="auto"/>
            <w:vAlign w:val="bottom"/>
          </w:tcPr>
          <w:p w14:paraId="03F09714" w14:textId="77777777" w:rsidR="00637B6C" w:rsidRPr="007D1A22" w:rsidRDefault="00637B6C" w:rsidP="00637B6C">
            <w:pPr>
              <w:spacing w:after="20"/>
              <w:jc w:val="right"/>
            </w:pPr>
            <w:r w:rsidRPr="007D1A22">
              <w:t>-1 039,0</w:t>
            </w:r>
          </w:p>
        </w:tc>
      </w:tr>
      <w:tr w:rsidR="00637B6C" w:rsidRPr="007D1A22" w14:paraId="666DA3A4" w14:textId="77777777" w:rsidTr="00637B6C">
        <w:trPr>
          <w:trHeight w:val="408"/>
        </w:trPr>
        <w:tc>
          <w:tcPr>
            <w:tcW w:w="4407" w:type="dxa"/>
            <w:tcBorders>
              <w:top w:val="nil"/>
            </w:tcBorders>
            <w:shd w:val="clear" w:color="auto" w:fill="auto"/>
            <w:vAlign w:val="center"/>
          </w:tcPr>
          <w:p w14:paraId="22323725" w14:textId="77777777" w:rsidR="00637B6C" w:rsidRPr="007D1A22" w:rsidRDefault="00637B6C" w:rsidP="00637B6C">
            <w:pPr>
              <w:spacing w:after="60"/>
              <w:jc w:val="both"/>
              <w:rPr>
                <w:spacing w:val="2"/>
              </w:rPr>
            </w:pPr>
            <w:r w:rsidRPr="007D1A22">
              <w:rPr>
                <w:spacing w:val="2"/>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561" w:type="dxa"/>
            <w:tcBorders>
              <w:top w:val="nil"/>
            </w:tcBorders>
            <w:shd w:val="clear" w:color="auto" w:fill="auto"/>
            <w:vAlign w:val="bottom"/>
          </w:tcPr>
          <w:p w14:paraId="7B7A396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AF89EF3" w14:textId="77777777" w:rsidR="00637B6C" w:rsidRPr="007D1A22" w:rsidRDefault="00637B6C" w:rsidP="00637B6C">
            <w:pPr>
              <w:spacing w:after="20"/>
              <w:jc w:val="center"/>
            </w:pPr>
            <w:r w:rsidRPr="007D1A22">
              <w:t>2 19 25302 02 0000 150</w:t>
            </w:r>
          </w:p>
        </w:tc>
        <w:tc>
          <w:tcPr>
            <w:tcW w:w="1704" w:type="dxa"/>
            <w:tcBorders>
              <w:top w:val="nil"/>
            </w:tcBorders>
            <w:shd w:val="clear" w:color="auto" w:fill="auto"/>
            <w:vAlign w:val="bottom"/>
          </w:tcPr>
          <w:p w14:paraId="4EF6A03A" w14:textId="77777777" w:rsidR="00637B6C" w:rsidRPr="007D1A22" w:rsidRDefault="00637B6C" w:rsidP="00637B6C">
            <w:pPr>
              <w:spacing w:after="20"/>
              <w:jc w:val="right"/>
            </w:pPr>
            <w:r w:rsidRPr="007D1A22">
              <w:t>-947,1</w:t>
            </w:r>
          </w:p>
        </w:tc>
      </w:tr>
      <w:tr w:rsidR="00637B6C" w:rsidRPr="007D1A22" w14:paraId="1F04FC4A" w14:textId="77777777" w:rsidTr="00637B6C">
        <w:trPr>
          <w:trHeight w:val="408"/>
        </w:trPr>
        <w:tc>
          <w:tcPr>
            <w:tcW w:w="4407" w:type="dxa"/>
            <w:tcBorders>
              <w:top w:val="nil"/>
            </w:tcBorders>
            <w:shd w:val="clear" w:color="auto" w:fill="auto"/>
            <w:vAlign w:val="center"/>
          </w:tcPr>
          <w:p w14:paraId="172BAADD" w14:textId="77777777" w:rsidR="00637B6C" w:rsidRPr="007D1A22" w:rsidRDefault="00637B6C" w:rsidP="00637B6C">
            <w:pPr>
              <w:spacing w:after="60"/>
              <w:jc w:val="both"/>
              <w:rPr>
                <w:spacing w:val="2"/>
              </w:rPr>
            </w:pPr>
            <w:r w:rsidRPr="007D1A22">
              <w:rPr>
                <w:spacing w:val="2"/>
              </w:rPr>
              <w:lastRenderedPageBreak/>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561" w:type="dxa"/>
            <w:tcBorders>
              <w:top w:val="nil"/>
            </w:tcBorders>
            <w:shd w:val="clear" w:color="auto" w:fill="auto"/>
            <w:vAlign w:val="bottom"/>
          </w:tcPr>
          <w:p w14:paraId="0146A36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DF8367C" w14:textId="77777777" w:rsidR="00637B6C" w:rsidRPr="007D1A22" w:rsidRDefault="00637B6C" w:rsidP="00637B6C">
            <w:pPr>
              <w:spacing w:after="20"/>
              <w:jc w:val="center"/>
            </w:pPr>
            <w:r w:rsidRPr="007D1A22">
              <w:t>2 19 25304 02 0000 150</w:t>
            </w:r>
          </w:p>
        </w:tc>
        <w:tc>
          <w:tcPr>
            <w:tcW w:w="1704" w:type="dxa"/>
            <w:tcBorders>
              <w:top w:val="nil"/>
            </w:tcBorders>
            <w:shd w:val="clear" w:color="auto" w:fill="auto"/>
            <w:vAlign w:val="bottom"/>
          </w:tcPr>
          <w:p w14:paraId="064EFB22" w14:textId="77777777" w:rsidR="00637B6C" w:rsidRPr="007D1A22" w:rsidRDefault="00637B6C" w:rsidP="00637B6C">
            <w:pPr>
              <w:spacing w:after="20"/>
              <w:jc w:val="right"/>
            </w:pPr>
            <w:r w:rsidRPr="007D1A22">
              <w:t>-3 797,0</w:t>
            </w:r>
          </w:p>
        </w:tc>
      </w:tr>
      <w:tr w:rsidR="00637B6C" w:rsidRPr="007D1A22" w14:paraId="110DF3F4" w14:textId="77777777" w:rsidTr="00637B6C">
        <w:trPr>
          <w:trHeight w:val="408"/>
        </w:trPr>
        <w:tc>
          <w:tcPr>
            <w:tcW w:w="4407" w:type="dxa"/>
            <w:tcBorders>
              <w:top w:val="nil"/>
            </w:tcBorders>
            <w:shd w:val="clear" w:color="auto" w:fill="auto"/>
            <w:vAlign w:val="center"/>
          </w:tcPr>
          <w:p w14:paraId="1D4F762B" w14:textId="77777777" w:rsidR="00637B6C" w:rsidRPr="007D1A22" w:rsidRDefault="00637B6C" w:rsidP="00637B6C">
            <w:pPr>
              <w:spacing w:after="60"/>
              <w:jc w:val="both"/>
              <w:rPr>
                <w:spacing w:val="2"/>
              </w:rPr>
            </w:pPr>
            <w:r w:rsidRPr="007D1A22">
              <w:rPr>
                <w:spacing w:val="2"/>
              </w:rPr>
              <w:t xml:space="preserve">Возврат остатков субсидий на </w:t>
            </w:r>
            <w:proofErr w:type="spellStart"/>
            <w:r w:rsidRPr="007D1A22">
              <w:rPr>
                <w:spacing w:val="2"/>
              </w:rPr>
              <w:t>софинансирование</w:t>
            </w:r>
            <w:proofErr w:type="spellEnd"/>
            <w:r w:rsidRPr="007D1A22">
              <w:rPr>
                <w:spacing w:val="2"/>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561" w:type="dxa"/>
            <w:tcBorders>
              <w:top w:val="nil"/>
            </w:tcBorders>
            <w:shd w:val="clear" w:color="auto" w:fill="auto"/>
            <w:vAlign w:val="bottom"/>
          </w:tcPr>
          <w:p w14:paraId="0C75123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247DDB3" w14:textId="77777777" w:rsidR="00637B6C" w:rsidRPr="007D1A22" w:rsidRDefault="00637B6C" w:rsidP="00637B6C">
            <w:pPr>
              <w:spacing w:after="20"/>
              <w:jc w:val="center"/>
            </w:pPr>
            <w:r w:rsidRPr="007D1A22">
              <w:t>2 19 25402 02 0000 150</w:t>
            </w:r>
          </w:p>
        </w:tc>
        <w:tc>
          <w:tcPr>
            <w:tcW w:w="1704" w:type="dxa"/>
            <w:tcBorders>
              <w:top w:val="nil"/>
            </w:tcBorders>
            <w:shd w:val="clear" w:color="auto" w:fill="auto"/>
            <w:vAlign w:val="bottom"/>
          </w:tcPr>
          <w:p w14:paraId="1A10C979" w14:textId="77777777" w:rsidR="00637B6C" w:rsidRPr="007D1A22" w:rsidRDefault="00637B6C" w:rsidP="00637B6C">
            <w:pPr>
              <w:spacing w:after="20"/>
              <w:jc w:val="right"/>
            </w:pPr>
            <w:r w:rsidRPr="007D1A22">
              <w:t>-861,9</w:t>
            </w:r>
          </w:p>
        </w:tc>
      </w:tr>
      <w:tr w:rsidR="00637B6C" w:rsidRPr="007D1A22" w14:paraId="70142AA2" w14:textId="77777777" w:rsidTr="00637B6C">
        <w:trPr>
          <w:trHeight w:val="408"/>
        </w:trPr>
        <w:tc>
          <w:tcPr>
            <w:tcW w:w="4407" w:type="dxa"/>
            <w:tcBorders>
              <w:top w:val="nil"/>
            </w:tcBorders>
            <w:shd w:val="clear" w:color="auto" w:fill="auto"/>
            <w:vAlign w:val="center"/>
          </w:tcPr>
          <w:p w14:paraId="5F5480F6" w14:textId="77777777" w:rsidR="00637B6C" w:rsidRPr="007D1A22" w:rsidRDefault="00637B6C" w:rsidP="00637B6C">
            <w:pPr>
              <w:spacing w:after="60"/>
              <w:jc w:val="both"/>
              <w:rPr>
                <w:spacing w:val="2"/>
              </w:rPr>
            </w:pPr>
            <w:r w:rsidRPr="007D1A22">
              <w:rPr>
                <w:spacing w:val="2"/>
              </w:rPr>
              <w:t xml:space="preserve">Возврат остатков субсидий на </w:t>
            </w:r>
            <w:proofErr w:type="spellStart"/>
            <w:r w:rsidRPr="007D1A22">
              <w:rPr>
                <w:spacing w:val="2"/>
              </w:rPr>
              <w:t>софинансирование</w:t>
            </w:r>
            <w:proofErr w:type="spellEnd"/>
            <w:r w:rsidRPr="007D1A22">
              <w:rPr>
                <w:spacing w:val="2"/>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561" w:type="dxa"/>
            <w:tcBorders>
              <w:top w:val="nil"/>
            </w:tcBorders>
            <w:shd w:val="clear" w:color="auto" w:fill="auto"/>
            <w:vAlign w:val="bottom"/>
          </w:tcPr>
          <w:p w14:paraId="47E4511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D07E149" w14:textId="77777777" w:rsidR="00637B6C" w:rsidRPr="007D1A22" w:rsidRDefault="00637B6C" w:rsidP="00637B6C">
            <w:pPr>
              <w:spacing w:after="20"/>
              <w:jc w:val="center"/>
            </w:pPr>
            <w:r w:rsidRPr="007D1A22">
              <w:t>2 19 25404 02 0000 150</w:t>
            </w:r>
          </w:p>
        </w:tc>
        <w:tc>
          <w:tcPr>
            <w:tcW w:w="1704" w:type="dxa"/>
            <w:tcBorders>
              <w:top w:val="nil"/>
            </w:tcBorders>
            <w:shd w:val="clear" w:color="auto" w:fill="auto"/>
            <w:vAlign w:val="bottom"/>
          </w:tcPr>
          <w:p w14:paraId="525A5FA5" w14:textId="77777777" w:rsidR="00637B6C" w:rsidRPr="007D1A22" w:rsidRDefault="00637B6C" w:rsidP="00637B6C">
            <w:pPr>
              <w:spacing w:after="20"/>
              <w:jc w:val="right"/>
            </w:pPr>
            <w:r w:rsidRPr="007D1A22">
              <w:t>-49,5</w:t>
            </w:r>
          </w:p>
        </w:tc>
      </w:tr>
      <w:tr w:rsidR="00637B6C" w:rsidRPr="007D1A22" w14:paraId="19C77E93" w14:textId="77777777" w:rsidTr="00637B6C">
        <w:trPr>
          <w:trHeight w:val="408"/>
        </w:trPr>
        <w:tc>
          <w:tcPr>
            <w:tcW w:w="4407" w:type="dxa"/>
            <w:tcBorders>
              <w:top w:val="nil"/>
            </w:tcBorders>
            <w:shd w:val="clear" w:color="auto" w:fill="auto"/>
            <w:vAlign w:val="center"/>
          </w:tcPr>
          <w:p w14:paraId="50B4860E" w14:textId="77777777" w:rsidR="00637B6C" w:rsidRPr="007D1A22" w:rsidRDefault="00637B6C" w:rsidP="00637B6C">
            <w:pPr>
              <w:spacing w:after="60"/>
              <w:jc w:val="both"/>
              <w:rPr>
                <w:spacing w:val="2"/>
              </w:rPr>
            </w:pPr>
            <w:r w:rsidRPr="007D1A22">
              <w:rPr>
                <w:spacing w:val="2"/>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561" w:type="dxa"/>
            <w:tcBorders>
              <w:top w:val="nil"/>
            </w:tcBorders>
            <w:shd w:val="clear" w:color="auto" w:fill="auto"/>
            <w:vAlign w:val="bottom"/>
          </w:tcPr>
          <w:p w14:paraId="3887B50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937D31C" w14:textId="77777777" w:rsidR="00637B6C" w:rsidRPr="007D1A22" w:rsidRDefault="00637B6C" w:rsidP="00637B6C">
            <w:pPr>
              <w:spacing w:after="20"/>
              <w:jc w:val="center"/>
            </w:pPr>
            <w:r w:rsidRPr="007D1A22">
              <w:t>2 19 25462 02 0000 150</w:t>
            </w:r>
          </w:p>
        </w:tc>
        <w:tc>
          <w:tcPr>
            <w:tcW w:w="1704" w:type="dxa"/>
            <w:tcBorders>
              <w:top w:val="nil"/>
            </w:tcBorders>
            <w:shd w:val="clear" w:color="auto" w:fill="auto"/>
            <w:vAlign w:val="bottom"/>
          </w:tcPr>
          <w:p w14:paraId="7DAABAA6" w14:textId="77777777" w:rsidR="00637B6C" w:rsidRPr="007D1A22" w:rsidRDefault="00637B6C" w:rsidP="00637B6C">
            <w:pPr>
              <w:spacing w:after="20"/>
              <w:jc w:val="right"/>
            </w:pPr>
            <w:r w:rsidRPr="007D1A22">
              <w:t>-1,2</w:t>
            </w:r>
          </w:p>
        </w:tc>
      </w:tr>
      <w:tr w:rsidR="00637B6C" w:rsidRPr="007D1A22" w14:paraId="11C4834C" w14:textId="77777777" w:rsidTr="00637B6C">
        <w:trPr>
          <w:trHeight w:val="408"/>
        </w:trPr>
        <w:tc>
          <w:tcPr>
            <w:tcW w:w="4407" w:type="dxa"/>
            <w:tcBorders>
              <w:top w:val="nil"/>
            </w:tcBorders>
            <w:shd w:val="clear" w:color="auto" w:fill="auto"/>
            <w:vAlign w:val="center"/>
          </w:tcPr>
          <w:p w14:paraId="154F8214" w14:textId="77777777" w:rsidR="00637B6C" w:rsidRPr="007D1A22" w:rsidRDefault="00637B6C" w:rsidP="00637B6C">
            <w:pPr>
              <w:spacing w:after="60"/>
              <w:jc w:val="both"/>
              <w:rPr>
                <w:spacing w:val="2"/>
              </w:rPr>
            </w:pPr>
            <w:r w:rsidRPr="007D1A22">
              <w:rPr>
                <w:spacing w:val="2"/>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c>
          <w:tcPr>
            <w:tcW w:w="1561" w:type="dxa"/>
            <w:tcBorders>
              <w:top w:val="nil"/>
            </w:tcBorders>
            <w:shd w:val="clear" w:color="auto" w:fill="auto"/>
            <w:vAlign w:val="bottom"/>
          </w:tcPr>
          <w:p w14:paraId="263E075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4AC78C9" w14:textId="77777777" w:rsidR="00637B6C" w:rsidRPr="007D1A22" w:rsidRDefault="00637B6C" w:rsidP="00637B6C">
            <w:pPr>
              <w:spacing w:after="20"/>
              <w:jc w:val="center"/>
            </w:pPr>
            <w:r w:rsidRPr="007D1A22">
              <w:t>2 19 25480 02 0000 150</w:t>
            </w:r>
          </w:p>
        </w:tc>
        <w:tc>
          <w:tcPr>
            <w:tcW w:w="1704" w:type="dxa"/>
            <w:tcBorders>
              <w:top w:val="nil"/>
            </w:tcBorders>
            <w:shd w:val="clear" w:color="auto" w:fill="auto"/>
            <w:vAlign w:val="bottom"/>
          </w:tcPr>
          <w:p w14:paraId="57A28B3D" w14:textId="77777777" w:rsidR="00637B6C" w:rsidRPr="007D1A22" w:rsidRDefault="00637B6C" w:rsidP="00637B6C">
            <w:pPr>
              <w:spacing w:after="20"/>
              <w:jc w:val="right"/>
            </w:pPr>
            <w:r w:rsidRPr="007D1A22">
              <w:t>-2 406,0</w:t>
            </w:r>
          </w:p>
        </w:tc>
      </w:tr>
      <w:tr w:rsidR="00637B6C" w:rsidRPr="007D1A22" w14:paraId="539DA225" w14:textId="77777777" w:rsidTr="00637B6C">
        <w:trPr>
          <w:trHeight w:val="408"/>
        </w:trPr>
        <w:tc>
          <w:tcPr>
            <w:tcW w:w="4407" w:type="dxa"/>
            <w:tcBorders>
              <w:top w:val="nil"/>
            </w:tcBorders>
            <w:shd w:val="clear" w:color="auto" w:fill="auto"/>
            <w:vAlign w:val="center"/>
          </w:tcPr>
          <w:p w14:paraId="3AEDAFCF" w14:textId="77777777" w:rsidR="00637B6C" w:rsidRPr="007D1A22" w:rsidRDefault="00637B6C" w:rsidP="00637B6C">
            <w:pPr>
              <w:spacing w:after="60"/>
              <w:jc w:val="both"/>
              <w:rPr>
                <w:spacing w:val="2"/>
              </w:rPr>
            </w:pPr>
            <w:r w:rsidRPr="007D1A22">
              <w:rPr>
                <w:spacing w:val="2"/>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1561" w:type="dxa"/>
            <w:tcBorders>
              <w:top w:val="nil"/>
            </w:tcBorders>
            <w:shd w:val="clear" w:color="auto" w:fill="auto"/>
            <w:vAlign w:val="bottom"/>
          </w:tcPr>
          <w:p w14:paraId="4B7E70B0"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4CB5FDA2" w14:textId="77777777" w:rsidR="00637B6C" w:rsidRPr="007D1A22" w:rsidRDefault="00637B6C" w:rsidP="00637B6C">
            <w:pPr>
              <w:spacing w:after="20"/>
              <w:jc w:val="center"/>
            </w:pPr>
            <w:r w:rsidRPr="007D1A22">
              <w:t>2 19 25502 02 0000 150</w:t>
            </w:r>
          </w:p>
        </w:tc>
        <w:tc>
          <w:tcPr>
            <w:tcW w:w="1704" w:type="dxa"/>
            <w:tcBorders>
              <w:top w:val="nil"/>
            </w:tcBorders>
            <w:shd w:val="clear" w:color="auto" w:fill="auto"/>
            <w:vAlign w:val="bottom"/>
          </w:tcPr>
          <w:p w14:paraId="7CD006B1" w14:textId="77777777" w:rsidR="00637B6C" w:rsidRPr="007D1A22" w:rsidRDefault="00637B6C" w:rsidP="00637B6C">
            <w:pPr>
              <w:spacing w:after="20"/>
              <w:jc w:val="right"/>
            </w:pPr>
            <w:r w:rsidRPr="007D1A22">
              <w:t>-413,7</w:t>
            </w:r>
          </w:p>
        </w:tc>
      </w:tr>
      <w:tr w:rsidR="00637B6C" w:rsidRPr="007D1A22" w14:paraId="4AFC7317" w14:textId="77777777" w:rsidTr="00637B6C">
        <w:trPr>
          <w:trHeight w:val="408"/>
        </w:trPr>
        <w:tc>
          <w:tcPr>
            <w:tcW w:w="4407" w:type="dxa"/>
            <w:tcBorders>
              <w:top w:val="nil"/>
            </w:tcBorders>
            <w:shd w:val="clear" w:color="auto" w:fill="auto"/>
            <w:vAlign w:val="center"/>
          </w:tcPr>
          <w:p w14:paraId="61624A5E" w14:textId="77777777" w:rsidR="00637B6C" w:rsidRPr="007D1A22" w:rsidRDefault="00637B6C" w:rsidP="00637B6C">
            <w:pPr>
              <w:spacing w:after="60"/>
              <w:jc w:val="both"/>
              <w:rPr>
                <w:spacing w:val="2"/>
              </w:rPr>
            </w:pPr>
            <w:r w:rsidRPr="007D1A22">
              <w:rPr>
                <w:spacing w:val="2"/>
              </w:rPr>
              <w:t xml:space="preserve">Возврат остатков субсидий на поддержку сельскохозяйственного производства по отдельным подотраслям растениеводства и </w:t>
            </w:r>
            <w:r w:rsidRPr="007D1A22">
              <w:rPr>
                <w:spacing w:val="2"/>
              </w:rPr>
              <w:lastRenderedPageBreak/>
              <w:t>животноводства из бюджетов субъектов Российской Федерации</w:t>
            </w:r>
          </w:p>
        </w:tc>
        <w:tc>
          <w:tcPr>
            <w:tcW w:w="1561" w:type="dxa"/>
            <w:tcBorders>
              <w:top w:val="nil"/>
            </w:tcBorders>
            <w:shd w:val="clear" w:color="auto" w:fill="auto"/>
            <w:vAlign w:val="bottom"/>
          </w:tcPr>
          <w:p w14:paraId="12CBEBB1"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341D9C39" w14:textId="77777777" w:rsidR="00637B6C" w:rsidRPr="007D1A22" w:rsidRDefault="00637B6C" w:rsidP="00637B6C">
            <w:pPr>
              <w:spacing w:after="20"/>
              <w:jc w:val="center"/>
            </w:pPr>
            <w:r w:rsidRPr="007D1A22">
              <w:t>2 19 25508 02 0000 150</w:t>
            </w:r>
          </w:p>
        </w:tc>
        <w:tc>
          <w:tcPr>
            <w:tcW w:w="1704" w:type="dxa"/>
            <w:tcBorders>
              <w:top w:val="nil"/>
            </w:tcBorders>
            <w:shd w:val="clear" w:color="auto" w:fill="auto"/>
            <w:vAlign w:val="bottom"/>
          </w:tcPr>
          <w:p w14:paraId="6EFF1603" w14:textId="77777777" w:rsidR="00637B6C" w:rsidRPr="007D1A22" w:rsidRDefault="00637B6C" w:rsidP="00637B6C">
            <w:pPr>
              <w:spacing w:after="20"/>
              <w:jc w:val="right"/>
            </w:pPr>
            <w:r w:rsidRPr="007D1A22">
              <w:t>-3 273,4</w:t>
            </w:r>
          </w:p>
        </w:tc>
      </w:tr>
      <w:tr w:rsidR="00637B6C" w:rsidRPr="007D1A22" w14:paraId="08750891" w14:textId="77777777" w:rsidTr="00637B6C">
        <w:trPr>
          <w:trHeight w:val="408"/>
        </w:trPr>
        <w:tc>
          <w:tcPr>
            <w:tcW w:w="4407" w:type="dxa"/>
            <w:tcBorders>
              <w:top w:val="nil"/>
            </w:tcBorders>
            <w:shd w:val="clear" w:color="auto" w:fill="auto"/>
            <w:vAlign w:val="center"/>
          </w:tcPr>
          <w:p w14:paraId="51D818E3" w14:textId="77777777" w:rsidR="00637B6C" w:rsidRPr="007D1A22" w:rsidRDefault="00637B6C" w:rsidP="00637B6C">
            <w:pPr>
              <w:spacing w:after="60"/>
              <w:jc w:val="both"/>
              <w:rPr>
                <w:spacing w:val="2"/>
              </w:rPr>
            </w:pPr>
            <w:r w:rsidRPr="007D1A22">
              <w:rPr>
                <w:spacing w:val="2"/>
              </w:rPr>
              <w:t xml:space="preserve">Возврат остатков субсидий на реализацию мероприятий субъектов Российской Федерации в сфере реабилитации и </w:t>
            </w:r>
            <w:proofErr w:type="spellStart"/>
            <w:r w:rsidRPr="007D1A22">
              <w:rPr>
                <w:spacing w:val="2"/>
              </w:rPr>
              <w:t>абилитации</w:t>
            </w:r>
            <w:proofErr w:type="spellEnd"/>
            <w:r w:rsidRPr="007D1A22">
              <w:rPr>
                <w:spacing w:val="2"/>
              </w:rPr>
              <w:t xml:space="preserve"> инвалидов из бюджетов субъектов Российской Федерации</w:t>
            </w:r>
          </w:p>
        </w:tc>
        <w:tc>
          <w:tcPr>
            <w:tcW w:w="1561" w:type="dxa"/>
            <w:tcBorders>
              <w:top w:val="nil"/>
            </w:tcBorders>
            <w:shd w:val="clear" w:color="auto" w:fill="auto"/>
            <w:vAlign w:val="bottom"/>
          </w:tcPr>
          <w:p w14:paraId="6A3FAD01"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7DCF8D3" w14:textId="77777777" w:rsidR="00637B6C" w:rsidRPr="007D1A22" w:rsidRDefault="00637B6C" w:rsidP="00637B6C">
            <w:pPr>
              <w:spacing w:after="20"/>
              <w:jc w:val="center"/>
            </w:pPr>
            <w:r w:rsidRPr="007D1A22">
              <w:t>2 19 25514 02 0000 150</w:t>
            </w:r>
          </w:p>
        </w:tc>
        <w:tc>
          <w:tcPr>
            <w:tcW w:w="1704" w:type="dxa"/>
            <w:tcBorders>
              <w:top w:val="nil"/>
            </w:tcBorders>
            <w:shd w:val="clear" w:color="auto" w:fill="auto"/>
            <w:vAlign w:val="bottom"/>
          </w:tcPr>
          <w:p w14:paraId="63427AFC" w14:textId="77777777" w:rsidR="00637B6C" w:rsidRPr="007D1A22" w:rsidRDefault="00637B6C" w:rsidP="00637B6C">
            <w:pPr>
              <w:spacing w:after="20"/>
              <w:jc w:val="right"/>
            </w:pPr>
            <w:r w:rsidRPr="007D1A22">
              <w:t>-0,4</w:t>
            </w:r>
          </w:p>
        </w:tc>
      </w:tr>
      <w:tr w:rsidR="00637B6C" w:rsidRPr="007D1A22" w14:paraId="6FEC1838" w14:textId="77777777" w:rsidTr="00637B6C">
        <w:trPr>
          <w:trHeight w:val="408"/>
        </w:trPr>
        <w:tc>
          <w:tcPr>
            <w:tcW w:w="4407" w:type="dxa"/>
            <w:tcBorders>
              <w:top w:val="nil"/>
            </w:tcBorders>
            <w:shd w:val="clear" w:color="auto" w:fill="auto"/>
            <w:vAlign w:val="center"/>
          </w:tcPr>
          <w:p w14:paraId="0CD64F30" w14:textId="77777777" w:rsidR="00637B6C" w:rsidRPr="007D1A22" w:rsidRDefault="00637B6C" w:rsidP="00637B6C">
            <w:pPr>
              <w:spacing w:after="60"/>
              <w:jc w:val="both"/>
              <w:rPr>
                <w:spacing w:val="2"/>
              </w:rPr>
            </w:pPr>
            <w:r w:rsidRPr="007D1A22">
              <w:rPr>
                <w:spacing w:val="2"/>
              </w:rPr>
              <w:t xml:space="preserve">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w:t>
            </w:r>
            <w:r w:rsidRPr="003007D6">
              <w:rPr>
                <w:spacing w:val="2"/>
              </w:rPr>
              <w:t>«</w:t>
            </w:r>
            <w:r w:rsidRPr="007D1A22">
              <w:rPr>
                <w:spacing w:val="2"/>
              </w:rPr>
              <w:t>Налог на профессиональный доход</w:t>
            </w:r>
            <w:r w:rsidRPr="003007D6">
              <w:rPr>
                <w:spacing w:val="2"/>
              </w:rPr>
              <w:t>»</w:t>
            </w:r>
            <w:r w:rsidRPr="007D1A22">
              <w:rPr>
                <w:spacing w:val="2"/>
              </w:rPr>
              <w:t>, из бюджетов субъектов Российской Федерации</w:t>
            </w:r>
          </w:p>
        </w:tc>
        <w:tc>
          <w:tcPr>
            <w:tcW w:w="1561" w:type="dxa"/>
            <w:tcBorders>
              <w:top w:val="nil"/>
            </w:tcBorders>
            <w:shd w:val="clear" w:color="auto" w:fill="auto"/>
            <w:vAlign w:val="bottom"/>
          </w:tcPr>
          <w:p w14:paraId="14A893D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23D84AA" w14:textId="77777777" w:rsidR="00637B6C" w:rsidRPr="007D1A22" w:rsidRDefault="00637B6C" w:rsidP="00637B6C">
            <w:pPr>
              <w:spacing w:after="20"/>
              <w:jc w:val="center"/>
            </w:pPr>
            <w:r w:rsidRPr="007D1A22">
              <w:t>2 19 25527 02 0000 150</w:t>
            </w:r>
          </w:p>
        </w:tc>
        <w:tc>
          <w:tcPr>
            <w:tcW w:w="1704" w:type="dxa"/>
            <w:tcBorders>
              <w:top w:val="nil"/>
            </w:tcBorders>
            <w:shd w:val="clear" w:color="auto" w:fill="auto"/>
            <w:vAlign w:val="bottom"/>
          </w:tcPr>
          <w:p w14:paraId="2D173F82" w14:textId="77777777" w:rsidR="00637B6C" w:rsidRPr="007D1A22" w:rsidRDefault="00637B6C" w:rsidP="00637B6C">
            <w:pPr>
              <w:spacing w:after="20"/>
              <w:jc w:val="right"/>
            </w:pPr>
            <w:r w:rsidRPr="007D1A22">
              <w:t>-836,2</w:t>
            </w:r>
          </w:p>
        </w:tc>
      </w:tr>
      <w:tr w:rsidR="00637B6C" w:rsidRPr="007D1A22" w14:paraId="324D95B6" w14:textId="77777777" w:rsidTr="00637B6C">
        <w:trPr>
          <w:trHeight w:val="408"/>
        </w:trPr>
        <w:tc>
          <w:tcPr>
            <w:tcW w:w="4407" w:type="dxa"/>
            <w:tcBorders>
              <w:top w:val="nil"/>
            </w:tcBorders>
            <w:shd w:val="clear" w:color="auto" w:fill="auto"/>
            <w:vAlign w:val="center"/>
          </w:tcPr>
          <w:p w14:paraId="4F6A0CCF" w14:textId="77777777" w:rsidR="00637B6C" w:rsidRPr="007D1A22" w:rsidRDefault="00637B6C" w:rsidP="00637B6C">
            <w:pPr>
              <w:spacing w:after="60"/>
              <w:jc w:val="both"/>
              <w:rPr>
                <w:spacing w:val="2"/>
              </w:rPr>
            </w:pPr>
            <w:r w:rsidRPr="007D1A22">
              <w:rPr>
                <w:spacing w:val="2"/>
              </w:rPr>
              <w:t>Возврат остатков субсидий на обеспечение комплексного развития сельских территорий из бюджетов субъектов Российской Федерации</w:t>
            </w:r>
          </w:p>
        </w:tc>
        <w:tc>
          <w:tcPr>
            <w:tcW w:w="1561" w:type="dxa"/>
            <w:tcBorders>
              <w:top w:val="nil"/>
            </w:tcBorders>
            <w:shd w:val="clear" w:color="auto" w:fill="auto"/>
            <w:vAlign w:val="bottom"/>
          </w:tcPr>
          <w:p w14:paraId="327A53C4"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9EC55A1" w14:textId="77777777" w:rsidR="00637B6C" w:rsidRPr="007D1A22" w:rsidRDefault="00637B6C" w:rsidP="00637B6C">
            <w:pPr>
              <w:spacing w:after="20"/>
              <w:jc w:val="center"/>
            </w:pPr>
            <w:r w:rsidRPr="007D1A22">
              <w:t>2 19 25576 02 0000 150</w:t>
            </w:r>
          </w:p>
        </w:tc>
        <w:tc>
          <w:tcPr>
            <w:tcW w:w="1704" w:type="dxa"/>
            <w:tcBorders>
              <w:top w:val="nil"/>
            </w:tcBorders>
            <w:shd w:val="clear" w:color="auto" w:fill="auto"/>
            <w:vAlign w:val="bottom"/>
          </w:tcPr>
          <w:p w14:paraId="1A9DC9A6" w14:textId="77777777" w:rsidR="00637B6C" w:rsidRPr="007D1A22" w:rsidRDefault="00637B6C" w:rsidP="00637B6C">
            <w:pPr>
              <w:spacing w:after="20"/>
              <w:jc w:val="right"/>
            </w:pPr>
            <w:r w:rsidRPr="007D1A22">
              <w:t>-2 550,9</w:t>
            </w:r>
          </w:p>
        </w:tc>
      </w:tr>
      <w:tr w:rsidR="00637B6C" w:rsidRPr="007D1A22" w14:paraId="72F48EFE" w14:textId="77777777" w:rsidTr="00637B6C">
        <w:trPr>
          <w:trHeight w:val="408"/>
        </w:trPr>
        <w:tc>
          <w:tcPr>
            <w:tcW w:w="4407" w:type="dxa"/>
            <w:tcBorders>
              <w:top w:val="nil"/>
            </w:tcBorders>
            <w:shd w:val="clear" w:color="auto" w:fill="auto"/>
            <w:vAlign w:val="center"/>
          </w:tcPr>
          <w:p w14:paraId="657527A1" w14:textId="77777777" w:rsidR="00637B6C" w:rsidRPr="007D1A22" w:rsidRDefault="00637B6C" w:rsidP="00637B6C">
            <w:pPr>
              <w:spacing w:after="60"/>
              <w:jc w:val="both"/>
              <w:rPr>
                <w:spacing w:val="2"/>
              </w:rPr>
            </w:pPr>
            <w:r w:rsidRPr="007D1A22">
              <w:rPr>
                <w:spacing w:val="2"/>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субъектов Российской Федерации</w:t>
            </w:r>
          </w:p>
        </w:tc>
        <w:tc>
          <w:tcPr>
            <w:tcW w:w="1561" w:type="dxa"/>
            <w:tcBorders>
              <w:top w:val="nil"/>
            </w:tcBorders>
            <w:shd w:val="clear" w:color="auto" w:fill="auto"/>
            <w:vAlign w:val="bottom"/>
          </w:tcPr>
          <w:p w14:paraId="5A7E346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6AC9F32" w14:textId="77777777" w:rsidR="00637B6C" w:rsidRPr="007D1A22" w:rsidRDefault="00637B6C" w:rsidP="00637B6C">
            <w:pPr>
              <w:spacing w:after="20"/>
              <w:jc w:val="center"/>
            </w:pPr>
            <w:r w:rsidRPr="007D1A22">
              <w:t>2 19 35118 02 0000 150</w:t>
            </w:r>
          </w:p>
        </w:tc>
        <w:tc>
          <w:tcPr>
            <w:tcW w:w="1704" w:type="dxa"/>
            <w:tcBorders>
              <w:top w:val="nil"/>
            </w:tcBorders>
            <w:shd w:val="clear" w:color="auto" w:fill="auto"/>
            <w:vAlign w:val="bottom"/>
          </w:tcPr>
          <w:p w14:paraId="176403DA" w14:textId="77777777" w:rsidR="00637B6C" w:rsidRPr="007D1A22" w:rsidRDefault="00637B6C" w:rsidP="00637B6C">
            <w:pPr>
              <w:spacing w:after="20"/>
              <w:jc w:val="right"/>
            </w:pPr>
            <w:r w:rsidRPr="007D1A22">
              <w:t>-127,0</w:t>
            </w:r>
          </w:p>
        </w:tc>
      </w:tr>
      <w:tr w:rsidR="00637B6C" w:rsidRPr="007D1A22" w14:paraId="0E038BB2" w14:textId="77777777" w:rsidTr="00637B6C">
        <w:trPr>
          <w:trHeight w:val="408"/>
        </w:trPr>
        <w:tc>
          <w:tcPr>
            <w:tcW w:w="4407" w:type="dxa"/>
            <w:tcBorders>
              <w:top w:val="nil"/>
            </w:tcBorders>
            <w:shd w:val="clear" w:color="auto" w:fill="auto"/>
            <w:vAlign w:val="center"/>
          </w:tcPr>
          <w:p w14:paraId="2B1EAD72" w14:textId="77777777" w:rsidR="00637B6C" w:rsidRPr="007D1A22" w:rsidRDefault="00637B6C" w:rsidP="00637B6C">
            <w:pPr>
              <w:spacing w:after="60"/>
              <w:jc w:val="both"/>
              <w:rPr>
                <w:spacing w:val="2"/>
              </w:rPr>
            </w:pPr>
            <w:r w:rsidRPr="007D1A22">
              <w:rPr>
                <w:spacing w:val="2"/>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561" w:type="dxa"/>
            <w:tcBorders>
              <w:top w:val="nil"/>
            </w:tcBorders>
            <w:shd w:val="clear" w:color="auto" w:fill="auto"/>
            <w:vAlign w:val="bottom"/>
          </w:tcPr>
          <w:p w14:paraId="52F0BBF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7867CC7E" w14:textId="77777777" w:rsidR="00637B6C" w:rsidRPr="007D1A22" w:rsidRDefault="00637B6C" w:rsidP="00637B6C">
            <w:pPr>
              <w:spacing w:after="20"/>
              <w:jc w:val="center"/>
            </w:pPr>
            <w:r w:rsidRPr="007D1A22">
              <w:t>2 19 35129 02 0000 150</w:t>
            </w:r>
          </w:p>
        </w:tc>
        <w:tc>
          <w:tcPr>
            <w:tcW w:w="1704" w:type="dxa"/>
            <w:tcBorders>
              <w:top w:val="nil"/>
            </w:tcBorders>
            <w:shd w:val="clear" w:color="auto" w:fill="auto"/>
            <w:vAlign w:val="bottom"/>
          </w:tcPr>
          <w:p w14:paraId="411CEED7" w14:textId="77777777" w:rsidR="00637B6C" w:rsidRPr="007D1A22" w:rsidRDefault="00637B6C" w:rsidP="00637B6C">
            <w:pPr>
              <w:spacing w:after="20"/>
              <w:jc w:val="right"/>
            </w:pPr>
            <w:r w:rsidRPr="007D1A22">
              <w:t>-409,3</w:t>
            </w:r>
          </w:p>
        </w:tc>
      </w:tr>
      <w:tr w:rsidR="00637B6C" w:rsidRPr="007D1A22" w14:paraId="6AEB995D" w14:textId="77777777" w:rsidTr="00637B6C">
        <w:trPr>
          <w:trHeight w:val="408"/>
        </w:trPr>
        <w:tc>
          <w:tcPr>
            <w:tcW w:w="4407" w:type="dxa"/>
            <w:tcBorders>
              <w:top w:val="nil"/>
            </w:tcBorders>
            <w:shd w:val="clear" w:color="auto" w:fill="auto"/>
            <w:vAlign w:val="center"/>
          </w:tcPr>
          <w:p w14:paraId="3912DA1F" w14:textId="77777777" w:rsidR="00637B6C" w:rsidRPr="007D1A22" w:rsidRDefault="00637B6C" w:rsidP="00637B6C">
            <w:pPr>
              <w:spacing w:after="60"/>
              <w:jc w:val="both"/>
              <w:rPr>
                <w:spacing w:val="2"/>
              </w:rPr>
            </w:pPr>
            <w:r w:rsidRPr="007D1A22">
              <w:rPr>
                <w:spacing w:val="2"/>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561" w:type="dxa"/>
            <w:tcBorders>
              <w:top w:val="nil"/>
            </w:tcBorders>
            <w:shd w:val="clear" w:color="auto" w:fill="auto"/>
            <w:vAlign w:val="bottom"/>
          </w:tcPr>
          <w:p w14:paraId="2346A26B"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7D19D77" w14:textId="77777777" w:rsidR="00637B6C" w:rsidRPr="007D1A22" w:rsidRDefault="00637B6C" w:rsidP="00637B6C">
            <w:pPr>
              <w:spacing w:after="20"/>
              <w:jc w:val="center"/>
            </w:pPr>
            <w:r w:rsidRPr="007D1A22">
              <w:t>2 19 35137 02 0000 150</w:t>
            </w:r>
          </w:p>
        </w:tc>
        <w:tc>
          <w:tcPr>
            <w:tcW w:w="1704" w:type="dxa"/>
            <w:tcBorders>
              <w:top w:val="nil"/>
            </w:tcBorders>
            <w:shd w:val="clear" w:color="auto" w:fill="auto"/>
            <w:vAlign w:val="bottom"/>
          </w:tcPr>
          <w:p w14:paraId="6F92B9B7" w14:textId="77777777" w:rsidR="00637B6C" w:rsidRPr="007D1A22" w:rsidRDefault="00637B6C" w:rsidP="00637B6C">
            <w:pPr>
              <w:spacing w:after="20"/>
              <w:jc w:val="right"/>
            </w:pPr>
            <w:r w:rsidRPr="007D1A22">
              <w:t>-90,0</w:t>
            </w:r>
          </w:p>
        </w:tc>
      </w:tr>
      <w:tr w:rsidR="00637B6C" w:rsidRPr="007D1A22" w14:paraId="456DBF5E" w14:textId="77777777" w:rsidTr="00637B6C">
        <w:trPr>
          <w:trHeight w:val="408"/>
        </w:trPr>
        <w:tc>
          <w:tcPr>
            <w:tcW w:w="4407" w:type="dxa"/>
            <w:tcBorders>
              <w:top w:val="nil"/>
            </w:tcBorders>
            <w:shd w:val="clear" w:color="auto" w:fill="auto"/>
            <w:vAlign w:val="center"/>
          </w:tcPr>
          <w:p w14:paraId="6B677699" w14:textId="77777777" w:rsidR="00637B6C" w:rsidRPr="007D1A22" w:rsidRDefault="00637B6C" w:rsidP="00637B6C">
            <w:pPr>
              <w:spacing w:after="60"/>
              <w:jc w:val="both"/>
              <w:rPr>
                <w:spacing w:val="2"/>
              </w:rPr>
            </w:pPr>
            <w:r w:rsidRPr="007D1A22">
              <w:rPr>
                <w:spacing w:val="2"/>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Pr="003007D6">
              <w:rPr>
                <w:spacing w:val="2"/>
              </w:rPr>
              <w:t>«</w:t>
            </w:r>
            <w:r w:rsidRPr="007D1A22">
              <w:rPr>
                <w:spacing w:val="2"/>
              </w:rPr>
              <w:t xml:space="preserve">Почетный донор </w:t>
            </w:r>
            <w:r w:rsidRPr="007D1A22">
              <w:rPr>
                <w:spacing w:val="2"/>
              </w:rPr>
              <w:lastRenderedPageBreak/>
              <w:t>России</w:t>
            </w:r>
            <w:r w:rsidRPr="003007D6">
              <w:rPr>
                <w:spacing w:val="2"/>
              </w:rPr>
              <w:t>»</w:t>
            </w:r>
            <w:r w:rsidRPr="007D1A22">
              <w:rPr>
                <w:spacing w:val="2"/>
              </w:rPr>
              <w:t>, из бюджетов субъектов Российской Федерации</w:t>
            </w:r>
          </w:p>
        </w:tc>
        <w:tc>
          <w:tcPr>
            <w:tcW w:w="1561" w:type="dxa"/>
            <w:tcBorders>
              <w:top w:val="nil"/>
            </w:tcBorders>
            <w:shd w:val="clear" w:color="auto" w:fill="auto"/>
            <w:vAlign w:val="bottom"/>
          </w:tcPr>
          <w:p w14:paraId="7B3DC87C"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0C413576" w14:textId="77777777" w:rsidR="00637B6C" w:rsidRPr="007D1A22" w:rsidRDefault="00637B6C" w:rsidP="00637B6C">
            <w:pPr>
              <w:spacing w:after="20"/>
              <w:jc w:val="center"/>
            </w:pPr>
            <w:r w:rsidRPr="007D1A22">
              <w:t>2 19 35220 02 0000 150</w:t>
            </w:r>
          </w:p>
        </w:tc>
        <w:tc>
          <w:tcPr>
            <w:tcW w:w="1704" w:type="dxa"/>
            <w:tcBorders>
              <w:top w:val="nil"/>
            </w:tcBorders>
            <w:shd w:val="clear" w:color="auto" w:fill="auto"/>
            <w:vAlign w:val="bottom"/>
          </w:tcPr>
          <w:p w14:paraId="3CAC9F72" w14:textId="77777777" w:rsidR="00637B6C" w:rsidRPr="007D1A22" w:rsidRDefault="00637B6C" w:rsidP="00637B6C">
            <w:pPr>
              <w:spacing w:after="20"/>
              <w:jc w:val="right"/>
            </w:pPr>
            <w:r w:rsidRPr="007D1A22">
              <w:t>-58,7</w:t>
            </w:r>
          </w:p>
        </w:tc>
      </w:tr>
      <w:tr w:rsidR="00637B6C" w:rsidRPr="007D1A22" w14:paraId="59EA53AD" w14:textId="77777777" w:rsidTr="00637B6C">
        <w:trPr>
          <w:trHeight w:val="408"/>
        </w:trPr>
        <w:tc>
          <w:tcPr>
            <w:tcW w:w="4407" w:type="dxa"/>
            <w:tcBorders>
              <w:top w:val="nil"/>
            </w:tcBorders>
            <w:shd w:val="clear" w:color="auto" w:fill="auto"/>
            <w:vAlign w:val="center"/>
          </w:tcPr>
          <w:p w14:paraId="1E5342A8" w14:textId="77777777" w:rsidR="00637B6C" w:rsidRPr="007D1A22" w:rsidRDefault="00637B6C" w:rsidP="00637B6C">
            <w:pPr>
              <w:spacing w:after="60"/>
              <w:jc w:val="both"/>
              <w:rPr>
                <w:spacing w:val="2"/>
              </w:rPr>
            </w:pPr>
            <w:r w:rsidRPr="007D1A22">
              <w:rPr>
                <w:spacing w:val="2"/>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561" w:type="dxa"/>
            <w:tcBorders>
              <w:top w:val="nil"/>
            </w:tcBorders>
            <w:shd w:val="clear" w:color="auto" w:fill="auto"/>
            <w:vAlign w:val="bottom"/>
          </w:tcPr>
          <w:p w14:paraId="7B30E1C6"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D52525B" w14:textId="77777777" w:rsidR="00637B6C" w:rsidRPr="007D1A22" w:rsidRDefault="00637B6C" w:rsidP="00637B6C">
            <w:pPr>
              <w:spacing w:after="20"/>
              <w:jc w:val="center"/>
            </w:pPr>
            <w:r w:rsidRPr="007D1A22">
              <w:t>2 19 35250 02 0000 150</w:t>
            </w:r>
          </w:p>
        </w:tc>
        <w:tc>
          <w:tcPr>
            <w:tcW w:w="1704" w:type="dxa"/>
            <w:tcBorders>
              <w:top w:val="nil"/>
            </w:tcBorders>
            <w:shd w:val="clear" w:color="auto" w:fill="auto"/>
            <w:vAlign w:val="bottom"/>
          </w:tcPr>
          <w:p w14:paraId="7A2E3669" w14:textId="77777777" w:rsidR="00637B6C" w:rsidRPr="007D1A22" w:rsidRDefault="00637B6C" w:rsidP="00637B6C">
            <w:pPr>
              <w:spacing w:after="20"/>
              <w:jc w:val="right"/>
            </w:pPr>
            <w:r w:rsidRPr="007D1A22">
              <w:t>-2 547,2</w:t>
            </w:r>
          </w:p>
        </w:tc>
      </w:tr>
      <w:tr w:rsidR="00637B6C" w:rsidRPr="007D1A22" w14:paraId="18DD6177" w14:textId="77777777" w:rsidTr="00637B6C">
        <w:trPr>
          <w:trHeight w:val="408"/>
        </w:trPr>
        <w:tc>
          <w:tcPr>
            <w:tcW w:w="4407" w:type="dxa"/>
            <w:tcBorders>
              <w:top w:val="nil"/>
            </w:tcBorders>
            <w:shd w:val="clear" w:color="auto" w:fill="auto"/>
            <w:vAlign w:val="center"/>
          </w:tcPr>
          <w:p w14:paraId="0D9905AB" w14:textId="77777777" w:rsidR="00637B6C" w:rsidRPr="007D1A22" w:rsidRDefault="00637B6C" w:rsidP="00637B6C">
            <w:pPr>
              <w:spacing w:after="60"/>
              <w:jc w:val="both"/>
              <w:rPr>
                <w:spacing w:val="2"/>
              </w:rPr>
            </w:pPr>
            <w:r w:rsidRPr="007D1A22">
              <w:rPr>
                <w:spacing w:val="2"/>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Pr="003007D6">
              <w:rPr>
                <w:spacing w:val="2"/>
              </w:rPr>
              <w:t>«</w:t>
            </w:r>
            <w:r w:rsidRPr="007D1A22">
              <w:rPr>
                <w:spacing w:val="2"/>
              </w:rPr>
              <w:t>О государственных пособиях гражданам, имеющим детей</w:t>
            </w:r>
            <w:r w:rsidRPr="003007D6">
              <w:rPr>
                <w:spacing w:val="2"/>
              </w:rPr>
              <w:t>»</w:t>
            </w:r>
            <w:r w:rsidRPr="007D1A22">
              <w:rPr>
                <w:spacing w:val="2"/>
              </w:rPr>
              <w:t xml:space="preserve"> из бюджетов субъектов Российской Федерации</w:t>
            </w:r>
          </w:p>
        </w:tc>
        <w:tc>
          <w:tcPr>
            <w:tcW w:w="1561" w:type="dxa"/>
            <w:tcBorders>
              <w:top w:val="nil"/>
            </w:tcBorders>
            <w:shd w:val="clear" w:color="auto" w:fill="auto"/>
            <w:vAlign w:val="bottom"/>
          </w:tcPr>
          <w:p w14:paraId="427B213A"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8B67914" w14:textId="77777777" w:rsidR="00637B6C" w:rsidRPr="007D1A22" w:rsidRDefault="00637B6C" w:rsidP="00637B6C">
            <w:pPr>
              <w:spacing w:after="20"/>
              <w:jc w:val="center"/>
            </w:pPr>
            <w:r w:rsidRPr="007D1A22">
              <w:t>2 19 35270 02 0000 150</w:t>
            </w:r>
          </w:p>
        </w:tc>
        <w:tc>
          <w:tcPr>
            <w:tcW w:w="1704" w:type="dxa"/>
            <w:tcBorders>
              <w:top w:val="nil"/>
            </w:tcBorders>
            <w:shd w:val="clear" w:color="auto" w:fill="auto"/>
            <w:vAlign w:val="bottom"/>
          </w:tcPr>
          <w:p w14:paraId="5B4FA0EC" w14:textId="77777777" w:rsidR="00637B6C" w:rsidRPr="007D1A22" w:rsidRDefault="00637B6C" w:rsidP="00637B6C">
            <w:pPr>
              <w:spacing w:after="20"/>
              <w:jc w:val="right"/>
            </w:pPr>
            <w:r w:rsidRPr="007D1A22">
              <w:t>-29,9</w:t>
            </w:r>
          </w:p>
        </w:tc>
      </w:tr>
      <w:tr w:rsidR="00637B6C" w:rsidRPr="007D1A22" w14:paraId="0A80E5A4" w14:textId="77777777" w:rsidTr="00637B6C">
        <w:trPr>
          <w:trHeight w:val="408"/>
        </w:trPr>
        <w:tc>
          <w:tcPr>
            <w:tcW w:w="4407" w:type="dxa"/>
            <w:tcBorders>
              <w:top w:val="nil"/>
            </w:tcBorders>
            <w:shd w:val="clear" w:color="auto" w:fill="auto"/>
            <w:vAlign w:val="center"/>
          </w:tcPr>
          <w:p w14:paraId="7FF0E300" w14:textId="77777777" w:rsidR="00637B6C" w:rsidRPr="007D1A22" w:rsidRDefault="00637B6C" w:rsidP="00637B6C">
            <w:pPr>
              <w:spacing w:after="60"/>
              <w:jc w:val="both"/>
              <w:rPr>
                <w:spacing w:val="2"/>
              </w:rPr>
            </w:pPr>
            <w:r w:rsidRPr="007D1A22">
              <w:rPr>
                <w:spacing w:val="2"/>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Pr>
                <w:spacing w:val="2"/>
              </w:rPr>
              <w:t xml:space="preserve">          </w:t>
            </w:r>
            <w:r w:rsidRPr="007D1A22">
              <w:rPr>
                <w:spacing w:val="2"/>
              </w:rPr>
              <w:t xml:space="preserve">№ 40-ФЗ </w:t>
            </w:r>
            <w:r w:rsidRPr="003007D6">
              <w:rPr>
                <w:spacing w:val="2"/>
              </w:rPr>
              <w:t>«</w:t>
            </w:r>
            <w:r w:rsidRPr="007D1A22">
              <w:rPr>
                <w:spacing w:val="2"/>
              </w:rPr>
              <w:t>Об обязательном страховании гражданской ответственности владельцев транспортных средств</w:t>
            </w:r>
            <w:r w:rsidRPr="003007D6">
              <w:rPr>
                <w:spacing w:val="2"/>
              </w:rPr>
              <w:t>»</w:t>
            </w:r>
            <w:r w:rsidRPr="007D1A22">
              <w:rPr>
                <w:spacing w:val="2"/>
              </w:rPr>
              <w:t xml:space="preserve"> из бюджетов субъектов Российской Федерации</w:t>
            </w:r>
          </w:p>
        </w:tc>
        <w:tc>
          <w:tcPr>
            <w:tcW w:w="1561" w:type="dxa"/>
            <w:tcBorders>
              <w:top w:val="nil"/>
            </w:tcBorders>
            <w:shd w:val="clear" w:color="auto" w:fill="auto"/>
            <w:vAlign w:val="bottom"/>
          </w:tcPr>
          <w:p w14:paraId="57416FDC"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46D2451" w14:textId="77777777" w:rsidR="00637B6C" w:rsidRPr="007D1A22" w:rsidRDefault="00637B6C" w:rsidP="00637B6C">
            <w:pPr>
              <w:spacing w:after="20"/>
              <w:jc w:val="center"/>
            </w:pPr>
            <w:r w:rsidRPr="007D1A22">
              <w:t>2 19 35280 02 0000 150</w:t>
            </w:r>
          </w:p>
        </w:tc>
        <w:tc>
          <w:tcPr>
            <w:tcW w:w="1704" w:type="dxa"/>
            <w:tcBorders>
              <w:top w:val="nil"/>
            </w:tcBorders>
            <w:shd w:val="clear" w:color="auto" w:fill="auto"/>
            <w:vAlign w:val="bottom"/>
          </w:tcPr>
          <w:p w14:paraId="6A16DF49" w14:textId="77777777" w:rsidR="00637B6C" w:rsidRPr="007D1A22" w:rsidRDefault="00637B6C" w:rsidP="00637B6C">
            <w:pPr>
              <w:spacing w:after="20"/>
              <w:jc w:val="right"/>
            </w:pPr>
            <w:r w:rsidRPr="007D1A22">
              <w:t>-10,5</w:t>
            </w:r>
          </w:p>
        </w:tc>
      </w:tr>
      <w:tr w:rsidR="00637B6C" w:rsidRPr="007D1A22" w14:paraId="3F5E50DD" w14:textId="77777777" w:rsidTr="00637B6C">
        <w:trPr>
          <w:trHeight w:val="408"/>
        </w:trPr>
        <w:tc>
          <w:tcPr>
            <w:tcW w:w="4407" w:type="dxa"/>
            <w:tcBorders>
              <w:top w:val="nil"/>
            </w:tcBorders>
            <w:shd w:val="clear" w:color="auto" w:fill="auto"/>
            <w:vAlign w:val="center"/>
          </w:tcPr>
          <w:p w14:paraId="0DF66A32" w14:textId="77777777" w:rsidR="00637B6C" w:rsidRPr="007D1A22" w:rsidRDefault="00637B6C" w:rsidP="00637B6C">
            <w:pPr>
              <w:spacing w:after="60"/>
              <w:jc w:val="both"/>
              <w:rPr>
                <w:spacing w:val="2"/>
              </w:rPr>
            </w:pPr>
            <w:r w:rsidRPr="007D1A22">
              <w:rPr>
                <w:spacing w:val="2"/>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 1032-I </w:t>
            </w:r>
            <w:r w:rsidRPr="003007D6">
              <w:rPr>
                <w:spacing w:val="2"/>
              </w:rPr>
              <w:t>«</w:t>
            </w:r>
            <w:r w:rsidRPr="007D1A22">
              <w:rPr>
                <w:spacing w:val="2"/>
              </w:rPr>
              <w:t>О занятости населения в Российской Федерации</w:t>
            </w:r>
            <w:r w:rsidRPr="003007D6">
              <w:rPr>
                <w:spacing w:val="2"/>
              </w:rPr>
              <w:t>»</w:t>
            </w:r>
            <w:r w:rsidRPr="007D1A22">
              <w:rPr>
                <w:spacing w:val="2"/>
              </w:rPr>
              <w:t xml:space="preserve"> из бюджетов субъектов Российской Федерации</w:t>
            </w:r>
          </w:p>
        </w:tc>
        <w:tc>
          <w:tcPr>
            <w:tcW w:w="1561" w:type="dxa"/>
            <w:tcBorders>
              <w:top w:val="nil"/>
            </w:tcBorders>
            <w:shd w:val="clear" w:color="auto" w:fill="auto"/>
            <w:vAlign w:val="bottom"/>
          </w:tcPr>
          <w:p w14:paraId="4154BAAF"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A8AA017" w14:textId="77777777" w:rsidR="00637B6C" w:rsidRPr="007D1A22" w:rsidRDefault="00637B6C" w:rsidP="00637B6C">
            <w:pPr>
              <w:spacing w:after="20"/>
              <w:jc w:val="center"/>
            </w:pPr>
            <w:r w:rsidRPr="007D1A22">
              <w:t>2 19 35290 02 0000 150</w:t>
            </w:r>
          </w:p>
        </w:tc>
        <w:tc>
          <w:tcPr>
            <w:tcW w:w="1704" w:type="dxa"/>
            <w:tcBorders>
              <w:top w:val="nil"/>
            </w:tcBorders>
            <w:shd w:val="clear" w:color="auto" w:fill="auto"/>
            <w:vAlign w:val="bottom"/>
          </w:tcPr>
          <w:p w14:paraId="632C8E5C" w14:textId="77777777" w:rsidR="00637B6C" w:rsidRPr="007D1A22" w:rsidRDefault="00637B6C" w:rsidP="00637B6C">
            <w:pPr>
              <w:spacing w:after="20"/>
              <w:jc w:val="right"/>
            </w:pPr>
            <w:r w:rsidRPr="007D1A22">
              <w:t>-9 456,3</w:t>
            </w:r>
          </w:p>
        </w:tc>
      </w:tr>
      <w:tr w:rsidR="00637B6C" w:rsidRPr="007D1A22" w14:paraId="3E027F90" w14:textId="77777777" w:rsidTr="00637B6C">
        <w:trPr>
          <w:trHeight w:val="408"/>
        </w:trPr>
        <w:tc>
          <w:tcPr>
            <w:tcW w:w="4407" w:type="dxa"/>
            <w:tcBorders>
              <w:top w:val="nil"/>
            </w:tcBorders>
            <w:shd w:val="clear" w:color="auto" w:fill="auto"/>
            <w:vAlign w:val="center"/>
          </w:tcPr>
          <w:p w14:paraId="20510847" w14:textId="77777777" w:rsidR="00637B6C" w:rsidRPr="007D1A22" w:rsidRDefault="00637B6C" w:rsidP="00637B6C">
            <w:pPr>
              <w:spacing w:after="60"/>
              <w:jc w:val="both"/>
              <w:rPr>
                <w:spacing w:val="2"/>
              </w:rPr>
            </w:pPr>
            <w:r w:rsidRPr="007D1A22">
              <w:rPr>
                <w:spacing w:val="2"/>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w:t>
            </w:r>
            <w:r w:rsidRPr="007D1A22">
              <w:rPr>
                <w:spacing w:val="2"/>
              </w:rPr>
              <w:lastRenderedPageBreak/>
              <w:t xml:space="preserve">деятельности, полномочий физическими лицами), в соответствии с Федеральным законом от 19 мая 1995 года № 81-ФЗ </w:t>
            </w:r>
            <w:r w:rsidRPr="003007D6">
              <w:rPr>
                <w:spacing w:val="2"/>
              </w:rPr>
              <w:t>«</w:t>
            </w:r>
            <w:r w:rsidRPr="007D1A22">
              <w:rPr>
                <w:spacing w:val="2"/>
              </w:rPr>
              <w:t>О государственных пособиях гражданам, имеющим детей</w:t>
            </w:r>
            <w:r w:rsidRPr="003007D6">
              <w:rPr>
                <w:spacing w:val="2"/>
              </w:rPr>
              <w:t>»</w:t>
            </w:r>
            <w:r w:rsidRPr="007D1A22">
              <w:rPr>
                <w:spacing w:val="2"/>
              </w:rPr>
              <w:t xml:space="preserve"> из бюджетов субъектов Российской Федерации</w:t>
            </w:r>
          </w:p>
        </w:tc>
        <w:tc>
          <w:tcPr>
            <w:tcW w:w="1561" w:type="dxa"/>
            <w:tcBorders>
              <w:top w:val="nil"/>
            </w:tcBorders>
            <w:shd w:val="clear" w:color="auto" w:fill="auto"/>
            <w:vAlign w:val="bottom"/>
          </w:tcPr>
          <w:p w14:paraId="5FB74509"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14E061C8" w14:textId="77777777" w:rsidR="00637B6C" w:rsidRPr="007D1A22" w:rsidRDefault="00637B6C" w:rsidP="00637B6C">
            <w:pPr>
              <w:spacing w:after="20"/>
              <w:jc w:val="center"/>
            </w:pPr>
            <w:r w:rsidRPr="007D1A22">
              <w:t>2 19 35380 02 0000 150</w:t>
            </w:r>
          </w:p>
        </w:tc>
        <w:tc>
          <w:tcPr>
            <w:tcW w:w="1704" w:type="dxa"/>
            <w:tcBorders>
              <w:top w:val="nil"/>
            </w:tcBorders>
            <w:shd w:val="clear" w:color="auto" w:fill="auto"/>
            <w:vAlign w:val="bottom"/>
          </w:tcPr>
          <w:p w14:paraId="7F1404A1" w14:textId="77777777" w:rsidR="00637B6C" w:rsidRPr="007D1A22" w:rsidRDefault="00637B6C" w:rsidP="00637B6C">
            <w:pPr>
              <w:spacing w:after="20"/>
              <w:jc w:val="right"/>
            </w:pPr>
            <w:r w:rsidRPr="007D1A22">
              <w:t>-1 637,2</w:t>
            </w:r>
          </w:p>
        </w:tc>
      </w:tr>
      <w:tr w:rsidR="00637B6C" w:rsidRPr="007D1A22" w14:paraId="73F288D5" w14:textId="77777777" w:rsidTr="00637B6C">
        <w:trPr>
          <w:trHeight w:val="408"/>
        </w:trPr>
        <w:tc>
          <w:tcPr>
            <w:tcW w:w="4407" w:type="dxa"/>
            <w:tcBorders>
              <w:top w:val="nil"/>
            </w:tcBorders>
            <w:shd w:val="clear" w:color="auto" w:fill="auto"/>
            <w:vAlign w:val="center"/>
          </w:tcPr>
          <w:p w14:paraId="00E48086" w14:textId="77777777" w:rsidR="00637B6C" w:rsidRPr="007D1A22" w:rsidRDefault="00637B6C" w:rsidP="00637B6C">
            <w:pPr>
              <w:spacing w:after="60"/>
              <w:jc w:val="both"/>
              <w:rPr>
                <w:spacing w:val="2"/>
              </w:rPr>
            </w:pPr>
            <w:r w:rsidRPr="007D1A22">
              <w:rPr>
                <w:spacing w:val="2"/>
              </w:rPr>
              <w:t>Возврат остатков субвенций на проведение Всероссийской переписи населения 2020 года из бюджетов субъектов Российской Федерации</w:t>
            </w:r>
          </w:p>
        </w:tc>
        <w:tc>
          <w:tcPr>
            <w:tcW w:w="1561" w:type="dxa"/>
            <w:tcBorders>
              <w:top w:val="nil"/>
            </w:tcBorders>
            <w:shd w:val="clear" w:color="auto" w:fill="auto"/>
            <w:vAlign w:val="bottom"/>
          </w:tcPr>
          <w:p w14:paraId="5923338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367D7BC5" w14:textId="77777777" w:rsidR="00637B6C" w:rsidRPr="007D1A22" w:rsidRDefault="00637B6C" w:rsidP="00637B6C">
            <w:pPr>
              <w:spacing w:after="20"/>
              <w:jc w:val="center"/>
            </w:pPr>
            <w:r w:rsidRPr="007D1A22">
              <w:t>2 19 35469 02 0000 150</w:t>
            </w:r>
          </w:p>
        </w:tc>
        <w:tc>
          <w:tcPr>
            <w:tcW w:w="1704" w:type="dxa"/>
            <w:tcBorders>
              <w:top w:val="nil"/>
            </w:tcBorders>
            <w:shd w:val="clear" w:color="auto" w:fill="auto"/>
            <w:vAlign w:val="bottom"/>
          </w:tcPr>
          <w:p w14:paraId="070207D1" w14:textId="77777777" w:rsidR="00637B6C" w:rsidRPr="007D1A22" w:rsidRDefault="00637B6C" w:rsidP="00637B6C">
            <w:pPr>
              <w:spacing w:after="20"/>
              <w:jc w:val="right"/>
            </w:pPr>
            <w:r w:rsidRPr="007D1A22">
              <w:t>-101,4</w:t>
            </w:r>
          </w:p>
        </w:tc>
      </w:tr>
      <w:tr w:rsidR="00637B6C" w:rsidRPr="007D1A22" w14:paraId="16ED3304" w14:textId="77777777" w:rsidTr="00637B6C">
        <w:trPr>
          <w:trHeight w:val="408"/>
        </w:trPr>
        <w:tc>
          <w:tcPr>
            <w:tcW w:w="4407" w:type="dxa"/>
            <w:tcBorders>
              <w:top w:val="nil"/>
            </w:tcBorders>
            <w:shd w:val="clear" w:color="auto" w:fill="auto"/>
            <w:vAlign w:val="center"/>
          </w:tcPr>
          <w:p w14:paraId="3A783E27" w14:textId="77777777" w:rsidR="00637B6C" w:rsidRPr="007D1A22" w:rsidRDefault="00637B6C" w:rsidP="00637B6C">
            <w:pPr>
              <w:spacing w:after="60"/>
              <w:jc w:val="both"/>
              <w:rPr>
                <w:spacing w:val="2"/>
              </w:rPr>
            </w:pPr>
            <w:r w:rsidRPr="007D1A22">
              <w:rPr>
                <w:spacing w:val="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561" w:type="dxa"/>
            <w:tcBorders>
              <w:top w:val="nil"/>
            </w:tcBorders>
            <w:shd w:val="clear" w:color="auto" w:fill="auto"/>
            <w:vAlign w:val="bottom"/>
          </w:tcPr>
          <w:p w14:paraId="31F531DD"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686C101" w14:textId="77777777" w:rsidR="00637B6C" w:rsidRPr="007D1A22" w:rsidRDefault="00637B6C" w:rsidP="00637B6C">
            <w:pPr>
              <w:spacing w:after="20"/>
              <w:jc w:val="center"/>
            </w:pPr>
            <w:r w:rsidRPr="007D1A22">
              <w:t>2 19 35573 02 0000 150</w:t>
            </w:r>
          </w:p>
        </w:tc>
        <w:tc>
          <w:tcPr>
            <w:tcW w:w="1704" w:type="dxa"/>
            <w:tcBorders>
              <w:top w:val="nil"/>
            </w:tcBorders>
            <w:shd w:val="clear" w:color="auto" w:fill="auto"/>
            <w:vAlign w:val="bottom"/>
          </w:tcPr>
          <w:p w14:paraId="1AA7156A" w14:textId="77777777" w:rsidR="00637B6C" w:rsidRPr="007D1A22" w:rsidRDefault="00637B6C" w:rsidP="00637B6C">
            <w:pPr>
              <w:spacing w:after="20"/>
              <w:jc w:val="right"/>
            </w:pPr>
            <w:r w:rsidRPr="007D1A22">
              <w:t>-530,4</w:t>
            </w:r>
          </w:p>
        </w:tc>
      </w:tr>
      <w:tr w:rsidR="00637B6C" w:rsidRPr="007D1A22" w14:paraId="29751243" w14:textId="77777777" w:rsidTr="00637B6C">
        <w:trPr>
          <w:trHeight w:val="408"/>
        </w:trPr>
        <w:tc>
          <w:tcPr>
            <w:tcW w:w="4407" w:type="dxa"/>
            <w:tcBorders>
              <w:top w:val="nil"/>
            </w:tcBorders>
            <w:shd w:val="clear" w:color="auto" w:fill="auto"/>
            <w:vAlign w:val="center"/>
          </w:tcPr>
          <w:p w14:paraId="24CADA13" w14:textId="77777777" w:rsidR="00637B6C" w:rsidRPr="007D1A22" w:rsidRDefault="00637B6C" w:rsidP="00637B6C">
            <w:pPr>
              <w:spacing w:after="60"/>
              <w:jc w:val="both"/>
              <w:rPr>
                <w:spacing w:val="2"/>
              </w:rPr>
            </w:pPr>
            <w:r w:rsidRPr="007D1A22">
              <w:rPr>
                <w:spacing w:val="2"/>
              </w:rPr>
              <w:t>Возврат остатков единой субвенции из бюджетов субъектов Российской Федерации</w:t>
            </w:r>
          </w:p>
        </w:tc>
        <w:tc>
          <w:tcPr>
            <w:tcW w:w="1561" w:type="dxa"/>
            <w:tcBorders>
              <w:top w:val="nil"/>
            </w:tcBorders>
            <w:shd w:val="clear" w:color="auto" w:fill="auto"/>
            <w:vAlign w:val="bottom"/>
          </w:tcPr>
          <w:p w14:paraId="151CD888"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EAB93C7" w14:textId="77777777" w:rsidR="00637B6C" w:rsidRPr="007D1A22" w:rsidRDefault="00637B6C" w:rsidP="00637B6C">
            <w:pPr>
              <w:spacing w:after="20"/>
              <w:jc w:val="center"/>
            </w:pPr>
            <w:r w:rsidRPr="007D1A22">
              <w:t>2 19 35900 02 0000 150</w:t>
            </w:r>
          </w:p>
        </w:tc>
        <w:tc>
          <w:tcPr>
            <w:tcW w:w="1704" w:type="dxa"/>
            <w:tcBorders>
              <w:top w:val="nil"/>
            </w:tcBorders>
            <w:shd w:val="clear" w:color="auto" w:fill="auto"/>
            <w:vAlign w:val="bottom"/>
          </w:tcPr>
          <w:p w14:paraId="6750FFE0" w14:textId="77777777" w:rsidR="00637B6C" w:rsidRPr="007D1A22" w:rsidRDefault="00637B6C" w:rsidP="00637B6C">
            <w:pPr>
              <w:spacing w:after="20"/>
              <w:jc w:val="right"/>
            </w:pPr>
            <w:r w:rsidRPr="007D1A22">
              <w:t>-1,2</w:t>
            </w:r>
          </w:p>
        </w:tc>
      </w:tr>
      <w:tr w:rsidR="00637B6C" w:rsidRPr="007D1A22" w14:paraId="1B1E9EDF" w14:textId="77777777" w:rsidTr="00637B6C">
        <w:trPr>
          <w:trHeight w:val="408"/>
        </w:trPr>
        <w:tc>
          <w:tcPr>
            <w:tcW w:w="4407" w:type="dxa"/>
            <w:tcBorders>
              <w:top w:val="nil"/>
            </w:tcBorders>
            <w:shd w:val="clear" w:color="auto" w:fill="auto"/>
            <w:vAlign w:val="center"/>
          </w:tcPr>
          <w:p w14:paraId="0B4A5EAC" w14:textId="77777777" w:rsidR="00637B6C" w:rsidRPr="007D1A22" w:rsidRDefault="00637B6C" w:rsidP="00637B6C">
            <w:pPr>
              <w:spacing w:after="60"/>
              <w:jc w:val="both"/>
              <w:rPr>
                <w:spacing w:val="2"/>
              </w:rPr>
            </w:pPr>
            <w:r w:rsidRPr="007D1A22">
              <w:rPr>
                <w:spacing w:val="2"/>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561" w:type="dxa"/>
            <w:tcBorders>
              <w:top w:val="nil"/>
            </w:tcBorders>
            <w:shd w:val="clear" w:color="auto" w:fill="auto"/>
            <w:vAlign w:val="bottom"/>
          </w:tcPr>
          <w:p w14:paraId="3F1EA727"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5FF65A0" w14:textId="77777777" w:rsidR="00637B6C" w:rsidRPr="007D1A22" w:rsidRDefault="00637B6C" w:rsidP="00637B6C">
            <w:pPr>
              <w:spacing w:after="20"/>
              <w:jc w:val="center"/>
            </w:pPr>
            <w:r w:rsidRPr="007D1A22">
              <w:t>2 19 45136 02 0000 150</w:t>
            </w:r>
          </w:p>
        </w:tc>
        <w:tc>
          <w:tcPr>
            <w:tcW w:w="1704" w:type="dxa"/>
            <w:tcBorders>
              <w:top w:val="nil"/>
            </w:tcBorders>
            <w:shd w:val="clear" w:color="auto" w:fill="auto"/>
            <w:vAlign w:val="bottom"/>
          </w:tcPr>
          <w:p w14:paraId="01EA7888" w14:textId="77777777" w:rsidR="00637B6C" w:rsidRPr="007D1A22" w:rsidRDefault="00637B6C" w:rsidP="00637B6C">
            <w:pPr>
              <w:spacing w:after="20"/>
              <w:jc w:val="right"/>
            </w:pPr>
            <w:r w:rsidRPr="007D1A22">
              <w:t>-176,7</w:t>
            </w:r>
          </w:p>
        </w:tc>
      </w:tr>
      <w:tr w:rsidR="00637B6C" w:rsidRPr="007D1A22" w14:paraId="76DE851F" w14:textId="77777777" w:rsidTr="00637B6C">
        <w:trPr>
          <w:trHeight w:val="408"/>
        </w:trPr>
        <w:tc>
          <w:tcPr>
            <w:tcW w:w="4407" w:type="dxa"/>
            <w:tcBorders>
              <w:top w:val="nil"/>
            </w:tcBorders>
            <w:shd w:val="clear" w:color="auto" w:fill="auto"/>
            <w:vAlign w:val="center"/>
          </w:tcPr>
          <w:p w14:paraId="00C1A3F7" w14:textId="77777777" w:rsidR="00637B6C" w:rsidRPr="007D1A22" w:rsidRDefault="00637B6C" w:rsidP="00637B6C">
            <w:pPr>
              <w:spacing w:after="60"/>
              <w:jc w:val="both"/>
              <w:rPr>
                <w:spacing w:val="2"/>
              </w:rPr>
            </w:pPr>
            <w:r w:rsidRPr="007D1A22">
              <w:rPr>
                <w:spacing w:val="2"/>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561" w:type="dxa"/>
            <w:tcBorders>
              <w:top w:val="nil"/>
            </w:tcBorders>
            <w:shd w:val="clear" w:color="auto" w:fill="auto"/>
            <w:vAlign w:val="bottom"/>
          </w:tcPr>
          <w:p w14:paraId="1FBBE1C5"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05D10E66" w14:textId="77777777" w:rsidR="00637B6C" w:rsidRPr="007D1A22" w:rsidRDefault="00637B6C" w:rsidP="00637B6C">
            <w:pPr>
              <w:spacing w:after="20"/>
              <w:jc w:val="center"/>
            </w:pPr>
            <w:r w:rsidRPr="007D1A22">
              <w:t>2 19 45303 02 0000 150</w:t>
            </w:r>
          </w:p>
        </w:tc>
        <w:tc>
          <w:tcPr>
            <w:tcW w:w="1704" w:type="dxa"/>
            <w:tcBorders>
              <w:top w:val="nil"/>
            </w:tcBorders>
            <w:shd w:val="clear" w:color="auto" w:fill="auto"/>
            <w:vAlign w:val="bottom"/>
          </w:tcPr>
          <w:p w14:paraId="40221724" w14:textId="77777777" w:rsidR="00637B6C" w:rsidRPr="007D1A22" w:rsidRDefault="00637B6C" w:rsidP="00637B6C">
            <w:pPr>
              <w:spacing w:after="20"/>
              <w:jc w:val="right"/>
            </w:pPr>
            <w:r w:rsidRPr="007D1A22">
              <w:t>-6 149,0</w:t>
            </w:r>
          </w:p>
        </w:tc>
      </w:tr>
      <w:tr w:rsidR="00637B6C" w:rsidRPr="007D1A22" w14:paraId="33A1B5BF" w14:textId="77777777" w:rsidTr="00637B6C">
        <w:trPr>
          <w:trHeight w:val="408"/>
        </w:trPr>
        <w:tc>
          <w:tcPr>
            <w:tcW w:w="4407" w:type="dxa"/>
            <w:tcBorders>
              <w:top w:val="nil"/>
            </w:tcBorders>
            <w:shd w:val="clear" w:color="auto" w:fill="auto"/>
            <w:vAlign w:val="center"/>
          </w:tcPr>
          <w:p w14:paraId="51A5F1E5" w14:textId="77777777" w:rsidR="00637B6C" w:rsidRPr="007D1A22" w:rsidRDefault="00637B6C" w:rsidP="00637B6C">
            <w:pPr>
              <w:spacing w:after="60"/>
              <w:jc w:val="both"/>
              <w:rPr>
                <w:spacing w:val="2"/>
              </w:rPr>
            </w:pPr>
            <w:r w:rsidRPr="007D1A22">
              <w:rPr>
                <w:spacing w:val="2"/>
              </w:rPr>
              <w:t xml:space="preserve">Возврат остатков иных межбюджетных трансфертов в целях финансового обеспечения расходных обязательств субъектов Российской Федерации и </w:t>
            </w:r>
            <w:r>
              <w:rPr>
                <w:spacing w:val="2"/>
              </w:rPr>
              <w:t xml:space="preserve">    </w:t>
            </w:r>
            <w:r w:rsidRPr="007D1A22">
              <w:rPr>
                <w:spacing w:val="2"/>
              </w:rPr>
              <w:t xml:space="preserve">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w:t>
            </w:r>
            <w:r w:rsidRPr="007D1A22">
              <w:rPr>
                <w:spacing w:val="2"/>
              </w:rPr>
              <w:lastRenderedPageBreak/>
              <w:t xml:space="preserve">страхованию лиц, перенесших новую </w:t>
            </w:r>
            <w:proofErr w:type="spellStart"/>
            <w:r w:rsidRPr="007D1A22">
              <w:rPr>
                <w:spacing w:val="2"/>
              </w:rPr>
              <w:t>коронавирусную</w:t>
            </w:r>
            <w:proofErr w:type="spellEnd"/>
            <w:r w:rsidRPr="007D1A22">
              <w:rPr>
                <w:spacing w:val="2"/>
              </w:rP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1561" w:type="dxa"/>
            <w:tcBorders>
              <w:top w:val="nil"/>
            </w:tcBorders>
            <w:shd w:val="clear" w:color="auto" w:fill="auto"/>
            <w:vAlign w:val="bottom"/>
          </w:tcPr>
          <w:p w14:paraId="663DACF0"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67206FB7" w14:textId="77777777" w:rsidR="00637B6C" w:rsidRPr="007D1A22" w:rsidRDefault="00637B6C" w:rsidP="00637B6C">
            <w:pPr>
              <w:spacing w:after="20"/>
              <w:jc w:val="center"/>
            </w:pPr>
            <w:r w:rsidRPr="007D1A22">
              <w:t>2 19 45622 02 0000 150</w:t>
            </w:r>
          </w:p>
        </w:tc>
        <w:tc>
          <w:tcPr>
            <w:tcW w:w="1704" w:type="dxa"/>
            <w:tcBorders>
              <w:top w:val="nil"/>
            </w:tcBorders>
            <w:shd w:val="clear" w:color="auto" w:fill="auto"/>
            <w:vAlign w:val="bottom"/>
          </w:tcPr>
          <w:p w14:paraId="626ABB56" w14:textId="77777777" w:rsidR="00637B6C" w:rsidRPr="007D1A22" w:rsidRDefault="00637B6C" w:rsidP="00637B6C">
            <w:pPr>
              <w:spacing w:after="20"/>
              <w:jc w:val="right"/>
            </w:pPr>
            <w:r w:rsidRPr="007D1A22">
              <w:t>-31 166,1</w:t>
            </w:r>
          </w:p>
        </w:tc>
      </w:tr>
      <w:tr w:rsidR="00637B6C" w:rsidRPr="007D1A22" w14:paraId="2B356761" w14:textId="77777777" w:rsidTr="00637B6C">
        <w:trPr>
          <w:trHeight w:val="408"/>
        </w:trPr>
        <w:tc>
          <w:tcPr>
            <w:tcW w:w="4407" w:type="dxa"/>
            <w:tcBorders>
              <w:top w:val="nil"/>
            </w:tcBorders>
            <w:shd w:val="clear" w:color="auto" w:fill="auto"/>
            <w:vAlign w:val="center"/>
          </w:tcPr>
          <w:p w14:paraId="5DC6429E" w14:textId="77777777" w:rsidR="00637B6C" w:rsidRPr="007D1A22" w:rsidRDefault="00637B6C" w:rsidP="00637B6C">
            <w:pPr>
              <w:spacing w:after="60"/>
              <w:jc w:val="both"/>
              <w:rPr>
                <w:spacing w:val="2"/>
              </w:rPr>
            </w:pPr>
            <w:r w:rsidRPr="007D1A22">
              <w:rPr>
                <w:spacing w:val="2"/>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 из бюджетов субъектов Российской Федерации</w:t>
            </w:r>
          </w:p>
        </w:tc>
        <w:tc>
          <w:tcPr>
            <w:tcW w:w="1561" w:type="dxa"/>
            <w:tcBorders>
              <w:top w:val="nil"/>
            </w:tcBorders>
            <w:shd w:val="clear" w:color="auto" w:fill="auto"/>
            <w:vAlign w:val="bottom"/>
          </w:tcPr>
          <w:p w14:paraId="19F68643"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21896A2B" w14:textId="77777777" w:rsidR="00637B6C" w:rsidRPr="007D1A22" w:rsidRDefault="00637B6C" w:rsidP="00637B6C">
            <w:pPr>
              <w:spacing w:after="20"/>
              <w:jc w:val="center"/>
            </w:pPr>
            <w:r w:rsidRPr="007D1A22">
              <w:t>2 19 45634 02 0000 150</w:t>
            </w:r>
          </w:p>
        </w:tc>
        <w:tc>
          <w:tcPr>
            <w:tcW w:w="1704" w:type="dxa"/>
            <w:tcBorders>
              <w:top w:val="nil"/>
            </w:tcBorders>
            <w:shd w:val="clear" w:color="auto" w:fill="auto"/>
            <w:vAlign w:val="bottom"/>
          </w:tcPr>
          <w:p w14:paraId="2FBAC572" w14:textId="77777777" w:rsidR="00637B6C" w:rsidRPr="007D1A22" w:rsidRDefault="00637B6C" w:rsidP="00637B6C">
            <w:pPr>
              <w:spacing w:after="20"/>
              <w:jc w:val="right"/>
            </w:pPr>
            <w:r w:rsidRPr="007D1A22">
              <w:t>-3 866,2</w:t>
            </w:r>
          </w:p>
        </w:tc>
      </w:tr>
      <w:tr w:rsidR="00637B6C" w:rsidRPr="007D1A22" w14:paraId="70A2A850" w14:textId="77777777" w:rsidTr="00637B6C">
        <w:trPr>
          <w:trHeight w:val="408"/>
        </w:trPr>
        <w:tc>
          <w:tcPr>
            <w:tcW w:w="4407" w:type="dxa"/>
            <w:tcBorders>
              <w:top w:val="nil"/>
            </w:tcBorders>
            <w:shd w:val="clear" w:color="auto" w:fill="auto"/>
            <w:vAlign w:val="center"/>
          </w:tcPr>
          <w:p w14:paraId="3ACBBA39" w14:textId="77777777" w:rsidR="00637B6C" w:rsidRPr="007D1A22" w:rsidRDefault="00637B6C" w:rsidP="00637B6C">
            <w:pPr>
              <w:spacing w:after="60"/>
              <w:jc w:val="both"/>
              <w:rPr>
                <w:spacing w:val="2"/>
              </w:rPr>
            </w:pPr>
            <w:r w:rsidRPr="007D1A22">
              <w:rPr>
                <w:spacing w:val="2"/>
              </w:rPr>
              <w:t xml:space="preserve">Возврат остатков иных межбюджетных трансфертов в целях </w:t>
            </w:r>
            <w:proofErr w:type="spellStart"/>
            <w:r w:rsidRPr="007D1A22">
              <w:rPr>
                <w:spacing w:val="2"/>
              </w:rPr>
              <w:t>софинансирования</w:t>
            </w:r>
            <w:proofErr w:type="spellEnd"/>
            <w:r w:rsidRPr="007D1A22">
              <w:rPr>
                <w:spacing w:val="2"/>
              </w:rPr>
              <w:t xml:space="preserve">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7D1A22">
              <w:rPr>
                <w:spacing w:val="2"/>
              </w:rPr>
              <w:t>коронавирусной</w:t>
            </w:r>
            <w:proofErr w:type="spellEnd"/>
            <w:r w:rsidRPr="007D1A22">
              <w:rPr>
                <w:spacing w:val="2"/>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w:t>
            </w:r>
            <w:r w:rsidRPr="007D1A22">
              <w:rPr>
                <w:spacing w:val="2"/>
              </w:rPr>
              <w:lastRenderedPageBreak/>
              <w:t>из бюджетов субъектов Российской Федерации</w:t>
            </w:r>
          </w:p>
        </w:tc>
        <w:tc>
          <w:tcPr>
            <w:tcW w:w="1561" w:type="dxa"/>
            <w:tcBorders>
              <w:top w:val="nil"/>
            </w:tcBorders>
            <w:shd w:val="clear" w:color="auto" w:fill="auto"/>
            <w:vAlign w:val="bottom"/>
          </w:tcPr>
          <w:p w14:paraId="34B3E936"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7506818C" w14:textId="77777777" w:rsidR="00637B6C" w:rsidRPr="007D1A22" w:rsidRDefault="00637B6C" w:rsidP="00637B6C">
            <w:pPr>
              <w:spacing w:after="20"/>
              <w:jc w:val="center"/>
            </w:pPr>
            <w:r w:rsidRPr="007D1A22">
              <w:t>2 19 45697 02 0000 150</w:t>
            </w:r>
          </w:p>
        </w:tc>
        <w:tc>
          <w:tcPr>
            <w:tcW w:w="1704" w:type="dxa"/>
            <w:tcBorders>
              <w:top w:val="nil"/>
            </w:tcBorders>
            <w:shd w:val="clear" w:color="auto" w:fill="auto"/>
            <w:vAlign w:val="bottom"/>
          </w:tcPr>
          <w:p w14:paraId="15A4DC43" w14:textId="77777777" w:rsidR="00637B6C" w:rsidRPr="007D1A22" w:rsidRDefault="00637B6C" w:rsidP="00637B6C">
            <w:pPr>
              <w:spacing w:after="20"/>
              <w:jc w:val="right"/>
            </w:pPr>
            <w:r w:rsidRPr="007D1A22">
              <w:t>-2 923,4</w:t>
            </w:r>
          </w:p>
        </w:tc>
      </w:tr>
      <w:tr w:rsidR="00637B6C" w:rsidRPr="007D1A22" w14:paraId="74520DC4" w14:textId="77777777" w:rsidTr="00637B6C">
        <w:trPr>
          <w:trHeight w:val="408"/>
        </w:trPr>
        <w:tc>
          <w:tcPr>
            <w:tcW w:w="4407" w:type="dxa"/>
            <w:tcBorders>
              <w:top w:val="nil"/>
            </w:tcBorders>
            <w:shd w:val="clear" w:color="auto" w:fill="auto"/>
            <w:vAlign w:val="center"/>
          </w:tcPr>
          <w:p w14:paraId="2B200B30" w14:textId="77777777" w:rsidR="00637B6C" w:rsidRPr="007D1A22" w:rsidRDefault="00637B6C" w:rsidP="00637B6C">
            <w:pPr>
              <w:spacing w:after="60"/>
              <w:jc w:val="both"/>
              <w:rPr>
                <w:spacing w:val="2"/>
              </w:rPr>
            </w:pPr>
            <w:r w:rsidRPr="007D1A22">
              <w:rPr>
                <w:spacing w:val="2"/>
              </w:rPr>
              <w:t xml:space="preserve">Возврат остатков иных межбюджетных трансфертов в целях </w:t>
            </w:r>
            <w:proofErr w:type="spellStart"/>
            <w:r w:rsidRPr="007D1A22">
              <w:rPr>
                <w:spacing w:val="2"/>
              </w:rPr>
              <w:t>софинансирования</w:t>
            </w:r>
            <w:proofErr w:type="spellEnd"/>
            <w:r w:rsidRPr="007D1A22">
              <w:rPr>
                <w:spacing w:val="2"/>
              </w:rPr>
              <w:t xml:space="preserve">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561" w:type="dxa"/>
            <w:tcBorders>
              <w:top w:val="nil"/>
            </w:tcBorders>
            <w:shd w:val="clear" w:color="auto" w:fill="auto"/>
            <w:vAlign w:val="bottom"/>
          </w:tcPr>
          <w:p w14:paraId="0759E950"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1F58505F" w14:textId="77777777" w:rsidR="00637B6C" w:rsidRPr="007D1A22" w:rsidRDefault="00637B6C" w:rsidP="00637B6C">
            <w:pPr>
              <w:spacing w:after="20"/>
              <w:jc w:val="center"/>
            </w:pPr>
            <w:r w:rsidRPr="007D1A22">
              <w:t>2 19 45837 02 0000 150</w:t>
            </w:r>
          </w:p>
        </w:tc>
        <w:tc>
          <w:tcPr>
            <w:tcW w:w="1704" w:type="dxa"/>
            <w:tcBorders>
              <w:top w:val="nil"/>
            </w:tcBorders>
            <w:shd w:val="clear" w:color="auto" w:fill="auto"/>
            <w:vAlign w:val="bottom"/>
          </w:tcPr>
          <w:p w14:paraId="1A1009BB" w14:textId="77777777" w:rsidR="00637B6C" w:rsidRPr="007D1A22" w:rsidRDefault="00637B6C" w:rsidP="00637B6C">
            <w:pPr>
              <w:spacing w:after="20"/>
              <w:jc w:val="right"/>
            </w:pPr>
            <w:r w:rsidRPr="007D1A22">
              <w:t>-149,2</w:t>
            </w:r>
          </w:p>
        </w:tc>
      </w:tr>
      <w:tr w:rsidR="00637B6C" w:rsidRPr="007D1A22" w14:paraId="55A77C4F" w14:textId="77777777" w:rsidTr="00637B6C">
        <w:trPr>
          <w:trHeight w:val="408"/>
        </w:trPr>
        <w:tc>
          <w:tcPr>
            <w:tcW w:w="4407" w:type="dxa"/>
            <w:tcBorders>
              <w:top w:val="nil"/>
            </w:tcBorders>
            <w:shd w:val="clear" w:color="auto" w:fill="auto"/>
            <w:vAlign w:val="center"/>
          </w:tcPr>
          <w:p w14:paraId="0AE7194F" w14:textId="77777777" w:rsidR="00637B6C" w:rsidRPr="007D1A22" w:rsidRDefault="00637B6C" w:rsidP="00637B6C">
            <w:pPr>
              <w:spacing w:after="60"/>
              <w:jc w:val="both"/>
              <w:rPr>
                <w:spacing w:val="2"/>
              </w:rPr>
            </w:pPr>
            <w:r w:rsidRPr="007D1A22">
              <w:rPr>
                <w:spacing w:val="2"/>
              </w:rP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1561" w:type="dxa"/>
            <w:tcBorders>
              <w:top w:val="nil"/>
            </w:tcBorders>
            <w:shd w:val="clear" w:color="auto" w:fill="auto"/>
            <w:vAlign w:val="bottom"/>
          </w:tcPr>
          <w:p w14:paraId="5EC29DF9"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B335516" w14:textId="77777777" w:rsidR="00637B6C" w:rsidRPr="007D1A22" w:rsidRDefault="00637B6C" w:rsidP="00637B6C">
            <w:pPr>
              <w:spacing w:after="20"/>
              <w:jc w:val="center"/>
            </w:pPr>
            <w:r w:rsidRPr="007D1A22">
              <w:t>2 19 45841 02 0000 150</w:t>
            </w:r>
          </w:p>
        </w:tc>
        <w:tc>
          <w:tcPr>
            <w:tcW w:w="1704" w:type="dxa"/>
            <w:tcBorders>
              <w:top w:val="nil"/>
            </w:tcBorders>
            <w:shd w:val="clear" w:color="auto" w:fill="auto"/>
            <w:vAlign w:val="bottom"/>
          </w:tcPr>
          <w:p w14:paraId="2B5421F5" w14:textId="77777777" w:rsidR="00637B6C" w:rsidRPr="007D1A22" w:rsidRDefault="00637B6C" w:rsidP="00637B6C">
            <w:pPr>
              <w:spacing w:after="20"/>
              <w:jc w:val="right"/>
            </w:pPr>
            <w:r w:rsidRPr="007D1A22">
              <w:t>-3 011,6</w:t>
            </w:r>
          </w:p>
        </w:tc>
      </w:tr>
      <w:tr w:rsidR="00637B6C" w:rsidRPr="007D1A22" w14:paraId="48FBBDF1" w14:textId="77777777" w:rsidTr="00637B6C">
        <w:trPr>
          <w:trHeight w:val="408"/>
        </w:trPr>
        <w:tc>
          <w:tcPr>
            <w:tcW w:w="4407" w:type="dxa"/>
            <w:tcBorders>
              <w:top w:val="nil"/>
            </w:tcBorders>
            <w:shd w:val="clear" w:color="auto" w:fill="auto"/>
            <w:vAlign w:val="center"/>
          </w:tcPr>
          <w:p w14:paraId="1558C768" w14:textId="77777777" w:rsidR="00637B6C" w:rsidRPr="007D1A22" w:rsidRDefault="00637B6C" w:rsidP="00637B6C">
            <w:pPr>
              <w:spacing w:after="60"/>
              <w:jc w:val="both"/>
              <w:rPr>
                <w:spacing w:val="2"/>
              </w:rPr>
            </w:pPr>
            <w:r w:rsidRPr="007D1A22">
              <w:rPr>
                <w:spacing w:val="2"/>
              </w:rPr>
              <w:t xml:space="preserve">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w:t>
            </w:r>
            <w:r w:rsidRPr="007D1A22">
              <w:rPr>
                <w:spacing w:val="2"/>
              </w:rPr>
              <w:lastRenderedPageBreak/>
              <w:t xml:space="preserve">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7D1A22">
              <w:rPr>
                <w:spacing w:val="2"/>
              </w:rPr>
              <w:t>коронавирусной</w:t>
            </w:r>
            <w:proofErr w:type="spellEnd"/>
            <w:r w:rsidRPr="007D1A22">
              <w:rPr>
                <w:spacing w:val="2"/>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1561" w:type="dxa"/>
            <w:tcBorders>
              <w:top w:val="nil"/>
            </w:tcBorders>
            <w:shd w:val="clear" w:color="auto" w:fill="auto"/>
            <w:vAlign w:val="bottom"/>
          </w:tcPr>
          <w:p w14:paraId="09E6990E" w14:textId="77777777" w:rsidR="00637B6C" w:rsidRPr="007D1A22" w:rsidRDefault="00637B6C" w:rsidP="00637B6C">
            <w:pPr>
              <w:spacing w:after="20"/>
              <w:jc w:val="center"/>
            </w:pPr>
            <w:r w:rsidRPr="007D1A22">
              <w:lastRenderedPageBreak/>
              <w:t>711</w:t>
            </w:r>
          </w:p>
        </w:tc>
        <w:tc>
          <w:tcPr>
            <w:tcW w:w="2693" w:type="dxa"/>
            <w:tcBorders>
              <w:top w:val="nil"/>
            </w:tcBorders>
            <w:shd w:val="clear" w:color="auto" w:fill="auto"/>
            <w:vAlign w:val="bottom"/>
          </w:tcPr>
          <w:p w14:paraId="6E8A715E" w14:textId="77777777" w:rsidR="00637B6C" w:rsidRPr="007D1A22" w:rsidRDefault="00637B6C" w:rsidP="00637B6C">
            <w:pPr>
              <w:spacing w:after="20"/>
              <w:jc w:val="center"/>
            </w:pPr>
            <w:r w:rsidRPr="007D1A22">
              <w:t>2 19 45849 02 0000 150</w:t>
            </w:r>
          </w:p>
        </w:tc>
        <w:tc>
          <w:tcPr>
            <w:tcW w:w="1704" w:type="dxa"/>
            <w:tcBorders>
              <w:top w:val="nil"/>
            </w:tcBorders>
            <w:shd w:val="clear" w:color="auto" w:fill="auto"/>
            <w:vAlign w:val="bottom"/>
          </w:tcPr>
          <w:p w14:paraId="502C27B2" w14:textId="77777777" w:rsidR="00637B6C" w:rsidRPr="007D1A22" w:rsidRDefault="00637B6C" w:rsidP="00637B6C">
            <w:pPr>
              <w:spacing w:after="20"/>
              <w:jc w:val="right"/>
            </w:pPr>
            <w:r w:rsidRPr="007D1A22">
              <w:t>-108 311,9</w:t>
            </w:r>
          </w:p>
        </w:tc>
      </w:tr>
      <w:tr w:rsidR="00637B6C" w:rsidRPr="007D1A22" w14:paraId="0C00B1AA" w14:textId="77777777" w:rsidTr="00637B6C">
        <w:trPr>
          <w:trHeight w:val="408"/>
        </w:trPr>
        <w:tc>
          <w:tcPr>
            <w:tcW w:w="4407" w:type="dxa"/>
            <w:tcBorders>
              <w:top w:val="nil"/>
            </w:tcBorders>
            <w:shd w:val="clear" w:color="auto" w:fill="auto"/>
            <w:vAlign w:val="center"/>
          </w:tcPr>
          <w:p w14:paraId="7CB29E10" w14:textId="77777777" w:rsidR="00637B6C" w:rsidRPr="007D1A22" w:rsidRDefault="00637B6C" w:rsidP="00637B6C">
            <w:pPr>
              <w:spacing w:after="60"/>
              <w:jc w:val="both"/>
              <w:rPr>
                <w:spacing w:val="2"/>
              </w:rPr>
            </w:pPr>
            <w:r w:rsidRPr="007D1A22">
              <w:rPr>
                <w:spacing w:val="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61" w:type="dxa"/>
            <w:tcBorders>
              <w:top w:val="nil"/>
            </w:tcBorders>
            <w:shd w:val="clear" w:color="auto" w:fill="auto"/>
            <w:vAlign w:val="bottom"/>
          </w:tcPr>
          <w:p w14:paraId="6B66D202" w14:textId="77777777" w:rsidR="00637B6C" w:rsidRPr="007D1A22" w:rsidRDefault="00637B6C" w:rsidP="00637B6C">
            <w:pPr>
              <w:spacing w:after="20"/>
              <w:jc w:val="center"/>
            </w:pPr>
            <w:r w:rsidRPr="007D1A22">
              <w:t>711</w:t>
            </w:r>
          </w:p>
        </w:tc>
        <w:tc>
          <w:tcPr>
            <w:tcW w:w="2693" w:type="dxa"/>
            <w:tcBorders>
              <w:top w:val="nil"/>
            </w:tcBorders>
            <w:shd w:val="clear" w:color="auto" w:fill="auto"/>
            <w:vAlign w:val="bottom"/>
          </w:tcPr>
          <w:p w14:paraId="62937CDA" w14:textId="77777777" w:rsidR="00637B6C" w:rsidRPr="007D1A22" w:rsidRDefault="00637B6C" w:rsidP="00637B6C">
            <w:pPr>
              <w:spacing w:after="20"/>
              <w:jc w:val="center"/>
            </w:pPr>
            <w:r w:rsidRPr="007D1A22">
              <w:t>2 19 90000 02 0000 150</w:t>
            </w:r>
          </w:p>
        </w:tc>
        <w:tc>
          <w:tcPr>
            <w:tcW w:w="1704" w:type="dxa"/>
            <w:tcBorders>
              <w:top w:val="nil"/>
            </w:tcBorders>
            <w:shd w:val="clear" w:color="auto" w:fill="auto"/>
            <w:vAlign w:val="bottom"/>
          </w:tcPr>
          <w:p w14:paraId="4F29A736" w14:textId="77777777" w:rsidR="00637B6C" w:rsidRPr="007D1A22" w:rsidRDefault="00637B6C" w:rsidP="00637B6C">
            <w:pPr>
              <w:spacing w:after="20"/>
              <w:jc w:val="right"/>
            </w:pPr>
            <w:r w:rsidRPr="007D1A22">
              <w:t>-8 703,7</w:t>
            </w:r>
          </w:p>
        </w:tc>
      </w:tr>
      <w:tr w:rsidR="00637B6C" w:rsidRPr="007D1A22" w14:paraId="0264AFD9" w14:textId="77777777" w:rsidTr="00637B6C">
        <w:trPr>
          <w:trHeight w:val="408"/>
        </w:trPr>
        <w:tc>
          <w:tcPr>
            <w:tcW w:w="4407" w:type="dxa"/>
            <w:tcBorders>
              <w:top w:val="nil"/>
            </w:tcBorders>
            <w:shd w:val="clear" w:color="auto" w:fill="auto"/>
            <w:vAlign w:val="center"/>
          </w:tcPr>
          <w:p w14:paraId="11AC8194" w14:textId="77777777" w:rsidR="00637B6C" w:rsidRPr="007D1A22" w:rsidRDefault="00637B6C" w:rsidP="00637B6C">
            <w:pPr>
              <w:spacing w:after="60"/>
              <w:jc w:val="both"/>
              <w:rPr>
                <w:spacing w:val="2"/>
              </w:rPr>
            </w:pPr>
            <w:r w:rsidRPr="007D1A22">
              <w:rPr>
                <w:spacing w:val="2"/>
              </w:rPr>
              <w:t>Министерство транспорта и дорожного хозяйства Республики Татарстан</w:t>
            </w:r>
          </w:p>
        </w:tc>
        <w:tc>
          <w:tcPr>
            <w:tcW w:w="1561" w:type="dxa"/>
            <w:tcBorders>
              <w:top w:val="nil"/>
            </w:tcBorders>
            <w:shd w:val="clear" w:color="auto" w:fill="auto"/>
            <w:vAlign w:val="bottom"/>
          </w:tcPr>
          <w:p w14:paraId="21F3D4CC"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22375B45"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0B532A5" w14:textId="77777777" w:rsidR="00637B6C" w:rsidRPr="007D1A22" w:rsidRDefault="00637B6C" w:rsidP="00637B6C">
            <w:pPr>
              <w:spacing w:after="20"/>
              <w:jc w:val="right"/>
            </w:pPr>
            <w:r w:rsidRPr="007D1A22">
              <w:t>1 039 381,7</w:t>
            </w:r>
          </w:p>
        </w:tc>
      </w:tr>
      <w:tr w:rsidR="00637B6C" w:rsidRPr="007D1A22" w14:paraId="7A15C6F0" w14:textId="77777777" w:rsidTr="00637B6C">
        <w:trPr>
          <w:trHeight w:val="408"/>
        </w:trPr>
        <w:tc>
          <w:tcPr>
            <w:tcW w:w="4407" w:type="dxa"/>
            <w:tcBorders>
              <w:top w:val="nil"/>
            </w:tcBorders>
            <w:shd w:val="clear" w:color="auto" w:fill="auto"/>
            <w:vAlign w:val="center"/>
          </w:tcPr>
          <w:p w14:paraId="6BBACB61" w14:textId="77777777" w:rsidR="00637B6C" w:rsidRPr="007D1A22" w:rsidRDefault="00637B6C" w:rsidP="00637B6C">
            <w:pPr>
              <w:spacing w:after="60"/>
              <w:jc w:val="both"/>
              <w:rPr>
                <w:spacing w:val="2"/>
              </w:rPr>
            </w:pPr>
            <w:r w:rsidRPr="007D1A22">
              <w:rPr>
                <w:spacing w:val="2"/>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7819473E"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7CCF01CB" w14:textId="77777777" w:rsidR="00637B6C" w:rsidRPr="007D1A22" w:rsidRDefault="00637B6C" w:rsidP="00637B6C">
            <w:pPr>
              <w:spacing w:after="20"/>
              <w:jc w:val="center"/>
            </w:pPr>
            <w:r w:rsidRPr="007D1A22">
              <w:t>1 08 07172 01 1000 110</w:t>
            </w:r>
          </w:p>
        </w:tc>
        <w:tc>
          <w:tcPr>
            <w:tcW w:w="1704" w:type="dxa"/>
            <w:tcBorders>
              <w:top w:val="nil"/>
            </w:tcBorders>
            <w:shd w:val="clear" w:color="auto" w:fill="auto"/>
            <w:vAlign w:val="bottom"/>
          </w:tcPr>
          <w:p w14:paraId="2C84B4B8" w14:textId="77777777" w:rsidR="00637B6C" w:rsidRPr="007D1A22" w:rsidRDefault="00637B6C" w:rsidP="00637B6C">
            <w:pPr>
              <w:spacing w:after="20"/>
              <w:jc w:val="right"/>
            </w:pPr>
            <w:r w:rsidRPr="007D1A22">
              <w:t>97 633,8</w:t>
            </w:r>
          </w:p>
        </w:tc>
      </w:tr>
      <w:tr w:rsidR="00637B6C" w:rsidRPr="007D1A22" w14:paraId="6AD2B12D" w14:textId="77777777" w:rsidTr="00637B6C">
        <w:trPr>
          <w:trHeight w:val="408"/>
        </w:trPr>
        <w:tc>
          <w:tcPr>
            <w:tcW w:w="4407" w:type="dxa"/>
            <w:tcBorders>
              <w:top w:val="nil"/>
            </w:tcBorders>
            <w:shd w:val="clear" w:color="auto" w:fill="auto"/>
            <w:vAlign w:val="center"/>
          </w:tcPr>
          <w:p w14:paraId="307DEC0F" w14:textId="77777777" w:rsidR="00637B6C" w:rsidRPr="007D1A22" w:rsidRDefault="00637B6C" w:rsidP="00637B6C">
            <w:pPr>
              <w:spacing w:after="60"/>
              <w:jc w:val="both"/>
              <w:rPr>
                <w:spacing w:val="2"/>
              </w:rPr>
            </w:pPr>
            <w:r w:rsidRPr="007D1A22">
              <w:rPr>
                <w:spacing w:val="2"/>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561" w:type="dxa"/>
            <w:tcBorders>
              <w:top w:val="nil"/>
            </w:tcBorders>
            <w:shd w:val="clear" w:color="auto" w:fill="auto"/>
            <w:vAlign w:val="bottom"/>
          </w:tcPr>
          <w:p w14:paraId="69D5D37D"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4B1F4CA8" w14:textId="77777777" w:rsidR="00637B6C" w:rsidRPr="007D1A22" w:rsidRDefault="00637B6C" w:rsidP="00637B6C">
            <w:pPr>
              <w:spacing w:after="20"/>
              <w:jc w:val="center"/>
            </w:pPr>
            <w:r w:rsidRPr="007D1A22">
              <w:t>1 13 01520 02 0000 130</w:t>
            </w:r>
          </w:p>
        </w:tc>
        <w:tc>
          <w:tcPr>
            <w:tcW w:w="1704" w:type="dxa"/>
            <w:tcBorders>
              <w:top w:val="nil"/>
            </w:tcBorders>
            <w:shd w:val="clear" w:color="auto" w:fill="auto"/>
            <w:vAlign w:val="bottom"/>
          </w:tcPr>
          <w:p w14:paraId="0ACCB89A" w14:textId="77777777" w:rsidR="00637B6C" w:rsidRPr="007D1A22" w:rsidRDefault="00637B6C" w:rsidP="00637B6C">
            <w:pPr>
              <w:spacing w:after="20"/>
              <w:jc w:val="right"/>
            </w:pPr>
            <w:r w:rsidRPr="007D1A22">
              <w:t>50 173,9</w:t>
            </w:r>
          </w:p>
        </w:tc>
      </w:tr>
      <w:tr w:rsidR="00637B6C" w:rsidRPr="007D1A22" w14:paraId="40CD1D18" w14:textId="77777777" w:rsidTr="00637B6C">
        <w:trPr>
          <w:trHeight w:val="408"/>
        </w:trPr>
        <w:tc>
          <w:tcPr>
            <w:tcW w:w="4407" w:type="dxa"/>
            <w:tcBorders>
              <w:top w:val="nil"/>
            </w:tcBorders>
            <w:shd w:val="clear" w:color="auto" w:fill="auto"/>
            <w:vAlign w:val="center"/>
          </w:tcPr>
          <w:p w14:paraId="2FE40542" w14:textId="77777777" w:rsidR="00637B6C" w:rsidRPr="007D1A22" w:rsidRDefault="00637B6C" w:rsidP="00637B6C">
            <w:pPr>
              <w:spacing w:after="60"/>
              <w:jc w:val="both"/>
              <w:rPr>
                <w:spacing w:val="2"/>
              </w:rPr>
            </w:pPr>
            <w:r w:rsidRPr="007D1A22">
              <w:rPr>
                <w:spacing w:val="2"/>
              </w:rPr>
              <w:t xml:space="preserve">Прочие доходы от оказания платных услуг (работ) получателями средств </w:t>
            </w:r>
            <w:r w:rsidRPr="007D1A22">
              <w:rPr>
                <w:spacing w:val="2"/>
              </w:rPr>
              <w:lastRenderedPageBreak/>
              <w:t>бюджетов субъектов Российской Федерации</w:t>
            </w:r>
          </w:p>
        </w:tc>
        <w:tc>
          <w:tcPr>
            <w:tcW w:w="1561" w:type="dxa"/>
            <w:tcBorders>
              <w:top w:val="nil"/>
            </w:tcBorders>
            <w:shd w:val="clear" w:color="auto" w:fill="auto"/>
            <w:vAlign w:val="bottom"/>
          </w:tcPr>
          <w:p w14:paraId="59AA7CD5" w14:textId="77777777" w:rsidR="00637B6C" w:rsidRPr="007D1A22" w:rsidRDefault="00637B6C" w:rsidP="00637B6C">
            <w:pPr>
              <w:spacing w:after="20"/>
              <w:jc w:val="center"/>
            </w:pPr>
            <w:r w:rsidRPr="007D1A22">
              <w:lastRenderedPageBreak/>
              <w:t>712</w:t>
            </w:r>
          </w:p>
        </w:tc>
        <w:tc>
          <w:tcPr>
            <w:tcW w:w="2693" w:type="dxa"/>
            <w:tcBorders>
              <w:top w:val="nil"/>
            </w:tcBorders>
            <w:shd w:val="clear" w:color="auto" w:fill="auto"/>
            <w:vAlign w:val="bottom"/>
          </w:tcPr>
          <w:p w14:paraId="7C83D8A2"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691AB636" w14:textId="77777777" w:rsidR="00637B6C" w:rsidRPr="007D1A22" w:rsidRDefault="00637B6C" w:rsidP="00637B6C">
            <w:pPr>
              <w:spacing w:after="20"/>
              <w:jc w:val="right"/>
            </w:pPr>
            <w:r w:rsidRPr="007D1A22">
              <w:t>52 894,1</w:t>
            </w:r>
          </w:p>
        </w:tc>
      </w:tr>
      <w:tr w:rsidR="00637B6C" w:rsidRPr="007D1A22" w14:paraId="21C6C14C" w14:textId="77777777" w:rsidTr="00637B6C">
        <w:trPr>
          <w:trHeight w:val="408"/>
        </w:trPr>
        <w:tc>
          <w:tcPr>
            <w:tcW w:w="4407" w:type="dxa"/>
            <w:tcBorders>
              <w:top w:val="nil"/>
            </w:tcBorders>
            <w:shd w:val="clear" w:color="auto" w:fill="auto"/>
            <w:vAlign w:val="center"/>
          </w:tcPr>
          <w:p w14:paraId="17E1F5A4"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529958D6"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5FF1F5CA"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606F1D5F" w14:textId="77777777" w:rsidR="00637B6C" w:rsidRPr="007D1A22" w:rsidRDefault="00637B6C" w:rsidP="00637B6C">
            <w:pPr>
              <w:spacing w:after="20"/>
              <w:jc w:val="right"/>
            </w:pPr>
            <w:r w:rsidRPr="007D1A22">
              <w:t>1 201,3</w:t>
            </w:r>
          </w:p>
        </w:tc>
      </w:tr>
      <w:tr w:rsidR="00637B6C" w:rsidRPr="007D1A22" w14:paraId="4563F7F1" w14:textId="77777777" w:rsidTr="00637B6C">
        <w:trPr>
          <w:trHeight w:val="408"/>
        </w:trPr>
        <w:tc>
          <w:tcPr>
            <w:tcW w:w="4407" w:type="dxa"/>
            <w:tcBorders>
              <w:top w:val="nil"/>
            </w:tcBorders>
            <w:shd w:val="clear" w:color="auto" w:fill="auto"/>
            <w:vAlign w:val="center"/>
          </w:tcPr>
          <w:p w14:paraId="60F236C8"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472C7D02"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10C49437"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6076B754" w14:textId="77777777" w:rsidR="00637B6C" w:rsidRPr="007D1A22" w:rsidRDefault="00637B6C" w:rsidP="00637B6C">
            <w:pPr>
              <w:spacing w:after="20"/>
              <w:jc w:val="right"/>
            </w:pPr>
            <w:r w:rsidRPr="007D1A22">
              <w:t>2 232,6</w:t>
            </w:r>
          </w:p>
        </w:tc>
      </w:tr>
      <w:tr w:rsidR="00637B6C" w:rsidRPr="007D1A22" w14:paraId="11A99489" w14:textId="77777777" w:rsidTr="00637B6C">
        <w:trPr>
          <w:trHeight w:val="408"/>
        </w:trPr>
        <w:tc>
          <w:tcPr>
            <w:tcW w:w="4407" w:type="dxa"/>
            <w:tcBorders>
              <w:top w:val="nil"/>
            </w:tcBorders>
            <w:shd w:val="clear" w:color="auto" w:fill="auto"/>
            <w:vAlign w:val="center"/>
          </w:tcPr>
          <w:p w14:paraId="272BBE01"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542503F4"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2B158E72"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750666FB" w14:textId="77777777" w:rsidR="00637B6C" w:rsidRPr="007D1A22" w:rsidRDefault="00637B6C" w:rsidP="00637B6C">
            <w:pPr>
              <w:spacing w:after="20"/>
              <w:jc w:val="right"/>
            </w:pPr>
            <w:r w:rsidRPr="007D1A22">
              <w:t>276 050,4</w:t>
            </w:r>
          </w:p>
        </w:tc>
      </w:tr>
      <w:tr w:rsidR="00637B6C" w:rsidRPr="007D1A22" w14:paraId="3D024BEE" w14:textId="77777777" w:rsidTr="00637B6C">
        <w:trPr>
          <w:trHeight w:val="408"/>
        </w:trPr>
        <w:tc>
          <w:tcPr>
            <w:tcW w:w="4407" w:type="dxa"/>
            <w:tcBorders>
              <w:top w:val="nil"/>
            </w:tcBorders>
            <w:shd w:val="clear" w:color="auto" w:fill="auto"/>
            <w:vAlign w:val="center"/>
          </w:tcPr>
          <w:p w14:paraId="31B40E3B" w14:textId="77777777" w:rsidR="00637B6C" w:rsidRPr="007D1A22" w:rsidRDefault="00637B6C" w:rsidP="00637B6C">
            <w:pPr>
              <w:spacing w:after="60"/>
              <w:jc w:val="both"/>
              <w:rPr>
                <w:spacing w:val="2"/>
              </w:rPr>
            </w:pPr>
            <w:r w:rsidRPr="007D1A22">
              <w:rPr>
                <w:spacing w:val="2"/>
              </w:rPr>
              <w:t>Платежи, взимаемые государственными органами (организациями) субъектов Российской Федерации за выполнение определенных функций</w:t>
            </w:r>
          </w:p>
        </w:tc>
        <w:tc>
          <w:tcPr>
            <w:tcW w:w="1561" w:type="dxa"/>
            <w:tcBorders>
              <w:top w:val="nil"/>
            </w:tcBorders>
            <w:shd w:val="clear" w:color="auto" w:fill="auto"/>
            <w:vAlign w:val="bottom"/>
          </w:tcPr>
          <w:p w14:paraId="6392CBB1"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119D3279" w14:textId="77777777" w:rsidR="00637B6C" w:rsidRPr="007D1A22" w:rsidRDefault="00637B6C" w:rsidP="00637B6C">
            <w:pPr>
              <w:spacing w:after="20"/>
              <w:jc w:val="center"/>
            </w:pPr>
            <w:r w:rsidRPr="007D1A22">
              <w:t>1 15 02020 02 0000 140</w:t>
            </w:r>
          </w:p>
        </w:tc>
        <w:tc>
          <w:tcPr>
            <w:tcW w:w="1704" w:type="dxa"/>
            <w:tcBorders>
              <w:top w:val="nil"/>
            </w:tcBorders>
            <w:shd w:val="clear" w:color="auto" w:fill="auto"/>
            <w:vAlign w:val="bottom"/>
          </w:tcPr>
          <w:p w14:paraId="56A61862" w14:textId="77777777" w:rsidR="00637B6C" w:rsidRPr="007D1A22" w:rsidRDefault="00637B6C" w:rsidP="00637B6C">
            <w:pPr>
              <w:spacing w:after="20"/>
              <w:jc w:val="right"/>
            </w:pPr>
            <w:r w:rsidRPr="007D1A22">
              <w:t>299,8</w:t>
            </w:r>
          </w:p>
        </w:tc>
      </w:tr>
      <w:tr w:rsidR="00637B6C" w:rsidRPr="007D1A22" w14:paraId="443C1D85" w14:textId="77777777" w:rsidTr="00637B6C">
        <w:trPr>
          <w:trHeight w:val="408"/>
        </w:trPr>
        <w:tc>
          <w:tcPr>
            <w:tcW w:w="4407" w:type="dxa"/>
            <w:tcBorders>
              <w:top w:val="nil"/>
            </w:tcBorders>
            <w:shd w:val="clear" w:color="auto" w:fill="auto"/>
            <w:vAlign w:val="center"/>
          </w:tcPr>
          <w:p w14:paraId="1C27CB9F"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перевозок пассажиров и багажа легковым такси)</w:t>
            </w:r>
          </w:p>
        </w:tc>
        <w:tc>
          <w:tcPr>
            <w:tcW w:w="1561" w:type="dxa"/>
            <w:tcBorders>
              <w:top w:val="nil"/>
            </w:tcBorders>
            <w:shd w:val="clear" w:color="auto" w:fill="auto"/>
            <w:vAlign w:val="bottom"/>
          </w:tcPr>
          <w:p w14:paraId="3DBB444A"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5437A732" w14:textId="77777777" w:rsidR="00637B6C" w:rsidRPr="007D1A22" w:rsidRDefault="00637B6C" w:rsidP="00637B6C">
            <w:pPr>
              <w:spacing w:after="20"/>
              <w:jc w:val="center"/>
            </w:pPr>
            <w:r w:rsidRPr="007D1A22">
              <w:t>1 16 01112 01 0141 140</w:t>
            </w:r>
          </w:p>
        </w:tc>
        <w:tc>
          <w:tcPr>
            <w:tcW w:w="1704" w:type="dxa"/>
            <w:tcBorders>
              <w:top w:val="nil"/>
            </w:tcBorders>
            <w:shd w:val="clear" w:color="auto" w:fill="auto"/>
            <w:vAlign w:val="bottom"/>
          </w:tcPr>
          <w:p w14:paraId="7615FA9C" w14:textId="77777777" w:rsidR="00637B6C" w:rsidRPr="007D1A22" w:rsidRDefault="00637B6C" w:rsidP="00637B6C">
            <w:pPr>
              <w:spacing w:after="20"/>
              <w:jc w:val="right"/>
            </w:pPr>
            <w:r w:rsidRPr="007D1A22">
              <w:t>15,1</w:t>
            </w:r>
          </w:p>
        </w:tc>
      </w:tr>
      <w:tr w:rsidR="00637B6C" w:rsidRPr="007D1A22" w14:paraId="261FA0A8" w14:textId="77777777" w:rsidTr="00637B6C">
        <w:trPr>
          <w:trHeight w:val="408"/>
        </w:trPr>
        <w:tc>
          <w:tcPr>
            <w:tcW w:w="4407" w:type="dxa"/>
            <w:tcBorders>
              <w:top w:val="nil"/>
            </w:tcBorders>
            <w:shd w:val="clear" w:color="auto" w:fill="auto"/>
            <w:vAlign w:val="center"/>
          </w:tcPr>
          <w:p w14:paraId="5145520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6B69BBA6"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5250C3F8" w14:textId="77777777" w:rsidR="00637B6C" w:rsidRPr="007D1A22" w:rsidRDefault="00637B6C" w:rsidP="00637B6C">
            <w:pPr>
              <w:spacing w:after="20"/>
              <w:jc w:val="center"/>
            </w:pPr>
            <w:r w:rsidRPr="007D1A22">
              <w:t>1 16 01202 01 9000 140</w:t>
            </w:r>
          </w:p>
        </w:tc>
        <w:tc>
          <w:tcPr>
            <w:tcW w:w="1704" w:type="dxa"/>
            <w:tcBorders>
              <w:top w:val="nil"/>
            </w:tcBorders>
            <w:shd w:val="clear" w:color="auto" w:fill="auto"/>
            <w:vAlign w:val="bottom"/>
          </w:tcPr>
          <w:p w14:paraId="7F7AD3E3" w14:textId="77777777" w:rsidR="00637B6C" w:rsidRPr="007D1A22" w:rsidRDefault="00637B6C" w:rsidP="00637B6C">
            <w:pPr>
              <w:spacing w:after="20"/>
              <w:jc w:val="right"/>
            </w:pPr>
            <w:r w:rsidRPr="007D1A22">
              <w:t>95,3</w:t>
            </w:r>
          </w:p>
        </w:tc>
      </w:tr>
      <w:tr w:rsidR="00637B6C" w:rsidRPr="007D1A22" w14:paraId="71410B10" w14:textId="77777777" w:rsidTr="00637B6C">
        <w:trPr>
          <w:trHeight w:val="408"/>
        </w:trPr>
        <w:tc>
          <w:tcPr>
            <w:tcW w:w="4407" w:type="dxa"/>
            <w:tcBorders>
              <w:top w:val="nil"/>
            </w:tcBorders>
            <w:shd w:val="clear" w:color="auto" w:fill="auto"/>
            <w:vAlign w:val="center"/>
          </w:tcPr>
          <w:p w14:paraId="266303CE"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20 Кодекса Российской Федерации об </w:t>
            </w:r>
            <w:r w:rsidRPr="007D1A22">
              <w:rPr>
                <w:spacing w:val="2"/>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3F95C735" w14:textId="77777777" w:rsidR="00637B6C" w:rsidRPr="007D1A22" w:rsidRDefault="00637B6C" w:rsidP="00637B6C">
            <w:pPr>
              <w:spacing w:after="20"/>
              <w:jc w:val="center"/>
            </w:pPr>
            <w:r w:rsidRPr="007D1A22">
              <w:lastRenderedPageBreak/>
              <w:t>712</w:t>
            </w:r>
          </w:p>
        </w:tc>
        <w:tc>
          <w:tcPr>
            <w:tcW w:w="2693" w:type="dxa"/>
            <w:tcBorders>
              <w:top w:val="nil"/>
            </w:tcBorders>
            <w:shd w:val="clear" w:color="auto" w:fill="auto"/>
            <w:vAlign w:val="bottom"/>
          </w:tcPr>
          <w:p w14:paraId="70082021"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02C59711" w14:textId="77777777" w:rsidR="00637B6C" w:rsidRPr="007D1A22" w:rsidRDefault="00637B6C" w:rsidP="00637B6C">
            <w:pPr>
              <w:spacing w:after="20"/>
              <w:jc w:val="right"/>
            </w:pPr>
            <w:r w:rsidRPr="007D1A22">
              <w:t>111,4</w:t>
            </w:r>
          </w:p>
        </w:tc>
      </w:tr>
      <w:tr w:rsidR="00637B6C" w:rsidRPr="007D1A22" w14:paraId="2F706786" w14:textId="77777777" w:rsidTr="00637B6C">
        <w:trPr>
          <w:trHeight w:val="408"/>
        </w:trPr>
        <w:tc>
          <w:tcPr>
            <w:tcW w:w="4407" w:type="dxa"/>
            <w:tcBorders>
              <w:top w:val="nil"/>
            </w:tcBorders>
            <w:shd w:val="clear" w:color="auto" w:fill="auto"/>
            <w:vAlign w:val="center"/>
          </w:tcPr>
          <w:p w14:paraId="6752653D"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5F02D2D0"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0A5E66DC"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629CAB9C" w14:textId="77777777" w:rsidR="00637B6C" w:rsidRPr="007D1A22" w:rsidRDefault="00637B6C" w:rsidP="00637B6C">
            <w:pPr>
              <w:spacing w:after="20"/>
              <w:jc w:val="right"/>
            </w:pPr>
            <w:r w:rsidRPr="007D1A22">
              <w:t>2 098,8</w:t>
            </w:r>
          </w:p>
        </w:tc>
      </w:tr>
      <w:tr w:rsidR="00637B6C" w:rsidRPr="007D1A22" w14:paraId="46DAC6A8" w14:textId="77777777" w:rsidTr="00637B6C">
        <w:trPr>
          <w:trHeight w:val="408"/>
        </w:trPr>
        <w:tc>
          <w:tcPr>
            <w:tcW w:w="4407" w:type="dxa"/>
            <w:tcBorders>
              <w:top w:val="nil"/>
            </w:tcBorders>
            <w:shd w:val="clear" w:color="auto" w:fill="auto"/>
            <w:vAlign w:val="center"/>
          </w:tcPr>
          <w:p w14:paraId="06405015" w14:textId="77777777" w:rsidR="00637B6C" w:rsidRPr="007D1A22" w:rsidRDefault="00637B6C" w:rsidP="00637B6C">
            <w:pPr>
              <w:spacing w:after="60"/>
              <w:jc w:val="both"/>
              <w:rPr>
                <w:spacing w:val="2"/>
              </w:rPr>
            </w:pPr>
            <w:r w:rsidRPr="007D1A22">
              <w:rPr>
                <w:spacing w:val="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61" w:type="dxa"/>
            <w:tcBorders>
              <w:top w:val="nil"/>
            </w:tcBorders>
            <w:shd w:val="clear" w:color="auto" w:fill="auto"/>
            <w:vAlign w:val="bottom"/>
          </w:tcPr>
          <w:p w14:paraId="6C4CE548"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5D04E913" w14:textId="77777777" w:rsidR="00637B6C" w:rsidRPr="007D1A22" w:rsidRDefault="00637B6C" w:rsidP="00637B6C">
            <w:pPr>
              <w:spacing w:after="20"/>
              <w:jc w:val="center"/>
            </w:pPr>
            <w:r w:rsidRPr="007D1A22">
              <w:t>1 16 10021 02 0000 140</w:t>
            </w:r>
          </w:p>
        </w:tc>
        <w:tc>
          <w:tcPr>
            <w:tcW w:w="1704" w:type="dxa"/>
            <w:tcBorders>
              <w:top w:val="nil"/>
            </w:tcBorders>
            <w:shd w:val="clear" w:color="auto" w:fill="auto"/>
            <w:vAlign w:val="bottom"/>
          </w:tcPr>
          <w:p w14:paraId="206E69BA" w14:textId="77777777" w:rsidR="00637B6C" w:rsidRPr="007D1A22" w:rsidRDefault="00637B6C" w:rsidP="00637B6C">
            <w:pPr>
              <w:spacing w:after="20"/>
              <w:jc w:val="right"/>
            </w:pPr>
            <w:r w:rsidRPr="007D1A22">
              <w:t>583,0</w:t>
            </w:r>
          </w:p>
        </w:tc>
      </w:tr>
      <w:tr w:rsidR="00637B6C" w:rsidRPr="007D1A22" w14:paraId="5F10FEBD" w14:textId="77777777" w:rsidTr="00637B6C">
        <w:trPr>
          <w:trHeight w:val="408"/>
        </w:trPr>
        <w:tc>
          <w:tcPr>
            <w:tcW w:w="4407" w:type="dxa"/>
            <w:tcBorders>
              <w:top w:val="nil"/>
            </w:tcBorders>
            <w:shd w:val="clear" w:color="auto" w:fill="auto"/>
            <w:vAlign w:val="center"/>
          </w:tcPr>
          <w:p w14:paraId="5203FCD0" w14:textId="77777777" w:rsidR="00637B6C" w:rsidRPr="007D1A22" w:rsidRDefault="00637B6C" w:rsidP="00637B6C">
            <w:pPr>
              <w:spacing w:after="60"/>
              <w:jc w:val="both"/>
              <w:rPr>
                <w:spacing w:val="2"/>
              </w:rPr>
            </w:pPr>
            <w:r w:rsidRPr="007D1A22">
              <w:rPr>
                <w:spacing w:val="2"/>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561" w:type="dxa"/>
            <w:tcBorders>
              <w:top w:val="nil"/>
            </w:tcBorders>
            <w:shd w:val="clear" w:color="auto" w:fill="auto"/>
            <w:vAlign w:val="bottom"/>
          </w:tcPr>
          <w:p w14:paraId="7E0692F9"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5D414B5F" w14:textId="77777777" w:rsidR="00637B6C" w:rsidRPr="007D1A22" w:rsidRDefault="00637B6C" w:rsidP="00637B6C">
            <w:pPr>
              <w:spacing w:after="20"/>
              <w:jc w:val="center"/>
            </w:pPr>
            <w:r w:rsidRPr="007D1A22">
              <w:t>1 16 11063 01 0000 140</w:t>
            </w:r>
          </w:p>
        </w:tc>
        <w:tc>
          <w:tcPr>
            <w:tcW w:w="1704" w:type="dxa"/>
            <w:tcBorders>
              <w:top w:val="nil"/>
            </w:tcBorders>
            <w:shd w:val="clear" w:color="auto" w:fill="auto"/>
            <w:vAlign w:val="bottom"/>
          </w:tcPr>
          <w:p w14:paraId="2CF57186" w14:textId="77777777" w:rsidR="00637B6C" w:rsidRPr="007D1A22" w:rsidRDefault="00637B6C" w:rsidP="00637B6C">
            <w:pPr>
              <w:spacing w:after="20"/>
              <w:jc w:val="right"/>
            </w:pPr>
            <w:r w:rsidRPr="007D1A22">
              <w:t>487 458,5</w:t>
            </w:r>
          </w:p>
        </w:tc>
      </w:tr>
      <w:tr w:rsidR="00637B6C" w:rsidRPr="007D1A22" w14:paraId="3B5DB81C" w14:textId="77777777" w:rsidTr="00637B6C">
        <w:trPr>
          <w:trHeight w:val="408"/>
        </w:trPr>
        <w:tc>
          <w:tcPr>
            <w:tcW w:w="4407" w:type="dxa"/>
            <w:tcBorders>
              <w:top w:val="nil"/>
            </w:tcBorders>
            <w:shd w:val="clear" w:color="auto" w:fill="auto"/>
            <w:vAlign w:val="center"/>
          </w:tcPr>
          <w:p w14:paraId="2A09896E"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4AEA0299"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0E7285EC"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5A885625" w14:textId="77777777" w:rsidR="00637B6C" w:rsidRPr="007D1A22" w:rsidRDefault="00637B6C" w:rsidP="00637B6C">
            <w:pPr>
              <w:spacing w:after="20"/>
              <w:jc w:val="right"/>
            </w:pPr>
            <w:r w:rsidRPr="007D1A22">
              <w:t>-3,1</w:t>
            </w:r>
          </w:p>
        </w:tc>
      </w:tr>
      <w:tr w:rsidR="00637B6C" w:rsidRPr="007D1A22" w14:paraId="78F1A6A6" w14:textId="77777777" w:rsidTr="00637B6C">
        <w:trPr>
          <w:trHeight w:val="408"/>
        </w:trPr>
        <w:tc>
          <w:tcPr>
            <w:tcW w:w="4407" w:type="dxa"/>
            <w:tcBorders>
              <w:top w:val="nil"/>
            </w:tcBorders>
            <w:shd w:val="clear" w:color="auto" w:fill="auto"/>
            <w:vAlign w:val="center"/>
          </w:tcPr>
          <w:p w14:paraId="156CEEE1"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0F14E603"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2FC8C460"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4422750F" w14:textId="77777777" w:rsidR="00637B6C" w:rsidRPr="007D1A22" w:rsidRDefault="00637B6C" w:rsidP="00637B6C">
            <w:pPr>
              <w:spacing w:after="20"/>
              <w:jc w:val="right"/>
            </w:pPr>
            <w:r w:rsidRPr="007D1A22">
              <w:t>544,7</w:t>
            </w:r>
          </w:p>
        </w:tc>
      </w:tr>
      <w:tr w:rsidR="00637B6C" w:rsidRPr="007D1A22" w14:paraId="17D79348" w14:textId="77777777" w:rsidTr="00637B6C">
        <w:trPr>
          <w:trHeight w:val="408"/>
        </w:trPr>
        <w:tc>
          <w:tcPr>
            <w:tcW w:w="4407" w:type="dxa"/>
            <w:tcBorders>
              <w:top w:val="nil"/>
            </w:tcBorders>
            <w:shd w:val="clear" w:color="auto" w:fill="auto"/>
            <w:vAlign w:val="center"/>
          </w:tcPr>
          <w:p w14:paraId="69932537"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w:t>
            </w:r>
            <w:r w:rsidRPr="007D1A22">
              <w:rPr>
                <w:spacing w:val="2"/>
              </w:rPr>
              <w:lastRenderedPageBreak/>
              <w:t>бюджетными учреждениями остатков субсидий прошлых лет</w:t>
            </w:r>
          </w:p>
        </w:tc>
        <w:tc>
          <w:tcPr>
            <w:tcW w:w="1561" w:type="dxa"/>
            <w:tcBorders>
              <w:top w:val="nil"/>
            </w:tcBorders>
            <w:shd w:val="clear" w:color="auto" w:fill="auto"/>
            <w:vAlign w:val="bottom"/>
          </w:tcPr>
          <w:p w14:paraId="4D079302" w14:textId="77777777" w:rsidR="00637B6C" w:rsidRPr="007D1A22" w:rsidRDefault="00637B6C" w:rsidP="00637B6C">
            <w:pPr>
              <w:spacing w:after="20"/>
              <w:jc w:val="center"/>
            </w:pPr>
            <w:r w:rsidRPr="007D1A22">
              <w:lastRenderedPageBreak/>
              <w:t>712</w:t>
            </w:r>
          </w:p>
        </w:tc>
        <w:tc>
          <w:tcPr>
            <w:tcW w:w="2693" w:type="dxa"/>
            <w:tcBorders>
              <w:top w:val="nil"/>
            </w:tcBorders>
            <w:shd w:val="clear" w:color="auto" w:fill="auto"/>
            <w:vAlign w:val="bottom"/>
          </w:tcPr>
          <w:p w14:paraId="369FA060"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24D844E4" w14:textId="77777777" w:rsidR="00637B6C" w:rsidRPr="007D1A22" w:rsidRDefault="00637B6C" w:rsidP="00637B6C">
            <w:pPr>
              <w:spacing w:after="20"/>
              <w:jc w:val="right"/>
            </w:pPr>
            <w:r w:rsidRPr="007D1A22">
              <w:t>67 775,3</w:t>
            </w:r>
          </w:p>
        </w:tc>
      </w:tr>
      <w:tr w:rsidR="00637B6C" w:rsidRPr="007D1A22" w14:paraId="2B97F4DF" w14:textId="77777777" w:rsidTr="00637B6C">
        <w:trPr>
          <w:trHeight w:val="408"/>
        </w:trPr>
        <w:tc>
          <w:tcPr>
            <w:tcW w:w="4407" w:type="dxa"/>
            <w:tcBorders>
              <w:top w:val="nil"/>
            </w:tcBorders>
            <w:shd w:val="clear" w:color="auto" w:fill="auto"/>
            <w:vAlign w:val="center"/>
          </w:tcPr>
          <w:p w14:paraId="4439EA54"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7CDF62B1" w14:textId="77777777" w:rsidR="00637B6C" w:rsidRPr="007D1A22" w:rsidRDefault="00637B6C" w:rsidP="00637B6C">
            <w:pPr>
              <w:spacing w:after="20"/>
              <w:jc w:val="center"/>
            </w:pPr>
            <w:r w:rsidRPr="007D1A22">
              <w:t>712</w:t>
            </w:r>
          </w:p>
        </w:tc>
        <w:tc>
          <w:tcPr>
            <w:tcW w:w="2693" w:type="dxa"/>
            <w:tcBorders>
              <w:top w:val="nil"/>
            </w:tcBorders>
            <w:shd w:val="clear" w:color="auto" w:fill="auto"/>
            <w:vAlign w:val="bottom"/>
          </w:tcPr>
          <w:p w14:paraId="20DA19C3"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6A1B123F" w14:textId="77777777" w:rsidR="00637B6C" w:rsidRPr="007D1A22" w:rsidRDefault="00637B6C" w:rsidP="00637B6C">
            <w:pPr>
              <w:spacing w:after="20"/>
              <w:jc w:val="right"/>
            </w:pPr>
            <w:r w:rsidRPr="007D1A22">
              <w:t>216,8</w:t>
            </w:r>
          </w:p>
        </w:tc>
      </w:tr>
      <w:tr w:rsidR="00637B6C" w:rsidRPr="007D1A22" w14:paraId="397B6FD8" w14:textId="77777777" w:rsidTr="00637B6C">
        <w:trPr>
          <w:trHeight w:val="408"/>
        </w:trPr>
        <w:tc>
          <w:tcPr>
            <w:tcW w:w="4407" w:type="dxa"/>
            <w:tcBorders>
              <w:top w:val="nil"/>
            </w:tcBorders>
            <w:shd w:val="clear" w:color="auto" w:fill="auto"/>
            <w:vAlign w:val="center"/>
          </w:tcPr>
          <w:p w14:paraId="7F99DDC2" w14:textId="77777777" w:rsidR="00637B6C" w:rsidRPr="007D1A22" w:rsidRDefault="00637B6C" w:rsidP="00637B6C">
            <w:pPr>
              <w:spacing w:after="60"/>
              <w:jc w:val="both"/>
              <w:rPr>
                <w:spacing w:val="2"/>
              </w:rPr>
            </w:pPr>
            <w:r w:rsidRPr="007D1A22">
              <w:rPr>
                <w:spacing w:val="2"/>
              </w:rPr>
              <w:t>Министерство строительства, архитектуры и жилищно-коммунального хозяйства Республики Татарстан</w:t>
            </w:r>
          </w:p>
        </w:tc>
        <w:tc>
          <w:tcPr>
            <w:tcW w:w="1561" w:type="dxa"/>
            <w:tcBorders>
              <w:top w:val="nil"/>
            </w:tcBorders>
            <w:shd w:val="clear" w:color="auto" w:fill="auto"/>
            <w:vAlign w:val="bottom"/>
          </w:tcPr>
          <w:p w14:paraId="4CDD5802"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62861A5E"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DAE7997" w14:textId="77777777" w:rsidR="00637B6C" w:rsidRPr="007D1A22" w:rsidRDefault="00637B6C" w:rsidP="00637B6C">
            <w:pPr>
              <w:spacing w:after="20"/>
              <w:jc w:val="right"/>
            </w:pPr>
            <w:r w:rsidRPr="007D1A22">
              <w:t>763 014,8</w:t>
            </w:r>
          </w:p>
        </w:tc>
      </w:tr>
      <w:tr w:rsidR="00637B6C" w:rsidRPr="007D1A22" w14:paraId="68719A9B" w14:textId="77777777" w:rsidTr="00637B6C">
        <w:trPr>
          <w:trHeight w:val="408"/>
        </w:trPr>
        <w:tc>
          <w:tcPr>
            <w:tcW w:w="4407" w:type="dxa"/>
            <w:tcBorders>
              <w:top w:val="nil"/>
            </w:tcBorders>
            <w:shd w:val="clear" w:color="auto" w:fill="auto"/>
            <w:vAlign w:val="center"/>
          </w:tcPr>
          <w:p w14:paraId="4F7E9114"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45907D6A"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53281A7B"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448CCBC2" w14:textId="77777777" w:rsidR="00637B6C" w:rsidRPr="007D1A22" w:rsidRDefault="00637B6C" w:rsidP="00637B6C">
            <w:pPr>
              <w:spacing w:after="20"/>
              <w:jc w:val="right"/>
            </w:pPr>
            <w:r w:rsidRPr="007D1A22">
              <w:t>120 573,4</w:t>
            </w:r>
          </w:p>
        </w:tc>
      </w:tr>
      <w:tr w:rsidR="00637B6C" w:rsidRPr="007D1A22" w14:paraId="7960C2DA" w14:textId="77777777" w:rsidTr="00637B6C">
        <w:trPr>
          <w:trHeight w:val="408"/>
        </w:trPr>
        <w:tc>
          <w:tcPr>
            <w:tcW w:w="4407" w:type="dxa"/>
            <w:tcBorders>
              <w:top w:val="nil"/>
            </w:tcBorders>
            <w:shd w:val="clear" w:color="auto" w:fill="auto"/>
            <w:vAlign w:val="center"/>
          </w:tcPr>
          <w:p w14:paraId="694510EF"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19A79EDB"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4E85FEF7"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0593278B" w14:textId="77777777" w:rsidR="00637B6C" w:rsidRPr="007D1A22" w:rsidRDefault="00637B6C" w:rsidP="00637B6C">
            <w:pPr>
              <w:spacing w:after="20"/>
              <w:jc w:val="right"/>
            </w:pPr>
            <w:r w:rsidRPr="007D1A22">
              <w:t>1 301,8</w:t>
            </w:r>
          </w:p>
        </w:tc>
      </w:tr>
      <w:tr w:rsidR="00637B6C" w:rsidRPr="007D1A22" w14:paraId="18D68A19" w14:textId="77777777" w:rsidTr="00637B6C">
        <w:trPr>
          <w:trHeight w:val="408"/>
        </w:trPr>
        <w:tc>
          <w:tcPr>
            <w:tcW w:w="4407" w:type="dxa"/>
            <w:tcBorders>
              <w:top w:val="nil"/>
            </w:tcBorders>
            <w:shd w:val="clear" w:color="auto" w:fill="auto"/>
            <w:vAlign w:val="center"/>
          </w:tcPr>
          <w:p w14:paraId="102030B7"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3DF99859"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2B566D31"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2DA7C8FE" w14:textId="77777777" w:rsidR="00637B6C" w:rsidRPr="007D1A22" w:rsidRDefault="00637B6C" w:rsidP="00637B6C">
            <w:pPr>
              <w:spacing w:after="20"/>
              <w:jc w:val="right"/>
            </w:pPr>
            <w:r w:rsidRPr="007D1A22">
              <w:t>73 286,0</w:t>
            </w:r>
          </w:p>
        </w:tc>
      </w:tr>
      <w:tr w:rsidR="00637B6C" w:rsidRPr="007D1A22" w14:paraId="35D362A5" w14:textId="77777777" w:rsidTr="00637B6C">
        <w:trPr>
          <w:trHeight w:val="408"/>
        </w:trPr>
        <w:tc>
          <w:tcPr>
            <w:tcW w:w="4407" w:type="dxa"/>
            <w:tcBorders>
              <w:top w:val="nil"/>
            </w:tcBorders>
            <w:shd w:val="clear" w:color="auto" w:fill="auto"/>
            <w:vAlign w:val="center"/>
          </w:tcPr>
          <w:p w14:paraId="797CA20B"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3D616C58"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5D86389E"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0136FEA3" w14:textId="77777777" w:rsidR="00637B6C" w:rsidRPr="007D1A22" w:rsidRDefault="00637B6C" w:rsidP="00637B6C">
            <w:pPr>
              <w:spacing w:after="20"/>
              <w:jc w:val="right"/>
            </w:pPr>
            <w:r w:rsidRPr="007D1A22">
              <w:t>65 836,0</w:t>
            </w:r>
          </w:p>
        </w:tc>
      </w:tr>
      <w:tr w:rsidR="00637B6C" w:rsidRPr="007D1A22" w14:paraId="61D6B4D0" w14:textId="77777777" w:rsidTr="00637B6C">
        <w:trPr>
          <w:trHeight w:val="408"/>
        </w:trPr>
        <w:tc>
          <w:tcPr>
            <w:tcW w:w="4407" w:type="dxa"/>
            <w:tcBorders>
              <w:top w:val="nil"/>
            </w:tcBorders>
            <w:shd w:val="clear" w:color="auto" w:fill="auto"/>
            <w:vAlign w:val="center"/>
          </w:tcPr>
          <w:p w14:paraId="097C2CF6"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BD59036"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4B0A6652"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6904379F" w14:textId="77777777" w:rsidR="00637B6C" w:rsidRPr="007D1A22" w:rsidRDefault="00637B6C" w:rsidP="00637B6C">
            <w:pPr>
              <w:spacing w:after="20"/>
              <w:jc w:val="right"/>
            </w:pPr>
            <w:r w:rsidRPr="007D1A22">
              <w:t>13,0</w:t>
            </w:r>
          </w:p>
        </w:tc>
      </w:tr>
      <w:tr w:rsidR="00637B6C" w:rsidRPr="007D1A22" w14:paraId="60AFBD53" w14:textId="77777777" w:rsidTr="00637B6C">
        <w:trPr>
          <w:trHeight w:val="408"/>
        </w:trPr>
        <w:tc>
          <w:tcPr>
            <w:tcW w:w="4407" w:type="dxa"/>
            <w:tcBorders>
              <w:top w:val="nil"/>
            </w:tcBorders>
            <w:shd w:val="clear" w:color="auto" w:fill="auto"/>
            <w:vAlign w:val="center"/>
          </w:tcPr>
          <w:p w14:paraId="04E3788A" w14:textId="77777777" w:rsidR="00637B6C" w:rsidRPr="007D1A22" w:rsidRDefault="00637B6C" w:rsidP="00637B6C">
            <w:pPr>
              <w:spacing w:after="60"/>
              <w:jc w:val="both"/>
              <w:rPr>
                <w:spacing w:val="2"/>
              </w:rPr>
            </w:pPr>
            <w:r w:rsidRPr="007D1A22">
              <w:rPr>
                <w:spacing w:val="2"/>
              </w:rPr>
              <w:t xml:space="preserve">Иные штрафы, неустойки, пени, уплаченные в соответствии с законом </w:t>
            </w:r>
            <w:r w:rsidRPr="007D1A22">
              <w:rPr>
                <w:spacing w:val="2"/>
              </w:rPr>
              <w:lastRenderedPageBreak/>
              <w:t>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25940BF8" w14:textId="77777777" w:rsidR="00637B6C" w:rsidRPr="007D1A22" w:rsidRDefault="00637B6C" w:rsidP="00637B6C">
            <w:pPr>
              <w:spacing w:after="20"/>
              <w:jc w:val="center"/>
            </w:pPr>
            <w:r w:rsidRPr="007D1A22">
              <w:lastRenderedPageBreak/>
              <w:t>713</w:t>
            </w:r>
          </w:p>
        </w:tc>
        <w:tc>
          <w:tcPr>
            <w:tcW w:w="2693" w:type="dxa"/>
            <w:tcBorders>
              <w:top w:val="nil"/>
            </w:tcBorders>
            <w:shd w:val="clear" w:color="auto" w:fill="auto"/>
            <w:vAlign w:val="bottom"/>
          </w:tcPr>
          <w:p w14:paraId="3B9BE7A9"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67130B92" w14:textId="77777777" w:rsidR="00637B6C" w:rsidRPr="007D1A22" w:rsidRDefault="00637B6C" w:rsidP="00637B6C">
            <w:pPr>
              <w:spacing w:after="20"/>
              <w:jc w:val="right"/>
            </w:pPr>
            <w:r w:rsidRPr="007D1A22">
              <w:t>1,5</w:t>
            </w:r>
          </w:p>
        </w:tc>
      </w:tr>
      <w:tr w:rsidR="00637B6C" w:rsidRPr="007D1A22" w14:paraId="66DA4C00" w14:textId="77777777" w:rsidTr="00637B6C">
        <w:trPr>
          <w:trHeight w:val="408"/>
        </w:trPr>
        <w:tc>
          <w:tcPr>
            <w:tcW w:w="4407" w:type="dxa"/>
            <w:tcBorders>
              <w:top w:val="nil"/>
            </w:tcBorders>
            <w:shd w:val="clear" w:color="auto" w:fill="auto"/>
            <w:vAlign w:val="center"/>
          </w:tcPr>
          <w:p w14:paraId="50FEF876" w14:textId="77777777" w:rsidR="00637B6C" w:rsidRPr="007D1A22" w:rsidRDefault="00637B6C" w:rsidP="00637B6C">
            <w:pPr>
              <w:spacing w:after="60"/>
              <w:jc w:val="both"/>
              <w:rPr>
                <w:spacing w:val="2"/>
              </w:rPr>
            </w:pPr>
            <w:r w:rsidRPr="007D1A22">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61" w:type="dxa"/>
            <w:tcBorders>
              <w:top w:val="nil"/>
            </w:tcBorders>
            <w:shd w:val="clear" w:color="auto" w:fill="auto"/>
            <w:vAlign w:val="bottom"/>
          </w:tcPr>
          <w:p w14:paraId="608EA281"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5AFD0E52" w14:textId="77777777" w:rsidR="00637B6C" w:rsidRPr="007D1A22" w:rsidRDefault="00637B6C" w:rsidP="00637B6C">
            <w:pPr>
              <w:spacing w:after="20"/>
              <w:jc w:val="center"/>
            </w:pPr>
            <w:r w:rsidRPr="007D1A22">
              <w:t>1 16 10022 02 0000 140</w:t>
            </w:r>
          </w:p>
        </w:tc>
        <w:tc>
          <w:tcPr>
            <w:tcW w:w="1704" w:type="dxa"/>
            <w:tcBorders>
              <w:top w:val="nil"/>
            </w:tcBorders>
            <w:shd w:val="clear" w:color="auto" w:fill="auto"/>
            <w:vAlign w:val="bottom"/>
          </w:tcPr>
          <w:p w14:paraId="391B495D" w14:textId="77777777" w:rsidR="00637B6C" w:rsidRPr="007D1A22" w:rsidRDefault="00637B6C" w:rsidP="00637B6C">
            <w:pPr>
              <w:spacing w:after="20"/>
              <w:jc w:val="right"/>
            </w:pPr>
            <w:r w:rsidRPr="007D1A22">
              <w:t>432,2</w:t>
            </w:r>
          </w:p>
        </w:tc>
      </w:tr>
      <w:tr w:rsidR="00637B6C" w:rsidRPr="007D1A22" w14:paraId="11FBF947" w14:textId="77777777" w:rsidTr="00637B6C">
        <w:trPr>
          <w:trHeight w:val="408"/>
        </w:trPr>
        <w:tc>
          <w:tcPr>
            <w:tcW w:w="4407" w:type="dxa"/>
            <w:tcBorders>
              <w:top w:val="nil"/>
            </w:tcBorders>
            <w:shd w:val="clear" w:color="auto" w:fill="auto"/>
            <w:vAlign w:val="center"/>
          </w:tcPr>
          <w:p w14:paraId="5FA28652"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7907EE53"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404ECDA1"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2A336D7C" w14:textId="77777777" w:rsidR="00637B6C" w:rsidRPr="007D1A22" w:rsidRDefault="00637B6C" w:rsidP="00637B6C">
            <w:pPr>
              <w:spacing w:after="20"/>
              <w:jc w:val="right"/>
            </w:pPr>
            <w:r w:rsidRPr="007D1A22">
              <w:t>-3,3</w:t>
            </w:r>
          </w:p>
        </w:tc>
      </w:tr>
      <w:tr w:rsidR="00637B6C" w:rsidRPr="007D1A22" w14:paraId="72DEFF66" w14:textId="77777777" w:rsidTr="00637B6C">
        <w:trPr>
          <w:trHeight w:val="408"/>
        </w:trPr>
        <w:tc>
          <w:tcPr>
            <w:tcW w:w="4407" w:type="dxa"/>
            <w:tcBorders>
              <w:top w:val="nil"/>
            </w:tcBorders>
            <w:shd w:val="clear" w:color="auto" w:fill="auto"/>
            <w:vAlign w:val="center"/>
          </w:tcPr>
          <w:p w14:paraId="0A96DA5C"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5843AC6C"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373AA37F"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5F9F0711" w14:textId="77777777" w:rsidR="00637B6C" w:rsidRPr="007D1A22" w:rsidRDefault="00637B6C" w:rsidP="00637B6C">
            <w:pPr>
              <w:spacing w:after="20"/>
              <w:jc w:val="right"/>
            </w:pPr>
            <w:r w:rsidRPr="007D1A22">
              <w:t>443 587,1</w:t>
            </w:r>
          </w:p>
        </w:tc>
      </w:tr>
      <w:tr w:rsidR="00637B6C" w:rsidRPr="007D1A22" w14:paraId="05093E0B" w14:textId="77777777" w:rsidTr="00637B6C">
        <w:trPr>
          <w:trHeight w:val="408"/>
        </w:trPr>
        <w:tc>
          <w:tcPr>
            <w:tcW w:w="4407" w:type="dxa"/>
            <w:tcBorders>
              <w:top w:val="nil"/>
            </w:tcBorders>
            <w:shd w:val="clear" w:color="auto" w:fill="auto"/>
            <w:vAlign w:val="center"/>
          </w:tcPr>
          <w:p w14:paraId="6FF8DF4B"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иными организациями остатков субсидий прошлых лет</w:t>
            </w:r>
          </w:p>
        </w:tc>
        <w:tc>
          <w:tcPr>
            <w:tcW w:w="1561" w:type="dxa"/>
            <w:tcBorders>
              <w:top w:val="nil"/>
            </w:tcBorders>
            <w:shd w:val="clear" w:color="auto" w:fill="auto"/>
            <w:vAlign w:val="bottom"/>
          </w:tcPr>
          <w:p w14:paraId="399B282C"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1060F76E" w14:textId="77777777" w:rsidR="00637B6C" w:rsidRPr="007D1A22" w:rsidRDefault="00637B6C" w:rsidP="00637B6C">
            <w:pPr>
              <w:spacing w:after="20"/>
              <w:jc w:val="center"/>
            </w:pPr>
            <w:r w:rsidRPr="007D1A22">
              <w:t>2 18 02030 02 0000 150</w:t>
            </w:r>
          </w:p>
        </w:tc>
        <w:tc>
          <w:tcPr>
            <w:tcW w:w="1704" w:type="dxa"/>
            <w:tcBorders>
              <w:top w:val="nil"/>
            </w:tcBorders>
            <w:shd w:val="clear" w:color="auto" w:fill="auto"/>
            <w:vAlign w:val="bottom"/>
          </w:tcPr>
          <w:p w14:paraId="7300E976" w14:textId="77777777" w:rsidR="00637B6C" w:rsidRPr="007D1A22" w:rsidRDefault="00637B6C" w:rsidP="00637B6C">
            <w:pPr>
              <w:spacing w:after="20"/>
              <w:jc w:val="right"/>
            </w:pPr>
            <w:r w:rsidRPr="007D1A22">
              <w:t>45 775,4</w:t>
            </w:r>
          </w:p>
        </w:tc>
      </w:tr>
      <w:tr w:rsidR="00637B6C" w:rsidRPr="007D1A22" w14:paraId="7828028B" w14:textId="77777777" w:rsidTr="00637B6C">
        <w:trPr>
          <w:trHeight w:val="408"/>
        </w:trPr>
        <w:tc>
          <w:tcPr>
            <w:tcW w:w="4407" w:type="dxa"/>
            <w:tcBorders>
              <w:top w:val="nil"/>
            </w:tcBorders>
            <w:shd w:val="clear" w:color="auto" w:fill="auto"/>
            <w:vAlign w:val="center"/>
          </w:tcPr>
          <w:p w14:paraId="4E9DEE4F"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1BCC1D06" w14:textId="77777777" w:rsidR="00637B6C" w:rsidRPr="007D1A22" w:rsidRDefault="00637B6C" w:rsidP="00637B6C">
            <w:pPr>
              <w:spacing w:after="20"/>
              <w:jc w:val="center"/>
            </w:pPr>
            <w:r w:rsidRPr="007D1A22">
              <w:t>713</w:t>
            </w:r>
          </w:p>
        </w:tc>
        <w:tc>
          <w:tcPr>
            <w:tcW w:w="2693" w:type="dxa"/>
            <w:tcBorders>
              <w:top w:val="nil"/>
            </w:tcBorders>
            <w:shd w:val="clear" w:color="auto" w:fill="auto"/>
            <w:vAlign w:val="bottom"/>
          </w:tcPr>
          <w:p w14:paraId="00823E3C"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1F9A291D" w14:textId="77777777" w:rsidR="00637B6C" w:rsidRPr="007D1A22" w:rsidRDefault="00637B6C" w:rsidP="00637B6C">
            <w:pPr>
              <w:spacing w:after="20"/>
              <w:jc w:val="right"/>
            </w:pPr>
            <w:r w:rsidRPr="007D1A22">
              <w:t>12 049,3</w:t>
            </w:r>
          </w:p>
        </w:tc>
      </w:tr>
      <w:tr w:rsidR="00637B6C" w:rsidRPr="007D1A22" w14:paraId="6AEEBC21" w14:textId="77777777" w:rsidTr="00637B6C">
        <w:trPr>
          <w:trHeight w:val="408"/>
        </w:trPr>
        <w:tc>
          <w:tcPr>
            <w:tcW w:w="4407" w:type="dxa"/>
            <w:tcBorders>
              <w:top w:val="nil"/>
            </w:tcBorders>
            <w:shd w:val="clear" w:color="auto" w:fill="auto"/>
            <w:vAlign w:val="center"/>
          </w:tcPr>
          <w:p w14:paraId="31F67F01"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w:t>
            </w:r>
            <w:r w:rsidRPr="007D1A22">
              <w:rPr>
                <w:spacing w:val="2"/>
              </w:rPr>
              <w:lastRenderedPageBreak/>
              <w:t>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587305D4" w14:textId="77777777" w:rsidR="00637B6C" w:rsidRPr="007D1A22" w:rsidRDefault="00637B6C" w:rsidP="00637B6C">
            <w:pPr>
              <w:spacing w:after="20"/>
              <w:jc w:val="center"/>
            </w:pPr>
            <w:r w:rsidRPr="007D1A22">
              <w:lastRenderedPageBreak/>
              <w:t>713</w:t>
            </w:r>
          </w:p>
        </w:tc>
        <w:tc>
          <w:tcPr>
            <w:tcW w:w="2693" w:type="dxa"/>
            <w:tcBorders>
              <w:top w:val="nil"/>
            </w:tcBorders>
            <w:shd w:val="clear" w:color="auto" w:fill="auto"/>
            <w:vAlign w:val="bottom"/>
          </w:tcPr>
          <w:p w14:paraId="4FB38642" w14:textId="77777777" w:rsidR="00637B6C" w:rsidRPr="007D1A22" w:rsidRDefault="00637B6C" w:rsidP="00637B6C">
            <w:pPr>
              <w:spacing w:after="20"/>
              <w:jc w:val="center"/>
            </w:pPr>
            <w:r w:rsidRPr="007D1A22">
              <w:t>2 18 60010 02 1002 150</w:t>
            </w:r>
          </w:p>
        </w:tc>
        <w:tc>
          <w:tcPr>
            <w:tcW w:w="1704" w:type="dxa"/>
            <w:tcBorders>
              <w:top w:val="nil"/>
            </w:tcBorders>
            <w:shd w:val="clear" w:color="auto" w:fill="auto"/>
            <w:vAlign w:val="bottom"/>
          </w:tcPr>
          <w:p w14:paraId="35326F90" w14:textId="77777777" w:rsidR="00637B6C" w:rsidRPr="007D1A22" w:rsidRDefault="00637B6C" w:rsidP="00637B6C">
            <w:pPr>
              <w:spacing w:after="20"/>
              <w:jc w:val="right"/>
            </w:pPr>
            <w:r w:rsidRPr="007D1A22">
              <w:t>162,4</w:t>
            </w:r>
          </w:p>
        </w:tc>
      </w:tr>
      <w:tr w:rsidR="00637B6C" w:rsidRPr="007D1A22" w14:paraId="72483794" w14:textId="77777777" w:rsidTr="00637B6C">
        <w:trPr>
          <w:trHeight w:val="408"/>
        </w:trPr>
        <w:tc>
          <w:tcPr>
            <w:tcW w:w="4407" w:type="dxa"/>
            <w:tcBorders>
              <w:top w:val="nil"/>
            </w:tcBorders>
            <w:shd w:val="clear" w:color="auto" w:fill="auto"/>
            <w:vAlign w:val="center"/>
          </w:tcPr>
          <w:p w14:paraId="63B42F81" w14:textId="77777777" w:rsidR="00637B6C" w:rsidRPr="007D1A22" w:rsidRDefault="00637B6C" w:rsidP="00637B6C">
            <w:pPr>
              <w:spacing w:after="60"/>
              <w:jc w:val="both"/>
              <w:rPr>
                <w:spacing w:val="2"/>
              </w:rPr>
            </w:pPr>
            <w:r w:rsidRPr="007D1A22">
              <w:rPr>
                <w:spacing w:val="2"/>
              </w:rPr>
              <w:t>Государственная жилищная инспекция Республики Татарстан</w:t>
            </w:r>
          </w:p>
        </w:tc>
        <w:tc>
          <w:tcPr>
            <w:tcW w:w="1561" w:type="dxa"/>
            <w:tcBorders>
              <w:top w:val="nil"/>
            </w:tcBorders>
            <w:shd w:val="clear" w:color="auto" w:fill="auto"/>
            <w:vAlign w:val="bottom"/>
          </w:tcPr>
          <w:p w14:paraId="128F48E6"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1DEC5BA6"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0F84BCB5" w14:textId="77777777" w:rsidR="00637B6C" w:rsidRPr="007D1A22" w:rsidRDefault="00637B6C" w:rsidP="00637B6C">
            <w:pPr>
              <w:spacing w:after="20"/>
              <w:jc w:val="right"/>
            </w:pPr>
            <w:r w:rsidRPr="007D1A22">
              <w:t>5 786,6</w:t>
            </w:r>
          </w:p>
        </w:tc>
      </w:tr>
      <w:tr w:rsidR="00637B6C" w:rsidRPr="007D1A22" w14:paraId="4349736C" w14:textId="77777777" w:rsidTr="00637B6C">
        <w:trPr>
          <w:trHeight w:val="408"/>
        </w:trPr>
        <w:tc>
          <w:tcPr>
            <w:tcW w:w="4407" w:type="dxa"/>
            <w:tcBorders>
              <w:top w:val="nil"/>
            </w:tcBorders>
            <w:shd w:val="clear" w:color="auto" w:fill="auto"/>
            <w:vAlign w:val="center"/>
          </w:tcPr>
          <w:p w14:paraId="57892213" w14:textId="77777777" w:rsidR="00637B6C" w:rsidRPr="007D1A22" w:rsidRDefault="00637B6C" w:rsidP="00637B6C">
            <w:pPr>
              <w:spacing w:after="60"/>
              <w:jc w:val="both"/>
              <w:rPr>
                <w:spacing w:val="2"/>
              </w:rPr>
            </w:pPr>
            <w:r w:rsidRPr="007D1A22">
              <w:rPr>
                <w:spacing w:val="2"/>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2ED0FBD"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1B81A186" w14:textId="77777777" w:rsidR="00637B6C" w:rsidRPr="007D1A22" w:rsidRDefault="00637B6C" w:rsidP="00637B6C">
            <w:pPr>
              <w:spacing w:after="20"/>
              <w:jc w:val="center"/>
            </w:pPr>
            <w:r w:rsidRPr="007D1A22">
              <w:t>1 08 07400 01 1000 110</w:t>
            </w:r>
          </w:p>
        </w:tc>
        <w:tc>
          <w:tcPr>
            <w:tcW w:w="1704" w:type="dxa"/>
            <w:tcBorders>
              <w:top w:val="nil"/>
            </w:tcBorders>
            <w:shd w:val="clear" w:color="auto" w:fill="auto"/>
            <w:vAlign w:val="bottom"/>
          </w:tcPr>
          <w:p w14:paraId="571E5FAE" w14:textId="77777777" w:rsidR="00637B6C" w:rsidRPr="007D1A22" w:rsidRDefault="00637B6C" w:rsidP="00637B6C">
            <w:pPr>
              <w:spacing w:after="20"/>
              <w:jc w:val="right"/>
            </w:pPr>
            <w:r w:rsidRPr="007D1A22">
              <w:t>190,0</w:t>
            </w:r>
          </w:p>
        </w:tc>
      </w:tr>
      <w:tr w:rsidR="00637B6C" w:rsidRPr="007D1A22" w14:paraId="22FED39D" w14:textId="77777777" w:rsidTr="00637B6C">
        <w:trPr>
          <w:trHeight w:val="408"/>
        </w:trPr>
        <w:tc>
          <w:tcPr>
            <w:tcW w:w="4407" w:type="dxa"/>
            <w:tcBorders>
              <w:top w:val="nil"/>
            </w:tcBorders>
            <w:shd w:val="clear" w:color="auto" w:fill="auto"/>
            <w:vAlign w:val="center"/>
          </w:tcPr>
          <w:p w14:paraId="73DDCE92"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1F4ABD2A"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1147AD22"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05C99FA9" w14:textId="77777777" w:rsidR="00637B6C" w:rsidRPr="007D1A22" w:rsidRDefault="00637B6C" w:rsidP="00637B6C">
            <w:pPr>
              <w:spacing w:after="20"/>
              <w:jc w:val="right"/>
            </w:pPr>
            <w:r w:rsidRPr="007D1A22">
              <w:t>405,3</w:t>
            </w:r>
          </w:p>
        </w:tc>
      </w:tr>
      <w:tr w:rsidR="00637B6C" w:rsidRPr="007D1A22" w14:paraId="77FC964A" w14:textId="77777777" w:rsidTr="00637B6C">
        <w:trPr>
          <w:trHeight w:val="408"/>
        </w:trPr>
        <w:tc>
          <w:tcPr>
            <w:tcW w:w="4407" w:type="dxa"/>
            <w:tcBorders>
              <w:top w:val="nil"/>
            </w:tcBorders>
            <w:shd w:val="clear" w:color="auto" w:fill="auto"/>
            <w:vAlign w:val="center"/>
          </w:tcPr>
          <w:p w14:paraId="2508F0E0"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630D75C0"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166B1F51"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269D34BA" w14:textId="77777777" w:rsidR="00637B6C" w:rsidRPr="007D1A22" w:rsidRDefault="00637B6C" w:rsidP="00637B6C">
            <w:pPr>
              <w:spacing w:after="20"/>
              <w:jc w:val="right"/>
            </w:pPr>
            <w:r w:rsidRPr="007D1A22">
              <w:t>5,9</w:t>
            </w:r>
          </w:p>
        </w:tc>
      </w:tr>
      <w:tr w:rsidR="00637B6C" w:rsidRPr="007D1A22" w14:paraId="418A4761" w14:textId="77777777" w:rsidTr="00637B6C">
        <w:trPr>
          <w:trHeight w:val="408"/>
        </w:trPr>
        <w:tc>
          <w:tcPr>
            <w:tcW w:w="4407" w:type="dxa"/>
            <w:tcBorders>
              <w:top w:val="nil"/>
            </w:tcBorders>
            <w:shd w:val="clear" w:color="auto" w:fill="auto"/>
            <w:vAlign w:val="center"/>
          </w:tcPr>
          <w:p w14:paraId="301E831B"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w:t>
            </w:r>
            <w:r w:rsidRPr="007D1A22">
              <w:rPr>
                <w:spacing w:val="2"/>
              </w:rPr>
              <w:lastRenderedPageBreak/>
              <w:t>федеральным законом запрета курения табака на отдельных территориях, в помещениях и на объектах)</w:t>
            </w:r>
          </w:p>
        </w:tc>
        <w:tc>
          <w:tcPr>
            <w:tcW w:w="1561" w:type="dxa"/>
            <w:tcBorders>
              <w:top w:val="nil"/>
            </w:tcBorders>
            <w:shd w:val="clear" w:color="auto" w:fill="auto"/>
            <w:vAlign w:val="bottom"/>
          </w:tcPr>
          <w:p w14:paraId="1D985DC8" w14:textId="77777777" w:rsidR="00637B6C" w:rsidRPr="007D1A22" w:rsidRDefault="00637B6C" w:rsidP="00637B6C">
            <w:pPr>
              <w:spacing w:after="20"/>
              <w:jc w:val="center"/>
            </w:pPr>
            <w:r w:rsidRPr="007D1A22">
              <w:lastRenderedPageBreak/>
              <w:t>714</w:t>
            </w:r>
          </w:p>
        </w:tc>
        <w:tc>
          <w:tcPr>
            <w:tcW w:w="2693" w:type="dxa"/>
            <w:tcBorders>
              <w:top w:val="nil"/>
            </w:tcBorders>
            <w:shd w:val="clear" w:color="auto" w:fill="auto"/>
            <w:vAlign w:val="bottom"/>
          </w:tcPr>
          <w:p w14:paraId="79527341" w14:textId="77777777" w:rsidR="00637B6C" w:rsidRPr="007D1A22" w:rsidRDefault="00637B6C" w:rsidP="00637B6C">
            <w:pPr>
              <w:spacing w:after="20"/>
              <w:jc w:val="center"/>
            </w:pPr>
            <w:r w:rsidRPr="007D1A22">
              <w:t>1 16 01062 01 0024 140</w:t>
            </w:r>
          </w:p>
        </w:tc>
        <w:tc>
          <w:tcPr>
            <w:tcW w:w="1704" w:type="dxa"/>
            <w:tcBorders>
              <w:top w:val="nil"/>
            </w:tcBorders>
            <w:shd w:val="clear" w:color="auto" w:fill="auto"/>
            <w:vAlign w:val="bottom"/>
          </w:tcPr>
          <w:p w14:paraId="6B1C8E41" w14:textId="77777777" w:rsidR="00637B6C" w:rsidRPr="007D1A22" w:rsidRDefault="00637B6C" w:rsidP="00637B6C">
            <w:pPr>
              <w:spacing w:after="20"/>
              <w:jc w:val="right"/>
            </w:pPr>
            <w:r w:rsidRPr="007D1A22">
              <w:t>187,9</w:t>
            </w:r>
          </w:p>
        </w:tc>
      </w:tr>
      <w:tr w:rsidR="00637B6C" w:rsidRPr="007D1A22" w14:paraId="3D587E65" w14:textId="77777777" w:rsidTr="00637B6C">
        <w:trPr>
          <w:trHeight w:val="408"/>
        </w:trPr>
        <w:tc>
          <w:tcPr>
            <w:tcW w:w="4407" w:type="dxa"/>
            <w:tcBorders>
              <w:top w:val="nil"/>
            </w:tcBorders>
            <w:shd w:val="clear" w:color="auto" w:fill="auto"/>
            <w:vAlign w:val="center"/>
          </w:tcPr>
          <w:p w14:paraId="70E1202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1561" w:type="dxa"/>
            <w:tcBorders>
              <w:top w:val="nil"/>
            </w:tcBorders>
            <w:shd w:val="clear" w:color="auto" w:fill="auto"/>
            <w:vAlign w:val="bottom"/>
          </w:tcPr>
          <w:p w14:paraId="079ADEFF"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5B698EEA" w14:textId="77777777" w:rsidR="00637B6C" w:rsidRPr="007D1A22" w:rsidRDefault="00637B6C" w:rsidP="00637B6C">
            <w:pPr>
              <w:spacing w:after="20"/>
              <w:jc w:val="center"/>
            </w:pPr>
            <w:r w:rsidRPr="007D1A22">
              <w:t>1 16 01072 01 0232 140</w:t>
            </w:r>
          </w:p>
        </w:tc>
        <w:tc>
          <w:tcPr>
            <w:tcW w:w="1704" w:type="dxa"/>
            <w:tcBorders>
              <w:top w:val="nil"/>
            </w:tcBorders>
            <w:shd w:val="clear" w:color="auto" w:fill="auto"/>
            <w:vAlign w:val="bottom"/>
          </w:tcPr>
          <w:p w14:paraId="7B9C7C46" w14:textId="77777777" w:rsidR="00637B6C" w:rsidRPr="007D1A22" w:rsidRDefault="00637B6C" w:rsidP="00637B6C">
            <w:pPr>
              <w:spacing w:after="20"/>
              <w:jc w:val="right"/>
            </w:pPr>
            <w:r w:rsidRPr="007D1A22">
              <w:t>10,0</w:t>
            </w:r>
          </w:p>
        </w:tc>
      </w:tr>
      <w:tr w:rsidR="00637B6C" w:rsidRPr="007D1A22" w14:paraId="7637FB62" w14:textId="77777777" w:rsidTr="00637B6C">
        <w:trPr>
          <w:trHeight w:val="408"/>
        </w:trPr>
        <w:tc>
          <w:tcPr>
            <w:tcW w:w="4407" w:type="dxa"/>
            <w:tcBorders>
              <w:top w:val="nil"/>
            </w:tcBorders>
            <w:shd w:val="clear" w:color="auto" w:fill="auto"/>
            <w:vAlign w:val="center"/>
          </w:tcPr>
          <w:p w14:paraId="06F5B10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561" w:type="dxa"/>
            <w:tcBorders>
              <w:top w:val="nil"/>
            </w:tcBorders>
            <w:shd w:val="clear" w:color="auto" w:fill="auto"/>
            <w:vAlign w:val="bottom"/>
          </w:tcPr>
          <w:p w14:paraId="1A940B58"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3C83E73E" w14:textId="77777777" w:rsidR="00637B6C" w:rsidRPr="007D1A22" w:rsidRDefault="00637B6C" w:rsidP="00637B6C">
            <w:pPr>
              <w:spacing w:after="20"/>
              <w:jc w:val="center"/>
            </w:pPr>
            <w:r w:rsidRPr="007D1A22">
              <w:t>1 16 01072 01 0233 140</w:t>
            </w:r>
          </w:p>
        </w:tc>
        <w:tc>
          <w:tcPr>
            <w:tcW w:w="1704" w:type="dxa"/>
            <w:tcBorders>
              <w:top w:val="nil"/>
            </w:tcBorders>
            <w:shd w:val="clear" w:color="auto" w:fill="auto"/>
            <w:vAlign w:val="bottom"/>
          </w:tcPr>
          <w:p w14:paraId="2B4AF8D0" w14:textId="77777777" w:rsidR="00637B6C" w:rsidRPr="007D1A22" w:rsidRDefault="00637B6C" w:rsidP="00637B6C">
            <w:pPr>
              <w:spacing w:after="20"/>
              <w:jc w:val="right"/>
            </w:pPr>
            <w:r w:rsidRPr="007D1A22">
              <w:t>716,2</w:t>
            </w:r>
          </w:p>
        </w:tc>
      </w:tr>
      <w:tr w:rsidR="00637B6C" w:rsidRPr="007D1A22" w14:paraId="4293E994" w14:textId="77777777" w:rsidTr="00637B6C">
        <w:trPr>
          <w:trHeight w:val="408"/>
        </w:trPr>
        <w:tc>
          <w:tcPr>
            <w:tcW w:w="4407" w:type="dxa"/>
            <w:tcBorders>
              <w:top w:val="nil"/>
            </w:tcBorders>
            <w:shd w:val="clear" w:color="auto" w:fill="auto"/>
            <w:vAlign w:val="center"/>
          </w:tcPr>
          <w:p w14:paraId="5CB3C4CD"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r w:rsidRPr="007D1A22">
              <w:rPr>
                <w:spacing w:val="2"/>
              </w:rPr>
              <w:lastRenderedPageBreak/>
              <w:t>и о повышении энергетической эффективности)</w:t>
            </w:r>
          </w:p>
        </w:tc>
        <w:tc>
          <w:tcPr>
            <w:tcW w:w="1561" w:type="dxa"/>
            <w:tcBorders>
              <w:top w:val="nil"/>
            </w:tcBorders>
            <w:shd w:val="clear" w:color="auto" w:fill="auto"/>
            <w:vAlign w:val="bottom"/>
          </w:tcPr>
          <w:p w14:paraId="7791E361" w14:textId="77777777" w:rsidR="00637B6C" w:rsidRPr="007D1A22" w:rsidRDefault="00637B6C" w:rsidP="00637B6C">
            <w:pPr>
              <w:spacing w:after="20"/>
              <w:jc w:val="center"/>
            </w:pPr>
            <w:r w:rsidRPr="007D1A22">
              <w:lastRenderedPageBreak/>
              <w:t>714</w:t>
            </w:r>
          </w:p>
        </w:tc>
        <w:tc>
          <w:tcPr>
            <w:tcW w:w="2693" w:type="dxa"/>
            <w:tcBorders>
              <w:top w:val="nil"/>
            </w:tcBorders>
            <w:shd w:val="clear" w:color="auto" w:fill="auto"/>
            <w:vAlign w:val="bottom"/>
          </w:tcPr>
          <w:p w14:paraId="32CD0A8F" w14:textId="77777777" w:rsidR="00637B6C" w:rsidRPr="007D1A22" w:rsidRDefault="00637B6C" w:rsidP="00637B6C">
            <w:pPr>
              <w:spacing w:after="20"/>
              <w:jc w:val="center"/>
            </w:pPr>
            <w:r w:rsidRPr="007D1A22">
              <w:t>1 16 01092 01 0016 140</w:t>
            </w:r>
          </w:p>
        </w:tc>
        <w:tc>
          <w:tcPr>
            <w:tcW w:w="1704" w:type="dxa"/>
            <w:tcBorders>
              <w:top w:val="nil"/>
            </w:tcBorders>
            <w:shd w:val="clear" w:color="auto" w:fill="auto"/>
            <w:vAlign w:val="bottom"/>
          </w:tcPr>
          <w:p w14:paraId="7F1ACF69" w14:textId="77777777" w:rsidR="00637B6C" w:rsidRPr="007D1A22" w:rsidRDefault="00637B6C" w:rsidP="00637B6C">
            <w:pPr>
              <w:spacing w:after="20"/>
              <w:jc w:val="right"/>
            </w:pPr>
            <w:r w:rsidRPr="007D1A22">
              <w:t>52,5</w:t>
            </w:r>
          </w:p>
        </w:tc>
      </w:tr>
      <w:tr w:rsidR="00637B6C" w:rsidRPr="007D1A22" w14:paraId="32165537" w14:textId="77777777" w:rsidTr="00637B6C">
        <w:trPr>
          <w:trHeight w:val="408"/>
        </w:trPr>
        <w:tc>
          <w:tcPr>
            <w:tcW w:w="4407" w:type="dxa"/>
            <w:tcBorders>
              <w:top w:val="nil"/>
            </w:tcBorders>
            <w:shd w:val="clear" w:color="auto" w:fill="auto"/>
            <w:vAlign w:val="center"/>
          </w:tcPr>
          <w:p w14:paraId="3F74A51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78EF14E9"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07022483" w14:textId="77777777" w:rsidR="00637B6C" w:rsidRPr="007D1A22" w:rsidRDefault="00637B6C" w:rsidP="00637B6C">
            <w:pPr>
              <w:spacing w:after="20"/>
              <w:jc w:val="center"/>
            </w:pPr>
            <w:r w:rsidRPr="007D1A22">
              <w:t>1 16 01092 01 9000 140</w:t>
            </w:r>
          </w:p>
        </w:tc>
        <w:tc>
          <w:tcPr>
            <w:tcW w:w="1704" w:type="dxa"/>
            <w:tcBorders>
              <w:top w:val="nil"/>
            </w:tcBorders>
            <w:shd w:val="clear" w:color="auto" w:fill="auto"/>
            <w:vAlign w:val="bottom"/>
          </w:tcPr>
          <w:p w14:paraId="783F5E6C" w14:textId="77777777" w:rsidR="00637B6C" w:rsidRPr="007D1A22" w:rsidRDefault="00637B6C" w:rsidP="00637B6C">
            <w:pPr>
              <w:spacing w:after="20"/>
              <w:jc w:val="right"/>
            </w:pPr>
            <w:r w:rsidRPr="007D1A22">
              <w:t>32,0</w:t>
            </w:r>
          </w:p>
        </w:tc>
      </w:tr>
      <w:tr w:rsidR="00637B6C" w:rsidRPr="007D1A22" w14:paraId="4BB484F9" w14:textId="77777777" w:rsidTr="00637B6C">
        <w:trPr>
          <w:trHeight w:val="408"/>
        </w:trPr>
        <w:tc>
          <w:tcPr>
            <w:tcW w:w="4407" w:type="dxa"/>
            <w:tcBorders>
              <w:top w:val="nil"/>
            </w:tcBorders>
            <w:shd w:val="clear" w:color="auto" w:fill="auto"/>
            <w:vAlign w:val="center"/>
          </w:tcPr>
          <w:p w14:paraId="1DCFDBC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4A2E1424"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64C7762D" w14:textId="77777777" w:rsidR="00637B6C" w:rsidRPr="007D1A22" w:rsidRDefault="00637B6C" w:rsidP="00637B6C">
            <w:pPr>
              <w:spacing w:after="20"/>
              <w:jc w:val="center"/>
            </w:pPr>
            <w:r w:rsidRPr="007D1A22">
              <w:t>1 16 01132 01 9000 140</w:t>
            </w:r>
          </w:p>
        </w:tc>
        <w:tc>
          <w:tcPr>
            <w:tcW w:w="1704" w:type="dxa"/>
            <w:tcBorders>
              <w:top w:val="nil"/>
            </w:tcBorders>
            <w:shd w:val="clear" w:color="auto" w:fill="auto"/>
            <w:vAlign w:val="bottom"/>
          </w:tcPr>
          <w:p w14:paraId="530D9907" w14:textId="77777777" w:rsidR="00637B6C" w:rsidRPr="007D1A22" w:rsidRDefault="00637B6C" w:rsidP="00637B6C">
            <w:pPr>
              <w:spacing w:after="20"/>
              <w:jc w:val="right"/>
            </w:pPr>
            <w:r w:rsidRPr="007D1A22">
              <w:t>5,0</w:t>
            </w:r>
          </w:p>
        </w:tc>
      </w:tr>
      <w:tr w:rsidR="00637B6C" w:rsidRPr="007D1A22" w14:paraId="6FCB9AC1" w14:textId="77777777" w:rsidTr="00637B6C">
        <w:trPr>
          <w:trHeight w:val="408"/>
        </w:trPr>
        <w:tc>
          <w:tcPr>
            <w:tcW w:w="4407" w:type="dxa"/>
            <w:tcBorders>
              <w:top w:val="nil"/>
            </w:tcBorders>
            <w:shd w:val="clear" w:color="auto" w:fill="auto"/>
            <w:vAlign w:val="center"/>
          </w:tcPr>
          <w:p w14:paraId="675E1FB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20F3B8D4"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41064E78" w14:textId="77777777" w:rsidR="00637B6C" w:rsidRPr="007D1A22" w:rsidRDefault="00637B6C" w:rsidP="00637B6C">
            <w:pPr>
              <w:spacing w:after="20"/>
              <w:jc w:val="center"/>
            </w:pPr>
            <w:r w:rsidRPr="007D1A22">
              <w:t>1 16 01142 01 9000 140</w:t>
            </w:r>
          </w:p>
        </w:tc>
        <w:tc>
          <w:tcPr>
            <w:tcW w:w="1704" w:type="dxa"/>
            <w:tcBorders>
              <w:top w:val="nil"/>
            </w:tcBorders>
            <w:shd w:val="clear" w:color="auto" w:fill="auto"/>
            <w:vAlign w:val="bottom"/>
          </w:tcPr>
          <w:p w14:paraId="29FD26F0" w14:textId="77777777" w:rsidR="00637B6C" w:rsidRPr="007D1A22" w:rsidRDefault="00637B6C" w:rsidP="00637B6C">
            <w:pPr>
              <w:spacing w:after="20"/>
              <w:jc w:val="right"/>
            </w:pPr>
            <w:r w:rsidRPr="007D1A22">
              <w:t>3 712,5</w:t>
            </w:r>
          </w:p>
        </w:tc>
      </w:tr>
      <w:tr w:rsidR="00637B6C" w:rsidRPr="007D1A22" w14:paraId="163726EA" w14:textId="77777777" w:rsidTr="00637B6C">
        <w:trPr>
          <w:trHeight w:val="408"/>
        </w:trPr>
        <w:tc>
          <w:tcPr>
            <w:tcW w:w="4407" w:type="dxa"/>
            <w:tcBorders>
              <w:top w:val="nil"/>
            </w:tcBorders>
            <w:shd w:val="clear" w:color="auto" w:fill="auto"/>
            <w:vAlign w:val="center"/>
          </w:tcPr>
          <w:p w14:paraId="70FCC895"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7D1A22">
              <w:rPr>
                <w:spacing w:val="2"/>
              </w:rPr>
              <w:lastRenderedPageBreak/>
              <w:t>несовершеннолетних и защите их прав (иные штрафы)</w:t>
            </w:r>
          </w:p>
        </w:tc>
        <w:tc>
          <w:tcPr>
            <w:tcW w:w="1561" w:type="dxa"/>
            <w:tcBorders>
              <w:top w:val="nil"/>
            </w:tcBorders>
            <w:shd w:val="clear" w:color="auto" w:fill="auto"/>
            <w:vAlign w:val="bottom"/>
          </w:tcPr>
          <w:p w14:paraId="2CA800AE" w14:textId="77777777" w:rsidR="00637B6C" w:rsidRPr="007D1A22" w:rsidRDefault="00637B6C" w:rsidP="00637B6C">
            <w:pPr>
              <w:spacing w:after="20"/>
              <w:jc w:val="center"/>
            </w:pPr>
            <w:r w:rsidRPr="007D1A22">
              <w:lastRenderedPageBreak/>
              <w:t>714</w:t>
            </w:r>
          </w:p>
        </w:tc>
        <w:tc>
          <w:tcPr>
            <w:tcW w:w="2693" w:type="dxa"/>
            <w:tcBorders>
              <w:top w:val="nil"/>
            </w:tcBorders>
            <w:shd w:val="clear" w:color="auto" w:fill="auto"/>
            <w:vAlign w:val="bottom"/>
          </w:tcPr>
          <w:p w14:paraId="442ED320" w14:textId="77777777" w:rsidR="00637B6C" w:rsidRPr="007D1A22" w:rsidRDefault="00637B6C" w:rsidP="00637B6C">
            <w:pPr>
              <w:spacing w:after="20"/>
              <w:jc w:val="center"/>
            </w:pPr>
            <w:r w:rsidRPr="007D1A22">
              <w:t>1 16 01143 01 9000 140</w:t>
            </w:r>
          </w:p>
        </w:tc>
        <w:tc>
          <w:tcPr>
            <w:tcW w:w="1704" w:type="dxa"/>
            <w:tcBorders>
              <w:top w:val="nil"/>
            </w:tcBorders>
            <w:shd w:val="clear" w:color="auto" w:fill="auto"/>
            <w:vAlign w:val="bottom"/>
          </w:tcPr>
          <w:p w14:paraId="53664A24" w14:textId="77777777" w:rsidR="00637B6C" w:rsidRPr="007D1A22" w:rsidRDefault="00637B6C" w:rsidP="00637B6C">
            <w:pPr>
              <w:spacing w:after="20"/>
              <w:jc w:val="right"/>
            </w:pPr>
            <w:r w:rsidRPr="007D1A22">
              <w:t>-19,3</w:t>
            </w:r>
          </w:p>
        </w:tc>
      </w:tr>
      <w:tr w:rsidR="00637B6C" w:rsidRPr="007D1A22" w14:paraId="1540EB15" w14:textId="77777777" w:rsidTr="00637B6C">
        <w:trPr>
          <w:trHeight w:val="408"/>
        </w:trPr>
        <w:tc>
          <w:tcPr>
            <w:tcW w:w="4407" w:type="dxa"/>
            <w:tcBorders>
              <w:top w:val="nil"/>
            </w:tcBorders>
            <w:shd w:val="clear" w:color="auto" w:fill="auto"/>
            <w:vAlign w:val="center"/>
          </w:tcPr>
          <w:p w14:paraId="5CDC9EB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561" w:type="dxa"/>
            <w:tcBorders>
              <w:top w:val="nil"/>
            </w:tcBorders>
            <w:shd w:val="clear" w:color="auto" w:fill="auto"/>
            <w:vAlign w:val="bottom"/>
          </w:tcPr>
          <w:p w14:paraId="16C0FBA4"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0482886A" w14:textId="77777777" w:rsidR="00637B6C" w:rsidRPr="007D1A22" w:rsidRDefault="00637B6C" w:rsidP="00637B6C">
            <w:pPr>
              <w:spacing w:after="20"/>
              <w:jc w:val="center"/>
            </w:pPr>
            <w:r w:rsidRPr="007D1A22">
              <w:t>1 16 01193 01 0005 140</w:t>
            </w:r>
          </w:p>
        </w:tc>
        <w:tc>
          <w:tcPr>
            <w:tcW w:w="1704" w:type="dxa"/>
            <w:tcBorders>
              <w:top w:val="nil"/>
            </w:tcBorders>
            <w:shd w:val="clear" w:color="auto" w:fill="auto"/>
            <w:vAlign w:val="bottom"/>
          </w:tcPr>
          <w:p w14:paraId="1EB80913" w14:textId="77777777" w:rsidR="00637B6C" w:rsidRPr="007D1A22" w:rsidRDefault="00637B6C" w:rsidP="00637B6C">
            <w:pPr>
              <w:spacing w:after="20"/>
              <w:jc w:val="right"/>
            </w:pPr>
            <w:r w:rsidRPr="007D1A22">
              <w:t>28,9</w:t>
            </w:r>
          </w:p>
        </w:tc>
      </w:tr>
      <w:tr w:rsidR="00637B6C" w:rsidRPr="007D1A22" w14:paraId="1612ACDE" w14:textId="77777777" w:rsidTr="00637B6C">
        <w:trPr>
          <w:trHeight w:val="408"/>
        </w:trPr>
        <w:tc>
          <w:tcPr>
            <w:tcW w:w="4407" w:type="dxa"/>
            <w:tcBorders>
              <w:top w:val="nil"/>
            </w:tcBorders>
            <w:shd w:val="clear" w:color="auto" w:fill="auto"/>
            <w:vAlign w:val="center"/>
          </w:tcPr>
          <w:p w14:paraId="76873B8C"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561" w:type="dxa"/>
            <w:tcBorders>
              <w:top w:val="nil"/>
            </w:tcBorders>
            <w:shd w:val="clear" w:color="auto" w:fill="auto"/>
            <w:vAlign w:val="bottom"/>
          </w:tcPr>
          <w:p w14:paraId="3D046F88"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6E37900B" w14:textId="77777777" w:rsidR="00637B6C" w:rsidRPr="007D1A22" w:rsidRDefault="00637B6C" w:rsidP="00637B6C">
            <w:pPr>
              <w:spacing w:after="20"/>
              <w:jc w:val="center"/>
            </w:pPr>
            <w:r w:rsidRPr="007D1A22">
              <w:t>1 16 01193 01 0007 140</w:t>
            </w:r>
          </w:p>
        </w:tc>
        <w:tc>
          <w:tcPr>
            <w:tcW w:w="1704" w:type="dxa"/>
            <w:tcBorders>
              <w:top w:val="nil"/>
            </w:tcBorders>
            <w:shd w:val="clear" w:color="auto" w:fill="auto"/>
            <w:vAlign w:val="bottom"/>
          </w:tcPr>
          <w:p w14:paraId="649DD574" w14:textId="77777777" w:rsidR="00637B6C" w:rsidRPr="007D1A22" w:rsidRDefault="00637B6C" w:rsidP="00637B6C">
            <w:pPr>
              <w:spacing w:after="20"/>
              <w:jc w:val="right"/>
            </w:pPr>
            <w:r w:rsidRPr="007D1A22">
              <w:t>3,0</w:t>
            </w:r>
          </w:p>
        </w:tc>
      </w:tr>
      <w:tr w:rsidR="00637B6C" w:rsidRPr="007D1A22" w14:paraId="5A29058A" w14:textId="77777777" w:rsidTr="00637B6C">
        <w:trPr>
          <w:trHeight w:val="408"/>
        </w:trPr>
        <w:tc>
          <w:tcPr>
            <w:tcW w:w="4407" w:type="dxa"/>
            <w:tcBorders>
              <w:top w:val="nil"/>
            </w:tcBorders>
            <w:shd w:val="clear" w:color="auto" w:fill="auto"/>
            <w:vAlign w:val="center"/>
          </w:tcPr>
          <w:p w14:paraId="657E7F7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0EBCDC5"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3141CF7D" w14:textId="77777777" w:rsidR="00637B6C" w:rsidRPr="007D1A22" w:rsidRDefault="00637B6C" w:rsidP="00637B6C">
            <w:pPr>
              <w:spacing w:after="20"/>
              <w:jc w:val="center"/>
            </w:pPr>
            <w:r w:rsidRPr="007D1A22">
              <w:t>1 16 01193 01 9000 140</w:t>
            </w:r>
          </w:p>
        </w:tc>
        <w:tc>
          <w:tcPr>
            <w:tcW w:w="1704" w:type="dxa"/>
            <w:tcBorders>
              <w:top w:val="nil"/>
            </w:tcBorders>
            <w:shd w:val="clear" w:color="auto" w:fill="auto"/>
            <w:vAlign w:val="bottom"/>
          </w:tcPr>
          <w:p w14:paraId="44C1CED8" w14:textId="77777777" w:rsidR="00637B6C" w:rsidRPr="007D1A22" w:rsidRDefault="00637B6C" w:rsidP="00637B6C">
            <w:pPr>
              <w:spacing w:after="20"/>
              <w:jc w:val="right"/>
            </w:pPr>
            <w:r w:rsidRPr="007D1A22">
              <w:t>1,4</w:t>
            </w:r>
          </w:p>
        </w:tc>
      </w:tr>
      <w:tr w:rsidR="00637B6C" w:rsidRPr="007D1A22" w14:paraId="2DD5A417" w14:textId="77777777" w:rsidTr="00637B6C">
        <w:trPr>
          <w:trHeight w:val="408"/>
        </w:trPr>
        <w:tc>
          <w:tcPr>
            <w:tcW w:w="4407" w:type="dxa"/>
            <w:tcBorders>
              <w:top w:val="nil"/>
            </w:tcBorders>
            <w:shd w:val="clear" w:color="auto" w:fill="auto"/>
            <w:vAlign w:val="center"/>
          </w:tcPr>
          <w:p w14:paraId="72C66D80"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7D1A22">
              <w:rPr>
                <w:spacing w:val="2"/>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163B6B2" w14:textId="77777777" w:rsidR="00637B6C" w:rsidRPr="007D1A22" w:rsidRDefault="00637B6C" w:rsidP="00637B6C">
            <w:pPr>
              <w:spacing w:after="20"/>
              <w:jc w:val="center"/>
            </w:pPr>
            <w:r w:rsidRPr="007D1A22">
              <w:lastRenderedPageBreak/>
              <w:t>714</w:t>
            </w:r>
          </w:p>
        </w:tc>
        <w:tc>
          <w:tcPr>
            <w:tcW w:w="2693" w:type="dxa"/>
            <w:tcBorders>
              <w:top w:val="nil"/>
            </w:tcBorders>
            <w:shd w:val="clear" w:color="auto" w:fill="auto"/>
            <w:vAlign w:val="bottom"/>
          </w:tcPr>
          <w:p w14:paraId="2964936C" w14:textId="77777777" w:rsidR="00637B6C" w:rsidRPr="007D1A22" w:rsidRDefault="00637B6C" w:rsidP="00637B6C">
            <w:pPr>
              <w:spacing w:after="20"/>
              <w:jc w:val="center"/>
            </w:pPr>
            <w:r w:rsidRPr="007D1A22">
              <w:t>1 16 01203 01 9000 140</w:t>
            </w:r>
          </w:p>
        </w:tc>
        <w:tc>
          <w:tcPr>
            <w:tcW w:w="1704" w:type="dxa"/>
            <w:tcBorders>
              <w:top w:val="nil"/>
            </w:tcBorders>
            <w:shd w:val="clear" w:color="auto" w:fill="auto"/>
            <w:vAlign w:val="bottom"/>
          </w:tcPr>
          <w:p w14:paraId="12785806" w14:textId="77777777" w:rsidR="00637B6C" w:rsidRPr="007D1A22" w:rsidRDefault="00637B6C" w:rsidP="00637B6C">
            <w:pPr>
              <w:spacing w:after="20"/>
              <w:jc w:val="right"/>
            </w:pPr>
            <w:r w:rsidRPr="007D1A22">
              <w:t>10,5</w:t>
            </w:r>
          </w:p>
        </w:tc>
      </w:tr>
      <w:tr w:rsidR="00637B6C" w:rsidRPr="007D1A22" w14:paraId="4BC8C248" w14:textId="77777777" w:rsidTr="00637B6C">
        <w:trPr>
          <w:trHeight w:val="408"/>
        </w:trPr>
        <w:tc>
          <w:tcPr>
            <w:tcW w:w="4407" w:type="dxa"/>
            <w:tcBorders>
              <w:top w:val="nil"/>
            </w:tcBorders>
            <w:shd w:val="clear" w:color="auto" w:fill="auto"/>
            <w:vAlign w:val="center"/>
          </w:tcPr>
          <w:p w14:paraId="7804CBE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6B0EB2E2"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2DF165D7"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20DCA593" w14:textId="77777777" w:rsidR="00637B6C" w:rsidRPr="007D1A22" w:rsidRDefault="00637B6C" w:rsidP="00637B6C">
            <w:pPr>
              <w:spacing w:after="20"/>
              <w:jc w:val="right"/>
            </w:pPr>
            <w:r w:rsidRPr="007D1A22">
              <w:t>24,5</w:t>
            </w:r>
          </w:p>
        </w:tc>
      </w:tr>
      <w:tr w:rsidR="00637B6C" w:rsidRPr="007D1A22" w14:paraId="67BD5533" w14:textId="77777777" w:rsidTr="00637B6C">
        <w:trPr>
          <w:trHeight w:val="408"/>
        </w:trPr>
        <w:tc>
          <w:tcPr>
            <w:tcW w:w="4407" w:type="dxa"/>
            <w:tcBorders>
              <w:top w:val="nil"/>
            </w:tcBorders>
            <w:shd w:val="clear" w:color="auto" w:fill="auto"/>
            <w:vAlign w:val="center"/>
          </w:tcPr>
          <w:p w14:paraId="6FD221BD" w14:textId="77777777" w:rsidR="00637B6C" w:rsidRPr="007D1A22" w:rsidRDefault="00637B6C" w:rsidP="00637B6C">
            <w:pPr>
              <w:spacing w:after="60"/>
              <w:jc w:val="both"/>
              <w:rPr>
                <w:spacing w:val="2"/>
              </w:rPr>
            </w:pPr>
            <w:r w:rsidRPr="007D1A22">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61" w:type="dxa"/>
            <w:tcBorders>
              <w:top w:val="nil"/>
            </w:tcBorders>
            <w:shd w:val="clear" w:color="auto" w:fill="auto"/>
            <w:vAlign w:val="bottom"/>
          </w:tcPr>
          <w:p w14:paraId="6B654AD7" w14:textId="77777777" w:rsidR="00637B6C" w:rsidRPr="007D1A22" w:rsidRDefault="00637B6C" w:rsidP="00637B6C">
            <w:pPr>
              <w:spacing w:after="20"/>
              <w:jc w:val="center"/>
            </w:pPr>
            <w:r w:rsidRPr="007D1A22">
              <w:t>714</w:t>
            </w:r>
          </w:p>
        </w:tc>
        <w:tc>
          <w:tcPr>
            <w:tcW w:w="2693" w:type="dxa"/>
            <w:tcBorders>
              <w:top w:val="nil"/>
            </w:tcBorders>
            <w:shd w:val="clear" w:color="auto" w:fill="auto"/>
            <w:vAlign w:val="bottom"/>
          </w:tcPr>
          <w:p w14:paraId="27F50BA0" w14:textId="77777777" w:rsidR="00637B6C" w:rsidRPr="007D1A22" w:rsidRDefault="00637B6C" w:rsidP="00637B6C">
            <w:pPr>
              <w:spacing w:after="20"/>
              <w:jc w:val="center"/>
            </w:pPr>
            <w:r w:rsidRPr="007D1A22">
              <w:t>1 16 10022 02 0000 140</w:t>
            </w:r>
          </w:p>
        </w:tc>
        <w:tc>
          <w:tcPr>
            <w:tcW w:w="1704" w:type="dxa"/>
            <w:tcBorders>
              <w:top w:val="nil"/>
            </w:tcBorders>
            <w:shd w:val="clear" w:color="auto" w:fill="auto"/>
            <w:vAlign w:val="bottom"/>
          </w:tcPr>
          <w:p w14:paraId="7ECBB3CA" w14:textId="77777777" w:rsidR="00637B6C" w:rsidRPr="007D1A22" w:rsidRDefault="00637B6C" w:rsidP="00637B6C">
            <w:pPr>
              <w:spacing w:after="20"/>
              <w:jc w:val="right"/>
            </w:pPr>
            <w:r w:rsidRPr="007D1A22">
              <w:t>420,3</w:t>
            </w:r>
          </w:p>
        </w:tc>
      </w:tr>
      <w:tr w:rsidR="00637B6C" w:rsidRPr="007D1A22" w14:paraId="22FFC0DA" w14:textId="77777777" w:rsidTr="00637B6C">
        <w:trPr>
          <w:trHeight w:val="408"/>
        </w:trPr>
        <w:tc>
          <w:tcPr>
            <w:tcW w:w="4407" w:type="dxa"/>
            <w:tcBorders>
              <w:top w:val="nil"/>
            </w:tcBorders>
            <w:shd w:val="clear" w:color="auto" w:fill="auto"/>
            <w:vAlign w:val="center"/>
          </w:tcPr>
          <w:p w14:paraId="657A7970" w14:textId="77777777" w:rsidR="00637B6C" w:rsidRPr="007D1A22" w:rsidRDefault="00637B6C" w:rsidP="00637B6C">
            <w:pPr>
              <w:spacing w:after="60"/>
              <w:jc w:val="both"/>
              <w:rPr>
                <w:spacing w:val="2"/>
              </w:rPr>
            </w:pPr>
            <w:r w:rsidRPr="007D1A22">
              <w:rPr>
                <w:spacing w:val="2"/>
              </w:rPr>
              <w:t>Министерство труда, занятости и социальной защиты Республики Татарстан</w:t>
            </w:r>
          </w:p>
        </w:tc>
        <w:tc>
          <w:tcPr>
            <w:tcW w:w="1561" w:type="dxa"/>
            <w:tcBorders>
              <w:top w:val="nil"/>
            </w:tcBorders>
            <w:shd w:val="clear" w:color="auto" w:fill="auto"/>
            <w:vAlign w:val="bottom"/>
          </w:tcPr>
          <w:p w14:paraId="2691BDD1"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402BC5A1"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6A498EFF" w14:textId="77777777" w:rsidR="00637B6C" w:rsidRPr="007D1A22" w:rsidRDefault="00637B6C" w:rsidP="00637B6C">
            <w:pPr>
              <w:spacing w:after="20"/>
              <w:jc w:val="right"/>
            </w:pPr>
            <w:r w:rsidRPr="007D1A22">
              <w:t>154 100,0</w:t>
            </w:r>
          </w:p>
        </w:tc>
      </w:tr>
      <w:tr w:rsidR="00637B6C" w:rsidRPr="007D1A22" w14:paraId="2FD2AB05" w14:textId="77777777" w:rsidTr="00637B6C">
        <w:trPr>
          <w:trHeight w:val="408"/>
        </w:trPr>
        <w:tc>
          <w:tcPr>
            <w:tcW w:w="4407" w:type="dxa"/>
            <w:tcBorders>
              <w:top w:val="nil"/>
            </w:tcBorders>
            <w:shd w:val="clear" w:color="auto" w:fill="auto"/>
            <w:vAlign w:val="center"/>
          </w:tcPr>
          <w:p w14:paraId="48963A78"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464DEE2D"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36B7135C"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286E7030" w14:textId="77777777" w:rsidR="00637B6C" w:rsidRPr="007D1A22" w:rsidRDefault="00637B6C" w:rsidP="00637B6C">
            <w:pPr>
              <w:spacing w:after="20"/>
              <w:jc w:val="right"/>
            </w:pPr>
            <w:r w:rsidRPr="007D1A22">
              <w:t>1 388,2</w:t>
            </w:r>
          </w:p>
        </w:tc>
      </w:tr>
      <w:tr w:rsidR="00637B6C" w:rsidRPr="007D1A22" w14:paraId="578EC309" w14:textId="77777777" w:rsidTr="00637B6C">
        <w:trPr>
          <w:trHeight w:val="408"/>
        </w:trPr>
        <w:tc>
          <w:tcPr>
            <w:tcW w:w="4407" w:type="dxa"/>
            <w:tcBorders>
              <w:top w:val="nil"/>
            </w:tcBorders>
            <w:shd w:val="clear" w:color="auto" w:fill="auto"/>
            <w:vAlign w:val="center"/>
          </w:tcPr>
          <w:p w14:paraId="3FF7A087"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19D64059"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4B6F5FFC"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0AC23598" w14:textId="77777777" w:rsidR="00637B6C" w:rsidRPr="007D1A22" w:rsidRDefault="00637B6C" w:rsidP="00637B6C">
            <w:pPr>
              <w:spacing w:after="20"/>
              <w:jc w:val="right"/>
            </w:pPr>
            <w:r w:rsidRPr="007D1A22">
              <w:t>4 807,6</w:t>
            </w:r>
          </w:p>
        </w:tc>
      </w:tr>
      <w:tr w:rsidR="00637B6C" w:rsidRPr="007D1A22" w14:paraId="3A780DA0" w14:textId="77777777" w:rsidTr="00637B6C">
        <w:trPr>
          <w:trHeight w:val="408"/>
        </w:trPr>
        <w:tc>
          <w:tcPr>
            <w:tcW w:w="4407" w:type="dxa"/>
            <w:tcBorders>
              <w:top w:val="nil"/>
            </w:tcBorders>
            <w:shd w:val="clear" w:color="auto" w:fill="auto"/>
            <w:vAlign w:val="center"/>
          </w:tcPr>
          <w:p w14:paraId="1ADD20AA" w14:textId="77777777" w:rsidR="00637B6C" w:rsidRPr="007D1A22" w:rsidRDefault="00637B6C" w:rsidP="00637B6C">
            <w:pPr>
              <w:spacing w:after="60"/>
              <w:jc w:val="both"/>
              <w:rPr>
                <w:spacing w:val="2"/>
              </w:rPr>
            </w:pPr>
            <w:r w:rsidRPr="007D1A22">
              <w:rPr>
                <w:spacing w:val="2"/>
              </w:rPr>
              <w:t xml:space="preserve">Прочие доходы от компенсации затрат бюджетов субъектов Российской </w:t>
            </w:r>
            <w:r w:rsidRPr="007D1A22">
              <w:rPr>
                <w:spacing w:val="2"/>
              </w:rPr>
              <w:lastRenderedPageBreak/>
              <w:t>Федерации (возврат дебиторской задолженности прошлых лет)</w:t>
            </w:r>
          </w:p>
        </w:tc>
        <w:tc>
          <w:tcPr>
            <w:tcW w:w="1561" w:type="dxa"/>
            <w:tcBorders>
              <w:top w:val="nil"/>
            </w:tcBorders>
            <w:shd w:val="clear" w:color="auto" w:fill="auto"/>
            <w:vAlign w:val="bottom"/>
          </w:tcPr>
          <w:p w14:paraId="303ADEEB" w14:textId="77777777" w:rsidR="00637B6C" w:rsidRPr="007D1A22" w:rsidRDefault="00637B6C" w:rsidP="00637B6C">
            <w:pPr>
              <w:spacing w:after="20"/>
              <w:jc w:val="center"/>
            </w:pPr>
            <w:r w:rsidRPr="007D1A22">
              <w:lastRenderedPageBreak/>
              <w:t>716</w:t>
            </w:r>
          </w:p>
        </w:tc>
        <w:tc>
          <w:tcPr>
            <w:tcW w:w="2693" w:type="dxa"/>
            <w:tcBorders>
              <w:top w:val="nil"/>
            </w:tcBorders>
            <w:shd w:val="clear" w:color="auto" w:fill="auto"/>
            <w:vAlign w:val="bottom"/>
          </w:tcPr>
          <w:p w14:paraId="5D86A9F2"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12329B2F" w14:textId="77777777" w:rsidR="00637B6C" w:rsidRPr="007D1A22" w:rsidRDefault="00637B6C" w:rsidP="00637B6C">
            <w:pPr>
              <w:spacing w:after="20"/>
              <w:jc w:val="right"/>
            </w:pPr>
            <w:r w:rsidRPr="007D1A22">
              <w:t>19 802,0</w:t>
            </w:r>
          </w:p>
        </w:tc>
      </w:tr>
      <w:tr w:rsidR="00637B6C" w:rsidRPr="007D1A22" w14:paraId="73B04F72" w14:textId="77777777" w:rsidTr="00637B6C">
        <w:trPr>
          <w:trHeight w:val="408"/>
        </w:trPr>
        <w:tc>
          <w:tcPr>
            <w:tcW w:w="4407" w:type="dxa"/>
            <w:tcBorders>
              <w:top w:val="nil"/>
            </w:tcBorders>
            <w:shd w:val="clear" w:color="auto" w:fill="auto"/>
            <w:vAlign w:val="center"/>
          </w:tcPr>
          <w:p w14:paraId="2AAF8BC4"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2B91B379"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0F9EF78F"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608BF12E" w14:textId="77777777" w:rsidR="00637B6C" w:rsidRPr="007D1A22" w:rsidRDefault="00637B6C" w:rsidP="00637B6C">
            <w:pPr>
              <w:spacing w:after="20"/>
              <w:jc w:val="right"/>
            </w:pPr>
            <w:r w:rsidRPr="007D1A22">
              <w:t>18 049,1</w:t>
            </w:r>
          </w:p>
        </w:tc>
      </w:tr>
      <w:tr w:rsidR="00637B6C" w:rsidRPr="007D1A22" w14:paraId="5141AA14" w14:textId="77777777" w:rsidTr="00637B6C">
        <w:trPr>
          <w:trHeight w:val="408"/>
        </w:trPr>
        <w:tc>
          <w:tcPr>
            <w:tcW w:w="4407" w:type="dxa"/>
            <w:tcBorders>
              <w:top w:val="nil"/>
            </w:tcBorders>
            <w:shd w:val="clear" w:color="auto" w:fill="auto"/>
            <w:vAlign w:val="center"/>
          </w:tcPr>
          <w:p w14:paraId="4DE4AB2B"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58877A0B"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6061E7A3"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27004AC8" w14:textId="77777777" w:rsidR="00637B6C" w:rsidRPr="007D1A22" w:rsidRDefault="00637B6C" w:rsidP="00637B6C">
            <w:pPr>
              <w:spacing w:after="20"/>
              <w:jc w:val="right"/>
            </w:pPr>
            <w:r w:rsidRPr="007D1A22">
              <w:t>80,4</w:t>
            </w:r>
          </w:p>
        </w:tc>
      </w:tr>
      <w:tr w:rsidR="00637B6C" w:rsidRPr="007D1A22" w14:paraId="7588FE95" w14:textId="77777777" w:rsidTr="00637B6C">
        <w:trPr>
          <w:trHeight w:val="408"/>
        </w:trPr>
        <w:tc>
          <w:tcPr>
            <w:tcW w:w="4407" w:type="dxa"/>
            <w:tcBorders>
              <w:top w:val="nil"/>
            </w:tcBorders>
            <w:shd w:val="clear" w:color="auto" w:fill="auto"/>
            <w:vAlign w:val="center"/>
          </w:tcPr>
          <w:p w14:paraId="5F26AFC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561" w:type="dxa"/>
            <w:tcBorders>
              <w:top w:val="nil"/>
            </w:tcBorders>
            <w:shd w:val="clear" w:color="auto" w:fill="auto"/>
            <w:vAlign w:val="bottom"/>
          </w:tcPr>
          <w:p w14:paraId="6A3288C9"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2FB66DE6" w14:textId="77777777" w:rsidR="00637B6C" w:rsidRPr="007D1A22" w:rsidRDefault="00637B6C" w:rsidP="00637B6C">
            <w:pPr>
              <w:spacing w:after="20"/>
              <w:jc w:val="center"/>
            </w:pPr>
            <w:r w:rsidRPr="007D1A22">
              <w:t>1 16 01193 01 0007 140</w:t>
            </w:r>
          </w:p>
        </w:tc>
        <w:tc>
          <w:tcPr>
            <w:tcW w:w="1704" w:type="dxa"/>
            <w:tcBorders>
              <w:top w:val="nil"/>
            </w:tcBorders>
            <w:shd w:val="clear" w:color="auto" w:fill="auto"/>
            <w:vAlign w:val="bottom"/>
          </w:tcPr>
          <w:p w14:paraId="04A2D318" w14:textId="77777777" w:rsidR="00637B6C" w:rsidRPr="007D1A22" w:rsidRDefault="00637B6C" w:rsidP="00637B6C">
            <w:pPr>
              <w:spacing w:after="20"/>
              <w:jc w:val="right"/>
            </w:pPr>
            <w:r w:rsidRPr="007D1A22">
              <w:t>6,3</w:t>
            </w:r>
          </w:p>
        </w:tc>
      </w:tr>
      <w:tr w:rsidR="00637B6C" w:rsidRPr="007D1A22" w14:paraId="410A2C7A" w14:textId="77777777" w:rsidTr="00637B6C">
        <w:trPr>
          <w:trHeight w:val="408"/>
        </w:trPr>
        <w:tc>
          <w:tcPr>
            <w:tcW w:w="4407" w:type="dxa"/>
            <w:tcBorders>
              <w:top w:val="nil"/>
            </w:tcBorders>
            <w:shd w:val="clear" w:color="auto" w:fill="auto"/>
            <w:vAlign w:val="center"/>
          </w:tcPr>
          <w:p w14:paraId="239B832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200448AA"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5F646A23"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2A48AC63" w14:textId="77777777" w:rsidR="00637B6C" w:rsidRPr="007D1A22" w:rsidRDefault="00637B6C" w:rsidP="00637B6C">
            <w:pPr>
              <w:spacing w:after="20"/>
              <w:jc w:val="right"/>
            </w:pPr>
            <w:r w:rsidRPr="007D1A22">
              <w:t>289,3</w:t>
            </w:r>
          </w:p>
        </w:tc>
      </w:tr>
      <w:tr w:rsidR="00637B6C" w:rsidRPr="007D1A22" w14:paraId="2B9104D2" w14:textId="77777777" w:rsidTr="00637B6C">
        <w:trPr>
          <w:trHeight w:val="408"/>
        </w:trPr>
        <w:tc>
          <w:tcPr>
            <w:tcW w:w="4407" w:type="dxa"/>
            <w:tcBorders>
              <w:top w:val="nil"/>
            </w:tcBorders>
            <w:shd w:val="clear" w:color="auto" w:fill="auto"/>
            <w:vAlign w:val="center"/>
          </w:tcPr>
          <w:p w14:paraId="3E592E58" w14:textId="77777777" w:rsidR="00637B6C" w:rsidRPr="007D1A22" w:rsidRDefault="00637B6C" w:rsidP="00637B6C">
            <w:pPr>
              <w:spacing w:after="60"/>
              <w:jc w:val="both"/>
              <w:rPr>
                <w:spacing w:val="2"/>
              </w:rPr>
            </w:pPr>
            <w:r w:rsidRPr="007D1A22">
              <w:rPr>
                <w:spacing w:val="2"/>
              </w:rPr>
              <w:t xml:space="preserve">Штрафы, неустойки, пени, уплаченные в случае просрочки исполнения поставщиком (подрядчиком, исполнителем) обязательств, </w:t>
            </w:r>
            <w:r w:rsidRPr="007D1A22">
              <w:rPr>
                <w:spacing w:val="2"/>
              </w:rP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E53C0A1" w14:textId="77777777" w:rsidR="00637B6C" w:rsidRPr="007D1A22" w:rsidRDefault="00637B6C" w:rsidP="00637B6C">
            <w:pPr>
              <w:spacing w:after="20"/>
              <w:jc w:val="center"/>
            </w:pPr>
            <w:r w:rsidRPr="007D1A22">
              <w:lastRenderedPageBreak/>
              <w:t>716</w:t>
            </w:r>
          </w:p>
        </w:tc>
        <w:tc>
          <w:tcPr>
            <w:tcW w:w="2693" w:type="dxa"/>
            <w:tcBorders>
              <w:top w:val="nil"/>
            </w:tcBorders>
            <w:shd w:val="clear" w:color="auto" w:fill="auto"/>
            <w:vAlign w:val="bottom"/>
          </w:tcPr>
          <w:p w14:paraId="6E11D872"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3DA98646" w14:textId="77777777" w:rsidR="00637B6C" w:rsidRPr="007D1A22" w:rsidRDefault="00637B6C" w:rsidP="00637B6C">
            <w:pPr>
              <w:spacing w:after="20"/>
              <w:jc w:val="right"/>
            </w:pPr>
            <w:r w:rsidRPr="007D1A22">
              <w:t>87,5</w:t>
            </w:r>
          </w:p>
        </w:tc>
      </w:tr>
      <w:tr w:rsidR="00637B6C" w:rsidRPr="007D1A22" w14:paraId="08435A7D" w14:textId="77777777" w:rsidTr="00637B6C">
        <w:trPr>
          <w:trHeight w:val="408"/>
        </w:trPr>
        <w:tc>
          <w:tcPr>
            <w:tcW w:w="4407" w:type="dxa"/>
            <w:tcBorders>
              <w:top w:val="nil"/>
            </w:tcBorders>
            <w:shd w:val="clear" w:color="auto" w:fill="auto"/>
            <w:vAlign w:val="center"/>
          </w:tcPr>
          <w:p w14:paraId="7572BA83"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4D6A25B5"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7C355CCE"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263632B0" w14:textId="77777777" w:rsidR="00637B6C" w:rsidRPr="007D1A22" w:rsidRDefault="00637B6C" w:rsidP="00637B6C">
            <w:pPr>
              <w:spacing w:after="20"/>
              <w:jc w:val="right"/>
            </w:pPr>
            <w:r w:rsidRPr="007D1A22">
              <w:t>434,6</w:t>
            </w:r>
          </w:p>
        </w:tc>
      </w:tr>
      <w:tr w:rsidR="00637B6C" w:rsidRPr="007D1A22" w14:paraId="47BF0FD6" w14:textId="77777777" w:rsidTr="00637B6C">
        <w:trPr>
          <w:trHeight w:val="408"/>
        </w:trPr>
        <w:tc>
          <w:tcPr>
            <w:tcW w:w="4407" w:type="dxa"/>
            <w:tcBorders>
              <w:top w:val="nil"/>
            </w:tcBorders>
            <w:shd w:val="clear" w:color="auto" w:fill="auto"/>
            <w:vAlign w:val="center"/>
          </w:tcPr>
          <w:p w14:paraId="1AF32B01" w14:textId="77777777" w:rsidR="00637B6C" w:rsidRPr="007D1A22" w:rsidRDefault="00637B6C" w:rsidP="00637B6C">
            <w:pPr>
              <w:spacing w:after="60"/>
              <w:jc w:val="both"/>
              <w:rPr>
                <w:spacing w:val="2"/>
              </w:rPr>
            </w:pPr>
            <w:r w:rsidRPr="007D1A22">
              <w:rPr>
                <w:spacing w:val="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61" w:type="dxa"/>
            <w:tcBorders>
              <w:top w:val="nil"/>
            </w:tcBorders>
            <w:shd w:val="clear" w:color="auto" w:fill="auto"/>
            <w:vAlign w:val="bottom"/>
          </w:tcPr>
          <w:p w14:paraId="7DC584AD"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1D7FCD59" w14:textId="77777777" w:rsidR="00637B6C" w:rsidRPr="007D1A22" w:rsidRDefault="00637B6C" w:rsidP="00637B6C">
            <w:pPr>
              <w:spacing w:after="20"/>
              <w:jc w:val="center"/>
            </w:pPr>
            <w:r w:rsidRPr="007D1A22">
              <w:t>1 16 10021 02 0000 140</w:t>
            </w:r>
          </w:p>
        </w:tc>
        <w:tc>
          <w:tcPr>
            <w:tcW w:w="1704" w:type="dxa"/>
            <w:tcBorders>
              <w:top w:val="nil"/>
            </w:tcBorders>
            <w:shd w:val="clear" w:color="auto" w:fill="auto"/>
            <w:vAlign w:val="bottom"/>
          </w:tcPr>
          <w:p w14:paraId="4AF58368" w14:textId="77777777" w:rsidR="00637B6C" w:rsidRPr="007D1A22" w:rsidRDefault="00637B6C" w:rsidP="00637B6C">
            <w:pPr>
              <w:spacing w:after="20"/>
              <w:jc w:val="right"/>
            </w:pPr>
            <w:r w:rsidRPr="007D1A22">
              <w:t>148,3</w:t>
            </w:r>
          </w:p>
        </w:tc>
      </w:tr>
      <w:tr w:rsidR="00637B6C" w:rsidRPr="007D1A22" w14:paraId="3A45FFD9" w14:textId="77777777" w:rsidTr="00637B6C">
        <w:trPr>
          <w:trHeight w:val="408"/>
        </w:trPr>
        <w:tc>
          <w:tcPr>
            <w:tcW w:w="4407" w:type="dxa"/>
            <w:tcBorders>
              <w:top w:val="nil"/>
            </w:tcBorders>
            <w:shd w:val="clear" w:color="auto" w:fill="auto"/>
            <w:vAlign w:val="center"/>
          </w:tcPr>
          <w:p w14:paraId="07CF6388" w14:textId="77777777" w:rsidR="00637B6C" w:rsidRPr="007D1A22" w:rsidRDefault="00637B6C" w:rsidP="00637B6C">
            <w:pPr>
              <w:spacing w:after="60"/>
              <w:jc w:val="both"/>
              <w:rPr>
                <w:spacing w:val="2"/>
              </w:rPr>
            </w:pPr>
            <w:r w:rsidRPr="007D1A22">
              <w:rPr>
                <w:spacing w:val="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561" w:type="dxa"/>
            <w:tcBorders>
              <w:top w:val="nil"/>
            </w:tcBorders>
            <w:shd w:val="clear" w:color="auto" w:fill="auto"/>
            <w:vAlign w:val="bottom"/>
          </w:tcPr>
          <w:p w14:paraId="3A2A0344"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78CC1DA5" w14:textId="77777777" w:rsidR="00637B6C" w:rsidRPr="007D1A22" w:rsidRDefault="00637B6C" w:rsidP="00637B6C">
            <w:pPr>
              <w:spacing w:after="20"/>
              <w:jc w:val="center"/>
            </w:pPr>
            <w:r w:rsidRPr="007D1A22">
              <w:t>1 16 10056 02 0000 140</w:t>
            </w:r>
          </w:p>
        </w:tc>
        <w:tc>
          <w:tcPr>
            <w:tcW w:w="1704" w:type="dxa"/>
            <w:tcBorders>
              <w:top w:val="nil"/>
            </w:tcBorders>
            <w:shd w:val="clear" w:color="auto" w:fill="auto"/>
            <w:vAlign w:val="bottom"/>
          </w:tcPr>
          <w:p w14:paraId="499A29E5" w14:textId="77777777" w:rsidR="00637B6C" w:rsidRPr="007D1A22" w:rsidRDefault="00637B6C" w:rsidP="00637B6C">
            <w:pPr>
              <w:spacing w:after="20"/>
              <w:jc w:val="right"/>
            </w:pPr>
            <w:r w:rsidRPr="007D1A22">
              <w:t>0,1</w:t>
            </w:r>
          </w:p>
        </w:tc>
      </w:tr>
      <w:tr w:rsidR="00637B6C" w:rsidRPr="007D1A22" w14:paraId="1B26389F" w14:textId="77777777" w:rsidTr="00637B6C">
        <w:trPr>
          <w:trHeight w:val="408"/>
        </w:trPr>
        <w:tc>
          <w:tcPr>
            <w:tcW w:w="4407" w:type="dxa"/>
            <w:tcBorders>
              <w:top w:val="nil"/>
            </w:tcBorders>
            <w:shd w:val="clear" w:color="auto" w:fill="auto"/>
            <w:vAlign w:val="center"/>
          </w:tcPr>
          <w:p w14:paraId="2A74F084"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633BB2C5"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04461FF6"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1144E587" w14:textId="77777777" w:rsidR="00637B6C" w:rsidRPr="007D1A22" w:rsidRDefault="00637B6C" w:rsidP="00637B6C">
            <w:pPr>
              <w:spacing w:after="20"/>
              <w:jc w:val="right"/>
            </w:pPr>
            <w:r w:rsidRPr="007D1A22">
              <w:t>-11,7</w:t>
            </w:r>
          </w:p>
        </w:tc>
      </w:tr>
      <w:tr w:rsidR="00637B6C" w:rsidRPr="007D1A22" w14:paraId="6E045CCA" w14:textId="77777777" w:rsidTr="00637B6C">
        <w:trPr>
          <w:trHeight w:val="408"/>
        </w:trPr>
        <w:tc>
          <w:tcPr>
            <w:tcW w:w="4407" w:type="dxa"/>
            <w:tcBorders>
              <w:top w:val="nil"/>
            </w:tcBorders>
            <w:shd w:val="clear" w:color="auto" w:fill="auto"/>
            <w:vAlign w:val="center"/>
          </w:tcPr>
          <w:p w14:paraId="2456F7AB" w14:textId="77777777" w:rsidR="00637B6C" w:rsidRPr="007D1A22" w:rsidRDefault="00637B6C" w:rsidP="00637B6C">
            <w:pPr>
              <w:spacing w:after="60"/>
              <w:jc w:val="both"/>
              <w:rPr>
                <w:spacing w:val="2"/>
              </w:rPr>
            </w:pPr>
            <w:r w:rsidRPr="007D1A22">
              <w:rPr>
                <w:spacing w:val="2"/>
              </w:rPr>
              <w:t>Прочие неналоговые доходы бюджетов субъектов Российской Федерации</w:t>
            </w:r>
          </w:p>
        </w:tc>
        <w:tc>
          <w:tcPr>
            <w:tcW w:w="1561" w:type="dxa"/>
            <w:tcBorders>
              <w:top w:val="nil"/>
            </w:tcBorders>
            <w:shd w:val="clear" w:color="auto" w:fill="auto"/>
            <w:vAlign w:val="bottom"/>
          </w:tcPr>
          <w:p w14:paraId="37680EAC"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2E07B520" w14:textId="77777777" w:rsidR="00637B6C" w:rsidRPr="007D1A22" w:rsidRDefault="00637B6C" w:rsidP="00637B6C">
            <w:pPr>
              <w:spacing w:after="20"/>
              <w:jc w:val="center"/>
            </w:pPr>
            <w:r w:rsidRPr="007D1A22">
              <w:t>1 17 05020 02 0000 180</w:t>
            </w:r>
          </w:p>
        </w:tc>
        <w:tc>
          <w:tcPr>
            <w:tcW w:w="1704" w:type="dxa"/>
            <w:tcBorders>
              <w:top w:val="nil"/>
            </w:tcBorders>
            <w:shd w:val="clear" w:color="auto" w:fill="auto"/>
            <w:vAlign w:val="bottom"/>
          </w:tcPr>
          <w:p w14:paraId="78BC61E4" w14:textId="77777777" w:rsidR="00637B6C" w:rsidRPr="007D1A22" w:rsidRDefault="00637B6C" w:rsidP="00637B6C">
            <w:pPr>
              <w:spacing w:after="20"/>
              <w:jc w:val="right"/>
            </w:pPr>
            <w:r w:rsidRPr="007D1A22">
              <w:t>86,7</w:t>
            </w:r>
          </w:p>
        </w:tc>
      </w:tr>
      <w:tr w:rsidR="00637B6C" w:rsidRPr="007D1A22" w14:paraId="4F481804" w14:textId="77777777" w:rsidTr="00637B6C">
        <w:trPr>
          <w:trHeight w:val="408"/>
        </w:trPr>
        <w:tc>
          <w:tcPr>
            <w:tcW w:w="4407" w:type="dxa"/>
            <w:tcBorders>
              <w:top w:val="nil"/>
            </w:tcBorders>
            <w:shd w:val="clear" w:color="auto" w:fill="auto"/>
            <w:vAlign w:val="center"/>
          </w:tcPr>
          <w:p w14:paraId="3868A00D" w14:textId="77777777" w:rsidR="00637B6C" w:rsidRPr="007D1A22" w:rsidRDefault="00637B6C" w:rsidP="00637B6C">
            <w:pPr>
              <w:spacing w:after="60"/>
              <w:jc w:val="both"/>
              <w:rPr>
                <w:spacing w:val="2"/>
              </w:rPr>
            </w:pPr>
            <w:r w:rsidRPr="007D1A22">
              <w:rPr>
                <w:spacing w:val="2"/>
              </w:rPr>
              <w:t xml:space="preserve">Прочие безвозмездные поступления от государственных (муниципальных) </w:t>
            </w:r>
            <w:r w:rsidRPr="007D1A22">
              <w:rPr>
                <w:spacing w:val="2"/>
              </w:rPr>
              <w:lastRenderedPageBreak/>
              <w:t>организаций в бюджеты субъектов Российской Федерации</w:t>
            </w:r>
          </w:p>
        </w:tc>
        <w:tc>
          <w:tcPr>
            <w:tcW w:w="1561" w:type="dxa"/>
            <w:tcBorders>
              <w:top w:val="nil"/>
            </w:tcBorders>
            <w:shd w:val="clear" w:color="auto" w:fill="auto"/>
            <w:vAlign w:val="bottom"/>
          </w:tcPr>
          <w:p w14:paraId="20D0F781" w14:textId="77777777" w:rsidR="00637B6C" w:rsidRPr="007D1A22" w:rsidRDefault="00637B6C" w:rsidP="00637B6C">
            <w:pPr>
              <w:spacing w:after="20"/>
              <w:jc w:val="center"/>
            </w:pPr>
            <w:r w:rsidRPr="007D1A22">
              <w:lastRenderedPageBreak/>
              <w:t>716</w:t>
            </w:r>
          </w:p>
        </w:tc>
        <w:tc>
          <w:tcPr>
            <w:tcW w:w="2693" w:type="dxa"/>
            <w:tcBorders>
              <w:top w:val="nil"/>
            </w:tcBorders>
            <w:shd w:val="clear" w:color="auto" w:fill="auto"/>
            <w:vAlign w:val="bottom"/>
          </w:tcPr>
          <w:p w14:paraId="0BB3CF1B"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0C1CFDFA" w14:textId="77777777" w:rsidR="00637B6C" w:rsidRPr="007D1A22" w:rsidRDefault="00637B6C" w:rsidP="00637B6C">
            <w:pPr>
              <w:spacing w:after="20"/>
              <w:jc w:val="right"/>
            </w:pPr>
            <w:r w:rsidRPr="007D1A22">
              <w:t>99 828,7</w:t>
            </w:r>
          </w:p>
        </w:tc>
      </w:tr>
      <w:tr w:rsidR="00637B6C" w:rsidRPr="007D1A22" w14:paraId="6C14199E" w14:textId="77777777" w:rsidTr="00637B6C">
        <w:trPr>
          <w:trHeight w:val="408"/>
        </w:trPr>
        <w:tc>
          <w:tcPr>
            <w:tcW w:w="4407" w:type="dxa"/>
            <w:tcBorders>
              <w:top w:val="nil"/>
            </w:tcBorders>
            <w:shd w:val="clear" w:color="auto" w:fill="auto"/>
            <w:vAlign w:val="center"/>
          </w:tcPr>
          <w:p w14:paraId="1BCE3423" w14:textId="77777777" w:rsidR="00637B6C" w:rsidRPr="007D1A22" w:rsidRDefault="00637B6C" w:rsidP="00637B6C">
            <w:pPr>
              <w:spacing w:after="60"/>
              <w:jc w:val="both"/>
              <w:rPr>
                <w:spacing w:val="2"/>
              </w:rPr>
            </w:pPr>
            <w:r w:rsidRPr="007D1A22">
              <w:rPr>
                <w:spacing w:val="2"/>
              </w:rPr>
              <w:t>Предоставление негосударственными организациями грантов для получателей средств бюджетов субъектов Российской Федерации</w:t>
            </w:r>
          </w:p>
        </w:tc>
        <w:tc>
          <w:tcPr>
            <w:tcW w:w="1561" w:type="dxa"/>
            <w:tcBorders>
              <w:top w:val="nil"/>
            </w:tcBorders>
            <w:shd w:val="clear" w:color="auto" w:fill="auto"/>
            <w:vAlign w:val="bottom"/>
          </w:tcPr>
          <w:p w14:paraId="50B2DEA8"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7914B8DB" w14:textId="77777777" w:rsidR="00637B6C" w:rsidRPr="007D1A22" w:rsidRDefault="00637B6C" w:rsidP="00637B6C">
            <w:pPr>
              <w:spacing w:after="20"/>
              <w:jc w:val="center"/>
            </w:pPr>
            <w:r w:rsidRPr="007D1A22">
              <w:t>2 04 02010 02 0000 150</w:t>
            </w:r>
          </w:p>
        </w:tc>
        <w:tc>
          <w:tcPr>
            <w:tcW w:w="1704" w:type="dxa"/>
            <w:tcBorders>
              <w:top w:val="nil"/>
            </w:tcBorders>
            <w:shd w:val="clear" w:color="auto" w:fill="auto"/>
            <w:vAlign w:val="bottom"/>
          </w:tcPr>
          <w:p w14:paraId="2B04A3FE" w14:textId="77777777" w:rsidR="00637B6C" w:rsidRPr="007D1A22" w:rsidRDefault="00637B6C" w:rsidP="00637B6C">
            <w:pPr>
              <w:spacing w:after="20"/>
              <w:jc w:val="right"/>
            </w:pPr>
            <w:r w:rsidRPr="007D1A22">
              <w:t>-37,0</w:t>
            </w:r>
          </w:p>
        </w:tc>
      </w:tr>
      <w:tr w:rsidR="00637B6C" w:rsidRPr="007D1A22" w14:paraId="51AC669D" w14:textId="77777777" w:rsidTr="00637B6C">
        <w:trPr>
          <w:trHeight w:val="408"/>
        </w:trPr>
        <w:tc>
          <w:tcPr>
            <w:tcW w:w="4407" w:type="dxa"/>
            <w:tcBorders>
              <w:top w:val="nil"/>
            </w:tcBorders>
            <w:shd w:val="clear" w:color="auto" w:fill="auto"/>
            <w:vAlign w:val="center"/>
          </w:tcPr>
          <w:p w14:paraId="5A27B423" w14:textId="77777777" w:rsidR="00637B6C" w:rsidRPr="007D1A22" w:rsidRDefault="00637B6C" w:rsidP="00637B6C">
            <w:pPr>
              <w:spacing w:after="60"/>
              <w:jc w:val="both"/>
              <w:rPr>
                <w:spacing w:val="2"/>
              </w:rPr>
            </w:pPr>
            <w:r w:rsidRPr="007D1A22">
              <w:rPr>
                <w:spacing w:val="2"/>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561" w:type="dxa"/>
            <w:tcBorders>
              <w:top w:val="nil"/>
            </w:tcBorders>
            <w:shd w:val="clear" w:color="auto" w:fill="auto"/>
            <w:vAlign w:val="bottom"/>
          </w:tcPr>
          <w:p w14:paraId="403698BA"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098DF4A3" w14:textId="77777777" w:rsidR="00637B6C" w:rsidRPr="007D1A22" w:rsidRDefault="00637B6C" w:rsidP="00637B6C">
            <w:pPr>
              <w:spacing w:after="20"/>
              <w:jc w:val="center"/>
            </w:pPr>
            <w:r w:rsidRPr="007D1A22">
              <w:t>2 07 02020 02 0000 150</w:t>
            </w:r>
          </w:p>
        </w:tc>
        <w:tc>
          <w:tcPr>
            <w:tcW w:w="1704" w:type="dxa"/>
            <w:tcBorders>
              <w:top w:val="nil"/>
            </w:tcBorders>
            <w:shd w:val="clear" w:color="auto" w:fill="auto"/>
            <w:vAlign w:val="bottom"/>
          </w:tcPr>
          <w:p w14:paraId="25EEB542" w14:textId="77777777" w:rsidR="00637B6C" w:rsidRPr="007D1A22" w:rsidRDefault="00637B6C" w:rsidP="00637B6C">
            <w:pPr>
              <w:spacing w:after="20"/>
              <w:jc w:val="right"/>
            </w:pPr>
            <w:r w:rsidRPr="007D1A22">
              <w:t>306,4</w:t>
            </w:r>
          </w:p>
        </w:tc>
      </w:tr>
      <w:tr w:rsidR="00637B6C" w:rsidRPr="007D1A22" w14:paraId="11366DB7" w14:textId="77777777" w:rsidTr="00637B6C">
        <w:trPr>
          <w:trHeight w:val="408"/>
        </w:trPr>
        <w:tc>
          <w:tcPr>
            <w:tcW w:w="4407" w:type="dxa"/>
            <w:tcBorders>
              <w:top w:val="nil"/>
            </w:tcBorders>
            <w:shd w:val="clear" w:color="auto" w:fill="auto"/>
            <w:vAlign w:val="center"/>
          </w:tcPr>
          <w:p w14:paraId="5DE9735E" w14:textId="77777777" w:rsidR="00637B6C" w:rsidRPr="007D1A22" w:rsidRDefault="00637B6C" w:rsidP="00637B6C">
            <w:pPr>
              <w:spacing w:after="60"/>
              <w:jc w:val="both"/>
              <w:rPr>
                <w:spacing w:val="2"/>
              </w:rPr>
            </w:pPr>
            <w:r w:rsidRPr="007D1A22">
              <w:rPr>
                <w:spacing w:val="2"/>
              </w:rPr>
              <w:t>Прочие безвозмездные поступления в бюджеты субъектов Российской Федерации</w:t>
            </w:r>
          </w:p>
        </w:tc>
        <w:tc>
          <w:tcPr>
            <w:tcW w:w="1561" w:type="dxa"/>
            <w:tcBorders>
              <w:top w:val="nil"/>
            </w:tcBorders>
            <w:shd w:val="clear" w:color="auto" w:fill="auto"/>
            <w:vAlign w:val="bottom"/>
          </w:tcPr>
          <w:p w14:paraId="5FFBD149"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5A98CC30" w14:textId="77777777" w:rsidR="00637B6C" w:rsidRPr="007D1A22" w:rsidRDefault="00637B6C" w:rsidP="00637B6C">
            <w:pPr>
              <w:spacing w:after="20"/>
              <w:jc w:val="center"/>
            </w:pPr>
            <w:r w:rsidRPr="007D1A22">
              <w:t>2 07 02030 02 0000 150</w:t>
            </w:r>
          </w:p>
        </w:tc>
        <w:tc>
          <w:tcPr>
            <w:tcW w:w="1704" w:type="dxa"/>
            <w:tcBorders>
              <w:top w:val="nil"/>
            </w:tcBorders>
            <w:shd w:val="clear" w:color="auto" w:fill="auto"/>
            <w:vAlign w:val="bottom"/>
          </w:tcPr>
          <w:p w14:paraId="32DE3224" w14:textId="77777777" w:rsidR="00637B6C" w:rsidRPr="007D1A22" w:rsidRDefault="00637B6C" w:rsidP="00637B6C">
            <w:pPr>
              <w:spacing w:after="20"/>
              <w:jc w:val="right"/>
            </w:pPr>
            <w:r w:rsidRPr="007D1A22">
              <w:t>156,0</w:t>
            </w:r>
          </w:p>
        </w:tc>
      </w:tr>
      <w:tr w:rsidR="00637B6C" w:rsidRPr="007D1A22" w14:paraId="445BAE69" w14:textId="77777777" w:rsidTr="00637B6C">
        <w:trPr>
          <w:trHeight w:val="408"/>
        </w:trPr>
        <w:tc>
          <w:tcPr>
            <w:tcW w:w="4407" w:type="dxa"/>
            <w:tcBorders>
              <w:top w:val="nil"/>
            </w:tcBorders>
            <w:shd w:val="clear" w:color="auto" w:fill="auto"/>
            <w:vAlign w:val="center"/>
          </w:tcPr>
          <w:p w14:paraId="701BC8C3"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74F1E563"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7EF9ED3D"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550F3B1D" w14:textId="77777777" w:rsidR="00637B6C" w:rsidRPr="007D1A22" w:rsidRDefault="00637B6C" w:rsidP="00637B6C">
            <w:pPr>
              <w:spacing w:after="20"/>
              <w:jc w:val="right"/>
            </w:pPr>
            <w:r w:rsidRPr="007D1A22">
              <w:t>355,0</w:t>
            </w:r>
          </w:p>
        </w:tc>
      </w:tr>
      <w:tr w:rsidR="00637B6C" w:rsidRPr="007D1A22" w14:paraId="3574549B" w14:textId="77777777" w:rsidTr="00637B6C">
        <w:trPr>
          <w:trHeight w:val="408"/>
        </w:trPr>
        <w:tc>
          <w:tcPr>
            <w:tcW w:w="4407" w:type="dxa"/>
            <w:tcBorders>
              <w:top w:val="nil"/>
            </w:tcBorders>
            <w:shd w:val="clear" w:color="auto" w:fill="auto"/>
            <w:vAlign w:val="center"/>
          </w:tcPr>
          <w:p w14:paraId="0C3EDB0C"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62661A39"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0208E5C3"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2A631048" w14:textId="77777777" w:rsidR="00637B6C" w:rsidRPr="007D1A22" w:rsidRDefault="00637B6C" w:rsidP="00637B6C">
            <w:pPr>
              <w:spacing w:after="20"/>
              <w:jc w:val="right"/>
            </w:pPr>
            <w:r w:rsidRPr="007D1A22">
              <w:t>8 093,6</w:t>
            </w:r>
          </w:p>
        </w:tc>
      </w:tr>
      <w:tr w:rsidR="00637B6C" w:rsidRPr="007D1A22" w14:paraId="692F608F" w14:textId="77777777" w:rsidTr="00637B6C">
        <w:trPr>
          <w:trHeight w:val="408"/>
        </w:trPr>
        <w:tc>
          <w:tcPr>
            <w:tcW w:w="4407" w:type="dxa"/>
            <w:tcBorders>
              <w:top w:val="nil"/>
            </w:tcBorders>
            <w:shd w:val="clear" w:color="auto" w:fill="auto"/>
            <w:vAlign w:val="center"/>
          </w:tcPr>
          <w:p w14:paraId="4ADE7C80"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иными организациями остатков субсидий прошлых лет</w:t>
            </w:r>
          </w:p>
        </w:tc>
        <w:tc>
          <w:tcPr>
            <w:tcW w:w="1561" w:type="dxa"/>
            <w:tcBorders>
              <w:top w:val="nil"/>
            </w:tcBorders>
            <w:shd w:val="clear" w:color="auto" w:fill="auto"/>
            <w:vAlign w:val="bottom"/>
          </w:tcPr>
          <w:p w14:paraId="545B0B32"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43C96F0E" w14:textId="77777777" w:rsidR="00637B6C" w:rsidRPr="007D1A22" w:rsidRDefault="00637B6C" w:rsidP="00637B6C">
            <w:pPr>
              <w:spacing w:after="20"/>
              <w:jc w:val="center"/>
            </w:pPr>
            <w:r w:rsidRPr="007D1A22">
              <w:t>2 18 02030 02 0000 150</w:t>
            </w:r>
          </w:p>
        </w:tc>
        <w:tc>
          <w:tcPr>
            <w:tcW w:w="1704" w:type="dxa"/>
            <w:tcBorders>
              <w:top w:val="nil"/>
            </w:tcBorders>
            <w:shd w:val="clear" w:color="auto" w:fill="auto"/>
            <w:vAlign w:val="bottom"/>
          </w:tcPr>
          <w:p w14:paraId="21B64986" w14:textId="77777777" w:rsidR="00637B6C" w:rsidRPr="007D1A22" w:rsidRDefault="00637B6C" w:rsidP="00637B6C">
            <w:pPr>
              <w:spacing w:after="20"/>
              <w:jc w:val="right"/>
            </w:pPr>
            <w:r w:rsidRPr="007D1A22">
              <w:t>175,2</w:t>
            </w:r>
          </w:p>
        </w:tc>
      </w:tr>
      <w:tr w:rsidR="00637B6C" w:rsidRPr="007D1A22" w14:paraId="537573CE" w14:textId="77777777" w:rsidTr="00637B6C">
        <w:trPr>
          <w:trHeight w:val="408"/>
        </w:trPr>
        <w:tc>
          <w:tcPr>
            <w:tcW w:w="4407" w:type="dxa"/>
            <w:tcBorders>
              <w:top w:val="nil"/>
            </w:tcBorders>
            <w:shd w:val="clear" w:color="auto" w:fill="auto"/>
            <w:vAlign w:val="center"/>
          </w:tcPr>
          <w:p w14:paraId="599847B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4203CAF6" w14:textId="77777777" w:rsidR="00637B6C" w:rsidRPr="007D1A22" w:rsidRDefault="00637B6C" w:rsidP="00637B6C">
            <w:pPr>
              <w:spacing w:after="20"/>
              <w:jc w:val="center"/>
            </w:pPr>
            <w:r w:rsidRPr="007D1A22">
              <w:t>716</w:t>
            </w:r>
          </w:p>
        </w:tc>
        <w:tc>
          <w:tcPr>
            <w:tcW w:w="2693" w:type="dxa"/>
            <w:tcBorders>
              <w:top w:val="nil"/>
            </w:tcBorders>
            <w:shd w:val="clear" w:color="auto" w:fill="auto"/>
            <w:vAlign w:val="bottom"/>
          </w:tcPr>
          <w:p w14:paraId="268E21E6" w14:textId="77777777" w:rsidR="00637B6C" w:rsidRPr="007D1A22" w:rsidRDefault="00637B6C" w:rsidP="00637B6C">
            <w:pPr>
              <w:spacing w:after="20"/>
              <w:jc w:val="center"/>
            </w:pPr>
            <w:r w:rsidRPr="007D1A22">
              <w:t>2 18 71020 02 1002 150</w:t>
            </w:r>
          </w:p>
        </w:tc>
        <w:tc>
          <w:tcPr>
            <w:tcW w:w="1704" w:type="dxa"/>
            <w:tcBorders>
              <w:top w:val="nil"/>
            </w:tcBorders>
            <w:shd w:val="clear" w:color="auto" w:fill="auto"/>
            <w:vAlign w:val="bottom"/>
          </w:tcPr>
          <w:p w14:paraId="35B748ED" w14:textId="77777777" w:rsidR="00637B6C" w:rsidRPr="007D1A22" w:rsidRDefault="00637B6C" w:rsidP="00637B6C">
            <w:pPr>
              <w:spacing w:after="20"/>
              <w:jc w:val="right"/>
            </w:pPr>
            <w:r w:rsidRPr="007D1A22">
              <w:t>53,7</w:t>
            </w:r>
          </w:p>
        </w:tc>
      </w:tr>
      <w:tr w:rsidR="00637B6C" w:rsidRPr="007D1A22" w14:paraId="77FA004B" w14:textId="77777777" w:rsidTr="00637B6C">
        <w:trPr>
          <w:trHeight w:val="408"/>
        </w:trPr>
        <w:tc>
          <w:tcPr>
            <w:tcW w:w="4407" w:type="dxa"/>
            <w:tcBorders>
              <w:top w:val="nil"/>
            </w:tcBorders>
            <w:shd w:val="clear" w:color="auto" w:fill="auto"/>
            <w:vAlign w:val="center"/>
          </w:tcPr>
          <w:p w14:paraId="5BE87928" w14:textId="77777777" w:rsidR="00637B6C" w:rsidRPr="007D1A22" w:rsidRDefault="00637B6C" w:rsidP="00637B6C">
            <w:pPr>
              <w:spacing w:after="60"/>
              <w:jc w:val="both"/>
              <w:rPr>
                <w:spacing w:val="2"/>
              </w:rPr>
            </w:pPr>
            <w:r w:rsidRPr="007D1A22">
              <w:rPr>
                <w:spacing w:val="2"/>
              </w:rPr>
              <w:t>Государственный комитет Республики Татарстан по архивному делу</w:t>
            </w:r>
          </w:p>
        </w:tc>
        <w:tc>
          <w:tcPr>
            <w:tcW w:w="1561" w:type="dxa"/>
            <w:tcBorders>
              <w:top w:val="nil"/>
            </w:tcBorders>
            <w:shd w:val="clear" w:color="auto" w:fill="auto"/>
            <w:vAlign w:val="bottom"/>
          </w:tcPr>
          <w:p w14:paraId="007CCCC6" w14:textId="77777777" w:rsidR="00637B6C" w:rsidRPr="007D1A22" w:rsidRDefault="00637B6C" w:rsidP="00637B6C">
            <w:pPr>
              <w:spacing w:after="20"/>
              <w:jc w:val="center"/>
            </w:pPr>
            <w:r w:rsidRPr="007D1A22">
              <w:t>717</w:t>
            </w:r>
          </w:p>
        </w:tc>
        <w:tc>
          <w:tcPr>
            <w:tcW w:w="2693" w:type="dxa"/>
            <w:tcBorders>
              <w:top w:val="nil"/>
            </w:tcBorders>
            <w:shd w:val="clear" w:color="auto" w:fill="auto"/>
            <w:vAlign w:val="bottom"/>
          </w:tcPr>
          <w:p w14:paraId="4EC88838"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E1EA056" w14:textId="77777777" w:rsidR="00637B6C" w:rsidRPr="007D1A22" w:rsidRDefault="00637B6C" w:rsidP="00637B6C">
            <w:pPr>
              <w:spacing w:after="20"/>
              <w:jc w:val="right"/>
            </w:pPr>
            <w:r w:rsidRPr="007D1A22">
              <w:t>1 209,6</w:t>
            </w:r>
          </w:p>
        </w:tc>
      </w:tr>
      <w:tr w:rsidR="00637B6C" w:rsidRPr="007D1A22" w14:paraId="7CFB0B0B" w14:textId="77777777" w:rsidTr="00637B6C">
        <w:trPr>
          <w:trHeight w:val="408"/>
        </w:trPr>
        <w:tc>
          <w:tcPr>
            <w:tcW w:w="4407" w:type="dxa"/>
            <w:tcBorders>
              <w:top w:val="nil"/>
            </w:tcBorders>
            <w:shd w:val="clear" w:color="auto" w:fill="auto"/>
            <w:vAlign w:val="center"/>
          </w:tcPr>
          <w:p w14:paraId="4CEA4398" w14:textId="77777777" w:rsidR="00637B6C" w:rsidRPr="007D1A22" w:rsidRDefault="00637B6C" w:rsidP="00637B6C">
            <w:pPr>
              <w:spacing w:after="60"/>
              <w:jc w:val="both"/>
              <w:rPr>
                <w:spacing w:val="2"/>
              </w:rPr>
            </w:pPr>
            <w:r w:rsidRPr="007D1A22">
              <w:rPr>
                <w:spacing w:val="2"/>
              </w:rPr>
              <w:t xml:space="preserve">Иные штрафы, неустойки, пени, уплаченные в соответствии с законом </w:t>
            </w:r>
            <w:r w:rsidRPr="007D1A22">
              <w:rPr>
                <w:spacing w:val="2"/>
              </w:rPr>
              <w:lastRenderedPageBreak/>
              <w:t>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522FEBEB" w14:textId="77777777" w:rsidR="00637B6C" w:rsidRPr="007D1A22" w:rsidRDefault="00637B6C" w:rsidP="00637B6C">
            <w:pPr>
              <w:spacing w:after="20"/>
              <w:jc w:val="center"/>
            </w:pPr>
            <w:r w:rsidRPr="007D1A22">
              <w:lastRenderedPageBreak/>
              <w:t>717</w:t>
            </w:r>
          </w:p>
        </w:tc>
        <w:tc>
          <w:tcPr>
            <w:tcW w:w="2693" w:type="dxa"/>
            <w:tcBorders>
              <w:top w:val="nil"/>
            </w:tcBorders>
            <w:shd w:val="clear" w:color="auto" w:fill="auto"/>
            <w:vAlign w:val="bottom"/>
          </w:tcPr>
          <w:p w14:paraId="137A7E13"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5D43615D" w14:textId="77777777" w:rsidR="00637B6C" w:rsidRPr="007D1A22" w:rsidRDefault="00637B6C" w:rsidP="00637B6C">
            <w:pPr>
              <w:spacing w:after="20"/>
              <w:jc w:val="right"/>
            </w:pPr>
            <w:r w:rsidRPr="007D1A22">
              <w:t>2,5</w:t>
            </w:r>
          </w:p>
        </w:tc>
      </w:tr>
      <w:tr w:rsidR="00637B6C" w:rsidRPr="007D1A22" w14:paraId="3E3C52D0" w14:textId="77777777" w:rsidTr="00637B6C">
        <w:trPr>
          <w:trHeight w:val="408"/>
        </w:trPr>
        <w:tc>
          <w:tcPr>
            <w:tcW w:w="4407" w:type="dxa"/>
            <w:tcBorders>
              <w:top w:val="nil"/>
            </w:tcBorders>
            <w:shd w:val="clear" w:color="auto" w:fill="auto"/>
            <w:vAlign w:val="center"/>
          </w:tcPr>
          <w:p w14:paraId="45E3922B"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466B481F" w14:textId="77777777" w:rsidR="00637B6C" w:rsidRPr="007D1A22" w:rsidRDefault="00637B6C" w:rsidP="00637B6C">
            <w:pPr>
              <w:spacing w:after="20"/>
              <w:jc w:val="center"/>
            </w:pPr>
            <w:r w:rsidRPr="007D1A22">
              <w:t>717</w:t>
            </w:r>
          </w:p>
        </w:tc>
        <w:tc>
          <w:tcPr>
            <w:tcW w:w="2693" w:type="dxa"/>
            <w:tcBorders>
              <w:top w:val="nil"/>
            </w:tcBorders>
            <w:shd w:val="clear" w:color="auto" w:fill="auto"/>
            <w:vAlign w:val="bottom"/>
          </w:tcPr>
          <w:p w14:paraId="1CBAB890"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424723FC" w14:textId="77777777" w:rsidR="00637B6C" w:rsidRPr="007D1A22" w:rsidRDefault="00637B6C" w:rsidP="00637B6C">
            <w:pPr>
              <w:spacing w:after="20"/>
              <w:jc w:val="right"/>
            </w:pPr>
            <w:r w:rsidRPr="007D1A22">
              <w:t>1 122,4</w:t>
            </w:r>
          </w:p>
        </w:tc>
      </w:tr>
      <w:tr w:rsidR="00637B6C" w:rsidRPr="007D1A22" w14:paraId="57154B9F" w14:textId="77777777" w:rsidTr="00637B6C">
        <w:trPr>
          <w:trHeight w:val="408"/>
        </w:trPr>
        <w:tc>
          <w:tcPr>
            <w:tcW w:w="4407" w:type="dxa"/>
            <w:tcBorders>
              <w:top w:val="nil"/>
            </w:tcBorders>
            <w:shd w:val="clear" w:color="auto" w:fill="auto"/>
            <w:vAlign w:val="center"/>
          </w:tcPr>
          <w:p w14:paraId="2B41CE5B"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169635E7" w14:textId="77777777" w:rsidR="00637B6C" w:rsidRPr="007D1A22" w:rsidRDefault="00637B6C" w:rsidP="00637B6C">
            <w:pPr>
              <w:spacing w:after="20"/>
              <w:jc w:val="center"/>
            </w:pPr>
            <w:r w:rsidRPr="007D1A22">
              <w:t>717</w:t>
            </w:r>
          </w:p>
        </w:tc>
        <w:tc>
          <w:tcPr>
            <w:tcW w:w="2693" w:type="dxa"/>
            <w:tcBorders>
              <w:top w:val="nil"/>
            </w:tcBorders>
            <w:shd w:val="clear" w:color="auto" w:fill="auto"/>
            <w:vAlign w:val="bottom"/>
          </w:tcPr>
          <w:p w14:paraId="1B9EA547"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30375DC6" w14:textId="77777777" w:rsidR="00637B6C" w:rsidRPr="007D1A22" w:rsidRDefault="00637B6C" w:rsidP="00637B6C">
            <w:pPr>
              <w:spacing w:after="20"/>
              <w:jc w:val="right"/>
            </w:pPr>
            <w:r w:rsidRPr="007D1A22">
              <w:t>84,7</w:t>
            </w:r>
          </w:p>
        </w:tc>
      </w:tr>
      <w:tr w:rsidR="00637B6C" w:rsidRPr="007D1A22" w14:paraId="5013530E" w14:textId="77777777" w:rsidTr="00637B6C">
        <w:trPr>
          <w:trHeight w:val="408"/>
        </w:trPr>
        <w:tc>
          <w:tcPr>
            <w:tcW w:w="4407" w:type="dxa"/>
            <w:tcBorders>
              <w:top w:val="nil"/>
            </w:tcBorders>
            <w:shd w:val="clear" w:color="auto" w:fill="auto"/>
            <w:vAlign w:val="center"/>
          </w:tcPr>
          <w:p w14:paraId="6702F2AB" w14:textId="77777777" w:rsidR="00637B6C" w:rsidRPr="007D1A22" w:rsidRDefault="00637B6C" w:rsidP="00637B6C">
            <w:pPr>
              <w:spacing w:after="60"/>
              <w:jc w:val="both"/>
              <w:rPr>
                <w:spacing w:val="2"/>
              </w:rPr>
            </w:pPr>
            <w:r w:rsidRPr="007D1A22">
              <w:rPr>
                <w:spacing w:val="2"/>
              </w:rPr>
              <w:t>Министерство спорта Республики Татарстан</w:t>
            </w:r>
          </w:p>
        </w:tc>
        <w:tc>
          <w:tcPr>
            <w:tcW w:w="1561" w:type="dxa"/>
            <w:tcBorders>
              <w:top w:val="nil"/>
            </w:tcBorders>
            <w:shd w:val="clear" w:color="auto" w:fill="auto"/>
            <w:vAlign w:val="bottom"/>
          </w:tcPr>
          <w:p w14:paraId="77247724"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4CFB84EE"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68278B2E" w14:textId="77777777" w:rsidR="00637B6C" w:rsidRPr="007D1A22" w:rsidRDefault="00637B6C" w:rsidP="00637B6C">
            <w:pPr>
              <w:spacing w:after="20"/>
              <w:jc w:val="right"/>
            </w:pPr>
            <w:r w:rsidRPr="007D1A22">
              <w:t>14 750,3</w:t>
            </w:r>
          </w:p>
        </w:tc>
      </w:tr>
      <w:tr w:rsidR="00637B6C" w:rsidRPr="007D1A22" w14:paraId="6DDA7ED6" w14:textId="77777777" w:rsidTr="00637B6C">
        <w:trPr>
          <w:trHeight w:val="408"/>
        </w:trPr>
        <w:tc>
          <w:tcPr>
            <w:tcW w:w="4407" w:type="dxa"/>
            <w:tcBorders>
              <w:top w:val="nil"/>
            </w:tcBorders>
            <w:shd w:val="clear" w:color="auto" w:fill="auto"/>
            <w:vAlign w:val="center"/>
          </w:tcPr>
          <w:p w14:paraId="106616C8" w14:textId="77777777" w:rsidR="00637B6C" w:rsidRPr="007D1A22" w:rsidRDefault="00637B6C" w:rsidP="00637B6C">
            <w:pPr>
              <w:spacing w:after="60"/>
              <w:jc w:val="both"/>
              <w:rPr>
                <w:spacing w:val="2"/>
              </w:rPr>
            </w:pPr>
            <w:r w:rsidRPr="007D1A22">
              <w:rPr>
                <w:spacing w:val="2"/>
              </w:rP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3784B034"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7868818B" w14:textId="77777777" w:rsidR="00637B6C" w:rsidRPr="007D1A22" w:rsidRDefault="00637B6C" w:rsidP="00637B6C">
            <w:pPr>
              <w:spacing w:after="20"/>
              <w:jc w:val="center"/>
            </w:pPr>
            <w:r w:rsidRPr="007D1A22">
              <w:t>1 08 07340 01 1000 110</w:t>
            </w:r>
          </w:p>
        </w:tc>
        <w:tc>
          <w:tcPr>
            <w:tcW w:w="1704" w:type="dxa"/>
            <w:tcBorders>
              <w:top w:val="nil"/>
            </w:tcBorders>
            <w:shd w:val="clear" w:color="auto" w:fill="auto"/>
            <w:vAlign w:val="bottom"/>
          </w:tcPr>
          <w:p w14:paraId="5C3EBCB6" w14:textId="77777777" w:rsidR="00637B6C" w:rsidRPr="007D1A22" w:rsidRDefault="00637B6C" w:rsidP="00637B6C">
            <w:pPr>
              <w:spacing w:after="20"/>
              <w:jc w:val="right"/>
            </w:pPr>
            <w:r w:rsidRPr="007D1A22">
              <w:t>5,0</w:t>
            </w:r>
          </w:p>
        </w:tc>
      </w:tr>
      <w:tr w:rsidR="00637B6C" w:rsidRPr="007D1A22" w14:paraId="46E8B98A" w14:textId="77777777" w:rsidTr="00637B6C">
        <w:trPr>
          <w:trHeight w:val="408"/>
        </w:trPr>
        <w:tc>
          <w:tcPr>
            <w:tcW w:w="4407" w:type="dxa"/>
            <w:tcBorders>
              <w:top w:val="nil"/>
            </w:tcBorders>
            <w:shd w:val="clear" w:color="auto" w:fill="auto"/>
            <w:vAlign w:val="center"/>
          </w:tcPr>
          <w:p w14:paraId="7240C715"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3A226DD6"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55DC724C"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0519B95C" w14:textId="77777777" w:rsidR="00637B6C" w:rsidRPr="007D1A22" w:rsidRDefault="00637B6C" w:rsidP="00637B6C">
            <w:pPr>
              <w:spacing w:after="20"/>
              <w:jc w:val="right"/>
            </w:pPr>
            <w:r w:rsidRPr="007D1A22">
              <w:t>1 574,7</w:t>
            </w:r>
          </w:p>
        </w:tc>
      </w:tr>
      <w:tr w:rsidR="00637B6C" w:rsidRPr="007D1A22" w14:paraId="0E85F723" w14:textId="77777777" w:rsidTr="00637B6C">
        <w:trPr>
          <w:trHeight w:val="408"/>
        </w:trPr>
        <w:tc>
          <w:tcPr>
            <w:tcW w:w="4407" w:type="dxa"/>
            <w:tcBorders>
              <w:top w:val="nil"/>
            </w:tcBorders>
            <w:shd w:val="clear" w:color="auto" w:fill="auto"/>
            <w:vAlign w:val="center"/>
          </w:tcPr>
          <w:p w14:paraId="6922C908"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687394E"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3CAE59C6"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07B6E543" w14:textId="77777777" w:rsidR="00637B6C" w:rsidRPr="007D1A22" w:rsidRDefault="00637B6C" w:rsidP="00637B6C">
            <w:pPr>
              <w:spacing w:after="20"/>
              <w:jc w:val="right"/>
            </w:pPr>
            <w:r w:rsidRPr="007D1A22">
              <w:t>389,6</w:t>
            </w:r>
          </w:p>
        </w:tc>
      </w:tr>
      <w:tr w:rsidR="00637B6C" w:rsidRPr="007D1A22" w14:paraId="72208B1B" w14:textId="77777777" w:rsidTr="00637B6C">
        <w:trPr>
          <w:trHeight w:val="408"/>
        </w:trPr>
        <w:tc>
          <w:tcPr>
            <w:tcW w:w="4407" w:type="dxa"/>
            <w:tcBorders>
              <w:top w:val="nil"/>
            </w:tcBorders>
            <w:shd w:val="clear" w:color="auto" w:fill="auto"/>
            <w:vAlign w:val="center"/>
          </w:tcPr>
          <w:p w14:paraId="4466AB3E"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31C445D6"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51B7F430"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191FC04A" w14:textId="77777777" w:rsidR="00637B6C" w:rsidRPr="007D1A22" w:rsidRDefault="00637B6C" w:rsidP="00637B6C">
            <w:pPr>
              <w:spacing w:after="20"/>
              <w:jc w:val="right"/>
            </w:pPr>
            <w:r w:rsidRPr="007D1A22">
              <w:t>43,3</w:t>
            </w:r>
          </w:p>
        </w:tc>
      </w:tr>
      <w:tr w:rsidR="00637B6C" w:rsidRPr="007D1A22" w14:paraId="259E3951" w14:textId="77777777" w:rsidTr="00637B6C">
        <w:trPr>
          <w:trHeight w:val="408"/>
        </w:trPr>
        <w:tc>
          <w:tcPr>
            <w:tcW w:w="4407" w:type="dxa"/>
            <w:tcBorders>
              <w:top w:val="nil"/>
            </w:tcBorders>
            <w:shd w:val="clear" w:color="auto" w:fill="auto"/>
            <w:vAlign w:val="center"/>
          </w:tcPr>
          <w:p w14:paraId="65857BCC" w14:textId="77777777" w:rsidR="00637B6C" w:rsidRPr="007D1A22" w:rsidRDefault="00637B6C" w:rsidP="00637B6C">
            <w:pPr>
              <w:spacing w:after="60"/>
              <w:jc w:val="both"/>
              <w:rPr>
                <w:spacing w:val="2"/>
              </w:rPr>
            </w:pPr>
            <w:r w:rsidRPr="007D1A22">
              <w:rPr>
                <w:spacing w:val="2"/>
              </w:rPr>
              <w:lastRenderedPageBreak/>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4CEB3E04"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77B6F16C"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4058B17F" w14:textId="77777777" w:rsidR="00637B6C" w:rsidRPr="007D1A22" w:rsidRDefault="00637B6C" w:rsidP="00637B6C">
            <w:pPr>
              <w:spacing w:after="20"/>
              <w:jc w:val="right"/>
            </w:pPr>
            <w:r w:rsidRPr="007D1A22">
              <w:t>4 980,7</w:t>
            </w:r>
          </w:p>
        </w:tc>
      </w:tr>
      <w:tr w:rsidR="00637B6C" w:rsidRPr="007D1A22" w14:paraId="4A591B8A" w14:textId="77777777" w:rsidTr="00637B6C">
        <w:trPr>
          <w:trHeight w:val="408"/>
        </w:trPr>
        <w:tc>
          <w:tcPr>
            <w:tcW w:w="4407" w:type="dxa"/>
            <w:tcBorders>
              <w:top w:val="nil"/>
            </w:tcBorders>
            <w:shd w:val="clear" w:color="auto" w:fill="auto"/>
            <w:vAlign w:val="center"/>
          </w:tcPr>
          <w:p w14:paraId="4209ACA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08311614"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5E28B277"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5A5357B8" w14:textId="77777777" w:rsidR="00637B6C" w:rsidRPr="007D1A22" w:rsidRDefault="00637B6C" w:rsidP="00637B6C">
            <w:pPr>
              <w:spacing w:after="20"/>
              <w:jc w:val="right"/>
            </w:pPr>
            <w:r w:rsidRPr="007D1A22">
              <w:t>1 897,6</w:t>
            </w:r>
          </w:p>
        </w:tc>
      </w:tr>
      <w:tr w:rsidR="00637B6C" w:rsidRPr="007D1A22" w14:paraId="2D39D83A" w14:textId="77777777" w:rsidTr="00637B6C">
        <w:trPr>
          <w:trHeight w:val="408"/>
        </w:trPr>
        <w:tc>
          <w:tcPr>
            <w:tcW w:w="4407" w:type="dxa"/>
            <w:tcBorders>
              <w:top w:val="nil"/>
            </w:tcBorders>
            <w:shd w:val="clear" w:color="auto" w:fill="auto"/>
            <w:vAlign w:val="center"/>
          </w:tcPr>
          <w:p w14:paraId="578253F9"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3DDC654D"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4B271FC0"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36F9EE5B" w14:textId="77777777" w:rsidR="00637B6C" w:rsidRPr="007D1A22" w:rsidRDefault="00637B6C" w:rsidP="00637B6C">
            <w:pPr>
              <w:spacing w:after="20"/>
              <w:jc w:val="right"/>
            </w:pPr>
            <w:r w:rsidRPr="007D1A22">
              <w:t>64,8</w:t>
            </w:r>
          </w:p>
        </w:tc>
      </w:tr>
      <w:tr w:rsidR="00637B6C" w:rsidRPr="007D1A22" w14:paraId="1A81B13E" w14:textId="77777777" w:rsidTr="00637B6C">
        <w:trPr>
          <w:trHeight w:val="408"/>
        </w:trPr>
        <w:tc>
          <w:tcPr>
            <w:tcW w:w="4407" w:type="dxa"/>
            <w:tcBorders>
              <w:top w:val="nil"/>
            </w:tcBorders>
            <w:shd w:val="clear" w:color="auto" w:fill="auto"/>
            <w:vAlign w:val="center"/>
          </w:tcPr>
          <w:p w14:paraId="1F28E14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иными организациями остатков субсидий прошлых лет</w:t>
            </w:r>
          </w:p>
        </w:tc>
        <w:tc>
          <w:tcPr>
            <w:tcW w:w="1561" w:type="dxa"/>
            <w:tcBorders>
              <w:top w:val="nil"/>
            </w:tcBorders>
            <w:shd w:val="clear" w:color="auto" w:fill="auto"/>
            <w:vAlign w:val="bottom"/>
          </w:tcPr>
          <w:p w14:paraId="7E56D061"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638521E8" w14:textId="77777777" w:rsidR="00637B6C" w:rsidRPr="007D1A22" w:rsidRDefault="00637B6C" w:rsidP="00637B6C">
            <w:pPr>
              <w:spacing w:after="20"/>
              <w:jc w:val="center"/>
            </w:pPr>
            <w:r w:rsidRPr="007D1A22">
              <w:t>2 18 02030 02 0000 150</w:t>
            </w:r>
          </w:p>
        </w:tc>
        <w:tc>
          <w:tcPr>
            <w:tcW w:w="1704" w:type="dxa"/>
            <w:tcBorders>
              <w:top w:val="nil"/>
            </w:tcBorders>
            <w:shd w:val="clear" w:color="auto" w:fill="auto"/>
            <w:vAlign w:val="bottom"/>
          </w:tcPr>
          <w:p w14:paraId="0572A71D" w14:textId="77777777" w:rsidR="00637B6C" w:rsidRPr="007D1A22" w:rsidRDefault="00637B6C" w:rsidP="00637B6C">
            <w:pPr>
              <w:spacing w:after="20"/>
              <w:jc w:val="right"/>
            </w:pPr>
            <w:r w:rsidRPr="007D1A22">
              <w:t>72,8</w:t>
            </w:r>
          </w:p>
        </w:tc>
      </w:tr>
      <w:tr w:rsidR="00637B6C" w:rsidRPr="007D1A22" w14:paraId="0A2076FD" w14:textId="77777777" w:rsidTr="00637B6C">
        <w:trPr>
          <w:trHeight w:val="408"/>
        </w:trPr>
        <w:tc>
          <w:tcPr>
            <w:tcW w:w="4407" w:type="dxa"/>
            <w:tcBorders>
              <w:top w:val="nil"/>
            </w:tcBorders>
            <w:shd w:val="clear" w:color="auto" w:fill="auto"/>
            <w:vAlign w:val="center"/>
          </w:tcPr>
          <w:p w14:paraId="7C7969B7"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58D99BA6"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2F35070C"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205C25BD" w14:textId="77777777" w:rsidR="00637B6C" w:rsidRPr="007D1A22" w:rsidRDefault="00637B6C" w:rsidP="00637B6C">
            <w:pPr>
              <w:spacing w:after="20"/>
              <w:jc w:val="right"/>
            </w:pPr>
            <w:r w:rsidRPr="007D1A22">
              <w:t>3 871,8</w:t>
            </w:r>
          </w:p>
        </w:tc>
      </w:tr>
      <w:tr w:rsidR="00637B6C" w:rsidRPr="007D1A22" w14:paraId="60EB2E55" w14:textId="77777777" w:rsidTr="00637B6C">
        <w:trPr>
          <w:trHeight w:val="408"/>
        </w:trPr>
        <w:tc>
          <w:tcPr>
            <w:tcW w:w="4407" w:type="dxa"/>
            <w:tcBorders>
              <w:top w:val="nil"/>
            </w:tcBorders>
            <w:shd w:val="clear" w:color="auto" w:fill="auto"/>
            <w:vAlign w:val="center"/>
          </w:tcPr>
          <w:p w14:paraId="1A818BA6"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76D71A92" w14:textId="77777777" w:rsidR="00637B6C" w:rsidRPr="007D1A22" w:rsidRDefault="00637B6C" w:rsidP="00637B6C">
            <w:pPr>
              <w:spacing w:after="20"/>
              <w:jc w:val="center"/>
            </w:pPr>
            <w:r w:rsidRPr="007D1A22">
              <w:t>719</w:t>
            </w:r>
          </w:p>
        </w:tc>
        <w:tc>
          <w:tcPr>
            <w:tcW w:w="2693" w:type="dxa"/>
            <w:tcBorders>
              <w:top w:val="nil"/>
            </w:tcBorders>
            <w:shd w:val="clear" w:color="auto" w:fill="auto"/>
            <w:vAlign w:val="bottom"/>
          </w:tcPr>
          <w:p w14:paraId="352346E1" w14:textId="77777777" w:rsidR="00637B6C" w:rsidRPr="007D1A22" w:rsidRDefault="00637B6C" w:rsidP="00637B6C">
            <w:pPr>
              <w:spacing w:after="20"/>
              <w:jc w:val="center"/>
            </w:pPr>
            <w:r w:rsidRPr="007D1A22">
              <w:t>2 18 60010 02 1002 150</w:t>
            </w:r>
          </w:p>
        </w:tc>
        <w:tc>
          <w:tcPr>
            <w:tcW w:w="1704" w:type="dxa"/>
            <w:tcBorders>
              <w:top w:val="nil"/>
            </w:tcBorders>
            <w:shd w:val="clear" w:color="auto" w:fill="auto"/>
            <w:vAlign w:val="bottom"/>
          </w:tcPr>
          <w:p w14:paraId="2562F8B0" w14:textId="77777777" w:rsidR="00637B6C" w:rsidRPr="007D1A22" w:rsidRDefault="00637B6C" w:rsidP="00637B6C">
            <w:pPr>
              <w:spacing w:after="20"/>
              <w:jc w:val="right"/>
            </w:pPr>
            <w:r w:rsidRPr="007D1A22">
              <w:t>1 850,0</w:t>
            </w:r>
          </w:p>
        </w:tc>
      </w:tr>
      <w:tr w:rsidR="00637B6C" w:rsidRPr="007D1A22" w14:paraId="3E952F7D" w14:textId="77777777" w:rsidTr="00637B6C">
        <w:trPr>
          <w:trHeight w:val="408"/>
        </w:trPr>
        <w:tc>
          <w:tcPr>
            <w:tcW w:w="4407" w:type="dxa"/>
            <w:tcBorders>
              <w:top w:val="nil"/>
            </w:tcBorders>
            <w:shd w:val="clear" w:color="auto" w:fill="auto"/>
            <w:vAlign w:val="center"/>
          </w:tcPr>
          <w:p w14:paraId="395D6E23" w14:textId="77777777" w:rsidR="00637B6C" w:rsidRPr="007D1A22" w:rsidRDefault="00637B6C" w:rsidP="00637B6C">
            <w:pPr>
              <w:spacing w:after="60"/>
              <w:jc w:val="both"/>
              <w:rPr>
                <w:spacing w:val="2"/>
              </w:rPr>
            </w:pPr>
            <w:r w:rsidRPr="007D1A22">
              <w:rPr>
                <w:spacing w:val="2"/>
              </w:rPr>
              <w:lastRenderedPageBreak/>
              <w:t>Министерство земельных и имущественных отношений Республики Татарстан</w:t>
            </w:r>
          </w:p>
        </w:tc>
        <w:tc>
          <w:tcPr>
            <w:tcW w:w="1561" w:type="dxa"/>
            <w:tcBorders>
              <w:top w:val="nil"/>
            </w:tcBorders>
            <w:shd w:val="clear" w:color="auto" w:fill="auto"/>
            <w:vAlign w:val="bottom"/>
          </w:tcPr>
          <w:p w14:paraId="505706D6"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35AE1C94"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38B35A0" w14:textId="77777777" w:rsidR="00637B6C" w:rsidRPr="007D1A22" w:rsidRDefault="00637B6C" w:rsidP="00637B6C">
            <w:pPr>
              <w:spacing w:after="20"/>
              <w:jc w:val="right"/>
            </w:pPr>
            <w:r w:rsidRPr="007D1A22">
              <w:t>10 752 682,2</w:t>
            </w:r>
          </w:p>
        </w:tc>
      </w:tr>
      <w:tr w:rsidR="00637B6C" w:rsidRPr="007D1A22" w14:paraId="63B3FDCA" w14:textId="77777777" w:rsidTr="00637B6C">
        <w:trPr>
          <w:trHeight w:val="408"/>
        </w:trPr>
        <w:tc>
          <w:tcPr>
            <w:tcW w:w="4407" w:type="dxa"/>
            <w:tcBorders>
              <w:top w:val="nil"/>
            </w:tcBorders>
            <w:shd w:val="clear" w:color="auto" w:fill="auto"/>
            <w:vAlign w:val="center"/>
          </w:tcPr>
          <w:p w14:paraId="7C4BABB1" w14:textId="77777777" w:rsidR="00637B6C" w:rsidRPr="007D1A22" w:rsidRDefault="00637B6C" w:rsidP="00637B6C">
            <w:pPr>
              <w:spacing w:after="60"/>
              <w:jc w:val="both"/>
              <w:rPr>
                <w:spacing w:val="2"/>
              </w:rPr>
            </w:pPr>
            <w:r w:rsidRPr="007D1A22">
              <w:rPr>
                <w:spacing w:val="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561" w:type="dxa"/>
            <w:tcBorders>
              <w:top w:val="nil"/>
            </w:tcBorders>
            <w:shd w:val="clear" w:color="auto" w:fill="auto"/>
            <w:vAlign w:val="bottom"/>
          </w:tcPr>
          <w:p w14:paraId="7E06AAF8"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60D9EE18" w14:textId="77777777" w:rsidR="00637B6C" w:rsidRPr="007D1A22" w:rsidRDefault="00637B6C" w:rsidP="00637B6C">
            <w:pPr>
              <w:spacing w:after="20"/>
              <w:jc w:val="center"/>
            </w:pPr>
            <w:r w:rsidRPr="007D1A22">
              <w:t>1 11 01020 02 0000 120</w:t>
            </w:r>
          </w:p>
        </w:tc>
        <w:tc>
          <w:tcPr>
            <w:tcW w:w="1704" w:type="dxa"/>
            <w:tcBorders>
              <w:top w:val="nil"/>
            </w:tcBorders>
            <w:shd w:val="clear" w:color="auto" w:fill="auto"/>
            <w:vAlign w:val="bottom"/>
          </w:tcPr>
          <w:p w14:paraId="238FEE41" w14:textId="77777777" w:rsidR="00637B6C" w:rsidRPr="007D1A22" w:rsidRDefault="00637B6C" w:rsidP="00637B6C">
            <w:pPr>
              <w:spacing w:after="20"/>
              <w:jc w:val="right"/>
            </w:pPr>
            <w:r w:rsidRPr="007D1A22">
              <w:t>81 429,2</w:t>
            </w:r>
          </w:p>
        </w:tc>
      </w:tr>
      <w:tr w:rsidR="00637B6C" w:rsidRPr="007D1A22" w14:paraId="6248F9F3" w14:textId="77777777" w:rsidTr="00637B6C">
        <w:trPr>
          <w:trHeight w:val="408"/>
        </w:trPr>
        <w:tc>
          <w:tcPr>
            <w:tcW w:w="4407" w:type="dxa"/>
            <w:tcBorders>
              <w:top w:val="nil"/>
            </w:tcBorders>
            <w:shd w:val="clear" w:color="auto" w:fill="auto"/>
            <w:vAlign w:val="center"/>
          </w:tcPr>
          <w:p w14:paraId="0B1C27D8" w14:textId="77777777" w:rsidR="00637B6C" w:rsidRPr="007D1A22" w:rsidRDefault="00637B6C" w:rsidP="00637B6C">
            <w:pPr>
              <w:spacing w:after="60"/>
              <w:jc w:val="both"/>
              <w:rPr>
                <w:spacing w:val="2"/>
              </w:rPr>
            </w:pPr>
            <w:r w:rsidRPr="007D1A22">
              <w:rPr>
                <w:spacing w:val="2"/>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561" w:type="dxa"/>
            <w:tcBorders>
              <w:top w:val="nil"/>
            </w:tcBorders>
            <w:shd w:val="clear" w:color="auto" w:fill="auto"/>
            <w:vAlign w:val="bottom"/>
          </w:tcPr>
          <w:p w14:paraId="52314DCD"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4882A47D" w14:textId="77777777" w:rsidR="00637B6C" w:rsidRPr="007D1A22" w:rsidRDefault="00637B6C" w:rsidP="00637B6C">
            <w:pPr>
              <w:spacing w:after="20"/>
              <w:jc w:val="center"/>
            </w:pPr>
            <w:r w:rsidRPr="007D1A22">
              <w:t>1 11 05022 02 0000 120</w:t>
            </w:r>
          </w:p>
        </w:tc>
        <w:tc>
          <w:tcPr>
            <w:tcW w:w="1704" w:type="dxa"/>
            <w:tcBorders>
              <w:top w:val="nil"/>
            </w:tcBorders>
            <w:shd w:val="clear" w:color="auto" w:fill="auto"/>
            <w:vAlign w:val="bottom"/>
          </w:tcPr>
          <w:p w14:paraId="56ED2248" w14:textId="77777777" w:rsidR="00637B6C" w:rsidRPr="007D1A22" w:rsidRDefault="00637B6C" w:rsidP="00637B6C">
            <w:pPr>
              <w:spacing w:after="20"/>
              <w:jc w:val="right"/>
            </w:pPr>
            <w:r w:rsidRPr="007D1A22">
              <w:t>10 049 372,1</w:t>
            </w:r>
          </w:p>
        </w:tc>
      </w:tr>
      <w:tr w:rsidR="00637B6C" w:rsidRPr="007D1A22" w14:paraId="12364122" w14:textId="77777777" w:rsidTr="00637B6C">
        <w:trPr>
          <w:trHeight w:val="408"/>
        </w:trPr>
        <w:tc>
          <w:tcPr>
            <w:tcW w:w="4407" w:type="dxa"/>
            <w:tcBorders>
              <w:top w:val="nil"/>
            </w:tcBorders>
            <w:shd w:val="clear" w:color="auto" w:fill="auto"/>
            <w:vAlign w:val="center"/>
          </w:tcPr>
          <w:p w14:paraId="24A9B84B" w14:textId="77777777" w:rsidR="00637B6C" w:rsidRPr="007D1A22" w:rsidRDefault="00637B6C" w:rsidP="00637B6C">
            <w:pPr>
              <w:spacing w:after="60"/>
              <w:jc w:val="both"/>
              <w:rPr>
                <w:spacing w:val="2"/>
              </w:rPr>
            </w:pPr>
            <w:r w:rsidRPr="007D1A22">
              <w:rPr>
                <w:spacing w:val="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561" w:type="dxa"/>
            <w:tcBorders>
              <w:top w:val="nil"/>
            </w:tcBorders>
            <w:shd w:val="clear" w:color="auto" w:fill="auto"/>
            <w:vAlign w:val="bottom"/>
          </w:tcPr>
          <w:p w14:paraId="1E0FE6FF"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631D7EA1" w14:textId="77777777" w:rsidR="00637B6C" w:rsidRPr="007D1A22" w:rsidRDefault="00637B6C" w:rsidP="00637B6C">
            <w:pPr>
              <w:spacing w:after="20"/>
              <w:jc w:val="center"/>
            </w:pPr>
            <w:r w:rsidRPr="007D1A22">
              <w:t>1 11 05026 04 0000 120</w:t>
            </w:r>
          </w:p>
        </w:tc>
        <w:tc>
          <w:tcPr>
            <w:tcW w:w="1704" w:type="dxa"/>
            <w:tcBorders>
              <w:top w:val="nil"/>
            </w:tcBorders>
            <w:shd w:val="clear" w:color="auto" w:fill="auto"/>
            <w:vAlign w:val="bottom"/>
          </w:tcPr>
          <w:p w14:paraId="7D8FD6F4" w14:textId="77777777" w:rsidR="00637B6C" w:rsidRPr="007D1A22" w:rsidRDefault="00637B6C" w:rsidP="00637B6C">
            <w:pPr>
              <w:spacing w:after="20"/>
              <w:jc w:val="right"/>
            </w:pPr>
            <w:r w:rsidRPr="007D1A22">
              <w:t>81,2</w:t>
            </w:r>
          </w:p>
        </w:tc>
      </w:tr>
      <w:tr w:rsidR="00637B6C" w:rsidRPr="007D1A22" w14:paraId="49429EF7" w14:textId="77777777" w:rsidTr="00637B6C">
        <w:trPr>
          <w:trHeight w:val="408"/>
        </w:trPr>
        <w:tc>
          <w:tcPr>
            <w:tcW w:w="4407" w:type="dxa"/>
            <w:tcBorders>
              <w:top w:val="nil"/>
            </w:tcBorders>
            <w:shd w:val="clear" w:color="auto" w:fill="auto"/>
            <w:vAlign w:val="center"/>
          </w:tcPr>
          <w:p w14:paraId="466D7DCF" w14:textId="77777777" w:rsidR="00637B6C" w:rsidRPr="007D1A22" w:rsidRDefault="00637B6C" w:rsidP="00637B6C">
            <w:pPr>
              <w:spacing w:after="60"/>
              <w:jc w:val="both"/>
              <w:rPr>
                <w:spacing w:val="2"/>
              </w:rPr>
            </w:pPr>
            <w:r w:rsidRPr="007D1A22">
              <w:rPr>
                <w:spacing w:val="2"/>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561" w:type="dxa"/>
            <w:tcBorders>
              <w:top w:val="nil"/>
            </w:tcBorders>
            <w:shd w:val="clear" w:color="auto" w:fill="auto"/>
            <w:vAlign w:val="bottom"/>
          </w:tcPr>
          <w:p w14:paraId="71803A79"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5F5030B6" w14:textId="77777777" w:rsidR="00637B6C" w:rsidRPr="007D1A22" w:rsidRDefault="00637B6C" w:rsidP="00637B6C">
            <w:pPr>
              <w:spacing w:after="20"/>
              <w:jc w:val="center"/>
            </w:pPr>
            <w:r w:rsidRPr="007D1A22">
              <w:t>1 11 05032 02 0000 120</w:t>
            </w:r>
          </w:p>
        </w:tc>
        <w:tc>
          <w:tcPr>
            <w:tcW w:w="1704" w:type="dxa"/>
            <w:tcBorders>
              <w:top w:val="nil"/>
            </w:tcBorders>
            <w:shd w:val="clear" w:color="auto" w:fill="auto"/>
            <w:vAlign w:val="bottom"/>
          </w:tcPr>
          <w:p w14:paraId="2269A098" w14:textId="77777777" w:rsidR="00637B6C" w:rsidRPr="007D1A22" w:rsidRDefault="00637B6C" w:rsidP="00637B6C">
            <w:pPr>
              <w:spacing w:after="20"/>
              <w:jc w:val="right"/>
            </w:pPr>
            <w:r w:rsidRPr="007D1A22">
              <w:t>49 017,2</w:t>
            </w:r>
          </w:p>
        </w:tc>
      </w:tr>
      <w:tr w:rsidR="00637B6C" w:rsidRPr="007D1A22" w14:paraId="0F63A956" w14:textId="77777777" w:rsidTr="00637B6C">
        <w:trPr>
          <w:trHeight w:val="408"/>
        </w:trPr>
        <w:tc>
          <w:tcPr>
            <w:tcW w:w="4407" w:type="dxa"/>
            <w:tcBorders>
              <w:top w:val="nil"/>
            </w:tcBorders>
            <w:shd w:val="clear" w:color="auto" w:fill="auto"/>
            <w:vAlign w:val="center"/>
          </w:tcPr>
          <w:p w14:paraId="1BD948F8" w14:textId="77777777" w:rsidR="00637B6C" w:rsidRPr="007D1A22" w:rsidRDefault="00637B6C" w:rsidP="00637B6C">
            <w:pPr>
              <w:spacing w:after="60"/>
              <w:jc w:val="both"/>
              <w:rPr>
                <w:spacing w:val="2"/>
              </w:rPr>
            </w:pPr>
            <w:r w:rsidRPr="007D1A22">
              <w:rPr>
                <w:spacing w:val="2"/>
              </w:rPr>
              <w:t>Доходы от сдачи в аренду имущества, составляющего казну субъекта Российской Федерации (за исключением земельных участков)</w:t>
            </w:r>
          </w:p>
        </w:tc>
        <w:tc>
          <w:tcPr>
            <w:tcW w:w="1561" w:type="dxa"/>
            <w:tcBorders>
              <w:top w:val="nil"/>
            </w:tcBorders>
            <w:shd w:val="clear" w:color="auto" w:fill="auto"/>
            <w:vAlign w:val="bottom"/>
          </w:tcPr>
          <w:p w14:paraId="79D10065"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62092CA2" w14:textId="77777777" w:rsidR="00637B6C" w:rsidRPr="007D1A22" w:rsidRDefault="00637B6C" w:rsidP="00637B6C">
            <w:pPr>
              <w:spacing w:after="20"/>
              <w:jc w:val="center"/>
            </w:pPr>
            <w:r w:rsidRPr="007D1A22">
              <w:t>1 11 05072 02 0000 120</w:t>
            </w:r>
          </w:p>
        </w:tc>
        <w:tc>
          <w:tcPr>
            <w:tcW w:w="1704" w:type="dxa"/>
            <w:tcBorders>
              <w:top w:val="nil"/>
            </w:tcBorders>
            <w:shd w:val="clear" w:color="auto" w:fill="auto"/>
            <w:vAlign w:val="bottom"/>
          </w:tcPr>
          <w:p w14:paraId="15022C21" w14:textId="77777777" w:rsidR="00637B6C" w:rsidRPr="007D1A22" w:rsidRDefault="00637B6C" w:rsidP="00637B6C">
            <w:pPr>
              <w:spacing w:after="20"/>
              <w:jc w:val="right"/>
            </w:pPr>
            <w:r w:rsidRPr="007D1A22">
              <w:t>193 629,4</w:t>
            </w:r>
          </w:p>
        </w:tc>
      </w:tr>
      <w:tr w:rsidR="00637B6C" w:rsidRPr="007D1A22" w14:paraId="4B8EF913" w14:textId="77777777" w:rsidTr="00637B6C">
        <w:trPr>
          <w:trHeight w:val="408"/>
        </w:trPr>
        <w:tc>
          <w:tcPr>
            <w:tcW w:w="4407" w:type="dxa"/>
            <w:tcBorders>
              <w:top w:val="nil"/>
            </w:tcBorders>
            <w:shd w:val="clear" w:color="auto" w:fill="auto"/>
            <w:vAlign w:val="center"/>
          </w:tcPr>
          <w:p w14:paraId="7D63F652" w14:textId="77777777" w:rsidR="00637B6C" w:rsidRPr="007D1A22" w:rsidRDefault="00637B6C" w:rsidP="00637B6C">
            <w:pPr>
              <w:spacing w:after="60"/>
              <w:jc w:val="both"/>
              <w:rPr>
                <w:spacing w:val="2"/>
              </w:rPr>
            </w:pPr>
            <w:r w:rsidRPr="007D1A22">
              <w:rPr>
                <w:spacing w:val="2"/>
              </w:rPr>
              <w:t xml:space="preserve">Плата по соглашениям об установлении сервитута, заключенным органами исполнительной власти субъектов Российской Федерации, </w:t>
            </w:r>
            <w:r w:rsidRPr="007D1A22">
              <w:rPr>
                <w:spacing w:val="2"/>
              </w:rP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561" w:type="dxa"/>
            <w:tcBorders>
              <w:top w:val="nil"/>
            </w:tcBorders>
            <w:shd w:val="clear" w:color="auto" w:fill="auto"/>
            <w:vAlign w:val="bottom"/>
          </w:tcPr>
          <w:p w14:paraId="7EED9CD3" w14:textId="77777777" w:rsidR="00637B6C" w:rsidRPr="007D1A22" w:rsidRDefault="00637B6C" w:rsidP="00637B6C">
            <w:pPr>
              <w:spacing w:after="20"/>
              <w:jc w:val="center"/>
            </w:pPr>
            <w:r w:rsidRPr="007D1A22">
              <w:lastRenderedPageBreak/>
              <w:t>720</w:t>
            </w:r>
          </w:p>
        </w:tc>
        <w:tc>
          <w:tcPr>
            <w:tcW w:w="2693" w:type="dxa"/>
            <w:tcBorders>
              <w:top w:val="nil"/>
            </w:tcBorders>
            <w:shd w:val="clear" w:color="auto" w:fill="auto"/>
            <w:vAlign w:val="bottom"/>
          </w:tcPr>
          <w:p w14:paraId="7CA6405C" w14:textId="77777777" w:rsidR="00637B6C" w:rsidRPr="007D1A22" w:rsidRDefault="00637B6C" w:rsidP="00637B6C">
            <w:pPr>
              <w:spacing w:after="20"/>
              <w:jc w:val="center"/>
            </w:pPr>
            <w:r w:rsidRPr="007D1A22">
              <w:t>1 11 05322 02 0000 120</w:t>
            </w:r>
          </w:p>
        </w:tc>
        <w:tc>
          <w:tcPr>
            <w:tcW w:w="1704" w:type="dxa"/>
            <w:tcBorders>
              <w:top w:val="nil"/>
            </w:tcBorders>
            <w:shd w:val="clear" w:color="auto" w:fill="auto"/>
            <w:vAlign w:val="bottom"/>
          </w:tcPr>
          <w:p w14:paraId="1100176A" w14:textId="77777777" w:rsidR="00637B6C" w:rsidRPr="007D1A22" w:rsidRDefault="00637B6C" w:rsidP="00637B6C">
            <w:pPr>
              <w:spacing w:after="20"/>
              <w:jc w:val="right"/>
            </w:pPr>
            <w:r w:rsidRPr="007D1A22">
              <w:t>24 416,3</w:t>
            </w:r>
          </w:p>
        </w:tc>
      </w:tr>
      <w:tr w:rsidR="00637B6C" w:rsidRPr="007D1A22" w14:paraId="1C165833" w14:textId="77777777" w:rsidTr="00637B6C">
        <w:trPr>
          <w:trHeight w:val="408"/>
        </w:trPr>
        <w:tc>
          <w:tcPr>
            <w:tcW w:w="4407" w:type="dxa"/>
            <w:tcBorders>
              <w:top w:val="nil"/>
            </w:tcBorders>
            <w:shd w:val="clear" w:color="auto" w:fill="auto"/>
            <w:vAlign w:val="center"/>
          </w:tcPr>
          <w:p w14:paraId="46F63740" w14:textId="77777777" w:rsidR="00637B6C" w:rsidRPr="007D1A22" w:rsidRDefault="00637B6C" w:rsidP="00637B6C">
            <w:pPr>
              <w:spacing w:after="60"/>
              <w:jc w:val="both"/>
              <w:rPr>
                <w:spacing w:val="2"/>
              </w:rPr>
            </w:pPr>
            <w:r w:rsidRPr="007D1A22">
              <w:rPr>
                <w:spacing w:val="2"/>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561" w:type="dxa"/>
            <w:tcBorders>
              <w:top w:val="nil"/>
            </w:tcBorders>
            <w:shd w:val="clear" w:color="auto" w:fill="auto"/>
            <w:vAlign w:val="bottom"/>
          </w:tcPr>
          <w:p w14:paraId="6EB27AEC"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5022A66C" w14:textId="77777777" w:rsidR="00637B6C" w:rsidRPr="007D1A22" w:rsidRDefault="00637B6C" w:rsidP="00637B6C">
            <w:pPr>
              <w:spacing w:after="20"/>
              <w:jc w:val="center"/>
            </w:pPr>
            <w:r w:rsidRPr="007D1A22">
              <w:t>1 11 07012 02 0000 120</w:t>
            </w:r>
          </w:p>
        </w:tc>
        <w:tc>
          <w:tcPr>
            <w:tcW w:w="1704" w:type="dxa"/>
            <w:tcBorders>
              <w:top w:val="nil"/>
            </w:tcBorders>
            <w:shd w:val="clear" w:color="auto" w:fill="auto"/>
            <w:vAlign w:val="bottom"/>
          </w:tcPr>
          <w:p w14:paraId="5C574C48" w14:textId="77777777" w:rsidR="00637B6C" w:rsidRPr="007D1A22" w:rsidRDefault="00637B6C" w:rsidP="00637B6C">
            <w:pPr>
              <w:spacing w:after="20"/>
              <w:jc w:val="right"/>
            </w:pPr>
            <w:r w:rsidRPr="007D1A22">
              <w:t>77 775,7</w:t>
            </w:r>
          </w:p>
        </w:tc>
      </w:tr>
      <w:tr w:rsidR="00637B6C" w:rsidRPr="007D1A22" w14:paraId="4C4CE2DC" w14:textId="77777777" w:rsidTr="00637B6C">
        <w:trPr>
          <w:trHeight w:val="408"/>
        </w:trPr>
        <w:tc>
          <w:tcPr>
            <w:tcW w:w="4407" w:type="dxa"/>
            <w:tcBorders>
              <w:top w:val="nil"/>
            </w:tcBorders>
            <w:shd w:val="clear" w:color="auto" w:fill="auto"/>
            <w:vAlign w:val="center"/>
          </w:tcPr>
          <w:p w14:paraId="2042618A" w14:textId="77777777" w:rsidR="00637B6C" w:rsidRPr="007D1A22" w:rsidRDefault="00637B6C" w:rsidP="00637B6C">
            <w:pPr>
              <w:spacing w:after="60"/>
              <w:jc w:val="both"/>
              <w:rPr>
                <w:spacing w:val="2"/>
              </w:rPr>
            </w:pPr>
            <w:r w:rsidRPr="007D1A22">
              <w:rPr>
                <w:spacing w:val="2"/>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1561" w:type="dxa"/>
            <w:tcBorders>
              <w:top w:val="nil"/>
            </w:tcBorders>
            <w:shd w:val="clear" w:color="auto" w:fill="auto"/>
            <w:vAlign w:val="bottom"/>
          </w:tcPr>
          <w:p w14:paraId="2DA4A9C6"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2111E514" w14:textId="77777777" w:rsidR="00637B6C" w:rsidRPr="007D1A22" w:rsidRDefault="00637B6C" w:rsidP="00637B6C">
            <w:pPr>
              <w:spacing w:after="20"/>
              <w:jc w:val="center"/>
            </w:pPr>
            <w:r w:rsidRPr="007D1A22">
              <w:t>1 11 08020 02 0000 120</w:t>
            </w:r>
          </w:p>
        </w:tc>
        <w:tc>
          <w:tcPr>
            <w:tcW w:w="1704" w:type="dxa"/>
            <w:tcBorders>
              <w:top w:val="nil"/>
            </w:tcBorders>
            <w:shd w:val="clear" w:color="auto" w:fill="auto"/>
            <w:vAlign w:val="bottom"/>
          </w:tcPr>
          <w:p w14:paraId="468DE311" w14:textId="77777777" w:rsidR="00637B6C" w:rsidRPr="007D1A22" w:rsidRDefault="00637B6C" w:rsidP="00637B6C">
            <w:pPr>
              <w:spacing w:after="20"/>
              <w:jc w:val="right"/>
            </w:pPr>
            <w:r w:rsidRPr="007D1A22">
              <w:t>51 318,8</w:t>
            </w:r>
          </w:p>
        </w:tc>
      </w:tr>
      <w:tr w:rsidR="00637B6C" w:rsidRPr="007D1A22" w14:paraId="3EB3E469" w14:textId="77777777" w:rsidTr="00637B6C">
        <w:trPr>
          <w:trHeight w:val="408"/>
        </w:trPr>
        <w:tc>
          <w:tcPr>
            <w:tcW w:w="4407" w:type="dxa"/>
            <w:tcBorders>
              <w:top w:val="nil"/>
            </w:tcBorders>
            <w:shd w:val="clear" w:color="auto" w:fill="auto"/>
            <w:vAlign w:val="center"/>
          </w:tcPr>
          <w:p w14:paraId="3CA7EA0A" w14:textId="77777777" w:rsidR="00637B6C" w:rsidRPr="007D1A22" w:rsidRDefault="00637B6C" w:rsidP="00637B6C">
            <w:pPr>
              <w:spacing w:after="60"/>
              <w:jc w:val="both"/>
              <w:rPr>
                <w:spacing w:val="2"/>
              </w:rPr>
            </w:pPr>
            <w:r w:rsidRPr="007D1A22">
              <w:rPr>
                <w:spacing w:val="2"/>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561" w:type="dxa"/>
            <w:tcBorders>
              <w:top w:val="nil"/>
            </w:tcBorders>
            <w:shd w:val="clear" w:color="auto" w:fill="auto"/>
            <w:vAlign w:val="bottom"/>
          </w:tcPr>
          <w:p w14:paraId="10CA4C7D"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3BE51C7F" w14:textId="77777777" w:rsidR="00637B6C" w:rsidRPr="007D1A22" w:rsidRDefault="00637B6C" w:rsidP="00637B6C">
            <w:pPr>
              <w:spacing w:after="20"/>
              <w:jc w:val="center"/>
            </w:pPr>
            <w:r w:rsidRPr="007D1A22">
              <w:t>1 11 09042 02 0000 120</w:t>
            </w:r>
          </w:p>
        </w:tc>
        <w:tc>
          <w:tcPr>
            <w:tcW w:w="1704" w:type="dxa"/>
            <w:tcBorders>
              <w:top w:val="nil"/>
            </w:tcBorders>
            <w:shd w:val="clear" w:color="auto" w:fill="auto"/>
            <w:vAlign w:val="bottom"/>
          </w:tcPr>
          <w:p w14:paraId="5F82F9BE" w14:textId="77777777" w:rsidR="00637B6C" w:rsidRPr="007D1A22" w:rsidRDefault="00637B6C" w:rsidP="00637B6C">
            <w:pPr>
              <w:spacing w:after="20"/>
              <w:jc w:val="right"/>
            </w:pPr>
            <w:r w:rsidRPr="007D1A22">
              <w:t>30 479,0</w:t>
            </w:r>
          </w:p>
        </w:tc>
      </w:tr>
      <w:tr w:rsidR="00637B6C" w:rsidRPr="007D1A22" w14:paraId="25F9DBF5" w14:textId="77777777" w:rsidTr="00637B6C">
        <w:trPr>
          <w:trHeight w:val="408"/>
        </w:trPr>
        <w:tc>
          <w:tcPr>
            <w:tcW w:w="4407" w:type="dxa"/>
            <w:tcBorders>
              <w:top w:val="nil"/>
            </w:tcBorders>
            <w:shd w:val="clear" w:color="auto" w:fill="auto"/>
            <w:vAlign w:val="center"/>
          </w:tcPr>
          <w:p w14:paraId="164E69B0" w14:textId="77777777" w:rsidR="00637B6C" w:rsidRPr="007D1A22" w:rsidRDefault="00637B6C" w:rsidP="00637B6C">
            <w:pPr>
              <w:spacing w:after="60"/>
              <w:jc w:val="both"/>
              <w:rPr>
                <w:spacing w:val="2"/>
              </w:rPr>
            </w:pPr>
            <w:r w:rsidRPr="007D1A22">
              <w:rPr>
                <w:spacing w:val="2"/>
              </w:rPr>
              <w:t>Плата за пользование пространственными данными и материалами, не являющимися объектами авторского права, содержащимися в региональных фондах пространственных данных</w:t>
            </w:r>
          </w:p>
        </w:tc>
        <w:tc>
          <w:tcPr>
            <w:tcW w:w="1561" w:type="dxa"/>
            <w:tcBorders>
              <w:top w:val="nil"/>
            </w:tcBorders>
            <w:shd w:val="clear" w:color="auto" w:fill="auto"/>
            <w:vAlign w:val="bottom"/>
          </w:tcPr>
          <w:p w14:paraId="59393ABC"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038F282D" w14:textId="77777777" w:rsidR="00637B6C" w:rsidRPr="007D1A22" w:rsidRDefault="00637B6C" w:rsidP="00637B6C">
            <w:pPr>
              <w:spacing w:after="20"/>
              <w:jc w:val="center"/>
            </w:pPr>
            <w:r w:rsidRPr="007D1A22">
              <w:t>1 11 09064 01 0000 120</w:t>
            </w:r>
          </w:p>
        </w:tc>
        <w:tc>
          <w:tcPr>
            <w:tcW w:w="1704" w:type="dxa"/>
            <w:tcBorders>
              <w:top w:val="nil"/>
            </w:tcBorders>
            <w:shd w:val="clear" w:color="auto" w:fill="auto"/>
            <w:vAlign w:val="bottom"/>
          </w:tcPr>
          <w:p w14:paraId="2604ECB6" w14:textId="77777777" w:rsidR="00637B6C" w:rsidRPr="007D1A22" w:rsidRDefault="00637B6C" w:rsidP="00637B6C">
            <w:pPr>
              <w:spacing w:after="20"/>
              <w:jc w:val="right"/>
            </w:pPr>
            <w:r w:rsidRPr="007D1A22">
              <w:t>2,1</w:t>
            </w:r>
          </w:p>
        </w:tc>
      </w:tr>
      <w:tr w:rsidR="00637B6C" w:rsidRPr="007D1A22" w14:paraId="270103B7" w14:textId="77777777" w:rsidTr="00637B6C">
        <w:trPr>
          <w:trHeight w:val="408"/>
        </w:trPr>
        <w:tc>
          <w:tcPr>
            <w:tcW w:w="4407" w:type="dxa"/>
            <w:tcBorders>
              <w:top w:val="nil"/>
            </w:tcBorders>
            <w:shd w:val="clear" w:color="auto" w:fill="auto"/>
            <w:vAlign w:val="center"/>
          </w:tcPr>
          <w:p w14:paraId="7D7817AC"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0331213E"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0ED4EF77"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19F35498" w14:textId="77777777" w:rsidR="00637B6C" w:rsidRPr="007D1A22" w:rsidRDefault="00637B6C" w:rsidP="00637B6C">
            <w:pPr>
              <w:spacing w:after="20"/>
              <w:jc w:val="right"/>
            </w:pPr>
            <w:r w:rsidRPr="007D1A22">
              <w:t>104,8</w:t>
            </w:r>
          </w:p>
        </w:tc>
      </w:tr>
      <w:tr w:rsidR="00637B6C" w:rsidRPr="007D1A22" w14:paraId="7611FA86" w14:textId="77777777" w:rsidTr="00637B6C">
        <w:trPr>
          <w:trHeight w:val="408"/>
        </w:trPr>
        <w:tc>
          <w:tcPr>
            <w:tcW w:w="4407" w:type="dxa"/>
            <w:tcBorders>
              <w:top w:val="nil"/>
            </w:tcBorders>
            <w:shd w:val="clear" w:color="auto" w:fill="auto"/>
            <w:vAlign w:val="center"/>
          </w:tcPr>
          <w:p w14:paraId="6CF85BAB" w14:textId="77777777" w:rsidR="00637B6C" w:rsidRPr="007D1A22" w:rsidRDefault="00637B6C" w:rsidP="00637B6C">
            <w:pPr>
              <w:spacing w:after="60"/>
              <w:jc w:val="both"/>
              <w:rPr>
                <w:spacing w:val="2"/>
              </w:rPr>
            </w:pPr>
            <w:r w:rsidRPr="007D1A22">
              <w:rPr>
                <w:spacing w:val="2"/>
              </w:rPr>
              <w:t xml:space="preserve">Доходы от реализации имущества, находящегося в оперативном </w:t>
            </w:r>
            <w:r w:rsidRPr="007D1A22">
              <w:rPr>
                <w:spacing w:val="2"/>
              </w:rPr>
              <w:lastRenderedPageBreak/>
              <w:t>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561" w:type="dxa"/>
            <w:tcBorders>
              <w:top w:val="nil"/>
            </w:tcBorders>
            <w:shd w:val="clear" w:color="auto" w:fill="auto"/>
            <w:vAlign w:val="bottom"/>
          </w:tcPr>
          <w:p w14:paraId="0EE1A74F" w14:textId="77777777" w:rsidR="00637B6C" w:rsidRPr="007D1A22" w:rsidRDefault="00637B6C" w:rsidP="00637B6C">
            <w:pPr>
              <w:spacing w:after="20"/>
              <w:jc w:val="center"/>
            </w:pPr>
            <w:r w:rsidRPr="007D1A22">
              <w:lastRenderedPageBreak/>
              <w:t>720</w:t>
            </w:r>
          </w:p>
        </w:tc>
        <w:tc>
          <w:tcPr>
            <w:tcW w:w="2693" w:type="dxa"/>
            <w:tcBorders>
              <w:top w:val="nil"/>
            </w:tcBorders>
            <w:shd w:val="clear" w:color="auto" w:fill="auto"/>
            <w:vAlign w:val="bottom"/>
          </w:tcPr>
          <w:p w14:paraId="01DC42AB" w14:textId="77777777" w:rsidR="00637B6C" w:rsidRPr="007D1A22" w:rsidRDefault="00637B6C" w:rsidP="00637B6C">
            <w:pPr>
              <w:spacing w:after="20"/>
              <w:jc w:val="center"/>
            </w:pPr>
            <w:r w:rsidRPr="007D1A22">
              <w:t>1 14 02022 02 0000 410</w:t>
            </w:r>
          </w:p>
        </w:tc>
        <w:tc>
          <w:tcPr>
            <w:tcW w:w="1704" w:type="dxa"/>
            <w:tcBorders>
              <w:top w:val="nil"/>
            </w:tcBorders>
            <w:shd w:val="clear" w:color="auto" w:fill="auto"/>
            <w:vAlign w:val="bottom"/>
          </w:tcPr>
          <w:p w14:paraId="79F639BD" w14:textId="77777777" w:rsidR="00637B6C" w:rsidRPr="007D1A22" w:rsidRDefault="00637B6C" w:rsidP="00637B6C">
            <w:pPr>
              <w:spacing w:after="20"/>
              <w:jc w:val="right"/>
            </w:pPr>
            <w:r w:rsidRPr="007D1A22">
              <w:t>178 437,9</w:t>
            </w:r>
          </w:p>
        </w:tc>
      </w:tr>
      <w:tr w:rsidR="00637B6C" w:rsidRPr="007D1A22" w14:paraId="7E1D99BD" w14:textId="77777777" w:rsidTr="00637B6C">
        <w:trPr>
          <w:trHeight w:val="408"/>
        </w:trPr>
        <w:tc>
          <w:tcPr>
            <w:tcW w:w="4407" w:type="dxa"/>
            <w:tcBorders>
              <w:top w:val="nil"/>
            </w:tcBorders>
            <w:shd w:val="clear" w:color="auto" w:fill="auto"/>
            <w:vAlign w:val="center"/>
          </w:tcPr>
          <w:p w14:paraId="2AC4E8FB"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5F2ABA3A"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05372322"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2F4B7D95" w14:textId="77777777" w:rsidR="00637B6C" w:rsidRPr="007D1A22" w:rsidRDefault="00637B6C" w:rsidP="00637B6C">
            <w:pPr>
              <w:spacing w:after="20"/>
              <w:jc w:val="right"/>
            </w:pPr>
            <w:r w:rsidRPr="007D1A22">
              <w:t>320,3</w:t>
            </w:r>
          </w:p>
        </w:tc>
      </w:tr>
      <w:tr w:rsidR="00637B6C" w:rsidRPr="007D1A22" w14:paraId="6842D46A" w14:textId="77777777" w:rsidTr="00637B6C">
        <w:trPr>
          <w:trHeight w:val="408"/>
        </w:trPr>
        <w:tc>
          <w:tcPr>
            <w:tcW w:w="4407" w:type="dxa"/>
            <w:tcBorders>
              <w:top w:val="nil"/>
            </w:tcBorders>
            <w:shd w:val="clear" w:color="auto" w:fill="auto"/>
            <w:vAlign w:val="center"/>
          </w:tcPr>
          <w:p w14:paraId="509FD4FB" w14:textId="77777777" w:rsidR="00637B6C" w:rsidRPr="007D1A22" w:rsidRDefault="00637B6C" w:rsidP="00637B6C">
            <w:pPr>
              <w:spacing w:after="60"/>
              <w:jc w:val="both"/>
              <w:rPr>
                <w:spacing w:val="2"/>
              </w:rPr>
            </w:pPr>
            <w:r w:rsidRPr="007D1A22">
              <w:rPr>
                <w:spacing w:val="2"/>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561" w:type="dxa"/>
            <w:tcBorders>
              <w:top w:val="nil"/>
            </w:tcBorders>
            <w:shd w:val="clear" w:color="auto" w:fill="auto"/>
            <w:vAlign w:val="bottom"/>
          </w:tcPr>
          <w:p w14:paraId="1EBA7BA0"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732565D0" w14:textId="77777777" w:rsidR="00637B6C" w:rsidRPr="007D1A22" w:rsidRDefault="00637B6C" w:rsidP="00637B6C">
            <w:pPr>
              <w:spacing w:after="20"/>
              <w:jc w:val="center"/>
            </w:pPr>
            <w:r w:rsidRPr="007D1A22">
              <w:t>1 14 06022 02 0000 430</w:t>
            </w:r>
          </w:p>
        </w:tc>
        <w:tc>
          <w:tcPr>
            <w:tcW w:w="1704" w:type="dxa"/>
            <w:tcBorders>
              <w:top w:val="nil"/>
            </w:tcBorders>
            <w:shd w:val="clear" w:color="auto" w:fill="auto"/>
            <w:vAlign w:val="bottom"/>
          </w:tcPr>
          <w:p w14:paraId="7CBFE1B5" w14:textId="77777777" w:rsidR="00637B6C" w:rsidRPr="007D1A22" w:rsidRDefault="00637B6C" w:rsidP="00637B6C">
            <w:pPr>
              <w:spacing w:after="20"/>
              <w:jc w:val="right"/>
            </w:pPr>
            <w:r w:rsidRPr="007D1A22">
              <w:t>4 629,9</w:t>
            </w:r>
          </w:p>
        </w:tc>
      </w:tr>
      <w:tr w:rsidR="00637B6C" w:rsidRPr="007D1A22" w14:paraId="2A237BDC" w14:textId="77777777" w:rsidTr="00637B6C">
        <w:trPr>
          <w:trHeight w:val="408"/>
        </w:trPr>
        <w:tc>
          <w:tcPr>
            <w:tcW w:w="4407" w:type="dxa"/>
            <w:tcBorders>
              <w:top w:val="nil"/>
            </w:tcBorders>
            <w:shd w:val="clear" w:color="auto" w:fill="auto"/>
            <w:vAlign w:val="center"/>
          </w:tcPr>
          <w:p w14:paraId="66DBC37E"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17E7A293"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2C54A72A"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469DADDB" w14:textId="77777777" w:rsidR="00637B6C" w:rsidRPr="007D1A22" w:rsidRDefault="00637B6C" w:rsidP="00637B6C">
            <w:pPr>
              <w:spacing w:after="20"/>
              <w:jc w:val="right"/>
            </w:pPr>
            <w:r w:rsidRPr="007D1A22">
              <w:t>76,4</w:t>
            </w:r>
          </w:p>
        </w:tc>
      </w:tr>
      <w:tr w:rsidR="00637B6C" w:rsidRPr="007D1A22" w14:paraId="1B42A41A" w14:textId="77777777" w:rsidTr="00637B6C">
        <w:trPr>
          <w:trHeight w:val="408"/>
        </w:trPr>
        <w:tc>
          <w:tcPr>
            <w:tcW w:w="4407" w:type="dxa"/>
            <w:tcBorders>
              <w:top w:val="nil"/>
            </w:tcBorders>
            <w:shd w:val="clear" w:color="auto" w:fill="auto"/>
            <w:vAlign w:val="center"/>
          </w:tcPr>
          <w:p w14:paraId="2E535D79" w14:textId="77777777" w:rsidR="00637B6C" w:rsidRPr="007D1A22" w:rsidRDefault="00637B6C" w:rsidP="00637B6C">
            <w:pPr>
              <w:spacing w:after="60"/>
              <w:jc w:val="both"/>
              <w:rPr>
                <w:spacing w:val="2"/>
              </w:rPr>
            </w:pPr>
            <w:r w:rsidRPr="007D1A22">
              <w:rPr>
                <w:spacing w:val="2"/>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c>
          <w:tcPr>
            <w:tcW w:w="1561" w:type="dxa"/>
            <w:tcBorders>
              <w:top w:val="nil"/>
            </w:tcBorders>
            <w:shd w:val="clear" w:color="auto" w:fill="auto"/>
            <w:vAlign w:val="bottom"/>
          </w:tcPr>
          <w:p w14:paraId="4F35A76C"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5864CA7A" w14:textId="77777777" w:rsidR="00637B6C" w:rsidRPr="007D1A22" w:rsidRDefault="00637B6C" w:rsidP="00637B6C">
            <w:pPr>
              <w:spacing w:after="20"/>
              <w:jc w:val="center"/>
            </w:pPr>
            <w:r w:rsidRPr="007D1A22">
              <w:t>1 16 09030 02 0000 140</w:t>
            </w:r>
          </w:p>
        </w:tc>
        <w:tc>
          <w:tcPr>
            <w:tcW w:w="1704" w:type="dxa"/>
            <w:tcBorders>
              <w:top w:val="nil"/>
            </w:tcBorders>
            <w:shd w:val="clear" w:color="auto" w:fill="auto"/>
            <w:vAlign w:val="bottom"/>
          </w:tcPr>
          <w:p w14:paraId="2DB887E8" w14:textId="77777777" w:rsidR="00637B6C" w:rsidRPr="007D1A22" w:rsidRDefault="00637B6C" w:rsidP="00637B6C">
            <w:pPr>
              <w:spacing w:after="20"/>
              <w:jc w:val="right"/>
            </w:pPr>
            <w:r w:rsidRPr="007D1A22">
              <w:t>1 406,5</w:t>
            </w:r>
          </w:p>
        </w:tc>
      </w:tr>
      <w:tr w:rsidR="00637B6C" w:rsidRPr="007D1A22" w14:paraId="6D93C7F8" w14:textId="77777777" w:rsidTr="00637B6C">
        <w:trPr>
          <w:trHeight w:val="408"/>
        </w:trPr>
        <w:tc>
          <w:tcPr>
            <w:tcW w:w="4407" w:type="dxa"/>
            <w:tcBorders>
              <w:top w:val="nil"/>
            </w:tcBorders>
            <w:shd w:val="clear" w:color="auto" w:fill="auto"/>
            <w:vAlign w:val="center"/>
          </w:tcPr>
          <w:p w14:paraId="669E4499" w14:textId="77777777" w:rsidR="00637B6C" w:rsidRPr="007D1A22" w:rsidRDefault="00637B6C" w:rsidP="00637B6C">
            <w:pPr>
              <w:spacing w:after="60"/>
              <w:jc w:val="both"/>
              <w:rPr>
                <w:spacing w:val="2"/>
              </w:rPr>
            </w:pPr>
            <w:r w:rsidRPr="007D1A22">
              <w:rPr>
                <w:spacing w:val="2"/>
              </w:rPr>
              <w:t>Прочие неналоговые доходы бюджетов субъектов Российской Федерации</w:t>
            </w:r>
          </w:p>
        </w:tc>
        <w:tc>
          <w:tcPr>
            <w:tcW w:w="1561" w:type="dxa"/>
            <w:tcBorders>
              <w:top w:val="nil"/>
            </w:tcBorders>
            <w:shd w:val="clear" w:color="auto" w:fill="auto"/>
            <w:vAlign w:val="bottom"/>
          </w:tcPr>
          <w:p w14:paraId="60BA828A"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6E2EC39E" w14:textId="77777777" w:rsidR="00637B6C" w:rsidRPr="007D1A22" w:rsidRDefault="00637B6C" w:rsidP="00637B6C">
            <w:pPr>
              <w:spacing w:after="20"/>
              <w:jc w:val="center"/>
            </w:pPr>
            <w:r w:rsidRPr="007D1A22">
              <w:t>1 17 05020 02 0000 180</w:t>
            </w:r>
          </w:p>
        </w:tc>
        <w:tc>
          <w:tcPr>
            <w:tcW w:w="1704" w:type="dxa"/>
            <w:tcBorders>
              <w:top w:val="nil"/>
            </w:tcBorders>
            <w:shd w:val="clear" w:color="auto" w:fill="auto"/>
            <w:vAlign w:val="bottom"/>
          </w:tcPr>
          <w:p w14:paraId="13137C49" w14:textId="77777777" w:rsidR="00637B6C" w:rsidRPr="007D1A22" w:rsidRDefault="00637B6C" w:rsidP="00637B6C">
            <w:pPr>
              <w:spacing w:after="20"/>
              <w:jc w:val="right"/>
            </w:pPr>
            <w:r w:rsidRPr="007D1A22">
              <w:t>5 469,0</w:t>
            </w:r>
          </w:p>
        </w:tc>
      </w:tr>
      <w:tr w:rsidR="00637B6C" w:rsidRPr="007D1A22" w14:paraId="29136A9F" w14:textId="77777777" w:rsidTr="00637B6C">
        <w:trPr>
          <w:trHeight w:val="408"/>
        </w:trPr>
        <w:tc>
          <w:tcPr>
            <w:tcW w:w="4407" w:type="dxa"/>
            <w:tcBorders>
              <w:top w:val="nil"/>
            </w:tcBorders>
            <w:shd w:val="clear" w:color="auto" w:fill="auto"/>
            <w:vAlign w:val="center"/>
          </w:tcPr>
          <w:p w14:paraId="596B71EC"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09FE5C41"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7E25E434"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0EB0A0BF" w14:textId="77777777" w:rsidR="00637B6C" w:rsidRPr="007D1A22" w:rsidRDefault="00637B6C" w:rsidP="00637B6C">
            <w:pPr>
              <w:spacing w:after="20"/>
              <w:jc w:val="right"/>
            </w:pPr>
            <w:r w:rsidRPr="007D1A22">
              <w:t>3 879,7</w:t>
            </w:r>
          </w:p>
        </w:tc>
      </w:tr>
      <w:tr w:rsidR="00637B6C" w:rsidRPr="007D1A22" w14:paraId="3FFCD7F8" w14:textId="77777777" w:rsidTr="00637B6C">
        <w:trPr>
          <w:trHeight w:val="408"/>
        </w:trPr>
        <w:tc>
          <w:tcPr>
            <w:tcW w:w="4407" w:type="dxa"/>
            <w:tcBorders>
              <w:top w:val="nil"/>
            </w:tcBorders>
            <w:shd w:val="clear" w:color="auto" w:fill="auto"/>
            <w:vAlign w:val="center"/>
          </w:tcPr>
          <w:p w14:paraId="68EE282E"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w:t>
            </w:r>
            <w:r w:rsidRPr="007D1A22">
              <w:rPr>
                <w:spacing w:val="2"/>
              </w:rPr>
              <w:lastRenderedPageBreak/>
              <w:t>бюджетными учреждениями остатков субсидий прошлых лет</w:t>
            </w:r>
          </w:p>
        </w:tc>
        <w:tc>
          <w:tcPr>
            <w:tcW w:w="1561" w:type="dxa"/>
            <w:tcBorders>
              <w:top w:val="nil"/>
            </w:tcBorders>
            <w:shd w:val="clear" w:color="auto" w:fill="auto"/>
            <w:vAlign w:val="bottom"/>
          </w:tcPr>
          <w:p w14:paraId="1388656C" w14:textId="77777777" w:rsidR="00637B6C" w:rsidRPr="007D1A22" w:rsidRDefault="00637B6C" w:rsidP="00637B6C">
            <w:pPr>
              <w:spacing w:after="20"/>
              <w:jc w:val="center"/>
            </w:pPr>
            <w:r w:rsidRPr="007D1A22">
              <w:lastRenderedPageBreak/>
              <w:t>720</w:t>
            </w:r>
          </w:p>
        </w:tc>
        <w:tc>
          <w:tcPr>
            <w:tcW w:w="2693" w:type="dxa"/>
            <w:tcBorders>
              <w:top w:val="nil"/>
            </w:tcBorders>
            <w:shd w:val="clear" w:color="auto" w:fill="auto"/>
            <w:vAlign w:val="bottom"/>
          </w:tcPr>
          <w:p w14:paraId="72A7AB9C"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256F7589" w14:textId="77777777" w:rsidR="00637B6C" w:rsidRPr="007D1A22" w:rsidRDefault="00637B6C" w:rsidP="00637B6C">
            <w:pPr>
              <w:spacing w:after="20"/>
              <w:jc w:val="right"/>
            </w:pPr>
            <w:r w:rsidRPr="007D1A22">
              <w:t>656,9</w:t>
            </w:r>
          </w:p>
        </w:tc>
      </w:tr>
      <w:tr w:rsidR="00637B6C" w:rsidRPr="007D1A22" w14:paraId="4A3332B6" w14:textId="77777777" w:rsidTr="00637B6C">
        <w:trPr>
          <w:trHeight w:val="408"/>
        </w:trPr>
        <w:tc>
          <w:tcPr>
            <w:tcW w:w="4407" w:type="dxa"/>
            <w:tcBorders>
              <w:top w:val="nil"/>
            </w:tcBorders>
            <w:shd w:val="clear" w:color="auto" w:fill="auto"/>
            <w:vAlign w:val="center"/>
          </w:tcPr>
          <w:p w14:paraId="61F61EB5"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иными организациями остатков субсидий прошлых лет</w:t>
            </w:r>
          </w:p>
        </w:tc>
        <w:tc>
          <w:tcPr>
            <w:tcW w:w="1561" w:type="dxa"/>
            <w:tcBorders>
              <w:top w:val="nil"/>
            </w:tcBorders>
            <w:shd w:val="clear" w:color="auto" w:fill="auto"/>
            <w:vAlign w:val="bottom"/>
          </w:tcPr>
          <w:p w14:paraId="3A04E8E2"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69670BDA" w14:textId="77777777" w:rsidR="00637B6C" w:rsidRPr="007D1A22" w:rsidRDefault="00637B6C" w:rsidP="00637B6C">
            <w:pPr>
              <w:spacing w:after="20"/>
              <w:jc w:val="center"/>
            </w:pPr>
            <w:r w:rsidRPr="007D1A22">
              <w:t>2 18 02030 02 0000 150</w:t>
            </w:r>
          </w:p>
        </w:tc>
        <w:tc>
          <w:tcPr>
            <w:tcW w:w="1704" w:type="dxa"/>
            <w:tcBorders>
              <w:top w:val="nil"/>
            </w:tcBorders>
            <w:shd w:val="clear" w:color="auto" w:fill="auto"/>
            <w:vAlign w:val="bottom"/>
          </w:tcPr>
          <w:p w14:paraId="313E9DA9" w14:textId="77777777" w:rsidR="00637B6C" w:rsidRPr="007D1A22" w:rsidRDefault="00637B6C" w:rsidP="00637B6C">
            <w:pPr>
              <w:spacing w:after="20"/>
              <w:jc w:val="right"/>
            </w:pPr>
            <w:r w:rsidRPr="007D1A22">
              <w:t>136,7</w:t>
            </w:r>
          </w:p>
        </w:tc>
      </w:tr>
      <w:tr w:rsidR="00637B6C" w:rsidRPr="007D1A22" w14:paraId="789AF1F2" w14:textId="77777777" w:rsidTr="00637B6C">
        <w:trPr>
          <w:trHeight w:val="408"/>
        </w:trPr>
        <w:tc>
          <w:tcPr>
            <w:tcW w:w="4407" w:type="dxa"/>
            <w:tcBorders>
              <w:top w:val="nil"/>
            </w:tcBorders>
            <w:shd w:val="clear" w:color="auto" w:fill="auto"/>
            <w:vAlign w:val="center"/>
          </w:tcPr>
          <w:p w14:paraId="292D538C"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4AEAFD1F" w14:textId="77777777" w:rsidR="00637B6C" w:rsidRPr="007D1A22" w:rsidRDefault="00637B6C" w:rsidP="00637B6C">
            <w:pPr>
              <w:spacing w:after="20"/>
              <w:jc w:val="center"/>
            </w:pPr>
            <w:r w:rsidRPr="007D1A22">
              <w:t>720</w:t>
            </w:r>
          </w:p>
        </w:tc>
        <w:tc>
          <w:tcPr>
            <w:tcW w:w="2693" w:type="dxa"/>
            <w:tcBorders>
              <w:top w:val="nil"/>
            </w:tcBorders>
            <w:shd w:val="clear" w:color="auto" w:fill="auto"/>
            <w:vAlign w:val="bottom"/>
          </w:tcPr>
          <w:p w14:paraId="33FD713E"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1CEE2F58" w14:textId="77777777" w:rsidR="00637B6C" w:rsidRPr="007D1A22" w:rsidRDefault="00637B6C" w:rsidP="00637B6C">
            <w:pPr>
              <w:spacing w:after="20"/>
              <w:jc w:val="right"/>
            </w:pPr>
            <w:r w:rsidRPr="007D1A22">
              <w:t>43,1</w:t>
            </w:r>
          </w:p>
        </w:tc>
      </w:tr>
      <w:tr w:rsidR="00637B6C" w:rsidRPr="007D1A22" w14:paraId="4231309A" w14:textId="77777777" w:rsidTr="00637B6C">
        <w:trPr>
          <w:trHeight w:val="408"/>
        </w:trPr>
        <w:tc>
          <w:tcPr>
            <w:tcW w:w="4407" w:type="dxa"/>
            <w:tcBorders>
              <w:top w:val="nil"/>
            </w:tcBorders>
            <w:shd w:val="clear" w:color="auto" w:fill="auto"/>
            <w:vAlign w:val="center"/>
          </w:tcPr>
          <w:p w14:paraId="6B40CCD8" w14:textId="77777777" w:rsidR="00637B6C" w:rsidRPr="007D1A22" w:rsidRDefault="00637B6C" w:rsidP="00637B6C">
            <w:pPr>
              <w:spacing w:after="60"/>
              <w:jc w:val="both"/>
              <w:rPr>
                <w:spacing w:val="2"/>
              </w:rPr>
            </w:pPr>
            <w:r w:rsidRPr="007D1A22">
              <w:rPr>
                <w:spacing w:val="2"/>
              </w:rPr>
              <w:t>Управление делами Президента Республики Татарстан</w:t>
            </w:r>
          </w:p>
        </w:tc>
        <w:tc>
          <w:tcPr>
            <w:tcW w:w="1561" w:type="dxa"/>
            <w:tcBorders>
              <w:top w:val="nil"/>
            </w:tcBorders>
            <w:shd w:val="clear" w:color="auto" w:fill="auto"/>
            <w:vAlign w:val="bottom"/>
          </w:tcPr>
          <w:p w14:paraId="2FFF6518" w14:textId="77777777" w:rsidR="00637B6C" w:rsidRPr="007D1A22" w:rsidRDefault="00637B6C" w:rsidP="00637B6C">
            <w:pPr>
              <w:spacing w:after="20"/>
              <w:jc w:val="center"/>
            </w:pPr>
            <w:r w:rsidRPr="007D1A22">
              <w:t>722</w:t>
            </w:r>
          </w:p>
        </w:tc>
        <w:tc>
          <w:tcPr>
            <w:tcW w:w="2693" w:type="dxa"/>
            <w:tcBorders>
              <w:top w:val="nil"/>
            </w:tcBorders>
            <w:shd w:val="clear" w:color="auto" w:fill="auto"/>
            <w:vAlign w:val="bottom"/>
          </w:tcPr>
          <w:p w14:paraId="73D60F79"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61C9947" w14:textId="77777777" w:rsidR="00637B6C" w:rsidRPr="007D1A22" w:rsidRDefault="00637B6C" w:rsidP="00637B6C">
            <w:pPr>
              <w:spacing w:after="20"/>
              <w:jc w:val="right"/>
            </w:pPr>
            <w:r w:rsidRPr="007D1A22">
              <w:t>2 042,0</w:t>
            </w:r>
          </w:p>
        </w:tc>
      </w:tr>
      <w:tr w:rsidR="00637B6C" w:rsidRPr="007D1A22" w14:paraId="7D8B62B5" w14:textId="77777777" w:rsidTr="00637B6C">
        <w:trPr>
          <w:trHeight w:val="408"/>
        </w:trPr>
        <w:tc>
          <w:tcPr>
            <w:tcW w:w="4407" w:type="dxa"/>
            <w:tcBorders>
              <w:top w:val="nil"/>
            </w:tcBorders>
            <w:shd w:val="clear" w:color="auto" w:fill="auto"/>
            <w:vAlign w:val="center"/>
          </w:tcPr>
          <w:p w14:paraId="74226EDD"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68041C34" w14:textId="77777777" w:rsidR="00637B6C" w:rsidRPr="007D1A22" w:rsidRDefault="00637B6C" w:rsidP="00637B6C">
            <w:pPr>
              <w:spacing w:after="20"/>
              <w:jc w:val="center"/>
            </w:pPr>
            <w:r w:rsidRPr="007D1A22">
              <w:t>722</w:t>
            </w:r>
          </w:p>
        </w:tc>
        <w:tc>
          <w:tcPr>
            <w:tcW w:w="2693" w:type="dxa"/>
            <w:tcBorders>
              <w:top w:val="nil"/>
            </w:tcBorders>
            <w:shd w:val="clear" w:color="auto" w:fill="auto"/>
            <w:vAlign w:val="bottom"/>
          </w:tcPr>
          <w:p w14:paraId="00BAE3EA"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1CC64680" w14:textId="77777777" w:rsidR="00637B6C" w:rsidRPr="007D1A22" w:rsidRDefault="00637B6C" w:rsidP="00637B6C">
            <w:pPr>
              <w:spacing w:after="20"/>
              <w:jc w:val="right"/>
            </w:pPr>
            <w:r w:rsidRPr="007D1A22">
              <w:t>955,3</w:t>
            </w:r>
          </w:p>
        </w:tc>
      </w:tr>
      <w:tr w:rsidR="00637B6C" w:rsidRPr="007D1A22" w14:paraId="2AF1504F" w14:textId="77777777" w:rsidTr="00637B6C">
        <w:trPr>
          <w:trHeight w:val="408"/>
        </w:trPr>
        <w:tc>
          <w:tcPr>
            <w:tcW w:w="4407" w:type="dxa"/>
            <w:tcBorders>
              <w:top w:val="nil"/>
            </w:tcBorders>
            <w:shd w:val="clear" w:color="auto" w:fill="auto"/>
            <w:vAlign w:val="center"/>
          </w:tcPr>
          <w:p w14:paraId="6756A6A9"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02448F05" w14:textId="77777777" w:rsidR="00637B6C" w:rsidRPr="007D1A22" w:rsidRDefault="00637B6C" w:rsidP="00637B6C">
            <w:pPr>
              <w:spacing w:after="20"/>
              <w:jc w:val="center"/>
            </w:pPr>
            <w:r w:rsidRPr="007D1A22">
              <w:t>722</w:t>
            </w:r>
          </w:p>
        </w:tc>
        <w:tc>
          <w:tcPr>
            <w:tcW w:w="2693" w:type="dxa"/>
            <w:tcBorders>
              <w:top w:val="nil"/>
            </w:tcBorders>
            <w:shd w:val="clear" w:color="auto" w:fill="auto"/>
            <w:vAlign w:val="bottom"/>
          </w:tcPr>
          <w:p w14:paraId="1B2F5C54"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02F5CE20" w14:textId="77777777" w:rsidR="00637B6C" w:rsidRPr="007D1A22" w:rsidRDefault="00637B6C" w:rsidP="00637B6C">
            <w:pPr>
              <w:spacing w:after="20"/>
              <w:jc w:val="right"/>
            </w:pPr>
            <w:r w:rsidRPr="007D1A22">
              <w:t>1 086,7</w:t>
            </w:r>
          </w:p>
        </w:tc>
      </w:tr>
      <w:tr w:rsidR="00637B6C" w:rsidRPr="007D1A22" w14:paraId="25E64A50" w14:textId="77777777" w:rsidTr="00637B6C">
        <w:trPr>
          <w:trHeight w:val="408"/>
        </w:trPr>
        <w:tc>
          <w:tcPr>
            <w:tcW w:w="4407" w:type="dxa"/>
            <w:tcBorders>
              <w:top w:val="nil"/>
            </w:tcBorders>
            <w:shd w:val="clear" w:color="auto" w:fill="auto"/>
            <w:vAlign w:val="center"/>
          </w:tcPr>
          <w:p w14:paraId="06A2A066" w14:textId="77777777" w:rsidR="00637B6C" w:rsidRPr="007D1A22" w:rsidRDefault="00637B6C" w:rsidP="00637B6C">
            <w:pPr>
              <w:spacing w:after="60"/>
              <w:jc w:val="both"/>
              <w:rPr>
                <w:spacing w:val="2"/>
              </w:rPr>
            </w:pPr>
            <w:r w:rsidRPr="007D1A22">
              <w:rPr>
                <w:spacing w:val="2"/>
              </w:rPr>
              <w:t>Аппарат Кабинета Министров Республики Татарстан</w:t>
            </w:r>
          </w:p>
        </w:tc>
        <w:tc>
          <w:tcPr>
            <w:tcW w:w="1561" w:type="dxa"/>
            <w:tcBorders>
              <w:top w:val="nil"/>
            </w:tcBorders>
            <w:shd w:val="clear" w:color="auto" w:fill="auto"/>
            <w:vAlign w:val="bottom"/>
          </w:tcPr>
          <w:p w14:paraId="27F02E4A" w14:textId="77777777" w:rsidR="00637B6C" w:rsidRPr="007D1A22" w:rsidRDefault="00637B6C" w:rsidP="00637B6C">
            <w:pPr>
              <w:spacing w:after="20"/>
              <w:jc w:val="center"/>
            </w:pPr>
            <w:r w:rsidRPr="007D1A22">
              <w:t>723</w:t>
            </w:r>
          </w:p>
        </w:tc>
        <w:tc>
          <w:tcPr>
            <w:tcW w:w="2693" w:type="dxa"/>
            <w:tcBorders>
              <w:top w:val="nil"/>
            </w:tcBorders>
            <w:shd w:val="clear" w:color="auto" w:fill="auto"/>
            <w:vAlign w:val="bottom"/>
          </w:tcPr>
          <w:p w14:paraId="442CA06E"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F1363BD" w14:textId="77777777" w:rsidR="00637B6C" w:rsidRPr="007D1A22" w:rsidRDefault="00637B6C" w:rsidP="00637B6C">
            <w:pPr>
              <w:spacing w:after="20"/>
              <w:jc w:val="right"/>
            </w:pPr>
            <w:r w:rsidRPr="007D1A22">
              <w:t>102,8</w:t>
            </w:r>
          </w:p>
        </w:tc>
      </w:tr>
      <w:tr w:rsidR="00637B6C" w:rsidRPr="007D1A22" w14:paraId="1C090B6A" w14:textId="77777777" w:rsidTr="00637B6C">
        <w:trPr>
          <w:trHeight w:val="408"/>
        </w:trPr>
        <w:tc>
          <w:tcPr>
            <w:tcW w:w="4407" w:type="dxa"/>
            <w:tcBorders>
              <w:top w:val="nil"/>
            </w:tcBorders>
            <w:shd w:val="clear" w:color="auto" w:fill="auto"/>
            <w:vAlign w:val="center"/>
          </w:tcPr>
          <w:p w14:paraId="0EBDB442"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1EB90F9C" w14:textId="77777777" w:rsidR="00637B6C" w:rsidRPr="007D1A22" w:rsidRDefault="00637B6C" w:rsidP="00637B6C">
            <w:pPr>
              <w:spacing w:after="20"/>
              <w:jc w:val="center"/>
            </w:pPr>
            <w:r w:rsidRPr="007D1A22">
              <w:t>723</w:t>
            </w:r>
          </w:p>
        </w:tc>
        <w:tc>
          <w:tcPr>
            <w:tcW w:w="2693" w:type="dxa"/>
            <w:tcBorders>
              <w:top w:val="nil"/>
            </w:tcBorders>
            <w:shd w:val="clear" w:color="auto" w:fill="auto"/>
            <w:vAlign w:val="bottom"/>
          </w:tcPr>
          <w:p w14:paraId="3C98A006"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463FE38A" w14:textId="77777777" w:rsidR="00637B6C" w:rsidRPr="007D1A22" w:rsidRDefault="00637B6C" w:rsidP="00637B6C">
            <w:pPr>
              <w:spacing w:after="20"/>
              <w:jc w:val="right"/>
            </w:pPr>
            <w:r w:rsidRPr="007D1A22">
              <w:t>0,3</w:t>
            </w:r>
          </w:p>
        </w:tc>
      </w:tr>
      <w:tr w:rsidR="00637B6C" w:rsidRPr="007D1A22" w14:paraId="657C3FFE" w14:textId="77777777" w:rsidTr="00637B6C">
        <w:trPr>
          <w:trHeight w:val="408"/>
        </w:trPr>
        <w:tc>
          <w:tcPr>
            <w:tcW w:w="4407" w:type="dxa"/>
            <w:tcBorders>
              <w:top w:val="nil"/>
            </w:tcBorders>
            <w:shd w:val="clear" w:color="auto" w:fill="auto"/>
            <w:vAlign w:val="center"/>
          </w:tcPr>
          <w:p w14:paraId="220792AA"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17923D3B" w14:textId="77777777" w:rsidR="00637B6C" w:rsidRPr="007D1A22" w:rsidRDefault="00637B6C" w:rsidP="00637B6C">
            <w:pPr>
              <w:spacing w:after="20"/>
              <w:jc w:val="center"/>
            </w:pPr>
            <w:r w:rsidRPr="007D1A22">
              <w:t>723</w:t>
            </w:r>
          </w:p>
        </w:tc>
        <w:tc>
          <w:tcPr>
            <w:tcW w:w="2693" w:type="dxa"/>
            <w:tcBorders>
              <w:top w:val="nil"/>
            </w:tcBorders>
            <w:shd w:val="clear" w:color="auto" w:fill="auto"/>
            <w:vAlign w:val="bottom"/>
          </w:tcPr>
          <w:p w14:paraId="6043C01F"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222E4E3D" w14:textId="77777777" w:rsidR="00637B6C" w:rsidRPr="007D1A22" w:rsidRDefault="00637B6C" w:rsidP="00637B6C">
            <w:pPr>
              <w:spacing w:after="20"/>
              <w:jc w:val="right"/>
            </w:pPr>
            <w:r w:rsidRPr="007D1A22">
              <w:t>0,4</w:t>
            </w:r>
          </w:p>
        </w:tc>
      </w:tr>
      <w:tr w:rsidR="00637B6C" w:rsidRPr="007D1A22" w14:paraId="3480D0DB" w14:textId="77777777" w:rsidTr="00637B6C">
        <w:trPr>
          <w:trHeight w:val="408"/>
        </w:trPr>
        <w:tc>
          <w:tcPr>
            <w:tcW w:w="4407" w:type="dxa"/>
            <w:tcBorders>
              <w:top w:val="nil"/>
            </w:tcBorders>
            <w:shd w:val="clear" w:color="auto" w:fill="auto"/>
            <w:vAlign w:val="center"/>
          </w:tcPr>
          <w:p w14:paraId="6AAFD833" w14:textId="77777777" w:rsidR="00637B6C" w:rsidRPr="007D1A22" w:rsidRDefault="00637B6C" w:rsidP="00637B6C">
            <w:pPr>
              <w:spacing w:after="60"/>
              <w:jc w:val="both"/>
              <w:rPr>
                <w:spacing w:val="2"/>
              </w:rPr>
            </w:pPr>
            <w:r w:rsidRPr="007D1A22">
              <w:rPr>
                <w:spacing w:val="2"/>
              </w:rPr>
              <w:t xml:space="preserve">Прочие безвозмездные поступления от государственных (муниципальных) </w:t>
            </w:r>
            <w:r w:rsidRPr="007D1A22">
              <w:rPr>
                <w:spacing w:val="2"/>
              </w:rPr>
              <w:lastRenderedPageBreak/>
              <w:t>организаций в бюджеты субъектов Российской Федерации</w:t>
            </w:r>
          </w:p>
        </w:tc>
        <w:tc>
          <w:tcPr>
            <w:tcW w:w="1561" w:type="dxa"/>
            <w:tcBorders>
              <w:top w:val="nil"/>
            </w:tcBorders>
            <w:shd w:val="clear" w:color="auto" w:fill="auto"/>
            <w:vAlign w:val="bottom"/>
          </w:tcPr>
          <w:p w14:paraId="77061010" w14:textId="77777777" w:rsidR="00637B6C" w:rsidRPr="007D1A22" w:rsidRDefault="00637B6C" w:rsidP="00637B6C">
            <w:pPr>
              <w:spacing w:after="20"/>
              <w:jc w:val="center"/>
            </w:pPr>
            <w:r w:rsidRPr="007D1A22">
              <w:lastRenderedPageBreak/>
              <w:t>723</w:t>
            </w:r>
          </w:p>
        </w:tc>
        <w:tc>
          <w:tcPr>
            <w:tcW w:w="2693" w:type="dxa"/>
            <w:tcBorders>
              <w:top w:val="nil"/>
            </w:tcBorders>
            <w:shd w:val="clear" w:color="auto" w:fill="auto"/>
            <w:vAlign w:val="bottom"/>
          </w:tcPr>
          <w:p w14:paraId="3EA33976"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16E04341" w14:textId="77777777" w:rsidR="00637B6C" w:rsidRPr="007D1A22" w:rsidRDefault="00637B6C" w:rsidP="00637B6C">
            <w:pPr>
              <w:spacing w:after="20"/>
              <w:jc w:val="right"/>
            </w:pPr>
            <w:r w:rsidRPr="007D1A22">
              <w:t>102,1</w:t>
            </w:r>
          </w:p>
        </w:tc>
      </w:tr>
      <w:tr w:rsidR="00637B6C" w:rsidRPr="007D1A22" w14:paraId="78E4AA59" w14:textId="77777777" w:rsidTr="00637B6C">
        <w:trPr>
          <w:trHeight w:val="408"/>
        </w:trPr>
        <w:tc>
          <w:tcPr>
            <w:tcW w:w="4407" w:type="dxa"/>
            <w:tcBorders>
              <w:top w:val="nil"/>
            </w:tcBorders>
            <w:shd w:val="clear" w:color="auto" w:fill="auto"/>
            <w:vAlign w:val="center"/>
          </w:tcPr>
          <w:p w14:paraId="4CD93CE5" w14:textId="77777777" w:rsidR="00637B6C" w:rsidRPr="007D1A22" w:rsidRDefault="00637B6C" w:rsidP="00637B6C">
            <w:pPr>
              <w:spacing w:after="60"/>
              <w:jc w:val="both"/>
              <w:rPr>
                <w:spacing w:val="2"/>
              </w:rPr>
            </w:pPr>
            <w:r w:rsidRPr="007D1A22">
              <w:rPr>
                <w:spacing w:val="2"/>
              </w:rPr>
              <w:t>Аппарат Уполномоченного по правам человека в Республике Татарстан</w:t>
            </w:r>
          </w:p>
        </w:tc>
        <w:tc>
          <w:tcPr>
            <w:tcW w:w="1561" w:type="dxa"/>
            <w:tcBorders>
              <w:top w:val="nil"/>
            </w:tcBorders>
            <w:shd w:val="clear" w:color="auto" w:fill="auto"/>
            <w:vAlign w:val="bottom"/>
          </w:tcPr>
          <w:p w14:paraId="45020724" w14:textId="77777777" w:rsidR="00637B6C" w:rsidRPr="007D1A22" w:rsidRDefault="00637B6C" w:rsidP="00637B6C">
            <w:pPr>
              <w:spacing w:after="20"/>
              <w:jc w:val="center"/>
            </w:pPr>
            <w:r w:rsidRPr="007D1A22">
              <w:t>726</w:t>
            </w:r>
          </w:p>
        </w:tc>
        <w:tc>
          <w:tcPr>
            <w:tcW w:w="2693" w:type="dxa"/>
            <w:tcBorders>
              <w:top w:val="nil"/>
            </w:tcBorders>
            <w:shd w:val="clear" w:color="auto" w:fill="auto"/>
            <w:vAlign w:val="bottom"/>
          </w:tcPr>
          <w:p w14:paraId="79D8C3C5"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0BDB58A7" w14:textId="77777777" w:rsidR="00637B6C" w:rsidRPr="007D1A22" w:rsidRDefault="00637B6C" w:rsidP="00637B6C">
            <w:pPr>
              <w:spacing w:after="20"/>
              <w:jc w:val="right"/>
            </w:pPr>
            <w:r w:rsidRPr="007D1A22">
              <w:t>6,2</w:t>
            </w:r>
          </w:p>
        </w:tc>
      </w:tr>
      <w:tr w:rsidR="00637B6C" w:rsidRPr="007D1A22" w14:paraId="4164C928" w14:textId="77777777" w:rsidTr="00637B6C">
        <w:trPr>
          <w:trHeight w:val="408"/>
        </w:trPr>
        <w:tc>
          <w:tcPr>
            <w:tcW w:w="4407" w:type="dxa"/>
            <w:tcBorders>
              <w:top w:val="nil"/>
            </w:tcBorders>
            <w:shd w:val="clear" w:color="auto" w:fill="auto"/>
            <w:vAlign w:val="center"/>
          </w:tcPr>
          <w:p w14:paraId="7768148F"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6EE9B871" w14:textId="77777777" w:rsidR="00637B6C" w:rsidRPr="007D1A22" w:rsidRDefault="00637B6C" w:rsidP="00637B6C">
            <w:pPr>
              <w:spacing w:after="20"/>
              <w:jc w:val="center"/>
            </w:pPr>
            <w:r w:rsidRPr="007D1A22">
              <w:t>726</w:t>
            </w:r>
          </w:p>
        </w:tc>
        <w:tc>
          <w:tcPr>
            <w:tcW w:w="2693" w:type="dxa"/>
            <w:tcBorders>
              <w:top w:val="nil"/>
            </w:tcBorders>
            <w:shd w:val="clear" w:color="auto" w:fill="auto"/>
            <w:vAlign w:val="bottom"/>
          </w:tcPr>
          <w:p w14:paraId="1755C90E"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510ED741" w14:textId="77777777" w:rsidR="00637B6C" w:rsidRPr="007D1A22" w:rsidRDefault="00637B6C" w:rsidP="00637B6C">
            <w:pPr>
              <w:spacing w:after="20"/>
              <w:jc w:val="right"/>
            </w:pPr>
            <w:r w:rsidRPr="007D1A22">
              <w:t>6,1</w:t>
            </w:r>
          </w:p>
        </w:tc>
      </w:tr>
      <w:tr w:rsidR="00637B6C" w:rsidRPr="007D1A22" w14:paraId="4A866AEB" w14:textId="77777777" w:rsidTr="00637B6C">
        <w:trPr>
          <w:trHeight w:val="408"/>
        </w:trPr>
        <w:tc>
          <w:tcPr>
            <w:tcW w:w="4407" w:type="dxa"/>
            <w:tcBorders>
              <w:top w:val="nil"/>
            </w:tcBorders>
            <w:shd w:val="clear" w:color="auto" w:fill="auto"/>
            <w:vAlign w:val="center"/>
          </w:tcPr>
          <w:p w14:paraId="5285D6A0"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387A2D2" w14:textId="77777777" w:rsidR="00637B6C" w:rsidRPr="007D1A22" w:rsidRDefault="00637B6C" w:rsidP="00637B6C">
            <w:pPr>
              <w:spacing w:after="20"/>
              <w:jc w:val="center"/>
            </w:pPr>
            <w:r w:rsidRPr="007D1A22">
              <w:t>726</w:t>
            </w:r>
          </w:p>
        </w:tc>
        <w:tc>
          <w:tcPr>
            <w:tcW w:w="2693" w:type="dxa"/>
            <w:tcBorders>
              <w:top w:val="nil"/>
            </w:tcBorders>
            <w:shd w:val="clear" w:color="auto" w:fill="auto"/>
            <w:vAlign w:val="bottom"/>
          </w:tcPr>
          <w:p w14:paraId="357E454E"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48359448" w14:textId="77777777" w:rsidR="00637B6C" w:rsidRPr="007D1A22" w:rsidRDefault="00637B6C" w:rsidP="00637B6C">
            <w:pPr>
              <w:spacing w:after="20"/>
              <w:jc w:val="right"/>
            </w:pPr>
            <w:r w:rsidRPr="007D1A22">
              <w:t>0,1</w:t>
            </w:r>
          </w:p>
        </w:tc>
      </w:tr>
      <w:tr w:rsidR="00637B6C" w:rsidRPr="007D1A22" w14:paraId="06129161" w14:textId="77777777" w:rsidTr="00637B6C">
        <w:trPr>
          <w:trHeight w:val="408"/>
        </w:trPr>
        <w:tc>
          <w:tcPr>
            <w:tcW w:w="4407" w:type="dxa"/>
            <w:tcBorders>
              <w:top w:val="nil"/>
            </w:tcBorders>
            <w:shd w:val="clear" w:color="auto" w:fill="auto"/>
            <w:vAlign w:val="center"/>
          </w:tcPr>
          <w:p w14:paraId="21C08E44" w14:textId="77777777" w:rsidR="00637B6C" w:rsidRPr="007D1A22" w:rsidRDefault="00637B6C" w:rsidP="00637B6C">
            <w:pPr>
              <w:spacing w:after="60"/>
              <w:jc w:val="both"/>
              <w:rPr>
                <w:spacing w:val="2"/>
              </w:rPr>
            </w:pPr>
            <w:r w:rsidRPr="007D1A22">
              <w:rPr>
                <w:spacing w:val="2"/>
              </w:rPr>
              <w:t>Счетная палата Республики Татарстан</w:t>
            </w:r>
          </w:p>
        </w:tc>
        <w:tc>
          <w:tcPr>
            <w:tcW w:w="1561" w:type="dxa"/>
            <w:tcBorders>
              <w:top w:val="nil"/>
            </w:tcBorders>
            <w:shd w:val="clear" w:color="auto" w:fill="auto"/>
            <w:vAlign w:val="bottom"/>
          </w:tcPr>
          <w:p w14:paraId="731E98D2" w14:textId="77777777" w:rsidR="00637B6C" w:rsidRPr="007D1A22" w:rsidRDefault="00637B6C" w:rsidP="00637B6C">
            <w:pPr>
              <w:spacing w:after="20"/>
              <w:jc w:val="center"/>
            </w:pPr>
            <w:r w:rsidRPr="007D1A22">
              <w:t>727</w:t>
            </w:r>
          </w:p>
        </w:tc>
        <w:tc>
          <w:tcPr>
            <w:tcW w:w="2693" w:type="dxa"/>
            <w:tcBorders>
              <w:top w:val="nil"/>
            </w:tcBorders>
            <w:shd w:val="clear" w:color="auto" w:fill="auto"/>
            <w:vAlign w:val="bottom"/>
          </w:tcPr>
          <w:p w14:paraId="77D9B37C"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5C79E58" w14:textId="77777777" w:rsidR="00637B6C" w:rsidRPr="007D1A22" w:rsidRDefault="00637B6C" w:rsidP="00637B6C">
            <w:pPr>
              <w:spacing w:after="20"/>
              <w:jc w:val="right"/>
            </w:pPr>
            <w:r w:rsidRPr="007D1A22">
              <w:t>230,3</w:t>
            </w:r>
          </w:p>
        </w:tc>
      </w:tr>
      <w:tr w:rsidR="00637B6C" w:rsidRPr="007D1A22" w14:paraId="4DD16918" w14:textId="77777777" w:rsidTr="00637B6C">
        <w:trPr>
          <w:trHeight w:val="408"/>
        </w:trPr>
        <w:tc>
          <w:tcPr>
            <w:tcW w:w="4407" w:type="dxa"/>
            <w:tcBorders>
              <w:top w:val="nil"/>
            </w:tcBorders>
            <w:shd w:val="clear" w:color="auto" w:fill="auto"/>
            <w:vAlign w:val="center"/>
          </w:tcPr>
          <w:p w14:paraId="115FF003"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2887584A" w14:textId="77777777" w:rsidR="00637B6C" w:rsidRPr="007D1A22" w:rsidRDefault="00637B6C" w:rsidP="00637B6C">
            <w:pPr>
              <w:spacing w:after="20"/>
              <w:jc w:val="center"/>
            </w:pPr>
            <w:r w:rsidRPr="007D1A22">
              <w:t>727</w:t>
            </w:r>
          </w:p>
        </w:tc>
        <w:tc>
          <w:tcPr>
            <w:tcW w:w="2693" w:type="dxa"/>
            <w:tcBorders>
              <w:top w:val="nil"/>
            </w:tcBorders>
            <w:shd w:val="clear" w:color="auto" w:fill="auto"/>
            <w:vAlign w:val="bottom"/>
          </w:tcPr>
          <w:p w14:paraId="6B52E75F"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66831534" w14:textId="77777777" w:rsidR="00637B6C" w:rsidRPr="007D1A22" w:rsidRDefault="00637B6C" w:rsidP="00637B6C">
            <w:pPr>
              <w:spacing w:after="20"/>
              <w:jc w:val="right"/>
            </w:pPr>
            <w:r w:rsidRPr="007D1A22">
              <w:t>9,5</w:t>
            </w:r>
          </w:p>
        </w:tc>
      </w:tr>
      <w:tr w:rsidR="00637B6C" w:rsidRPr="007D1A22" w14:paraId="623D7CBA" w14:textId="77777777" w:rsidTr="00637B6C">
        <w:trPr>
          <w:trHeight w:val="408"/>
        </w:trPr>
        <w:tc>
          <w:tcPr>
            <w:tcW w:w="4407" w:type="dxa"/>
            <w:tcBorders>
              <w:top w:val="nil"/>
            </w:tcBorders>
            <w:shd w:val="clear" w:color="auto" w:fill="auto"/>
            <w:vAlign w:val="center"/>
          </w:tcPr>
          <w:p w14:paraId="75B9AB90"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6EF79817" w14:textId="77777777" w:rsidR="00637B6C" w:rsidRPr="007D1A22" w:rsidRDefault="00637B6C" w:rsidP="00637B6C">
            <w:pPr>
              <w:spacing w:after="20"/>
              <w:jc w:val="center"/>
            </w:pPr>
            <w:r w:rsidRPr="007D1A22">
              <w:t>727</w:t>
            </w:r>
          </w:p>
        </w:tc>
        <w:tc>
          <w:tcPr>
            <w:tcW w:w="2693" w:type="dxa"/>
            <w:tcBorders>
              <w:top w:val="nil"/>
            </w:tcBorders>
            <w:shd w:val="clear" w:color="auto" w:fill="auto"/>
            <w:vAlign w:val="bottom"/>
          </w:tcPr>
          <w:p w14:paraId="2B929009"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30AC6F7B" w14:textId="77777777" w:rsidR="00637B6C" w:rsidRPr="007D1A22" w:rsidRDefault="00637B6C" w:rsidP="00637B6C">
            <w:pPr>
              <w:spacing w:after="20"/>
              <w:jc w:val="right"/>
            </w:pPr>
            <w:r w:rsidRPr="007D1A22">
              <w:t>42,8</w:t>
            </w:r>
          </w:p>
        </w:tc>
      </w:tr>
      <w:tr w:rsidR="00637B6C" w:rsidRPr="007D1A22" w14:paraId="6A0EC14B" w14:textId="77777777" w:rsidTr="00637B6C">
        <w:trPr>
          <w:trHeight w:val="408"/>
        </w:trPr>
        <w:tc>
          <w:tcPr>
            <w:tcW w:w="4407" w:type="dxa"/>
            <w:tcBorders>
              <w:top w:val="nil"/>
            </w:tcBorders>
            <w:shd w:val="clear" w:color="auto" w:fill="auto"/>
            <w:vAlign w:val="center"/>
          </w:tcPr>
          <w:p w14:paraId="6BE6CA81"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0FF39607" w14:textId="77777777" w:rsidR="00637B6C" w:rsidRPr="007D1A22" w:rsidRDefault="00637B6C" w:rsidP="00637B6C">
            <w:pPr>
              <w:spacing w:after="20"/>
              <w:jc w:val="center"/>
            </w:pPr>
            <w:r w:rsidRPr="007D1A22">
              <w:t>727</w:t>
            </w:r>
          </w:p>
        </w:tc>
        <w:tc>
          <w:tcPr>
            <w:tcW w:w="2693" w:type="dxa"/>
            <w:tcBorders>
              <w:top w:val="nil"/>
            </w:tcBorders>
            <w:shd w:val="clear" w:color="auto" w:fill="auto"/>
            <w:vAlign w:val="bottom"/>
          </w:tcPr>
          <w:p w14:paraId="0ECF3209"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3DBF2C2E" w14:textId="77777777" w:rsidR="00637B6C" w:rsidRPr="007D1A22" w:rsidRDefault="00637B6C" w:rsidP="00637B6C">
            <w:pPr>
              <w:spacing w:after="20"/>
              <w:jc w:val="right"/>
            </w:pPr>
            <w:r w:rsidRPr="007D1A22">
              <w:t>7,1</w:t>
            </w:r>
          </w:p>
        </w:tc>
      </w:tr>
      <w:tr w:rsidR="00637B6C" w:rsidRPr="007D1A22" w14:paraId="6AC7BB31" w14:textId="77777777" w:rsidTr="00637B6C">
        <w:trPr>
          <w:trHeight w:val="408"/>
        </w:trPr>
        <w:tc>
          <w:tcPr>
            <w:tcW w:w="4407" w:type="dxa"/>
            <w:tcBorders>
              <w:top w:val="nil"/>
            </w:tcBorders>
            <w:shd w:val="clear" w:color="auto" w:fill="auto"/>
            <w:vAlign w:val="center"/>
          </w:tcPr>
          <w:p w14:paraId="531A3941"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w:t>
            </w:r>
            <w:r w:rsidRPr="007D1A22">
              <w:rPr>
                <w:spacing w:val="2"/>
              </w:rPr>
              <w:lastRenderedPageBreak/>
              <w:t>Российской Федерации),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301358BE" w14:textId="77777777" w:rsidR="00637B6C" w:rsidRPr="007D1A22" w:rsidRDefault="00637B6C" w:rsidP="00637B6C">
            <w:pPr>
              <w:spacing w:after="20"/>
              <w:jc w:val="center"/>
            </w:pPr>
            <w:r w:rsidRPr="007D1A22">
              <w:lastRenderedPageBreak/>
              <w:t>727</w:t>
            </w:r>
          </w:p>
        </w:tc>
        <w:tc>
          <w:tcPr>
            <w:tcW w:w="2693" w:type="dxa"/>
            <w:tcBorders>
              <w:top w:val="nil"/>
            </w:tcBorders>
            <w:shd w:val="clear" w:color="auto" w:fill="auto"/>
            <w:vAlign w:val="bottom"/>
          </w:tcPr>
          <w:p w14:paraId="71403A9A" w14:textId="77777777" w:rsidR="00637B6C" w:rsidRPr="007D1A22" w:rsidRDefault="00637B6C" w:rsidP="00637B6C">
            <w:pPr>
              <w:spacing w:after="20"/>
              <w:jc w:val="center"/>
            </w:pPr>
            <w:r w:rsidRPr="007D1A22">
              <w:t>1 16 01153 01 9000 140</w:t>
            </w:r>
          </w:p>
        </w:tc>
        <w:tc>
          <w:tcPr>
            <w:tcW w:w="1704" w:type="dxa"/>
            <w:tcBorders>
              <w:top w:val="nil"/>
            </w:tcBorders>
            <w:shd w:val="clear" w:color="auto" w:fill="auto"/>
            <w:vAlign w:val="bottom"/>
          </w:tcPr>
          <w:p w14:paraId="48150E05" w14:textId="77777777" w:rsidR="00637B6C" w:rsidRPr="007D1A22" w:rsidRDefault="00637B6C" w:rsidP="00637B6C">
            <w:pPr>
              <w:spacing w:after="20"/>
              <w:jc w:val="right"/>
            </w:pPr>
            <w:r w:rsidRPr="007D1A22">
              <w:t>95,5</w:t>
            </w:r>
          </w:p>
        </w:tc>
      </w:tr>
      <w:tr w:rsidR="00637B6C" w:rsidRPr="007D1A22" w14:paraId="76ED3320" w14:textId="77777777" w:rsidTr="00637B6C">
        <w:trPr>
          <w:trHeight w:val="408"/>
        </w:trPr>
        <w:tc>
          <w:tcPr>
            <w:tcW w:w="4407" w:type="dxa"/>
            <w:tcBorders>
              <w:top w:val="nil"/>
            </w:tcBorders>
            <w:shd w:val="clear" w:color="auto" w:fill="auto"/>
            <w:vAlign w:val="center"/>
          </w:tcPr>
          <w:p w14:paraId="0B653DCA"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7D1A22">
              <w:rPr>
                <w:spacing w:val="2"/>
              </w:rPr>
              <w:t>неперечислением</w:t>
            </w:r>
            <w:proofErr w:type="spellEnd"/>
            <w:r w:rsidRPr="007D1A22">
              <w:rPr>
                <w:spacing w:val="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561" w:type="dxa"/>
            <w:tcBorders>
              <w:top w:val="nil"/>
            </w:tcBorders>
            <w:shd w:val="clear" w:color="auto" w:fill="auto"/>
            <w:vAlign w:val="bottom"/>
          </w:tcPr>
          <w:p w14:paraId="460032F1" w14:textId="77777777" w:rsidR="00637B6C" w:rsidRPr="007D1A22" w:rsidRDefault="00637B6C" w:rsidP="00637B6C">
            <w:pPr>
              <w:spacing w:after="20"/>
              <w:jc w:val="center"/>
            </w:pPr>
            <w:r w:rsidRPr="007D1A22">
              <w:t>727</w:t>
            </w:r>
          </w:p>
        </w:tc>
        <w:tc>
          <w:tcPr>
            <w:tcW w:w="2693" w:type="dxa"/>
            <w:tcBorders>
              <w:top w:val="nil"/>
            </w:tcBorders>
            <w:shd w:val="clear" w:color="auto" w:fill="auto"/>
            <w:vAlign w:val="bottom"/>
          </w:tcPr>
          <w:p w14:paraId="10AF291C" w14:textId="77777777" w:rsidR="00637B6C" w:rsidRPr="007D1A22" w:rsidRDefault="00637B6C" w:rsidP="00637B6C">
            <w:pPr>
              <w:spacing w:after="20"/>
              <w:jc w:val="center"/>
            </w:pPr>
            <w:r w:rsidRPr="007D1A22">
              <w:t>1 16 01156 01 0000 140</w:t>
            </w:r>
          </w:p>
        </w:tc>
        <w:tc>
          <w:tcPr>
            <w:tcW w:w="1704" w:type="dxa"/>
            <w:tcBorders>
              <w:top w:val="nil"/>
            </w:tcBorders>
            <w:shd w:val="clear" w:color="auto" w:fill="auto"/>
            <w:vAlign w:val="bottom"/>
          </w:tcPr>
          <w:p w14:paraId="2AC8DDAE" w14:textId="77777777" w:rsidR="00637B6C" w:rsidRPr="007D1A22" w:rsidRDefault="00637B6C" w:rsidP="00637B6C">
            <w:pPr>
              <w:spacing w:after="20"/>
              <w:jc w:val="right"/>
            </w:pPr>
            <w:r w:rsidRPr="007D1A22">
              <w:t>60,4</w:t>
            </w:r>
          </w:p>
        </w:tc>
      </w:tr>
      <w:tr w:rsidR="00637B6C" w:rsidRPr="007D1A22" w14:paraId="3036A9E5" w14:textId="77777777" w:rsidTr="00637B6C">
        <w:trPr>
          <w:trHeight w:val="408"/>
        </w:trPr>
        <w:tc>
          <w:tcPr>
            <w:tcW w:w="4407" w:type="dxa"/>
            <w:tcBorders>
              <w:top w:val="nil"/>
            </w:tcBorders>
            <w:shd w:val="clear" w:color="auto" w:fill="auto"/>
            <w:vAlign w:val="center"/>
          </w:tcPr>
          <w:p w14:paraId="04CF4771"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1EF4746C" w14:textId="77777777" w:rsidR="00637B6C" w:rsidRPr="007D1A22" w:rsidRDefault="00637B6C" w:rsidP="00637B6C">
            <w:pPr>
              <w:spacing w:after="20"/>
              <w:jc w:val="center"/>
            </w:pPr>
            <w:r w:rsidRPr="007D1A22">
              <w:t>727</w:t>
            </w:r>
          </w:p>
        </w:tc>
        <w:tc>
          <w:tcPr>
            <w:tcW w:w="2693" w:type="dxa"/>
            <w:tcBorders>
              <w:top w:val="nil"/>
            </w:tcBorders>
            <w:shd w:val="clear" w:color="auto" w:fill="auto"/>
            <w:vAlign w:val="bottom"/>
          </w:tcPr>
          <w:p w14:paraId="232319D2"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14A244D0" w14:textId="77777777" w:rsidR="00637B6C" w:rsidRPr="007D1A22" w:rsidRDefault="00637B6C" w:rsidP="00637B6C">
            <w:pPr>
              <w:spacing w:after="20"/>
              <w:jc w:val="right"/>
            </w:pPr>
            <w:r w:rsidRPr="007D1A22">
              <w:t>15,0</w:t>
            </w:r>
          </w:p>
        </w:tc>
      </w:tr>
      <w:tr w:rsidR="00637B6C" w:rsidRPr="007D1A22" w14:paraId="507F23BA" w14:textId="77777777" w:rsidTr="00637B6C">
        <w:trPr>
          <w:trHeight w:val="408"/>
        </w:trPr>
        <w:tc>
          <w:tcPr>
            <w:tcW w:w="4407" w:type="dxa"/>
            <w:tcBorders>
              <w:top w:val="nil"/>
            </w:tcBorders>
            <w:shd w:val="clear" w:color="auto" w:fill="auto"/>
            <w:vAlign w:val="center"/>
          </w:tcPr>
          <w:p w14:paraId="3C2070DC" w14:textId="77777777" w:rsidR="00637B6C" w:rsidRPr="007D1A22" w:rsidRDefault="00637B6C" w:rsidP="00637B6C">
            <w:pPr>
              <w:spacing w:after="60"/>
              <w:jc w:val="both"/>
              <w:rPr>
                <w:spacing w:val="2"/>
              </w:rPr>
            </w:pPr>
            <w:r w:rsidRPr="007D1A22">
              <w:rPr>
                <w:spacing w:val="2"/>
              </w:rPr>
              <w:t>Государственный комитет Республики Татарстан по тарифам</w:t>
            </w:r>
          </w:p>
        </w:tc>
        <w:tc>
          <w:tcPr>
            <w:tcW w:w="1561" w:type="dxa"/>
            <w:tcBorders>
              <w:top w:val="nil"/>
            </w:tcBorders>
            <w:shd w:val="clear" w:color="auto" w:fill="auto"/>
            <w:vAlign w:val="bottom"/>
          </w:tcPr>
          <w:p w14:paraId="43968A61" w14:textId="77777777" w:rsidR="00637B6C" w:rsidRPr="007D1A22" w:rsidRDefault="00637B6C" w:rsidP="00637B6C">
            <w:pPr>
              <w:spacing w:after="20"/>
              <w:jc w:val="center"/>
            </w:pPr>
            <w:r w:rsidRPr="007D1A22">
              <w:t>728</w:t>
            </w:r>
          </w:p>
        </w:tc>
        <w:tc>
          <w:tcPr>
            <w:tcW w:w="2693" w:type="dxa"/>
            <w:tcBorders>
              <w:top w:val="nil"/>
            </w:tcBorders>
            <w:shd w:val="clear" w:color="auto" w:fill="auto"/>
            <w:vAlign w:val="bottom"/>
          </w:tcPr>
          <w:p w14:paraId="014778A5"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DEBF768" w14:textId="77777777" w:rsidR="00637B6C" w:rsidRPr="007D1A22" w:rsidRDefault="00637B6C" w:rsidP="00637B6C">
            <w:pPr>
              <w:spacing w:after="20"/>
              <w:jc w:val="right"/>
            </w:pPr>
            <w:r w:rsidRPr="007D1A22">
              <w:t>3 822,9</w:t>
            </w:r>
          </w:p>
        </w:tc>
      </w:tr>
      <w:tr w:rsidR="00637B6C" w:rsidRPr="007D1A22" w14:paraId="50801DDA" w14:textId="77777777" w:rsidTr="00637B6C">
        <w:trPr>
          <w:trHeight w:val="408"/>
        </w:trPr>
        <w:tc>
          <w:tcPr>
            <w:tcW w:w="4407" w:type="dxa"/>
            <w:tcBorders>
              <w:top w:val="nil"/>
            </w:tcBorders>
            <w:shd w:val="clear" w:color="auto" w:fill="auto"/>
            <w:vAlign w:val="center"/>
          </w:tcPr>
          <w:p w14:paraId="388A7ED5"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343094E2" w14:textId="77777777" w:rsidR="00637B6C" w:rsidRPr="007D1A22" w:rsidRDefault="00637B6C" w:rsidP="00637B6C">
            <w:pPr>
              <w:spacing w:after="20"/>
              <w:jc w:val="center"/>
            </w:pPr>
            <w:r w:rsidRPr="007D1A22">
              <w:t>728</w:t>
            </w:r>
          </w:p>
        </w:tc>
        <w:tc>
          <w:tcPr>
            <w:tcW w:w="2693" w:type="dxa"/>
            <w:tcBorders>
              <w:top w:val="nil"/>
            </w:tcBorders>
            <w:shd w:val="clear" w:color="auto" w:fill="auto"/>
            <w:vAlign w:val="bottom"/>
          </w:tcPr>
          <w:p w14:paraId="46CC8455" w14:textId="77777777" w:rsidR="00637B6C" w:rsidRPr="007D1A22" w:rsidRDefault="00637B6C" w:rsidP="00637B6C">
            <w:pPr>
              <w:spacing w:after="20"/>
              <w:jc w:val="center"/>
            </w:pPr>
            <w:r w:rsidRPr="007D1A22">
              <w:t>1 16 01092 01 9000 140</w:t>
            </w:r>
          </w:p>
        </w:tc>
        <w:tc>
          <w:tcPr>
            <w:tcW w:w="1704" w:type="dxa"/>
            <w:tcBorders>
              <w:top w:val="nil"/>
            </w:tcBorders>
            <w:shd w:val="clear" w:color="auto" w:fill="auto"/>
            <w:vAlign w:val="bottom"/>
          </w:tcPr>
          <w:p w14:paraId="2EFD8FBD" w14:textId="77777777" w:rsidR="00637B6C" w:rsidRPr="007D1A22" w:rsidRDefault="00637B6C" w:rsidP="00637B6C">
            <w:pPr>
              <w:spacing w:after="20"/>
              <w:jc w:val="right"/>
            </w:pPr>
            <w:r w:rsidRPr="007D1A22">
              <w:t>150,0</w:t>
            </w:r>
          </w:p>
        </w:tc>
      </w:tr>
      <w:tr w:rsidR="00637B6C" w:rsidRPr="007D1A22" w14:paraId="2B515E91" w14:textId="77777777" w:rsidTr="00637B6C">
        <w:trPr>
          <w:trHeight w:val="408"/>
        </w:trPr>
        <w:tc>
          <w:tcPr>
            <w:tcW w:w="4407" w:type="dxa"/>
            <w:tcBorders>
              <w:top w:val="nil"/>
            </w:tcBorders>
            <w:shd w:val="clear" w:color="auto" w:fill="auto"/>
            <w:vAlign w:val="center"/>
          </w:tcPr>
          <w:p w14:paraId="5E060604"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w:t>
            </w:r>
            <w:r w:rsidRPr="007D1A22">
              <w:rPr>
                <w:spacing w:val="2"/>
              </w:rP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2821AEC8" w14:textId="77777777" w:rsidR="00637B6C" w:rsidRPr="007D1A22" w:rsidRDefault="00637B6C" w:rsidP="00637B6C">
            <w:pPr>
              <w:spacing w:after="20"/>
              <w:jc w:val="center"/>
            </w:pPr>
            <w:r w:rsidRPr="007D1A22">
              <w:lastRenderedPageBreak/>
              <w:t>728</w:t>
            </w:r>
          </w:p>
        </w:tc>
        <w:tc>
          <w:tcPr>
            <w:tcW w:w="2693" w:type="dxa"/>
            <w:tcBorders>
              <w:top w:val="nil"/>
            </w:tcBorders>
            <w:shd w:val="clear" w:color="auto" w:fill="auto"/>
            <w:vAlign w:val="bottom"/>
          </w:tcPr>
          <w:p w14:paraId="2F3AF4A4" w14:textId="77777777" w:rsidR="00637B6C" w:rsidRPr="007D1A22" w:rsidRDefault="00637B6C" w:rsidP="00637B6C">
            <w:pPr>
              <w:spacing w:after="20"/>
              <w:jc w:val="center"/>
            </w:pPr>
            <w:r w:rsidRPr="007D1A22">
              <w:t>1 16 01142 01 9000 140</w:t>
            </w:r>
          </w:p>
        </w:tc>
        <w:tc>
          <w:tcPr>
            <w:tcW w:w="1704" w:type="dxa"/>
            <w:tcBorders>
              <w:top w:val="nil"/>
            </w:tcBorders>
            <w:shd w:val="clear" w:color="auto" w:fill="auto"/>
            <w:vAlign w:val="bottom"/>
          </w:tcPr>
          <w:p w14:paraId="03C80415" w14:textId="77777777" w:rsidR="00637B6C" w:rsidRPr="007D1A22" w:rsidRDefault="00637B6C" w:rsidP="00637B6C">
            <w:pPr>
              <w:spacing w:after="20"/>
              <w:jc w:val="right"/>
            </w:pPr>
            <w:r w:rsidRPr="007D1A22">
              <w:t>1 288,0</w:t>
            </w:r>
          </w:p>
        </w:tc>
      </w:tr>
      <w:tr w:rsidR="00637B6C" w:rsidRPr="007D1A22" w14:paraId="3139E3FC" w14:textId="77777777" w:rsidTr="00637B6C">
        <w:trPr>
          <w:trHeight w:val="408"/>
        </w:trPr>
        <w:tc>
          <w:tcPr>
            <w:tcW w:w="4407" w:type="dxa"/>
            <w:tcBorders>
              <w:top w:val="nil"/>
            </w:tcBorders>
            <w:shd w:val="clear" w:color="auto" w:fill="auto"/>
            <w:vAlign w:val="center"/>
          </w:tcPr>
          <w:p w14:paraId="6BA5985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4AD26699" w14:textId="77777777" w:rsidR="00637B6C" w:rsidRPr="007D1A22" w:rsidRDefault="00637B6C" w:rsidP="00637B6C">
            <w:pPr>
              <w:spacing w:after="20"/>
              <w:jc w:val="center"/>
            </w:pPr>
            <w:r w:rsidRPr="007D1A22">
              <w:t>728</w:t>
            </w:r>
          </w:p>
        </w:tc>
        <w:tc>
          <w:tcPr>
            <w:tcW w:w="2693" w:type="dxa"/>
            <w:tcBorders>
              <w:top w:val="nil"/>
            </w:tcBorders>
            <w:shd w:val="clear" w:color="auto" w:fill="auto"/>
            <w:vAlign w:val="bottom"/>
          </w:tcPr>
          <w:p w14:paraId="04B6D487" w14:textId="77777777" w:rsidR="00637B6C" w:rsidRPr="007D1A22" w:rsidRDefault="00637B6C" w:rsidP="00637B6C">
            <w:pPr>
              <w:spacing w:after="20"/>
              <w:jc w:val="center"/>
            </w:pPr>
            <w:r w:rsidRPr="007D1A22">
              <w:t>1 16 01192 01 9000 140</w:t>
            </w:r>
          </w:p>
        </w:tc>
        <w:tc>
          <w:tcPr>
            <w:tcW w:w="1704" w:type="dxa"/>
            <w:tcBorders>
              <w:top w:val="nil"/>
            </w:tcBorders>
            <w:shd w:val="clear" w:color="auto" w:fill="auto"/>
            <w:vAlign w:val="bottom"/>
          </w:tcPr>
          <w:p w14:paraId="7503E375" w14:textId="77777777" w:rsidR="00637B6C" w:rsidRPr="007D1A22" w:rsidRDefault="00637B6C" w:rsidP="00637B6C">
            <w:pPr>
              <w:spacing w:after="20"/>
              <w:jc w:val="right"/>
            </w:pPr>
            <w:r w:rsidRPr="007D1A22">
              <w:t>1 073,9</w:t>
            </w:r>
          </w:p>
        </w:tc>
      </w:tr>
      <w:tr w:rsidR="00637B6C" w:rsidRPr="007D1A22" w14:paraId="2CB0BF8F" w14:textId="77777777" w:rsidTr="00637B6C">
        <w:trPr>
          <w:trHeight w:val="408"/>
        </w:trPr>
        <w:tc>
          <w:tcPr>
            <w:tcW w:w="4407" w:type="dxa"/>
            <w:tcBorders>
              <w:top w:val="nil"/>
            </w:tcBorders>
            <w:shd w:val="clear" w:color="auto" w:fill="auto"/>
            <w:vAlign w:val="center"/>
          </w:tcPr>
          <w:p w14:paraId="14EC045B"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3D6FC750" w14:textId="77777777" w:rsidR="00637B6C" w:rsidRPr="007D1A22" w:rsidRDefault="00637B6C" w:rsidP="00637B6C">
            <w:pPr>
              <w:spacing w:after="20"/>
              <w:jc w:val="center"/>
            </w:pPr>
            <w:r w:rsidRPr="007D1A22">
              <w:t>728</w:t>
            </w:r>
          </w:p>
        </w:tc>
        <w:tc>
          <w:tcPr>
            <w:tcW w:w="2693" w:type="dxa"/>
            <w:tcBorders>
              <w:top w:val="nil"/>
            </w:tcBorders>
            <w:shd w:val="clear" w:color="auto" w:fill="auto"/>
            <w:vAlign w:val="bottom"/>
          </w:tcPr>
          <w:p w14:paraId="043E2102" w14:textId="77777777" w:rsidR="00637B6C" w:rsidRPr="007D1A22" w:rsidRDefault="00637B6C" w:rsidP="00637B6C">
            <w:pPr>
              <w:spacing w:after="20"/>
              <w:jc w:val="center"/>
            </w:pPr>
            <w:r w:rsidRPr="007D1A22">
              <w:t>1 16 01203 01 9000 140</w:t>
            </w:r>
          </w:p>
        </w:tc>
        <w:tc>
          <w:tcPr>
            <w:tcW w:w="1704" w:type="dxa"/>
            <w:tcBorders>
              <w:top w:val="nil"/>
            </w:tcBorders>
            <w:shd w:val="clear" w:color="auto" w:fill="auto"/>
            <w:vAlign w:val="bottom"/>
          </w:tcPr>
          <w:p w14:paraId="5E84EE24" w14:textId="77777777" w:rsidR="00637B6C" w:rsidRPr="007D1A22" w:rsidRDefault="00637B6C" w:rsidP="00637B6C">
            <w:pPr>
              <w:spacing w:after="20"/>
              <w:jc w:val="right"/>
            </w:pPr>
            <w:r w:rsidRPr="007D1A22">
              <w:t>8,0</w:t>
            </w:r>
          </w:p>
        </w:tc>
      </w:tr>
      <w:tr w:rsidR="00637B6C" w:rsidRPr="007D1A22" w14:paraId="4D432347" w14:textId="77777777" w:rsidTr="00637B6C">
        <w:trPr>
          <w:trHeight w:val="408"/>
        </w:trPr>
        <w:tc>
          <w:tcPr>
            <w:tcW w:w="4407" w:type="dxa"/>
            <w:tcBorders>
              <w:top w:val="nil"/>
            </w:tcBorders>
            <w:shd w:val="clear" w:color="auto" w:fill="auto"/>
            <w:vAlign w:val="center"/>
          </w:tcPr>
          <w:p w14:paraId="13B19AAF"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w:t>
            </w:r>
            <w:r w:rsidRPr="007D1A22">
              <w:rPr>
                <w:spacing w:val="2"/>
              </w:rPr>
              <w:lastRenderedPageBreak/>
              <w:t>государственной власти) субъектов Российской Федерации</w:t>
            </w:r>
          </w:p>
        </w:tc>
        <w:tc>
          <w:tcPr>
            <w:tcW w:w="1561" w:type="dxa"/>
            <w:tcBorders>
              <w:top w:val="nil"/>
            </w:tcBorders>
            <w:shd w:val="clear" w:color="auto" w:fill="auto"/>
            <w:vAlign w:val="bottom"/>
          </w:tcPr>
          <w:p w14:paraId="1F87D4DD" w14:textId="77777777" w:rsidR="00637B6C" w:rsidRPr="007D1A22" w:rsidRDefault="00637B6C" w:rsidP="00637B6C">
            <w:pPr>
              <w:spacing w:after="20"/>
              <w:jc w:val="center"/>
            </w:pPr>
            <w:r w:rsidRPr="007D1A22">
              <w:lastRenderedPageBreak/>
              <w:t>728</w:t>
            </w:r>
          </w:p>
        </w:tc>
        <w:tc>
          <w:tcPr>
            <w:tcW w:w="2693" w:type="dxa"/>
            <w:tcBorders>
              <w:top w:val="nil"/>
            </w:tcBorders>
            <w:shd w:val="clear" w:color="auto" w:fill="auto"/>
            <w:vAlign w:val="bottom"/>
          </w:tcPr>
          <w:p w14:paraId="38FDD8FC"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7D7A05F2" w14:textId="77777777" w:rsidR="00637B6C" w:rsidRPr="007D1A22" w:rsidRDefault="00637B6C" w:rsidP="00637B6C">
            <w:pPr>
              <w:spacing w:after="20"/>
              <w:jc w:val="right"/>
            </w:pPr>
            <w:r w:rsidRPr="007D1A22">
              <w:t>1 303,0</w:t>
            </w:r>
          </w:p>
        </w:tc>
      </w:tr>
      <w:tr w:rsidR="00637B6C" w:rsidRPr="007D1A22" w14:paraId="13DBEF1A" w14:textId="77777777" w:rsidTr="00637B6C">
        <w:trPr>
          <w:trHeight w:val="408"/>
        </w:trPr>
        <w:tc>
          <w:tcPr>
            <w:tcW w:w="4407" w:type="dxa"/>
            <w:tcBorders>
              <w:top w:val="nil"/>
            </w:tcBorders>
            <w:shd w:val="clear" w:color="auto" w:fill="auto"/>
            <w:vAlign w:val="center"/>
          </w:tcPr>
          <w:p w14:paraId="23AD3921" w14:textId="77777777" w:rsidR="00637B6C" w:rsidRPr="007D1A22" w:rsidRDefault="00637B6C" w:rsidP="00637B6C">
            <w:pPr>
              <w:spacing w:after="60"/>
              <w:jc w:val="both"/>
              <w:rPr>
                <w:spacing w:val="2"/>
              </w:rPr>
            </w:pPr>
            <w:r w:rsidRPr="007D1A22">
              <w:rPr>
                <w:spacing w:val="2"/>
              </w:rPr>
              <w:t>Центральная избирательная комиссия Республики Татарстан</w:t>
            </w:r>
          </w:p>
        </w:tc>
        <w:tc>
          <w:tcPr>
            <w:tcW w:w="1561" w:type="dxa"/>
            <w:tcBorders>
              <w:top w:val="nil"/>
            </w:tcBorders>
            <w:shd w:val="clear" w:color="auto" w:fill="auto"/>
            <w:vAlign w:val="bottom"/>
          </w:tcPr>
          <w:p w14:paraId="477574C4" w14:textId="77777777" w:rsidR="00637B6C" w:rsidRPr="007D1A22" w:rsidRDefault="00637B6C" w:rsidP="00637B6C">
            <w:pPr>
              <w:spacing w:after="20"/>
              <w:jc w:val="center"/>
            </w:pPr>
            <w:r w:rsidRPr="007D1A22">
              <w:t>729</w:t>
            </w:r>
          </w:p>
        </w:tc>
        <w:tc>
          <w:tcPr>
            <w:tcW w:w="2693" w:type="dxa"/>
            <w:tcBorders>
              <w:top w:val="nil"/>
            </w:tcBorders>
            <w:shd w:val="clear" w:color="auto" w:fill="auto"/>
            <w:vAlign w:val="bottom"/>
          </w:tcPr>
          <w:p w14:paraId="000D4B83"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19169EEF" w14:textId="77777777" w:rsidR="00637B6C" w:rsidRPr="007D1A22" w:rsidRDefault="00637B6C" w:rsidP="00637B6C">
            <w:pPr>
              <w:spacing w:after="20"/>
              <w:jc w:val="right"/>
            </w:pPr>
            <w:r w:rsidRPr="007D1A22">
              <w:t>0,6</w:t>
            </w:r>
          </w:p>
        </w:tc>
      </w:tr>
      <w:tr w:rsidR="00637B6C" w:rsidRPr="007D1A22" w14:paraId="71A146B7" w14:textId="77777777" w:rsidTr="00637B6C">
        <w:trPr>
          <w:trHeight w:val="408"/>
        </w:trPr>
        <w:tc>
          <w:tcPr>
            <w:tcW w:w="4407" w:type="dxa"/>
            <w:tcBorders>
              <w:top w:val="nil"/>
            </w:tcBorders>
            <w:shd w:val="clear" w:color="auto" w:fill="auto"/>
            <w:vAlign w:val="center"/>
          </w:tcPr>
          <w:p w14:paraId="77706305"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2D93B5C4" w14:textId="77777777" w:rsidR="00637B6C" w:rsidRPr="007D1A22" w:rsidRDefault="00637B6C" w:rsidP="00637B6C">
            <w:pPr>
              <w:spacing w:after="20"/>
              <w:jc w:val="center"/>
            </w:pPr>
            <w:r w:rsidRPr="007D1A22">
              <w:t>729</w:t>
            </w:r>
          </w:p>
        </w:tc>
        <w:tc>
          <w:tcPr>
            <w:tcW w:w="2693" w:type="dxa"/>
            <w:tcBorders>
              <w:top w:val="nil"/>
            </w:tcBorders>
            <w:shd w:val="clear" w:color="auto" w:fill="auto"/>
            <w:vAlign w:val="bottom"/>
          </w:tcPr>
          <w:p w14:paraId="16B0E6B7"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1B8FAB09" w14:textId="77777777" w:rsidR="00637B6C" w:rsidRPr="007D1A22" w:rsidRDefault="00637B6C" w:rsidP="00637B6C">
            <w:pPr>
              <w:spacing w:after="20"/>
              <w:jc w:val="right"/>
            </w:pPr>
            <w:r w:rsidRPr="007D1A22">
              <w:t>0,6</w:t>
            </w:r>
          </w:p>
        </w:tc>
      </w:tr>
      <w:tr w:rsidR="00637B6C" w:rsidRPr="007D1A22" w14:paraId="7CF02F4A" w14:textId="77777777" w:rsidTr="00637B6C">
        <w:trPr>
          <w:trHeight w:val="408"/>
        </w:trPr>
        <w:tc>
          <w:tcPr>
            <w:tcW w:w="4407" w:type="dxa"/>
            <w:tcBorders>
              <w:top w:val="nil"/>
            </w:tcBorders>
            <w:shd w:val="clear" w:color="auto" w:fill="auto"/>
            <w:vAlign w:val="center"/>
          </w:tcPr>
          <w:p w14:paraId="5322E180" w14:textId="77777777" w:rsidR="00637B6C" w:rsidRPr="007D1A22" w:rsidRDefault="00637B6C" w:rsidP="00637B6C">
            <w:pPr>
              <w:spacing w:after="60"/>
              <w:jc w:val="both"/>
              <w:rPr>
                <w:spacing w:val="2"/>
              </w:rPr>
            </w:pPr>
            <w:r w:rsidRPr="007D1A22">
              <w:rPr>
                <w:spacing w:val="2"/>
              </w:rPr>
              <w:t>Министерство юстиции Республики Татарстан</w:t>
            </w:r>
          </w:p>
        </w:tc>
        <w:tc>
          <w:tcPr>
            <w:tcW w:w="1561" w:type="dxa"/>
            <w:tcBorders>
              <w:top w:val="nil"/>
            </w:tcBorders>
            <w:shd w:val="clear" w:color="auto" w:fill="auto"/>
            <w:vAlign w:val="bottom"/>
          </w:tcPr>
          <w:p w14:paraId="7C31D1A0"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1E43D712"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B9E8F67" w14:textId="77777777" w:rsidR="00637B6C" w:rsidRPr="007D1A22" w:rsidRDefault="00637B6C" w:rsidP="00637B6C">
            <w:pPr>
              <w:spacing w:after="20"/>
              <w:jc w:val="right"/>
            </w:pPr>
            <w:r w:rsidRPr="007D1A22">
              <w:t>56 410,8</w:t>
            </w:r>
          </w:p>
        </w:tc>
      </w:tr>
      <w:tr w:rsidR="00637B6C" w:rsidRPr="007D1A22" w14:paraId="41114F92" w14:textId="77777777" w:rsidTr="00637B6C">
        <w:trPr>
          <w:trHeight w:val="408"/>
        </w:trPr>
        <w:tc>
          <w:tcPr>
            <w:tcW w:w="4407" w:type="dxa"/>
            <w:tcBorders>
              <w:top w:val="nil"/>
            </w:tcBorders>
            <w:shd w:val="clear" w:color="auto" w:fill="auto"/>
            <w:vAlign w:val="center"/>
          </w:tcPr>
          <w:p w14:paraId="25533806"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049907B0"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7DC8A5AE"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1588EDA3" w14:textId="77777777" w:rsidR="00637B6C" w:rsidRPr="007D1A22" w:rsidRDefault="00637B6C" w:rsidP="00637B6C">
            <w:pPr>
              <w:spacing w:after="20"/>
              <w:jc w:val="right"/>
            </w:pPr>
            <w:r w:rsidRPr="007D1A22">
              <w:t>40,7</w:t>
            </w:r>
          </w:p>
        </w:tc>
      </w:tr>
      <w:tr w:rsidR="00637B6C" w:rsidRPr="007D1A22" w14:paraId="7C9EAA8C" w14:textId="77777777" w:rsidTr="00637B6C">
        <w:trPr>
          <w:trHeight w:val="408"/>
        </w:trPr>
        <w:tc>
          <w:tcPr>
            <w:tcW w:w="4407" w:type="dxa"/>
            <w:tcBorders>
              <w:top w:val="nil"/>
            </w:tcBorders>
            <w:shd w:val="clear" w:color="auto" w:fill="auto"/>
            <w:vAlign w:val="center"/>
          </w:tcPr>
          <w:p w14:paraId="50266735"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6C524DEB"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C841F44"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63B046F2" w14:textId="77777777" w:rsidR="00637B6C" w:rsidRPr="007D1A22" w:rsidRDefault="00637B6C" w:rsidP="00637B6C">
            <w:pPr>
              <w:spacing w:after="20"/>
              <w:jc w:val="right"/>
            </w:pPr>
            <w:r w:rsidRPr="007D1A22">
              <w:t>957,3</w:t>
            </w:r>
          </w:p>
        </w:tc>
      </w:tr>
      <w:tr w:rsidR="00637B6C" w:rsidRPr="007D1A22" w14:paraId="56B33752" w14:textId="77777777" w:rsidTr="00637B6C">
        <w:trPr>
          <w:trHeight w:val="408"/>
        </w:trPr>
        <w:tc>
          <w:tcPr>
            <w:tcW w:w="4407" w:type="dxa"/>
            <w:tcBorders>
              <w:top w:val="nil"/>
            </w:tcBorders>
            <w:shd w:val="clear" w:color="auto" w:fill="auto"/>
            <w:vAlign w:val="center"/>
          </w:tcPr>
          <w:p w14:paraId="6E01A7A1"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5088C58C"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A0F61A7"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2B221CAF" w14:textId="77777777" w:rsidR="00637B6C" w:rsidRPr="007D1A22" w:rsidRDefault="00637B6C" w:rsidP="00637B6C">
            <w:pPr>
              <w:spacing w:after="20"/>
              <w:jc w:val="right"/>
            </w:pPr>
            <w:r w:rsidRPr="007D1A22">
              <w:t>2,1</w:t>
            </w:r>
          </w:p>
        </w:tc>
      </w:tr>
      <w:tr w:rsidR="00637B6C" w:rsidRPr="007D1A22" w14:paraId="3CC7483E" w14:textId="77777777" w:rsidTr="00637B6C">
        <w:trPr>
          <w:trHeight w:val="408"/>
        </w:trPr>
        <w:tc>
          <w:tcPr>
            <w:tcW w:w="4407" w:type="dxa"/>
            <w:tcBorders>
              <w:top w:val="nil"/>
            </w:tcBorders>
            <w:shd w:val="clear" w:color="auto" w:fill="auto"/>
            <w:vAlign w:val="center"/>
          </w:tcPr>
          <w:p w14:paraId="345E2526"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561" w:type="dxa"/>
            <w:tcBorders>
              <w:top w:val="nil"/>
            </w:tcBorders>
            <w:shd w:val="clear" w:color="auto" w:fill="auto"/>
            <w:vAlign w:val="bottom"/>
          </w:tcPr>
          <w:p w14:paraId="1AC3ECE9"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96472C5" w14:textId="77777777" w:rsidR="00637B6C" w:rsidRPr="007D1A22" w:rsidRDefault="00637B6C" w:rsidP="00637B6C">
            <w:pPr>
              <w:spacing w:after="20"/>
              <w:jc w:val="center"/>
            </w:pPr>
            <w:r w:rsidRPr="007D1A22">
              <w:t>1 16 01053 01 0027 140</w:t>
            </w:r>
          </w:p>
        </w:tc>
        <w:tc>
          <w:tcPr>
            <w:tcW w:w="1704" w:type="dxa"/>
            <w:tcBorders>
              <w:top w:val="nil"/>
            </w:tcBorders>
            <w:shd w:val="clear" w:color="auto" w:fill="auto"/>
            <w:vAlign w:val="bottom"/>
          </w:tcPr>
          <w:p w14:paraId="4D93DE63" w14:textId="77777777" w:rsidR="00637B6C" w:rsidRPr="007D1A22" w:rsidRDefault="00637B6C" w:rsidP="00637B6C">
            <w:pPr>
              <w:spacing w:after="20"/>
              <w:jc w:val="right"/>
            </w:pPr>
            <w:r w:rsidRPr="007D1A22">
              <w:t>311,2</w:t>
            </w:r>
          </w:p>
        </w:tc>
      </w:tr>
      <w:tr w:rsidR="00637B6C" w:rsidRPr="007D1A22" w14:paraId="74A05EA6" w14:textId="77777777" w:rsidTr="00637B6C">
        <w:trPr>
          <w:trHeight w:val="408"/>
        </w:trPr>
        <w:tc>
          <w:tcPr>
            <w:tcW w:w="4407" w:type="dxa"/>
            <w:tcBorders>
              <w:top w:val="nil"/>
            </w:tcBorders>
            <w:shd w:val="clear" w:color="auto" w:fill="auto"/>
            <w:vAlign w:val="center"/>
          </w:tcPr>
          <w:p w14:paraId="442B48EA"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w:t>
            </w:r>
            <w:r w:rsidRPr="007D1A22">
              <w:rPr>
                <w:spacing w:val="2"/>
              </w:rPr>
              <w:lastRenderedPageBreak/>
              <w:t>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c>
          <w:tcPr>
            <w:tcW w:w="1561" w:type="dxa"/>
            <w:tcBorders>
              <w:top w:val="nil"/>
            </w:tcBorders>
            <w:shd w:val="clear" w:color="auto" w:fill="auto"/>
            <w:vAlign w:val="bottom"/>
          </w:tcPr>
          <w:p w14:paraId="4B992368"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4CF023EC" w14:textId="77777777" w:rsidR="00637B6C" w:rsidRPr="007D1A22" w:rsidRDefault="00637B6C" w:rsidP="00637B6C">
            <w:pPr>
              <w:spacing w:after="20"/>
              <w:jc w:val="center"/>
            </w:pPr>
            <w:r w:rsidRPr="007D1A22">
              <w:t>1 16 01053 01 0053 140</w:t>
            </w:r>
          </w:p>
        </w:tc>
        <w:tc>
          <w:tcPr>
            <w:tcW w:w="1704" w:type="dxa"/>
            <w:tcBorders>
              <w:top w:val="nil"/>
            </w:tcBorders>
            <w:shd w:val="clear" w:color="auto" w:fill="auto"/>
            <w:vAlign w:val="bottom"/>
          </w:tcPr>
          <w:p w14:paraId="339EF817" w14:textId="77777777" w:rsidR="00637B6C" w:rsidRPr="007D1A22" w:rsidRDefault="00637B6C" w:rsidP="00637B6C">
            <w:pPr>
              <w:spacing w:after="20"/>
              <w:jc w:val="right"/>
            </w:pPr>
            <w:r w:rsidRPr="007D1A22">
              <w:t>52,2</w:t>
            </w:r>
          </w:p>
        </w:tc>
      </w:tr>
      <w:tr w:rsidR="00637B6C" w:rsidRPr="007D1A22" w14:paraId="7DDA1837" w14:textId="77777777" w:rsidTr="00637B6C">
        <w:trPr>
          <w:trHeight w:val="408"/>
        </w:trPr>
        <w:tc>
          <w:tcPr>
            <w:tcW w:w="4407" w:type="dxa"/>
            <w:tcBorders>
              <w:top w:val="nil"/>
            </w:tcBorders>
            <w:shd w:val="clear" w:color="auto" w:fill="auto"/>
            <w:vAlign w:val="center"/>
          </w:tcPr>
          <w:p w14:paraId="475BED6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561" w:type="dxa"/>
            <w:tcBorders>
              <w:top w:val="nil"/>
            </w:tcBorders>
            <w:shd w:val="clear" w:color="auto" w:fill="auto"/>
            <w:vAlign w:val="bottom"/>
          </w:tcPr>
          <w:p w14:paraId="2CAF8639"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4BD1192" w14:textId="77777777" w:rsidR="00637B6C" w:rsidRPr="007D1A22" w:rsidRDefault="00637B6C" w:rsidP="00637B6C">
            <w:pPr>
              <w:spacing w:after="20"/>
              <w:jc w:val="center"/>
            </w:pPr>
            <w:r w:rsidRPr="007D1A22">
              <w:t>1 16 01053 01 0059 140</w:t>
            </w:r>
          </w:p>
        </w:tc>
        <w:tc>
          <w:tcPr>
            <w:tcW w:w="1704" w:type="dxa"/>
            <w:tcBorders>
              <w:top w:val="nil"/>
            </w:tcBorders>
            <w:shd w:val="clear" w:color="auto" w:fill="auto"/>
            <w:vAlign w:val="bottom"/>
          </w:tcPr>
          <w:p w14:paraId="4457F836" w14:textId="77777777" w:rsidR="00637B6C" w:rsidRPr="007D1A22" w:rsidRDefault="00637B6C" w:rsidP="00637B6C">
            <w:pPr>
              <w:spacing w:after="20"/>
              <w:jc w:val="right"/>
            </w:pPr>
            <w:r w:rsidRPr="007D1A22">
              <w:t>156,2</w:t>
            </w:r>
          </w:p>
        </w:tc>
      </w:tr>
      <w:tr w:rsidR="00637B6C" w:rsidRPr="007D1A22" w14:paraId="5BAC6F2B" w14:textId="77777777" w:rsidTr="00637B6C">
        <w:trPr>
          <w:trHeight w:val="408"/>
        </w:trPr>
        <w:tc>
          <w:tcPr>
            <w:tcW w:w="4407" w:type="dxa"/>
            <w:tcBorders>
              <w:top w:val="nil"/>
            </w:tcBorders>
            <w:shd w:val="clear" w:color="auto" w:fill="auto"/>
            <w:vAlign w:val="center"/>
          </w:tcPr>
          <w:p w14:paraId="32DFE5B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1561" w:type="dxa"/>
            <w:tcBorders>
              <w:top w:val="nil"/>
            </w:tcBorders>
            <w:shd w:val="clear" w:color="auto" w:fill="auto"/>
            <w:vAlign w:val="bottom"/>
          </w:tcPr>
          <w:p w14:paraId="527BD746"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73FE6AB3" w14:textId="77777777" w:rsidR="00637B6C" w:rsidRPr="007D1A22" w:rsidRDefault="00637B6C" w:rsidP="00637B6C">
            <w:pPr>
              <w:spacing w:after="20"/>
              <w:jc w:val="center"/>
            </w:pPr>
            <w:r w:rsidRPr="007D1A22">
              <w:t>1 16 01053 01 0063 140</w:t>
            </w:r>
          </w:p>
        </w:tc>
        <w:tc>
          <w:tcPr>
            <w:tcW w:w="1704" w:type="dxa"/>
            <w:tcBorders>
              <w:top w:val="nil"/>
            </w:tcBorders>
            <w:shd w:val="clear" w:color="auto" w:fill="auto"/>
            <w:vAlign w:val="bottom"/>
          </w:tcPr>
          <w:p w14:paraId="02503FCE" w14:textId="77777777" w:rsidR="00637B6C" w:rsidRPr="007D1A22" w:rsidRDefault="00637B6C" w:rsidP="00637B6C">
            <w:pPr>
              <w:spacing w:after="20"/>
              <w:jc w:val="right"/>
            </w:pPr>
            <w:r w:rsidRPr="007D1A22">
              <w:t>11,0</w:t>
            </w:r>
          </w:p>
        </w:tc>
      </w:tr>
      <w:tr w:rsidR="00637B6C" w:rsidRPr="007D1A22" w14:paraId="3405DC34" w14:textId="77777777" w:rsidTr="00637B6C">
        <w:trPr>
          <w:trHeight w:val="408"/>
        </w:trPr>
        <w:tc>
          <w:tcPr>
            <w:tcW w:w="4407" w:type="dxa"/>
            <w:tcBorders>
              <w:top w:val="nil"/>
            </w:tcBorders>
            <w:shd w:val="clear" w:color="auto" w:fill="auto"/>
            <w:vAlign w:val="center"/>
          </w:tcPr>
          <w:p w14:paraId="01319A5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c>
          <w:tcPr>
            <w:tcW w:w="1561" w:type="dxa"/>
            <w:tcBorders>
              <w:top w:val="nil"/>
            </w:tcBorders>
            <w:shd w:val="clear" w:color="auto" w:fill="auto"/>
            <w:vAlign w:val="bottom"/>
          </w:tcPr>
          <w:p w14:paraId="66FAE4A7"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222CDD6" w14:textId="77777777" w:rsidR="00637B6C" w:rsidRPr="007D1A22" w:rsidRDefault="00637B6C" w:rsidP="00637B6C">
            <w:pPr>
              <w:spacing w:after="20"/>
              <w:jc w:val="center"/>
            </w:pPr>
            <w:r w:rsidRPr="007D1A22">
              <w:t>1 16 01053 01 0065 140</w:t>
            </w:r>
          </w:p>
        </w:tc>
        <w:tc>
          <w:tcPr>
            <w:tcW w:w="1704" w:type="dxa"/>
            <w:tcBorders>
              <w:top w:val="nil"/>
            </w:tcBorders>
            <w:shd w:val="clear" w:color="auto" w:fill="auto"/>
            <w:vAlign w:val="bottom"/>
          </w:tcPr>
          <w:p w14:paraId="4C3F50A6" w14:textId="77777777" w:rsidR="00637B6C" w:rsidRPr="007D1A22" w:rsidRDefault="00637B6C" w:rsidP="00637B6C">
            <w:pPr>
              <w:spacing w:after="20"/>
              <w:jc w:val="right"/>
            </w:pPr>
            <w:r w:rsidRPr="007D1A22">
              <w:t>0,5</w:t>
            </w:r>
          </w:p>
        </w:tc>
      </w:tr>
      <w:tr w:rsidR="00637B6C" w:rsidRPr="007D1A22" w14:paraId="399641B6" w14:textId="77777777" w:rsidTr="00637B6C">
        <w:trPr>
          <w:trHeight w:val="408"/>
        </w:trPr>
        <w:tc>
          <w:tcPr>
            <w:tcW w:w="4407" w:type="dxa"/>
            <w:tcBorders>
              <w:top w:val="nil"/>
            </w:tcBorders>
            <w:shd w:val="clear" w:color="auto" w:fill="auto"/>
            <w:vAlign w:val="center"/>
          </w:tcPr>
          <w:p w14:paraId="5FDD7FF2" w14:textId="77777777" w:rsidR="00637B6C" w:rsidRPr="007D1A22" w:rsidRDefault="00637B6C" w:rsidP="00637B6C">
            <w:pPr>
              <w:spacing w:after="60"/>
              <w:jc w:val="both"/>
              <w:rPr>
                <w:spacing w:val="2"/>
              </w:rPr>
            </w:pPr>
            <w:r w:rsidRPr="007D1A22">
              <w:rPr>
                <w:spacing w:val="2"/>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561" w:type="dxa"/>
            <w:tcBorders>
              <w:top w:val="nil"/>
            </w:tcBorders>
            <w:shd w:val="clear" w:color="auto" w:fill="auto"/>
            <w:vAlign w:val="bottom"/>
          </w:tcPr>
          <w:p w14:paraId="4F824493"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538D9730" w14:textId="77777777" w:rsidR="00637B6C" w:rsidRPr="007D1A22" w:rsidRDefault="00637B6C" w:rsidP="00637B6C">
            <w:pPr>
              <w:spacing w:after="20"/>
              <w:jc w:val="center"/>
            </w:pPr>
            <w:r w:rsidRPr="007D1A22">
              <w:t>1 16 01053 01 0351 140</w:t>
            </w:r>
          </w:p>
        </w:tc>
        <w:tc>
          <w:tcPr>
            <w:tcW w:w="1704" w:type="dxa"/>
            <w:tcBorders>
              <w:top w:val="nil"/>
            </w:tcBorders>
            <w:shd w:val="clear" w:color="auto" w:fill="auto"/>
            <w:vAlign w:val="bottom"/>
          </w:tcPr>
          <w:p w14:paraId="79EDF9D4" w14:textId="77777777" w:rsidR="00637B6C" w:rsidRPr="007D1A22" w:rsidRDefault="00637B6C" w:rsidP="00637B6C">
            <w:pPr>
              <w:spacing w:after="20"/>
              <w:jc w:val="right"/>
            </w:pPr>
            <w:r w:rsidRPr="007D1A22">
              <w:t>41,2</w:t>
            </w:r>
          </w:p>
        </w:tc>
      </w:tr>
      <w:tr w:rsidR="00637B6C" w:rsidRPr="007D1A22" w14:paraId="18D3F4DD" w14:textId="77777777" w:rsidTr="00637B6C">
        <w:trPr>
          <w:trHeight w:val="408"/>
        </w:trPr>
        <w:tc>
          <w:tcPr>
            <w:tcW w:w="4407" w:type="dxa"/>
            <w:tcBorders>
              <w:top w:val="nil"/>
            </w:tcBorders>
            <w:shd w:val="clear" w:color="auto" w:fill="auto"/>
            <w:vAlign w:val="center"/>
          </w:tcPr>
          <w:p w14:paraId="5463BB2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c>
          <w:tcPr>
            <w:tcW w:w="1561" w:type="dxa"/>
            <w:tcBorders>
              <w:top w:val="nil"/>
            </w:tcBorders>
            <w:shd w:val="clear" w:color="auto" w:fill="auto"/>
            <w:vAlign w:val="bottom"/>
          </w:tcPr>
          <w:p w14:paraId="110FD7C8"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7D5DCDD" w14:textId="77777777" w:rsidR="00637B6C" w:rsidRPr="007D1A22" w:rsidRDefault="00637B6C" w:rsidP="00637B6C">
            <w:pPr>
              <w:spacing w:after="20"/>
              <w:jc w:val="center"/>
            </w:pPr>
            <w:r w:rsidRPr="007D1A22">
              <w:t>1 16 01053 01 0631 140</w:t>
            </w:r>
          </w:p>
        </w:tc>
        <w:tc>
          <w:tcPr>
            <w:tcW w:w="1704" w:type="dxa"/>
            <w:tcBorders>
              <w:top w:val="nil"/>
            </w:tcBorders>
            <w:shd w:val="clear" w:color="auto" w:fill="auto"/>
            <w:vAlign w:val="bottom"/>
          </w:tcPr>
          <w:p w14:paraId="5286CF85" w14:textId="77777777" w:rsidR="00637B6C" w:rsidRPr="007D1A22" w:rsidRDefault="00637B6C" w:rsidP="00637B6C">
            <w:pPr>
              <w:spacing w:after="20"/>
              <w:jc w:val="right"/>
            </w:pPr>
            <w:r w:rsidRPr="007D1A22">
              <w:t>7,5</w:t>
            </w:r>
          </w:p>
        </w:tc>
      </w:tr>
      <w:tr w:rsidR="00637B6C" w:rsidRPr="007D1A22" w14:paraId="21AEE4E6" w14:textId="77777777" w:rsidTr="00637B6C">
        <w:trPr>
          <w:trHeight w:val="408"/>
        </w:trPr>
        <w:tc>
          <w:tcPr>
            <w:tcW w:w="4407" w:type="dxa"/>
            <w:tcBorders>
              <w:top w:val="nil"/>
            </w:tcBorders>
            <w:shd w:val="clear" w:color="auto" w:fill="auto"/>
            <w:vAlign w:val="center"/>
          </w:tcPr>
          <w:p w14:paraId="16658A1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506E8877"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B76125A" w14:textId="77777777" w:rsidR="00637B6C" w:rsidRPr="007D1A22" w:rsidRDefault="00637B6C" w:rsidP="00637B6C">
            <w:pPr>
              <w:spacing w:after="20"/>
              <w:jc w:val="center"/>
            </w:pPr>
            <w:r w:rsidRPr="007D1A22">
              <w:t>1 16 01053 01 9000 140</w:t>
            </w:r>
          </w:p>
        </w:tc>
        <w:tc>
          <w:tcPr>
            <w:tcW w:w="1704" w:type="dxa"/>
            <w:tcBorders>
              <w:top w:val="nil"/>
            </w:tcBorders>
            <w:shd w:val="clear" w:color="auto" w:fill="auto"/>
            <w:vAlign w:val="bottom"/>
          </w:tcPr>
          <w:p w14:paraId="3BAAC75C" w14:textId="77777777" w:rsidR="00637B6C" w:rsidRPr="007D1A22" w:rsidRDefault="00637B6C" w:rsidP="00637B6C">
            <w:pPr>
              <w:spacing w:after="20"/>
              <w:jc w:val="right"/>
            </w:pPr>
            <w:r w:rsidRPr="007D1A22">
              <w:t>212,0</w:t>
            </w:r>
          </w:p>
        </w:tc>
      </w:tr>
      <w:tr w:rsidR="00637B6C" w:rsidRPr="007D1A22" w14:paraId="1DE311BB" w14:textId="77777777" w:rsidTr="00637B6C">
        <w:trPr>
          <w:trHeight w:val="408"/>
        </w:trPr>
        <w:tc>
          <w:tcPr>
            <w:tcW w:w="4407" w:type="dxa"/>
            <w:tcBorders>
              <w:top w:val="nil"/>
            </w:tcBorders>
            <w:shd w:val="clear" w:color="auto" w:fill="auto"/>
            <w:vAlign w:val="center"/>
          </w:tcPr>
          <w:p w14:paraId="4D90022D"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7D1A22">
              <w:rPr>
                <w:spacing w:val="2"/>
              </w:rPr>
              <w:lastRenderedPageBreak/>
              <w:t>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561" w:type="dxa"/>
            <w:tcBorders>
              <w:top w:val="nil"/>
            </w:tcBorders>
            <w:shd w:val="clear" w:color="auto" w:fill="auto"/>
            <w:vAlign w:val="bottom"/>
          </w:tcPr>
          <w:p w14:paraId="28B06226"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11B21191" w14:textId="77777777" w:rsidR="00637B6C" w:rsidRPr="007D1A22" w:rsidRDefault="00637B6C" w:rsidP="00637B6C">
            <w:pPr>
              <w:spacing w:after="20"/>
              <w:jc w:val="center"/>
            </w:pPr>
            <w:r w:rsidRPr="007D1A22">
              <w:t>1 16 01063 01 0003 140</w:t>
            </w:r>
          </w:p>
        </w:tc>
        <w:tc>
          <w:tcPr>
            <w:tcW w:w="1704" w:type="dxa"/>
            <w:tcBorders>
              <w:top w:val="nil"/>
            </w:tcBorders>
            <w:shd w:val="clear" w:color="auto" w:fill="auto"/>
            <w:vAlign w:val="bottom"/>
          </w:tcPr>
          <w:p w14:paraId="77589F45" w14:textId="77777777" w:rsidR="00637B6C" w:rsidRPr="007D1A22" w:rsidRDefault="00637B6C" w:rsidP="00637B6C">
            <w:pPr>
              <w:spacing w:after="20"/>
              <w:jc w:val="right"/>
            </w:pPr>
            <w:r w:rsidRPr="007D1A22">
              <w:t>-0,5</w:t>
            </w:r>
          </w:p>
        </w:tc>
      </w:tr>
      <w:tr w:rsidR="00637B6C" w:rsidRPr="007D1A22" w14:paraId="78E2FEEA" w14:textId="77777777" w:rsidTr="00637B6C">
        <w:trPr>
          <w:trHeight w:val="408"/>
        </w:trPr>
        <w:tc>
          <w:tcPr>
            <w:tcW w:w="4407" w:type="dxa"/>
            <w:tcBorders>
              <w:top w:val="nil"/>
            </w:tcBorders>
            <w:shd w:val="clear" w:color="auto" w:fill="auto"/>
            <w:vAlign w:val="center"/>
          </w:tcPr>
          <w:p w14:paraId="2B2BE98F"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561" w:type="dxa"/>
            <w:tcBorders>
              <w:top w:val="nil"/>
            </w:tcBorders>
            <w:shd w:val="clear" w:color="auto" w:fill="auto"/>
            <w:vAlign w:val="bottom"/>
          </w:tcPr>
          <w:p w14:paraId="4EABD662"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14C59B9" w14:textId="77777777" w:rsidR="00637B6C" w:rsidRPr="007D1A22" w:rsidRDefault="00637B6C" w:rsidP="00637B6C">
            <w:pPr>
              <w:spacing w:after="20"/>
              <w:jc w:val="center"/>
            </w:pPr>
            <w:r w:rsidRPr="007D1A22">
              <w:t>1 16 01063 01 0008 140</w:t>
            </w:r>
          </w:p>
        </w:tc>
        <w:tc>
          <w:tcPr>
            <w:tcW w:w="1704" w:type="dxa"/>
            <w:tcBorders>
              <w:top w:val="nil"/>
            </w:tcBorders>
            <w:shd w:val="clear" w:color="auto" w:fill="auto"/>
            <w:vAlign w:val="bottom"/>
          </w:tcPr>
          <w:p w14:paraId="591AEC2A" w14:textId="77777777" w:rsidR="00637B6C" w:rsidRPr="007D1A22" w:rsidRDefault="00637B6C" w:rsidP="00637B6C">
            <w:pPr>
              <w:spacing w:after="20"/>
              <w:jc w:val="right"/>
            </w:pPr>
            <w:r w:rsidRPr="007D1A22">
              <w:t>247,9</w:t>
            </w:r>
          </w:p>
        </w:tc>
      </w:tr>
      <w:tr w:rsidR="00637B6C" w:rsidRPr="007D1A22" w14:paraId="4BAEB9EA" w14:textId="77777777" w:rsidTr="00637B6C">
        <w:trPr>
          <w:trHeight w:val="408"/>
        </w:trPr>
        <w:tc>
          <w:tcPr>
            <w:tcW w:w="4407" w:type="dxa"/>
            <w:tcBorders>
              <w:top w:val="nil"/>
            </w:tcBorders>
            <w:shd w:val="clear" w:color="auto" w:fill="auto"/>
            <w:vAlign w:val="center"/>
          </w:tcPr>
          <w:p w14:paraId="375A5A4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561" w:type="dxa"/>
            <w:tcBorders>
              <w:top w:val="nil"/>
            </w:tcBorders>
            <w:shd w:val="clear" w:color="auto" w:fill="auto"/>
            <w:vAlign w:val="bottom"/>
          </w:tcPr>
          <w:p w14:paraId="20465EFD"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6B6D9CA" w14:textId="77777777" w:rsidR="00637B6C" w:rsidRPr="007D1A22" w:rsidRDefault="00637B6C" w:rsidP="00637B6C">
            <w:pPr>
              <w:spacing w:after="20"/>
              <w:jc w:val="center"/>
            </w:pPr>
            <w:r w:rsidRPr="007D1A22">
              <w:t>1 16 01063 01 0009 140</w:t>
            </w:r>
          </w:p>
        </w:tc>
        <w:tc>
          <w:tcPr>
            <w:tcW w:w="1704" w:type="dxa"/>
            <w:tcBorders>
              <w:top w:val="nil"/>
            </w:tcBorders>
            <w:shd w:val="clear" w:color="auto" w:fill="auto"/>
            <w:vAlign w:val="bottom"/>
          </w:tcPr>
          <w:p w14:paraId="6FCDF7F7" w14:textId="77777777" w:rsidR="00637B6C" w:rsidRPr="007D1A22" w:rsidRDefault="00637B6C" w:rsidP="00637B6C">
            <w:pPr>
              <w:spacing w:after="20"/>
              <w:jc w:val="right"/>
            </w:pPr>
            <w:r w:rsidRPr="007D1A22">
              <w:t>1 385,5</w:t>
            </w:r>
          </w:p>
        </w:tc>
      </w:tr>
      <w:tr w:rsidR="00637B6C" w:rsidRPr="007D1A22" w14:paraId="4508B989" w14:textId="77777777" w:rsidTr="00637B6C">
        <w:trPr>
          <w:trHeight w:val="408"/>
        </w:trPr>
        <w:tc>
          <w:tcPr>
            <w:tcW w:w="4407" w:type="dxa"/>
            <w:tcBorders>
              <w:top w:val="nil"/>
            </w:tcBorders>
            <w:shd w:val="clear" w:color="auto" w:fill="auto"/>
            <w:vAlign w:val="center"/>
          </w:tcPr>
          <w:p w14:paraId="091F112A"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6 Кодекса Российской Федерации об административных правонарушениях, </w:t>
            </w:r>
            <w:r w:rsidRPr="007D1A22">
              <w:rPr>
                <w:spacing w:val="2"/>
              </w:rPr>
              <w:lastRenderedPageBreak/>
              <w:t>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561" w:type="dxa"/>
            <w:tcBorders>
              <w:top w:val="nil"/>
            </w:tcBorders>
            <w:shd w:val="clear" w:color="auto" w:fill="auto"/>
            <w:vAlign w:val="bottom"/>
          </w:tcPr>
          <w:p w14:paraId="07E232DB"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0BC5B0B0" w14:textId="77777777" w:rsidR="00637B6C" w:rsidRPr="007D1A22" w:rsidRDefault="00637B6C" w:rsidP="00637B6C">
            <w:pPr>
              <w:spacing w:after="20"/>
              <w:jc w:val="center"/>
            </w:pPr>
            <w:r w:rsidRPr="007D1A22">
              <w:t>1 16 01063 01 0091 140</w:t>
            </w:r>
          </w:p>
        </w:tc>
        <w:tc>
          <w:tcPr>
            <w:tcW w:w="1704" w:type="dxa"/>
            <w:tcBorders>
              <w:top w:val="nil"/>
            </w:tcBorders>
            <w:shd w:val="clear" w:color="auto" w:fill="auto"/>
            <w:vAlign w:val="bottom"/>
          </w:tcPr>
          <w:p w14:paraId="3A17FB19" w14:textId="77777777" w:rsidR="00637B6C" w:rsidRPr="007D1A22" w:rsidRDefault="00637B6C" w:rsidP="00637B6C">
            <w:pPr>
              <w:spacing w:after="20"/>
              <w:jc w:val="right"/>
            </w:pPr>
            <w:r w:rsidRPr="007D1A22">
              <w:t>724,2</w:t>
            </w:r>
          </w:p>
        </w:tc>
      </w:tr>
      <w:tr w:rsidR="00637B6C" w:rsidRPr="007D1A22" w14:paraId="294A9658" w14:textId="77777777" w:rsidTr="00637B6C">
        <w:trPr>
          <w:trHeight w:val="408"/>
        </w:trPr>
        <w:tc>
          <w:tcPr>
            <w:tcW w:w="4407" w:type="dxa"/>
            <w:tcBorders>
              <w:top w:val="nil"/>
            </w:tcBorders>
            <w:shd w:val="clear" w:color="auto" w:fill="auto"/>
            <w:vAlign w:val="center"/>
          </w:tcPr>
          <w:p w14:paraId="7AC2933C"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61" w:type="dxa"/>
            <w:tcBorders>
              <w:top w:val="nil"/>
            </w:tcBorders>
            <w:shd w:val="clear" w:color="auto" w:fill="auto"/>
            <w:vAlign w:val="bottom"/>
          </w:tcPr>
          <w:p w14:paraId="1597562B"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9D15C5A" w14:textId="77777777" w:rsidR="00637B6C" w:rsidRPr="007D1A22" w:rsidRDefault="00637B6C" w:rsidP="00637B6C">
            <w:pPr>
              <w:spacing w:after="20"/>
              <w:jc w:val="center"/>
            </w:pPr>
            <w:r w:rsidRPr="007D1A22">
              <w:t>1 16 01063 01 0101 140</w:t>
            </w:r>
          </w:p>
        </w:tc>
        <w:tc>
          <w:tcPr>
            <w:tcW w:w="1704" w:type="dxa"/>
            <w:tcBorders>
              <w:top w:val="nil"/>
            </w:tcBorders>
            <w:shd w:val="clear" w:color="auto" w:fill="auto"/>
            <w:vAlign w:val="bottom"/>
          </w:tcPr>
          <w:p w14:paraId="1FD0D365" w14:textId="77777777" w:rsidR="00637B6C" w:rsidRPr="007D1A22" w:rsidRDefault="00637B6C" w:rsidP="00637B6C">
            <w:pPr>
              <w:spacing w:after="20"/>
              <w:jc w:val="right"/>
            </w:pPr>
            <w:r w:rsidRPr="007D1A22">
              <w:t>5 626,0</w:t>
            </w:r>
          </w:p>
        </w:tc>
      </w:tr>
      <w:tr w:rsidR="00637B6C" w:rsidRPr="007D1A22" w14:paraId="4FAF3A60" w14:textId="77777777" w:rsidTr="00637B6C">
        <w:trPr>
          <w:trHeight w:val="408"/>
        </w:trPr>
        <w:tc>
          <w:tcPr>
            <w:tcW w:w="4407" w:type="dxa"/>
            <w:tcBorders>
              <w:top w:val="nil"/>
            </w:tcBorders>
            <w:shd w:val="clear" w:color="auto" w:fill="auto"/>
            <w:vAlign w:val="center"/>
          </w:tcPr>
          <w:p w14:paraId="2D7680D7"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36398DE6"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59058991" w14:textId="77777777" w:rsidR="00637B6C" w:rsidRPr="007D1A22" w:rsidRDefault="00637B6C" w:rsidP="00637B6C">
            <w:pPr>
              <w:spacing w:after="20"/>
              <w:jc w:val="center"/>
            </w:pPr>
            <w:r w:rsidRPr="007D1A22">
              <w:t>1 16 01063 01 9000 140</w:t>
            </w:r>
          </w:p>
        </w:tc>
        <w:tc>
          <w:tcPr>
            <w:tcW w:w="1704" w:type="dxa"/>
            <w:tcBorders>
              <w:top w:val="nil"/>
            </w:tcBorders>
            <w:shd w:val="clear" w:color="auto" w:fill="auto"/>
            <w:vAlign w:val="bottom"/>
          </w:tcPr>
          <w:p w14:paraId="447B77C9" w14:textId="77777777" w:rsidR="00637B6C" w:rsidRPr="007D1A22" w:rsidRDefault="00637B6C" w:rsidP="00637B6C">
            <w:pPr>
              <w:spacing w:after="20"/>
              <w:jc w:val="right"/>
            </w:pPr>
            <w:r w:rsidRPr="007D1A22">
              <w:t>482,3</w:t>
            </w:r>
          </w:p>
        </w:tc>
      </w:tr>
      <w:tr w:rsidR="00637B6C" w:rsidRPr="007D1A22" w14:paraId="02ED44B1" w14:textId="77777777" w:rsidTr="00637B6C">
        <w:trPr>
          <w:trHeight w:val="408"/>
        </w:trPr>
        <w:tc>
          <w:tcPr>
            <w:tcW w:w="4407" w:type="dxa"/>
            <w:tcBorders>
              <w:top w:val="nil"/>
            </w:tcBorders>
            <w:shd w:val="clear" w:color="auto" w:fill="auto"/>
            <w:vAlign w:val="center"/>
          </w:tcPr>
          <w:p w14:paraId="105F6558"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Pr="007D1A22">
              <w:rPr>
                <w:spacing w:val="2"/>
              </w:rPr>
              <w:lastRenderedPageBreak/>
              <w:t>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561" w:type="dxa"/>
            <w:tcBorders>
              <w:top w:val="nil"/>
            </w:tcBorders>
            <w:shd w:val="clear" w:color="auto" w:fill="auto"/>
            <w:vAlign w:val="bottom"/>
          </w:tcPr>
          <w:p w14:paraId="36BFAD19"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72606089" w14:textId="77777777" w:rsidR="00637B6C" w:rsidRPr="007D1A22" w:rsidRDefault="00637B6C" w:rsidP="00637B6C">
            <w:pPr>
              <w:spacing w:after="20"/>
              <w:jc w:val="center"/>
            </w:pPr>
            <w:r w:rsidRPr="007D1A22">
              <w:t>1 16 01073 01 0006 140</w:t>
            </w:r>
          </w:p>
        </w:tc>
        <w:tc>
          <w:tcPr>
            <w:tcW w:w="1704" w:type="dxa"/>
            <w:tcBorders>
              <w:top w:val="nil"/>
            </w:tcBorders>
            <w:shd w:val="clear" w:color="auto" w:fill="auto"/>
            <w:vAlign w:val="bottom"/>
          </w:tcPr>
          <w:p w14:paraId="76645A68" w14:textId="77777777" w:rsidR="00637B6C" w:rsidRPr="007D1A22" w:rsidRDefault="00637B6C" w:rsidP="00637B6C">
            <w:pPr>
              <w:spacing w:after="20"/>
              <w:jc w:val="right"/>
            </w:pPr>
            <w:r w:rsidRPr="007D1A22">
              <w:t>0,1</w:t>
            </w:r>
          </w:p>
        </w:tc>
      </w:tr>
      <w:tr w:rsidR="00637B6C" w:rsidRPr="007D1A22" w14:paraId="10AAFD39" w14:textId="77777777" w:rsidTr="00637B6C">
        <w:trPr>
          <w:trHeight w:val="408"/>
        </w:trPr>
        <w:tc>
          <w:tcPr>
            <w:tcW w:w="4407" w:type="dxa"/>
            <w:tcBorders>
              <w:top w:val="nil"/>
            </w:tcBorders>
            <w:shd w:val="clear" w:color="auto" w:fill="auto"/>
            <w:vAlign w:val="center"/>
          </w:tcPr>
          <w:p w14:paraId="6370E5FB"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561" w:type="dxa"/>
            <w:tcBorders>
              <w:top w:val="nil"/>
            </w:tcBorders>
            <w:shd w:val="clear" w:color="auto" w:fill="auto"/>
            <w:vAlign w:val="bottom"/>
          </w:tcPr>
          <w:p w14:paraId="7D33CA6A"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6E93B7E" w14:textId="77777777" w:rsidR="00637B6C" w:rsidRPr="007D1A22" w:rsidRDefault="00637B6C" w:rsidP="00637B6C">
            <w:pPr>
              <w:spacing w:after="20"/>
              <w:jc w:val="center"/>
            </w:pPr>
            <w:r w:rsidRPr="007D1A22">
              <w:t>1 16 01073 01 0012 140</w:t>
            </w:r>
          </w:p>
        </w:tc>
        <w:tc>
          <w:tcPr>
            <w:tcW w:w="1704" w:type="dxa"/>
            <w:tcBorders>
              <w:top w:val="nil"/>
            </w:tcBorders>
            <w:shd w:val="clear" w:color="auto" w:fill="auto"/>
            <w:vAlign w:val="bottom"/>
          </w:tcPr>
          <w:p w14:paraId="7C9C3BB1" w14:textId="77777777" w:rsidR="00637B6C" w:rsidRPr="007D1A22" w:rsidRDefault="00637B6C" w:rsidP="00637B6C">
            <w:pPr>
              <w:spacing w:after="20"/>
              <w:jc w:val="right"/>
            </w:pPr>
            <w:r w:rsidRPr="007D1A22">
              <w:t>0,2</w:t>
            </w:r>
          </w:p>
        </w:tc>
      </w:tr>
      <w:tr w:rsidR="00637B6C" w:rsidRPr="007D1A22" w14:paraId="25009389" w14:textId="77777777" w:rsidTr="00637B6C">
        <w:trPr>
          <w:trHeight w:val="408"/>
        </w:trPr>
        <w:tc>
          <w:tcPr>
            <w:tcW w:w="4407" w:type="dxa"/>
            <w:tcBorders>
              <w:top w:val="nil"/>
            </w:tcBorders>
            <w:shd w:val="clear" w:color="auto" w:fill="auto"/>
            <w:vAlign w:val="center"/>
          </w:tcPr>
          <w:p w14:paraId="0AC13A5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561" w:type="dxa"/>
            <w:tcBorders>
              <w:top w:val="nil"/>
            </w:tcBorders>
            <w:shd w:val="clear" w:color="auto" w:fill="auto"/>
            <w:vAlign w:val="bottom"/>
          </w:tcPr>
          <w:p w14:paraId="31E8E6A4"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EE4E7C9" w14:textId="77777777" w:rsidR="00637B6C" w:rsidRPr="007D1A22" w:rsidRDefault="00637B6C" w:rsidP="00637B6C">
            <w:pPr>
              <w:spacing w:after="20"/>
              <w:jc w:val="center"/>
            </w:pPr>
            <w:r w:rsidRPr="007D1A22">
              <w:t>1 16 01073 01 0017 140</w:t>
            </w:r>
          </w:p>
        </w:tc>
        <w:tc>
          <w:tcPr>
            <w:tcW w:w="1704" w:type="dxa"/>
            <w:tcBorders>
              <w:top w:val="nil"/>
            </w:tcBorders>
            <w:shd w:val="clear" w:color="auto" w:fill="auto"/>
            <w:vAlign w:val="bottom"/>
          </w:tcPr>
          <w:p w14:paraId="3E9CEB6D" w14:textId="77777777" w:rsidR="00637B6C" w:rsidRPr="007D1A22" w:rsidRDefault="00637B6C" w:rsidP="00637B6C">
            <w:pPr>
              <w:spacing w:after="20"/>
              <w:jc w:val="right"/>
            </w:pPr>
            <w:r w:rsidRPr="007D1A22">
              <w:t>64,8</w:t>
            </w:r>
          </w:p>
        </w:tc>
      </w:tr>
      <w:tr w:rsidR="00637B6C" w:rsidRPr="007D1A22" w14:paraId="02C3D856" w14:textId="77777777" w:rsidTr="00637B6C">
        <w:trPr>
          <w:trHeight w:val="408"/>
        </w:trPr>
        <w:tc>
          <w:tcPr>
            <w:tcW w:w="4407" w:type="dxa"/>
            <w:tcBorders>
              <w:top w:val="nil"/>
            </w:tcBorders>
            <w:shd w:val="clear" w:color="auto" w:fill="auto"/>
            <w:vAlign w:val="center"/>
          </w:tcPr>
          <w:p w14:paraId="2228A791"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561" w:type="dxa"/>
            <w:tcBorders>
              <w:top w:val="nil"/>
            </w:tcBorders>
            <w:shd w:val="clear" w:color="auto" w:fill="auto"/>
            <w:vAlign w:val="bottom"/>
          </w:tcPr>
          <w:p w14:paraId="0CB13361"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50CD194" w14:textId="77777777" w:rsidR="00637B6C" w:rsidRPr="007D1A22" w:rsidRDefault="00637B6C" w:rsidP="00637B6C">
            <w:pPr>
              <w:spacing w:after="20"/>
              <w:jc w:val="center"/>
            </w:pPr>
            <w:r w:rsidRPr="007D1A22">
              <w:t>1 16 01073 01 0019 140</w:t>
            </w:r>
          </w:p>
        </w:tc>
        <w:tc>
          <w:tcPr>
            <w:tcW w:w="1704" w:type="dxa"/>
            <w:tcBorders>
              <w:top w:val="nil"/>
            </w:tcBorders>
            <w:shd w:val="clear" w:color="auto" w:fill="auto"/>
            <w:vAlign w:val="bottom"/>
          </w:tcPr>
          <w:p w14:paraId="57D0DD3A" w14:textId="77777777" w:rsidR="00637B6C" w:rsidRPr="007D1A22" w:rsidRDefault="00637B6C" w:rsidP="00637B6C">
            <w:pPr>
              <w:spacing w:after="20"/>
              <w:jc w:val="right"/>
            </w:pPr>
            <w:r w:rsidRPr="007D1A22">
              <w:t>146,1</w:t>
            </w:r>
          </w:p>
        </w:tc>
      </w:tr>
      <w:tr w:rsidR="00637B6C" w:rsidRPr="007D1A22" w14:paraId="5BA6A7A0" w14:textId="77777777" w:rsidTr="00637B6C">
        <w:trPr>
          <w:trHeight w:val="408"/>
        </w:trPr>
        <w:tc>
          <w:tcPr>
            <w:tcW w:w="4407" w:type="dxa"/>
            <w:tcBorders>
              <w:top w:val="nil"/>
            </w:tcBorders>
            <w:shd w:val="clear" w:color="auto" w:fill="auto"/>
            <w:vAlign w:val="center"/>
          </w:tcPr>
          <w:p w14:paraId="2E4EFBB0"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Pr="007D1A22">
              <w:rPr>
                <w:spacing w:val="2"/>
              </w:rPr>
              <w:lastRenderedPageBreak/>
              <w:t>комиссиями по делам несовершеннолетних и защите их прав (штрафы за мелкое хищение)</w:t>
            </w:r>
          </w:p>
        </w:tc>
        <w:tc>
          <w:tcPr>
            <w:tcW w:w="1561" w:type="dxa"/>
            <w:tcBorders>
              <w:top w:val="nil"/>
            </w:tcBorders>
            <w:shd w:val="clear" w:color="auto" w:fill="auto"/>
            <w:vAlign w:val="bottom"/>
          </w:tcPr>
          <w:p w14:paraId="271A5B5E"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392FFA1E" w14:textId="77777777" w:rsidR="00637B6C" w:rsidRPr="007D1A22" w:rsidRDefault="00637B6C" w:rsidP="00637B6C">
            <w:pPr>
              <w:spacing w:after="20"/>
              <w:jc w:val="center"/>
            </w:pPr>
            <w:r w:rsidRPr="007D1A22">
              <w:t>1 16 01073 01 0027 140</w:t>
            </w:r>
          </w:p>
        </w:tc>
        <w:tc>
          <w:tcPr>
            <w:tcW w:w="1704" w:type="dxa"/>
            <w:tcBorders>
              <w:top w:val="nil"/>
            </w:tcBorders>
            <w:shd w:val="clear" w:color="auto" w:fill="auto"/>
            <w:vAlign w:val="bottom"/>
          </w:tcPr>
          <w:p w14:paraId="009B29FE" w14:textId="77777777" w:rsidR="00637B6C" w:rsidRPr="007D1A22" w:rsidRDefault="00637B6C" w:rsidP="00637B6C">
            <w:pPr>
              <w:spacing w:after="20"/>
              <w:jc w:val="right"/>
            </w:pPr>
            <w:r w:rsidRPr="007D1A22">
              <w:t>1 888,0</w:t>
            </w:r>
          </w:p>
        </w:tc>
      </w:tr>
      <w:tr w:rsidR="00637B6C" w:rsidRPr="007D1A22" w14:paraId="47B1322E" w14:textId="77777777" w:rsidTr="00637B6C">
        <w:trPr>
          <w:trHeight w:val="408"/>
        </w:trPr>
        <w:tc>
          <w:tcPr>
            <w:tcW w:w="4407" w:type="dxa"/>
            <w:tcBorders>
              <w:top w:val="nil"/>
            </w:tcBorders>
            <w:shd w:val="clear" w:color="auto" w:fill="auto"/>
            <w:vAlign w:val="center"/>
          </w:tcPr>
          <w:p w14:paraId="2379815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1561" w:type="dxa"/>
            <w:tcBorders>
              <w:top w:val="nil"/>
            </w:tcBorders>
            <w:shd w:val="clear" w:color="auto" w:fill="auto"/>
            <w:vAlign w:val="bottom"/>
          </w:tcPr>
          <w:p w14:paraId="0764A2BB"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AC3A086" w14:textId="77777777" w:rsidR="00637B6C" w:rsidRPr="007D1A22" w:rsidRDefault="00637B6C" w:rsidP="00637B6C">
            <w:pPr>
              <w:spacing w:after="20"/>
              <w:jc w:val="center"/>
            </w:pPr>
            <w:r w:rsidRPr="007D1A22">
              <w:t>1 16 01073 01 0233 140</w:t>
            </w:r>
          </w:p>
        </w:tc>
        <w:tc>
          <w:tcPr>
            <w:tcW w:w="1704" w:type="dxa"/>
            <w:tcBorders>
              <w:top w:val="nil"/>
            </w:tcBorders>
            <w:shd w:val="clear" w:color="auto" w:fill="auto"/>
            <w:vAlign w:val="bottom"/>
          </w:tcPr>
          <w:p w14:paraId="7DF1FE2E" w14:textId="77777777" w:rsidR="00637B6C" w:rsidRPr="007D1A22" w:rsidRDefault="00637B6C" w:rsidP="00637B6C">
            <w:pPr>
              <w:spacing w:after="20"/>
              <w:jc w:val="right"/>
            </w:pPr>
            <w:r w:rsidRPr="007D1A22">
              <w:t>12,5</w:t>
            </w:r>
          </w:p>
        </w:tc>
      </w:tr>
      <w:tr w:rsidR="00637B6C" w:rsidRPr="007D1A22" w14:paraId="383CB558" w14:textId="77777777" w:rsidTr="00637B6C">
        <w:trPr>
          <w:trHeight w:val="408"/>
        </w:trPr>
        <w:tc>
          <w:tcPr>
            <w:tcW w:w="4407" w:type="dxa"/>
            <w:tcBorders>
              <w:top w:val="nil"/>
            </w:tcBorders>
            <w:shd w:val="clear" w:color="auto" w:fill="auto"/>
            <w:vAlign w:val="center"/>
          </w:tcPr>
          <w:p w14:paraId="73DEF82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BE21FFF"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CF245FD" w14:textId="77777777" w:rsidR="00637B6C" w:rsidRPr="007D1A22" w:rsidRDefault="00637B6C" w:rsidP="00637B6C">
            <w:pPr>
              <w:spacing w:after="20"/>
              <w:jc w:val="center"/>
            </w:pPr>
            <w:r w:rsidRPr="007D1A22">
              <w:t>1 16 01073 01 9000 140</w:t>
            </w:r>
          </w:p>
        </w:tc>
        <w:tc>
          <w:tcPr>
            <w:tcW w:w="1704" w:type="dxa"/>
            <w:tcBorders>
              <w:top w:val="nil"/>
            </w:tcBorders>
            <w:shd w:val="clear" w:color="auto" w:fill="auto"/>
            <w:vAlign w:val="bottom"/>
          </w:tcPr>
          <w:p w14:paraId="3573D846" w14:textId="77777777" w:rsidR="00637B6C" w:rsidRPr="007D1A22" w:rsidRDefault="00637B6C" w:rsidP="00637B6C">
            <w:pPr>
              <w:spacing w:after="20"/>
              <w:jc w:val="right"/>
            </w:pPr>
            <w:r w:rsidRPr="007D1A22">
              <w:t>142,5</w:t>
            </w:r>
          </w:p>
        </w:tc>
      </w:tr>
      <w:tr w:rsidR="00637B6C" w:rsidRPr="007D1A22" w14:paraId="218E1642" w14:textId="77777777" w:rsidTr="00637B6C">
        <w:trPr>
          <w:trHeight w:val="408"/>
        </w:trPr>
        <w:tc>
          <w:tcPr>
            <w:tcW w:w="4407" w:type="dxa"/>
            <w:tcBorders>
              <w:top w:val="nil"/>
            </w:tcBorders>
            <w:shd w:val="clear" w:color="auto" w:fill="auto"/>
            <w:vAlign w:val="center"/>
          </w:tcPr>
          <w:p w14:paraId="0C05C87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1561" w:type="dxa"/>
            <w:tcBorders>
              <w:top w:val="nil"/>
            </w:tcBorders>
            <w:shd w:val="clear" w:color="auto" w:fill="auto"/>
            <w:vAlign w:val="bottom"/>
          </w:tcPr>
          <w:p w14:paraId="54E91CE1"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E05C9CB" w14:textId="77777777" w:rsidR="00637B6C" w:rsidRPr="007D1A22" w:rsidRDefault="00637B6C" w:rsidP="00637B6C">
            <w:pPr>
              <w:spacing w:after="20"/>
              <w:jc w:val="center"/>
            </w:pPr>
            <w:r w:rsidRPr="007D1A22">
              <w:t>1 16 01093 01 0001 140</w:t>
            </w:r>
          </w:p>
        </w:tc>
        <w:tc>
          <w:tcPr>
            <w:tcW w:w="1704" w:type="dxa"/>
            <w:tcBorders>
              <w:top w:val="nil"/>
            </w:tcBorders>
            <w:shd w:val="clear" w:color="auto" w:fill="auto"/>
            <w:vAlign w:val="bottom"/>
          </w:tcPr>
          <w:p w14:paraId="0F1B335C" w14:textId="77777777" w:rsidR="00637B6C" w:rsidRPr="007D1A22" w:rsidRDefault="00637B6C" w:rsidP="00637B6C">
            <w:pPr>
              <w:spacing w:after="20"/>
              <w:jc w:val="right"/>
            </w:pPr>
            <w:r w:rsidRPr="007D1A22">
              <w:t>40,0</w:t>
            </w:r>
          </w:p>
        </w:tc>
      </w:tr>
      <w:tr w:rsidR="00637B6C" w:rsidRPr="007D1A22" w14:paraId="0EE760E3" w14:textId="77777777" w:rsidTr="00637B6C">
        <w:trPr>
          <w:trHeight w:val="408"/>
        </w:trPr>
        <w:tc>
          <w:tcPr>
            <w:tcW w:w="4407" w:type="dxa"/>
            <w:tcBorders>
              <w:top w:val="nil"/>
            </w:tcBorders>
            <w:shd w:val="clear" w:color="auto" w:fill="auto"/>
            <w:vAlign w:val="center"/>
          </w:tcPr>
          <w:p w14:paraId="62F8A08A"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r w:rsidRPr="007D1A22">
              <w:rPr>
                <w:spacing w:val="2"/>
              </w:rPr>
              <w:lastRenderedPageBreak/>
              <w:t>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c>
          <w:tcPr>
            <w:tcW w:w="1561" w:type="dxa"/>
            <w:tcBorders>
              <w:top w:val="nil"/>
            </w:tcBorders>
            <w:shd w:val="clear" w:color="auto" w:fill="auto"/>
            <w:vAlign w:val="bottom"/>
          </w:tcPr>
          <w:p w14:paraId="7733C1AB"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1799C0C6" w14:textId="77777777" w:rsidR="00637B6C" w:rsidRPr="007D1A22" w:rsidRDefault="00637B6C" w:rsidP="00637B6C">
            <w:pPr>
              <w:spacing w:after="20"/>
              <w:jc w:val="center"/>
            </w:pPr>
            <w:r w:rsidRPr="007D1A22">
              <w:t>1 16 01093 01 0002 140</w:t>
            </w:r>
          </w:p>
        </w:tc>
        <w:tc>
          <w:tcPr>
            <w:tcW w:w="1704" w:type="dxa"/>
            <w:tcBorders>
              <w:top w:val="nil"/>
            </w:tcBorders>
            <w:shd w:val="clear" w:color="auto" w:fill="auto"/>
            <w:vAlign w:val="bottom"/>
          </w:tcPr>
          <w:p w14:paraId="008524F4" w14:textId="77777777" w:rsidR="00637B6C" w:rsidRPr="007D1A22" w:rsidRDefault="00637B6C" w:rsidP="00637B6C">
            <w:pPr>
              <w:spacing w:after="20"/>
              <w:jc w:val="right"/>
            </w:pPr>
            <w:r w:rsidRPr="007D1A22">
              <w:t>1,0</w:t>
            </w:r>
          </w:p>
        </w:tc>
      </w:tr>
      <w:tr w:rsidR="00637B6C" w:rsidRPr="007D1A22" w14:paraId="2A7E0703" w14:textId="77777777" w:rsidTr="00637B6C">
        <w:trPr>
          <w:trHeight w:val="408"/>
        </w:trPr>
        <w:tc>
          <w:tcPr>
            <w:tcW w:w="4407" w:type="dxa"/>
            <w:tcBorders>
              <w:top w:val="nil"/>
            </w:tcBorders>
            <w:shd w:val="clear" w:color="auto" w:fill="auto"/>
            <w:vAlign w:val="center"/>
          </w:tcPr>
          <w:p w14:paraId="5D7C997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c>
          <w:tcPr>
            <w:tcW w:w="1561" w:type="dxa"/>
            <w:tcBorders>
              <w:top w:val="nil"/>
            </w:tcBorders>
            <w:shd w:val="clear" w:color="auto" w:fill="auto"/>
            <w:vAlign w:val="bottom"/>
          </w:tcPr>
          <w:p w14:paraId="10175324"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9DD4805" w14:textId="77777777" w:rsidR="00637B6C" w:rsidRPr="007D1A22" w:rsidRDefault="00637B6C" w:rsidP="00637B6C">
            <w:pPr>
              <w:spacing w:after="20"/>
              <w:jc w:val="center"/>
            </w:pPr>
            <w:r w:rsidRPr="007D1A22">
              <w:t>1 16 01093 01 0003 140</w:t>
            </w:r>
          </w:p>
        </w:tc>
        <w:tc>
          <w:tcPr>
            <w:tcW w:w="1704" w:type="dxa"/>
            <w:tcBorders>
              <w:top w:val="nil"/>
            </w:tcBorders>
            <w:shd w:val="clear" w:color="auto" w:fill="auto"/>
            <w:vAlign w:val="bottom"/>
          </w:tcPr>
          <w:p w14:paraId="6920CDA4" w14:textId="77777777" w:rsidR="00637B6C" w:rsidRPr="007D1A22" w:rsidRDefault="00637B6C" w:rsidP="00637B6C">
            <w:pPr>
              <w:spacing w:after="20"/>
              <w:jc w:val="right"/>
            </w:pPr>
            <w:r w:rsidRPr="007D1A22">
              <w:t>0,2</w:t>
            </w:r>
          </w:p>
        </w:tc>
      </w:tr>
      <w:tr w:rsidR="00637B6C" w:rsidRPr="007D1A22" w14:paraId="769E8A5D" w14:textId="77777777" w:rsidTr="00637B6C">
        <w:trPr>
          <w:trHeight w:val="408"/>
        </w:trPr>
        <w:tc>
          <w:tcPr>
            <w:tcW w:w="4407" w:type="dxa"/>
            <w:tcBorders>
              <w:top w:val="nil"/>
            </w:tcBorders>
            <w:shd w:val="clear" w:color="auto" w:fill="auto"/>
            <w:vAlign w:val="center"/>
          </w:tcPr>
          <w:p w14:paraId="3FDFD04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c>
          <w:tcPr>
            <w:tcW w:w="1561" w:type="dxa"/>
            <w:tcBorders>
              <w:top w:val="nil"/>
            </w:tcBorders>
            <w:shd w:val="clear" w:color="auto" w:fill="auto"/>
            <w:vAlign w:val="bottom"/>
          </w:tcPr>
          <w:p w14:paraId="08466454"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F839BE6" w14:textId="77777777" w:rsidR="00637B6C" w:rsidRPr="007D1A22" w:rsidRDefault="00637B6C" w:rsidP="00637B6C">
            <w:pPr>
              <w:spacing w:after="20"/>
              <w:jc w:val="center"/>
            </w:pPr>
            <w:r w:rsidRPr="007D1A22">
              <w:t>1 16 01093 01 0009 140</w:t>
            </w:r>
          </w:p>
        </w:tc>
        <w:tc>
          <w:tcPr>
            <w:tcW w:w="1704" w:type="dxa"/>
            <w:tcBorders>
              <w:top w:val="nil"/>
            </w:tcBorders>
            <w:shd w:val="clear" w:color="auto" w:fill="auto"/>
            <w:vAlign w:val="bottom"/>
          </w:tcPr>
          <w:p w14:paraId="47006E91" w14:textId="77777777" w:rsidR="00637B6C" w:rsidRPr="007D1A22" w:rsidRDefault="00637B6C" w:rsidP="00637B6C">
            <w:pPr>
              <w:spacing w:after="20"/>
              <w:jc w:val="right"/>
            </w:pPr>
            <w:r w:rsidRPr="007D1A22">
              <w:t>4,8</w:t>
            </w:r>
          </w:p>
        </w:tc>
      </w:tr>
      <w:tr w:rsidR="00637B6C" w:rsidRPr="007D1A22" w14:paraId="34C69B65" w14:textId="77777777" w:rsidTr="00637B6C">
        <w:trPr>
          <w:trHeight w:val="408"/>
        </w:trPr>
        <w:tc>
          <w:tcPr>
            <w:tcW w:w="4407" w:type="dxa"/>
            <w:tcBorders>
              <w:top w:val="nil"/>
            </w:tcBorders>
            <w:shd w:val="clear" w:color="auto" w:fill="auto"/>
            <w:vAlign w:val="center"/>
          </w:tcPr>
          <w:p w14:paraId="3B2EFBE2"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w:t>
            </w:r>
            <w:r w:rsidRPr="007D1A22">
              <w:rPr>
                <w:spacing w:val="2"/>
              </w:rPr>
              <w:lastRenderedPageBreak/>
              <w:t>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c>
          <w:tcPr>
            <w:tcW w:w="1561" w:type="dxa"/>
            <w:tcBorders>
              <w:top w:val="nil"/>
            </w:tcBorders>
            <w:shd w:val="clear" w:color="auto" w:fill="auto"/>
            <w:vAlign w:val="bottom"/>
          </w:tcPr>
          <w:p w14:paraId="1481EEBC"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57B06FC6" w14:textId="77777777" w:rsidR="00637B6C" w:rsidRPr="007D1A22" w:rsidRDefault="00637B6C" w:rsidP="00637B6C">
            <w:pPr>
              <w:spacing w:after="20"/>
              <w:jc w:val="center"/>
            </w:pPr>
            <w:r w:rsidRPr="007D1A22">
              <w:t>1 16 01093 01 0022 140</w:t>
            </w:r>
          </w:p>
        </w:tc>
        <w:tc>
          <w:tcPr>
            <w:tcW w:w="1704" w:type="dxa"/>
            <w:tcBorders>
              <w:top w:val="nil"/>
            </w:tcBorders>
            <w:shd w:val="clear" w:color="auto" w:fill="auto"/>
            <w:vAlign w:val="bottom"/>
          </w:tcPr>
          <w:p w14:paraId="26BCD1BA" w14:textId="77777777" w:rsidR="00637B6C" w:rsidRPr="007D1A22" w:rsidRDefault="00637B6C" w:rsidP="00637B6C">
            <w:pPr>
              <w:spacing w:after="20"/>
              <w:jc w:val="right"/>
            </w:pPr>
            <w:r w:rsidRPr="007D1A22">
              <w:t>0,1</w:t>
            </w:r>
          </w:p>
        </w:tc>
      </w:tr>
      <w:tr w:rsidR="00637B6C" w:rsidRPr="007D1A22" w14:paraId="4D1EB4F7" w14:textId="77777777" w:rsidTr="00637B6C">
        <w:trPr>
          <w:trHeight w:val="408"/>
        </w:trPr>
        <w:tc>
          <w:tcPr>
            <w:tcW w:w="4407" w:type="dxa"/>
            <w:tcBorders>
              <w:top w:val="nil"/>
            </w:tcBorders>
            <w:shd w:val="clear" w:color="auto" w:fill="auto"/>
            <w:vAlign w:val="center"/>
          </w:tcPr>
          <w:p w14:paraId="42444ED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c>
          <w:tcPr>
            <w:tcW w:w="1561" w:type="dxa"/>
            <w:tcBorders>
              <w:top w:val="nil"/>
            </w:tcBorders>
            <w:shd w:val="clear" w:color="auto" w:fill="auto"/>
            <w:vAlign w:val="bottom"/>
          </w:tcPr>
          <w:p w14:paraId="5190EC63"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FC975D8" w14:textId="77777777" w:rsidR="00637B6C" w:rsidRPr="007D1A22" w:rsidRDefault="00637B6C" w:rsidP="00637B6C">
            <w:pPr>
              <w:spacing w:after="20"/>
              <w:jc w:val="center"/>
            </w:pPr>
            <w:r w:rsidRPr="007D1A22">
              <w:t>1 16 01093 01 0024 140</w:t>
            </w:r>
          </w:p>
        </w:tc>
        <w:tc>
          <w:tcPr>
            <w:tcW w:w="1704" w:type="dxa"/>
            <w:tcBorders>
              <w:top w:val="nil"/>
            </w:tcBorders>
            <w:shd w:val="clear" w:color="auto" w:fill="auto"/>
            <w:vAlign w:val="bottom"/>
          </w:tcPr>
          <w:p w14:paraId="2EBABE2E" w14:textId="77777777" w:rsidR="00637B6C" w:rsidRPr="007D1A22" w:rsidRDefault="00637B6C" w:rsidP="00637B6C">
            <w:pPr>
              <w:spacing w:after="20"/>
              <w:jc w:val="right"/>
            </w:pPr>
            <w:r w:rsidRPr="007D1A22">
              <w:t>0,7</w:t>
            </w:r>
          </w:p>
        </w:tc>
      </w:tr>
      <w:tr w:rsidR="00637B6C" w:rsidRPr="007D1A22" w14:paraId="6CEF1AFF" w14:textId="77777777" w:rsidTr="00637B6C">
        <w:trPr>
          <w:trHeight w:val="408"/>
        </w:trPr>
        <w:tc>
          <w:tcPr>
            <w:tcW w:w="4407" w:type="dxa"/>
            <w:tcBorders>
              <w:top w:val="nil"/>
            </w:tcBorders>
            <w:shd w:val="clear" w:color="auto" w:fill="auto"/>
            <w:vAlign w:val="center"/>
          </w:tcPr>
          <w:p w14:paraId="2E1141CC"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6715EF52"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F8B102E" w14:textId="77777777" w:rsidR="00637B6C" w:rsidRPr="007D1A22" w:rsidRDefault="00637B6C" w:rsidP="00637B6C">
            <w:pPr>
              <w:spacing w:after="20"/>
              <w:jc w:val="center"/>
            </w:pPr>
            <w:r w:rsidRPr="007D1A22">
              <w:t>1 16 01093 01 9000 140</w:t>
            </w:r>
          </w:p>
        </w:tc>
        <w:tc>
          <w:tcPr>
            <w:tcW w:w="1704" w:type="dxa"/>
            <w:tcBorders>
              <w:top w:val="nil"/>
            </w:tcBorders>
            <w:shd w:val="clear" w:color="auto" w:fill="auto"/>
            <w:vAlign w:val="bottom"/>
          </w:tcPr>
          <w:p w14:paraId="24F88410" w14:textId="77777777" w:rsidR="00637B6C" w:rsidRPr="007D1A22" w:rsidRDefault="00637B6C" w:rsidP="00637B6C">
            <w:pPr>
              <w:spacing w:after="20"/>
              <w:jc w:val="right"/>
            </w:pPr>
            <w:r w:rsidRPr="007D1A22">
              <w:t>26,0</w:t>
            </w:r>
          </w:p>
        </w:tc>
      </w:tr>
      <w:tr w:rsidR="00637B6C" w:rsidRPr="007D1A22" w14:paraId="5B1FBE98" w14:textId="77777777" w:rsidTr="00637B6C">
        <w:trPr>
          <w:trHeight w:val="408"/>
        </w:trPr>
        <w:tc>
          <w:tcPr>
            <w:tcW w:w="4407" w:type="dxa"/>
            <w:tcBorders>
              <w:top w:val="nil"/>
            </w:tcBorders>
            <w:shd w:val="clear" w:color="auto" w:fill="auto"/>
            <w:vAlign w:val="center"/>
          </w:tcPr>
          <w:p w14:paraId="2BEBA9E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c>
          <w:tcPr>
            <w:tcW w:w="1561" w:type="dxa"/>
            <w:tcBorders>
              <w:top w:val="nil"/>
            </w:tcBorders>
            <w:shd w:val="clear" w:color="auto" w:fill="auto"/>
            <w:vAlign w:val="bottom"/>
          </w:tcPr>
          <w:p w14:paraId="0AE1500C"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0C88307" w14:textId="77777777" w:rsidR="00637B6C" w:rsidRPr="007D1A22" w:rsidRDefault="00637B6C" w:rsidP="00637B6C">
            <w:pPr>
              <w:spacing w:after="20"/>
              <w:jc w:val="center"/>
            </w:pPr>
            <w:r w:rsidRPr="007D1A22">
              <w:t>1 16 01103 01 0006 140</w:t>
            </w:r>
          </w:p>
        </w:tc>
        <w:tc>
          <w:tcPr>
            <w:tcW w:w="1704" w:type="dxa"/>
            <w:tcBorders>
              <w:top w:val="nil"/>
            </w:tcBorders>
            <w:shd w:val="clear" w:color="auto" w:fill="auto"/>
            <w:vAlign w:val="bottom"/>
          </w:tcPr>
          <w:p w14:paraId="27574C88" w14:textId="77777777" w:rsidR="00637B6C" w:rsidRPr="007D1A22" w:rsidRDefault="00637B6C" w:rsidP="00637B6C">
            <w:pPr>
              <w:spacing w:after="20"/>
              <w:jc w:val="right"/>
            </w:pPr>
            <w:r w:rsidRPr="007D1A22">
              <w:t>2,0</w:t>
            </w:r>
          </w:p>
        </w:tc>
      </w:tr>
      <w:tr w:rsidR="00637B6C" w:rsidRPr="007D1A22" w14:paraId="1768AD3A" w14:textId="77777777" w:rsidTr="00637B6C">
        <w:trPr>
          <w:trHeight w:val="408"/>
        </w:trPr>
        <w:tc>
          <w:tcPr>
            <w:tcW w:w="4407" w:type="dxa"/>
            <w:tcBorders>
              <w:top w:val="nil"/>
            </w:tcBorders>
            <w:shd w:val="clear" w:color="auto" w:fill="auto"/>
            <w:vAlign w:val="center"/>
          </w:tcPr>
          <w:p w14:paraId="6BDFB39B"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w:t>
            </w:r>
            <w:r w:rsidRPr="007D1A22">
              <w:rPr>
                <w:spacing w:val="2"/>
              </w:rPr>
              <w:lastRenderedPageBreak/>
              <w:t>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c>
          <w:tcPr>
            <w:tcW w:w="1561" w:type="dxa"/>
            <w:tcBorders>
              <w:top w:val="nil"/>
            </w:tcBorders>
            <w:shd w:val="clear" w:color="auto" w:fill="auto"/>
            <w:vAlign w:val="bottom"/>
          </w:tcPr>
          <w:p w14:paraId="7FFA367E"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3D098346" w14:textId="77777777" w:rsidR="00637B6C" w:rsidRPr="007D1A22" w:rsidRDefault="00637B6C" w:rsidP="00637B6C">
            <w:pPr>
              <w:spacing w:after="20"/>
              <w:jc w:val="center"/>
            </w:pPr>
            <w:r w:rsidRPr="007D1A22">
              <w:t>1 16 01103 01 0008 140</w:t>
            </w:r>
          </w:p>
        </w:tc>
        <w:tc>
          <w:tcPr>
            <w:tcW w:w="1704" w:type="dxa"/>
            <w:tcBorders>
              <w:top w:val="nil"/>
            </w:tcBorders>
            <w:shd w:val="clear" w:color="auto" w:fill="auto"/>
            <w:vAlign w:val="bottom"/>
          </w:tcPr>
          <w:p w14:paraId="30FDE5E1" w14:textId="77777777" w:rsidR="00637B6C" w:rsidRPr="007D1A22" w:rsidRDefault="00637B6C" w:rsidP="00637B6C">
            <w:pPr>
              <w:spacing w:after="20"/>
              <w:jc w:val="right"/>
            </w:pPr>
            <w:r w:rsidRPr="007D1A22">
              <w:t>1,3</w:t>
            </w:r>
          </w:p>
        </w:tc>
      </w:tr>
      <w:tr w:rsidR="00637B6C" w:rsidRPr="007D1A22" w14:paraId="32FC4BB0" w14:textId="77777777" w:rsidTr="00637B6C">
        <w:trPr>
          <w:trHeight w:val="408"/>
        </w:trPr>
        <w:tc>
          <w:tcPr>
            <w:tcW w:w="4407" w:type="dxa"/>
            <w:tcBorders>
              <w:top w:val="nil"/>
            </w:tcBorders>
            <w:shd w:val="clear" w:color="auto" w:fill="auto"/>
            <w:vAlign w:val="center"/>
          </w:tcPr>
          <w:p w14:paraId="25CA3E4C"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5AC4B43D"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7435EB4" w14:textId="77777777" w:rsidR="00637B6C" w:rsidRPr="007D1A22" w:rsidRDefault="00637B6C" w:rsidP="00637B6C">
            <w:pPr>
              <w:spacing w:after="20"/>
              <w:jc w:val="center"/>
            </w:pPr>
            <w:r w:rsidRPr="007D1A22">
              <w:t>1 16 01103 01 9000 140</w:t>
            </w:r>
          </w:p>
        </w:tc>
        <w:tc>
          <w:tcPr>
            <w:tcW w:w="1704" w:type="dxa"/>
            <w:tcBorders>
              <w:top w:val="nil"/>
            </w:tcBorders>
            <w:shd w:val="clear" w:color="auto" w:fill="auto"/>
            <w:vAlign w:val="bottom"/>
          </w:tcPr>
          <w:p w14:paraId="7E94F15C" w14:textId="77777777" w:rsidR="00637B6C" w:rsidRPr="007D1A22" w:rsidRDefault="00637B6C" w:rsidP="00637B6C">
            <w:pPr>
              <w:spacing w:after="20"/>
              <w:jc w:val="right"/>
            </w:pPr>
            <w:r w:rsidRPr="007D1A22">
              <w:t>37,3</w:t>
            </w:r>
          </w:p>
        </w:tc>
      </w:tr>
      <w:tr w:rsidR="00637B6C" w:rsidRPr="007D1A22" w14:paraId="1DA45650" w14:textId="77777777" w:rsidTr="00637B6C">
        <w:trPr>
          <w:trHeight w:val="408"/>
        </w:trPr>
        <w:tc>
          <w:tcPr>
            <w:tcW w:w="4407" w:type="dxa"/>
            <w:tcBorders>
              <w:top w:val="nil"/>
            </w:tcBorders>
            <w:shd w:val="clear" w:color="auto" w:fill="auto"/>
            <w:vAlign w:val="center"/>
          </w:tcPr>
          <w:p w14:paraId="13F05CC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561" w:type="dxa"/>
            <w:tcBorders>
              <w:top w:val="nil"/>
            </w:tcBorders>
            <w:shd w:val="clear" w:color="auto" w:fill="auto"/>
            <w:vAlign w:val="bottom"/>
          </w:tcPr>
          <w:p w14:paraId="07232C56"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B689902" w14:textId="77777777" w:rsidR="00637B6C" w:rsidRPr="007D1A22" w:rsidRDefault="00637B6C" w:rsidP="00637B6C">
            <w:pPr>
              <w:spacing w:after="20"/>
              <w:jc w:val="center"/>
            </w:pPr>
            <w:r w:rsidRPr="007D1A22">
              <w:t>1 16 01113 01 0017 140</w:t>
            </w:r>
          </w:p>
        </w:tc>
        <w:tc>
          <w:tcPr>
            <w:tcW w:w="1704" w:type="dxa"/>
            <w:tcBorders>
              <w:top w:val="nil"/>
            </w:tcBorders>
            <w:shd w:val="clear" w:color="auto" w:fill="auto"/>
            <w:vAlign w:val="bottom"/>
          </w:tcPr>
          <w:p w14:paraId="26C2E3A7" w14:textId="77777777" w:rsidR="00637B6C" w:rsidRPr="007D1A22" w:rsidRDefault="00637B6C" w:rsidP="00637B6C">
            <w:pPr>
              <w:spacing w:after="20"/>
              <w:jc w:val="right"/>
            </w:pPr>
            <w:r w:rsidRPr="007D1A22">
              <w:t>0,5</w:t>
            </w:r>
          </w:p>
        </w:tc>
      </w:tr>
      <w:tr w:rsidR="00637B6C" w:rsidRPr="007D1A22" w14:paraId="74BC41DA" w14:textId="77777777" w:rsidTr="00637B6C">
        <w:trPr>
          <w:trHeight w:val="408"/>
        </w:trPr>
        <w:tc>
          <w:tcPr>
            <w:tcW w:w="4407" w:type="dxa"/>
            <w:tcBorders>
              <w:top w:val="nil"/>
            </w:tcBorders>
            <w:shd w:val="clear" w:color="auto" w:fill="auto"/>
            <w:vAlign w:val="center"/>
          </w:tcPr>
          <w:p w14:paraId="448FE9F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c>
          <w:tcPr>
            <w:tcW w:w="1561" w:type="dxa"/>
            <w:tcBorders>
              <w:top w:val="nil"/>
            </w:tcBorders>
            <w:shd w:val="clear" w:color="auto" w:fill="auto"/>
            <w:vAlign w:val="bottom"/>
          </w:tcPr>
          <w:p w14:paraId="600F9DB1"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52217DE5" w14:textId="77777777" w:rsidR="00637B6C" w:rsidRPr="007D1A22" w:rsidRDefault="00637B6C" w:rsidP="00637B6C">
            <w:pPr>
              <w:spacing w:after="20"/>
              <w:jc w:val="center"/>
            </w:pPr>
            <w:r w:rsidRPr="007D1A22">
              <w:t>1 16 01113 01 0020 140</w:t>
            </w:r>
          </w:p>
        </w:tc>
        <w:tc>
          <w:tcPr>
            <w:tcW w:w="1704" w:type="dxa"/>
            <w:tcBorders>
              <w:top w:val="nil"/>
            </w:tcBorders>
            <w:shd w:val="clear" w:color="auto" w:fill="auto"/>
            <w:vAlign w:val="bottom"/>
          </w:tcPr>
          <w:p w14:paraId="69E797ED" w14:textId="77777777" w:rsidR="00637B6C" w:rsidRPr="007D1A22" w:rsidRDefault="00637B6C" w:rsidP="00637B6C">
            <w:pPr>
              <w:spacing w:after="20"/>
              <w:jc w:val="right"/>
            </w:pPr>
            <w:r w:rsidRPr="007D1A22">
              <w:t>173,4</w:t>
            </w:r>
          </w:p>
        </w:tc>
      </w:tr>
      <w:tr w:rsidR="00637B6C" w:rsidRPr="007D1A22" w14:paraId="65A8BF26" w14:textId="77777777" w:rsidTr="00637B6C">
        <w:trPr>
          <w:trHeight w:val="408"/>
        </w:trPr>
        <w:tc>
          <w:tcPr>
            <w:tcW w:w="4407" w:type="dxa"/>
            <w:tcBorders>
              <w:top w:val="nil"/>
            </w:tcBorders>
            <w:shd w:val="clear" w:color="auto" w:fill="auto"/>
            <w:vAlign w:val="center"/>
          </w:tcPr>
          <w:p w14:paraId="75373177"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w:t>
            </w:r>
            <w:r w:rsidRPr="007D1A22">
              <w:rPr>
                <w:spacing w:val="2"/>
              </w:rPr>
              <w:lastRenderedPageBreak/>
              <w:t>на транспорте,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6171AA60"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60A2005C" w14:textId="77777777" w:rsidR="00637B6C" w:rsidRPr="007D1A22" w:rsidRDefault="00637B6C" w:rsidP="00637B6C">
            <w:pPr>
              <w:spacing w:after="20"/>
              <w:jc w:val="center"/>
            </w:pPr>
            <w:r w:rsidRPr="007D1A22">
              <w:t>1 16 01113 01 9000 140</w:t>
            </w:r>
          </w:p>
        </w:tc>
        <w:tc>
          <w:tcPr>
            <w:tcW w:w="1704" w:type="dxa"/>
            <w:tcBorders>
              <w:top w:val="nil"/>
            </w:tcBorders>
            <w:shd w:val="clear" w:color="auto" w:fill="auto"/>
            <w:vAlign w:val="bottom"/>
          </w:tcPr>
          <w:p w14:paraId="41F4C14F" w14:textId="77777777" w:rsidR="00637B6C" w:rsidRPr="007D1A22" w:rsidRDefault="00637B6C" w:rsidP="00637B6C">
            <w:pPr>
              <w:spacing w:after="20"/>
              <w:jc w:val="right"/>
            </w:pPr>
            <w:r w:rsidRPr="007D1A22">
              <w:t>19,7</w:t>
            </w:r>
          </w:p>
        </w:tc>
      </w:tr>
      <w:tr w:rsidR="00637B6C" w:rsidRPr="007D1A22" w14:paraId="62AD67B9" w14:textId="77777777" w:rsidTr="00637B6C">
        <w:trPr>
          <w:trHeight w:val="408"/>
        </w:trPr>
        <w:tc>
          <w:tcPr>
            <w:tcW w:w="4407" w:type="dxa"/>
            <w:tcBorders>
              <w:top w:val="nil"/>
            </w:tcBorders>
            <w:shd w:val="clear" w:color="auto" w:fill="auto"/>
            <w:vAlign w:val="center"/>
          </w:tcPr>
          <w:p w14:paraId="15BA11A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c>
          <w:tcPr>
            <w:tcW w:w="1561" w:type="dxa"/>
            <w:tcBorders>
              <w:top w:val="nil"/>
            </w:tcBorders>
            <w:shd w:val="clear" w:color="auto" w:fill="auto"/>
            <w:vAlign w:val="bottom"/>
          </w:tcPr>
          <w:p w14:paraId="1E436538"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1A8EE85E" w14:textId="77777777" w:rsidR="00637B6C" w:rsidRPr="007D1A22" w:rsidRDefault="00637B6C" w:rsidP="00637B6C">
            <w:pPr>
              <w:spacing w:after="20"/>
              <w:jc w:val="center"/>
            </w:pPr>
            <w:r w:rsidRPr="007D1A22">
              <w:t>1 16 01133 01 0005 140</w:t>
            </w:r>
          </w:p>
        </w:tc>
        <w:tc>
          <w:tcPr>
            <w:tcW w:w="1704" w:type="dxa"/>
            <w:tcBorders>
              <w:top w:val="nil"/>
            </w:tcBorders>
            <w:shd w:val="clear" w:color="auto" w:fill="auto"/>
            <w:vAlign w:val="bottom"/>
          </w:tcPr>
          <w:p w14:paraId="77751B83" w14:textId="77777777" w:rsidR="00637B6C" w:rsidRPr="007D1A22" w:rsidRDefault="00637B6C" w:rsidP="00637B6C">
            <w:pPr>
              <w:spacing w:after="20"/>
              <w:jc w:val="right"/>
            </w:pPr>
            <w:r w:rsidRPr="007D1A22">
              <w:t>1,5</w:t>
            </w:r>
          </w:p>
        </w:tc>
      </w:tr>
      <w:tr w:rsidR="00637B6C" w:rsidRPr="007D1A22" w14:paraId="20A88400" w14:textId="77777777" w:rsidTr="00637B6C">
        <w:trPr>
          <w:trHeight w:val="408"/>
        </w:trPr>
        <w:tc>
          <w:tcPr>
            <w:tcW w:w="4407" w:type="dxa"/>
            <w:tcBorders>
              <w:top w:val="nil"/>
            </w:tcBorders>
            <w:shd w:val="clear" w:color="auto" w:fill="auto"/>
            <w:vAlign w:val="center"/>
          </w:tcPr>
          <w:p w14:paraId="31711D3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1561" w:type="dxa"/>
            <w:tcBorders>
              <w:top w:val="nil"/>
            </w:tcBorders>
            <w:shd w:val="clear" w:color="auto" w:fill="auto"/>
            <w:vAlign w:val="bottom"/>
          </w:tcPr>
          <w:p w14:paraId="5B7AAE3B"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C7AF2D1" w14:textId="77777777" w:rsidR="00637B6C" w:rsidRPr="007D1A22" w:rsidRDefault="00637B6C" w:rsidP="00637B6C">
            <w:pPr>
              <w:spacing w:after="20"/>
              <w:jc w:val="center"/>
            </w:pPr>
            <w:r w:rsidRPr="007D1A22">
              <w:t>1 16 01133 01 0025 140</w:t>
            </w:r>
          </w:p>
        </w:tc>
        <w:tc>
          <w:tcPr>
            <w:tcW w:w="1704" w:type="dxa"/>
            <w:tcBorders>
              <w:top w:val="nil"/>
            </w:tcBorders>
            <w:shd w:val="clear" w:color="auto" w:fill="auto"/>
            <w:vAlign w:val="bottom"/>
          </w:tcPr>
          <w:p w14:paraId="63C1E62F" w14:textId="77777777" w:rsidR="00637B6C" w:rsidRPr="007D1A22" w:rsidRDefault="00637B6C" w:rsidP="00637B6C">
            <w:pPr>
              <w:spacing w:after="20"/>
              <w:jc w:val="right"/>
            </w:pPr>
            <w:r w:rsidRPr="007D1A22">
              <w:t>7,5</w:t>
            </w:r>
          </w:p>
        </w:tc>
      </w:tr>
      <w:tr w:rsidR="00637B6C" w:rsidRPr="007D1A22" w14:paraId="3C183032" w14:textId="77777777" w:rsidTr="00637B6C">
        <w:trPr>
          <w:trHeight w:val="408"/>
        </w:trPr>
        <w:tc>
          <w:tcPr>
            <w:tcW w:w="4407" w:type="dxa"/>
            <w:tcBorders>
              <w:top w:val="nil"/>
            </w:tcBorders>
            <w:shd w:val="clear" w:color="auto" w:fill="auto"/>
            <w:vAlign w:val="center"/>
          </w:tcPr>
          <w:p w14:paraId="7BDCAF31"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5C39D7AC"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213B87A" w14:textId="77777777" w:rsidR="00637B6C" w:rsidRPr="007D1A22" w:rsidRDefault="00637B6C" w:rsidP="00637B6C">
            <w:pPr>
              <w:spacing w:after="20"/>
              <w:jc w:val="center"/>
            </w:pPr>
            <w:r w:rsidRPr="007D1A22">
              <w:t>1 16 01133 01 9000 140</w:t>
            </w:r>
          </w:p>
        </w:tc>
        <w:tc>
          <w:tcPr>
            <w:tcW w:w="1704" w:type="dxa"/>
            <w:tcBorders>
              <w:top w:val="nil"/>
            </w:tcBorders>
            <w:shd w:val="clear" w:color="auto" w:fill="auto"/>
            <w:vAlign w:val="bottom"/>
          </w:tcPr>
          <w:p w14:paraId="3998F5BD" w14:textId="77777777" w:rsidR="00637B6C" w:rsidRPr="007D1A22" w:rsidRDefault="00637B6C" w:rsidP="00637B6C">
            <w:pPr>
              <w:spacing w:after="20"/>
              <w:jc w:val="right"/>
            </w:pPr>
            <w:r w:rsidRPr="007D1A22">
              <w:t>275,7</w:t>
            </w:r>
          </w:p>
        </w:tc>
      </w:tr>
      <w:tr w:rsidR="00637B6C" w:rsidRPr="007D1A22" w14:paraId="5C897D23" w14:textId="77777777" w:rsidTr="00637B6C">
        <w:trPr>
          <w:trHeight w:val="408"/>
        </w:trPr>
        <w:tc>
          <w:tcPr>
            <w:tcW w:w="4407" w:type="dxa"/>
            <w:tcBorders>
              <w:top w:val="nil"/>
            </w:tcBorders>
            <w:shd w:val="clear" w:color="auto" w:fill="auto"/>
            <w:vAlign w:val="center"/>
          </w:tcPr>
          <w:p w14:paraId="06FDD485"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7D1A22">
              <w:rPr>
                <w:spacing w:val="2"/>
              </w:rPr>
              <w:lastRenderedPageBreak/>
              <w:t>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561" w:type="dxa"/>
            <w:tcBorders>
              <w:top w:val="nil"/>
            </w:tcBorders>
            <w:shd w:val="clear" w:color="auto" w:fill="auto"/>
            <w:vAlign w:val="bottom"/>
          </w:tcPr>
          <w:p w14:paraId="52CEAA70"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5D6D6666" w14:textId="77777777" w:rsidR="00637B6C" w:rsidRPr="007D1A22" w:rsidRDefault="00637B6C" w:rsidP="00637B6C">
            <w:pPr>
              <w:spacing w:after="20"/>
              <w:jc w:val="center"/>
            </w:pPr>
            <w:r w:rsidRPr="007D1A22">
              <w:t>1 16 01143 01 0002 140</w:t>
            </w:r>
          </w:p>
        </w:tc>
        <w:tc>
          <w:tcPr>
            <w:tcW w:w="1704" w:type="dxa"/>
            <w:tcBorders>
              <w:top w:val="nil"/>
            </w:tcBorders>
            <w:shd w:val="clear" w:color="auto" w:fill="auto"/>
            <w:vAlign w:val="bottom"/>
          </w:tcPr>
          <w:p w14:paraId="48FE3D7B" w14:textId="77777777" w:rsidR="00637B6C" w:rsidRPr="007D1A22" w:rsidRDefault="00637B6C" w:rsidP="00637B6C">
            <w:pPr>
              <w:spacing w:after="20"/>
              <w:jc w:val="right"/>
            </w:pPr>
            <w:r w:rsidRPr="007D1A22">
              <w:t>277,8</w:t>
            </w:r>
          </w:p>
        </w:tc>
      </w:tr>
      <w:tr w:rsidR="00637B6C" w:rsidRPr="007D1A22" w14:paraId="7CF6F88E" w14:textId="77777777" w:rsidTr="00637B6C">
        <w:trPr>
          <w:trHeight w:val="408"/>
        </w:trPr>
        <w:tc>
          <w:tcPr>
            <w:tcW w:w="4407" w:type="dxa"/>
            <w:tcBorders>
              <w:top w:val="nil"/>
            </w:tcBorders>
            <w:shd w:val="clear" w:color="auto" w:fill="auto"/>
            <w:vAlign w:val="center"/>
          </w:tcPr>
          <w:p w14:paraId="21927F4F"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561" w:type="dxa"/>
            <w:tcBorders>
              <w:top w:val="nil"/>
            </w:tcBorders>
            <w:shd w:val="clear" w:color="auto" w:fill="auto"/>
            <w:vAlign w:val="bottom"/>
          </w:tcPr>
          <w:p w14:paraId="0C2ABA24"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5E33B2A5" w14:textId="77777777" w:rsidR="00637B6C" w:rsidRPr="007D1A22" w:rsidRDefault="00637B6C" w:rsidP="00637B6C">
            <w:pPr>
              <w:spacing w:after="20"/>
              <w:jc w:val="center"/>
            </w:pPr>
            <w:r w:rsidRPr="007D1A22">
              <w:t>1 16 01143 01 0005 140</w:t>
            </w:r>
          </w:p>
        </w:tc>
        <w:tc>
          <w:tcPr>
            <w:tcW w:w="1704" w:type="dxa"/>
            <w:tcBorders>
              <w:top w:val="nil"/>
            </w:tcBorders>
            <w:shd w:val="clear" w:color="auto" w:fill="auto"/>
            <w:vAlign w:val="bottom"/>
          </w:tcPr>
          <w:p w14:paraId="00594D4B" w14:textId="77777777" w:rsidR="00637B6C" w:rsidRPr="007D1A22" w:rsidRDefault="00637B6C" w:rsidP="00637B6C">
            <w:pPr>
              <w:spacing w:after="20"/>
              <w:jc w:val="right"/>
            </w:pPr>
            <w:r w:rsidRPr="007D1A22">
              <w:t>4,5</w:t>
            </w:r>
          </w:p>
        </w:tc>
      </w:tr>
      <w:tr w:rsidR="00637B6C" w:rsidRPr="007D1A22" w14:paraId="2EA817AF" w14:textId="77777777" w:rsidTr="00637B6C">
        <w:trPr>
          <w:trHeight w:val="408"/>
        </w:trPr>
        <w:tc>
          <w:tcPr>
            <w:tcW w:w="4407" w:type="dxa"/>
            <w:tcBorders>
              <w:top w:val="nil"/>
            </w:tcBorders>
            <w:shd w:val="clear" w:color="auto" w:fill="auto"/>
            <w:vAlign w:val="center"/>
          </w:tcPr>
          <w:p w14:paraId="29AA5647"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561" w:type="dxa"/>
            <w:tcBorders>
              <w:top w:val="nil"/>
            </w:tcBorders>
            <w:shd w:val="clear" w:color="auto" w:fill="auto"/>
            <w:vAlign w:val="bottom"/>
          </w:tcPr>
          <w:p w14:paraId="06BC98DE"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C414389" w14:textId="77777777" w:rsidR="00637B6C" w:rsidRPr="007D1A22" w:rsidRDefault="00637B6C" w:rsidP="00637B6C">
            <w:pPr>
              <w:spacing w:after="20"/>
              <w:jc w:val="center"/>
            </w:pPr>
            <w:r w:rsidRPr="007D1A22">
              <w:t>1 16 01143 01 0016 140</w:t>
            </w:r>
          </w:p>
        </w:tc>
        <w:tc>
          <w:tcPr>
            <w:tcW w:w="1704" w:type="dxa"/>
            <w:tcBorders>
              <w:top w:val="nil"/>
            </w:tcBorders>
            <w:shd w:val="clear" w:color="auto" w:fill="auto"/>
            <w:vAlign w:val="bottom"/>
          </w:tcPr>
          <w:p w14:paraId="3EC88BCD" w14:textId="77777777" w:rsidR="00637B6C" w:rsidRPr="007D1A22" w:rsidRDefault="00637B6C" w:rsidP="00637B6C">
            <w:pPr>
              <w:spacing w:after="20"/>
              <w:jc w:val="right"/>
            </w:pPr>
            <w:r w:rsidRPr="007D1A22">
              <w:t>730,9</w:t>
            </w:r>
          </w:p>
        </w:tc>
      </w:tr>
      <w:tr w:rsidR="00637B6C" w:rsidRPr="007D1A22" w14:paraId="1BB82F44" w14:textId="77777777" w:rsidTr="00637B6C">
        <w:trPr>
          <w:trHeight w:val="408"/>
        </w:trPr>
        <w:tc>
          <w:tcPr>
            <w:tcW w:w="4407" w:type="dxa"/>
            <w:tcBorders>
              <w:top w:val="nil"/>
            </w:tcBorders>
            <w:shd w:val="clear" w:color="auto" w:fill="auto"/>
            <w:vAlign w:val="center"/>
          </w:tcPr>
          <w:p w14:paraId="01A150BF"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7D1A22">
              <w:rPr>
                <w:spacing w:val="2"/>
              </w:rPr>
              <w:lastRenderedPageBreak/>
              <w:t>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c>
          <w:tcPr>
            <w:tcW w:w="1561" w:type="dxa"/>
            <w:tcBorders>
              <w:top w:val="nil"/>
            </w:tcBorders>
            <w:shd w:val="clear" w:color="auto" w:fill="auto"/>
            <w:vAlign w:val="bottom"/>
          </w:tcPr>
          <w:p w14:paraId="24A35D65"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2A42B367" w14:textId="77777777" w:rsidR="00637B6C" w:rsidRPr="007D1A22" w:rsidRDefault="00637B6C" w:rsidP="00637B6C">
            <w:pPr>
              <w:spacing w:after="20"/>
              <w:jc w:val="center"/>
            </w:pPr>
            <w:r w:rsidRPr="007D1A22">
              <w:t>1 16 01143 01 0101 140</w:t>
            </w:r>
          </w:p>
        </w:tc>
        <w:tc>
          <w:tcPr>
            <w:tcW w:w="1704" w:type="dxa"/>
            <w:tcBorders>
              <w:top w:val="nil"/>
            </w:tcBorders>
            <w:shd w:val="clear" w:color="auto" w:fill="auto"/>
            <w:vAlign w:val="bottom"/>
          </w:tcPr>
          <w:p w14:paraId="5BE92EE0" w14:textId="77777777" w:rsidR="00637B6C" w:rsidRPr="007D1A22" w:rsidRDefault="00637B6C" w:rsidP="00637B6C">
            <w:pPr>
              <w:spacing w:after="20"/>
              <w:jc w:val="right"/>
            </w:pPr>
            <w:r w:rsidRPr="007D1A22">
              <w:t>30,1</w:t>
            </w:r>
          </w:p>
        </w:tc>
      </w:tr>
      <w:tr w:rsidR="00637B6C" w:rsidRPr="007D1A22" w14:paraId="53CF8590" w14:textId="77777777" w:rsidTr="00637B6C">
        <w:trPr>
          <w:trHeight w:val="408"/>
        </w:trPr>
        <w:tc>
          <w:tcPr>
            <w:tcW w:w="4407" w:type="dxa"/>
            <w:tcBorders>
              <w:top w:val="nil"/>
            </w:tcBorders>
            <w:shd w:val="clear" w:color="auto" w:fill="auto"/>
            <w:vAlign w:val="center"/>
          </w:tcPr>
          <w:p w14:paraId="03FA047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1561" w:type="dxa"/>
            <w:tcBorders>
              <w:top w:val="nil"/>
            </w:tcBorders>
            <w:shd w:val="clear" w:color="auto" w:fill="auto"/>
            <w:vAlign w:val="bottom"/>
          </w:tcPr>
          <w:p w14:paraId="29893A7E"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1095CCA4" w14:textId="77777777" w:rsidR="00637B6C" w:rsidRPr="007D1A22" w:rsidRDefault="00637B6C" w:rsidP="00637B6C">
            <w:pPr>
              <w:spacing w:after="20"/>
              <w:jc w:val="center"/>
            </w:pPr>
            <w:r w:rsidRPr="007D1A22">
              <w:t>1 16 01143 01 0102 140</w:t>
            </w:r>
          </w:p>
        </w:tc>
        <w:tc>
          <w:tcPr>
            <w:tcW w:w="1704" w:type="dxa"/>
            <w:tcBorders>
              <w:top w:val="nil"/>
            </w:tcBorders>
            <w:shd w:val="clear" w:color="auto" w:fill="auto"/>
            <w:vAlign w:val="bottom"/>
          </w:tcPr>
          <w:p w14:paraId="5DD87363" w14:textId="77777777" w:rsidR="00637B6C" w:rsidRPr="007D1A22" w:rsidRDefault="00637B6C" w:rsidP="00637B6C">
            <w:pPr>
              <w:spacing w:after="20"/>
              <w:jc w:val="right"/>
            </w:pPr>
            <w:r w:rsidRPr="007D1A22">
              <w:t>239,9</w:t>
            </w:r>
          </w:p>
        </w:tc>
      </w:tr>
      <w:tr w:rsidR="00637B6C" w:rsidRPr="007D1A22" w14:paraId="1461B64A" w14:textId="77777777" w:rsidTr="00637B6C">
        <w:trPr>
          <w:trHeight w:val="408"/>
        </w:trPr>
        <w:tc>
          <w:tcPr>
            <w:tcW w:w="4407" w:type="dxa"/>
            <w:tcBorders>
              <w:top w:val="nil"/>
            </w:tcBorders>
            <w:shd w:val="clear" w:color="auto" w:fill="auto"/>
            <w:vAlign w:val="center"/>
          </w:tcPr>
          <w:p w14:paraId="5B43D507"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1561" w:type="dxa"/>
            <w:tcBorders>
              <w:top w:val="nil"/>
            </w:tcBorders>
            <w:shd w:val="clear" w:color="auto" w:fill="auto"/>
            <w:vAlign w:val="bottom"/>
          </w:tcPr>
          <w:p w14:paraId="54506713"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B8F3592" w14:textId="77777777" w:rsidR="00637B6C" w:rsidRPr="007D1A22" w:rsidRDefault="00637B6C" w:rsidP="00637B6C">
            <w:pPr>
              <w:spacing w:after="20"/>
              <w:jc w:val="center"/>
            </w:pPr>
            <w:r w:rsidRPr="007D1A22">
              <w:t>1 16 01143 01 0111 140</w:t>
            </w:r>
          </w:p>
        </w:tc>
        <w:tc>
          <w:tcPr>
            <w:tcW w:w="1704" w:type="dxa"/>
            <w:tcBorders>
              <w:top w:val="nil"/>
            </w:tcBorders>
            <w:shd w:val="clear" w:color="auto" w:fill="auto"/>
            <w:vAlign w:val="bottom"/>
          </w:tcPr>
          <w:p w14:paraId="3006EA92" w14:textId="77777777" w:rsidR="00637B6C" w:rsidRPr="007D1A22" w:rsidRDefault="00637B6C" w:rsidP="00637B6C">
            <w:pPr>
              <w:spacing w:after="20"/>
              <w:jc w:val="right"/>
            </w:pPr>
            <w:r w:rsidRPr="007D1A22">
              <w:t>3,8</w:t>
            </w:r>
          </w:p>
        </w:tc>
      </w:tr>
      <w:tr w:rsidR="00637B6C" w:rsidRPr="007D1A22" w14:paraId="21540D8A" w14:textId="77777777" w:rsidTr="00637B6C">
        <w:trPr>
          <w:trHeight w:val="408"/>
        </w:trPr>
        <w:tc>
          <w:tcPr>
            <w:tcW w:w="4407" w:type="dxa"/>
            <w:tcBorders>
              <w:top w:val="nil"/>
            </w:tcBorders>
            <w:shd w:val="clear" w:color="auto" w:fill="auto"/>
            <w:vAlign w:val="center"/>
          </w:tcPr>
          <w:p w14:paraId="039AE0CB"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7D1A22">
              <w:rPr>
                <w:spacing w:val="2"/>
              </w:rPr>
              <w:lastRenderedPageBreak/>
              <w:t>(штрафы за незаконную розничную продажу алкогольной и спиртосодержащей пищевой продукции физическими лицами)</w:t>
            </w:r>
          </w:p>
        </w:tc>
        <w:tc>
          <w:tcPr>
            <w:tcW w:w="1561" w:type="dxa"/>
            <w:tcBorders>
              <w:top w:val="nil"/>
            </w:tcBorders>
            <w:shd w:val="clear" w:color="auto" w:fill="auto"/>
            <w:vAlign w:val="bottom"/>
          </w:tcPr>
          <w:p w14:paraId="67AE9027"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2EDD2227" w14:textId="77777777" w:rsidR="00637B6C" w:rsidRPr="007D1A22" w:rsidRDefault="00637B6C" w:rsidP="00637B6C">
            <w:pPr>
              <w:spacing w:after="20"/>
              <w:jc w:val="center"/>
            </w:pPr>
            <w:r w:rsidRPr="007D1A22">
              <w:t>1 16 01143 01 0171 140</w:t>
            </w:r>
          </w:p>
        </w:tc>
        <w:tc>
          <w:tcPr>
            <w:tcW w:w="1704" w:type="dxa"/>
            <w:tcBorders>
              <w:top w:val="nil"/>
            </w:tcBorders>
            <w:shd w:val="clear" w:color="auto" w:fill="auto"/>
            <w:vAlign w:val="bottom"/>
          </w:tcPr>
          <w:p w14:paraId="747400EA" w14:textId="77777777" w:rsidR="00637B6C" w:rsidRPr="007D1A22" w:rsidRDefault="00637B6C" w:rsidP="00637B6C">
            <w:pPr>
              <w:spacing w:after="20"/>
              <w:jc w:val="right"/>
            </w:pPr>
            <w:r w:rsidRPr="007D1A22">
              <w:t>712,7</w:t>
            </w:r>
          </w:p>
        </w:tc>
      </w:tr>
      <w:tr w:rsidR="00637B6C" w:rsidRPr="007D1A22" w14:paraId="0F366C53" w14:textId="77777777" w:rsidTr="00637B6C">
        <w:trPr>
          <w:trHeight w:val="408"/>
        </w:trPr>
        <w:tc>
          <w:tcPr>
            <w:tcW w:w="4407" w:type="dxa"/>
            <w:tcBorders>
              <w:top w:val="nil"/>
            </w:tcBorders>
            <w:shd w:val="clear" w:color="auto" w:fill="auto"/>
            <w:vAlign w:val="center"/>
          </w:tcPr>
          <w:p w14:paraId="30983CC7"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c>
          <w:tcPr>
            <w:tcW w:w="1561" w:type="dxa"/>
            <w:tcBorders>
              <w:top w:val="nil"/>
            </w:tcBorders>
            <w:shd w:val="clear" w:color="auto" w:fill="auto"/>
            <w:vAlign w:val="bottom"/>
          </w:tcPr>
          <w:p w14:paraId="5B60695F"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1CB73B81" w14:textId="77777777" w:rsidR="00637B6C" w:rsidRPr="007D1A22" w:rsidRDefault="00637B6C" w:rsidP="00637B6C">
            <w:pPr>
              <w:spacing w:after="20"/>
              <w:jc w:val="center"/>
            </w:pPr>
            <w:r w:rsidRPr="007D1A22">
              <w:t>1 16 01143 01 0401 140</w:t>
            </w:r>
          </w:p>
        </w:tc>
        <w:tc>
          <w:tcPr>
            <w:tcW w:w="1704" w:type="dxa"/>
            <w:tcBorders>
              <w:top w:val="nil"/>
            </w:tcBorders>
            <w:shd w:val="clear" w:color="auto" w:fill="auto"/>
            <w:vAlign w:val="bottom"/>
          </w:tcPr>
          <w:p w14:paraId="3C727D1C" w14:textId="77777777" w:rsidR="00637B6C" w:rsidRPr="007D1A22" w:rsidRDefault="00637B6C" w:rsidP="00637B6C">
            <w:pPr>
              <w:spacing w:after="20"/>
              <w:jc w:val="right"/>
            </w:pPr>
            <w:r w:rsidRPr="007D1A22">
              <w:t>1,5</w:t>
            </w:r>
          </w:p>
        </w:tc>
      </w:tr>
      <w:tr w:rsidR="00637B6C" w:rsidRPr="007D1A22" w14:paraId="6D682BA2" w14:textId="77777777" w:rsidTr="00637B6C">
        <w:trPr>
          <w:trHeight w:val="408"/>
        </w:trPr>
        <w:tc>
          <w:tcPr>
            <w:tcW w:w="4407" w:type="dxa"/>
            <w:tcBorders>
              <w:top w:val="nil"/>
            </w:tcBorders>
            <w:shd w:val="clear" w:color="auto" w:fill="auto"/>
            <w:vAlign w:val="center"/>
          </w:tcPr>
          <w:p w14:paraId="35E654C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604EA7E9"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48C8523" w14:textId="77777777" w:rsidR="00637B6C" w:rsidRPr="007D1A22" w:rsidRDefault="00637B6C" w:rsidP="00637B6C">
            <w:pPr>
              <w:spacing w:after="20"/>
              <w:jc w:val="center"/>
            </w:pPr>
            <w:r w:rsidRPr="007D1A22">
              <w:t>1 16 01143 01 9000 140</w:t>
            </w:r>
          </w:p>
        </w:tc>
        <w:tc>
          <w:tcPr>
            <w:tcW w:w="1704" w:type="dxa"/>
            <w:tcBorders>
              <w:top w:val="nil"/>
            </w:tcBorders>
            <w:shd w:val="clear" w:color="auto" w:fill="auto"/>
            <w:vAlign w:val="bottom"/>
          </w:tcPr>
          <w:p w14:paraId="5DDC7458" w14:textId="77777777" w:rsidR="00637B6C" w:rsidRPr="007D1A22" w:rsidRDefault="00637B6C" w:rsidP="00637B6C">
            <w:pPr>
              <w:spacing w:after="20"/>
              <w:jc w:val="right"/>
            </w:pPr>
            <w:r w:rsidRPr="007D1A22">
              <w:t>1 265,0</w:t>
            </w:r>
          </w:p>
        </w:tc>
      </w:tr>
      <w:tr w:rsidR="00637B6C" w:rsidRPr="007D1A22" w14:paraId="29DB1DA2" w14:textId="77777777" w:rsidTr="00637B6C">
        <w:trPr>
          <w:trHeight w:val="408"/>
        </w:trPr>
        <w:tc>
          <w:tcPr>
            <w:tcW w:w="4407" w:type="dxa"/>
            <w:tcBorders>
              <w:top w:val="nil"/>
            </w:tcBorders>
            <w:shd w:val="clear" w:color="auto" w:fill="auto"/>
            <w:vAlign w:val="center"/>
          </w:tcPr>
          <w:p w14:paraId="505ED39F"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561" w:type="dxa"/>
            <w:tcBorders>
              <w:top w:val="nil"/>
            </w:tcBorders>
            <w:shd w:val="clear" w:color="auto" w:fill="auto"/>
            <w:vAlign w:val="bottom"/>
          </w:tcPr>
          <w:p w14:paraId="60E958A5"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72FAA2A1" w14:textId="77777777" w:rsidR="00637B6C" w:rsidRPr="007D1A22" w:rsidRDefault="00637B6C" w:rsidP="00637B6C">
            <w:pPr>
              <w:spacing w:after="20"/>
              <w:jc w:val="center"/>
            </w:pPr>
            <w:r w:rsidRPr="007D1A22">
              <w:t>1 16 01153 01 0003 140</w:t>
            </w:r>
          </w:p>
        </w:tc>
        <w:tc>
          <w:tcPr>
            <w:tcW w:w="1704" w:type="dxa"/>
            <w:tcBorders>
              <w:top w:val="nil"/>
            </w:tcBorders>
            <w:shd w:val="clear" w:color="auto" w:fill="auto"/>
            <w:vAlign w:val="bottom"/>
          </w:tcPr>
          <w:p w14:paraId="143E01E3" w14:textId="77777777" w:rsidR="00637B6C" w:rsidRPr="007D1A22" w:rsidRDefault="00637B6C" w:rsidP="00637B6C">
            <w:pPr>
              <w:spacing w:after="20"/>
              <w:jc w:val="right"/>
            </w:pPr>
            <w:r w:rsidRPr="007D1A22">
              <w:t>5,5</w:t>
            </w:r>
          </w:p>
        </w:tc>
      </w:tr>
      <w:tr w:rsidR="00637B6C" w:rsidRPr="007D1A22" w14:paraId="3BB3A544" w14:textId="77777777" w:rsidTr="00637B6C">
        <w:trPr>
          <w:trHeight w:val="408"/>
        </w:trPr>
        <w:tc>
          <w:tcPr>
            <w:tcW w:w="4407" w:type="dxa"/>
            <w:tcBorders>
              <w:top w:val="nil"/>
            </w:tcBorders>
            <w:shd w:val="clear" w:color="auto" w:fill="auto"/>
            <w:vAlign w:val="center"/>
          </w:tcPr>
          <w:p w14:paraId="560CA438"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15 Кодекса </w:t>
            </w:r>
            <w:r w:rsidRPr="007D1A22">
              <w:rPr>
                <w:spacing w:val="2"/>
              </w:rPr>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561" w:type="dxa"/>
            <w:tcBorders>
              <w:top w:val="nil"/>
            </w:tcBorders>
            <w:shd w:val="clear" w:color="auto" w:fill="auto"/>
            <w:vAlign w:val="bottom"/>
          </w:tcPr>
          <w:p w14:paraId="3E04E66A"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5D0843D4" w14:textId="77777777" w:rsidR="00637B6C" w:rsidRPr="007D1A22" w:rsidRDefault="00637B6C" w:rsidP="00637B6C">
            <w:pPr>
              <w:spacing w:after="20"/>
              <w:jc w:val="center"/>
            </w:pPr>
            <w:r w:rsidRPr="007D1A22">
              <w:t>1 16 01153 01 0005 140</w:t>
            </w:r>
          </w:p>
        </w:tc>
        <w:tc>
          <w:tcPr>
            <w:tcW w:w="1704" w:type="dxa"/>
            <w:tcBorders>
              <w:top w:val="nil"/>
            </w:tcBorders>
            <w:shd w:val="clear" w:color="auto" w:fill="auto"/>
            <w:vAlign w:val="bottom"/>
          </w:tcPr>
          <w:p w14:paraId="211EF542" w14:textId="77777777" w:rsidR="00637B6C" w:rsidRPr="007D1A22" w:rsidRDefault="00637B6C" w:rsidP="00637B6C">
            <w:pPr>
              <w:spacing w:after="20"/>
              <w:jc w:val="right"/>
            </w:pPr>
            <w:r w:rsidRPr="007D1A22">
              <w:t>183,1</w:t>
            </w:r>
          </w:p>
        </w:tc>
      </w:tr>
      <w:tr w:rsidR="00637B6C" w:rsidRPr="007D1A22" w14:paraId="75BED944" w14:textId="77777777" w:rsidTr="00637B6C">
        <w:trPr>
          <w:trHeight w:val="408"/>
        </w:trPr>
        <w:tc>
          <w:tcPr>
            <w:tcW w:w="4407" w:type="dxa"/>
            <w:tcBorders>
              <w:top w:val="nil"/>
            </w:tcBorders>
            <w:shd w:val="clear" w:color="auto" w:fill="auto"/>
            <w:vAlign w:val="center"/>
          </w:tcPr>
          <w:p w14:paraId="75D7F5B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561" w:type="dxa"/>
            <w:tcBorders>
              <w:top w:val="nil"/>
            </w:tcBorders>
            <w:shd w:val="clear" w:color="auto" w:fill="auto"/>
            <w:vAlign w:val="bottom"/>
          </w:tcPr>
          <w:p w14:paraId="78F99F41"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1B5F688B" w14:textId="77777777" w:rsidR="00637B6C" w:rsidRPr="007D1A22" w:rsidRDefault="00637B6C" w:rsidP="00637B6C">
            <w:pPr>
              <w:spacing w:after="20"/>
              <w:jc w:val="center"/>
            </w:pPr>
            <w:r w:rsidRPr="007D1A22">
              <w:t>1 16 01153 01 0006 140</w:t>
            </w:r>
          </w:p>
        </w:tc>
        <w:tc>
          <w:tcPr>
            <w:tcW w:w="1704" w:type="dxa"/>
            <w:tcBorders>
              <w:top w:val="nil"/>
            </w:tcBorders>
            <w:shd w:val="clear" w:color="auto" w:fill="auto"/>
            <w:vAlign w:val="bottom"/>
          </w:tcPr>
          <w:p w14:paraId="363A4D93" w14:textId="77777777" w:rsidR="00637B6C" w:rsidRPr="007D1A22" w:rsidRDefault="00637B6C" w:rsidP="00637B6C">
            <w:pPr>
              <w:spacing w:after="20"/>
              <w:jc w:val="right"/>
            </w:pPr>
            <w:r w:rsidRPr="007D1A22">
              <w:t>281,8</w:t>
            </w:r>
          </w:p>
        </w:tc>
      </w:tr>
      <w:tr w:rsidR="00637B6C" w:rsidRPr="007D1A22" w14:paraId="719072D2" w14:textId="77777777" w:rsidTr="00637B6C">
        <w:trPr>
          <w:trHeight w:val="408"/>
        </w:trPr>
        <w:tc>
          <w:tcPr>
            <w:tcW w:w="4407" w:type="dxa"/>
            <w:tcBorders>
              <w:top w:val="nil"/>
            </w:tcBorders>
            <w:shd w:val="clear" w:color="auto" w:fill="auto"/>
            <w:vAlign w:val="center"/>
          </w:tcPr>
          <w:p w14:paraId="35A1EFE1"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w:t>
            </w:r>
            <w:r w:rsidRPr="007D1A22">
              <w:rPr>
                <w:spacing w:val="2"/>
              </w:rPr>
              <w:lastRenderedPageBreak/>
              <w:t>информации, а также с нарушением установленного порядка нанесения такой маркировки и (или) информации)</w:t>
            </w:r>
          </w:p>
        </w:tc>
        <w:tc>
          <w:tcPr>
            <w:tcW w:w="1561" w:type="dxa"/>
            <w:tcBorders>
              <w:top w:val="nil"/>
            </w:tcBorders>
            <w:shd w:val="clear" w:color="auto" w:fill="auto"/>
            <w:vAlign w:val="bottom"/>
          </w:tcPr>
          <w:p w14:paraId="207C4D0D"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5BA4BC0B" w14:textId="77777777" w:rsidR="00637B6C" w:rsidRPr="007D1A22" w:rsidRDefault="00637B6C" w:rsidP="00637B6C">
            <w:pPr>
              <w:spacing w:after="20"/>
              <w:jc w:val="center"/>
            </w:pPr>
            <w:r w:rsidRPr="007D1A22">
              <w:t>1 16 01153 01 0012 140</w:t>
            </w:r>
          </w:p>
        </w:tc>
        <w:tc>
          <w:tcPr>
            <w:tcW w:w="1704" w:type="dxa"/>
            <w:tcBorders>
              <w:top w:val="nil"/>
            </w:tcBorders>
            <w:shd w:val="clear" w:color="auto" w:fill="auto"/>
            <w:vAlign w:val="bottom"/>
          </w:tcPr>
          <w:p w14:paraId="59CEE768" w14:textId="77777777" w:rsidR="00637B6C" w:rsidRPr="007D1A22" w:rsidRDefault="00637B6C" w:rsidP="00637B6C">
            <w:pPr>
              <w:spacing w:after="20"/>
              <w:jc w:val="right"/>
            </w:pPr>
            <w:r w:rsidRPr="007D1A22">
              <w:t>209,8</w:t>
            </w:r>
          </w:p>
        </w:tc>
      </w:tr>
      <w:tr w:rsidR="00637B6C" w:rsidRPr="007D1A22" w14:paraId="55F15930" w14:textId="77777777" w:rsidTr="00637B6C">
        <w:trPr>
          <w:trHeight w:val="408"/>
        </w:trPr>
        <w:tc>
          <w:tcPr>
            <w:tcW w:w="4407" w:type="dxa"/>
            <w:tcBorders>
              <w:top w:val="nil"/>
            </w:tcBorders>
            <w:shd w:val="clear" w:color="auto" w:fill="auto"/>
            <w:vAlign w:val="center"/>
          </w:tcPr>
          <w:p w14:paraId="4D91CDA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6D8BB178"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3244A12" w14:textId="77777777" w:rsidR="00637B6C" w:rsidRPr="007D1A22" w:rsidRDefault="00637B6C" w:rsidP="00637B6C">
            <w:pPr>
              <w:spacing w:after="20"/>
              <w:jc w:val="center"/>
            </w:pPr>
            <w:r w:rsidRPr="007D1A22">
              <w:t>1 16 01153 01 9000 140</w:t>
            </w:r>
          </w:p>
        </w:tc>
        <w:tc>
          <w:tcPr>
            <w:tcW w:w="1704" w:type="dxa"/>
            <w:tcBorders>
              <w:top w:val="nil"/>
            </w:tcBorders>
            <w:shd w:val="clear" w:color="auto" w:fill="auto"/>
            <w:vAlign w:val="bottom"/>
          </w:tcPr>
          <w:p w14:paraId="423A6995" w14:textId="77777777" w:rsidR="00637B6C" w:rsidRPr="007D1A22" w:rsidRDefault="00637B6C" w:rsidP="00637B6C">
            <w:pPr>
              <w:spacing w:after="20"/>
              <w:jc w:val="right"/>
            </w:pPr>
            <w:r w:rsidRPr="007D1A22">
              <w:t>232,8</w:t>
            </w:r>
          </w:p>
        </w:tc>
      </w:tr>
      <w:tr w:rsidR="00637B6C" w:rsidRPr="007D1A22" w14:paraId="7C6E75B3" w14:textId="77777777" w:rsidTr="00637B6C">
        <w:trPr>
          <w:trHeight w:val="408"/>
        </w:trPr>
        <w:tc>
          <w:tcPr>
            <w:tcW w:w="4407" w:type="dxa"/>
            <w:tcBorders>
              <w:top w:val="nil"/>
            </w:tcBorders>
            <w:shd w:val="clear" w:color="auto" w:fill="auto"/>
            <w:vAlign w:val="center"/>
          </w:tcPr>
          <w:p w14:paraId="26F75B0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561" w:type="dxa"/>
            <w:tcBorders>
              <w:top w:val="nil"/>
            </w:tcBorders>
            <w:shd w:val="clear" w:color="auto" w:fill="auto"/>
            <w:vAlign w:val="bottom"/>
          </w:tcPr>
          <w:p w14:paraId="7A6C1E84"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0DB9B47" w14:textId="77777777" w:rsidR="00637B6C" w:rsidRPr="007D1A22" w:rsidRDefault="00637B6C" w:rsidP="00637B6C">
            <w:pPr>
              <w:spacing w:after="20"/>
              <w:jc w:val="center"/>
            </w:pPr>
            <w:r w:rsidRPr="007D1A22">
              <w:t>1 16 01163 01 0000 140</w:t>
            </w:r>
          </w:p>
        </w:tc>
        <w:tc>
          <w:tcPr>
            <w:tcW w:w="1704" w:type="dxa"/>
            <w:tcBorders>
              <w:top w:val="nil"/>
            </w:tcBorders>
            <w:shd w:val="clear" w:color="auto" w:fill="auto"/>
            <w:vAlign w:val="bottom"/>
          </w:tcPr>
          <w:p w14:paraId="23E0A6DF" w14:textId="77777777" w:rsidR="00637B6C" w:rsidRPr="007D1A22" w:rsidRDefault="00637B6C" w:rsidP="00637B6C">
            <w:pPr>
              <w:spacing w:after="20"/>
              <w:jc w:val="right"/>
            </w:pPr>
            <w:r w:rsidRPr="007D1A22">
              <w:t>3 117,7</w:t>
            </w:r>
          </w:p>
        </w:tc>
      </w:tr>
      <w:tr w:rsidR="00637B6C" w:rsidRPr="007D1A22" w14:paraId="6DA6A66B" w14:textId="77777777" w:rsidTr="00637B6C">
        <w:trPr>
          <w:trHeight w:val="408"/>
        </w:trPr>
        <w:tc>
          <w:tcPr>
            <w:tcW w:w="4407" w:type="dxa"/>
            <w:tcBorders>
              <w:top w:val="nil"/>
            </w:tcBorders>
            <w:shd w:val="clear" w:color="auto" w:fill="auto"/>
            <w:vAlign w:val="center"/>
          </w:tcPr>
          <w:p w14:paraId="34A6592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561" w:type="dxa"/>
            <w:tcBorders>
              <w:top w:val="nil"/>
            </w:tcBorders>
            <w:shd w:val="clear" w:color="auto" w:fill="auto"/>
            <w:vAlign w:val="bottom"/>
          </w:tcPr>
          <w:p w14:paraId="6CB7E4A4"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5CB6ADA" w14:textId="77777777" w:rsidR="00637B6C" w:rsidRPr="007D1A22" w:rsidRDefault="00637B6C" w:rsidP="00637B6C">
            <w:pPr>
              <w:spacing w:after="20"/>
              <w:jc w:val="center"/>
            </w:pPr>
            <w:r w:rsidRPr="007D1A22">
              <w:t>1 16 01173 01 0007 140</w:t>
            </w:r>
          </w:p>
        </w:tc>
        <w:tc>
          <w:tcPr>
            <w:tcW w:w="1704" w:type="dxa"/>
            <w:tcBorders>
              <w:top w:val="nil"/>
            </w:tcBorders>
            <w:shd w:val="clear" w:color="auto" w:fill="auto"/>
            <w:vAlign w:val="bottom"/>
          </w:tcPr>
          <w:p w14:paraId="47CF1007" w14:textId="77777777" w:rsidR="00637B6C" w:rsidRPr="007D1A22" w:rsidRDefault="00637B6C" w:rsidP="00637B6C">
            <w:pPr>
              <w:spacing w:after="20"/>
              <w:jc w:val="right"/>
            </w:pPr>
            <w:r w:rsidRPr="007D1A22">
              <w:t>149,1</w:t>
            </w:r>
          </w:p>
        </w:tc>
      </w:tr>
      <w:tr w:rsidR="00637B6C" w:rsidRPr="007D1A22" w14:paraId="6D756ADC" w14:textId="77777777" w:rsidTr="00637B6C">
        <w:trPr>
          <w:trHeight w:val="408"/>
        </w:trPr>
        <w:tc>
          <w:tcPr>
            <w:tcW w:w="4407" w:type="dxa"/>
            <w:tcBorders>
              <w:top w:val="nil"/>
            </w:tcBorders>
            <w:shd w:val="clear" w:color="auto" w:fill="auto"/>
            <w:vAlign w:val="center"/>
          </w:tcPr>
          <w:p w14:paraId="2D4B5AD2"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Pr="007D1A22">
              <w:rPr>
                <w:spacing w:val="2"/>
              </w:rPr>
              <w:lastRenderedPageBreak/>
              <w:t>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561" w:type="dxa"/>
            <w:tcBorders>
              <w:top w:val="nil"/>
            </w:tcBorders>
            <w:shd w:val="clear" w:color="auto" w:fill="auto"/>
            <w:vAlign w:val="bottom"/>
          </w:tcPr>
          <w:p w14:paraId="3EE7FF2F"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65358032" w14:textId="77777777" w:rsidR="00637B6C" w:rsidRPr="007D1A22" w:rsidRDefault="00637B6C" w:rsidP="00637B6C">
            <w:pPr>
              <w:spacing w:after="20"/>
              <w:jc w:val="center"/>
            </w:pPr>
            <w:r w:rsidRPr="007D1A22">
              <w:t>1 16 01173 01 0008 140</w:t>
            </w:r>
          </w:p>
        </w:tc>
        <w:tc>
          <w:tcPr>
            <w:tcW w:w="1704" w:type="dxa"/>
            <w:tcBorders>
              <w:top w:val="nil"/>
            </w:tcBorders>
            <w:shd w:val="clear" w:color="auto" w:fill="auto"/>
            <w:vAlign w:val="bottom"/>
          </w:tcPr>
          <w:p w14:paraId="5083DB00" w14:textId="77777777" w:rsidR="00637B6C" w:rsidRPr="007D1A22" w:rsidRDefault="00637B6C" w:rsidP="00637B6C">
            <w:pPr>
              <w:spacing w:after="20"/>
              <w:jc w:val="right"/>
            </w:pPr>
            <w:r w:rsidRPr="007D1A22">
              <w:t>266,0</w:t>
            </w:r>
          </w:p>
        </w:tc>
      </w:tr>
      <w:tr w:rsidR="00637B6C" w:rsidRPr="007D1A22" w14:paraId="6B435DB7" w14:textId="77777777" w:rsidTr="00637B6C">
        <w:trPr>
          <w:trHeight w:val="408"/>
        </w:trPr>
        <w:tc>
          <w:tcPr>
            <w:tcW w:w="4407" w:type="dxa"/>
            <w:tcBorders>
              <w:top w:val="nil"/>
            </w:tcBorders>
            <w:shd w:val="clear" w:color="auto" w:fill="auto"/>
            <w:vAlign w:val="center"/>
          </w:tcPr>
          <w:p w14:paraId="4C916E4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0240C3CF"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9A49526" w14:textId="77777777" w:rsidR="00637B6C" w:rsidRPr="007D1A22" w:rsidRDefault="00637B6C" w:rsidP="00637B6C">
            <w:pPr>
              <w:spacing w:after="20"/>
              <w:jc w:val="center"/>
            </w:pPr>
            <w:r w:rsidRPr="007D1A22">
              <w:t>1 16 01173 01 9000 140</w:t>
            </w:r>
          </w:p>
        </w:tc>
        <w:tc>
          <w:tcPr>
            <w:tcW w:w="1704" w:type="dxa"/>
            <w:tcBorders>
              <w:top w:val="nil"/>
            </w:tcBorders>
            <w:shd w:val="clear" w:color="auto" w:fill="auto"/>
            <w:vAlign w:val="bottom"/>
          </w:tcPr>
          <w:p w14:paraId="09FA8816" w14:textId="77777777" w:rsidR="00637B6C" w:rsidRPr="007D1A22" w:rsidRDefault="00637B6C" w:rsidP="00637B6C">
            <w:pPr>
              <w:spacing w:after="20"/>
              <w:jc w:val="right"/>
            </w:pPr>
            <w:r w:rsidRPr="007D1A22">
              <w:t>358,9</w:t>
            </w:r>
          </w:p>
        </w:tc>
      </w:tr>
      <w:tr w:rsidR="00637B6C" w:rsidRPr="007D1A22" w14:paraId="5D09F720" w14:textId="77777777" w:rsidTr="00637B6C">
        <w:trPr>
          <w:trHeight w:val="408"/>
        </w:trPr>
        <w:tc>
          <w:tcPr>
            <w:tcW w:w="4407" w:type="dxa"/>
            <w:tcBorders>
              <w:top w:val="nil"/>
            </w:tcBorders>
            <w:shd w:val="clear" w:color="auto" w:fill="auto"/>
            <w:vAlign w:val="center"/>
          </w:tcPr>
          <w:p w14:paraId="126F2D1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561" w:type="dxa"/>
            <w:tcBorders>
              <w:top w:val="nil"/>
            </w:tcBorders>
            <w:shd w:val="clear" w:color="auto" w:fill="auto"/>
            <w:vAlign w:val="bottom"/>
          </w:tcPr>
          <w:p w14:paraId="4E21CF27"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214F86B" w14:textId="77777777" w:rsidR="00637B6C" w:rsidRPr="007D1A22" w:rsidRDefault="00637B6C" w:rsidP="00637B6C">
            <w:pPr>
              <w:spacing w:after="20"/>
              <w:jc w:val="center"/>
            </w:pPr>
            <w:r w:rsidRPr="007D1A22">
              <w:t>1 16 01183 01 0000 140</w:t>
            </w:r>
          </w:p>
        </w:tc>
        <w:tc>
          <w:tcPr>
            <w:tcW w:w="1704" w:type="dxa"/>
            <w:tcBorders>
              <w:top w:val="nil"/>
            </w:tcBorders>
            <w:shd w:val="clear" w:color="auto" w:fill="auto"/>
            <w:vAlign w:val="bottom"/>
          </w:tcPr>
          <w:p w14:paraId="798ACDE6" w14:textId="77777777" w:rsidR="00637B6C" w:rsidRPr="007D1A22" w:rsidRDefault="00637B6C" w:rsidP="00637B6C">
            <w:pPr>
              <w:spacing w:after="20"/>
              <w:jc w:val="right"/>
            </w:pPr>
            <w:r w:rsidRPr="007D1A22">
              <w:t>36,0</w:t>
            </w:r>
          </w:p>
        </w:tc>
      </w:tr>
      <w:tr w:rsidR="00637B6C" w:rsidRPr="007D1A22" w14:paraId="35B1A54E" w14:textId="77777777" w:rsidTr="00637B6C">
        <w:trPr>
          <w:trHeight w:val="408"/>
        </w:trPr>
        <w:tc>
          <w:tcPr>
            <w:tcW w:w="4407" w:type="dxa"/>
            <w:tcBorders>
              <w:top w:val="nil"/>
            </w:tcBorders>
            <w:shd w:val="clear" w:color="auto" w:fill="auto"/>
            <w:vAlign w:val="center"/>
          </w:tcPr>
          <w:p w14:paraId="625A803B"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w:t>
            </w:r>
            <w:r w:rsidRPr="007D1A22">
              <w:rPr>
                <w:spacing w:val="2"/>
              </w:rPr>
              <w:lastRenderedPageBreak/>
              <w:t>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561" w:type="dxa"/>
            <w:tcBorders>
              <w:top w:val="nil"/>
            </w:tcBorders>
            <w:shd w:val="clear" w:color="auto" w:fill="auto"/>
            <w:vAlign w:val="bottom"/>
          </w:tcPr>
          <w:p w14:paraId="44F65011"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386A86F3" w14:textId="77777777" w:rsidR="00637B6C" w:rsidRPr="007D1A22" w:rsidRDefault="00637B6C" w:rsidP="00637B6C">
            <w:pPr>
              <w:spacing w:after="20"/>
              <w:jc w:val="center"/>
            </w:pPr>
            <w:r w:rsidRPr="007D1A22">
              <w:t>1 16 01193 01 0005 140</w:t>
            </w:r>
          </w:p>
        </w:tc>
        <w:tc>
          <w:tcPr>
            <w:tcW w:w="1704" w:type="dxa"/>
            <w:tcBorders>
              <w:top w:val="nil"/>
            </w:tcBorders>
            <w:shd w:val="clear" w:color="auto" w:fill="auto"/>
            <w:vAlign w:val="bottom"/>
          </w:tcPr>
          <w:p w14:paraId="69C7EBE5" w14:textId="77777777" w:rsidR="00637B6C" w:rsidRPr="007D1A22" w:rsidRDefault="00637B6C" w:rsidP="00637B6C">
            <w:pPr>
              <w:spacing w:after="20"/>
              <w:jc w:val="right"/>
            </w:pPr>
            <w:r w:rsidRPr="007D1A22">
              <w:t>7 283,6</w:t>
            </w:r>
          </w:p>
        </w:tc>
      </w:tr>
      <w:tr w:rsidR="00637B6C" w:rsidRPr="007D1A22" w14:paraId="2D3435C9" w14:textId="77777777" w:rsidTr="00637B6C">
        <w:trPr>
          <w:trHeight w:val="408"/>
        </w:trPr>
        <w:tc>
          <w:tcPr>
            <w:tcW w:w="4407" w:type="dxa"/>
            <w:tcBorders>
              <w:top w:val="nil"/>
            </w:tcBorders>
            <w:shd w:val="clear" w:color="auto" w:fill="auto"/>
            <w:vAlign w:val="center"/>
          </w:tcPr>
          <w:p w14:paraId="7B1F778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561" w:type="dxa"/>
            <w:tcBorders>
              <w:top w:val="nil"/>
            </w:tcBorders>
            <w:shd w:val="clear" w:color="auto" w:fill="auto"/>
            <w:vAlign w:val="bottom"/>
          </w:tcPr>
          <w:p w14:paraId="0138655C"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B9537A3" w14:textId="77777777" w:rsidR="00637B6C" w:rsidRPr="007D1A22" w:rsidRDefault="00637B6C" w:rsidP="00637B6C">
            <w:pPr>
              <w:spacing w:after="20"/>
              <w:jc w:val="center"/>
            </w:pPr>
            <w:r w:rsidRPr="007D1A22">
              <w:t>1 16 01193 01 0007 140</w:t>
            </w:r>
          </w:p>
        </w:tc>
        <w:tc>
          <w:tcPr>
            <w:tcW w:w="1704" w:type="dxa"/>
            <w:tcBorders>
              <w:top w:val="nil"/>
            </w:tcBorders>
            <w:shd w:val="clear" w:color="auto" w:fill="auto"/>
            <w:vAlign w:val="bottom"/>
          </w:tcPr>
          <w:p w14:paraId="5684516A" w14:textId="77777777" w:rsidR="00637B6C" w:rsidRPr="007D1A22" w:rsidRDefault="00637B6C" w:rsidP="00637B6C">
            <w:pPr>
              <w:spacing w:after="20"/>
              <w:jc w:val="right"/>
            </w:pPr>
            <w:r w:rsidRPr="007D1A22">
              <w:t>94,8</w:t>
            </w:r>
          </w:p>
        </w:tc>
      </w:tr>
      <w:tr w:rsidR="00637B6C" w:rsidRPr="007D1A22" w14:paraId="2AD6BA9C" w14:textId="77777777" w:rsidTr="00637B6C">
        <w:trPr>
          <w:trHeight w:val="408"/>
        </w:trPr>
        <w:tc>
          <w:tcPr>
            <w:tcW w:w="4407" w:type="dxa"/>
            <w:tcBorders>
              <w:top w:val="nil"/>
            </w:tcBorders>
            <w:shd w:val="clear" w:color="auto" w:fill="auto"/>
            <w:vAlign w:val="center"/>
          </w:tcPr>
          <w:p w14:paraId="4700378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561" w:type="dxa"/>
            <w:tcBorders>
              <w:top w:val="nil"/>
            </w:tcBorders>
            <w:shd w:val="clear" w:color="auto" w:fill="auto"/>
            <w:vAlign w:val="bottom"/>
          </w:tcPr>
          <w:p w14:paraId="6E5F629A"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5C5693FF" w14:textId="77777777" w:rsidR="00637B6C" w:rsidRPr="007D1A22" w:rsidRDefault="00637B6C" w:rsidP="00637B6C">
            <w:pPr>
              <w:spacing w:after="20"/>
              <w:jc w:val="center"/>
            </w:pPr>
            <w:r w:rsidRPr="007D1A22">
              <w:t>1 16 01193 01 0012 140</w:t>
            </w:r>
          </w:p>
        </w:tc>
        <w:tc>
          <w:tcPr>
            <w:tcW w:w="1704" w:type="dxa"/>
            <w:tcBorders>
              <w:top w:val="nil"/>
            </w:tcBorders>
            <w:shd w:val="clear" w:color="auto" w:fill="auto"/>
            <w:vAlign w:val="bottom"/>
          </w:tcPr>
          <w:p w14:paraId="007886C4" w14:textId="77777777" w:rsidR="00637B6C" w:rsidRPr="007D1A22" w:rsidRDefault="00637B6C" w:rsidP="00637B6C">
            <w:pPr>
              <w:spacing w:after="20"/>
              <w:jc w:val="right"/>
            </w:pPr>
            <w:r w:rsidRPr="007D1A22">
              <w:t>46,7</w:t>
            </w:r>
          </w:p>
        </w:tc>
      </w:tr>
      <w:tr w:rsidR="00637B6C" w:rsidRPr="007D1A22" w14:paraId="31D879BB" w14:textId="77777777" w:rsidTr="00637B6C">
        <w:trPr>
          <w:trHeight w:val="408"/>
        </w:trPr>
        <w:tc>
          <w:tcPr>
            <w:tcW w:w="4407" w:type="dxa"/>
            <w:tcBorders>
              <w:top w:val="nil"/>
            </w:tcBorders>
            <w:shd w:val="clear" w:color="auto" w:fill="auto"/>
            <w:vAlign w:val="center"/>
          </w:tcPr>
          <w:p w14:paraId="0AC1CF5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561" w:type="dxa"/>
            <w:tcBorders>
              <w:top w:val="nil"/>
            </w:tcBorders>
            <w:shd w:val="clear" w:color="auto" w:fill="auto"/>
            <w:vAlign w:val="bottom"/>
          </w:tcPr>
          <w:p w14:paraId="483CD5D9"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0E4CAB9" w14:textId="77777777" w:rsidR="00637B6C" w:rsidRPr="007D1A22" w:rsidRDefault="00637B6C" w:rsidP="00637B6C">
            <w:pPr>
              <w:spacing w:after="20"/>
              <w:jc w:val="center"/>
            </w:pPr>
            <w:r w:rsidRPr="007D1A22">
              <w:t>1 16 01193 01 0013 140</w:t>
            </w:r>
          </w:p>
        </w:tc>
        <w:tc>
          <w:tcPr>
            <w:tcW w:w="1704" w:type="dxa"/>
            <w:tcBorders>
              <w:top w:val="nil"/>
            </w:tcBorders>
            <w:shd w:val="clear" w:color="auto" w:fill="auto"/>
            <w:vAlign w:val="bottom"/>
          </w:tcPr>
          <w:p w14:paraId="4441F81E" w14:textId="77777777" w:rsidR="00637B6C" w:rsidRPr="007D1A22" w:rsidRDefault="00637B6C" w:rsidP="00637B6C">
            <w:pPr>
              <w:spacing w:after="20"/>
              <w:jc w:val="right"/>
            </w:pPr>
            <w:r w:rsidRPr="007D1A22">
              <w:t>914,1</w:t>
            </w:r>
          </w:p>
        </w:tc>
      </w:tr>
      <w:tr w:rsidR="00637B6C" w:rsidRPr="007D1A22" w14:paraId="02EC7CC1" w14:textId="77777777" w:rsidTr="00637B6C">
        <w:trPr>
          <w:trHeight w:val="408"/>
        </w:trPr>
        <w:tc>
          <w:tcPr>
            <w:tcW w:w="4407" w:type="dxa"/>
            <w:tcBorders>
              <w:top w:val="nil"/>
            </w:tcBorders>
            <w:shd w:val="clear" w:color="auto" w:fill="auto"/>
            <w:vAlign w:val="center"/>
          </w:tcPr>
          <w:p w14:paraId="58C2C4D0"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7D1A22">
              <w:rPr>
                <w:spacing w:val="2"/>
              </w:rPr>
              <w:lastRenderedPageBreak/>
              <w:t>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1561" w:type="dxa"/>
            <w:tcBorders>
              <w:top w:val="nil"/>
            </w:tcBorders>
            <w:shd w:val="clear" w:color="auto" w:fill="auto"/>
            <w:vAlign w:val="bottom"/>
          </w:tcPr>
          <w:p w14:paraId="43053D26"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3B07AFA0" w14:textId="77777777" w:rsidR="00637B6C" w:rsidRPr="007D1A22" w:rsidRDefault="00637B6C" w:rsidP="00637B6C">
            <w:pPr>
              <w:spacing w:after="20"/>
              <w:jc w:val="center"/>
            </w:pPr>
            <w:r w:rsidRPr="007D1A22">
              <w:t>1 16 01193 01 0020 140</w:t>
            </w:r>
          </w:p>
        </w:tc>
        <w:tc>
          <w:tcPr>
            <w:tcW w:w="1704" w:type="dxa"/>
            <w:tcBorders>
              <w:top w:val="nil"/>
            </w:tcBorders>
            <w:shd w:val="clear" w:color="auto" w:fill="auto"/>
            <w:vAlign w:val="bottom"/>
          </w:tcPr>
          <w:p w14:paraId="30E95848" w14:textId="77777777" w:rsidR="00637B6C" w:rsidRPr="007D1A22" w:rsidRDefault="00637B6C" w:rsidP="00637B6C">
            <w:pPr>
              <w:spacing w:after="20"/>
              <w:jc w:val="right"/>
            </w:pPr>
            <w:r w:rsidRPr="007D1A22">
              <w:t>125,0</w:t>
            </w:r>
          </w:p>
        </w:tc>
      </w:tr>
      <w:tr w:rsidR="00637B6C" w:rsidRPr="007D1A22" w14:paraId="6B27A486" w14:textId="77777777" w:rsidTr="00637B6C">
        <w:trPr>
          <w:trHeight w:val="408"/>
        </w:trPr>
        <w:tc>
          <w:tcPr>
            <w:tcW w:w="4407" w:type="dxa"/>
            <w:tcBorders>
              <w:top w:val="nil"/>
            </w:tcBorders>
            <w:shd w:val="clear" w:color="auto" w:fill="auto"/>
            <w:vAlign w:val="center"/>
          </w:tcPr>
          <w:p w14:paraId="457AAD3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1561" w:type="dxa"/>
            <w:tcBorders>
              <w:top w:val="nil"/>
            </w:tcBorders>
            <w:shd w:val="clear" w:color="auto" w:fill="auto"/>
            <w:vAlign w:val="bottom"/>
          </w:tcPr>
          <w:p w14:paraId="0E54CEB0"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689F207" w14:textId="77777777" w:rsidR="00637B6C" w:rsidRPr="007D1A22" w:rsidRDefault="00637B6C" w:rsidP="00637B6C">
            <w:pPr>
              <w:spacing w:after="20"/>
              <w:jc w:val="center"/>
            </w:pPr>
            <w:r w:rsidRPr="007D1A22">
              <w:t>1 16 01193 01 0028 140</w:t>
            </w:r>
          </w:p>
        </w:tc>
        <w:tc>
          <w:tcPr>
            <w:tcW w:w="1704" w:type="dxa"/>
            <w:tcBorders>
              <w:top w:val="nil"/>
            </w:tcBorders>
            <w:shd w:val="clear" w:color="auto" w:fill="auto"/>
            <w:vAlign w:val="bottom"/>
          </w:tcPr>
          <w:p w14:paraId="5516EA4E" w14:textId="77777777" w:rsidR="00637B6C" w:rsidRPr="007D1A22" w:rsidRDefault="00637B6C" w:rsidP="00637B6C">
            <w:pPr>
              <w:spacing w:after="20"/>
              <w:jc w:val="right"/>
            </w:pPr>
            <w:r w:rsidRPr="007D1A22">
              <w:t>-249,4</w:t>
            </w:r>
          </w:p>
        </w:tc>
      </w:tr>
      <w:tr w:rsidR="00637B6C" w:rsidRPr="007D1A22" w14:paraId="2AE5715A" w14:textId="77777777" w:rsidTr="00637B6C">
        <w:trPr>
          <w:trHeight w:val="408"/>
        </w:trPr>
        <w:tc>
          <w:tcPr>
            <w:tcW w:w="4407" w:type="dxa"/>
            <w:tcBorders>
              <w:top w:val="nil"/>
            </w:tcBorders>
            <w:shd w:val="clear" w:color="auto" w:fill="auto"/>
            <w:vAlign w:val="center"/>
          </w:tcPr>
          <w:p w14:paraId="6ADFA1FC"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561" w:type="dxa"/>
            <w:tcBorders>
              <w:top w:val="nil"/>
            </w:tcBorders>
            <w:shd w:val="clear" w:color="auto" w:fill="auto"/>
            <w:vAlign w:val="bottom"/>
          </w:tcPr>
          <w:p w14:paraId="205643C0"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871D253" w14:textId="77777777" w:rsidR="00637B6C" w:rsidRPr="007D1A22" w:rsidRDefault="00637B6C" w:rsidP="00637B6C">
            <w:pPr>
              <w:spacing w:after="20"/>
              <w:jc w:val="center"/>
            </w:pPr>
            <w:r w:rsidRPr="007D1A22">
              <w:t>1 16 01193 01 0029 140</w:t>
            </w:r>
          </w:p>
        </w:tc>
        <w:tc>
          <w:tcPr>
            <w:tcW w:w="1704" w:type="dxa"/>
            <w:tcBorders>
              <w:top w:val="nil"/>
            </w:tcBorders>
            <w:shd w:val="clear" w:color="auto" w:fill="auto"/>
            <w:vAlign w:val="bottom"/>
          </w:tcPr>
          <w:p w14:paraId="319E8F1F" w14:textId="77777777" w:rsidR="00637B6C" w:rsidRPr="007D1A22" w:rsidRDefault="00637B6C" w:rsidP="00637B6C">
            <w:pPr>
              <w:spacing w:after="20"/>
              <w:jc w:val="right"/>
            </w:pPr>
            <w:r w:rsidRPr="007D1A22">
              <w:t>1 235,1</w:t>
            </w:r>
          </w:p>
        </w:tc>
      </w:tr>
      <w:tr w:rsidR="00637B6C" w:rsidRPr="007D1A22" w14:paraId="673F1202" w14:textId="77777777" w:rsidTr="00637B6C">
        <w:trPr>
          <w:trHeight w:val="408"/>
        </w:trPr>
        <w:tc>
          <w:tcPr>
            <w:tcW w:w="4407" w:type="dxa"/>
            <w:tcBorders>
              <w:top w:val="nil"/>
            </w:tcBorders>
            <w:shd w:val="clear" w:color="auto" w:fill="auto"/>
            <w:vAlign w:val="center"/>
          </w:tcPr>
          <w:p w14:paraId="3F3A626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561" w:type="dxa"/>
            <w:tcBorders>
              <w:top w:val="nil"/>
            </w:tcBorders>
            <w:shd w:val="clear" w:color="auto" w:fill="auto"/>
            <w:vAlign w:val="bottom"/>
          </w:tcPr>
          <w:p w14:paraId="3DDE3262"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103FA415" w14:textId="77777777" w:rsidR="00637B6C" w:rsidRPr="007D1A22" w:rsidRDefault="00637B6C" w:rsidP="00637B6C">
            <w:pPr>
              <w:spacing w:after="20"/>
              <w:jc w:val="center"/>
            </w:pPr>
            <w:r w:rsidRPr="007D1A22">
              <w:t>1 16 01193 01 0030 140</w:t>
            </w:r>
          </w:p>
        </w:tc>
        <w:tc>
          <w:tcPr>
            <w:tcW w:w="1704" w:type="dxa"/>
            <w:tcBorders>
              <w:top w:val="nil"/>
            </w:tcBorders>
            <w:shd w:val="clear" w:color="auto" w:fill="auto"/>
            <w:vAlign w:val="bottom"/>
          </w:tcPr>
          <w:p w14:paraId="7486823B" w14:textId="77777777" w:rsidR="00637B6C" w:rsidRPr="007D1A22" w:rsidRDefault="00637B6C" w:rsidP="00637B6C">
            <w:pPr>
              <w:spacing w:after="20"/>
              <w:jc w:val="right"/>
            </w:pPr>
            <w:r w:rsidRPr="007D1A22">
              <w:t>1,9</w:t>
            </w:r>
          </w:p>
        </w:tc>
      </w:tr>
      <w:tr w:rsidR="00637B6C" w:rsidRPr="007D1A22" w14:paraId="6A0BFF17" w14:textId="77777777" w:rsidTr="00637B6C">
        <w:trPr>
          <w:trHeight w:val="408"/>
        </w:trPr>
        <w:tc>
          <w:tcPr>
            <w:tcW w:w="4407" w:type="dxa"/>
            <w:tcBorders>
              <w:top w:val="nil"/>
            </w:tcBorders>
            <w:shd w:val="clear" w:color="auto" w:fill="auto"/>
            <w:vAlign w:val="center"/>
          </w:tcPr>
          <w:p w14:paraId="79A2CB3D"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19 Кодекса Российской Федерации об </w:t>
            </w:r>
            <w:r w:rsidRPr="007D1A22">
              <w:rPr>
                <w:spacing w:val="2"/>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561" w:type="dxa"/>
            <w:tcBorders>
              <w:top w:val="nil"/>
            </w:tcBorders>
            <w:shd w:val="clear" w:color="auto" w:fill="auto"/>
            <w:vAlign w:val="bottom"/>
          </w:tcPr>
          <w:p w14:paraId="755BCE4E"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5E067CF2" w14:textId="77777777" w:rsidR="00637B6C" w:rsidRPr="007D1A22" w:rsidRDefault="00637B6C" w:rsidP="00637B6C">
            <w:pPr>
              <w:spacing w:after="20"/>
              <w:jc w:val="center"/>
            </w:pPr>
            <w:r w:rsidRPr="007D1A22">
              <w:t>1 16 01193 01 0401 140</w:t>
            </w:r>
          </w:p>
        </w:tc>
        <w:tc>
          <w:tcPr>
            <w:tcW w:w="1704" w:type="dxa"/>
            <w:tcBorders>
              <w:top w:val="nil"/>
            </w:tcBorders>
            <w:shd w:val="clear" w:color="auto" w:fill="auto"/>
            <w:vAlign w:val="bottom"/>
          </w:tcPr>
          <w:p w14:paraId="39F43E6F" w14:textId="77777777" w:rsidR="00637B6C" w:rsidRPr="007D1A22" w:rsidRDefault="00637B6C" w:rsidP="00637B6C">
            <w:pPr>
              <w:spacing w:after="20"/>
              <w:jc w:val="right"/>
            </w:pPr>
            <w:r w:rsidRPr="007D1A22">
              <w:t>789,3</w:t>
            </w:r>
          </w:p>
        </w:tc>
      </w:tr>
      <w:tr w:rsidR="00637B6C" w:rsidRPr="007D1A22" w14:paraId="663C16B9" w14:textId="77777777" w:rsidTr="00637B6C">
        <w:trPr>
          <w:trHeight w:val="408"/>
        </w:trPr>
        <w:tc>
          <w:tcPr>
            <w:tcW w:w="4407" w:type="dxa"/>
            <w:tcBorders>
              <w:top w:val="nil"/>
            </w:tcBorders>
            <w:shd w:val="clear" w:color="auto" w:fill="auto"/>
            <w:vAlign w:val="center"/>
          </w:tcPr>
          <w:p w14:paraId="6945FC3B"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3CEA4C55"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37F3E1C" w14:textId="77777777" w:rsidR="00637B6C" w:rsidRPr="007D1A22" w:rsidRDefault="00637B6C" w:rsidP="00637B6C">
            <w:pPr>
              <w:spacing w:after="20"/>
              <w:jc w:val="center"/>
            </w:pPr>
            <w:r w:rsidRPr="007D1A22">
              <w:t>1 16 01193 01 9000 140</w:t>
            </w:r>
          </w:p>
        </w:tc>
        <w:tc>
          <w:tcPr>
            <w:tcW w:w="1704" w:type="dxa"/>
            <w:tcBorders>
              <w:top w:val="nil"/>
            </w:tcBorders>
            <w:shd w:val="clear" w:color="auto" w:fill="auto"/>
            <w:vAlign w:val="bottom"/>
          </w:tcPr>
          <w:p w14:paraId="437E7ADC" w14:textId="77777777" w:rsidR="00637B6C" w:rsidRPr="007D1A22" w:rsidRDefault="00637B6C" w:rsidP="00637B6C">
            <w:pPr>
              <w:spacing w:after="20"/>
              <w:jc w:val="right"/>
            </w:pPr>
            <w:r w:rsidRPr="007D1A22">
              <w:t>686,0</w:t>
            </w:r>
          </w:p>
        </w:tc>
      </w:tr>
      <w:tr w:rsidR="00637B6C" w:rsidRPr="007D1A22" w14:paraId="4954CAD0" w14:textId="77777777" w:rsidTr="00637B6C">
        <w:trPr>
          <w:trHeight w:val="408"/>
        </w:trPr>
        <w:tc>
          <w:tcPr>
            <w:tcW w:w="4407" w:type="dxa"/>
            <w:tcBorders>
              <w:top w:val="nil"/>
            </w:tcBorders>
            <w:shd w:val="clear" w:color="auto" w:fill="auto"/>
            <w:vAlign w:val="center"/>
          </w:tcPr>
          <w:p w14:paraId="2A40980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561" w:type="dxa"/>
            <w:tcBorders>
              <w:top w:val="nil"/>
            </w:tcBorders>
            <w:shd w:val="clear" w:color="auto" w:fill="auto"/>
            <w:vAlign w:val="bottom"/>
          </w:tcPr>
          <w:p w14:paraId="0B149F02"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124C321" w14:textId="77777777" w:rsidR="00637B6C" w:rsidRPr="007D1A22" w:rsidRDefault="00637B6C" w:rsidP="00637B6C">
            <w:pPr>
              <w:spacing w:after="20"/>
              <w:jc w:val="center"/>
            </w:pPr>
            <w:r w:rsidRPr="007D1A22">
              <w:t>1 16 01203 01 0004 140</w:t>
            </w:r>
          </w:p>
        </w:tc>
        <w:tc>
          <w:tcPr>
            <w:tcW w:w="1704" w:type="dxa"/>
            <w:tcBorders>
              <w:top w:val="nil"/>
            </w:tcBorders>
            <w:shd w:val="clear" w:color="auto" w:fill="auto"/>
            <w:vAlign w:val="bottom"/>
          </w:tcPr>
          <w:p w14:paraId="6A5E93B1" w14:textId="77777777" w:rsidR="00637B6C" w:rsidRPr="007D1A22" w:rsidRDefault="00637B6C" w:rsidP="00637B6C">
            <w:pPr>
              <w:spacing w:after="20"/>
              <w:jc w:val="right"/>
            </w:pPr>
            <w:r w:rsidRPr="007D1A22">
              <w:t>31,5</w:t>
            </w:r>
          </w:p>
        </w:tc>
      </w:tr>
      <w:tr w:rsidR="00637B6C" w:rsidRPr="007D1A22" w14:paraId="5D218FBF" w14:textId="77777777" w:rsidTr="00637B6C">
        <w:trPr>
          <w:trHeight w:val="408"/>
        </w:trPr>
        <w:tc>
          <w:tcPr>
            <w:tcW w:w="4407" w:type="dxa"/>
            <w:tcBorders>
              <w:top w:val="nil"/>
            </w:tcBorders>
            <w:shd w:val="clear" w:color="auto" w:fill="auto"/>
            <w:vAlign w:val="center"/>
          </w:tcPr>
          <w:p w14:paraId="54F55B69"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1561" w:type="dxa"/>
            <w:tcBorders>
              <w:top w:val="nil"/>
            </w:tcBorders>
            <w:shd w:val="clear" w:color="auto" w:fill="auto"/>
            <w:vAlign w:val="bottom"/>
          </w:tcPr>
          <w:p w14:paraId="63C0C0C8"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74B0993C" w14:textId="77777777" w:rsidR="00637B6C" w:rsidRPr="007D1A22" w:rsidRDefault="00637B6C" w:rsidP="00637B6C">
            <w:pPr>
              <w:spacing w:after="20"/>
              <w:jc w:val="center"/>
            </w:pPr>
            <w:r w:rsidRPr="007D1A22">
              <w:t>1 16 01203 01 0005 140</w:t>
            </w:r>
          </w:p>
        </w:tc>
        <w:tc>
          <w:tcPr>
            <w:tcW w:w="1704" w:type="dxa"/>
            <w:tcBorders>
              <w:top w:val="nil"/>
            </w:tcBorders>
            <w:shd w:val="clear" w:color="auto" w:fill="auto"/>
            <w:vAlign w:val="bottom"/>
          </w:tcPr>
          <w:p w14:paraId="35F3982C" w14:textId="77777777" w:rsidR="00637B6C" w:rsidRPr="007D1A22" w:rsidRDefault="00637B6C" w:rsidP="00637B6C">
            <w:pPr>
              <w:spacing w:after="20"/>
              <w:jc w:val="right"/>
            </w:pPr>
            <w:r w:rsidRPr="007D1A22">
              <w:t>2,5</w:t>
            </w:r>
          </w:p>
        </w:tc>
      </w:tr>
      <w:tr w:rsidR="00637B6C" w:rsidRPr="007D1A22" w14:paraId="51EA97CB" w14:textId="77777777" w:rsidTr="00637B6C">
        <w:trPr>
          <w:trHeight w:val="408"/>
        </w:trPr>
        <w:tc>
          <w:tcPr>
            <w:tcW w:w="4407" w:type="dxa"/>
            <w:tcBorders>
              <w:top w:val="nil"/>
            </w:tcBorders>
            <w:shd w:val="clear" w:color="auto" w:fill="auto"/>
            <w:vAlign w:val="center"/>
          </w:tcPr>
          <w:p w14:paraId="6B948254" w14:textId="77777777" w:rsidR="00637B6C" w:rsidRPr="007D1A22" w:rsidRDefault="00637B6C" w:rsidP="00637B6C">
            <w:pPr>
              <w:spacing w:after="60"/>
              <w:jc w:val="both"/>
              <w:rPr>
                <w:spacing w:val="2"/>
              </w:rPr>
            </w:pPr>
            <w:r w:rsidRPr="007D1A22">
              <w:rPr>
                <w:spacing w:val="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561" w:type="dxa"/>
            <w:tcBorders>
              <w:top w:val="nil"/>
            </w:tcBorders>
            <w:shd w:val="clear" w:color="auto" w:fill="auto"/>
            <w:vAlign w:val="bottom"/>
          </w:tcPr>
          <w:p w14:paraId="3B58B897"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55AE5E3C" w14:textId="77777777" w:rsidR="00637B6C" w:rsidRPr="007D1A22" w:rsidRDefault="00637B6C" w:rsidP="00637B6C">
            <w:pPr>
              <w:spacing w:after="20"/>
              <w:jc w:val="center"/>
            </w:pPr>
            <w:r w:rsidRPr="007D1A22">
              <w:t>1 16 01203 01 0006 140</w:t>
            </w:r>
          </w:p>
        </w:tc>
        <w:tc>
          <w:tcPr>
            <w:tcW w:w="1704" w:type="dxa"/>
            <w:tcBorders>
              <w:top w:val="nil"/>
            </w:tcBorders>
            <w:shd w:val="clear" w:color="auto" w:fill="auto"/>
            <w:vAlign w:val="bottom"/>
          </w:tcPr>
          <w:p w14:paraId="1D61F46C" w14:textId="77777777" w:rsidR="00637B6C" w:rsidRPr="007D1A22" w:rsidRDefault="00637B6C" w:rsidP="00637B6C">
            <w:pPr>
              <w:spacing w:after="20"/>
              <w:jc w:val="right"/>
            </w:pPr>
            <w:r w:rsidRPr="007D1A22">
              <w:t>123,8</w:t>
            </w:r>
          </w:p>
        </w:tc>
      </w:tr>
      <w:tr w:rsidR="00637B6C" w:rsidRPr="007D1A22" w14:paraId="2F2FEA2B" w14:textId="77777777" w:rsidTr="00637B6C">
        <w:trPr>
          <w:trHeight w:val="408"/>
        </w:trPr>
        <w:tc>
          <w:tcPr>
            <w:tcW w:w="4407" w:type="dxa"/>
            <w:tcBorders>
              <w:top w:val="nil"/>
            </w:tcBorders>
            <w:shd w:val="clear" w:color="auto" w:fill="auto"/>
            <w:vAlign w:val="center"/>
          </w:tcPr>
          <w:p w14:paraId="2FCE284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561" w:type="dxa"/>
            <w:tcBorders>
              <w:top w:val="nil"/>
            </w:tcBorders>
            <w:shd w:val="clear" w:color="auto" w:fill="auto"/>
            <w:vAlign w:val="bottom"/>
          </w:tcPr>
          <w:p w14:paraId="12ECFED9"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28F97B63" w14:textId="77777777" w:rsidR="00637B6C" w:rsidRPr="007D1A22" w:rsidRDefault="00637B6C" w:rsidP="00637B6C">
            <w:pPr>
              <w:spacing w:after="20"/>
              <w:jc w:val="center"/>
            </w:pPr>
            <w:r w:rsidRPr="007D1A22">
              <w:t>1 16 01203 01 0007 140</w:t>
            </w:r>
          </w:p>
        </w:tc>
        <w:tc>
          <w:tcPr>
            <w:tcW w:w="1704" w:type="dxa"/>
            <w:tcBorders>
              <w:top w:val="nil"/>
            </w:tcBorders>
            <w:shd w:val="clear" w:color="auto" w:fill="auto"/>
            <w:vAlign w:val="bottom"/>
          </w:tcPr>
          <w:p w14:paraId="05FF536B" w14:textId="77777777" w:rsidR="00637B6C" w:rsidRPr="007D1A22" w:rsidRDefault="00637B6C" w:rsidP="00637B6C">
            <w:pPr>
              <w:spacing w:after="20"/>
              <w:jc w:val="right"/>
            </w:pPr>
            <w:r w:rsidRPr="007D1A22">
              <w:t>112,3</w:t>
            </w:r>
          </w:p>
        </w:tc>
      </w:tr>
      <w:tr w:rsidR="00637B6C" w:rsidRPr="007D1A22" w14:paraId="137E92E3" w14:textId="77777777" w:rsidTr="00637B6C">
        <w:trPr>
          <w:trHeight w:val="408"/>
        </w:trPr>
        <w:tc>
          <w:tcPr>
            <w:tcW w:w="4407" w:type="dxa"/>
            <w:tcBorders>
              <w:top w:val="nil"/>
            </w:tcBorders>
            <w:shd w:val="clear" w:color="auto" w:fill="auto"/>
            <w:vAlign w:val="center"/>
          </w:tcPr>
          <w:p w14:paraId="5C37333C"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w:t>
            </w:r>
            <w:r w:rsidRPr="007D1A22">
              <w:rPr>
                <w:spacing w:val="2"/>
              </w:rPr>
              <w:lastRenderedPageBreak/>
              <w:t>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561" w:type="dxa"/>
            <w:tcBorders>
              <w:top w:val="nil"/>
            </w:tcBorders>
            <w:shd w:val="clear" w:color="auto" w:fill="auto"/>
            <w:vAlign w:val="bottom"/>
          </w:tcPr>
          <w:p w14:paraId="4CB566CD"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6635B6CA" w14:textId="77777777" w:rsidR="00637B6C" w:rsidRPr="007D1A22" w:rsidRDefault="00637B6C" w:rsidP="00637B6C">
            <w:pPr>
              <w:spacing w:after="20"/>
              <w:jc w:val="center"/>
            </w:pPr>
            <w:r w:rsidRPr="007D1A22">
              <w:t>1 16 01203 01 0008 140</w:t>
            </w:r>
          </w:p>
        </w:tc>
        <w:tc>
          <w:tcPr>
            <w:tcW w:w="1704" w:type="dxa"/>
            <w:tcBorders>
              <w:top w:val="nil"/>
            </w:tcBorders>
            <w:shd w:val="clear" w:color="auto" w:fill="auto"/>
            <w:vAlign w:val="bottom"/>
          </w:tcPr>
          <w:p w14:paraId="35B247F0" w14:textId="77777777" w:rsidR="00637B6C" w:rsidRPr="007D1A22" w:rsidRDefault="00637B6C" w:rsidP="00637B6C">
            <w:pPr>
              <w:spacing w:after="20"/>
              <w:jc w:val="right"/>
            </w:pPr>
            <w:r w:rsidRPr="007D1A22">
              <w:t>68,4</w:t>
            </w:r>
          </w:p>
        </w:tc>
      </w:tr>
      <w:tr w:rsidR="00637B6C" w:rsidRPr="007D1A22" w14:paraId="257412F1" w14:textId="77777777" w:rsidTr="00637B6C">
        <w:trPr>
          <w:trHeight w:val="408"/>
        </w:trPr>
        <w:tc>
          <w:tcPr>
            <w:tcW w:w="4407" w:type="dxa"/>
            <w:tcBorders>
              <w:top w:val="nil"/>
            </w:tcBorders>
            <w:shd w:val="clear" w:color="auto" w:fill="auto"/>
            <w:vAlign w:val="center"/>
          </w:tcPr>
          <w:p w14:paraId="79D5D9FD"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561" w:type="dxa"/>
            <w:tcBorders>
              <w:top w:val="nil"/>
            </w:tcBorders>
            <w:shd w:val="clear" w:color="auto" w:fill="auto"/>
            <w:vAlign w:val="bottom"/>
          </w:tcPr>
          <w:p w14:paraId="1C18C2B6"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7CF28712" w14:textId="77777777" w:rsidR="00637B6C" w:rsidRPr="007D1A22" w:rsidRDefault="00637B6C" w:rsidP="00637B6C">
            <w:pPr>
              <w:spacing w:after="20"/>
              <w:jc w:val="center"/>
            </w:pPr>
            <w:r w:rsidRPr="007D1A22">
              <w:t>1 16 01203 01 0010 140</w:t>
            </w:r>
          </w:p>
        </w:tc>
        <w:tc>
          <w:tcPr>
            <w:tcW w:w="1704" w:type="dxa"/>
            <w:tcBorders>
              <w:top w:val="nil"/>
            </w:tcBorders>
            <w:shd w:val="clear" w:color="auto" w:fill="auto"/>
            <w:vAlign w:val="bottom"/>
          </w:tcPr>
          <w:p w14:paraId="7F34BE43" w14:textId="77777777" w:rsidR="00637B6C" w:rsidRPr="007D1A22" w:rsidRDefault="00637B6C" w:rsidP="00637B6C">
            <w:pPr>
              <w:spacing w:after="20"/>
              <w:jc w:val="right"/>
            </w:pPr>
            <w:r w:rsidRPr="007D1A22">
              <w:t>168,2</w:t>
            </w:r>
          </w:p>
        </w:tc>
      </w:tr>
      <w:tr w:rsidR="00637B6C" w:rsidRPr="007D1A22" w14:paraId="3F6561D8" w14:textId="77777777" w:rsidTr="00637B6C">
        <w:trPr>
          <w:trHeight w:val="408"/>
        </w:trPr>
        <w:tc>
          <w:tcPr>
            <w:tcW w:w="4407" w:type="dxa"/>
            <w:tcBorders>
              <w:top w:val="nil"/>
            </w:tcBorders>
            <w:shd w:val="clear" w:color="auto" w:fill="auto"/>
            <w:vAlign w:val="center"/>
          </w:tcPr>
          <w:p w14:paraId="7107721A"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c>
          <w:tcPr>
            <w:tcW w:w="1561" w:type="dxa"/>
            <w:tcBorders>
              <w:top w:val="nil"/>
            </w:tcBorders>
            <w:shd w:val="clear" w:color="auto" w:fill="auto"/>
            <w:vAlign w:val="bottom"/>
          </w:tcPr>
          <w:p w14:paraId="45B14562"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CBF96D8" w14:textId="77777777" w:rsidR="00637B6C" w:rsidRPr="007D1A22" w:rsidRDefault="00637B6C" w:rsidP="00637B6C">
            <w:pPr>
              <w:spacing w:after="20"/>
              <w:jc w:val="center"/>
            </w:pPr>
            <w:r w:rsidRPr="007D1A22">
              <w:t>1 16 01203 01 0012 140</w:t>
            </w:r>
          </w:p>
        </w:tc>
        <w:tc>
          <w:tcPr>
            <w:tcW w:w="1704" w:type="dxa"/>
            <w:tcBorders>
              <w:top w:val="nil"/>
            </w:tcBorders>
            <w:shd w:val="clear" w:color="auto" w:fill="auto"/>
            <w:vAlign w:val="bottom"/>
          </w:tcPr>
          <w:p w14:paraId="1D0AB8EF" w14:textId="77777777" w:rsidR="00637B6C" w:rsidRPr="007D1A22" w:rsidRDefault="00637B6C" w:rsidP="00637B6C">
            <w:pPr>
              <w:spacing w:after="20"/>
              <w:jc w:val="right"/>
            </w:pPr>
            <w:r w:rsidRPr="007D1A22">
              <w:t>6,5</w:t>
            </w:r>
          </w:p>
        </w:tc>
      </w:tr>
      <w:tr w:rsidR="00637B6C" w:rsidRPr="007D1A22" w14:paraId="34E04B5E" w14:textId="77777777" w:rsidTr="00637B6C">
        <w:trPr>
          <w:trHeight w:val="408"/>
        </w:trPr>
        <w:tc>
          <w:tcPr>
            <w:tcW w:w="4407" w:type="dxa"/>
            <w:tcBorders>
              <w:top w:val="nil"/>
            </w:tcBorders>
            <w:shd w:val="clear" w:color="auto" w:fill="auto"/>
            <w:vAlign w:val="center"/>
          </w:tcPr>
          <w:p w14:paraId="2F677E13"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w:t>
            </w:r>
            <w:r w:rsidRPr="007D1A22">
              <w:rPr>
                <w:spacing w:val="2"/>
              </w:rPr>
              <w:lastRenderedPageBreak/>
              <w:t>нарушением установленных правил или в не отведенных для этого местах)</w:t>
            </w:r>
          </w:p>
        </w:tc>
        <w:tc>
          <w:tcPr>
            <w:tcW w:w="1561" w:type="dxa"/>
            <w:tcBorders>
              <w:top w:val="nil"/>
            </w:tcBorders>
            <w:shd w:val="clear" w:color="auto" w:fill="auto"/>
            <w:vAlign w:val="bottom"/>
          </w:tcPr>
          <w:p w14:paraId="305C7A3E"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66CA601B" w14:textId="77777777" w:rsidR="00637B6C" w:rsidRPr="007D1A22" w:rsidRDefault="00637B6C" w:rsidP="00637B6C">
            <w:pPr>
              <w:spacing w:after="20"/>
              <w:jc w:val="center"/>
            </w:pPr>
            <w:r w:rsidRPr="007D1A22">
              <w:t>1 16 01203 01 0013 140</w:t>
            </w:r>
          </w:p>
        </w:tc>
        <w:tc>
          <w:tcPr>
            <w:tcW w:w="1704" w:type="dxa"/>
            <w:tcBorders>
              <w:top w:val="nil"/>
            </w:tcBorders>
            <w:shd w:val="clear" w:color="auto" w:fill="auto"/>
            <w:vAlign w:val="bottom"/>
          </w:tcPr>
          <w:p w14:paraId="7CD5E5DD" w14:textId="77777777" w:rsidR="00637B6C" w:rsidRPr="007D1A22" w:rsidRDefault="00637B6C" w:rsidP="00637B6C">
            <w:pPr>
              <w:spacing w:after="20"/>
              <w:jc w:val="right"/>
            </w:pPr>
            <w:r w:rsidRPr="007D1A22">
              <w:t>274,2</w:t>
            </w:r>
          </w:p>
        </w:tc>
      </w:tr>
      <w:tr w:rsidR="00637B6C" w:rsidRPr="007D1A22" w14:paraId="41630EE0" w14:textId="77777777" w:rsidTr="00637B6C">
        <w:trPr>
          <w:trHeight w:val="408"/>
        </w:trPr>
        <w:tc>
          <w:tcPr>
            <w:tcW w:w="4407" w:type="dxa"/>
            <w:tcBorders>
              <w:top w:val="nil"/>
            </w:tcBorders>
            <w:shd w:val="clear" w:color="auto" w:fill="auto"/>
            <w:vAlign w:val="center"/>
          </w:tcPr>
          <w:p w14:paraId="1BB8273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c>
          <w:tcPr>
            <w:tcW w:w="1561" w:type="dxa"/>
            <w:tcBorders>
              <w:top w:val="nil"/>
            </w:tcBorders>
            <w:shd w:val="clear" w:color="auto" w:fill="auto"/>
            <w:vAlign w:val="bottom"/>
          </w:tcPr>
          <w:p w14:paraId="02C47F09"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74A35E4" w14:textId="77777777" w:rsidR="00637B6C" w:rsidRPr="007D1A22" w:rsidRDefault="00637B6C" w:rsidP="00637B6C">
            <w:pPr>
              <w:spacing w:after="20"/>
              <w:jc w:val="center"/>
            </w:pPr>
            <w:r w:rsidRPr="007D1A22">
              <w:t>1 16 01203 01 0014 140</w:t>
            </w:r>
          </w:p>
        </w:tc>
        <w:tc>
          <w:tcPr>
            <w:tcW w:w="1704" w:type="dxa"/>
            <w:tcBorders>
              <w:top w:val="nil"/>
            </w:tcBorders>
            <w:shd w:val="clear" w:color="auto" w:fill="auto"/>
            <w:vAlign w:val="bottom"/>
          </w:tcPr>
          <w:p w14:paraId="05023976" w14:textId="77777777" w:rsidR="00637B6C" w:rsidRPr="007D1A22" w:rsidRDefault="00637B6C" w:rsidP="00637B6C">
            <w:pPr>
              <w:spacing w:after="20"/>
              <w:jc w:val="right"/>
            </w:pPr>
            <w:r w:rsidRPr="007D1A22">
              <w:t>3,7</w:t>
            </w:r>
          </w:p>
        </w:tc>
      </w:tr>
      <w:tr w:rsidR="00637B6C" w:rsidRPr="007D1A22" w14:paraId="6BE9A931" w14:textId="77777777" w:rsidTr="00637B6C">
        <w:trPr>
          <w:trHeight w:val="408"/>
        </w:trPr>
        <w:tc>
          <w:tcPr>
            <w:tcW w:w="4407" w:type="dxa"/>
            <w:tcBorders>
              <w:top w:val="nil"/>
            </w:tcBorders>
            <w:shd w:val="clear" w:color="auto" w:fill="auto"/>
            <w:vAlign w:val="center"/>
          </w:tcPr>
          <w:p w14:paraId="103E8B4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61" w:type="dxa"/>
            <w:tcBorders>
              <w:top w:val="nil"/>
            </w:tcBorders>
            <w:shd w:val="clear" w:color="auto" w:fill="auto"/>
            <w:vAlign w:val="bottom"/>
          </w:tcPr>
          <w:p w14:paraId="4A711B53"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70320967" w14:textId="77777777" w:rsidR="00637B6C" w:rsidRPr="007D1A22" w:rsidRDefault="00637B6C" w:rsidP="00637B6C">
            <w:pPr>
              <w:spacing w:after="20"/>
              <w:jc w:val="center"/>
            </w:pPr>
            <w:r w:rsidRPr="007D1A22">
              <w:t>1 16 01203 01 0021 140</w:t>
            </w:r>
          </w:p>
        </w:tc>
        <w:tc>
          <w:tcPr>
            <w:tcW w:w="1704" w:type="dxa"/>
            <w:tcBorders>
              <w:top w:val="nil"/>
            </w:tcBorders>
            <w:shd w:val="clear" w:color="auto" w:fill="auto"/>
            <w:vAlign w:val="bottom"/>
          </w:tcPr>
          <w:p w14:paraId="4A9FB4D8" w14:textId="77777777" w:rsidR="00637B6C" w:rsidRPr="007D1A22" w:rsidRDefault="00637B6C" w:rsidP="00637B6C">
            <w:pPr>
              <w:spacing w:after="20"/>
              <w:jc w:val="right"/>
            </w:pPr>
            <w:r w:rsidRPr="007D1A22">
              <w:t>751,6</w:t>
            </w:r>
          </w:p>
        </w:tc>
      </w:tr>
      <w:tr w:rsidR="00637B6C" w:rsidRPr="007D1A22" w14:paraId="39B1AC59" w14:textId="77777777" w:rsidTr="00637B6C">
        <w:trPr>
          <w:trHeight w:val="408"/>
        </w:trPr>
        <w:tc>
          <w:tcPr>
            <w:tcW w:w="4407" w:type="dxa"/>
            <w:tcBorders>
              <w:top w:val="nil"/>
            </w:tcBorders>
            <w:shd w:val="clear" w:color="auto" w:fill="auto"/>
            <w:vAlign w:val="center"/>
          </w:tcPr>
          <w:p w14:paraId="7E0CBE2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9E6BF3F"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3443A3D6" w14:textId="77777777" w:rsidR="00637B6C" w:rsidRPr="007D1A22" w:rsidRDefault="00637B6C" w:rsidP="00637B6C">
            <w:pPr>
              <w:spacing w:after="20"/>
              <w:jc w:val="center"/>
            </w:pPr>
            <w:r w:rsidRPr="007D1A22">
              <w:t>1 16 01203 01 9000 140</w:t>
            </w:r>
          </w:p>
        </w:tc>
        <w:tc>
          <w:tcPr>
            <w:tcW w:w="1704" w:type="dxa"/>
            <w:tcBorders>
              <w:top w:val="nil"/>
            </w:tcBorders>
            <w:shd w:val="clear" w:color="auto" w:fill="auto"/>
            <w:vAlign w:val="bottom"/>
          </w:tcPr>
          <w:p w14:paraId="21F11B51" w14:textId="77777777" w:rsidR="00637B6C" w:rsidRPr="007D1A22" w:rsidRDefault="00637B6C" w:rsidP="00637B6C">
            <w:pPr>
              <w:spacing w:after="20"/>
              <w:jc w:val="right"/>
            </w:pPr>
            <w:r w:rsidRPr="007D1A22">
              <w:t>20 416,1</w:t>
            </w:r>
          </w:p>
        </w:tc>
      </w:tr>
      <w:tr w:rsidR="00637B6C" w:rsidRPr="007D1A22" w14:paraId="674B13DA" w14:textId="77777777" w:rsidTr="00637B6C">
        <w:trPr>
          <w:trHeight w:val="408"/>
        </w:trPr>
        <w:tc>
          <w:tcPr>
            <w:tcW w:w="4407" w:type="dxa"/>
            <w:tcBorders>
              <w:top w:val="nil"/>
            </w:tcBorders>
            <w:shd w:val="clear" w:color="auto" w:fill="auto"/>
            <w:vAlign w:val="center"/>
          </w:tcPr>
          <w:p w14:paraId="702D9577" w14:textId="77777777" w:rsidR="00637B6C" w:rsidRPr="007D1A22" w:rsidRDefault="00637B6C" w:rsidP="00637B6C">
            <w:pPr>
              <w:spacing w:after="60"/>
              <w:jc w:val="both"/>
              <w:rPr>
                <w:spacing w:val="2"/>
              </w:rPr>
            </w:pPr>
            <w:r w:rsidRPr="007D1A22">
              <w:rPr>
                <w:spacing w:val="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61" w:type="dxa"/>
            <w:tcBorders>
              <w:top w:val="nil"/>
            </w:tcBorders>
            <w:shd w:val="clear" w:color="auto" w:fill="auto"/>
            <w:vAlign w:val="bottom"/>
          </w:tcPr>
          <w:p w14:paraId="1FCBECD8"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6D49E29F" w14:textId="77777777" w:rsidR="00637B6C" w:rsidRPr="007D1A22" w:rsidRDefault="00637B6C" w:rsidP="00637B6C">
            <w:pPr>
              <w:spacing w:after="20"/>
              <w:jc w:val="center"/>
            </w:pPr>
            <w:r w:rsidRPr="007D1A22">
              <w:t>1 16 02010 02 0000 140</w:t>
            </w:r>
          </w:p>
        </w:tc>
        <w:tc>
          <w:tcPr>
            <w:tcW w:w="1704" w:type="dxa"/>
            <w:tcBorders>
              <w:top w:val="nil"/>
            </w:tcBorders>
            <w:shd w:val="clear" w:color="auto" w:fill="auto"/>
            <w:vAlign w:val="bottom"/>
          </w:tcPr>
          <w:p w14:paraId="4687EAE4" w14:textId="77777777" w:rsidR="00637B6C" w:rsidRPr="007D1A22" w:rsidRDefault="00637B6C" w:rsidP="00637B6C">
            <w:pPr>
              <w:spacing w:after="20"/>
              <w:jc w:val="right"/>
            </w:pPr>
            <w:r w:rsidRPr="007D1A22">
              <w:t>484,3</w:t>
            </w:r>
          </w:p>
        </w:tc>
      </w:tr>
      <w:tr w:rsidR="00637B6C" w:rsidRPr="007D1A22" w14:paraId="503EB4D9" w14:textId="77777777" w:rsidTr="00637B6C">
        <w:trPr>
          <w:trHeight w:val="408"/>
        </w:trPr>
        <w:tc>
          <w:tcPr>
            <w:tcW w:w="4407" w:type="dxa"/>
            <w:tcBorders>
              <w:top w:val="nil"/>
            </w:tcBorders>
            <w:shd w:val="clear" w:color="auto" w:fill="auto"/>
            <w:vAlign w:val="center"/>
          </w:tcPr>
          <w:p w14:paraId="46458908" w14:textId="77777777" w:rsidR="00637B6C" w:rsidRPr="007D1A22" w:rsidRDefault="00637B6C" w:rsidP="00637B6C">
            <w:pPr>
              <w:spacing w:after="60"/>
              <w:jc w:val="both"/>
              <w:rPr>
                <w:spacing w:val="2"/>
              </w:rPr>
            </w:pPr>
            <w:r w:rsidRPr="007D1A22">
              <w:rPr>
                <w:spacing w:val="2"/>
              </w:rPr>
              <w:t xml:space="preserve">Штрафы, неустойки, пени, уплаченные в случае просрочки исполнения </w:t>
            </w:r>
            <w:r w:rsidRPr="007D1A22">
              <w:rPr>
                <w:spacing w:val="2"/>
              </w:rPr>
              <w:lastRenderedPageBreak/>
              <w:t>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4A6D4E4" w14:textId="77777777" w:rsidR="00637B6C" w:rsidRPr="007D1A22" w:rsidRDefault="00637B6C" w:rsidP="00637B6C">
            <w:pPr>
              <w:spacing w:after="20"/>
              <w:jc w:val="center"/>
            </w:pPr>
            <w:r w:rsidRPr="007D1A22">
              <w:lastRenderedPageBreak/>
              <w:t>731</w:t>
            </w:r>
          </w:p>
        </w:tc>
        <w:tc>
          <w:tcPr>
            <w:tcW w:w="2693" w:type="dxa"/>
            <w:tcBorders>
              <w:top w:val="nil"/>
            </w:tcBorders>
            <w:shd w:val="clear" w:color="auto" w:fill="auto"/>
            <w:vAlign w:val="bottom"/>
          </w:tcPr>
          <w:p w14:paraId="3F4218A1"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65B79E3F" w14:textId="77777777" w:rsidR="00637B6C" w:rsidRPr="007D1A22" w:rsidRDefault="00637B6C" w:rsidP="00637B6C">
            <w:pPr>
              <w:spacing w:after="20"/>
              <w:jc w:val="right"/>
            </w:pPr>
            <w:r w:rsidRPr="007D1A22">
              <w:t>0,7</w:t>
            </w:r>
          </w:p>
        </w:tc>
      </w:tr>
      <w:tr w:rsidR="00637B6C" w:rsidRPr="007D1A22" w14:paraId="17928935" w14:textId="77777777" w:rsidTr="00637B6C">
        <w:trPr>
          <w:trHeight w:val="408"/>
        </w:trPr>
        <w:tc>
          <w:tcPr>
            <w:tcW w:w="4407" w:type="dxa"/>
            <w:tcBorders>
              <w:top w:val="nil"/>
            </w:tcBorders>
            <w:shd w:val="clear" w:color="auto" w:fill="auto"/>
            <w:vAlign w:val="center"/>
          </w:tcPr>
          <w:p w14:paraId="10ACBA22"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4D6D60E6"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782B3A62"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2D6BB1D8" w14:textId="77777777" w:rsidR="00637B6C" w:rsidRPr="007D1A22" w:rsidRDefault="00637B6C" w:rsidP="00637B6C">
            <w:pPr>
              <w:spacing w:after="20"/>
              <w:jc w:val="right"/>
            </w:pPr>
            <w:r w:rsidRPr="007D1A22">
              <w:t>3,0</w:t>
            </w:r>
          </w:p>
        </w:tc>
      </w:tr>
      <w:tr w:rsidR="00637B6C" w:rsidRPr="007D1A22" w14:paraId="17A8440A" w14:textId="77777777" w:rsidTr="00637B6C">
        <w:trPr>
          <w:trHeight w:val="408"/>
        </w:trPr>
        <w:tc>
          <w:tcPr>
            <w:tcW w:w="4407" w:type="dxa"/>
            <w:tcBorders>
              <w:top w:val="nil"/>
            </w:tcBorders>
            <w:shd w:val="clear" w:color="auto" w:fill="auto"/>
            <w:vAlign w:val="center"/>
          </w:tcPr>
          <w:p w14:paraId="6BA672A5" w14:textId="77777777" w:rsidR="00637B6C" w:rsidRPr="007D1A22" w:rsidRDefault="00637B6C" w:rsidP="00637B6C">
            <w:pPr>
              <w:spacing w:after="60"/>
              <w:jc w:val="both"/>
              <w:rPr>
                <w:spacing w:val="2"/>
              </w:rPr>
            </w:pPr>
            <w:r w:rsidRPr="007D1A22">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61" w:type="dxa"/>
            <w:tcBorders>
              <w:top w:val="nil"/>
            </w:tcBorders>
            <w:shd w:val="clear" w:color="auto" w:fill="auto"/>
            <w:vAlign w:val="bottom"/>
          </w:tcPr>
          <w:p w14:paraId="6B890D37"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3CCD8C4" w14:textId="77777777" w:rsidR="00637B6C" w:rsidRPr="007D1A22" w:rsidRDefault="00637B6C" w:rsidP="00637B6C">
            <w:pPr>
              <w:spacing w:after="20"/>
              <w:jc w:val="center"/>
            </w:pPr>
            <w:r w:rsidRPr="007D1A22">
              <w:t>1 16 10022 02 0000 140</w:t>
            </w:r>
          </w:p>
        </w:tc>
        <w:tc>
          <w:tcPr>
            <w:tcW w:w="1704" w:type="dxa"/>
            <w:tcBorders>
              <w:top w:val="nil"/>
            </w:tcBorders>
            <w:shd w:val="clear" w:color="auto" w:fill="auto"/>
            <w:vAlign w:val="bottom"/>
          </w:tcPr>
          <w:p w14:paraId="64A48C53" w14:textId="77777777" w:rsidR="00637B6C" w:rsidRPr="007D1A22" w:rsidRDefault="00637B6C" w:rsidP="00637B6C">
            <w:pPr>
              <w:spacing w:after="20"/>
              <w:jc w:val="right"/>
            </w:pPr>
            <w:r w:rsidRPr="007D1A22">
              <w:t>0,1</w:t>
            </w:r>
          </w:p>
        </w:tc>
      </w:tr>
      <w:tr w:rsidR="00637B6C" w:rsidRPr="007D1A22" w14:paraId="78C076A2" w14:textId="77777777" w:rsidTr="00637B6C">
        <w:trPr>
          <w:trHeight w:val="408"/>
        </w:trPr>
        <w:tc>
          <w:tcPr>
            <w:tcW w:w="4407" w:type="dxa"/>
            <w:tcBorders>
              <w:top w:val="nil"/>
            </w:tcBorders>
            <w:shd w:val="clear" w:color="auto" w:fill="auto"/>
            <w:vAlign w:val="center"/>
          </w:tcPr>
          <w:p w14:paraId="2D46FF16"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17B4C576"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0D080AE0"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0895E009" w14:textId="77777777" w:rsidR="00637B6C" w:rsidRPr="007D1A22" w:rsidRDefault="00637B6C" w:rsidP="00637B6C">
            <w:pPr>
              <w:spacing w:after="20"/>
              <w:jc w:val="right"/>
            </w:pPr>
            <w:r w:rsidRPr="007D1A22">
              <w:t>1 824,4</w:t>
            </w:r>
          </w:p>
        </w:tc>
      </w:tr>
      <w:tr w:rsidR="00637B6C" w:rsidRPr="007D1A22" w14:paraId="3B87C5A0" w14:textId="77777777" w:rsidTr="00637B6C">
        <w:trPr>
          <w:trHeight w:val="408"/>
        </w:trPr>
        <w:tc>
          <w:tcPr>
            <w:tcW w:w="4407" w:type="dxa"/>
            <w:tcBorders>
              <w:top w:val="nil"/>
            </w:tcBorders>
            <w:shd w:val="clear" w:color="auto" w:fill="auto"/>
            <w:vAlign w:val="center"/>
          </w:tcPr>
          <w:p w14:paraId="0A941BFE"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6F028B8E" w14:textId="77777777" w:rsidR="00637B6C" w:rsidRPr="007D1A22" w:rsidRDefault="00637B6C" w:rsidP="00637B6C">
            <w:pPr>
              <w:spacing w:after="20"/>
              <w:jc w:val="center"/>
            </w:pPr>
            <w:r w:rsidRPr="007D1A22">
              <w:t>731</w:t>
            </w:r>
          </w:p>
        </w:tc>
        <w:tc>
          <w:tcPr>
            <w:tcW w:w="2693" w:type="dxa"/>
            <w:tcBorders>
              <w:top w:val="nil"/>
            </w:tcBorders>
            <w:shd w:val="clear" w:color="auto" w:fill="auto"/>
            <w:vAlign w:val="bottom"/>
          </w:tcPr>
          <w:p w14:paraId="4FB0ADD6"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4809D045" w14:textId="77777777" w:rsidR="00637B6C" w:rsidRPr="007D1A22" w:rsidRDefault="00637B6C" w:rsidP="00637B6C">
            <w:pPr>
              <w:spacing w:after="20"/>
              <w:jc w:val="right"/>
            </w:pPr>
            <w:r w:rsidRPr="007D1A22">
              <w:t>2,3</w:t>
            </w:r>
          </w:p>
        </w:tc>
      </w:tr>
      <w:tr w:rsidR="00637B6C" w:rsidRPr="007D1A22" w14:paraId="028E62E5" w14:textId="77777777" w:rsidTr="00637B6C">
        <w:trPr>
          <w:trHeight w:val="408"/>
        </w:trPr>
        <w:tc>
          <w:tcPr>
            <w:tcW w:w="4407" w:type="dxa"/>
            <w:tcBorders>
              <w:top w:val="nil"/>
            </w:tcBorders>
            <w:shd w:val="clear" w:color="auto" w:fill="auto"/>
            <w:vAlign w:val="center"/>
          </w:tcPr>
          <w:p w14:paraId="62B56DCE" w14:textId="77777777" w:rsidR="00637B6C" w:rsidRPr="007D1A22" w:rsidRDefault="00637B6C" w:rsidP="00637B6C">
            <w:pPr>
              <w:spacing w:after="60"/>
              <w:jc w:val="both"/>
              <w:rPr>
                <w:spacing w:val="2"/>
              </w:rPr>
            </w:pPr>
            <w:r w:rsidRPr="007D1A22">
              <w:rPr>
                <w:spacing w:val="2"/>
              </w:rPr>
              <w:t>Аппарат Государственного Совета Республики Татарстан</w:t>
            </w:r>
          </w:p>
        </w:tc>
        <w:tc>
          <w:tcPr>
            <w:tcW w:w="1561" w:type="dxa"/>
            <w:tcBorders>
              <w:top w:val="nil"/>
            </w:tcBorders>
            <w:shd w:val="clear" w:color="auto" w:fill="auto"/>
            <w:vAlign w:val="bottom"/>
          </w:tcPr>
          <w:p w14:paraId="65425A24" w14:textId="77777777" w:rsidR="00637B6C" w:rsidRPr="007D1A22" w:rsidRDefault="00637B6C" w:rsidP="00637B6C">
            <w:pPr>
              <w:spacing w:after="20"/>
              <w:jc w:val="center"/>
            </w:pPr>
            <w:r w:rsidRPr="007D1A22">
              <w:t>732</w:t>
            </w:r>
          </w:p>
        </w:tc>
        <w:tc>
          <w:tcPr>
            <w:tcW w:w="2693" w:type="dxa"/>
            <w:tcBorders>
              <w:top w:val="nil"/>
            </w:tcBorders>
            <w:shd w:val="clear" w:color="auto" w:fill="auto"/>
            <w:vAlign w:val="bottom"/>
          </w:tcPr>
          <w:p w14:paraId="3D88FCE8"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B5B245A" w14:textId="77777777" w:rsidR="00637B6C" w:rsidRPr="007D1A22" w:rsidRDefault="00637B6C" w:rsidP="00637B6C">
            <w:pPr>
              <w:spacing w:after="20"/>
              <w:jc w:val="right"/>
            </w:pPr>
            <w:r w:rsidRPr="007D1A22">
              <w:t>2 065,8</w:t>
            </w:r>
          </w:p>
        </w:tc>
      </w:tr>
      <w:tr w:rsidR="00637B6C" w:rsidRPr="007D1A22" w14:paraId="694185D0" w14:textId="77777777" w:rsidTr="00637B6C">
        <w:trPr>
          <w:trHeight w:val="408"/>
        </w:trPr>
        <w:tc>
          <w:tcPr>
            <w:tcW w:w="4407" w:type="dxa"/>
            <w:tcBorders>
              <w:top w:val="nil"/>
            </w:tcBorders>
            <w:shd w:val="clear" w:color="auto" w:fill="auto"/>
            <w:vAlign w:val="center"/>
          </w:tcPr>
          <w:p w14:paraId="2B74A8A2"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35762699" w14:textId="77777777" w:rsidR="00637B6C" w:rsidRPr="007D1A22" w:rsidRDefault="00637B6C" w:rsidP="00637B6C">
            <w:pPr>
              <w:spacing w:after="20"/>
              <w:jc w:val="center"/>
            </w:pPr>
            <w:r w:rsidRPr="007D1A22">
              <w:t>732</w:t>
            </w:r>
          </w:p>
        </w:tc>
        <w:tc>
          <w:tcPr>
            <w:tcW w:w="2693" w:type="dxa"/>
            <w:tcBorders>
              <w:top w:val="nil"/>
            </w:tcBorders>
            <w:shd w:val="clear" w:color="auto" w:fill="auto"/>
            <w:vAlign w:val="bottom"/>
          </w:tcPr>
          <w:p w14:paraId="10B37A9A"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50731034" w14:textId="77777777" w:rsidR="00637B6C" w:rsidRPr="007D1A22" w:rsidRDefault="00637B6C" w:rsidP="00637B6C">
            <w:pPr>
              <w:spacing w:after="20"/>
              <w:jc w:val="right"/>
            </w:pPr>
            <w:r w:rsidRPr="007D1A22">
              <w:t>289,6</w:t>
            </w:r>
          </w:p>
        </w:tc>
      </w:tr>
      <w:tr w:rsidR="00637B6C" w:rsidRPr="007D1A22" w14:paraId="2DDBF0DF" w14:textId="77777777" w:rsidTr="00637B6C">
        <w:trPr>
          <w:trHeight w:val="408"/>
        </w:trPr>
        <w:tc>
          <w:tcPr>
            <w:tcW w:w="4407" w:type="dxa"/>
            <w:tcBorders>
              <w:top w:val="nil"/>
            </w:tcBorders>
            <w:shd w:val="clear" w:color="auto" w:fill="auto"/>
            <w:vAlign w:val="center"/>
          </w:tcPr>
          <w:p w14:paraId="11B75E1F" w14:textId="77777777" w:rsidR="00637B6C" w:rsidRPr="007D1A22" w:rsidRDefault="00637B6C" w:rsidP="00637B6C">
            <w:pPr>
              <w:spacing w:after="60"/>
              <w:jc w:val="both"/>
              <w:rPr>
                <w:spacing w:val="2"/>
              </w:rPr>
            </w:pPr>
            <w:r w:rsidRPr="007D1A22">
              <w:rPr>
                <w:spacing w:val="2"/>
              </w:rPr>
              <w:lastRenderedPageBreak/>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42A291C5" w14:textId="77777777" w:rsidR="00637B6C" w:rsidRPr="007D1A22" w:rsidRDefault="00637B6C" w:rsidP="00637B6C">
            <w:pPr>
              <w:spacing w:after="20"/>
              <w:jc w:val="center"/>
            </w:pPr>
            <w:r w:rsidRPr="007D1A22">
              <w:t>732</w:t>
            </w:r>
          </w:p>
        </w:tc>
        <w:tc>
          <w:tcPr>
            <w:tcW w:w="2693" w:type="dxa"/>
            <w:tcBorders>
              <w:top w:val="nil"/>
            </w:tcBorders>
            <w:shd w:val="clear" w:color="auto" w:fill="auto"/>
            <w:vAlign w:val="bottom"/>
          </w:tcPr>
          <w:p w14:paraId="71BF097B"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48DBA87F" w14:textId="77777777" w:rsidR="00637B6C" w:rsidRPr="007D1A22" w:rsidRDefault="00637B6C" w:rsidP="00637B6C">
            <w:pPr>
              <w:spacing w:after="20"/>
              <w:jc w:val="right"/>
            </w:pPr>
            <w:r w:rsidRPr="007D1A22">
              <w:t>1 776,2</w:t>
            </w:r>
          </w:p>
        </w:tc>
      </w:tr>
      <w:tr w:rsidR="00637B6C" w:rsidRPr="007D1A22" w14:paraId="587334D7" w14:textId="77777777" w:rsidTr="00637B6C">
        <w:trPr>
          <w:trHeight w:val="408"/>
        </w:trPr>
        <w:tc>
          <w:tcPr>
            <w:tcW w:w="4407" w:type="dxa"/>
            <w:tcBorders>
              <w:top w:val="nil"/>
            </w:tcBorders>
            <w:shd w:val="clear" w:color="auto" w:fill="auto"/>
            <w:vAlign w:val="center"/>
          </w:tcPr>
          <w:p w14:paraId="69B46198" w14:textId="77777777" w:rsidR="00637B6C" w:rsidRPr="007D1A22" w:rsidRDefault="00637B6C" w:rsidP="00637B6C">
            <w:pPr>
              <w:spacing w:after="60"/>
              <w:jc w:val="both"/>
              <w:rPr>
                <w:spacing w:val="2"/>
              </w:rPr>
            </w:pPr>
            <w:r w:rsidRPr="007D1A22">
              <w:rPr>
                <w:spacing w:val="2"/>
              </w:rPr>
              <w:t>Конституционный суд Республики Татарстан</w:t>
            </w:r>
          </w:p>
        </w:tc>
        <w:tc>
          <w:tcPr>
            <w:tcW w:w="1561" w:type="dxa"/>
            <w:tcBorders>
              <w:top w:val="nil"/>
            </w:tcBorders>
            <w:shd w:val="clear" w:color="auto" w:fill="auto"/>
            <w:vAlign w:val="bottom"/>
          </w:tcPr>
          <w:p w14:paraId="4810E21B" w14:textId="77777777" w:rsidR="00637B6C" w:rsidRPr="007D1A22" w:rsidRDefault="00637B6C" w:rsidP="00637B6C">
            <w:pPr>
              <w:spacing w:after="20"/>
              <w:jc w:val="center"/>
            </w:pPr>
            <w:r w:rsidRPr="007D1A22">
              <w:t>733</w:t>
            </w:r>
          </w:p>
        </w:tc>
        <w:tc>
          <w:tcPr>
            <w:tcW w:w="2693" w:type="dxa"/>
            <w:tcBorders>
              <w:top w:val="nil"/>
            </w:tcBorders>
            <w:shd w:val="clear" w:color="auto" w:fill="auto"/>
            <w:vAlign w:val="bottom"/>
          </w:tcPr>
          <w:p w14:paraId="4ABEF023"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1A0F4FC0" w14:textId="77777777" w:rsidR="00637B6C" w:rsidRPr="007D1A22" w:rsidRDefault="00637B6C" w:rsidP="00637B6C">
            <w:pPr>
              <w:spacing w:after="20"/>
              <w:jc w:val="right"/>
            </w:pPr>
            <w:r w:rsidRPr="007D1A22">
              <w:t>11,4</w:t>
            </w:r>
          </w:p>
        </w:tc>
      </w:tr>
      <w:tr w:rsidR="00637B6C" w:rsidRPr="007D1A22" w14:paraId="23D56CD0" w14:textId="77777777" w:rsidTr="00637B6C">
        <w:trPr>
          <w:trHeight w:val="408"/>
        </w:trPr>
        <w:tc>
          <w:tcPr>
            <w:tcW w:w="4407" w:type="dxa"/>
            <w:tcBorders>
              <w:top w:val="nil"/>
            </w:tcBorders>
            <w:shd w:val="clear" w:color="auto" w:fill="auto"/>
            <w:vAlign w:val="center"/>
          </w:tcPr>
          <w:p w14:paraId="56BF0FDE"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7AD0A9D6" w14:textId="77777777" w:rsidR="00637B6C" w:rsidRPr="007D1A22" w:rsidRDefault="00637B6C" w:rsidP="00637B6C">
            <w:pPr>
              <w:spacing w:after="20"/>
              <w:jc w:val="center"/>
            </w:pPr>
            <w:r w:rsidRPr="007D1A22">
              <w:t>733</w:t>
            </w:r>
          </w:p>
        </w:tc>
        <w:tc>
          <w:tcPr>
            <w:tcW w:w="2693" w:type="dxa"/>
            <w:tcBorders>
              <w:top w:val="nil"/>
            </w:tcBorders>
            <w:shd w:val="clear" w:color="auto" w:fill="auto"/>
            <w:vAlign w:val="bottom"/>
          </w:tcPr>
          <w:p w14:paraId="3210700D"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3BA77F8F" w14:textId="77777777" w:rsidR="00637B6C" w:rsidRPr="007D1A22" w:rsidRDefault="00637B6C" w:rsidP="00637B6C">
            <w:pPr>
              <w:spacing w:after="20"/>
              <w:jc w:val="right"/>
            </w:pPr>
            <w:r w:rsidRPr="007D1A22">
              <w:t>11,4</w:t>
            </w:r>
          </w:p>
        </w:tc>
      </w:tr>
      <w:tr w:rsidR="00637B6C" w:rsidRPr="007D1A22" w14:paraId="4671387C" w14:textId="77777777" w:rsidTr="00637B6C">
        <w:trPr>
          <w:trHeight w:val="408"/>
        </w:trPr>
        <w:tc>
          <w:tcPr>
            <w:tcW w:w="4407" w:type="dxa"/>
            <w:tcBorders>
              <w:top w:val="nil"/>
            </w:tcBorders>
            <w:shd w:val="clear" w:color="auto" w:fill="auto"/>
            <w:vAlign w:val="center"/>
          </w:tcPr>
          <w:p w14:paraId="4DBC3590" w14:textId="77777777" w:rsidR="00637B6C" w:rsidRPr="007D1A22" w:rsidRDefault="00637B6C" w:rsidP="00637B6C">
            <w:pPr>
              <w:spacing w:after="60"/>
              <w:jc w:val="both"/>
              <w:rPr>
                <w:spacing w:val="2"/>
              </w:rPr>
            </w:pPr>
            <w:r w:rsidRPr="007D1A22">
              <w:rPr>
                <w:spacing w:val="2"/>
              </w:rPr>
              <w:t>Министерство по делам молодежи Республики Татарстан</w:t>
            </w:r>
          </w:p>
        </w:tc>
        <w:tc>
          <w:tcPr>
            <w:tcW w:w="1561" w:type="dxa"/>
            <w:tcBorders>
              <w:top w:val="nil"/>
            </w:tcBorders>
            <w:shd w:val="clear" w:color="auto" w:fill="auto"/>
            <w:vAlign w:val="bottom"/>
          </w:tcPr>
          <w:p w14:paraId="485FB286"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1A509706"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0BE7A94" w14:textId="77777777" w:rsidR="00637B6C" w:rsidRPr="007D1A22" w:rsidRDefault="00637B6C" w:rsidP="00637B6C">
            <w:pPr>
              <w:spacing w:after="20"/>
              <w:jc w:val="right"/>
            </w:pPr>
            <w:r w:rsidRPr="007D1A22">
              <w:t>101 507,4</w:t>
            </w:r>
          </w:p>
        </w:tc>
      </w:tr>
      <w:tr w:rsidR="00637B6C" w:rsidRPr="007D1A22" w14:paraId="159C0512" w14:textId="77777777" w:rsidTr="00637B6C">
        <w:trPr>
          <w:trHeight w:val="408"/>
        </w:trPr>
        <w:tc>
          <w:tcPr>
            <w:tcW w:w="4407" w:type="dxa"/>
            <w:tcBorders>
              <w:top w:val="nil"/>
            </w:tcBorders>
            <w:shd w:val="clear" w:color="auto" w:fill="auto"/>
            <w:vAlign w:val="center"/>
          </w:tcPr>
          <w:p w14:paraId="0090DA26"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500D82E6"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31639A02"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5518059C" w14:textId="77777777" w:rsidR="00637B6C" w:rsidRPr="007D1A22" w:rsidRDefault="00637B6C" w:rsidP="00637B6C">
            <w:pPr>
              <w:spacing w:after="20"/>
              <w:jc w:val="right"/>
            </w:pPr>
            <w:r w:rsidRPr="007D1A22">
              <w:t>84,6</w:t>
            </w:r>
          </w:p>
        </w:tc>
      </w:tr>
      <w:tr w:rsidR="00637B6C" w:rsidRPr="007D1A22" w14:paraId="3AF65754" w14:textId="77777777" w:rsidTr="00637B6C">
        <w:trPr>
          <w:trHeight w:val="408"/>
        </w:trPr>
        <w:tc>
          <w:tcPr>
            <w:tcW w:w="4407" w:type="dxa"/>
            <w:tcBorders>
              <w:top w:val="nil"/>
            </w:tcBorders>
            <w:shd w:val="clear" w:color="auto" w:fill="auto"/>
            <w:vAlign w:val="center"/>
          </w:tcPr>
          <w:p w14:paraId="1D7B3D6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561" w:type="dxa"/>
            <w:tcBorders>
              <w:top w:val="nil"/>
            </w:tcBorders>
            <w:shd w:val="clear" w:color="auto" w:fill="auto"/>
            <w:vAlign w:val="bottom"/>
          </w:tcPr>
          <w:p w14:paraId="1BEEBB23"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308DDBB9" w14:textId="77777777" w:rsidR="00637B6C" w:rsidRPr="007D1A22" w:rsidRDefault="00637B6C" w:rsidP="00637B6C">
            <w:pPr>
              <w:spacing w:after="20"/>
              <w:jc w:val="center"/>
            </w:pPr>
            <w:r w:rsidRPr="007D1A22">
              <w:t>1 16 01053 01 0035 140</w:t>
            </w:r>
          </w:p>
        </w:tc>
        <w:tc>
          <w:tcPr>
            <w:tcW w:w="1704" w:type="dxa"/>
            <w:tcBorders>
              <w:top w:val="nil"/>
            </w:tcBorders>
            <w:shd w:val="clear" w:color="auto" w:fill="auto"/>
            <w:vAlign w:val="bottom"/>
          </w:tcPr>
          <w:p w14:paraId="4D330FEA" w14:textId="77777777" w:rsidR="00637B6C" w:rsidRPr="007D1A22" w:rsidRDefault="00637B6C" w:rsidP="00637B6C">
            <w:pPr>
              <w:spacing w:after="20"/>
              <w:jc w:val="right"/>
            </w:pPr>
            <w:r w:rsidRPr="007D1A22">
              <w:t>449,8</w:t>
            </w:r>
          </w:p>
        </w:tc>
      </w:tr>
      <w:tr w:rsidR="00637B6C" w:rsidRPr="007D1A22" w14:paraId="2819760A" w14:textId="77777777" w:rsidTr="00637B6C">
        <w:trPr>
          <w:trHeight w:val="408"/>
        </w:trPr>
        <w:tc>
          <w:tcPr>
            <w:tcW w:w="4407" w:type="dxa"/>
            <w:tcBorders>
              <w:top w:val="nil"/>
            </w:tcBorders>
            <w:shd w:val="clear" w:color="auto" w:fill="auto"/>
            <w:vAlign w:val="center"/>
          </w:tcPr>
          <w:p w14:paraId="17810AC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561" w:type="dxa"/>
            <w:tcBorders>
              <w:top w:val="nil"/>
            </w:tcBorders>
            <w:shd w:val="clear" w:color="auto" w:fill="auto"/>
            <w:vAlign w:val="bottom"/>
          </w:tcPr>
          <w:p w14:paraId="4C8674C4"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5D3A5732" w14:textId="77777777" w:rsidR="00637B6C" w:rsidRPr="007D1A22" w:rsidRDefault="00637B6C" w:rsidP="00637B6C">
            <w:pPr>
              <w:spacing w:after="20"/>
              <w:jc w:val="center"/>
            </w:pPr>
            <w:r w:rsidRPr="007D1A22">
              <w:t>1 16 01053 01 0351 140</w:t>
            </w:r>
          </w:p>
        </w:tc>
        <w:tc>
          <w:tcPr>
            <w:tcW w:w="1704" w:type="dxa"/>
            <w:tcBorders>
              <w:top w:val="nil"/>
            </w:tcBorders>
            <w:shd w:val="clear" w:color="auto" w:fill="auto"/>
            <w:vAlign w:val="bottom"/>
          </w:tcPr>
          <w:p w14:paraId="22300AC2" w14:textId="77777777" w:rsidR="00637B6C" w:rsidRPr="007D1A22" w:rsidRDefault="00637B6C" w:rsidP="00637B6C">
            <w:pPr>
              <w:spacing w:after="20"/>
              <w:jc w:val="right"/>
            </w:pPr>
            <w:r w:rsidRPr="007D1A22">
              <w:t>0,1</w:t>
            </w:r>
          </w:p>
        </w:tc>
      </w:tr>
      <w:tr w:rsidR="00637B6C" w:rsidRPr="007D1A22" w14:paraId="5A6FEE33" w14:textId="77777777" w:rsidTr="00637B6C">
        <w:trPr>
          <w:trHeight w:val="408"/>
        </w:trPr>
        <w:tc>
          <w:tcPr>
            <w:tcW w:w="4407" w:type="dxa"/>
            <w:tcBorders>
              <w:top w:val="nil"/>
            </w:tcBorders>
            <w:shd w:val="clear" w:color="auto" w:fill="auto"/>
            <w:vAlign w:val="center"/>
          </w:tcPr>
          <w:p w14:paraId="73D234FF"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6 Кодекса Российской Федерации об административных правонарушениях, </w:t>
            </w:r>
            <w:r w:rsidRPr="007D1A22">
              <w:rPr>
                <w:spacing w:val="2"/>
              </w:rPr>
              <w:lastRenderedPageBreak/>
              <w:t>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561" w:type="dxa"/>
            <w:tcBorders>
              <w:top w:val="nil"/>
            </w:tcBorders>
            <w:shd w:val="clear" w:color="auto" w:fill="auto"/>
            <w:vAlign w:val="bottom"/>
          </w:tcPr>
          <w:p w14:paraId="624812E5" w14:textId="77777777" w:rsidR="00637B6C" w:rsidRPr="007D1A22" w:rsidRDefault="00637B6C" w:rsidP="00637B6C">
            <w:pPr>
              <w:spacing w:after="20"/>
              <w:jc w:val="center"/>
            </w:pPr>
            <w:r w:rsidRPr="007D1A22">
              <w:lastRenderedPageBreak/>
              <w:t>734</w:t>
            </w:r>
          </w:p>
        </w:tc>
        <w:tc>
          <w:tcPr>
            <w:tcW w:w="2693" w:type="dxa"/>
            <w:tcBorders>
              <w:top w:val="nil"/>
            </w:tcBorders>
            <w:shd w:val="clear" w:color="auto" w:fill="auto"/>
            <w:vAlign w:val="bottom"/>
          </w:tcPr>
          <w:p w14:paraId="0209C991" w14:textId="77777777" w:rsidR="00637B6C" w:rsidRPr="007D1A22" w:rsidRDefault="00637B6C" w:rsidP="00637B6C">
            <w:pPr>
              <w:spacing w:after="20"/>
              <w:jc w:val="center"/>
            </w:pPr>
            <w:r w:rsidRPr="007D1A22">
              <w:t>1 16 01063 01 0023 140</w:t>
            </w:r>
          </w:p>
        </w:tc>
        <w:tc>
          <w:tcPr>
            <w:tcW w:w="1704" w:type="dxa"/>
            <w:tcBorders>
              <w:top w:val="nil"/>
            </w:tcBorders>
            <w:shd w:val="clear" w:color="auto" w:fill="auto"/>
            <w:vAlign w:val="bottom"/>
          </w:tcPr>
          <w:p w14:paraId="4C866224" w14:textId="77777777" w:rsidR="00637B6C" w:rsidRPr="007D1A22" w:rsidRDefault="00637B6C" w:rsidP="00637B6C">
            <w:pPr>
              <w:spacing w:after="20"/>
              <w:jc w:val="right"/>
            </w:pPr>
            <w:r w:rsidRPr="007D1A22">
              <w:t>14,2</w:t>
            </w:r>
          </w:p>
        </w:tc>
      </w:tr>
      <w:tr w:rsidR="00637B6C" w:rsidRPr="007D1A22" w14:paraId="1942DA47" w14:textId="77777777" w:rsidTr="00637B6C">
        <w:trPr>
          <w:trHeight w:val="408"/>
        </w:trPr>
        <w:tc>
          <w:tcPr>
            <w:tcW w:w="4407" w:type="dxa"/>
            <w:tcBorders>
              <w:top w:val="nil"/>
            </w:tcBorders>
            <w:shd w:val="clear" w:color="auto" w:fill="auto"/>
            <w:vAlign w:val="center"/>
          </w:tcPr>
          <w:p w14:paraId="1311F35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61" w:type="dxa"/>
            <w:tcBorders>
              <w:top w:val="nil"/>
            </w:tcBorders>
            <w:shd w:val="clear" w:color="auto" w:fill="auto"/>
            <w:vAlign w:val="bottom"/>
          </w:tcPr>
          <w:p w14:paraId="32B04DA2"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309F0636" w14:textId="77777777" w:rsidR="00637B6C" w:rsidRPr="007D1A22" w:rsidRDefault="00637B6C" w:rsidP="00637B6C">
            <w:pPr>
              <w:spacing w:after="20"/>
              <w:jc w:val="center"/>
            </w:pPr>
            <w:r w:rsidRPr="007D1A22">
              <w:t>1 16 01063 01 0101 140</w:t>
            </w:r>
          </w:p>
        </w:tc>
        <w:tc>
          <w:tcPr>
            <w:tcW w:w="1704" w:type="dxa"/>
            <w:tcBorders>
              <w:top w:val="nil"/>
            </w:tcBorders>
            <w:shd w:val="clear" w:color="auto" w:fill="auto"/>
            <w:vAlign w:val="bottom"/>
          </w:tcPr>
          <w:p w14:paraId="5FBE0E99" w14:textId="77777777" w:rsidR="00637B6C" w:rsidRPr="007D1A22" w:rsidRDefault="00637B6C" w:rsidP="00637B6C">
            <w:pPr>
              <w:spacing w:after="20"/>
              <w:jc w:val="right"/>
            </w:pPr>
            <w:r w:rsidRPr="007D1A22">
              <w:t>62,6</w:t>
            </w:r>
          </w:p>
        </w:tc>
      </w:tr>
      <w:tr w:rsidR="00637B6C" w:rsidRPr="007D1A22" w14:paraId="657F47EB" w14:textId="77777777" w:rsidTr="00637B6C">
        <w:trPr>
          <w:trHeight w:val="408"/>
        </w:trPr>
        <w:tc>
          <w:tcPr>
            <w:tcW w:w="4407" w:type="dxa"/>
            <w:tcBorders>
              <w:top w:val="nil"/>
            </w:tcBorders>
            <w:shd w:val="clear" w:color="auto" w:fill="auto"/>
            <w:vAlign w:val="center"/>
          </w:tcPr>
          <w:p w14:paraId="34BC8F57"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0D3C343"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16F6C632" w14:textId="77777777" w:rsidR="00637B6C" w:rsidRPr="007D1A22" w:rsidRDefault="00637B6C" w:rsidP="00637B6C">
            <w:pPr>
              <w:spacing w:after="20"/>
              <w:jc w:val="center"/>
            </w:pPr>
            <w:r w:rsidRPr="007D1A22">
              <w:t>1 16 01063 01 9000 140</w:t>
            </w:r>
          </w:p>
        </w:tc>
        <w:tc>
          <w:tcPr>
            <w:tcW w:w="1704" w:type="dxa"/>
            <w:tcBorders>
              <w:top w:val="nil"/>
            </w:tcBorders>
            <w:shd w:val="clear" w:color="auto" w:fill="auto"/>
            <w:vAlign w:val="bottom"/>
          </w:tcPr>
          <w:p w14:paraId="141E3260" w14:textId="77777777" w:rsidR="00637B6C" w:rsidRPr="007D1A22" w:rsidRDefault="00637B6C" w:rsidP="00637B6C">
            <w:pPr>
              <w:spacing w:after="20"/>
              <w:jc w:val="right"/>
            </w:pPr>
            <w:r w:rsidRPr="007D1A22">
              <w:t>165,8</w:t>
            </w:r>
          </w:p>
        </w:tc>
      </w:tr>
      <w:tr w:rsidR="00637B6C" w:rsidRPr="007D1A22" w14:paraId="6EF105DF" w14:textId="77777777" w:rsidTr="00637B6C">
        <w:trPr>
          <w:trHeight w:val="408"/>
        </w:trPr>
        <w:tc>
          <w:tcPr>
            <w:tcW w:w="4407" w:type="dxa"/>
            <w:tcBorders>
              <w:top w:val="nil"/>
            </w:tcBorders>
            <w:shd w:val="clear" w:color="auto" w:fill="auto"/>
            <w:vAlign w:val="center"/>
          </w:tcPr>
          <w:p w14:paraId="5EF6E14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561" w:type="dxa"/>
            <w:tcBorders>
              <w:top w:val="nil"/>
            </w:tcBorders>
            <w:shd w:val="clear" w:color="auto" w:fill="auto"/>
            <w:vAlign w:val="bottom"/>
          </w:tcPr>
          <w:p w14:paraId="402E4C7F"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4B3971D6" w14:textId="77777777" w:rsidR="00637B6C" w:rsidRPr="007D1A22" w:rsidRDefault="00637B6C" w:rsidP="00637B6C">
            <w:pPr>
              <w:spacing w:after="20"/>
              <w:jc w:val="center"/>
            </w:pPr>
            <w:r w:rsidRPr="007D1A22">
              <w:t>1 16 01073 01 0027 140</w:t>
            </w:r>
          </w:p>
        </w:tc>
        <w:tc>
          <w:tcPr>
            <w:tcW w:w="1704" w:type="dxa"/>
            <w:tcBorders>
              <w:top w:val="nil"/>
            </w:tcBorders>
            <w:shd w:val="clear" w:color="auto" w:fill="auto"/>
            <w:vAlign w:val="bottom"/>
          </w:tcPr>
          <w:p w14:paraId="75D10671" w14:textId="77777777" w:rsidR="00637B6C" w:rsidRPr="007D1A22" w:rsidRDefault="00637B6C" w:rsidP="00637B6C">
            <w:pPr>
              <w:spacing w:after="20"/>
              <w:jc w:val="right"/>
            </w:pPr>
            <w:r w:rsidRPr="007D1A22">
              <w:t>90,2</w:t>
            </w:r>
          </w:p>
        </w:tc>
      </w:tr>
      <w:tr w:rsidR="00637B6C" w:rsidRPr="007D1A22" w14:paraId="54896304" w14:textId="77777777" w:rsidTr="00637B6C">
        <w:trPr>
          <w:trHeight w:val="408"/>
        </w:trPr>
        <w:tc>
          <w:tcPr>
            <w:tcW w:w="4407" w:type="dxa"/>
            <w:tcBorders>
              <w:top w:val="nil"/>
            </w:tcBorders>
            <w:shd w:val="clear" w:color="auto" w:fill="auto"/>
            <w:vAlign w:val="center"/>
          </w:tcPr>
          <w:p w14:paraId="2F7B40B6"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7 Кодекса Российской Федерации об </w:t>
            </w:r>
            <w:r w:rsidRPr="007D1A22">
              <w:rPr>
                <w:spacing w:val="2"/>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266E53F8" w14:textId="77777777" w:rsidR="00637B6C" w:rsidRPr="007D1A22" w:rsidRDefault="00637B6C" w:rsidP="00637B6C">
            <w:pPr>
              <w:spacing w:after="20"/>
              <w:jc w:val="center"/>
            </w:pPr>
            <w:r w:rsidRPr="007D1A22">
              <w:lastRenderedPageBreak/>
              <w:t>734</w:t>
            </w:r>
          </w:p>
        </w:tc>
        <w:tc>
          <w:tcPr>
            <w:tcW w:w="2693" w:type="dxa"/>
            <w:tcBorders>
              <w:top w:val="nil"/>
            </w:tcBorders>
            <w:shd w:val="clear" w:color="auto" w:fill="auto"/>
            <w:vAlign w:val="bottom"/>
          </w:tcPr>
          <w:p w14:paraId="7198205D" w14:textId="77777777" w:rsidR="00637B6C" w:rsidRPr="007D1A22" w:rsidRDefault="00637B6C" w:rsidP="00637B6C">
            <w:pPr>
              <w:spacing w:after="20"/>
              <w:jc w:val="center"/>
            </w:pPr>
            <w:r w:rsidRPr="007D1A22">
              <w:t>1 16 01073 01 9000 140</w:t>
            </w:r>
          </w:p>
        </w:tc>
        <w:tc>
          <w:tcPr>
            <w:tcW w:w="1704" w:type="dxa"/>
            <w:tcBorders>
              <w:top w:val="nil"/>
            </w:tcBorders>
            <w:shd w:val="clear" w:color="auto" w:fill="auto"/>
            <w:vAlign w:val="bottom"/>
          </w:tcPr>
          <w:p w14:paraId="741E96BA" w14:textId="77777777" w:rsidR="00637B6C" w:rsidRPr="007D1A22" w:rsidRDefault="00637B6C" w:rsidP="00637B6C">
            <w:pPr>
              <w:spacing w:after="20"/>
              <w:jc w:val="right"/>
            </w:pPr>
            <w:r w:rsidRPr="007D1A22">
              <w:t>2,7</w:t>
            </w:r>
          </w:p>
        </w:tc>
      </w:tr>
      <w:tr w:rsidR="00637B6C" w:rsidRPr="007D1A22" w14:paraId="56905021" w14:textId="77777777" w:rsidTr="00637B6C">
        <w:trPr>
          <w:trHeight w:val="408"/>
        </w:trPr>
        <w:tc>
          <w:tcPr>
            <w:tcW w:w="4407" w:type="dxa"/>
            <w:tcBorders>
              <w:top w:val="nil"/>
            </w:tcBorders>
            <w:shd w:val="clear" w:color="auto" w:fill="auto"/>
            <w:vAlign w:val="center"/>
          </w:tcPr>
          <w:p w14:paraId="35A87DA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561" w:type="dxa"/>
            <w:tcBorders>
              <w:top w:val="nil"/>
            </w:tcBorders>
            <w:shd w:val="clear" w:color="auto" w:fill="auto"/>
            <w:vAlign w:val="bottom"/>
          </w:tcPr>
          <w:p w14:paraId="1BE82F8E"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3575188D" w14:textId="77777777" w:rsidR="00637B6C" w:rsidRPr="007D1A22" w:rsidRDefault="00637B6C" w:rsidP="00637B6C">
            <w:pPr>
              <w:spacing w:after="20"/>
              <w:jc w:val="center"/>
            </w:pPr>
            <w:r w:rsidRPr="007D1A22">
              <w:t>1 16 01113 01 0017 140</w:t>
            </w:r>
          </w:p>
        </w:tc>
        <w:tc>
          <w:tcPr>
            <w:tcW w:w="1704" w:type="dxa"/>
            <w:tcBorders>
              <w:top w:val="nil"/>
            </w:tcBorders>
            <w:shd w:val="clear" w:color="auto" w:fill="auto"/>
            <w:vAlign w:val="bottom"/>
          </w:tcPr>
          <w:p w14:paraId="683BBB60" w14:textId="77777777" w:rsidR="00637B6C" w:rsidRPr="007D1A22" w:rsidRDefault="00637B6C" w:rsidP="00637B6C">
            <w:pPr>
              <w:spacing w:after="20"/>
              <w:jc w:val="right"/>
            </w:pPr>
            <w:r w:rsidRPr="007D1A22">
              <w:t>3,7</w:t>
            </w:r>
          </w:p>
        </w:tc>
      </w:tr>
      <w:tr w:rsidR="00637B6C" w:rsidRPr="007D1A22" w14:paraId="6EBA3FD7" w14:textId="77777777" w:rsidTr="00637B6C">
        <w:trPr>
          <w:trHeight w:val="408"/>
        </w:trPr>
        <w:tc>
          <w:tcPr>
            <w:tcW w:w="4407" w:type="dxa"/>
            <w:tcBorders>
              <w:top w:val="nil"/>
            </w:tcBorders>
            <w:shd w:val="clear" w:color="auto" w:fill="auto"/>
            <w:vAlign w:val="center"/>
          </w:tcPr>
          <w:p w14:paraId="795EDE4C"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783016B"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07DA50CC" w14:textId="77777777" w:rsidR="00637B6C" w:rsidRPr="007D1A22" w:rsidRDefault="00637B6C" w:rsidP="00637B6C">
            <w:pPr>
              <w:spacing w:after="20"/>
              <w:jc w:val="center"/>
            </w:pPr>
            <w:r w:rsidRPr="007D1A22">
              <w:t>1 16 01113 01 9000 140</w:t>
            </w:r>
          </w:p>
        </w:tc>
        <w:tc>
          <w:tcPr>
            <w:tcW w:w="1704" w:type="dxa"/>
            <w:tcBorders>
              <w:top w:val="nil"/>
            </w:tcBorders>
            <w:shd w:val="clear" w:color="auto" w:fill="auto"/>
            <w:vAlign w:val="bottom"/>
          </w:tcPr>
          <w:p w14:paraId="5D5A5D4D" w14:textId="77777777" w:rsidR="00637B6C" w:rsidRPr="007D1A22" w:rsidRDefault="00637B6C" w:rsidP="00637B6C">
            <w:pPr>
              <w:spacing w:after="20"/>
              <w:jc w:val="right"/>
            </w:pPr>
            <w:r w:rsidRPr="007D1A22">
              <w:t>1,6</w:t>
            </w:r>
          </w:p>
        </w:tc>
      </w:tr>
      <w:tr w:rsidR="00637B6C" w:rsidRPr="007D1A22" w14:paraId="21BCFDB2" w14:textId="77777777" w:rsidTr="00637B6C">
        <w:trPr>
          <w:trHeight w:val="408"/>
        </w:trPr>
        <w:tc>
          <w:tcPr>
            <w:tcW w:w="4407" w:type="dxa"/>
            <w:tcBorders>
              <w:top w:val="nil"/>
            </w:tcBorders>
            <w:shd w:val="clear" w:color="auto" w:fill="auto"/>
            <w:vAlign w:val="center"/>
          </w:tcPr>
          <w:p w14:paraId="7A30186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61" w:type="dxa"/>
            <w:tcBorders>
              <w:top w:val="nil"/>
            </w:tcBorders>
            <w:shd w:val="clear" w:color="auto" w:fill="auto"/>
            <w:vAlign w:val="bottom"/>
          </w:tcPr>
          <w:p w14:paraId="22245C6B"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67FA2F3D" w14:textId="77777777" w:rsidR="00637B6C" w:rsidRPr="007D1A22" w:rsidRDefault="00637B6C" w:rsidP="00637B6C">
            <w:pPr>
              <w:spacing w:after="20"/>
              <w:jc w:val="center"/>
            </w:pPr>
            <w:r w:rsidRPr="007D1A22">
              <w:t>1 16 01123 01 0001 140</w:t>
            </w:r>
          </w:p>
        </w:tc>
        <w:tc>
          <w:tcPr>
            <w:tcW w:w="1704" w:type="dxa"/>
            <w:tcBorders>
              <w:top w:val="nil"/>
            </w:tcBorders>
            <w:shd w:val="clear" w:color="auto" w:fill="auto"/>
            <w:vAlign w:val="bottom"/>
          </w:tcPr>
          <w:p w14:paraId="03F3241C" w14:textId="77777777" w:rsidR="00637B6C" w:rsidRPr="007D1A22" w:rsidRDefault="00637B6C" w:rsidP="00637B6C">
            <w:pPr>
              <w:spacing w:after="20"/>
              <w:jc w:val="right"/>
            </w:pPr>
            <w:r w:rsidRPr="007D1A22">
              <w:t>1 032,2</w:t>
            </w:r>
          </w:p>
        </w:tc>
      </w:tr>
      <w:tr w:rsidR="00637B6C" w:rsidRPr="007D1A22" w14:paraId="7B0B18A1" w14:textId="77777777" w:rsidTr="00637B6C">
        <w:trPr>
          <w:trHeight w:val="408"/>
        </w:trPr>
        <w:tc>
          <w:tcPr>
            <w:tcW w:w="4407" w:type="dxa"/>
            <w:tcBorders>
              <w:top w:val="nil"/>
            </w:tcBorders>
            <w:shd w:val="clear" w:color="auto" w:fill="auto"/>
            <w:vAlign w:val="center"/>
          </w:tcPr>
          <w:p w14:paraId="6A5D5FFE"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7D1A22">
              <w:rPr>
                <w:spacing w:val="2"/>
              </w:rPr>
              <w:lastRenderedPageBreak/>
              <w:t>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561" w:type="dxa"/>
            <w:tcBorders>
              <w:top w:val="nil"/>
            </w:tcBorders>
            <w:shd w:val="clear" w:color="auto" w:fill="auto"/>
            <w:vAlign w:val="bottom"/>
          </w:tcPr>
          <w:p w14:paraId="1B38744F" w14:textId="77777777" w:rsidR="00637B6C" w:rsidRPr="007D1A22" w:rsidRDefault="00637B6C" w:rsidP="00637B6C">
            <w:pPr>
              <w:spacing w:after="20"/>
              <w:jc w:val="center"/>
            </w:pPr>
            <w:r w:rsidRPr="007D1A22">
              <w:lastRenderedPageBreak/>
              <w:t>734</w:t>
            </w:r>
          </w:p>
        </w:tc>
        <w:tc>
          <w:tcPr>
            <w:tcW w:w="2693" w:type="dxa"/>
            <w:tcBorders>
              <w:top w:val="nil"/>
            </w:tcBorders>
            <w:shd w:val="clear" w:color="auto" w:fill="auto"/>
            <w:vAlign w:val="bottom"/>
          </w:tcPr>
          <w:p w14:paraId="5FD2B6CA" w14:textId="77777777" w:rsidR="00637B6C" w:rsidRPr="007D1A22" w:rsidRDefault="00637B6C" w:rsidP="00637B6C">
            <w:pPr>
              <w:spacing w:after="20"/>
              <w:jc w:val="center"/>
            </w:pPr>
            <w:r w:rsidRPr="007D1A22">
              <w:t>1 16 01143 01 0002 140</w:t>
            </w:r>
          </w:p>
        </w:tc>
        <w:tc>
          <w:tcPr>
            <w:tcW w:w="1704" w:type="dxa"/>
            <w:tcBorders>
              <w:top w:val="nil"/>
            </w:tcBorders>
            <w:shd w:val="clear" w:color="auto" w:fill="auto"/>
            <w:vAlign w:val="bottom"/>
          </w:tcPr>
          <w:p w14:paraId="31BB5726" w14:textId="77777777" w:rsidR="00637B6C" w:rsidRPr="007D1A22" w:rsidRDefault="00637B6C" w:rsidP="00637B6C">
            <w:pPr>
              <w:spacing w:after="20"/>
              <w:jc w:val="right"/>
            </w:pPr>
            <w:r w:rsidRPr="007D1A22">
              <w:t>0,2</w:t>
            </w:r>
          </w:p>
        </w:tc>
      </w:tr>
      <w:tr w:rsidR="00637B6C" w:rsidRPr="007D1A22" w14:paraId="2F15C259" w14:textId="77777777" w:rsidTr="00637B6C">
        <w:trPr>
          <w:trHeight w:val="408"/>
        </w:trPr>
        <w:tc>
          <w:tcPr>
            <w:tcW w:w="4407" w:type="dxa"/>
            <w:tcBorders>
              <w:top w:val="nil"/>
            </w:tcBorders>
            <w:shd w:val="clear" w:color="auto" w:fill="auto"/>
            <w:vAlign w:val="center"/>
          </w:tcPr>
          <w:p w14:paraId="73BCD1CB"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561" w:type="dxa"/>
            <w:tcBorders>
              <w:top w:val="nil"/>
            </w:tcBorders>
            <w:shd w:val="clear" w:color="auto" w:fill="auto"/>
            <w:vAlign w:val="bottom"/>
          </w:tcPr>
          <w:p w14:paraId="2DC95BF2"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20D92EDA" w14:textId="77777777" w:rsidR="00637B6C" w:rsidRPr="007D1A22" w:rsidRDefault="00637B6C" w:rsidP="00637B6C">
            <w:pPr>
              <w:spacing w:after="20"/>
              <w:jc w:val="center"/>
            </w:pPr>
            <w:r w:rsidRPr="007D1A22">
              <w:t>1 16 01183 01 0000 140</w:t>
            </w:r>
          </w:p>
        </w:tc>
        <w:tc>
          <w:tcPr>
            <w:tcW w:w="1704" w:type="dxa"/>
            <w:tcBorders>
              <w:top w:val="nil"/>
            </w:tcBorders>
            <w:shd w:val="clear" w:color="auto" w:fill="auto"/>
            <w:vAlign w:val="bottom"/>
          </w:tcPr>
          <w:p w14:paraId="46E7362A" w14:textId="77777777" w:rsidR="00637B6C" w:rsidRPr="007D1A22" w:rsidRDefault="00637B6C" w:rsidP="00637B6C">
            <w:pPr>
              <w:spacing w:after="20"/>
              <w:jc w:val="right"/>
            </w:pPr>
            <w:r w:rsidRPr="007D1A22">
              <w:t>3,0</w:t>
            </w:r>
          </w:p>
        </w:tc>
      </w:tr>
      <w:tr w:rsidR="00637B6C" w:rsidRPr="007D1A22" w14:paraId="7E0DBBF9" w14:textId="77777777" w:rsidTr="00637B6C">
        <w:trPr>
          <w:trHeight w:val="408"/>
        </w:trPr>
        <w:tc>
          <w:tcPr>
            <w:tcW w:w="4407" w:type="dxa"/>
            <w:tcBorders>
              <w:top w:val="nil"/>
            </w:tcBorders>
            <w:shd w:val="clear" w:color="auto" w:fill="auto"/>
            <w:vAlign w:val="center"/>
          </w:tcPr>
          <w:p w14:paraId="70CDA90B"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1CDB0D99"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1AA57123" w14:textId="77777777" w:rsidR="00637B6C" w:rsidRPr="007D1A22" w:rsidRDefault="00637B6C" w:rsidP="00637B6C">
            <w:pPr>
              <w:spacing w:after="20"/>
              <w:jc w:val="center"/>
            </w:pPr>
            <w:r w:rsidRPr="007D1A22">
              <w:t>1 16 01193 01 9000 140</w:t>
            </w:r>
          </w:p>
        </w:tc>
        <w:tc>
          <w:tcPr>
            <w:tcW w:w="1704" w:type="dxa"/>
            <w:tcBorders>
              <w:top w:val="nil"/>
            </w:tcBorders>
            <w:shd w:val="clear" w:color="auto" w:fill="auto"/>
            <w:vAlign w:val="bottom"/>
          </w:tcPr>
          <w:p w14:paraId="57F21B4A" w14:textId="77777777" w:rsidR="00637B6C" w:rsidRPr="007D1A22" w:rsidRDefault="00637B6C" w:rsidP="00637B6C">
            <w:pPr>
              <w:spacing w:after="20"/>
              <w:jc w:val="right"/>
            </w:pPr>
            <w:r w:rsidRPr="007D1A22">
              <w:t>52,3</w:t>
            </w:r>
          </w:p>
        </w:tc>
      </w:tr>
      <w:tr w:rsidR="00637B6C" w:rsidRPr="007D1A22" w14:paraId="3BEDA7D8" w14:textId="77777777" w:rsidTr="00637B6C">
        <w:trPr>
          <w:trHeight w:val="408"/>
        </w:trPr>
        <w:tc>
          <w:tcPr>
            <w:tcW w:w="4407" w:type="dxa"/>
            <w:tcBorders>
              <w:top w:val="nil"/>
            </w:tcBorders>
            <w:shd w:val="clear" w:color="auto" w:fill="auto"/>
            <w:vAlign w:val="center"/>
          </w:tcPr>
          <w:p w14:paraId="6FF1345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61" w:type="dxa"/>
            <w:tcBorders>
              <w:top w:val="nil"/>
            </w:tcBorders>
            <w:shd w:val="clear" w:color="auto" w:fill="auto"/>
            <w:vAlign w:val="bottom"/>
          </w:tcPr>
          <w:p w14:paraId="1371FB99"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16CDD827" w14:textId="77777777" w:rsidR="00637B6C" w:rsidRPr="007D1A22" w:rsidRDefault="00637B6C" w:rsidP="00637B6C">
            <w:pPr>
              <w:spacing w:after="20"/>
              <w:jc w:val="center"/>
            </w:pPr>
            <w:r w:rsidRPr="007D1A22">
              <w:t>1 16 01203 01 0021 140</w:t>
            </w:r>
          </w:p>
        </w:tc>
        <w:tc>
          <w:tcPr>
            <w:tcW w:w="1704" w:type="dxa"/>
            <w:tcBorders>
              <w:top w:val="nil"/>
            </w:tcBorders>
            <w:shd w:val="clear" w:color="auto" w:fill="auto"/>
            <w:vAlign w:val="bottom"/>
          </w:tcPr>
          <w:p w14:paraId="71EA1327" w14:textId="77777777" w:rsidR="00637B6C" w:rsidRPr="007D1A22" w:rsidRDefault="00637B6C" w:rsidP="00637B6C">
            <w:pPr>
              <w:spacing w:after="20"/>
              <w:jc w:val="right"/>
            </w:pPr>
            <w:r w:rsidRPr="007D1A22">
              <w:t>258,9</w:t>
            </w:r>
          </w:p>
        </w:tc>
      </w:tr>
      <w:tr w:rsidR="00637B6C" w:rsidRPr="007D1A22" w14:paraId="5BC4AAB3" w14:textId="77777777" w:rsidTr="00637B6C">
        <w:trPr>
          <w:trHeight w:val="408"/>
        </w:trPr>
        <w:tc>
          <w:tcPr>
            <w:tcW w:w="4407" w:type="dxa"/>
            <w:tcBorders>
              <w:top w:val="nil"/>
            </w:tcBorders>
            <w:shd w:val="clear" w:color="auto" w:fill="auto"/>
            <w:vAlign w:val="center"/>
          </w:tcPr>
          <w:p w14:paraId="274CD9DE"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7D1A22">
              <w:rPr>
                <w:spacing w:val="2"/>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4A4EEFAA" w14:textId="77777777" w:rsidR="00637B6C" w:rsidRPr="007D1A22" w:rsidRDefault="00637B6C" w:rsidP="00637B6C">
            <w:pPr>
              <w:spacing w:after="20"/>
              <w:jc w:val="center"/>
            </w:pPr>
            <w:r w:rsidRPr="007D1A22">
              <w:lastRenderedPageBreak/>
              <w:t>734</w:t>
            </w:r>
          </w:p>
        </w:tc>
        <w:tc>
          <w:tcPr>
            <w:tcW w:w="2693" w:type="dxa"/>
            <w:tcBorders>
              <w:top w:val="nil"/>
            </w:tcBorders>
            <w:shd w:val="clear" w:color="auto" w:fill="auto"/>
            <w:vAlign w:val="bottom"/>
          </w:tcPr>
          <w:p w14:paraId="514D3AAD" w14:textId="77777777" w:rsidR="00637B6C" w:rsidRPr="007D1A22" w:rsidRDefault="00637B6C" w:rsidP="00637B6C">
            <w:pPr>
              <w:spacing w:after="20"/>
              <w:jc w:val="center"/>
            </w:pPr>
            <w:r w:rsidRPr="007D1A22">
              <w:t>1 16 01203 01 9000 140</w:t>
            </w:r>
          </w:p>
        </w:tc>
        <w:tc>
          <w:tcPr>
            <w:tcW w:w="1704" w:type="dxa"/>
            <w:tcBorders>
              <w:top w:val="nil"/>
            </w:tcBorders>
            <w:shd w:val="clear" w:color="auto" w:fill="auto"/>
            <w:vAlign w:val="bottom"/>
          </w:tcPr>
          <w:p w14:paraId="1AD0EA99" w14:textId="77777777" w:rsidR="00637B6C" w:rsidRPr="007D1A22" w:rsidRDefault="00637B6C" w:rsidP="00637B6C">
            <w:pPr>
              <w:spacing w:after="20"/>
              <w:jc w:val="right"/>
            </w:pPr>
            <w:r w:rsidRPr="007D1A22">
              <w:t>254,5</w:t>
            </w:r>
          </w:p>
        </w:tc>
      </w:tr>
      <w:tr w:rsidR="00637B6C" w:rsidRPr="007D1A22" w14:paraId="361C5617" w14:textId="77777777" w:rsidTr="00637B6C">
        <w:trPr>
          <w:trHeight w:val="408"/>
        </w:trPr>
        <w:tc>
          <w:tcPr>
            <w:tcW w:w="4407" w:type="dxa"/>
            <w:tcBorders>
              <w:top w:val="nil"/>
            </w:tcBorders>
            <w:shd w:val="clear" w:color="auto" w:fill="auto"/>
            <w:vAlign w:val="center"/>
          </w:tcPr>
          <w:p w14:paraId="22D57AEF" w14:textId="77777777" w:rsidR="00637B6C" w:rsidRPr="007D1A22" w:rsidRDefault="00637B6C" w:rsidP="00637B6C">
            <w:pPr>
              <w:spacing w:after="60"/>
              <w:jc w:val="both"/>
              <w:rPr>
                <w:spacing w:val="2"/>
              </w:rPr>
            </w:pPr>
            <w:r w:rsidRPr="007D1A22">
              <w:rPr>
                <w:spacing w:val="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61" w:type="dxa"/>
            <w:tcBorders>
              <w:top w:val="nil"/>
            </w:tcBorders>
            <w:shd w:val="clear" w:color="auto" w:fill="auto"/>
            <w:vAlign w:val="bottom"/>
          </w:tcPr>
          <w:p w14:paraId="72D9D77F"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2A2D1794" w14:textId="77777777" w:rsidR="00637B6C" w:rsidRPr="007D1A22" w:rsidRDefault="00637B6C" w:rsidP="00637B6C">
            <w:pPr>
              <w:spacing w:after="20"/>
              <w:jc w:val="center"/>
            </w:pPr>
            <w:r w:rsidRPr="007D1A22">
              <w:t>1 16 02010 02 0000 140</w:t>
            </w:r>
          </w:p>
        </w:tc>
        <w:tc>
          <w:tcPr>
            <w:tcW w:w="1704" w:type="dxa"/>
            <w:tcBorders>
              <w:top w:val="nil"/>
            </w:tcBorders>
            <w:shd w:val="clear" w:color="auto" w:fill="auto"/>
            <w:vAlign w:val="bottom"/>
          </w:tcPr>
          <w:p w14:paraId="1EEE46BC" w14:textId="77777777" w:rsidR="00637B6C" w:rsidRPr="007D1A22" w:rsidRDefault="00637B6C" w:rsidP="00637B6C">
            <w:pPr>
              <w:spacing w:after="20"/>
              <w:jc w:val="right"/>
            </w:pPr>
            <w:r w:rsidRPr="007D1A22">
              <w:t>650,3</w:t>
            </w:r>
          </w:p>
        </w:tc>
      </w:tr>
      <w:tr w:rsidR="00637B6C" w:rsidRPr="007D1A22" w14:paraId="459B3FCB" w14:textId="77777777" w:rsidTr="00637B6C">
        <w:trPr>
          <w:trHeight w:val="408"/>
        </w:trPr>
        <w:tc>
          <w:tcPr>
            <w:tcW w:w="4407" w:type="dxa"/>
            <w:tcBorders>
              <w:top w:val="nil"/>
            </w:tcBorders>
            <w:shd w:val="clear" w:color="auto" w:fill="auto"/>
            <w:vAlign w:val="center"/>
          </w:tcPr>
          <w:p w14:paraId="781F883E"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6CBAB532"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51C636F9"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3C37D961" w14:textId="77777777" w:rsidR="00637B6C" w:rsidRPr="007D1A22" w:rsidRDefault="00637B6C" w:rsidP="00637B6C">
            <w:pPr>
              <w:spacing w:after="20"/>
              <w:jc w:val="right"/>
            </w:pPr>
            <w:r w:rsidRPr="007D1A22">
              <w:t>1,0</w:t>
            </w:r>
          </w:p>
        </w:tc>
      </w:tr>
      <w:tr w:rsidR="00637B6C" w:rsidRPr="007D1A22" w14:paraId="1DFA7B09" w14:textId="77777777" w:rsidTr="00637B6C">
        <w:trPr>
          <w:trHeight w:val="408"/>
        </w:trPr>
        <w:tc>
          <w:tcPr>
            <w:tcW w:w="4407" w:type="dxa"/>
            <w:tcBorders>
              <w:top w:val="nil"/>
            </w:tcBorders>
            <w:shd w:val="clear" w:color="auto" w:fill="auto"/>
            <w:vAlign w:val="center"/>
          </w:tcPr>
          <w:p w14:paraId="6FEB3B9D"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2E5AF351"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723538DF"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7ED3CA07" w14:textId="77777777" w:rsidR="00637B6C" w:rsidRPr="007D1A22" w:rsidRDefault="00637B6C" w:rsidP="00637B6C">
            <w:pPr>
              <w:spacing w:after="20"/>
              <w:jc w:val="right"/>
            </w:pPr>
            <w:r w:rsidRPr="007D1A22">
              <w:t>1,4</w:t>
            </w:r>
          </w:p>
        </w:tc>
      </w:tr>
      <w:tr w:rsidR="00637B6C" w:rsidRPr="007D1A22" w14:paraId="347E73DB" w14:textId="77777777" w:rsidTr="00637B6C">
        <w:trPr>
          <w:trHeight w:val="408"/>
        </w:trPr>
        <w:tc>
          <w:tcPr>
            <w:tcW w:w="4407" w:type="dxa"/>
            <w:tcBorders>
              <w:top w:val="nil"/>
            </w:tcBorders>
            <w:shd w:val="clear" w:color="auto" w:fill="auto"/>
            <w:vAlign w:val="center"/>
          </w:tcPr>
          <w:p w14:paraId="2D4ED1ED"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43D839C7"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592D6879"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3E0DDA5A" w14:textId="77777777" w:rsidR="00637B6C" w:rsidRPr="007D1A22" w:rsidRDefault="00637B6C" w:rsidP="00637B6C">
            <w:pPr>
              <w:spacing w:after="20"/>
              <w:jc w:val="right"/>
            </w:pPr>
            <w:r w:rsidRPr="007D1A22">
              <w:t>26 399,9</w:t>
            </w:r>
          </w:p>
        </w:tc>
      </w:tr>
      <w:tr w:rsidR="00637B6C" w:rsidRPr="007D1A22" w14:paraId="58E93F8C" w14:textId="77777777" w:rsidTr="00637B6C">
        <w:trPr>
          <w:trHeight w:val="408"/>
        </w:trPr>
        <w:tc>
          <w:tcPr>
            <w:tcW w:w="4407" w:type="dxa"/>
            <w:tcBorders>
              <w:top w:val="nil"/>
            </w:tcBorders>
            <w:shd w:val="clear" w:color="auto" w:fill="auto"/>
            <w:vAlign w:val="center"/>
          </w:tcPr>
          <w:p w14:paraId="722F6522"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1F47BB9F"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1DF57664"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6CCB9392" w14:textId="77777777" w:rsidR="00637B6C" w:rsidRPr="007D1A22" w:rsidRDefault="00637B6C" w:rsidP="00637B6C">
            <w:pPr>
              <w:spacing w:after="20"/>
              <w:jc w:val="right"/>
            </w:pPr>
            <w:r w:rsidRPr="007D1A22">
              <w:t>53 093,2</w:t>
            </w:r>
          </w:p>
        </w:tc>
      </w:tr>
      <w:tr w:rsidR="00637B6C" w:rsidRPr="007D1A22" w14:paraId="0ECFE4A1" w14:textId="77777777" w:rsidTr="00637B6C">
        <w:trPr>
          <w:trHeight w:val="408"/>
        </w:trPr>
        <w:tc>
          <w:tcPr>
            <w:tcW w:w="4407" w:type="dxa"/>
            <w:tcBorders>
              <w:top w:val="nil"/>
            </w:tcBorders>
            <w:shd w:val="clear" w:color="auto" w:fill="auto"/>
            <w:vAlign w:val="center"/>
          </w:tcPr>
          <w:p w14:paraId="0737D347"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автономными учреждениями остатков субсидий прошлых лет</w:t>
            </w:r>
          </w:p>
        </w:tc>
        <w:tc>
          <w:tcPr>
            <w:tcW w:w="1561" w:type="dxa"/>
            <w:tcBorders>
              <w:top w:val="nil"/>
            </w:tcBorders>
            <w:shd w:val="clear" w:color="auto" w:fill="auto"/>
            <w:vAlign w:val="bottom"/>
          </w:tcPr>
          <w:p w14:paraId="03B0F01C"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35F8272F" w14:textId="77777777" w:rsidR="00637B6C" w:rsidRPr="007D1A22" w:rsidRDefault="00637B6C" w:rsidP="00637B6C">
            <w:pPr>
              <w:spacing w:after="20"/>
              <w:jc w:val="center"/>
            </w:pPr>
            <w:r w:rsidRPr="007D1A22">
              <w:t>2 18 02020 02 0000 150</w:t>
            </w:r>
          </w:p>
        </w:tc>
        <w:tc>
          <w:tcPr>
            <w:tcW w:w="1704" w:type="dxa"/>
            <w:tcBorders>
              <w:top w:val="nil"/>
            </w:tcBorders>
            <w:shd w:val="clear" w:color="auto" w:fill="auto"/>
            <w:vAlign w:val="bottom"/>
          </w:tcPr>
          <w:p w14:paraId="0C03F4B8" w14:textId="77777777" w:rsidR="00637B6C" w:rsidRPr="007D1A22" w:rsidRDefault="00637B6C" w:rsidP="00637B6C">
            <w:pPr>
              <w:spacing w:after="20"/>
              <w:jc w:val="right"/>
            </w:pPr>
            <w:r w:rsidRPr="007D1A22">
              <w:t>10 089,3</w:t>
            </w:r>
          </w:p>
        </w:tc>
      </w:tr>
      <w:tr w:rsidR="00637B6C" w:rsidRPr="007D1A22" w14:paraId="5B4C3E07" w14:textId="77777777" w:rsidTr="00637B6C">
        <w:trPr>
          <w:trHeight w:val="408"/>
        </w:trPr>
        <w:tc>
          <w:tcPr>
            <w:tcW w:w="4407" w:type="dxa"/>
            <w:tcBorders>
              <w:top w:val="nil"/>
            </w:tcBorders>
            <w:shd w:val="clear" w:color="auto" w:fill="auto"/>
            <w:vAlign w:val="center"/>
          </w:tcPr>
          <w:p w14:paraId="5882A74A"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w:t>
            </w:r>
            <w:r w:rsidRPr="007D1A22">
              <w:rPr>
                <w:spacing w:val="2"/>
              </w:rPr>
              <w:lastRenderedPageBreak/>
              <w:t>финансирования отчетного финансового года)</w:t>
            </w:r>
          </w:p>
        </w:tc>
        <w:tc>
          <w:tcPr>
            <w:tcW w:w="1561" w:type="dxa"/>
            <w:tcBorders>
              <w:top w:val="nil"/>
            </w:tcBorders>
            <w:shd w:val="clear" w:color="auto" w:fill="auto"/>
            <w:vAlign w:val="bottom"/>
          </w:tcPr>
          <w:p w14:paraId="2758A191" w14:textId="77777777" w:rsidR="00637B6C" w:rsidRPr="007D1A22" w:rsidRDefault="00637B6C" w:rsidP="00637B6C">
            <w:pPr>
              <w:spacing w:after="20"/>
              <w:jc w:val="center"/>
            </w:pPr>
            <w:r w:rsidRPr="007D1A22">
              <w:lastRenderedPageBreak/>
              <w:t>734</w:t>
            </w:r>
          </w:p>
        </w:tc>
        <w:tc>
          <w:tcPr>
            <w:tcW w:w="2693" w:type="dxa"/>
            <w:tcBorders>
              <w:top w:val="nil"/>
            </w:tcBorders>
            <w:shd w:val="clear" w:color="auto" w:fill="auto"/>
            <w:vAlign w:val="bottom"/>
          </w:tcPr>
          <w:p w14:paraId="0E3B0FCB"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0AD9A99A" w14:textId="77777777" w:rsidR="00637B6C" w:rsidRPr="007D1A22" w:rsidRDefault="00637B6C" w:rsidP="00637B6C">
            <w:pPr>
              <w:spacing w:after="20"/>
              <w:jc w:val="right"/>
            </w:pPr>
            <w:r w:rsidRPr="007D1A22">
              <w:t>7 430,0</w:t>
            </w:r>
          </w:p>
        </w:tc>
      </w:tr>
      <w:tr w:rsidR="00637B6C" w:rsidRPr="007D1A22" w14:paraId="66C7D000" w14:textId="77777777" w:rsidTr="00637B6C">
        <w:trPr>
          <w:trHeight w:val="408"/>
        </w:trPr>
        <w:tc>
          <w:tcPr>
            <w:tcW w:w="4407" w:type="dxa"/>
            <w:tcBorders>
              <w:top w:val="nil"/>
            </w:tcBorders>
            <w:shd w:val="clear" w:color="auto" w:fill="auto"/>
            <w:vAlign w:val="center"/>
          </w:tcPr>
          <w:p w14:paraId="16F47E84"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3CA65DFA" w14:textId="77777777" w:rsidR="00637B6C" w:rsidRPr="007D1A22" w:rsidRDefault="00637B6C" w:rsidP="00637B6C">
            <w:pPr>
              <w:spacing w:after="20"/>
              <w:jc w:val="center"/>
            </w:pPr>
            <w:r w:rsidRPr="007D1A22">
              <w:t>734</w:t>
            </w:r>
          </w:p>
        </w:tc>
        <w:tc>
          <w:tcPr>
            <w:tcW w:w="2693" w:type="dxa"/>
            <w:tcBorders>
              <w:top w:val="nil"/>
            </w:tcBorders>
            <w:shd w:val="clear" w:color="auto" w:fill="auto"/>
            <w:vAlign w:val="bottom"/>
          </w:tcPr>
          <w:p w14:paraId="5570195C" w14:textId="77777777" w:rsidR="00637B6C" w:rsidRPr="007D1A22" w:rsidRDefault="00637B6C" w:rsidP="00637B6C">
            <w:pPr>
              <w:spacing w:after="20"/>
              <w:jc w:val="center"/>
            </w:pPr>
            <w:r w:rsidRPr="007D1A22">
              <w:t>2 18 60010 02 1002 150</w:t>
            </w:r>
          </w:p>
        </w:tc>
        <w:tc>
          <w:tcPr>
            <w:tcW w:w="1704" w:type="dxa"/>
            <w:tcBorders>
              <w:top w:val="nil"/>
            </w:tcBorders>
            <w:shd w:val="clear" w:color="auto" w:fill="auto"/>
            <w:vAlign w:val="bottom"/>
          </w:tcPr>
          <w:p w14:paraId="4889BA95" w14:textId="77777777" w:rsidR="00637B6C" w:rsidRPr="007D1A22" w:rsidRDefault="00637B6C" w:rsidP="00637B6C">
            <w:pPr>
              <w:spacing w:after="20"/>
              <w:jc w:val="right"/>
            </w:pPr>
            <w:r w:rsidRPr="007D1A22">
              <w:t>1 365,9</w:t>
            </w:r>
          </w:p>
        </w:tc>
      </w:tr>
      <w:tr w:rsidR="00637B6C" w:rsidRPr="007D1A22" w14:paraId="2D4EBB94" w14:textId="77777777" w:rsidTr="00637B6C">
        <w:trPr>
          <w:trHeight w:val="408"/>
        </w:trPr>
        <w:tc>
          <w:tcPr>
            <w:tcW w:w="4407" w:type="dxa"/>
            <w:tcBorders>
              <w:top w:val="nil"/>
            </w:tcBorders>
            <w:shd w:val="clear" w:color="auto" w:fill="auto"/>
            <w:vAlign w:val="center"/>
          </w:tcPr>
          <w:p w14:paraId="1A838318" w14:textId="77777777" w:rsidR="00637B6C" w:rsidRPr="007D1A22" w:rsidRDefault="00637B6C" w:rsidP="00637B6C">
            <w:pPr>
              <w:spacing w:after="60"/>
              <w:jc w:val="both"/>
              <w:rPr>
                <w:spacing w:val="2"/>
              </w:rPr>
            </w:pPr>
            <w:r w:rsidRPr="007D1A22">
              <w:rPr>
                <w:spacing w:val="2"/>
              </w:rPr>
              <w:t>Комитет Республики Татарстан по охране объектов культурного наследия</w:t>
            </w:r>
          </w:p>
        </w:tc>
        <w:tc>
          <w:tcPr>
            <w:tcW w:w="1561" w:type="dxa"/>
            <w:tcBorders>
              <w:top w:val="nil"/>
            </w:tcBorders>
            <w:shd w:val="clear" w:color="auto" w:fill="auto"/>
            <w:vAlign w:val="bottom"/>
          </w:tcPr>
          <w:p w14:paraId="4248E332" w14:textId="77777777" w:rsidR="00637B6C" w:rsidRPr="007D1A22" w:rsidRDefault="00637B6C" w:rsidP="00637B6C">
            <w:pPr>
              <w:spacing w:after="20"/>
              <w:jc w:val="center"/>
            </w:pPr>
            <w:r w:rsidRPr="007D1A22">
              <w:t>735</w:t>
            </w:r>
          </w:p>
        </w:tc>
        <w:tc>
          <w:tcPr>
            <w:tcW w:w="2693" w:type="dxa"/>
            <w:tcBorders>
              <w:top w:val="nil"/>
            </w:tcBorders>
            <w:shd w:val="clear" w:color="auto" w:fill="auto"/>
            <w:vAlign w:val="bottom"/>
          </w:tcPr>
          <w:p w14:paraId="0140C6D7"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D18D922" w14:textId="77777777" w:rsidR="00637B6C" w:rsidRPr="007D1A22" w:rsidRDefault="00637B6C" w:rsidP="00637B6C">
            <w:pPr>
              <w:spacing w:after="20"/>
              <w:jc w:val="right"/>
            </w:pPr>
            <w:r w:rsidRPr="007D1A22">
              <w:t>1 297,9</w:t>
            </w:r>
          </w:p>
        </w:tc>
      </w:tr>
      <w:tr w:rsidR="00637B6C" w:rsidRPr="007D1A22" w14:paraId="6A43C510" w14:textId="77777777" w:rsidTr="00637B6C">
        <w:trPr>
          <w:trHeight w:val="408"/>
        </w:trPr>
        <w:tc>
          <w:tcPr>
            <w:tcW w:w="4407" w:type="dxa"/>
            <w:tcBorders>
              <w:top w:val="nil"/>
            </w:tcBorders>
            <w:shd w:val="clear" w:color="auto" w:fill="auto"/>
            <w:vAlign w:val="center"/>
          </w:tcPr>
          <w:p w14:paraId="407EF405"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61643E71" w14:textId="77777777" w:rsidR="00637B6C" w:rsidRPr="007D1A22" w:rsidRDefault="00637B6C" w:rsidP="00637B6C">
            <w:pPr>
              <w:spacing w:after="20"/>
              <w:jc w:val="center"/>
            </w:pPr>
            <w:r w:rsidRPr="007D1A22">
              <w:t>735</w:t>
            </w:r>
          </w:p>
        </w:tc>
        <w:tc>
          <w:tcPr>
            <w:tcW w:w="2693" w:type="dxa"/>
            <w:tcBorders>
              <w:top w:val="nil"/>
            </w:tcBorders>
            <w:shd w:val="clear" w:color="auto" w:fill="auto"/>
            <w:vAlign w:val="bottom"/>
          </w:tcPr>
          <w:p w14:paraId="5DBC564E"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1D47E5B3" w14:textId="77777777" w:rsidR="00637B6C" w:rsidRPr="007D1A22" w:rsidRDefault="00637B6C" w:rsidP="00637B6C">
            <w:pPr>
              <w:spacing w:after="20"/>
              <w:jc w:val="right"/>
            </w:pPr>
            <w:r w:rsidRPr="007D1A22">
              <w:t>10,0</w:t>
            </w:r>
          </w:p>
        </w:tc>
      </w:tr>
      <w:tr w:rsidR="00637B6C" w:rsidRPr="007D1A22" w14:paraId="23CAE180" w14:textId="77777777" w:rsidTr="00637B6C">
        <w:trPr>
          <w:trHeight w:val="408"/>
        </w:trPr>
        <w:tc>
          <w:tcPr>
            <w:tcW w:w="4407" w:type="dxa"/>
            <w:tcBorders>
              <w:top w:val="nil"/>
            </w:tcBorders>
            <w:shd w:val="clear" w:color="auto" w:fill="auto"/>
            <w:vAlign w:val="center"/>
          </w:tcPr>
          <w:p w14:paraId="44EBEA21" w14:textId="77777777" w:rsidR="00637B6C" w:rsidRPr="007D1A22" w:rsidRDefault="00637B6C" w:rsidP="00637B6C">
            <w:pPr>
              <w:spacing w:after="60"/>
              <w:jc w:val="both"/>
              <w:rPr>
                <w:spacing w:val="2"/>
              </w:rPr>
            </w:pPr>
            <w:r w:rsidRPr="007D1A22">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561" w:type="dxa"/>
            <w:tcBorders>
              <w:top w:val="nil"/>
            </w:tcBorders>
            <w:shd w:val="clear" w:color="auto" w:fill="auto"/>
            <w:vAlign w:val="bottom"/>
          </w:tcPr>
          <w:p w14:paraId="2981BC5F" w14:textId="77777777" w:rsidR="00637B6C" w:rsidRPr="007D1A22" w:rsidRDefault="00637B6C" w:rsidP="00637B6C">
            <w:pPr>
              <w:spacing w:after="20"/>
              <w:jc w:val="center"/>
            </w:pPr>
            <w:r w:rsidRPr="007D1A22">
              <w:t>735</w:t>
            </w:r>
          </w:p>
        </w:tc>
        <w:tc>
          <w:tcPr>
            <w:tcW w:w="2693" w:type="dxa"/>
            <w:tcBorders>
              <w:top w:val="nil"/>
            </w:tcBorders>
            <w:shd w:val="clear" w:color="auto" w:fill="auto"/>
            <w:vAlign w:val="bottom"/>
          </w:tcPr>
          <w:p w14:paraId="71244DD1" w14:textId="77777777" w:rsidR="00637B6C" w:rsidRPr="007D1A22" w:rsidRDefault="00637B6C" w:rsidP="00637B6C">
            <w:pPr>
              <w:spacing w:after="20"/>
              <w:jc w:val="center"/>
            </w:pPr>
            <w:r w:rsidRPr="007D1A22">
              <w:t>1 16 10122 01 0000 140</w:t>
            </w:r>
          </w:p>
        </w:tc>
        <w:tc>
          <w:tcPr>
            <w:tcW w:w="1704" w:type="dxa"/>
            <w:tcBorders>
              <w:top w:val="nil"/>
            </w:tcBorders>
            <w:shd w:val="clear" w:color="auto" w:fill="auto"/>
            <w:vAlign w:val="bottom"/>
          </w:tcPr>
          <w:p w14:paraId="18CA4BCE" w14:textId="77777777" w:rsidR="00637B6C" w:rsidRPr="007D1A22" w:rsidRDefault="00637B6C" w:rsidP="00637B6C">
            <w:pPr>
              <w:spacing w:after="20"/>
              <w:jc w:val="right"/>
            </w:pPr>
            <w:r w:rsidRPr="007D1A22">
              <w:t>15,0</w:t>
            </w:r>
          </w:p>
        </w:tc>
      </w:tr>
      <w:tr w:rsidR="00637B6C" w:rsidRPr="007D1A22" w14:paraId="1C7EEFDC" w14:textId="77777777" w:rsidTr="00637B6C">
        <w:trPr>
          <w:trHeight w:val="408"/>
        </w:trPr>
        <w:tc>
          <w:tcPr>
            <w:tcW w:w="4407" w:type="dxa"/>
            <w:tcBorders>
              <w:top w:val="nil"/>
            </w:tcBorders>
            <w:shd w:val="clear" w:color="auto" w:fill="auto"/>
            <w:vAlign w:val="center"/>
          </w:tcPr>
          <w:p w14:paraId="39399FCD" w14:textId="77777777" w:rsidR="00637B6C" w:rsidRPr="007D1A22" w:rsidRDefault="00637B6C" w:rsidP="00637B6C">
            <w:pPr>
              <w:spacing w:after="60"/>
              <w:jc w:val="both"/>
              <w:rPr>
                <w:spacing w:val="2"/>
              </w:rPr>
            </w:pPr>
            <w:r w:rsidRPr="007D1A22">
              <w:rPr>
                <w:spacing w:val="2"/>
              </w:rPr>
              <w:lastRenderedPageBreak/>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72B44D11" w14:textId="77777777" w:rsidR="00637B6C" w:rsidRPr="007D1A22" w:rsidRDefault="00637B6C" w:rsidP="00637B6C">
            <w:pPr>
              <w:spacing w:after="20"/>
              <w:jc w:val="center"/>
            </w:pPr>
            <w:r w:rsidRPr="007D1A22">
              <w:t>735</w:t>
            </w:r>
          </w:p>
        </w:tc>
        <w:tc>
          <w:tcPr>
            <w:tcW w:w="2693" w:type="dxa"/>
            <w:tcBorders>
              <w:top w:val="nil"/>
            </w:tcBorders>
            <w:shd w:val="clear" w:color="auto" w:fill="auto"/>
            <w:vAlign w:val="bottom"/>
          </w:tcPr>
          <w:p w14:paraId="09FD7DF7"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5CD618B6" w14:textId="77777777" w:rsidR="00637B6C" w:rsidRPr="007D1A22" w:rsidRDefault="00637B6C" w:rsidP="00637B6C">
            <w:pPr>
              <w:spacing w:after="20"/>
              <w:jc w:val="right"/>
            </w:pPr>
            <w:r w:rsidRPr="007D1A22">
              <w:t>-15,0</w:t>
            </w:r>
          </w:p>
        </w:tc>
      </w:tr>
      <w:tr w:rsidR="00637B6C" w:rsidRPr="007D1A22" w14:paraId="1A552DFA" w14:textId="77777777" w:rsidTr="00637B6C">
        <w:trPr>
          <w:trHeight w:val="408"/>
        </w:trPr>
        <w:tc>
          <w:tcPr>
            <w:tcW w:w="4407" w:type="dxa"/>
            <w:tcBorders>
              <w:top w:val="nil"/>
            </w:tcBorders>
            <w:shd w:val="clear" w:color="auto" w:fill="auto"/>
            <w:vAlign w:val="center"/>
          </w:tcPr>
          <w:p w14:paraId="4CC49A6C"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2D64F05C" w14:textId="77777777" w:rsidR="00637B6C" w:rsidRPr="007D1A22" w:rsidRDefault="00637B6C" w:rsidP="00637B6C">
            <w:pPr>
              <w:spacing w:after="20"/>
              <w:jc w:val="center"/>
            </w:pPr>
            <w:r w:rsidRPr="007D1A22">
              <w:t>735</w:t>
            </w:r>
          </w:p>
        </w:tc>
        <w:tc>
          <w:tcPr>
            <w:tcW w:w="2693" w:type="dxa"/>
            <w:tcBorders>
              <w:top w:val="nil"/>
            </w:tcBorders>
            <w:shd w:val="clear" w:color="auto" w:fill="auto"/>
            <w:vAlign w:val="bottom"/>
          </w:tcPr>
          <w:p w14:paraId="1465CC12"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20528F6E" w14:textId="77777777" w:rsidR="00637B6C" w:rsidRPr="007D1A22" w:rsidRDefault="00637B6C" w:rsidP="00637B6C">
            <w:pPr>
              <w:spacing w:after="20"/>
              <w:jc w:val="right"/>
            </w:pPr>
            <w:r w:rsidRPr="007D1A22">
              <w:t>1 287,9</w:t>
            </w:r>
          </w:p>
        </w:tc>
      </w:tr>
      <w:tr w:rsidR="00637B6C" w:rsidRPr="007D1A22" w14:paraId="291B565C" w14:textId="77777777" w:rsidTr="00637B6C">
        <w:trPr>
          <w:trHeight w:val="408"/>
        </w:trPr>
        <w:tc>
          <w:tcPr>
            <w:tcW w:w="4407" w:type="dxa"/>
            <w:tcBorders>
              <w:top w:val="nil"/>
            </w:tcBorders>
            <w:shd w:val="clear" w:color="auto" w:fill="auto"/>
            <w:vAlign w:val="center"/>
          </w:tcPr>
          <w:p w14:paraId="50D1A071" w14:textId="77777777" w:rsidR="00637B6C" w:rsidRPr="007D1A22" w:rsidRDefault="00637B6C" w:rsidP="00637B6C">
            <w:pPr>
              <w:spacing w:after="60"/>
              <w:jc w:val="both"/>
              <w:rPr>
                <w:spacing w:val="2"/>
              </w:rPr>
            </w:pPr>
            <w:r w:rsidRPr="007D1A22">
              <w:rPr>
                <w:spacing w:val="2"/>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c>
          <w:tcPr>
            <w:tcW w:w="1561" w:type="dxa"/>
            <w:tcBorders>
              <w:top w:val="nil"/>
            </w:tcBorders>
            <w:shd w:val="clear" w:color="auto" w:fill="auto"/>
            <w:vAlign w:val="bottom"/>
          </w:tcPr>
          <w:p w14:paraId="1504F9FA"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7AF6A703"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63720AF5" w14:textId="77777777" w:rsidR="00637B6C" w:rsidRPr="007D1A22" w:rsidRDefault="00637B6C" w:rsidP="00637B6C">
            <w:pPr>
              <w:spacing w:after="20"/>
              <w:jc w:val="right"/>
            </w:pPr>
            <w:r w:rsidRPr="007D1A22">
              <w:t>39 852,1</w:t>
            </w:r>
          </w:p>
        </w:tc>
      </w:tr>
      <w:tr w:rsidR="00637B6C" w:rsidRPr="007D1A22" w14:paraId="590888A0" w14:textId="77777777" w:rsidTr="00637B6C">
        <w:trPr>
          <w:trHeight w:val="408"/>
        </w:trPr>
        <w:tc>
          <w:tcPr>
            <w:tcW w:w="4407" w:type="dxa"/>
            <w:tcBorders>
              <w:top w:val="nil"/>
            </w:tcBorders>
            <w:shd w:val="clear" w:color="auto" w:fill="auto"/>
            <w:vAlign w:val="center"/>
          </w:tcPr>
          <w:p w14:paraId="18CCDCD8"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64100A5"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06C279EF" w14:textId="77777777" w:rsidR="00637B6C" w:rsidRPr="007D1A22" w:rsidRDefault="00637B6C" w:rsidP="00637B6C">
            <w:pPr>
              <w:spacing w:after="20"/>
              <w:jc w:val="center"/>
            </w:pPr>
            <w:r w:rsidRPr="007D1A22">
              <w:t>1 08 07082 01 1000 110</w:t>
            </w:r>
          </w:p>
        </w:tc>
        <w:tc>
          <w:tcPr>
            <w:tcW w:w="1704" w:type="dxa"/>
            <w:tcBorders>
              <w:top w:val="nil"/>
            </w:tcBorders>
            <w:shd w:val="clear" w:color="auto" w:fill="auto"/>
            <w:vAlign w:val="bottom"/>
          </w:tcPr>
          <w:p w14:paraId="6DCC7DF1" w14:textId="77777777" w:rsidR="00637B6C" w:rsidRPr="007D1A22" w:rsidRDefault="00637B6C" w:rsidP="00637B6C">
            <w:pPr>
              <w:spacing w:after="20"/>
              <w:jc w:val="right"/>
            </w:pPr>
            <w:r w:rsidRPr="007D1A22">
              <w:t>25 105,0</w:t>
            </w:r>
          </w:p>
        </w:tc>
      </w:tr>
      <w:tr w:rsidR="00637B6C" w:rsidRPr="007D1A22" w14:paraId="3760FA58" w14:textId="77777777" w:rsidTr="00637B6C">
        <w:trPr>
          <w:trHeight w:val="408"/>
        </w:trPr>
        <w:tc>
          <w:tcPr>
            <w:tcW w:w="4407" w:type="dxa"/>
            <w:tcBorders>
              <w:top w:val="nil"/>
            </w:tcBorders>
            <w:shd w:val="clear" w:color="auto" w:fill="auto"/>
            <w:vAlign w:val="center"/>
          </w:tcPr>
          <w:p w14:paraId="376E488E"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1CE22EAE"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2C257A71"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34D7017D" w14:textId="77777777" w:rsidR="00637B6C" w:rsidRPr="007D1A22" w:rsidRDefault="00637B6C" w:rsidP="00637B6C">
            <w:pPr>
              <w:spacing w:after="20"/>
              <w:jc w:val="right"/>
            </w:pPr>
            <w:r w:rsidRPr="007D1A22">
              <w:t>383,0</w:t>
            </w:r>
          </w:p>
        </w:tc>
      </w:tr>
      <w:tr w:rsidR="00637B6C" w:rsidRPr="007D1A22" w14:paraId="46A77426" w14:textId="77777777" w:rsidTr="00637B6C">
        <w:trPr>
          <w:trHeight w:val="408"/>
        </w:trPr>
        <w:tc>
          <w:tcPr>
            <w:tcW w:w="4407" w:type="dxa"/>
            <w:tcBorders>
              <w:top w:val="nil"/>
            </w:tcBorders>
            <w:shd w:val="clear" w:color="auto" w:fill="auto"/>
            <w:vAlign w:val="center"/>
          </w:tcPr>
          <w:p w14:paraId="1E70C4F5"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6740AD50"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3745CCC0"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0BCCB0CE" w14:textId="77777777" w:rsidR="00637B6C" w:rsidRPr="007D1A22" w:rsidRDefault="00637B6C" w:rsidP="00637B6C">
            <w:pPr>
              <w:spacing w:after="20"/>
              <w:jc w:val="right"/>
            </w:pPr>
            <w:r w:rsidRPr="007D1A22">
              <w:t>28,0</w:t>
            </w:r>
          </w:p>
        </w:tc>
      </w:tr>
      <w:tr w:rsidR="00637B6C" w:rsidRPr="007D1A22" w14:paraId="3902F3C0" w14:textId="77777777" w:rsidTr="00637B6C">
        <w:trPr>
          <w:trHeight w:val="408"/>
        </w:trPr>
        <w:tc>
          <w:tcPr>
            <w:tcW w:w="4407" w:type="dxa"/>
            <w:tcBorders>
              <w:top w:val="nil"/>
            </w:tcBorders>
            <w:shd w:val="clear" w:color="auto" w:fill="auto"/>
            <w:vAlign w:val="center"/>
          </w:tcPr>
          <w:p w14:paraId="211FC12E"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w:t>
            </w:r>
            <w:r w:rsidRPr="007D1A22">
              <w:rPr>
                <w:spacing w:val="2"/>
              </w:rPr>
              <w:lastRenderedPageBreak/>
              <w:t>алкогольной и спиртосодержащей продукции)</w:t>
            </w:r>
          </w:p>
        </w:tc>
        <w:tc>
          <w:tcPr>
            <w:tcW w:w="1561" w:type="dxa"/>
            <w:tcBorders>
              <w:top w:val="nil"/>
            </w:tcBorders>
            <w:shd w:val="clear" w:color="auto" w:fill="auto"/>
            <w:vAlign w:val="bottom"/>
          </w:tcPr>
          <w:p w14:paraId="5A42C05A" w14:textId="77777777" w:rsidR="00637B6C" w:rsidRPr="007D1A22" w:rsidRDefault="00637B6C" w:rsidP="00637B6C">
            <w:pPr>
              <w:spacing w:after="20"/>
              <w:jc w:val="center"/>
            </w:pPr>
            <w:r w:rsidRPr="007D1A22">
              <w:lastRenderedPageBreak/>
              <w:t>750</w:t>
            </w:r>
          </w:p>
        </w:tc>
        <w:tc>
          <w:tcPr>
            <w:tcW w:w="2693" w:type="dxa"/>
            <w:tcBorders>
              <w:top w:val="nil"/>
            </w:tcBorders>
            <w:shd w:val="clear" w:color="auto" w:fill="auto"/>
            <w:vAlign w:val="bottom"/>
          </w:tcPr>
          <w:p w14:paraId="4DDA10D7" w14:textId="77777777" w:rsidR="00637B6C" w:rsidRPr="007D1A22" w:rsidRDefault="00637B6C" w:rsidP="00637B6C">
            <w:pPr>
              <w:spacing w:after="20"/>
              <w:jc w:val="center"/>
            </w:pPr>
            <w:r w:rsidRPr="007D1A22">
              <w:t>1 16 01142 01 0016 140</w:t>
            </w:r>
          </w:p>
        </w:tc>
        <w:tc>
          <w:tcPr>
            <w:tcW w:w="1704" w:type="dxa"/>
            <w:tcBorders>
              <w:top w:val="nil"/>
            </w:tcBorders>
            <w:shd w:val="clear" w:color="auto" w:fill="auto"/>
            <w:vAlign w:val="bottom"/>
          </w:tcPr>
          <w:p w14:paraId="41C4E145" w14:textId="77777777" w:rsidR="00637B6C" w:rsidRPr="007D1A22" w:rsidRDefault="00637B6C" w:rsidP="00637B6C">
            <w:pPr>
              <w:spacing w:after="20"/>
              <w:jc w:val="right"/>
            </w:pPr>
            <w:r w:rsidRPr="007D1A22">
              <w:t>3 914,6</w:t>
            </w:r>
          </w:p>
        </w:tc>
      </w:tr>
      <w:tr w:rsidR="00637B6C" w:rsidRPr="007D1A22" w14:paraId="76A0F77C" w14:textId="77777777" w:rsidTr="00637B6C">
        <w:trPr>
          <w:trHeight w:val="408"/>
        </w:trPr>
        <w:tc>
          <w:tcPr>
            <w:tcW w:w="4407" w:type="dxa"/>
            <w:tcBorders>
              <w:top w:val="nil"/>
            </w:tcBorders>
            <w:shd w:val="clear" w:color="auto" w:fill="auto"/>
            <w:vAlign w:val="center"/>
          </w:tcPr>
          <w:p w14:paraId="414DE4D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6451E380"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349190F3" w14:textId="77777777" w:rsidR="00637B6C" w:rsidRPr="007D1A22" w:rsidRDefault="00637B6C" w:rsidP="00637B6C">
            <w:pPr>
              <w:spacing w:after="20"/>
              <w:jc w:val="center"/>
            </w:pPr>
            <w:r w:rsidRPr="007D1A22">
              <w:t>1 16 01142 01 9000 140</w:t>
            </w:r>
          </w:p>
        </w:tc>
        <w:tc>
          <w:tcPr>
            <w:tcW w:w="1704" w:type="dxa"/>
            <w:tcBorders>
              <w:top w:val="nil"/>
            </w:tcBorders>
            <w:shd w:val="clear" w:color="auto" w:fill="auto"/>
            <w:vAlign w:val="bottom"/>
          </w:tcPr>
          <w:p w14:paraId="4F727FE3" w14:textId="77777777" w:rsidR="00637B6C" w:rsidRPr="007D1A22" w:rsidRDefault="00637B6C" w:rsidP="00637B6C">
            <w:pPr>
              <w:spacing w:after="20"/>
              <w:jc w:val="right"/>
            </w:pPr>
            <w:r w:rsidRPr="007D1A22">
              <w:t>3 235,3</w:t>
            </w:r>
          </w:p>
        </w:tc>
      </w:tr>
      <w:tr w:rsidR="00637B6C" w:rsidRPr="007D1A22" w14:paraId="155B85C1" w14:textId="77777777" w:rsidTr="00637B6C">
        <w:trPr>
          <w:trHeight w:val="408"/>
        </w:trPr>
        <w:tc>
          <w:tcPr>
            <w:tcW w:w="4407" w:type="dxa"/>
            <w:tcBorders>
              <w:top w:val="nil"/>
            </w:tcBorders>
            <w:shd w:val="clear" w:color="auto" w:fill="auto"/>
            <w:vAlign w:val="center"/>
          </w:tcPr>
          <w:p w14:paraId="18434FF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561" w:type="dxa"/>
            <w:tcBorders>
              <w:top w:val="nil"/>
            </w:tcBorders>
            <w:shd w:val="clear" w:color="auto" w:fill="auto"/>
            <w:vAlign w:val="bottom"/>
          </w:tcPr>
          <w:p w14:paraId="695EF983"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7B97076E" w14:textId="77777777" w:rsidR="00637B6C" w:rsidRPr="007D1A22" w:rsidRDefault="00637B6C" w:rsidP="00637B6C">
            <w:pPr>
              <w:spacing w:after="20"/>
              <w:jc w:val="center"/>
            </w:pPr>
            <w:r w:rsidRPr="007D1A22">
              <w:t>1 16 01143 01 0016 140</w:t>
            </w:r>
          </w:p>
        </w:tc>
        <w:tc>
          <w:tcPr>
            <w:tcW w:w="1704" w:type="dxa"/>
            <w:tcBorders>
              <w:top w:val="nil"/>
            </w:tcBorders>
            <w:shd w:val="clear" w:color="auto" w:fill="auto"/>
            <w:vAlign w:val="bottom"/>
          </w:tcPr>
          <w:p w14:paraId="6C04F5ED" w14:textId="77777777" w:rsidR="00637B6C" w:rsidRPr="007D1A22" w:rsidRDefault="00637B6C" w:rsidP="00637B6C">
            <w:pPr>
              <w:spacing w:after="20"/>
              <w:jc w:val="right"/>
            </w:pPr>
            <w:r w:rsidRPr="007D1A22">
              <w:t>697,5</w:t>
            </w:r>
          </w:p>
        </w:tc>
      </w:tr>
      <w:tr w:rsidR="00637B6C" w:rsidRPr="007D1A22" w14:paraId="39575219" w14:textId="77777777" w:rsidTr="00637B6C">
        <w:trPr>
          <w:trHeight w:val="408"/>
        </w:trPr>
        <w:tc>
          <w:tcPr>
            <w:tcW w:w="4407" w:type="dxa"/>
            <w:tcBorders>
              <w:top w:val="nil"/>
            </w:tcBorders>
            <w:shd w:val="clear" w:color="auto" w:fill="auto"/>
            <w:vAlign w:val="center"/>
          </w:tcPr>
          <w:p w14:paraId="7326EBF1"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561" w:type="dxa"/>
            <w:tcBorders>
              <w:top w:val="nil"/>
            </w:tcBorders>
            <w:shd w:val="clear" w:color="auto" w:fill="auto"/>
            <w:vAlign w:val="bottom"/>
          </w:tcPr>
          <w:p w14:paraId="37366A8C"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3DA24936" w14:textId="77777777" w:rsidR="00637B6C" w:rsidRPr="007D1A22" w:rsidRDefault="00637B6C" w:rsidP="00637B6C">
            <w:pPr>
              <w:spacing w:after="20"/>
              <w:jc w:val="center"/>
            </w:pPr>
            <w:r w:rsidRPr="007D1A22">
              <w:t>1 16 01143 01 0171 140</w:t>
            </w:r>
          </w:p>
        </w:tc>
        <w:tc>
          <w:tcPr>
            <w:tcW w:w="1704" w:type="dxa"/>
            <w:tcBorders>
              <w:top w:val="nil"/>
            </w:tcBorders>
            <w:shd w:val="clear" w:color="auto" w:fill="auto"/>
            <w:vAlign w:val="bottom"/>
          </w:tcPr>
          <w:p w14:paraId="15DF79FB" w14:textId="77777777" w:rsidR="00637B6C" w:rsidRPr="007D1A22" w:rsidRDefault="00637B6C" w:rsidP="00637B6C">
            <w:pPr>
              <w:spacing w:after="20"/>
              <w:jc w:val="right"/>
            </w:pPr>
            <w:r w:rsidRPr="007D1A22">
              <w:t>113,2</w:t>
            </w:r>
          </w:p>
        </w:tc>
      </w:tr>
      <w:tr w:rsidR="00637B6C" w:rsidRPr="007D1A22" w14:paraId="3E7CF0EE" w14:textId="77777777" w:rsidTr="00637B6C">
        <w:trPr>
          <w:trHeight w:val="408"/>
        </w:trPr>
        <w:tc>
          <w:tcPr>
            <w:tcW w:w="4407" w:type="dxa"/>
            <w:tcBorders>
              <w:top w:val="nil"/>
            </w:tcBorders>
            <w:shd w:val="clear" w:color="auto" w:fill="auto"/>
            <w:vAlign w:val="center"/>
          </w:tcPr>
          <w:p w14:paraId="65F56099"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14 Кодекса Российской Федерации об </w:t>
            </w:r>
            <w:r w:rsidRPr="007D1A22">
              <w:rPr>
                <w:spacing w:val="2"/>
              </w:rP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1187AD6B" w14:textId="77777777" w:rsidR="00637B6C" w:rsidRPr="007D1A22" w:rsidRDefault="00637B6C" w:rsidP="00637B6C">
            <w:pPr>
              <w:spacing w:after="20"/>
              <w:jc w:val="center"/>
            </w:pPr>
            <w:r w:rsidRPr="007D1A22">
              <w:lastRenderedPageBreak/>
              <w:t>750</w:t>
            </w:r>
          </w:p>
        </w:tc>
        <w:tc>
          <w:tcPr>
            <w:tcW w:w="2693" w:type="dxa"/>
            <w:tcBorders>
              <w:top w:val="nil"/>
            </w:tcBorders>
            <w:shd w:val="clear" w:color="auto" w:fill="auto"/>
            <w:vAlign w:val="bottom"/>
          </w:tcPr>
          <w:p w14:paraId="1D14A190" w14:textId="77777777" w:rsidR="00637B6C" w:rsidRPr="007D1A22" w:rsidRDefault="00637B6C" w:rsidP="00637B6C">
            <w:pPr>
              <w:spacing w:after="20"/>
              <w:jc w:val="center"/>
            </w:pPr>
            <w:r w:rsidRPr="007D1A22">
              <w:t>1 16 01143 01 9000 140</w:t>
            </w:r>
          </w:p>
        </w:tc>
        <w:tc>
          <w:tcPr>
            <w:tcW w:w="1704" w:type="dxa"/>
            <w:tcBorders>
              <w:top w:val="nil"/>
            </w:tcBorders>
            <w:shd w:val="clear" w:color="auto" w:fill="auto"/>
            <w:vAlign w:val="bottom"/>
          </w:tcPr>
          <w:p w14:paraId="3B86D3ED" w14:textId="77777777" w:rsidR="00637B6C" w:rsidRPr="007D1A22" w:rsidRDefault="00637B6C" w:rsidP="00637B6C">
            <w:pPr>
              <w:spacing w:after="20"/>
              <w:jc w:val="right"/>
            </w:pPr>
            <w:r w:rsidRPr="007D1A22">
              <w:t>1 331,5</w:t>
            </w:r>
          </w:p>
        </w:tc>
      </w:tr>
      <w:tr w:rsidR="00637B6C" w:rsidRPr="007D1A22" w14:paraId="4F31FF2C" w14:textId="77777777" w:rsidTr="00637B6C">
        <w:trPr>
          <w:trHeight w:val="408"/>
        </w:trPr>
        <w:tc>
          <w:tcPr>
            <w:tcW w:w="4407" w:type="dxa"/>
            <w:tcBorders>
              <w:top w:val="nil"/>
            </w:tcBorders>
            <w:shd w:val="clear" w:color="auto" w:fill="auto"/>
            <w:vAlign w:val="center"/>
          </w:tcPr>
          <w:p w14:paraId="5A33BF6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0E422C82"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1BB22E27" w14:textId="77777777" w:rsidR="00637B6C" w:rsidRPr="007D1A22" w:rsidRDefault="00637B6C" w:rsidP="00637B6C">
            <w:pPr>
              <w:spacing w:after="20"/>
              <w:jc w:val="center"/>
            </w:pPr>
            <w:r w:rsidRPr="007D1A22">
              <w:t>1 16 01152 01 9000 140</w:t>
            </w:r>
          </w:p>
        </w:tc>
        <w:tc>
          <w:tcPr>
            <w:tcW w:w="1704" w:type="dxa"/>
            <w:tcBorders>
              <w:top w:val="nil"/>
            </w:tcBorders>
            <w:shd w:val="clear" w:color="auto" w:fill="auto"/>
            <w:vAlign w:val="bottom"/>
          </w:tcPr>
          <w:p w14:paraId="1DA1471E" w14:textId="77777777" w:rsidR="00637B6C" w:rsidRPr="007D1A22" w:rsidRDefault="00637B6C" w:rsidP="00637B6C">
            <w:pPr>
              <w:spacing w:after="20"/>
              <w:jc w:val="right"/>
            </w:pPr>
            <w:r w:rsidRPr="007D1A22">
              <w:t>2 607,8</w:t>
            </w:r>
          </w:p>
        </w:tc>
      </w:tr>
      <w:tr w:rsidR="00637B6C" w:rsidRPr="007D1A22" w14:paraId="458C4CA2" w14:textId="77777777" w:rsidTr="00637B6C">
        <w:trPr>
          <w:trHeight w:val="408"/>
        </w:trPr>
        <w:tc>
          <w:tcPr>
            <w:tcW w:w="4407" w:type="dxa"/>
            <w:tcBorders>
              <w:top w:val="nil"/>
            </w:tcBorders>
            <w:shd w:val="clear" w:color="auto" w:fill="auto"/>
            <w:vAlign w:val="center"/>
          </w:tcPr>
          <w:p w14:paraId="4C171A71"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561" w:type="dxa"/>
            <w:tcBorders>
              <w:top w:val="nil"/>
            </w:tcBorders>
            <w:shd w:val="clear" w:color="auto" w:fill="auto"/>
            <w:vAlign w:val="bottom"/>
          </w:tcPr>
          <w:p w14:paraId="2D5E4AA0"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1561B358" w14:textId="77777777" w:rsidR="00637B6C" w:rsidRPr="007D1A22" w:rsidRDefault="00637B6C" w:rsidP="00637B6C">
            <w:pPr>
              <w:spacing w:after="20"/>
              <w:jc w:val="center"/>
            </w:pPr>
            <w:r w:rsidRPr="007D1A22">
              <w:t>1 16 01153 01 0012 140</w:t>
            </w:r>
          </w:p>
        </w:tc>
        <w:tc>
          <w:tcPr>
            <w:tcW w:w="1704" w:type="dxa"/>
            <w:tcBorders>
              <w:top w:val="nil"/>
            </w:tcBorders>
            <w:shd w:val="clear" w:color="auto" w:fill="auto"/>
            <w:vAlign w:val="bottom"/>
          </w:tcPr>
          <w:p w14:paraId="6029FAED" w14:textId="77777777" w:rsidR="00637B6C" w:rsidRPr="007D1A22" w:rsidRDefault="00637B6C" w:rsidP="00637B6C">
            <w:pPr>
              <w:spacing w:after="20"/>
              <w:jc w:val="right"/>
            </w:pPr>
            <w:r w:rsidRPr="007D1A22">
              <w:t>87,0</w:t>
            </w:r>
          </w:p>
        </w:tc>
      </w:tr>
      <w:tr w:rsidR="00637B6C" w:rsidRPr="007D1A22" w14:paraId="0976AF5D" w14:textId="77777777" w:rsidTr="00637B6C">
        <w:trPr>
          <w:trHeight w:val="408"/>
        </w:trPr>
        <w:tc>
          <w:tcPr>
            <w:tcW w:w="4407" w:type="dxa"/>
            <w:tcBorders>
              <w:top w:val="nil"/>
            </w:tcBorders>
            <w:shd w:val="clear" w:color="auto" w:fill="auto"/>
            <w:vAlign w:val="center"/>
          </w:tcPr>
          <w:p w14:paraId="3264CA54"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19 Кодекса </w:t>
            </w:r>
            <w:r w:rsidRPr="007D1A22">
              <w:rPr>
                <w:spacing w:val="2"/>
              </w:rPr>
              <w:lastRenderedPageBreak/>
              <w:t>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5FB2CC6F" w14:textId="77777777" w:rsidR="00637B6C" w:rsidRPr="007D1A22" w:rsidRDefault="00637B6C" w:rsidP="00637B6C">
            <w:pPr>
              <w:spacing w:after="20"/>
              <w:jc w:val="center"/>
            </w:pPr>
            <w:r w:rsidRPr="007D1A22">
              <w:lastRenderedPageBreak/>
              <w:t>750</w:t>
            </w:r>
          </w:p>
        </w:tc>
        <w:tc>
          <w:tcPr>
            <w:tcW w:w="2693" w:type="dxa"/>
            <w:tcBorders>
              <w:top w:val="nil"/>
            </w:tcBorders>
            <w:shd w:val="clear" w:color="auto" w:fill="auto"/>
            <w:vAlign w:val="bottom"/>
          </w:tcPr>
          <w:p w14:paraId="6959A8F2" w14:textId="77777777" w:rsidR="00637B6C" w:rsidRPr="007D1A22" w:rsidRDefault="00637B6C" w:rsidP="00637B6C">
            <w:pPr>
              <w:spacing w:after="20"/>
              <w:jc w:val="center"/>
            </w:pPr>
            <w:r w:rsidRPr="007D1A22">
              <w:t>1 16 01192 01 9000 140</w:t>
            </w:r>
          </w:p>
        </w:tc>
        <w:tc>
          <w:tcPr>
            <w:tcW w:w="1704" w:type="dxa"/>
            <w:tcBorders>
              <w:top w:val="nil"/>
            </w:tcBorders>
            <w:shd w:val="clear" w:color="auto" w:fill="auto"/>
            <w:vAlign w:val="bottom"/>
          </w:tcPr>
          <w:p w14:paraId="2FB337F6" w14:textId="77777777" w:rsidR="00637B6C" w:rsidRPr="007D1A22" w:rsidRDefault="00637B6C" w:rsidP="00637B6C">
            <w:pPr>
              <w:spacing w:after="20"/>
              <w:jc w:val="right"/>
            </w:pPr>
            <w:r w:rsidRPr="007D1A22">
              <w:t>600,0</w:t>
            </w:r>
          </w:p>
        </w:tc>
      </w:tr>
      <w:tr w:rsidR="00637B6C" w:rsidRPr="007D1A22" w14:paraId="20F5EDA1" w14:textId="77777777" w:rsidTr="00637B6C">
        <w:trPr>
          <w:trHeight w:val="408"/>
        </w:trPr>
        <w:tc>
          <w:tcPr>
            <w:tcW w:w="4407" w:type="dxa"/>
            <w:tcBorders>
              <w:top w:val="nil"/>
            </w:tcBorders>
            <w:shd w:val="clear" w:color="auto" w:fill="auto"/>
            <w:vAlign w:val="center"/>
          </w:tcPr>
          <w:p w14:paraId="293231D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561" w:type="dxa"/>
            <w:tcBorders>
              <w:top w:val="nil"/>
            </w:tcBorders>
            <w:shd w:val="clear" w:color="auto" w:fill="auto"/>
            <w:vAlign w:val="bottom"/>
          </w:tcPr>
          <w:p w14:paraId="05AEE1A5"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211336EF" w14:textId="77777777" w:rsidR="00637B6C" w:rsidRPr="007D1A22" w:rsidRDefault="00637B6C" w:rsidP="00637B6C">
            <w:pPr>
              <w:spacing w:after="20"/>
              <w:jc w:val="center"/>
            </w:pPr>
            <w:r w:rsidRPr="007D1A22">
              <w:t>1 16 01193 01 0007 140</w:t>
            </w:r>
          </w:p>
        </w:tc>
        <w:tc>
          <w:tcPr>
            <w:tcW w:w="1704" w:type="dxa"/>
            <w:tcBorders>
              <w:top w:val="nil"/>
            </w:tcBorders>
            <w:shd w:val="clear" w:color="auto" w:fill="auto"/>
            <w:vAlign w:val="bottom"/>
          </w:tcPr>
          <w:p w14:paraId="792F26F1" w14:textId="77777777" w:rsidR="00637B6C" w:rsidRPr="007D1A22" w:rsidRDefault="00637B6C" w:rsidP="00637B6C">
            <w:pPr>
              <w:spacing w:after="20"/>
              <w:jc w:val="right"/>
            </w:pPr>
            <w:r w:rsidRPr="007D1A22">
              <w:t>1,5</w:t>
            </w:r>
          </w:p>
        </w:tc>
      </w:tr>
      <w:tr w:rsidR="00637B6C" w:rsidRPr="007D1A22" w14:paraId="4A537B57" w14:textId="77777777" w:rsidTr="00637B6C">
        <w:trPr>
          <w:trHeight w:val="408"/>
        </w:trPr>
        <w:tc>
          <w:tcPr>
            <w:tcW w:w="4407" w:type="dxa"/>
            <w:tcBorders>
              <w:top w:val="nil"/>
            </w:tcBorders>
            <w:shd w:val="clear" w:color="auto" w:fill="auto"/>
            <w:vAlign w:val="center"/>
          </w:tcPr>
          <w:p w14:paraId="15A9F98E"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34D77BAD"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49B07370" w14:textId="77777777" w:rsidR="00637B6C" w:rsidRPr="007D1A22" w:rsidRDefault="00637B6C" w:rsidP="00637B6C">
            <w:pPr>
              <w:spacing w:after="20"/>
              <w:jc w:val="center"/>
            </w:pPr>
            <w:r w:rsidRPr="007D1A22">
              <w:t>1 16 01203 01 9000 140</w:t>
            </w:r>
          </w:p>
        </w:tc>
        <w:tc>
          <w:tcPr>
            <w:tcW w:w="1704" w:type="dxa"/>
            <w:tcBorders>
              <w:top w:val="nil"/>
            </w:tcBorders>
            <w:shd w:val="clear" w:color="auto" w:fill="auto"/>
            <w:vAlign w:val="bottom"/>
          </w:tcPr>
          <w:p w14:paraId="1149767E" w14:textId="77777777" w:rsidR="00637B6C" w:rsidRPr="007D1A22" w:rsidRDefault="00637B6C" w:rsidP="00637B6C">
            <w:pPr>
              <w:spacing w:after="20"/>
              <w:jc w:val="right"/>
            </w:pPr>
            <w:r w:rsidRPr="007D1A22">
              <w:t>208,5</w:t>
            </w:r>
          </w:p>
        </w:tc>
      </w:tr>
      <w:tr w:rsidR="00637B6C" w:rsidRPr="007D1A22" w14:paraId="042B4B0B" w14:textId="77777777" w:rsidTr="00637B6C">
        <w:trPr>
          <w:trHeight w:val="408"/>
        </w:trPr>
        <w:tc>
          <w:tcPr>
            <w:tcW w:w="4407" w:type="dxa"/>
            <w:tcBorders>
              <w:top w:val="nil"/>
            </w:tcBorders>
            <w:shd w:val="clear" w:color="auto" w:fill="auto"/>
            <w:vAlign w:val="center"/>
          </w:tcPr>
          <w:p w14:paraId="7FAFA1F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0FE4F652"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5DCA51D3"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35B1E1AC" w14:textId="77777777" w:rsidR="00637B6C" w:rsidRPr="007D1A22" w:rsidRDefault="00637B6C" w:rsidP="00637B6C">
            <w:pPr>
              <w:spacing w:after="20"/>
              <w:jc w:val="right"/>
            </w:pPr>
            <w:r w:rsidRPr="007D1A22">
              <w:t>1 603,8</w:t>
            </w:r>
          </w:p>
        </w:tc>
      </w:tr>
      <w:tr w:rsidR="00637B6C" w:rsidRPr="007D1A22" w14:paraId="11FC89C0" w14:textId="77777777" w:rsidTr="00637B6C">
        <w:trPr>
          <w:trHeight w:val="408"/>
        </w:trPr>
        <w:tc>
          <w:tcPr>
            <w:tcW w:w="4407" w:type="dxa"/>
            <w:tcBorders>
              <w:top w:val="nil"/>
            </w:tcBorders>
            <w:shd w:val="clear" w:color="auto" w:fill="auto"/>
            <w:vAlign w:val="center"/>
          </w:tcPr>
          <w:p w14:paraId="0BEAAA62" w14:textId="77777777" w:rsidR="00637B6C" w:rsidRPr="007D1A22" w:rsidRDefault="00637B6C" w:rsidP="00637B6C">
            <w:pPr>
              <w:spacing w:after="60"/>
              <w:jc w:val="both"/>
              <w:rPr>
                <w:spacing w:val="2"/>
              </w:rPr>
            </w:pPr>
            <w:r w:rsidRPr="007D1A22">
              <w:rPr>
                <w:spacing w:val="2"/>
              </w:rPr>
              <w:lastRenderedPageBreak/>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61" w:type="dxa"/>
            <w:tcBorders>
              <w:top w:val="nil"/>
            </w:tcBorders>
            <w:shd w:val="clear" w:color="auto" w:fill="auto"/>
            <w:vAlign w:val="bottom"/>
          </w:tcPr>
          <w:p w14:paraId="44972CB8"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769B74BE" w14:textId="77777777" w:rsidR="00637B6C" w:rsidRPr="007D1A22" w:rsidRDefault="00637B6C" w:rsidP="00637B6C">
            <w:pPr>
              <w:spacing w:after="20"/>
              <w:jc w:val="center"/>
            </w:pPr>
            <w:r w:rsidRPr="007D1A22">
              <w:t>1 16 10021 02 0000 140</w:t>
            </w:r>
          </w:p>
        </w:tc>
        <w:tc>
          <w:tcPr>
            <w:tcW w:w="1704" w:type="dxa"/>
            <w:tcBorders>
              <w:top w:val="nil"/>
            </w:tcBorders>
            <w:shd w:val="clear" w:color="auto" w:fill="auto"/>
            <w:vAlign w:val="bottom"/>
          </w:tcPr>
          <w:p w14:paraId="44DA9E6D" w14:textId="77777777" w:rsidR="00637B6C" w:rsidRPr="007D1A22" w:rsidRDefault="00637B6C" w:rsidP="00637B6C">
            <w:pPr>
              <w:spacing w:after="20"/>
              <w:jc w:val="right"/>
            </w:pPr>
            <w:r w:rsidRPr="007D1A22">
              <w:t>10,4</w:t>
            </w:r>
          </w:p>
        </w:tc>
      </w:tr>
      <w:tr w:rsidR="00637B6C" w:rsidRPr="007D1A22" w14:paraId="65BFC85C" w14:textId="77777777" w:rsidTr="00637B6C">
        <w:trPr>
          <w:trHeight w:val="408"/>
        </w:trPr>
        <w:tc>
          <w:tcPr>
            <w:tcW w:w="4407" w:type="dxa"/>
            <w:tcBorders>
              <w:top w:val="nil"/>
            </w:tcBorders>
            <w:shd w:val="clear" w:color="auto" w:fill="auto"/>
            <w:vAlign w:val="center"/>
          </w:tcPr>
          <w:p w14:paraId="203D4F89"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6B210ADE" w14:textId="77777777" w:rsidR="00637B6C" w:rsidRPr="007D1A22" w:rsidRDefault="00637B6C" w:rsidP="00637B6C">
            <w:pPr>
              <w:spacing w:after="20"/>
              <w:jc w:val="center"/>
            </w:pPr>
            <w:r w:rsidRPr="007D1A22">
              <w:t>750</w:t>
            </w:r>
          </w:p>
        </w:tc>
        <w:tc>
          <w:tcPr>
            <w:tcW w:w="2693" w:type="dxa"/>
            <w:tcBorders>
              <w:top w:val="nil"/>
            </w:tcBorders>
            <w:shd w:val="clear" w:color="auto" w:fill="auto"/>
            <w:vAlign w:val="bottom"/>
          </w:tcPr>
          <w:p w14:paraId="6DAAC727"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4BA72192" w14:textId="77777777" w:rsidR="00637B6C" w:rsidRPr="007D1A22" w:rsidRDefault="00637B6C" w:rsidP="00637B6C">
            <w:pPr>
              <w:spacing w:after="20"/>
              <w:jc w:val="right"/>
            </w:pPr>
            <w:r w:rsidRPr="007D1A22">
              <w:t>-75,0</w:t>
            </w:r>
          </w:p>
        </w:tc>
      </w:tr>
      <w:tr w:rsidR="00637B6C" w:rsidRPr="007D1A22" w14:paraId="2EB1EBB9" w14:textId="77777777" w:rsidTr="00637B6C">
        <w:trPr>
          <w:trHeight w:val="408"/>
        </w:trPr>
        <w:tc>
          <w:tcPr>
            <w:tcW w:w="4407" w:type="dxa"/>
            <w:tcBorders>
              <w:top w:val="nil"/>
            </w:tcBorders>
            <w:shd w:val="clear" w:color="auto" w:fill="auto"/>
            <w:vAlign w:val="center"/>
          </w:tcPr>
          <w:p w14:paraId="097667F6" w14:textId="77777777" w:rsidR="00637B6C" w:rsidRPr="007D1A22" w:rsidRDefault="00637B6C" w:rsidP="00637B6C">
            <w:pPr>
              <w:spacing w:after="60"/>
              <w:jc w:val="both"/>
              <w:rPr>
                <w:spacing w:val="2"/>
              </w:rPr>
            </w:pPr>
            <w:r w:rsidRPr="007D1A22">
              <w:rPr>
                <w:spacing w:val="2"/>
              </w:rPr>
              <w:t>Аппарат Уполномоченного по правам ребенка в Республике Татарстан</w:t>
            </w:r>
          </w:p>
        </w:tc>
        <w:tc>
          <w:tcPr>
            <w:tcW w:w="1561" w:type="dxa"/>
            <w:tcBorders>
              <w:top w:val="nil"/>
            </w:tcBorders>
            <w:shd w:val="clear" w:color="auto" w:fill="auto"/>
            <w:vAlign w:val="bottom"/>
          </w:tcPr>
          <w:p w14:paraId="1E7F097B" w14:textId="77777777" w:rsidR="00637B6C" w:rsidRPr="007D1A22" w:rsidRDefault="00637B6C" w:rsidP="00637B6C">
            <w:pPr>
              <w:spacing w:after="20"/>
              <w:jc w:val="center"/>
            </w:pPr>
            <w:r w:rsidRPr="007D1A22">
              <w:t>752</w:t>
            </w:r>
          </w:p>
        </w:tc>
        <w:tc>
          <w:tcPr>
            <w:tcW w:w="2693" w:type="dxa"/>
            <w:tcBorders>
              <w:top w:val="nil"/>
            </w:tcBorders>
            <w:shd w:val="clear" w:color="auto" w:fill="auto"/>
            <w:vAlign w:val="bottom"/>
          </w:tcPr>
          <w:p w14:paraId="0A9B879B"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0BAE0992" w14:textId="77777777" w:rsidR="00637B6C" w:rsidRPr="007D1A22" w:rsidRDefault="00637B6C" w:rsidP="00637B6C">
            <w:pPr>
              <w:spacing w:after="20"/>
              <w:jc w:val="right"/>
            </w:pPr>
            <w:r w:rsidRPr="007D1A22">
              <w:t>3,2</w:t>
            </w:r>
          </w:p>
        </w:tc>
      </w:tr>
      <w:tr w:rsidR="00637B6C" w:rsidRPr="007D1A22" w14:paraId="4888C679" w14:textId="77777777" w:rsidTr="00637B6C">
        <w:trPr>
          <w:trHeight w:val="408"/>
        </w:trPr>
        <w:tc>
          <w:tcPr>
            <w:tcW w:w="4407" w:type="dxa"/>
            <w:tcBorders>
              <w:top w:val="nil"/>
            </w:tcBorders>
            <w:shd w:val="clear" w:color="auto" w:fill="auto"/>
            <w:vAlign w:val="center"/>
          </w:tcPr>
          <w:p w14:paraId="7AACEF32"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57614CF2" w14:textId="77777777" w:rsidR="00637B6C" w:rsidRPr="007D1A22" w:rsidRDefault="00637B6C" w:rsidP="00637B6C">
            <w:pPr>
              <w:spacing w:after="20"/>
              <w:jc w:val="center"/>
            </w:pPr>
            <w:r w:rsidRPr="007D1A22">
              <w:t>752</w:t>
            </w:r>
          </w:p>
        </w:tc>
        <w:tc>
          <w:tcPr>
            <w:tcW w:w="2693" w:type="dxa"/>
            <w:tcBorders>
              <w:top w:val="nil"/>
            </w:tcBorders>
            <w:shd w:val="clear" w:color="auto" w:fill="auto"/>
            <w:vAlign w:val="bottom"/>
          </w:tcPr>
          <w:p w14:paraId="4AD1BC73"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6B376E21" w14:textId="77777777" w:rsidR="00637B6C" w:rsidRPr="007D1A22" w:rsidRDefault="00637B6C" w:rsidP="00637B6C">
            <w:pPr>
              <w:spacing w:after="20"/>
              <w:jc w:val="right"/>
            </w:pPr>
            <w:r w:rsidRPr="007D1A22">
              <w:t>3,8</w:t>
            </w:r>
          </w:p>
        </w:tc>
      </w:tr>
      <w:tr w:rsidR="00637B6C" w:rsidRPr="007D1A22" w14:paraId="13CC21D7" w14:textId="77777777" w:rsidTr="00637B6C">
        <w:trPr>
          <w:trHeight w:val="408"/>
        </w:trPr>
        <w:tc>
          <w:tcPr>
            <w:tcW w:w="4407" w:type="dxa"/>
            <w:tcBorders>
              <w:top w:val="nil"/>
            </w:tcBorders>
            <w:shd w:val="clear" w:color="auto" w:fill="auto"/>
            <w:vAlign w:val="center"/>
          </w:tcPr>
          <w:p w14:paraId="4232EBBF"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368AC56B" w14:textId="77777777" w:rsidR="00637B6C" w:rsidRPr="007D1A22" w:rsidRDefault="00637B6C" w:rsidP="00637B6C">
            <w:pPr>
              <w:spacing w:after="20"/>
              <w:jc w:val="center"/>
            </w:pPr>
            <w:r w:rsidRPr="007D1A22">
              <w:t>752</w:t>
            </w:r>
          </w:p>
        </w:tc>
        <w:tc>
          <w:tcPr>
            <w:tcW w:w="2693" w:type="dxa"/>
            <w:tcBorders>
              <w:top w:val="nil"/>
            </w:tcBorders>
            <w:shd w:val="clear" w:color="auto" w:fill="auto"/>
            <w:vAlign w:val="bottom"/>
          </w:tcPr>
          <w:p w14:paraId="04C47B35"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00B751DC" w14:textId="77777777" w:rsidR="00637B6C" w:rsidRPr="007D1A22" w:rsidRDefault="00637B6C" w:rsidP="00637B6C">
            <w:pPr>
              <w:spacing w:after="20"/>
              <w:jc w:val="right"/>
            </w:pPr>
            <w:r w:rsidRPr="007D1A22">
              <w:t>-0,6</w:t>
            </w:r>
          </w:p>
        </w:tc>
      </w:tr>
      <w:tr w:rsidR="00637B6C" w:rsidRPr="007D1A22" w14:paraId="6B2478C5" w14:textId="77777777" w:rsidTr="00637B6C">
        <w:trPr>
          <w:trHeight w:val="408"/>
        </w:trPr>
        <w:tc>
          <w:tcPr>
            <w:tcW w:w="4407" w:type="dxa"/>
            <w:tcBorders>
              <w:top w:val="nil"/>
            </w:tcBorders>
            <w:shd w:val="clear" w:color="auto" w:fill="auto"/>
            <w:vAlign w:val="center"/>
          </w:tcPr>
          <w:p w14:paraId="193B026F" w14:textId="77777777" w:rsidR="00637B6C" w:rsidRPr="007D1A22" w:rsidRDefault="00637B6C" w:rsidP="00637B6C">
            <w:pPr>
              <w:spacing w:after="60"/>
              <w:jc w:val="both"/>
              <w:rPr>
                <w:spacing w:val="2"/>
              </w:rPr>
            </w:pPr>
            <w:r w:rsidRPr="007D1A22">
              <w:rPr>
                <w:spacing w:val="2"/>
              </w:rPr>
              <w:t>Министерство лесного хозяйства Республики Татарстан</w:t>
            </w:r>
          </w:p>
        </w:tc>
        <w:tc>
          <w:tcPr>
            <w:tcW w:w="1561" w:type="dxa"/>
            <w:tcBorders>
              <w:top w:val="nil"/>
            </w:tcBorders>
            <w:shd w:val="clear" w:color="auto" w:fill="auto"/>
            <w:vAlign w:val="bottom"/>
          </w:tcPr>
          <w:p w14:paraId="07D92CB0"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31941B4A"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19E7C2AF" w14:textId="77777777" w:rsidR="00637B6C" w:rsidRPr="007D1A22" w:rsidRDefault="00637B6C" w:rsidP="00637B6C">
            <w:pPr>
              <w:spacing w:after="20"/>
              <w:jc w:val="right"/>
            </w:pPr>
            <w:r w:rsidRPr="007D1A22">
              <w:t>112 909,1</w:t>
            </w:r>
          </w:p>
        </w:tc>
      </w:tr>
      <w:tr w:rsidR="00637B6C" w:rsidRPr="007D1A22" w14:paraId="3744999C" w14:textId="77777777" w:rsidTr="00637B6C">
        <w:trPr>
          <w:trHeight w:val="408"/>
        </w:trPr>
        <w:tc>
          <w:tcPr>
            <w:tcW w:w="4407" w:type="dxa"/>
            <w:tcBorders>
              <w:top w:val="nil"/>
            </w:tcBorders>
            <w:shd w:val="clear" w:color="auto" w:fill="auto"/>
            <w:vAlign w:val="center"/>
          </w:tcPr>
          <w:p w14:paraId="713A00CE" w14:textId="77777777" w:rsidR="00637B6C" w:rsidRPr="007D1A22" w:rsidRDefault="00637B6C" w:rsidP="00637B6C">
            <w:pPr>
              <w:spacing w:after="60"/>
              <w:jc w:val="both"/>
              <w:rPr>
                <w:spacing w:val="2"/>
              </w:rPr>
            </w:pPr>
            <w:r w:rsidRPr="007D1A22">
              <w:rPr>
                <w:spacing w:val="2"/>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61" w:type="dxa"/>
            <w:tcBorders>
              <w:top w:val="nil"/>
            </w:tcBorders>
            <w:shd w:val="clear" w:color="auto" w:fill="auto"/>
            <w:vAlign w:val="bottom"/>
          </w:tcPr>
          <w:p w14:paraId="593DE255"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3620CEB1" w14:textId="77777777" w:rsidR="00637B6C" w:rsidRPr="007D1A22" w:rsidRDefault="00637B6C" w:rsidP="00637B6C">
            <w:pPr>
              <w:spacing w:after="20"/>
              <w:jc w:val="center"/>
            </w:pPr>
            <w:r w:rsidRPr="007D1A22">
              <w:t>1 12 04013 02 0000 120</w:t>
            </w:r>
          </w:p>
        </w:tc>
        <w:tc>
          <w:tcPr>
            <w:tcW w:w="1704" w:type="dxa"/>
            <w:tcBorders>
              <w:top w:val="nil"/>
            </w:tcBorders>
            <w:shd w:val="clear" w:color="auto" w:fill="auto"/>
            <w:vAlign w:val="bottom"/>
          </w:tcPr>
          <w:p w14:paraId="23A620CA" w14:textId="77777777" w:rsidR="00637B6C" w:rsidRPr="007D1A22" w:rsidRDefault="00637B6C" w:rsidP="00637B6C">
            <w:pPr>
              <w:spacing w:after="20"/>
              <w:jc w:val="right"/>
            </w:pPr>
            <w:r w:rsidRPr="007D1A22">
              <w:t>62 477,0</w:t>
            </w:r>
          </w:p>
        </w:tc>
      </w:tr>
      <w:tr w:rsidR="00637B6C" w:rsidRPr="007D1A22" w14:paraId="7DA5A5D0" w14:textId="77777777" w:rsidTr="00637B6C">
        <w:trPr>
          <w:trHeight w:val="408"/>
        </w:trPr>
        <w:tc>
          <w:tcPr>
            <w:tcW w:w="4407" w:type="dxa"/>
            <w:tcBorders>
              <w:top w:val="nil"/>
            </w:tcBorders>
            <w:shd w:val="clear" w:color="auto" w:fill="auto"/>
            <w:vAlign w:val="center"/>
          </w:tcPr>
          <w:p w14:paraId="5DC5C04D" w14:textId="77777777" w:rsidR="00637B6C" w:rsidRPr="007D1A22" w:rsidRDefault="00637B6C" w:rsidP="00637B6C">
            <w:pPr>
              <w:spacing w:after="60"/>
              <w:jc w:val="both"/>
              <w:rPr>
                <w:spacing w:val="2"/>
              </w:rPr>
            </w:pPr>
            <w:r w:rsidRPr="007D1A22">
              <w:rPr>
                <w:spacing w:val="2"/>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561" w:type="dxa"/>
            <w:tcBorders>
              <w:top w:val="nil"/>
            </w:tcBorders>
            <w:shd w:val="clear" w:color="auto" w:fill="auto"/>
            <w:vAlign w:val="bottom"/>
          </w:tcPr>
          <w:p w14:paraId="066F2085"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703F39EC" w14:textId="77777777" w:rsidR="00637B6C" w:rsidRPr="007D1A22" w:rsidRDefault="00637B6C" w:rsidP="00637B6C">
            <w:pPr>
              <w:spacing w:after="20"/>
              <w:jc w:val="center"/>
            </w:pPr>
            <w:r w:rsidRPr="007D1A22">
              <w:t>1 12 04015 02 0000 120</w:t>
            </w:r>
          </w:p>
        </w:tc>
        <w:tc>
          <w:tcPr>
            <w:tcW w:w="1704" w:type="dxa"/>
            <w:tcBorders>
              <w:top w:val="nil"/>
            </w:tcBorders>
            <w:shd w:val="clear" w:color="auto" w:fill="auto"/>
            <w:vAlign w:val="bottom"/>
          </w:tcPr>
          <w:p w14:paraId="449E07FF" w14:textId="77777777" w:rsidR="00637B6C" w:rsidRPr="007D1A22" w:rsidRDefault="00637B6C" w:rsidP="00637B6C">
            <w:pPr>
              <w:spacing w:after="20"/>
              <w:jc w:val="right"/>
            </w:pPr>
            <w:r w:rsidRPr="007D1A22">
              <w:t>45 871,4</w:t>
            </w:r>
          </w:p>
        </w:tc>
      </w:tr>
      <w:tr w:rsidR="00637B6C" w:rsidRPr="007D1A22" w14:paraId="7BE68E09" w14:textId="77777777" w:rsidTr="00637B6C">
        <w:trPr>
          <w:trHeight w:val="408"/>
        </w:trPr>
        <w:tc>
          <w:tcPr>
            <w:tcW w:w="4407" w:type="dxa"/>
            <w:tcBorders>
              <w:top w:val="nil"/>
            </w:tcBorders>
            <w:shd w:val="clear" w:color="auto" w:fill="auto"/>
            <w:vAlign w:val="center"/>
          </w:tcPr>
          <w:p w14:paraId="56D71725" w14:textId="77777777" w:rsidR="00637B6C" w:rsidRPr="007D1A22" w:rsidRDefault="00637B6C" w:rsidP="00637B6C">
            <w:pPr>
              <w:spacing w:after="60"/>
              <w:jc w:val="both"/>
              <w:rPr>
                <w:spacing w:val="2"/>
              </w:rPr>
            </w:pPr>
            <w:r w:rsidRPr="007D1A22">
              <w:rPr>
                <w:spacing w:val="2"/>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61" w:type="dxa"/>
            <w:tcBorders>
              <w:top w:val="nil"/>
            </w:tcBorders>
            <w:shd w:val="clear" w:color="auto" w:fill="auto"/>
            <w:vAlign w:val="bottom"/>
          </w:tcPr>
          <w:p w14:paraId="149FC694"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5091D0F7" w14:textId="77777777" w:rsidR="00637B6C" w:rsidRPr="007D1A22" w:rsidRDefault="00637B6C" w:rsidP="00637B6C">
            <w:pPr>
              <w:spacing w:after="20"/>
              <w:jc w:val="center"/>
            </w:pPr>
            <w:r w:rsidRPr="007D1A22">
              <w:t>1 13 01410 01 0000 130</w:t>
            </w:r>
          </w:p>
        </w:tc>
        <w:tc>
          <w:tcPr>
            <w:tcW w:w="1704" w:type="dxa"/>
            <w:tcBorders>
              <w:top w:val="nil"/>
            </w:tcBorders>
            <w:shd w:val="clear" w:color="auto" w:fill="auto"/>
            <w:vAlign w:val="bottom"/>
          </w:tcPr>
          <w:p w14:paraId="050A6C3A" w14:textId="77777777" w:rsidR="00637B6C" w:rsidRPr="007D1A22" w:rsidRDefault="00637B6C" w:rsidP="00637B6C">
            <w:pPr>
              <w:spacing w:after="20"/>
              <w:jc w:val="right"/>
            </w:pPr>
            <w:r w:rsidRPr="007D1A22">
              <w:t>221,7</w:t>
            </w:r>
          </w:p>
        </w:tc>
      </w:tr>
      <w:tr w:rsidR="00637B6C" w:rsidRPr="007D1A22" w14:paraId="438F346D" w14:textId="77777777" w:rsidTr="00637B6C">
        <w:trPr>
          <w:trHeight w:val="408"/>
        </w:trPr>
        <w:tc>
          <w:tcPr>
            <w:tcW w:w="4407" w:type="dxa"/>
            <w:tcBorders>
              <w:top w:val="nil"/>
            </w:tcBorders>
            <w:shd w:val="clear" w:color="auto" w:fill="auto"/>
            <w:vAlign w:val="center"/>
          </w:tcPr>
          <w:p w14:paraId="56E3EC79"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00F3CBE2"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23E13C20"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12CC52BF" w14:textId="77777777" w:rsidR="00637B6C" w:rsidRPr="007D1A22" w:rsidRDefault="00637B6C" w:rsidP="00637B6C">
            <w:pPr>
              <w:spacing w:after="20"/>
              <w:jc w:val="right"/>
            </w:pPr>
            <w:r w:rsidRPr="007D1A22">
              <w:t>511,4</w:t>
            </w:r>
          </w:p>
        </w:tc>
      </w:tr>
      <w:tr w:rsidR="00637B6C" w:rsidRPr="007D1A22" w14:paraId="708953C7" w14:textId="77777777" w:rsidTr="00637B6C">
        <w:trPr>
          <w:trHeight w:val="408"/>
        </w:trPr>
        <w:tc>
          <w:tcPr>
            <w:tcW w:w="4407" w:type="dxa"/>
            <w:tcBorders>
              <w:top w:val="nil"/>
            </w:tcBorders>
            <w:shd w:val="clear" w:color="auto" w:fill="auto"/>
            <w:vAlign w:val="center"/>
          </w:tcPr>
          <w:p w14:paraId="67DB2348" w14:textId="77777777" w:rsidR="00637B6C" w:rsidRPr="007D1A22" w:rsidRDefault="00637B6C" w:rsidP="00637B6C">
            <w:pPr>
              <w:spacing w:after="60"/>
              <w:jc w:val="both"/>
              <w:rPr>
                <w:spacing w:val="2"/>
              </w:rPr>
            </w:pPr>
            <w:r w:rsidRPr="007D1A22">
              <w:rPr>
                <w:spacing w:val="2"/>
              </w:rPr>
              <w:t xml:space="preserve">Прочие доходы от компенсации затрат бюджетов субъектов Российской </w:t>
            </w:r>
            <w:r w:rsidRPr="007D1A22">
              <w:rPr>
                <w:spacing w:val="2"/>
              </w:rPr>
              <w:lastRenderedPageBreak/>
              <w:t>Федерации (прочие поступления бюджета Республики Татарстан)</w:t>
            </w:r>
          </w:p>
        </w:tc>
        <w:tc>
          <w:tcPr>
            <w:tcW w:w="1561" w:type="dxa"/>
            <w:tcBorders>
              <w:top w:val="nil"/>
            </w:tcBorders>
            <w:shd w:val="clear" w:color="auto" w:fill="auto"/>
            <w:vAlign w:val="bottom"/>
          </w:tcPr>
          <w:p w14:paraId="5CE5760B" w14:textId="77777777" w:rsidR="00637B6C" w:rsidRPr="007D1A22" w:rsidRDefault="00637B6C" w:rsidP="00637B6C">
            <w:pPr>
              <w:spacing w:after="20"/>
              <w:jc w:val="center"/>
            </w:pPr>
            <w:r w:rsidRPr="007D1A22">
              <w:lastRenderedPageBreak/>
              <w:t>754</w:t>
            </w:r>
          </w:p>
        </w:tc>
        <w:tc>
          <w:tcPr>
            <w:tcW w:w="2693" w:type="dxa"/>
            <w:tcBorders>
              <w:top w:val="nil"/>
            </w:tcBorders>
            <w:shd w:val="clear" w:color="auto" w:fill="auto"/>
            <w:vAlign w:val="bottom"/>
          </w:tcPr>
          <w:p w14:paraId="69EE6B9F"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7AA3949D" w14:textId="77777777" w:rsidR="00637B6C" w:rsidRPr="007D1A22" w:rsidRDefault="00637B6C" w:rsidP="00637B6C">
            <w:pPr>
              <w:spacing w:after="20"/>
              <w:jc w:val="right"/>
            </w:pPr>
            <w:r w:rsidRPr="007D1A22">
              <w:t>15,4</w:t>
            </w:r>
          </w:p>
        </w:tc>
      </w:tr>
      <w:tr w:rsidR="00637B6C" w:rsidRPr="007D1A22" w14:paraId="47A45B62" w14:textId="77777777" w:rsidTr="00637B6C">
        <w:trPr>
          <w:trHeight w:val="408"/>
        </w:trPr>
        <w:tc>
          <w:tcPr>
            <w:tcW w:w="4407" w:type="dxa"/>
            <w:tcBorders>
              <w:top w:val="nil"/>
            </w:tcBorders>
            <w:shd w:val="clear" w:color="auto" w:fill="auto"/>
            <w:vAlign w:val="center"/>
          </w:tcPr>
          <w:p w14:paraId="5F5FE62A"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c>
          <w:tcPr>
            <w:tcW w:w="1561" w:type="dxa"/>
            <w:tcBorders>
              <w:top w:val="nil"/>
            </w:tcBorders>
            <w:shd w:val="clear" w:color="auto" w:fill="auto"/>
            <w:vAlign w:val="bottom"/>
          </w:tcPr>
          <w:p w14:paraId="7D0DB03F"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112F5CAC" w14:textId="77777777" w:rsidR="00637B6C" w:rsidRPr="007D1A22" w:rsidRDefault="00637B6C" w:rsidP="00637B6C">
            <w:pPr>
              <w:spacing w:after="20"/>
              <w:jc w:val="center"/>
            </w:pPr>
            <w:r w:rsidRPr="007D1A22">
              <w:t>1 16 01072 01 0009 140</w:t>
            </w:r>
          </w:p>
        </w:tc>
        <w:tc>
          <w:tcPr>
            <w:tcW w:w="1704" w:type="dxa"/>
            <w:tcBorders>
              <w:top w:val="nil"/>
            </w:tcBorders>
            <w:shd w:val="clear" w:color="auto" w:fill="auto"/>
            <w:vAlign w:val="bottom"/>
          </w:tcPr>
          <w:p w14:paraId="6102E8A8" w14:textId="77777777" w:rsidR="00637B6C" w:rsidRPr="007D1A22" w:rsidRDefault="00637B6C" w:rsidP="00637B6C">
            <w:pPr>
              <w:spacing w:after="20"/>
              <w:jc w:val="right"/>
            </w:pPr>
            <w:r w:rsidRPr="007D1A22">
              <w:t>134,3</w:t>
            </w:r>
          </w:p>
        </w:tc>
      </w:tr>
      <w:tr w:rsidR="00637B6C" w:rsidRPr="007D1A22" w14:paraId="4FAC62D4" w14:textId="77777777" w:rsidTr="00637B6C">
        <w:trPr>
          <w:trHeight w:val="408"/>
        </w:trPr>
        <w:tc>
          <w:tcPr>
            <w:tcW w:w="4407" w:type="dxa"/>
            <w:tcBorders>
              <w:top w:val="nil"/>
            </w:tcBorders>
            <w:shd w:val="clear" w:color="auto" w:fill="auto"/>
            <w:vAlign w:val="center"/>
          </w:tcPr>
          <w:p w14:paraId="07529D17"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076130B5"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36964FD2" w14:textId="77777777" w:rsidR="00637B6C" w:rsidRPr="007D1A22" w:rsidRDefault="00637B6C" w:rsidP="00637B6C">
            <w:pPr>
              <w:spacing w:after="20"/>
              <w:jc w:val="center"/>
            </w:pPr>
            <w:r w:rsidRPr="007D1A22">
              <w:t>1 16 01192 01 9000 140</w:t>
            </w:r>
          </w:p>
        </w:tc>
        <w:tc>
          <w:tcPr>
            <w:tcW w:w="1704" w:type="dxa"/>
            <w:tcBorders>
              <w:top w:val="nil"/>
            </w:tcBorders>
            <w:shd w:val="clear" w:color="auto" w:fill="auto"/>
            <w:vAlign w:val="bottom"/>
          </w:tcPr>
          <w:p w14:paraId="3F80EA61" w14:textId="77777777" w:rsidR="00637B6C" w:rsidRPr="007D1A22" w:rsidRDefault="00637B6C" w:rsidP="00637B6C">
            <w:pPr>
              <w:spacing w:after="20"/>
              <w:jc w:val="right"/>
            </w:pPr>
            <w:r w:rsidRPr="007D1A22">
              <w:t>0,7</w:t>
            </w:r>
          </w:p>
        </w:tc>
      </w:tr>
      <w:tr w:rsidR="00637B6C" w:rsidRPr="007D1A22" w14:paraId="05CC6168" w14:textId="77777777" w:rsidTr="00637B6C">
        <w:trPr>
          <w:trHeight w:val="408"/>
        </w:trPr>
        <w:tc>
          <w:tcPr>
            <w:tcW w:w="4407" w:type="dxa"/>
            <w:tcBorders>
              <w:top w:val="nil"/>
            </w:tcBorders>
            <w:shd w:val="clear" w:color="auto" w:fill="auto"/>
            <w:vAlign w:val="center"/>
          </w:tcPr>
          <w:p w14:paraId="235845D2"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561" w:type="dxa"/>
            <w:tcBorders>
              <w:top w:val="nil"/>
            </w:tcBorders>
            <w:shd w:val="clear" w:color="auto" w:fill="auto"/>
            <w:vAlign w:val="bottom"/>
          </w:tcPr>
          <w:p w14:paraId="0C7B44DC"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700D6EE8" w14:textId="77777777" w:rsidR="00637B6C" w:rsidRPr="007D1A22" w:rsidRDefault="00637B6C" w:rsidP="00637B6C">
            <w:pPr>
              <w:spacing w:after="20"/>
              <w:jc w:val="center"/>
            </w:pPr>
            <w:r w:rsidRPr="007D1A22">
              <w:t>1 16 01193 01 0007 140</w:t>
            </w:r>
          </w:p>
        </w:tc>
        <w:tc>
          <w:tcPr>
            <w:tcW w:w="1704" w:type="dxa"/>
            <w:tcBorders>
              <w:top w:val="nil"/>
            </w:tcBorders>
            <w:shd w:val="clear" w:color="auto" w:fill="auto"/>
            <w:vAlign w:val="bottom"/>
          </w:tcPr>
          <w:p w14:paraId="4E64A2F5" w14:textId="77777777" w:rsidR="00637B6C" w:rsidRPr="007D1A22" w:rsidRDefault="00637B6C" w:rsidP="00637B6C">
            <w:pPr>
              <w:spacing w:after="20"/>
              <w:jc w:val="right"/>
            </w:pPr>
            <w:r w:rsidRPr="007D1A22">
              <w:t>1,0</w:t>
            </w:r>
          </w:p>
        </w:tc>
      </w:tr>
      <w:tr w:rsidR="00637B6C" w:rsidRPr="007D1A22" w14:paraId="2E925081" w14:textId="77777777" w:rsidTr="00637B6C">
        <w:trPr>
          <w:trHeight w:val="408"/>
        </w:trPr>
        <w:tc>
          <w:tcPr>
            <w:tcW w:w="4407" w:type="dxa"/>
            <w:tcBorders>
              <w:top w:val="nil"/>
            </w:tcBorders>
            <w:shd w:val="clear" w:color="auto" w:fill="auto"/>
            <w:vAlign w:val="center"/>
          </w:tcPr>
          <w:p w14:paraId="0CC18270"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1" w:type="dxa"/>
            <w:tcBorders>
              <w:top w:val="nil"/>
            </w:tcBorders>
            <w:shd w:val="clear" w:color="auto" w:fill="auto"/>
            <w:vAlign w:val="bottom"/>
          </w:tcPr>
          <w:p w14:paraId="76B5CA3E"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371C9845" w14:textId="77777777" w:rsidR="00637B6C" w:rsidRPr="007D1A22" w:rsidRDefault="00637B6C" w:rsidP="00637B6C">
            <w:pPr>
              <w:spacing w:after="20"/>
              <w:jc w:val="center"/>
            </w:pPr>
            <w:r w:rsidRPr="007D1A22">
              <w:t>1 16 01202 01 9000 140</w:t>
            </w:r>
          </w:p>
        </w:tc>
        <w:tc>
          <w:tcPr>
            <w:tcW w:w="1704" w:type="dxa"/>
            <w:tcBorders>
              <w:top w:val="nil"/>
            </w:tcBorders>
            <w:shd w:val="clear" w:color="auto" w:fill="auto"/>
            <w:vAlign w:val="bottom"/>
          </w:tcPr>
          <w:p w14:paraId="5F0A70B2" w14:textId="77777777" w:rsidR="00637B6C" w:rsidRPr="007D1A22" w:rsidRDefault="00637B6C" w:rsidP="00637B6C">
            <w:pPr>
              <w:spacing w:after="20"/>
              <w:jc w:val="right"/>
            </w:pPr>
            <w:r w:rsidRPr="007D1A22">
              <w:t>223,0</w:t>
            </w:r>
          </w:p>
        </w:tc>
      </w:tr>
      <w:tr w:rsidR="00637B6C" w:rsidRPr="007D1A22" w14:paraId="4A09E26E" w14:textId="77777777" w:rsidTr="00637B6C">
        <w:trPr>
          <w:trHeight w:val="408"/>
        </w:trPr>
        <w:tc>
          <w:tcPr>
            <w:tcW w:w="4407" w:type="dxa"/>
            <w:tcBorders>
              <w:top w:val="nil"/>
            </w:tcBorders>
            <w:shd w:val="clear" w:color="auto" w:fill="auto"/>
            <w:vAlign w:val="center"/>
          </w:tcPr>
          <w:p w14:paraId="3E2737A9" w14:textId="77777777" w:rsidR="00637B6C" w:rsidRPr="007D1A22" w:rsidRDefault="00637B6C" w:rsidP="00637B6C">
            <w:pPr>
              <w:spacing w:after="60"/>
              <w:jc w:val="both"/>
              <w:rPr>
                <w:spacing w:val="2"/>
              </w:rPr>
            </w:pPr>
            <w:r w:rsidRPr="007D1A22">
              <w:rPr>
                <w:spacing w:val="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61" w:type="dxa"/>
            <w:tcBorders>
              <w:top w:val="nil"/>
            </w:tcBorders>
            <w:shd w:val="clear" w:color="auto" w:fill="auto"/>
            <w:vAlign w:val="bottom"/>
          </w:tcPr>
          <w:p w14:paraId="018F1D39"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6A60CA7A" w14:textId="77777777" w:rsidR="00637B6C" w:rsidRPr="007D1A22" w:rsidRDefault="00637B6C" w:rsidP="00637B6C">
            <w:pPr>
              <w:spacing w:after="20"/>
              <w:jc w:val="center"/>
            </w:pPr>
            <w:r w:rsidRPr="007D1A22">
              <w:t>1 16 01203 01 9000 140</w:t>
            </w:r>
          </w:p>
        </w:tc>
        <w:tc>
          <w:tcPr>
            <w:tcW w:w="1704" w:type="dxa"/>
            <w:tcBorders>
              <w:top w:val="nil"/>
            </w:tcBorders>
            <w:shd w:val="clear" w:color="auto" w:fill="auto"/>
            <w:vAlign w:val="bottom"/>
          </w:tcPr>
          <w:p w14:paraId="1E44A20F" w14:textId="77777777" w:rsidR="00637B6C" w:rsidRPr="007D1A22" w:rsidRDefault="00637B6C" w:rsidP="00637B6C">
            <w:pPr>
              <w:spacing w:after="20"/>
              <w:jc w:val="right"/>
            </w:pPr>
            <w:r w:rsidRPr="007D1A22">
              <w:t>11,8</w:t>
            </w:r>
          </w:p>
        </w:tc>
      </w:tr>
      <w:tr w:rsidR="00637B6C" w:rsidRPr="007D1A22" w14:paraId="3BA7BA90" w14:textId="77777777" w:rsidTr="00637B6C">
        <w:trPr>
          <w:trHeight w:val="408"/>
        </w:trPr>
        <w:tc>
          <w:tcPr>
            <w:tcW w:w="4407" w:type="dxa"/>
            <w:tcBorders>
              <w:top w:val="nil"/>
            </w:tcBorders>
            <w:shd w:val="clear" w:color="auto" w:fill="auto"/>
            <w:vAlign w:val="center"/>
          </w:tcPr>
          <w:p w14:paraId="78406CA6"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5A952293"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265C4E6D"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3E396A17" w14:textId="77777777" w:rsidR="00637B6C" w:rsidRPr="007D1A22" w:rsidRDefault="00637B6C" w:rsidP="00637B6C">
            <w:pPr>
              <w:spacing w:after="20"/>
              <w:jc w:val="right"/>
            </w:pPr>
            <w:r w:rsidRPr="007D1A22">
              <w:t>6,2</w:t>
            </w:r>
          </w:p>
        </w:tc>
      </w:tr>
      <w:tr w:rsidR="00637B6C" w:rsidRPr="007D1A22" w14:paraId="127617CF" w14:textId="77777777" w:rsidTr="00637B6C">
        <w:trPr>
          <w:trHeight w:val="408"/>
        </w:trPr>
        <w:tc>
          <w:tcPr>
            <w:tcW w:w="4407" w:type="dxa"/>
            <w:tcBorders>
              <w:top w:val="nil"/>
            </w:tcBorders>
            <w:shd w:val="clear" w:color="auto" w:fill="auto"/>
            <w:vAlign w:val="center"/>
          </w:tcPr>
          <w:p w14:paraId="2CAD07B9"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050DFCC8"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04A73D75"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1EED58D8" w14:textId="77777777" w:rsidR="00637B6C" w:rsidRPr="007D1A22" w:rsidRDefault="00637B6C" w:rsidP="00637B6C">
            <w:pPr>
              <w:spacing w:after="20"/>
              <w:jc w:val="right"/>
            </w:pPr>
            <w:r w:rsidRPr="007D1A22">
              <w:t>49,8</w:t>
            </w:r>
          </w:p>
        </w:tc>
      </w:tr>
      <w:tr w:rsidR="00637B6C" w:rsidRPr="007D1A22" w14:paraId="2A533BBD" w14:textId="77777777" w:rsidTr="00637B6C">
        <w:trPr>
          <w:trHeight w:val="408"/>
        </w:trPr>
        <w:tc>
          <w:tcPr>
            <w:tcW w:w="4407" w:type="dxa"/>
            <w:tcBorders>
              <w:top w:val="nil"/>
            </w:tcBorders>
            <w:shd w:val="clear" w:color="auto" w:fill="auto"/>
            <w:vAlign w:val="center"/>
          </w:tcPr>
          <w:p w14:paraId="577C22A9" w14:textId="77777777" w:rsidR="00637B6C" w:rsidRPr="007D1A22" w:rsidRDefault="00637B6C" w:rsidP="00637B6C">
            <w:pPr>
              <w:spacing w:after="60"/>
              <w:jc w:val="both"/>
              <w:rPr>
                <w:spacing w:val="2"/>
              </w:rPr>
            </w:pPr>
            <w:r w:rsidRPr="007D1A22">
              <w:rPr>
                <w:spacing w:val="2"/>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w:t>
            </w:r>
            <w:r w:rsidRPr="007D1A22">
              <w:rPr>
                <w:spacing w:val="2"/>
              </w:rPr>
              <w:lastRenderedPageBreak/>
              <w:t>учреждением субъекта Российской Федерации</w:t>
            </w:r>
          </w:p>
        </w:tc>
        <w:tc>
          <w:tcPr>
            <w:tcW w:w="1561" w:type="dxa"/>
            <w:tcBorders>
              <w:top w:val="nil"/>
            </w:tcBorders>
            <w:shd w:val="clear" w:color="auto" w:fill="auto"/>
            <w:vAlign w:val="bottom"/>
          </w:tcPr>
          <w:p w14:paraId="504A8BA7" w14:textId="77777777" w:rsidR="00637B6C" w:rsidRPr="007D1A22" w:rsidRDefault="00637B6C" w:rsidP="00637B6C">
            <w:pPr>
              <w:spacing w:after="20"/>
              <w:jc w:val="center"/>
            </w:pPr>
            <w:r w:rsidRPr="007D1A22">
              <w:lastRenderedPageBreak/>
              <w:t>754</w:t>
            </w:r>
          </w:p>
        </w:tc>
        <w:tc>
          <w:tcPr>
            <w:tcW w:w="2693" w:type="dxa"/>
            <w:tcBorders>
              <w:top w:val="nil"/>
            </w:tcBorders>
            <w:shd w:val="clear" w:color="auto" w:fill="auto"/>
            <w:vAlign w:val="bottom"/>
          </w:tcPr>
          <w:p w14:paraId="56DC72D6" w14:textId="77777777" w:rsidR="00637B6C" w:rsidRPr="007D1A22" w:rsidRDefault="00637B6C" w:rsidP="00637B6C">
            <w:pPr>
              <w:spacing w:after="20"/>
              <w:jc w:val="center"/>
            </w:pPr>
            <w:r w:rsidRPr="007D1A22">
              <w:t>1 16 07030 02 0000 140</w:t>
            </w:r>
          </w:p>
        </w:tc>
        <w:tc>
          <w:tcPr>
            <w:tcW w:w="1704" w:type="dxa"/>
            <w:tcBorders>
              <w:top w:val="nil"/>
            </w:tcBorders>
            <w:shd w:val="clear" w:color="auto" w:fill="auto"/>
            <w:vAlign w:val="bottom"/>
          </w:tcPr>
          <w:p w14:paraId="622E6E88" w14:textId="77777777" w:rsidR="00637B6C" w:rsidRPr="007D1A22" w:rsidRDefault="00637B6C" w:rsidP="00637B6C">
            <w:pPr>
              <w:spacing w:after="20"/>
              <w:jc w:val="right"/>
            </w:pPr>
            <w:r w:rsidRPr="007D1A22">
              <w:t>811,2</w:t>
            </w:r>
          </w:p>
        </w:tc>
      </w:tr>
      <w:tr w:rsidR="00637B6C" w:rsidRPr="007D1A22" w14:paraId="3449673C" w14:textId="77777777" w:rsidTr="00637B6C">
        <w:trPr>
          <w:trHeight w:val="408"/>
        </w:trPr>
        <w:tc>
          <w:tcPr>
            <w:tcW w:w="4407" w:type="dxa"/>
            <w:tcBorders>
              <w:top w:val="nil"/>
            </w:tcBorders>
            <w:shd w:val="clear" w:color="auto" w:fill="auto"/>
            <w:vAlign w:val="center"/>
          </w:tcPr>
          <w:p w14:paraId="56277D74"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4404A308"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00EF4639"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7665A3CA" w14:textId="77777777" w:rsidR="00637B6C" w:rsidRPr="007D1A22" w:rsidRDefault="00637B6C" w:rsidP="00637B6C">
            <w:pPr>
              <w:spacing w:after="20"/>
              <w:jc w:val="right"/>
            </w:pPr>
            <w:r w:rsidRPr="007D1A22">
              <w:t>25,4</w:t>
            </w:r>
          </w:p>
        </w:tc>
      </w:tr>
      <w:tr w:rsidR="00637B6C" w:rsidRPr="007D1A22" w14:paraId="404C5A25" w14:textId="77777777" w:rsidTr="00637B6C">
        <w:trPr>
          <w:trHeight w:val="408"/>
        </w:trPr>
        <w:tc>
          <w:tcPr>
            <w:tcW w:w="4407" w:type="dxa"/>
            <w:tcBorders>
              <w:top w:val="nil"/>
            </w:tcBorders>
            <w:shd w:val="clear" w:color="auto" w:fill="auto"/>
            <w:vAlign w:val="center"/>
          </w:tcPr>
          <w:p w14:paraId="7F0A288F" w14:textId="77777777" w:rsidR="00637B6C" w:rsidRPr="007D1A22" w:rsidRDefault="00637B6C" w:rsidP="00637B6C">
            <w:pPr>
              <w:spacing w:after="60"/>
              <w:jc w:val="both"/>
              <w:rPr>
                <w:spacing w:val="2"/>
              </w:rPr>
            </w:pPr>
            <w:r w:rsidRPr="007D1A22">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1561" w:type="dxa"/>
            <w:tcBorders>
              <w:top w:val="nil"/>
            </w:tcBorders>
            <w:shd w:val="clear" w:color="auto" w:fill="auto"/>
            <w:vAlign w:val="bottom"/>
          </w:tcPr>
          <w:p w14:paraId="43C2E5E4"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26FA440E"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6A1199F6" w14:textId="77777777" w:rsidR="00637B6C" w:rsidRPr="007D1A22" w:rsidRDefault="00637B6C" w:rsidP="00637B6C">
            <w:pPr>
              <w:spacing w:after="20"/>
              <w:jc w:val="right"/>
            </w:pPr>
            <w:r w:rsidRPr="007D1A22">
              <w:t>2 274,5</w:t>
            </w:r>
          </w:p>
        </w:tc>
      </w:tr>
      <w:tr w:rsidR="00637B6C" w:rsidRPr="007D1A22" w14:paraId="47480AAB" w14:textId="77777777" w:rsidTr="00637B6C">
        <w:trPr>
          <w:trHeight w:val="408"/>
        </w:trPr>
        <w:tc>
          <w:tcPr>
            <w:tcW w:w="4407" w:type="dxa"/>
            <w:tcBorders>
              <w:top w:val="nil"/>
            </w:tcBorders>
            <w:shd w:val="clear" w:color="auto" w:fill="auto"/>
            <w:vAlign w:val="center"/>
          </w:tcPr>
          <w:p w14:paraId="4C2B06DF" w14:textId="77777777" w:rsidR="00637B6C" w:rsidRPr="007D1A22" w:rsidRDefault="00637B6C" w:rsidP="00637B6C">
            <w:pPr>
              <w:spacing w:after="60"/>
              <w:jc w:val="both"/>
              <w:rPr>
                <w:spacing w:val="2"/>
              </w:rPr>
            </w:pPr>
            <w:r w:rsidRPr="007D1A22">
              <w:rPr>
                <w:spacing w:val="2"/>
              </w:rPr>
              <w:t>Доходы бюджетов субъектов Российской Федерации от возврата бюджетными учреждениями остатков субсидий прошлых лет</w:t>
            </w:r>
          </w:p>
        </w:tc>
        <w:tc>
          <w:tcPr>
            <w:tcW w:w="1561" w:type="dxa"/>
            <w:tcBorders>
              <w:top w:val="nil"/>
            </w:tcBorders>
            <w:shd w:val="clear" w:color="auto" w:fill="auto"/>
            <w:vAlign w:val="bottom"/>
          </w:tcPr>
          <w:p w14:paraId="29B37327" w14:textId="77777777" w:rsidR="00637B6C" w:rsidRPr="007D1A22" w:rsidRDefault="00637B6C" w:rsidP="00637B6C">
            <w:pPr>
              <w:spacing w:after="20"/>
              <w:jc w:val="center"/>
            </w:pPr>
            <w:r w:rsidRPr="007D1A22">
              <w:t>754</w:t>
            </w:r>
          </w:p>
        </w:tc>
        <w:tc>
          <w:tcPr>
            <w:tcW w:w="2693" w:type="dxa"/>
            <w:tcBorders>
              <w:top w:val="nil"/>
            </w:tcBorders>
            <w:shd w:val="clear" w:color="auto" w:fill="auto"/>
            <w:vAlign w:val="bottom"/>
          </w:tcPr>
          <w:p w14:paraId="64556659" w14:textId="77777777" w:rsidR="00637B6C" w:rsidRPr="007D1A22" w:rsidRDefault="00637B6C" w:rsidP="00637B6C">
            <w:pPr>
              <w:spacing w:after="20"/>
              <w:jc w:val="center"/>
            </w:pPr>
            <w:r w:rsidRPr="007D1A22">
              <w:t>2 18 02010 02 0000 150</w:t>
            </w:r>
          </w:p>
        </w:tc>
        <w:tc>
          <w:tcPr>
            <w:tcW w:w="1704" w:type="dxa"/>
            <w:tcBorders>
              <w:top w:val="nil"/>
            </w:tcBorders>
            <w:shd w:val="clear" w:color="auto" w:fill="auto"/>
            <w:vAlign w:val="bottom"/>
          </w:tcPr>
          <w:p w14:paraId="3B44539A" w14:textId="77777777" w:rsidR="00637B6C" w:rsidRPr="007D1A22" w:rsidRDefault="00637B6C" w:rsidP="00637B6C">
            <w:pPr>
              <w:spacing w:after="20"/>
              <w:jc w:val="right"/>
            </w:pPr>
            <w:r w:rsidRPr="007D1A22">
              <w:t>274,3</w:t>
            </w:r>
          </w:p>
        </w:tc>
      </w:tr>
      <w:tr w:rsidR="00637B6C" w:rsidRPr="007D1A22" w14:paraId="460B86B8" w14:textId="77777777" w:rsidTr="00637B6C">
        <w:trPr>
          <w:trHeight w:val="408"/>
        </w:trPr>
        <w:tc>
          <w:tcPr>
            <w:tcW w:w="4407" w:type="dxa"/>
            <w:tcBorders>
              <w:top w:val="nil"/>
            </w:tcBorders>
            <w:shd w:val="clear" w:color="auto" w:fill="auto"/>
            <w:vAlign w:val="center"/>
          </w:tcPr>
          <w:p w14:paraId="31CE2627" w14:textId="77777777" w:rsidR="00637B6C" w:rsidRPr="007D1A22" w:rsidRDefault="00637B6C" w:rsidP="00637B6C">
            <w:pPr>
              <w:spacing w:after="60"/>
              <w:jc w:val="both"/>
              <w:rPr>
                <w:spacing w:val="2"/>
              </w:rPr>
            </w:pPr>
            <w:r w:rsidRPr="007D1A22">
              <w:rPr>
                <w:spacing w:val="2"/>
              </w:rPr>
              <w:t>Министерство промышленности и торговли Республики Татарстан</w:t>
            </w:r>
          </w:p>
        </w:tc>
        <w:tc>
          <w:tcPr>
            <w:tcW w:w="1561" w:type="dxa"/>
            <w:tcBorders>
              <w:top w:val="nil"/>
            </w:tcBorders>
            <w:shd w:val="clear" w:color="auto" w:fill="auto"/>
            <w:vAlign w:val="bottom"/>
          </w:tcPr>
          <w:p w14:paraId="4C9A6C73" w14:textId="77777777" w:rsidR="00637B6C" w:rsidRPr="007D1A22" w:rsidRDefault="00637B6C" w:rsidP="00637B6C">
            <w:pPr>
              <w:spacing w:after="20"/>
              <w:jc w:val="center"/>
            </w:pPr>
            <w:r w:rsidRPr="007D1A22">
              <w:t>757</w:t>
            </w:r>
          </w:p>
        </w:tc>
        <w:tc>
          <w:tcPr>
            <w:tcW w:w="2693" w:type="dxa"/>
            <w:tcBorders>
              <w:top w:val="nil"/>
            </w:tcBorders>
            <w:shd w:val="clear" w:color="auto" w:fill="auto"/>
            <w:vAlign w:val="bottom"/>
          </w:tcPr>
          <w:p w14:paraId="5B3F6027"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95892FC" w14:textId="77777777" w:rsidR="00637B6C" w:rsidRPr="007D1A22" w:rsidRDefault="00637B6C" w:rsidP="00637B6C">
            <w:pPr>
              <w:spacing w:after="20"/>
              <w:jc w:val="right"/>
            </w:pPr>
            <w:r w:rsidRPr="007D1A22">
              <w:t>1 464,9</w:t>
            </w:r>
          </w:p>
        </w:tc>
      </w:tr>
      <w:tr w:rsidR="00637B6C" w:rsidRPr="007D1A22" w14:paraId="5F32AC72" w14:textId="77777777" w:rsidTr="00637B6C">
        <w:trPr>
          <w:trHeight w:val="408"/>
        </w:trPr>
        <w:tc>
          <w:tcPr>
            <w:tcW w:w="4407" w:type="dxa"/>
            <w:tcBorders>
              <w:top w:val="nil"/>
            </w:tcBorders>
            <w:shd w:val="clear" w:color="auto" w:fill="auto"/>
            <w:vAlign w:val="center"/>
          </w:tcPr>
          <w:p w14:paraId="433C0B06"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717FB846" w14:textId="77777777" w:rsidR="00637B6C" w:rsidRPr="007D1A22" w:rsidRDefault="00637B6C" w:rsidP="00637B6C">
            <w:pPr>
              <w:spacing w:after="20"/>
              <w:jc w:val="center"/>
            </w:pPr>
            <w:r w:rsidRPr="007D1A22">
              <w:t>757</w:t>
            </w:r>
          </w:p>
        </w:tc>
        <w:tc>
          <w:tcPr>
            <w:tcW w:w="2693" w:type="dxa"/>
            <w:tcBorders>
              <w:top w:val="nil"/>
            </w:tcBorders>
            <w:shd w:val="clear" w:color="auto" w:fill="auto"/>
            <w:vAlign w:val="bottom"/>
          </w:tcPr>
          <w:p w14:paraId="4BCD4021"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1C21FEA4" w14:textId="77777777" w:rsidR="00637B6C" w:rsidRPr="007D1A22" w:rsidRDefault="00637B6C" w:rsidP="00637B6C">
            <w:pPr>
              <w:spacing w:after="20"/>
              <w:jc w:val="right"/>
            </w:pPr>
            <w:r w:rsidRPr="007D1A22">
              <w:t>153,2</w:t>
            </w:r>
          </w:p>
        </w:tc>
      </w:tr>
      <w:tr w:rsidR="00637B6C" w:rsidRPr="007D1A22" w14:paraId="0BA254C5" w14:textId="77777777" w:rsidTr="00637B6C">
        <w:trPr>
          <w:trHeight w:val="408"/>
        </w:trPr>
        <w:tc>
          <w:tcPr>
            <w:tcW w:w="4407" w:type="dxa"/>
            <w:tcBorders>
              <w:top w:val="nil"/>
            </w:tcBorders>
            <w:shd w:val="clear" w:color="auto" w:fill="auto"/>
            <w:vAlign w:val="center"/>
          </w:tcPr>
          <w:p w14:paraId="360E8D92"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6759F30D" w14:textId="77777777" w:rsidR="00637B6C" w:rsidRPr="007D1A22" w:rsidRDefault="00637B6C" w:rsidP="00637B6C">
            <w:pPr>
              <w:spacing w:after="20"/>
              <w:jc w:val="center"/>
            </w:pPr>
            <w:r w:rsidRPr="007D1A22">
              <w:t>757</w:t>
            </w:r>
          </w:p>
        </w:tc>
        <w:tc>
          <w:tcPr>
            <w:tcW w:w="2693" w:type="dxa"/>
            <w:tcBorders>
              <w:top w:val="nil"/>
            </w:tcBorders>
            <w:shd w:val="clear" w:color="auto" w:fill="auto"/>
            <w:vAlign w:val="bottom"/>
          </w:tcPr>
          <w:p w14:paraId="00CE31D6"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015A98BE" w14:textId="77777777" w:rsidR="00637B6C" w:rsidRPr="007D1A22" w:rsidRDefault="00637B6C" w:rsidP="00637B6C">
            <w:pPr>
              <w:spacing w:after="20"/>
              <w:jc w:val="right"/>
            </w:pPr>
            <w:r w:rsidRPr="007D1A22">
              <w:t>1 111,7</w:t>
            </w:r>
          </w:p>
        </w:tc>
      </w:tr>
      <w:tr w:rsidR="00637B6C" w:rsidRPr="007D1A22" w14:paraId="057238BA" w14:textId="77777777" w:rsidTr="00637B6C">
        <w:trPr>
          <w:trHeight w:val="408"/>
        </w:trPr>
        <w:tc>
          <w:tcPr>
            <w:tcW w:w="4407" w:type="dxa"/>
            <w:tcBorders>
              <w:top w:val="nil"/>
            </w:tcBorders>
            <w:shd w:val="clear" w:color="auto" w:fill="auto"/>
            <w:vAlign w:val="center"/>
          </w:tcPr>
          <w:p w14:paraId="6D9ABAD4"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63FE3D7D" w14:textId="77777777" w:rsidR="00637B6C" w:rsidRPr="007D1A22" w:rsidRDefault="00637B6C" w:rsidP="00637B6C">
            <w:pPr>
              <w:spacing w:after="20"/>
              <w:jc w:val="center"/>
            </w:pPr>
            <w:r w:rsidRPr="007D1A22">
              <w:t>757</w:t>
            </w:r>
          </w:p>
        </w:tc>
        <w:tc>
          <w:tcPr>
            <w:tcW w:w="2693" w:type="dxa"/>
            <w:tcBorders>
              <w:top w:val="nil"/>
            </w:tcBorders>
            <w:shd w:val="clear" w:color="auto" w:fill="auto"/>
            <w:vAlign w:val="bottom"/>
          </w:tcPr>
          <w:p w14:paraId="2B89C97D"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60039B85" w14:textId="77777777" w:rsidR="00637B6C" w:rsidRPr="007D1A22" w:rsidRDefault="00637B6C" w:rsidP="00637B6C">
            <w:pPr>
              <w:spacing w:after="20"/>
              <w:jc w:val="right"/>
            </w:pPr>
            <w:r w:rsidRPr="007D1A22">
              <w:t>200,0</w:t>
            </w:r>
          </w:p>
        </w:tc>
      </w:tr>
      <w:tr w:rsidR="00637B6C" w:rsidRPr="007D1A22" w14:paraId="4921DB1F" w14:textId="77777777" w:rsidTr="00637B6C">
        <w:trPr>
          <w:trHeight w:val="408"/>
        </w:trPr>
        <w:tc>
          <w:tcPr>
            <w:tcW w:w="4407" w:type="dxa"/>
            <w:tcBorders>
              <w:top w:val="nil"/>
            </w:tcBorders>
            <w:shd w:val="clear" w:color="auto" w:fill="auto"/>
            <w:vAlign w:val="center"/>
          </w:tcPr>
          <w:p w14:paraId="09F6F145" w14:textId="77777777" w:rsidR="00637B6C" w:rsidRPr="007D1A22" w:rsidRDefault="00637B6C" w:rsidP="00637B6C">
            <w:pPr>
              <w:spacing w:after="60"/>
              <w:jc w:val="both"/>
              <w:rPr>
                <w:spacing w:val="2"/>
              </w:rPr>
            </w:pPr>
            <w:r w:rsidRPr="007D1A22">
              <w:rPr>
                <w:spacing w:val="2"/>
              </w:rPr>
              <w:t>Управление записи актов гражданского состояния Кабинета Министров Республики Татарстан</w:t>
            </w:r>
          </w:p>
        </w:tc>
        <w:tc>
          <w:tcPr>
            <w:tcW w:w="1561" w:type="dxa"/>
            <w:tcBorders>
              <w:top w:val="nil"/>
            </w:tcBorders>
            <w:shd w:val="clear" w:color="auto" w:fill="auto"/>
            <w:vAlign w:val="bottom"/>
          </w:tcPr>
          <w:p w14:paraId="6192924C" w14:textId="77777777" w:rsidR="00637B6C" w:rsidRPr="007D1A22" w:rsidRDefault="00637B6C" w:rsidP="00637B6C">
            <w:pPr>
              <w:spacing w:after="20"/>
              <w:jc w:val="center"/>
            </w:pPr>
            <w:r w:rsidRPr="007D1A22">
              <w:t>774</w:t>
            </w:r>
          </w:p>
        </w:tc>
        <w:tc>
          <w:tcPr>
            <w:tcW w:w="2693" w:type="dxa"/>
            <w:tcBorders>
              <w:top w:val="nil"/>
            </w:tcBorders>
            <w:shd w:val="clear" w:color="auto" w:fill="auto"/>
            <w:vAlign w:val="bottom"/>
          </w:tcPr>
          <w:p w14:paraId="4F034A38"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C4333AA" w14:textId="77777777" w:rsidR="00637B6C" w:rsidRPr="007D1A22" w:rsidRDefault="00637B6C" w:rsidP="00637B6C">
            <w:pPr>
              <w:spacing w:after="20"/>
              <w:jc w:val="right"/>
            </w:pPr>
            <w:r w:rsidRPr="007D1A22">
              <w:t>1,2</w:t>
            </w:r>
          </w:p>
        </w:tc>
      </w:tr>
      <w:tr w:rsidR="00637B6C" w:rsidRPr="007D1A22" w14:paraId="560584FE" w14:textId="77777777" w:rsidTr="00637B6C">
        <w:trPr>
          <w:trHeight w:val="408"/>
        </w:trPr>
        <w:tc>
          <w:tcPr>
            <w:tcW w:w="4407" w:type="dxa"/>
            <w:tcBorders>
              <w:top w:val="nil"/>
            </w:tcBorders>
            <w:shd w:val="clear" w:color="auto" w:fill="auto"/>
            <w:vAlign w:val="center"/>
          </w:tcPr>
          <w:p w14:paraId="32E0105A"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 (в части возврата остатков, образовавшихся за </w:t>
            </w:r>
            <w:r w:rsidRPr="007D1A22">
              <w:rPr>
                <w:spacing w:val="2"/>
              </w:rPr>
              <w:lastRenderedPageBreak/>
              <w:t>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1561" w:type="dxa"/>
            <w:tcBorders>
              <w:top w:val="nil"/>
            </w:tcBorders>
            <w:shd w:val="clear" w:color="auto" w:fill="auto"/>
            <w:vAlign w:val="bottom"/>
          </w:tcPr>
          <w:p w14:paraId="58E0093C" w14:textId="77777777" w:rsidR="00637B6C" w:rsidRPr="007D1A22" w:rsidRDefault="00637B6C" w:rsidP="00637B6C">
            <w:pPr>
              <w:spacing w:after="20"/>
              <w:jc w:val="center"/>
            </w:pPr>
            <w:r w:rsidRPr="007D1A22">
              <w:lastRenderedPageBreak/>
              <w:t>774</w:t>
            </w:r>
          </w:p>
        </w:tc>
        <w:tc>
          <w:tcPr>
            <w:tcW w:w="2693" w:type="dxa"/>
            <w:tcBorders>
              <w:top w:val="nil"/>
            </w:tcBorders>
            <w:shd w:val="clear" w:color="auto" w:fill="auto"/>
            <w:vAlign w:val="bottom"/>
          </w:tcPr>
          <w:p w14:paraId="25CF3A02" w14:textId="77777777" w:rsidR="00637B6C" w:rsidRPr="007D1A22" w:rsidRDefault="00637B6C" w:rsidP="00637B6C">
            <w:pPr>
              <w:spacing w:after="20"/>
              <w:jc w:val="center"/>
            </w:pPr>
            <w:r w:rsidRPr="007D1A22">
              <w:t>2 18 35930 02 1002 150</w:t>
            </w:r>
          </w:p>
        </w:tc>
        <w:tc>
          <w:tcPr>
            <w:tcW w:w="1704" w:type="dxa"/>
            <w:tcBorders>
              <w:top w:val="nil"/>
            </w:tcBorders>
            <w:shd w:val="clear" w:color="auto" w:fill="auto"/>
            <w:vAlign w:val="bottom"/>
          </w:tcPr>
          <w:p w14:paraId="19F13832" w14:textId="77777777" w:rsidR="00637B6C" w:rsidRPr="007D1A22" w:rsidRDefault="00637B6C" w:rsidP="00637B6C">
            <w:pPr>
              <w:spacing w:after="20"/>
              <w:jc w:val="right"/>
            </w:pPr>
            <w:r w:rsidRPr="007D1A22">
              <w:t>1,2</w:t>
            </w:r>
          </w:p>
        </w:tc>
      </w:tr>
      <w:tr w:rsidR="00637B6C" w:rsidRPr="007D1A22" w14:paraId="3A449DA2" w14:textId="77777777" w:rsidTr="00637B6C">
        <w:trPr>
          <w:trHeight w:val="408"/>
        </w:trPr>
        <w:tc>
          <w:tcPr>
            <w:tcW w:w="4407" w:type="dxa"/>
            <w:tcBorders>
              <w:top w:val="nil"/>
            </w:tcBorders>
            <w:shd w:val="clear" w:color="auto" w:fill="auto"/>
            <w:vAlign w:val="center"/>
          </w:tcPr>
          <w:p w14:paraId="2CCBF245" w14:textId="77777777" w:rsidR="00637B6C" w:rsidRPr="007D1A22" w:rsidRDefault="00637B6C" w:rsidP="00637B6C">
            <w:pPr>
              <w:spacing w:after="60"/>
              <w:jc w:val="both"/>
              <w:rPr>
                <w:spacing w:val="2"/>
              </w:rPr>
            </w:pPr>
            <w:r w:rsidRPr="007D1A22">
              <w:rPr>
                <w:spacing w:val="2"/>
              </w:rPr>
              <w:t>Управление по надзору за техническим состоянием самоходных машин и других видов техники Республики Татарстан</w:t>
            </w:r>
          </w:p>
        </w:tc>
        <w:tc>
          <w:tcPr>
            <w:tcW w:w="1561" w:type="dxa"/>
            <w:tcBorders>
              <w:top w:val="nil"/>
            </w:tcBorders>
            <w:shd w:val="clear" w:color="auto" w:fill="auto"/>
            <w:vAlign w:val="bottom"/>
          </w:tcPr>
          <w:p w14:paraId="271A0D6C" w14:textId="77777777" w:rsidR="00637B6C" w:rsidRPr="007D1A22" w:rsidRDefault="00637B6C" w:rsidP="00637B6C">
            <w:pPr>
              <w:spacing w:after="20"/>
              <w:jc w:val="center"/>
            </w:pPr>
            <w:r w:rsidRPr="007D1A22">
              <w:t>781</w:t>
            </w:r>
          </w:p>
        </w:tc>
        <w:tc>
          <w:tcPr>
            <w:tcW w:w="2693" w:type="dxa"/>
            <w:tcBorders>
              <w:top w:val="nil"/>
            </w:tcBorders>
            <w:shd w:val="clear" w:color="auto" w:fill="auto"/>
            <w:vAlign w:val="bottom"/>
          </w:tcPr>
          <w:p w14:paraId="2D819F3C"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60C680B6" w14:textId="77777777" w:rsidR="00637B6C" w:rsidRPr="007D1A22" w:rsidRDefault="00637B6C" w:rsidP="00637B6C">
            <w:pPr>
              <w:spacing w:after="20"/>
              <w:jc w:val="right"/>
            </w:pPr>
            <w:r w:rsidRPr="007D1A22">
              <w:t>84 554,5</w:t>
            </w:r>
          </w:p>
        </w:tc>
      </w:tr>
      <w:tr w:rsidR="00637B6C" w:rsidRPr="007D1A22" w14:paraId="3A0CB081" w14:textId="77777777" w:rsidTr="00637B6C">
        <w:trPr>
          <w:trHeight w:val="408"/>
        </w:trPr>
        <w:tc>
          <w:tcPr>
            <w:tcW w:w="4407" w:type="dxa"/>
            <w:tcBorders>
              <w:top w:val="nil"/>
            </w:tcBorders>
            <w:shd w:val="clear" w:color="auto" w:fill="auto"/>
            <w:vAlign w:val="center"/>
          </w:tcPr>
          <w:p w14:paraId="75602FAF" w14:textId="77777777" w:rsidR="00637B6C" w:rsidRPr="007D1A22" w:rsidRDefault="00637B6C" w:rsidP="00637B6C">
            <w:pPr>
              <w:spacing w:after="60"/>
              <w:jc w:val="both"/>
              <w:rPr>
                <w:spacing w:val="2"/>
              </w:rPr>
            </w:pPr>
            <w:r w:rsidRPr="007D1A22">
              <w:rPr>
                <w:spacing w:val="2"/>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w:t>
            </w:r>
            <w:r>
              <w:rPr>
                <w:spacing w:val="2"/>
              </w:rPr>
              <w:t xml:space="preserve"> </w:t>
            </w:r>
            <w:r w:rsidRPr="007D1A22">
              <w:rPr>
                <w:spacing w:val="2"/>
              </w:rPr>
              <w:t xml:space="preserve">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7D1A22">
              <w:rPr>
                <w:spacing w:val="2"/>
              </w:rPr>
              <w:t>мототранспортных</w:t>
            </w:r>
            <w:proofErr w:type="spellEnd"/>
            <w:r w:rsidRPr="007D1A22">
              <w:rPr>
                <w:spacing w:val="2"/>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61232A1" w14:textId="77777777" w:rsidR="00637B6C" w:rsidRPr="007D1A22" w:rsidRDefault="00637B6C" w:rsidP="00637B6C">
            <w:pPr>
              <w:spacing w:after="20"/>
              <w:jc w:val="center"/>
            </w:pPr>
            <w:r w:rsidRPr="007D1A22">
              <w:t>781</w:t>
            </w:r>
          </w:p>
        </w:tc>
        <w:tc>
          <w:tcPr>
            <w:tcW w:w="2693" w:type="dxa"/>
            <w:tcBorders>
              <w:top w:val="nil"/>
            </w:tcBorders>
            <w:shd w:val="clear" w:color="auto" w:fill="auto"/>
            <w:vAlign w:val="bottom"/>
          </w:tcPr>
          <w:p w14:paraId="032D0D41" w14:textId="77777777" w:rsidR="00637B6C" w:rsidRPr="007D1A22" w:rsidRDefault="00637B6C" w:rsidP="00637B6C">
            <w:pPr>
              <w:spacing w:after="20"/>
              <w:jc w:val="center"/>
            </w:pPr>
            <w:r w:rsidRPr="007D1A22">
              <w:t>1 08 07142 01 1000 110</w:t>
            </w:r>
          </w:p>
        </w:tc>
        <w:tc>
          <w:tcPr>
            <w:tcW w:w="1704" w:type="dxa"/>
            <w:tcBorders>
              <w:top w:val="nil"/>
            </w:tcBorders>
            <w:shd w:val="clear" w:color="auto" w:fill="auto"/>
            <w:vAlign w:val="bottom"/>
          </w:tcPr>
          <w:p w14:paraId="72622404" w14:textId="77777777" w:rsidR="00637B6C" w:rsidRPr="007D1A22" w:rsidRDefault="00637B6C" w:rsidP="00637B6C">
            <w:pPr>
              <w:spacing w:after="20"/>
              <w:jc w:val="right"/>
            </w:pPr>
            <w:r w:rsidRPr="007D1A22">
              <w:t>64 082,7</w:t>
            </w:r>
          </w:p>
        </w:tc>
      </w:tr>
      <w:tr w:rsidR="00637B6C" w:rsidRPr="007D1A22" w14:paraId="4CE05CA6" w14:textId="77777777" w:rsidTr="00637B6C">
        <w:trPr>
          <w:trHeight w:val="408"/>
        </w:trPr>
        <w:tc>
          <w:tcPr>
            <w:tcW w:w="4407" w:type="dxa"/>
            <w:tcBorders>
              <w:top w:val="nil"/>
            </w:tcBorders>
            <w:shd w:val="clear" w:color="auto" w:fill="auto"/>
            <w:vAlign w:val="center"/>
          </w:tcPr>
          <w:p w14:paraId="13DC29CB" w14:textId="77777777" w:rsidR="00637B6C" w:rsidRPr="007D1A22" w:rsidRDefault="00637B6C" w:rsidP="00637B6C">
            <w:pPr>
              <w:spacing w:after="60"/>
              <w:jc w:val="both"/>
              <w:rPr>
                <w:spacing w:val="2"/>
              </w:rPr>
            </w:pPr>
            <w:r w:rsidRPr="007D1A22">
              <w:rPr>
                <w:spacing w:val="2"/>
              </w:rPr>
              <w:t xml:space="preserve">Государственная пошлина за выдачу уполномоченными органами исполнительной власти субъектов Российской Федерации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w:t>
            </w:r>
            <w:r w:rsidRPr="007D1A22">
              <w:rPr>
                <w:spacing w:val="2"/>
              </w:rPr>
              <w:lastRenderedPageBreak/>
              <w:t>указанным организациям лицензий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003C1DED" w14:textId="77777777" w:rsidR="00637B6C" w:rsidRPr="007D1A22" w:rsidRDefault="00637B6C" w:rsidP="00637B6C">
            <w:pPr>
              <w:spacing w:after="20"/>
              <w:jc w:val="center"/>
            </w:pPr>
            <w:r w:rsidRPr="007D1A22">
              <w:lastRenderedPageBreak/>
              <w:t>781</w:t>
            </w:r>
          </w:p>
        </w:tc>
        <w:tc>
          <w:tcPr>
            <w:tcW w:w="2693" w:type="dxa"/>
            <w:tcBorders>
              <w:top w:val="nil"/>
            </w:tcBorders>
            <w:shd w:val="clear" w:color="auto" w:fill="auto"/>
            <w:vAlign w:val="bottom"/>
          </w:tcPr>
          <w:p w14:paraId="1D54C406" w14:textId="77777777" w:rsidR="00637B6C" w:rsidRPr="007D1A22" w:rsidRDefault="00637B6C" w:rsidP="00637B6C">
            <w:pPr>
              <w:spacing w:after="20"/>
              <w:jc w:val="center"/>
            </w:pPr>
            <w:r w:rsidRPr="007D1A22">
              <w:t>1 08 07160 01 1000 110</w:t>
            </w:r>
          </w:p>
        </w:tc>
        <w:tc>
          <w:tcPr>
            <w:tcW w:w="1704" w:type="dxa"/>
            <w:tcBorders>
              <w:top w:val="nil"/>
            </w:tcBorders>
            <w:shd w:val="clear" w:color="auto" w:fill="auto"/>
            <w:vAlign w:val="bottom"/>
          </w:tcPr>
          <w:p w14:paraId="57F0D320" w14:textId="77777777" w:rsidR="00637B6C" w:rsidRPr="007D1A22" w:rsidRDefault="00637B6C" w:rsidP="00637B6C">
            <w:pPr>
              <w:spacing w:after="20"/>
              <w:jc w:val="right"/>
            </w:pPr>
            <w:r w:rsidRPr="007D1A22">
              <w:t>60,0</w:t>
            </w:r>
          </w:p>
        </w:tc>
      </w:tr>
      <w:tr w:rsidR="00637B6C" w:rsidRPr="007D1A22" w14:paraId="0754970B" w14:textId="77777777" w:rsidTr="00637B6C">
        <w:trPr>
          <w:trHeight w:val="408"/>
        </w:trPr>
        <w:tc>
          <w:tcPr>
            <w:tcW w:w="4407" w:type="dxa"/>
            <w:tcBorders>
              <w:top w:val="nil"/>
            </w:tcBorders>
            <w:shd w:val="clear" w:color="auto" w:fill="auto"/>
            <w:vAlign w:val="center"/>
          </w:tcPr>
          <w:p w14:paraId="564F26F8"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3596C9B1" w14:textId="77777777" w:rsidR="00637B6C" w:rsidRPr="007D1A22" w:rsidRDefault="00637B6C" w:rsidP="00637B6C">
            <w:pPr>
              <w:spacing w:after="20"/>
              <w:jc w:val="center"/>
            </w:pPr>
            <w:r w:rsidRPr="007D1A22">
              <w:t>781</w:t>
            </w:r>
          </w:p>
        </w:tc>
        <w:tc>
          <w:tcPr>
            <w:tcW w:w="2693" w:type="dxa"/>
            <w:tcBorders>
              <w:top w:val="nil"/>
            </w:tcBorders>
            <w:shd w:val="clear" w:color="auto" w:fill="auto"/>
            <w:vAlign w:val="bottom"/>
          </w:tcPr>
          <w:p w14:paraId="74C45DB8"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2C4C548E" w14:textId="77777777" w:rsidR="00637B6C" w:rsidRPr="007D1A22" w:rsidRDefault="00637B6C" w:rsidP="00637B6C">
            <w:pPr>
              <w:spacing w:after="20"/>
              <w:jc w:val="right"/>
            </w:pPr>
            <w:r w:rsidRPr="007D1A22">
              <w:t>19 954,4</w:t>
            </w:r>
          </w:p>
        </w:tc>
      </w:tr>
      <w:tr w:rsidR="00637B6C" w:rsidRPr="007D1A22" w14:paraId="2098F8E1" w14:textId="77777777" w:rsidTr="00637B6C">
        <w:trPr>
          <w:trHeight w:val="408"/>
        </w:trPr>
        <w:tc>
          <w:tcPr>
            <w:tcW w:w="4407" w:type="dxa"/>
            <w:tcBorders>
              <w:top w:val="nil"/>
            </w:tcBorders>
            <w:shd w:val="clear" w:color="auto" w:fill="auto"/>
            <w:vAlign w:val="center"/>
          </w:tcPr>
          <w:p w14:paraId="53333119"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6DEF7D72" w14:textId="77777777" w:rsidR="00637B6C" w:rsidRPr="007D1A22" w:rsidRDefault="00637B6C" w:rsidP="00637B6C">
            <w:pPr>
              <w:spacing w:after="20"/>
              <w:jc w:val="center"/>
            </w:pPr>
            <w:r w:rsidRPr="007D1A22">
              <w:t>781</w:t>
            </w:r>
          </w:p>
        </w:tc>
        <w:tc>
          <w:tcPr>
            <w:tcW w:w="2693" w:type="dxa"/>
            <w:tcBorders>
              <w:top w:val="nil"/>
            </w:tcBorders>
            <w:shd w:val="clear" w:color="auto" w:fill="auto"/>
            <w:vAlign w:val="bottom"/>
          </w:tcPr>
          <w:p w14:paraId="17AC77CD"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4E7CB0D7" w14:textId="77777777" w:rsidR="00637B6C" w:rsidRPr="007D1A22" w:rsidRDefault="00637B6C" w:rsidP="00637B6C">
            <w:pPr>
              <w:spacing w:after="20"/>
              <w:jc w:val="right"/>
            </w:pPr>
            <w:r w:rsidRPr="007D1A22">
              <w:t>118,7</w:t>
            </w:r>
          </w:p>
        </w:tc>
      </w:tr>
      <w:tr w:rsidR="00637B6C" w:rsidRPr="007D1A22" w14:paraId="7499BA3B" w14:textId="77777777" w:rsidTr="00637B6C">
        <w:trPr>
          <w:trHeight w:val="408"/>
        </w:trPr>
        <w:tc>
          <w:tcPr>
            <w:tcW w:w="4407" w:type="dxa"/>
            <w:tcBorders>
              <w:top w:val="nil"/>
            </w:tcBorders>
            <w:shd w:val="clear" w:color="auto" w:fill="auto"/>
            <w:vAlign w:val="center"/>
          </w:tcPr>
          <w:p w14:paraId="2790A23C" w14:textId="77777777" w:rsidR="00637B6C" w:rsidRPr="007D1A22" w:rsidRDefault="00637B6C" w:rsidP="00637B6C">
            <w:pPr>
              <w:spacing w:after="60"/>
              <w:jc w:val="both"/>
              <w:rPr>
                <w:spacing w:val="2"/>
              </w:rPr>
            </w:pPr>
            <w:r w:rsidRPr="007D1A22">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561" w:type="dxa"/>
            <w:tcBorders>
              <w:top w:val="nil"/>
            </w:tcBorders>
            <w:shd w:val="clear" w:color="auto" w:fill="auto"/>
            <w:vAlign w:val="bottom"/>
          </w:tcPr>
          <w:p w14:paraId="72ACB11C" w14:textId="77777777" w:rsidR="00637B6C" w:rsidRPr="007D1A22" w:rsidRDefault="00637B6C" w:rsidP="00637B6C">
            <w:pPr>
              <w:spacing w:after="20"/>
              <w:jc w:val="center"/>
            </w:pPr>
            <w:r w:rsidRPr="007D1A22">
              <w:t>781</w:t>
            </w:r>
          </w:p>
        </w:tc>
        <w:tc>
          <w:tcPr>
            <w:tcW w:w="2693" w:type="dxa"/>
            <w:tcBorders>
              <w:top w:val="nil"/>
            </w:tcBorders>
            <w:shd w:val="clear" w:color="auto" w:fill="auto"/>
            <w:vAlign w:val="bottom"/>
          </w:tcPr>
          <w:p w14:paraId="66136CCA" w14:textId="77777777" w:rsidR="00637B6C" w:rsidRPr="007D1A22" w:rsidRDefault="00637B6C" w:rsidP="00637B6C">
            <w:pPr>
              <w:spacing w:after="20"/>
              <w:jc w:val="center"/>
            </w:pPr>
            <w:r w:rsidRPr="007D1A22">
              <w:t>1 14 02022 02 0000 440</w:t>
            </w:r>
          </w:p>
        </w:tc>
        <w:tc>
          <w:tcPr>
            <w:tcW w:w="1704" w:type="dxa"/>
            <w:tcBorders>
              <w:top w:val="nil"/>
            </w:tcBorders>
            <w:shd w:val="clear" w:color="auto" w:fill="auto"/>
            <w:vAlign w:val="bottom"/>
          </w:tcPr>
          <w:p w14:paraId="124177B3" w14:textId="77777777" w:rsidR="00637B6C" w:rsidRPr="007D1A22" w:rsidRDefault="00637B6C" w:rsidP="00637B6C">
            <w:pPr>
              <w:spacing w:after="20"/>
              <w:jc w:val="right"/>
            </w:pPr>
            <w:r w:rsidRPr="007D1A22">
              <w:t>68,4</w:t>
            </w:r>
          </w:p>
        </w:tc>
      </w:tr>
      <w:tr w:rsidR="00637B6C" w:rsidRPr="007D1A22" w14:paraId="1509E2B4" w14:textId="77777777" w:rsidTr="00637B6C">
        <w:trPr>
          <w:trHeight w:val="408"/>
        </w:trPr>
        <w:tc>
          <w:tcPr>
            <w:tcW w:w="4407" w:type="dxa"/>
            <w:tcBorders>
              <w:top w:val="nil"/>
            </w:tcBorders>
            <w:shd w:val="clear" w:color="auto" w:fill="auto"/>
            <w:vAlign w:val="center"/>
          </w:tcPr>
          <w:p w14:paraId="488A7014"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01FA98D8" w14:textId="77777777" w:rsidR="00637B6C" w:rsidRPr="007D1A22" w:rsidRDefault="00637B6C" w:rsidP="00637B6C">
            <w:pPr>
              <w:spacing w:after="20"/>
              <w:jc w:val="center"/>
            </w:pPr>
            <w:r w:rsidRPr="007D1A22">
              <w:t>781</w:t>
            </w:r>
          </w:p>
        </w:tc>
        <w:tc>
          <w:tcPr>
            <w:tcW w:w="2693" w:type="dxa"/>
            <w:tcBorders>
              <w:top w:val="nil"/>
            </w:tcBorders>
            <w:shd w:val="clear" w:color="auto" w:fill="auto"/>
            <w:vAlign w:val="bottom"/>
          </w:tcPr>
          <w:p w14:paraId="05C64753"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22AAFF1E" w14:textId="77777777" w:rsidR="00637B6C" w:rsidRPr="007D1A22" w:rsidRDefault="00637B6C" w:rsidP="00637B6C">
            <w:pPr>
              <w:spacing w:after="20"/>
              <w:jc w:val="right"/>
            </w:pPr>
            <w:r w:rsidRPr="007D1A22">
              <w:t>3,9</w:t>
            </w:r>
          </w:p>
        </w:tc>
      </w:tr>
      <w:tr w:rsidR="00637B6C" w:rsidRPr="007D1A22" w14:paraId="4F27A1D7" w14:textId="77777777" w:rsidTr="00637B6C">
        <w:trPr>
          <w:trHeight w:val="408"/>
        </w:trPr>
        <w:tc>
          <w:tcPr>
            <w:tcW w:w="4407" w:type="dxa"/>
            <w:tcBorders>
              <w:top w:val="nil"/>
            </w:tcBorders>
            <w:shd w:val="clear" w:color="auto" w:fill="auto"/>
            <w:vAlign w:val="center"/>
          </w:tcPr>
          <w:p w14:paraId="374AE28E"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4EE22489" w14:textId="77777777" w:rsidR="00637B6C" w:rsidRPr="007D1A22" w:rsidRDefault="00637B6C" w:rsidP="00637B6C">
            <w:pPr>
              <w:spacing w:after="20"/>
              <w:jc w:val="center"/>
            </w:pPr>
            <w:r w:rsidRPr="007D1A22">
              <w:t>781</w:t>
            </w:r>
          </w:p>
        </w:tc>
        <w:tc>
          <w:tcPr>
            <w:tcW w:w="2693" w:type="dxa"/>
            <w:tcBorders>
              <w:top w:val="nil"/>
            </w:tcBorders>
            <w:shd w:val="clear" w:color="auto" w:fill="auto"/>
            <w:vAlign w:val="bottom"/>
          </w:tcPr>
          <w:p w14:paraId="54A06DBD"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299EE0ED" w14:textId="77777777" w:rsidR="00637B6C" w:rsidRPr="007D1A22" w:rsidRDefault="00637B6C" w:rsidP="00637B6C">
            <w:pPr>
              <w:spacing w:after="20"/>
              <w:jc w:val="right"/>
            </w:pPr>
            <w:r w:rsidRPr="007D1A22">
              <w:t>266,4</w:t>
            </w:r>
          </w:p>
        </w:tc>
      </w:tr>
      <w:tr w:rsidR="00637B6C" w:rsidRPr="007D1A22" w14:paraId="4FF70A47" w14:textId="77777777" w:rsidTr="00637B6C">
        <w:trPr>
          <w:trHeight w:val="408"/>
        </w:trPr>
        <w:tc>
          <w:tcPr>
            <w:tcW w:w="4407" w:type="dxa"/>
            <w:tcBorders>
              <w:top w:val="nil"/>
            </w:tcBorders>
            <w:shd w:val="clear" w:color="auto" w:fill="auto"/>
            <w:vAlign w:val="center"/>
          </w:tcPr>
          <w:p w14:paraId="3E78825B" w14:textId="77777777" w:rsidR="00637B6C" w:rsidRPr="007D1A22" w:rsidRDefault="00637B6C" w:rsidP="00637B6C">
            <w:pPr>
              <w:spacing w:after="60"/>
              <w:jc w:val="both"/>
              <w:rPr>
                <w:spacing w:val="2"/>
              </w:rPr>
            </w:pPr>
            <w:r w:rsidRPr="007D1A22">
              <w:rPr>
                <w:spacing w:val="2"/>
              </w:rPr>
              <w:t>Агентство инвестиционного развития Республики Татарстан</w:t>
            </w:r>
          </w:p>
        </w:tc>
        <w:tc>
          <w:tcPr>
            <w:tcW w:w="1561" w:type="dxa"/>
            <w:tcBorders>
              <w:top w:val="nil"/>
            </w:tcBorders>
            <w:shd w:val="clear" w:color="auto" w:fill="auto"/>
            <w:vAlign w:val="bottom"/>
          </w:tcPr>
          <w:p w14:paraId="302DC150" w14:textId="77777777" w:rsidR="00637B6C" w:rsidRPr="007D1A22" w:rsidRDefault="00637B6C" w:rsidP="00637B6C">
            <w:pPr>
              <w:spacing w:after="20"/>
              <w:jc w:val="center"/>
            </w:pPr>
            <w:r w:rsidRPr="007D1A22">
              <w:t>782</w:t>
            </w:r>
          </w:p>
        </w:tc>
        <w:tc>
          <w:tcPr>
            <w:tcW w:w="2693" w:type="dxa"/>
            <w:tcBorders>
              <w:top w:val="nil"/>
            </w:tcBorders>
            <w:shd w:val="clear" w:color="auto" w:fill="auto"/>
            <w:vAlign w:val="bottom"/>
          </w:tcPr>
          <w:p w14:paraId="665DF540"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3D967443" w14:textId="77777777" w:rsidR="00637B6C" w:rsidRPr="007D1A22" w:rsidRDefault="00637B6C" w:rsidP="00637B6C">
            <w:pPr>
              <w:spacing w:after="20"/>
              <w:jc w:val="right"/>
            </w:pPr>
            <w:r w:rsidRPr="007D1A22">
              <w:t>264,4</w:t>
            </w:r>
          </w:p>
        </w:tc>
      </w:tr>
      <w:tr w:rsidR="00637B6C" w:rsidRPr="007D1A22" w14:paraId="7783A0F8" w14:textId="77777777" w:rsidTr="00637B6C">
        <w:trPr>
          <w:trHeight w:val="408"/>
        </w:trPr>
        <w:tc>
          <w:tcPr>
            <w:tcW w:w="4407" w:type="dxa"/>
            <w:tcBorders>
              <w:top w:val="nil"/>
            </w:tcBorders>
            <w:shd w:val="clear" w:color="auto" w:fill="auto"/>
            <w:vAlign w:val="center"/>
          </w:tcPr>
          <w:p w14:paraId="53521AC3" w14:textId="77777777" w:rsidR="00637B6C" w:rsidRPr="007D1A22" w:rsidRDefault="00637B6C" w:rsidP="00637B6C">
            <w:pPr>
              <w:spacing w:after="60"/>
              <w:jc w:val="both"/>
              <w:rPr>
                <w:spacing w:val="2"/>
              </w:rPr>
            </w:pPr>
            <w:r w:rsidRPr="007D1A22">
              <w:rPr>
                <w:spacing w:val="2"/>
              </w:rPr>
              <w:lastRenderedPageBreak/>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0FD983EF" w14:textId="77777777" w:rsidR="00637B6C" w:rsidRPr="007D1A22" w:rsidRDefault="00637B6C" w:rsidP="00637B6C">
            <w:pPr>
              <w:spacing w:after="20"/>
              <w:jc w:val="center"/>
            </w:pPr>
            <w:r w:rsidRPr="007D1A22">
              <w:t>782</w:t>
            </w:r>
          </w:p>
        </w:tc>
        <w:tc>
          <w:tcPr>
            <w:tcW w:w="2693" w:type="dxa"/>
            <w:tcBorders>
              <w:top w:val="nil"/>
            </w:tcBorders>
            <w:shd w:val="clear" w:color="auto" w:fill="auto"/>
            <w:vAlign w:val="bottom"/>
          </w:tcPr>
          <w:p w14:paraId="26A71A2E"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73A40C95" w14:textId="77777777" w:rsidR="00637B6C" w:rsidRPr="007D1A22" w:rsidRDefault="00637B6C" w:rsidP="00637B6C">
            <w:pPr>
              <w:spacing w:after="20"/>
              <w:jc w:val="right"/>
            </w:pPr>
            <w:r w:rsidRPr="007D1A22">
              <w:t>170,0</w:t>
            </w:r>
          </w:p>
        </w:tc>
      </w:tr>
      <w:tr w:rsidR="00637B6C" w:rsidRPr="007D1A22" w14:paraId="3D350AD1" w14:textId="77777777" w:rsidTr="00637B6C">
        <w:trPr>
          <w:trHeight w:val="408"/>
        </w:trPr>
        <w:tc>
          <w:tcPr>
            <w:tcW w:w="4407" w:type="dxa"/>
            <w:tcBorders>
              <w:top w:val="nil"/>
            </w:tcBorders>
            <w:shd w:val="clear" w:color="auto" w:fill="auto"/>
            <w:vAlign w:val="center"/>
          </w:tcPr>
          <w:p w14:paraId="0FC33937"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4F76B4D8" w14:textId="77777777" w:rsidR="00637B6C" w:rsidRPr="007D1A22" w:rsidRDefault="00637B6C" w:rsidP="00637B6C">
            <w:pPr>
              <w:spacing w:after="20"/>
              <w:jc w:val="center"/>
            </w:pPr>
            <w:r w:rsidRPr="007D1A22">
              <w:t>782</w:t>
            </w:r>
          </w:p>
        </w:tc>
        <w:tc>
          <w:tcPr>
            <w:tcW w:w="2693" w:type="dxa"/>
            <w:tcBorders>
              <w:top w:val="nil"/>
            </w:tcBorders>
            <w:shd w:val="clear" w:color="auto" w:fill="auto"/>
            <w:vAlign w:val="bottom"/>
          </w:tcPr>
          <w:p w14:paraId="18048F59"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01FC0AC0" w14:textId="77777777" w:rsidR="00637B6C" w:rsidRPr="007D1A22" w:rsidRDefault="00637B6C" w:rsidP="00637B6C">
            <w:pPr>
              <w:spacing w:after="20"/>
              <w:jc w:val="right"/>
            </w:pPr>
            <w:r w:rsidRPr="007D1A22">
              <w:t>94,4</w:t>
            </w:r>
          </w:p>
        </w:tc>
      </w:tr>
      <w:tr w:rsidR="00637B6C" w:rsidRPr="007D1A22" w14:paraId="47F9B370" w14:textId="77777777" w:rsidTr="00637B6C">
        <w:trPr>
          <w:trHeight w:val="408"/>
        </w:trPr>
        <w:tc>
          <w:tcPr>
            <w:tcW w:w="4407" w:type="dxa"/>
            <w:tcBorders>
              <w:top w:val="nil"/>
            </w:tcBorders>
            <w:shd w:val="clear" w:color="auto" w:fill="auto"/>
            <w:vAlign w:val="center"/>
          </w:tcPr>
          <w:p w14:paraId="36ECCE11" w14:textId="77777777" w:rsidR="00637B6C" w:rsidRPr="007D1A22" w:rsidRDefault="00637B6C" w:rsidP="00637B6C">
            <w:pPr>
              <w:spacing w:after="60"/>
              <w:jc w:val="both"/>
              <w:rPr>
                <w:spacing w:val="2"/>
              </w:rPr>
            </w:pPr>
            <w:r w:rsidRPr="007D1A22">
              <w:rPr>
                <w:spacing w:val="2"/>
              </w:rPr>
              <w:t>Государственный комитет Республики Татарстан по туризму</w:t>
            </w:r>
          </w:p>
        </w:tc>
        <w:tc>
          <w:tcPr>
            <w:tcW w:w="1561" w:type="dxa"/>
            <w:tcBorders>
              <w:top w:val="nil"/>
            </w:tcBorders>
            <w:shd w:val="clear" w:color="auto" w:fill="auto"/>
            <w:vAlign w:val="bottom"/>
          </w:tcPr>
          <w:p w14:paraId="35AA405D" w14:textId="77777777" w:rsidR="00637B6C" w:rsidRPr="007D1A22" w:rsidRDefault="00637B6C" w:rsidP="00637B6C">
            <w:pPr>
              <w:spacing w:after="20"/>
              <w:jc w:val="center"/>
            </w:pPr>
            <w:r w:rsidRPr="007D1A22">
              <w:t>783</w:t>
            </w:r>
          </w:p>
        </w:tc>
        <w:tc>
          <w:tcPr>
            <w:tcW w:w="2693" w:type="dxa"/>
            <w:tcBorders>
              <w:top w:val="nil"/>
            </w:tcBorders>
            <w:shd w:val="clear" w:color="auto" w:fill="auto"/>
            <w:vAlign w:val="bottom"/>
          </w:tcPr>
          <w:p w14:paraId="5F73EF9F"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7DBC9DAB" w14:textId="77777777" w:rsidR="00637B6C" w:rsidRPr="007D1A22" w:rsidRDefault="00637B6C" w:rsidP="00637B6C">
            <w:pPr>
              <w:spacing w:after="20"/>
              <w:jc w:val="right"/>
            </w:pPr>
            <w:r w:rsidRPr="007D1A22">
              <w:t>465,8</w:t>
            </w:r>
          </w:p>
        </w:tc>
      </w:tr>
      <w:tr w:rsidR="00637B6C" w:rsidRPr="007D1A22" w14:paraId="3C6FA1F4" w14:textId="77777777" w:rsidTr="00637B6C">
        <w:trPr>
          <w:trHeight w:val="408"/>
        </w:trPr>
        <w:tc>
          <w:tcPr>
            <w:tcW w:w="4407" w:type="dxa"/>
            <w:tcBorders>
              <w:top w:val="nil"/>
            </w:tcBorders>
            <w:shd w:val="clear" w:color="auto" w:fill="auto"/>
            <w:vAlign w:val="center"/>
          </w:tcPr>
          <w:p w14:paraId="5165B584" w14:textId="77777777" w:rsidR="00637B6C" w:rsidRPr="007D1A22" w:rsidRDefault="00637B6C" w:rsidP="00637B6C">
            <w:pPr>
              <w:spacing w:after="60"/>
              <w:jc w:val="both"/>
              <w:rPr>
                <w:spacing w:val="2"/>
              </w:rPr>
            </w:pPr>
            <w:r w:rsidRPr="007D1A22">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61" w:type="dxa"/>
            <w:tcBorders>
              <w:top w:val="nil"/>
            </w:tcBorders>
            <w:shd w:val="clear" w:color="auto" w:fill="auto"/>
            <w:vAlign w:val="bottom"/>
          </w:tcPr>
          <w:p w14:paraId="45F15D06" w14:textId="77777777" w:rsidR="00637B6C" w:rsidRPr="007D1A22" w:rsidRDefault="00637B6C" w:rsidP="00637B6C">
            <w:pPr>
              <w:spacing w:after="20"/>
              <w:jc w:val="center"/>
            </w:pPr>
            <w:r w:rsidRPr="007D1A22">
              <w:t>783</w:t>
            </w:r>
          </w:p>
        </w:tc>
        <w:tc>
          <w:tcPr>
            <w:tcW w:w="2693" w:type="dxa"/>
            <w:tcBorders>
              <w:top w:val="nil"/>
            </w:tcBorders>
            <w:shd w:val="clear" w:color="auto" w:fill="auto"/>
            <w:vAlign w:val="bottom"/>
          </w:tcPr>
          <w:p w14:paraId="578A8160" w14:textId="77777777" w:rsidR="00637B6C" w:rsidRPr="007D1A22" w:rsidRDefault="00637B6C" w:rsidP="00637B6C">
            <w:pPr>
              <w:spacing w:after="20"/>
              <w:jc w:val="center"/>
            </w:pPr>
            <w:r w:rsidRPr="007D1A22">
              <w:t>1 08 07082 01 1000 110</w:t>
            </w:r>
          </w:p>
        </w:tc>
        <w:tc>
          <w:tcPr>
            <w:tcW w:w="1704" w:type="dxa"/>
            <w:tcBorders>
              <w:top w:val="nil"/>
            </w:tcBorders>
            <w:shd w:val="clear" w:color="auto" w:fill="auto"/>
            <w:vAlign w:val="bottom"/>
          </w:tcPr>
          <w:p w14:paraId="779223AD" w14:textId="77777777" w:rsidR="00637B6C" w:rsidRPr="007D1A22" w:rsidRDefault="00637B6C" w:rsidP="00637B6C">
            <w:pPr>
              <w:spacing w:after="20"/>
              <w:jc w:val="right"/>
            </w:pPr>
            <w:r w:rsidRPr="007D1A22">
              <w:t>28,2</w:t>
            </w:r>
          </w:p>
        </w:tc>
      </w:tr>
      <w:tr w:rsidR="00637B6C" w:rsidRPr="007D1A22" w14:paraId="3677E708" w14:textId="77777777" w:rsidTr="00637B6C">
        <w:trPr>
          <w:trHeight w:val="408"/>
        </w:trPr>
        <w:tc>
          <w:tcPr>
            <w:tcW w:w="4407" w:type="dxa"/>
            <w:tcBorders>
              <w:top w:val="nil"/>
            </w:tcBorders>
            <w:shd w:val="clear" w:color="auto" w:fill="auto"/>
            <w:vAlign w:val="center"/>
          </w:tcPr>
          <w:p w14:paraId="21A4DC18"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4C9C3F03" w14:textId="77777777" w:rsidR="00637B6C" w:rsidRPr="007D1A22" w:rsidRDefault="00637B6C" w:rsidP="00637B6C">
            <w:pPr>
              <w:spacing w:after="20"/>
              <w:jc w:val="center"/>
            </w:pPr>
            <w:r w:rsidRPr="007D1A22">
              <w:t>783</w:t>
            </w:r>
          </w:p>
        </w:tc>
        <w:tc>
          <w:tcPr>
            <w:tcW w:w="2693" w:type="dxa"/>
            <w:tcBorders>
              <w:top w:val="nil"/>
            </w:tcBorders>
            <w:shd w:val="clear" w:color="auto" w:fill="auto"/>
            <w:vAlign w:val="bottom"/>
          </w:tcPr>
          <w:p w14:paraId="212A3C12"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6C4F3A2E" w14:textId="77777777" w:rsidR="00637B6C" w:rsidRPr="007D1A22" w:rsidRDefault="00637B6C" w:rsidP="00637B6C">
            <w:pPr>
              <w:spacing w:after="20"/>
              <w:jc w:val="right"/>
            </w:pPr>
            <w:r w:rsidRPr="007D1A22">
              <w:t>291,9</w:t>
            </w:r>
          </w:p>
        </w:tc>
      </w:tr>
      <w:tr w:rsidR="00637B6C" w:rsidRPr="007D1A22" w14:paraId="32BCD2D8" w14:textId="77777777" w:rsidTr="00637B6C">
        <w:trPr>
          <w:trHeight w:val="408"/>
        </w:trPr>
        <w:tc>
          <w:tcPr>
            <w:tcW w:w="4407" w:type="dxa"/>
            <w:tcBorders>
              <w:top w:val="nil"/>
            </w:tcBorders>
            <w:shd w:val="clear" w:color="auto" w:fill="auto"/>
            <w:vAlign w:val="center"/>
          </w:tcPr>
          <w:p w14:paraId="30E6DC2C"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23995BA7" w14:textId="77777777" w:rsidR="00637B6C" w:rsidRPr="007D1A22" w:rsidRDefault="00637B6C" w:rsidP="00637B6C">
            <w:pPr>
              <w:spacing w:after="20"/>
              <w:jc w:val="center"/>
            </w:pPr>
            <w:r w:rsidRPr="007D1A22">
              <w:t>783</w:t>
            </w:r>
          </w:p>
        </w:tc>
        <w:tc>
          <w:tcPr>
            <w:tcW w:w="2693" w:type="dxa"/>
            <w:tcBorders>
              <w:top w:val="nil"/>
            </w:tcBorders>
            <w:shd w:val="clear" w:color="auto" w:fill="auto"/>
            <w:vAlign w:val="bottom"/>
          </w:tcPr>
          <w:p w14:paraId="4D5DDD13"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24F6FFB7" w14:textId="77777777" w:rsidR="00637B6C" w:rsidRPr="007D1A22" w:rsidRDefault="00637B6C" w:rsidP="00637B6C">
            <w:pPr>
              <w:spacing w:after="20"/>
              <w:jc w:val="right"/>
            </w:pPr>
            <w:r w:rsidRPr="007D1A22">
              <w:t>20,9</w:t>
            </w:r>
          </w:p>
        </w:tc>
      </w:tr>
      <w:tr w:rsidR="00637B6C" w:rsidRPr="007D1A22" w14:paraId="217DC5FD" w14:textId="77777777" w:rsidTr="00637B6C">
        <w:trPr>
          <w:trHeight w:val="408"/>
        </w:trPr>
        <w:tc>
          <w:tcPr>
            <w:tcW w:w="4407" w:type="dxa"/>
            <w:tcBorders>
              <w:top w:val="nil"/>
            </w:tcBorders>
            <w:shd w:val="clear" w:color="auto" w:fill="auto"/>
            <w:vAlign w:val="center"/>
          </w:tcPr>
          <w:p w14:paraId="10F16743"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1561" w:type="dxa"/>
            <w:tcBorders>
              <w:top w:val="nil"/>
            </w:tcBorders>
            <w:shd w:val="clear" w:color="auto" w:fill="auto"/>
            <w:vAlign w:val="bottom"/>
          </w:tcPr>
          <w:p w14:paraId="1813310F" w14:textId="77777777" w:rsidR="00637B6C" w:rsidRPr="007D1A22" w:rsidRDefault="00637B6C" w:rsidP="00637B6C">
            <w:pPr>
              <w:spacing w:after="20"/>
              <w:jc w:val="center"/>
            </w:pPr>
            <w:r w:rsidRPr="007D1A22">
              <w:t>783</w:t>
            </w:r>
          </w:p>
        </w:tc>
        <w:tc>
          <w:tcPr>
            <w:tcW w:w="2693" w:type="dxa"/>
            <w:tcBorders>
              <w:top w:val="nil"/>
            </w:tcBorders>
            <w:shd w:val="clear" w:color="auto" w:fill="auto"/>
            <w:vAlign w:val="bottom"/>
          </w:tcPr>
          <w:p w14:paraId="334DDD5F" w14:textId="77777777" w:rsidR="00637B6C" w:rsidRPr="007D1A22" w:rsidRDefault="00637B6C" w:rsidP="00637B6C">
            <w:pPr>
              <w:spacing w:after="20"/>
              <w:jc w:val="center"/>
            </w:pPr>
            <w:r w:rsidRPr="007D1A22">
              <w:t>1 13 02992 02 0002 130</w:t>
            </w:r>
          </w:p>
        </w:tc>
        <w:tc>
          <w:tcPr>
            <w:tcW w:w="1704" w:type="dxa"/>
            <w:tcBorders>
              <w:top w:val="nil"/>
            </w:tcBorders>
            <w:shd w:val="clear" w:color="auto" w:fill="auto"/>
            <w:vAlign w:val="bottom"/>
          </w:tcPr>
          <w:p w14:paraId="4D3265F2" w14:textId="77777777" w:rsidR="00637B6C" w:rsidRPr="007D1A22" w:rsidRDefault="00637B6C" w:rsidP="00637B6C">
            <w:pPr>
              <w:spacing w:after="20"/>
              <w:jc w:val="right"/>
            </w:pPr>
            <w:r w:rsidRPr="007D1A22">
              <w:t>64,9</w:t>
            </w:r>
          </w:p>
        </w:tc>
      </w:tr>
      <w:tr w:rsidR="00637B6C" w:rsidRPr="007D1A22" w14:paraId="341B85A1" w14:textId="77777777" w:rsidTr="00637B6C">
        <w:trPr>
          <w:trHeight w:val="408"/>
        </w:trPr>
        <w:tc>
          <w:tcPr>
            <w:tcW w:w="4407" w:type="dxa"/>
            <w:tcBorders>
              <w:top w:val="nil"/>
            </w:tcBorders>
            <w:shd w:val="clear" w:color="auto" w:fill="auto"/>
            <w:vAlign w:val="center"/>
          </w:tcPr>
          <w:p w14:paraId="712142EA"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2410FA34" w14:textId="77777777" w:rsidR="00637B6C" w:rsidRPr="007D1A22" w:rsidRDefault="00637B6C" w:rsidP="00637B6C">
            <w:pPr>
              <w:spacing w:after="20"/>
              <w:jc w:val="center"/>
            </w:pPr>
            <w:r w:rsidRPr="007D1A22">
              <w:t>783</w:t>
            </w:r>
          </w:p>
        </w:tc>
        <w:tc>
          <w:tcPr>
            <w:tcW w:w="2693" w:type="dxa"/>
            <w:tcBorders>
              <w:top w:val="nil"/>
            </w:tcBorders>
            <w:shd w:val="clear" w:color="auto" w:fill="auto"/>
            <w:vAlign w:val="bottom"/>
          </w:tcPr>
          <w:p w14:paraId="3A5B65A6"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5F575317" w14:textId="77777777" w:rsidR="00637B6C" w:rsidRPr="007D1A22" w:rsidRDefault="00637B6C" w:rsidP="00637B6C">
            <w:pPr>
              <w:spacing w:after="20"/>
              <w:jc w:val="right"/>
            </w:pPr>
            <w:r w:rsidRPr="007D1A22">
              <w:t>59,9</w:t>
            </w:r>
          </w:p>
        </w:tc>
      </w:tr>
      <w:tr w:rsidR="00637B6C" w:rsidRPr="007D1A22" w14:paraId="539E9D47" w14:textId="77777777" w:rsidTr="00637B6C">
        <w:trPr>
          <w:trHeight w:val="408"/>
        </w:trPr>
        <w:tc>
          <w:tcPr>
            <w:tcW w:w="4407" w:type="dxa"/>
            <w:tcBorders>
              <w:top w:val="nil"/>
            </w:tcBorders>
            <w:shd w:val="clear" w:color="auto" w:fill="auto"/>
            <w:vAlign w:val="center"/>
          </w:tcPr>
          <w:p w14:paraId="1EE23706" w14:textId="77777777" w:rsidR="00637B6C" w:rsidRPr="007D1A22" w:rsidRDefault="00637B6C" w:rsidP="00637B6C">
            <w:pPr>
              <w:spacing w:after="60"/>
              <w:jc w:val="both"/>
              <w:rPr>
                <w:spacing w:val="2"/>
              </w:rPr>
            </w:pPr>
            <w:r w:rsidRPr="007D1A22">
              <w:rPr>
                <w:spacing w:val="2"/>
              </w:rPr>
              <w:t xml:space="preserve">Республиканское агентство по печати и массовым коммуникациям </w:t>
            </w:r>
            <w:r w:rsidRPr="003007D6">
              <w:rPr>
                <w:spacing w:val="2"/>
              </w:rPr>
              <w:t>«</w:t>
            </w:r>
            <w:proofErr w:type="spellStart"/>
            <w:r w:rsidRPr="007D1A22">
              <w:rPr>
                <w:spacing w:val="2"/>
              </w:rPr>
              <w:t>Татмедиа</w:t>
            </w:r>
            <w:proofErr w:type="spellEnd"/>
            <w:r w:rsidRPr="003007D6">
              <w:rPr>
                <w:spacing w:val="2"/>
              </w:rPr>
              <w:t>»</w:t>
            </w:r>
          </w:p>
        </w:tc>
        <w:tc>
          <w:tcPr>
            <w:tcW w:w="1561" w:type="dxa"/>
            <w:tcBorders>
              <w:top w:val="nil"/>
            </w:tcBorders>
            <w:shd w:val="clear" w:color="auto" w:fill="auto"/>
            <w:vAlign w:val="bottom"/>
          </w:tcPr>
          <w:p w14:paraId="6765AA3C" w14:textId="77777777" w:rsidR="00637B6C" w:rsidRPr="007D1A22" w:rsidRDefault="00637B6C" w:rsidP="00637B6C">
            <w:pPr>
              <w:spacing w:after="20"/>
              <w:jc w:val="center"/>
            </w:pPr>
            <w:r w:rsidRPr="007D1A22">
              <w:t>784</w:t>
            </w:r>
          </w:p>
        </w:tc>
        <w:tc>
          <w:tcPr>
            <w:tcW w:w="2693" w:type="dxa"/>
            <w:tcBorders>
              <w:top w:val="nil"/>
            </w:tcBorders>
            <w:shd w:val="clear" w:color="auto" w:fill="auto"/>
            <w:vAlign w:val="bottom"/>
          </w:tcPr>
          <w:p w14:paraId="42409D75"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3E56D4B" w14:textId="77777777" w:rsidR="00637B6C" w:rsidRPr="007D1A22" w:rsidRDefault="00637B6C" w:rsidP="00637B6C">
            <w:pPr>
              <w:spacing w:after="20"/>
              <w:jc w:val="right"/>
            </w:pPr>
            <w:r w:rsidRPr="007D1A22">
              <w:t>64,8</w:t>
            </w:r>
          </w:p>
        </w:tc>
      </w:tr>
      <w:tr w:rsidR="00637B6C" w:rsidRPr="007D1A22" w14:paraId="194587DC" w14:textId="77777777" w:rsidTr="00637B6C">
        <w:trPr>
          <w:trHeight w:val="408"/>
        </w:trPr>
        <w:tc>
          <w:tcPr>
            <w:tcW w:w="4407" w:type="dxa"/>
            <w:tcBorders>
              <w:top w:val="nil"/>
            </w:tcBorders>
            <w:shd w:val="clear" w:color="auto" w:fill="auto"/>
            <w:vAlign w:val="center"/>
          </w:tcPr>
          <w:p w14:paraId="07048E21" w14:textId="77777777" w:rsidR="00637B6C" w:rsidRPr="007D1A22" w:rsidRDefault="00637B6C" w:rsidP="00637B6C">
            <w:pPr>
              <w:spacing w:after="60"/>
              <w:jc w:val="both"/>
              <w:rPr>
                <w:spacing w:val="2"/>
              </w:rPr>
            </w:pPr>
            <w:r w:rsidRPr="007D1A22">
              <w:rPr>
                <w:spacing w:val="2"/>
              </w:rPr>
              <w:t xml:space="preserve">Прочие доходы от компенсации затрат бюджетов субъектов Российской </w:t>
            </w:r>
            <w:r w:rsidRPr="007D1A22">
              <w:rPr>
                <w:spacing w:val="2"/>
              </w:rPr>
              <w:lastRenderedPageBreak/>
              <w:t>Федерации (возврат дебиторской задолженности прошлых лет)</w:t>
            </w:r>
          </w:p>
        </w:tc>
        <w:tc>
          <w:tcPr>
            <w:tcW w:w="1561" w:type="dxa"/>
            <w:tcBorders>
              <w:top w:val="nil"/>
            </w:tcBorders>
            <w:shd w:val="clear" w:color="auto" w:fill="auto"/>
            <w:vAlign w:val="bottom"/>
          </w:tcPr>
          <w:p w14:paraId="54CD3997" w14:textId="77777777" w:rsidR="00637B6C" w:rsidRPr="007D1A22" w:rsidRDefault="00637B6C" w:rsidP="00637B6C">
            <w:pPr>
              <w:spacing w:after="20"/>
              <w:jc w:val="center"/>
            </w:pPr>
            <w:r w:rsidRPr="007D1A22">
              <w:lastRenderedPageBreak/>
              <w:t>784</w:t>
            </w:r>
          </w:p>
        </w:tc>
        <w:tc>
          <w:tcPr>
            <w:tcW w:w="2693" w:type="dxa"/>
            <w:tcBorders>
              <w:top w:val="nil"/>
            </w:tcBorders>
            <w:shd w:val="clear" w:color="auto" w:fill="auto"/>
            <w:vAlign w:val="bottom"/>
          </w:tcPr>
          <w:p w14:paraId="60273922"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5BC7C10A" w14:textId="77777777" w:rsidR="00637B6C" w:rsidRPr="007D1A22" w:rsidRDefault="00637B6C" w:rsidP="00637B6C">
            <w:pPr>
              <w:spacing w:after="20"/>
              <w:jc w:val="right"/>
            </w:pPr>
            <w:r w:rsidRPr="007D1A22">
              <w:t>70,7</w:t>
            </w:r>
          </w:p>
        </w:tc>
      </w:tr>
      <w:tr w:rsidR="00637B6C" w:rsidRPr="007D1A22" w14:paraId="21962152" w14:textId="77777777" w:rsidTr="00637B6C">
        <w:trPr>
          <w:trHeight w:val="408"/>
        </w:trPr>
        <w:tc>
          <w:tcPr>
            <w:tcW w:w="4407" w:type="dxa"/>
            <w:tcBorders>
              <w:top w:val="nil"/>
            </w:tcBorders>
            <w:shd w:val="clear" w:color="auto" w:fill="auto"/>
            <w:vAlign w:val="center"/>
          </w:tcPr>
          <w:p w14:paraId="1B79B3A1" w14:textId="77777777" w:rsidR="00637B6C" w:rsidRPr="007D1A22" w:rsidRDefault="00637B6C" w:rsidP="00637B6C">
            <w:pPr>
              <w:spacing w:after="60"/>
              <w:jc w:val="both"/>
              <w:rPr>
                <w:spacing w:val="2"/>
              </w:rPr>
            </w:pPr>
            <w:r w:rsidRPr="007D1A22">
              <w:rPr>
                <w:spacing w:val="2"/>
              </w:rPr>
              <w:t>Невыясненные поступления, зачисляемые в бюджеты субъектов Российской Федерации</w:t>
            </w:r>
          </w:p>
        </w:tc>
        <w:tc>
          <w:tcPr>
            <w:tcW w:w="1561" w:type="dxa"/>
            <w:tcBorders>
              <w:top w:val="nil"/>
            </w:tcBorders>
            <w:shd w:val="clear" w:color="auto" w:fill="auto"/>
            <w:vAlign w:val="bottom"/>
          </w:tcPr>
          <w:p w14:paraId="26ECDD83" w14:textId="77777777" w:rsidR="00637B6C" w:rsidRPr="007D1A22" w:rsidRDefault="00637B6C" w:rsidP="00637B6C">
            <w:pPr>
              <w:spacing w:after="20"/>
              <w:jc w:val="center"/>
            </w:pPr>
            <w:r w:rsidRPr="007D1A22">
              <w:t>784</w:t>
            </w:r>
          </w:p>
        </w:tc>
        <w:tc>
          <w:tcPr>
            <w:tcW w:w="2693" w:type="dxa"/>
            <w:tcBorders>
              <w:top w:val="nil"/>
            </w:tcBorders>
            <w:shd w:val="clear" w:color="auto" w:fill="auto"/>
            <w:vAlign w:val="bottom"/>
          </w:tcPr>
          <w:p w14:paraId="67FAC301" w14:textId="77777777" w:rsidR="00637B6C" w:rsidRPr="007D1A22" w:rsidRDefault="00637B6C" w:rsidP="00637B6C">
            <w:pPr>
              <w:spacing w:after="20"/>
              <w:jc w:val="center"/>
            </w:pPr>
            <w:r w:rsidRPr="007D1A22">
              <w:t>1 17 01020 02 0000 180</w:t>
            </w:r>
          </w:p>
        </w:tc>
        <w:tc>
          <w:tcPr>
            <w:tcW w:w="1704" w:type="dxa"/>
            <w:tcBorders>
              <w:top w:val="nil"/>
            </w:tcBorders>
            <w:shd w:val="clear" w:color="auto" w:fill="auto"/>
            <w:vAlign w:val="bottom"/>
          </w:tcPr>
          <w:p w14:paraId="1A17E418" w14:textId="77777777" w:rsidR="00637B6C" w:rsidRPr="007D1A22" w:rsidRDefault="00637B6C" w:rsidP="00637B6C">
            <w:pPr>
              <w:spacing w:after="20"/>
              <w:jc w:val="right"/>
            </w:pPr>
            <w:r w:rsidRPr="007D1A22">
              <w:t>-5,9</w:t>
            </w:r>
          </w:p>
        </w:tc>
      </w:tr>
      <w:tr w:rsidR="00637B6C" w:rsidRPr="007D1A22" w14:paraId="06F946C4" w14:textId="77777777" w:rsidTr="00637B6C">
        <w:trPr>
          <w:trHeight w:val="408"/>
        </w:trPr>
        <w:tc>
          <w:tcPr>
            <w:tcW w:w="4407" w:type="dxa"/>
            <w:tcBorders>
              <w:top w:val="nil"/>
            </w:tcBorders>
            <w:shd w:val="clear" w:color="auto" w:fill="auto"/>
            <w:vAlign w:val="center"/>
          </w:tcPr>
          <w:p w14:paraId="17890DE6" w14:textId="77777777" w:rsidR="00637B6C" w:rsidRPr="007D1A22" w:rsidRDefault="00637B6C" w:rsidP="00637B6C">
            <w:pPr>
              <w:spacing w:after="60"/>
              <w:jc w:val="both"/>
              <w:rPr>
                <w:spacing w:val="2"/>
              </w:rPr>
            </w:pPr>
            <w:r w:rsidRPr="007D1A22">
              <w:rPr>
                <w:spacing w:val="2"/>
              </w:rPr>
              <w:t>Государственный комитет Республики Татарстан по биологическим ресурсам</w:t>
            </w:r>
          </w:p>
        </w:tc>
        <w:tc>
          <w:tcPr>
            <w:tcW w:w="1561" w:type="dxa"/>
            <w:tcBorders>
              <w:top w:val="nil"/>
            </w:tcBorders>
            <w:shd w:val="clear" w:color="auto" w:fill="auto"/>
            <w:vAlign w:val="bottom"/>
          </w:tcPr>
          <w:p w14:paraId="7FE6F27D" w14:textId="77777777" w:rsidR="00637B6C" w:rsidRPr="007D1A22" w:rsidRDefault="00637B6C" w:rsidP="00637B6C">
            <w:pPr>
              <w:spacing w:after="20"/>
              <w:jc w:val="center"/>
            </w:pPr>
            <w:r w:rsidRPr="007D1A22">
              <w:t>785</w:t>
            </w:r>
          </w:p>
        </w:tc>
        <w:tc>
          <w:tcPr>
            <w:tcW w:w="2693" w:type="dxa"/>
            <w:tcBorders>
              <w:top w:val="nil"/>
            </w:tcBorders>
            <w:shd w:val="clear" w:color="auto" w:fill="auto"/>
            <w:vAlign w:val="bottom"/>
          </w:tcPr>
          <w:p w14:paraId="59F19F9E"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25855421" w14:textId="77777777" w:rsidR="00637B6C" w:rsidRPr="007D1A22" w:rsidRDefault="00637B6C" w:rsidP="00637B6C">
            <w:pPr>
              <w:spacing w:after="20"/>
              <w:jc w:val="right"/>
            </w:pPr>
            <w:r w:rsidRPr="007D1A22">
              <w:t>3 682,6</w:t>
            </w:r>
          </w:p>
        </w:tc>
      </w:tr>
      <w:tr w:rsidR="00637B6C" w:rsidRPr="007D1A22" w14:paraId="468FCC89" w14:textId="77777777" w:rsidTr="00637B6C">
        <w:trPr>
          <w:trHeight w:val="408"/>
        </w:trPr>
        <w:tc>
          <w:tcPr>
            <w:tcW w:w="4407" w:type="dxa"/>
            <w:tcBorders>
              <w:top w:val="nil"/>
            </w:tcBorders>
            <w:shd w:val="clear" w:color="auto" w:fill="auto"/>
            <w:vAlign w:val="center"/>
          </w:tcPr>
          <w:p w14:paraId="241C7957"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7367B18E" w14:textId="77777777" w:rsidR="00637B6C" w:rsidRPr="007D1A22" w:rsidRDefault="00637B6C" w:rsidP="00637B6C">
            <w:pPr>
              <w:spacing w:after="20"/>
              <w:jc w:val="center"/>
            </w:pPr>
            <w:r w:rsidRPr="007D1A22">
              <w:t>785</w:t>
            </w:r>
          </w:p>
        </w:tc>
        <w:tc>
          <w:tcPr>
            <w:tcW w:w="2693" w:type="dxa"/>
            <w:tcBorders>
              <w:top w:val="nil"/>
            </w:tcBorders>
            <w:shd w:val="clear" w:color="auto" w:fill="auto"/>
            <w:vAlign w:val="bottom"/>
          </w:tcPr>
          <w:p w14:paraId="6C138234"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4376FB34" w14:textId="77777777" w:rsidR="00637B6C" w:rsidRPr="007D1A22" w:rsidRDefault="00637B6C" w:rsidP="00637B6C">
            <w:pPr>
              <w:spacing w:after="20"/>
              <w:jc w:val="right"/>
            </w:pPr>
            <w:r w:rsidRPr="007D1A22">
              <w:t>13,6</w:t>
            </w:r>
          </w:p>
        </w:tc>
      </w:tr>
      <w:tr w:rsidR="00637B6C" w:rsidRPr="007D1A22" w14:paraId="0DC1361C" w14:textId="77777777" w:rsidTr="00637B6C">
        <w:trPr>
          <w:trHeight w:val="408"/>
        </w:trPr>
        <w:tc>
          <w:tcPr>
            <w:tcW w:w="4407" w:type="dxa"/>
            <w:tcBorders>
              <w:top w:val="nil"/>
            </w:tcBorders>
            <w:shd w:val="clear" w:color="auto" w:fill="auto"/>
            <w:vAlign w:val="center"/>
          </w:tcPr>
          <w:p w14:paraId="15A68B06"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561" w:type="dxa"/>
            <w:tcBorders>
              <w:top w:val="nil"/>
            </w:tcBorders>
            <w:shd w:val="clear" w:color="auto" w:fill="auto"/>
            <w:vAlign w:val="bottom"/>
          </w:tcPr>
          <w:p w14:paraId="31302432" w14:textId="77777777" w:rsidR="00637B6C" w:rsidRPr="007D1A22" w:rsidRDefault="00637B6C" w:rsidP="00637B6C">
            <w:pPr>
              <w:spacing w:after="20"/>
              <w:jc w:val="center"/>
            </w:pPr>
            <w:r w:rsidRPr="007D1A22">
              <w:t>785</w:t>
            </w:r>
          </w:p>
        </w:tc>
        <w:tc>
          <w:tcPr>
            <w:tcW w:w="2693" w:type="dxa"/>
            <w:tcBorders>
              <w:top w:val="nil"/>
            </w:tcBorders>
            <w:shd w:val="clear" w:color="auto" w:fill="auto"/>
            <w:vAlign w:val="bottom"/>
          </w:tcPr>
          <w:p w14:paraId="1EE962CA" w14:textId="77777777" w:rsidR="00637B6C" w:rsidRPr="007D1A22" w:rsidRDefault="00637B6C" w:rsidP="00637B6C">
            <w:pPr>
              <w:spacing w:after="20"/>
              <w:jc w:val="center"/>
            </w:pPr>
            <w:r w:rsidRPr="007D1A22">
              <w:t>1 16 01072 01 0011 140</w:t>
            </w:r>
          </w:p>
        </w:tc>
        <w:tc>
          <w:tcPr>
            <w:tcW w:w="1704" w:type="dxa"/>
            <w:tcBorders>
              <w:top w:val="nil"/>
            </w:tcBorders>
            <w:shd w:val="clear" w:color="auto" w:fill="auto"/>
            <w:vAlign w:val="bottom"/>
          </w:tcPr>
          <w:p w14:paraId="7A7FA3F0" w14:textId="77777777" w:rsidR="00637B6C" w:rsidRPr="007D1A22" w:rsidRDefault="00637B6C" w:rsidP="00637B6C">
            <w:pPr>
              <w:spacing w:after="20"/>
              <w:jc w:val="right"/>
            </w:pPr>
            <w:r w:rsidRPr="007D1A22">
              <w:t>1,0</w:t>
            </w:r>
          </w:p>
        </w:tc>
      </w:tr>
      <w:tr w:rsidR="00637B6C" w:rsidRPr="007D1A22" w14:paraId="11A3F1B0" w14:textId="77777777" w:rsidTr="00637B6C">
        <w:trPr>
          <w:trHeight w:val="408"/>
        </w:trPr>
        <w:tc>
          <w:tcPr>
            <w:tcW w:w="4407" w:type="dxa"/>
            <w:tcBorders>
              <w:top w:val="nil"/>
            </w:tcBorders>
            <w:shd w:val="clear" w:color="auto" w:fill="auto"/>
            <w:vAlign w:val="center"/>
          </w:tcPr>
          <w:p w14:paraId="484596D4"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30B827DF" w14:textId="77777777" w:rsidR="00637B6C" w:rsidRPr="007D1A22" w:rsidRDefault="00637B6C" w:rsidP="00637B6C">
            <w:pPr>
              <w:spacing w:after="20"/>
              <w:jc w:val="center"/>
            </w:pPr>
            <w:r w:rsidRPr="007D1A22">
              <w:t>785</w:t>
            </w:r>
          </w:p>
        </w:tc>
        <w:tc>
          <w:tcPr>
            <w:tcW w:w="2693" w:type="dxa"/>
            <w:tcBorders>
              <w:top w:val="nil"/>
            </w:tcBorders>
            <w:shd w:val="clear" w:color="auto" w:fill="auto"/>
            <w:vAlign w:val="bottom"/>
          </w:tcPr>
          <w:p w14:paraId="23DE5C39"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2484B1C1" w14:textId="77777777" w:rsidR="00637B6C" w:rsidRPr="007D1A22" w:rsidRDefault="00637B6C" w:rsidP="00637B6C">
            <w:pPr>
              <w:spacing w:after="20"/>
              <w:jc w:val="right"/>
            </w:pPr>
            <w:r w:rsidRPr="007D1A22">
              <w:t>1,2</w:t>
            </w:r>
          </w:p>
        </w:tc>
      </w:tr>
      <w:tr w:rsidR="00637B6C" w:rsidRPr="007D1A22" w14:paraId="74A8A66F" w14:textId="77777777" w:rsidTr="00637B6C">
        <w:trPr>
          <w:trHeight w:val="408"/>
        </w:trPr>
        <w:tc>
          <w:tcPr>
            <w:tcW w:w="4407" w:type="dxa"/>
            <w:tcBorders>
              <w:top w:val="nil"/>
            </w:tcBorders>
            <w:shd w:val="clear" w:color="auto" w:fill="auto"/>
            <w:vAlign w:val="center"/>
          </w:tcPr>
          <w:p w14:paraId="597BA5BB" w14:textId="77777777" w:rsidR="00637B6C" w:rsidRPr="007D1A22" w:rsidRDefault="00637B6C" w:rsidP="00637B6C">
            <w:pPr>
              <w:spacing w:after="60"/>
              <w:jc w:val="both"/>
              <w:rPr>
                <w:spacing w:val="2"/>
              </w:rPr>
            </w:pPr>
            <w:r w:rsidRPr="007D1A22">
              <w:rPr>
                <w:spacing w:val="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1561" w:type="dxa"/>
            <w:tcBorders>
              <w:top w:val="nil"/>
            </w:tcBorders>
            <w:shd w:val="clear" w:color="auto" w:fill="auto"/>
            <w:vAlign w:val="bottom"/>
          </w:tcPr>
          <w:p w14:paraId="7791EAFF" w14:textId="77777777" w:rsidR="00637B6C" w:rsidRPr="007D1A22" w:rsidRDefault="00637B6C" w:rsidP="00637B6C">
            <w:pPr>
              <w:spacing w:after="20"/>
              <w:jc w:val="center"/>
            </w:pPr>
            <w:r w:rsidRPr="007D1A22">
              <w:t>785</w:t>
            </w:r>
          </w:p>
        </w:tc>
        <w:tc>
          <w:tcPr>
            <w:tcW w:w="2693" w:type="dxa"/>
            <w:tcBorders>
              <w:top w:val="nil"/>
            </w:tcBorders>
            <w:shd w:val="clear" w:color="auto" w:fill="auto"/>
            <w:vAlign w:val="bottom"/>
          </w:tcPr>
          <w:p w14:paraId="33F12057" w14:textId="77777777" w:rsidR="00637B6C" w:rsidRPr="007D1A22" w:rsidRDefault="00637B6C" w:rsidP="00637B6C">
            <w:pPr>
              <w:spacing w:after="20"/>
              <w:jc w:val="center"/>
            </w:pPr>
            <w:r w:rsidRPr="007D1A22">
              <w:t>1 16 11020 01 0000 140</w:t>
            </w:r>
          </w:p>
        </w:tc>
        <w:tc>
          <w:tcPr>
            <w:tcW w:w="1704" w:type="dxa"/>
            <w:tcBorders>
              <w:top w:val="nil"/>
            </w:tcBorders>
            <w:shd w:val="clear" w:color="auto" w:fill="auto"/>
            <w:vAlign w:val="bottom"/>
          </w:tcPr>
          <w:p w14:paraId="44726C11" w14:textId="77777777" w:rsidR="00637B6C" w:rsidRPr="007D1A22" w:rsidRDefault="00637B6C" w:rsidP="00637B6C">
            <w:pPr>
              <w:spacing w:after="20"/>
              <w:jc w:val="right"/>
            </w:pPr>
            <w:r w:rsidRPr="007D1A22">
              <w:t>230,9</w:t>
            </w:r>
          </w:p>
        </w:tc>
      </w:tr>
      <w:tr w:rsidR="00637B6C" w:rsidRPr="007D1A22" w14:paraId="0A0A9E65" w14:textId="77777777" w:rsidTr="00637B6C">
        <w:trPr>
          <w:trHeight w:val="408"/>
        </w:trPr>
        <w:tc>
          <w:tcPr>
            <w:tcW w:w="4407" w:type="dxa"/>
            <w:tcBorders>
              <w:top w:val="nil"/>
            </w:tcBorders>
            <w:shd w:val="clear" w:color="auto" w:fill="auto"/>
            <w:vAlign w:val="center"/>
          </w:tcPr>
          <w:p w14:paraId="0505DD80" w14:textId="77777777" w:rsidR="00637B6C" w:rsidRPr="007D1A22" w:rsidRDefault="00637B6C" w:rsidP="00637B6C">
            <w:pPr>
              <w:spacing w:after="60"/>
              <w:jc w:val="both"/>
              <w:rPr>
                <w:spacing w:val="2"/>
              </w:rPr>
            </w:pPr>
            <w:r w:rsidRPr="007D1A22">
              <w:rPr>
                <w:spacing w:val="2"/>
              </w:rPr>
              <w:t>Прочие неналоговые доходы бюджетов субъектов Российской Федерации</w:t>
            </w:r>
          </w:p>
        </w:tc>
        <w:tc>
          <w:tcPr>
            <w:tcW w:w="1561" w:type="dxa"/>
            <w:tcBorders>
              <w:top w:val="nil"/>
            </w:tcBorders>
            <w:shd w:val="clear" w:color="auto" w:fill="auto"/>
            <w:vAlign w:val="bottom"/>
          </w:tcPr>
          <w:p w14:paraId="4D0F1DA3" w14:textId="77777777" w:rsidR="00637B6C" w:rsidRPr="007D1A22" w:rsidRDefault="00637B6C" w:rsidP="00637B6C">
            <w:pPr>
              <w:spacing w:after="20"/>
              <w:jc w:val="center"/>
            </w:pPr>
            <w:r w:rsidRPr="007D1A22">
              <w:t>785</w:t>
            </w:r>
          </w:p>
        </w:tc>
        <w:tc>
          <w:tcPr>
            <w:tcW w:w="2693" w:type="dxa"/>
            <w:tcBorders>
              <w:top w:val="nil"/>
            </w:tcBorders>
            <w:shd w:val="clear" w:color="auto" w:fill="auto"/>
            <w:vAlign w:val="bottom"/>
          </w:tcPr>
          <w:p w14:paraId="57F0E183" w14:textId="77777777" w:rsidR="00637B6C" w:rsidRPr="007D1A22" w:rsidRDefault="00637B6C" w:rsidP="00637B6C">
            <w:pPr>
              <w:spacing w:after="20"/>
              <w:jc w:val="center"/>
            </w:pPr>
            <w:r w:rsidRPr="007D1A22">
              <w:t>1 17 05020 02 0000 180</w:t>
            </w:r>
          </w:p>
        </w:tc>
        <w:tc>
          <w:tcPr>
            <w:tcW w:w="1704" w:type="dxa"/>
            <w:tcBorders>
              <w:top w:val="nil"/>
            </w:tcBorders>
            <w:shd w:val="clear" w:color="auto" w:fill="auto"/>
            <w:vAlign w:val="bottom"/>
          </w:tcPr>
          <w:p w14:paraId="4F083CA0" w14:textId="77777777" w:rsidR="00637B6C" w:rsidRPr="007D1A22" w:rsidRDefault="00637B6C" w:rsidP="00637B6C">
            <w:pPr>
              <w:spacing w:after="20"/>
              <w:jc w:val="right"/>
            </w:pPr>
            <w:r w:rsidRPr="007D1A22">
              <w:t>2 604,8</w:t>
            </w:r>
          </w:p>
        </w:tc>
      </w:tr>
      <w:tr w:rsidR="00637B6C" w:rsidRPr="007D1A22" w14:paraId="7729F3C9" w14:textId="77777777" w:rsidTr="00637B6C">
        <w:trPr>
          <w:trHeight w:val="408"/>
        </w:trPr>
        <w:tc>
          <w:tcPr>
            <w:tcW w:w="4407" w:type="dxa"/>
            <w:tcBorders>
              <w:top w:val="nil"/>
            </w:tcBorders>
            <w:shd w:val="clear" w:color="auto" w:fill="auto"/>
            <w:vAlign w:val="center"/>
          </w:tcPr>
          <w:p w14:paraId="546B3B1E" w14:textId="77777777" w:rsidR="00637B6C" w:rsidRPr="007D1A22" w:rsidRDefault="00637B6C" w:rsidP="00637B6C">
            <w:pPr>
              <w:spacing w:after="60"/>
              <w:jc w:val="both"/>
              <w:rPr>
                <w:spacing w:val="2"/>
              </w:rPr>
            </w:pPr>
            <w:r w:rsidRPr="007D1A22">
              <w:rPr>
                <w:spacing w:val="2"/>
              </w:rPr>
              <w:t xml:space="preserve">Прочие безвозмездные поступления от государственных (муниципальных) </w:t>
            </w:r>
            <w:r w:rsidRPr="007D1A22">
              <w:rPr>
                <w:spacing w:val="2"/>
              </w:rPr>
              <w:lastRenderedPageBreak/>
              <w:t>организаций в бюджеты субъектов Российской Федерации</w:t>
            </w:r>
          </w:p>
        </w:tc>
        <w:tc>
          <w:tcPr>
            <w:tcW w:w="1561" w:type="dxa"/>
            <w:tcBorders>
              <w:top w:val="nil"/>
            </w:tcBorders>
            <w:shd w:val="clear" w:color="auto" w:fill="auto"/>
            <w:vAlign w:val="bottom"/>
          </w:tcPr>
          <w:p w14:paraId="30C7D11B" w14:textId="77777777" w:rsidR="00637B6C" w:rsidRPr="007D1A22" w:rsidRDefault="00637B6C" w:rsidP="00637B6C">
            <w:pPr>
              <w:spacing w:after="20"/>
              <w:jc w:val="center"/>
            </w:pPr>
            <w:r w:rsidRPr="007D1A22">
              <w:lastRenderedPageBreak/>
              <w:t>785</w:t>
            </w:r>
          </w:p>
        </w:tc>
        <w:tc>
          <w:tcPr>
            <w:tcW w:w="2693" w:type="dxa"/>
            <w:tcBorders>
              <w:top w:val="nil"/>
            </w:tcBorders>
            <w:shd w:val="clear" w:color="auto" w:fill="auto"/>
            <w:vAlign w:val="bottom"/>
          </w:tcPr>
          <w:p w14:paraId="7CADBF2A" w14:textId="77777777" w:rsidR="00637B6C" w:rsidRPr="007D1A22" w:rsidRDefault="00637B6C" w:rsidP="00637B6C">
            <w:pPr>
              <w:spacing w:after="20"/>
              <w:jc w:val="center"/>
            </w:pPr>
            <w:r w:rsidRPr="007D1A22">
              <w:t>2 03 02099 02 0000 150</w:t>
            </w:r>
          </w:p>
        </w:tc>
        <w:tc>
          <w:tcPr>
            <w:tcW w:w="1704" w:type="dxa"/>
            <w:tcBorders>
              <w:top w:val="nil"/>
            </w:tcBorders>
            <w:shd w:val="clear" w:color="auto" w:fill="auto"/>
            <w:vAlign w:val="bottom"/>
          </w:tcPr>
          <w:p w14:paraId="308B9D9A" w14:textId="77777777" w:rsidR="00637B6C" w:rsidRPr="007D1A22" w:rsidRDefault="00637B6C" w:rsidP="00637B6C">
            <w:pPr>
              <w:spacing w:after="20"/>
              <w:jc w:val="right"/>
            </w:pPr>
            <w:r w:rsidRPr="007D1A22">
              <w:t>831,1</w:t>
            </w:r>
          </w:p>
        </w:tc>
      </w:tr>
      <w:tr w:rsidR="00637B6C" w:rsidRPr="007D1A22" w14:paraId="7CAD353B" w14:textId="77777777" w:rsidTr="00637B6C">
        <w:trPr>
          <w:trHeight w:val="408"/>
        </w:trPr>
        <w:tc>
          <w:tcPr>
            <w:tcW w:w="4407" w:type="dxa"/>
            <w:tcBorders>
              <w:top w:val="nil"/>
            </w:tcBorders>
            <w:shd w:val="clear" w:color="auto" w:fill="auto"/>
            <w:vAlign w:val="center"/>
          </w:tcPr>
          <w:p w14:paraId="1F7A53DE" w14:textId="77777777" w:rsidR="00637B6C" w:rsidRPr="007D1A22" w:rsidRDefault="00637B6C" w:rsidP="00637B6C">
            <w:pPr>
              <w:spacing w:after="60"/>
              <w:jc w:val="both"/>
              <w:rPr>
                <w:spacing w:val="2"/>
              </w:rPr>
            </w:pPr>
            <w:r w:rsidRPr="007D1A22">
              <w:rPr>
                <w:spacing w:val="2"/>
              </w:rPr>
              <w:t>Государственный комитет Республики Татарстан по закупкам</w:t>
            </w:r>
          </w:p>
        </w:tc>
        <w:tc>
          <w:tcPr>
            <w:tcW w:w="1561" w:type="dxa"/>
            <w:tcBorders>
              <w:top w:val="nil"/>
            </w:tcBorders>
            <w:shd w:val="clear" w:color="auto" w:fill="auto"/>
            <w:vAlign w:val="bottom"/>
          </w:tcPr>
          <w:p w14:paraId="32F02A37" w14:textId="77777777" w:rsidR="00637B6C" w:rsidRPr="007D1A22" w:rsidRDefault="00637B6C" w:rsidP="00637B6C">
            <w:pPr>
              <w:spacing w:after="20"/>
              <w:jc w:val="center"/>
            </w:pPr>
            <w:r w:rsidRPr="007D1A22">
              <w:t>787</w:t>
            </w:r>
          </w:p>
        </w:tc>
        <w:tc>
          <w:tcPr>
            <w:tcW w:w="2693" w:type="dxa"/>
            <w:tcBorders>
              <w:top w:val="nil"/>
            </w:tcBorders>
            <w:shd w:val="clear" w:color="auto" w:fill="auto"/>
            <w:vAlign w:val="bottom"/>
          </w:tcPr>
          <w:p w14:paraId="42904D28"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34ECD4D1" w14:textId="77777777" w:rsidR="00637B6C" w:rsidRPr="007D1A22" w:rsidRDefault="00637B6C" w:rsidP="00637B6C">
            <w:pPr>
              <w:spacing w:after="20"/>
              <w:jc w:val="right"/>
            </w:pPr>
            <w:r w:rsidRPr="007D1A22">
              <w:t>176,6</w:t>
            </w:r>
          </w:p>
        </w:tc>
      </w:tr>
      <w:tr w:rsidR="00637B6C" w:rsidRPr="007D1A22" w14:paraId="5C784192" w14:textId="77777777" w:rsidTr="00637B6C">
        <w:trPr>
          <w:trHeight w:val="408"/>
        </w:trPr>
        <w:tc>
          <w:tcPr>
            <w:tcW w:w="4407" w:type="dxa"/>
            <w:tcBorders>
              <w:top w:val="nil"/>
            </w:tcBorders>
            <w:shd w:val="clear" w:color="auto" w:fill="auto"/>
            <w:vAlign w:val="center"/>
          </w:tcPr>
          <w:p w14:paraId="1BE01A70" w14:textId="77777777" w:rsidR="00637B6C" w:rsidRPr="007D1A22" w:rsidRDefault="00637B6C" w:rsidP="00637B6C">
            <w:pPr>
              <w:spacing w:after="60"/>
              <w:jc w:val="both"/>
              <w:rPr>
                <w:spacing w:val="2"/>
              </w:rPr>
            </w:pPr>
            <w:r w:rsidRPr="007D1A22">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1561" w:type="dxa"/>
            <w:tcBorders>
              <w:top w:val="nil"/>
            </w:tcBorders>
            <w:shd w:val="clear" w:color="auto" w:fill="auto"/>
            <w:vAlign w:val="bottom"/>
          </w:tcPr>
          <w:p w14:paraId="7F62F3DB" w14:textId="77777777" w:rsidR="00637B6C" w:rsidRPr="007D1A22" w:rsidRDefault="00637B6C" w:rsidP="00637B6C">
            <w:pPr>
              <w:spacing w:after="20"/>
              <w:jc w:val="center"/>
            </w:pPr>
            <w:r w:rsidRPr="007D1A22">
              <w:t>787</w:t>
            </w:r>
          </w:p>
        </w:tc>
        <w:tc>
          <w:tcPr>
            <w:tcW w:w="2693" w:type="dxa"/>
            <w:tcBorders>
              <w:top w:val="nil"/>
            </w:tcBorders>
            <w:shd w:val="clear" w:color="auto" w:fill="auto"/>
            <w:vAlign w:val="bottom"/>
          </w:tcPr>
          <w:p w14:paraId="1232091B" w14:textId="77777777" w:rsidR="00637B6C" w:rsidRPr="007D1A22" w:rsidRDefault="00637B6C" w:rsidP="00637B6C">
            <w:pPr>
              <w:spacing w:after="20"/>
              <w:jc w:val="center"/>
            </w:pPr>
            <w:r w:rsidRPr="007D1A22">
              <w:t>1 13 02062 02 0000 130</w:t>
            </w:r>
          </w:p>
        </w:tc>
        <w:tc>
          <w:tcPr>
            <w:tcW w:w="1704" w:type="dxa"/>
            <w:tcBorders>
              <w:top w:val="nil"/>
            </w:tcBorders>
            <w:shd w:val="clear" w:color="auto" w:fill="auto"/>
            <w:vAlign w:val="bottom"/>
          </w:tcPr>
          <w:p w14:paraId="2493FDB1" w14:textId="77777777" w:rsidR="00637B6C" w:rsidRPr="007D1A22" w:rsidRDefault="00637B6C" w:rsidP="00637B6C">
            <w:pPr>
              <w:spacing w:after="20"/>
              <w:jc w:val="right"/>
            </w:pPr>
            <w:r w:rsidRPr="007D1A22">
              <w:t>116,8</w:t>
            </w:r>
          </w:p>
        </w:tc>
      </w:tr>
      <w:tr w:rsidR="00637B6C" w:rsidRPr="007D1A22" w14:paraId="188DCCCA" w14:textId="77777777" w:rsidTr="00637B6C">
        <w:trPr>
          <w:trHeight w:val="408"/>
        </w:trPr>
        <w:tc>
          <w:tcPr>
            <w:tcW w:w="4407" w:type="dxa"/>
            <w:tcBorders>
              <w:top w:val="nil"/>
            </w:tcBorders>
            <w:shd w:val="clear" w:color="auto" w:fill="auto"/>
            <w:vAlign w:val="center"/>
          </w:tcPr>
          <w:p w14:paraId="0C7868D1"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0259C730" w14:textId="77777777" w:rsidR="00637B6C" w:rsidRPr="007D1A22" w:rsidRDefault="00637B6C" w:rsidP="00637B6C">
            <w:pPr>
              <w:spacing w:after="20"/>
              <w:jc w:val="center"/>
            </w:pPr>
            <w:r w:rsidRPr="007D1A22">
              <w:t>787</w:t>
            </w:r>
          </w:p>
        </w:tc>
        <w:tc>
          <w:tcPr>
            <w:tcW w:w="2693" w:type="dxa"/>
            <w:tcBorders>
              <w:top w:val="nil"/>
            </w:tcBorders>
            <w:shd w:val="clear" w:color="auto" w:fill="auto"/>
            <w:vAlign w:val="bottom"/>
          </w:tcPr>
          <w:p w14:paraId="493B24D3"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7D0088D2" w14:textId="77777777" w:rsidR="00637B6C" w:rsidRPr="007D1A22" w:rsidRDefault="00637B6C" w:rsidP="00637B6C">
            <w:pPr>
              <w:spacing w:after="20"/>
              <w:jc w:val="right"/>
            </w:pPr>
            <w:r w:rsidRPr="007D1A22">
              <w:t>59,8</w:t>
            </w:r>
          </w:p>
        </w:tc>
      </w:tr>
      <w:tr w:rsidR="00637B6C" w:rsidRPr="007D1A22" w14:paraId="7C269541" w14:textId="77777777" w:rsidTr="00637B6C">
        <w:trPr>
          <w:trHeight w:val="408"/>
        </w:trPr>
        <w:tc>
          <w:tcPr>
            <w:tcW w:w="4407" w:type="dxa"/>
            <w:tcBorders>
              <w:top w:val="nil"/>
            </w:tcBorders>
            <w:shd w:val="clear" w:color="auto" w:fill="auto"/>
            <w:vAlign w:val="center"/>
          </w:tcPr>
          <w:p w14:paraId="12F61576" w14:textId="77777777" w:rsidR="00637B6C" w:rsidRPr="007D1A22" w:rsidRDefault="00637B6C" w:rsidP="00637B6C">
            <w:pPr>
              <w:spacing w:after="60"/>
              <w:jc w:val="both"/>
              <w:rPr>
                <w:spacing w:val="2"/>
              </w:rPr>
            </w:pPr>
            <w:r w:rsidRPr="007D1A22">
              <w:rPr>
                <w:spacing w:val="2"/>
              </w:rPr>
              <w:t>Инспекция государственного строительного надзора Республики Татарстан</w:t>
            </w:r>
          </w:p>
        </w:tc>
        <w:tc>
          <w:tcPr>
            <w:tcW w:w="1561" w:type="dxa"/>
            <w:tcBorders>
              <w:top w:val="nil"/>
            </w:tcBorders>
            <w:shd w:val="clear" w:color="auto" w:fill="auto"/>
            <w:vAlign w:val="bottom"/>
          </w:tcPr>
          <w:p w14:paraId="05A20C90"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34C8A8BC"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10FE0586" w14:textId="77777777" w:rsidR="00637B6C" w:rsidRPr="007D1A22" w:rsidRDefault="00637B6C" w:rsidP="00637B6C">
            <w:pPr>
              <w:spacing w:after="20"/>
              <w:jc w:val="right"/>
            </w:pPr>
            <w:r w:rsidRPr="007D1A22">
              <w:t>78 877,0</w:t>
            </w:r>
          </w:p>
        </w:tc>
      </w:tr>
      <w:tr w:rsidR="00637B6C" w:rsidRPr="007D1A22" w14:paraId="26DD7212" w14:textId="77777777" w:rsidTr="00637B6C">
        <w:trPr>
          <w:trHeight w:val="408"/>
        </w:trPr>
        <w:tc>
          <w:tcPr>
            <w:tcW w:w="4407" w:type="dxa"/>
            <w:tcBorders>
              <w:top w:val="nil"/>
            </w:tcBorders>
            <w:shd w:val="clear" w:color="auto" w:fill="auto"/>
            <w:vAlign w:val="center"/>
          </w:tcPr>
          <w:p w14:paraId="6F38EBED" w14:textId="77777777" w:rsidR="00637B6C" w:rsidRPr="007D1A22" w:rsidRDefault="00637B6C" w:rsidP="00637B6C">
            <w:pPr>
              <w:spacing w:after="60"/>
              <w:jc w:val="both"/>
              <w:rPr>
                <w:spacing w:val="2"/>
              </w:rPr>
            </w:pPr>
            <w:r w:rsidRPr="007D1A22">
              <w:rPr>
                <w:spacing w:val="2"/>
              </w:rPr>
              <w:t>Прочие доходы от оказания платных услуг (работ) получателями средств бюджетов субъектов Российской Федерации</w:t>
            </w:r>
          </w:p>
        </w:tc>
        <w:tc>
          <w:tcPr>
            <w:tcW w:w="1561" w:type="dxa"/>
            <w:tcBorders>
              <w:top w:val="nil"/>
            </w:tcBorders>
            <w:shd w:val="clear" w:color="auto" w:fill="auto"/>
            <w:vAlign w:val="bottom"/>
          </w:tcPr>
          <w:p w14:paraId="75BFD31D"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5B12EEA7" w14:textId="77777777" w:rsidR="00637B6C" w:rsidRPr="007D1A22" w:rsidRDefault="00637B6C" w:rsidP="00637B6C">
            <w:pPr>
              <w:spacing w:after="20"/>
              <w:jc w:val="center"/>
            </w:pPr>
            <w:r w:rsidRPr="007D1A22">
              <w:t>1 13 01992 02 0000 130</w:t>
            </w:r>
          </w:p>
        </w:tc>
        <w:tc>
          <w:tcPr>
            <w:tcW w:w="1704" w:type="dxa"/>
            <w:tcBorders>
              <w:top w:val="nil"/>
            </w:tcBorders>
            <w:shd w:val="clear" w:color="auto" w:fill="auto"/>
            <w:vAlign w:val="bottom"/>
          </w:tcPr>
          <w:p w14:paraId="005A64E6" w14:textId="77777777" w:rsidR="00637B6C" w:rsidRPr="007D1A22" w:rsidRDefault="00637B6C" w:rsidP="00637B6C">
            <w:pPr>
              <w:spacing w:after="20"/>
              <w:jc w:val="right"/>
            </w:pPr>
            <w:r w:rsidRPr="007D1A22">
              <w:t>51 760,0</w:t>
            </w:r>
          </w:p>
        </w:tc>
      </w:tr>
      <w:tr w:rsidR="00637B6C" w:rsidRPr="007D1A22" w14:paraId="6D455FAD" w14:textId="77777777" w:rsidTr="00637B6C">
        <w:trPr>
          <w:trHeight w:val="408"/>
        </w:trPr>
        <w:tc>
          <w:tcPr>
            <w:tcW w:w="4407" w:type="dxa"/>
            <w:tcBorders>
              <w:top w:val="nil"/>
            </w:tcBorders>
            <w:shd w:val="clear" w:color="auto" w:fill="auto"/>
            <w:vAlign w:val="center"/>
          </w:tcPr>
          <w:p w14:paraId="186DDDF5" w14:textId="77777777" w:rsidR="00637B6C" w:rsidRPr="007D1A22" w:rsidRDefault="00637B6C" w:rsidP="00637B6C">
            <w:pPr>
              <w:spacing w:after="60"/>
              <w:jc w:val="both"/>
              <w:rPr>
                <w:spacing w:val="2"/>
              </w:rPr>
            </w:pPr>
            <w:r w:rsidRPr="007D1A22">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1561" w:type="dxa"/>
            <w:tcBorders>
              <w:top w:val="nil"/>
            </w:tcBorders>
            <w:shd w:val="clear" w:color="auto" w:fill="auto"/>
            <w:vAlign w:val="bottom"/>
          </w:tcPr>
          <w:p w14:paraId="49E8B175"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7EECAAD8" w14:textId="77777777" w:rsidR="00637B6C" w:rsidRPr="007D1A22" w:rsidRDefault="00637B6C" w:rsidP="00637B6C">
            <w:pPr>
              <w:spacing w:after="20"/>
              <w:jc w:val="center"/>
            </w:pPr>
            <w:r w:rsidRPr="007D1A22">
              <w:t>1 13 02992 02 0001 130</w:t>
            </w:r>
          </w:p>
        </w:tc>
        <w:tc>
          <w:tcPr>
            <w:tcW w:w="1704" w:type="dxa"/>
            <w:tcBorders>
              <w:top w:val="nil"/>
            </w:tcBorders>
            <w:shd w:val="clear" w:color="auto" w:fill="auto"/>
            <w:vAlign w:val="bottom"/>
          </w:tcPr>
          <w:p w14:paraId="58631C66" w14:textId="77777777" w:rsidR="00637B6C" w:rsidRPr="007D1A22" w:rsidRDefault="00637B6C" w:rsidP="00637B6C">
            <w:pPr>
              <w:spacing w:after="20"/>
              <w:jc w:val="right"/>
            </w:pPr>
            <w:r w:rsidRPr="007D1A22">
              <w:t>55,9</w:t>
            </w:r>
          </w:p>
        </w:tc>
      </w:tr>
      <w:tr w:rsidR="00637B6C" w:rsidRPr="007D1A22" w14:paraId="112F5676" w14:textId="77777777" w:rsidTr="00637B6C">
        <w:trPr>
          <w:trHeight w:val="408"/>
        </w:trPr>
        <w:tc>
          <w:tcPr>
            <w:tcW w:w="4407" w:type="dxa"/>
            <w:tcBorders>
              <w:top w:val="nil"/>
            </w:tcBorders>
            <w:shd w:val="clear" w:color="auto" w:fill="auto"/>
            <w:vAlign w:val="center"/>
          </w:tcPr>
          <w:p w14:paraId="19745BE6"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1561" w:type="dxa"/>
            <w:tcBorders>
              <w:top w:val="nil"/>
            </w:tcBorders>
            <w:shd w:val="clear" w:color="auto" w:fill="auto"/>
            <w:vAlign w:val="bottom"/>
          </w:tcPr>
          <w:p w14:paraId="1FF63756"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43B59B3C" w14:textId="77777777" w:rsidR="00637B6C" w:rsidRPr="007D1A22" w:rsidRDefault="00637B6C" w:rsidP="00637B6C">
            <w:pPr>
              <w:spacing w:after="20"/>
              <w:jc w:val="center"/>
            </w:pPr>
            <w:r w:rsidRPr="007D1A22">
              <w:t>1 16 01092 01 0004 140</w:t>
            </w:r>
          </w:p>
        </w:tc>
        <w:tc>
          <w:tcPr>
            <w:tcW w:w="1704" w:type="dxa"/>
            <w:tcBorders>
              <w:top w:val="nil"/>
            </w:tcBorders>
            <w:shd w:val="clear" w:color="auto" w:fill="auto"/>
            <w:vAlign w:val="bottom"/>
          </w:tcPr>
          <w:p w14:paraId="29112118" w14:textId="77777777" w:rsidR="00637B6C" w:rsidRPr="007D1A22" w:rsidRDefault="00637B6C" w:rsidP="00637B6C">
            <w:pPr>
              <w:spacing w:after="20"/>
              <w:jc w:val="right"/>
            </w:pPr>
            <w:r w:rsidRPr="007D1A22">
              <w:t>16 852,3</w:t>
            </w:r>
          </w:p>
        </w:tc>
      </w:tr>
      <w:tr w:rsidR="00637B6C" w:rsidRPr="007D1A22" w14:paraId="0093B2BD" w14:textId="77777777" w:rsidTr="00637B6C">
        <w:trPr>
          <w:trHeight w:val="408"/>
        </w:trPr>
        <w:tc>
          <w:tcPr>
            <w:tcW w:w="4407" w:type="dxa"/>
            <w:tcBorders>
              <w:top w:val="nil"/>
            </w:tcBorders>
            <w:shd w:val="clear" w:color="auto" w:fill="auto"/>
            <w:vAlign w:val="center"/>
          </w:tcPr>
          <w:p w14:paraId="60149DF2" w14:textId="77777777" w:rsidR="00637B6C" w:rsidRPr="007D1A22" w:rsidRDefault="00637B6C" w:rsidP="00637B6C">
            <w:pPr>
              <w:spacing w:after="60"/>
              <w:jc w:val="both"/>
              <w:rPr>
                <w:spacing w:val="2"/>
              </w:rPr>
            </w:pPr>
            <w:r w:rsidRPr="007D1A22">
              <w:rPr>
                <w:spacing w:val="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w:t>
            </w:r>
            <w:r w:rsidRPr="007D1A22">
              <w:rPr>
                <w:spacing w:val="2"/>
              </w:rPr>
              <w:lastRenderedPageBreak/>
              <w:t>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1561" w:type="dxa"/>
            <w:tcBorders>
              <w:top w:val="nil"/>
            </w:tcBorders>
            <w:shd w:val="clear" w:color="auto" w:fill="auto"/>
            <w:vAlign w:val="bottom"/>
          </w:tcPr>
          <w:p w14:paraId="11FC25C8" w14:textId="77777777" w:rsidR="00637B6C" w:rsidRPr="007D1A22" w:rsidRDefault="00637B6C" w:rsidP="00637B6C">
            <w:pPr>
              <w:spacing w:after="20"/>
              <w:jc w:val="center"/>
            </w:pPr>
            <w:r w:rsidRPr="007D1A22">
              <w:lastRenderedPageBreak/>
              <w:t>788</w:t>
            </w:r>
          </w:p>
        </w:tc>
        <w:tc>
          <w:tcPr>
            <w:tcW w:w="2693" w:type="dxa"/>
            <w:tcBorders>
              <w:top w:val="nil"/>
            </w:tcBorders>
            <w:shd w:val="clear" w:color="auto" w:fill="auto"/>
            <w:vAlign w:val="bottom"/>
          </w:tcPr>
          <w:p w14:paraId="11422D78" w14:textId="77777777" w:rsidR="00637B6C" w:rsidRPr="007D1A22" w:rsidRDefault="00637B6C" w:rsidP="00637B6C">
            <w:pPr>
              <w:spacing w:after="20"/>
              <w:jc w:val="center"/>
            </w:pPr>
            <w:r w:rsidRPr="007D1A22">
              <w:t>1 16 01092 01 0005 140</w:t>
            </w:r>
          </w:p>
        </w:tc>
        <w:tc>
          <w:tcPr>
            <w:tcW w:w="1704" w:type="dxa"/>
            <w:tcBorders>
              <w:top w:val="nil"/>
            </w:tcBorders>
            <w:shd w:val="clear" w:color="auto" w:fill="auto"/>
            <w:vAlign w:val="bottom"/>
          </w:tcPr>
          <w:p w14:paraId="32D716D5" w14:textId="77777777" w:rsidR="00637B6C" w:rsidRPr="007D1A22" w:rsidRDefault="00637B6C" w:rsidP="00637B6C">
            <w:pPr>
              <w:spacing w:after="20"/>
              <w:jc w:val="right"/>
            </w:pPr>
            <w:r w:rsidRPr="007D1A22">
              <w:t>8 648,3</w:t>
            </w:r>
          </w:p>
        </w:tc>
      </w:tr>
      <w:tr w:rsidR="00637B6C" w:rsidRPr="007D1A22" w14:paraId="01C899B5" w14:textId="77777777" w:rsidTr="00637B6C">
        <w:trPr>
          <w:trHeight w:val="408"/>
        </w:trPr>
        <w:tc>
          <w:tcPr>
            <w:tcW w:w="4407" w:type="dxa"/>
            <w:tcBorders>
              <w:top w:val="nil"/>
            </w:tcBorders>
            <w:shd w:val="clear" w:color="auto" w:fill="auto"/>
            <w:vAlign w:val="center"/>
          </w:tcPr>
          <w:p w14:paraId="3D3CA978"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1561" w:type="dxa"/>
            <w:tcBorders>
              <w:top w:val="nil"/>
            </w:tcBorders>
            <w:shd w:val="clear" w:color="auto" w:fill="auto"/>
            <w:vAlign w:val="bottom"/>
          </w:tcPr>
          <w:p w14:paraId="5B3E2BE6"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7B26EA8C" w14:textId="77777777" w:rsidR="00637B6C" w:rsidRPr="007D1A22" w:rsidRDefault="00637B6C" w:rsidP="00637B6C">
            <w:pPr>
              <w:spacing w:after="20"/>
              <w:jc w:val="center"/>
            </w:pPr>
            <w:r w:rsidRPr="007D1A22">
              <w:t>1 16 01142 01 0028 140</w:t>
            </w:r>
          </w:p>
        </w:tc>
        <w:tc>
          <w:tcPr>
            <w:tcW w:w="1704" w:type="dxa"/>
            <w:tcBorders>
              <w:top w:val="nil"/>
            </w:tcBorders>
            <w:shd w:val="clear" w:color="auto" w:fill="auto"/>
            <w:vAlign w:val="bottom"/>
          </w:tcPr>
          <w:p w14:paraId="1F00EE74" w14:textId="77777777" w:rsidR="00637B6C" w:rsidRPr="007D1A22" w:rsidRDefault="00637B6C" w:rsidP="00637B6C">
            <w:pPr>
              <w:spacing w:after="20"/>
              <w:jc w:val="right"/>
            </w:pPr>
            <w:r w:rsidRPr="007D1A22">
              <w:t>5,0</w:t>
            </w:r>
          </w:p>
        </w:tc>
      </w:tr>
      <w:tr w:rsidR="00637B6C" w:rsidRPr="007D1A22" w14:paraId="29B28FF9" w14:textId="77777777" w:rsidTr="00637B6C">
        <w:trPr>
          <w:trHeight w:val="408"/>
        </w:trPr>
        <w:tc>
          <w:tcPr>
            <w:tcW w:w="4407" w:type="dxa"/>
            <w:tcBorders>
              <w:top w:val="nil"/>
            </w:tcBorders>
            <w:shd w:val="clear" w:color="auto" w:fill="auto"/>
            <w:vAlign w:val="center"/>
          </w:tcPr>
          <w:p w14:paraId="07BD65C3" w14:textId="77777777" w:rsidR="00637B6C" w:rsidRPr="007D1A22" w:rsidRDefault="00637B6C" w:rsidP="00637B6C">
            <w:pPr>
              <w:spacing w:after="60"/>
              <w:jc w:val="both"/>
              <w:rPr>
                <w:spacing w:val="2"/>
              </w:rPr>
            </w:pPr>
            <w:r w:rsidRPr="007D1A22">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561" w:type="dxa"/>
            <w:tcBorders>
              <w:top w:val="nil"/>
            </w:tcBorders>
            <w:shd w:val="clear" w:color="auto" w:fill="auto"/>
            <w:vAlign w:val="bottom"/>
          </w:tcPr>
          <w:p w14:paraId="07F59561"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737062CC" w14:textId="77777777" w:rsidR="00637B6C" w:rsidRPr="007D1A22" w:rsidRDefault="00637B6C" w:rsidP="00637B6C">
            <w:pPr>
              <w:spacing w:after="20"/>
              <w:jc w:val="center"/>
            </w:pPr>
            <w:r w:rsidRPr="007D1A22">
              <w:t>1 16 01192 01 0005 140</w:t>
            </w:r>
          </w:p>
        </w:tc>
        <w:tc>
          <w:tcPr>
            <w:tcW w:w="1704" w:type="dxa"/>
            <w:tcBorders>
              <w:top w:val="nil"/>
            </w:tcBorders>
            <w:shd w:val="clear" w:color="auto" w:fill="auto"/>
            <w:vAlign w:val="bottom"/>
          </w:tcPr>
          <w:p w14:paraId="398B2260" w14:textId="77777777" w:rsidR="00637B6C" w:rsidRPr="007D1A22" w:rsidRDefault="00637B6C" w:rsidP="00637B6C">
            <w:pPr>
              <w:spacing w:after="20"/>
              <w:jc w:val="right"/>
            </w:pPr>
            <w:r w:rsidRPr="007D1A22">
              <w:t>10,0</w:t>
            </w:r>
          </w:p>
        </w:tc>
      </w:tr>
      <w:tr w:rsidR="00637B6C" w:rsidRPr="007D1A22" w14:paraId="11CE5AD9" w14:textId="77777777" w:rsidTr="00637B6C">
        <w:trPr>
          <w:trHeight w:val="408"/>
        </w:trPr>
        <w:tc>
          <w:tcPr>
            <w:tcW w:w="4407" w:type="dxa"/>
            <w:tcBorders>
              <w:top w:val="nil"/>
            </w:tcBorders>
            <w:shd w:val="clear" w:color="auto" w:fill="auto"/>
            <w:vAlign w:val="center"/>
          </w:tcPr>
          <w:p w14:paraId="424A07CB" w14:textId="77777777" w:rsidR="00637B6C" w:rsidRPr="007D1A22" w:rsidRDefault="00637B6C" w:rsidP="00637B6C">
            <w:pPr>
              <w:spacing w:after="60"/>
              <w:jc w:val="both"/>
              <w:rPr>
                <w:spacing w:val="2"/>
              </w:rPr>
            </w:pPr>
            <w:r w:rsidRPr="007D1A22">
              <w:rPr>
                <w:spacing w:val="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561" w:type="dxa"/>
            <w:tcBorders>
              <w:top w:val="nil"/>
            </w:tcBorders>
            <w:shd w:val="clear" w:color="auto" w:fill="auto"/>
            <w:vAlign w:val="bottom"/>
          </w:tcPr>
          <w:p w14:paraId="2D19C366"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5069F2ED" w14:textId="77777777" w:rsidR="00637B6C" w:rsidRPr="007D1A22" w:rsidRDefault="00637B6C" w:rsidP="00637B6C">
            <w:pPr>
              <w:spacing w:after="20"/>
              <w:jc w:val="center"/>
            </w:pPr>
            <w:r w:rsidRPr="007D1A22">
              <w:t>1 16 01205 01 0000 140</w:t>
            </w:r>
          </w:p>
        </w:tc>
        <w:tc>
          <w:tcPr>
            <w:tcW w:w="1704" w:type="dxa"/>
            <w:tcBorders>
              <w:top w:val="nil"/>
            </w:tcBorders>
            <w:shd w:val="clear" w:color="auto" w:fill="auto"/>
            <w:vAlign w:val="bottom"/>
          </w:tcPr>
          <w:p w14:paraId="0B9943E5" w14:textId="77777777" w:rsidR="00637B6C" w:rsidRPr="007D1A22" w:rsidRDefault="00637B6C" w:rsidP="00637B6C">
            <w:pPr>
              <w:spacing w:after="20"/>
              <w:jc w:val="right"/>
            </w:pPr>
            <w:r w:rsidRPr="007D1A22">
              <w:t>217,9</w:t>
            </w:r>
          </w:p>
        </w:tc>
      </w:tr>
      <w:tr w:rsidR="00637B6C" w:rsidRPr="007D1A22" w14:paraId="018D8659" w14:textId="77777777" w:rsidTr="00637B6C">
        <w:trPr>
          <w:trHeight w:val="408"/>
        </w:trPr>
        <w:tc>
          <w:tcPr>
            <w:tcW w:w="4407" w:type="dxa"/>
            <w:tcBorders>
              <w:top w:val="nil"/>
            </w:tcBorders>
            <w:shd w:val="clear" w:color="auto" w:fill="auto"/>
            <w:vAlign w:val="center"/>
          </w:tcPr>
          <w:p w14:paraId="347FE237" w14:textId="77777777" w:rsidR="00637B6C" w:rsidRPr="007D1A22" w:rsidRDefault="00637B6C" w:rsidP="00637B6C">
            <w:pPr>
              <w:spacing w:after="60"/>
              <w:jc w:val="both"/>
              <w:rPr>
                <w:spacing w:val="2"/>
              </w:rPr>
            </w:pPr>
            <w:r w:rsidRPr="007D1A22">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29163857"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547C2BB5" w14:textId="77777777" w:rsidR="00637B6C" w:rsidRPr="007D1A22" w:rsidRDefault="00637B6C" w:rsidP="00637B6C">
            <w:pPr>
              <w:spacing w:after="20"/>
              <w:jc w:val="center"/>
            </w:pPr>
            <w:r w:rsidRPr="007D1A22">
              <w:t>1 16 07010 02 0000 140</w:t>
            </w:r>
          </w:p>
        </w:tc>
        <w:tc>
          <w:tcPr>
            <w:tcW w:w="1704" w:type="dxa"/>
            <w:tcBorders>
              <w:top w:val="nil"/>
            </w:tcBorders>
            <w:shd w:val="clear" w:color="auto" w:fill="auto"/>
            <w:vAlign w:val="bottom"/>
          </w:tcPr>
          <w:p w14:paraId="3AA5B13F" w14:textId="77777777" w:rsidR="00637B6C" w:rsidRPr="007D1A22" w:rsidRDefault="00637B6C" w:rsidP="00637B6C">
            <w:pPr>
              <w:spacing w:after="20"/>
              <w:jc w:val="right"/>
            </w:pPr>
            <w:r w:rsidRPr="007D1A22">
              <w:t>0,2</w:t>
            </w:r>
          </w:p>
        </w:tc>
      </w:tr>
      <w:tr w:rsidR="00637B6C" w:rsidRPr="007D1A22" w14:paraId="25D7500F" w14:textId="77777777" w:rsidTr="00637B6C">
        <w:trPr>
          <w:trHeight w:val="408"/>
        </w:trPr>
        <w:tc>
          <w:tcPr>
            <w:tcW w:w="4407" w:type="dxa"/>
            <w:tcBorders>
              <w:top w:val="nil"/>
            </w:tcBorders>
            <w:shd w:val="clear" w:color="auto" w:fill="auto"/>
            <w:vAlign w:val="center"/>
          </w:tcPr>
          <w:p w14:paraId="2D67AA3F" w14:textId="77777777" w:rsidR="00637B6C" w:rsidRPr="007D1A22" w:rsidRDefault="00637B6C" w:rsidP="00637B6C">
            <w:pPr>
              <w:spacing w:after="60"/>
              <w:jc w:val="both"/>
              <w:rPr>
                <w:spacing w:val="2"/>
              </w:rPr>
            </w:pPr>
            <w:r w:rsidRPr="007D1A22">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1" w:type="dxa"/>
            <w:tcBorders>
              <w:top w:val="nil"/>
            </w:tcBorders>
            <w:shd w:val="clear" w:color="auto" w:fill="auto"/>
            <w:vAlign w:val="bottom"/>
          </w:tcPr>
          <w:p w14:paraId="7CFB0947"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459FDEB1" w14:textId="77777777" w:rsidR="00637B6C" w:rsidRPr="007D1A22" w:rsidRDefault="00637B6C" w:rsidP="00637B6C">
            <w:pPr>
              <w:spacing w:after="20"/>
              <w:jc w:val="center"/>
            </w:pPr>
            <w:r w:rsidRPr="007D1A22">
              <w:t>1 16 07090 02 0000 140</w:t>
            </w:r>
          </w:p>
        </w:tc>
        <w:tc>
          <w:tcPr>
            <w:tcW w:w="1704" w:type="dxa"/>
            <w:tcBorders>
              <w:top w:val="nil"/>
            </w:tcBorders>
            <w:shd w:val="clear" w:color="auto" w:fill="auto"/>
            <w:vAlign w:val="bottom"/>
          </w:tcPr>
          <w:p w14:paraId="212F1221" w14:textId="77777777" w:rsidR="00637B6C" w:rsidRPr="007D1A22" w:rsidRDefault="00637B6C" w:rsidP="00637B6C">
            <w:pPr>
              <w:spacing w:after="20"/>
              <w:jc w:val="right"/>
            </w:pPr>
            <w:r w:rsidRPr="007D1A22">
              <w:t>0,2</w:t>
            </w:r>
          </w:p>
        </w:tc>
      </w:tr>
      <w:tr w:rsidR="00637B6C" w:rsidRPr="007D1A22" w14:paraId="6C13FA9F" w14:textId="77777777" w:rsidTr="00637B6C">
        <w:trPr>
          <w:trHeight w:val="408"/>
        </w:trPr>
        <w:tc>
          <w:tcPr>
            <w:tcW w:w="4407" w:type="dxa"/>
            <w:tcBorders>
              <w:top w:val="nil"/>
            </w:tcBorders>
            <w:shd w:val="clear" w:color="auto" w:fill="auto"/>
            <w:vAlign w:val="center"/>
          </w:tcPr>
          <w:p w14:paraId="502721A5" w14:textId="77777777" w:rsidR="00637B6C" w:rsidRPr="007D1A22" w:rsidRDefault="00637B6C" w:rsidP="00637B6C">
            <w:pPr>
              <w:spacing w:after="60"/>
              <w:jc w:val="both"/>
              <w:rPr>
                <w:spacing w:val="2"/>
              </w:rPr>
            </w:pPr>
            <w:r w:rsidRPr="007D1A22">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61" w:type="dxa"/>
            <w:tcBorders>
              <w:top w:val="nil"/>
            </w:tcBorders>
            <w:shd w:val="clear" w:color="auto" w:fill="auto"/>
            <w:vAlign w:val="bottom"/>
          </w:tcPr>
          <w:p w14:paraId="08429AC0" w14:textId="77777777" w:rsidR="00637B6C" w:rsidRPr="007D1A22" w:rsidRDefault="00637B6C" w:rsidP="00637B6C">
            <w:pPr>
              <w:spacing w:after="20"/>
              <w:jc w:val="center"/>
            </w:pPr>
            <w:r w:rsidRPr="007D1A22">
              <w:t>788</w:t>
            </w:r>
          </w:p>
        </w:tc>
        <w:tc>
          <w:tcPr>
            <w:tcW w:w="2693" w:type="dxa"/>
            <w:tcBorders>
              <w:top w:val="nil"/>
            </w:tcBorders>
            <w:shd w:val="clear" w:color="auto" w:fill="auto"/>
            <w:vAlign w:val="bottom"/>
          </w:tcPr>
          <w:p w14:paraId="7E376920" w14:textId="77777777" w:rsidR="00637B6C" w:rsidRPr="007D1A22" w:rsidRDefault="00637B6C" w:rsidP="00637B6C">
            <w:pPr>
              <w:spacing w:after="20"/>
              <w:jc w:val="center"/>
            </w:pPr>
            <w:r w:rsidRPr="007D1A22">
              <w:t>1 16 10022 02 0000 140</w:t>
            </w:r>
          </w:p>
        </w:tc>
        <w:tc>
          <w:tcPr>
            <w:tcW w:w="1704" w:type="dxa"/>
            <w:tcBorders>
              <w:top w:val="nil"/>
            </w:tcBorders>
            <w:shd w:val="clear" w:color="auto" w:fill="auto"/>
            <w:vAlign w:val="bottom"/>
          </w:tcPr>
          <w:p w14:paraId="2EC8E55D" w14:textId="77777777" w:rsidR="00637B6C" w:rsidRPr="007D1A22" w:rsidRDefault="00637B6C" w:rsidP="00637B6C">
            <w:pPr>
              <w:spacing w:after="20"/>
              <w:jc w:val="right"/>
            </w:pPr>
            <w:r w:rsidRPr="007D1A22">
              <w:t>39,0</w:t>
            </w:r>
          </w:p>
        </w:tc>
      </w:tr>
      <w:tr w:rsidR="00637B6C" w:rsidRPr="007D1A22" w14:paraId="17411B8A" w14:textId="77777777" w:rsidTr="00637B6C">
        <w:trPr>
          <w:trHeight w:val="408"/>
        </w:trPr>
        <w:tc>
          <w:tcPr>
            <w:tcW w:w="4407" w:type="dxa"/>
            <w:tcBorders>
              <w:top w:val="nil"/>
            </w:tcBorders>
            <w:shd w:val="clear" w:color="auto" w:fill="auto"/>
            <w:vAlign w:val="center"/>
          </w:tcPr>
          <w:p w14:paraId="55829DCC" w14:textId="77777777" w:rsidR="00637B6C" w:rsidRPr="007D1A22" w:rsidRDefault="00637B6C" w:rsidP="00637B6C">
            <w:pPr>
              <w:spacing w:after="60"/>
              <w:jc w:val="both"/>
              <w:rPr>
                <w:spacing w:val="2"/>
              </w:rPr>
            </w:pPr>
            <w:r w:rsidRPr="007D1A22">
              <w:rPr>
                <w:spacing w:val="2"/>
              </w:rPr>
              <w:t xml:space="preserve">Доходы бюджетов субъектов Российской Федерации от возврата прочих остатков субсидий, субвенций и </w:t>
            </w:r>
            <w:r w:rsidRPr="007D1A22">
              <w:rPr>
                <w:spacing w:val="2"/>
              </w:rPr>
              <w:lastRenderedPageBreak/>
              <w:t>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1561" w:type="dxa"/>
            <w:tcBorders>
              <w:top w:val="nil"/>
            </w:tcBorders>
            <w:shd w:val="clear" w:color="auto" w:fill="auto"/>
            <w:vAlign w:val="bottom"/>
          </w:tcPr>
          <w:p w14:paraId="0EEC74A7" w14:textId="77777777" w:rsidR="00637B6C" w:rsidRPr="007D1A22" w:rsidRDefault="00637B6C" w:rsidP="00637B6C">
            <w:pPr>
              <w:spacing w:after="20"/>
              <w:jc w:val="center"/>
            </w:pPr>
            <w:r w:rsidRPr="007D1A22">
              <w:lastRenderedPageBreak/>
              <w:t>788</w:t>
            </w:r>
          </w:p>
        </w:tc>
        <w:tc>
          <w:tcPr>
            <w:tcW w:w="2693" w:type="dxa"/>
            <w:tcBorders>
              <w:top w:val="nil"/>
            </w:tcBorders>
            <w:shd w:val="clear" w:color="auto" w:fill="auto"/>
            <w:vAlign w:val="bottom"/>
          </w:tcPr>
          <w:p w14:paraId="2043E078" w14:textId="77777777" w:rsidR="00637B6C" w:rsidRPr="007D1A22" w:rsidRDefault="00637B6C" w:rsidP="00637B6C">
            <w:pPr>
              <w:spacing w:after="20"/>
              <w:jc w:val="center"/>
            </w:pPr>
            <w:r w:rsidRPr="007D1A22">
              <w:t>2 18 60010 02 1001 150</w:t>
            </w:r>
          </w:p>
        </w:tc>
        <w:tc>
          <w:tcPr>
            <w:tcW w:w="1704" w:type="dxa"/>
            <w:tcBorders>
              <w:top w:val="nil"/>
            </w:tcBorders>
            <w:shd w:val="clear" w:color="auto" w:fill="auto"/>
            <w:vAlign w:val="bottom"/>
          </w:tcPr>
          <w:p w14:paraId="67071F1A" w14:textId="77777777" w:rsidR="00637B6C" w:rsidRPr="007D1A22" w:rsidRDefault="00637B6C" w:rsidP="00637B6C">
            <w:pPr>
              <w:spacing w:after="20"/>
              <w:jc w:val="right"/>
            </w:pPr>
            <w:r w:rsidRPr="007D1A22">
              <w:t>1 288,2</w:t>
            </w:r>
          </w:p>
        </w:tc>
      </w:tr>
      <w:tr w:rsidR="00637B6C" w:rsidRPr="007D1A22" w14:paraId="0774C210" w14:textId="77777777" w:rsidTr="00637B6C">
        <w:trPr>
          <w:trHeight w:val="408"/>
        </w:trPr>
        <w:tc>
          <w:tcPr>
            <w:tcW w:w="4407" w:type="dxa"/>
            <w:tcBorders>
              <w:top w:val="nil"/>
            </w:tcBorders>
            <w:shd w:val="clear" w:color="auto" w:fill="auto"/>
            <w:vAlign w:val="center"/>
          </w:tcPr>
          <w:p w14:paraId="37CA309C" w14:textId="77777777" w:rsidR="00637B6C" w:rsidRPr="007D1A22" w:rsidRDefault="00637B6C" w:rsidP="00637B6C">
            <w:pPr>
              <w:spacing w:after="60"/>
              <w:jc w:val="both"/>
              <w:rPr>
                <w:spacing w:val="2"/>
              </w:rPr>
            </w:pPr>
            <w:r w:rsidRPr="007D1A22">
              <w:rPr>
                <w:spacing w:val="2"/>
              </w:rPr>
              <w:t>Всего доходов</w:t>
            </w:r>
          </w:p>
        </w:tc>
        <w:tc>
          <w:tcPr>
            <w:tcW w:w="1561" w:type="dxa"/>
            <w:tcBorders>
              <w:top w:val="nil"/>
            </w:tcBorders>
            <w:shd w:val="clear" w:color="auto" w:fill="auto"/>
            <w:vAlign w:val="bottom"/>
          </w:tcPr>
          <w:p w14:paraId="62B7A258" w14:textId="77777777" w:rsidR="00637B6C" w:rsidRPr="007D1A22" w:rsidRDefault="00637B6C" w:rsidP="00637B6C">
            <w:pPr>
              <w:spacing w:after="20"/>
              <w:jc w:val="center"/>
            </w:pPr>
            <w:r w:rsidRPr="007D1A22">
              <w:t xml:space="preserve"> </w:t>
            </w:r>
          </w:p>
        </w:tc>
        <w:tc>
          <w:tcPr>
            <w:tcW w:w="2693" w:type="dxa"/>
            <w:tcBorders>
              <w:top w:val="nil"/>
            </w:tcBorders>
            <w:shd w:val="clear" w:color="auto" w:fill="auto"/>
            <w:vAlign w:val="bottom"/>
          </w:tcPr>
          <w:p w14:paraId="39DBE35C" w14:textId="77777777" w:rsidR="00637B6C" w:rsidRPr="007D1A22" w:rsidRDefault="00637B6C" w:rsidP="00637B6C">
            <w:pPr>
              <w:spacing w:after="20"/>
              <w:jc w:val="center"/>
            </w:pPr>
            <w:r w:rsidRPr="007D1A22">
              <w:t xml:space="preserve"> </w:t>
            </w:r>
          </w:p>
        </w:tc>
        <w:tc>
          <w:tcPr>
            <w:tcW w:w="1704" w:type="dxa"/>
            <w:tcBorders>
              <w:top w:val="nil"/>
            </w:tcBorders>
            <w:shd w:val="clear" w:color="auto" w:fill="auto"/>
            <w:vAlign w:val="bottom"/>
          </w:tcPr>
          <w:p w14:paraId="43AE0EA6" w14:textId="77777777" w:rsidR="00637B6C" w:rsidRPr="007D1A22" w:rsidRDefault="00637B6C" w:rsidP="00637B6C">
            <w:pPr>
              <w:spacing w:after="20"/>
              <w:jc w:val="right"/>
            </w:pPr>
            <w:r w:rsidRPr="007D1A22">
              <w:t>452 715 259,1</w:t>
            </w:r>
          </w:p>
        </w:tc>
      </w:tr>
    </w:tbl>
    <w:p w14:paraId="2545856E" w14:textId="77777777" w:rsidR="00637B6C" w:rsidRDefault="00637B6C" w:rsidP="00637B6C"/>
    <w:p w14:paraId="3E6EEBBB" w14:textId="77777777" w:rsidR="00637B6C" w:rsidRDefault="00637B6C" w:rsidP="0065232F">
      <w:pPr>
        <w:pStyle w:val="ConsPlusNormal"/>
        <w:ind w:firstLine="0"/>
        <w:sectPr w:rsidR="00637B6C" w:rsidSect="00637B6C">
          <w:headerReference w:type="default" r:id="rId6"/>
          <w:headerReference w:type="first" r:id="rId7"/>
          <w:pgSz w:w="11906" w:h="16838"/>
          <w:pgMar w:top="1134" w:right="850" w:bottom="1134" w:left="993" w:header="708" w:footer="708" w:gutter="0"/>
          <w:pgNumType w:start="1"/>
          <w:cols w:space="708"/>
          <w:titlePg/>
          <w:docGrid w:linePitch="360"/>
        </w:sectPr>
      </w:pPr>
    </w:p>
    <w:p w14:paraId="367FD16E" w14:textId="77777777" w:rsidR="00637B6C" w:rsidRDefault="00637B6C" w:rsidP="00637B6C">
      <w:pPr>
        <w:ind w:left="6521" w:right="-284"/>
      </w:pPr>
      <w:r>
        <w:lastRenderedPageBreak/>
        <w:t>П</w:t>
      </w:r>
      <w:r w:rsidRPr="00A858DE">
        <w:t>риложени</w:t>
      </w:r>
      <w:r>
        <w:t>е</w:t>
      </w:r>
      <w:r w:rsidRPr="00A858DE">
        <w:t xml:space="preserve"> </w:t>
      </w:r>
      <w:r>
        <w:t>2</w:t>
      </w:r>
      <w:r w:rsidRPr="00A858DE">
        <w:t xml:space="preserve"> </w:t>
      </w:r>
    </w:p>
    <w:p w14:paraId="609246FF" w14:textId="77777777" w:rsidR="00637B6C" w:rsidRPr="00A858DE" w:rsidRDefault="00637B6C" w:rsidP="00637B6C">
      <w:pPr>
        <w:ind w:left="6521" w:right="-284"/>
      </w:pPr>
      <w:r w:rsidRPr="00A858DE">
        <w:t>к Закону Республики Татарстан</w:t>
      </w:r>
    </w:p>
    <w:p w14:paraId="66BA7CE6" w14:textId="77777777" w:rsidR="00637B6C" w:rsidRDefault="00637B6C" w:rsidP="00637B6C">
      <w:pPr>
        <w:ind w:left="6521" w:right="-284"/>
      </w:pPr>
      <w:r>
        <w:t>«</w:t>
      </w:r>
      <w:r w:rsidRPr="00A858DE">
        <w:t>О</w:t>
      </w:r>
      <w:r>
        <w:t>б</w:t>
      </w:r>
      <w:r w:rsidRPr="00A858DE">
        <w:t xml:space="preserve"> </w:t>
      </w:r>
      <w:r>
        <w:t xml:space="preserve">исполнении </w:t>
      </w:r>
      <w:r w:rsidRPr="00A858DE">
        <w:t>бюджет</w:t>
      </w:r>
      <w:r>
        <w:t>а</w:t>
      </w:r>
      <w:r w:rsidRPr="00A858DE">
        <w:t xml:space="preserve"> </w:t>
      </w:r>
    </w:p>
    <w:p w14:paraId="1B5682B6" w14:textId="77777777" w:rsidR="00637B6C" w:rsidRPr="00A858DE" w:rsidRDefault="00637B6C" w:rsidP="00637B6C">
      <w:pPr>
        <w:ind w:left="6521" w:right="-284"/>
      </w:pPr>
      <w:r w:rsidRPr="00A858DE">
        <w:t>Республики Татарстан</w:t>
      </w:r>
      <w:r>
        <w:t xml:space="preserve"> з</w:t>
      </w:r>
      <w:r w:rsidRPr="00A858DE">
        <w:t>а 20</w:t>
      </w:r>
      <w:r>
        <w:t>22</w:t>
      </w:r>
      <w:r w:rsidRPr="00A858DE">
        <w:t xml:space="preserve"> год</w:t>
      </w:r>
      <w:r>
        <w:t>»</w:t>
      </w:r>
    </w:p>
    <w:p w14:paraId="60E13CF5" w14:textId="77777777" w:rsidR="00637B6C" w:rsidRDefault="00637B6C" w:rsidP="00637B6C">
      <w:pPr>
        <w:ind w:right="-284"/>
        <w:jc w:val="center"/>
      </w:pPr>
    </w:p>
    <w:p w14:paraId="3BEC6FBA" w14:textId="77777777" w:rsidR="00637B6C" w:rsidRDefault="00637B6C" w:rsidP="00637B6C">
      <w:pPr>
        <w:jc w:val="center"/>
      </w:pPr>
    </w:p>
    <w:p w14:paraId="7886FB8C" w14:textId="77777777" w:rsidR="00637B6C" w:rsidRPr="00344283" w:rsidRDefault="00637B6C" w:rsidP="00637B6C">
      <w:pPr>
        <w:jc w:val="center"/>
        <w:rPr>
          <w:sz w:val="28"/>
          <w:szCs w:val="28"/>
        </w:rPr>
      </w:pPr>
      <w:r w:rsidRPr="00344283">
        <w:rPr>
          <w:sz w:val="28"/>
          <w:szCs w:val="28"/>
        </w:rPr>
        <w:t>Расходы</w:t>
      </w:r>
    </w:p>
    <w:p w14:paraId="6D6D26EA" w14:textId="77777777" w:rsidR="00637B6C" w:rsidRDefault="00637B6C" w:rsidP="00637B6C">
      <w:pPr>
        <w:jc w:val="center"/>
        <w:rPr>
          <w:sz w:val="28"/>
          <w:szCs w:val="28"/>
        </w:rPr>
      </w:pPr>
      <w:r w:rsidRPr="00344283">
        <w:rPr>
          <w:sz w:val="28"/>
          <w:szCs w:val="28"/>
        </w:rPr>
        <w:t>бюджета Республики Татарстан</w:t>
      </w:r>
      <w:r>
        <w:rPr>
          <w:sz w:val="28"/>
          <w:szCs w:val="28"/>
        </w:rPr>
        <w:t xml:space="preserve"> </w:t>
      </w:r>
      <w:r w:rsidRPr="00344283">
        <w:rPr>
          <w:sz w:val="28"/>
          <w:szCs w:val="28"/>
        </w:rPr>
        <w:t xml:space="preserve">по ведомственной структуре расходов </w:t>
      </w:r>
    </w:p>
    <w:p w14:paraId="0F7ABEFF" w14:textId="77777777" w:rsidR="00637B6C" w:rsidRPr="00344283" w:rsidRDefault="00637B6C" w:rsidP="00637B6C">
      <w:pPr>
        <w:jc w:val="center"/>
        <w:rPr>
          <w:sz w:val="28"/>
          <w:szCs w:val="28"/>
        </w:rPr>
      </w:pPr>
      <w:r w:rsidRPr="00344283">
        <w:rPr>
          <w:sz w:val="28"/>
          <w:szCs w:val="28"/>
        </w:rPr>
        <w:t>бюджета Республики Татарстан</w:t>
      </w:r>
      <w:r>
        <w:rPr>
          <w:sz w:val="28"/>
          <w:szCs w:val="28"/>
        </w:rPr>
        <w:t xml:space="preserve"> за 2022</w:t>
      </w:r>
      <w:r w:rsidRPr="00344283">
        <w:rPr>
          <w:sz w:val="28"/>
          <w:szCs w:val="28"/>
        </w:rPr>
        <w:t xml:space="preserve"> год</w:t>
      </w:r>
    </w:p>
    <w:p w14:paraId="72FDE3F9" w14:textId="77777777" w:rsidR="00637B6C" w:rsidRDefault="00637B6C" w:rsidP="00637B6C">
      <w:pPr>
        <w:jc w:val="center"/>
        <w:rPr>
          <w:sz w:val="28"/>
          <w:szCs w:val="28"/>
        </w:rPr>
      </w:pPr>
    </w:p>
    <w:p w14:paraId="111FAF29" w14:textId="77777777" w:rsidR="00637B6C" w:rsidRDefault="00637B6C" w:rsidP="00637B6C">
      <w:pPr>
        <w:ind w:right="-1"/>
        <w:jc w:val="right"/>
      </w:pPr>
      <w:r>
        <w:t xml:space="preserve"> (тыс. рублей)</w:t>
      </w:r>
    </w:p>
    <w:tbl>
      <w:tblPr>
        <w:tblW w:w="10206" w:type="dxa"/>
        <w:tblInd w:w="250" w:type="dxa"/>
        <w:tblLook w:val="04A0" w:firstRow="1" w:lastRow="0" w:firstColumn="1" w:lastColumn="0" w:noHBand="0" w:noVBand="1"/>
      </w:tblPr>
      <w:tblGrid>
        <w:gridCol w:w="3686"/>
        <w:gridCol w:w="851"/>
        <w:gridCol w:w="567"/>
        <w:gridCol w:w="567"/>
        <w:gridCol w:w="1984"/>
        <w:gridCol w:w="708"/>
        <w:gridCol w:w="1843"/>
      </w:tblGrid>
      <w:tr w:rsidR="00637B6C" w:rsidRPr="00E70918" w14:paraId="0F6FFABD" w14:textId="77777777" w:rsidTr="00637B6C">
        <w:trPr>
          <w:trHeight w:val="2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F7A5C" w14:textId="77777777" w:rsidR="00637B6C" w:rsidRPr="00E70918" w:rsidRDefault="00637B6C" w:rsidP="00637B6C">
            <w:pPr>
              <w:spacing w:after="20"/>
              <w:jc w:val="center"/>
              <w:rPr>
                <w:color w:val="000000"/>
              </w:rPr>
            </w:pPr>
            <w:r w:rsidRPr="00E70918">
              <w:rPr>
                <w:color w:val="000000"/>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5D352" w14:textId="77777777" w:rsidR="00637B6C" w:rsidRPr="00E70918" w:rsidRDefault="00637B6C" w:rsidP="00637B6C">
            <w:pPr>
              <w:spacing w:after="20"/>
              <w:jc w:val="center"/>
              <w:rPr>
                <w:color w:val="000000"/>
              </w:rPr>
            </w:pPr>
            <w:r w:rsidRPr="00E70918">
              <w:rPr>
                <w:bCs/>
              </w:rPr>
              <w:t>КВСР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8B799" w14:textId="77777777" w:rsidR="00637B6C" w:rsidRPr="00E70918" w:rsidRDefault="00637B6C" w:rsidP="00637B6C">
            <w:pPr>
              <w:spacing w:after="20"/>
              <w:jc w:val="center"/>
              <w:rPr>
                <w:color w:val="000000"/>
              </w:rPr>
            </w:pPr>
            <w:proofErr w:type="spellStart"/>
            <w:r w:rsidRPr="00E70918">
              <w:rPr>
                <w:color w:val="000000"/>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3503" w14:textId="77777777" w:rsidR="00637B6C" w:rsidRPr="00E70918" w:rsidRDefault="00637B6C" w:rsidP="00637B6C">
            <w:pPr>
              <w:spacing w:after="20"/>
              <w:jc w:val="center"/>
              <w:rPr>
                <w:color w:val="000000"/>
              </w:rPr>
            </w:pPr>
            <w:r w:rsidRPr="00E70918">
              <w:rPr>
                <w:color w:val="000000"/>
              </w:rPr>
              <w:t>ПР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6720F" w14:textId="77777777" w:rsidR="00637B6C" w:rsidRPr="00E70918" w:rsidRDefault="00637B6C" w:rsidP="00637B6C">
            <w:pPr>
              <w:spacing w:after="20"/>
              <w:jc w:val="center"/>
              <w:rPr>
                <w:color w:val="000000"/>
              </w:rPr>
            </w:pPr>
            <w:r w:rsidRPr="00E70918">
              <w:rPr>
                <w:color w:val="000000"/>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653E" w14:textId="77777777" w:rsidR="00637B6C" w:rsidRPr="00E70918" w:rsidRDefault="00637B6C" w:rsidP="00637B6C">
            <w:pPr>
              <w:spacing w:after="20"/>
              <w:jc w:val="center"/>
              <w:rPr>
                <w:color w:val="000000"/>
              </w:rPr>
            </w:pPr>
            <w:r w:rsidRPr="00E70918">
              <w:rPr>
                <w:color w:val="000000"/>
              </w:rPr>
              <w:t>ВР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2D36B" w14:textId="77777777" w:rsidR="00637B6C" w:rsidRPr="00E70918" w:rsidRDefault="00637B6C" w:rsidP="00637B6C">
            <w:pPr>
              <w:spacing w:after="20"/>
              <w:jc w:val="center"/>
              <w:rPr>
                <w:color w:val="000000"/>
              </w:rPr>
            </w:pPr>
            <w:r w:rsidRPr="00E70918">
              <w:rPr>
                <w:color w:val="000000"/>
              </w:rPr>
              <w:t>Кассовое</w:t>
            </w:r>
          </w:p>
          <w:p w14:paraId="459565D2" w14:textId="77777777" w:rsidR="00637B6C" w:rsidRPr="00E70918" w:rsidRDefault="00637B6C" w:rsidP="00637B6C">
            <w:pPr>
              <w:spacing w:after="20"/>
              <w:jc w:val="center"/>
              <w:rPr>
                <w:color w:val="000000"/>
              </w:rPr>
            </w:pPr>
            <w:r w:rsidRPr="00E70918">
              <w:rPr>
                <w:color w:val="000000"/>
              </w:rPr>
              <w:t>исполнение</w:t>
            </w:r>
          </w:p>
        </w:tc>
      </w:tr>
      <w:tr w:rsidR="00637B6C" w:rsidRPr="00B71204" w14:paraId="6F81DE9A" w14:textId="77777777" w:rsidTr="00637B6C">
        <w:trPr>
          <w:trHeight w:val="20"/>
        </w:trPr>
        <w:tc>
          <w:tcPr>
            <w:tcW w:w="3686" w:type="dxa"/>
            <w:shd w:val="clear" w:color="auto" w:fill="auto"/>
            <w:vAlign w:val="bottom"/>
          </w:tcPr>
          <w:p w14:paraId="55F2E925" w14:textId="77777777" w:rsidR="00637B6C" w:rsidRPr="00B71204" w:rsidRDefault="00637B6C" w:rsidP="00637B6C">
            <w:pPr>
              <w:spacing w:after="20"/>
              <w:jc w:val="both"/>
              <w:rPr>
                <w:color w:val="000000"/>
              </w:rPr>
            </w:pPr>
            <w:r w:rsidRPr="00B71204">
              <w:rPr>
                <w:color w:val="000000"/>
              </w:rPr>
              <w:t>МИНИСТЕРСТВО ЭКОЛОГИИ И ПРИРОДНЫХ РЕСУРСОВ РЕСПУБЛИКИ ТАТАРСТАН</w:t>
            </w:r>
          </w:p>
        </w:tc>
        <w:tc>
          <w:tcPr>
            <w:tcW w:w="851" w:type="dxa"/>
            <w:shd w:val="clear" w:color="auto" w:fill="auto"/>
            <w:vAlign w:val="bottom"/>
          </w:tcPr>
          <w:p w14:paraId="62E70B07"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549EFC89"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724AEA4F"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3F0BD10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35F15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C1B678" w14:textId="77777777" w:rsidR="00637B6C" w:rsidRPr="00B71204" w:rsidRDefault="00637B6C" w:rsidP="00637B6C">
            <w:pPr>
              <w:spacing w:after="20"/>
              <w:jc w:val="right"/>
              <w:rPr>
                <w:color w:val="000000"/>
              </w:rPr>
            </w:pPr>
            <w:r w:rsidRPr="00B71204">
              <w:rPr>
                <w:color w:val="000000"/>
              </w:rPr>
              <w:t>800 499,8</w:t>
            </w:r>
          </w:p>
        </w:tc>
      </w:tr>
      <w:tr w:rsidR="00637B6C" w:rsidRPr="00B71204" w14:paraId="51DFF970" w14:textId="77777777" w:rsidTr="00637B6C">
        <w:trPr>
          <w:trHeight w:val="20"/>
        </w:trPr>
        <w:tc>
          <w:tcPr>
            <w:tcW w:w="3686" w:type="dxa"/>
            <w:shd w:val="clear" w:color="auto" w:fill="auto"/>
            <w:vAlign w:val="bottom"/>
          </w:tcPr>
          <w:p w14:paraId="64459EF2"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5DEFA46C"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4D839C6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D13D4B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CD52EC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97053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329DE4" w14:textId="77777777" w:rsidR="00637B6C" w:rsidRPr="00B71204" w:rsidRDefault="00637B6C" w:rsidP="00637B6C">
            <w:pPr>
              <w:spacing w:after="20"/>
              <w:jc w:val="right"/>
              <w:rPr>
                <w:color w:val="000000"/>
              </w:rPr>
            </w:pPr>
            <w:r w:rsidRPr="00B71204">
              <w:rPr>
                <w:color w:val="000000"/>
              </w:rPr>
              <w:t>5 120,7</w:t>
            </w:r>
          </w:p>
        </w:tc>
      </w:tr>
      <w:tr w:rsidR="00637B6C" w:rsidRPr="00B71204" w14:paraId="3AF4478E" w14:textId="77777777" w:rsidTr="00637B6C">
        <w:trPr>
          <w:trHeight w:val="20"/>
        </w:trPr>
        <w:tc>
          <w:tcPr>
            <w:tcW w:w="3686" w:type="dxa"/>
            <w:shd w:val="clear" w:color="auto" w:fill="auto"/>
            <w:vAlign w:val="bottom"/>
          </w:tcPr>
          <w:p w14:paraId="18710DB7"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4427D8A8"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47AF813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FC1EA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D319F9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3C3A4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80B032" w14:textId="77777777" w:rsidR="00637B6C" w:rsidRPr="00B71204" w:rsidRDefault="00637B6C" w:rsidP="00637B6C">
            <w:pPr>
              <w:spacing w:after="20"/>
              <w:jc w:val="right"/>
              <w:rPr>
                <w:color w:val="000000"/>
              </w:rPr>
            </w:pPr>
            <w:r w:rsidRPr="00B71204">
              <w:rPr>
                <w:color w:val="000000"/>
              </w:rPr>
              <w:t>5 120,7</w:t>
            </w:r>
          </w:p>
        </w:tc>
      </w:tr>
      <w:tr w:rsidR="00637B6C" w:rsidRPr="00B71204" w14:paraId="33988244" w14:textId="77777777" w:rsidTr="00637B6C">
        <w:trPr>
          <w:trHeight w:val="20"/>
        </w:trPr>
        <w:tc>
          <w:tcPr>
            <w:tcW w:w="3686" w:type="dxa"/>
            <w:shd w:val="clear" w:color="auto" w:fill="auto"/>
            <w:vAlign w:val="bottom"/>
          </w:tcPr>
          <w:p w14:paraId="4869E0D0"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0E25751"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63C8A6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B96724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5ABC87E"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A375F6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5456F2" w14:textId="77777777" w:rsidR="00637B6C" w:rsidRPr="00B71204" w:rsidRDefault="00637B6C" w:rsidP="00637B6C">
            <w:pPr>
              <w:spacing w:after="20"/>
              <w:jc w:val="right"/>
              <w:rPr>
                <w:color w:val="000000"/>
              </w:rPr>
            </w:pPr>
            <w:r w:rsidRPr="00B71204">
              <w:rPr>
                <w:color w:val="000000"/>
              </w:rPr>
              <w:t>5 120,7</w:t>
            </w:r>
          </w:p>
        </w:tc>
      </w:tr>
      <w:tr w:rsidR="00637B6C" w:rsidRPr="00B71204" w14:paraId="6F96392D" w14:textId="77777777" w:rsidTr="00637B6C">
        <w:trPr>
          <w:trHeight w:val="20"/>
        </w:trPr>
        <w:tc>
          <w:tcPr>
            <w:tcW w:w="3686" w:type="dxa"/>
            <w:shd w:val="clear" w:color="auto" w:fill="auto"/>
            <w:vAlign w:val="bottom"/>
          </w:tcPr>
          <w:p w14:paraId="7CCA4A62"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77949014"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968407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F7E9A3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6EEAFD5"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DDC4A4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1A8613" w14:textId="77777777" w:rsidR="00637B6C" w:rsidRPr="00B71204" w:rsidRDefault="00637B6C" w:rsidP="00637B6C">
            <w:pPr>
              <w:spacing w:after="20"/>
              <w:jc w:val="right"/>
              <w:rPr>
                <w:color w:val="000000"/>
              </w:rPr>
            </w:pPr>
            <w:r w:rsidRPr="00B71204">
              <w:rPr>
                <w:color w:val="000000"/>
              </w:rPr>
              <w:t>120,7</w:t>
            </w:r>
          </w:p>
        </w:tc>
      </w:tr>
      <w:tr w:rsidR="00637B6C" w:rsidRPr="00B71204" w14:paraId="26E29140" w14:textId="77777777" w:rsidTr="00637B6C">
        <w:trPr>
          <w:trHeight w:val="20"/>
        </w:trPr>
        <w:tc>
          <w:tcPr>
            <w:tcW w:w="3686" w:type="dxa"/>
            <w:shd w:val="clear" w:color="auto" w:fill="auto"/>
            <w:vAlign w:val="bottom"/>
          </w:tcPr>
          <w:p w14:paraId="711C6EF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ADA61EE"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56EBE41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993CB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BBAF878"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EDAF21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085C4FB" w14:textId="77777777" w:rsidR="00637B6C" w:rsidRPr="00B71204" w:rsidRDefault="00637B6C" w:rsidP="00637B6C">
            <w:pPr>
              <w:spacing w:after="20"/>
              <w:jc w:val="right"/>
              <w:rPr>
                <w:color w:val="000000"/>
              </w:rPr>
            </w:pPr>
            <w:r w:rsidRPr="00B71204">
              <w:rPr>
                <w:color w:val="000000"/>
              </w:rPr>
              <w:t>120,7</w:t>
            </w:r>
          </w:p>
        </w:tc>
      </w:tr>
      <w:tr w:rsidR="00637B6C" w:rsidRPr="00B71204" w14:paraId="0997421D" w14:textId="77777777" w:rsidTr="00637B6C">
        <w:trPr>
          <w:trHeight w:val="20"/>
        </w:trPr>
        <w:tc>
          <w:tcPr>
            <w:tcW w:w="3686" w:type="dxa"/>
            <w:shd w:val="clear" w:color="auto" w:fill="auto"/>
            <w:vAlign w:val="bottom"/>
          </w:tcPr>
          <w:p w14:paraId="5CEB0357"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EEC03B3"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7F56B92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D09DFD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EDC15E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C4091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26A510" w14:textId="77777777" w:rsidR="00637B6C" w:rsidRPr="00B71204" w:rsidRDefault="00637B6C" w:rsidP="00637B6C">
            <w:pPr>
              <w:spacing w:after="20"/>
              <w:jc w:val="right"/>
              <w:rPr>
                <w:color w:val="000000"/>
              </w:rPr>
            </w:pPr>
            <w:r w:rsidRPr="00B71204">
              <w:rPr>
                <w:color w:val="000000"/>
              </w:rPr>
              <w:t>5 000,0</w:t>
            </w:r>
          </w:p>
        </w:tc>
      </w:tr>
      <w:tr w:rsidR="00637B6C" w:rsidRPr="00B71204" w14:paraId="56C96C58" w14:textId="77777777" w:rsidTr="00637B6C">
        <w:trPr>
          <w:trHeight w:val="20"/>
        </w:trPr>
        <w:tc>
          <w:tcPr>
            <w:tcW w:w="3686" w:type="dxa"/>
            <w:shd w:val="clear" w:color="auto" w:fill="auto"/>
            <w:vAlign w:val="bottom"/>
          </w:tcPr>
          <w:p w14:paraId="0AD00A3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A246B84"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23DA61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1A3D0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3A388D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53C45C8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F1F1731" w14:textId="77777777" w:rsidR="00637B6C" w:rsidRPr="00B71204" w:rsidRDefault="00637B6C" w:rsidP="00637B6C">
            <w:pPr>
              <w:spacing w:after="20"/>
              <w:jc w:val="right"/>
              <w:rPr>
                <w:color w:val="000000"/>
              </w:rPr>
            </w:pPr>
            <w:r w:rsidRPr="00B71204">
              <w:rPr>
                <w:color w:val="000000"/>
              </w:rPr>
              <w:t>5 000,0</w:t>
            </w:r>
          </w:p>
        </w:tc>
      </w:tr>
      <w:tr w:rsidR="00637B6C" w:rsidRPr="00B71204" w14:paraId="4E13B4C6" w14:textId="77777777" w:rsidTr="00637B6C">
        <w:trPr>
          <w:trHeight w:val="20"/>
        </w:trPr>
        <w:tc>
          <w:tcPr>
            <w:tcW w:w="3686" w:type="dxa"/>
            <w:shd w:val="clear" w:color="auto" w:fill="auto"/>
            <w:vAlign w:val="bottom"/>
          </w:tcPr>
          <w:p w14:paraId="084E58FE"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40B8C6C4"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BAE136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02B848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088F42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10B81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7B3100" w14:textId="77777777" w:rsidR="00637B6C" w:rsidRPr="00B71204" w:rsidRDefault="00637B6C" w:rsidP="00637B6C">
            <w:pPr>
              <w:spacing w:after="20"/>
              <w:jc w:val="right"/>
              <w:rPr>
                <w:color w:val="000000"/>
              </w:rPr>
            </w:pPr>
            <w:r w:rsidRPr="00B71204">
              <w:rPr>
                <w:color w:val="000000"/>
              </w:rPr>
              <w:t>400 709,0</w:t>
            </w:r>
          </w:p>
        </w:tc>
      </w:tr>
      <w:tr w:rsidR="00637B6C" w:rsidRPr="00B71204" w14:paraId="67ABBEC5" w14:textId="77777777" w:rsidTr="00637B6C">
        <w:trPr>
          <w:trHeight w:val="20"/>
        </w:trPr>
        <w:tc>
          <w:tcPr>
            <w:tcW w:w="3686" w:type="dxa"/>
            <w:shd w:val="clear" w:color="auto" w:fill="auto"/>
            <w:vAlign w:val="bottom"/>
          </w:tcPr>
          <w:p w14:paraId="650AFFB9" w14:textId="77777777" w:rsidR="00637B6C" w:rsidRPr="00B71204" w:rsidRDefault="00637B6C" w:rsidP="00637B6C">
            <w:pPr>
              <w:spacing w:after="20"/>
              <w:jc w:val="both"/>
              <w:rPr>
                <w:color w:val="000000"/>
              </w:rPr>
            </w:pPr>
            <w:r w:rsidRPr="00B71204">
              <w:rPr>
                <w:color w:val="000000"/>
              </w:rPr>
              <w:t>Воспроизводство минерально-сырьевой базы</w:t>
            </w:r>
          </w:p>
        </w:tc>
        <w:tc>
          <w:tcPr>
            <w:tcW w:w="851" w:type="dxa"/>
            <w:shd w:val="clear" w:color="auto" w:fill="auto"/>
            <w:vAlign w:val="bottom"/>
          </w:tcPr>
          <w:p w14:paraId="72013658"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38EBB8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5BC800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B87AA6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EA073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857A25" w14:textId="77777777" w:rsidR="00637B6C" w:rsidRPr="00B71204" w:rsidRDefault="00637B6C" w:rsidP="00637B6C">
            <w:pPr>
              <w:spacing w:after="20"/>
              <w:jc w:val="right"/>
              <w:rPr>
                <w:color w:val="000000"/>
              </w:rPr>
            </w:pPr>
            <w:r w:rsidRPr="00B71204">
              <w:rPr>
                <w:color w:val="000000"/>
              </w:rPr>
              <w:t>249 621,2</w:t>
            </w:r>
          </w:p>
        </w:tc>
      </w:tr>
      <w:tr w:rsidR="00637B6C" w:rsidRPr="00B71204" w14:paraId="77FF8C7C" w14:textId="77777777" w:rsidTr="00637B6C">
        <w:trPr>
          <w:trHeight w:val="20"/>
        </w:trPr>
        <w:tc>
          <w:tcPr>
            <w:tcW w:w="3686" w:type="dxa"/>
            <w:shd w:val="clear" w:color="auto" w:fill="auto"/>
            <w:vAlign w:val="bottom"/>
          </w:tcPr>
          <w:p w14:paraId="42C289E5"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3C30F97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DDF644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E17096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4CFA54F"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7D057D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B4FA9F" w14:textId="77777777" w:rsidR="00637B6C" w:rsidRPr="00B71204" w:rsidRDefault="00637B6C" w:rsidP="00637B6C">
            <w:pPr>
              <w:spacing w:after="20"/>
              <w:jc w:val="right"/>
              <w:rPr>
                <w:color w:val="000000"/>
              </w:rPr>
            </w:pPr>
            <w:r w:rsidRPr="00B71204">
              <w:rPr>
                <w:color w:val="000000"/>
              </w:rPr>
              <w:t>249 621,2</w:t>
            </w:r>
          </w:p>
        </w:tc>
      </w:tr>
      <w:tr w:rsidR="00637B6C" w:rsidRPr="00B71204" w14:paraId="5DC3888C" w14:textId="77777777" w:rsidTr="00637B6C">
        <w:trPr>
          <w:trHeight w:val="20"/>
        </w:trPr>
        <w:tc>
          <w:tcPr>
            <w:tcW w:w="3686" w:type="dxa"/>
            <w:shd w:val="clear" w:color="auto" w:fill="auto"/>
            <w:vAlign w:val="bottom"/>
          </w:tcPr>
          <w:p w14:paraId="21BD7260" w14:textId="77777777" w:rsidR="00637B6C" w:rsidRPr="00B71204" w:rsidRDefault="00637B6C" w:rsidP="00637B6C">
            <w:pPr>
              <w:spacing w:after="20"/>
              <w:jc w:val="both"/>
              <w:rPr>
                <w:color w:val="000000"/>
              </w:rPr>
            </w:pPr>
            <w:r w:rsidRPr="00B71204">
              <w:rPr>
                <w:color w:val="000000"/>
              </w:rPr>
              <w:t>Подпрограмма «Государственное управление в сфере недропользования и инструментального сопровождения мониторинга окружающей среды Республики Татарстан»</w:t>
            </w:r>
          </w:p>
        </w:tc>
        <w:tc>
          <w:tcPr>
            <w:tcW w:w="851" w:type="dxa"/>
            <w:shd w:val="clear" w:color="auto" w:fill="auto"/>
            <w:vAlign w:val="bottom"/>
          </w:tcPr>
          <w:p w14:paraId="7BD99421"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514AC3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51FF8D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69982A2" w14:textId="77777777" w:rsidR="00637B6C" w:rsidRPr="00B71204" w:rsidRDefault="00637B6C" w:rsidP="00637B6C">
            <w:pPr>
              <w:spacing w:after="20"/>
              <w:jc w:val="center"/>
              <w:rPr>
                <w:color w:val="000000"/>
              </w:rPr>
            </w:pPr>
            <w:r w:rsidRPr="00B71204">
              <w:rPr>
                <w:color w:val="000000"/>
              </w:rPr>
              <w:t>09 3 00 0000 0</w:t>
            </w:r>
          </w:p>
        </w:tc>
        <w:tc>
          <w:tcPr>
            <w:tcW w:w="708" w:type="dxa"/>
            <w:shd w:val="clear" w:color="auto" w:fill="auto"/>
            <w:vAlign w:val="bottom"/>
          </w:tcPr>
          <w:p w14:paraId="1A353B6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338009" w14:textId="77777777" w:rsidR="00637B6C" w:rsidRPr="00B71204" w:rsidRDefault="00637B6C" w:rsidP="00637B6C">
            <w:pPr>
              <w:spacing w:after="20"/>
              <w:jc w:val="right"/>
              <w:rPr>
                <w:color w:val="000000"/>
              </w:rPr>
            </w:pPr>
            <w:r w:rsidRPr="00B71204">
              <w:rPr>
                <w:color w:val="000000"/>
              </w:rPr>
              <w:t>249 621,2</w:t>
            </w:r>
          </w:p>
        </w:tc>
      </w:tr>
      <w:tr w:rsidR="00637B6C" w:rsidRPr="00B71204" w14:paraId="1FDC2BDF" w14:textId="77777777" w:rsidTr="00637B6C">
        <w:trPr>
          <w:trHeight w:val="20"/>
        </w:trPr>
        <w:tc>
          <w:tcPr>
            <w:tcW w:w="3686" w:type="dxa"/>
            <w:shd w:val="clear" w:color="auto" w:fill="auto"/>
            <w:vAlign w:val="bottom"/>
          </w:tcPr>
          <w:p w14:paraId="315A544D" w14:textId="77777777" w:rsidR="00637B6C" w:rsidRPr="00B71204" w:rsidRDefault="00637B6C" w:rsidP="00637B6C">
            <w:pPr>
              <w:spacing w:after="20"/>
              <w:jc w:val="both"/>
              <w:rPr>
                <w:color w:val="000000"/>
              </w:rPr>
            </w:pPr>
            <w:r w:rsidRPr="00B71204">
              <w:rPr>
                <w:color w:val="000000"/>
              </w:rPr>
              <w:lastRenderedPageBreak/>
              <w:t>Управление государственным фондом недр</w:t>
            </w:r>
          </w:p>
        </w:tc>
        <w:tc>
          <w:tcPr>
            <w:tcW w:w="851" w:type="dxa"/>
            <w:shd w:val="clear" w:color="auto" w:fill="auto"/>
            <w:vAlign w:val="bottom"/>
          </w:tcPr>
          <w:p w14:paraId="7160E7F5"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DAFA7F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6CBF2F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934E312" w14:textId="77777777" w:rsidR="00637B6C" w:rsidRPr="00B71204" w:rsidRDefault="00637B6C" w:rsidP="00637B6C">
            <w:pPr>
              <w:spacing w:after="20"/>
              <w:jc w:val="center"/>
              <w:rPr>
                <w:color w:val="000000"/>
              </w:rPr>
            </w:pPr>
            <w:r w:rsidRPr="00B71204">
              <w:rPr>
                <w:color w:val="000000"/>
              </w:rPr>
              <w:t>09 3 01 0000 0</w:t>
            </w:r>
          </w:p>
        </w:tc>
        <w:tc>
          <w:tcPr>
            <w:tcW w:w="708" w:type="dxa"/>
            <w:shd w:val="clear" w:color="auto" w:fill="auto"/>
            <w:vAlign w:val="bottom"/>
          </w:tcPr>
          <w:p w14:paraId="1CF7EE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7BD661" w14:textId="77777777" w:rsidR="00637B6C" w:rsidRPr="00B71204" w:rsidRDefault="00637B6C" w:rsidP="00637B6C">
            <w:pPr>
              <w:spacing w:after="20"/>
              <w:jc w:val="right"/>
              <w:rPr>
                <w:color w:val="000000"/>
              </w:rPr>
            </w:pPr>
            <w:r w:rsidRPr="00B71204">
              <w:rPr>
                <w:color w:val="000000"/>
              </w:rPr>
              <w:t>249 621,2</w:t>
            </w:r>
          </w:p>
        </w:tc>
      </w:tr>
      <w:tr w:rsidR="00637B6C" w:rsidRPr="00B71204" w14:paraId="16DCF347" w14:textId="77777777" w:rsidTr="00637B6C">
        <w:trPr>
          <w:trHeight w:val="20"/>
        </w:trPr>
        <w:tc>
          <w:tcPr>
            <w:tcW w:w="3686" w:type="dxa"/>
            <w:shd w:val="clear" w:color="auto" w:fill="auto"/>
            <w:vAlign w:val="bottom"/>
          </w:tcPr>
          <w:p w14:paraId="5C8BBB63" w14:textId="77777777" w:rsidR="00637B6C" w:rsidRPr="00B71204" w:rsidRDefault="00637B6C" w:rsidP="00637B6C">
            <w:pPr>
              <w:spacing w:after="20"/>
              <w:jc w:val="both"/>
              <w:rPr>
                <w:color w:val="000000"/>
              </w:rPr>
            </w:pPr>
            <w:r w:rsidRPr="00B71204">
              <w:rPr>
                <w:color w:val="000000"/>
              </w:rPr>
              <w:t>Мероприятия по геологическому изучению недр и воспроизводству минерально-сырьевой базы</w:t>
            </w:r>
          </w:p>
        </w:tc>
        <w:tc>
          <w:tcPr>
            <w:tcW w:w="851" w:type="dxa"/>
            <w:shd w:val="clear" w:color="auto" w:fill="auto"/>
            <w:vAlign w:val="bottom"/>
          </w:tcPr>
          <w:p w14:paraId="77A0B9B3"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C01081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E9FD16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4329E5D" w14:textId="77777777" w:rsidR="00637B6C" w:rsidRPr="00B71204" w:rsidRDefault="00637B6C" w:rsidP="00637B6C">
            <w:pPr>
              <w:spacing w:after="20"/>
              <w:jc w:val="center"/>
              <w:rPr>
                <w:color w:val="000000"/>
              </w:rPr>
            </w:pPr>
            <w:r w:rsidRPr="00B71204">
              <w:rPr>
                <w:color w:val="000000"/>
              </w:rPr>
              <w:t>09 3 01 8510 0</w:t>
            </w:r>
          </w:p>
        </w:tc>
        <w:tc>
          <w:tcPr>
            <w:tcW w:w="708" w:type="dxa"/>
            <w:shd w:val="clear" w:color="auto" w:fill="auto"/>
            <w:vAlign w:val="bottom"/>
          </w:tcPr>
          <w:p w14:paraId="34F226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AFAF17" w14:textId="77777777" w:rsidR="00637B6C" w:rsidRPr="00B71204" w:rsidRDefault="00637B6C" w:rsidP="00637B6C">
            <w:pPr>
              <w:spacing w:after="20"/>
              <w:jc w:val="right"/>
              <w:rPr>
                <w:color w:val="000000"/>
              </w:rPr>
            </w:pPr>
            <w:r w:rsidRPr="00B71204">
              <w:rPr>
                <w:color w:val="000000"/>
              </w:rPr>
              <w:t>9 028,2</w:t>
            </w:r>
          </w:p>
        </w:tc>
      </w:tr>
      <w:tr w:rsidR="00637B6C" w:rsidRPr="00B71204" w14:paraId="52EAC48F" w14:textId="77777777" w:rsidTr="00637B6C">
        <w:trPr>
          <w:trHeight w:val="20"/>
        </w:trPr>
        <w:tc>
          <w:tcPr>
            <w:tcW w:w="3686" w:type="dxa"/>
            <w:shd w:val="clear" w:color="auto" w:fill="auto"/>
            <w:vAlign w:val="bottom"/>
          </w:tcPr>
          <w:p w14:paraId="356DB02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C0C8FD4"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8F69DE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151B6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CC95938" w14:textId="77777777" w:rsidR="00637B6C" w:rsidRPr="00B71204" w:rsidRDefault="00637B6C" w:rsidP="00637B6C">
            <w:pPr>
              <w:spacing w:after="20"/>
              <w:jc w:val="center"/>
              <w:rPr>
                <w:color w:val="000000"/>
              </w:rPr>
            </w:pPr>
            <w:r w:rsidRPr="00B71204">
              <w:rPr>
                <w:color w:val="000000"/>
              </w:rPr>
              <w:t>09 3 01 8510 0</w:t>
            </w:r>
          </w:p>
        </w:tc>
        <w:tc>
          <w:tcPr>
            <w:tcW w:w="708" w:type="dxa"/>
            <w:shd w:val="clear" w:color="auto" w:fill="auto"/>
            <w:vAlign w:val="bottom"/>
          </w:tcPr>
          <w:p w14:paraId="03709D8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257F1FA" w14:textId="77777777" w:rsidR="00637B6C" w:rsidRPr="00B71204" w:rsidRDefault="00637B6C" w:rsidP="00637B6C">
            <w:pPr>
              <w:spacing w:after="20"/>
              <w:jc w:val="right"/>
              <w:rPr>
                <w:color w:val="000000"/>
              </w:rPr>
            </w:pPr>
            <w:r w:rsidRPr="00B71204">
              <w:rPr>
                <w:color w:val="000000"/>
              </w:rPr>
              <w:t>9 028,2</w:t>
            </w:r>
          </w:p>
        </w:tc>
      </w:tr>
      <w:tr w:rsidR="00637B6C" w:rsidRPr="00B71204" w14:paraId="63FCCD2D" w14:textId="77777777" w:rsidTr="00637B6C">
        <w:trPr>
          <w:trHeight w:val="20"/>
        </w:trPr>
        <w:tc>
          <w:tcPr>
            <w:tcW w:w="3686" w:type="dxa"/>
            <w:shd w:val="clear" w:color="auto" w:fill="auto"/>
            <w:vAlign w:val="bottom"/>
          </w:tcPr>
          <w:p w14:paraId="13837965"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35D4CA32"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F5DA3F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68701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F9FB8CD" w14:textId="77777777" w:rsidR="00637B6C" w:rsidRPr="00B71204" w:rsidRDefault="00637B6C" w:rsidP="00637B6C">
            <w:pPr>
              <w:spacing w:after="20"/>
              <w:jc w:val="center"/>
              <w:rPr>
                <w:color w:val="000000"/>
              </w:rPr>
            </w:pPr>
            <w:r w:rsidRPr="00B71204">
              <w:rPr>
                <w:color w:val="000000"/>
              </w:rPr>
              <w:t>09 3 01 9299 0</w:t>
            </w:r>
          </w:p>
        </w:tc>
        <w:tc>
          <w:tcPr>
            <w:tcW w:w="708" w:type="dxa"/>
            <w:shd w:val="clear" w:color="auto" w:fill="auto"/>
            <w:vAlign w:val="bottom"/>
          </w:tcPr>
          <w:p w14:paraId="5D818A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983A2E" w14:textId="77777777" w:rsidR="00637B6C" w:rsidRPr="00B71204" w:rsidRDefault="00637B6C" w:rsidP="00637B6C">
            <w:pPr>
              <w:spacing w:after="20"/>
              <w:jc w:val="right"/>
              <w:rPr>
                <w:color w:val="000000"/>
              </w:rPr>
            </w:pPr>
            <w:r w:rsidRPr="00B71204">
              <w:rPr>
                <w:color w:val="000000"/>
              </w:rPr>
              <w:t>240 593,0</w:t>
            </w:r>
          </w:p>
        </w:tc>
      </w:tr>
      <w:tr w:rsidR="00637B6C" w:rsidRPr="00B71204" w14:paraId="72525790" w14:textId="77777777" w:rsidTr="00637B6C">
        <w:trPr>
          <w:trHeight w:val="20"/>
        </w:trPr>
        <w:tc>
          <w:tcPr>
            <w:tcW w:w="3686" w:type="dxa"/>
            <w:shd w:val="clear" w:color="auto" w:fill="auto"/>
            <w:vAlign w:val="bottom"/>
          </w:tcPr>
          <w:p w14:paraId="745828B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51EC780"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8D85D3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F7D714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A6FB09E" w14:textId="77777777" w:rsidR="00637B6C" w:rsidRPr="00B71204" w:rsidRDefault="00637B6C" w:rsidP="00637B6C">
            <w:pPr>
              <w:spacing w:after="20"/>
              <w:jc w:val="center"/>
              <w:rPr>
                <w:color w:val="000000"/>
              </w:rPr>
            </w:pPr>
            <w:r w:rsidRPr="00B71204">
              <w:rPr>
                <w:color w:val="000000"/>
              </w:rPr>
              <w:t>09 3 01 9299 0</w:t>
            </w:r>
          </w:p>
        </w:tc>
        <w:tc>
          <w:tcPr>
            <w:tcW w:w="708" w:type="dxa"/>
            <w:shd w:val="clear" w:color="auto" w:fill="auto"/>
            <w:vAlign w:val="bottom"/>
          </w:tcPr>
          <w:p w14:paraId="59D798F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F13B6A3" w14:textId="77777777" w:rsidR="00637B6C" w:rsidRPr="00B71204" w:rsidRDefault="00637B6C" w:rsidP="00637B6C">
            <w:pPr>
              <w:spacing w:after="20"/>
              <w:jc w:val="right"/>
              <w:rPr>
                <w:color w:val="000000"/>
              </w:rPr>
            </w:pPr>
            <w:r w:rsidRPr="00B71204">
              <w:rPr>
                <w:color w:val="000000"/>
              </w:rPr>
              <w:t>240 593,0</w:t>
            </w:r>
          </w:p>
        </w:tc>
      </w:tr>
      <w:tr w:rsidR="00637B6C" w:rsidRPr="00B71204" w14:paraId="01D60F15" w14:textId="77777777" w:rsidTr="00637B6C">
        <w:trPr>
          <w:trHeight w:val="20"/>
        </w:trPr>
        <w:tc>
          <w:tcPr>
            <w:tcW w:w="3686" w:type="dxa"/>
            <w:shd w:val="clear" w:color="auto" w:fill="auto"/>
            <w:vAlign w:val="bottom"/>
          </w:tcPr>
          <w:p w14:paraId="5BF63309" w14:textId="77777777" w:rsidR="00637B6C" w:rsidRPr="00B71204" w:rsidRDefault="00637B6C" w:rsidP="00637B6C">
            <w:pPr>
              <w:spacing w:after="20"/>
              <w:jc w:val="both"/>
              <w:rPr>
                <w:color w:val="000000"/>
              </w:rPr>
            </w:pPr>
            <w:r w:rsidRPr="00B71204">
              <w:rPr>
                <w:color w:val="000000"/>
              </w:rPr>
              <w:t>Водное хозяйство</w:t>
            </w:r>
          </w:p>
        </w:tc>
        <w:tc>
          <w:tcPr>
            <w:tcW w:w="851" w:type="dxa"/>
            <w:shd w:val="clear" w:color="auto" w:fill="auto"/>
            <w:vAlign w:val="bottom"/>
          </w:tcPr>
          <w:p w14:paraId="0F10C6B3"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1A380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76D67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20F603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2EAD9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A8B936" w14:textId="77777777" w:rsidR="00637B6C" w:rsidRPr="00B71204" w:rsidRDefault="00637B6C" w:rsidP="00637B6C">
            <w:pPr>
              <w:spacing w:after="20"/>
              <w:jc w:val="right"/>
              <w:rPr>
                <w:color w:val="000000"/>
              </w:rPr>
            </w:pPr>
            <w:r w:rsidRPr="00B71204">
              <w:rPr>
                <w:color w:val="000000"/>
              </w:rPr>
              <w:t>151 087,8</w:t>
            </w:r>
          </w:p>
        </w:tc>
      </w:tr>
      <w:tr w:rsidR="00637B6C" w:rsidRPr="00B71204" w14:paraId="2C5A959B" w14:textId="77777777" w:rsidTr="00637B6C">
        <w:trPr>
          <w:trHeight w:val="20"/>
        </w:trPr>
        <w:tc>
          <w:tcPr>
            <w:tcW w:w="3686" w:type="dxa"/>
            <w:shd w:val="clear" w:color="auto" w:fill="auto"/>
            <w:vAlign w:val="bottom"/>
          </w:tcPr>
          <w:p w14:paraId="0C0D5087"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75D711D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56D4BB9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A2E6874"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169EBA1"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77814F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E28D7C" w14:textId="77777777" w:rsidR="00637B6C" w:rsidRPr="00B71204" w:rsidRDefault="00637B6C" w:rsidP="00637B6C">
            <w:pPr>
              <w:spacing w:after="20"/>
              <w:jc w:val="right"/>
              <w:rPr>
                <w:color w:val="000000"/>
              </w:rPr>
            </w:pPr>
            <w:r w:rsidRPr="00B71204">
              <w:rPr>
                <w:color w:val="000000"/>
              </w:rPr>
              <w:t>151 087,8</w:t>
            </w:r>
          </w:p>
        </w:tc>
      </w:tr>
      <w:tr w:rsidR="00637B6C" w:rsidRPr="00B71204" w14:paraId="7315DB83" w14:textId="77777777" w:rsidTr="00637B6C">
        <w:trPr>
          <w:trHeight w:val="20"/>
        </w:trPr>
        <w:tc>
          <w:tcPr>
            <w:tcW w:w="3686" w:type="dxa"/>
            <w:shd w:val="clear" w:color="auto" w:fill="auto"/>
            <w:vAlign w:val="bottom"/>
          </w:tcPr>
          <w:p w14:paraId="2A2A20B2" w14:textId="77777777" w:rsidR="00637B6C" w:rsidRPr="00B71204" w:rsidRDefault="00637B6C" w:rsidP="00637B6C">
            <w:pPr>
              <w:spacing w:after="20"/>
              <w:jc w:val="both"/>
              <w:rPr>
                <w:color w:val="000000"/>
              </w:rPr>
            </w:pPr>
            <w:r w:rsidRPr="00B71204">
              <w:rPr>
                <w:color w:val="000000"/>
              </w:rPr>
              <w:t>Подпрограмма «Развитие водохозяйственного комплекса Республики Татарстан»</w:t>
            </w:r>
          </w:p>
        </w:tc>
        <w:tc>
          <w:tcPr>
            <w:tcW w:w="851" w:type="dxa"/>
            <w:shd w:val="clear" w:color="auto" w:fill="auto"/>
            <w:vAlign w:val="bottom"/>
          </w:tcPr>
          <w:p w14:paraId="2D3507C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678698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4766DF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E6650FC" w14:textId="77777777" w:rsidR="00637B6C" w:rsidRPr="00B71204" w:rsidRDefault="00637B6C" w:rsidP="00637B6C">
            <w:pPr>
              <w:spacing w:after="20"/>
              <w:jc w:val="center"/>
              <w:rPr>
                <w:color w:val="000000"/>
              </w:rPr>
            </w:pPr>
            <w:r w:rsidRPr="00B71204">
              <w:rPr>
                <w:color w:val="000000"/>
              </w:rPr>
              <w:t>09 4 00 0000 0</w:t>
            </w:r>
          </w:p>
        </w:tc>
        <w:tc>
          <w:tcPr>
            <w:tcW w:w="708" w:type="dxa"/>
            <w:shd w:val="clear" w:color="auto" w:fill="auto"/>
            <w:vAlign w:val="bottom"/>
          </w:tcPr>
          <w:p w14:paraId="763DB7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BE2ECA" w14:textId="77777777" w:rsidR="00637B6C" w:rsidRPr="00B71204" w:rsidRDefault="00637B6C" w:rsidP="00637B6C">
            <w:pPr>
              <w:spacing w:after="20"/>
              <w:jc w:val="right"/>
              <w:rPr>
                <w:color w:val="000000"/>
              </w:rPr>
            </w:pPr>
            <w:r w:rsidRPr="00B71204">
              <w:rPr>
                <w:color w:val="000000"/>
              </w:rPr>
              <w:t>151 087,8</w:t>
            </w:r>
          </w:p>
        </w:tc>
      </w:tr>
      <w:tr w:rsidR="00637B6C" w:rsidRPr="00B71204" w14:paraId="3A9654E5" w14:textId="77777777" w:rsidTr="00637B6C">
        <w:trPr>
          <w:trHeight w:val="20"/>
        </w:trPr>
        <w:tc>
          <w:tcPr>
            <w:tcW w:w="3686" w:type="dxa"/>
            <w:shd w:val="clear" w:color="auto" w:fill="auto"/>
            <w:vAlign w:val="bottom"/>
          </w:tcPr>
          <w:p w14:paraId="28933284" w14:textId="77777777" w:rsidR="00637B6C" w:rsidRPr="00B71204" w:rsidRDefault="00637B6C" w:rsidP="00637B6C">
            <w:pPr>
              <w:spacing w:after="20"/>
              <w:jc w:val="both"/>
              <w:rPr>
                <w:color w:val="000000"/>
              </w:rPr>
            </w:pPr>
            <w:r w:rsidRPr="00B71204">
              <w:rPr>
                <w:color w:val="000000"/>
              </w:rPr>
              <w:t>Реализация государственной политики в сфере водных отношений на территории Республики Татарстан</w:t>
            </w:r>
          </w:p>
        </w:tc>
        <w:tc>
          <w:tcPr>
            <w:tcW w:w="851" w:type="dxa"/>
            <w:shd w:val="clear" w:color="auto" w:fill="auto"/>
            <w:vAlign w:val="bottom"/>
          </w:tcPr>
          <w:p w14:paraId="3205CA98"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339FE7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E4D004"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F0CCB53" w14:textId="77777777" w:rsidR="00637B6C" w:rsidRPr="00B71204" w:rsidRDefault="00637B6C" w:rsidP="00637B6C">
            <w:pPr>
              <w:spacing w:after="20"/>
              <w:jc w:val="center"/>
              <w:rPr>
                <w:color w:val="000000"/>
              </w:rPr>
            </w:pPr>
            <w:r w:rsidRPr="00B71204">
              <w:rPr>
                <w:color w:val="000000"/>
              </w:rPr>
              <w:t>09 4 01 0000 0</w:t>
            </w:r>
          </w:p>
        </w:tc>
        <w:tc>
          <w:tcPr>
            <w:tcW w:w="708" w:type="dxa"/>
            <w:shd w:val="clear" w:color="auto" w:fill="auto"/>
            <w:vAlign w:val="bottom"/>
          </w:tcPr>
          <w:p w14:paraId="48E0E6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F89C6F" w14:textId="77777777" w:rsidR="00637B6C" w:rsidRPr="00B71204" w:rsidRDefault="00637B6C" w:rsidP="00637B6C">
            <w:pPr>
              <w:spacing w:after="20"/>
              <w:jc w:val="right"/>
              <w:rPr>
                <w:color w:val="000000"/>
              </w:rPr>
            </w:pPr>
            <w:r w:rsidRPr="00B71204">
              <w:rPr>
                <w:color w:val="000000"/>
              </w:rPr>
              <w:t>37 198,5</w:t>
            </w:r>
          </w:p>
        </w:tc>
      </w:tr>
      <w:tr w:rsidR="00637B6C" w:rsidRPr="00B71204" w14:paraId="559B5C24" w14:textId="77777777" w:rsidTr="00637B6C">
        <w:trPr>
          <w:trHeight w:val="20"/>
        </w:trPr>
        <w:tc>
          <w:tcPr>
            <w:tcW w:w="3686" w:type="dxa"/>
            <w:shd w:val="clear" w:color="auto" w:fill="auto"/>
            <w:vAlign w:val="bottom"/>
          </w:tcPr>
          <w:p w14:paraId="3443B7B9" w14:textId="77777777" w:rsidR="00637B6C" w:rsidRPr="00B71204" w:rsidRDefault="00637B6C" w:rsidP="00637B6C">
            <w:pPr>
              <w:spacing w:after="20"/>
              <w:jc w:val="both"/>
              <w:rPr>
                <w:color w:val="000000"/>
              </w:rPr>
            </w:pPr>
            <w:r w:rsidRPr="00B71204">
              <w:rPr>
                <w:color w:val="000000"/>
              </w:rPr>
              <w:t>Осуществление отдельных полномочий в области водных отношений за счет средств федерального бюджета</w:t>
            </w:r>
          </w:p>
        </w:tc>
        <w:tc>
          <w:tcPr>
            <w:tcW w:w="851" w:type="dxa"/>
            <w:shd w:val="clear" w:color="auto" w:fill="auto"/>
            <w:vAlign w:val="bottom"/>
          </w:tcPr>
          <w:p w14:paraId="24EC0894"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E11DD7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E6A3E4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CE40309" w14:textId="77777777" w:rsidR="00637B6C" w:rsidRPr="00B71204" w:rsidRDefault="00637B6C" w:rsidP="00637B6C">
            <w:pPr>
              <w:spacing w:after="20"/>
              <w:jc w:val="center"/>
              <w:rPr>
                <w:color w:val="000000"/>
              </w:rPr>
            </w:pPr>
            <w:r w:rsidRPr="00B71204">
              <w:rPr>
                <w:color w:val="000000"/>
              </w:rPr>
              <w:t>09 4 01 5128 0</w:t>
            </w:r>
          </w:p>
        </w:tc>
        <w:tc>
          <w:tcPr>
            <w:tcW w:w="708" w:type="dxa"/>
            <w:shd w:val="clear" w:color="auto" w:fill="auto"/>
            <w:vAlign w:val="bottom"/>
          </w:tcPr>
          <w:p w14:paraId="425530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34B1F1" w14:textId="77777777" w:rsidR="00637B6C" w:rsidRPr="00B71204" w:rsidRDefault="00637B6C" w:rsidP="00637B6C">
            <w:pPr>
              <w:spacing w:after="20"/>
              <w:jc w:val="right"/>
              <w:rPr>
                <w:color w:val="000000"/>
              </w:rPr>
            </w:pPr>
            <w:r w:rsidRPr="00B71204">
              <w:rPr>
                <w:color w:val="000000"/>
              </w:rPr>
              <w:t>37 198,5</w:t>
            </w:r>
          </w:p>
        </w:tc>
      </w:tr>
      <w:tr w:rsidR="00637B6C" w:rsidRPr="00B71204" w14:paraId="5431B53A" w14:textId="77777777" w:rsidTr="00637B6C">
        <w:trPr>
          <w:trHeight w:val="20"/>
        </w:trPr>
        <w:tc>
          <w:tcPr>
            <w:tcW w:w="3686" w:type="dxa"/>
            <w:shd w:val="clear" w:color="auto" w:fill="auto"/>
            <w:vAlign w:val="bottom"/>
          </w:tcPr>
          <w:p w14:paraId="442AB90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60832BB"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738F01D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46104F"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AEC8EED" w14:textId="77777777" w:rsidR="00637B6C" w:rsidRPr="00B71204" w:rsidRDefault="00637B6C" w:rsidP="00637B6C">
            <w:pPr>
              <w:spacing w:after="20"/>
              <w:jc w:val="center"/>
              <w:rPr>
                <w:color w:val="000000"/>
              </w:rPr>
            </w:pPr>
            <w:r w:rsidRPr="00B71204">
              <w:rPr>
                <w:color w:val="000000"/>
              </w:rPr>
              <w:t>09 4 01 5128 0</w:t>
            </w:r>
          </w:p>
        </w:tc>
        <w:tc>
          <w:tcPr>
            <w:tcW w:w="708" w:type="dxa"/>
            <w:shd w:val="clear" w:color="auto" w:fill="auto"/>
            <w:vAlign w:val="bottom"/>
          </w:tcPr>
          <w:p w14:paraId="5033E6F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230C63B" w14:textId="77777777" w:rsidR="00637B6C" w:rsidRPr="00B71204" w:rsidRDefault="00637B6C" w:rsidP="00637B6C">
            <w:pPr>
              <w:spacing w:after="20"/>
              <w:jc w:val="right"/>
              <w:rPr>
                <w:color w:val="000000"/>
              </w:rPr>
            </w:pPr>
            <w:r w:rsidRPr="00B71204">
              <w:rPr>
                <w:color w:val="000000"/>
              </w:rPr>
              <w:t>37 198,5</w:t>
            </w:r>
          </w:p>
        </w:tc>
      </w:tr>
      <w:tr w:rsidR="00637B6C" w:rsidRPr="00B71204" w14:paraId="01ECD996" w14:textId="77777777" w:rsidTr="00637B6C">
        <w:trPr>
          <w:trHeight w:val="20"/>
        </w:trPr>
        <w:tc>
          <w:tcPr>
            <w:tcW w:w="3686" w:type="dxa"/>
            <w:shd w:val="clear" w:color="auto" w:fill="auto"/>
            <w:vAlign w:val="bottom"/>
          </w:tcPr>
          <w:p w14:paraId="12024C36" w14:textId="77777777" w:rsidR="00637B6C" w:rsidRPr="00B71204" w:rsidRDefault="00637B6C" w:rsidP="00637B6C">
            <w:pPr>
              <w:spacing w:after="20"/>
              <w:jc w:val="both"/>
              <w:rPr>
                <w:color w:val="000000"/>
              </w:rPr>
            </w:pPr>
            <w:r w:rsidRPr="00B71204">
              <w:rPr>
                <w:color w:val="000000"/>
              </w:rPr>
              <w:t>Обеспечение охраны водных объектов</w:t>
            </w:r>
          </w:p>
        </w:tc>
        <w:tc>
          <w:tcPr>
            <w:tcW w:w="851" w:type="dxa"/>
            <w:shd w:val="clear" w:color="auto" w:fill="auto"/>
            <w:vAlign w:val="bottom"/>
          </w:tcPr>
          <w:p w14:paraId="7D327ACC"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49DD36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5C3000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4E54445" w14:textId="77777777" w:rsidR="00637B6C" w:rsidRPr="00B71204" w:rsidRDefault="00637B6C" w:rsidP="00637B6C">
            <w:pPr>
              <w:spacing w:after="20"/>
              <w:jc w:val="center"/>
              <w:rPr>
                <w:color w:val="000000"/>
              </w:rPr>
            </w:pPr>
            <w:r w:rsidRPr="00B71204">
              <w:rPr>
                <w:color w:val="000000"/>
              </w:rPr>
              <w:t>09 4 03 0000 0</w:t>
            </w:r>
          </w:p>
        </w:tc>
        <w:tc>
          <w:tcPr>
            <w:tcW w:w="708" w:type="dxa"/>
            <w:shd w:val="clear" w:color="auto" w:fill="auto"/>
            <w:vAlign w:val="bottom"/>
          </w:tcPr>
          <w:p w14:paraId="0A78CD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6612D2" w14:textId="77777777" w:rsidR="00637B6C" w:rsidRPr="00B71204" w:rsidRDefault="00637B6C" w:rsidP="00637B6C">
            <w:pPr>
              <w:spacing w:after="20"/>
              <w:jc w:val="right"/>
              <w:rPr>
                <w:color w:val="000000"/>
              </w:rPr>
            </w:pPr>
            <w:r w:rsidRPr="00B71204">
              <w:rPr>
                <w:color w:val="000000"/>
              </w:rPr>
              <w:t>652,2</w:t>
            </w:r>
          </w:p>
        </w:tc>
      </w:tr>
      <w:tr w:rsidR="00637B6C" w:rsidRPr="00B71204" w14:paraId="246EEBE8" w14:textId="77777777" w:rsidTr="00637B6C">
        <w:trPr>
          <w:trHeight w:val="20"/>
        </w:trPr>
        <w:tc>
          <w:tcPr>
            <w:tcW w:w="3686" w:type="dxa"/>
            <w:shd w:val="clear" w:color="auto" w:fill="auto"/>
            <w:vAlign w:val="bottom"/>
          </w:tcPr>
          <w:p w14:paraId="7663F40E" w14:textId="77777777" w:rsidR="00637B6C" w:rsidRPr="00B71204" w:rsidRDefault="00637B6C" w:rsidP="00637B6C">
            <w:pPr>
              <w:spacing w:after="20"/>
              <w:jc w:val="both"/>
              <w:rPr>
                <w:color w:val="000000"/>
              </w:rPr>
            </w:pPr>
            <w:r w:rsidRPr="00B71204">
              <w:rPr>
                <w:color w:val="000000"/>
              </w:rPr>
              <w:t>Прочие мероприятия в области охраны водных объектов</w:t>
            </w:r>
          </w:p>
        </w:tc>
        <w:tc>
          <w:tcPr>
            <w:tcW w:w="851" w:type="dxa"/>
            <w:shd w:val="clear" w:color="auto" w:fill="auto"/>
            <w:vAlign w:val="bottom"/>
          </w:tcPr>
          <w:p w14:paraId="7396AF80"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76D7C05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DFB2A7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798F51E" w14:textId="77777777" w:rsidR="00637B6C" w:rsidRPr="00B71204" w:rsidRDefault="00637B6C" w:rsidP="00637B6C">
            <w:pPr>
              <w:spacing w:after="20"/>
              <w:jc w:val="center"/>
              <w:rPr>
                <w:color w:val="000000"/>
              </w:rPr>
            </w:pPr>
            <w:r w:rsidRPr="00B71204">
              <w:rPr>
                <w:color w:val="000000"/>
              </w:rPr>
              <w:t>09 4 03 9048 0</w:t>
            </w:r>
          </w:p>
        </w:tc>
        <w:tc>
          <w:tcPr>
            <w:tcW w:w="708" w:type="dxa"/>
            <w:shd w:val="clear" w:color="auto" w:fill="auto"/>
            <w:vAlign w:val="bottom"/>
          </w:tcPr>
          <w:p w14:paraId="02004A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2C741A" w14:textId="77777777" w:rsidR="00637B6C" w:rsidRPr="00B71204" w:rsidRDefault="00637B6C" w:rsidP="00637B6C">
            <w:pPr>
              <w:spacing w:after="20"/>
              <w:jc w:val="right"/>
              <w:rPr>
                <w:color w:val="000000"/>
              </w:rPr>
            </w:pPr>
            <w:r w:rsidRPr="00B71204">
              <w:rPr>
                <w:color w:val="000000"/>
              </w:rPr>
              <w:t>652,2</w:t>
            </w:r>
          </w:p>
        </w:tc>
      </w:tr>
      <w:tr w:rsidR="00637B6C" w:rsidRPr="00B71204" w14:paraId="3875E77A" w14:textId="77777777" w:rsidTr="00637B6C">
        <w:trPr>
          <w:trHeight w:val="20"/>
        </w:trPr>
        <w:tc>
          <w:tcPr>
            <w:tcW w:w="3686" w:type="dxa"/>
            <w:shd w:val="clear" w:color="auto" w:fill="auto"/>
            <w:vAlign w:val="bottom"/>
          </w:tcPr>
          <w:p w14:paraId="4E5CE15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C3CEFE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8CCB7C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B329F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45E501D" w14:textId="77777777" w:rsidR="00637B6C" w:rsidRPr="00B71204" w:rsidRDefault="00637B6C" w:rsidP="00637B6C">
            <w:pPr>
              <w:spacing w:after="20"/>
              <w:jc w:val="center"/>
              <w:rPr>
                <w:color w:val="000000"/>
              </w:rPr>
            </w:pPr>
            <w:r w:rsidRPr="00B71204">
              <w:rPr>
                <w:color w:val="000000"/>
              </w:rPr>
              <w:t>09 4 03 9048 0</w:t>
            </w:r>
          </w:p>
        </w:tc>
        <w:tc>
          <w:tcPr>
            <w:tcW w:w="708" w:type="dxa"/>
            <w:shd w:val="clear" w:color="auto" w:fill="auto"/>
            <w:vAlign w:val="bottom"/>
          </w:tcPr>
          <w:p w14:paraId="3134186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69976F8" w14:textId="77777777" w:rsidR="00637B6C" w:rsidRPr="00B71204" w:rsidRDefault="00637B6C" w:rsidP="00637B6C">
            <w:pPr>
              <w:spacing w:after="20"/>
              <w:jc w:val="right"/>
              <w:rPr>
                <w:color w:val="000000"/>
              </w:rPr>
            </w:pPr>
            <w:r w:rsidRPr="00B71204">
              <w:rPr>
                <w:color w:val="000000"/>
              </w:rPr>
              <w:t>652,2</w:t>
            </w:r>
          </w:p>
        </w:tc>
      </w:tr>
      <w:tr w:rsidR="00637B6C" w:rsidRPr="00B71204" w14:paraId="6EC0F0C5" w14:textId="77777777" w:rsidTr="00637B6C">
        <w:trPr>
          <w:trHeight w:val="20"/>
        </w:trPr>
        <w:tc>
          <w:tcPr>
            <w:tcW w:w="3686" w:type="dxa"/>
            <w:shd w:val="clear" w:color="auto" w:fill="auto"/>
            <w:vAlign w:val="bottom"/>
          </w:tcPr>
          <w:p w14:paraId="1E3E15EE" w14:textId="77777777" w:rsidR="00637B6C" w:rsidRPr="00B71204" w:rsidRDefault="00637B6C" w:rsidP="00637B6C">
            <w:pPr>
              <w:spacing w:after="20"/>
              <w:jc w:val="both"/>
              <w:rPr>
                <w:color w:val="000000"/>
              </w:rPr>
            </w:pPr>
            <w:r w:rsidRPr="00B71204">
              <w:rPr>
                <w:color w:val="000000"/>
              </w:rPr>
              <w:t>Федеральный проект «Сохранение уникальных водных объектов»</w:t>
            </w:r>
          </w:p>
        </w:tc>
        <w:tc>
          <w:tcPr>
            <w:tcW w:w="851" w:type="dxa"/>
            <w:shd w:val="clear" w:color="auto" w:fill="auto"/>
            <w:vAlign w:val="bottom"/>
          </w:tcPr>
          <w:p w14:paraId="4EDC006F"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9098C4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E572D20"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16AFA57" w14:textId="77777777" w:rsidR="00637B6C" w:rsidRPr="00B71204" w:rsidRDefault="00637B6C" w:rsidP="00637B6C">
            <w:pPr>
              <w:spacing w:after="20"/>
              <w:jc w:val="center"/>
              <w:rPr>
                <w:color w:val="000000"/>
              </w:rPr>
            </w:pPr>
            <w:r w:rsidRPr="00B71204">
              <w:rPr>
                <w:color w:val="000000"/>
              </w:rPr>
              <w:t>09 4 G8 0000 0</w:t>
            </w:r>
          </w:p>
        </w:tc>
        <w:tc>
          <w:tcPr>
            <w:tcW w:w="708" w:type="dxa"/>
            <w:shd w:val="clear" w:color="auto" w:fill="auto"/>
            <w:vAlign w:val="bottom"/>
          </w:tcPr>
          <w:p w14:paraId="6012D40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5C7352" w14:textId="77777777" w:rsidR="00637B6C" w:rsidRPr="00B71204" w:rsidRDefault="00637B6C" w:rsidP="00637B6C">
            <w:pPr>
              <w:spacing w:after="20"/>
              <w:jc w:val="right"/>
              <w:rPr>
                <w:color w:val="000000"/>
              </w:rPr>
            </w:pPr>
            <w:r w:rsidRPr="00B71204">
              <w:rPr>
                <w:color w:val="000000"/>
              </w:rPr>
              <w:t>113 237,1</w:t>
            </w:r>
          </w:p>
        </w:tc>
      </w:tr>
      <w:tr w:rsidR="00637B6C" w:rsidRPr="00B71204" w14:paraId="02770A03" w14:textId="77777777" w:rsidTr="00637B6C">
        <w:trPr>
          <w:trHeight w:val="20"/>
        </w:trPr>
        <w:tc>
          <w:tcPr>
            <w:tcW w:w="3686" w:type="dxa"/>
            <w:shd w:val="clear" w:color="auto" w:fill="auto"/>
            <w:vAlign w:val="bottom"/>
          </w:tcPr>
          <w:p w14:paraId="7AE1A98D" w14:textId="77777777" w:rsidR="00637B6C" w:rsidRPr="00B71204" w:rsidRDefault="00637B6C" w:rsidP="00637B6C">
            <w:pPr>
              <w:spacing w:after="20"/>
              <w:jc w:val="both"/>
              <w:rPr>
                <w:color w:val="000000"/>
              </w:rPr>
            </w:pPr>
            <w:r w:rsidRPr="00B71204">
              <w:rPr>
                <w:color w:val="000000"/>
              </w:rPr>
              <w:lastRenderedPageBreak/>
              <w:t>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w:t>
            </w:r>
          </w:p>
        </w:tc>
        <w:tc>
          <w:tcPr>
            <w:tcW w:w="851" w:type="dxa"/>
            <w:shd w:val="clear" w:color="auto" w:fill="auto"/>
            <w:vAlign w:val="bottom"/>
          </w:tcPr>
          <w:p w14:paraId="3E328D52"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464497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627F4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BB94047" w14:textId="77777777" w:rsidR="00637B6C" w:rsidRPr="00B71204" w:rsidRDefault="00637B6C" w:rsidP="00637B6C">
            <w:pPr>
              <w:spacing w:after="20"/>
              <w:jc w:val="center"/>
              <w:rPr>
                <w:color w:val="000000"/>
              </w:rPr>
            </w:pPr>
            <w:r w:rsidRPr="00B71204">
              <w:rPr>
                <w:color w:val="000000"/>
              </w:rPr>
              <w:t>09 4 G8 5090 0</w:t>
            </w:r>
          </w:p>
        </w:tc>
        <w:tc>
          <w:tcPr>
            <w:tcW w:w="708" w:type="dxa"/>
            <w:shd w:val="clear" w:color="auto" w:fill="auto"/>
            <w:vAlign w:val="bottom"/>
          </w:tcPr>
          <w:p w14:paraId="5CE39E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5156AE" w14:textId="77777777" w:rsidR="00637B6C" w:rsidRPr="00B71204" w:rsidRDefault="00637B6C" w:rsidP="00637B6C">
            <w:pPr>
              <w:spacing w:after="20"/>
              <w:jc w:val="right"/>
              <w:rPr>
                <w:color w:val="000000"/>
              </w:rPr>
            </w:pPr>
            <w:r w:rsidRPr="00B71204">
              <w:rPr>
                <w:color w:val="000000"/>
              </w:rPr>
              <w:t>113 237,1</w:t>
            </w:r>
          </w:p>
        </w:tc>
      </w:tr>
      <w:tr w:rsidR="00637B6C" w:rsidRPr="00B71204" w14:paraId="6C6F2F08" w14:textId="77777777" w:rsidTr="00637B6C">
        <w:trPr>
          <w:trHeight w:val="20"/>
        </w:trPr>
        <w:tc>
          <w:tcPr>
            <w:tcW w:w="3686" w:type="dxa"/>
            <w:shd w:val="clear" w:color="auto" w:fill="auto"/>
            <w:vAlign w:val="bottom"/>
          </w:tcPr>
          <w:p w14:paraId="2BC7BC6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894894D"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564286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E7025E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F6A16BC" w14:textId="77777777" w:rsidR="00637B6C" w:rsidRPr="00B71204" w:rsidRDefault="00637B6C" w:rsidP="00637B6C">
            <w:pPr>
              <w:spacing w:after="20"/>
              <w:jc w:val="center"/>
              <w:rPr>
                <w:color w:val="000000"/>
              </w:rPr>
            </w:pPr>
            <w:r w:rsidRPr="00B71204">
              <w:rPr>
                <w:color w:val="000000"/>
              </w:rPr>
              <w:t>09 4 G8 5090 0</w:t>
            </w:r>
          </w:p>
        </w:tc>
        <w:tc>
          <w:tcPr>
            <w:tcW w:w="708" w:type="dxa"/>
            <w:shd w:val="clear" w:color="auto" w:fill="auto"/>
            <w:vAlign w:val="bottom"/>
          </w:tcPr>
          <w:p w14:paraId="63F6F6A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4611BAB" w14:textId="77777777" w:rsidR="00637B6C" w:rsidRPr="00B71204" w:rsidRDefault="00637B6C" w:rsidP="00637B6C">
            <w:pPr>
              <w:spacing w:after="20"/>
              <w:jc w:val="right"/>
              <w:rPr>
                <w:color w:val="000000"/>
              </w:rPr>
            </w:pPr>
            <w:r w:rsidRPr="00B71204">
              <w:rPr>
                <w:color w:val="000000"/>
              </w:rPr>
              <w:t>113 237,1</w:t>
            </w:r>
          </w:p>
        </w:tc>
      </w:tr>
      <w:tr w:rsidR="00637B6C" w:rsidRPr="00B71204" w14:paraId="35AF588B" w14:textId="77777777" w:rsidTr="00637B6C">
        <w:trPr>
          <w:trHeight w:val="20"/>
        </w:trPr>
        <w:tc>
          <w:tcPr>
            <w:tcW w:w="3686" w:type="dxa"/>
            <w:shd w:val="clear" w:color="auto" w:fill="auto"/>
            <w:vAlign w:val="bottom"/>
          </w:tcPr>
          <w:p w14:paraId="006C43CA" w14:textId="77777777" w:rsidR="00637B6C" w:rsidRPr="00B71204" w:rsidRDefault="00637B6C" w:rsidP="00637B6C">
            <w:pPr>
              <w:spacing w:after="20"/>
              <w:jc w:val="both"/>
              <w:rPr>
                <w:color w:val="000000"/>
              </w:rPr>
            </w:pPr>
            <w:r w:rsidRPr="00B71204">
              <w:rPr>
                <w:color w:val="000000"/>
              </w:rPr>
              <w:t>ОХРАНА ОКРУЖАЮЩЕЙ СРЕДЫ</w:t>
            </w:r>
          </w:p>
        </w:tc>
        <w:tc>
          <w:tcPr>
            <w:tcW w:w="851" w:type="dxa"/>
            <w:shd w:val="clear" w:color="auto" w:fill="auto"/>
            <w:vAlign w:val="bottom"/>
          </w:tcPr>
          <w:p w14:paraId="547155DA"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AF77240"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1E6CF5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EAC875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BD09C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014B36" w14:textId="77777777" w:rsidR="00637B6C" w:rsidRPr="00B71204" w:rsidRDefault="00637B6C" w:rsidP="00637B6C">
            <w:pPr>
              <w:spacing w:after="20"/>
              <w:jc w:val="right"/>
              <w:rPr>
                <w:color w:val="000000"/>
              </w:rPr>
            </w:pPr>
            <w:r w:rsidRPr="00B71204">
              <w:rPr>
                <w:color w:val="000000"/>
              </w:rPr>
              <w:t>393 881,5</w:t>
            </w:r>
          </w:p>
        </w:tc>
      </w:tr>
      <w:tr w:rsidR="00637B6C" w:rsidRPr="00B71204" w14:paraId="060B8DC5" w14:textId="77777777" w:rsidTr="00637B6C">
        <w:trPr>
          <w:trHeight w:val="20"/>
        </w:trPr>
        <w:tc>
          <w:tcPr>
            <w:tcW w:w="3686" w:type="dxa"/>
            <w:shd w:val="clear" w:color="auto" w:fill="auto"/>
            <w:vAlign w:val="bottom"/>
          </w:tcPr>
          <w:p w14:paraId="22E4A523" w14:textId="77777777" w:rsidR="00637B6C" w:rsidRPr="00B71204" w:rsidRDefault="00637B6C" w:rsidP="00637B6C">
            <w:pPr>
              <w:spacing w:after="20"/>
              <w:jc w:val="both"/>
              <w:rPr>
                <w:color w:val="000000"/>
              </w:rPr>
            </w:pPr>
            <w:r w:rsidRPr="00B71204">
              <w:rPr>
                <w:color w:val="000000"/>
              </w:rPr>
              <w:t>Охрана объектов растительного и животного мира и среды их обитания</w:t>
            </w:r>
          </w:p>
        </w:tc>
        <w:tc>
          <w:tcPr>
            <w:tcW w:w="851" w:type="dxa"/>
            <w:shd w:val="clear" w:color="auto" w:fill="auto"/>
            <w:vAlign w:val="bottom"/>
          </w:tcPr>
          <w:p w14:paraId="38A004FC"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DEC062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2B4A80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79F3F0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340EC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AF242D" w14:textId="77777777" w:rsidR="00637B6C" w:rsidRPr="00B71204" w:rsidRDefault="00637B6C" w:rsidP="00637B6C">
            <w:pPr>
              <w:spacing w:after="20"/>
              <w:jc w:val="right"/>
              <w:rPr>
                <w:color w:val="000000"/>
              </w:rPr>
            </w:pPr>
            <w:r w:rsidRPr="00B71204">
              <w:rPr>
                <w:color w:val="000000"/>
              </w:rPr>
              <w:t>166 593,3</w:t>
            </w:r>
          </w:p>
        </w:tc>
      </w:tr>
      <w:tr w:rsidR="00637B6C" w:rsidRPr="00B71204" w14:paraId="1E08FC91" w14:textId="77777777" w:rsidTr="00637B6C">
        <w:trPr>
          <w:trHeight w:val="20"/>
        </w:trPr>
        <w:tc>
          <w:tcPr>
            <w:tcW w:w="3686" w:type="dxa"/>
            <w:shd w:val="clear" w:color="auto" w:fill="auto"/>
            <w:vAlign w:val="bottom"/>
          </w:tcPr>
          <w:p w14:paraId="044A739F"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37423EF4"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375E638"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D0DA21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F0F816D"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40E51A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2BDEA4" w14:textId="77777777" w:rsidR="00637B6C" w:rsidRPr="00B71204" w:rsidRDefault="00637B6C" w:rsidP="00637B6C">
            <w:pPr>
              <w:spacing w:after="20"/>
              <w:jc w:val="right"/>
              <w:rPr>
                <w:color w:val="000000"/>
              </w:rPr>
            </w:pPr>
            <w:r w:rsidRPr="00B71204">
              <w:rPr>
                <w:color w:val="000000"/>
              </w:rPr>
              <w:t>157 339,8</w:t>
            </w:r>
          </w:p>
        </w:tc>
      </w:tr>
      <w:tr w:rsidR="00637B6C" w:rsidRPr="00B71204" w14:paraId="28A77A62" w14:textId="77777777" w:rsidTr="00637B6C">
        <w:trPr>
          <w:trHeight w:val="20"/>
        </w:trPr>
        <w:tc>
          <w:tcPr>
            <w:tcW w:w="3686" w:type="dxa"/>
            <w:shd w:val="clear" w:color="auto" w:fill="auto"/>
            <w:vAlign w:val="bottom"/>
          </w:tcPr>
          <w:p w14:paraId="59CE08FC" w14:textId="77777777" w:rsidR="00637B6C" w:rsidRPr="00B71204" w:rsidRDefault="00637B6C" w:rsidP="00637B6C">
            <w:pPr>
              <w:spacing w:after="20"/>
              <w:jc w:val="both"/>
              <w:rPr>
                <w:color w:val="000000"/>
              </w:rPr>
            </w:pPr>
            <w:r w:rsidRPr="00B71204">
              <w:rPr>
                <w:color w:val="000000"/>
              </w:rPr>
              <w:t>Подпрограмма «Регулирование качества окружающей среды Республики Татарстан»</w:t>
            </w:r>
          </w:p>
        </w:tc>
        <w:tc>
          <w:tcPr>
            <w:tcW w:w="851" w:type="dxa"/>
            <w:shd w:val="clear" w:color="auto" w:fill="auto"/>
            <w:vAlign w:val="bottom"/>
          </w:tcPr>
          <w:p w14:paraId="503BA23C"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ACBA6D9"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1CC9E8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1E9CC99" w14:textId="77777777" w:rsidR="00637B6C" w:rsidRPr="00B71204" w:rsidRDefault="00637B6C" w:rsidP="00637B6C">
            <w:pPr>
              <w:spacing w:after="20"/>
              <w:jc w:val="center"/>
              <w:rPr>
                <w:color w:val="000000"/>
              </w:rPr>
            </w:pPr>
            <w:r w:rsidRPr="00B71204">
              <w:rPr>
                <w:color w:val="000000"/>
              </w:rPr>
              <w:t>09 1 00 0000 0</w:t>
            </w:r>
          </w:p>
        </w:tc>
        <w:tc>
          <w:tcPr>
            <w:tcW w:w="708" w:type="dxa"/>
            <w:shd w:val="clear" w:color="auto" w:fill="auto"/>
            <w:vAlign w:val="bottom"/>
          </w:tcPr>
          <w:p w14:paraId="315AEE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7FC4A4" w14:textId="77777777" w:rsidR="00637B6C" w:rsidRPr="00B71204" w:rsidRDefault="00637B6C" w:rsidP="00637B6C">
            <w:pPr>
              <w:spacing w:after="20"/>
              <w:jc w:val="right"/>
              <w:rPr>
                <w:color w:val="000000"/>
              </w:rPr>
            </w:pPr>
            <w:r w:rsidRPr="00B71204">
              <w:rPr>
                <w:color w:val="000000"/>
              </w:rPr>
              <w:t>56 135,2</w:t>
            </w:r>
          </w:p>
        </w:tc>
      </w:tr>
      <w:tr w:rsidR="00637B6C" w:rsidRPr="00B71204" w14:paraId="74658487" w14:textId="77777777" w:rsidTr="00637B6C">
        <w:trPr>
          <w:trHeight w:val="20"/>
        </w:trPr>
        <w:tc>
          <w:tcPr>
            <w:tcW w:w="3686" w:type="dxa"/>
            <w:shd w:val="clear" w:color="auto" w:fill="auto"/>
            <w:vAlign w:val="bottom"/>
          </w:tcPr>
          <w:p w14:paraId="3C0EBAEC" w14:textId="77777777" w:rsidR="00637B6C" w:rsidRPr="00B71204" w:rsidRDefault="00637B6C" w:rsidP="00637B6C">
            <w:pPr>
              <w:spacing w:after="20"/>
              <w:jc w:val="both"/>
              <w:rPr>
                <w:color w:val="000000"/>
              </w:rPr>
            </w:pPr>
            <w:r w:rsidRPr="00B71204">
              <w:rPr>
                <w:color w:val="000000"/>
              </w:rPr>
              <w:t>Обеспечение охраны окружающей среды</w:t>
            </w:r>
          </w:p>
        </w:tc>
        <w:tc>
          <w:tcPr>
            <w:tcW w:w="851" w:type="dxa"/>
            <w:shd w:val="clear" w:color="auto" w:fill="auto"/>
            <w:vAlign w:val="bottom"/>
          </w:tcPr>
          <w:p w14:paraId="1C25C7DA"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7070C10C"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0AAD4C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4B2CEF6" w14:textId="77777777" w:rsidR="00637B6C" w:rsidRPr="00B71204" w:rsidRDefault="00637B6C" w:rsidP="00637B6C">
            <w:pPr>
              <w:spacing w:after="20"/>
              <w:jc w:val="center"/>
              <w:rPr>
                <w:color w:val="000000"/>
              </w:rPr>
            </w:pPr>
            <w:r w:rsidRPr="00B71204">
              <w:rPr>
                <w:color w:val="000000"/>
              </w:rPr>
              <w:t>09 1 01 0000 0</w:t>
            </w:r>
          </w:p>
        </w:tc>
        <w:tc>
          <w:tcPr>
            <w:tcW w:w="708" w:type="dxa"/>
            <w:shd w:val="clear" w:color="auto" w:fill="auto"/>
            <w:vAlign w:val="bottom"/>
          </w:tcPr>
          <w:p w14:paraId="7ABA6A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A65707" w14:textId="77777777" w:rsidR="00637B6C" w:rsidRPr="00B71204" w:rsidRDefault="00637B6C" w:rsidP="00637B6C">
            <w:pPr>
              <w:spacing w:after="20"/>
              <w:jc w:val="right"/>
              <w:rPr>
                <w:color w:val="000000"/>
              </w:rPr>
            </w:pPr>
            <w:r w:rsidRPr="00B71204">
              <w:rPr>
                <w:color w:val="000000"/>
              </w:rPr>
              <w:t>13 730,7</w:t>
            </w:r>
          </w:p>
        </w:tc>
      </w:tr>
      <w:tr w:rsidR="00637B6C" w:rsidRPr="00B71204" w14:paraId="67C1C978" w14:textId="77777777" w:rsidTr="00637B6C">
        <w:trPr>
          <w:trHeight w:val="20"/>
        </w:trPr>
        <w:tc>
          <w:tcPr>
            <w:tcW w:w="3686" w:type="dxa"/>
            <w:shd w:val="clear" w:color="auto" w:fill="auto"/>
            <w:vAlign w:val="bottom"/>
          </w:tcPr>
          <w:p w14:paraId="759A18D7" w14:textId="77777777" w:rsidR="00637B6C" w:rsidRPr="00B71204" w:rsidRDefault="00637B6C" w:rsidP="00637B6C">
            <w:pPr>
              <w:spacing w:after="20"/>
              <w:jc w:val="both"/>
              <w:rPr>
                <w:color w:val="000000"/>
              </w:rPr>
            </w:pPr>
            <w:r w:rsidRPr="00B71204">
              <w:rPr>
                <w:color w:val="000000"/>
              </w:rPr>
              <w:t>Мероприятия по регулированию качества окружающей среды</w:t>
            </w:r>
          </w:p>
        </w:tc>
        <w:tc>
          <w:tcPr>
            <w:tcW w:w="851" w:type="dxa"/>
            <w:shd w:val="clear" w:color="auto" w:fill="auto"/>
            <w:vAlign w:val="bottom"/>
          </w:tcPr>
          <w:p w14:paraId="33B7DC3A"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F887B1B"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1E7931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C0218B1" w14:textId="77777777" w:rsidR="00637B6C" w:rsidRPr="00B71204" w:rsidRDefault="00637B6C" w:rsidP="00637B6C">
            <w:pPr>
              <w:spacing w:after="20"/>
              <w:jc w:val="center"/>
              <w:rPr>
                <w:color w:val="000000"/>
              </w:rPr>
            </w:pPr>
            <w:r w:rsidRPr="00B71204">
              <w:rPr>
                <w:color w:val="000000"/>
              </w:rPr>
              <w:t>09 1 01 1910 0</w:t>
            </w:r>
          </w:p>
        </w:tc>
        <w:tc>
          <w:tcPr>
            <w:tcW w:w="708" w:type="dxa"/>
            <w:shd w:val="clear" w:color="auto" w:fill="auto"/>
            <w:vAlign w:val="bottom"/>
          </w:tcPr>
          <w:p w14:paraId="077A21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643E95" w14:textId="77777777" w:rsidR="00637B6C" w:rsidRPr="00B71204" w:rsidRDefault="00637B6C" w:rsidP="00637B6C">
            <w:pPr>
              <w:spacing w:after="20"/>
              <w:jc w:val="right"/>
              <w:rPr>
                <w:color w:val="000000"/>
              </w:rPr>
            </w:pPr>
            <w:r w:rsidRPr="00B71204">
              <w:rPr>
                <w:color w:val="000000"/>
              </w:rPr>
              <w:t>13 730,7</w:t>
            </w:r>
          </w:p>
        </w:tc>
      </w:tr>
      <w:tr w:rsidR="00637B6C" w:rsidRPr="00B71204" w14:paraId="0C79971C" w14:textId="77777777" w:rsidTr="00637B6C">
        <w:trPr>
          <w:trHeight w:val="20"/>
        </w:trPr>
        <w:tc>
          <w:tcPr>
            <w:tcW w:w="3686" w:type="dxa"/>
            <w:shd w:val="clear" w:color="auto" w:fill="auto"/>
            <w:vAlign w:val="bottom"/>
          </w:tcPr>
          <w:p w14:paraId="105AFDC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DC768F5"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6123D6C"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4CB177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E50627C" w14:textId="77777777" w:rsidR="00637B6C" w:rsidRPr="00B71204" w:rsidRDefault="00637B6C" w:rsidP="00637B6C">
            <w:pPr>
              <w:spacing w:after="20"/>
              <w:jc w:val="center"/>
              <w:rPr>
                <w:color w:val="000000"/>
              </w:rPr>
            </w:pPr>
            <w:r w:rsidRPr="00B71204">
              <w:rPr>
                <w:color w:val="000000"/>
              </w:rPr>
              <w:t>09 1 01 1910 0</w:t>
            </w:r>
          </w:p>
        </w:tc>
        <w:tc>
          <w:tcPr>
            <w:tcW w:w="708" w:type="dxa"/>
            <w:shd w:val="clear" w:color="auto" w:fill="auto"/>
            <w:vAlign w:val="bottom"/>
          </w:tcPr>
          <w:p w14:paraId="5CDF0DA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41CB5DB" w14:textId="77777777" w:rsidR="00637B6C" w:rsidRPr="00B71204" w:rsidRDefault="00637B6C" w:rsidP="00637B6C">
            <w:pPr>
              <w:spacing w:after="20"/>
              <w:jc w:val="right"/>
              <w:rPr>
                <w:color w:val="000000"/>
              </w:rPr>
            </w:pPr>
            <w:r w:rsidRPr="00B71204">
              <w:rPr>
                <w:color w:val="000000"/>
              </w:rPr>
              <w:t>13 730,7</w:t>
            </w:r>
          </w:p>
        </w:tc>
      </w:tr>
      <w:tr w:rsidR="00637B6C" w:rsidRPr="00B71204" w14:paraId="4D3B5655" w14:textId="77777777" w:rsidTr="00637B6C">
        <w:trPr>
          <w:trHeight w:val="20"/>
        </w:trPr>
        <w:tc>
          <w:tcPr>
            <w:tcW w:w="3686" w:type="dxa"/>
            <w:shd w:val="clear" w:color="auto" w:fill="auto"/>
            <w:vAlign w:val="bottom"/>
          </w:tcPr>
          <w:p w14:paraId="2FA6CD16" w14:textId="77777777" w:rsidR="00637B6C" w:rsidRPr="00B71204" w:rsidRDefault="00637B6C" w:rsidP="00637B6C">
            <w:pPr>
              <w:spacing w:after="20"/>
              <w:jc w:val="both"/>
              <w:rPr>
                <w:color w:val="000000"/>
              </w:rPr>
            </w:pPr>
            <w:r w:rsidRPr="00B71204">
              <w:rPr>
                <w:color w:val="000000"/>
              </w:rPr>
              <w:t>Повышение уровня экологического образования, информационное обеспечение в сфере охраны окружающей среды</w:t>
            </w:r>
          </w:p>
        </w:tc>
        <w:tc>
          <w:tcPr>
            <w:tcW w:w="851" w:type="dxa"/>
            <w:shd w:val="clear" w:color="auto" w:fill="auto"/>
            <w:vAlign w:val="bottom"/>
          </w:tcPr>
          <w:p w14:paraId="2D169C83"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577F070F"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F3EB08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3060779" w14:textId="77777777" w:rsidR="00637B6C" w:rsidRPr="00B71204" w:rsidRDefault="00637B6C" w:rsidP="00637B6C">
            <w:pPr>
              <w:spacing w:after="20"/>
              <w:jc w:val="center"/>
              <w:rPr>
                <w:color w:val="000000"/>
              </w:rPr>
            </w:pPr>
            <w:r w:rsidRPr="00B71204">
              <w:rPr>
                <w:color w:val="000000"/>
              </w:rPr>
              <w:t>09 1 02 0000 0</w:t>
            </w:r>
          </w:p>
        </w:tc>
        <w:tc>
          <w:tcPr>
            <w:tcW w:w="708" w:type="dxa"/>
            <w:shd w:val="clear" w:color="auto" w:fill="auto"/>
            <w:vAlign w:val="bottom"/>
          </w:tcPr>
          <w:p w14:paraId="795999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555218" w14:textId="77777777" w:rsidR="00637B6C" w:rsidRPr="00B71204" w:rsidRDefault="00637B6C" w:rsidP="00637B6C">
            <w:pPr>
              <w:spacing w:after="20"/>
              <w:jc w:val="right"/>
              <w:rPr>
                <w:color w:val="000000"/>
              </w:rPr>
            </w:pPr>
            <w:r w:rsidRPr="00B71204">
              <w:rPr>
                <w:color w:val="000000"/>
              </w:rPr>
              <w:t>42 404,5</w:t>
            </w:r>
          </w:p>
        </w:tc>
      </w:tr>
      <w:tr w:rsidR="00637B6C" w:rsidRPr="00B71204" w14:paraId="72CC968C" w14:textId="77777777" w:rsidTr="00637B6C">
        <w:trPr>
          <w:trHeight w:val="20"/>
        </w:trPr>
        <w:tc>
          <w:tcPr>
            <w:tcW w:w="3686" w:type="dxa"/>
            <w:shd w:val="clear" w:color="auto" w:fill="auto"/>
            <w:vAlign w:val="bottom"/>
          </w:tcPr>
          <w:p w14:paraId="786BDF34" w14:textId="77777777" w:rsidR="00637B6C" w:rsidRPr="00B71204" w:rsidRDefault="00637B6C" w:rsidP="00637B6C">
            <w:pPr>
              <w:spacing w:after="20"/>
              <w:jc w:val="both"/>
              <w:rPr>
                <w:color w:val="000000"/>
              </w:rPr>
            </w:pPr>
            <w:r w:rsidRPr="00B71204">
              <w:rPr>
                <w:color w:val="000000"/>
              </w:rPr>
              <w:t>Мероприятия по экологическому образованию и просвещению</w:t>
            </w:r>
          </w:p>
        </w:tc>
        <w:tc>
          <w:tcPr>
            <w:tcW w:w="851" w:type="dxa"/>
            <w:shd w:val="clear" w:color="auto" w:fill="auto"/>
            <w:vAlign w:val="bottom"/>
          </w:tcPr>
          <w:p w14:paraId="5D5ED66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A545230"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FE1BF5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2759C5D" w14:textId="77777777" w:rsidR="00637B6C" w:rsidRPr="00B71204" w:rsidRDefault="00637B6C" w:rsidP="00637B6C">
            <w:pPr>
              <w:spacing w:after="20"/>
              <w:jc w:val="center"/>
              <w:rPr>
                <w:color w:val="000000"/>
              </w:rPr>
            </w:pPr>
            <w:r w:rsidRPr="00B71204">
              <w:rPr>
                <w:color w:val="000000"/>
              </w:rPr>
              <w:t>09 1 02 1970 0</w:t>
            </w:r>
          </w:p>
        </w:tc>
        <w:tc>
          <w:tcPr>
            <w:tcW w:w="708" w:type="dxa"/>
            <w:shd w:val="clear" w:color="auto" w:fill="auto"/>
            <w:vAlign w:val="bottom"/>
          </w:tcPr>
          <w:p w14:paraId="74FC3A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631295" w14:textId="77777777" w:rsidR="00637B6C" w:rsidRPr="00B71204" w:rsidRDefault="00637B6C" w:rsidP="00637B6C">
            <w:pPr>
              <w:spacing w:after="20"/>
              <w:jc w:val="right"/>
              <w:rPr>
                <w:color w:val="000000"/>
              </w:rPr>
            </w:pPr>
            <w:r w:rsidRPr="00B71204">
              <w:rPr>
                <w:color w:val="000000"/>
              </w:rPr>
              <w:t>42 404,5</w:t>
            </w:r>
          </w:p>
        </w:tc>
      </w:tr>
      <w:tr w:rsidR="00637B6C" w:rsidRPr="00B71204" w14:paraId="67635DB6" w14:textId="77777777" w:rsidTr="00637B6C">
        <w:trPr>
          <w:trHeight w:val="20"/>
        </w:trPr>
        <w:tc>
          <w:tcPr>
            <w:tcW w:w="3686" w:type="dxa"/>
            <w:shd w:val="clear" w:color="auto" w:fill="auto"/>
            <w:vAlign w:val="bottom"/>
          </w:tcPr>
          <w:p w14:paraId="2DB8707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7BE9B5C"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65AD90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644119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C63D553" w14:textId="77777777" w:rsidR="00637B6C" w:rsidRPr="00B71204" w:rsidRDefault="00637B6C" w:rsidP="00637B6C">
            <w:pPr>
              <w:spacing w:after="20"/>
              <w:jc w:val="center"/>
              <w:rPr>
                <w:color w:val="000000"/>
              </w:rPr>
            </w:pPr>
            <w:r w:rsidRPr="00B71204">
              <w:rPr>
                <w:color w:val="000000"/>
              </w:rPr>
              <w:t>09 1 02 1970 0</w:t>
            </w:r>
          </w:p>
        </w:tc>
        <w:tc>
          <w:tcPr>
            <w:tcW w:w="708" w:type="dxa"/>
            <w:shd w:val="clear" w:color="auto" w:fill="auto"/>
            <w:vAlign w:val="bottom"/>
          </w:tcPr>
          <w:p w14:paraId="7CFBBA9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031890B" w14:textId="77777777" w:rsidR="00637B6C" w:rsidRPr="00B71204" w:rsidRDefault="00637B6C" w:rsidP="00637B6C">
            <w:pPr>
              <w:spacing w:after="20"/>
              <w:jc w:val="right"/>
              <w:rPr>
                <w:color w:val="000000"/>
              </w:rPr>
            </w:pPr>
            <w:r w:rsidRPr="00B71204">
              <w:rPr>
                <w:color w:val="000000"/>
              </w:rPr>
              <w:t>42 404,5</w:t>
            </w:r>
          </w:p>
        </w:tc>
      </w:tr>
      <w:tr w:rsidR="00637B6C" w:rsidRPr="00B71204" w14:paraId="29BFB3D6" w14:textId="77777777" w:rsidTr="00637B6C">
        <w:trPr>
          <w:trHeight w:val="20"/>
        </w:trPr>
        <w:tc>
          <w:tcPr>
            <w:tcW w:w="3686" w:type="dxa"/>
            <w:shd w:val="clear" w:color="auto" w:fill="auto"/>
            <w:vAlign w:val="bottom"/>
          </w:tcPr>
          <w:p w14:paraId="6A0EEC7A" w14:textId="77777777" w:rsidR="00637B6C" w:rsidRPr="00B71204" w:rsidRDefault="00637B6C" w:rsidP="00637B6C">
            <w:pPr>
              <w:spacing w:after="20"/>
              <w:jc w:val="both"/>
              <w:rPr>
                <w:color w:val="000000"/>
              </w:rPr>
            </w:pPr>
            <w:r w:rsidRPr="00B71204">
              <w:rPr>
                <w:color w:val="000000"/>
              </w:rPr>
              <w:t>Подпрограмма «Координирование деятельности служб в сфере охраны окружающей среды и природопользования Республики Татарстан»</w:t>
            </w:r>
          </w:p>
        </w:tc>
        <w:tc>
          <w:tcPr>
            <w:tcW w:w="851" w:type="dxa"/>
            <w:shd w:val="clear" w:color="auto" w:fill="auto"/>
            <w:vAlign w:val="bottom"/>
          </w:tcPr>
          <w:p w14:paraId="5992EA9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743EC718"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768E9E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EE29C22" w14:textId="77777777" w:rsidR="00637B6C" w:rsidRPr="00B71204" w:rsidRDefault="00637B6C" w:rsidP="00637B6C">
            <w:pPr>
              <w:spacing w:after="20"/>
              <w:jc w:val="center"/>
              <w:rPr>
                <w:color w:val="000000"/>
              </w:rPr>
            </w:pPr>
            <w:r w:rsidRPr="00B71204">
              <w:rPr>
                <w:color w:val="000000"/>
              </w:rPr>
              <w:t>09 7 00 0000 0</w:t>
            </w:r>
          </w:p>
        </w:tc>
        <w:tc>
          <w:tcPr>
            <w:tcW w:w="708" w:type="dxa"/>
            <w:shd w:val="clear" w:color="auto" w:fill="auto"/>
            <w:vAlign w:val="bottom"/>
          </w:tcPr>
          <w:p w14:paraId="568CB4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ED8978" w14:textId="77777777" w:rsidR="00637B6C" w:rsidRPr="00B71204" w:rsidRDefault="00637B6C" w:rsidP="00637B6C">
            <w:pPr>
              <w:spacing w:after="20"/>
              <w:jc w:val="right"/>
              <w:rPr>
                <w:color w:val="000000"/>
              </w:rPr>
            </w:pPr>
            <w:r w:rsidRPr="00B71204">
              <w:rPr>
                <w:color w:val="000000"/>
              </w:rPr>
              <w:t>101 204,6</w:t>
            </w:r>
          </w:p>
        </w:tc>
      </w:tr>
      <w:tr w:rsidR="00637B6C" w:rsidRPr="00B71204" w14:paraId="5B340AE9" w14:textId="77777777" w:rsidTr="00637B6C">
        <w:trPr>
          <w:trHeight w:val="20"/>
        </w:trPr>
        <w:tc>
          <w:tcPr>
            <w:tcW w:w="3686" w:type="dxa"/>
            <w:shd w:val="clear" w:color="auto" w:fill="auto"/>
            <w:vAlign w:val="bottom"/>
          </w:tcPr>
          <w:p w14:paraId="3A62DA4E" w14:textId="77777777" w:rsidR="00637B6C" w:rsidRPr="00B71204" w:rsidRDefault="00637B6C" w:rsidP="00637B6C">
            <w:pPr>
              <w:spacing w:after="20"/>
              <w:jc w:val="both"/>
              <w:rPr>
                <w:color w:val="000000"/>
              </w:rPr>
            </w:pPr>
            <w:r w:rsidRPr="00B71204">
              <w:rPr>
                <w:color w:val="000000"/>
              </w:rPr>
              <w:lastRenderedPageBreak/>
              <w:t>Обеспечение выполнения государственных функций в сфере охраны окружающей среды</w:t>
            </w:r>
          </w:p>
        </w:tc>
        <w:tc>
          <w:tcPr>
            <w:tcW w:w="851" w:type="dxa"/>
            <w:shd w:val="clear" w:color="auto" w:fill="auto"/>
            <w:vAlign w:val="bottom"/>
          </w:tcPr>
          <w:p w14:paraId="7D5DB9B3"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FAA004A"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07D9DEE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C4899A8" w14:textId="77777777" w:rsidR="00637B6C" w:rsidRPr="00B71204" w:rsidRDefault="00637B6C" w:rsidP="00637B6C">
            <w:pPr>
              <w:spacing w:after="20"/>
              <w:jc w:val="center"/>
              <w:rPr>
                <w:color w:val="000000"/>
              </w:rPr>
            </w:pPr>
            <w:r w:rsidRPr="00B71204">
              <w:rPr>
                <w:color w:val="000000"/>
              </w:rPr>
              <w:t>09 7 01 0000 0</w:t>
            </w:r>
          </w:p>
        </w:tc>
        <w:tc>
          <w:tcPr>
            <w:tcW w:w="708" w:type="dxa"/>
            <w:shd w:val="clear" w:color="auto" w:fill="auto"/>
            <w:vAlign w:val="bottom"/>
          </w:tcPr>
          <w:p w14:paraId="183BB1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07E6F4" w14:textId="77777777" w:rsidR="00637B6C" w:rsidRPr="00B71204" w:rsidRDefault="00637B6C" w:rsidP="00637B6C">
            <w:pPr>
              <w:spacing w:after="20"/>
              <w:jc w:val="right"/>
              <w:rPr>
                <w:color w:val="000000"/>
              </w:rPr>
            </w:pPr>
            <w:r w:rsidRPr="00B71204">
              <w:rPr>
                <w:color w:val="000000"/>
              </w:rPr>
              <w:t>101 204,6</w:t>
            </w:r>
          </w:p>
        </w:tc>
      </w:tr>
      <w:tr w:rsidR="00637B6C" w:rsidRPr="00B71204" w14:paraId="2368875C" w14:textId="77777777" w:rsidTr="00637B6C">
        <w:trPr>
          <w:trHeight w:val="20"/>
        </w:trPr>
        <w:tc>
          <w:tcPr>
            <w:tcW w:w="3686" w:type="dxa"/>
            <w:shd w:val="clear" w:color="auto" w:fill="auto"/>
            <w:vAlign w:val="bottom"/>
          </w:tcPr>
          <w:p w14:paraId="7693788A" w14:textId="77777777" w:rsidR="00637B6C" w:rsidRPr="00B71204" w:rsidRDefault="00637B6C" w:rsidP="00637B6C">
            <w:pPr>
              <w:spacing w:after="20"/>
              <w:jc w:val="both"/>
              <w:rPr>
                <w:color w:val="000000"/>
              </w:rPr>
            </w:pPr>
            <w:r w:rsidRPr="00B71204">
              <w:rPr>
                <w:color w:val="000000"/>
              </w:rPr>
              <w:t>Обеспечение деятельности природоохранных учреждений</w:t>
            </w:r>
          </w:p>
        </w:tc>
        <w:tc>
          <w:tcPr>
            <w:tcW w:w="851" w:type="dxa"/>
            <w:shd w:val="clear" w:color="auto" w:fill="auto"/>
            <w:vAlign w:val="bottom"/>
          </w:tcPr>
          <w:p w14:paraId="1284358E"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75073FF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22D7CC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61807E7" w14:textId="77777777" w:rsidR="00637B6C" w:rsidRPr="00B71204" w:rsidRDefault="00637B6C" w:rsidP="00637B6C">
            <w:pPr>
              <w:spacing w:after="20"/>
              <w:jc w:val="center"/>
              <w:rPr>
                <w:color w:val="000000"/>
              </w:rPr>
            </w:pPr>
            <w:r w:rsidRPr="00B71204">
              <w:rPr>
                <w:color w:val="000000"/>
              </w:rPr>
              <w:t>09 7 01 1991 0</w:t>
            </w:r>
          </w:p>
        </w:tc>
        <w:tc>
          <w:tcPr>
            <w:tcW w:w="708" w:type="dxa"/>
            <w:shd w:val="clear" w:color="auto" w:fill="auto"/>
            <w:vAlign w:val="bottom"/>
          </w:tcPr>
          <w:p w14:paraId="32F3F23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9F5ABB" w14:textId="77777777" w:rsidR="00637B6C" w:rsidRPr="00B71204" w:rsidRDefault="00637B6C" w:rsidP="00637B6C">
            <w:pPr>
              <w:spacing w:after="20"/>
              <w:jc w:val="right"/>
              <w:rPr>
                <w:color w:val="000000"/>
              </w:rPr>
            </w:pPr>
            <w:r w:rsidRPr="00B71204">
              <w:rPr>
                <w:color w:val="000000"/>
              </w:rPr>
              <w:t>101 204,6</w:t>
            </w:r>
          </w:p>
        </w:tc>
      </w:tr>
      <w:tr w:rsidR="00637B6C" w:rsidRPr="00B71204" w14:paraId="6BFF41DC" w14:textId="77777777" w:rsidTr="00637B6C">
        <w:trPr>
          <w:trHeight w:val="20"/>
        </w:trPr>
        <w:tc>
          <w:tcPr>
            <w:tcW w:w="3686" w:type="dxa"/>
            <w:shd w:val="clear" w:color="auto" w:fill="auto"/>
            <w:vAlign w:val="bottom"/>
          </w:tcPr>
          <w:p w14:paraId="7C1D9C93"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70CB08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5CDD386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DCACAC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7D2D118" w14:textId="77777777" w:rsidR="00637B6C" w:rsidRPr="00B71204" w:rsidRDefault="00637B6C" w:rsidP="00637B6C">
            <w:pPr>
              <w:spacing w:after="20"/>
              <w:jc w:val="center"/>
              <w:rPr>
                <w:color w:val="000000"/>
              </w:rPr>
            </w:pPr>
            <w:r w:rsidRPr="00B71204">
              <w:rPr>
                <w:color w:val="000000"/>
              </w:rPr>
              <w:t>09 7 01 1991 0</w:t>
            </w:r>
          </w:p>
        </w:tc>
        <w:tc>
          <w:tcPr>
            <w:tcW w:w="708" w:type="dxa"/>
            <w:shd w:val="clear" w:color="auto" w:fill="auto"/>
            <w:vAlign w:val="bottom"/>
          </w:tcPr>
          <w:p w14:paraId="4DAC6F8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B3F0713" w14:textId="77777777" w:rsidR="00637B6C" w:rsidRPr="00B71204" w:rsidRDefault="00637B6C" w:rsidP="00637B6C">
            <w:pPr>
              <w:spacing w:after="20"/>
              <w:jc w:val="right"/>
              <w:rPr>
                <w:color w:val="000000"/>
              </w:rPr>
            </w:pPr>
            <w:r w:rsidRPr="00B71204">
              <w:rPr>
                <w:color w:val="000000"/>
              </w:rPr>
              <w:t>51 996,7</w:t>
            </w:r>
          </w:p>
        </w:tc>
      </w:tr>
      <w:tr w:rsidR="00637B6C" w:rsidRPr="00B71204" w14:paraId="7BE061CB" w14:textId="77777777" w:rsidTr="00637B6C">
        <w:trPr>
          <w:trHeight w:val="20"/>
        </w:trPr>
        <w:tc>
          <w:tcPr>
            <w:tcW w:w="3686" w:type="dxa"/>
            <w:shd w:val="clear" w:color="auto" w:fill="auto"/>
            <w:vAlign w:val="bottom"/>
          </w:tcPr>
          <w:p w14:paraId="3A8E8CB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9B9CCDC"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7F4CF1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5BA786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DAA04B3" w14:textId="77777777" w:rsidR="00637B6C" w:rsidRPr="00B71204" w:rsidRDefault="00637B6C" w:rsidP="00637B6C">
            <w:pPr>
              <w:spacing w:after="20"/>
              <w:jc w:val="center"/>
              <w:rPr>
                <w:color w:val="000000"/>
              </w:rPr>
            </w:pPr>
            <w:r w:rsidRPr="00B71204">
              <w:rPr>
                <w:color w:val="000000"/>
              </w:rPr>
              <w:t>09 7 01 1991 0</w:t>
            </w:r>
          </w:p>
        </w:tc>
        <w:tc>
          <w:tcPr>
            <w:tcW w:w="708" w:type="dxa"/>
            <w:shd w:val="clear" w:color="auto" w:fill="auto"/>
            <w:vAlign w:val="bottom"/>
          </w:tcPr>
          <w:p w14:paraId="1E83157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5DBC9FB" w14:textId="77777777" w:rsidR="00637B6C" w:rsidRPr="00B71204" w:rsidRDefault="00637B6C" w:rsidP="00637B6C">
            <w:pPr>
              <w:spacing w:after="20"/>
              <w:jc w:val="right"/>
              <w:rPr>
                <w:color w:val="000000"/>
              </w:rPr>
            </w:pPr>
            <w:r w:rsidRPr="00B71204">
              <w:rPr>
                <w:color w:val="000000"/>
              </w:rPr>
              <w:t>43 790,6</w:t>
            </w:r>
          </w:p>
        </w:tc>
      </w:tr>
      <w:tr w:rsidR="00637B6C" w:rsidRPr="00B71204" w14:paraId="47F1A6F5" w14:textId="77777777" w:rsidTr="00637B6C">
        <w:trPr>
          <w:trHeight w:val="20"/>
        </w:trPr>
        <w:tc>
          <w:tcPr>
            <w:tcW w:w="3686" w:type="dxa"/>
            <w:shd w:val="clear" w:color="auto" w:fill="auto"/>
            <w:vAlign w:val="bottom"/>
          </w:tcPr>
          <w:p w14:paraId="6A14B11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6DB95DB"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110B0C0"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859867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D87B54E" w14:textId="77777777" w:rsidR="00637B6C" w:rsidRPr="00B71204" w:rsidRDefault="00637B6C" w:rsidP="00637B6C">
            <w:pPr>
              <w:spacing w:after="20"/>
              <w:jc w:val="center"/>
              <w:rPr>
                <w:color w:val="000000"/>
              </w:rPr>
            </w:pPr>
            <w:r w:rsidRPr="00B71204">
              <w:rPr>
                <w:color w:val="000000"/>
              </w:rPr>
              <w:t>09 7 01 1991 0</w:t>
            </w:r>
          </w:p>
        </w:tc>
        <w:tc>
          <w:tcPr>
            <w:tcW w:w="708" w:type="dxa"/>
            <w:shd w:val="clear" w:color="auto" w:fill="auto"/>
            <w:vAlign w:val="bottom"/>
          </w:tcPr>
          <w:p w14:paraId="1A434EC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331C8D0" w14:textId="77777777" w:rsidR="00637B6C" w:rsidRPr="00B71204" w:rsidRDefault="00637B6C" w:rsidP="00637B6C">
            <w:pPr>
              <w:spacing w:after="20"/>
              <w:jc w:val="right"/>
              <w:rPr>
                <w:color w:val="000000"/>
              </w:rPr>
            </w:pPr>
            <w:r w:rsidRPr="00B71204">
              <w:rPr>
                <w:color w:val="000000"/>
              </w:rPr>
              <w:t>5 417,3</w:t>
            </w:r>
          </w:p>
        </w:tc>
      </w:tr>
      <w:tr w:rsidR="00637B6C" w:rsidRPr="00B71204" w14:paraId="29F18797" w14:textId="77777777" w:rsidTr="00637B6C">
        <w:trPr>
          <w:trHeight w:val="20"/>
        </w:trPr>
        <w:tc>
          <w:tcPr>
            <w:tcW w:w="3686" w:type="dxa"/>
            <w:shd w:val="clear" w:color="auto" w:fill="auto"/>
            <w:vAlign w:val="bottom"/>
          </w:tcPr>
          <w:p w14:paraId="1C9EE537"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6CC2B27"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1A0252D"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7BEF70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418A769"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0DB1A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821878" w14:textId="77777777" w:rsidR="00637B6C" w:rsidRPr="00B71204" w:rsidRDefault="00637B6C" w:rsidP="00637B6C">
            <w:pPr>
              <w:spacing w:after="20"/>
              <w:jc w:val="right"/>
              <w:rPr>
                <w:color w:val="000000"/>
              </w:rPr>
            </w:pPr>
            <w:r w:rsidRPr="00B71204">
              <w:rPr>
                <w:color w:val="000000"/>
              </w:rPr>
              <w:t>9 253,5</w:t>
            </w:r>
          </w:p>
        </w:tc>
      </w:tr>
      <w:tr w:rsidR="00637B6C" w:rsidRPr="00B71204" w14:paraId="4E935B27" w14:textId="77777777" w:rsidTr="00637B6C">
        <w:trPr>
          <w:trHeight w:val="20"/>
        </w:trPr>
        <w:tc>
          <w:tcPr>
            <w:tcW w:w="3686" w:type="dxa"/>
            <w:shd w:val="clear" w:color="auto" w:fill="auto"/>
            <w:vAlign w:val="bottom"/>
          </w:tcPr>
          <w:p w14:paraId="31EB7716"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144488E"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3A046F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6CED08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723061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5AC7C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1F5882" w14:textId="77777777" w:rsidR="00637B6C" w:rsidRPr="00B71204" w:rsidRDefault="00637B6C" w:rsidP="00637B6C">
            <w:pPr>
              <w:spacing w:after="20"/>
              <w:jc w:val="right"/>
              <w:rPr>
                <w:color w:val="000000"/>
              </w:rPr>
            </w:pPr>
            <w:r w:rsidRPr="00B71204">
              <w:rPr>
                <w:color w:val="000000"/>
              </w:rPr>
              <w:t>9 253,5</w:t>
            </w:r>
          </w:p>
        </w:tc>
      </w:tr>
      <w:tr w:rsidR="00637B6C" w:rsidRPr="00B71204" w14:paraId="2AE60308" w14:textId="77777777" w:rsidTr="00637B6C">
        <w:trPr>
          <w:trHeight w:val="20"/>
        </w:trPr>
        <w:tc>
          <w:tcPr>
            <w:tcW w:w="3686" w:type="dxa"/>
            <w:shd w:val="clear" w:color="auto" w:fill="auto"/>
            <w:vAlign w:val="bottom"/>
          </w:tcPr>
          <w:p w14:paraId="061CBE9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7C93F8A"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E9754F2"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EA28A2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C9AC386"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84BBED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CE57C80" w14:textId="77777777" w:rsidR="00637B6C" w:rsidRPr="00B71204" w:rsidRDefault="00637B6C" w:rsidP="00637B6C">
            <w:pPr>
              <w:spacing w:after="20"/>
              <w:jc w:val="right"/>
              <w:rPr>
                <w:color w:val="000000"/>
              </w:rPr>
            </w:pPr>
            <w:r w:rsidRPr="00B71204">
              <w:rPr>
                <w:color w:val="000000"/>
              </w:rPr>
              <w:t>9 253,5</w:t>
            </w:r>
          </w:p>
        </w:tc>
      </w:tr>
      <w:tr w:rsidR="00637B6C" w:rsidRPr="00B71204" w14:paraId="29529BD8" w14:textId="77777777" w:rsidTr="00637B6C">
        <w:trPr>
          <w:trHeight w:val="20"/>
        </w:trPr>
        <w:tc>
          <w:tcPr>
            <w:tcW w:w="3686" w:type="dxa"/>
            <w:shd w:val="clear" w:color="auto" w:fill="auto"/>
            <w:vAlign w:val="bottom"/>
          </w:tcPr>
          <w:p w14:paraId="550F1D27" w14:textId="77777777" w:rsidR="00637B6C" w:rsidRPr="00B71204" w:rsidRDefault="00637B6C" w:rsidP="00637B6C">
            <w:pPr>
              <w:spacing w:after="20"/>
              <w:jc w:val="both"/>
              <w:rPr>
                <w:color w:val="000000"/>
              </w:rPr>
            </w:pPr>
            <w:r w:rsidRPr="00B71204">
              <w:rPr>
                <w:color w:val="000000"/>
              </w:rPr>
              <w:t>Другие вопросы в области охраны окружающей среды</w:t>
            </w:r>
          </w:p>
        </w:tc>
        <w:tc>
          <w:tcPr>
            <w:tcW w:w="851" w:type="dxa"/>
            <w:shd w:val="clear" w:color="auto" w:fill="auto"/>
            <w:vAlign w:val="bottom"/>
          </w:tcPr>
          <w:p w14:paraId="3FDE3371"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4A683A76"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B97947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1284E2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24B51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71A84E" w14:textId="77777777" w:rsidR="00637B6C" w:rsidRPr="00B71204" w:rsidRDefault="00637B6C" w:rsidP="00637B6C">
            <w:pPr>
              <w:spacing w:after="20"/>
              <w:jc w:val="right"/>
              <w:rPr>
                <w:color w:val="000000"/>
              </w:rPr>
            </w:pPr>
            <w:r w:rsidRPr="00B71204">
              <w:rPr>
                <w:color w:val="000000"/>
              </w:rPr>
              <w:t>227 288,2</w:t>
            </w:r>
          </w:p>
        </w:tc>
      </w:tr>
      <w:tr w:rsidR="00637B6C" w:rsidRPr="00B71204" w14:paraId="237C84CA" w14:textId="77777777" w:rsidTr="00637B6C">
        <w:trPr>
          <w:trHeight w:val="20"/>
        </w:trPr>
        <w:tc>
          <w:tcPr>
            <w:tcW w:w="3686" w:type="dxa"/>
            <w:shd w:val="clear" w:color="auto" w:fill="auto"/>
            <w:vAlign w:val="bottom"/>
          </w:tcPr>
          <w:p w14:paraId="61316956"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3FA2E71A"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788A8A2"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00BA470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5440B99"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1E7DB2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383CAC" w14:textId="77777777" w:rsidR="00637B6C" w:rsidRPr="00B71204" w:rsidRDefault="00637B6C" w:rsidP="00637B6C">
            <w:pPr>
              <w:spacing w:after="20"/>
              <w:jc w:val="right"/>
              <w:rPr>
                <w:color w:val="000000"/>
              </w:rPr>
            </w:pPr>
            <w:r w:rsidRPr="00B71204">
              <w:rPr>
                <w:color w:val="000000"/>
              </w:rPr>
              <w:t>227 288,2</w:t>
            </w:r>
          </w:p>
        </w:tc>
      </w:tr>
      <w:tr w:rsidR="00637B6C" w:rsidRPr="00B71204" w14:paraId="65E56E22" w14:textId="77777777" w:rsidTr="00637B6C">
        <w:trPr>
          <w:trHeight w:val="20"/>
        </w:trPr>
        <w:tc>
          <w:tcPr>
            <w:tcW w:w="3686" w:type="dxa"/>
            <w:shd w:val="clear" w:color="auto" w:fill="auto"/>
            <w:vAlign w:val="bottom"/>
          </w:tcPr>
          <w:p w14:paraId="7AFF038F" w14:textId="77777777" w:rsidR="00637B6C" w:rsidRPr="00B71204" w:rsidRDefault="00637B6C" w:rsidP="00637B6C">
            <w:pPr>
              <w:spacing w:after="20"/>
              <w:jc w:val="both"/>
              <w:rPr>
                <w:color w:val="000000"/>
              </w:rPr>
            </w:pPr>
            <w:r w:rsidRPr="00B71204">
              <w:rPr>
                <w:color w:val="000000"/>
              </w:rPr>
              <w:t>Подпрограмма «Государственное управление в сфере обращения с отходами производства и потребления в Республике Татарстан»</w:t>
            </w:r>
          </w:p>
        </w:tc>
        <w:tc>
          <w:tcPr>
            <w:tcW w:w="851" w:type="dxa"/>
            <w:shd w:val="clear" w:color="auto" w:fill="auto"/>
            <w:vAlign w:val="bottom"/>
          </w:tcPr>
          <w:p w14:paraId="24387E6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656468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6DD893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BE58502" w14:textId="77777777" w:rsidR="00637B6C" w:rsidRPr="00B71204" w:rsidRDefault="00637B6C" w:rsidP="00637B6C">
            <w:pPr>
              <w:spacing w:after="20"/>
              <w:jc w:val="center"/>
              <w:rPr>
                <w:color w:val="000000"/>
              </w:rPr>
            </w:pPr>
            <w:r w:rsidRPr="00B71204">
              <w:rPr>
                <w:color w:val="000000"/>
              </w:rPr>
              <w:t>09 2 00 0000 0</w:t>
            </w:r>
          </w:p>
        </w:tc>
        <w:tc>
          <w:tcPr>
            <w:tcW w:w="708" w:type="dxa"/>
            <w:shd w:val="clear" w:color="auto" w:fill="auto"/>
            <w:vAlign w:val="bottom"/>
          </w:tcPr>
          <w:p w14:paraId="7F2C4D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A72FE6" w14:textId="77777777" w:rsidR="00637B6C" w:rsidRPr="00B71204" w:rsidRDefault="00637B6C" w:rsidP="00637B6C">
            <w:pPr>
              <w:spacing w:after="20"/>
              <w:jc w:val="right"/>
              <w:rPr>
                <w:color w:val="000000"/>
              </w:rPr>
            </w:pPr>
            <w:r w:rsidRPr="00B71204">
              <w:rPr>
                <w:color w:val="000000"/>
              </w:rPr>
              <w:t>1 936,4</w:t>
            </w:r>
          </w:p>
        </w:tc>
      </w:tr>
      <w:tr w:rsidR="00637B6C" w:rsidRPr="00B71204" w14:paraId="114DD1AA" w14:textId="77777777" w:rsidTr="00637B6C">
        <w:trPr>
          <w:trHeight w:val="20"/>
        </w:trPr>
        <w:tc>
          <w:tcPr>
            <w:tcW w:w="3686" w:type="dxa"/>
            <w:shd w:val="clear" w:color="auto" w:fill="auto"/>
            <w:vAlign w:val="bottom"/>
          </w:tcPr>
          <w:p w14:paraId="2DBEF78D" w14:textId="77777777" w:rsidR="00637B6C" w:rsidRPr="00B71204" w:rsidRDefault="00637B6C" w:rsidP="00637B6C">
            <w:pPr>
              <w:spacing w:after="20"/>
              <w:jc w:val="both"/>
              <w:rPr>
                <w:color w:val="000000"/>
              </w:rPr>
            </w:pPr>
            <w:r w:rsidRPr="00B71204">
              <w:rPr>
                <w:color w:val="000000"/>
              </w:rPr>
              <w:t>Предотвращение и ликвидация последствий загрязнения и иного негативного воздействия на окружающую среду</w:t>
            </w:r>
          </w:p>
        </w:tc>
        <w:tc>
          <w:tcPr>
            <w:tcW w:w="851" w:type="dxa"/>
            <w:shd w:val="clear" w:color="auto" w:fill="auto"/>
            <w:vAlign w:val="bottom"/>
          </w:tcPr>
          <w:p w14:paraId="122BB6F7"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216D3EF"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0CD462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E080C58" w14:textId="77777777" w:rsidR="00637B6C" w:rsidRPr="00B71204" w:rsidRDefault="00637B6C" w:rsidP="00637B6C">
            <w:pPr>
              <w:spacing w:after="20"/>
              <w:jc w:val="center"/>
              <w:rPr>
                <w:color w:val="000000"/>
              </w:rPr>
            </w:pPr>
            <w:r w:rsidRPr="00B71204">
              <w:rPr>
                <w:color w:val="000000"/>
              </w:rPr>
              <w:t>09 2 01 0000 0</w:t>
            </w:r>
          </w:p>
        </w:tc>
        <w:tc>
          <w:tcPr>
            <w:tcW w:w="708" w:type="dxa"/>
            <w:shd w:val="clear" w:color="auto" w:fill="auto"/>
            <w:vAlign w:val="bottom"/>
          </w:tcPr>
          <w:p w14:paraId="25CE7A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3264B1" w14:textId="77777777" w:rsidR="00637B6C" w:rsidRPr="00B71204" w:rsidRDefault="00637B6C" w:rsidP="00637B6C">
            <w:pPr>
              <w:spacing w:after="20"/>
              <w:jc w:val="right"/>
              <w:rPr>
                <w:color w:val="000000"/>
              </w:rPr>
            </w:pPr>
            <w:r w:rsidRPr="00B71204">
              <w:rPr>
                <w:color w:val="000000"/>
              </w:rPr>
              <w:t>1 936,4</w:t>
            </w:r>
          </w:p>
        </w:tc>
      </w:tr>
      <w:tr w:rsidR="00637B6C" w:rsidRPr="00B71204" w14:paraId="2674C869" w14:textId="77777777" w:rsidTr="00637B6C">
        <w:trPr>
          <w:trHeight w:val="20"/>
        </w:trPr>
        <w:tc>
          <w:tcPr>
            <w:tcW w:w="3686" w:type="dxa"/>
            <w:shd w:val="clear" w:color="auto" w:fill="auto"/>
            <w:vAlign w:val="bottom"/>
          </w:tcPr>
          <w:p w14:paraId="717127DE" w14:textId="77777777" w:rsidR="00637B6C" w:rsidRPr="00B71204" w:rsidRDefault="00637B6C" w:rsidP="00637B6C">
            <w:pPr>
              <w:spacing w:after="20"/>
              <w:jc w:val="both"/>
              <w:rPr>
                <w:color w:val="000000"/>
              </w:rPr>
            </w:pPr>
            <w:r w:rsidRPr="00B71204">
              <w:rPr>
                <w:color w:val="000000"/>
              </w:rPr>
              <w:t>Реализация мероприятий в области обращения с отходами производства и потребления</w:t>
            </w:r>
          </w:p>
        </w:tc>
        <w:tc>
          <w:tcPr>
            <w:tcW w:w="851" w:type="dxa"/>
            <w:shd w:val="clear" w:color="auto" w:fill="auto"/>
            <w:vAlign w:val="bottom"/>
          </w:tcPr>
          <w:p w14:paraId="1D1369EF"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CD3BA16"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196A3A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B11FAD6" w14:textId="77777777" w:rsidR="00637B6C" w:rsidRPr="00B71204" w:rsidRDefault="00637B6C" w:rsidP="00637B6C">
            <w:pPr>
              <w:spacing w:after="20"/>
              <w:jc w:val="center"/>
              <w:rPr>
                <w:color w:val="000000"/>
              </w:rPr>
            </w:pPr>
            <w:r w:rsidRPr="00B71204">
              <w:rPr>
                <w:color w:val="000000"/>
              </w:rPr>
              <w:t>09 2 01 1920 0</w:t>
            </w:r>
          </w:p>
        </w:tc>
        <w:tc>
          <w:tcPr>
            <w:tcW w:w="708" w:type="dxa"/>
            <w:shd w:val="clear" w:color="auto" w:fill="auto"/>
            <w:vAlign w:val="bottom"/>
          </w:tcPr>
          <w:p w14:paraId="7BD0DF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1BF438" w14:textId="77777777" w:rsidR="00637B6C" w:rsidRPr="00B71204" w:rsidRDefault="00637B6C" w:rsidP="00637B6C">
            <w:pPr>
              <w:spacing w:after="20"/>
              <w:jc w:val="right"/>
              <w:rPr>
                <w:color w:val="000000"/>
              </w:rPr>
            </w:pPr>
            <w:r w:rsidRPr="00B71204">
              <w:rPr>
                <w:color w:val="000000"/>
              </w:rPr>
              <w:t>1 936,4</w:t>
            </w:r>
          </w:p>
        </w:tc>
      </w:tr>
      <w:tr w:rsidR="00637B6C" w:rsidRPr="00B71204" w14:paraId="52E6E187" w14:textId="77777777" w:rsidTr="00637B6C">
        <w:trPr>
          <w:trHeight w:val="20"/>
        </w:trPr>
        <w:tc>
          <w:tcPr>
            <w:tcW w:w="3686" w:type="dxa"/>
            <w:shd w:val="clear" w:color="auto" w:fill="auto"/>
            <w:vAlign w:val="bottom"/>
          </w:tcPr>
          <w:p w14:paraId="6939233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0098C63"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95B98C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A00792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F33F6B4" w14:textId="77777777" w:rsidR="00637B6C" w:rsidRPr="00B71204" w:rsidRDefault="00637B6C" w:rsidP="00637B6C">
            <w:pPr>
              <w:spacing w:after="20"/>
              <w:jc w:val="center"/>
              <w:rPr>
                <w:color w:val="000000"/>
              </w:rPr>
            </w:pPr>
            <w:r w:rsidRPr="00B71204">
              <w:rPr>
                <w:color w:val="000000"/>
              </w:rPr>
              <w:t>09 2 01 1920 0</w:t>
            </w:r>
          </w:p>
        </w:tc>
        <w:tc>
          <w:tcPr>
            <w:tcW w:w="708" w:type="dxa"/>
            <w:shd w:val="clear" w:color="auto" w:fill="auto"/>
            <w:vAlign w:val="bottom"/>
          </w:tcPr>
          <w:p w14:paraId="778C19B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4C2DEB6" w14:textId="77777777" w:rsidR="00637B6C" w:rsidRPr="00B71204" w:rsidRDefault="00637B6C" w:rsidP="00637B6C">
            <w:pPr>
              <w:spacing w:after="20"/>
              <w:jc w:val="right"/>
              <w:rPr>
                <w:color w:val="000000"/>
              </w:rPr>
            </w:pPr>
            <w:r w:rsidRPr="00B71204">
              <w:rPr>
                <w:color w:val="000000"/>
              </w:rPr>
              <w:t>1 936,4</w:t>
            </w:r>
          </w:p>
        </w:tc>
      </w:tr>
      <w:tr w:rsidR="00637B6C" w:rsidRPr="00B71204" w14:paraId="13519404" w14:textId="77777777" w:rsidTr="00637B6C">
        <w:trPr>
          <w:trHeight w:val="20"/>
        </w:trPr>
        <w:tc>
          <w:tcPr>
            <w:tcW w:w="3686" w:type="dxa"/>
            <w:shd w:val="clear" w:color="auto" w:fill="auto"/>
            <w:vAlign w:val="bottom"/>
          </w:tcPr>
          <w:p w14:paraId="7E66EA15" w14:textId="77777777" w:rsidR="00637B6C" w:rsidRPr="00B71204" w:rsidRDefault="00637B6C" w:rsidP="00637B6C">
            <w:pPr>
              <w:spacing w:after="20"/>
              <w:jc w:val="both"/>
              <w:rPr>
                <w:color w:val="000000"/>
              </w:rPr>
            </w:pPr>
            <w:r w:rsidRPr="00B71204">
              <w:rPr>
                <w:color w:val="000000"/>
              </w:rPr>
              <w:t xml:space="preserve">Подпрограмма «Координирование деятельности служб в сфере охраны окружающей среды и </w:t>
            </w:r>
            <w:r w:rsidRPr="00B71204">
              <w:rPr>
                <w:color w:val="000000"/>
              </w:rPr>
              <w:lastRenderedPageBreak/>
              <w:t>природопользования Республики Татарстан»</w:t>
            </w:r>
          </w:p>
        </w:tc>
        <w:tc>
          <w:tcPr>
            <w:tcW w:w="851" w:type="dxa"/>
            <w:shd w:val="clear" w:color="auto" w:fill="auto"/>
            <w:vAlign w:val="bottom"/>
          </w:tcPr>
          <w:p w14:paraId="4D2F1300" w14:textId="77777777" w:rsidR="00637B6C" w:rsidRPr="00B71204" w:rsidRDefault="00637B6C" w:rsidP="00637B6C">
            <w:pPr>
              <w:spacing w:after="20"/>
              <w:jc w:val="center"/>
              <w:rPr>
                <w:color w:val="000000"/>
              </w:rPr>
            </w:pPr>
            <w:r w:rsidRPr="00B71204">
              <w:rPr>
                <w:color w:val="000000"/>
              </w:rPr>
              <w:lastRenderedPageBreak/>
              <w:t>701</w:t>
            </w:r>
          </w:p>
        </w:tc>
        <w:tc>
          <w:tcPr>
            <w:tcW w:w="567" w:type="dxa"/>
            <w:shd w:val="clear" w:color="auto" w:fill="auto"/>
            <w:vAlign w:val="bottom"/>
          </w:tcPr>
          <w:p w14:paraId="21F8CC1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0B9F66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92DBC48" w14:textId="77777777" w:rsidR="00637B6C" w:rsidRPr="00B71204" w:rsidRDefault="00637B6C" w:rsidP="00637B6C">
            <w:pPr>
              <w:spacing w:after="20"/>
              <w:jc w:val="center"/>
              <w:rPr>
                <w:color w:val="000000"/>
              </w:rPr>
            </w:pPr>
            <w:r w:rsidRPr="00B71204">
              <w:rPr>
                <w:color w:val="000000"/>
              </w:rPr>
              <w:t>09 7 00 0000 0</w:t>
            </w:r>
          </w:p>
        </w:tc>
        <w:tc>
          <w:tcPr>
            <w:tcW w:w="708" w:type="dxa"/>
            <w:shd w:val="clear" w:color="auto" w:fill="auto"/>
            <w:vAlign w:val="bottom"/>
          </w:tcPr>
          <w:p w14:paraId="4A9CF6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9E7094" w14:textId="77777777" w:rsidR="00637B6C" w:rsidRPr="00B71204" w:rsidRDefault="00637B6C" w:rsidP="00637B6C">
            <w:pPr>
              <w:spacing w:after="20"/>
              <w:jc w:val="right"/>
              <w:rPr>
                <w:color w:val="000000"/>
              </w:rPr>
            </w:pPr>
            <w:r w:rsidRPr="00B71204">
              <w:rPr>
                <w:color w:val="000000"/>
              </w:rPr>
              <w:t>225 351,8</w:t>
            </w:r>
          </w:p>
        </w:tc>
      </w:tr>
      <w:tr w:rsidR="00637B6C" w:rsidRPr="00B71204" w14:paraId="0A332EB8" w14:textId="77777777" w:rsidTr="00637B6C">
        <w:trPr>
          <w:trHeight w:val="20"/>
        </w:trPr>
        <w:tc>
          <w:tcPr>
            <w:tcW w:w="3686" w:type="dxa"/>
            <w:shd w:val="clear" w:color="auto" w:fill="auto"/>
            <w:vAlign w:val="bottom"/>
          </w:tcPr>
          <w:p w14:paraId="3BA8246A" w14:textId="77777777" w:rsidR="00637B6C" w:rsidRPr="00B71204" w:rsidRDefault="00637B6C" w:rsidP="00637B6C">
            <w:pPr>
              <w:spacing w:after="20"/>
              <w:jc w:val="both"/>
              <w:rPr>
                <w:color w:val="000000"/>
              </w:rPr>
            </w:pPr>
            <w:r w:rsidRPr="00B71204">
              <w:rPr>
                <w:color w:val="000000"/>
              </w:rPr>
              <w:t>Обеспечение выполнения государственных функций в сфере охраны окружающей среды</w:t>
            </w:r>
          </w:p>
        </w:tc>
        <w:tc>
          <w:tcPr>
            <w:tcW w:w="851" w:type="dxa"/>
            <w:shd w:val="clear" w:color="auto" w:fill="auto"/>
            <w:vAlign w:val="bottom"/>
          </w:tcPr>
          <w:p w14:paraId="3C89C183"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BD1919D"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01CBF16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7F8CD32" w14:textId="77777777" w:rsidR="00637B6C" w:rsidRPr="00B71204" w:rsidRDefault="00637B6C" w:rsidP="00637B6C">
            <w:pPr>
              <w:spacing w:after="20"/>
              <w:jc w:val="center"/>
              <w:rPr>
                <w:color w:val="000000"/>
              </w:rPr>
            </w:pPr>
            <w:r w:rsidRPr="00B71204">
              <w:rPr>
                <w:color w:val="000000"/>
              </w:rPr>
              <w:t>09 7 01 0000 0</w:t>
            </w:r>
          </w:p>
        </w:tc>
        <w:tc>
          <w:tcPr>
            <w:tcW w:w="708" w:type="dxa"/>
            <w:shd w:val="clear" w:color="auto" w:fill="auto"/>
            <w:vAlign w:val="bottom"/>
          </w:tcPr>
          <w:p w14:paraId="6EE4A3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598AEB" w14:textId="77777777" w:rsidR="00637B6C" w:rsidRPr="00B71204" w:rsidRDefault="00637B6C" w:rsidP="00637B6C">
            <w:pPr>
              <w:spacing w:after="20"/>
              <w:jc w:val="right"/>
              <w:rPr>
                <w:color w:val="000000"/>
              </w:rPr>
            </w:pPr>
            <w:r w:rsidRPr="00B71204">
              <w:rPr>
                <w:color w:val="000000"/>
              </w:rPr>
              <w:t>225 351,8</w:t>
            </w:r>
          </w:p>
        </w:tc>
      </w:tr>
      <w:tr w:rsidR="00637B6C" w:rsidRPr="00B71204" w14:paraId="4CB07B8A" w14:textId="77777777" w:rsidTr="00637B6C">
        <w:trPr>
          <w:trHeight w:val="20"/>
        </w:trPr>
        <w:tc>
          <w:tcPr>
            <w:tcW w:w="3686" w:type="dxa"/>
            <w:shd w:val="clear" w:color="auto" w:fill="auto"/>
            <w:vAlign w:val="bottom"/>
          </w:tcPr>
          <w:p w14:paraId="6893F80C"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0F9FCED6"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00CE9F7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1C95DA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51A579C" w14:textId="77777777" w:rsidR="00637B6C" w:rsidRPr="00B71204" w:rsidRDefault="00637B6C" w:rsidP="00637B6C">
            <w:pPr>
              <w:spacing w:after="20"/>
              <w:jc w:val="center"/>
              <w:rPr>
                <w:color w:val="000000"/>
              </w:rPr>
            </w:pPr>
            <w:r w:rsidRPr="00B71204">
              <w:rPr>
                <w:color w:val="000000"/>
              </w:rPr>
              <w:t>09 7 01 0204 0</w:t>
            </w:r>
          </w:p>
        </w:tc>
        <w:tc>
          <w:tcPr>
            <w:tcW w:w="708" w:type="dxa"/>
            <w:shd w:val="clear" w:color="auto" w:fill="auto"/>
            <w:vAlign w:val="bottom"/>
          </w:tcPr>
          <w:p w14:paraId="0E9FEA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FDBFB6" w14:textId="77777777" w:rsidR="00637B6C" w:rsidRPr="00B71204" w:rsidRDefault="00637B6C" w:rsidP="00637B6C">
            <w:pPr>
              <w:spacing w:after="20"/>
              <w:jc w:val="right"/>
              <w:rPr>
                <w:color w:val="000000"/>
              </w:rPr>
            </w:pPr>
            <w:r w:rsidRPr="00B71204">
              <w:rPr>
                <w:color w:val="000000"/>
              </w:rPr>
              <w:t>223 801,8</w:t>
            </w:r>
          </w:p>
        </w:tc>
      </w:tr>
      <w:tr w:rsidR="00637B6C" w:rsidRPr="00B71204" w14:paraId="613E72D1" w14:textId="77777777" w:rsidTr="00637B6C">
        <w:trPr>
          <w:trHeight w:val="20"/>
        </w:trPr>
        <w:tc>
          <w:tcPr>
            <w:tcW w:w="3686" w:type="dxa"/>
            <w:shd w:val="clear" w:color="auto" w:fill="auto"/>
            <w:vAlign w:val="bottom"/>
          </w:tcPr>
          <w:p w14:paraId="29802F7B"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5AA4D10"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15B2E4F"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020C823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4EB3E16" w14:textId="77777777" w:rsidR="00637B6C" w:rsidRPr="00B71204" w:rsidRDefault="00637B6C" w:rsidP="00637B6C">
            <w:pPr>
              <w:spacing w:after="20"/>
              <w:jc w:val="center"/>
              <w:rPr>
                <w:color w:val="000000"/>
              </w:rPr>
            </w:pPr>
            <w:r w:rsidRPr="00B71204">
              <w:rPr>
                <w:color w:val="000000"/>
              </w:rPr>
              <w:t>09 7 01 0204 0</w:t>
            </w:r>
          </w:p>
        </w:tc>
        <w:tc>
          <w:tcPr>
            <w:tcW w:w="708" w:type="dxa"/>
            <w:shd w:val="clear" w:color="auto" w:fill="auto"/>
            <w:vAlign w:val="bottom"/>
          </w:tcPr>
          <w:p w14:paraId="3FB992E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D44BE1E" w14:textId="77777777" w:rsidR="00637B6C" w:rsidRPr="00B71204" w:rsidRDefault="00637B6C" w:rsidP="00637B6C">
            <w:pPr>
              <w:spacing w:after="20"/>
              <w:jc w:val="right"/>
              <w:rPr>
                <w:color w:val="000000"/>
              </w:rPr>
            </w:pPr>
            <w:r w:rsidRPr="00B71204">
              <w:rPr>
                <w:color w:val="000000"/>
              </w:rPr>
              <w:t>188 690,0</w:t>
            </w:r>
          </w:p>
        </w:tc>
      </w:tr>
      <w:tr w:rsidR="00637B6C" w:rsidRPr="00B71204" w14:paraId="66B636E3" w14:textId="77777777" w:rsidTr="00637B6C">
        <w:trPr>
          <w:trHeight w:val="20"/>
        </w:trPr>
        <w:tc>
          <w:tcPr>
            <w:tcW w:w="3686" w:type="dxa"/>
            <w:shd w:val="clear" w:color="auto" w:fill="auto"/>
            <w:vAlign w:val="bottom"/>
          </w:tcPr>
          <w:p w14:paraId="33C7A7A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D7852F8"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5C13B3A2"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ADF28E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E3080E7" w14:textId="77777777" w:rsidR="00637B6C" w:rsidRPr="00B71204" w:rsidRDefault="00637B6C" w:rsidP="00637B6C">
            <w:pPr>
              <w:spacing w:after="20"/>
              <w:jc w:val="center"/>
              <w:rPr>
                <w:color w:val="000000"/>
              </w:rPr>
            </w:pPr>
            <w:r w:rsidRPr="00B71204">
              <w:rPr>
                <w:color w:val="000000"/>
              </w:rPr>
              <w:t>09 7 01 0204 0</w:t>
            </w:r>
          </w:p>
        </w:tc>
        <w:tc>
          <w:tcPr>
            <w:tcW w:w="708" w:type="dxa"/>
            <w:shd w:val="clear" w:color="auto" w:fill="auto"/>
            <w:vAlign w:val="bottom"/>
          </w:tcPr>
          <w:p w14:paraId="05CE024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B390D0B" w14:textId="77777777" w:rsidR="00637B6C" w:rsidRPr="00B71204" w:rsidRDefault="00637B6C" w:rsidP="00637B6C">
            <w:pPr>
              <w:spacing w:after="20"/>
              <w:jc w:val="right"/>
              <w:rPr>
                <w:color w:val="000000"/>
              </w:rPr>
            </w:pPr>
            <w:r w:rsidRPr="00B71204">
              <w:rPr>
                <w:color w:val="000000"/>
              </w:rPr>
              <w:t>35 111,8</w:t>
            </w:r>
          </w:p>
        </w:tc>
      </w:tr>
      <w:tr w:rsidR="00637B6C" w:rsidRPr="00B71204" w14:paraId="41F5FF2C" w14:textId="77777777" w:rsidTr="00637B6C">
        <w:trPr>
          <w:trHeight w:val="20"/>
        </w:trPr>
        <w:tc>
          <w:tcPr>
            <w:tcW w:w="3686" w:type="dxa"/>
            <w:shd w:val="clear" w:color="auto" w:fill="auto"/>
            <w:vAlign w:val="bottom"/>
          </w:tcPr>
          <w:p w14:paraId="77647EC6"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56069BD"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EC5629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563CFB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1235972" w14:textId="77777777" w:rsidR="00637B6C" w:rsidRPr="00B71204" w:rsidRDefault="00637B6C" w:rsidP="00637B6C">
            <w:pPr>
              <w:spacing w:after="20"/>
              <w:jc w:val="center"/>
              <w:rPr>
                <w:color w:val="000000"/>
              </w:rPr>
            </w:pPr>
            <w:r w:rsidRPr="00B71204">
              <w:rPr>
                <w:color w:val="000000"/>
              </w:rPr>
              <w:t>09 7 01 0295 0</w:t>
            </w:r>
          </w:p>
        </w:tc>
        <w:tc>
          <w:tcPr>
            <w:tcW w:w="708" w:type="dxa"/>
            <w:shd w:val="clear" w:color="auto" w:fill="auto"/>
            <w:vAlign w:val="bottom"/>
          </w:tcPr>
          <w:p w14:paraId="542B41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762855" w14:textId="77777777" w:rsidR="00637B6C" w:rsidRPr="00B71204" w:rsidRDefault="00637B6C" w:rsidP="00637B6C">
            <w:pPr>
              <w:spacing w:after="20"/>
              <w:jc w:val="right"/>
              <w:rPr>
                <w:color w:val="000000"/>
              </w:rPr>
            </w:pPr>
            <w:r w:rsidRPr="00B71204">
              <w:rPr>
                <w:color w:val="000000"/>
              </w:rPr>
              <w:t>1 550,0</w:t>
            </w:r>
          </w:p>
        </w:tc>
      </w:tr>
      <w:tr w:rsidR="00637B6C" w:rsidRPr="00B71204" w14:paraId="02DE94D5" w14:textId="77777777" w:rsidTr="00637B6C">
        <w:trPr>
          <w:trHeight w:val="20"/>
        </w:trPr>
        <w:tc>
          <w:tcPr>
            <w:tcW w:w="3686" w:type="dxa"/>
            <w:shd w:val="clear" w:color="auto" w:fill="auto"/>
            <w:vAlign w:val="bottom"/>
          </w:tcPr>
          <w:p w14:paraId="154B20F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E3C5F5F"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D23AFD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0D1D3CA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5AC5DAF" w14:textId="77777777" w:rsidR="00637B6C" w:rsidRPr="00B71204" w:rsidRDefault="00637B6C" w:rsidP="00637B6C">
            <w:pPr>
              <w:spacing w:after="20"/>
              <w:jc w:val="center"/>
              <w:rPr>
                <w:color w:val="000000"/>
              </w:rPr>
            </w:pPr>
            <w:r w:rsidRPr="00B71204">
              <w:rPr>
                <w:color w:val="000000"/>
              </w:rPr>
              <w:t>09 7 01 0295 0</w:t>
            </w:r>
          </w:p>
        </w:tc>
        <w:tc>
          <w:tcPr>
            <w:tcW w:w="708" w:type="dxa"/>
            <w:shd w:val="clear" w:color="auto" w:fill="auto"/>
            <w:vAlign w:val="bottom"/>
          </w:tcPr>
          <w:p w14:paraId="3092D0F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B66D3F8" w14:textId="77777777" w:rsidR="00637B6C" w:rsidRPr="00B71204" w:rsidRDefault="00637B6C" w:rsidP="00637B6C">
            <w:pPr>
              <w:spacing w:after="20"/>
              <w:jc w:val="right"/>
              <w:rPr>
                <w:color w:val="000000"/>
              </w:rPr>
            </w:pPr>
            <w:r w:rsidRPr="00B71204">
              <w:rPr>
                <w:color w:val="000000"/>
              </w:rPr>
              <w:t>1 550,0</w:t>
            </w:r>
          </w:p>
        </w:tc>
      </w:tr>
      <w:tr w:rsidR="00637B6C" w:rsidRPr="00B71204" w14:paraId="39FA5AA7" w14:textId="77777777" w:rsidTr="00637B6C">
        <w:trPr>
          <w:trHeight w:val="20"/>
        </w:trPr>
        <w:tc>
          <w:tcPr>
            <w:tcW w:w="3686" w:type="dxa"/>
            <w:shd w:val="clear" w:color="auto" w:fill="auto"/>
            <w:vAlign w:val="bottom"/>
          </w:tcPr>
          <w:p w14:paraId="30006AA6"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1B082FC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41DF57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5E4F4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9139B4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039AA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45F5F9" w14:textId="77777777" w:rsidR="00637B6C" w:rsidRPr="00B71204" w:rsidRDefault="00637B6C" w:rsidP="00637B6C">
            <w:pPr>
              <w:spacing w:after="20"/>
              <w:jc w:val="right"/>
              <w:rPr>
                <w:color w:val="000000"/>
              </w:rPr>
            </w:pPr>
            <w:r w:rsidRPr="00B71204">
              <w:rPr>
                <w:color w:val="000000"/>
              </w:rPr>
              <w:t>788,6</w:t>
            </w:r>
          </w:p>
        </w:tc>
      </w:tr>
      <w:tr w:rsidR="00637B6C" w:rsidRPr="00B71204" w14:paraId="2ABB1C60" w14:textId="77777777" w:rsidTr="00637B6C">
        <w:trPr>
          <w:trHeight w:val="20"/>
        </w:trPr>
        <w:tc>
          <w:tcPr>
            <w:tcW w:w="3686" w:type="dxa"/>
            <w:shd w:val="clear" w:color="auto" w:fill="auto"/>
            <w:vAlign w:val="bottom"/>
          </w:tcPr>
          <w:p w14:paraId="5474829F"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14C3F252"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C33DE2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DD3D2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E7FDE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A8BA7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99D632" w14:textId="77777777" w:rsidR="00637B6C" w:rsidRPr="00B71204" w:rsidRDefault="00637B6C" w:rsidP="00637B6C">
            <w:pPr>
              <w:spacing w:after="20"/>
              <w:jc w:val="right"/>
              <w:rPr>
                <w:color w:val="000000"/>
              </w:rPr>
            </w:pPr>
            <w:r w:rsidRPr="00B71204">
              <w:rPr>
                <w:color w:val="000000"/>
              </w:rPr>
              <w:t>788,6</w:t>
            </w:r>
          </w:p>
        </w:tc>
      </w:tr>
      <w:tr w:rsidR="00637B6C" w:rsidRPr="00B71204" w14:paraId="0475BFF3" w14:textId="77777777" w:rsidTr="00637B6C">
        <w:trPr>
          <w:trHeight w:val="20"/>
        </w:trPr>
        <w:tc>
          <w:tcPr>
            <w:tcW w:w="3686" w:type="dxa"/>
            <w:shd w:val="clear" w:color="auto" w:fill="auto"/>
            <w:vAlign w:val="bottom"/>
          </w:tcPr>
          <w:p w14:paraId="673C4B0A"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0F17B95E"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1C2F12D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4F32EE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05A46FB"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261CB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C7B4F4" w14:textId="77777777" w:rsidR="00637B6C" w:rsidRPr="00B71204" w:rsidRDefault="00637B6C" w:rsidP="00637B6C">
            <w:pPr>
              <w:spacing w:after="20"/>
              <w:jc w:val="right"/>
              <w:rPr>
                <w:color w:val="000000"/>
              </w:rPr>
            </w:pPr>
            <w:r w:rsidRPr="00B71204">
              <w:rPr>
                <w:color w:val="000000"/>
              </w:rPr>
              <w:t>788,6</w:t>
            </w:r>
          </w:p>
        </w:tc>
      </w:tr>
      <w:tr w:rsidR="00637B6C" w:rsidRPr="00B71204" w14:paraId="59B64300" w14:textId="77777777" w:rsidTr="00637B6C">
        <w:trPr>
          <w:trHeight w:val="20"/>
        </w:trPr>
        <w:tc>
          <w:tcPr>
            <w:tcW w:w="3686" w:type="dxa"/>
            <w:shd w:val="clear" w:color="auto" w:fill="auto"/>
            <w:vAlign w:val="bottom"/>
          </w:tcPr>
          <w:p w14:paraId="34516F72"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332D3BA9"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95694A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992288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729BD07"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574584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F1076A" w14:textId="77777777" w:rsidR="00637B6C" w:rsidRPr="00B71204" w:rsidRDefault="00637B6C" w:rsidP="00637B6C">
            <w:pPr>
              <w:spacing w:after="20"/>
              <w:jc w:val="right"/>
              <w:rPr>
                <w:color w:val="000000"/>
              </w:rPr>
            </w:pPr>
            <w:r w:rsidRPr="00B71204">
              <w:rPr>
                <w:color w:val="000000"/>
              </w:rPr>
              <w:t>788,6</w:t>
            </w:r>
          </w:p>
        </w:tc>
      </w:tr>
      <w:tr w:rsidR="00637B6C" w:rsidRPr="00B71204" w14:paraId="35C88AFF" w14:textId="77777777" w:rsidTr="00637B6C">
        <w:trPr>
          <w:trHeight w:val="20"/>
        </w:trPr>
        <w:tc>
          <w:tcPr>
            <w:tcW w:w="3686" w:type="dxa"/>
            <w:shd w:val="clear" w:color="auto" w:fill="auto"/>
            <w:vAlign w:val="bottom"/>
          </w:tcPr>
          <w:p w14:paraId="40353A81"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55124918"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398AFC9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40891F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7D435D3"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2321C6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DB513D" w14:textId="77777777" w:rsidR="00637B6C" w:rsidRPr="00B71204" w:rsidRDefault="00637B6C" w:rsidP="00637B6C">
            <w:pPr>
              <w:spacing w:after="20"/>
              <w:jc w:val="right"/>
              <w:rPr>
                <w:color w:val="000000"/>
              </w:rPr>
            </w:pPr>
            <w:r w:rsidRPr="00B71204">
              <w:rPr>
                <w:color w:val="000000"/>
              </w:rPr>
              <w:t>788,6</w:t>
            </w:r>
          </w:p>
        </w:tc>
      </w:tr>
      <w:tr w:rsidR="00637B6C" w:rsidRPr="00B71204" w14:paraId="31515B19" w14:textId="77777777" w:rsidTr="00637B6C">
        <w:trPr>
          <w:trHeight w:val="20"/>
        </w:trPr>
        <w:tc>
          <w:tcPr>
            <w:tcW w:w="3686" w:type="dxa"/>
            <w:shd w:val="clear" w:color="auto" w:fill="auto"/>
            <w:vAlign w:val="bottom"/>
          </w:tcPr>
          <w:p w14:paraId="69891973"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4BA22F30"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27F9192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A47E44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30C9D0E"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25F1FD3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8B6292" w14:textId="77777777" w:rsidR="00637B6C" w:rsidRPr="00B71204" w:rsidRDefault="00637B6C" w:rsidP="00637B6C">
            <w:pPr>
              <w:spacing w:after="20"/>
              <w:jc w:val="right"/>
              <w:rPr>
                <w:color w:val="000000"/>
              </w:rPr>
            </w:pPr>
            <w:r w:rsidRPr="00B71204">
              <w:rPr>
                <w:color w:val="000000"/>
              </w:rPr>
              <w:t>788,6</w:t>
            </w:r>
          </w:p>
        </w:tc>
      </w:tr>
      <w:tr w:rsidR="00637B6C" w:rsidRPr="00B71204" w14:paraId="39267F26" w14:textId="77777777" w:rsidTr="00637B6C">
        <w:trPr>
          <w:trHeight w:val="20"/>
        </w:trPr>
        <w:tc>
          <w:tcPr>
            <w:tcW w:w="3686" w:type="dxa"/>
            <w:shd w:val="clear" w:color="auto" w:fill="auto"/>
            <w:vAlign w:val="bottom"/>
          </w:tcPr>
          <w:p w14:paraId="1920A2A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40DA376" w14:textId="77777777" w:rsidR="00637B6C" w:rsidRPr="00B71204" w:rsidRDefault="00637B6C" w:rsidP="00637B6C">
            <w:pPr>
              <w:spacing w:after="20"/>
              <w:jc w:val="center"/>
              <w:rPr>
                <w:color w:val="000000"/>
              </w:rPr>
            </w:pPr>
            <w:r w:rsidRPr="00B71204">
              <w:rPr>
                <w:color w:val="000000"/>
              </w:rPr>
              <w:t>701</w:t>
            </w:r>
          </w:p>
        </w:tc>
        <w:tc>
          <w:tcPr>
            <w:tcW w:w="567" w:type="dxa"/>
            <w:shd w:val="clear" w:color="auto" w:fill="auto"/>
            <w:vAlign w:val="bottom"/>
          </w:tcPr>
          <w:p w14:paraId="6A44ACD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7A6F50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B12768B"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5E5A6F0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E62A37B" w14:textId="77777777" w:rsidR="00637B6C" w:rsidRPr="00B71204" w:rsidRDefault="00637B6C" w:rsidP="00637B6C">
            <w:pPr>
              <w:spacing w:after="20"/>
              <w:jc w:val="right"/>
              <w:rPr>
                <w:color w:val="000000"/>
              </w:rPr>
            </w:pPr>
            <w:r w:rsidRPr="00B71204">
              <w:rPr>
                <w:color w:val="000000"/>
              </w:rPr>
              <w:t>788,6</w:t>
            </w:r>
          </w:p>
        </w:tc>
      </w:tr>
      <w:tr w:rsidR="00637B6C" w:rsidRPr="00B71204" w14:paraId="709F8AB5" w14:textId="77777777" w:rsidTr="00637B6C">
        <w:trPr>
          <w:trHeight w:val="20"/>
        </w:trPr>
        <w:tc>
          <w:tcPr>
            <w:tcW w:w="3686" w:type="dxa"/>
            <w:shd w:val="clear" w:color="auto" w:fill="auto"/>
            <w:vAlign w:val="bottom"/>
          </w:tcPr>
          <w:p w14:paraId="14E8AA00" w14:textId="77777777" w:rsidR="00637B6C" w:rsidRPr="00B71204" w:rsidRDefault="00637B6C" w:rsidP="00637B6C">
            <w:pPr>
              <w:spacing w:after="20"/>
              <w:jc w:val="both"/>
              <w:rPr>
                <w:color w:val="000000"/>
              </w:rPr>
            </w:pPr>
            <w:r w:rsidRPr="00B71204">
              <w:rPr>
                <w:color w:val="000000"/>
              </w:rPr>
              <w:t>МИНИСТЕРСТВО ЭКОНОМИКИ РЕСПУБЛИКИ ТАТАРСТАН</w:t>
            </w:r>
          </w:p>
        </w:tc>
        <w:tc>
          <w:tcPr>
            <w:tcW w:w="851" w:type="dxa"/>
            <w:shd w:val="clear" w:color="auto" w:fill="auto"/>
            <w:vAlign w:val="bottom"/>
          </w:tcPr>
          <w:p w14:paraId="3CCE89A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A82D834"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68AD2040"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54BB1D8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9689B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249CC9" w14:textId="77777777" w:rsidR="00637B6C" w:rsidRPr="00B71204" w:rsidRDefault="00637B6C" w:rsidP="00637B6C">
            <w:pPr>
              <w:spacing w:after="20"/>
              <w:jc w:val="right"/>
              <w:rPr>
                <w:color w:val="000000"/>
              </w:rPr>
            </w:pPr>
            <w:r w:rsidRPr="00B71204">
              <w:rPr>
                <w:color w:val="000000"/>
              </w:rPr>
              <w:t>21 624 981,4</w:t>
            </w:r>
          </w:p>
        </w:tc>
      </w:tr>
      <w:tr w:rsidR="00637B6C" w:rsidRPr="00B71204" w14:paraId="31C2DBB3" w14:textId="77777777" w:rsidTr="00637B6C">
        <w:trPr>
          <w:trHeight w:val="20"/>
        </w:trPr>
        <w:tc>
          <w:tcPr>
            <w:tcW w:w="3686" w:type="dxa"/>
            <w:shd w:val="clear" w:color="auto" w:fill="auto"/>
            <w:vAlign w:val="bottom"/>
          </w:tcPr>
          <w:p w14:paraId="33992ABB"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16090DD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464DD0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C7F386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7A43E9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302A31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368616" w14:textId="77777777" w:rsidR="00637B6C" w:rsidRPr="00B71204" w:rsidRDefault="00637B6C" w:rsidP="00637B6C">
            <w:pPr>
              <w:spacing w:after="20"/>
              <w:jc w:val="right"/>
              <w:rPr>
                <w:color w:val="000000"/>
              </w:rPr>
            </w:pPr>
            <w:r w:rsidRPr="00B71204">
              <w:rPr>
                <w:color w:val="000000"/>
              </w:rPr>
              <w:t>691 344,4</w:t>
            </w:r>
          </w:p>
        </w:tc>
      </w:tr>
      <w:tr w:rsidR="00637B6C" w:rsidRPr="00B71204" w14:paraId="0A74F628" w14:textId="77777777" w:rsidTr="00637B6C">
        <w:trPr>
          <w:trHeight w:val="20"/>
        </w:trPr>
        <w:tc>
          <w:tcPr>
            <w:tcW w:w="3686" w:type="dxa"/>
            <w:shd w:val="clear" w:color="auto" w:fill="auto"/>
            <w:vAlign w:val="bottom"/>
          </w:tcPr>
          <w:p w14:paraId="1B733679"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2DFD8EA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355AC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B64856"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401EE5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92298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3835CE" w14:textId="77777777" w:rsidR="00637B6C" w:rsidRPr="00B71204" w:rsidRDefault="00637B6C" w:rsidP="00637B6C">
            <w:pPr>
              <w:spacing w:after="20"/>
              <w:jc w:val="right"/>
              <w:rPr>
                <w:color w:val="000000"/>
              </w:rPr>
            </w:pPr>
            <w:r w:rsidRPr="00B71204">
              <w:rPr>
                <w:color w:val="000000"/>
              </w:rPr>
              <w:t>19 177,1</w:t>
            </w:r>
          </w:p>
        </w:tc>
      </w:tr>
      <w:tr w:rsidR="00637B6C" w:rsidRPr="00B71204" w14:paraId="7B5C91B9" w14:textId="77777777" w:rsidTr="00637B6C">
        <w:trPr>
          <w:trHeight w:val="20"/>
        </w:trPr>
        <w:tc>
          <w:tcPr>
            <w:tcW w:w="3686" w:type="dxa"/>
            <w:shd w:val="clear" w:color="auto" w:fill="auto"/>
            <w:vAlign w:val="bottom"/>
          </w:tcPr>
          <w:p w14:paraId="44141999"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5226DDD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8198A7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E1359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8D1DD90"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362DB2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344C37" w14:textId="77777777" w:rsidR="00637B6C" w:rsidRPr="00B71204" w:rsidRDefault="00637B6C" w:rsidP="00637B6C">
            <w:pPr>
              <w:spacing w:after="20"/>
              <w:jc w:val="right"/>
              <w:rPr>
                <w:color w:val="000000"/>
              </w:rPr>
            </w:pPr>
            <w:r w:rsidRPr="00B71204">
              <w:rPr>
                <w:color w:val="000000"/>
              </w:rPr>
              <w:t>19 177,1</w:t>
            </w:r>
          </w:p>
        </w:tc>
      </w:tr>
      <w:tr w:rsidR="00637B6C" w:rsidRPr="00B71204" w14:paraId="5B0B5DA3" w14:textId="77777777" w:rsidTr="00637B6C">
        <w:trPr>
          <w:trHeight w:val="20"/>
        </w:trPr>
        <w:tc>
          <w:tcPr>
            <w:tcW w:w="3686" w:type="dxa"/>
            <w:shd w:val="clear" w:color="auto" w:fill="auto"/>
            <w:vAlign w:val="bottom"/>
          </w:tcPr>
          <w:p w14:paraId="294F6BCE" w14:textId="77777777" w:rsidR="00637B6C" w:rsidRPr="00B71204" w:rsidRDefault="00637B6C" w:rsidP="00637B6C">
            <w:pPr>
              <w:spacing w:after="20"/>
              <w:jc w:val="both"/>
              <w:rPr>
                <w:color w:val="000000"/>
              </w:rPr>
            </w:pPr>
            <w:r w:rsidRPr="00B71204">
              <w:rPr>
                <w:color w:val="000000"/>
              </w:rPr>
              <w:t>Подпрограмма «Развитие науки и научных исследований в Республике Татарстан»</w:t>
            </w:r>
          </w:p>
        </w:tc>
        <w:tc>
          <w:tcPr>
            <w:tcW w:w="851" w:type="dxa"/>
            <w:shd w:val="clear" w:color="auto" w:fill="auto"/>
            <w:vAlign w:val="bottom"/>
          </w:tcPr>
          <w:p w14:paraId="66E7929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CEF225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D043C2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6840C32" w14:textId="77777777" w:rsidR="00637B6C" w:rsidRPr="00B71204" w:rsidRDefault="00637B6C" w:rsidP="00637B6C">
            <w:pPr>
              <w:spacing w:after="20"/>
              <w:jc w:val="center"/>
              <w:rPr>
                <w:color w:val="000000"/>
              </w:rPr>
            </w:pPr>
            <w:r w:rsidRPr="00B71204">
              <w:rPr>
                <w:color w:val="000000"/>
              </w:rPr>
              <w:t>02 6 00 0000 0</w:t>
            </w:r>
          </w:p>
        </w:tc>
        <w:tc>
          <w:tcPr>
            <w:tcW w:w="708" w:type="dxa"/>
            <w:shd w:val="clear" w:color="auto" w:fill="auto"/>
            <w:vAlign w:val="bottom"/>
          </w:tcPr>
          <w:p w14:paraId="12D488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92A686" w14:textId="77777777" w:rsidR="00637B6C" w:rsidRPr="00B71204" w:rsidRDefault="00637B6C" w:rsidP="00637B6C">
            <w:pPr>
              <w:spacing w:after="20"/>
              <w:jc w:val="right"/>
              <w:rPr>
                <w:color w:val="000000"/>
              </w:rPr>
            </w:pPr>
            <w:r w:rsidRPr="00B71204">
              <w:rPr>
                <w:color w:val="000000"/>
              </w:rPr>
              <w:t>19 177,1</w:t>
            </w:r>
          </w:p>
        </w:tc>
      </w:tr>
      <w:tr w:rsidR="00637B6C" w:rsidRPr="00B71204" w14:paraId="2BDD7BA2" w14:textId="77777777" w:rsidTr="00637B6C">
        <w:trPr>
          <w:trHeight w:val="20"/>
        </w:trPr>
        <w:tc>
          <w:tcPr>
            <w:tcW w:w="3686" w:type="dxa"/>
            <w:shd w:val="clear" w:color="auto" w:fill="auto"/>
            <w:vAlign w:val="bottom"/>
          </w:tcPr>
          <w:p w14:paraId="5E1412E6" w14:textId="77777777" w:rsidR="00637B6C" w:rsidRPr="00B71204" w:rsidRDefault="00637B6C" w:rsidP="00637B6C">
            <w:pPr>
              <w:spacing w:after="20"/>
              <w:jc w:val="both"/>
              <w:rPr>
                <w:color w:val="000000"/>
              </w:rPr>
            </w:pPr>
            <w:r w:rsidRPr="00B71204">
              <w:rPr>
                <w:color w:val="000000"/>
              </w:rPr>
              <w:lastRenderedPageBreak/>
              <w:t>Фундаментальные исследования</w:t>
            </w:r>
          </w:p>
        </w:tc>
        <w:tc>
          <w:tcPr>
            <w:tcW w:w="851" w:type="dxa"/>
            <w:shd w:val="clear" w:color="auto" w:fill="auto"/>
            <w:vAlign w:val="bottom"/>
          </w:tcPr>
          <w:p w14:paraId="4325F5D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25535B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9FA639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5CB0426" w14:textId="77777777" w:rsidR="00637B6C" w:rsidRPr="00B71204" w:rsidRDefault="00637B6C" w:rsidP="00637B6C">
            <w:pPr>
              <w:spacing w:after="20"/>
              <w:jc w:val="center"/>
              <w:rPr>
                <w:color w:val="000000"/>
              </w:rPr>
            </w:pPr>
            <w:r w:rsidRPr="00B71204">
              <w:rPr>
                <w:color w:val="000000"/>
              </w:rPr>
              <w:t>02 6 01 0000 0</w:t>
            </w:r>
          </w:p>
        </w:tc>
        <w:tc>
          <w:tcPr>
            <w:tcW w:w="708" w:type="dxa"/>
            <w:shd w:val="clear" w:color="auto" w:fill="auto"/>
            <w:vAlign w:val="bottom"/>
          </w:tcPr>
          <w:p w14:paraId="686B08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2E7F7B" w14:textId="77777777" w:rsidR="00637B6C" w:rsidRPr="00B71204" w:rsidRDefault="00637B6C" w:rsidP="00637B6C">
            <w:pPr>
              <w:spacing w:after="20"/>
              <w:jc w:val="right"/>
              <w:rPr>
                <w:color w:val="000000"/>
              </w:rPr>
            </w:pPr>
            <w:r w:rsidRPr="00B71204">
              <w:rPr>
                <w:color w:val="000000"/>
              </w:rPr>
              <w:t>19 177,1</w:t>
            </w:r>
          </w:p>
        </w:tc>
      </w:tr>
      <w:tr w:rsidR="00637B6C" w:rsidRPr="00B71204" w14:paraId="0F8B51F8" w14:textId="77777777" w:rsidTr="00637B6C">
        <w:trPr>
          <w:trHeight w:val="20"/>
        </w:trPr>
        <w:tc>
          <w:tcPr>
            <w:tcW w:w="3686" w:type="dxa"/>
            <w:shd w:val="clear" w:color="auto" w:fill="auto"/>
            <w:vAlign w:val="bottom"/>
          </w:tcPr>
          <w:p w14:paraId="6ADCC9B2" w14:textId="77777777" w:rsidR="00637B6C" w:rsidRPr="00B71204" w:rsidRDefault="00637B6C" w:rsidP="00637B6C">
            <w:pPr>
              <w:spacing w:after="20"/>
              <w:jc w:val="both"/>
              <w:rPr>
                <w:color w:val="000000"/>
              </w:rPr>
            </w:pPr>
            <w:r w:rsidRPr="00B71204">
              <w:rPr>
                <w:color w:val="000000"/>
              </w:rPr>
              <w:t>Поддержка организаций, осуществляющих фундаментальные исследования</w:t>
            </w:r>
          </w:p>
        </w:tc>
        <w:tc>
          <w:tcPr>
            <w:tcW w:w="851" w:type="dxa"/>
            <w:shd w:val="clear" w:color="auto" w:fill="auto"/>
            <w:vAlign w:val="bottom"/>
          </w:tcPr>
          <w:p w14:paraId="3332955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69734B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1CF419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7139B76"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763FEF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DDC2EA" w14:textId="77777777" w:rsidR="00637B6C" w:rsidRPr="00B71204" w:rsidRDefault="00637B6C" w:rsidP="00637B6C">
            <w:pPr>
              <w:spacing w:after="20"/>
              <w:jc w:val="right"/>
              <w:rPr>
                <w:color w:val="000000"/>
              </w:rPr>
            </w:pPr>
            <w:r w:rsidRPr="00B71204">
              <w:rPr>
                <w:color w:val="000000"/>
              </w:rPr>
              <w:t>19 177,1</w:t>
            </w:r>
          </w:p>
        </w:tc>
      </w:tr>
      <w:tr w:rsidR="00637B6C" w:rsidRPr="00B71204" w14:paraId="7537167D" w14:textId="77777777" w:rsidTr="00637B6C">
        <w:trPr>
          <w:trHeight w:val="20"/>
        </w:trPr>
        <w:tc>
          <w:tcPr>
            <w:tcW w:w="3686" w:type="dxa"/>
            <w:shd w:val="clear" w:color="auto" w:fill="auto"/>
            <w:vAlign w:val="bottom"/>
          </w:tcPr>
          <w:p w14:paraId="6ED44B1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151B3C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66BC8D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003D1BE"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D923B5D"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1DFC5AB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531091A" w14:textId="77777777" w:rsidR="00637B6C" w:rsidRPr="00B71204" w:rsidRDefault="00637B6C" w:rsidP="00637B6C">
            <w:pPr>
              <w:spacing w:after="20"/>
              <w:jc w:val="right"/>
              <w:rPr>
                <w:color w:val="000000"/>
              </w:rPr>
            </w:pPr>
            <w:r w:rsidRPr="00B71204">
              <w:rPr>
                <w:color w:val="000000"/>
              </w:rPr>
              <w:t>19 177,1</w:t>
            </w:r>
          </w:p>
        </w:tc>
      </w:tr>
      <w:tr w:rsidR="00637B6C" w:rsidRPr="00B71204" w14:paraId="17054936" w14:textId="77777777" w:rsidTr="00637B6C">
        <w:trPr>
          <w:trHeight w:val="20"/>
        </w:trPr>
        <w:tc>
          <w:tcPr>
            <w:tcW w:w="3686" w:type="dxa"/>
            <w:shd w:val="clear" w:color="auto" w:fill="auto"/>
            <w:vAlign w:val="bottom"/>
          </w:tcPr>
          <w:p w14:paraId="5D66B6EA"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48841270"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DC42DF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A23A64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4AE09C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3BA86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B6F5EC" w14:textId="77777777" w:rsidR="00637B6C" w:rsidRPr="00B71204" w:rsidRDefault="00637B6C" w:rsidP="00637B6C">
            <w:pPr>
              <w:spacing w:after="20"/>
              <w:jc w:val="right"/>
              <w:rPr>
                <w:color w:val="000000"/>
              </w:rPr>
            </w:pPr>
            <w:r w:rsidRPr="00B71204">
              <w:rPr>
                <w:color w:val="000000"/>
              </w:rPr>
              <w:t>672 167,3</w:t>
            </w:r>
          </w:p>
        </w:tc>
      </w:tr>
      <w:tr w:rsidR="00637B6C" w:rsidRPr="00B71204" w14:paraId="75FB56BA" w14:textId="77777777" w:rsidTr="00637B6C">
        <w:trPr>
          <w:trHeight w:val="20"/>
        </w:trPr>
        <w:tc>
          <w:tcPr>
            <w:tcW w:w="3686" w:type="dxa"/>
            <w:shd w:val="clear" w:color="auto" w:fill="auto"/>
            <w:vAlign w:val="bottom"/>
          </w:tcPr>
          <w:p w14:paraId="40D6545D"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796F530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ED0BB7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B567C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5B0E12"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4A3774A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83C3CC" w14:textId="77777777" w:rsidR="00637B6C" w:rsidRPr="00B71204" w:rsidRDefault="00637B6C" w:rsidP="00637B6C">
            <w:pPr>
              <w:spacing w:after="20"/>
              <w:jc w:val="right"/>
              <w:rPr>
                <w:color w:val="000000"/>
              </w:rPr>
            </w:pPr>
            <w:r w:rsidRPr="00B71204">
              <w:rPr>
                <w:color w:val="000000"/>
              </w:rPr>
              <w:t>1 770,5</w:t>
            </w:r>
          </w:p>
        </w:tc>
      </w:tr>
      <w:tr w:rsidR="00637B6C" w:rsidRPr="00B71204" w14:paraId="6AFE7091" w14:textId="77777777" w:rsidTr="00637B6C">
        <w:trPr>
          <w:trHeight w:val="20"/>
        </w:trPr>
        <w:tc>
          <w:tcPr>
            <w:tcW w:w="3686" w:type="dxa"/>
            <w:shd w:val="clear" w:color="auto" w:fill="auto"/>
            <w:vAlign w:val="bottom"/>
          </w:tcPr>
          <w:p w14:paraId="463B13CF" w14:textId="77777777" w:rsidR="00637B6C" w:rsidRPr="00B71204" w:rsidRDefault="00637B6C" w:rsidP="00637B6C">
            <w:pPr>
              <w:spacing w:after="20"/>
              <w:jc w:val="both"/>
              <w:rPr>
                <w:color w:val="000000"/>
              </w:rPr>
            </w:pPr>
            <w:r w:rsidRPr="00B71204">
              <w:rPr>
                <w:color w:val="000000"/>
              </w:rPr>
              <w:t>Подпрограмма «Развитие науки и научных исследований в Республике Татарстан»</w:t>
            </w:r>
          </w:p>
        </w:tc>
        <w:tc>
          <w:tcPr>
            <w:tcW w:w="851" w:type="dxa"/>
            <w:shd w:val="clear" w:color="auto" w:fill="auto"/>
            <w:vAlign w:val="bottom"/>
          </w:tcPr>
          <w:p w14:paraId="6373B7F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964D79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CB0A94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05B03AE" w14:textId="77777777" w:rsidR="00637B6C" w:rsidRPr="00B71204" w:rsidRDefault="00637B6C" w:rsidP="00637B6C">
            <w:pPr>
              <w:spacing w:after="20"/>
              <w:jc w:val="center"/>
              <w:rPr>
                <w:color w:val="000000"/>
              </w:rPr>
            </w:pPr>
            <w:r w:rsidRPr="00B71204">
              <w:rPr>
                <w:color w:val="000000"/>
              </w:rPr>
              <w:t>02 6 00 0000 0</w:t>
            </w:r>
          </w:p>
        </w:tc>
        <w:tc>
          <w:tcPr>
            <w:tcW w:w="708" w:type="dxa"/>
            <w:shd w:val="clear" w:color="auto" w:fill="auto"/>
            <w:vAlign w:val="bottom"/>
          </w:tcPr>
          <w:p w14:paraId="3EA8D9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AC81DA" w14:textId="77777777" w:rsidR="00637B6C" w:rsidRPr="00B71204" w:rsidRDefault="00637B6C" w:rsidP="00637B6C">
            <w:pPr>
              <w:spacing w:after="20"/>
              <w:jc w:val="right"/>
              <w:rPr>
                <w:color w:val="000000"/>
              </w:rPr>
            </w:pPr>
            <w:r w:rsidRPr="00B71204">
              <w:rPr>
                <w:color w:val="000000"/>
              </w:rPr>
              <w:t>1 770,5</w:t>
            </w:r>
          </w:p>
        </w:tc>
      </w:tr>
      <w:tr w:rsidR="00637B6C" w:rsidRPr="00B71204" w14:paraId="436995F1" w14:textId="77777777" w:rsidTr="00637B6C">
        <w:trPr>
          <w:trHeight w:val="20"/>
        </w:trPr>
        <w:tc>
          <w:tcPr>
            <w:tcW w:w="3686" w:type="dxa"/>
            <w:shd w:val="clear" w:color="auto" w:fill="auto"/>
            <w:vAlign w:val="bottom"/>
          </w:tcPr>
          <w:p w14:paraId="3E316BED"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090649A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1453EE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89E6B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D652EC3" w14:textId="77777777" w:rsidR="00637B6C" w:rsidRPr="00B71204" w:rsidRDefault="00637B6C" w:rsidP="00637B6C">
            <w:pPr>
              <w:spacing w:after="20"/>
              <w:jc w:val="center"/>
              <w:rPr>
                <w:color w:val="000000"/>
              </w:rPr>
            </w:pPr>
            <w:r w:rsidRPr="00B71204">
              <w:rPr>
                <w:color w:val="000000"/>
              </w:rPr>
              <w:t>02 6 01 0000 0</w:t>
            </w:r>
          </w:p>
        </w:tc>
        <w:tc>
          <w:tcPr>
            <w:tcW w:w="708" w:type="dxa"/>
            <w:shd w:val="clear" w:color="auto" w:fill="auto"/>
            <w:vAlign w:val="bottom"/>
          </w:tcPr>
          <w:p w14:paraId="7DBFA3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EB0D4A" w14:textId="77777777" w:rsidR="00637B6C" w:rsidRPr="00B71204" w:rsidRDefault="00637B6C" w:rsidP="00637B6C">
            <w:pPr>
              <w:spacing w:after="20"/>
              <w:jc w:val="right"/>
              <w:rPr>
                <w:color w:val="000000"/>
              </w:rPr>
            </w:pPr>
            <w:r w:rsidRPr="00B71204">
              <w:rPr>
                <w:color w:val="000000"/>
              </w:rPr>
              <w:t>1 770,5</w:t>
            </w:r>
          </w:p>
        </w:tc>
      </w:tr>
      <w:tr w:rsidR="00637B6C" w:rsidRPr="00B71204" w14:paraId="43369F25" w14:textId="77777777" w:rsidTr="00637B6C">
        <w:trPr>
          <w:trHeight w:val="20"/>
        </w:trPr>
        <w:tc>
          <w:tcPr>
            <w:tcW w:w="3686" w:type="dxa"/>
            <w:shd w:val="clear" w:color="auto" w:fill="auto"/>
            <w:vAlign w:val="bottom"/>
          </w:tcPr>
          <w:p w14:paraId="44AA1205" w14:textId="77777777" w:rsidR="00637B6C" w:rsidRPr="00B71204" w:rsidRDefault="00637B6C" w:rsidP="00637B6C">
            <w:pPr>
              <w:spacing w:after="20"/>
              <w:jc w:val="both"/>
              <w:rPr>
                <w:color w:val="000000"/>
              </w:rPr>
            </w:pPr>
            <w:r w:rsidRPr="00B71204">
              <w:rPr>
                <w:color w:val="000000"/>
              </w:rPr>
              <w:t>Поддержка организаций, осуществляющих фундаментальные исследования</w:t>
            </w:r>
          </w:p>
        </w:tc>
        <w:tc>
          <w:tcPr>
            <w:tcW w:w="851" w:type="dxa"/>
            <w:shd w:val="clear" w:color="auto" w:fill="auto"/>
            <w:vAlign w:val="bottom"/>
          </w:tcPr>
          <w:p w14:paraId="4B8230F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C9E5EA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A3345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A1AF1FA"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46C1C2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50DCE3" w14:textId="77777777" w:rsidR="00637B6C" w:rsidRPr="00B71204" w:rsidRDefault="00637B6C" w:rsidP="00637B6C">
            <w:pPr>
              <w:spacing w:after="20"/>
              <w:jc w:val="right"/>
              <w:rPr>
                <w:color w:val="000000"/>
              </w:rPr>
            </w:pPr>
            <w:r w:rsidRPr="00B71204">
              <w:rPr>
                <w:color w:val="000000"/>
              </w:rPr>
              <w:t>1 770,5</w:t>
            </w:r>
          </w:p>
        </w:tc>
      </w:tr>
      <w:tr w:rsidR="00637B6C" w:rsidRPr="00B71204" w14:paraId="67971421" w14:textId="77777777" w:rsidTr="00637B6C">
        <w:trPr>
          <w:trHeight w:val="20"/>
        </w:trPr>
        <w:tc>
          <w:tcPr>
            <w:tcW w:w="3686" w:type="dxa"/>
            <w:shd w:val="clear" w:color="auto" w:fill="auto"/>
            <w:vAlign w:val="bottom"/>
          </w:tcPr>
          <w:p w14:paraId="21842E8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6F8B91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EE1AA5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5045D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C93FD2E"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1464B0C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5DE2DFC" w14:textId="77777777" w:rsidR="00637B6C" w:rsidRPr="00B71204" w:rsidRDefault="00637B6C" w:rsidP="00637B6C">
            <w:pPr>
              <w:spacing w:after="20"/>
              <w:jc w:val="right"/>
              <w:rPr>
                <w:color w:val="000000"/>
              </w:rPr>
            </w:pPr>
            <w:r w:rsidRPr="00B71204">
              <w:rPr>
                <w:color w:val="000000"/>
              </w:rPr>
              <w:t>1 770,5</w:t>
            </w:r>
          </w:p>
        </w:tc>
      </w:tr>
      <w:tr w:rsidR="00637B6C" w:rsidRPr="00B71204" w14:paraId="4FA11F51" w14:textId="77777777" w:rsidTr="00637B6C">
        <w:trPr>
          <w:trHeight w:val="20"/>
        </w:trPr>
        <w:tc>
          <w:tcPr>
            <w:tcW w:w="3686" w:type="dxa"/>
            <w:shd w:val="clear" w:color="auto" w:fill="auto"/>
            <w:vAlign w:val="bottom"/>
          </w:tcPr>
          <w:p w14:paraId="29EC324C"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65524E3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18EC40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D03480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1EE8485"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365E85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2CFADF" w14:textId="77777777" w:rsidR="00637B6C" w:rsidRPr="00B71204" w:rsidRDefault="00637B6C" w:rsidP="00637B6C">
            <w:pPr>
              <w:spacing w:after="20"/>
              <w:jc w:val="right"/>
              <w:rPr>
                <w:color w:val="000000"/>
              </w:rPr>
            </w:pPr>
            <w:r w:rsidRPr="00B71204">
              <w:rPr>
                <w:color w:val="000000"/>
              </w:rPr>
              <w:t>386 044,6</w:t>
            </w:r>
          </w:p>
        </w:tc>
      </w:tr>
      <w:tr w:rsidR="00637B6C" w:rsidRPr="00B71204" w14:paraId="173A087F" w14:textId="77777777" w:rsidTr="00637B6C">
        <w:trPr>
          <w:trHeight w:val="20"/>
        </w:trPr>
        <w:tc>
          <w:tcPr>
            <w:tcW w:w="3686" w:type="dxa"/>
            <w:shd w:val="clear" w:color="auto" w:fill="auto"/>
            <w:vAlign w:val="bottom"/>
          </w:tcPr>
          <w:p w14:paraId="733B4C40"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44E92DAF"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08A64E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4E7D1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6229109"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4722D5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615657" w14:textId="77777777" w:rsidR="00637B6C" w:rsidRPr="00B71204" w:rsidRDefault="00637B6C" w:rsidP="00637B6C">
            <w:pPr>
              <w:spacing w:after="20"/>
              <w:jc w:val="right"/>
              <w:rPr>
                <w:color w:val="000000"/>
              </w:rPr>
            </w:pPr>
            <w:r w:rsidRPr="00B71204">
              <w:rPr>
                <w:color w:val="000000"/>
              </w:rPr>
              <w:t>386 044,6</w:t>
            </w:r>
          </w:p>
        </w:tc>
      </w:tr>
      <w:tr w:rsidR="00637B6C" w:rsidRPr="00B71204" w14:paraId="41E37C55" w14:textId="77777777" w:rsidTr="00637B6C">
        <w:trPr>
          <w:trHeight w:val="20"/>
        </w:trPr>
        <w:tc>
          <w:tcPr>
            <w:tcW w:w="3686" w:type="dxa"/>
            <w:shd w:val="clear" w:color="auto" w:fill="auto"/>
            <w:vAlign w:val="bottom"/>
          </w:tcPr>
          <w:p w14:paraId="2864AF27" w14:textId="77777777" w:rsidR="00637B6C" w:rsidRPr="00B71204" w:rsidRDefault="00637B6C" w:rsidP="00637B6C">
            <w:pPr>
              <w:spacing w:after="20"/>
              <w:jc w:val="both"/>
              <w:rPr>
                <w:color w:val="000000"/>
              </w:rPr>
            </w:pPr>
            <w:r w:rsidRPr="00B71204">
              <w:rPr>
                <w:color w:val="000000"/>
              </w:rPr>
              <w:t xml:space="preserve">Повышение эффективности </w:t>
            </w:r>
            <w:r>
              <w:rPr>
                <w:color w:val="000000"/>
              </w:rPr>
              <w:t xml:space="preserve">  </w:t>
            </w:r>
            <w:r w:rsidRPr="00B71204">
              <w:rPr>
                <w:color w:val="000000"/>
              </w:rPr>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39A03BC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3229F4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4654E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339BB4"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49E8F9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A60A3D" w14:textId="77777777" w:rsidR="00637B6C" w:rsidRPr="00B71204" w:rsidRDefault="00637B6C" w:rsidP="00637B6C">
            <w:pPr>
              <w:spacing w:after="20"/>
              <w:jc w:val="right"/>
              <w:rPr>
                <w:color w:val="000000"/>
              </w:rPr>
            </w:pPr>
            <w:r w:rsidRPr="00B71204">
              <w:rPr>
                <w:color w:val="000000"/>
              </w:rPr>
              <w:t>386 044,6</w:t>
            </w:r>
          </w:p>
        </w:tc>
      </w:tr>
      <w:tr w:rsidR="00637B6C" w:rsidRPr="00B71204" w14:paraId="40771CA8" w14:textId="77777777" w:rsidTr="00637B6C">
        <w:trPr>
          <w:trHeight w:val="20"/>
        </w:trPr>
        <w:tc>
          <w:tcPr>
            <w:tcW w:w="3686" w:type="dxa"/>
            <w:shd w:val="clear" w:color="auto" w:fill="auto"/>
            <w:vAlign w:val="bottom"/>
          </w:tcPr>
          <w:p w14:paraId="4F25AF3B"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3C048E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2BA3B1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D797B0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872AD8A"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52785E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D6C602" w14:textId="77777777" w:rsidR="00637B6C" w:rsidRPr="00B71204" w:rsidRDefault="00637B6C" w:rsidP="00637B6C">
            <w:pPr>
              <w:spacing w:after="20"/>
              <w:jc w:val="right"/>
              <w:rPr>
                <w:color w:val="000000"/>
              </w:rPr>
            </w:pPr>
            <w:r w:rsidRPr="00B71204">
              <w:rPr>
                <w:color w:val="000000"/>
              </w:rPr>
              <w:t>238 988,1</w:t>
            </w:r>
          </w:p>
        </w:tc>
      </w:tr>
      <w:tr w:rsidR="00637B6C" w:rsidRPr="00B71204" w14:paraId="28391499" w14:textId="77777777" w:rsidTr="00637B6C">
        <w:trPr>
          <w:trHeight w:val="20"/>
        </w:trPr>
        <w:tc>
          <w:tcPr>
            <w:tcW w:w="3686" w:type="dxa"/>
            <w:shd w:val="clear" w:color="auto" w:fill="auto"/>
            <w:vAlign w:val="bottom"/>
          </w:tcPr>
          <w:p w14:paraId="34934275"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10694BC9" w14:textId="77777777" w:rsidR="00637B6C" w:rsidRPr="00B71204" w:rsidRDefault="00637B6C" w:rsidP="00637B6C">
            <w:pPr>
              <w:spacing w:after="20"/>
              <w:jc w:val="center"/>
              <w:rPr>
                <w:color w:val="000000"/>
              </w:rPr>
            </w:pPr>
            <w:r w:rsidRPr="00B71204">
              <w:rPr>
                <w:color w:val="000000"/>
              </w:rPr>
              <w:lastRenderedPageBreak/>
              <w:t>702</w:t>
            </w:r>
          </w:p>
        </w:tc>
        <w:tc>
          <w:tcPr>
            <w:tcW w:w="567" w:type="dxa"/>
            <w:shd w:val="clear" w:color="auto" w:fill="auto"/>
            <w:vAlign w:val="bottom"/>
          </w:tcPr>
          <w:p w14:paraId="328D2A3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C999C2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C078C82"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28A62E1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A423006" w14:textId="77777777" w:rsidR="00637B6C" w:rsidRPr="00B71204" w:rsidRDefault="00637B6C" w:rsidP="00637B6C">
            <w:pPr>
              <w:spacing w:after="20"/>
              <w:jc w:val="right"/>
              <w:rPr>
                <w:color w:val="000000"/>
              </w:rPr>
            </w:pPr>
            <w:r w:rsidRPr="00B71204">
              <w:rPr>
                <w:color w:val="000000"/>
              </w:rPr>
              <w:t>218 963,6</w:t>
            </w:r>
          </w:p>
        </w:tc>
      </w:tr>
      <w:tr w:rsidR="00637B6C" w:rsidRPr="00B71204" w14:paraId="7275856E" w14:textId="77777777" w:rsidTr="00637B6C">
        <w:trPr>
          <w:trHeight w:val="20"/>
        </w:trPr>
        <w:tc>
          <w:tcPr>
            <w:tcW w:w="3686" w:type="dxa"/>
            <w:shd w:val="clear" w:color="auto" w:fill="auto"/>
            <w:vAlign w:val="bottom"/>
          </w:tcPr>
          <w:p w14:paraId="30D7F0D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73E8DD1"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5D3697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A829CB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FC36DDF"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075B103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B896F09" w14:textId="77777777" w:rsidR="00637B6C" w:rsidRPr="00B71204" w:rsidRDefault="00637B6C" w:rsidP="00637B6C">
            <w:pPr>
              <w:spacing w:after="20"/>
              <w:jc w:val="right"/>
              <w:rPr>
                <w:color w:val="000000"/>
              </w:rPr>
            </w:pPr>
            <w:r w:rsidRPr="00B71204">
              <w:rPr>
                <w:color w:val="000000"/>
              </w:rPr>
              <w:t>20 024,5</w:t>
            </w:r>
          </w:p>
        </w:tc>
      </w:tr>
      <w:tr w:rsidR="00637B6C" w:rsidRPr="00B71204" w14:paraId="13353BCB" w14:textId="77777777" w:rsidTr="00637B6C">
        <w:trPr>
          <w:trHeight w:val="20"/>
        </w:trPr>
        <w:tc>
          <w:tcPr>
            <w:tcW w:w="3686" w:type="dxa"/>
            <w:shd w:val="clear" w:color="auto" w:fill="auto"/>
            <w:vAlign w:val="bottom"/>
          </w:tcPr>
          <w:p w14:paraId="218CD303"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3287CBE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EA6C83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F5AE72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D61A2F8"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05B5F7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D5C00B" w14:textId="77777777" w:rsidR="00637B6C" w:rsidRPr="00B71204" w:rsidRDefault="00637B6C" w:rsidP="00637B6C">
            <w:pPr>
              <w:spacing w:after="20"/>
              <w:jc w:val="right"/>
              <w:rPr>
                <w:color w:val="000000"/>
              </w:rPr>
            </w:pPr>
            <w:r w:rsidRPr="00B71204">
              <w:rPr>
                <w:color w:val="000000"/>
              </w:rPr>
              <w:t>595,3</w:t>
            </w:r>
          </w:p>
        </w:tc>
      </w:tr>
      <w:tr w:rsidR="00637B6C" w:rsidRPr="00B71204" w14:paraId="309843D6" w14:textId="77777777" w:rsidTr="00637B6C">
        <w:trPr>
          <w:trHeight w:val="20"/>
        </w:trPr>
        <w:tc>
          <w:tcPr>
            <w:tcW w:w="3686" w:type="dxa"/>
            <w:shd w:val="clear" w:color="auto" w:fill="auto"/>
            <w:vAlign w:val="bottom"/>
          </w:tcPr>
          <w:p w14:paraId="7C438D6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69453CD"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35FBFE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B51F85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2B18311"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0EFDEC0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E53D17B" w14:textId="77777777" w:rsidR="00637B6C" w:rsidRPr="00B71204" w:rsidRDefault="00637B6C" w:rsidP="00637B6C">
            <w:pPr>
              <w:spacing w:after="20"/>
              <w:jc w:val="right"/>
              <w:rPr>
                <w:color w:val="000000"/>
              </w:rPr>
            </w:pPr>
            <w:r w:rsidRPr="00B71204">
              <w:rPr>
                <w:color w:val="000000"/>
              </w:rPr>
              <w:t>595,3</w:t>
            </w:r>
          </w:p>
        </w:tc>
      </w:tr>
      <w:tr w:rsidR="00637B6C" w:rsidRPr="00B71204" w14:paraId="5C195AF9" w14:textId="77777777" w:rsidTr="00637B6C">
        <w:trPr>
          <w:trHeight w:val="20"/>
        </w:trPr>
        <w:tc>
          <w:tcPr>
            <w:tcW w:w="3686" w:type="dxa"/>
            <w:shd w:val="clear" w:color="auto" w:fill="auto"/>
            <w:vAlign w:val="bottom"/>
          </w:tcPr>
          <w:p w14:paraId="5C6F2EA6" w14:textId="77777777" w:rsidR="00637B6C" w:rsidRPr="00B71204" w:rsidRDefault="00637B6C" w:rsidP="00637B6C">
            <w:pPr>
              <w:spacing w:after="20"/>
              <w:jc w:val="both"/>
              <w:rPr>
                <w:color w:val="000000"/>
              </w:rPr>
            </w:pPr>
            <w:r w:rsidRPr="00B71204">
              <w:rPr>
                <w:color w:val="000000"/>
              </w:rPr>
              <w:t>Мероприятия, направленные на развитие системы территориального общественного самоуправления Республики Татарстан</w:t>
            </w:r>
          </w:p>
        </w:tc>
        <w:tc>
          <w:tcPr>
            <w:tcW w:w="851" w:type="dxa"/>
            <w:shd w:val="clear" w:color="auto" w:fill="auto"/>
            <w:vAlign w:val="bottom"/>
          </w:tcPr>
          <w:p w14:paraId="305D823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E58CDF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FE19A9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CF3D531" w14:textId="77777777" w:rsidR="00637B6C" w:rsidRPr="00B71204" w:rsidRDefault="00637B6C" w:rsidP="00637B6C">
            <w:pPr>
              <w:spacing w:after="20"/>
              <w:jc w:val="center"/>
              <w:rPr>
                <w:color w:val="000000"/>
              </w:rPr>
            </w:pPr>
            <w:r w:rsidRPr="00B71204">
              <w:rPr>
                <w:color w:val="000000"/>
              </w:rPr>
              <w:t>11 1 01 2518 0</w:t>
            </w:r>
          </w:p>
        </w:tc>
        <w:tc>
          <w:tcPr>
            <w:tcW w:w="708" w:type="dxa"/>
            <w:shd w:val="clear" w:color="auto" w:fill="auto"/>
            <w:vAlign w:val="bottom"/>
          </w:tcPr>
          <w:p w14:paraId="01467F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A5CF96" w14:textId="77777777" w:rsidR="00637B6C" w:rsidRPr="00B71204" w:rsidRDefault="00637B6C" w:rsidP="00637B6C">
            <w:pPr>
              <w:spacing w:after="20"/>
              <w:jc w:val="right"/>
              <w:rPr>
                <w:color w:val="000000"/>
              </w:rPr>
            </w:pPr>
            <w:r w:rsidRPr="00B71204">
              <w:rPr>
                <w:color w:val="000000"/>
              </w:rPr>
              <w:t>120 094,9</w:t>
            </w:r>
          </w:p>
        </w:tc>
      </w:tr>
      <w:tr w:rsidR="00637B6C" w:rsidRPr="00B71204" w14:paraId="695E002F" w14:textId="77777777" w:rsidTr="00637B6C">
        <w:trPr>
          <w:trHeight w:val="20"/>
        </w:trPr>
        <w:tc>
          <w:tcPr>
            <w:tcW w:w="3686" w:type="dxa"/>
            <w:shd w:val="clear" w:color="auto" w:fill="auto"/>
            <w:vAlign w:val="bottom"/>
          </w:tcPr>
          <w:p w14:paraId="53C3F19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F18EC7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A33DE8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2EBD5D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C76ED20" w14:textId="77777777" w:rsidR="00637B6C" w:rsidRPr="00B71204" w:rsidRDefault="00637B6C" w:rsidP="00637B6C">
            <w:pPr>
              <w:spacing w:after="20"/>
              <w:jc w:val="center"/>
              <w:rPr>
                <w:color w:val="000000"/>
              </w:rPr>
            </w:pPr>
            <w:r w:rsidRPr="00B71204">
              <w:rPr>
                <w:color w:val="000000"/>
              </w:rPr>
              <w:t>11 1 01 2518 0</w:t>
            </w:r>
          </w:p>
        </w:tc>
        <w:tc>
          <w:tcPr>
            <w:tcW w:w="708" w:type="dxa"/>
            <w:shd w:val="clear" w:color="auto" w:fill="auto"/>
            <w:vAlign w:val="bottom"/>
          </w:tcPr>
          <w:p w14:paraId="3973A690"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4C9B629" w14:textId="77777777" w:rsidR="00637B6C" w:rsidRPr="00B71204" w:rsidRDefault="00637B6C" w:rsidP="00637B6C">
            <w:pPr>
              <w:spacing w:after="20"/>
              <w:jc w:val="right"/>
              <w:rPr>
                <w:color w:val="000000"/>
              </w:rPr>
            </w:pPr>
            <w:r w:rsidRPr="00B71204">
              <w:rPr>
                <w:color w:val="000000"/>
              </w:rPr>
              <w:t>120 094,9</w:t>
            </w:r>
          </w:p>
        </w:tc>
      </w:tr>
      <w:tr w:rsidR="00637B6C" w:rsidRPr="00B71204" w14:paraId="58047245" w14:textId="77777777" w:rsidTr="00637B6C">
        <w:trPr>
          <w:trHeight w:val="20"/>
        </w:trPr>
        <w:tc>
          <w:tcPr>
            <w:tcW w:w="3686" w:type="dxa"/>
            <w:shd w:val="clear" w:color="auto" w:fill="auto"/>
            <w:vAlign w:val="bottom"/>
          </w:tcPr>
          <w:p w14:paraId="5639FB3E"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09685025"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1D74E0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D8E09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A2D0BB4"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7D26B2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A4A96C" w14:textId="77777777" w:rsidR="00637B6C" w:rsidRPr="00B71204" w:rsidRDefault="00637B6C" w:rsidP="00637B6C">
            <w:pPr>
              <w:spacing w:after="20"/>
              <w:jc w:val="right"/>
              <w:rPr>
                <w:color w:val="000000"/>
              </w:rPr>
            </w:pPr>
            <w:r w:rsidRPr="00B71204">
              <w:rPr>
                <w:color w:val="000000"/>
              </w:rPr>
              <w:t>26 366,3</w:t>
            </w:r>
          </w:p>
        </w:tc>
      </w:tr>
      <w:tr w:rsidR="00637B6C" w:rsidRPr="00B71204" w14:paraId="6BA14B0D" w14:textId="77777777" w:rsidTr="00637B6C">
        <w:trPr>
          <w:trHeight w:val="20"/>
        </w:trPr>
        <w:tc>
          <w:tcPr>
            <w:tcW w:w="3686" w:type="dxa"/>
            <w:shd w:val="clear" w:color="auto" w:fill="auto"/>
            <w:vAlign w:val="bottom"/>
          </w:tcPr>
          <w:p w14:paraId="3DA0995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5272AA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A9CC55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B4AEDD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494735C"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1E1A40C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032E5A8" w14:textId="77777777" w:rsidR="00637B6C" w:rsidRPr="00B71204" w:rsidRDefault="00637B6C" w:rsidP="00637B6C">
            <w:pPr>
              <w:spacing w:after="20"/>
              <w:jc w:val="right"/>
              <w:rPr>
                <w:color w:val="000000"/>
              </w:rPr>
            </w:pPr>
            <w:r w:rsidRPr="00B71204">
              <w:rPr>
                <w:color w:val="000000"/>
              </w:rPr>
              <w:t>8 839,7</w:t>
            </w:r>
          </w:p>
        </w:tc>
      </w:tr>
      <w:tr w:rsidR="00637B6C" w:rsidRPr="00B71204" w14:paraId="362728DD" w14:textId="77777777" w:rsidTr="00637B6C">
        <w:trPr>
          <w:trHeight w:val="20"/>
        </w:trPr>
        <w:tc>
          <w:tcPr>
            <w:tcW w:w="3686" w:type="dxa"/>
            <w:shd w:val="clear" w:color="auto" w:fill="auto"/>
            <w:vAlign w:val="bottom"/>
          </w:tcPr>
          <w:p w14:paraId="25C916A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E76D1EC"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F6008A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37BD5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F668212"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4A98EED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80F8326" w14:textId="77777777" w:rsidR="00637B6C" w:rsidRPr="00B71204" w:rsidRDefault="00637B6C" w:rsidP="00637B6C">
            <w:pPr>
              <w:spacing w:after="20"/>
              <w:jc w:val="right"/>
              <w:rPr>
                <w:color w:val="000000"/>
              </w:rPr>
            </w:pPr>
            <w:r w:rsidRPr="00B71204">
              <w:rPr>
                <w:color w:val="000000"/>
              </w:rPr>
              <w:t>12 526,6</w:t>
            </w:r>
          </w:p>
        </w:tc>
      </w:tr>
      <w:tr w:rsidR="00637B6C" w:rsidRPr="00B71204" w14:paraId="6E5E4769" w14:textId="77777777" w:rsidTr="00637B6C">
        <w:trPr>
          <w:trHeight w:val="20"/>
        </w:trPr>
        <w:tc>
          <w:tcPr>
            <w:tcW w:w="3686" w:type="dxa"/>
            <w:shd w:val="clear" w:color="auto" w:fill="auto"/>
            <w:vAlign w:val="bottom"/>
          </w:tcPr>
          <w:p w14:paraId="17577AE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211E65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3BED1A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A7DCE0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755E4FF"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253EC72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46C008E" w14:textId="77777777" w:rsidR="00637B6C" w:rsidRPr="00B71204" w:rsidRDefault="00637B6C" w:rsidP="00637B6C">
            <w:pPr>
              <w:spacing w:after="20"/>
              <w:jc w:val="right"/>
              <w:rPr>
                <w:color w:val="000000"/>
              </w:rPr>
            </w:pPr>
            <w:r w:rsidRPr="00B71204">
              <w:rPr>
                <w:color w:val="000000"/>
              </w:rPr>
              <w:t>5 000,0</w:t>
            </w:r>
          </w:p>
        </w:tc>
      </w:tr>
      <w:tr w:rsidR="00637B6C" w:rsidRPr="00B71204" w14:paraId="73C7BD37" w14:textId="77777777" w:rsidTr="00637B6C">
        <w:trPr>
          <w:trHeight w:val="20"/>
        </w:trPr>
        <w:tc>
          <w:tcPr>
            <w:tcW w:w="3686" w:type="dxa"/>
            <w:shd w:val="clear" w:color="auto" w:fill="auto"/>
            <w:vAlign w:val="bottom"/>
          </w:tcPr>
          <w:p w14:paraId="31E682DA" w14:textId="77777777" w:rsidR="00637B6C" w:rsidRPr="00B71204" w:rsidRDefault="00637B6C" w:rsidP="00637B6C">
            <w:pPr>
              <w:spacing w:after="20"/>
              <w:jc w:val="both"/>
              <w:rPr>
                <w:color w:val="000000"/>
              </w:rPr>
            </w:pPr>
            <w:r w:rsidRPr="00B71204">
              <w:rPr>
                <w:color w:val="000000"/>
              </w:rPr>
              <w:t>Государственная программа «Реализация антикоррупционной политики Республики Татарстан»</w:t>
            </w:r>
          </w:p>
        </w:tc>
        <w:tc>
          <w:tcPr>
            <w:tcW w:w="851" w:type="dxa"/>
            <w:shd w:val="clear" w:color="auto" w:fill="auto"/>
            <w:vAlign w:val="bottom"/>
          </w:tcPr>
          <w:p w14:paraId="7336BAD6"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5AA953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C2A063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33D332B" w14:textId="77777777" w:rsidR="00637B6C" w:rsidRPr="00B71204" w:rsidRDefault="00637B6C" w:rsidP="00637B6C">
            <w:pPr>
              <w:spacing w:after="20"/>
              <w:jc w:val="center"/>
              <w:rPr>
                <w:color w:val="000000"/>
              </w:rPr>
            </w:pPr>
            <w:r w:rsidRPr="00B71204">
              <w:rPr>
                <w:color w:val="000000"/>
              </w:rPr>
              <w:t>27 0 00 0000 0</w:t>
            </w:r>
          </w:p>
        </w:tc>
        <w:tc>
          <w:tcPr>
            <w:tcW w:w="708" w:type="dxa"/>
            <w:shd w:val="clear" w:color="auto" w:fill="auto"/>
            <w:vAlign w:val="bottom"/>
          </w:tcPr>
          <w:p w14:paraId="5DE09B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AD69FD" w14:textId="77777777" w:rsidR="00637B6C" w:rsidRPr="00B71204" w:rsidRDefault="00637B6C" w:rsidP="00637B6C">
            <w:pPr>
              <w:spacing w:after="20"/>
              <w:jc w:val="right"/>
              <w:rPr>
                <w:color w:val="000000"/>
              </w:rPr>
            </w:pPr>
            <w:r w:rsidRPr="00B71204">
              <w:rPr>
                <w:color w:val="000000"/>
              </w:rPr>
              <w:t>770,0</w:t>
            </w:r>
          </w:p>
        </w:tc>
      </w:tr>
      <w:tr w:rsidR="00637B6C" w:rsidRPr="00B71204" w14:paraId="22B24791" w14:textId="77777777" w:rsidTr="00637B6C">
        <w:trPr>
          <w:trHeight w:val="20"/>
        </w:trPr>
        <w:tc>
          <w:tcPr>
            <w:tcW w:w="3686" w:type="dxa"/>
            <w:shd w:val="clear" w:color="auto" w:fill="auto"/>
            <w:vAlign w:val="bottom"/>
          </w:tcPr>
          <w:p w14:paraId="50B2CA8F" w14:textId="77777777" w:rsidR="00637B6C" w:rsidRPr="00B71204" w:rsidRDefault="00637B6C" w:rsidP="00637B6C">
            <w:pPr>
              <w:spacing w:after="20"/>
              <w:jc w:val="both"/>
              <w:rPr>
                <w:color w:val="000000"/>
              </w:rPr>
            </w:pPr>
            <w:r w:rsidRPr="00B71204">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14:paraId="7611B93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0FBA16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06C33F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211E652" w14:textId="77777777" w:rsidR="00637B6C" w:rsidRPr="00B71204" w:rsidRDefault="00637B6C" w:rsidP="00637B6C">
            <w:pPr>
              <w:spacing w:after="20"/>
              <w:jc w:val="center"/>
              <w:rPr>
                <w:color w:val="000000"/>
              </w:rPr>
            </w:pPr>
            <w:r w:rsidRPr="00B71204">
              <w:rPr>
                <w:color w:val="000000"/>
              </w:rPr>
              <w:t>27 0 01 0000 0</w:t>
            </w:r>
          </w:p>
        </w:tc>
        <w:tc>
          <w:tcPr>
            <w:tcW w:w="708" w:type="dxa"/>
            <w:shd w:val="clear" w:color="auto" w:fill="auto"/>
            <w:vAlign w:val="bottom"/>
          </w:tcPr>
          <w:p w14:paraId="03BD80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02137C" w14:textId="77777777" w:rsidR="00637B6C" w:rsidRPr="00B71204" w:rsidRDefault="00637B6C" w:rsidP="00637B6C">
            <w:pPr>
              <w:spacing w:after="20"/>
              <w:jc w:val="right"/>
              <w:rPr>
                <w:color w:val="000000"/>
              </w:rPr>
            </w:pPr>
            <w:r w:rsidRPr="00B71204">
              <w:rPr>
                <w:color w:val="000000"/>
              </w:rPr>
              <w:t>770,0</w:t>
            </w:r>
          </w:p>
        </w:tc>
      </w:tr>
      <w:tr w:rsidR="00637B6C" w:rsidRPr="00B71204" w14:paraId="3DECA160" w14:textId="77777777" w:rsidTr="00637B6C">
        <w:trPr>
          <w:trHeight w:val="20"/>
        </w:trPr>
        <w:tc>
          <w:tcPr>
            <w:tcW w:w="3686" w:type="dxa"/>
            <w:shd w:val="clear" w:color="auto" w:fill="auto"/>
            <w:vAlign w:val="bottom"/>
          </w:tcPr>
          <w:p w14:paraId="2C7053DD"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C4E20BC"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C4AAD8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7EF81B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A4F0386"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3446E33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870C39" w14:textId="77777777" w:rsidR="00637B6C" w:rsidRPr="00B71204" w:rsidRDefault="00637B6C" w:rsidP="00637B6C">
            <w:pPr>
              <w:spacing w:after="20"/>
              <w:jc w:val="right"/>
              <w:rPr>
                <w:color w:val="000000"/>
              </w:rPr>
            </w:pPr>
            <w:r w:rsidRPr="00B71204">
              <w:rPr>
                <w:color w:val="000000"/>
              </w:rPr>
              <w:t>770,0</w:t>
            </w:r>
          </w:p>
        </w:tc>
      </w:tr>
      <w:tr w:rsidR="00637B6C" w:rsidRPr="00B71204" w14:paraId="701C9092" w14:textId="77777777" w:rsidTr="00637B6C">
        <w:trPr>
          <w:trHeight w:val="20"/>
        </w:trPr>
        <w:tc>
          <w:tcPr>
            <w:tcW w:w="3686" w:type="dxa"/>
            <w:shd w:val="clear" w:color="auto" w:fill="auto"/>
            <w:vAlign w:val="bottom"/>
          </w:tcPr>
          <w:p w14:paraId="39F7C25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E70447"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99C09F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237DB7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3EC4D89"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2B6755A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64E2CE1" w14:textId="77777777" w:rsidR="00637B6C" w:rsidRPr="00B71204" w:rsidRDefault="00637B6C" w:rsidP="00637B6C">
            <w:pPr>
              <w:spacing w:after="20"/>
              <w:jc w:val="right"/>
              <w:rPr>
                <w:color w:val="000000"/>
              </w:rPr>
            </w:pPr>
            <w:r w:rsidRPr="00B71204">
              <w:rPr>
                <w:color w:val="000000"/>
              </w:rPr>
              <w:t>770,0</w:t>
            </w:r>
          </w:p>
        </w:tc>
      </w:tr>
      <w:tr w:rsidR="00637B6C" w:rsidRPr="00B71204" w14:paraId="73E266ED" w14:textId="77777777" w:rsidTr="00637B6C">
        <w:trPr>
          <w:trHeight w:val="20"/>
        </w:trPr>
        <w:tc>
          <w:tcPr>
            <w:tcW w:w="3686" w:type="dxa"/>
            <w:shd w:val="clear" w:color="auto" w:fill="auto"/>
            <w:vAlign w:val="bottom"/>
          </w:tcPr>
          <w:p w14:paraId="12E33344"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13285D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A45E75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C8EB1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4EECBC2"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80BB0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7E6B2D" w14:textId="77777777" w:rsidR="00637B6C" w:rsidRPr="00B71204" w:rsidRDefault="00637B6C" w:rsidP="00637B6C">
            <w:pPr>
              <w:spacing w:after="20"/>
              <w:jc w:val="right"/>
              <w:rPr>
                <w:color w:val="000000"/>
              </w:rPr>
            </w:pPr>
            <w:r w:rsidRPr="00B71204">
              <w:rPr>
                <w:color w:val="000000"/>
              </w:rPr>
              <w:t>283 582,2</w:t>
            </w:r>
          </w:p>
        </w:tc>
      </w:tr>
      <w:tr w:rsidR="00637B6C" w:rsidRPr="00B71204" w14:paraId="780E2FA2" w14:textId="77777777" w:rsidTr="00637B6C">
        <w:trPr>
          <w:trHeight w:val="20"/>
        </w:trPr>
        <w:tc>
          <w:tcPr>
            <w:tcW w:w="3686" w:type="dxa"/>
            <w:shd w:val="clear" w:color="auto" w:fill="auto"/>
            <w:vAlign w:val="bottom"/>
          </w:tcPr>
          <w:p w14:paraId="4F937A2C" w14:textId="77777777" w:rsidR="00637B6C" w:rsidRPr="00B71204" w:rsidRDefault="00637B6C" w:rsidP="00637B6C">
            <w:pPr>
              <w:spacing w:after="20"/>
              <w:jc w:val="both"/>
              <w:rPr>
                <w:color w:val="000000"/>
              </w:rPr>
            </w:pPr>
            <w:r w:rsidRPr="00B71204">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851" w:type="dxa"/>
            <w:shd w:val="clear" w:color="auto" w:fill="auto"/>
            <w:vAlign w:val="bottom"/>
          </w:tcPr>
          <w:p w14:paraId="67C2CF5C"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799F36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81BC7B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CC925F2" w14:textId="77777777" w:rsidR="00637B6C" w:rsidRPr="00B71204" w:rsidRDefault="00637B6C" w:rsidP="00637B6C">
            <w:pPr>
              <w:spacing w:after="20"/>
              <w:jc w:val="center"/>
              <w:rPr>
                <w:color w:val="000000"/>
              </w:rPr>
            </w:pPr>
            <w:r w:rsidRPr="00B71204">
              <w:rPr>
                <w:color w:val="000000"/>
              </w:rPr>
              <w:t>99 0 00 2519 0</w:t>
            </w:r>
          </w:p>
        </w:tc>
        <w:tc>
          <w:tcPr>
            <w:tcW w:w="708" w:type="dxa"/>
            <w:shd w:val="clear" w:color="auto" w:fill="auto"/>
            <w:vAlign w:val="bottom"/>
          </w:tcPr>
          <w:p w14:paraId="5BC1A1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6872F0" w14:textId="77777777" w:rsidR="00637B6C" w:rsidRPr="00B71204" w:rsidRDefault="00637B6C" w:rsidP="00637B6C">
            <w:pPr>
              <w:spacing w:after="20"/>
              <w:jc w:val="right"/>
              <w:rPr>
                <w:color w:val="000000"/>
              </w:rPr>
            </w:pPr>
            <w:r w:rsidRPr="00B71204">
              <w:rPr>
                <w:color w:val="000000"/>
              </w:rPr>
              <w:t>261 000,0</w:t>
            </w:r>
          </w:p>
        </w:tc>
      </w:tr>
      <w:tr w:rsidR="00637B6C" w:rsidRPr="00B71204" w14:paraId="4E3BDADD" w14:textId="77777777" w:rsidTr="00637B6C">
        <w:trPr>
          <w:trHeight w:val="20"/>
        </w:trPr>
        <w:tc>
          <w:tcPr>
            <w:tcW w:w="3686" w:type="dxa"/>
            <w:shd w:val="clear" w:color="auto" w:fill="auto"/>
            <w:vAlign w:val="bottom"/>
          </w:tcPr>
          <w:p w14:paraId="534660D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DFF312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20CFBA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71F441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584A51C" w14:textId="77777777" w:rsidR="00637B6C" w:rsidRPr="00B71204" w:rsidRDefault="00637B6C" w:rsidP="00637B6C">
            <w:pPr>
              <w:spacing w:after="20"/>
              <w:jc w:val="center"/>
              <w:rPr>
                <w:color w:val="000000"/>
              </w:rPr>
            </w:pPr>
            <w:r w:rsidRPr="00B71204">
              <w:rPr>
                <w:color w:val="000000"/>
              </w:rPr>
              <w:t>99 0 00 2519 0</w:t>
            </w:r>
          </w:p>
        </w:tc>
        <w:tc>
          <w:tcPr>
            <w:tcW w:w="708" w:type="dxa"/>
            <w:shd w:val="clear" w:color="auto" w:fill="auto"/>
            <w:vAlign w:val="bottom"/>
          </w:tcPr>
          <w:p w14:paraId="2CBF1331"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950077B" w14:textId="77777777" w:rsidR="00637B6C" w:rsidRPr="00B71204" w:rsidRDefault="00637B6C" w:rsidP="00637B6C">
            <w:pPr>
              <w:spacing w:after="20"/>
              <w:jc w:val="right"/>
              <w:rPr>
                <w:color w:val="000000"/>
              </w:rPr>
            </w:pPr>
            <w:r w:rsidRPr="00B71204">
              <w:rPr>
                <w:color w:val="000000"/>
              </w:rPr>
              <w:t>261 000,0</w:t>
            </w:r>
          </w:p>
        </w:tc>
      </w:tr>
      <w:tr w:rsidR="00637B6C" w:rsidRPr="00B71204" w14:paraId="36962417" w14:textId="77777777" w:rsidTr="00637B6C">
        <w:trPr>
          <w:trHeight w:val="20"/>
        </w:trPr>
        <w:tc>
          <w:tcPr>
            <w:tcW w:w="3686" w:type="dxa"/>
            <w:shd w:val="clear" w:color="auto" w:fill="auto"/>
            <w:vAlign w:val="bottom"/>
          </w:tcPr>
          <w:p w14:paraId="694840AD" w14:textId="77777777" w:rsidR="00637B6C" w:rsidRPr="00B71204" w:rsidRDefault="00637B6C" w:rsidP="00637B6C">
            <w:pPr>
              <w:spacing w:after="20"/>
              <w:jc w:val="both"/>
              <w:rPr>
                <w:color w:val="000000"/>
              </w:rPr>
            </w:pPr>
            <w:r w:rsidRPr="00B71204">
              <w:rPr>
                <w:color w:val="000000"/>
              </w:rPr>
              <w:lastRenderedPageBreak/>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13E6185F"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D41C11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995B4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C4ECCF7"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619FF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657DC1" w14:textId="77777777" w:rsidR="00637B6C" w:rsidRPr="00B71204" w:rsidRDefault="00637B6C" w:rsidP="00637B6C">
            <w:pPr>
              <w:spacing w:after="20"/>
              <w:jc w:val="right"/>
              <w:rPr>
                <w:color w:val="000000"/>
              </w:rPr>
            </w:pPr>
            <w:r w:rsidRPr="00B71204">
              <w:rPr>
                <w:color w:val="000000"/>
              </w:rPr>
              <w:t>117,9</w:t>
            </w:r>
          </w:p>
        </w:tc>
      </w:tr>
      <w:tr w:rsidR="00637B6C" w:rsidRPr="00B71204" w14:paraId="2B8A8169" w14:textId="77777777" w:rsidTr="00637B6C">
        <w:trPr>
          <w:trHeight w:val="20"/>
        </w:trPr>
        <w:tc>
          <w:tcPr>
            <w:tcW w:w="3686" w:type="dxa"/>
            <w:shd w:val="clear" w:color="auto" w:fill="auto"/>
            <w:vAlign w:val="bottom"/>
          </w:tcPr>
          <w:p w14:paraId="38F34B1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893944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0AD58F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53AD36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CCCB777"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24A7132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8979DB9" w14:textId="77777777" w:rsidR="00637B6C" w:rsidRPr="00B71204" w:rsidRDefault="00637B6C" w:rsidP="00637B6C">
            <w:pPr>
              <w:spacing w:after="20"/>
              <w:jc w:val="right"/>
              <w:rPr>
                <w:color w:val="000000"/>
              </w:rPr>
            </w:pPr>
            <w:r w:rsidRPr="00B71204">
              <w:rPr>
                <w:color w:val="000000"/>
              </w:rPr>
              <w:t>117,9</w:t>
            </w:r>
          </w:p>
        </w:tc>
      </w:tr>
      <w:tr w:rsidR="00637B6C" w:rsidRPr="00B71204" w14:paraId="05EA574B" w14:textId="77777777" w:rsidTr="00637B6C">
        <w:trPr>
          <w:trHeight w:val="20"/>
        </w:trPr>
        <w:tc>
          <w:tcPr>
            <w:tcW w:w="3686" w:type="dxa"/>
            <w:shd w:val="clear" w:color="auto" w:fill="auto"/>
            <w:vAlign w:val="bottom"/>
          </w:tcPr>
          <w:p w14:paraId="7B9367F7"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6108723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C1312E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2C82C9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463511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12A5D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488384" w14:textId="77777777" w:rsidR="00637B6C" w:rsidRPr="00B71204" w:rsidRDefault="00637B6C" w:rsidP="00637B6C">
            <w:pPr>
              <w:spacing w:after="20"/>
              <w:jc w:val="right"/>
              <w:rPr>
                <w:color w:val="000000"/>
              </w:rPr>
            </w:pPr>
            <w:r w:rsidRPr="00B71204">
              <w:rPr>
                <w:color w:val="000000"/>
              </w:rPr>
              <w:t>22 464,3</w:t>
            </w:r>
          </w:p>
        </w:tc>
      </w:tr>
      <w:tr w:rsidR="00637B6C" w:rsidRPr="00B71204" w14:paraId="6BA775A7" w14:textId="77777777" w:rsidTr="00637B6C">
        <w:trPr>
          <w:trHeight w:val="20"/>
        </w:trPr>
        <w:tc>
          <w:tcPr>
            <w:tcW w:w="3686" w:type="dxa"/>
            <w:shd w:val="clear" w:color="auto" w:fill="auto"/>
            <w:vAlign w:val="bottom"/>
          </w:tcPr>
          <w:p w14:paraId="0A2380F0"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F161C81"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E5045D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895610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5B7AA99"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21888C0"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242E712" w14:textId="77777777" w:rsidR="00637B6C" w:rsidRPr="00B71204" w:rsidRDefault="00637B6C" w:rsidP="00637B6C">
            <w:pPr>
              <w:spacing w:after="20"/>
              <w:jc w:val="right"/>
              <w:rPr>
                <w:color w:val="000000"/>
              </w:rPr>
            </w:pPr>
            <w:r w:rsidRPr="00B71204">
              <w:rPr>
                <w:color w:val="000000"/>
              </w:rPr>
              <w:t>680,1</w:t>
            </w:r>
          </w:p>
        </w:tc>
      </w:tr>
      <w:tr w:rsidR="00637B6C" w:rsidRPr="00B71204" w14:paraId="6B1E8553" w14:textId="77777777" w:rsidTr="00637B6C">
        <w:trPr>
          <w:trHeight w:val="20"/>
        </w:trPr>
        <w:tc>
          <w:tcPr>
            <w:tcW w:w="3686" w:type="dxa"/>
            <w:shd w:val="clear" w:color="auto" w:fill="auto"/>
            <w:vAlign w:val="bottom"/>
          </w:tcPr>
          <w:p w14:paraId="125978E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D7F61A1"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AD103B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F87DC4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A1B033C"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957F47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E4AEACD" w14:textId="77777777" w:rsidR="00637B6C" w:rsidRPr="00B71204" w:rsidRDefault="00637B6C" w:rsidP="00637B6C">
            <w:pPr>
              <w:spacing w:after="20"/>
              <w:jc w:val="right"/>
              <w:rPr>
                <w:color w:val="000000"/>
              </w:rPr>
            </w:pPr>
            <w:r w:rsidRPr="00B71204">
              <w:rPr>
                <w:color w:val="000000"/>
              </w:rPr>
              <w:t>21 763,2</w:t>
            </w:r>
          </w:p>
        </w:tc>
      </w:tr>
      <w:tr w:rsidR="00637B6C" w:rsidRPr="00B71204" w14:paraId="46CF837B" w14:textId="77777777" w:rsidTr="00637B6C">
        <w:trPr>
          <w:trHeight w:val="20"/>
        </w:trPr>
        <w:tc>
          <w:tcPr>
            <w:tcW w:w="3686" w:type="dxa"/>
            <w:shd w:val="clear" w:color="auto" w:fill="auto"/>
            <w:vAlign w:val="bottom"/>
          </w:tcPr>
          <w:p w14:paraId="0CEDAC9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50355B5"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BFBB85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DC25F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AA5E3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CEC13E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7C47528" w14:textId="77777777" w:rsidR="00637B6C" w:rsidRPr="00B71204" w:rsidRDefault="00637B6C" w:rsidP="00637B6C">
            <w:pPr>
              <w:spacing w:after="20"/>
              <w:jc w:val="right"/>
              <w:rPr>
                <w:color w:val="000000"/>
              </w:rPr>
            </w:pPr>
            <w:r w:rsidRPr="00B71204">
              <w:rPr>
                <w:color w:val="000000"/>
              </w:rPr>
              <w:t>21,0</w:t>
            </w:r>
          </w:p>
        </w:tc>
      </w:tr>
      <w:tr w:rsidR="00637B6C" w:rsidRPr="00B71204" w14:paraId="4A79E8E1" w14:textId="77777777" w:rsidTr="00637B6C">
        <w:trPr>
          <w:trHeight w:val="20"/>
        </w:trPr>
        <w:tc>
          <w:tcPr>
            <w:tcW w:w="3686" w:type="dxa"/>
            <w:shd w:val="clear" w:color="auto" w:fill="auto"/>
            <w:vAlign w:val="bottom"/>
          </w:tcPr>
          <w:p w14:paraId="21F3DA94"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231531E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F27AE4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0569BD6"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5A52EE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D04CB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1205EC" w14:textId="77777777" w:rsidR="00637B6C" w:rsidRPr="00B71204" w:rsidRDefault="00637B6C" w:rsidP="00637B6C">
            <w:pPr>
              <w:spacing w:after="20"/>
              <w:jc w:val="right"/>
              <w:rPr>
                <w:color w:val="000000"/>
              </w:rPr>
            </w:pPr>
            <w:r w:rsidRPr="00B71204">
              <w:rPr>
                <w:color w:val="000000"/>
              </w:rPr>
              <w:t>20 828 235,5</w:t>
            </w:r>
          </w:p>
        </w:tc>
      </w:tr>
      <w:tr w:rsidR="00637B6C" w:rsidRPr="00B71204" w14:paraId="494533A2" w14:textId="77777777" w:rsidTr="00637B6C">
        <w:trPr>
          <w:trHeight w:val="20"/>
        </w:trPr>
        <w:tc>
          <w:tcPr>
            <w:tcW w:w="3686" w:type="dxa"/>
            <w:shd w:val="clear" w:color="auto" w:fill="auto"/>
            <w:vAlign w:val="bottom"/>
          </w:tcPr>
          <w:p w14:paraId="41E7D7C7"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764DD78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352B8B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78496B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4962B8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011372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7DD444" w14:textId="77777777" w:rsidR="00637B6C" w:rsidRPr="00B71204" w:rsidRDefault="00637B6C" w:rsidP="00637B6C">
            <w:pPr>
              <w:spacing w:after="20"/>
              <w:jc w:val="right"/>
              <w:rPr>
                <w:color w:val="000000"/>
              </w:rPr>
            </w:pPr>
            <w:r w:rsidRPr="00B71204">
              <w:rPr>
                <w:color w:val="000000"/>
              </w:rPr>
              <w:t>20 828 235,5</w:t>
            </w:r>
          </w:p>
        </w:tc>
      </w:tr>
      <w:tr w:rsidR="00637B6C" w:rsidRPr="00B71204" w14:paraId="733BC792" w14:textId="77777777" w:rsidTr="00637B6C">
        <w:trPr>
          <w:trHeight w:val="20"/>
        </w:trPr>
        <w:tc>
          <w:tcPr>
            <w:tcW w:w="3686" w:type="dxa"/>
            <w:shd w:val="clear" w:color="auto" w:fill="auto"/>
            <w:vAlign w:val="bottom"/>
          </w:tcPr>
          <w:p w14:paraId="7EDA9C4C"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23AB16A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590049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0DEAF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DFC610B"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5623D6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DEA3B9" w14:textId="77777777" w:rsidR="00637B6C" w:rsidRPr="00B71204" w:rsidRDefault="00637B6C" w:rsidP="00637B6C">
            <w:pPr>
              <w:spacing w:after="20"/>
              <w:jc w:val="right"/>
              <w:rPr>
                <w:color w:val="000000"/>
              </w:rPr>
            </w:pPr>
            <w:r w:rsidRPr="00B71204">
              <w:rPr>
                <w:color w:val="000000"/>
              </w:rPr>
              <w:t>19 106 403,7</w:t>
            </w:r>
          </w:p>
        </w:tc>
      </w:tr>
      <w:tr w:rsidR="00637B6C" w:rsidRPr="00B71204" w14:paraId="65B27E00" w14:textId="77777777" w:rsidTr="00637B6C">
        <w:trPr>
          <w:trHeight w:val="20"/>
        </w:trPr>
        <w:tc>
          <w:tcPr>
            <w:tcW w:w="3686" w:type="dxa"/>
            <w:shd w:val="clear" w:color="auto" w:fill="auto"/>
            <w:vAlign w:val="bottom"/>
          </w:tcPr>
          <w:p w14:paraId="5764244C"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37D165F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742170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79BD3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25C827C"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320675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D8D6BA" w14:textId="77777777" w:rsidR="00637B6C" w:rsidRPr="00B71204" w:rsidRDefault="00637B6C" w:rsidP="00637B6C">
            <w:pPr>
              <w:spacing w:after="20"/>
              <w:jc w:val="right"/>
              <w:rPr>
                <w:color w:val="000000"/>
              </w:rPr>
            </w:pPr>
            <w:r w:rsidRPr="00B71204">
              <w:rPr>
                <w:color w:val="000000"/>
              </w:rPr>
              <w:t>131 313,1</w:t>
            </w:r>
          </w:p>
        </w:tc>
      </w:tr>
      <w:tr w:rsidR="00637B6C" w:rsidRPr="00B71204" w14:paraId="127873AC" w14:textId="77777777" w:rsidTr="00637B6C">
        <w:trPr>
          <w:trHeight w:val="20"/>
        </w:trPr>
        <w:tc>
          <w:tcPr>
            <w:tcW w:w="3686" w:type="dxa"/>
            <w:shd w:val="clear" w:color="auto" w:fill="auto"/>
            <w:vAlign w:val="bottom"/>
          </w:tcPr>
          <w:p w14:paraId="0B98BD70" w14:textId="77777777" w:rsidR="00637B6C" w:rsidRPr="00B71204" w:rsidRDefault="00637B6C" w:rsidP="00637B6C">
            <w:pPr>
              <w:spacing w:after="20"/>
              <w:jc w:val="both"/>
              <w:rPr>
                <w:color w:val="000000"/>
              </w:rPr>
            </w:pPr>
            <w:r w:rsidRPr="00B71204">
              <w:rPr>
                <w:color w:val="000000"/>
              </w:rPr>
              <w:t xml:space="preserve">Повышение эффективности </w:t>
            </w:r>
            <w:r>
              <w:rPr>
                <w:color w:val="000000"/>
              </w:rPr>
              <w:t xml:space="preserve">  </w:t>
            </w:r>
            <w:r w:rsidRPr="00B71204">
              <w:rPr>
                <w:color w:val="000000"/>
              </w:rPr>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7DA839B1"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9BA2A7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FD12E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8CA9CFA"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1FF50F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50D141" w14:textId="77777777" w:rsidR="00637B6C" w:rsidRPr="00B71204" w:rsidRDefault="00637B6C" w:rsidP="00637B6C">
            <w:pPr>
              <w:spacing w:after="20"/>
              <w:jc w:val="right"/>
              <w:rPr>
                <w:color w:val="000000"/>
              </w:rPr>
            </w:pPr>
            <w:r w:rsidRPr="00B71204">
              <w:rPr>
                <w:color w:val="000000"/>
              </w:rPr>
              <w:t>131 313,1</w:t>
            </w:r>
          </w:p>
        </w:tc>
      </w:tr>
      <w:tr w:rsidR="00637B6C" w:rsidRPr="00B71204" w14:paraId="02A2DEAB" w14:textId="77777777" w:rsidTr="00637B6C">
        <w:trPr>
          <w:trHeight w:val="20"/>
        </w:trPr>
        <w:tc>
          <w:tcPr>
            <w:tcW w:w="3686" w:type="dxa"/>
            <w:shd w:val="clear" w:color="auto" w:fill="auto"/>
            <w:vAlign w:val="bottom"/>
          </w:tcPr>
          <w:p w14:paraId="31FA44C8" w14:textId="77777777" w:rsidR="00637B6C" w:rsidRPr="00B71204" w:rsidRDefault="00637B6C" w:rsidP="00637B6C">
            <w:pPr>
              <w:spacing w:after="20"/>
              <w:jc w:val="both"/>
              <w:rPr>
                <w:color w:val="000000"/>
              </w:rPr>
            </w:pPr>
            <w:r w:rsidRPr="00B71204">
              <w:rPr>
                <w:color w:val="000000"/>
              </w:rPr>
              <w:t>Субсидии управляющим компаниям особой экономической зоны на возмещение части затрат, связанных с уплатой налога на имущество организаций</w:t>
            </w:r>
          </w:p>
        </w:tc>
        <w:tc>
          <w:tcPr>
            <w:tcW w:w="851" w:type="dxa"/>
            <w:shd w:val="clear" w:color="auto" w:fill="auto"/>
            <w:vAlign w:val="bottom"/>
          </w:tcPr>
          <w:p w14:paraId="692D8871"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2D8447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DC6AAC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991395B" w14:textId="77777777" w:rsidR="00637B6C" w:rsidRPr="00B71204" w:rsidRDefault="00637B6C" w:rsidP="00637B6C">
            <w:pPr>
              <w:spacing w:after="20"/>
              <w:jc w:val="center"/>
              <w:rPr>
                <w:color w:val="000000"/>
              </w:rPr>
            </w:pPr>
            <w:r w:rsidRPr="00B71204">
              <w:rPr>
                <w:color w:val="000000"/>
              </w:rPr>
              <w:t>11 1 01 6057 0</w:t>
            </w:r>
          </w:p>
        </w:tc>
        <w:tc>
          <w:tcPr>
            <w:tcW w:w="708" w:type="dxa"/>
            <w:shd w:val="clear" w:color="auto" w:fill="auto"/>
            <w:vAlign w:val="bottom"/>
          </w:tcPr>
          <w:p w14:paraId="735214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FB8826" w14:textId="77777777" w:rsidR="00637B6C" w:rsidRPr="00B71204" w:rsidRDefault="00637B6C" w:rsidP="00637B6C">
            <w:pPr>
              <w:spacing w:after="20"/>
              <w:jc w:val="right"/>
              <w:rPr>
                <w:color w:val="000000"/>
              </w:rPr>
            </w:pPr>
            <w:r w:rsidRPr="00B71204">
              <w:rPr>
                <w:color w:val="000000"/>
              </w:rPr>
              <w:t>131 313,1</w:t>
            </w:r>
          </w:p>
        </w:tc>
      </w:tr>
      <w:tr w:rsidR="00637B6C" w:rsidRPr="00B71204" w14:paraId="707D1C14" w14:textId="77777777" w:rsidTr="00637B6C">
        <w:trPr>
          <w:trHeight w:val="20"/>
        </w:trPr>
        <w:tc>
          <w:tcPr>
            <w:tcW w:w="3686" w:type="dxa"/>
            <w:shd w:val="clear" w:color="auto" w:fill="auto"/>
            <w:vAlign w:val="bottom"/>
          </w:tcPr>
          <w:p w14:paraId="3D44F6D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9BDD90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33C440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A0B846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6E27F64" w14:textId="77777777" w:rsidR="00637B6C" w:rsidRPr="00B71204" w:rsidRDefault="00637B6C" w:rsidP="00637B6C">
            <w:pPr>
              <w:spacing w:after="20"/>
              <w:jc w:val="center"/>
              <w:rPr>
                <w:color w:val="000000"/>
              </w:rPr>
            </w:pPr>
            <w:r w:rsidRPr="00B71204">
              <w:rPr>
                <w:color w:val="000000"/>
              </w:rPr>
              <w:t>11 1 01 6057 0</w:t>
            </w:r>
          </w:p>
        </w:tc>
        <w:tc>
          <w:tcPr>
            <w:tcW w:w="708" w:type="dxa"/>
            <w:shd w:val="clear" w:color="auto" w:fill="auto"/>
            <w:vAlign w:val="bottom"/>
          </w:tcPr>
          <w:p w14:paraId="3A3DE65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3BB38C0" w14:textId="77777777" w:rsidR="00637B6C" w:rsidRPr="00B71204" w:rsidRDefault="00637B6C" w:rsidP="00637B6C">
            <w:pPr>
              <w:spacing w:after="20"/>
              <w:jc w:val="right"/>
              <w:rPr>
                <w:color w:val="000000"/>
              </w:rPr>
            </w:pPr>
            <w:r w:rsidRPr="00B71204">
              <w:rPr>
                <w:color w:val="000000"/>
              </w:rPr>
              <w:t>131 313,1</w:t>
            </w:r>
          </w:p>
        </w:tc>
      </w:tr>
      <w:tr w:rsidR="00637B6C" w:rsidRPr="00B71204" w14:paraId="67427422" w14:textId="77777777" w:rsidTr="00637B6C">
        <w:trPr>
          <w:trHeight w:val="20"/>
        </w:trPr>
        <w:tc>
          <w:tcPr>
            <w:tcW w:w="3686" w:type="dxa"/>
            <w:shd w:val="clear" w:color="auto" w:fill="auto"/>
            <w:vAlign w:val="bottom"/>
          </w:tcPr>
          <w:p w14:paraId="0AAB0EB3" w14:textId="77777777" w:rsidR="00637B6C" w:rsidRPr="00B71204" w:rsidRDefault="00637B6C" w:rsidP="00637B6C">
            <w:pPr>
              <w:spacing w:after="20"/>
              <w:jc w:val="both"/>
              <w:rPr>
                <w:color w:val="000000"/>
              </w:rPr>
            </w:pPr>
            <w:r w:rsidRPr="00B71204">
              <w:rPr>
                <w:color w:val="000000"/>
              </w:rPr>
              <w:lastRenderedPageBreak/>
              <w:t>Подпрограмма «Развитие малого и среднего предпринимательства Республики Татарстан»</w:t>
            </w:r>
          </w:p>
        </w:tc>
        <w:tc>
          <w:tcPr>
            <w:tcW w:w="851" w:type="dxa"/>
            <w:shd w:val="clear" w:color="auto" w:fill="auto"/>
            <w:vAlign w:val="bottom"/>
          </w:tcPr>
          <w:p w14:paraId="5F5F9E00"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23D4FF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30F0F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1995640" w14:textId="77777777" w:rsidR="00637B6C" w:rsidRPr="00B71204" w:rsidRDefault="00637B6C" w:rsidP="00637B6C">
            <w:pPr>
              <w:spacing w:after="20"/>
              <w:jc w:val="center"/>
              <w:rPr>
                <w:color w:val="000000"/>
              </w:rPr>
            </w:pPr>
            <w:r w:rsidRPr="00B71204">
              <w:rPr>
                <w:color w:val="000000"/>
              </w:rPr>
              <w:t>11 7 00 0000 0</w:t>
            </w:r>
          </w:p>
        </w:tc>
        <w:tc>
          <w:tcPr>
            <w:tcW w:w="708" w:type="dxa"/>
            <w:shd w:val="clear" w:color="auto" w:fill="auto"/>
            <w:vAlign w:val="bottom"/>
          </w:tcPr>
          <w:p w14:paraId="628EAE4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C03874" w14:textId="77777777" w:rsidR="00637B6C" w:rsidRPr="00B71204" w:rsidRDefault="00637B6C" w:rsidP="00637B6C">
            <w:pPr>
              <w:spacing w:after="20"/>
              <w:jc w:val="right"/>
              <w:rPr>
                <w:color w:val="000000"/>
              </w:rPr>
            </w:pPr>
            <w:r w:rsidRPr="00B71204">
              <w:rPr>
                <w:color w:val="000000"/>
              </w:rPr>
              <w:t>1 127 758,4</w:t>
            </w:r>
          </w:p>
        </w:tc>
      </w:tr>
      <w:tr w:rsidR="00637B6C" w:rsidRPr="00B71204" w14:paraId="70CF1D33" w14:textId="77777777" w:rsidTr="00637B6C">
        <w:trPr>
          <w:trHeight w:val="20"/>
        </w:trPr>
        <w:tc>
          <w:tcPr>
            <w:tcW w:w="3686" w:type="dxa"/>
            <w:shd w:val="clear" w:color="auto" w:fill="auto"/>
            <w:vAlign w:val="bottom"/>
          </w:tcPr>
          <w:p w14:paraId="7B6E2CD1" w14:textId="77777777" w:rsidR="00637B6C" w:rsidRPr="00B71204" w:rsidRDefault="00637B6C" w:rsidP="00637B6C">
            <w:pPr>
              <w:spacing w:after="20"/>
              <w:jc w:val="both"/>
              <w:rPr>
                <w:color w:val="000000"/>
              </w:rPr>
            </w:pPr>
            <w:r w:rsidRPr="00B71204">
              <w:rPr>
                <w:color w:val="000000"/>
              </w:rPr>
              <w:t>Увеличение объема сектора малого и среднего предпринимательства Республики Татарстан</w:t>
            </w:r>
          </w:p>
        </w:tc>
        <w:tc>
          <w:tcPr>
            <w:tcW w:w="851" w:type="dxa"/>
            <w:shd w:val="clear" w:color="auto" w:fill="auto"/>
            <w:vAlign w:val="bottom"/>
          </w:tcPr>
          <w:p w14:paraId="4CBA406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046115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138FC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8803523" w14:textId="77777777" w:rsidR="00637B6C" w:rsidRPr="00B71204" w:rsidRDefault="00637B6C" w:rsidP="00637B6C">
            <w:pPr>
              <w:spacing w:after="20"/>
              <w:jc w:val="center"/>
              <w:rPr>
                <w:color w:val="000000"/>
              </w:rPr>
            </w:pPr>
            <w:r w:rsidRPr="00B71204">
              <w:rPr>
                <w:color w:val="000000"/>
              </w:rPr>
              <w:t>11 7 01 0000 0</w:t>
            </w:r>
          </w:p>
        </w:tc>
        <w:tc>
          <w:tcPr>
            <w:tcW w:w="708" w:type="dxa"/>
            <w:shd w:val="clear" w:color="auto" w:fill="auto"/>
            <w:vAlign w:val="bottom"/>
          </w:tcPr>
          <w:p w14:paraId="69836A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8AB1AD" w14:textId="77777777" w:rsidR="00637B6C" w:rsidRPr="00B71204" w:rsidRDefault="00637B6C" w:rsidP="00637B6C">
            <w:pPr>
              <w:spacing w:after="20"/>
              <w:jc w:val="right"/>
              <w:rPr>
                <w:color w:val="000000"/>
              </w:rPr>
            </w:pPr>
            <w:r w:rsidRPr="00B71204">
              <w:rPr>
                <w:color w:val="000000"/>
              </w:rPr>
              <w:t>833 300,0</w:t>
            </w:r>
          </w:p>
        </w:tc>
      </w:tr>
      <w:tr w:rsidR="00637B6C" w:rsidRPr="00B71204" w14:paraId="685FA04E" w14:textId="77777777" w:rsidTr="00637B6C">
        <w:trPr>
          <w:trHeight w:val="20"/>
        </w:trPr>
        <w:tc>
          <w:tcPr>
            <w:tcW w:w="3686" w:type="dxa"/>
            <w:shd w:val="clear" w:color="auto" w:fill="auto"/>
            <w:vAlign w:val="bottom"/>
          </w:tcPr>
          <w:p w14:paraId="54A02855" w14:textId="77777777" w:rsidR="00637B6C" w:rsidRPr="00B71204" w:rsidRDefault="00637B6C" w:rsidP="00637B6C">
            <w:pPr>
              <w:spacing w:after="20"/>
              <w:jc w:val="both"/>
              <w:rPr>
                <w:color w:val="000000"/>
              </w:rPr>
            </w:pPr>
            <w:r w:rsidRPr="00B71204">
              <w:rPr>
                <w:color w:val="000000"/>
              </w:rPr>
              <w:t>Государственная поддержка малого и среднего предпринимательства, включая крестьянские (фермерские) хозяйства</w:t>
            </w:r>
          </w:p>
        </w:tc>
        <w:tc>
          <w:tcPr>
            <w:tcW w:w="851" w:type="dxa"/>
            <w:shd w:val="clear" w:color="auto" w:fill="auto"/>
            <w:vAlign w:val="bottom"/>
          </w:tcPr>
          <w:p w14:paraId="1F3839FF"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B159B7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F9138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C6F9F00" w14:textId="77777777" w:rsidR="00637B6C" w:rsidRPr="00B71204" w:rsidRDefault="00637B6C" w:rsidP="00637B6C">
            <w:pPr>
              <w:spacing w:after="20"/>
              <w:jc w:val="center"/>
              <w:rPr>
                <w:color w:val="000000"/>
              </w:rPr>
            </w:pPr>
            <w:r w:rsidRPr="00B71204">
              <w:rPr>
                <w:color w:val="000000"/>
              </w:rPr>
              <w:t>11 7 01 6527 0</w:t>
            </w:r>
          </w:p>
        </w:tc>
        <w:tc>
          <w:tcPr>
            <w:tcW w:w="708" w:type="dxa"/>
            <w:shd w:val="clear" w:color="auto" w:fill="auto"/>
            <w:vAlign w:val="bottom"/>
          </w:tcPr>
          <w:p w14:paraId="1133A5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56A75F" w14:textId="77777777" w:rsidR="00637B6C" w:rsidRPr="00B71204" w:rsidRDefault="00637B6C" w:rsidP="00637B6C">
            <w:pPr>
              <w:spacing w:after="20"/>
              <w:jc w:val="right"/>
              <w:rPr>
                <w:color w:val="000000"/>
              </w:rPr>
            </w:pPr>
            <w:r w:rsidRPr="00B71204">
              <w:rPr>
                <w:color w:val="000000"/>
              </w:rPr>
              <w:t>833 300,0</w:t>
            </w:r>
          </w:p>
        </w:tc>
      </w:tr>
      <w:tr w:rsidR="00637B6C" w:rsidRPr="00B71204" w14:paraId="03A97130" w14:textId="77777777" w:rsidTr="00637B6C">
        <w:trPr>
          <w:trHeight w:val="20"/>
        </w:trPr>
        <w:tc>
          <w:tcPr>
            <w:tcW w:w="3686" w:type="dxa"/>
            <w:shd w:val="clear" w:color="auto" w:fill="auto"/>
            <w:vAlign w:val="bottom"/>
          </w:tcPr>
          <w:p w14:paraId="3795C467" w14:textId="77777777" w:rsidR="00637B6C" w:rsidRPr="00B71204" w:rsidRDefault="00637B6C" w:rsidP="00637B6C">
            <w:pPr>
              <w:spacing w:after="20"/>
              <w:jc w:val="both"/>
              <w:rPr>
                <w:color w:val="000000"/>
              </w:rPr>
            </w:pPr>
            <w:r w:rsidRPr="00B71204">
              <w:rPr>
                <w:color w:val="000000"/>
              </w:rPr>
              <w:t>Обеспечение деятельности учреждений</w:t>
            </w:r>
          </w:p>
        </w:tc>
        <w:tc>
          <w:tcPr>
            <w:tcW w:w="851" w:type="dxa"/>
            <w:shd w:val="clear" w:color="auto" w:fill="auto"/>
            <w:vAlign w:val="bottom"/>
          </w:tcPr>
          <w:p w14:paraId="079C64C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5D228F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A795D7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D02CB95" w14:textId="77777777" w:rsidR="00637B6C" w:rsidRPr="00B71204" w:rsidRDefault="00637B6C" w:rsidP="00637B6C">
            <w:pPr>
              <w:spacing w:after="20"/>
              <w:jc w:val="center"/>
              <w:rPr>
                <w:color w:val="000000"/>
              </w:rPr>
            </w:pPr>
            <w:r w:rsidRPr="00B71204">
              <w:rPr>
                <w:color w:val="000000"/>
              </w:rPr>
              <w:t>11 7 01 6527 1</w:t>
            </w:r>
          </w:p>
        </w:tc>
        <w:tc>
          <w:tcPr>
            <w:tcW w:w="708" w:type="dxa"/>
            <w:shd w:val="clear" w:color="auto" w:fill="auto"/>
            <w:vAlign w:val="bottom"/>
          </w:tcPr>
          <w:p w14:paraId="4F4905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74ECB3" w14:textId="77777777" w:rsidR="00637B6C" w:rsidRPr="00B71204" w:rsidRDefault="00637B6C" w:rsidP="00637B6C">
            <w:pPr>
              <w:spacing w:after="20"/>
              <w:jc w:val="right"/>
              <w:rPr>
                <w:color w:val="000000"/>
              </w:rPr>
            </w:pPr>
            <w:r w:rsidRPr="00B71204">
              <w:rPr>
                <w:color w:val="000000"/>
              </w:rPr>
              <w:t>18 681,7</w:t>
            </w:r>
          </w:p>
        </w:tc>
      </w:tr>
      <w:tr w:rsidR="00637B6C" w:rsidRPr="00B71204" w14:paraId="153FE7DD" w14:textId="77777777" w:rsidTr="00637B6C">
        <w:trPr>
          <w:trHeight w:val="20"/>
        </w:trPr>
        <w:tc>
          <w:tcPr>
            <w:tcW w:w="3686" w:type="dxa"/>
            <w:shd w:val="clear" w:color="auto" w:fill="auto"/>
            <w:vAlign w:val="bottom"/>
          </w:tcPr>
          <w:p w14:paraId="1667EFF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C6DB30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77A7E7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519FE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3701525" w14:textId="77777777" w:rsidR="00637B6C" w:rsidRPr="00B71204" w:rsidRDefault="00637B6C" w:rsidP="00637B6C">
            <w:pPr>
              <w:spacing w:after="20"/>
              <w:jc w:val="center"/>
              <w:rPr>
                <w:color w:val="000000"/>
              </w:rPr>
            </w:pPr>
            <w:r w:rsidRPr="00B71204">
              <w:rPr>
                <w:color w:val="000000"/>
              </w:rPr>
              <w:t>11 7 01 6527 1</w:t>
            </w:r>
          </w:p>
        </w:tc>
        <w:tc>
          <w:tcPr>
            <w:tcW w:w="708" w:type="dxa"/>
            <w:shd w:val="clear" w:color="auto" w:fill="auto"/>
            <w:vAlign w:val="bottom"/>
          </w:tcPr>
          <w:p w14:paraId="6DE7F71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6FE4F94" w14:textId="77777777" w:rsidR="00637B6C" w:rsidRPr="00B71204" w:rsidRDefault="00637B6C" w:rsidP="00637B6C">
            <w:pPr>
              <w:spacing w:after="20"/>
              <w:jc w:val="right"/>
              <w:rPr>
                <w:color w:val="000000"/>
              </w:rPr>
            </w:pPr>
            <w:r w:rsidRPr="00B71204">
              <w:rPr>
                <w:color w:val="000000"/>
              </w:rPr>
              <w:t>15 782,1</w:t>
            </w:r>
          </w:p>
        </w:tc>
      </w:tr>
      <w:tr w:rsidR="00637B6C" w:rsidRPr="00B71204" w14:paraId="744EB1BD" w14:textId="77777777" w:rsidTr="00637B6C">
        <w:trPr>
          <w:trHeight w:val="20"/>
        </w:trPr>
        <w:tc>
          <w:tcPr>
            <w:tcW w:w="3686" w:type="dxa"/>
            <w:shd w:val="clear" w:color="auto" w:fill="auto"/>
            <w:vAlign w:val="bottom"/>
          </w:tcPr>
          <w:p w14:paraId="4FAECFF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06C3569"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2499CF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D18775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EA648D3" w14:textId="77777777" w:rsidR="00637B6C" w:rsidRPr="00B71204" w:rsidRDefault="00637B6C" w:rsidP="00637B6C">
            <w:pPr>
              <w:spacing w:after="20"/>
              <w:jc w:val="center"/>
              <w:rPr>
                <w:color w:val="000000"/>
              </w:rPr>
            </w:pPr>
            <w:r w:rsidRPr="00B71204">
              <w:rPr>
                <w:color w:val="000000"/>
              </w:rPr>
              <w:t>11 7 01 6527 1</w:t>
            </w:r>
          </w:p>
        </w:tc>
        <w:tc>
          <w:tcPr>
            <w:tcW w:w="708" w:type="dxa"/>
            <w:shd w:val="clear" w:color="auto" w:fill="auto"/>
            <w:vAlign w:val="bottom"/>
          </w:tcPr>
          <w:p w14:paraId="2C449DC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F665819" w14:textId="77777777" w:rsidR="00637B6C" w:rsidRPr="00B71204" w:rsidRDefault="00637B6C" w:rsidP="00637B6C">
            <w:pPr>
              <w:spacing w:after="20"/>
              <w:jc w:val="right"/>
              <w:rPr>
                <w:color w:val="000000"/>
              </w:rPr>
            </w:pPr>
            <w:r w:rsidRPr="00B71204">
              <w:rPr>
                <w:color w:val="000000"/>
              </w:rPr>
              <w:t>2 893,6</w:t>
            </w:r>
          </w:p>
        </w:tc>
      </w:tr>
      <w:tr w:rsidR="00637B6C" w:rsidRPr="00B71204" w14:paraId="02B8344D" w14:textId="77777777" w:rsidTr="00637B6C">
        <w:trPr>
          <w:trHeight w:val="20"/>
        </w:trPr>
        <w:tc>
          <w:tcPr>
            <w:tcW w:w="3686" w:type="dxa"/>
            <w:shd w:val="clear" w:color="auto" w:fill="auto"/>
            <w:vAlign w:val="bottom"/>
          </w:tcPr>
          <w:p w14:paraId="0A0586C4"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10FBE49"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403A90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780EF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7E3E884" w14:textId="77777777" w:rsidR="00637B6C" w:rsidRPr="00B71204" w:rsidRDefault="00637B6C" w:rsidP="00637B6C">
            <w:pPr>
              <w:spacing w:after="20"/>
              <w:jc w:val="center"/>
              <w:rPr>
                <w:color w:val="000000"/>
              </w:rPr>
            </w:pPr>
            <w:r w:rsidRPr="00B71204">
              <w:rPr>
                <w:color w:val="000000"/>
              </w:rPr>
              <w:t>11 7 01 6527 1</w:t>
            </w:r>
          </w:p>
        </w:tc>
        <w:tc>
          <w:tcPr>
            <w:tcW w:w="708" w:type="dxa"/>
            <w:shd w:val="clear" w:color="auto" w:fill="auto"/>
            <w:vAlign w:val="bottom"/>
          </w:tcPr>
          <w:p w14:paraId="4D5BB2F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1ECC115" w14:textId="77777777" w:rsidR="00637B6C" w:rsidRPr="00B71204" w:rsidRDefault="00637B6C" w:rsidP="00637B6C">
            <w:pPr>
              <w:spacing w:after="20"/>
              <w:jc w:val="right"/>
              <w:rPr>
                <w:color w:val="000000"/>
              </w:rPr>
            </w:pPr>
            <w:r w:rsidRPr="00B71204">
              <w:rPr>
                <w:color w:val="000000"/>
              </w:rPr>
              <w:t>6,0</w:t>
            </w:r>
          </w:p>
        </w:tc>
      </w:tr>
      <w:tr w:rsidR="00637B6C" w:rsidRPr="00B71204" w14:paraId="063A7341" w14:textId="77777777" w:rsidTr="00637B6C">
        <w:trPr>
          <w:trHeight w:val="20"/>
        </w:trPr>
        <w:tc>
          <w:tcPr>
            <w:tcW w:w="3686" w:type="dxa"/>
            <w:shd w:val="clear" w:color="auto" w:fill="auto"/>
            <w:vAlign w:val="bottom"/>
          </w:tcPr>
          <w:p w14:paraId="6FBB1023" w14:textId="77777777" w:rsidR="00637B6C" w:rsidRPr="00B71204" w:rsidRDefault="00637B6C" w:rsidP="00637B6C">
            <w:pPr>
              <w:spacing w:after="20"/>
              <w:jc w:val="both"/>
              <w:rPr>
                <w:color w:val="000000"/>
              </w:rPr>
            </w:pPr>
            <w:r w:rsidRPr="00B71204">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851" w:type="dxa"/>
            <w:shd w:val="clear" w:color="auto" w:fill="auto"/>
            <w:vAlign w:val="bottom"/>
          </w:tcPr>
          <w:p w14:paraId="7667085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9B7416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655D46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5C168A7" w14:textId="77777777" w:rsidR="00637B6C" w:rsidRPr="00B71204" w:rsidRDefault="00637B6C" w:rsidP="00637B6C">
            <w:pPr>
              <w:spacing w:after="20"/>
              <w:jc w:val="center"/>
              <w:rPr>
                <w:color w:val="000000"/>
              </w:rPr>
            </w:pPr>
            <w:r w:rsidRPr="00B71204">
              <w:rPr>
                <w:color w:val="000000"/>
              </w:rPr>
              <w:t>11 7 01 6527 2</w:t>
            </w:r>
          </w:p>
        </w:tc>
        <w:tc>
          <w:tcPr>
            <w:tcW w:w="708" w:type="dxa"/>
            <w:shd w:val="clear" w:color="auto" w:fill="auto"/>
            <w:vAlign w:val="bottom"/>
          </w:tcPr>
          <w:p w14:paraId="37D899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7AEF49" w14:textId="77777777" w:rsidR="00637B6C" w:rsidRPr="00B71204" w:rsidRDefault="00637B6C" w:rsidP="00637B6C">
            <w:pPr>
              <w:spacing w:after="20"/>
              <w:jc w:val="right"/>
              <w:rPr>
                <w:color w:val="000000"/>
              </w:rPr>
            </w:pPr>
            <w:r w:rsidRPr="00B71204">
              <w:rPr>
                <w:color w:val="000000"/>
              </w:rPr>
              <w:t>160 108,6</w:t>
            </w:r>
          </w:p>
        </w:tc>
      </w:tr>
      <w:tr w:rsidR="00637B6C" w:rsidRPr="00B71204" w14:paraId="2AB8E0E8" w14:textId="77777777" w:rsidTr="00637B6C">
        <w:trPr>
          <w:trHeight w:val="20"/>
        </w:trPr>
        <w:tc>
          <w:tcPr>
            <w:tcW w:w="3686" w:type="dxa"/>
            <w:shd w:val="clear" w:color="auto" w:fill="auto"/>
            <w:vAlign w:val="bottom"/>
          </w:tcPr>
          <w:p w14:paraId="0B642CC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D168F8F"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58E1C7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7E5FD6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D3851C3" w14:textId="77777777" w:rsidR="00637B6C" w:rsidRPr="00B71204" w:rsidRDefault="00637B6C" w:rsidP="00637B6C">
            <w:pPr>
              <w:spacing w:after="20"/>
              <w:jc w:val="center"/>
              <w:rPr>
                <w:color w:val="000000"/>
              </w:rPr>
            </w:pPr>
            <w:r w:rsidRPr="00B71204">
              <w:rPr>
                <w:color w:val="000000"/>
              </w:rPr>
              <w:t>11 7 01 6527 2</w:t>
            </w:r>
          </w:p>
        </w:tc>
        <w:tc>
          <w:tcPr>
            <w:tcW w:w="708" w:type="dxa"/>
            <w:shd w:val="clear" w:color="auto" w:fill="auto"/>
            <w:vAlign w:val="bottom"/>
          </w:tcPr>
          <w:p w14:paraId="44A54F6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4E4DB2C" w14:textId="77777777" w:rsidR="00637B6C" w:rsidRPr="00B71204" w:rsidRDefault="00637B6C" w:rsidP="00637B6C">
            <w:pPr>
              <w:spacing w:after="20"/>
              <w:jc w:val="right"/>
              <w:rPr>
                <w:color w:val="000000"/>
              </w:rPr>
            </w:pPr>
            <w:r w:rsidRPr="00B71204">
              <w:rPr>
                <w:color w:val="000000"/>
              </w:rPr>
              <w:t>788,0</w:t>
            </w:r>
          </w:p>
        </w:tc>
      </w:tr>
      <w:tr w:rsidR="00637B6C" w:rsidRPr="00B71204" w14:paraId="30DDCB1F" w14:textId="77777777" w:rsidTr="00637B6C">
        <w:trPr>
          <w:trHeight w:val="20"/>
        </w:trPr>
        <w:tc>
          <w:tcPr>
            <w:tcW w:w="3686" w:type="dxa"/>
            <w:shd w:val="clear" w:color="auto" w:fill="auto"/>
            <w:vAlign w:val="bottom"/>
          </w:tcPr>
          <w:p w14:paraId="1198E76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1F2C41F"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95AA15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4EC7CC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F7B5633" w14:textId="77777777" w:rsidR="00637B6C" w:rsidRPr="00B71204" w:rsidRDefault="00637B6C" w:rsidP="00637B6C">
            <w:pPr>
              <w:spacing w:after="20"/>
              <w:jc w:val="center"/>
              <w:rPr>
                <w:color w:val="000000"/>
              </w:rPr>
            </w:pPr>
            <w:r w:rsidRPr="00B71204">
              <w:rPr>
                <w:color w:val="000000"/>
              </w:rPr>
              <w:t>11 7 01 6527 2</w:t>
            </w:r>
          </w:p>
        </w:tc>
        <w:tc>
          <w:tcPr>
            <w:tcW w:w="708" w:type="dxa"/>
            <w:shd w:val="clear" w:color="auto" w:fill="auto"/>
            <w:vAlign w:val="bottom"/>
          </w:tcPr>
          <w:p w14:paraId="69A6CB0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EC89A8C" w14:textId="77777777" w:rsidR="00637B6C" w:rsidRPr="00B71204" w:rsidRDefault="00637B6C" w:rsidP="00637B6C">
            <w:pPr>
              <w:spacing w:after="20"/>
              <w:jc w:val="right"/>
              <w:rPr>
                <w:color w:val="000000"/>
              </w:rPr>
            </w:pPr>
            <w:r w:rsidRPr="00B71204">
              <w:rPr>
                <w:color w:val="000000"/>
              </w:rPr>
              <w:t>149 138,3</w:t>
            </w:r>
          </w:p>
        </w:tc>
      </w:tr>
      <w:tr w:rsidR="00637B6C" w:rsidRPr="00B71204" w14:paraId="2E68597A" w14:textId="77777777" w:rsidTr="00637B6C">
        <w:trPr>
          <w:trHeight w:val="20"/>
        </w:trPr>
        <w:tc>
          <w:tcPr>
            <w:tcW w:w="3686" w:type="dxa"/>
            <w:shd w:val="clear" w:color="auto" w:fill="auto"/>
            <w:vAlign w:val="bottom"/>
          </w:tcPr>
          <w:p w14:paraId="47C62B1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86F1DF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9DD710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F472E9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8D3C85A" w14:textId="77777777" w:rsidR="00637B6C" w:rsidRPr="00B71204" w:rsidRDefault="00637B6C" w:rsidP="00637B6C">
            <w:pPr>
              <w:spacing w:after="20"/>
              <w:jc w:val="center"/>
              <w:rPr>
                <w:color w:val="000000"/>
              </w:rPr>
            </w:pPr>
            <w:r w:rsidRPr="00B71204">
              <w:rPr>
                <w:color w:val="000000"/>
              </w:rPr>
              <w:t>11 7 01 6527 2</w:t>
            </w:r>
          </w:p>
        </w:tc>
        <w:tc>
          <w:tcPr>
            <w:tcW w:w="708" w:type="dxa"/>
            <w:shd w:val="clear" w:color="auto" w:fill="auto"/>
            <w:vAlign w:val="bottom"/>
          </w:tcPr>
          <w:p w14:paraId="5FB9E89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A1C6555" w14:textId="77777777" w:rsidR="00637B6C" w:rsidRPr="00B71204" w:rsidRDefault="00637B6C" w:rsidP="00637B6C">
            <w:pPr>
              <w:spacing w:after="20"/>
              <w:jc w:val="right"/>
              <w:rPr>
                <w:color w:val="000000"/>
              </w:rPr>
            </w:pPr>
            <w:r w:rsidRPr="00B71204">
              <w:rPr>
                <w:color w:val="000000"/>
              </w:rPr>
              <w:t>10 182,3</w:t>
            </w:r>
          </w:p>
        </w:tc>
      </w:tr>
      <w:tr w:rsidR="00637B6C" w:rsidRPr="00B71204" w14:paraId="15C32891" w14:textId="77777777" w:rsidTr="00637B6C">
        <w:trPr>
          <w:trHeight w:val="20"/>
        </w:trPr>
        <w:tc>
          <w:tcPr>
            <w:tcW w:w="3686" w:type="dxa"/>
            <w:shd w:val="clear" w:color="auto" w:fill="auto"/>
            <w:vAlign w:val="bottom"/>
          </w:tcPr>
          <w:p w14:paraId="743D70DD" w14:textId="77777777" w:rsidR="00637B6C" w:rsidRPr="00B71204" w:rsidRDefault="00637B6C" w:rsidP="00637B6C">
            <w:pPr>
              <w:spacing w:after="20"/>
              <w:jc w:val="both"/>
              <w:rPr>
                <w:color w:val="000000"/>
              </w:rPr>
            </w:pPr>
            <w:r w:rsidRPr="00B71204">
              <w:rPr>
                <w:color w:val="000000"/>
              </w:rPr>
              <w:t>Субсидии некоммерческой организации «Гарантийный фонд Республики Татарстан» на организацию системы взаимодействия власти и бизнеса в Республике Татарстан</w:t>
            </w:r>
          </w:p>
        </w:tc>
        <w:tc>
          <w:tcPr>
            <w:tcW w:w="851" w:type="dxa"/>
            <w:shd w:val="clear" w:color="auto" w:fill="auto"/>
            <w:vAlign w:val="bottom"/>
          </w:tcPr>
          <w:p w14:paraId="741FBC6D"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08CA26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E3F063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2DD1ED4" w14:textId="77777777" w:rsidR="00637B6C" w:rsidRPr="00B71204" w:rsidRDefault="00637B6C" w:rsidP="00637B6C">
            <w:pPr>
              <w:spacing w:after="20"/>
              <w:jc w:val="center"/>
              <w:rPr>
                <w:color w:val="000000"/>
              </w:rPr>
            </w:pPr>
            <w:r w:rsidRPr="00B71204">
              <w:rPr>
                <w:color w:val="000000"/>
              </w:rPr>
              <w:t>11 7 01 6527 3</w:t>
            </w:r>
          </w:p>
        </w:tc>
        <w:tc>
          <w:tcPr>
            <w:tcW w:w="708" w:type="dxa"/>
            <w:shd w:val="clear" w:color="auto" w:fill="auto"/>
            <w:vAlign w:val="bottom"/>
          </w:tcPr>
          <w:p w14:paraId="37F483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6A2967" w14:textId="77777777" w:rsidR="00637B6C" w:rsidRPr="00B71204" w:rsidRDefault="00637B6C" w:rsidP="00637B6C">
            <w:pPr>
              <w:spacing w:after="20"/>
              <w:jc w:val="right"/>
              <w:rPr>
                <w:color w:val="000000"/>
              </w:rPr>
            </w:pPr>
            <w:r w:rsidRPr="00B71204">
              <w:rPr>
                <w:color w:val="000000"/>
              </w:rPr>
              <w:t>7 200,0</w:t>
            </w:r>
          </w:p>
        </w:tc>
      </w:tr>
      <w:tr w:rsidR="00637B6C" w:rsidRPr="00B71204" w14:paraId="6C9C5604" w14:textId="77777777" w:rsidTr="00637B6C">
        <w:trPr>
          <w:trHeight w:val="20"/>
        </w:trPr>
        <w:tc>
          <w:tcPr>
            <w:tcW w:w="3686" w:type="dxa"/>
            <w:shd w:val="clear" w:color="auto" w:fill="auto"/>
            <w:vAlign w:val="bottom"/>
          </w:tcPr>
          <w:p w14:paraId="7AF7F579"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15912902" w14:textId="77777777" w:rsidR="00637B6C" w:rsidRPr="00B71204" w:rsidRDefault="00637B6C" w:rsidP="00637B6C">
            <w:pPr>
              <w:spacing w:after="20"/>
              <w:jc w:val="center"/>
              <w:rPr>
                <w:color w:val="000000"/>
              </w:rPr>
            </w:pPr>
            <w:r w:rsidRPr="00B71204">
              <w:rPr>
                <w:color w:val="000000"/>
              </w:rPr>
              <w:lastRenderedPageBreak/>
              <w:t>702</w:t>
            </w:r>
          </w:p>
        </w:tc>
        <w:tc>
          <w:tcPr>
            <w:tcW w:w="567" w:type="dxa"/>
            <w:shd w:val="clear" w:color="auto" w:fill="auto"/>
            <w:vAlign w:val="bottom"/>
          </w:tcPr>
          <w:p w14:paraId="7CDEE38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DCC906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BCCCD1B" w14:textId="77777777" w:rsidR="00637B6C" w:rsidRPr="00B71204" w:rsidRDefault="00637B6C" w:rsidP="00637B6C">
            <w:pPr>
              <w:spacing w:after="20"/>
              <w:jc w:val="center"/>
              <w:rPr>
                <w:color w:val="000000"/>
              </w:rPr>
            </w:pPr>
            <w:r w:rsidRPr="00B71204">
              <w:rPr>
                <w:color w:val="000000"/>
              </w:rPr>
              <w:t>11 7 01 6527 3</w:t>
            </w:r>
          </w:p>
        </w:tc>
        <w:tc>
          <w:tcPr>
            <w:tcW w:w="708" w:type="dxa"/>
            <w:shd w:val="clear" w:color="auto" w:fill="auto"/>
            <w:vAlign w:val="bottom"/>
          </w:tcPr>
          <w:p w14:paraId="7AE5712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F32D82F" w14:textId="77777777" w:rsidR="00637B6C" w:rsidRPr="00B71204" w:rsidRDefault="00637B6C" w:rsidP="00637B6C">
            <w:pPr>
              <w:spacing w:after="20"/>
              <w:jc w:val="right"/>
              <w:rPr>
                <w:color w:val="000000"/>
              </w:rPr>
            </w:pPr>
            <w:r w:rsidRPr="00B71204">
              <w:rPr>
                <w:color w:val="000000"/>
              </w:rPr>
              <w:t>7 200,0</w:t>
            </w:r>
          </w:p>
        </w:tc>
      </w:tr>
      <w:tr w:rsidR="00637B6C" w:rsidRPr="00B71204" w14:paraId="0633DEB4" w14:textId="77777777" w:rsidTr="00637B6C">
        <w:trPr>
          <w:trHeight w:val="20"/>
        </w:trPr>
        <w:tc>
          <w:tcPr>
            <w:tcW w:w="3686" w:type="dxa"/>
            <w:shd w:val="clear" w:color="auto" w:fill="auto"/>
            <w:vAlign w:val="bottom"/>
          </w:tcPr>
          <w:p w14:paraId="449CDA94" w14:textId="77777777" w:rsidR="00637B6C" w:rsidRPr="00B71204" w:rsidRDefault="00637B6C" w:rsidP="00637B6C">
            <w:pPr>
              <w:spacing w:after="20"/>
              <w:jc w:val="both"/>
              <w:rPr>
                <w:color w:val="000000"/>
              </w:rPr>
            </w:pPr>
            <w:r w:rsidRPr="00B71204">
              <w:rPr>
                <w:color w:val="000000"/>
              </w:rPr>
              <w:t>Субсидии некоммерческой организации «Гарантийный фонд Республики Татарстан» на предоставление субъектам малого и среднего предпринимательства поручительств (гарантий)</w:t>
            </w:r>
          </w:p>
        </w:tc>
        <w:tc>
          <w:tcPr>
            <w:tcW w:w="851" w:type="dxa"/>
            <w:shd w:val="clear" w:color="auto" w:fill="auto"/>
            <w:vAlign w:val="bottom"/>
          </w:tcPr>
          <w:p w14:paraId="507A34CF"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B48C94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5DBD9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13E66BA" w14:textId="77777777" w:rsidR="00637B6C" w:rsidRPr="00B71204" w:rsidRDefault="00637B6C" w:rsidP="00637B6C">
            <w:pPr>
              <w:spacing w:after="20"/>
              <w:jc w:val="center"/>
              <w:rPr>
                <w:color w:val="000000"/>
              </w:rPr>
            </w:pPr>
            <w:r w:rsidRPr="00B71204">
              <w:rPr>
                <w:color w:val="000000"/>
              </w:rPr>
              <w:t>11 7 01 6527 4</w:t>
            </w:r>
          </w:p>
        </w:tc>
        <w:tc>
          <w:tcPr>
            <w:tcW w:w="708" w:type="dxa"/>
            <w:shd w:val="clear" w:color="auto" w:fill="auto"/>
            <w:vAlign w:val="bottom"/>
          </w:tcPr>
          <w:p w14:paraId="61F7BB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E0CD60" w14:textId="77777777" w:rsidR="00637B6C" w:rsidRPr="00B71204" w:rsidRDefault="00637B6C" w:rsidP="00637B6C">
            <w:pPr>
              <w:spacing w:after="20"/>
              <w:jc w:val="right"/>
              <w:rPr>
                <w:color w:val="000000"/>
              </w:rPr>
            </w:pPr>
            <w:r w:rsidRPr="00B71204">
              <w:rPr>
                <w:color w:val="000000"/>
              </w:rPr>
              <w:t>91 669,9</w:t>
            </w:r>
          </w:p>
        </w:tc>
      </w:tr>
      <w:tr w:rsidR="00637B6C" w:rsidRPr="00B71204" w14:paraId="701FD1C5" w14:textId="77777777" w:rsidTr="00637B6C">
        <w:trPr>
          <w:trHeight w:val="20"/>
        </w:trPr>
        <w:tc>
          <w:tcPr>
            <w:tcW w:w="3686" w:type="dxa"/>
            <w:shd w:val="clear" w:color="auto" w:fill="auto"/>
            <w:vAlign w:val="bottom"/>
          </w:tcPr>
          <w:p w14:paraId="0EF3589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899567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D97F2D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94D195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DD237FC" w14:textId="77777777" w:rsidR="00637B6C" w:rsidRPr="00B71204" w:rsidRDefault="00637B6C" w:rsidP="00637B6C">
            <w:pPr>
              <w:spacing w:after="20"/>
              <w:jc w:val="center"/>
              <w:rPr>
                <w:color w:val="000000"/>
              </w:rPr>
            </w:pPr>
            <w:r w:rsidRPr="00B71204">
              <w:rPr>
                <w:color w:val="000000"/>
              </w:rPr>
              <w:t>11 7 01 6527 4</w:t>
            </w:r>
          </w:p>
        </w:tc>
        <w:tc>
          <w:tcPr>
            <w:tcW w:w="708" w:type="dxa"/>
            <w:shd w:val="clear" w:color="auto" w:fill="auto"/>
            <w:vAlign w:val="bottom"/>
          </w:tcPr>
          <w:p w14:paraId="14BA916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4698BAA" w14:textId="77777777" w:rsidR="00637B6C" w:rsidRPr="00B71204" w:rsidRDefault="00637B6C" w:rsidP="00637B6C">
            <w:pPr>
              <w:spacing w:after="20"/>
              <w:jc w:val="right"/>
              <w:rPr>
                <w:color w:val="000000"/>
              </w:rPr>
            </w:pPr>
            <w:r w:rsidRPr="00B71204">
              <w:rPr>
                <w:color w:val="000000"/>
              </w:rPr>
              <w:t>91 669,9</w:t>
            </w:r>
          </w:p>
        </w:tc>
      </w:tr>
      <w:tr w:rsidR="00637B6C" w:rsidRPr="00B71204" w14:paraId="7C537F3A" w14:textId="77777777" w:rsidTr="00637B6C">
        <w:trPr>
          <w:trHeight w:val="20"/>
        </w:trPr>
        <w:tc>
          <w:tcPr>
            <w:tcW w:w="3686" w:type="dxa"/>
            <w:shd w:val="clear" w:color="auto" w:fill="auto"/>
            <w:vAlign w:val="bottom"/>
          </w:tcPr>
          <w:p w14:paraId="0FBF6AAE" w14:textId="77777777" w:rsidR="00637B6C" w:rsidRPr="00B71204" w:rsidRDefault="00637B6C" w:rsidP="00637B6C">
            <w:pPr>
              <w:spacing w:after="20"/>
              <w:jc w:val="both"/>
              <w:rPr>
                <w:color w:val="000000"/>
              </w:rPr>
            </w:pPr>
            <w:r w:rsidRPr="00B71204">
              <w:rPr>
                <w:color w:val="000000"/>
              </w:rPr>
              <w:t xml:space="preserve">Субсидии некоммерческой </w:t>
            </w:r>
            <w:proofErr w:type="spellStart"/>
            <w:r w:rsidRPr="00B71204">
              <w:rPr>
                <w:color w:val="000000"/>
              </w:rPr>
              <w:t>микрокредитной</w:t>
            </w:r>
            <w:proofErr w:type="spellEnd"/>
            <w:r w:rsidRPr="00B71204">
              <w:rPr>
                <w:color w:val="000000"/>
              </w:rPr>
              <w:t xml:space="preserve"> компании «Фонд поддержки предпринимательства Республики Татарстан»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851" w:type="dxa"/>
            <w:shd w:val="clear" w:color="auto" w:fill="auto"/>
            <w:vAlign w:val="bottom"/>
          </w:tcPr>
          <w:p w14:paraId="3D6C4F4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F2A4E3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507F57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D5FB8F4" w14:textId="77777777" w:rsidR="00637B6C" w:rsidRPr="00B71204" w:rsidRDefault="00637B6C" w:rsidP="00637B6C">
            <w:pPr>
              <w:spacing w:after="20"/>
              <w:jc w:val="center"/>
              <w:rPr>
                <w:color w:val="000000"/>
              </w:rPr>
            </w:pPr>
            <w:r w:rsidRPr="00B71204">
              <w:rPr>
                <w:color w:val="000000"/>
              </w:rPr>
              <w:t>11 7 01 6527 5</w:t>
            </w:r>
          </w:p>
        </w:tc>
        <w:tc>
          <w:tcPr>
            <w:tcW w:w="708" w:type="dxa"/>
            <w:shd w:val="clear" w:color="auto" w:fill="auto"/>
            <w:vAlign w:val="bottom"/>
          </w:tcPr>
          <w:p w14:paraId="0C475EB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09E99A" w14:textId="77777777" w:rsidR="00637B6C" w:rsidRPr="00B71204" w:rsidRDefault="00637B6C" w:rsidP="00637B6C">
            <w:pPr>
              <w:spacing w:after="20"/>
              <w:jc w:val="right"/>
              <w:rPr>
                <w:color w:val="000000"/>
              </w:rPr>
            </w:pPr>
            <w:r w:rsidRPr="00B71204">
              <w:rPr>
                <w:color w:val="000000"/>
              </w:rPr>
              <w:t>555 639,8</w:t>
            </w:r>
          </w:p>
        </w:tc>
      </w:tr>
      <w:tr w:rsidR="00637B6C" w:rsidRPr="00B71204" w14:paraId="29259C0E" w14:textId="77777777" w:rsidTr="00637B6C">
        <w:trPr>
          <w:trHeight w:val="20"/>
        </w:trPr>
        <w:tc>
          <w:tcPr>
            <w:tcW w:w="3686" w:type="dxa"/>
            <w:shd w:val="clear" w:color="auto" w:fill="auto"/>
            <w:vAlign w:val="bottom"/>
          </w:tcPr>
          <w:p w14:paraId="2A44BC7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9FE3C4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95C3C7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88DA6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72E8EB5" w14:textId="77777777" w:rsidR="00637B6C" w:rsidRPr="00B71204" w:rsidRDefault="00637B6C" w:rsidP="00637B6C">
            <w:pPr>
              <w:spacing w:after="20"/>
              <w:jc w:val="center"/>
              <w:rPr>
                <w:color w:val="000000"/>
              </w:rPr>
            </w:pPr>
            <w:r w:rsidRPr="00B71204">
              <w:rPr>
                <w:color w:val="000000"/>
              </w:rPr>
              <w:t>11 7 01 6527 5</w:t>
            </w:r>
          </w:p>
        </w:tc>
        <w:tc>
          <w:tcPr>
            <w:tcW w:w="708" w:type="dxa"/>
            <w:shd w:val="clear" w:color="auto" w:fill="auto"/>
            <w:vAlign w:val="bottom"/>
          </w:tcPr>
          <w:p w14:paraId="30259CE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E024BE0" w14:textId="77777777" w:rsidR="00637B6C" w:rsidRPr="00B71204" w:rsidRDefault="00637B6C" w:rsidP="00637B6C">
            <w:pPr>
              <w:spacing w:after="20"/>
              <w:jc w:val="right"/>
              <w:rPr>
                <w:color w:val="000000"/>
              </w:rPr>
            </w:pPr>
            <w:r w:rsidRPr="00B71204">
              <w:rPr>
                <w:color w:val="000000"/>
              </w:rPr>
              <w:t>555 639,8</w:t>
            </w:r>
          </w:p>
        </w:tc>
      </w:tr>
      <w:tr w:rsidR="00637B6C" w:rsidRPr="00B71204" w14:paraId="08378EC9" w14:textId="77777777" w:rsidTr="00637B6C">
        <w:trPr>
          <w:trHeight w:val="20"/>
        </w:trPr>
        <w:tc>
          <w:tcPr>
            <w:tcW w:w="3686" w:type="dxa"/>
            <w:shd w:val="clear" w:color="auto" w:fill="auto"/>
            <w:vAlign w:val="bottom"/>
          </w:tcPr>
          <w:p w14:paraId="22E08A19" w14:textId="77777777" w:rsidR="00637B6C" w:rsidRPr="00B71204" w:rsidRDefault="00637B6C" w:rsidP="00637B6C">
            <w:pPr>
              <w:spacing w:after="20"/>
              <w:jc w:val="both"/>
              <w:rPr>
                <w:color w:val="000000"/>
              </w:rPr>
            </w:pPr>
            <w:r w:rsidRPr="00B71204">
              <w:rPr>
                <w:color w:val="000000"/>
              </w:rPr>
              <w:t>Федеральный проект «Создание благоприятных условий для осуществления деятельности самозанятыми гражданами»</w:t>
            </w:r>
          </w:p>
        </w:tc>
        <w:tc>
          <w:tcPr>
            <w:tcW w:w="851" w:type="dxa"/>
            <w:shd w:val="clear" w:color="auto" w:fill="auto"/>
            <w:vAlign w:val="bottom"/>
          </w:tcPr>
          <w:p w14:paraId="1B1E9FB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0E2505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53165D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31D889B" w14:textId="77777777" w:rsidR="00637B6C" w:rsidRPr="00B71204" w:rsidRDefault="00637B6C" w:rsidP="00637B6C">
            <w:pPr>
              <w:spacing w:after="20"/>
              <w:jc w:val="center"/>
              <w:rPr>
                <w:color w:val="000000"/>
              </w:rPr>
            </w:pPr>
            <w:r w:rsidRPr="00B71204">
              <w:rPr>
                <w:color w:val="000000"/>
              </w:rPr>
              <w:t>11 7 I2 0000 0</w:t>
            </w:r>
          </w:p>
        </w:tc>
        <w:tc>
          <w:tcPr>
            <w:tcW w:w="708" w:type="dxa"/>
            <w:shd w:val="clear" w:color="auto" w:fill="auto"/>
            <w:vAlign w:val="bottom"/>
          </w:tcPr>
          <w:p w14:paraId="2F0E85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3480A1" w14:textId="77777777" w:rsidR="00637B6C" w:rsidRPr="00B71204" w:rsidRDefault="00637B6C" w:rsidP="00637B6C">
            <w:pPr>
              <w:spacing w:after="20"/>
              <w:jc w:val="right"/>
              <w:rPr>
                <w:color w:val="000000"/>
              </w:rPr>
            </w:pPr>
            <w:r w:rsidRPr="00B71204">
              <w:rPr>
                <w:color w:val="000000"/>
              </w:rPr>
              <w:t>33 773,3</w:t>
            </w:r>
          </w:p>
        </w:tc>
      </w:tr>
      <w:tr w:rsidR="00637B6C" w:rsidRPr="00B71204" w14:paraId="166AA210" w14:textId="77777777" w:rsidTr="00637B6C">
        <w:trPr>
          <w:trHeight w:val="20"/>
        </w:trPr>
        <w:tc>
          <w:tcPr>
            <w:tcW w:w="3686" w:type="dxa"/>
            <w:shd w:val="clear" w:color="auto" w:fill="auto"/>
            <w:vAlign w:val="bottom"/>
          </w:tcPr>
          <w:p w14:paraId="566D76E1"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851" w:type="dxa"/>
            <w:shd w:val="clear" w:color="auto" w:fill="auto"/>
            <w:vAlign w:val="bottom"/>
          </w:tcPr>
          <w:p w14:paraId="407688F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E71C69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DDCA50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4B33E3A" w14:textId="77777777" w:rsidR="00637B6C" w:rsidRPr="00B71204" w:rsidRDefault="00637B6C" w:rsidP="00637B6C">
            <w:pPr>
              <w:spacing w:after="20"/>
              <w:jc w:val="center"/>
              <w:rPr>
                <w:color w:val="000000"/>
              </w:rPr>
            </w:pPr>
            <w:r w:rsidRPr="00B71204">
              <w:rPr>
                <w:color w:val="000000"/>
              </w:rPr>
              <w:t>11 7 I2 5527 0</w:t>
            </w:r>
          </w:p>
        </w:tc>
        <w:tc>
          <w:tcPr>
            <w:tcW w:w="708" w:type="dxa"/>
            <w:shd w:val="clear" w:color="auto" w:fill="auto"/>
            <w:vAlign w:val="bottom"/>
          </w:tcPr>
          <w:p w14:paraId="4B6724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F48A4E" w14:textId="77777777" w:rsidR="00637B6C" w:rsidRPr="00B71204" w:rsidRDefault="00637B6C" w:rsidP="00637B6C">
            <w:pPr>
              <w:spacing w:after="20"/>
              <w:jc w:val="right"/>
              <w:rPr>
                <w:color w:val="000000"/>
              </w:rPr>
            </w:pPr>
            <w:r w:rsidRPr="00B71204">
              <w:rPr>
                <w:color w:val="000000"/>
              </w:rPr>
              <w:t>33 773,3</w:t>
            </w:r>
          </w:p>
        </w:tc>
      </w:tr>
      <w:tr w:rsidR="00637B6C" w:rsidRPr="00B71204" w14:paraId="7E0ED617" w14:textId="77777777" w:rsidTr="00637B6C">
        <w:trPr>
          <w:trHeight w:val="20"/>
        </w:trPr>
        <w:tc>
          <w:tcPr>
            <w:tcW w:w="3686" w:type="dxa"/>
            <w:shd w:val="clear" w:color="auto" w:fill="auto"/>
            <w:vAlign w:val="bottom"/>
          </w:tcPr>
          <w:p w14:paraId="13D7FD7B" w14:textId="77777777" w:rsidR="00637B6C" w:rsidRPr="00B71204" w:rsidRDefault="00637B6C" w:rsidP="00637B6C">
            <w:pPr>
              <w:spacing w:after="20"/>
              <w:jc w:val="both"/>
              <w:rPr>
                <w:color w:val="000000"/>
              </w:rPr>
            </w:pPr>
            <w:r w:rsidRPr="00B71204">
              <w:rPr>
                <w:color w:val="000000"/>
              </w:rPr>
              <w:t xml:space="preserve">Субсидии некоммерческой </w:t>
            </w:r>
            <w:proofErr w:type="spellStart"/>
            <w:r w:rsidRPr="00B71204">
              <w:rPr>
                <w:color w:val="000000"/>
              </w:rPr>
              <w:t>микрокредитной</w:t>
            </w:r>
            <w:proofErr w:type="spellEnd"/>
            <w:r w:rsidRPr="00B71204">
              <w:rPr>
                <w:color w:val="000000"/>
              </w:rPr>
              <w:t xml:space="preserve"> компании «Фонд поддержки предпринимательства Республики Татарстан» на предоставление самозанятым гражданам комплекса информационно-консультационных и образовательных услуг</w:t>
            </w:r>
          </w:p>
        </w:tc>
        <w:tc>
          <w:tcPr>
            <w:tcW w:w="851" w:type="dxa"/>
            <w:shd w:val="clear" w:color="auto" w:fill="auto"/>
            <w:vAlign w:val="bottom"/>
          </w:tcPr>
          <w:p w14:paraId="60241DF7"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49E751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FF67A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A371E4C" w14:textId="77777777" w:rsidR="00637B6C" w:rsidRPr="00B71204" w:rsidRDefault="00637B6C" w:rsidP="00637B6C">
            <w:pPr>
              <w:spacing w:after="20"/>
              <w:jc w:val="center"/>
              <w:rPr>
                <w:color w:val="000000"/>
              </w:rPr>
            </w:pPr>
            <w:r w:rsidRPr="00B71204">
              <w:rPr>
                <w:color w:val="000000"/>
              </w:rPr>
              <w:t>11 7 I2 5527 5</w:t>
            </w:r>
          </w:p>
        </w:tc>
        <w:tc>
          <w:tcPr>
            <w:tcW w:w="708" w:type="dxa"/>
            <w:shd w:val="clear" w:color="auto" w:fill="auto"/>
            <w:vAlign w:val="bottom"/>
          </w:tcPr>
          <w:p w14:paraId="6F9213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0DFF7A" w14:textId="77777777" w:rsidR="00637B6C" w:rsidRPr="00B71204" w:rsidRDefault="00637B6C" w:rsidP="00637B6C">
            <w:pPr>
              <w:spacing w:after="20"/>
              <w:jc w:val="right"/>
              <w:rPr>
                <w:color w:val="000000"/>
              </w:rPr>
            </w:pPr>
            <w:r w:rsidRPr="00B71204">
              <w:rPr>
                <w:color w:val="000000"/>
              </w:rPr>
              <w:t>33 773,3</w:t>
            </w:r>
          </w:p>
        </w:tc>
      </w:tr>
      <w:tr w:rsidR="00637B6C" w:rsidRPr="00B71204" w14:paraId="3D34E842" w14:textId="77777777" w:rsidTr="00637B6C">
        <w:trPr>
          <w:trHeight w:val="20"/>
        </w:trPr>
        <w:tc>
          <w:tcPr>
            <w:tcW w:w="3686" w:type="dxa"/>
            <w:shd w:val="clear" w:color="auto" w:fill="auto"/>
            <w:vAlign w:val="bottom"/>
          </w:tcPr>
          <w:p w14:paraId="1A382A57"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7BD1A5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CA8EB3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754E5B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EFD688F" w14:textId="77777777" w:rsidR="00637B6C" w:rsidRPr="00B71204" w:rsidRDefault="00637B6C" w:rsidP="00637B6C">
            <w:pPr>
              <w:spacing w:after="20"/>
              <w:jc w:val="center"/>
              <w:rPr>
                <w:color w:val="000000"/>
              </w:rPr>
            </w:pPr>
            <w:r w:rsidRPr="00B71204">
              <w:rPr>
                <w:color w:val="000000"/>
              </w:rPr>
              <w:t>11 7 I2 5527 5</w:t>
            </w:r>
          </w:p>
        </w:tc>
        <w:tc>
          <w:tcPr>
            <w:tcW w:w="708" w:type="dxa"/>
            <w:shd w:val="clear" w:color="auto" w:fill="auto"/>
            <w:vAlign w:val="bottom"/>
          </w:tcPr>
          <w:p w14:paraId="1AA10FF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FED49CC" w14:textId="77777777" w:rsidR="00637B6C" w:rsidRPr="00B71204" w:rsidRDefault="00637B6C" w:rsidP="00637B6C">
            <w:pPr>
              <w:spacing w:after="20"/>
              <w:jc w:val="right"/>
              <w:rPr>
                <w:color w:val="000000"/>
              </w:rPr>
            </w:pPr>
            <w:r w:rsidRPr="00B71204">
              <w:rPr>
                <w:color w:val="000000"/>
              </w:rPr>
              <w:t>33 773,3</w:t>
            </w:r>
          </w:p>
        </w:tc>
      </w:tr>
      <w:tr w:rsidR="00637B6C" w:rsidRPr="00B71204" w14:paraId="3F0634B3" w14:textId="77777777" w:rsidTr="00637B6C">
        <w:trPr>
          <w:trHeight w:val="20"/>
        </w:trPr>
        <w:tc>
          <w:tcPr>
            <w:tcW w:w="3686" w:type="dxa"/>
            <w:shd w:val="clear" w:color="auto" w:fill="auto"/>
            <w:vAlign w:val="bottom"/>
          </w:tcPr>
          <w:p w14:paraId="31BEFAF4" w14:textId="77777777" w:rsidR="00637B6C" w:rsidRPr="00B71204" w:rsidRDefault="00637B6C" w:rsidP="00637B6C">
            <w:pPr>
              <w:spacing w:after="20"/>
              <w:jc w:val="both"/>
              <w:rPr>
                <w:color w:val="000000"/>
              </w:rPr>
            </w:pPr>
            <w:r w:rsidRPr="00B71204">
              <w:rPr>
                <w:color w:val="000000"/>
              </w:rPr>
              <w:t>Федеральный проект «Создание условий для легкого старта и комфортного ведения бизнеса»</w:t>
            </w:r>
          </w:p>
        </w:tc>
        <w:tc>
          <w:tcPr>
            <w:tcW w:w="851" w:type="dxa"/>
            <w:shd w:val="clear" w:color="auto" w:fill="auto"/>
            <w:vAlign w:val="bottom"/>
          </w:tcPr>
          <w:p w14:paraId="06AE275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22870D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7D334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22528D3" w14:textId="77777777" w:rsidR="00637B6C" w:rsidRPr="00B71204" w:rsidRDefault="00637B6C" w:rsidP="00637B6C">
            <w:pPr>
              <w:spacing w:after="20"/>
              <w:jc w:val="center"/>
              <w:rPr>
                <w:color w:val="000000"/>
              </w:rPr>
            </w:pPr>
            <w:r w:rsidRPr="00B71204">
              <w:rPr>
                <w:color w:val="000000"/>
              </w:rPr>
              <w:t>11 7 I4 0000 0</w:t>
            </w:r>
          </w:p>
        </w:tc>
        <w:tc>
          <w:tcPr>
            <w:tcW w:w="708" w:type="dxa"/>
            <w:shd w:val="clear" w:color="auto" w:fill="auto"/>
            <w:vAlign w:val="bottom"/>
          </w:tcPr>
          <w:p w14:paraId="369BEE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089343" w14:textId="77777777" w:rsidR="00637B6C" w:rsidRPr="00B71204" w:rsidRDefault="00637B6C" w:rsidP="00637B6C">
            <w:pPr>
              <w:spacing w:after="20"/>
              <w:jc w:val="right"/>
              <w:rPr>
                <w:color w:val="000000"/>
              </w:rPr>
            </w:pPr>
            <w:r w:rsidRPr="00B71204">
              <w:rPr>
                <w:color w:val="000000"/>
              </w:rPr>
              <w:t>68 694,5</w:t>
            </w:r>
          </w:p>
        </w:tc>
      </w:tr>
      <w:tr w:rsidR="00637B6C" w:rsidRPr="00B71204" w14:paraId="50F5D3FC" w14:textId="77777777" w:rsidTr="00637B6C">
        <w:trPr>
          <w:trHeight w:val="20"/>
        </w:trPr>
        <w:tc>
          <w:tcPr>
            <w:tcW w:w="3686" w:type="dxa"/>
            <w:shd w:val="clear" w:color="auto" w:fill="auto"/>
            <w:vAlign w:val="bottom"/>
          </w:tcPr>
          <w:p w14:paraId="6C209C2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851" w:type="dxa"/>
            <w:shd w:val="clear" w:color="auto" w:fill="auto"/>
            <w:vAlign w:val="bottom"/>
          </w:tcPr>
          <w:p w14:paraId="3A1472C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D84A6B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FDAE6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319588D" w14:textId="77777777" w:rsidR="00637B6C" w:rsidRPr="00B71204" w:rsidRDefault="00637B6C" w:rsidP="00637B6C">
            <w:pPr>
              <w:spacing w:after="20"/>
              <w:jc w:val="center"/>
              <w:rPr>
                <w:color w:val="000000"/>
              </w:rPr>
            </w:pPr>
            <w:r w:rsidRPr="00B71204">
              <w:rPr>
                <w:color w:val="000000"/>
              </w:rPr>
              <w:t>11 7 I4 5527 0</w:t>
            </w:r>
          </w:p>
        </w:tc>
        <w:tc>
          <w:tcPr>
            <w:tcW w:w="708" w:type="dxa"/>
            <w:shd w:val="clear" w:color="auto" w:fill="auto"/>
            <w:vAlign w:val="bottom"/>
          </w:tcPr>
          <w:p w14:paraId="6E66E1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E9BC9D" w14:textId="77777777" w:rsidR="00637B6C" w:rsidRPr="00B71204" w:rsidRDefault="00637B6C" w:rsidP="00637B6C">
            <w:pPr>
              <w:spacing w:after="20"/>
              <w:jc w:val="right"/>
              <w:rPr>
                <w:color w:val="000000"/>
              </w:rPr>
            </w:pPr>
            <w:r w:rsidRPr="00B71204">
              <w:rPr>
                <w:color w:val="000000"/>
              </w:rPr>
              <w:t>68 694,5</w:t>
            </w:r>
          </w:p>
        </w:tc>
      </w:tr>
      <w:tr w:rsidR="00637B6C" w:rsidRPr="00B71204" w14:paraId="4AF4533F" w14:textId="77777777" w:rsidTr="00637B6C">
        <w:trPr>
          <w:trHeight w:val="20"/>
        </w:trPr>
        <w:tc>
          <w:tcPr>
            <w:tcW w:w="3686" w:type="dxa"/>
            <w:shd w:val="clear" w:color="auto" w:fill="auto"/>
            <w:vAlign w:val="bottom"/>
          </w:tcPr>
          <w:p w14:paraId="01D25B9E" w14:textId="77777777" w:rsidR="00637B6C" w:rsidRPr="00B71204" w:rsidRDefault="00637B6C" w:rsidP="00637B6C">
            <w:pPr>
              <w:spacing w:after="20"/>
              <w:jc w:val="both"/>
              <w:rPr>
                <w:color w:val="000000"/>
              </w:rPr>
            </w:pPr>
            <w:r w:rsidRPr="00B71204">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851" w:type="dxa"/>
            <w:shd w:val="clear" w:color="auto" w:fill="auto"/>
            <w:vAlign w:val="bottom"/>
          </w:tcPr>
          <w:p w14:paraId="7E11738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E8A8FB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B81F6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6993D48" w14:textId="77777777" w:rsidR="00637B6C" w:rsidRPr="00B71204" w:rsidRDefault="00637B6C" w:rsidP="00637B6C">
            <w:pPr>
              <w:spacing w:after="20"/>
              <w:jc w:val="center"/>
              <w:rPr>
                <w:color w:val="000000"/>
              </w:rPr>
            </w:pPr>
            <w:r w:rsidRPr="00B71204">
              <w:rPr>
                <w:color w:val="000000"/>
              </w:rPr>
              <w:t>11 7 I4 5527 2</w:t>
            </w:r>
          </w:p>
        </w:tc>
        <w:tc>
          <w:tcPr>
            <w:tcW w:w="708" w:type="dxa"/>
            <w:shd w:val="clear" w:color="auto" w:fill="auto"/>
            <w:vAlign w:val="bottom"/>
          </w:tcPr>
          <w:p w14:paraId="7FD0D9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466DF0" w14:textId="77777777" w:rsidR="00637B6C" w:rsidRPr="00B71204" w:rsidRDefault="00637B6C" w:rsidP="00637B6C">
            <w:pPr>
              <w:spacing w:after="20"/>
              <w:jc w:val="right"/>
              <w:rPr>
                <w:color w:val="000000"/>
              </w:rPr>
            </w:pPr>
            <w:r w:rsidRPr="00B71204">
              <w:rPr>
                <w:color w:val="000000"/>
              </w:rPr>
              <w:t>47 030,9</w:t>
            </w:r>
          </w:p>
        </w:tc>
      </w:tr>
      <w:tr w:rsidR="00637B6C" w:rsidRPr="00B71204" w14:paraId="1255784A" w14:textId="77777777" w:rsidTr="00637B6C">
        <w:trPr>
          <w:trHeight w:val="20"/>
        </w:trPr>
        <w:tc>
          <w:tcPr>
            <w:tcW w:w="3686" w:type="dxa"/>
            <w:shd w:val="clear" w:color="auto" w:fill="auto"/>
            <w:vAlign w:val="bottom"/>
          </w:tcPr>
          <w:p w14:paraId="1A2A878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C9E389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CEE881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E7EF3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DD1CDEE" w14:textId="77777777" w:rsidR="00637B6C" w:rsidRPr="00B71204" w:rsidRDefault="00637B6C" w:rsidP="00637B6C">
            <w:pPr>
              <w:spacing w:after="20"/>
              <w:jc w:val="center"/>
              <w:rPr>
                <w:color w:val="000000"/>
              </w:rPr>
            </w:pPr>
            <w:r w:rsidRPr="00B71204">
              <w:rPr>
                <w:color w:val="000000"/>
              </w:rPr>
              <w:t>11 7 I4 5527 2</w:t>
            </w:r>
          </w:p>
        </w:tc>
        <w:tc>
          <w:tcPr>
            <w:tcW w:w="708" w:type="dxa"/>
            <w:shd w:val="clear" w:color="auto" w:fill="auto"/>
            <w:vAlign w:val="bottom"/>
          </w:tcPr>
          <w:p w14:paraId="14D5E3F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C97B05B" w14:textId="77777777" w:rsidR="00637B6C" w:rsidRPr="00B71204" w:rsidRDefault="00637B6C" w:rsidP="00637B6C">
            <w:pPr>
              <w:spacing w:after="20"/>
              <w:jc w:val="right"/>
              <w:rPr>
                <w:color w:val="000000"/>
              </w:rPr>
            </w:pPr>
            <w:r w:rsidRPr="00B71204">
              <w:rPr>
                <w:color w:val="000000"/>
              </w:rPr>
              <w:t>47 030,9</w:t>
            </w:r>
          </w:p>
        </w:tc>
      </w:tr>
      <w:tr w:rsidR="00637B6C" w:rsidRPr="00B71204" w14:paraId="12A0F515" w14:textId="77777777" w:rsidTr="00637B6C">
        <w:trPr>
          <w:trHeight w:val="20"/>
        </w:trPr>
        <w:tc>
          <w:tcPr>
            <w:tcW w:w="3686" w:type="dxa"/>
            <w:shd w:val="clear" w:color="auto" w:fill="auto"/>
            <w:vAlign w:val="bottom"/>
          </w:tcPr>
          <w:p w14:paraId="73F471A4" w14:textId="77777777" w:rsidR="00637B6C" w:rsidRPr="00B71204" w:rsidRDefault="00637B6C" w:rsidP="00637B6C">
            <w:pPr>
              <w:spacing w:after="20"/>
              <w:jc w:val="both"/>
              <w:rPr>
                <w:color w:val="000000"/>
              </w:rPr>
            </w:pPr>
            <w:r w:rsidRPr="00B71204">
              <w:rPr>
                <w:color w:val="000000"/>
              </w:rPr>
              <w:t xml:space="preserve">Субсидии некоммерческой </w:t>
            </w:r>
            <w:proofErr w:type="spellStart"/>
            <w:r w:rsidRPr="00B71204">
              <w:rPr>
                <w:color w:val="000000"/>
              </w:rPr>
              <w:t>микрокредитной</w:t>
            </w:r>
            <w:proofErr w:type="spellEnd"/>
            <w:r w:rsidRPr="00B71204">
              <w:rPr>
                <w:color w:val="000000"/>
              </w:rPr>
              <w:t xml:space="preserve"> компании «Фонд поддержки предпринимательства Республики Татарстан»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851" w:type="dxa"/>
            <w:shd w:val="clear" w:color="auto" w:fill="auto"/>
            <w:vAlign w:val="bottom"/>
          </w:tcPr>
          <w:p w14:paraId="03B89AB7"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C1414F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74B08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CA412DD" w14:textId="77777777" w:rsidR="00637B6C" w:rsidRPr="00B71204" w:rsidRDefault="00637B6C" w:rsidP="00637B6C">
            <w:pPr>
              <w:spacing w:after="20"/>
              <w:jc w:val="center"/>
              <w:rPr>
                <w:color w:val="000000"/>
              </w:rPr>
            </w:pPr>
            <w:r w:rsidRPr="00B71204">
              <w:rPr>
                <w:color w:val="000000"/>
              </w:rPr>
              <w:t>11 7 I4 5527 6</w:t>
            </w:r>
          </w:p>
        </w:tc>
        <w:tc>
          <w:tcPr>
            <w:tcW w:w="708" w:type="dxa"/>
            <w:shd w:val="clear" w:color="auto" w:fill="auto"/>
            <w:vAlign w:val="bottom"/>
          </w:tcPr>
          <w:p w14:paraId="1D7485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32317B" w14:textId="77777777" w:rsidR="00637B6C" w:rsidRPr="00B71204" w:rsidRDefault="00637B6C" w:rsidP="00637B6C">
            <w:pPr>
              <w:spacing w:after="20"/>
              <w:jc w:val="right"/>
              <w:rPr>
                <w:color w:val="000000"/>
              </w:rPr>
            </w:pPr>
            <w:r w:rsidRPr="00B71204">
              <w:rPr>
                <w:color w:val="000000"/>
              </w:rPr>
              <w:t>21 663,6</w:t>
            </w:r>
          </w:p>
        </w:tc>
      </w:tr>
      <w:tr w:rsidR="00637B6C" w:rsidRPr="00B71204" w14:paraId="04D6B98A" w14:textId="77777777" w:rsidTr="00637B6C">
        <w:trPr>
          <w:trHeight w:val="20"/>
        </w:trPr>
        <w:tc>
          <w:tcPr>
            <w:tcW w:w="3686" w:type="dxa"/>
            <w:shd w:val="clear" w:color="auto" w:fill="auto"/>
            <w:vAlign w:val="bottom"/>
          </w:tcPr>
          <w:p w14:paraId="43E6DF5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B13466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D81AF6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333845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A681FB9" w14:textId="77777777" w:rsidR="00637B6C" w:rsidRPr="00B71204" w:rsidRDefault="00637B6C" w:rsidP="00637B6C">
            <w:pPr>
              <w:spacing w:after="20"/>
              <w:jc w:val="center"/>
              <w:rPr>
                <w:color w:val="000000"/>
              </w:rPr>
            </w:pPr>
            <w:r w:rsidRPr="00B71204">
              <w:rPr>
                <w:color w:val="000000"/>
              </w:rPr>
              <w:t>11 7 I4 5527 6</w:t>
            </w:r>
          </w:p>
        </w:tc>
        <w:tc>
          <w:tcPr>
            <w:tcW w:w="708" w:type="dxa"/>
            <w:shd w:val="clear" w:color="auto" w:fill="auto"/>
            <w:vAlign w:val="bottom"/>
          </w:tcPr>
          <w:p w14:paraId="2795BF4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6D78359" w14:textId="77777777" w:rsidR="00637B6C" w:rsidRPr="00B71204" w:rsidRDefault="00637B6C" w:rsidP="00637B6C">
            <w:pPr>
              <w:spacing w:after="20"/>
              <w:jc w:val="right"/>
              <w:rPr>
                <w:color w:val="000000"/>
              </w:rPr>
            </w:pPr>
            <w:r w:rsidRPr="00B71204">
              <w:rPr>
                <w:color w:val="000000"/>
              </w:rPr>
              <w:t>21 663,6</w:t>
            </w:r>
          </w:p>
        </w:tc>
      </w:tr>
      <w:tr w:rsidR="00637B6C" w:rsidRPr="00B71204" w14:paraId="716BC7E3" w14:textId="77777777" w:rsidTr="00637B6C">
        <w:trPr>
          <w:trHeight w:val="20"/>
        </w:trPr>
        <w:tc>
          <w:tcPr>
            <w:tcW w:w="3686" w:type="dxa"/>
            <w:shd w:val="clear" w:color="auto" w:fill="auto"/>
            <w:vAlign w:val="bottom"/>
          </w:tcPr>
          <w:p w14:paraId="3C988C32" w14:textId="77777777" w:rsidR="00637B6C" w:rsidRPr="00B71204" w:rsidRDefault="00637B6C" w:rsidP="00637B6C">
            <w:pPr>
              <w:spacing w:after="20"/>
              <w:jc w:val="both"/>
              <w:rPr>
                <w:color w:val="000000"/>
              </w:rPr>
            </w:pPr>
            <w:r w:rsidRPr="00B71204">
              <w:rPr>
                <w:color w:val="000000"/>
              </w:rPr>
              <w:t>Федеральный проект «Акселерация субъектов малого и среднего предпринимательства»</w:t>
            </w:r>
          </w:p>
        </w:tc>
        <w:tc>
          <w:tcPr>
            <w:tcW w:w="851" w:type="dxa"/>
            <w:shd w:val="clear" w:color="auto" w:fill="auto"/>
            <w:vAlign w:val="bottom"/>
          </w:tcPr>
          <w:p w14:paraId="4347225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AFC7A8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F6807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5AB17C5" w14:textId="77777777" w:rsidR="00637B6C" w:rsidRPr="00B71204" w:rsidRDefault="00637B6C" w:rsidP="00637B6C">
            <w:pPr>
              <w:spacing w:after="20"/>
              <w:jc w:val="center"/>
              <w:rPr>
                <w:color w:val="000000"/>
              </w:rPr>
            </w:pPr>
            <w:r w:rsidRPr="00B71204">
              <w:rPr>
                <w:color w:val="000000"/>
              </w:rPr>
              <w:t>11 7 I5 0000 0</w:t>
            </w:r>
          </w:p>
        </w:tc>
        <w:tc>
          <w:tcPr>
            <w:tcW w:w="708" w:type="dxa"/>
            <w:shd w:val="clear" w:color="auto" w:fill="auto"/>
            <w:vAlign w:val="bottom"/>
          </w:tcPr>
          <w:p w14:paraId="2FBB9F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E02803" w14:textId="77777777" w:rsidR="00637B6C" w:rsidRPr="00B71204" w:rsidRDefault="00637B6C" w:rsidP="00637B6C">
            <w:pPr>
              <w:spacing w:after="20"/>
              <w:jc w:val="right"/>
              <w:rPr>
                <w:color w:val="000000"/>
              </w:rPr>
            </w:pPr>
            <w:r w:rsidRPr="00B71204">
              <w:rPr>
                <w:color w:val="000000"/>
              </w:rPr>
              <w:t>191 990,6</w:t>
            </w:r>
          </w:p>
        </w:tc>
      </w:tr>
      <w:tr w:rsidR="00637B6C" w:rsidRPr="00B71204" w14:paraId="081E58D3" w14:textId="77777777" w:rsidTr="00637B6C">
        <w:trPr>
          <w:trHeight w:val="20"/>
        </w:trPr>
        <w:tc>
          <w:tcPr>
            <w:tcW w:w="3686" w:type="dxa"/>
            <w:shd w:val="clear" w:color="auto" w:fill="auto"/>
            <w:vAlign w:val="bottom"/>
          </w:tcPr>
          <w:p w14:paraId="4EE056A3" w14:textId="77777777" w:rsidR="00637B6C" w:rsidRPr="00B71204" w:rsidRDefault="00637B6C" w:rsidP="00637B6C">
            <w:pPr>
              <w:spacing w:after="20"/>
              <w:jc w:val="both"/>
              <w:rPr>
                <w:color w:val="000000"/>
              </w:rPr>
            </w:pPr>
            <w:proofErr w:type="spellStart"/>
            <w:r w:rsidRPr="00B71204">
              <w:rPr>
                <w:color w:val="000000"/>
              </w:rPr>
              <w:lastRenderedPageBreak/>
              <w:t>Софинансируемые</w:t>
            </w:r>
            <w:proofErr w:type="spellEnd"/>
            <w:r w:rsidRPr="00B71204">
              <w:rPr>
                <w:color w:val="000000"/>
              </w:rPr>
              <w:t xml:space="preserve">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851" w:type="dxa"/>
            <w:shd w:val="clear" w:color="auto" w:fill="auto"/>
            <w:vAlign w:val="bottom"/>
          </w:tcPr>
          <w:p w14:paraId="0F6878C5"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5EDD0F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7684C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0D163A0" w14:textId="77777777" w:rsidR="00637B6C" w:rsidRPr="00B71204" w:rsidRDefault="00637B6C" w:rsidP="00637B6C">
            <w:pPr>
              <w:spacing w:after="20"/>
              <w:jc w:val="center"/>
              <w:rPr>
                <w:color w:val="000000"/>
              </w:rPr>
            </w:pPr>
            <w:r w:rsidRPr="00B71204">
              <w:rPr>
                <w:color w:val="000000"/>
              </w:rPr>
              <w:t>11 7 I5 5527 0</w:t>
            </w:r>
          </w:p>
        </w:tc>
        <w:tc>
          <w:tcPr>
            <w:tcW w:w="708" w:type="dxa"/>
            <w:shd w:val="clear" w:color="auto" w:fill="auto"/>
            <w:vAlign w:val="bottom"/>
          </w:tcPr>
          <w:p w14:paraId="7BE7989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D68E4F" w14:textId="77777777" w:rsidR="00637B6C" w:rsidRPr="00B71204" w:rsidRDefault="00637B6C" w:rsidP="00637B6C">
            <w:pPr>
              <w:spacing w:after="20"/>
              <w:jc w:val="right"/>
              <w:rPr>
                <w:color w:val="000000"/>
              </w:rPr>
            </w:pPr>
            <w:r w:rsidRPr="00B71204">
              <w:rPr>
                <w:color w:val="000000"/>
              </w:rPr>
              <w:t>191 990,6</w:t>
            </w:r>
          </w:p>
        </w:tc>
      </w:tr>
      <w:tr w:rsidR="00637B6C" w:rsidRPr="00B71204" w14:paraId="5ACF1C2D" w14:textId="77777777" w:rsidTr="00637B6C">
        <w:trPr>
          <w:trHeight w:val="20"/>
        </w:trPr>
        <w:tc>
          <w:tcPr>
            <w:tcW w:w="3686" w:type="dxa"/>
            <w:shd w:val="clear" w:color="auto" w:fill="auto"/>
            <w:vAlign w:val="bottom"/>
          </w:tcPr>
          <w:p w14:paraId="0F424E54" w14:textId="77777777" w:rsidR="00637B6C" w:rsidRPr="00B71204" w:rsidRDefault="00637B6C" w:rsidP="00637B6C">
            <w:pPr>
              <w:spacing w:after="20"/>
              <w:jc w:val="both"/>
              <w:rPr>
                <w:color w:val="000000"/>
              </w:rPr>
            </w:pPr>
            <w:r w:rsidRPr="00B71204">
              <w:rPr>
                <w:color w:val="000000"/>
              </w:rPr>
              <w:t>Субсидии некоммерческой организации «Гарантийный фонд Республики Татарстан»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851" w:type="dxa"/>
            <w:shd w:val="clear" w:color="auto" w:fill="auto"/>
            <w:vAlign w:val="bottom"/>
          </w:tcPr>
          <w:p w14:paraId="7DC39E6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4A147A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A4701A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118172D" w14:textId="77777777" w:rsidR="00637B6C" w:rsidRPr="00B71204" w:rsidRDefault="00637B6C" w:rsidP="00637B6C">
            <w:pPr>
              <w:spacing w:after="20"/>
              <w:jc w:val="center"/>
              <w:rPr>
                <w:color w:val="000000"/>
              </w:rPr>
            </w:pPr>
            <w:r w:rsidRPr="00B71204">
              <w:rPr>
                <w:color w:val="000000"/>
              </w:rPr>
              <w:t>11 7 I5 5527 4</w:t>
            </w:r>
          </w:p>
        </w:tc>
        <w:tc>
          <w:tcPr>
            <w:tcW w:w="708" w:type="dxa"/>
            <w:shd w:val="clear" w:color="auto" w:fill="auto"/>
            <w:vAlign w:val="bottom"/>
          </w:tcPr>
          <w:p w14:paraId="343DDE3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826E52" w14:textId="77777777" w:rsidR="00637B6C" w:rsidRPr="00B71204" w:rsidRDefault="00637B6C" w:rsidP="00637B6C">
            <w:pPr>
              <w:spacing w:after="20"/>
              <w:jc w:val="right"/>
              <w:rPr>
                <w:color w:val="000000"/>
              </w:rPr>
            </w:pPr>
            <w:r w:rsidRPr="00B71204">
              <w:rPr>
                <w:color w:val="000000"/>
              </w:rPr>
              <w:t>115 562,7</w:t>
            </w:r>
          </w:p>
        </w:tc>
      </w:tr>
      <w:tr w:rsidR="00637B6C" w:rsidRPr="00B71204" w14:paraId="797DCE69" w14:textId="77777777" w:rsidTr="00637B6C">
        <w:trPr>
          <w:trHeight w:val="20"/>
        </w:trPr>
        <w:tc>
          <w:tcPr>
            <w:tcW w:w="3686" w:type="dxa"/>
            <w:shd w:val="clear" w:color="auto" w:fill="auto"/>
            <w:vAlign w:val="bottom"/>
          </w:tcPr>
          <w:p w14:paraId="5678C2C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1D49990"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4142AA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4B49CD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FF18D9D" w14:textId="77777777" w:rsidR="00637B6C" w:rsidRPr="00B71204" w:rsidRDefault="00637B6C" w:rsidP="00637B6C">
            <w:pPr>
              <w:spacing w:after="20"/>
              <w:jc w:val="center"/>
              <w:rPr>
                <w:color w:val="000000"/>
              </w:rPr>
            </w:pPr>
            <w:r w:rsidRPr="00B71204">
              <w:rPr>
                <w:color w:val="000000"/>
              </w:rPr>
              <w:t>11 7 I5 5527 4</w:t>
            </w:r>
          </w:p>
        </w:tc>
        <w:tc>
          <w:tcPr>
            <w:tcW w:w="708" w:type="dxa"/>
            <w:shd w:val="clear" w:color="auto" w:fill="auto"/>
            <w:vAlign w:val="bottom"/>
          </w:tcPr>
          <w:p w14:paraId="20D2B20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E038E7A" w14:textId="77777777" w:rsidR="00637B6C" w:rsidRPr="00B71204" w:rsidRDefault="00637B6C" w:rsidP="00637B6C">
            <w:pPr>
              <w:spacing w:after="20"/>
              <w:jc w:val="right"/>
              <w:rPr>
                <w:color w:val="000000"/>
              </w:rPr>
            </w:pPr>
            <w:r w:rsidRPr="00B71204">
              <w:rPr>
                <w:color w:val="000000"/>
              </w:rPr>
              <w:t>115 562,7</w:t>
            </w:r>
          </w:p>
        </w:tc>
      </w:tr>
      <w:tr w:rsidR="00637B6C" w:rsidRPr="00B71204" w14:paraId="172D426A" w14:textId="77777777" w:rsidTr="00637B6C">
        <w:trPr>
          <w:trHeight w:val="20"/>
        </w:trPr>
        <w:tc>
          <w:tcPr>
            <w:tcW w:w="3686" w:type="dxa"/>
            <w:shd w:val="clear" w:color="auto" w:fill="auto"/>
            <w:vAlign w:val="bottom"/>
          </w:tcPr>
          <w:p w14:paraId="6A648828" w14:textId="77777777" w:rsidR="00637B6C" w:rsidRPr="00B71204" w:rsidRDefault="00637B6C" w:rsidP="00637B6C">
            <w:pPr>
              <w:spacing w:after="20"/>
              <w:jc w:val="both"/>
              <w:rPr>
                <w:color w:val="000000"/>
              </w:rPr>
            </w:pPr>
            <w:r w:rsidRPr="00B71204">
              <w:rPr>
                <w:color w:val="000000"/>
              </w:rPr>
              <w:t xml:space="preserve">Субсидии некоммерческой </w:t>
            </w:r>
            <w:proofErr w:type="spellStart"/>
            <w:r w:rsidRPr="00B71204">
              <w:rPr>
                <w:color w:val="000000"/>
              </w:rPr>
              <w:t>микрокредитной</w:t>
            </w:r>
            <w:proofErr w:type="spellEnd"/>
            <w:r w:rsidRPr="00B71204">
              <w:rPr>
                <w:color w:val="000000"/>
              </w:rPr>
              <w:t xml:space="preserve"> компании «Фонд поддержки предпринимательства Республики Татарстан»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851" w:type="dxa"/>
            <w:shd w:val="clear" w:color="auto" w:fill="auto"/>
            <w:vAlign w:val="bottom"/>
          </w:tcPr>
          <w:p w14:paraId="2DC843A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6D8C87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5906DA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0CB7E74" w14:textId="77777777" w:rsidR="00637B6C" w:rsidRPr="00B71204" w:rsidRDefault="00637B6C" w:rsidP="00637B6C">
            <w:pPr>
              <w:spacing w:after="20"/>
              <w:jc w:val="center"/>
              <w:rPr>
                <w:color w:val="000000"/>
              </w:rPr>
            </w:pPr>
            <w:r w:rsidRPr="00B71204">
              <w:rPr>
                <w:color w:val="000000"/>
              </w:rPr>
              <w:t>11 7 I5 5527 7</w:t>
            </w:r>
          </w:p>
        </w:tc>
        <w:tc>
          <w:tcPr>
            <w:tcW w:w="708" w:type="dxa"/>
            <w:shd w:val="clear" w:color="auto" w:fill="auto"/>
            <w:vAlign w:val="bottom"/>
          </w:tcPr>
          <w:p w14:paraId="59BEF9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741A9A" w14:textId="77777777" w:rsidR="00637B6C" w:rsidRPr="00B71204" w:rsidRDefault="00637B6C" w:rsidP="00637B6C">
            <w:pPr>
              <w:spacing w:after="20"/>
              <w:jc w:val="right"/>
              <w:rPr>
                <w:color w:val="000000"/>
              </w:rPr>
            </w:pPr>
            <w:r w:rsidRPr="00B71204">
              <w:rPr>
                <w:color w:val="000000"/>
              </w:rPr>
              <w:t>21 550,1</w:t>
            </w:r>
          </w:p>
        </w:tc>
      </w:tr>
      <w:tr w:rsidR="00637B6C" w:rsidRPr="00B71204" w14:paraId="200998F5" w14:textId="77777777" w:rsidTr="00637B6C">
        <w:trPr>
          <w:trHeight w:val="20"/>
        </w:trPr>
        <w:tc>
          <w:tcPr>
            <w:tcW w:w="3686" w:type="dxa"/>
            <w:shd w:val="clear" w:color="auto" w:fill="auto"/>
            <w:vAlign w:val="bottom"/>
          </w:tcPr>
          <w:p w14:paraId="3E59A66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051018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EB5530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D3F982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BBCCAC2" w14:textId="77777777" w:rsidR="00637B6C" w:rsidRPr="00B71204" w:rsidRDefault="00637B6C" w:rsidP="00637B6C">
            <w:pPr>
              <w:spacing w:after="20"/>
              <w:jc w:val="center"/>
              <w:rPr>
                <w:color w:val="000000"/>
              </w:rPr>
            </w:pPr>
            <w:r w:rsidRPr="00B71204">
              <w:rPr>
                <w:color w:val="000000"/>
              </w:rPr>
              <w:t>11 7 I5 5527 7</w:t>
            </w:r>
          </w:p>
        </w:tc>
        <w:tc>
          <w:tcPr>
            <w:tcW w:w="708" w:type="dxa"/>
            <w:shd w:val="clear" w:color="auto" w:fill="auto"/>
            <w:vAlign w:val="bottom"/>
          </w:tcPr>
          <w:p w14:paraId="44BB765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6B7461C" w14:textId="77777777" w:rsidR="00637B6C" w:rsidRPr="00B71204" w:rsidRDefault="00637B6C" w:rsidP="00637B6C">
            <w:pPr>
              <w:spacing w:after="20"/>
              <w:jc w:val="right"/>
              <w:rPr>
                <w:color w:val="000000"/>
              </w:rPr>
            </w:pPr>
            <w:r w:rsidRPr="00B71204">
              <w:rPr>
                <w:color w:val="000000"/>
              </w:rPr>
              <w:t>21 550,1</w:t>
            </w:r>
          </w:p>
        </w:tc>
      </w:tr>
      <w:tr w:rsidR="00637B6C" w:rsidRPr="00B71204" w14:paraId="2F807A0E" w14:textId="77777777" w:rsidTr="00637B6C">
        <w:trPr>
          <w:trHeight w:val="20"/>
        </w:trPr>
        <w:tc>
          <w:tcPr>
            <w:tcW w:w="3686" w:type="dxa"/>
            <w:shd w:val="clear" w:color="auto" w:fill="auto"/>
            <w:vAlign w:val="bottom"/>
          </w:tcPr>
          <w:p w14:paraId="2B3DC15A" w14:textId="77777777" w:rsidR="00637B6C" w:rsidRPr="00B71204" w:rsidRDefault="00637B6C" w:rsidP="00637B6C">
            <w:pPr>
              <w:spacing w:after="20"/>
              <w:jc w:val="both"/>
              <w:rPr>
                <w:color w:val="000000"/>
              </w:rPr>
            </w:pPr>
            <w:r w:rsidRPr="00B71204">
              <w:rPr>
                <w:color w:val="000000"/>
              </w:rPr>
              <w:t xml:space="preserve">Субсидии некоммерческой </w:t>
            </w:r>
            <w:proofErr w:type="spellStart"/>
            <w:r w:rsidRPr="00B71204">
              <w:rPr>
                <w:color w:val="000000"/>
              </w:rPr>
              <w:t>микрокредитной</w:t>
            </w:r>
            <w:proofErr w:type="spellEnd"/>
            <w:r w:rsidRPr="00B71204">
              <w:rPr>
                <w:color w:val="000000"/>
              </w:rPr>
              <w:t xml:space="preserve"> компании «Фонд поддержки предпринимательства Республики Татарстан» на поддержку центров поддержки экспорта</w:t>
            </w:r>
          </w:p>
        </w:tc>
        <w:tc>
          <w:tcPr>
            <w:tcW w:w="851" w:type="dxa"/>
            <w:shd w:val="clear" w:color="auto" w:fill="auto"/>
            <w:vAlign w:val="bottom"/>
          </w:tcPr>
          <w:p w14:paraId="7B2F651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445596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83939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9C2EE02" w14:textId="77777777" w:rsidR="00637B6C" w:rsidRPr="00B71204" w:rsidRDefault="00637B6C" w:rsidP="00637B6C">
            <w:pPr>
              <w:spacing w:after="20"/>
              <w:jc w:val="center"/>
              <w:rPr>
                <w:color w:val="000000"/>
              </w:rPr>
            </w:pPr>
            <w:r w:rsidRPr="00B71204">
              <w:rPr>
                <w:color w:val="000000"/>
              </w:rPr>
              <w:t>11 7 I5 5527 8</w:t>
            </w:r>
          </w:p>
        </w:tc>
        <w:tc>
          <w:tcPr>
            <w:tcW w:w="708" w:type="dxa"/>
            <w:shd w:val="clear" w:color="auto" w:fill="auto"/>
            <w:vAlign w:val="bottom"/>
          </w:tcPr>
          <w:p w14:paraId="4631CC3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74662B" w14:textId="77777777" w:rsidR="00637B6C" w:rsidRPr="00B71204" w:rsidRDefault="00637B6C" w:rsidP="00637B6C">
            <w:pPr>
              <w:spacing w:after="20"/>
              <w:jc w:val="right"/>
              <w:rPr>
                <w:color w:val="000000"/>
              </w:rPr>
            </w:pPr>
            <w:r w:rsidRPr="00B71204">
              <w:rPr>
                <w:color w:val="000000"/>
              </w:rPr>
              <w:t>54 877,8</w:t>
            </w:r>
          </w:p>
        </w:tc>
      </w:tr>
      <w:tr w:rsidR="00637B6C" w:rsidRPr="00B71204" w14:paraId="0A0AF15A" w14:textId="77777777" w:rsidTr="00637B6C">
        <w:trPr>
          <w:trHeight w:val="20"/>
        </w:trPr>
        <w:tc>
          <w:tcPr>
            <w:tcW w:w="3686" w:type="dxa"/>
            <w:shd w:val="clear" w:color="auto" w:fill="auto"/>
            <w:vAlign w:val="bottom"/>
          </w:tcPr>
          <w:p w14:paraId="6ED73D6E"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525C96B4" w14:textId="77777777" w:rsidR="00637B6C" w:rsidRPr="00B71204" w:rsidRDefault="00637B6C" w:rsidP="00637B6C">
            <w:pPr>
              <w:spacing w:after="20"/>
              <w:jc w:val="center"/>
              <w:rPr>
                <w:color w:val="000000"/>
              </w:rPr>
            </w:pPr>
            <w:r w:rsidRPr="00B71204">
              <w:rPr>
                <w:color w:val="000000"/>
              </w:rPr>
              <w:lastRenderedPageBreak/>
              <w:t>702</w:t>
            </w:r>
          </w:p>
        </w:tc>
        <w:tc>
          <w:tcPr>
            <w:tcW w:w="567" w:type="dxa"/>
            <w:shd w:val="clear" w:color="auto" w:fill="auto"/>
            <w:vAlign w:val="bottom"/>
          </w:tcPr>
          <w:p w14:paraId="450E470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C827B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CA7A211" w14:textId="77777777" w:rsidR="00637B6C" w:rsidRPr="00B71204" w:rsidRDefault="00637B6C" w:rsidP="00637B6C">
            <w:pPr>
              <w:spacing w:after="20"/>
              <w:jc w:val="center"/>
              <w:rPr>
                <w:color w:val="000000"/>
              </w:rPr>
            </w:pPr>
            <w:r w:rsidRPr="00B71204">
              <w:rPr>
                <w:color w:val="000000"/>
              </w:rPr>
              <w:t>11 7 I5 5527 8</w:t>
            </w:r>
          </w:p>
        </w:tc>
        <w:tc>
          <w:tcPr>
            <w:tcW w:w="708" w:type="dxa"/>
            <w:shd w:val="clear" w:color="auto" w:fill="auto"/>
            <w:vAlign w:val="bottom"/>
          </w:tcPr>
          <w:p w14:paraId="56014E2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B20F2B0" w14:textId="77777777" w:rsidR="00637B6C" w:rsidRPr="00B71204" w:rsidRDefault="00637B6C" w:rsidP="00637B6C">
            <w:pPr>
              <w:spacing w:after="20"/>
              <w:jc w:val="right"/>
              <w:rPr>
                <w:color w:val="000000"/>
              </w:rPr>
            </w:pPr>
            <w:r w:rsidRPr="00B71204">
              <w:rPr>
                <w:color w:val="000000"/>
              </w:rPr>
              <w:t>54 877,8</w:t>
            </w:r>
          </w:p>
        </w:tc>
      </w:tr>
      <w:tr w:rsidR="00637B6C" w:rsidRPr="00B71204" w14:paraId="22330EA4" w14:textId="77777777" w:rsidTr="00637B6C">
        <w:trPr>
          <w:trHeight w:val="20"/>
        </w:trPr>
        <w:tc>
          <w:tcPr>
            <w:tcW w:w="3686" w:type="dxa"/>
            <w:shd w:val="clear" w:color="auto" w:fill="auto"/>
            <w:vAlign w:val="bottom"/>
          </w:tcPr>
          <w:p w14:paraId="60D9D200" w14:textId="77777777" w:rsidR="00637B6C" w:rsidRPr="00B71204" w:rsidRDefault="00637B6C" w:rsidP="00637B6C">
            <w:pPr>
              <w:spacing w:after="20"/>
              <w:jc w:val="both"/>
              <w:rPr>
                <w:color w:val="000000"/>
              </w:rPr>
            </w:pPr>
            <w:r w:rsidRPr="00B71204">
              <w:rPr>
                <w:color w:val="000000"/>
              </w:rPr>
              <w:t>Подпрограмма «Создание и развитие индустриальных (промышленных) парков на территории Республики Татарстан»</w:t>
            </w:r>
          </w:p>
        </w:tc>
        <w:tc>
          <w:tcPr>
            <w:tcW w:w="851" w:type="dxa"/>
            <w:shd w:val="clear" w:color="auto" w:fill="auto"/>
            <w:vAlign w:val="bottom"/>
          </w:tcPr>
          <w:p w14:paraId="1F5A2EB5"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1BE8E0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65B65D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B5E5433" w14:textId="77777777" w:rsidR="00637B6C" w:rsidRPr="00B71204" w:rsidRDefault="00637B6C" w:rsidP="00637B6C">
            <w:pPr>
              <w:spacing w:after="20"/>
              <w:jc w:val="center"/>
              <w:rPr>
                <w:color w:val="000000"/>
              </w:rPr>
            </w:pPr>
            <w:r w:rsidRPr="00B71204">
              <w:rPr>
                <w:color w:val="000000"/>
              </w:rPr>
              <w:t>11 8 00 0000 0</w:t>
            </w:r>
          </w:p>
        </w:tc>
        <w:tc>
          <w:tcPr>
            <w:tcW w:w="708" w:type="dxa"/>
            <w:shd w:val="clear" w:color="auto" w:fill="auto"/>
            <w:vAlign w:val="bottom"/>
          </w:tcPr>
          <w:p w14:paraId="4CD10EB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2EEC7C" w14:textId="77777777" w:rsidR="00637B6C" w:rsidRPr="00B71204" w:rsidRDefault="00637B6C" w:rsidP="00637B6C">
            <w:pPr>
              <w:spacing w:after="20"/>
              <w:jc w:val="right"/>
              <w:rPr>
                <w:color w:val="000000"/>
              </w:rPr>
            </w:pPr>
            <w:r w:rsidRPr="00B71204">
              <w:rPr>
                <w:color w:val="000000"/>
              </w:rPr>
              <w:t>17 847 332,2</w:t>
            </w:r>
          </w:p>
        </w:tc>
      </w:tr>
      <w:tr w:rsidR="00637B6C" w:rsidRPr="00B71204" w14:paraId="04B286B5" w14:textId="77777777" w:rsidTr="00637B6C">
        <w:trPr>
          <w:trHeight w:val="20"/>
        </w:trPr>
        <w:tc>
          <w:tcPr>
            <w:tcW w:w="3686" w:type="dxa"/>
            <w:shd w:val="clear" w:color="auto" w:fill="auto"/>
            <w:vAlign w:val="bottom"/>
          </w:tcPr>
          <w:p w14:paraId="1BC568E5" w14:textId="77777777" w:rsidR="00637B6C" w:rsidRPr="00B71204" w:rsidRDefault="00637B6C" w:rsidP="00637B6C">
            <w:pPr>
              <w:spacing w:after="20"/>
              <w:jc w:val="both"/>
              <w:rPr>
                <w:color w:val="000000"/>
              </w:rPr>
            </w:pPr>
            <w:r w:rsidRPr="00B71204">
              <w:rPr>
                <w:color w:val="000000"/>
              </w:rPr>
              <w:t>Создание индустриальных (промышленных) парков</w:t>
            </w:r>
          </w:p>
        </w:tc>
        <w:tc>
          <w:tcPr>
            <w:tcW w:w="851" w:type="dxa"/>
            <w:shd w:val="clear" w:color="auto" w:fill="auto"/>
            <w:vAlign w:val="bottom"/>
          </w:tcPr>
          <w:p w14:paraId="7F55DF5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C654D9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55E7CF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4EDB54D" w14:textId="77777777" w:rsidR="00637B6C" w:rsidRPr="00B71204" w:rsidRDefault="00637B6C" w:rsidP="00637B6C">
            <w:pPr>
              <w:spacing w:after="20"/>
              <w:jc w:val="center"/>
              <w:rPr>
                <w:color w:val="000000"/>
              </w:rPr>
            </w:pPr>
            <w:r w:rsidRPr="00B71204">
              <w:rPr>
                <w:color w:val="000000"/>
              </w:rPr>
              <w:t>11 8 01 0000 0</w:t>
            </w:r>
          </w:p>
        </w:tc>
        <w:tc>
          <w:tcPr>
            <w:tcW w:w="708" w:type="dxa"/>
            <w:shd w:val="clear" w:color="auto" w:fill="auto"/>
            <w:vAlign w:val="bottom"/>
          </w:tcPr>
          <w:p w14:paraId="6E5118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1B26F6" w14:textId="77777777" w:rsidR="00637B6C" w:rsidRPr="00B71204" w:rsidRDefault="00637B6C" w:rsidP="00637B6C">
            <w:pPr>
              <w:spacing w:after="20"/>
              <w:jc w:val="right"/>
              <w:rPr>
                <w:color w:val="000000"/>
              </w:rPr>
            </w:pPr>
            <w:r w:rsidRPr="00B71204">
              <w:rPr>
                <w:color w:val="000000"/>
              </w:rPr>
              <w:t>17 835 568,0</w:t>
            </w:r>
          </w:p>
        </w:tc>
      </w:tr>
      <w:tr w:rsidR="00637B6C" w:rsidRPr="00B71204" w14:paraId="27B646A9" w14:textId="77777777" w:rsidTr="00637B6C">
        <w:trPr>
          <w:trHeight w:val="20"/>
        </w:trPr>
        <w:tc>
          <w:tcPr>
            <w:tcW w:w="3686" w:type="dxa"/>
            <w:shd w:val="clear" w:color="auto" w:fill="auto"/>
            <w:vAlign w:val="bottom"/>
          </w:tcPr>
          <w:p w14:paraId="4FE69157" w14:textId="77777777" w:rsidR="00637B6C" w:rsidRPr="00B71204" w:rsidRDefault="00637B6C" w:rsidP="00637B6C">
            <w:pPr>
              <w:spacing w:after="20"/>
              <w:jc w:val="both"/>
              <w:rPr>
                <w:color w:val="000000"/>
              </w:rPr>
            </w:pPr>
            <w:r w:rsidRPr="00B71204">
              <w:rPr>
                <w:color w:val="000000"/>
              </w:rPr>
              <w:t>Субсидии управляющей компании индустриального парка «Особая экономическая зона промышленно-производственного типа «</w:t>
            </w:r>
            <w:proofErr w:type="spellStart"/>
            <w:r w:rsidRPr="00B71204">
              <w:rPr>
                <w:color w:val="000000"/>
              </w:rPr>
              <w:t>Алабуга</w:t>
            </w:r>
            <w:proofErr w:type="spellEnd"/>
            <w:r w:rsidRPr="00B71204">
              <w:rPr>
                <w:color w:val="000000"/>
              </w:rPr>
              <w:t>» (индустриальный парк «Алабуга-2») – акционерному обществу «Особая экономическая зона промышленно-производственного типа «</w:t>
            </w:r>
            <w:proofErr w:type="spellStart"/>
            <w:r w:rsidRPr="00B71204">
              <w:rPr>
                <w:color w:val="000000"/>
              </w:rPr>
              <w:t>Алабуга</w:t>
            </w:r>
            <w:proofErr w:type="spellEnd"/>
            <w:r w:rsidRPr="00B71204">
              <w:rPr>
                <w:color w:val="000000"/>
              </w:rPr>
              <w:t>»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w:t>
            </w:r>
          </w:p>
        </w:tc>
        <w:tc>
          <w:tcPr>
            <w:tcW w:w="851" w:type="dxa"/>
            <w:shd w:val="clear" w:color="auto" w:fill="auto"/>
            <w:vAlign w:val="bottom"/>
          </w:tcPr>
          <w:p w14:paraId="5B628A4D"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E6081B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5C355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7776D46" w14:textId="77777777" w:rsidR="00637B6C" w:rsidRPr="00B71204" w:rsidRDefault="00637B6C" w:rsidP="00637B6C">
            <w:pPr>
              <w:spacing w:after="20"/>
              <w:jc w:val="center"/>
              <w:rPr>
                <w:color w:val="000000"/>
              </w:rPr>
            </w:pPr>
            <w:r w:rsidRPr="00B71204">
              <w:rPr>
                <w:color w:val="000000"/>
              </w:rPr>
              <w:t>11 8 01 6075 0</w:t>
            </w:r>
          </w:p>
        </w:tc>
        <w:tc>
          <w:tcPr>
            <w:tcW w:w="708" w:type="dxa"/>
            <w:shd w:val="clear" w:color="auto" w:fill="auto"/>
            <w:vAlign w:val="bottom"/>
          </w:tcPr>
          <w:p w14:paraId="3BA7FD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B06242" w14:textId="77777777" w:rsidR="00637B6C" w:rsidRPr="00B71204" w:rsidRDefault="00637B6C" w:rsidP="00637B6C">
            <w:pPr>
              <w:spacing w:after="20"/>
              <w:jc w:val="right"/>
              <w:rPr>
                <w:color w:val="000000"/>
              </w:rPr>
            </w:pPr>
            <w:r w:rsidRPr="00B71204">
              <w:rPr>
                <w:color w:val="000000"/>
              </w:rPr>
              <w:t>9 000 000,0</w:t>
            </w:r>
          </w:p>
        </w:tc>
      </w:tr>
      <w:tr w:rsidR="00637B6C" w:rsidRPr="00B71204" w14:paraId="3BA6310E" w14:textId="77777777" w:rsidTr="00637B6C">
        <w:trPr>
          <w:trHeight w:val="20"/>
        </w:trPr>
        <w:tc>
          <w:tcPr>
            <w:tcW w:w="3686" w:type="dxa"/>
            <w:shd w:val="clear" w:color="auto" w:fill="auto"/>
            <w:vAlign w:val="bottom"/>
          </w:tcPr>
          <w:p w14:paraId="16C17C3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7C7140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B577C4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6466FD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73CE3EC" w14:textId="77777777" w:rsidR="00637B6C" w:rsidRPr="00B71204" w:rsidRDefault="00637B6C" w:rsidP="00637B6C">
            <w:pPr>
              <w:spacing w:after="20"/>
              <w:jc w:val="center"/>
              <w:rPr>
                <w:color w:val="000000"/>
              </w:rPr>
            </w:pPr>
            <w:r w:rsidRPr="00B71204">
              <w:rPr>
                <w:color w:val="000000"/>
              </w:rPr>
              <w:t>11 8 01 6075 0</w:t>
            </w:r>
          </w:p>
        </w:tc>
        <w:tc>
          <w:tcPr>
            <w:tcW w:w="708" w:type="dxa"/>
            <w:shd w:val="clear" w:color="auto" w:fill="auto"/>
            <w:vAlign w:val="bottom"/>
          </w:tcPr>
          <w:p w14:paraId="4600885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D7C1108" w14:textId="77777777" w:rsidR="00637B6C" w:rsidRPr="00B71204" w:rsidRDefault="00637B6C" w:rsidP="00637B6C">
            <w:pPr>
              <w:spacing w:after="20"/>
              <w:jc w:val="right"/>
              <w:rPr>
                <w:color w:val="000000"/>
              </w:rPr>
            </w:pPr>
            <w:r w:rsidRPr="00B71204">
              <w:rPr>
                <w:color w:val="000000"/>
              </w:rPr>
              <w:t>9 000 000,0</w:t>
            </w:r>
          </w:p>
        </w:tc>
      </w:tr>
      <w:tr w:rsidR="00637B6C" w:rsidRPr="00B71204" w14:paraId="25035FE8" w14:textId="77777777" w:rsidTr="00637B6C">
        <w:trPr>
          <w:trHeight w:val="20"/>
        </w:trPr>
        <w:tc>
          <w:tcPr>
            <w:tcW w:w="3686" w:type="dxa"/>
            <w:shd w:val="clear" w:color="auto" w:fill="auto"/>
            <w:vAlign w:val="bottom"/>
          </w:tcPr>
          <w:p w14:paraId="71B4B50F" w14:textId="77777777" w:rsidR="00637B6C" w:rsidRPr="00B71204" w:rsidRDefault="00637B6C" w:rsidP="00637B6C">
            <w:pPr>
              <w:spacing w:after="20"/>
              <w:jc w:val="both"/>
              <w:rPr>
                <w:color w:val="000000"/>
              </w:rPr>
            </w:pPr>
            <w:r w:rsidRPr="00B71204">
              <w:rPr>
                <w:color w:val="000000"/>
              </w:rPr>
              <w:t>Субсидии управляющей компании индустриального парка «Особая экономическая зона промышленно-производственного типа «</w:t>
            </w:r>
            <w:proofErr w:type="spellStart"/>
            <w:r w:rsidRPr="00B71204">
              <w:rPr>
                <w:color w:val="000000"/>
              </w:rPr>
              <w:t>Алабуга</w:t>
            </w:r>
            <w:proofErr w:type="spellEnd"/>
            <w:r w:rsidRPr="00B71204">
              <w:rPr>
                <w:color w:val="000000"/>
              </w:rPr>
              <w:t>» (индустриальный парк «Алабуга-2») – акционерному обществу «Особая экономическая зона промышленно-производственного типа «</w:t>
            </w:r>
            <w:proofErr w:type="spellStart"/>
            <w:r w:rsidRPr="00B71204">
              <w:rPr>
                <w:color w:val="000000"/>
              </w:rPr>
              <w:t>Алабуга</w:t>
            </w:r>
            <w:proofErr w:type="spellEnd"/>
            <w:r w:rsidRPr="00B71204">
              <w:rPr>
                <w:color w:val="000000"/>
              </w:rPr>
              <w:t>» на создание, модернизацию и (или) реконструкцию объектов инфраструктуры</w:t>
            </w:r>
          </w:p>
        </w:tc>
        <w:tc>
          <w:tcPr>
            <w:tcW w:w="851" w:type="dxa"/>
            <w:shd w:val="clear" w:color="auto" w:fill="auto"/>
            <w:vAlign w:val="bottom"/>
          </w:tcPr>
          <w:p w14:paraId="3C92EB86"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B623CE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C695B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769C793" w14:textId="77777777" w:rsidR="00637B6C" w:rsidRPr="00B71204" w:rsidRDefault="00637B6C" w:rsidP="00637B6C">
            <w:pPr>
              <w:spacing w:after="20"/>
              <w:jc w:val="center"/>
              <w:rPr>
                <w:color w:val="000000"/>
              </w:rPr>
            </w:pPr>
            <w:r w:rsidRPr="00B71204">
              <w:rPr>
                <w:color w:val="000000"/>
              </w:rPr>
              <w:t>11 8 01 6077 0</w:t>
            </w:r>
          </w:p>
        </w:tc>
        <w:tc>
          <w:tcPr>
            <w:tcW w:w="708" w:type="dxa"/>
            <w:shd w:val="clear" w:color="auto" w:fill="auto"/>
            <w:vAlign w:val="bottom"/>
          </w:tcPr>
          <w:p w14:paraId="001A1A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6B575E" w14:textId="77777777" w:rsidR="00637B6C" w:rsidRPr="00B71204" w:rsidRDefault="00637B6C" w:rsidP="00637B6C">
            <w:pPr>
              <w:spacing w:after="20"/>
              <w:jc w:val="right"/>
              <w:rPr>
                <w:color w:val="000000"/>
              </w:rPr>
            </w:pPr>
            <w:r w:rsidRPr="00B71204">
              <w:rPr>
                <w:color w:val="000000"/>
              </w:rPr>
              <w:t>3 000 000,0</w:t>
            </w:r>
          </w:p>
        </w:tc>
      </w:tr>
      <w:tr w:rsidR="00637B6C" w:rsidRPr="00B71204" w14:paraId="6371B07A" w14:textId="77777777" w:rsidTr="00637B6C">
        <w:trPr>
          <w:trHeight w:val="20"/>
        </w:trPr>
        <w:tc>
          <w:tcPr>
            <w:tcW w:w="3686" w:type="dxa"/>
            <w:shd w:val="clear" w:color="auto" w:fill="auto"/>
            <w:vAlign w:val="bottom"/>
          </w:tcPr>
          <w:p w14:paraId="0D83165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8FBFC9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76157F1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BA466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22B2F7C" w14:textId="77777777" w:rsidR="00637B6C" w:rsidRPr="00B71204" w:rsidRDefault="00637B6C" w:rsidP="00637B6C">
            <w:pPr>
              <w:spacing w:after="20"/>
              <w:jc w:val="center"/>
              <w:rPr>
                <w:color w:val="000000"/>
              </w:rPr>
            </w:pPr>
            <w:r w:rsidRPr="00B71204">
              <w:rPr>
                <w:color w:val="000000"/>
              </w:rPr>
              <w:t>11 8 01 6077 0</w:t>
            </w:r>
          </w:p>
        </w:tc>
        <w:tc>
          <w:tcPr>
            <w:tcW w:w="708" w:type="dxa"/>
            <w:shd w:val="clear" w:color="auto" w:fill="auto"/>
            <w:vAlign w:val="bottom"/>
          </w:tcPr>
          <w:p w14:paraId="5DC99AF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A4BA7D1" w14:textId="77777777" w:rsidR="00637B6C" w:rsidRPr="00B71204" w:rsidRDefault="00637B6C" w:rsidP="00637B6C">
            <w:pPr>
              <w:spacing w:after="20"/>
              <w:jc w:val="right"/>
              <w:rPr>
                <w:color w:val="000000"/>
              </w:rPr>
            </w:pPr>
            <w:r w:rsidRPr="00B71204">
              <w:rPr>
                <w:color w:val="000000"/>
              </w:rPr>
              <w:t>3 000 000,0</w:t>
            </w:r>
          </w:p>
        </w:tc>
      </w:tr>
      <w:tr w:rsidR="00637B6C" w:rsidRPr="00B71204" w14:paraId="38D3ED0A" w14:textId="77777777" w:rsidTr="00637B6C">
        <w:trPr>
          <w:trHeight w:val="20"/>
        </w:trPr>
        <w:tc>
          <w:tcPr>
            <w:tcW w:w="3686" w:type="dxa"/>
            <w:shd w:val="clear" w:color="auto" w:fill="auto"/>
            <w:vAlign w:val="bottom"/>
          </w:tcPr>
          <w:p w14:paraId="1B8C10F7" w14:textId="77777777" w:rsidR="00637B6C" w:rsidRPr="00B71204" w:rsidRDefault="00637B6C" w:rsidP="00637B6C">
            <w:pPr>
              <w:spacing w:after="20"/>
              <w:jc w:val="both"/>
              <w:rPr>
                <w:color w:val="000000"/>
              </w:rPr>
            </w:pPr>
            <w:r w:rsidRPr="00B71204">
              <w:rPr>
                <w:color w:val="000000"/>
              </w:rPr>
              <w:t xml:space="preserve">Субсидии обществу с ограниченной ответственностью «Управляющая компания «Алабуга-2. Нефтехимия» на создание, модернизацию и (или) </w:t>
            </w:r>
            <w:r w:rsidRPr="00B71204">
              <w:rPr>
                <w:color w:val="000000"/>
              </w:rPr>
              <w:lastRenderedPageBreak/>
              <w:t>реконструкцию объектов инфраструктуры</w:t>
            </w:r>
          </w:p>
        </w:tc>
        <w:tc>
          <w:tcPr>
            <w:tcW w:w="851" w:type="dxa"/>
            <w:shd w:val="clear" w:color="auto" w:fill="auto"/>
            <w:vAlign w:val="bottom"/>
          </w:tcPr>
          <w:p w14:paraId="677382A2" w14:textId="77777777" w:rsidR="00637B6C" w:rsidRPr="00B71204" w:rsidRDefault="00637B6C" w:rsidP="00637B6C">
            <w:pPr>
              <w:spacing w:after="20"/>
              <w:jc w:val="center"/>
              <w:rPr>
                <w:color w:val="000000"/>
              </w:rPr>
            </w:pPr>
            <w:r w:rsidRPr="00B71204">
              <w:rPr>
                <w:color w:val="000000"/>
              </w:rPr>
              <w:lastRenderedPageBreak/>
              <w:t>702</w:t>
            </w:r>
          </w:p>
        </w:tc>
        <w:tc>
          <w:tcPr>
            <w:tcW w:w="567" w:type="dxa"/>
            <w:shd w:val="clear" w:color="auto" w:fill="auto"/>
            <w:vAlign w:val="bottom"/>
          </w:tcPr>
          <w:p w14:paraId="556775D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1F9B2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0902B44" w14:textId="77777777" w:rsidR="00637B6C" w:rsidRPr="00B71204" w:rsidRDefault="00637B6C" w:rsidP="00637B6C">
            <w:pPr>
              <w:spacing w:after="20"/>
              <w:jc w:val="center"/>
              <w:rPr>
                <w:color w:val="000000"/>
              </w:rPr>
            </w:pPr>
            <w:r w:rsidRPr="00B71204">
              <w:rPr>
                <w:color w:val="000000"/>
              </w:rPr>
              <w:t>11 8 01 6078 0</w:t>
            </w:r>
          </w:p>
        </w:tc>
        <w:tc>
          <w:tcPr>
            <w:tcW w:w="708" w:type="dxa"/>
            <w:shd w:val="clear" w:color="auto" w:fill="auto"/>
            <w:vAlign w:val="bottom"/>
          </w:tcPr>
          <w:p w14:paraId="75D8B2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45FBA7" w14:textId="77777777" w:rsidR="00637B6C" w:rsidRPr="00B71204" w:rsidRDefault="00637B6C" w:rsidP="00637B6C">
            <w:pPr>
              <w:spacing w:after="20"/>
              <w:jc w:val="right"/>
              <w:rPr>
                <w:color w:val="000000"/>
              </w:rPr>
            </w:pPr>
            <w:r w:rsidRPr="00B71204">
              <w:rPr>
                <w:color w:val="000000"/>
              </w:rPr>
              <w:t>5 835 568,0</w:t>
            </w:r>
          </w:p>
        </w:tc>
      </w:tr>
      <w:tr w:rsidR="00637B6C" w:rsidRPr="00B71204" w14:paraId="73C34A2E" w14:textId="77777777" w:rsidTr="00637B6C">
        <w:trPr>
          <w:trHeight w:val="20"/>
        </w:trPr>
        <w:tc>
          <w:tcPr>
            <w:tcW w:w="3686" w:type="dxa"/>
            <w:shd w:val="clear" w:color="auto" w:fill="auto"/>
            <w:vAlign w:val="bottom"/>
          </w:tcPr>
          <w:p w14:paraId="35397B64"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93F6E3C"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174FBD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EF481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9AD8F65" w14:textId="77777777" w:rsidR="00637B6C" w:rsidRPr="00B71204" w:rsidRDefault="00637B6C" w:rsidP="00637B6C">
            <w:pPr>
              <w:spacing w:after="20"/>
              <w:jc w:val="center"/>
              <w:rPr>
                <w:color w:val="000000"/>
              </w:rPr>
            </w:pPr>
            <w:r w:rsidRPr="00B71204">
              <w:rPr>
                <w:color w:val="000000"/>
              </w:rPr>
              <w:t>11 8 01 6078 0</w:t>
            </w:r>
          </w:p>
        </w:tc>
        <w:tc>
          <w:tcPr>
            <w:tcW w:w="708" w:type="dxa"/>
            <w:shd w:val="clear" w:color="auto" w:fill="auto"/>
            <w:vAlign w:val="bottom"/>
          </w:tcPr>
          <w:p w14:paraId="0262E4E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6F3D872" w14:textId="77777777" w:rsidR="00637B6C" w:rsidRPr="00B71204" w:rsidRDefault="00637B6C" w:rsidP="00637B6C">
            <w:pPr>
              <w:spacing w:after="20"/>
              <w:jc w:val="right"/>
              <w:rPr>
                <w:color w:val="000000"/>
              </w:rPr>
            </w:pPr>
            <w:r w:rsidRPr="00B71204">
              <w:rPr>
                <w:color w:val="000000"/>
              </w:rPr>
              <w:t>5 835 568,0</w:t>
            </w:r>
          </w:p>
        </w:tc>
      </w:tr>
      <w:tr w:rsidR="00637B6C" w:rsidRPr="00B71204" w14:paraId="71BE423C" w14:textId="77777777" w:rsidTr="00637B6C">
        <w:trPr>
          <w:trHeight w:val="20"/>
        </w:trPr>
        <w:tc>
          <w:tcPr>
            <w:tcW w:w="3686" w:type="dxa"/>
            <w:shd w:val="clear" w:color="auto" w:fill="auto"/>
            <w:vAlign w:val="bottom"/>
          </w:tcPr>
          <w:p w14:paraId="2601C378" w14:textId="77777777" w:rsidR="00637B6C" w:rsidRPr="00B71204" w:rsidRDefault="00637B6C" w:rsidP="00637B6C">
            <w:pPr>
              <w:spacing w:after="20"/>
              <w:jc w:val="both"/>
              <w:rPr>
                <w:color w:val="000000"/>
              </w:rPr>
            </w:pPr>
            <w:r w:rsidRPr="00B71204">
              <w:rPr>
                <w:color w:val="000000"/>
              </w:rPr>
              <w:t>Содействие органам местного самоуправления в развитии малого и среднего предпринимательства</w:t>
            </w:r>
          </w:p>
        </w:tc>
        <w:tc>
          <w:tcPr>
            <w:tcW w:w="851" w:type="dxa"/>
            <w:shd w:val="clear" w:color="auto" w:fill="auto"/>
            <w:vAlign w:val="bottom"/>
          </w:tcPr>
          <w:p w14:paraId="2CB496B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706558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90AEEB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37576F7" w14:textId="77777777" w:rsidR="00637B6C" w:rsidRPr="00B71204" w:rsidRDefault="00637B6C" w:rsidP="00637B6C">
            <w:pPr>
              <w:spacing w:after="20"/>
              <w:jc w:val="center"/>
              <w:rPr>
                <w:color w:val="000000"/>
              </w:rPr>
            </w:pPr>
            <w:r w:rsidRPr="00B71204">
              <w:rPr>
                <w:color w:val="000000"/>
              </w:rPr>
              <w:t>11 8 02 0000 0</w:t>
            </w:r>
          </w:p>
        </w:tc>
        <w:tc>
          <w:tcPr>
            <w:tcW w:w="708" w:type="dxa"/>
            <w:shd w:val="clear" w:color="auto" w:fill="auto"/>
            <w:vAlign w:val="bottom"/>
          </w:tcPr>
          <w:p w14:paraId="7C61C5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DB50F9" w14:textId="77777777" w:rsidR="00637B6C" w:rsidRPr="00B71204" w:rsidRDefault="00637B6C" w:rsidP="00637B6C">
            <w:pPr>
              <w:spacing w:after="20"/>
              <w:jc w:val="right"/>
              <w:rPr>
                <w:color w:val="000000"/>
              </w:rPr>
            </w:pPr>
            <w:r w:rsidRPr="00B71204">
              <w:rPr>
                <w:color w:val="000000"/>
              </w:rPr>
              <w:t>11 764,2</w:t>
            </w:r>
          </w:p>
        </w:tc>
      </w:tr>
      <w:tr w:rsidR="00637B6C" w:rsidRPr="00B71204" w14:paraId="06C0B4CB" w14:textId="77777777" w:rsidTr="00637B6C">
        <w:trPr>
          <w:trHeight w:val="20"/>
        </w:trPr>
        <w:tc>
          <w:tcPr>
            <w:tcW w:w="3686" w:type="dxa"/>
            <w:shd w:val="clear" w:color="auto" w:fill="auto"/>
            <w:vAlign w:val="bottom"/>
          </w:tcPr>
          <w:p w14:paraId="2AFFF993" w14:textId="77777777" w:rsidR="00637B6C" w:rsidRPr="00B71204" w:rsidRDefault="00637B6C" w:rsidP="00637B6C">
            <w:pPr>
              <w:spacing w:after="20"/>
              <w:jc w:val="both"/>
              <w:rPr>
                <w:color w:val="000000"/>
              </w:rPr>
            </w:pPr>
            <w:r w:rsidRPr="00B71204">
              <w:rPr>
                <w:color w:val="000000"/>
              </w:rPr>
              <w:t xml:space="preserve">Иные межбюджетные трансферты в целях </w:t>
            </w:r>
            <w:proofErr w:type="spellStart"/>
            <w:r w:rsidRPr="00B71204">
              <w:rPr>
                <w:color w:val="000000"/>
              </w:rPr>
              <w:t>софинансирования</w:t>
            </w:r>
            <w:proofErr w:type="spellEnd"/>
            <w:r w:rsidRPr="00B71204">
              <w:rPr>
                <w:color w:val="000000"/>
              </w:rPr>
              <w:t xml:space="preserve"> расходных обязательств,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(промышленных) парков и промышленных площадок</w:t>
            </w:r>
          </w:p>
        </w:tc>
        <w:tc>
          <w:tcPr>
            <w:tcW w:w="851" w:type="dxa"/>
            <w:shd w:val="clear" w:color="auto" w:fill="auto"/>
            <w:vAlign w:val="bottom"/>
          </w:tcPr>
          <w:p w14:paraId="391646F5"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6ACF4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2FA7D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3477172" w14:textId="77777777" w:rsidR="00637B6C" w:rsidRPr="00B71204" w:rsidRDefault="00637B6C" w:rsidP="00637B6C">
            <w:pPr>
              <w:spacing w:after="20"/>
              <w:jc w:val="center"/>
              <w:rPr>
                <w:color w:val="000000"/>
              </w:rPr>
            </w:pPr>
            <w:r w:rsidRPr="00B71204">
              <w:rPr>
                <w:color w:val="000000"/>
              </w:rPr>
              <w:t>11 8 02 6088 0</w:t>
            </w:r>
          </w:p>
        </w:tc>
        <w:tc>
          <w:tcPr>
            <w:tcW w:w="708" w:type="dxa"/>
            <w:shd w:val="clear" w:color="auto" w:fill="auto"/>
            <w:vAlign w:val="bottom"/>
          </w:tcPr>
          <w:p w14:paraId="26D80A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06037D" w14:textId="77777777" w:rsidR="00637B6C" w:rsidRPr="00B71204" w:rsidRDefault="00637B6C" w:rsidP="00637B6C">
            <w:pPr>
              <w:spacing w:after="20"/>
              <w:jc w:val="right"/>
              <w:rPr>
                <w:color w:val="000000"/>
              </w:rPr>
            </w:pPr>
            <w:r w:rsidRPr="00B71204">
              <w:rPr>
                <w:color w:val="000000"/>
              </w:rPr>
              <w:t>11 764,2</w:t>
            </w:r>
          </w:p>
        </w:tc>
      </w:tr>
      <w:tr w:rsidR="00637B6C" w:rsidRPr="00B71204" w14:paraId="3D77BDD4" w14:textId="77777777" w:rsidTr="00637B6C">
        <w:trPr>
          <w:trHeight w:val="20"/>
        </w:trPr>
        <w:tc>
          <w:tcPr>
            <w:tcW w:w="3686" w:type="dxa"/>
            <w:shd w:val="clear" w:color="auto" w:fill="auto"/>
            <w:vAlign w:val="bottom"/>
          </w:tcPr>
          <w:p w14:paraId="29E4962E"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16232A9"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F3E4FF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8E970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D4437AA" w14:textId="77777777" w:rsidR="00637B6C" w:rsidRPr="00B71204" w:rsidRDefault="00637B6C" w:rsidP="00637B6C">
            <w:pPr>
              <w:spacing w:after="20"/>
              <w:jc w:val="center"/>
              <w:rPr>
                <w:color w:val="000000"/>
              </w:rPr>
            </w:pPr>
            <w:r w:rsidRPr="00B71204">
              <w:rPr>
                <w:color w:val="000000"/>
              </w:rPr>
              <w:t>11 8 02 6088 0</w:t>
            </w:r>
          </w:p>
        </w:tc>
        <w:tc>
          <w:tcPr>
            <w:tcW w:w="708" w:type="dxa"/>
            <w:shd w:val="clear" w:color="auto" w:fill="auto"/>
            <w:vAlign w:val="bottom"/>
          </w:tcPr>
          <w:p w14:paraId="2D184BFA"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82779C8" w14:textId="77777777" w:rsidR="00637B6C" w:rsidRPr="00B71204" w:rsidRDefault="00637B6C" w:rsidP="00637B6C">
            <w:pPr>
              <w:spacing w:after="20"/>
              <w:jc w:val="right"/>
              <w:rPr>
                <w:color w:val="000000"/>
              </w:rPr>
            </w:pPr>
            <w:r w:rsidRPr="00B71204">
              <w:rPr>
                <w:color w:val="000000"/>
              </w:rPr>
              <w:t>11 764,2</w:t>
            </w:r>
          </w:p>
        </w:tc>
      </w:tr>
      <w:tr w:rsidR="00637B6C" w:rsidRPr="00B71204" w14:paraId="1C099761" w14:textId="77777777" w:rsidTr="00637B6C">
        <w:trPr>
          <w:trHeight w:val="20"/>
        </w:trPr>
        <w:tc>
          <w:tcPr>
            <w:tcW w:w="3686" w:type="dxa"/>
            <w:shd w:val="clear" w:color="auto" w:fill="auto"/>
            <w:vAlign w:val="bottom"/>
          </w:tcPr>
          <w:p w14:paraId="35BA557E"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486E96B1"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597EEE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B5BFC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78B32A7"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222DF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ED98BF" w14:textId="77777777" w:rsidR="00637B6C" w:rsidRPr="00B71204" w:rsidRDefault="00637B6C" w:rsidP="00637B6C">
            <w:pPr>
              <w:spacing w:after="20"/>
              <w:jc w:val="right"/>
              <w:rPr>
                <w:color w:val="000000"/>
              </w:rPr>
            </w:pPr>
            <w:r w:rsidRPr="00B71204">
              <w:rPr>
                <w:color w:val="000000"/>
              </w:rPr>
              <w:t>1 721 831,8</w:t>
            </w:r>
          </w:p>
        </w:tc>
      </w:tr>
      <w:tr w:rsidR="00637B6C" w:rsidRPr="00B71204" w14:paraId="0BA479A7" w14:textId="77777777" w:rsidTr="00637B6C">
        <w:trPr>
          <w:trHeight w:val="20"/>
        </w:trPr>
        <w:tc>
          <w:tcPr>
            <w:tcW w:w="3686" w:type="dxa"/>
            <w:shd w:val="clear" w:color="auto" w:fill="auto"/>
            <w:vAlign w:val="bottom"/>
          </w:tcPr>
          <w:p w14:paraId="37011C5C" w14:textId="77777777" w:rsidR="00637B6C" w:rsidRPr="00B71204" w:rsidRDefault="00637B6C" w:rsidP="00637B6C">
            <w:pPr>
              <w:spacing w:after="20"/>
              <w:jc w:val="both"/>
              <w:rPr>
                <w:color w:val="000000"/>
              </w:rPr>
            </w:pPr>
            <w:r w:rsidRPr="00B71204">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851" w:type="dxa"/>
            <w:shd w:val="clear" w:color="auto" w:fill="auto"/>
            <w:vAlign w:val="bottom"/>
          </w:tcPr>
          <w:p w14:paraId="40A9D12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DC8EBC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00A16B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E1774FB" w14:textId="77777777" w:rsidR="00637B6C" w:rsidRPr="00B71204" w:rsidRDefault="00637B6C" w:rsidP="00637B6C">
            <w:pPr>
              <w:spacing w:after="20"/>
              <w:jc w:val="center"/>
              <w:rPr>
                <w:color w:val="000000"/>
              </w:rPr>
            </w:pPr>
            <w:r w:rsidRPr="00B71204">
              <w:rPr>
                <w:color w:val="000000"/>
              </w:rPr>
              <w:t>99 0 00 7233 0</w:t>
            </w:r>
          </w:p>
        </w:tc>
        <w:tc>
          <w:tcPr>
            <w:tcW w:w="708" w:type="dxa"/>
            <w:shd w:val="clear" w:color="auto" w:fill="auto"/>
            <w:vAlign w:val="bottom"/>
          </w:tcPr>
          <w:p w14:paraId="34EF81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4C92B1" w14:textId="77777777" w:rsidR="00637B6C" w:rsidRPr="00B71204" w:rsidRDefault="00637B6C" w:rsidP="00637B6C">
            <w:pPr>
              <w:spacing w:after="20"/>
              <w:jc w:val="right"/>
              <w:rPr>
                <w:color w:val="000000"/>
              </w:rPr>
            </w:pPr>
            <w:r w:rsidRPr="00B71204">
              <w:rPr>
                <w:color w:val="000000"/>
              </w:rPr>
              <w:t>1 721 831,8</w:t>
            </w:r>
          </w:p>
        </w:tc>
      </w:tr>
      <w:tr w:rsidR="00637B6C" w:rsidRPr="00B71204" w14:paraId="76428C95" w14:textId="77777777" w:rsidTr="00637B6C">
        <w:trPr>
          <w:trHeight w:val="20"/>
        </w:trPr>
        <w:tc>
          <w:tcPr>
            <w:tcW w:w="3686" w:type="dxa"/>
            <w:shd w:val="clear" w:color="auto" w:fill="auto"/>
            <w:vAlign w:val="bottom"/>
          </w:tcPr>
          <w:p w14:paraId="3FDBBDF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C141681"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9B0484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AD1978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5AFA1D6" w14:textId="77777777" w:rsidR="00637B6C" w:rsidRPr="00B71204" w:rsidRDefault="00637B6C" w:rsidP="00637B6C">
            <w:pPr>
              <w:spacing w:after="20"/>
              <w:jc w:val="center"/>
              <w:rPr>
                <w:color w:val="000000"/>
              </w:rPr>
            </w:pPr>
            <w:r w:rsidRPr="00B71204">
              <w:rPr>
                <w:color w:val="000000"/>
              </w:rPr>
              <w:t>99 0 00 7233 0</w:t>
            </w:r>
          </w:p>
        </w:tc>
        <w:tc>
          <w:tcPr>
            <w:tcW w:w="708" w:type="dxa"/>
            <w:shd w:val="clear" w:color="auto" w:fill="auto"/>
            <w:vAlign w:val="bottom"/>
          </w:tcPr>
          <w:p w14:paraId="2DE06FA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62721A6" w14:textId="77777777" w:rsidR="00637B6C" w:rsidRPr="00B71204" w:rsidRDefault="00637B6C" w:rsidP="00637B6C">
            <w:pPr>
              <w:spacing w:after="20"/>
              <w:jc w:val="right"/>
              <w:rPr>
                <w:color w:val="000000"/>
              </w:rPr>
            </w:pPr>
            <w:r w:rsidRPr="00B71204">
              <w:rPr>
                <w:color w:val="000000"/>
              </w:rPr>
              <w:t>1 721 831,8</w:t>
            </w:r>
          </w:p>
        </w:tc>
      </w:tr>
      <w:tr w:rsidR="00637B6C" w:rsidRPr="00B71204" w14:paraId="6FD610BD" w14:textId="77777777" w:rsidTr="00637B6C">
        <w:trPr>
          <w:trHeight w:val="20"/>
        </w:trPr>
        <w:tc>
          <w:tcPr>
            <w:tcW w:w="3686" w:type="dxa"/>
            <w:shd w:val="clear" w:color="auto" w:fill="auto"/>
            <w:vAlign w:val="bottom"/>
          </w:tcPr>
          <w:p w14:paraId="72182191"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22CCB82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2C283F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B4D90F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9BF45B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9E1A2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134F4D" w14:textId="77777777" w:rsidR="00637B6C" w:rsidRPr="00B71204" w:rsidRDefault="00637B6C" w:rsidP="00637B6C">
            <w:pPr>
              <w:spacing w:after="20"/>
              <w:jc w:val="right"/>
              <w:rPr>
                <w:color w:val="000000"/>
              </w:rPr>
            </w:pPr>
            <w:r w:rsidRPr="00B71204">
              <w:rPr>
                <w:color w:val="000000"/>
              </w:rPr>
              <w:t>2 820,3</w:t>
            </w:r>
          </w:p>
        </w:tc>
      </w:tr>
      <w:tr w:rsidR="00637B6C" w:rsidRPr="00B71204" w14:paraId="3DD0EE20" w14:textId="77777777" w:rsidTr="00637B6C">
        <w:trPr>
          <w:trHeight w:val="20"/>
        </w:trPr>
        <w:tc>
          <w:tcPr>
            <w:tcW w:w="3686" w:type="dxa"/>
            <w:shd w:val="clear" w:color="auto" w:fill="auto"/>
            <w:vAlign w:val="bottom"/>
          </w:tcPr>
          <w:p w14:paraId="024D25B7"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64AC851E"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97BAD1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8ACFA8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F1370A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7D549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7EF6DA" w14:textId="77777777" w:rsidR="00637B6C" w:rsidRPr="00B71204" w:rsidRDefault="00637B6C" w:rsidP="00637B6C">
            <w:pPr>
              <w:spacing w:after="20"/>
              <w:jc w:val="right"/>
              <w:rPr>
                <w:color w:val="000000"/>
              </w:rPr>
            </w:pPr>
            <w:r w:rsidRPr="00B71204">
              <w:rPr>
                <w:color w:val="000000"/>
              </w:rPr>
              <w:t>2 820,3</w:t>
            </w:r>
          </w:p>
        </w:tc>
      </w:tr>
      <w:tr w:rsidR="00637B6C" w:rsidRPr="00B71204" w14:paraId="28D1DF09" w14:textId="77777777" w:rsidTr="00637B6C">
        <w:trPr>
          <w:trHeight w:val="20"/>
        </w:trPr>
        <w:tc>
          <w:tcPr>
            <w:tcW w:w="3686" w:type="dxa"/>
            <w:shd w:val="clear" w:color="auto" w:fill="auto"/>
            <w:vAlign w:val="bottom"/>
          </w:tcPr>
          <w:p w14:paraId="134C0ECE"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67E0ABC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12A10C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5D2CAA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2B56E7D"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355C9AF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B28CD7" w14:textId="77777777" w:rsidR="00637B6C" w:rsidRPr="00B71204" w:rsidRDefault="00637B6C" w:rsidP="00637B6C">
            <w:pPr>
              <w:spacing w:after="20"/>
              <w:jc w:val="right"/>
              <w:rPr>
                <w:color w:val="000000"/>
              </w:rPr>
            </w:pPr>
            <w:r w:rsidRPr="00B71204">
              <w:rPr>
                <w:color w:val="000000"/>
              </w:rPr>
              <w:t>2 820,3</w:t>
            </w:r>
          </w:p>
        </w:tc>
      </w:tr>
      <w:tr w:rsidR="00637B6C" w:rsidRPr="00B71204" w14:paraId="51C0F7DA" w14:textId="77777777" w:rsidTr="00637B6C">
        <w:trPr>
          <w:trHeight w:val="20"/>
        </w:trPr>
        <w:tc>
          <w:tcPr>
            <w:tcW w:w="3686" w:type="dxa"/>
            <w:shd w:val="clear" w:color="auto" w:fill="auto"/>
            <w:vAlign w:val="bottom"/>
          </w:tcPr>
          <w:p w14:paraId="16662853"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6825B9A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A4F98F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AAC84D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770F3AA"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034086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66F48F" w14:textId="77777777" w:rsidR="00637B6C" w:rsidRPr="00B71204" w:rsidRDefault="00637B6C" w:rsidP="00637B6C">
            <w:pPr>
              <w:spacing w:after="20"/>
              <w:jc w:val="right"/>
              <w:rPr>
                <w:color w:val="000000"/>
              </w:rPr>
            </w:pPr>
            <w:r w:rsidRPr="00B71204">
              <w:rPr>
                <w:color w:val="000000"/>
              </w:rPr>
              <w:t>2 820,3</w:t>
            </w:r>
          </w:p>
        </w:tc>
      </w:tr>
      <w:tr w:rsidR="00637B6C" w:rsidRPr="00B71204" w14:paraId="1B71101B" w14:textId="77777777" w:rsidTr="00637B6C">
        <w:trPr>
          <w:trHeight w:val="20"/>
        </w:trPr>
        <w:tc>
          <w:tcPr>
            <w:tcW w:w="3686" w:type="dxa"/>
            <w:shd w:val="clear" w:color="auto" w:fill="auto"/>
            <w:vAlign w:val="bottom"/>
          </w:tcPr>
          <w:p w14:paraId="72F1583C" w14:textId="77777777" w:rsidR="00637B6C" w:rsidRPr="00B71204" w:rsidRDefault="00637B6C" w:rsidP="00637B6C">
            <w:pPr>
              <w:spacing w:after="20"/>
              <w:jc w:val="both"/>
              <w:rPr>
                <w:color w:val="000000"/>
              </w:rPr>
            </w:pPr>
            <w:r w:rsidRPr="00B71204">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851" w:type="dxa"/>
            <w:shd w:val="clear" w:color="auto" w:fill="auto"/>
            <w:vAlign w:val="bottom"/>
          </w:tcPr>
          <w:p w14:paraId="2FD2E12C"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81513B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BA1952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0E35B1F" w14:textId="77777777" w:rsidR="00637B6C" w:rsidRPr="00B71204" w:rsidRDefault="00637B6C" w:rsidP="00637B6C">
            <w:pPr>
              <w:spacing w:after="20"/>
              <w:jc w:val="center"/>
              <w:rPr>
                <w:color w:val="000000"/>
              </w:rPr>
            </w:pPr>
            <w:r w:rsidRPr="00B71204">
              <w:rPr>
                <w:color w:val="000000"/>
              </w:rPr>
              <w:t>02 4 02 0000 0</w:t>
            </w:r>
          </w:p>
        </w:tc>
        <w:tc>
          <w:tcPr>
            <w:tcW w:w="708" w:type="dxa"/>
            <w:shd w:val="clear" w:color="auto" w:fill="auto"/>
            <w:vAlign w:val="bottom"/>
          </w:tcPr>
          <w:p w14:paraId="1D2B94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E8C241" w14:textId="77777777" w:rsidR="00637B6C" w:rsidRPr="00B71204" w:rsidRDefault="00637B6C" w:rsidP="00637B6C">
            <w:pPr>
              <w:spacing w:after="20"/>
              <w:jc w:val="right"/>
              <w:rPr>
                <w:color w:val="000000"/>
              </w:rPr>
            </w:pPr>
            <w:r w:rsidRPr="00B71204">
              <w:rPr>
                <w:color w:val="000000"/>
              </w:rPr>
              <w:t>2 820,3</w:t>
            </w:r>
          </w:p>
        </w:tc>
      </w:tr>
      <w:tr w:rsidR="00637B6C" w:rsidRPr="00B71204" w14:paraId="7DAC7603" w14:textId="77777777" w:rsidTr="00637B6C">
        <w:trPr>
          <w:trHeight w:val="20"/>
        </w:trPr>
        <w:tc>
          <w:tcPr>
            <w:tcW w:w="3686" w:type="dxa"/>
            <w:shd w:val="clear" w:color="auto" w:fill="auto"/>
            <w:vAlign w:val="bottom"/>
          </w:tcPr>
          <w:p w14:paraId="5B83A324" w14:textId="77777777" w:rsidR="00637B6C" w:rsidRPr="00B71204" w:rsidRDefault="00637B6C" w:rsidP="00637B6C">
            <w:pPr>
              <w:spacing w:after="20"/>
              <w:jc w:val="both"/>
              <w:rPr>
                <w:color w:val="000000"/>
              </w:rPr>
            </w:pPr>
            <w:r w:rsidRPr="00B71204">
              <w:rPr>
                <w:color w:val="000000"/>
              </w:rPr>
              <w:t>Подготовка управленческих кадров для организаций народного хозяйства Российской Федерации</w:t>
            </w:r>
          </w:p>
        </w:tc>
        <w:tc>
          <w:tcPr>
            <w:tcW w:w="851" w:type="dxa"/>
            <w:shd w:val="clear" w:color="auto" w:fill="auto"/>
            <w:vAlign w:val="bottom"/>
          </w:tcPr>
          <w:p w14:paraId="641672E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C438F3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6DA15C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7819915" w14:textId="77777777" w:rsidR="00637B6C" w:rsidRPr="00B71204" w:rsidRDefault="00637B6C" w:rsidP="00637B6C">
            <w:pPr>
              <w:spacing w:after="20"/>
              <w:jc w:val="center"/>
              <w:rPr>
                <w:color w:val="000000"/>
              </w:rPr>
            </w:pPr>
            <w:r w:rsidRPr="00B71204">
              <w:rPr>
                <w:color w:val="000000"/>
              </w:rPr>
              <w:t>02 4 02 6066 0</w:t>
            </w:r>
          </w:p>
        </w:tc>
        <w:tc>
          <w:tcPr>
            <w:tcW w:w="708" w:type="dxa"/>
            <w:shd w:val="clear" w:color="auto" w:fill="auto"/>
            <w:vAlign w:val="bottom"/>
          </w:tcPr>
          <w:p w14:paraId="11DA79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7F3F4F" w14:textId="77777777" w:rsidR="00637B6C" w:rsidRPr="00B71204" w:rsidRDefault="00637B6C" w:rsidP="00637B6C">
            <w:pPr>
              <w:spacing w:after="20"/>
              <w:jc w:val="right"/>
              <w:rPr>
                <w:color w:val="000000"/>
              </w:rPr>
            </w:pPr>
            <w:r w:rsidRPr="00B71204">
              <w:rPr>
                <w:color w:val="000000"/>
              </w:rPr>
              <w:t>250,0</w:t>
            </w:r>
          </w:p>
        </w:tc>
      </w:tr>
      <w:tr w:rsidR="00637B6C" w:rsidRPr="00B71204" w14:paraId="2352009C" w14:textId="77777777" w:rsidTr="00637B6C">
        <w:trPr>
          <w:trHeight w:val="20"/>
        </w:trPr>
        <w:tc>
          <w:tcPr>
            <w:tcW w:w="3686" w:type="dxa"/>
            <w:shd w:val="clear" w:color="auto" w:fill="auto"/>
            <w:vAlign w:val="bottom"/>
          </w:tcPr>
          <w:p w14:paraId="5C3859C2"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78D84D4D"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D1A7D6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C49D12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6E8AA5D" w14:textId="77777777" w:rsidR="00637B6C" w:rsidRPr="00B71204" w:rsidRDefault="00637B6C" w:rsidP="00637B6C">
            <w:pPr>
              <w:spacing w:after="20"/>
              <w:jc w:val="center"/>
              <w:rPr>
                <w:color w:val="000000"/>
              </w:rPr>
            </w:pPr>
            <w:r w:rsidRPr="00B71204">
              <w:rPr>
                <w:color w:val="000000"/>
              </w:rPr>
              <w:t>02 4 02 6066 0</w:t>
            </w:r>
          </w:p>
        </w:tc>
        <w:tc>
          <w:tcPr>
            <w:tcW w:w="708" w:type="dxa"/>
            <w:shd w:val="clear" w:color="auto" w:fill="auto"/>
            <w:vAlign w:val="bottom"/>
          </w:tcPr>
          <w:p w14:paraId="36DCA7A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A185A6E" w14:textId="77777777" w:rsidR="00637B6C" w:rsidRPr="00B71204" w:rsidRDefault="00637B6C" w:rsidP="00637B6C">
            <w:pPr>
              <w:spacing w:after="20"/>
              <w:jc w:val="right"/>
              <w:rPr>
                <w:color w:val="000000"/>
              </w:rPr>
            </w:pPr>
            <w:r w:rsidRPr="00B71204">
              <w:rPr>
                <w:color w:val="000000"/>
              </w:rPr>
              <w:t>250,0</w:t>
            </w:r>
          </w:p>
        </w:tc>
      </w:tr>
      <w:tr w:rsidR="00637B6C" w:rsidRPr="00B71204" w14:paraId="41A58EC1" w14:textId="77777777" w:rsidTr="00637B6C">
        <w:trPr>
          <w:trHeight w:val="20"/>
        </w:trPr>
        <w:tc>
          <w:tcPr>
            <w:tcW w:w="3686" w:type="dxa"/>
            <w:shd w:val="clear" w:color="auto" w:fill="auto"/>
            <w:vAlign w:val="bottom"/>
          </w:tcPr>
          <w:p w14:paraId="1BEE2190"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подготовку управленческих кадров для организаций народного хозяйства Российской Федерации</w:t>
            </w:r>
          </w:p>
        </w:tc>
        <w:tc>
          <w:tcPr>
            <w:tcW w:w="851" w:type="dxa"/>
            <w:shd w:val="clear" w:color="auto" w:fill="auto"/>
            <w:vAlign w:val="bottom"/>
          </w:tcPr>
          <w:p w14:paraId="198A505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A38772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33F64A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204A2C7" w14:textId="77777777" w:rsidR="00637B6C" w:rsidRPr="00B71204" w:rsidRDefault="00637B6C" w:rsidP="00637B6C">
            <w:pPr>
              <w:spacing w:after="20"/>
              <w:jc w:val="center"/>
              <w:rPr>
                <w:color w:val="000000"/>
              </w:rPr>
            </w:pPr>
            <w:r w:rsidRPr="00B71204">
              <w:rPr>
                <w:color w:val="000000"/>
              </w:rPr>
              <w:t>02 4 02 R066 0</w:t>
            </w:r>
          </w:p>
        </w:tc>
        <w:tc>
          <w:tcPr>
            <w:tcW w:w="708" w:type="dxa"/>
            <w:shd w:val="clear" w:color="auto" w:fill="auto"/>
            <w:vAlign w:val="bottom"/>
          </w:tcPr>
          <w:p w14:paraId="06E54C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B23B9C" w14:textId="77777777" w:rsidR="00637B6C" w:rsidRPr="00B71204" w:rsidRDefault="00637B6C" w:rsidP="00637B6C">
            <w:pPr>
              <w:spacing w:after="20"/>
              <w:jc w:val="right"/>
              <w:rPr>
                <w:color w:val="000000"/>
              </w:rPr>
            </w:pPr>
            <w:r w:rsidRPr="00B71204">
              <w:rPr>
                <w:color w:val="000000"/>
              </w:rPr>
              <w:t>2 570,3</w:t>
            </w:r>
          </w:p>
        </w:tc>
      </w:tr>
      <w:tr w:rsidR="00637B6C" w:rsidRPr="00B71204" w14:paraId="690B6ACC" w14:textId="77777777" w:rsidTr="00637B6C">
        <w:trPr>
          <w:trHeight w:val="20"/>
        </w:trPr>
        <w:tc>
          <w:tcPr>
            <w:tcW w:w="3686" w:type="dxa"/>
            <w:shd w:val="clear" w:color="auto" w:fill="auto"/>
            <w:vAlign w:val="bottom"/>
          </w:tcPr>
          <w:p w14:paraId="07624A7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0CF3F79"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9C2DE0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3CD4B1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5C5F424" w14:textId="77777777" w:rsidR="00637B6C" w:rsidRPr="00B71204" w:rsidRDefault="00637B6C" w:rsidP="00637B6C">
            <w:pPr>
              <w:spacing w:after="20"/>
              <w:jc w:val="center"/>
              <w:rPr>
                <w:color w:val="000000"/>
              </w:rPr>
            </w:pPr>
            <w:r w:rsidRPr="00B71204">
              <w:rPr>
                <w:color w:val="000000"/>
              </w:rPr>
              <w:t>02 4 02 R066 0</w:t>
            </w:r>
          </w:p>
        </w:tc>
        <w:tc>
          <w:tcPr>
            <w:tcW w:w="708" w:type="dxa"/>
            <w:shd w:val="clear" w:color="auto" w:fill="auto"/>
            <w:vAlign w:val="bottom"/>
          </w:tcPr>
          <w:p w14:paraId="5633D38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D47DD8F" w14:textId="77777777" w:rsidR="00637B6C" w:rsidRPr="00B71204" w:rsidRDefault="00637B6C" w:rsidP="00637B6C">
            <w:pPr>
              <w:spacing w:after="20"/>
              <w:jc w:val="right"/>
              <w:rPr>
                <w:color w:val="000000"/>
              </w:rPr>
            </w:pPr>
            <w:r w:rsidRPr="00B71204">
              <w:rPr>
                <w:color w:val="000000"/>
              </w:rPr>
              <w:t>2 570,3</w:t>
            </w:r>
          </w:p>
        </w:tc>
      </w:tr>
      <w:tr w:rsidR="00637B6C" w:rsidRPr="00B71204" w14:paraId="64278525" w14:textId="77777777" w:rsidTr="00637B6C">
        <w:trPr>
          <w:trHeight w:val="20"/>
        </w:trPr>
        <w:tc>
          <w:tcPr>
            <w:tcW w:w="3686" w:type="dxa"/>
            <w:shd w:val="clear" w:color="auto" w:fill="auto"/>
            <w:vAlign w:val="bottom"/>
          </w:tcPr>
          <w:p w14:paraId="760D089F"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6D10A6E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32E008E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7C2015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8BA8A1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50C7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13EAE8" w14:textId="77777777" w:rsidR="00637B6C" w:rsidRPr="00B71204" w:rsidRDefault="00637B6C" w:rsidP="00637B6C">
            <w:pPr>
              <w:spacing w:after="20"/>
              <w:jc w:val="right"/>
              <w:rPr>
                <w:color w:val="000000"/>
              </w:rPr>
            </w:pPr>
            <w:r w:rsidRPr="00B71204">
              <w:rPr>
                <w:color w:val="000000"/>
              </w:rPr>
              <w:t>102 581,2</w:t>
            </w:r>
          </w:p>
        </w:tc>
      </w:tr>
      <w:tr w:rsidR="00637B6C" w:rsidRPr="00B71204" w14:paraId="5FC14CA2" w14:textId="77777777" w:rsidTr="00637B6C">
        <w:trPr>
          <w:trHeight w:val="20"/>
        </w:trPr>
        <w:tc>
          <w:tcPr>
            <w:tcW w:w="3686" w:type="dxa"/>
            <w:shd w:val="clear" w:color="auto" w:fill="auto"/>
            <w:vAlign w:val="bottom"/>
          </w:tcPr>
          <w:p w14:paraId="5B2BC57D"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39443F9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A47CB3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F4BA42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3E5DF6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4B7A3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14745F" w14:textId="77777777" w:rsidR="00637B6C" w:rsidRPr="00B71204" w:rsidRDefault="00637B6C" w:rsidP="00637B6C">
            <w:pPr>
              <w:spacing w:after="20"/>
              <w:jc w:val="right"/>
              <w:rPr>
                <w:color w:val="000000"/>
              </w:rPr>
            </w:pPr>
            <w:r w:rsidRPr="00B71204">
              <w:rPr>
                <w:color w:val="000000"/>
              </w:rPr>
              <w:t>741,8</w:t>
            </w:r>
          </w:p>
        </w:tc>
      </w:tr>
      <w:tr w:rsidR="00637B6C" w:rsidRPr="00B71204" w14:paraId="17A44D92" w14:textId="77777777" w:rsidTr="00637B6C">
        <w:trPr>
          <w:trHeight w:val="20"/>
        </w:trPr>
        <w:tc>
          <w:tcPr>
            <w:tcW w:w="3686" w:type="dxa"/>
            <w:shd w:val="clear" w:color="auto" w:fill="auto"/>
            <w:vAlign w:val="bottom"/>
          </w:tcPr>
          <w:p w14:paraId="15A5C0D1"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2E2BCDD"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F7420D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51C6E3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BCD77E"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5DA400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BC8E19" w14:textId="77777777" w:rsidR="00637B6C" w:rsidRPr="00B71204" w:rsidRDefault="00637B6C" w:rsidP="00637B6C">
            <w:pPr>
              <w:spacing w:after="20"/>
              <w:jc w:val="right"/>
              <w:rPr>
                <w:color w:val="000000"/>
              </w:rPr>
            </w:pPr>
            <w:r w:rsidRPr="00B71204">
              <w:rPr>
                <w:color w:val="000000"/>
              </w:rPr>
              <w:t>741,8</w:t>
            </w:r>
          </w:p>
        </w:tc>
      </w:tr>
      <w:tr w:rsidR="00637B6C" w:rsidRPr="00B71204" w14:paraId="245A8A3C" w14:textId="77777777" w:rsidTr="00637B6C">
        <w:trPr>
          <w:trHeight w:val="20"/>
        </w:trPr>
        <w:tc>
          <w:tcPr>
            <w:tcW w:w="3686" w:type="dxa"/>
            <w:shd w:val="clear" w:color="auto" w:fill="auto"/>
            <w:vAlign w:val="bottom"/>
          </w:tcPr>
          <w:p w14:paraId="15409084"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68F4CD73"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27AA92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6B7A74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E999A39"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75BE5C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EE2051" w14:textId="77777777" w:rsidR="00637B6C" w:rsidRPr="00B71204" w:rsidRDefault="00637B6C" w:rsidP="00637B6C">
            <w:pPr>
              <w:spacing w:after="20"/>
              <w:jc w:val="right"/>
              <w:rPr>
                <w:color w:val="000000"/>
              </w:rPr>
            </w:pPr>
            <w:r w:rsidRPr="00B71204">
              <w:rPr>
                <w:color w:val="000000"/>
              </w:rPr>
              <w:t>741,8</w:t>
            </w:r>
          </w:p>
        </w:tc>
      </w:tr>
      <w:tr w:rsidR="00637B6C" w:rsidRPr="00B71204" w14:paraId="7C310B8A" w14:textId="77777777" w:rsidTr="00637B6C">
        <w:trPr>
          <w:trHeight w:val="20"/>
        </w:trPr>
        <w:tc>
          <w:tcPr>
            <w:tcW w:w="3686" w:type="dxa"/>
            <w:shd w:val="clear" w:color="auto" w:fill="auto"/>
            <w:vAlign w:val="bottom"/>
          </w:tcPr>
          <w:p w14:paraId="4075EC39"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06F42B0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023DA6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A7F5F7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37F1AB8"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1E30FC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597D84" w14:textId="77777777" w:rsidR="00637B6C" w:rsidRPr="00B71204" w:rsidRDefault="00637B6C" w:rsidP="00637B6C">
            <w:pPr>
              <w:spacing w:after="20"/>
              <w:jc w:val="right"/>
              <w:rPr>
                <w:color w:val="000000"/>
              </w:rPr>
            </w:pPr>
            <w:r w:rsidRPr="00B71204">
              <w:rPr>
                <w:color w:val="000000"/>
              </w:rPr>
              <w:t>741,8</w:t>
            </w:r>
          </w:p>
        </w:tc>
      </w:tr>
      <w:tr w:rsidR="00637B6C" w:rsidRPr="00B71204" w14:paraId="29528787" w14:textId="77777777" w:rsidTr="00637B6C">
        <w:trPr>
          <w:trHeight w:val="20"/>
        </w:trPr>
        <w:tc>
          <w:tcPr>
            <w:tcW w:w="3686" w:type="dxa"/>
            <w:shd w:val="clear" w:color="auto" w:fill="auto"/>
            <w:vAlign w:val="bottom"/>
          </w:tcPr>
          <w:p w14:paraId="00949E21"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6083082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DDD2B9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8DE409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607038"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BBDD0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03654F" w14:textId="77777777" w:rsidR="00637B6C" w:rsidRPr="00B71204" w:rsidRDefault="00637B6C" w:rsidP="00637B6C">
            <w:pPr>
              <w:spacing w:after="20"/>
              <w:jc w:val="right"/>
              <w:rPr>
                <w:color w:val="000000"/>
              </w:rPr>
            </w:pPr>
            <w:r w:rsidRPr="00B71204">
              <w:rPr>
                <w:color w:val="000000"/>
              </w:rPr>
              <w:t>741,8</w:t>
            </w:r>
          </w:p>
        </w:tc>
      </w:tr>
      <w:tr w:rsidR="00637B6C" w:rsidRPr="00B71204" w14:paraId="68DBD8ED" w14:textId="77777777" w:rsidTr="00637B6C">
        <w:trPr>
          <w:trHeight w:val="20"/>
        </w:trPr>
        <w:tc>
          <w:tcPr>
            <w:tcW w:w="3686" w:type="dxa"/>
            <w:shd w:val="clear" w:color="auto" w:fill="auto"/>
            <w:vAlign w:val="bottom"/>
          </w:tcPr>
          <w:p w14:paraId="5E261B63"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6F57A88"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26A9DE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F379EE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3D8A9EF"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09FC2CB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A4D0C41" w14:textId="77777777" w:rsidR="00637B6C" w:rsidRPr="00B71204" w:rsidRDefault="00637B6C" w:rsidP="00637B6C">
            <w:pPr>
              <w:spacing w:after="20"/>
              <w:jc w:val="right"/>
              <w:rPr>
                <w:color w:val="000000"/>
              </w:rPr>
            </w:pPr>
            <w:r w:rsidRPr="00B71204">
              <w:rPr>
                <w:color w:val="000000"/>
              </w:rPr>
              <w:t>741,8</w:t>
            </w:r>
          </w:p>
        </w:tc>
      </w:tr>
      <w:tr w:rsidR="00637B6C" w:rsidRPr="00B71204" w14:paraId="01E8AAB0" w14:textId="77777777" w:rsidTr="00637B6C">
        <w:trPr>
          <w:trHeight w:val="20"/>
        </w:trPr>
        <w:tc>
          <w:tcPr>
            <w:tcW w:w="3686" w:type="dxa"/>
            <w:shd w:val="clear" w:color="auto" w:fill="auto"/>
            <w:vAlign w:val="bottom"/>
          </w:tcPr>
          <w:p w14:paraId="551DE898" w14:textId="77777777" w:rsidR="00637B6C" w:rsidRPr="00B71204" w:rsidRDefault="00637B6C" w:rsidP="00637B6C">
            <w:pPr>
              <w:spacing w:after="20"/>
              <w:jc w:val="both"/>
              <w:rPr>
                <w:color w:val="000000"/>
              </w:rPr>
            </w:pPr>
            <w:r w:rsidRPr="00B71204">
              <w:rPr>
                <w:color w:val="000000"/>
              </w:rPr>
              <w:t>Другие вопросы в области социальной политики</w:t>
            </w:r>
          </w:p>
        </w:tc>
        <w:tc>
          <w:tcPr>
            <w:tcW w:w="851" w:type="dxa"/>
            <w:shd w:val="clear" w:color="auto" w:fill="auto"/>
            <w:vAlign w:val="bottom"/>
          </w:tcPr>
          <w:p w14:paraId="7770E9A7"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1C0B51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8EFEBE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73AC24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43B2B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07738C" w14:textId="77777777" w:rsidR="00637B6C" w:rsidRPr="00B71204" w:rsidRDefault="00637B6C" w:rsidP="00637B6C">
            <w:pPr>
              <w:spacing w:after="20"/>
              <w:jc w:val="right"/>
              <w:rPr>
                <w:color w:val="000000"/>
              </w:rPr>
            </w:pPr>
            <w:r w:rsidRPr="00B71204">
              <w:rPr>
                <w:color w:val="000000"/>
              </w:rPr>
              <w:t>101 839,4</w:t>
            </w:r>
          </w:p>
        </w:tc>
      </w:tr>
      <w:tr w:rsidR="00637B6C" w:rsidRPr="00B71204" w14:paraId="0E247BEB" w14:textId="77777777" w:rsidTr="00637B6C">
        <w:trPr>
          <w:trHeight w:val="20"/>
        </w:trPr>
        <w:tc>
          <w:tcPr>
            <w:tcW w:w="3686" w:type="dxa"/>
            <w:shd w:val="clear" w:color="auto" w:fill="auto"/>
            <w:vAlign w:val="bottom"/>
          </w:tcPr>
          <w:p w14:paraId="55E8D9D5"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60F9AD8D"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6583DDA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EDB2AEF"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90ACF72"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7EC4F9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B28EFD" w14:textId="77777777" w:rsidR="00637B6C" w:rsidRPr="00B71204" w:rsidRDefault="00637B6C" w:rsidP="00637B6C">
            <w:pPr>
              <w:spacing w:after="20"/>
              <w:jc w:val="right"/>
              <w:rPr>
                <w:color w:val="000000"/>
              </w:rPr>
            </w:pPr>
            <w:r w:rsidRPr="00B71204">
              <w:rPr>
                <w:color w:val="000000"/>
              </w:rPr>
              <w:t>101 839,4</w:t>
            </w:r>
          </w:p>
        </w:tc>
      </w:tr>
      <w:tr w:rsidR="00637B6C" w:rsidRPr="00B71204" w14:paraId="57DA89FC" w14:textId="77777777" w:rsidTr="00637B6C">
        <w:trPr>
          <w:trHeight w:val="20"/>
        </w:trPr>
        <w:tc>
          <w:tcPr>
            <w:tcW w:w="3686" w:type="dxa"/>
            <w:shd w:val="clear" w:color="auto" w:fill="auto"/>
            <w:vAlign w:val="bottom"/>
          </w:tcPr>
          <w:p w14:paraId="28B2B173" w14:textId="77777777" w:rsidR="00637B6C" w:rsidRPr="00B71204" w:rsidRDefault="00637B6C" w:rsidP="00637B6C">
            <w:pPr>
              <w:spacing w:after="20"/>
              <w:jc w:val="both"/>
              <w:rPr>
                <w:color w:val="000000"/>
              </w:rPr>
            </w:pPr>
            <w:r w:rsidRPr="00B71204">
              <w:rPr>
                <w:color w:val="000000"/>
              </w:rPr>
              <w:t>Подпрограмма «Поддержка социально ориентированных некоммерческих организаций в Республике Татарстан»</w:t>
            </w:r>
          </w:p>
        </w:tc>
        <w:tc>
          <w:tcPr>
            <w:tcW w:w="851" w:type="dxa"/>
            <w:shd w:val="clear" w:color="auto" w:fill="auto"/>
            <w:vAlign w:val="bottom"/>
          </w:tcPr>
          <w:p w14:paraId="6A4E62C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5C2FD8C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29D74B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D933917" w14:textId="77777777" w:rsidR="00637B6C" w:rsidRPr="00B71204" w:rsidRDefault="00637B6C" w:rsidP="00637B6C">
            <w:pPr>
              <w:spacing w:after="20"/>
              <w:jc w:val="center"/>
              <w:rPr>
                <w:color w:val="000000"/>
              </w:rPr>
            </w:pPr>
            <w:r w:rsidRPr="00B71204">
              <w:rPr>
                <w:color w:val="000000"/>
              </w:rPr>
              <w:t>11 3 00 0000 0</w:t>
            </w:r>
          </w:p>
        </w:tc>
        <w:tc>
          <w:tcPr>
            <w:tcW w:w="708" w:type="dxa"/>
            <w:shd w:val="clear" w:color="auto" w:fill="auto"/>
            <w:vAlign w:val="bottom"/>
          </w:tcPr>
          <w:p w14:paraId="740212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89CF18" w14:textId="77777777" w:rsidR="00637B6C" w:rsidRPr="00B71204" w:rsidRDefault="00637B6C" w:rsidP="00637B6C">
            <w:pPr>
              <w:spacing w:after="20"/>
              <w:jc w:val="right"/>
              <w:rPr>
                <w:color w:val="000000"/>
              </w:rPr>
            </w:pPr>
            <w:r w:rsidRPr="00B71204">
              <w:rPr>
                <w:color w:val="000000"/>
              </w:rPr>
              <w:t>101 839,4</w:t>
            </w:r>
          </w:p>
        </w:tc>
      </w:tr>
      <w:tr w:rsidR="00637B6C" w:rsidRPr="00B71204" w14:paraId="4CD6387B" w14:textId="77777777" w:rsidTr="00637B6C">
        <w:trPr>
          <w:trHeight w:val="20"/>
        </w:trPr>
        <w:tc>
          <w:tcPr>
            <w:tcW w:w="3686" w:type="dxa"/>
            <w:shd w:val="clear" w:color="auto" w:fill="auto"/>
            <w:vAlign w:val="bottom"/>
          </w:tcPr>
          <w:p w14:paraId="75EC6036" w14:textId="77777777" w:rsidR="00637B6C" w:rsidRPr="00B71204" w:rsidRDefault="00637B6C" w:rsidP="00637B6C">
            <w:pPr>
              <w:spacing w:after="20"/>
              <w:jc w:val="both"/>
              <w:rPr>
                <w:color w:val="000000"/>
              </w:rPr>
            </w:pPr>
            <w:r w:rsidRPr="00B71204">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14:paraId="0833E564"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49F3E4D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9F498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5D47AB5" w14:textId="77777777" w:rsidR="00637B6C" w:rsidRPr="00B71204" w:rsidRDefault="00637B6C" w:rsidP="00637B6C">
            <w:pPr>
              <w:spacing w:after="20"/>
              <w:jc w:val="center"/>
              <w:rPr>
                <w:color w:val="000000"/>
              </w:rPr>
            </w:pPr>
            <w:r w:rsidRPr="00B71204">
              <w:rPr>
                <w:color w:val="000000"/>
              </w:rPr>
              <w:t>11 3 01 0000 0</w:t>
            </w:r>
          </w:p>
        </w:tc>
        <w:tc>
          <w:tcPr>
            <w:tcW w:w="708" w:type="dxa"/>
            <w:shd w:val="clear" w:color="auto" w:fill="auto"/>
            <w:vAlign w:val="bottom"/>
          </w:tcPr>
          <w:p w14:paraId="73747A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8F26F4" w14:textId="77777777" w:rsidR="00637B6C" w:rsidRPr="00B71204" w:rsidRDefault="00637B6C" w:rsidP="00637B6C">
            <w:pPr>
              <w:spacing w:after="20"/>
              <w:jc w:val="right"/>
              <w:rPr>
                <w:color w:val="000000"/>
              </w:rPr>
            </w:pPr>
            <w:r w:rsidRPr="00B71204">
              <w:rPr>
                <w:color w:val="000000"/>
              </w:rPr>
              <w:t>101 839,4</w:t>
            </w:r>
          </w:p>
        </w:tc>
      </w:tr>
      <w:tr w:rsidR="00637B6C" w:rsidRPr="00B71204" w14:paraId="0831F1A7" w14:textId="77777777" w:rsidTr="00637B6C">
        <w:trPr>
          <w:trHeight w:val="20"/>
        </w:trPr>
        <w:tc>
          <w:tcPr>
            <w:tcW w:w="3686" w:type="dxa"/>
            <w:shd w:val="clear" w:color="auto" w:fill="auto"/>
            <w:vAlign w:val="bottom"/>
          </w:tcPr>
          <w:p w14:paraId="5141985B" w14:textId="77777777" w:rsidR="00637B6C" w:rsidRPr="00B71204" w:rsidRDefault="00637B6C" w:rsidP="00637B6C">
            <w:pPr>
              <w:spacing w:after="20"/>
              <w:jc w:val="both"/>
              <w:rPr>
                <w:color w:val="000000"/>
              </w:rPr>
            </w:pPr>
            <w:r w:rsidRPr="00B71204">
              <w:rPr>
                <w:color w:val="000000"/>
              </w:rPr>
              <w:t>Поддержка деятельности в области социальной политики</w:t>
            </w:r>
          </w:p>
        </w:tc>
        <w:tc>
          <w:tcPr>
            <w:tcW w:w="851" w:type="dxa"/>
            <w:shd w:val="clear" w:color="auto" w:fill="auto"/>
            <w:vAlign w:val="bottom"/>
          </w:tcPr>
          <w:p w14:paraId="5C7EB472"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03DD6E0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0D1E81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FC292E0" w14:textId="77777777" w:rsidR="00637B6C" w:rsidRPr="00B71204" w:rsidRDefault="00637B6C" w:rsidP="00637B6C">
            <w:pPr>
              <w:spacing w:after="20"/>
              <w:jc w:val="center"/>
              <w:rPr>
                <w:color w:val="000000"/>
              </w:rPr>
            </w:pPr>
            <w:r w:rsidRPr="00B71204">
              <w:rPr>
                <w:color w:val="000000"/>
              </w:rPr>
              <w:t>11 3 01 1005 0</w:t>
            </w:r>
          </w:p>
        </w:tc>
        <w:tc>
          <w:tcPr>
            <w:tcW w:w="708" w:type="dxa"/>
            <w:shd w:val="clear" w:color="auto" w:fill="auto"/>
            <w:vAlign w:val="bottom"/>
          </w:tcPr>
          <w:p w14:paraId="16897C4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70C492" w14:textId="77777777" w:rsidR="00637B6C" w:rsidRPr="00B71204" w:rsidRDefault="00637B6C" w:rsidP="00637B6C">
            <w:pPr>
              <w:spacing w:after="20"/>
              <w:jc w:val="right"/>
              <w:rPr>
                <w:color w:val="000000"/>
              </w:rPr>
            </w:pPr>
            <w:r w:rsidRPr="00B71204">
              <w:rPr>
                <w:color w:val="000000"/>
              </w:rPr>
              <w:t>48 583,3</w:t>
            </w:r>
          </w:p>
        </w:tc>
      </w:tr>
      <w:tr w:rsidR="00637B6C" w:rsidRPr="00B71204" w14:paraId="1F10F469" w14:textId="77777777" w:rsidTr="00637B6C">
        <w:trPr>
          <w:trHeight w:val="20"/>
        </w:trPr>
        <w:tc>
          <w:tcPr>
            <w:tcW w:w="3686" w:type="dxa"/>
            <w:shd w:val="clear" w:color="auto" w:fill="auto"/>
            <w:vAlign w:val="bottom"/>
          </w:tcPr>
          <w:p w14:paraId="7F105A9F"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3171867D" w14:textId="77777777" w:rsidR="00637B6C" w:rsidRPr="00B71204" w:rsidRDefault="00637B6C" w:rsidP="00637B6C">
            <w:pPr>
              <w:spacing w:after="20"/>
              <w:jc w:val="center"/>
              <w:rPr>
                <w:color w:val="000000"/>
              </w:rPr>
            </w:pPr>
            <w:r w:rsidRPr="00B71204">
              <w:rPr>
                <w:color w:val="000000"/>
              </w:rPr>
              <w:lastRenderedPageBreak/>
              <w:t>702</w:t>
            </w:r>
          </w:p>
        </w:tc>
        <w:tc>
          <w:tcPr>
            <w:tcW w:w="567" w:type="dxa"/>
            <w:shd w:val="clear" w:color="auto" w:fill="auto"/>
            <w:vAlign w:val="bottom"/>
          </w:tcPr>
          <w:p w14:paraId="6B4145A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219BBC9"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045D6C6" w14:textId="77777777" w:rsidR="00637B6C" w:rsidRPr="00B71204" w:rsidRDefault="00637B6C" w:rsidP="00637B6C">
            <w:pPr>
              <w:spacing w:after="20"/>
              <w:jc w:val="center"/>
              <w:rPr>
                <w:color w:val="000000"/>
              </w:rPr>
            </w:pPr>
            <w:r w:rsidRPr="00B71204">
              <w:rPr>
                <w:color w:val="000000"/>
              </w:rPr>
              <w:t>11 3 01 1005 0</w:t>
            </w:r>
          </w:p>
        </w:tc>
        <w:tc>
          <w:tcPr>
            <w:tcW w:w="708" w:type="dxa"/>
            <w:shd w:val="clear" w:color="auto" w:fill="auto"/>
            <w:vAlign w:val="bottom"/>
          </w:tcPr>
          <w:p w14:paraId="424D521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B52B5B0" w14:textId="77777777" w:rsidR="00637B6C" w:rsidRPr="00B71204" w:rsidRDefault="00637B6C" w:rsidP="00637B6C">
            <w:pPr>
              <w:spacing w:after="20"/>
              <w:jc w:val="right"/>
              <w:rPr>
                <w:color w:val="000000"/>
              </w:rPr>
            </w:pPr>
            <w:r w:rsidRPr="00B71204">
              <w:rPr>
                <w:color w:val="000000"/>
              </w:rPr>
              <w:t>48 583,3</w:t>
            </w:r>
          </w:p>
        </w:tc>
      </w:tr>
      <w:tr w:rsidR="00637B6C" w:rsidRPr="00B71204" w14:paraId="00193333" w14:textId="77777777" w:rsidTr="00637B6C">
        <w:trPr>
          <w:trHeight w:val="20"/>
        </w:trPr>
        <w:tc>
          <w:tcPr>
            <w:tcW w:w="3686" w:type="dxa"/>
            <w:shd w:val="clear" w:color="auto" w:fill="auto"/>
            <w:vAlign w:val="bottom"/>
          </w:tcPr>
          <w:p w14:paraId="687D20F5" w14:textId="77777777" w:rsidR="00637B6C" w:rsidRPr="00B71204" w:rsidRDefault="00637B6C" w:rsidP="00637B6C">
            <w:pPr>
              <w:spacing w:after="20"/>
              <w:jc w:val="both"/>
              <w:rPr>
                <w:color w:val="000000"/>
              </w:rPr>
            </w:pPr>
            <w:r w:rsidRPr="00B71204">
              <w:rPr>
                <w:color w:val="000000"/>
              </w:rPr>
              <w:t>Поддержка деятельности некоммерческих организаций, участвующих в развитии институтов гражданского общества</w:t>
            </w:r>
          </w:p>
        </w:tc>
        <w:tc>
          <w:tcPr>
            <w:tcW w:w="851" w:type="dxa"/>
            <w:shd w:val="clear" w:color="auto" w:fill="auto"/>
            <w:vAlign w:val="bottom"/>
          </w:tcPr>
          <w:p w14:paraId="2366356A"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231BF84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30F99C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88C0C31" w14:textId="77777777" w:rsidR="00637B6C" w:rsidRPr="00B71204" w:rsidRDefault="00637B6C" w:rsidP="00637B6C">
            <w:pPr>
              <w:spacing w:after="20"/>
              <w:jc w:val="center"/>
              <w:rPr>
                <w:color w:val="000000"/>
              </w:rPr>
            </w:pPr>
            <w:r w:rsidRPr="00B71204">
              <w:rPr>
                <w:color w:val="000000"/>
              </w:rPr>
              <w:t>11 3 01 1020 0</w:t>
            </w:r>
          </w:p>
        </w:tc>
        <w:tc>
          <w:tcPr>
            <w:tcW w:w="708" w:type="dxa"/>
            <w:shd w:val="clear" w:color="auto" w:fill="auto"/>
            <w:vAlign w:val="bottom"/>
          </w:tcPr>
          <w:p w14:paraId="7FBC68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03D542" w14:textId="77777777" w:rsidR="00637B6C" w:rsidRPr="00B71204" w:rsidRDefault="00637B6C" w:rsidP="00637B6C">
            <w:pPr>
              <w:spacing w:after="20"/>
              <w:jc w:val="right"/>
              <w:rPr>
                <w:color w:val="000000"/>
              </w:rPr>
            </w:pPr>
            <w:r w:rsidRPr="00B71204">
              <w:rPr>
                <w:color w:val="000000"/>
              </w:rPr>
              <w:t>53 256,1</w:t>
            </w:r>
          </w:p>
        </w:tc>
      </w:tr>
      <w:tr w:rsidR="00637B6C" w:rsidRPr="00B71204" w14:paraId="5BF7E4C5" w14:textId="77777777" w:rsidTr="00637B6C">
        <w:trPr>
          <w:trHeight w:val="20"/>
        </w:trPr>
        <w:tc>
          <w:tcPr>
            <w:tcW w:w="3686" w:type="dxa"/>
            <w:shd w:val="clear" w:color="auto" w:fill="auto"/>
            <w:vAlign w:val="bottom"/>
          </w:tcPr>
          <w:p w14:paraId="61CDE67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3106E1B" w14:textId="77777777" w:rsidR="00637B6C" w:rsidRPr="00B71204" w:rsidRDefault="00637B6C" w:rsidP="00637B6C">
            <w:pPr>
              <w:spacing w:after="20"/>
              <w:jc w:val="center"/>
              <w:rPr>
                <w:color w:val="000000"/>
              </w:rPr>
            </w:pPr>
            <w:r w:rsidRPr="00B71204">
              <w:rPr>
                <w:color w:val="000000"/>
              </w:rPr>
              <w:t>702</w:t>
            </w:r>
          </w:p>
        </w:tc>
        <w:tc>
          <w:tcPr>
            <w:tcW w:w="567" w:type="dxa"/>
            <w:shd w:val="clear" w:color="auto" w:fill="auto"/>
            <w:vAlign w:val="bottom"/>
          </w:tcPr>
          <w:p w14:paraId="185CCC5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B18DB5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3A42E84" w14:textId="77777777" w:rsidR="00637B6C" w:rsidRPr="00B71204" w:rsidRDefault="00637B6C" w:rsidP="00637B6C">
            <w:pPr>
              <w:spacing w:after="20"/>
              <w:jc w:val="center"/>
              <w:rPr>
                <w:color w:val="000000"/>
              </w:rPr>
            </w:pPr>
            <w:r w:rsidRPr="00B71204">
              <w:rPr>
                <w:color w:val="000000"/>
              </w:rPr>
              <w:t>11 3 01 1020 0</w:t>
            </w:r>
          </w:p>
        </w:tc>
        <w:tc>
          <w:tcPr>
            <w:tcW w:w="708" w:type="dxa"/>
            <w:shd w:val="clear" w:color="auto" w:fill="auto"/>
            <w:vAlign w:val="bottom"/>
          </w:tcPr>
          <w:p w14:paraId="0C994C7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017CBF2" w14:textId="77777777" w:rsidR="00637B6C" w:rsidRPr="00B71204" w:rsidRDefault="00637B6C" w:rsidP="00637B6C">
            <w:pPr>
              <w:spacing w:after="20"/>
              <w:jc w:val="right"/>
              <w:rPr>
                <w:color w:val="000000"/>
              </w:rPr>
            </w:pPr>
            <w:r w:rsidRPr="00B71204">
              <w:rPr>
                <w:color w:val="000000"/>
              </w:rPr>
              <w:t>53 256,1</w:t>
            </w:r>
          </w:p>
        </w:tc>
      </w:tr>
      <w:tr w:rsidR="00637B6C" w:rsidRPr="00B71204" w14:paraId="08ACD474" w14:textId="77777777" w:rsidTr="00637B6C">
        <w:trPr>
          <w:trHeight w:val="20"/>
        </w:trPr>
        <w:tc>
          <w:tcPr>
            <w:tcW w:w="3686" w:type="dxa"/>
            <w:shd w:val="clear" w:color="auto" w:fill="auto"/>
            <w:vAlign w:val="bottom"/>
          </w:tcPr>
          <w:p w14:paraId="50103C19" w14:textId="77777777" w:rsidR="00637B6C" w:rsidRPr="00B71204" w:rsidRDefault="00637B6C" w:rsidP="00637B6C">
            <w:pPr>
              <w:spacing w:after="20"/>
              <w:jc w:val="both"/>
              <w:rPr>
                <w:color w:val="000000"/>
              </w:rPr>
            </w:pPr>
            <w:r w:rsidRPr="00B71204">
              <w:rPr>
                <w:color w:val="000000"/>
              </w:rPr>
              <w:t>МИНИСТЕРСТВО ПО ДЕЛАМ ГРАЖДАНСКОЙ ОБОРОНЫ И ЧРЕЗВЫЧАЙНЫМ СИТУАЦИЯМ РЕСПУБЛИКИ ТАТАРСТАН</w:t>
            </w:r>
          </w:p>
        </w:tc>
        <w:tc>
          <w:tcPr>
            <w:tcW w:w="851" w:type="dxa"/>
            <w:shd w:val="clear" w:color="auto" w:fill="auto"/>
            <w:vAlign w:val="bottom"/>
          </w:tcPr>
          <w:p w14:paraId="19DE5F74"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300ACD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4BF3D427"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641EB56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92254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0E179F" w14:textId="77777777" w:rsidR="00637B6C" w:rsidRPr="00B71204" w:rsidRDefault="00637B6C" w:rsidP="00637B6C">
            <w:pPr>
              <w:spacing w:after="20"/>
              <w:jc w:val="right"/>
              <w:rPr>
                <w:color w:val="000000"/>
              </w:rPr>
            </w:pPr>
            <w:r w:rsidRPr="00B71204">
              <w:rPr>
                <w:color w:val="000000"/>
              </w:rPr>
              <w:t>1 584 322,9</w:t>
            </w:r>
          </w:p>
        </w:tc>
      </w:tr>
      <w:tr w:rsidR="00637B6C" w:rsidRPr="00B71204" w14:paraId="7AFBCB72" w14:textId="77777777" w:rsidTr="00637B6C">
        <w:trPr>
          <w:trHeight w:val="20"/>
        </w:trPr>
        <w:tc>
          <w:tcPr>
            <w:tcW w:w="3686" w:type="dxa"/>
            <w:shd w:val="clear" w:color="auto" w:fill="auto"/>
            <w:vAlign w:val="bottom"/>
          </w:tcPr>
          <w:p w14:paraId="695F27A0"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02801BE4"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7BAA97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F04C19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48433B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EBFB0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D3D0BE" w14:textId="77777777" w:rsidR="00637B6C" w:rsidRPr="00B71204" w:rsidRDefault="00637B6C" w:rsidP="00637B6C">
            <w:pPr>
              <w:spacing w:after="20"/>
              <w:jc w:val="right"/>
              <w:rPr>
                <w:color w:val="000000"/>
              </w:rPr>
            </w:pPr>
            <w:r w:rsidRPr="00B71204">
              <w:rPr>
                <w:color w:val="000000"/>
              </w:rPr>
              <w:t>1 322,2</w:t>
            </w:r>
          </w:p>
        </w:tc>
      </w:tr>
      <w:tr w:rsidR="00637B6C" w:rsidRPr="00B71204" w14:paraId="734A3DF6" w14:textId="77777777" w:rsidTr="00637B6C">
        <w:trPr>
          <w:trHeight w:val="20"/>
        </w:trPr>
        <w:tc>
          <w:tcPr>
            <w:tcW w:w="3686" w:type="dxa"/>
            <w:shd w:val="clear" w:color="auto" w:fill="auto"/>
            <w:vAlign w:val="bottom"/>
          </w:tcPr>
          <w:p w14:paraId="28B8C260"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5305929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17D5DA7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22BBE4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32EC37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40C9B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AC9E85" w14:textId="77777777" w:rsidR="00637B6C" w:rsidRPr="00B71204" w:rsidRDefault="00637B6C" w:rsidP="00637B6C">
            <w:pPr>
              <w:spacing w:after="20"/>
              <w:jc w:val="right"/>
              <w:rPr>
                <w:color w:val="000000"/>
              </w:rPr>
            </w:pPr>
            <w:r w:rsidRPr="00B71204">
              <w:rPr>
                <w:color w:val="000000"/>
              </w:rPr>
              <w:t>1 322,2</w:t>
            </w:r>
          </w:p>
        </w:tc>
      </w:tr>
      <w:tr w:rsidR="00637B6C" w:rsidRPr="00B71204" w14:paraId="6D13F95B" w14:textId="77777777" w:rsidTr="00637B6C">
        <w:trPr>
          <w:trHeight w:val="20"/>
        </w:trPr>
        <w:tc>
          <w:tcPr>
            <w:tcW w:w="3686" w:type="dxa"/>
            <w:shd w:val="clear" w:color="auto" w:fill="auto"/>
            <w:vAlign w:val="bottom"/>
          </w:tcPr>
          <w:p w14:paraId="02380AEB"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B07994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D905D0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64E191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D25FDCB"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5863E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1A469E" w14:textId="77777777" w:rsidR="00637B6C" w:rsidRPr="00B71204" w:rsidRDefault="00637B6C" w:rsidP="00637B6C">
            <w:pPr>
              <w:spacing w:after="20"/>
              <w:jc w:val="right"/>
              <w:rPr>
                <w:color w:val="000000"/>
              </w:rPr>
            </w:pPr>
            <w:r w:rsidRPr="00B71204">
              <w:rPr>
                <w:color w:val="000000"/>
              </w:rPr>
              <w:t>1 322,2</w:t>
            </w:r>
          </w:p>
        </w:tc>
      </w:tr>
      <w:tr w:rsidR="00637B6C" w:rsidRPr="00B71204" w14:paraId="3AC296D3" w14:textId="77777777" w:rsidTr="00637B6C">
        <w:trPr>
          <w:trHeight w:val="20"/>
        </w:trPr>
        <w:tc>
          <w:tcPr>
            <w:tcW w:w="3686" w:type="dxa"/>
            <w:shd w:val="clear" w:color="auto" w:fill="auto"/>
            <w:vAlign w:val="bottom"/>
          </w:tcPr>
          <w:p w14:paraId="32520FB8"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1131E2D5"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41D7C8D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3FBFB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EA97A89"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6CEAB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858816" w14:textId="77777777" w:rsidR="00637B6C" w:rsidRPr="00B71204" w:rsidRDefault="00637B6C" w:rsidP="00637B6C">
            <w:pPr>
              <w:spacing w:after="20"/>
              <w:jc w:val="right"/>
              <w:rPr>
                <w:color w:val="000000"/>
              </w:rPr>
            </w:pPr>
            <w:r w:rsidRPr="00B71204">
              <w:rPr>
                <w:color w:val="000000"/>
              </w:rPr>
              <w:t>52,0</w:t>
            </w:r>
          </w:p>
        </w:tc>
      </w:tr>
      <w:tr w:rsidR="00637B6C" w:rsidRPr="00B71204" w14:paraId="0FAA6720" w14:textId="77777777" w:rsidTr="00637B6C">
        <w:trPr>
          <w:trHeight w:val="20"/>
        </w:trPr>
        <w:tc>
          <w:tcPr>
            <w:tcW w:w="3686" w:type="dxa"/>
            <w:shd w:val="clear" w:color="auto" w:fill="auto"/>
            <w:vAlign w:val="bottom"/>
          </w:tcPr>
          <w:p w14:paraId="5620E68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738CCFE"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91D011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BFC0E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570BF9"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1973049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C8399A6" w14:textId="77777777" w:rsidR="00637B6C" w:rsidRPr="00B71204" w:rsidRDefault="00637B6C" w:rsidP="00637B6C">
            <w:pPr>
              <w:spacing w:after="20"/>
              <w:jc w:val="right"/>
              <w:rPr>
                <w:color w:val="000000"/>
              </w:rPr>
            </w:pPr>
            <w:r w:rsidRPr="00B71204">
              <w:rPr>
                <w:color w:val="000000"/>
              </w:rPr>
              <w:t>52,0</w:t>
            </w:r>
          </w:p>
        </w:tc>
      </w:tr>
      <w:tr w:rsidR="00637B6C" w:rsidRPr="00B71204" w14:paraId="3F9A864B" w14:textId="77777777" w:rsidTr="00637B6C">
        <w:trPr>
          <w:trHeight w:val="20"/>
        </w:trPr>
        <w:tc>
          <w:tcPr>
            <w:tcW w:w="3686" w:type="dxa"/>
            <w:shd w:val="clear" w:color="auto" w:fill="auto"/>
            <w:vAlign w:val="bottom"/>
          </w:tcPr>
          <w:p w14:paraId="1742E6CF"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7C9D3ECE"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77F5A1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BB0554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6C3BF9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E98B11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CE4E32" w14:textId="77777777" w:rsidR="00637B6C" w:rsidRPr="00B71204" w:rsidRDefault="00637B6C" w:rsidP="00637B6C">
            <w:pPr>
              <w:spacing w:after="20"/>
              <w:jc w:val="right"/>
              <w:rPr>
                <w:color w:val="000000"/>
              </w:rPr>
            </w:pPr>
            <w:r w:rsidRPr="00B71204">
              <w:rPr>
                <w:color w:val="000000"/>
              </w:rPr>
              <w:t>1 270,2</w:t>
            </w:r>
          </w:p>
        </w:tc>
      </w:tr>
      <w:tr w:rsidR="00637B6C" w:rsidRPr="00B71204" w14:paraId="2C91C7BE" w14:textId="77777777" w:rsidTr="00637B6C">
        <w:trPr>
          <w:trHeight w:val="20"/>
        </w:trPr>
        <w:tc>
          <w:tcPr>
            <w:tcW w:w="3686" w:type="dxa"/>
            <w:shd w:val="clear" w:color="auto" w:fill="auto"/>
            <w:vAlign w:val="bottom"/>
          </w:tcPr>
          <w:p w14:paraId="261EB29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2B5C59D"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126AD67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7B1DF6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D388C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732C30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171FA08" w14:textId="77777777" w:rsidR="00637B6C" w:rsidRPr="00B71204" w:rsidRDefault="00637B6C" w:rsidP="00637B6C">
            <w:pPr>
              <w:spacing w:after="20"/>
              <w:jc w:val="right"/>
              <w:rPr>
                <w:color w:val="000000"/>
              </w:rPr>
            </w:pPr>
            <w:r w:rsidRPr="00B71204">
              <w:rPr>
                <w:color w:val="000000"/>
              </w:rPr>
              <w:t>1 270,2</w:t>
            </w:r>
          </w:p>
        </w:tc>
      </w:tr>
      <w:tr w:rsidR="00637B6C" w:rsidRPr="00B71204" w14:paraId="7484F46C" w14:textId="77777777" w:rsidTr="00637B6C">
        <w:trPr>
          <w:trHeight w:val="20"/>
        </w:trPr>
        <w:tc>
          <w:tcPr>
            <w:tcW w:w="3686" w:type="dxa"/>
            <w:shd w:val="clear" w:color="auto" w:fill="auto"/>
            <w:vAlign w:val="bottom"/>
          </w:tcPr>
          <w:p w14:paraId="6FA89EC2" w14:textId="77777777" w:rsidR="00637B6C" w:rsidRPr="00B71204" w:rsidRDefault="00637B6C" w:rsidP="00637B6C">
            <w:pPr>
              <w:spacing w:after="20"/>
              <w:jc w:val="both"/>
              <w:rPr>
                <w:color w:val="000000"/>
              </w:rPr>
            </w:pPr>
            <w:r w:rsidRPr="00B71204">
              <w:rPr>
                <w:color w:val="000000"/>
              </w:rPr>
              <w:t>НАЦИОНАЛЬНАЯ БЕЗОПАСНОСТЬ И ПРАВООХРАНИТЕЛЬНАЯ ДЕЯТЕЛЬНОСТЬ</w:t>
            </w:r>
          </w:p>
        </w:tc>
        <w:tc>
          <w:tcPr>
            <w:tcW w:w="851" w:type="dxa"/>
            <w:shd w:val="clear" w:color="auto" w:fill="auto"/>
            <w:vAlign w:val="bottom"/>
          </w:tcPr>
          <w:p w14:paraId="32DF7768"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41F49F3B"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08D7B17"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EB8075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4FE29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99B36C" w14:textId="77777777" w:rsidR="00637B6C" w:rsidRPr="00B71204" w:rsidRDefault="00637B6C" w:rsidP="00637B6C">
            <w:pPr>
              <w:spacing w:after="20"/>
              <w:jc w:val="right"/>
              <w:rPr>
                <w:color w:val="000000"/>
              </w:rPr>
            </w:pPr>
            <w:r w:rsidRPr="00B71204">
              <w:rPr>
                <w:color w:val="000000"/>
              </w:rPr>
              <w:t>1 510 072,9</w:t>
            </w:r>
          </w:p>
        </w:tc>
      </w:tr>
      <w:tr w:rsidR="00637B6C" w:rsidRPr="00B71204" w14:paraId="2DA52739" w14:textId="77777777" w:rsidTr="00637B6C">
        <w:trPr>
          <w:trHeight w:val="20"/>
        </w:trPr>
        <w:tc>
          <w:tcPr>
            <w:tcW w:w="3686" w:type="dxa"/>
            <w:shd w:val="clear" w:color="auto" w:fill="auto"/>
            <w:vAlign w:val="bottom"/>
          </w:tcPr>
          <w:p w14:paraId="2BA1CA4C" w14:textId="77777777" w:rsidR="00637B6C" w:rsidRPr="00B71204" w:rsidRDefault="00637B6C" w:rsidP="00637B6C">
            <w:pPr>
              <w:spacing w:after="20"/>
              <w:jc w:val="both"/>
              <w:rPr>
                <w:color w:val="000000"/>
              </w:rPr>
            </w:pPr>
            <w:r w:rsidRPr="00B71204">
              <w:rPr>
                <w:color w:val="000000"/>
              </w:rPr>
              <w:t>Гражданская оборона</w:t>
            </w:r>
          </w:p>
        </w:tc>
        <w:tc>
          <w:tcPr>
            <w:tcW w:w="851" w:type="dxa"/>
            <w:shd w:val="clear" w:color="auto" w:fill="auto"/>
            <w:vAlign w:val="bottom"/>
          </w:tcPr>
          <w:p w14:paraId="78DA9135"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401A905"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EBE0DF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C29AA6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57AC8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67A803" w14:textId="77777777" w:rsidR="00637B6C" w:rsidRPr="00B71204" w:rsidRDefault="00637B6C" w:rsidP="00637B6C">
            <w:pPr>
              <w:spacing w:after="20"/>
              <w:jc w:val="right"/>
              <w:rPr>
                <w:color w:val="000000"/>
              </w:rPr>
            </w:pPr>
            <w:r w:rsidRPr="00B71204">
              <w:rPr>
                <w:color w:val="000000"/>
              </w:rPr>
              <w:t>15 559,3</w:t>
            </w:r>
          </w:p>
        </w:tc>
      </w:tr>
      <w:tr w:rsidR="00637B6C" w:rsidRPr="00B71204" w14:paraId="7EC49476" w14:textId="77777777" w:rsidTr="00637B6C">
        <w:trPr>
          <w:trHeight w:val="20"/>
        </w:trPr>
        <w:tc>
          <w:tcPr>
            <w:tcW w:w="3686" w:type="dxa"/>
            <w:shd w:val="clear" w:color="auto" w:fill="auto"/>
            <w:vAlign w:val="bottom"/>
          </w:tcPr>
          <w:p w14:paraId="33DE8F06" w14:textId="77777777" w:rsidR="00637B6C" w:rsidRPr="00B71204" w:rsidRDefault="00637B6C" w:rsidP="00637B6C">
            <w:pPr>
              <w:spacing w:after="20"/>
              <w:jc w:val="both"/>
              <w:rPr>
                <w:color w:val="000000"/>
              </w:rPr>
            </w:pPr>
            <w:r w:rsidRPr="00B71204">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851" w:type="dxa"/>
            <w:shd w:val="clear" w:color="auto" w:fill="auto"/>
            <w:vAlign w:val="bottom"/>
          </w:tcPr>
          <w:p w14:paraId="7C21A06F"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114B89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02F9381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E8B028" w14:textId="77777777" w:rsidR="00637B6C" w:rsidRPr="00B71204" w:rsidRDefault="00637B6C" w:rsidP="00637B6C">
            <w:pPr>
              <w:spacing w:after="20"/>
              <w:jc w:val="center"/>
              <w:rPr>
                <w:color w:val="000000"/>
              </w:rPr>
            </w:pPr>
            <w:r w:rsidRPr="00B71204">
              <w:rPr>
                <w:color w:val="000000"/>
              </w:rPr>
              <w:t>07 0 00 0000 0</w:t>
            </w:r>
          </w:p>
        </w:tc>
        <w:tc>
          <w:tcPr>
            <w:tcW w:w="708" w:type="dxa"/>
            <w:shd w:val="clear" w:color="auto" w:fill="auto"/>
            <w:vAlign w:val="bottom"/>
          </w:tcPr>
          <w:p w14:paraId="52BAA9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F4433E" w14:textId="77777777" w:rsidR="00637B6C" w:rsidRPr="00B71204" w:rsidRDefault="00637B6C" w:rsidP="00637B6C">
            <w:pPr>
              <w:spacing w:after="20"/>
              <w:jc w:val="right"/>
              <w:rPr>
                <w:color w:val="000000"/>
              </w:rPr>
            </w:pPr>
            <w:r w:rsidRPr="00B71204">
              <w:rPr>
                <w:color w:val="000000"/>
              </w:rPr>
              <w:t>15 559,3</w:t>
            </w:r>
          </w:p>
        </w:tc>
      </w:tr>
      <w:tr w:rsidR="00637B6C" w:rsidRPr="00B71204" w14:paraId="72AD4856" w14:textId="77777777" w:rsidTr="00637B6C">
        <w:trPr>
          <w:trHeight w:val="20"/>
        </w:trPr>
        <w:tc>
          <w:tcPr>
            <w:tcW w:w="3686" w:type="dxa"/>
            <w:shd w:val="clear" w:color="auto" w:fill="auto"/>
            <w:vAlign w:val="bottom"/>
          </w:tcPr>
          <w:p w14:paraId="56806522" w14:textId="77777777" w:rsidR="00637B6C" w:rsidRPr="00B71204" w:rsidRDefault="00637B6C" w:rsidP="00637B6C">
            <w:pPr>
              <w:spacing w:after="20"/>
              <w:jc w:val="both"/>
              <w:rPr>
                <w:color w:val="000000"/>
              </w:rPr>
            </w:pPr>
            <w:r w:rsidRPr="00B71204">
              <w:rPr>
                <w:color w:val="000000"/>
              </w:rPr>
              <w:lastRenderedPageBreak/>
              <w:t xml:space="preserve">Подпрограмма «Построение и развитие аппаратно-программного комплекса </w:t>
            </w:r>
            <w:r>
              <w:rPr>
                <w:color w:val="000000"/>
              </w:rPr>
              <w:t xml:space="preserve"> </w:t>
            </w:r>
            <w:proofErr w:type="gramStart"/>
            <w:r>
              <w:rPr>
                <w:color w:val="000000"/>
              </w:rPr>
              <w:t xml:space="preserve">   </w:t>
            </w:r>
            <w:r w:rsidRPr="00B71204">
              <w:rPr>
                <w:color w:val="000000"/>
              </w:rPr>
              <w:t>«</w:t>
            </w:r>
            <w:proofErr w:type="gramEnd"/>
            <w:r w:rsidRPr="00B71204">
              <w:rPr>
                <w:color w:val="000000"/>
              </w:rPr>
              <w:t>Безопасный город» в Республике Татарстан»</w:t>
            </w:r>
          </w:p>
        </w:tc>
        <w:tc>
          <w:tcPr>
            <w:tcW w:w="851" w:type="dxa"/>
            <w:shd w:val="clear" w:color="auto" w:fill="auto"/>
            <w:vAlign w:val="bottom"/>
          </w:tcPr>
          <w:p w14:paraId="16B4A358"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AEB2037"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93FAF2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B2E53F7" w14:textId="77777777" w:rsidR="00637B6C" w:rsidRPr="00B71204" w:rsidRDefault="00637B6C" w:rsidP="00637B6C">
            <w:pPr>
              <w:spacing w:after="20"/>
              <w:jc w:val="center"/>
              <w:rPr>
                <w:color w:val="000000"/>
              </w:rPr>
            </w:pPr>
            <w:r w:rsidRPr="00B71204">
              <w:rPr>
                <w:color w:val="000000"/>
              </w:rPr>
              <w:t>07 3 00 0000 0</w:t>
            </w:r>
          </w:p>
        </w:tc>
        <w:tc>
          <w:tcPr>
            <w:tcW w:w="708" w:type="dxa"/>
            <w:shd w:val="clear" w:color="auto" w:fill="auto"/>
            <w:vAlign w:val="bottom"/>
          </w:tcPr>
          <w:p w14:paraId="7B57EF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898B2D" w14:textId="77777777" w:rsidR="00637B6C" w:rsidRPr="00B71204" w:rsidRDefault="00637B6C" w:rsidP="00637B6C">
            <w:pPr>
              <w:spacing w:after="20"/>
              <w:jc w:val="right"/>
              <w:rPr>
                <w:color w:val="000000"/>
              </w:rPr>
            </w:pPr>
            <w:r w:rsidRPr="00B71204">
              <w:rPr>
                <w:color w:val="000000"/>
              </w:rPr>
              <w:t>15 559,3</w:t>
            </w:r>
          </w:p>
        </w:tc>
      </w:tr>
      <w:tr w:rsidR="00637B6C" w:rsidRPr="00B71204" w14:paraId="7B5F3C56" w14:textId="77777777" w:rsidTr="00637B6C">
        <w:trPr>
          <w:trHeight w:val="20"/>
        </w:trPr>
        <w:tc>
          <w:tcPr>
            <w:tcW w:w="3686" w:type="dxa"/>
            <w:shd w:val="clear" w:color="auto" w:fill="auto"/>
            <w:vAlign w:val="bottom"/>
          </w:tcPr>
          <w:p w14:paraId="7CBD0958" w14:textId="77777777" w:rsidR="00637B6C" w:rsidRPr="00B71204" w:rsidRDefault="00637B6C" w:rsidP="00637B6C">
            <w:pPr>
              <w:spacing w:after="20"/>
              <w:jc w:val="both"/>
              <w:rPr>
                <w:color w:val="000000"/>
              </w:rPr>
            </w:pPr>
            <w:r w:rsidRPr="00B71204">
              <w:rPr>
                <w:color w:val="000000"/>
              </w:rPr>
              <w:t>Построение и развитие аппаратно-программного комплекса «Безопасный город» в Республике Татарстан</w:t>
            </w:r>
          </w:p>
        </w:tc>
        <w:tc>
          <w:tcPr>
            <w:tcW w:w="851" w:type="dxa"/>
            <w:shd w:val="clear" w:color="auto" w:fill="auto"/>
            <w:vAlign w:val="bottom"/>
          </w:tcPr>
          <w:p w14:paraId="7B1C69C7"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C12FE64"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FB608F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5839067" w14:textId="77777777" w:rsidR="00637B6C" w:rsidRPr="00B71204" w:rsidRDefault="00637B6C" w:rsidP="00637B6C">
            <w:pPr>
              <w:spacing w:after="20"/>
              <w:jc w:val="center"/>
              <w:rPr>
                <w:color w:val="000000"/>
              </w:rPr>
            </w:pPr>
            <w:r w:rsidRPr="00B71204">
              <w:rPr>
                <w:color w:val="000000"/>
              </w:rPr>
              <w:t>07 3 01 0000 0</w:t>
            </w:r>
          </w:p>
        </w:tc>
        <w:tc>
          <w:tcPr>
            <w:tcW w:w="708" w:type="dxa"/>
            <w:shd w:val="clear" w:color="auto" w:fill="auto"/>
            <w:vAlign w:val="bottom"/>
          </w:tcPr>
          <w:p w14:paraId="734785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9DE2C89" w14:textId="77777777" w:rsidR="00637B6C" w:rsidRPr="00B71204" w:rsidRDefault="00637B6C" w:rsidP="00637B6C">
            <w:pPr>
              <w:spacing w:after="20"/>
              <w:jc w:val="right"/>
              <w:rPr>
                <w:color w:val="000000"/>
              </w:rPr>
            </w:pPr>
            <w:r w:rsidRPr="00B71204">
              <w:rPr>
                <w:color w:val="000000"/>
              </w:rPr>
              <w:t>15 559,3</w:t>
            </w:r>
          </w:p>
        </w:tc>
      </w:tr>
      <w:tr w:rsidR="00637B6C" w:rsidRPr="00B71204" w14:paraId="239385D0" w14:textId="77777777" w:rsidTr="00637B6C">
        <w:trPr>
          <w:trHeight w:val="20"/>
        </w:trPr>
        <w:tc>
          <w:tcPr>
            <w:tcW w:w="3686" w:type="dxa"/>
            <w:shd w:val="clear" w:color="auto" w:fill="auto"/>
            <w:vAlign w:val="bottom"/>
          </w:tcPr>
          <w:p w14:paraId="0F9AB4C5" w14:textId="77777777" w:rsidR="00637B6C" w:rsidRPr="00B71204" w:rsidRDefault="00637B6C" w:rsidP="00637B6C">
            <w:pPr>
              <w:spacing w:after="20"/>
              <w:jc w:val="both"/>
              <w:rPr>
                <w:color w:val="000000"/>
              </w:rPr>
            </w:pPr>
            <w:r w:rsidRPr="00B71204">
              <w:rPr>
                <w:color w:val="000000"/>
              </w:rPr>
              <w:t>Подготовка населения и организаций к действиям в чрезвычайной ситуации в мирное и военное время</w:t>
            </w:r>
          </w:p>
        </w:tc>
        <w:tc>
          <w:tcPr>
            <w:tcW w:w="851" w:type="dxa"/>
            <w:shd w:val="clear" w:color="auto" w:fill="auto"/>
            <w:vAlign w:val="bottom"/>
          </w:tcPr>
          <w:p w14:paraId="3D15910E"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F6A955B"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6F0CB0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EA8C472" w14:textId="77777777" w:rsidR="00637B6C" w:rsidRPr="00B71204" w:rsidRDefault="00637B6C" w:rsidP="00637B6C">
            <w:pPr>
              <w:spacing w:after="20"/>
              <w:jc w:val="center"/>
              <w:rPr>
                <w:color w:val="000000"/>
              </w:rPr>
            </w:pPr>
            <w:r w:rsidRPr="00B71204">
              <w:rPr>
                <w:color w:val="000000"/>
              </w:rPr>
              <w:t>07 3 01 2292 0</w:t>
            </w:r>
          </w:p>
        </w:tc>
        <w:tc>
          <w:tcPr>
            <w:tcW w:w="708" w:type="dxa"/>
            <w:shd w:val="clear" w:color="auto" w:fill="auto"/>
            <w:vAlign w:val="bottom"/>
          </w:tcPr>
          <w:p w14:paraId="3B8536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89050D" w14:textId="77777777" w:rsidR="00637B6C" w:rsidRPr="00B71204" w:rsidRDefault="00637B6C" w:rsidP="00637B6C">
            <w:pPr>
              <w:spacing w:after="20"/>
              <w:jc w:val="right"/>
              <w:rPr>
                <w:color w:val="000000"/>
              </w:rPr>
            </w:pPr>
            <w:r w:rsidRPr="00B71204">
              <w:rPr>
                <w:color w:val="000000"/>
              </w:rPr>
              <w:t>15 559,3</w:t>
            </w:r>
          </w:p>
        </w:tc>
      </w:tr>
      <w:tr w:rsidR="00637B6C" w:rsidRPr="00B71204" w14:paraId="46449121" w14:textId="77777777" w:rsidTr="00637B6C">
        <w:trPr>
          <w:trHeight w:val="20"/>
        </w:trPr>
        <w:tc>
          <w:tcPr>
            <w:tcW w:w="3686" w:type="dxa"/>
            <w:shd w:val="clear" w:color="auto" w:fill="auto"/>
            <w:vAlign w:val="bottom"/>
          </w:tcPr>
          <w:p w14:paraId="6D8137F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14D7F1A"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511BB5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44C1F7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75F060C" w14:textId="77777777" w:rsidR="00637B6C" w:rsidRPr="00B71204" w:rsidRDefault="00637B6C" w:rsidP="00637B6C">
            <w:pPr>
              <w:spacing w:after="20"/>
              <w:jc w:val="center"/>
              <w:rPr>
                <w:color w:val="000000"/>
              </w:rPr>
            </w:pPr>
            <w:r w:rsidRPr="00B71204">
              <w:rPr>
                <w:color w:val="000000"/>
              </w:rPr>
              <w:t>07 3 01 2292 0</w:t>
            </w:r>
          </w:p>
        </w:tc>
        <w:tc>
          <w:tcPr>
            <w:tcW w:w="708" w:type="dxa"/>
            <w:shd w:val="clear" w:color="auto" w:fill="auto"/>
            <w:vAlign w:val="bottom"/>
          </w:tcPr>
          <w:p w14:paraId="0377C5A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4E6D34A" w14:textId="77777777" w:rsidR="00637B6C" w:rsidRPr="00B71204" w:rsidRDefault="00637B6C" w:rsidP="00637B6C">
            <w:pPr>
              <w:spacing w:after="20"/>
              <w:jc w:val="right"/>
              <w:rPr>
                <w:color w:val="000000"/>
              </w:rPr>
            </w:pPr>
            <w:r w:rsidRPr="00B71204">
              <w:rPr>
                <w:color w:val="000000"/>
              </w:rPr>
              <w:t>14 955,8</w:t>
            </w:r>
          </w:p>
        </w:tc>
      </w:tr>
      <w:tr w:rsidR="00637B6C" w:rsidRPr="00B71204" w14:paraId="2223FD38" w14:textId="77777777" w:rsidTr="00637B6C">
        <w:trPr>
          <w:trHeight w:val="20"/>
        </w:trPr>
        <w:tc>
          <w:tcPr>
            <w:tcW w:w="3686" w:type="dxa"/>
            <w:shd w:val="clear" w:color="auto" w:fill="auto"/>
            <w:vAlign w:val="bottom"/>
          </w:tcPr>
          <w:p w14:paraId="4F807142"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D85DBC1"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34C285E"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BB5934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FDF4781" w14:textId="77777777" w:rsidR="00637B6C" w:rsidRPr="00B71204" w:rsidRDefault="00637B6C" w:rsidP="00637B6C">
            <w:pPr>
              <w:spacing w:after="20"/>
              <w:jc w:val="center"/>
              <w:rPr>
                <w:color w:val="000000"/>
              </w:rPr>
            </w:pPr>
            <w:r w:rsidRPr="00B71204">
              <w:rPr>
                <w:color w:val="000000"/>
              </w:rPr>
              <w:t>07 3 01 2292 0</w:t>
            </w:r>
          </w:p>
        </w:tc>
        <w:tc>
          <w:tcPr>
            <w:tcW w:w="708" w:type="dxa"/>
            <w:shd w:val="clear" w:color="auto" w:fill="auto"/>
            <w:vAlign w:val="bottom"/>
          </w:tcPr>
          <w:p w14:paraId="33C71BD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8850529" w14:textId="77777777" w:rsidR="00637B6C" w:rsidRPr="00B71204" w:rsidRDefault="00637B6C" w:rsidP="00637B6C">
            <w:pPr>
              <w:spacing w:after="20"/>
              <w:jc w:val="right"/>
              <w:rPr>
                <w:color w:val="000000"/>
              </w:rPr>
            </w:pPr>
            <w:r w:rsidRPr="00B71204">
              <w:rPr>
                <w:color w:val="000000"/>
              </w:rPr>
              <w:t>603,5</w:t>
            </w:r>
          </w:p>
        </w:tc>
      </w:tr>
      <w:tr w:rsidR="00637B6C" w:rsidRPr="00B71204" w14:paraId="749742C9" w14:textId="77777777" w:rsidTr="00637B6C">
        <w:trPr>
          <w:trHeight w:val="20"/>
        </w:trPr>
        <w:tc>
          <w:tcPr>
            <w:tcW w:w="3686" w:type="dxa"/>
            <w:shd w:val="clear" w:color="auto" w:fill="auto"/>
            <w:vAlign w:val="bottom"/>
          </w:tcPr>
          <w:p w14:paraId="59B6029E" w14:textId="77777777" w:rsidR="00637B6C" w:rsidRPr="00B71204" w:rsidRDefault="00637B6C" w:rsidP="00637B6C">
            <w:pPr>
              <w:spacing w:after="20"/>
              <w:jc w:val="both"/>
              <w:rPr>
                <w:color w:val="000000"/>
              </w:rPr>
            </w:pPr>
            <w:r w:rsidRPr="00B71204">
              <w:rPr>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vAlign w:val="bottom"/>
          </w:tcPr>
          <w:p w14:paraId="368F46D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19E292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B9CD492"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A93A8F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DC735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4FC076" w14:textId="77777777" w:rsidR="00637B6C" w:rsidRPr="00B71204" w:rsidRDefault="00637B6C" w:rsidP="00637B6C">
            <w:pPr>
              <w:spacing w:after="20"/>
              <w:jc w:val="right"/>
              <w:rPr>
                <w:color w:val="000000"/>
              </w:rPr>
            </w:pPr>
            <w:r w:rsidRPr="00B71204">
              <w:rPr>
                <w:color w:val="000000"/>
              </w:rPr>
              <w:t>1 494 513,6</w:t>
            </w:r>
          </w:p>
        </w:tc>
      </w:tr>
      <w:tr w:rsidR="00637B6C" w:rsidRPr="00B71204" w14:paraId="0EE1EC42" w14:textId="77777777" w:rsidTr="00637B6C">
        <w:trPr>
          <w:trHeight w:val="20"/>
        </w:trPr>
        <w:tc>
          <w:tcPr>
            <w:tcW w:w="3686" w:type="dxa"/>
            <w:shd w:val="clear" w:color="auto" w:fill="auto"/>
            <w:vAlign w:val="bottom"/>
          </w:tcPr>
          <w:p w14:paraId="69EA03A4"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519A96B3"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2942EFD"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9DB713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292DB2A"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06EEBD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D8E550" w14:textId="77777777" w:rsidR="00637B6C" w:rsidRPr="00B71204" w:rsidRDefault="00637B6C" w:rsidP="00637B6C">
            <w:pPr>
              <w:spacing w:after="20"/>
              <w:jc w:val="right"/>
              <w:rPr>
                <w:color w:val="000000"/>
              </w:rPr>
            </w:pPr>
            <w:r w:rsidRPr="00B71204">
              <w:rPr>
                <w:color w:val="000000"/>
              </w:rPr>
              <w:t>25 600,0</w:t>
            </w:r>
          </w:p>
        </w:tc>
      </w:tr>
      <w:tr w:rsidR="00637B6C" w:rsidRPr="00B71204" w14:paraId="1B44694E" w14:textId="77777777" w:rsidTr="00637B6C">
        <w:trPr>
          <w:trHeight w:val="20"/>
        </w:trPr>
        <w:tc>
          <w:tcPr>
            <w:tcW w:w="3686" w:type="dxa"/>
            <w:shd w:val="clear" w:color="auto" w:fill="auto"/>
            <w:vAlign w:val="bottom"/>
          </w:tcPr>
          <w:p w14:paraId="0C314A51" w14:textId="77777777" w:rsidR="00637B6C" w:rsidRPr="00B71204" w:rsidRDefault="00637B6C" w:rsidP="00637B6C">
            <w:pPr>
              <w:spacing w:after="20"/>
              <w:jc w:val="both"/>
              <w:rPr>
                <w:color w:val="000000"/>
              </w:rPr>
            </w:pPr>
            <w:r w:rsidRPr="00B71204">
              <w:rPr>
                <w:color w:val="000000"/>
              </w:rPr>
              <w:t>Подпрограмма «Повышение безопасности дорожного движения в Республике Татарстан»</w:t>
            </w:r>
          </w:p>
        </w:tc>
        <w:tc>
          <w:tcPr>
            <w:tcW w:w="851" w:type="dxa"/>
            <w:shd w:val="clear" w:color="auto" w:fill="auto"/>
            <w:vAlign w:val="bottom"/>
          </w:tcPr>
          <w:p w14:paraId="59FCAA97"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4D29404A"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294442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D067962" w14:textId="77777777" w:rsidR="00637B6C" w:rsidRPr="00B71204" w:rsidRDefault="00637B6C" w:rsidP="00637B6C">
            <w:pPr>
              <w:spacing w:after="20"/>
              <w:jc w:val="center"/>
              <w:rPr>
                <w:color w:val="000000"/>
              </w:rPr>
            </w:pPr>
            <w:r w:rsidRPr="00B71204">
              <w:rPr>
                <w:color w:val="000000"/>
              </w:rPr>
              <w:t>06 2 00 0000 0</w:t>
            </w:r>
          </w:p>
        </w:tc>
        <w:tc>
          <w:tcPr>
            <w:tcW w:w="708" w:type="dxa"/>
            <w:shd w:val="clear" w:color="auto" w:fill="auto"/>
            <w:vAlign w:val="bottom"/>
          </w:tcPr>
          <w:p w14:paraId="0C6B84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D2DBBC" w14:textId="77777777" w:rsidR="00637B6C" w:rsidRPr="00B71204" w:rsidRDefault="00637B6C" w:rsidP="00637B6C">
            <w:pPr>
              <w:spacing w:after="20"/>
              <w:jc w:val="right"/>
              <w:rPr>
                <w:color w:val="000000"/>
              </w:rPr>
            </w:pPr>
            <w:r w:rsidRPr="00B71204">
              <w:rPr>
                <w:color w:val="000000"/>
              </w:rPr>
              <w:t>25 400,0</w:t>
            </w:r>
          </w:p>
        </w:tc>
      </w:tr>
      <w:tr w:rsidR="00637B6C" w:rsidRPr="00B71204" w14:paraId="627C981C" w14:textId="77777777" w:rsidTr="00637B6C">
        <w:trPr>
          <w:trHeight w:val="20"/>
        </w:trPr>
        <w:tc>
          <w:tcPr>
            <w:tcW w:w="3686" w:type="dxa"/>
            <w:shd w:val="clear" w:color="auto" w:fill="auto"/>
            <w:vAlign w:val="bottom"/>
          </w:tcPr>
          <w:p w14:paraId="2A889D0B" w14:textId="77777777" w:rsidR="00637B6C" w:rsidRPr="00B71204" w:rsidRDefault="00637B6C" w:rsidP="00637B6C">
            <w:pPr>
              <w:spacing w:after="20"/>
              <w:jc w:val="both"/>
              <w:rPr>
                <w:color w:val="000000"/>
              </w:rPr>
            </w:pPr>
            <w:r w:rsidRPr="00B71204">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851" w:type="dxa"/>
            <w:shd w:val="clear" w:color="auto" w:fill="auto"/>
            <w:vAlign w:val="bottom"/>
          </w:tcPr>
          <w:p w14:paraId="55FD8251"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97D36AA"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3A6FE6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87AD64A" w14:textId="77777777" w:rsidR="00637B6C" w:rsidRPr="00B71204" w:rsidRDefault="00637B6C" w:rsidP="00637B6C">
            <w:pPr>
              <w:spacing w:after="20"/>
              <w:jc w:val="center"/>
              <w:rPr>
                <w:color w:val="000000"/>
              </w:rPr>
            </w:pPr>
            <w:r w:rsidRPr="00B71204">
              <w:rPr>
                <w:color w:val="000000"/>
              </w:rPr>
              <w:t>06 2 01 0000 0</w:t>
            </w:r>
          </w:p>
        </w:tc>
        <w:tc>
          <w:tcPr>
            <w:tcW w:w="708" w:type="dxa"/>
            <w:shd w:val="clear" w:color="auto" w:fill="auto"/>
            <w:vAlign w:val="bottom"/>
          </w:tcPr>
          <w:p w14:paraId="2B7BAE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D0E20B" w14:textId="77777777" w:rsidR="00637B6C" w:rsidRPr="00B71204" w:rsidRDefault="00637B6C" w:rsidP="00637B6C">
            <w:pPr>
              <w:spacing w:after="20"/>
              <w:jc w:val="right"/>
              <w:rPr>
                <w:color w:val="000000"/>
              </w:rPr>
            </w:pPr>
            <w:r w:rsidRPr="00B71204">
              <w:rPr>
                <w:color w:val="000000"/>
              </w:rPr>
              <w:t>25 400,0</w:t>
            </w:r>
          </w:p>
        </w:tc>
      </w:tr>
      <w:tr w:rsidR="00637B6C" w:rsidRPr="00B71204" w14:paraId="35472E7A" w14:textId="77777777" w:rsidTr="00637B6C">
        <w:trPr>
          <w:trHeight w:val="20"/>
        </w:trPr>
        <w:tc>
          <w:tcPr>
            <w:tcW w:w="3686" w:type="dxa"/>
            <w:shd w:val="clear" w:color="auto" w:fill="auto"/>
            <w:vAlign w:val="bottom"/>
          </w:tcPr>
          <w:p w14:paraId="60E45B63"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392D06A"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252381E"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73FA6E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FF38545"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6C4CAA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394CE1" w14:textId="77777777" w:rsidR="00637B6C" w:rsidRPr="00B71204" w:rsidRDefault="00637B6C" w:rsidP="00637B6C">
            <w:pPr>
              <w:spacing w:after="20"/>
              <w:jc w:val="right"/>
              <w:rPr>
                <w:color w:val="000000"/>
              </w:rPr>
            </w:pPr>
            <w:r w:rsidRPr="00B71204">
              <w:rPr>
                <w:color w:val="000000"/>
              </w:rPr>
              <w:t>25 400,0</w:t>
            </w:r>
          </w:p>
        </w:tc>
      </w:tr>
      <w:tr w:rsidR="00637B6C" w:rsidRPr="00B71204" w14:paraId="439EE7DC" w14:textId="77777777" w:rsidTr="00637B6C">
        <w:trPr>
          <w:trHeight w:val="20"/>
        </w:trPr>
        <w:tc>
          <w:tcPr>
            <w:tcW w:w="3686" w:type="dxa"/>
            <w:shd w:val="clear" w:color="auto" w:fill="auto"/>
            <w:vAlign w:val="bottom"/>
          </w:tcPr>
          <w:p w14:paraId="06CED6E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81690C4"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4BC81ED"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ED128F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91CF9E5"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17ABBDB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299715E" w14:textId="77777777" w:rsidR="00637B6C" w:rsidRPr="00B71204" w:rsidRDefault="00637B6C" w:rsidP="00637B6C">
            <w:pPr>
              <w:spacing w:after="20"/>
              <w:jc w:val="right"/>
              <w:rPr>
                <w:color w:val="000000"/>
              </w:rPr>
            </w:pPr>
            <w:r w:rsidRPr="00B71204">
              <w:rPr>
                <w:color w:val="000000"/>
              </w:rPr>
              <w:t>25 400,0</w:t>
            </w:r>
          </w:p>
        </w:tc>
      </w:tr>
      <w:tr w:rsidR="00637B6C" w:rsidRPr="00B71204" w14:paraId="5B1D348C" w14:textId="77777777" w:rsidTr="00637B6C">
        <w:trPr>
          <w:trHeight w:val="20"/>
        </w:trPr>
        <w:tc>
          <w:tcPr>
            <w:tcW w:w="3686" w:type="dxa"/>
            <w:shd w:val="clear" w:color="auto" w:fill="auto"/>
            <w:vAlign w:val="bottom"/>
          </w:tcPr>
          <w:p w14:paraId="4231AC0D" w14:textId="77777777" w:rsidR="00637B6C" w:rsidRPr="00B71204" w:rsidRDefault="00637B6C" w:rsidP="00637B6C">
            <w:pPr>
              <w:spacing w:after="20"/>
              <w:jc w:val="both"/>
              <w:rPr>
                <w:color w:val="000000"/>
              </w:rPr>
            </w:pPr>
            <w:r w:rsidRPr="00B71204">
              <w:rPr>
                <w:color w:val="000000"/>
              </w:rPr>
              <w:t xml:space="preserve">Подпрограмма «Профилактика безнадзорности и правонарушений среди </w:t>
            </w:r>
            <w:r w:rsidRPr="00B71204">
              <w:rPr>
                <w:color w:val="000000"/>
              </w:rPr>
              <w:lastRenderedPageBreak/>
              <w:t>несовершеннолетних в Республике Татарстан»</w:t>
            </w:r>
          </w:p>
        </w:tc>
        <w:tc>
          <w:tcPr>
            <w:tcW w:w="851" w:type="dxa"/>
            <w:shd w:val="clear" w:color="auto" w:fill="auto"/>
            <w:vAlign w:val="bottom"/>
          </w:tcPr>
          <w:p w14:paraId="06A2535B" w14:textId="77777777" w:rsidR="00637B6C" w:rsidRPr="00B71204" w:rsidRDefault="00637B6C" w:rsidP="00637B6C">
            <w:pPr>
              <w:spacing w:after="20"/>
              <w:jc w:val="center"/>
              <w:rPr>
                <w:color w:val="000000"/>
              </w:rPr>
            </w:pPr>
            <w:r w:rsidRPr="00B71204">
              <w:rPr>
                <w:color w:val="000000"/>
              </w:rPr>
              <w:lastRenderedPageBreak/>
              <w:t>703</w:t>
            </w:r>
          </w:p>
        </w:tc>
        <w:tc>
          <w:tcPr>
            <w:tcW w:w="567" w:type="dxa"/>
            <w:shd w:val="clear" w:color="auto" w:fill="auto"/>
            <w:vAlign w:val="bottom"/>
          </w:tcPr>
          <w:p w14:paraId="1C647B5D"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5DD663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9A6439D" w14:textId="77777777" w:rsidR="00637B6C" w:rsidRPr="00B71204" w:rsidRDefault="00637B6C" w:rsidP="00637B6C">
            <w:pPr>
              <w:spacing w:after="20"/>
              <w:jc w:val="center"/>
              <w:rPr>
                <w:color w:val="000000"/>
              </w:rPr>
            </w:pPr>
            <w:r w:rsidRPr="00B71204">
              <w:rPr>
                <w:color w:val="000000"/>
              </w:rPr>
              <w:t>06 8 00 0000 0</w:t>
            </w:r>
          </w:p>
        </w:tc>
        <w:tc>
          <w:tcPr>
            <w:tcW w:w="708" w:type="dxa"/>
            <w:shd w:val="clear" w:color="auto" w:fill="auto"/>
            <w:vAlign w:val="bottom"/>
          </w:tcPr>
          <w:p w14:paraId="6A7CA1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4884D8" w14:textId="77777777" w:rsidR="00637B6C" w:rsidRPr="00B71204" w:rsidRDefault="00637B6C" w:rsidP="00637B6C">
            <w:pPr>
              <w:spacing w:after="20"/>
              <w:jc w:val="right"/>
              <w:rPr>
                <w:color w:val="000000"/>
              </w:rPr>
            </w:pPr>
            <w:r w:rsidRPr="00B71204">
              <w:rPr>
                <w:color w:val="000000"/>
              </w:rPr>
              <w:t>200,0</w:t>
            </w:r>
          </w:p>
        </w:tc>
      </w:tr>
      <w:tr w:rsidR="00637B6C" w:rsidRPr="00B71204" w14:paraId="492AE7BD" w14:textId="77777777" w:rsidTr="00637B6C">
        <w:trPr>
          <w:trHeight w:val="20"/>
        </w:trPr>
        <w:tc>
          <w:tcPr>
            <w:tcW w:w="3686" w:type="dxa"/>
            <w:shd w:val="clear" w:color="auto" w:fill="auto"/>
            <w:vAlign w:val="bottom"/>
          </w:tcPr>
          <w:p w14:paraId="0A75D626" w14:textId="77777777" w:rsidR="00637B6C" w:rsidRPr="00B71204" w:rsidRDefault="00637B6C" w:rsidP="00637B6C">
            <w:pPr>
              <w:spacing w:after="20"/>
              <w:jc w:val="both"/>
              <w:rPr>
                <w:color w:val="000000"/>
              </w:rPr>
            </w:pPr>
            <w:r w:rsidRPr="00B71204">
              <w:rPr>
                <w:color w:val="000000"/>
              </w:rPr>
              <w:t>Предупреждение безнадзорности, беспризорности и правонарушений среди несовершеннолетних</w:t>
            </w:r>
          </w:p>
        </w:tc>
        <w:tc>
          <w:tcPr>
            <w:tcW w:w="851" w:type="dxa"/>
            <w:shd w:val="clear" w:color="auto" w:fill="auto"/>
            <w:vAlign w:val="bottom"/>
          </w:tcPr>
          <w:p w14:paraId="65A529DF"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C444773"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275CEC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C8ABDD9" w14:textId="77777777" w:rsidR="00637B6C" w:rsidRPr="00B71204" w:rsidRDefault="00637B6C" w:rsidP="00637B6C">
            <w:pPr>
              <w:spacing w:after="20"/>
              <w:jc w:val="center"/>
              <w:rPr>
                <w:color w:val="000000"/>
              </w:rPr>
            </w:pPr>
            <w:r w:rsidRPr="00B71204">
              <w:rPr>
                <w:color w:val="000000"/>
              </w:rPr>
              <w:t>06 8 01 0000 0</w:t>
            </w:r>
          </w:p>
        </w:tc>
        <w:tc>
          <w:tcPr>
            <w:tcW w:w="708" w:type="dxa"/>
            <w:shd w:val="clear" w:color="auto" w:fill="auto"/>
            <w:vAlign w:val="bottom"/>
          </w:tcPr>
          <w:p w14:paraId="21A21C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3D7E80" w14:textId="77777777" w:rsidR="00637B6C" w:rsidRPr="00B71204" w:rsidRDefault="00637B6C" w:rsidP="00637B6C">
            <w:pPr>
              <w:spacing w:after="20"/>
              <w:jc w:val="right"/>
              <w:rPr>
                <w:color w:val="000000"/>
              </w:rPr>
            </w:pPr>
            <w:r w:rsidRPr="00B71204">
              <w:rPr>
                <w:color w:val="000000"/>
              </w:rPr>
              <w:t>200,0</w:t>
            </w:r>
          </w:p>
        </w:tc>
      </w:tr>
      <w:tr w:rsidR="00637B6C" w:rsidRPr="00B71204" w14:paraId="0699A87F" w14:textId="77777777" w:rsidTr="00637B6C">
        <w:trPr>
          <w:trHeight w:val="20"/>
        </w:trPr>
        <w:tc>
          <w:tcPr>
            <w:tcW w:w="3686" w:type="dxa"/>
            <w:shd w:val="clear" w:color="auto" w:fill="auto"/>
            <w:vAlign w:val="bottom"/>
          </w:tcPr>
          <w:p w14:paraId="0E092570"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0FEE031F"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8FA700A"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AA8F6D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F1178D5"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1C5553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64D059" w14:textId="77777777" w:rsidR="00637B6C" w:rsidRPr="00B71204" w:rsidRDefault="00637B6C" w:rsidP="00637B6C">
            <w:pPr>
              <w:spacing w:after="20"/>
              <w:jc w:val="right"/>
              <w:rPr>
                <w:color w:val="000000"/>
              </w:rPr>
            </w:pPr>
            <w:r w:rsidRPr="00B71204">
              <w:rPr>
                <w:color w:val="000000"/>
              </w:rPr>
              <w:t>200,0</w:t>
            </w:r>
          </w:p>
        </w:tc>
      </w:tr>
      <w:tr w:rsidR="00637B6C" w:rsidRPr="00B71204" w14:paraId="5114D213" w14:textId="77777777" w:rsidTr="00637B6C">
        <w:trPr>
          <w:trHeight w:val="20"/>
        </w:trPr>
        <w:tc>
          <w:tcPr>
            <w:tcW w:w="3686" w:type="dxa"/>
            <w:shd w:val="clear" w:color="auto" w:fill="auto"/>
            <w:vAlign w:val="bottom"/>
          </w:tcPr>
          <w:p w14:paraId="4FE1D28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55635F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7615C6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D220E0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E809761"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363C3BA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FCA5B14" w14:textId="77777777" w:rsidR="00637B6C" w:rsidRPr="00B71204" w:rsidRDefault="00637B6C" w:rsidP="00637B6C">
            <w:pPr>
              <w:spacing w:after="20"/>
              <w:jc w:val="right"/>
              <w:rPr>
                <w:color w:val="000000"/>
              </w:rPr>
            </w:pPr>
            <w:r w:rsidRPr="00B71204">
              <w:rPr>
                <w:color w:val="000000"/>
              </w:rPr>
              <w:t>200,0</w:t>
            </w:r>
          </w:p>
        </w:tc>
      </w:tr>
      <w:tr w:rsidR="00637B6C" w:rsidRPr="00B71204" w14:paraId="18FC4B95" w14:textId="77777777" w:rsidTr="00637B6C">
        <w:trPr>
          <w:trHeight w:val="20"/>
        </w:trPr>
        <w:tc>
          <w:tcPr>
            <w:tcW w:w="3686" w:type="dxa"/>
            <w:shd w:val="clear" w:color="auto" w:fill="auto"/>
            <w:vAlign w:val="bottom"/>
          </w:tcPr>
          <w:p w14:paraId="26CC0B81" w14:textId="77777777" w:rsidR="00637B6C" w:rsidRPr="00B71204" w:rsidRDefault="00637B6C" w:rsidP="00637B6C">
            <w:pPr>
              <w:spacing w:after="20"/>
              <w:jc w:val="both"/>
              <w:rPr>
                <w:color w:val="000000"/>
              </w:rPr>
            </w:pPr>
            <w:r w:rsidRPr="00B71204">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851" w:type="dxa"/>
            <w:shd w:val="clear" w:color="auto" w:fill="auto"/>
            <w:vAlign w:val="bottom"/>
          </w:tcPr>
          <w:p w14:paraId="7CE21D37"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987C085"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7F1536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0199340" w14:textId="77777777" w:rsidR="00637B6C" w:rsidRPr="00B71204" w:rsidRDefault="00637B6C" w:rsidP="00637B6C">
            <w:pPr>
              <w:spacing w:after="20"/>
              <w:jc w:val="center"/>
              <w:rPr>
                <w:color w:val="000000"/>
              </w:rPr>
            </w:pPr>
            <w:r w:rsidRPr="00B71204">
              <w:rPr>
                <w:color w:val="000000"/>
              </w:rPr>
              <w:t>07 0 00 0000 0</w:t>
            </w:r>
          </w:p>
        </w:tc>
        <w:tc>
          <w:tcPr>
            <w:tcW w:w="708" w:type="dxa"/>
            <w:shd w:val="clear" w:color="auto" w:fill="auto"/>
            <w:vAlign w:val="bottom"/>
          </w:tcPr>
          <w:p w14:paraId="3032C9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5F95A3" w14:textId="77777777" w:rsidR="00637B6C" w:rsidRPr="00B71204" w:rsidRDefault="00637B6C" w:rsidP="00637B6C">
            <w:pPr>
              <w:spacing w:after="20"/>
              <w:jc w:val="right"/>
              <w:rPr>
                <w:color w:val="000000"/>
              </w:rPr>
            </w:pPr>
            <w:r w:rsidRPr="00B71204">
              <w:rPr>
                <w:color w:val="000000"/>
              </w:rPr>
              <w:t>1 468 913,6</w:t>
            </w:r>
          </w:p>
        </w:tc>
      </w:tr>
      <w:tr w:rsidR="00637B6C" w:rsidRPr="00B71204" w14:paraId="518CEA0E" w14:textId="77777777" w:rsidTr="00637B6C">
        <w:trPr>
          <w:trHeight w:val="20"/>
        </w:trPr>
        <w:tc>
          <w:tcPr>
            <w:tcW w:w="3686" w:type="dxa"/>
            <w:shd w:val="clear" w:color="auto" w:fill="auto"/>
            <w:vAlign w:val="bottom"/>
          </w:tcPr>
          <w:p w14:paraId="21EC63E7" w14:textId="77777777" w:rsidR="00637B6C" w:rsidRPr="00B71204" w:rsidRDefault="00637B6C" w:rsidP="00637B6C">
            <w:pPr>
              <w:spacing w:after="20"/>
              <w:jc w:val="both"/>
              <w:rPr>
                <w:color w:val="000000"/>
              </w:rPr>
            </w:pPr>
            <w:r w:rsidRPr="00B71204">
              <w:rPr>
                <w:color w:val="000000"/>
              </w:rPr>
              <w:t>Подпрограмма «Пожарная безопасность в Республике Татарстан»</w:t>
            </w:r>
          </w:p>
        </w:tc>
        <w:tc>
          <w:tcPr>
            <w:tcW w:w="851" w:type="dxa"/>
            <w:shd w:val="clear" w:color="auto" w:fill="auto"/>
            <w:vAlign w:val="bottom"/>
          </w:tcPr>
          <w:p w14:paraId="04C1676B"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AA926D3"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64333E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B2B4185" w14:textId="77777777" w:rsidR="00637B6C" w:rsidRPr="00B71204" w:rsidRDefault="00637B6C" w:rsidP="00637B6C">
            <w:pPr>
              <w:spacing w:after="20"/>
              <w:jc w:val="center"/>
              <w:rPr>
                <w:color w:val="000000"/>
              </w:rPr>
            </w:pPr>
            <w:r w:rsidRPr="00B71204">
              <w:rPr>
                <w:color w:val="000000"/>
              </w:rPr>
              <w:t>07 1 00 0000 0</w:t>
            </w:r>
          </w:p>
        </w:tc>
        <w:tc>
          <w:tcPr>
            <w:tcW w:w="708" w:type="dxa"/>
            <w:shd w:val="clear" w:color="auto" w:fill="auto"/>
            <w:vAlign w:val="bottom"/>
          </w:tcPr>
          <w:p w14:paraId="357D56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7C59C7" w14:textId="77777777" w:rsidR="00637B6C" w:rsidRPr="00B71204" w:rsidRDefault="00637B6C" w:rsidP="00637B6C">
            <w:pPr>
              <w:spacing w:after="20"/>
              <w:jc w:val="right"/>
              <w:rPr>
                <w:color w:val="000000"/>
              </w:rPr>
            </w:pPr>
            <w:r w:rsidRPr="00B71204">
              <w:rPr>
                <w:color w:val="000000"/>
              </w:rPr>
              <w:t>920 955,2</w:t>
            </w:r>
          </w:p>
        </w:tc>
      </w:tr>
      <w:tr w:rsidR="00637B6C" w:rsidRPr="00B71204" w14:paraId="63BAB113" w14:textId="77777777" w:rsidTr="00637B6C">
        <w:trPr>
          <w:trHeight w:val="20"/>
        </w:trPr>
        <w:tc>
          <w:tcPr>
            <w:tcW w:w="3686" w:type="dxa"/>
            <w:shd w:val="clear" w:color="auto" w:fill="auto"/>
            <w:vAlign w:val="bottom"/>
          </w:tcPr>
          <w:p w14:paraId="25FBEEDC" w14:textId="77777777" w:rsidR="00637B6C" w:rsidRPr="00B71204" w:rsidRDefault="00637B6C" w:rsidP="00637B6C">
            <w:pPr>
              <w:spacing w:after="20"/>
              <w:jc w:val="both"/>
              <w:rPr>
                <w:color w:val="000000"/>
              </w:rPr>
            </w:pPr>
            <w:r w:rsidRPr="00B71204">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851" w:type="dxa"/>
            <w:shd w:val="clear" w:color="auto" w:fill="auto"/>
            <w:vAlign w:val="bottom"/>
          </w:tcPr>
          <w:p w14:paraId="4D07243F"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60652D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BA3CBCE"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5CE7A4C" w14:textId="77777777" w:rsidR="00637B6C" w:rsidRPr="00B71204" w:rsidRDefault="00637B6C" w:rsidP="00637B6C">
            <w:pPr>
              <w:spacing w:after="20"/>
              <w:jc w:val="center"/>
              <w:rPr>
                <w:color w:val="000000"/>
              </w:rPr>
            </w:pPr>
            <w:r w:rsidRPr="00B71204">
              <w:rPr>
                <w:color w:val="000000"/>
              </w:rPr>
              <w:t>07 1 01 0000 0</w:t>
            </w:r>
          </w:p>
        </w:tc>
        <w:tc>
          <w:tcPr>
            <w:tcW w:w="708" w:type="dxa"/>
            <w:shd w:val="clear" w:color="auto" w:fill="auto"/>
            <w:vAlign w:val="bottom"/>
          </w:tcPr>
          <w:p w14:paraId="4D3694F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FEB6E1" w14:textId="77777777" w:rsidR="00637B6C" w:rsidRPr="00B71204" w:rsidRDefault="00637B6C" w:rsidP="00637B6C">
            <w:pPr>
              <w:spacing w:after="20"/>
              <w:jc w:val="right"/>
              <w:rPr>
                <w:color w:val="000000"/>
              </w:rPr>
            </w:pPr>
            <w:r w:rsidRPr="00B71204">
              <w:rPr>
                <w:color w:val="000000"/>
              </w:rPr>
              <w:t>920 955,2</w:t>
            </w:r>
          </w:p>
        </w:tc>
      </w:tr>
      <w:tr w:rsidR="00637B6C" w:rsidRPr="00B71204" w14:paraId="084E0476" w14:textId="77777777" w:rsidTr="00637B6C">
        <w:trPr>
          <w:trHeight w:val="20"/>
        </w:trPr>
        <w:tc>
          <w:tcPr>
            <w:tcW w:w="3686" w:type="dxa"/>
            <w:shd w:val="clear" w:color="auto" w:fill="auto"/>
            <w:vAlign w:val="bottom"/>
          </w:tcPr>
          <w:p w14:paraId="0C280FDB" w14:textId="77777777" w:rsidR="00637B6C" w:rsidRPr="00B71204" w:rsidRDefault="00637B6C" w:rsidP="00637B6C">
            <w:pPr>
              <w:spacing w:after="20"/>
              <w:jc w:val="both"/>
              <w:rPr>
                <w:color w:val="000000"/>
              </w:rPr>
            </w:pPr>
            <w:r w:rsidRPr="00B71204">
              <w:rPr>
                <w:color w:val="000000"/>
              </w:rPr>
              <w:t>Содержание противопожарной службы Республики Татарстан</w:t>
            </w:r>
          </w:p>
        </w:tc>
        <w:tc>
          <w:tcPr>
            <w:tcW w:w="851" w:type="dxa"/>
            <w:shd w:val="clear" w:color="auto" w:fill="auto"/>
            <w:vAlign w:val="bottom"/>
          </w:tcPr>
          <w:p w14:paraId="77F4F1E3"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AF08D8D"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97305E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CB66B26" w14:textId="77777777" w:rsidR="00637B6C" w:rsidRPr="00B71204" w:rsidRDefault="00637B6C" w:rsidP="00637B6C">
            <w:pPr>
              <w:spacing w:after="20"/>
              <w:jc w:val="center"/>
              <w:rPr>
                <w:color w:val="000000"/>
              </w:rPr>
            </w:pPr>
            <w:r w:rsidRPr="00B71204">
              <w:rPr>
                <w:color w:val="000000"/>
              </w:rPr>
              <w:t>07 1 01 2367 0</w:t>
            </w:r>
          </w:p>
        </w:tc>
        <w:tc>
          <w:tcPr>
            <w:tcW w:w="708" w:type="dxa"/>
            <w:shd w:val="clear" w:color="auto" w:fill="auto"/>
            <w:vAlign w:val="bottom"/>
          </w:tcPr>
          <w:p w14:paraId="5D3970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A8C301" w14:textId="77777777" w:rsidR="00637B6C" w:rsidRPr="00B71204" w:rsidRDefault="00637B6C" w:rsidP="00637B6C">
            <w:pPr>
              <w:spacing w:after="20"/>
              <w:jc w:val="right"/>
              <w:rPr>
                <w:color w:val="000000"/>
              </w:rPr>
            </w:pPr>
            <w:r w:rsidRPr="00B71204">
              <w:rPr>
                <w:color w:val="000000"/>
              </w:rPr>
              <w:t>920 955,2</w:t>
            </w:r>
          </w:p>
        </w:tc>
      </w:tr>
      <w:tr w:rsidR="00637B6C" w:rsidRPr="00B71204" w14:paraId="37E4D6F1" w14:textId="77777777" w:rsidTr="00637B6C">
        <w:trPr>
          <w:trHeight w:val="20"/>
        </w:trPr>
        <w:tc>
          <w:tcPr>
            <w:tcW w:w="3686" w:type="dxa"/>
            <w:shd w:val="clear" w:color="auto" w:fill="auto"/>
            <w:vAlign w:val="bottom"/>
          </w:tcPr>
          <w:p w14:paraId="340DE987"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4C49E8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5602B3FA"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0BF5F3A"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8B51302" w14:textId="77777777" w:rsidR="00637B6C" w:rsidRPr="00B71204" w:rsidRDefault="00637B6C" w:rsidP="00637B6C">
            <w:pPr>
              <w:spacing w:after="20"/>
              <w:jc w:val="center"/>
              <w:rPr>
                <w:color w:val="000000"/>
              </w:rPr>
            </w:pPr>
            <w:r w:rsidRPr="00B71204">
              <w:rPr>
                <w:color w:val="000000"/>
              </w:rPr>
              <w:t>07 1 01 2367 0</w:t>
            </w:r>
          </w:p>
        </w:tc>
        <w:tc>
          <w:tcPr>
            <w:tcW w:w="708" w:type="dxa"/>
            <w:shd w:val="clear" w:color="auto" w:fill="auto"/>
            <w:vAlign w:val="bottom"/>
          </w:tcPr>
          <w:p w14:paraId="25A6EC86"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FCC9E62" w14:textId="77777777" w:rsidR="00637B6C" w:rsidRPr="00B71204" w:rsidRDefault="00637B6C" w:rsidP="00637B6C">
            <w:pPr>
              <w:spacing w:after="20"/>
              <w:jc w:val="right"/>
              <w:rPr>
                <w:color w:val="000000"/>
              </w:rPr>
            </w:pPr>
            <w:r w:rsidRPr="00B71204">
              <w:rPr>
                <w:color w:val="000000"/>
              </w:rPr>
              <w:t>782 294,4</w:t>
            </w:r>
          </w:p>
        </w:tc>
      </w:tr>
      <w:tr w:rsidR="00637B6C" w:rsidRPr="00B71204" w14:paraId="0DAC2A9B" w14:textId="77777777" w:rsidTr="00637B6C">
        <w:trPr>
          <w:trHeight w:val="20"/>
        </w:trPr>
        <w:tc>
          <w:tcPr>
            <w:tcW w:w="3686" w:type="dxa"/>
            <w:shd w:val="clear" w:color="auto" w:fill="auto"/>
            <w:vAlign w:val="bottom"/>
          </w:tcPr>
          <w:p w14:paraId="61169E0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BB8B75A"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85EBE81"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25BF274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1532637" w14:textId="77777777" w:rsidR="00637B6C" w:rsidRPr="00B71204" w:rsidRDefault="00637B6C" w:rsidP="00637B6C">
            <w:pPr>
              <w:spacing w:after="20"/>
              <w:jc w:val="center"/>
              <w:rPr>
                <w:color w:val="000000"/>
              </w:rPr>
            </w:pPr>
            <w:r w:rsidRPr="00B71204">
              <w:rPr>
                <w:color w:val="000000"/>
              </w:rPr>
              <w:t>07 1 01 2367 0</w:t>
            </w:r>
          </w:p>
        </w:tc>
        <w:tc>
          <w:tcPr>
            <w:tcW w:w="708" w:type="dxa"/>
            <w:shd w:val="clear" w:color="auto" w:fill="auto"/>
            <w:vAlign w:val="bottom"/>
          </w:tcPr>
          <w:p w14:paraId="5DEDC7C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615CED3" w14:textId="77777777" w:rsidR="00637B6C" w:rsidRPr="00B71204" w:rsidRDefault="00637B6C" w:rsidP="00637B6C">
            <w:pPr>
              <w:spacing w:after="20"/>
              <w:jc w:val="right"/>
              <w:rPr>
                <w:color w:val="000000"/>
              </w:rPr>
            </w:pPr>
            <w:r w:rsidRPr="00B71204">
              <w:rPr>
                <w:color w:val="000000"/>
              </w:rPr>
              <w:t>129 753,5</w:t>
            </w:r>
          </w:p>
        </w:tc>
      </w:tr>
      <w:tr w:rsidR="00637B6C" w:rsidRPr="00B71204" w14:paraId="66422FBF" w14:textId="77777777" w:rsidTr="00637B6C">
        <w:trPr>
          <w:trHeight w:val="20"/>
        </w:trPr>
        <w:tc>
          <w:tcPr>
            <w:tcW w:w="3686" w:type="dxa"/>
            <w:shd w:val="clear" w:color="auto" w:fill="auto"/>
            <w:vAlign w:val="bottom"/>
          </w:tcPr>
          <w:p w14:paraId="20EB276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853122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5ED22F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5621BE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FD4D756" w14:textId="77777777" w:rsidR="00637B6C" w:rsidRPr="00B71204" w:rsidRDefault="00637B6C" w:rsidP="00637B6C">
            <w:pPr>
              <w:spacing w:after="20"/>
              <w:jc w:val="center"/>
              <w:rPr>
                <w:color w:val="000000"/>
              </w:rPr>
            </w:pPr>
            <w:r w:rsidRPr="00B71204">
              <w:rPr>
                <w:color w:val="000000"/>
              </w:rPr>
              <w:t>07 1 01 2367 0</w:t>
            </w:r>
          </w:p>
        </w:tc>
        <w:tc>
          <w:tcPr>
            <w:tcW w:w="708" w:type="dxa"/>
            <w:shd w:val="clear" w:color="auto" w:fill="auto"/>
            <w:vAlign w:val="bottom"/>
          </w:tcPr>
          <w:p w14:paraId="5355F27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34341DB" w14:textId="77777777" w:rsidR="00637B6C" w:rsidRPr="00B71204" w:rsidRDefault="00637B6C" w:rsidP="00637B6C">
            <w:pPr>
              <w:spacing w:after="20"/>
              <w:jc w:val="right"/>
              <w:rPr>
                <w:color w:val="000000"/>
              </w:rPr>
            </w:pPr>
            <w:r w:rsidRPr="00B71204">
              <w:rPr>
                <w:color w:val="000000"/>
              </w:rPr>
              <w:t>4 222,8</w:t>
            </w:r>
          </w:p>
        </w:tc>
      </w:tr>
      <w:tr w:rsidR="00637B6C" w:rsidRPr="00B71204" w14:paraId="60E30916" w14:textId="77777777" w:rsidTr="00637B6C">
        <w:trPr>
          <w:trHeight w:val="20"/>
        </w:trPr>
        <w:tc>
          <w:tcPr>
            <w:tcW w:w="3686" w:type="dxa"/>
            <w:shd w:val="clear" w:color="auto" w:fill="auto"/>
            <w:vAlign w:val="bottom"/>
          </w:tcPr>
          <w:p w14:paraId="142E8D4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8EE9CEE"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550742E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29DAB9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5CBE737" w14:textId="77777777" w:rsidR="00637B6C" w:rsidRPr="00B71204" w:rsidRDefault="00637B6C" w:rsidP="00637B6C">
            <w:pPr>
              <w:spacing w:after="20"/>
              <w:jc w:val="center"/>
              <w:rPr>
                <w:color w:val="000000"/>
              </w:rPr>
            </w:pPr>
            <w:r w:rsidRPr="00B71204">
              <w:rPr>
                <w:color w:val="000000"/>
              </w:rPr>
              <w:t>07 1 01 2367 0</w:t>
            </w:r>
          </w:p>
        </w:tc>
        <w:tc>
          <w:tcPr>
            <w:tcW w:w="708" w:type="dxa"/>
            <w:shd w:val="clear" w:color="auto" w:fill="auto"/>
            <w:vAlign w:val="bottom"/>
          </w:tcPr>
          <w:p w14:paraId="3A72076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3925C12" w14:textId="77777777" w:rsidR="00637B6C" w:rsidRPr="00B71204" w:rsidRDefault="00637B6C" w:rsidP="00637B6C">
            <w:pPr>
              <w:spacing w:after="20"/>
              <w:jc w:val="right"/>
              <w:rPr>
                <w:color w:val="000000"/>
              </w:rPr>
            </w:pPr>
            <w:r w:rsidRPr="00B71204">
              <w:rPr>
                <w:color w:val="000000"/>
              </w:rPr>
              <w:t>4 684,5</w:t>
            </w:r>
          </w:p>
        </w:tc>
      </w:tr>
      <w:tr w:rsidR="00637B6C" w:rsidRPr="00B71204" w14:paraId="2620B5CE" w14:textId="77777777" w:rsidTr="00637B6C">
        <w:trPr>
          <w:trHeight w:val="20"/>
        </w:trPr>
        <w:tc>
          <w:tcPr>
            <w:tcW w:w="3686" w:type="dxa"/>
            <w:shd w:val="clear" w:color="auto" w:fill="auto"/>
            <w:vAlign w:val="bottom"/>
          </w:tcPr>
          <w:p w14:paraId="00E07613" w14:textId="77777777" w:rsidR="00637B6C" w:rsidRPr="00B71204" w:rsidRDefault="00637B6C" w:rsidP="00637B6C">
            <w:pPr>
              <w:spacing w:after="20"/>
              <w:jc w:val="both"/>
              <w:rPr>
                <w:color w:val="000000"/>
              </w:rPr>
            </w:pPr>
            <w:r w:rsidRPr="00B71204">
              <w:rPr>
                <w:color w:val="000000"/>
              </w:rPr>
              <w:t xml:space="preserve">Подпрограмма «Снижение рисков и смягчение последствий </w:t>
            </w:r>
            <w:r w:rsidRPr="00B71204">
              <w:rPr>
                <w:color w:val="000000"/>
              </w:rPr>
              <w:lastRenderedPageBreak/>
              <w:t>чрезвычайных ситуаций природного и техногенного характера в Республике Татарстан»</w:t>
            </w:r>
          </w:p>
        </w:tc>
        <w:tc>
          <w:tcPr>
            <w:tcW w:w="851" w:type="dxa"/>
            <w:shd w:val="clear" w:color="auto" w:fill="auto"/>
            <w:vAlign w:val="bottom"/>
          </w:tcPr>
          <w:p w14:paraId="3E1E6BA7" w14:textId="77777777" w:rsidR="00637B6C" w:rsidRPr="00B71204" w:rsidRDefault="00637B6C" w:rsidP="00637B6C">
            <w:pPr>
              <w:spacing w:after="20"/>
              <w:jc w:val="center"/>
              <w:rPr>
                <w:color w:val="000000"/>
              </w:rPr>
            </w:pPr>
            <w:r w:rsidRPr="00B71204">
              <w:rPr>
                <w:color w:val="000000"/>
              </w:rPr>
              <w:lastRenderedPageBreak/>
              <w:t>703</w:t>
            </w:r>
          </w:p>
        </w:tc>
        <w:tc>
          <w:tcPr>
            <w:tcW w:w="567" w:type="dxa"/>
            <w:shd w:val="clear" w:color="auto" w:fill="auto"/>
            <w:vAlign w:val="bottom"/>
          </w:tcPr>
          <w:p w14:paraId="3014BAB7"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264BC3A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39D3728" w14:textId="77777777" w:rsidR="00637B6C" w:rsidRPr="00B71204" w:rsidRDefault="00637B6C" w:rsidP="00637B6C">
            <w:pPr>
              <w:spacing w:after="20"/>
              <w:jc w:val="center"/>
              <w:rPr>
                <w:color w:val="000000"/>
              </w:rPr>
            </w:pPr>
            <w:r w:rsidRPr="00B71204">
              <w:rPr>
                <w:color w:val="000000"/>
              </w:rPr>
              <w:t>07 2 00 0000 0</w:t>
            </w:r>
          </w:p>
        </w:tc>
        <w:tc>
          <w:tcPr>
            <w:tcW w:w="708" w:type="dxa"/>
            <w:shd w:val="clear" w:color="auto" w:fill="auto"/>
            <w:vAlign w:val="bottom"/>
          </w:tcPr>
          <w:p w14:paraId="0159C5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F80D3C" w14:textId="77777777" w:rsidR="00637B6C" w:rsidRPr="00B71204" w:rsidRDefault="00637B6C" w:rsidP="00637B6C">
            <w:pPr>
              <w:spacing w:after="20"/>
              <w:jc w:val="right"/>
              <w:rPr>
                <w:color w:val="000000"/>
              </w:rPr>
            </w:pPr>
            <w:r w:rsidRPr="00B71204">
              <w:rPr>
                <w:color w:val="000000"/>
              </w:rPr>
              <w:t>477 148,9</w:t>
            </w:r>
          </w:p>
        </w:tc>
      </w:tr>
      <w:tr w:rsidR="00637B6C" w:rsidRPr="00B71204" w14:paraId="0EB531BE" w14:textId="77777777" w:rsidTr="00637B6C">
        <w:trPr>
          <w:trHeight w:val="20"/>
        </w:trPr>
        <w:tc>
          <w:tcPr>
            <w:tcW w:w="3686" w:type="dxa"/>
            <w:shd w:val="clear" w:color="auto" w:fill="auto"/>
            <w:vAlign w:val="bottom"/>
          </w:tcPr>
          <w:p w14:paraId="4FEB5A5B" w14:textId="77777777" w:rsidR="00637B6C" w:rsidRPr="00B71204" w:rsidRDefault="00637B6C" w:rsidP="00637B6C">
            <w:pPr>
              <w:spacing w:after="20"/>
              <w:jc w:val="both"/>
              <w:rPr>
                <w:color w:val="000000"/>
              </w:rPr>
            </w:pPr>
            <w:r w:rsidRPr="00B71204">
              <w:rPr>
                <w:color w:val="000000"/>
              </w:rPr>
              <w:t>Повышение эффективности управления в области гражданской обороны, предупреждения и ликвидации чрезвычайных ситуаций</w:t>
            </w:r>
          </w:p>
        </w:tc>
        <w:tc>
          <w:tcPr>
            <w:tcW w:w="851" w:type="dxa"/>
            <w:shd w:val="clear" w:color="auto" w:fill="auto"/>
            <w:vAlign w:val="bottom"/>
          </w:tcPr>
          <w:p w14:paraId="12F62995"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8A5E86A"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FD1CF3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F0797B3" w14:textId="77777777" w:rsidR="00637B6C" w:rsidRPr="00B71204" w:rsidRDefault="00637B6C" w:rsidP="00637B6C">
            <w:pPr>
              <w:spacing w:after="20"/>
              <w:jc w:val="center"/>
              <w:rPr>
                <w:color w:val="000000"/>
              </w:rPr>
            </w:pPr>
            <w:r w:rsidRPr="00B71204">
              <w:rPr>
                <w:color w:val="000000"/>
              </w:rPr>
              <w:t>07 2 01 0000 0</w:t>
            </w:r>
          </w:p>
        </w:tc>
        <w:tc>
          <w:tcPr>
            <w:tcW w:w="708" w:type="dxa"/>
            <w:shd w:val="clear" w:color="auto" w:fill="auto"/>
            <w:vAlign w:val="bottom"/>
          </w:tcPr>
          <w:p w14:paraId="315367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ADB993" w14:textId="77777777" w:rsidR="00637B6C" w:rsidRPr="00B71204" w:rsidRDefault="00637B6C" w:rsidP="00637B6C">
            <w:pPr>
              <w:spacing w:after="20"/>
              <w:jc w:val="right"/>
              <w:rPr>
                <w:color w:val="000000"/>
              </w:rPr>
            </w:pPr>
            <w:r w:rsidRPr="00B71204">
              <w:rPr>
                <w:color w:val="000000"/>
              </w:rPr>
              <w:t>230 303,0</w:t>
            </w:r>
          </w:p>
        </w:tc>
      </w:tr>
      <w:tr w:rsidR="00637B6C" w:rsidRPr="00B71204" w14:paraId="2A0E5897" w14:textId="77777777" w:rsidTr="00637B6C">
        <w:trPr>
          <w:trHeight w:val="20"/>
        </w:trPr>
        <w:tc>
          <w:tcPr>
            <w:tcW w:w="3686" w:type="dxa"/>
            <w:shd w:val="clear" w:color="auto" w:fill="auto"/>
            <w:vAlign w:val="bottom"/>
          </w:tcPr>
          <w:p w14:paraId="58420ABB"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8A2976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1098153B"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57329D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E17DEF1" w14:textId="77777777" w:rsidR="00637B6C" w:rsidRPr="00B71204" w:rsidRDefault="00637B6C" w:rsidP="00637B6C">
            <w:pPr>
              <w:spacing w:after="20"/>
              <w:jc w:val="center"/>
              <w:rPr>
                <w:color w:val="000000"/>
              </w:rPr>
            </w:pPr>
            <w:r w:rsidRPr="00B71204">
              <w:rPr>
                <w:color w:val="000000"/>
              </w:rPr>
              <w:t>07 2 01 0204 0</w:t>
            </w:r>
          </w:p>
        </w:tc>
        <w:tc>
          <w:tcPr>
            <w:tcW w:w="708" w:type="dxa"/>
            <w:shd w:val="clear" w:color="auto" w:fill="auto"/>
            <w:vAlign w:val="bottom"/>
          </w:tcPr>
          <w:p w14:paraId="14D076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6D597A" w14:textId="77777777" w:rsidR="00637B6C" w:rsidRPr="00B71204" w:rsidRDefault="00637B6C" w:rsidP="00637B6C">
            <w:pPr>
              <w:spacing w:after="20"/>
              <w:jc w:val="right"/>
              <w:rPr>
                <w:color w:val="000000"/>
              </w:rPr>
            </w:pPr>
            <w:r w:rsidRPr="00B71204">
              <w:rPr>
                <w:color w:val="000000"/>
              </w:rPr>
              <w:t>72 234,4</w:t>
            </w:r>
          </w:p>
        </w:tc>
      </w:tr>
      <w:tr w:rsidR="00637B6C" w:rsidRPr="00B71204" w14:paraId="25E3EFA5" w14:textId="77777777" w:rsidTr="00637B6C">
        <w:trPr>
          <w:trHeight w:val="20"/>
        </w:trPr>
        <w:tc>
          <w:tcPr>
            <w:tcW w:w="3686" w:type="dxa"/>
            <w:shd w:val="clear" w:color="auto" w:fill="auto"/>
            <w:vAlign w:val="bottom"/>
          </w:tcPr>
          <w:p w14:paraId="03696656"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D879DA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56B8C4AC"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095DD7A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025C022" w14:textId="77777777" w:rsidR="00637B6C" w:rsidRPr="00B71204" w:rsidRDefault="00637B6C" w:rsidP="00637B6C">
            <w:pPr>
              <w:spacing w:after="20"/>
              <w:jc w:val="center"/>
              <w:rPr>
                <w:color w:val="000000"/>
              </w:rPr>
            </w:pPr>
            <w:r w:rsidRPr="00B71204">
              <w:rPr>
                <w:color w:val="000000"/>
              </w:rPr>
              <w:t>07 2 01 0204 0</w:t>
            </w:r>
          </w:p>
        </w:tc>
        <w:tc>
          <w:tcPr>
            <w:tcW w:w="708" w:type="dxa"/>
            <w:shd w:val="clear" w:color="auto" w:fill="auto"/>
            <w:vAlign w:val="bottom"/>
          </w:tcPr>
          <w:p w14:paraId="7348BC3A"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86A0238" w14:textId="77777777" w:rsidR="00637B6C" w:rsidRPr="00B71204" w:rsidRDefault="00637B6C" w:rsidP="00637B6C">
            <w:pPr>
              <w:spacing w:after="20"/>
              <w:jc w:val="right"/>
              <w:rPr>
                <w:color w:val="000000"/>
              </w:rPr>
            </w:pPr>
            <w:r w:rsidRPr="00B71204">
              <w:rPr>
                <w:color w:val="000000"/>
              </w:rPr>
              <w:t>67 648,5</w:t>
            </w:r>
          </w:p>
        </w:tc>
      </w:tr>
      <w:tr w:rsidR="00637B6C" w:rsidRPr="00B71204" w14:paraId="3F167D3C" w14:textId="77777777" w:rsidTr="00637B6C">
        <w:trPr>
          <w:trHeight w:val="20"/>
        </w:trPr>
        <w:tc>
          <w:tcPr>
            <w:tcW w:w="3686" w:type="dxa"/>
            <w:shd w:val="clear" w:color="auto" w:fill="auto"/>
            <w:vAlign w:val="bottom"/>
          </w:tcPr>
          <w:p w14:paraId="346D437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EC2F53D"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8471566"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A0CEE0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D137142" w14:textId="77777777" w:rsidR="00637B6C" w:rsidRPr="00B71204" w:rsidRDefault="00637B6C" w:rsidP="00637B6C">
            <w:pPr>
              <w:spacing w:after="20"/>
              <w:jc w:val="center"/>
              <w:rPr>
                <w:color w:val="000000"/>
              </w:rPr>
            </w:pPr>
            <w:r w:rsidRPr="00B71204">
              <w:rPr>
                <w:color w:val="000000"/>
              </w:rPr>
              <w:t>07 2 01 0204 0</w:t>
            </w:r>
          </w:p>
        </w:tc>
        <w:tc>
          <w:tcPr>
            <w:tcW w:w="708" w:type="dxa"/>
            <w:shd w:val="clear" w:color="auto" w:fill="auto"/>
            <w:vAlign w:val="bottom"/>
          </w:tcPr>
          <w:p w14:paraId="2DECC31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F0572EA" w14:textId="77777777" w:rsidR="00637B6C" w:rsidRPr="00B71204" w:rsidRDefault="00637B6C" w:rsidP="00637B6C">
            <w:pPr>
              <w:spacing w:after="20"/>
              <w:jc w:val="right"/>
              <w:rPr>
                <w:color w:val="000000"/>
              </w:rPr>
            </w:pPr>
            <w:r w:rsidRPr="00B71204">
              <w:rPr>
                <w:color w:val="000000"/>
              </w:rPr>
              <w:t>4 585,9</w:t>
            </w:r>
          </w:p>
        </w:tc>
      </w:tr>
      <w:tr w:rsidR="00637B6C" w:rsidRPr="00B71204" w14:paraId="091EB18A" w14:textId="77777777" w:rsidTr="00637B6C">
        <w:trPr>
          <w:trHeight w:val="20"/>
        </w:trPr>
        <w:tc>
          <w:tcPr>
            <w:tcW w:w="3686" w:type="dxa"/>
            <w:shd w:val="clear" w:color="auto" w:fill="auto"/>
            <w:vAlign w:val="bottom"/>
          </w:tcPr>
          <w:p w14:paraId="5CCF34F2" w14:textId="77777777" w:rsidR="00637B6C" w:rsidRPr="00B71204" w:rsidRDefault="00637B6C" w:rsidP="00637B6C">
            <w:pPr>
              <w:spacing w:after="20"/>
              <w:jc w:val="both"/>
              <w:rPr>
                <w:color w:val="000000"/>
              </w:rPr>
            </w:pPr>
            <w:r w:rsidRPr="00B71204">
              <w:rPr>
                <w:color w:val="000000"/>
              </w:rPr>
              <w:t>Мероприятия по предупреждению и ликвидации последствий чрезвычайных ситуаций и стихийных бедствий</w:t>
            </w:r>
          </w:p>
        </w:tc>
        <w:tc>
          <w:tcPr>
            <w:tcW w:w="851" w:type="dxa"/>
            <w:shd w:val="clear" w:color="auto" w:fill="auto"/>
            <w:vAlign w:val="bottom"/>
          </w:tcPr>
          <w:p w14:paraId="142F1311"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CFB1CE9"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890F726"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C666B35" w14:textId="77777777" w:rsidR="00637B6C" w:rsidRPr="00B71204" w:rsidRDefault="00637B6C" w:rsidP="00637B6C">
            <w:pPr>
              <w:spacing w:after="20"/>
              <w:jc w:val="center"/>
              <w:rPr>
                <w:color w:val="000000"/>
              </w:rPr>
            </w:pPr>
            <w:r w:rsidRPr="00B71204">
              <w:rPr>
                <w:color w:val="000000"/>
              </w:rPr>
              <w:t>07 2 01 0742 0</w:t>
            </w:r>
          </w:p>
        </w:tc>
        <w:tc>
          <w:tcPr>
            <w:tcW w:w="708" w:type="dxa"/>
            <w:shd w:val="clear" w:color="auto" w:fill="auto"/>
            <w:vAlign w:val="bottom"/>
          </w:tcPr>
          <w:p w14:paraId="302BBA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A19004" w14:textId="77777777" w:rsidR="00637B6C" w:rsidRPr="00B71204" w:rsidRDefault="00637B6C" w:rsidP="00637B6C">
            <w:pPr>
              <w:spacing w:after="20"/>
              <w:jc w:val="right"/>
              <w:rPr>
                <w:color w:val="000000"/>
              </w:rPr>
            </w:pPr>
            <w:r w:rsidRPr="00B71204">
              <w:rPr>
                <w:color w:val="000000"/>
              </w:rPr>
              <w:t>3 922,4</w:t>
            </w:r>
          </w:p>
        </w:tc>
      </w:tr>
      <w:tr w:rsidR="00637B6C" w:rsidRPr="00B71204" w14:paraId="11D5C0EA" w14:textId="77777777" w:rsidTr="00637B6C">
        <w:trPr>
          <w:trHeight w:val="20"/>
        </w:trPr>
        <w:tc>
          <w:tcPr>
            <w:tcW w:w="3686" w:type="dxa"/>
            <w:shd w:val="clear" w:color="auto" w:fill="auto"/>
            <w:vAlign w:val="bottom"/>
          </w:tcPr>
          <w:p w14:paraId="798DA49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9EF39A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984640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6FD897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78FE4C3" w14:textId="77777777" w:rsidR="00637B6C" w:rsidRPr="00B71204" w:rsidRDefault="00637B6C" w:rsidP="00637B6C">
            <w:pPr>
              <w:spacing w:after="20"/>
              <w:jc w:val="center"/>
              <w:rPr>
                <w:color w:val="000000"/>
              </w:rPr>
            </w:pPr>
            <w:r w:rsidRPr="00B71204">
              <w:rPr>
                <w:color w:val="000000"/>
              </w:rPr>
              <w:t>07 2 01 0742 0</w:t>
            </w:r>
          </w:p>
        </w:tc>
        <w:tc>
          <w:tcPr>
            <w:tcW w:w="708" w:type="dxa"/>
            <w:shd w:val="clear" w:color="auto" w:fill="auto"/>
            <w:vAlign w:val="bottom"/>
          </w:tcPr>
          <w:p w14:paraId="5647E5B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F441491" w14:textId="77777777" w:rsidR="00637B6C" w:rsidRPr="00B71204" w:rsidRDefault="00637B6C" w:rsidP="00637B6C">
            <w:pPr>
              <w:spacing w:after="20"/>
              <w:jc w:val="right"/>
              <w:rPr>
                <w:color w:val="000000"/>
              </w:rPr>
            </w:pPr>
            <w:r w:rsidRPr="00B71204">
              <w:rPr>
                <w:color w:val="000000"/>
              </w:rPr>
              <w:t>3 922,4</w:t>
            </w:r>
          </w:p>
        </w:tc>
      </w:tr>
      <w:tr w:rsidR="00637B6C" w:rsidRPr="00B71204" w14:paraId="5BCCA420" w14:textId="77777777" w:rsidTr="00637B6C">
        <w:trPr>
          <w:trHeight w:val="20"/>
        </w:trPr>
        <w:tc>
          <w:tcPr>
            <w:tcW w:w="3686" w:type="dxa"/>
            <w:shd w:val="clear" w:color="auto" w:fill="auto"/>
            <w:vAlign w:val="bottom"/>
          </w:tcPr>
          <w:p w14:paraId="50569A5D" w14:textId="77777777" w:rsidR="00637B6C" w:rsidRPr="00B71204" w:rsidRDefault="00637B6C" w:rsidP="00637B6C">
            <w:pPr>
              <w:spacing w:after="20"/>
              <w:jc w:val="both"/>
              <w:rPr>
                <w:color w:val="000000"/>
              </w:rPr>
            </w:pPr>
            <w:r w:rsidRPr="00B71204">
              <w:rPr>
                <w:color w:val="000000"/>
              </w:rPr>
              <w:t>Управление организацией и проведением мероприятий в области гражданской обороны и защиты в чрезвычайных ситуациях</w:t>
            </w:r>
          </w:p>
        </w:tc>
        <w:tc>
          <w:tcPr>
            <w:tcW w:w="851" w:type="dxa"/>
            <w:shd w:val="clear" w:color="auto" w:fill="auto"/>
            <w:vAlign w:val="bottom"/>
          </w:tcPr>
          <w:p w14:paraId="256CB4F5"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5666E64E"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49E2D3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33A03AF" w14:textId="77777777" w:rsidR="00637B6C" w:rsidRPr="00B71204" w:rsidRDefault="00637B6C" w:rsidP="00637B6C">
            <w:pPr>
              <w:spacing w:after="20"/>
              <w:jc w:val="center"/>
              <w:rPr>
                <w:color w:val="000000"/>
              </w:rPr>
            </w:pPr>
            <w:r w:rsidRPr="00B71204">
              <w:rPr>
                <w:color w:val="000000"/>
              </w:rPr>
              <w:t>07 2 01 2267 0</w:t>
            </w:r>
          </w:p>
        </w:tc>
        <w:tc>
          <w:tcPr>
            <w:tcW w:w="708" w:type="dxa"/>
            <w:shd w:val="clear" w:color="auto" w:fill="auto"/>
            <w:vAlign w:val="bottom"/>
          </w:tcPr>
          <w:p w14:paraId="63ABFC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01E575" w14:textId="77777777" w:rsidR="00637B6C" w:rsidRPr="00B71204" w:rsidRDefault="00637B6C" w:rsidP="00637B6C">
            <w:pPr>
              <w:spacing w:after="20"/>
              <w:jc w:val="right"/>
              <w:rPr>
                <w:color w:val="000000"/>
              </w:rPr>
            </w:pPr>
            <w:r w:rsidRPr="00B71204">
              <w:rPr>
                <w:color w:val="000000"/>
              </w:rPr>
              <w:t>154 146,2</w:t>
            </w:r>
          </w:p>
        </w:tc>
      </w:tr>
      <w:tr w:rsidR="00637B6C" w:rsidRPr="00B71204" w14:paraId="78E9A159" w14:textId="77777777" w:rsidTr="00637B6C">
        <w:trPr>
          <w:trHeight w:val="20"/>
        </w:trPr>
        <w:tc>
          <w:tcPr>
            <w:tcW w:w="3686" w:type="dxa"/>
            <w:shd w:val="clear" w:color="auto" w:fill="auto"/>
            <w:vAlign w:val="bottom"/>
          </w:tcPr>
          <w:p w14:paraId="54C14BAC"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680DC7B"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89709BD"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055D743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D3F8884" w14:textId="77777777" w:rsidR="00637B6C" w:rsidRPr="00B71204" w:rsidRDefault="00637B6C" w:rsidP="00637B6C">
            <w:pPr>
              <w:spacing w:after="20"/>
              <w:jc w:val="center"/>
              <w:rPr>
                <w:color w:val="000000"/>
              </w:rPr>
            </w:pPr>
            <w:r w:rsidRPr="00B71204">
              <w:rPr>
                <w:color w:val="000000"/>
              </w:rPr>
              <w:t>07 2 01 2267 0</w:t>
            </w:r>
          </w:p>
        </w:tc>
        <w:tc>
          <w:tcPr>
            <w:tcW w:w="708" w:type="dxa"/>
            <w:shd w:val="clear" w:color="auto" w:fill="auto"/>
            <w:vAlign w:val="bottom"/>
          </w:tcPr>
          <w:p w14:paraId="39650E70"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4E7BA79" w14:textId="77777777" w:rsidR="00637B6C" w:rsidRPr="00B71204" w:rsidRDefault="00637B6C" w:rsidP="00637B6C">
            <w:pPr>
              <w:spacing w:after="20"/>
              <w:jc w:val="right"/>
              <w:rPr>
                <w:color w:val="000000"/>
              </w:rPr>
            </w:pPr>
            <w:r w:rsidRPr="00B71204">
              <w:rPr>
                <w:color w:val="000000"/>
              </w:rPr>
              <w:t>114 270,6</w:t>
            </w:r>
          </w:p>
        </w:tc>
      </w:tr>
      <w:tr w:rsidR="00637B6C" w:rsidRPr="00B71204" w14:paraId="5D946B63" w14:textId="77777777" w:rsidTr="00637B6C">
        <w:trPr>
          <w:trHeight w:val="20"/>
        </w:trPr>
        <w:tc>
          <w:tcPr>
            <w:tcW w:w="3686" w:type="dxa"/>
            <w:shd w:val="clear" w:color="auto" w:fill="auto"/>
            <w:vAlign w:val="bottom"/>
          </w:tcPr>
          <w:p w14:paraId="35DFDB0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7E27395"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579056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ED02372"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1EC91B9" w14:textId="77777777" w:rsidR="00637B6C" w:rsidRPr="00B71204" w:rsidRDefault="00637B6C" w:rsidP="00637B6C">
            <w:pPr>
              <w:spacing w:after="20"/>
              <w:jc w:val="center"/>
              <w:rPr>
                <w:color w:val="000000"/>
              </w:rPr>
            </w:pPr>
            <w:r w:rsidRPr="00B71204">
              <w:rPr>
                <w:color w:val="000000"/>
              </w:rPr>
              <w:t>07 2 01 2267 0</w:t>
            </w:r>
          </w:p>
        </w:tc>
        <w:tc>
          <w:tcPr>
            <w:tcW w:w="708" w:type="dxa"/>
            <w:shd w:val="clear" w:color="auto" w:fill="auto"/>
            <w:vAlign w:val="bottom"/>
          </w:tcPr>
          <w:p w14:paraId="7B9F40B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782BCDE" w14:textId="77777777" w:rsidR="00637B6C" w:rsidRPr="00B71204" w:rsidRDefault="00637B6C" w:rsidP="00637B6C">
            <w:pPr>
              <w:spacing w:after="20"/>
              <w:jc w:val="right"/>
              <w:rPr>
                <w:color w:val="000000"/>
              </w:rPr>
            </w:pPr>
            <w:r w:rsidRPr="00B71204">
              <w:rPr>
                <w:color w:val="000000"/>
              </w:rPr>
              <w:t>17 168,9</w:t>
            </w:r>
          </w:p>
        </w:tc>
      </w:tr>
      <w:tr w:rsidR="00637B6C" w:rsidRPr="00B71204" w14:paraId="4F0B061D" w14:textId="77777777" w:rsidTr="00637B6C">
        <w:trPr>
          <w:trHeight w:val="20"/>
        </w:trPr>
        <w:tc>
          <w:tcPr>
            <w:tcW w:w="3686" w:type="dxa"/>
            <w:shd w:val="clear" w:color="auto" w:fill="auto"/>
            <w:vAlign w:val="bottom"/>
          </w:tcPr>
          <w:p w14:paraId="21E88D8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18A68B4"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5DFBA79"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301A22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0B7799C" w14:textId="77777777" w:rsidR="00637B6C" w:rsidRPr="00B71204" w:rsidRDefault="00637B6C" w:rsidP="00637B6C">
            <w:pPr>
              <w:spacing w:after="20"/>
              <w:jc w:val="center"/>
              <w:rPr>
                <w:color w:val="000000"/>
              </w:rPr>
            </w:pPr>
            <w:r w:rsidRPr="00B71204">
              <w:rPr>
                <w:color w:val="000000"/>
              </w:rPr>
              <w:t>07 2 01 2267 0</w:t>
            </w:r>
          </w:p>
        </w:tc>
        <w:tc>
          <w:tcPr>
            <w:tcW w:w="708" w:type="dxa"/>
            <w:shd w:val="clear" w:color="auto" w:fill="auto"/>
            <w:vAlign w:val="bottom"/>
          </w:tcPr>
          <w:p w14:paraId="19C1004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C3597BE" w14:textId="77777777" w:rsidR="00637B6C" w:rsidRPr="00B71204" w:rsidRDefault="00637B6C" w:rsidP="00637B6C">
            <w:pPr>
              <w:spacing w:after="20"/>
              <w:jc w:val="right"/>
              <w:rPr>
                <w:color w:val="000000"/>
              </w:rPr>
            </w:pPr>
            <w:r w:rsidRPr="00B71204">
              <w:rPr>
                <w:color w:val="000000"/>
              </w:rPr>
              <w:t>3 770,0</w:t>
            </w:r>
          </w:p>
        </w:tc>
      </w:tr>
      <w:tr w:rsidR="00637B6C" w:rsidRPr="00B71204" w14:paraId="1E5A0667" w14:textId="77777777" w:rsidTr="00637B6C">
        <w:trPr>
          <w:trHeight w:val="20"/>
        </w:trPr>
        <w:tc>
          <w:tcPr>
            <w:tcW w:w="3686" w:type="dxa"/>
            <w:shd w:val="clear" w:color="auto" w:fill="auto"/>
            <w:vAlign w:val="bottom"/>
          </w:tcPr>
          <w:p w14:paraId="74F65D90" w14:textId="77777777" w:rsidR="00637B6C" w:rsidRPr="00B71204" w:rsidRDefault="00637B6C" w:rsidP="00637B6C">
            <w:pPr>
              <w:spacing w:after="20"/>
              <w:jc w:val="both"/>
              <w:rPr>
                <w:color w:val="000000"/>
              </w:rPr>
            </w:pPr>
            <w:r w:rsidRPr="00B71204">
              <w:rPr>
                <w:color w:val="000000"/>
              </w:rPr>
              <w:lastRenderedPageBreak/>
              <w:t>Межбюджетные трансферты</w:t>
            </w:r>
          </w:p>
        </w:tc>
        <w:tc>
          <w:tcPr>
            <w:tcW w:w="851" w:type="dxa"/>
            <w:shd w:val="clear" w:color="auto" w:fill="auto"/>
            <w:vAlign w:val="bottom"/>
          </w:tcPr>
          <w:p w14:paraId="2A70495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0BB2591"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69CE8A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C96BC6B" w14:textId="77777777" w:rsidR="00637B6C" w:rsidRPr="00B71204" w:rsidRDefault="00637B6C" w:rsidP="00637B6C">
            <w:pPr>
              <w:spacing w:after="20"/>
              <w:jc w:val="center"/>
              <w:rPr>
                <w:color w:val="000000"/>
              </w:rPr>
            </w:pPr>
            <w:r w:rsidRPr="00B71204">
              <w:rPr>
                <w:color w:val="000000"/>
              </w:rPr>
              <w:t>07 2 01 2267 0</w:t>
            </w:r>
          </w:p>
        </w:tc>
        <w:tc>
          <w:tcPr>
            <w:tcW w:w="708" w:type="dxa"/>
            <w:shd w:val="clear" w:color="auto" w:fill="auto"/>
            <w:vAlign w:val="bottom"/>
          </w:tcPr>
          <w:p w14:paraId="5DC7159C"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994D91D" w14:textId="77777777" w:rsidR="00637B6C" w:rsidRPr="00B71204" w:rsidRDefault="00637B6C" w:rsidP="00637B6C">
            <w:pPr>
              <w:spacing w:after="20"/>
              <w:jc w:val="right"/>
              <w:rPr>
                <w:color w:val="000000"/>
              </w:rPr>
            </w:pPr>
            <w:r w:rsidRPr="00B71204">
              <w:rPr>
                <w:color w:val="000000"/>
              </w:rPr>
              <w:t>379,3</w:t>
            </w:r>
          </w:p>
        </w:tc>
      </w:tr>
      <w:tr w:rsidR="00637B6C" w:rsidRPr="00B71204" w14:paraId="6E8ABC6D" w14:textId="77777777" w:rsidTr="00637B6C">
        <w:trPr>
          <w:trHeight w:val="20"/>
        </w:trPr>
        <w:tc>
          <w:tcPr>
            <w:tcW w:w="3686" w:type="dxa"/>
            <w:shd w:val="clear" w:color="auto" w:fill="auto"/>
            <w:vAlign w:val="bottom"/>
          </w:tcPr>
          <w:p w14:paraId="7EB4613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902D6AB"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CF24DD7"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6A10446"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A2DE318" w14:textId="77777777" w:rsidR="00637B6C" w:rsidRPr="00B71204" w:rsidRDefault="00637B6C" w:rsidP="00637B6C">
            <w:pPr>
              <w:spacing w:after="20"/>
              <w:jc w:val="center"/>
              <w:rPr>
                <w:color w:val="000000"/>
              </w:rPr>
            </w:pPr>
            <w:r w:rsidRPr="00B71204">
              <w:rPr>
                <w:color w:val="000000"/>
              </w:rPr>
              <w:t>07 2 01 2267 0</w:t>
            </w:r>
          </w:p>
        </w:tc>
        <w:tc>
          <w:tcPr>
            <w:tcW w:w="708" w:type="dxa"/>
            <w:shd w:val="clear" w:color="auto" w:fill="auto"/>
            <w:vAlign w:val="bottom"/>
          </w:tcPr>
          <w:p w14:paraId="5D6DFE9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FCDA047" w14:textId="77777777" w:rsidR="00637B6C" w:rsidRPr="00B71204" w:rsidRDefault="00637B6C" w:rsidP="00637B6C">
            <w:pPr>
              <w:spacing w:after="20"/>
              <w:jc w:val="right"/>
              <w:rPr>
                <w:color w:val="000000"/>
              </w:rPr>
            </w:pPr>
            <w:r w:rsidRPr="00B71204">
              <w:rPr>
                <w:color w:val="000000"/>
              </w:rPr>
              <w:t>18 557,4</w:t>
            </w:r>
          </w:p>
        </w:tc>
      </w:tr>
      <w:tr w:rsidR="00637B6C" w:rsidRPr="00B71204" w14:paraId="48511A26" w14:textId="77777777" w:rsidTr="00637B6C">
        <w:trPr>
          <w:trHeight w:val="20"/>
        </w:trPr>
        <w:tc>
          <w:tcPr>
            <w:tcW w:w="3686" w:type="dxa"/>
            <w:shd w:val="clear" w:color="auto" w:fill="auto"/>
            <w:vAlign w:val="bottom"/>
          </w:tcPr>
          <w:p w14:paraId="5B6B8C5E" w14:textId="77777777" w:rsidR="00637B6C" w:rsidRPr="00B71204" w:rsidRDefault="00637B6C" w:rsidP="00637B6C">
            <w:pPr>
              <w:spacing w:after="20"/>
              <w:jc w:val="both"/>
              <w:rPr>
                <w:color w:val="000000"/>
              </w:rPr>
            </w:pPr>
            <w:r w:rsidRPr="00B71204">
              <w:rPr>
                <w:color w:val="000000"/>
              </w:rPr>
              <w:t>Обучение населения в области гражданской обороны, защиты в чрезвычайных ситуациях</w:t>
            </w:r>
          </w:p>
        </w:tc>
        <w:tc>
          <w:tcPr>
            <w:tcW w:w="851" w:type="dxa"/>
            <w:shd w:val="clear" w:color="auto" w:fill="auto"/>
            <w:vAlign w:val="bottom"/>
          </w:tcPr>
          <w:p w14:paraId="47F4EC35"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1A1682F9"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CAB5C8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50896BC" w14:textId="77777777" w:rsidR="00637B6C" w:rsidRPr="00B71204" w:rsidRDefault="00637B6C" w:rsidP="00637B6C">
            <w:pPr>
              <w:spacing w:after="20"/>
              <w:jc w:val="center"/>
              <w:rPr>
                <w:color w:val="000000"/>
              </w:rPr>
            </w:pPr>
            <w:r w:rsidRPr="00B71204">
              <w:rPr>
                <w:color w:val="000000"/>
              </w:rPr>
              <w:t>07 2 02 0000 0</w:t>
            </w:r>
          </w:p>
        </w:tc>
        <w:tc>
          <w:tcPr>
            <w:tcW w:w="708" w:type="dxa"/>
            <w:shd w:val="clear" w:color="auto" w:fill="auto"/>
            <w:vAlign w:val="bottom"/>
          </w:tcPr>
          <w:p w14:paraId="358B641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8ABBBD" w14:textId="77777777" w:rsidR="00637B6C" w:rsidRPr="00B71204" w:rsidRDefault="00637B6C" w:rsidP="00637B6C">
            <w:pPr>
              <w:spacing w:after="20"/>
              <w:jc w:val="right"/>
              <w:rPr>
                <w:color w:val="000000"/>
              </w:rPr>
            </w:pPr>
            <w:r w:rsidRPr="00B71204">
              <w:rPr>
                <w:color w:val="000000"/>
              </w:rPr>
              <w:t>30 419,8</w:t>
            </w:r>
          </w:p>
        </w:tc>
      </w:tr>
      <w:tr w:rsidR="00637B6C" w:rsidRPr="00B71204" w14:paraId="313BC76F" w14:textId="77777777" w:rsidTr="00637B6C">
        <w:trPr>
          <w:trHeight w:val="20"/>
        </w:trPr>
        <w:tc>
          <w:tcPr>
            <w:tcW w:w="3686" w:type="dxa"/>
            <w:shd w:val="clear" w:color="auto" w:fill="auto"/>
            <w:vAlign w:val="bottom"/>
          </w:tcPr>
          <w:p w14:paraId="6A65117F" w14:textId="77777777" w:rsidR="00637B6C" w:rsidRPr="00B71204" w:rsidRDefault="00637B6C" w:rsidP="00637B6C">
            <w:pPr>
              <w:spacing w:after="20"/>
              <w:jc w:val="both"/>
              <w:rPr>
                <w:color w:val="000000"/>
              </w:rPr>
            </w:pPr>
            <w:r w:rsidRPr="00B71204">
              <w:rPr>
                <w:color w:val="000000"/>
              </w:rPr>
              <w:t>Обеспечение деятельности учебно-методических центров по гражданской обороне и чрезвычайным ситуациям</w:t>
            </w:r>
          </w:p>
        </w:tc>
        <w:tc>
          <w:tcPr>
            <w:tcW w:w="851" w:type="dxa"/>
            <w:shd w:val="clear" w:color="auto" w:fill="auto"/>
            <w:vAlign w:val="bottom"/>
          </w:tcPr>
          <w:p w14:paraId="425D3258"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C612174"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054D1D8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A73B62F" w14:textId="77777777" w:rsidR="00637B6C" w:rsidRPr="00B71204" w:rsidRDefault="00637B6C" w:rsidP="00637B6C">
            <w:pPr>
              <w:spacing w:after="20"/>
              <w:jc w:val="center"/>
              <w:rPr>
                <w:color w:val="000000"/>
              </w:rPr>
            </w:pPr>
            <w:r w:rsidRPr="00B71204">
              <w:rPr>
                <w:color w:val="000000"/>
              </w:rPr>
              <w:t>07 2 02 2293 0</w:t>
            </w:r>
          </w:p>
        </w:tc>
        <w:tc>
          <w:tcPr>
            <w:tcW w:w="708" w:type="dxa"/>
            <w:shd w:val="clear" w:color="auto" w:fill="auto"/>
            <w:vAlign w:val="bottom"/>
          </w:tcPr>
          <w:p w14:paraId="442134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F9C65D" w14:textId="77777777" w:rsidR="00637B6C" w:rsidRPr="00B71204" w:rsidRDefault="00637B6C" w:rsidP="00637B6C">
            <w:pPr>
              <w:spacing w:after="20"/>
              <w:jc w:val="right"/>
              <w:rPr>
                <w:color w:val="000000"/>
              </w:rPr>
            </w:pPr>
            <w:r w:rsidRPr="00B71204">
              <w:rPr>
                <w:color w:val="000000"/>
              </w:rPr>
              <w:t>30 419,8</w:t>
            </w:r>
          </w:p>
        </w:tc>
      </w:tr>
      <w:tr w:rsidR="00637B6C" w:rsidRPr="00B71204" w14:paraId="12B9A765" w14:textId="77777777" w:rsidTr="00637B6C">
        <w:trPr>
          <w:trHeight w:val="20"/>
        </w:trPr>
        <w:tc>
          <w:tcPr>
            <w:tcW w:w="3686" w:type="dxa"/>
            <w:shd w:val="clear" w:color="auto" w:fill="auto"/>
            <w:vAlign w:val="bottom"/>
          </w:tcPr>
          <w:p w14:paraId="5D5ECB8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8B2206E"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492EC83"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3881B2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7879963" w14:textId="77777777" w:rsidR="00637B6C" w:rsidRPr="00B71204" w:rsidRDefault="00637B6C" w:rsidP="00637B6C">
            <w:pPr>
              <w:spacing w:after="20"/>
              <w:jc w:val="center"/>
              <w:rPr>
                <w:color w:val="000000"/>
              </w:rPr>
            </w:pPr>
            <w:r w:rsidRPr="00B71204">
              <w:rPr>
                <w:color w:val="000000"/>
              </w:rPr>
              <w:t>07 2 02 2293 0</w:t>
            </w:r>
          </w:p>
        </w:tc>
        <w:tc>
          <w:tcPr>
            <w:tcW w:w="708" w:type="dxa"/>
            <w:shd w:val="clear" w:color="auto" w:fill="auto"/>
            <w:vAlign w:val="bottom"/>
          </w:tcPr>
          <w:p w14:paraId="5814577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F6C244F" w14:textId="77777777" w:rsidR="00637B6C" w:rsidRPr="00B71204" w:rsidRDefault="00637B6C" w:rsidP="00637B6C">
            <w:pPr>
              <w:spacing w:after="20"/>
              <w:jc w:val="right"/>
              <w:rPr>
                <w:color w:val="000000"/>
              </w:rPr>
            </w:pPr>
            <w:r w:rsidRPr="00B71204">
              <w:rPr>
                <w:color w:val="000000"/>
              </w:rPr>
              <w:t>30 419,8</w:t>
            </w:r>
          </w:p>
        </w:tc>
      </w:tr>
      <w:tr w:rsidR="00637B6C" w:rsidRPr="00B71204" w14:paraId="7E257739" w14:textId="77777777" w:rsidTr="00637B6C">
        <w:trPr>
          <w:trHeight w:val="20"/>
        </w:trPr>
        <w:tc>
          <w:tcPr>
            <w:tcW w:w="3686" w:type="dxa"/>
            <w:shd w:val="clear" w:color="auto" w:fill="auto"/>
            <w:vAlign w:val="bottom"/>
          </w:tcPr>
          <w:p w14:paraId="7757861C" w14:textId="77777777" w:rsidR="00637B6C" w:rsidRPr="00B71204" w:rsidRDefault="00637B6C" w:rsidP="00637B6C">
            <w:pPr>
              <w:spacing w:after="20"/>
              <w:jc w:val="both"/>
              <w:rPr>
                <w:color w:val="000000"/>
              </w:rPr>
            </w:pPr>
            <w:r w:rsidRPr="00B71204">
              <w:rPr>
                <w:color w:val="000000"/>
              </w:rPr>
              <w:t>Развитие спасательных сил Республики Татарстан</w:t>
            </w:r>
          </w:p>
        </w:tc>
        <w:tc>
          <w:tcPr>
            <w:tcW w:w="851" w:type="dxa"/>
            <w:shd w:val="clear" w:color="auto" w:fill="auto"/>
            <w:vAlign w:val="bottom"/>
          </w:tcPr>
          <w:p w14:paraId="73C0D7C1"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4822036B"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BEA06E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C177607" w14:textId="77777777" w:rsidR="00637B6C" w:rsidRPr="00B71204" w:rsidRDefault="00637B6C" w:rsidP="00637B6C">
            <w:pPr>
              <w:spacing w:after="20"/>
              <w:jc w:val="center"/>
              <w:rPr>
                <w:color w:val="000000"/>
              </w:rPr>
            </w:pPr>
            <w:r w:rsidRPr="00B71204">
              <w:rPr>
                <w:color w:val="000000"/>
              </w:rPr>
              <w:t>07 2 03 0000 0</w:t>
            </w:r>
          </w:p>
        </w:tc>
        <w:tc>
          <w:tcPr>
            <w:tcW w:w="708" w:type="dxa"/>
            <w:shd w:val="clear" w:color="auto" w:fill="auto"/>
            <w:vAlign w:val="bottom"/>
          </w:tcPr>
          <w:p w14:paraId="6B17C7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4E6FD8" w14:textId="77777777" w:rsidR="00637B6C" w:rsidRPr="00B71204" w:rsidRDefault="00637B6C" w:rsidP="00637B6C">
            <w:pPr>
              <w:spacing w:after="20"/>
              <w:jc w:val="right"/>
              <w:rPr>
                <w:color w:val="000000"/>
              </w:rPr>
            </w:pPr>
            <w:r w:rsidRPr="00B71204">
              <w:rPr>
                <w:color w:val="000000"/>
              </w:rPr>
              <w:t>216 426,1</w:t>
            </w:r>
          </w:p>
        </w:tc>
      </w:tr>
      <w:tr w:rsidR="00637B6C" w:rsidRPr="00B71204" w14:paraId="2DF83A82" w14:textId="77777777" w:rsidTr="00637B6C">
        <w:trPr>
          <w:trHeight w:val="20"/>
        </w:trPr>
        <w:tc>
          <w:tcPr>
            <w:tcW w:w="3686" w:type="dxa"/>
            <w:shd w:val="clear" w:color="auto" w:fill="auto"/>
            <w:vAlign w:val="bottom"/>
          </w:tcPr>
          <w:p w14:paraId="7E5BCA07" w14:textId="77777777" w:rsidR="00637B6C" w:rsidRPr="00B71204" w:rsidRDefault="00637B6C" w:rsidP="00637B6C">
            <w:pPr>
              <w:spacing w:after="20"/>
              <w:jc w:val="both"/>
              <w:rPr>
                <w:color w:val="000000"/>
              </w:rPr>
            </w:pPr>
            <w:r w:rsidRPr="00B71204">
              <w:rPr>
                <w:color w:val="000000"/>
              </w:rPr>
              <w:t>Обеспечение деятельности поисковых учреждений</w:t>
            </w:r>
          </w:p>
        </w:tc>
        <w:tc>
          <w:tcPr>
            <w:tcW w:w="851" w:type="dxa"/>
            <w:shd w:val="clear" w:color="auto" w:fill="auto"/>
            <w:vAlign w:val="bottom"/>
          </w:tcPr>
          <w:p w14:paraId="2262665B"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33FD759E"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D960FF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0EEF083" w14:textId="77777777" w:rsidR="00637B6C" w:rsidRPr="00B71204" w:rsidRDefault="00637B6C" w:rsidP="00637B6C">
            <w:pPr>
              <w:spacing w:after="20"/>
              <w:jc w:val="center"/>
              <w:rPr>
                <w:color w:val="000000"/>
              </w:rPr>
            </w:pPr>
            <w:r w:rsidRPr="00B71204">
              <w:rPr>
                <w:color w:val="000000"/>
              </w:rPr>
              <w:t>07 2 03 2295 0</w:t>
            </w:r>
          </w:p>
        </w:tc>
        <w:tc>
          <w:tcPr>
            <w:tcW w:w="708" w:type="dxa"/>
            <w:shd w:val="clear" w:color="auto" w:fill="auto"/>
            <w:vAlign w:val="bottom"/>
          </w:tcPr>
          <w:p w14:paraId="098DA8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8651AE" w14:textId="77777777" w:rsidR="00637B6C" w:rsidRPr="00B71204" w:rsidRDefault="00637B6C" w:rsidP="00637B6C">
            <w:pPr>
              <w:spacing w:after="20"/>
              <w:jc w:val="right"/>
              <w:rPr>
                <w:color w:val="000000"/>
              </w:rPr>
            </w:pPr>
            <w:r w:rsidRPr="00B71204">
              <w:rPr>
                <w:color w:val="000000"/>
              </w:rPr>
              <w:t>216 426,1</w:t>
            </w:r>
          </w:p>
        </w:tc>
      </w:tr>
      <w:tr w:rsidR="00637B6C" w:rsidRPr="00B71204" w14:paraId="33F575B7" w14:textId="77777777" w:rsidTr="00637B6C">
        <w:trPr>
          <w:trHeight w:val="20"/>
        </w:trPr>
        <w:tc>
          <w:tcPr>
            <w:tcW w:w="3686" w:type="dxa"/>
            <w:shd w:val="clear" w:color="auto" w:fill="auto"/>
            <w:vAlign w:val="bottom"/>
          </w:tcPr>
          <w:p w14:paraId="26E94CD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F35B61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A98407E"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2DEEDFF7"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012D76E" w14:textId="77777777" w:rsidR="00637B6C" w:rsidRPr="00B71204" w:rsidRDefault="00637B6C" w:rsidP="00637B6C">
            <w:pPr>
              <w:spacing w:after="20"/>
              <w:jc w:val="center"/>
              <w:rPr>
                <w:color w:val="000000"/>
              </w:rPr>
            </w:pPr>
            <w:r w:rsidRPr="00B71204">
              <w:rPr>
                <w:color w:val="000000"/>
              </w:rPr>
              <w:t>07 2 03 2295 0</w:t>
            </w:r>
          </w:p>
        </w:tc>
        <w:tc>
          <w:tcPr>
            <w:tcW w:w="708" w:type="dxa"/>
            <w:shd w:val="clear" w:color="auto" w:fill="auto"/>
            <w:vAlign w:val="bottom"/>
          </w:tcPr>
          <w:p w14:paraId="2DDF627D"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DD232D8" w14:textId="77777777" w:rsidR="00637B6C" w:rsidRPr="00B71204" w:rsidRDefault="00637B6C" w:rsidP="00637B6C">
            <w:pPr>
              <w:spacing w:after="20"/>
              <w:jc w:val="right"/>
              <w:rPr>
                <w:color w:val="000000"/>
              </w:rPr>
            </w:pPr>
            <w:r w:rsidRPr="00B71204">
              <w:rPr>
                <w:color w:val="000000"/>
              </w:rPr>
              <w:t>191 344,8</w:t>
            </w:r>
          </w:p>
        </w:tc>
      </w:tr>
      <w:tr w:rsidR="00637B6C" w:rsidRPr="00B71204" w14:paraId="20E31798" w14:textId="77777777" w:rsidTr="00637B6C">
        <w:trPr>
          <w:trHeight w:val="20"/>
        </w:trPr>
        <w:tc>
          <w:tcPr>
            <w:tcW w:w="3686" w:type="dxa"/>
            <w:shd w:val="clear" w:color="auto" w:fill="auto"/>
            <w:vAlign w:val="bottom"/>
          </w:tcPr>
          <w:p w14:paraId="6AB1C10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046F153"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CA4D77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AE9DF2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9235BA5" w14:textId="77777777" w:rsidR="00637B6C" w:rsidRPr="00B71204" w:rsidRDefault="00637B6C" w:rsidP="00637B6C">
            <w:pPr>
              <w:spacing w:after="20"/>
              <w:jc w:val="center"/>
              <w:rPr>
                <w:color w:val="000000"/>
              </w:rPr>
            </w:pPr>
            <w:r w:rsidRPr="00B71204">
              <w:rPr>
                <w:color w:val="000000"/>
              </w:rPr>
              <w:t>07 2 03 2295 0</w:t>
            </w:r>
          </w:p>
        </w:tc>
        <w:tc>
          <w:tcPr>
            <w:tcW w:w="708" w:type="dxa"/>
            <w:shd w:val="clear" w:color="auto" w:fill="auto"/>
            <w:vAlign w:val="bottom"/>
          </w:tcPr>
          <w:p w14:paraId="3C7FBFC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BED1248" w14:textId="77777777" w:rsidR="00637B6C" w:rsidRPr="00B71204" w:rsidRDefault="00637B6C" w:rsidP="00637B6C">
            <w:pPr>
              <w:spacing w:after="20"/>
              <w:jc w:val="right"/>
              <w:rPr>
                <w:color w:val="000000"/>
              </w:rPr>
            </w:pPr>
            <w:r w:rsidRPr="00B71204">
              <w:rPr>
                <w:color w:val="000000"/>
              </w:rPr>
              <w:t>24 661,3</w:t>
            </w:r>
          </w:p>
        </w:tc>
      </w:tr>
      <w:tr w:rsidR="00637B6C" w:rsidRPr="00B71204" w14:paraId="35E0743F" w14:textId="77777777" w:rsidTr="00637B6C">
        <w:trPr>
          <w:trHeight w:val="20"/>
        </w:trPr>
        <w:tc>
          <w:tcPr>
            <w:tcW w:w="3686" w:type="dxa"/>
            <w:shd w:val="clear" w:color="auto" w:fill="auto"/>
            <w:vAlign w:val="bottom"/>
          </w:tcPr>
          <w:p w14:paraId="430CE7F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12C3FC7"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997ACF3"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AD2E98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856A90E" w14:textId="77777777" w:rsidR="00637B6C" w:rsidRPr="00B71204" w:rsidRDefault="00637B6C" w:rsidP="00637B6C">
            <w:pPr>
              <w:spacing w:after="20"/>
              <w:jc w:val="center"/>
              <w:rPr>
                <w:color w:val="000000"/>
              </w:rPr>
            </w:pPr>
            <w:r w:rsidRPr="00B71204">
              <w:rPr>
                <w:color w:val="000000"/>
              </w:rPr>
              <w:t>07 2 03 2295 0</w:t>
            </w:r>
          </w:p>
        </w:tc>
        <w:tc>
          <w:tcPr>
            <w:tcW w:w="708" w:type="dxa"/>
            <w:shd w:val="clear" w:color="auto" w:fill="auto"/>
            <w:vAlign w:val="bottom"/>
          </w:tcPr>
          <w:p w14:paraId="4FA047F7"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2F5AC51" w14:textId="77777777" w:rsidR="00637B6C" w:rsidRPr="00B71204" w:rsidRDefault="00637B6C" w:rsidP="00637B6C">
            <w:pPr>
              <w:spacing w:after="20"/>
              <w:jc w:val="right"/>
              <w:rPr>
                <w:color w:val="000000"/>
              </w:rPr>
            </w:pPr>
            <w:r w:rsidRPr="00B71204">
              <w:rPr>
                <w:color w:val="000000"/>
              </w:rPr>
              <w:t>420,0</w:t>
            </w:r>
          </w:p>
        </w:tc>
      </w:tr>
      <w:tr w:rsidR="00637B6C" w:rsidRPr="00B71204" w14:paraId="4BA8C98C" w14:textId="77777777" w:rsidTr="00637B6C">
        <w:trPr>
          <w:trHeight w:val="20"/>
        </w:trPr>
        <w:tc>
          <w:tcPr>
            <w:tcW w:w="3686" w:type="dxa"/>
            <w:shd w:val="clear" w:color="auto" w:fill="auto"/>
            <w:vAlign w:val="bottom"/>
          </w:tcPr>
          <w:p w14:paraId="7ED86009" w14:textId="77777777" w:rsidR="00637B6C" w:rsidRPr="00B71204" w:rsidRDefault="00637B6C" w:rsidP="00637B6C">
            <w:pPr>
              <w:spacing w:after="20"/>
              <w:jc w:val="both"/>
              <w:rPr>
                <w:color w:val="000000"/>
              </w:rPr>
            </w:pPr>
            <w:r w:rsidRPr="00B71204">
              <w:rPr>
                <w:color w:val="000000"/>
              </w:rPr>
              <w:t>Подпрограмма «Построение и развитие аппаратно-программного комплекса «Безопасный город» в Республике Татарстан»</w:t>
            </w:r>
          </w:p>
        </w:tc>
        <w:tc>
          <w:tcPr>
            <w:tcW w:w="851" w:type="dxa"/>
            <w:shd w:val="clear" w:color="auto" w:fill="auto"/>
            <w:vAlign w:val="bottom"/>
          </w:tcPr>
          <w:p w14:paraId="4DE94097"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85FBC7F"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BCF0D3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13B7A02" w14:textId="77777777" w:rsidR="00637B6C" w:rsidRPr="00B71204" w:rsidRDefault="00637B6C" w:rsidP="00637B6C">
            <w:pPr>
              <w:spacing w:after="20"/>
              <w:jc w:val="center"/>
              <w:rPr>
                <w:color w:val="000000"/>
              </w:rPr>
            </w:pPr>
            <w:r w:rsidRPr="00B71204">
              <w:rPr>
                <w:color w:val="000000"/>
              </w:rPr>
              <w:t>07 3 00 0000 0</w:t>
            </w:r>
          </w:p>
        </w:tc>
        <w:tc>
          <w:tcPr>
            <w:tcW w:w="708" w:type="dxa"/>
            <w:shd w:val="clear" w:color="auto" w:fill="auto"/>
            <w:vAlign w:val="bottom"/>
          </w:tcPr>
          <w:p w14:paraId="51C475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ED88DF" w14:textId="77777777" w:rsidR="00637B6C" w:rsidRPr="00B71204" w:rsidRDefault="00637B6C" w:rsidP="00637B6C">
            <w:pPr>
              <w:spacing w:after="20"/>
              <w:jc w:val="right"/>
              <w:rPr>
                <w:color w:val="000000"/>
              </w:rPr>
            </w:pPr>
            <w:r w:rsidRPr="00B71204">
              <w:rPr>
                <w:color w:val="000000"/>
              </w:rPr>
              <w:t>70 809,5</w:t>
            </w:r>
          </w:p>
        </w:tc>
      </w:tr>
      <w:tr w:rsidR="00637B6C" w:rsidRPr="00B71204" w14:paraId="6280472E" w14:textId="77777777" w:rsidTr="00637B6C">
        <w:trPr>
          <w:trHeight w:val="20"/>
        </w:trPr>
        <w:tc>
          <w:tcPr>
            <w:tcW w:w="3686" w:type="dxa"/>
            <w:shd w:val="clear" w:color="auto" w:fill="auto"/>
            <w:vAlign w:val="bottom"/>
          </w:tcPr>
          <w:p w14:paraId="2548E77D" w14:textId="77777777" w:rsidR="00637B6C" w:rsidRPr="00B71204" w:rsidRDefault="00637B6C" w:rsidP="00637B6C">
            <w:pPr>
              <w:spacing w:after="20"/>
              <w:jc w:val="both"/>
              <w:rPr>
                <w:color w:val="000000"/>
              </w:rPr>
            </w:pPr>
            <w:r w:rsidRPr="00B71204">
              <w:rPr>
                <w:color w:val="000000"/>
              </w:rPr>
              <w:t>Построение и развитие аппаратно-программного комплекса «Безопасный город» в Республике Татарстан</w:t>
            </w:r>
          </w:p>
        </w:tc>
        <w:tc>
          <w:tcPr>
            <w:tcW w:w="851" w:type="dxa"/>
            <w:shd w:val="clear" w:color="auto" w:fill="auto"/>
            <w:vAlign w:val="bottom"/>
          </w:tcPr>
          <w:p w14:paraId="78E561E6"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12E9BD4D"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2C0FF97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BE2BA99" w14:textId="77777777" w:rsidR="00637B6C" w:rsidRPr="00B71204" w:rsidRDefault="00637B6C" w:rsidP="00637B6C">
            <w:pPr>
              <w:spacing w:after="20"/>
              <w:jc w:val="center"/>
              <w:rPr>
                <w:color w:val="000000"/>
              </w:rPr>
            </w:pPr>
            <w:r w:rsidRPr="00B71204">
              <w:rPr>
                <w:color w:val="000000"/>
              </w:rPr>
              <w:t>07 3 01 0000 0</w:t>
            </w:r>
          </w:p>
        </w:tc>
        <w:tc>
          <w:tcPr>
            <w:tcW w:w="708" w:type="dxa"/>
            <w:shd w:val="clear" w:color="auto" w:fill="auto"/>
            <w:vAlign w:val="bottom"/>
          </w:tcPr>
          <w:p w14:paraId="441D74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07276D" w14:textId="77777777" w:rsidR="00637B6C" w:rsidRPr="00B71204" w:rsidRDefault="00637B6C" w:rsidP="00637B6C">
            <w:pPr>
              <w:spacing w:after="20"/>
              <w:jc w:val="right"/>
              <w:rPr>
                <w:color w:val="000000"/>
              </w:rPr>
            </w:pPr>
            <w:r w:rsidRPr="00B71204">
              <w:rPr>
                <w:color w:val="000000"/>
              </w:rPr>
              <w:t>70 809,5</w:t>
            </w:r>
          </w:p>
        </w:tc>
      </w:tr>
      <w:tr w:rsidR="00637B6C" w:rsidRPr="00B71204" w14:paraId="38BF72D2" w14:textId="77777777" w:rsidTr="00637B6C">
        <w:trPr>
          <w:trHeight w:val="20"/>
        </w:trPr>
        <w:tc>
          <w:tcPr>
            <w:tcW w:w="3686" w:type="dxa"/>
            <w:shd w:val="clear" w:color="auto" w:fill="auto"/>
            <w:vAlign w:val="bottom"/>
          </w:tcPr>
          <w:p w14:paraId="6E378D98" w14:textId="77777777" w:rsidR="00637B6C" w:rsidRPr="00B71204" w:rsidRDefault="00637B6C" w:rsidP="00637B6C">
            <w:pPr>
              <w:spacing w:after="20"/>
              <w:jc w:val="both"/>
              <w:rPr>
                <w:color w:val="000000"/>
              </w:rPr>
            </w:pPr>
            <w:r w:rsidRPr="00B71204">
              <w:rPr>
                <w:color w:val="000000"/>
              </w:rPr>
              <w:t>Обеспечение деятельности аварийно-спасательных учреждений</w:t>
            </w:r>
          </w:p>
        </w:tc>
        <w:tc>
          <w:tcPr>
            <w:tcW w:w="851" w:type="dxa"/>
            <w:shd w:val="clear" w:color="auto" w:fill="auto"/>
            <w:vAlign w:val="bottom"/>
          </w:tcPr>
          <w:p w14:paraId="643FF0E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409FBAE"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0E08FE4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A10C3BE" w14:textId="77777777" w:rsidR="00637B6C" w:rsidRPr="00B71204" w:rsidRDefault="00637B6C" w:rsidP="00637B6C">
            <w:pPr>
              <w:spacing w:after="20"/>
              <w:jc w:val="center"/>
              <w:rPr>
                <w:color w:val="000000"/>
              </w:rPr>
            </w:pPr>
            <w:r w:rsidRPr="00B71204">
              <w:rPr>
                <w:color w:val="000000"/>
              </w:rPr>
              <w:t>07 3 01 2294 0</w:t>
            </w:r>
          </w:p>
        </w:tc>
        <w:tc>
          <w:tcPr>
            <w:tcW w:w="708" w:type="dxa"/>
            <w:shd w:val="clear" w:color="auto" w:fill="auto"/>
            <w:vAlign w:val="bottom"/>
          </w:tcPr>
          <w:p w14:paraId="4031F5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A38F5B" w14:textId="77777777" w:rsidR="00637B6C" w:rsidRPr="00B71204" w:rsidRDefault="00637B6C" w:rsidP="00637B6C">
            <w:pPr>
              <w:spacing w:after="20"/>
              <w:jc w:val="right"/>
              <w:rPr>
                <w:color w:val="000000"/>
              </w:rPr>
            </w:pPr>
            <w:r w:rsidRPr="00B71204">
              <w:rPr>
                <w:color w:val="000000"/>
              </w:rPr>
              <w:t>70 809,5</w:t>
            </w:r>
          </w:p>
        </w:tc>
      </w:tr>
      <w:tr w:rsidR="00637B6C" w:rsidRPr="00B71204" w14:paraId="7EC3D339" w14:textId="77777777" w:rsidTr="00637B6C">
        <w:trPr>
          <w:trHeight w:val="20"/>
        </w:trPr>
        <w:tc>
          <w:tcPr>
            <w:tcW w:w="3686" w:type="dxa"/>
            <w:shd w:val="clear" w:color="auto" w:fill="auto"/>
            <w:vAlign w:val="bottom"/>
          </w:tcPr>
          <w:p w14:paraId="23A4B72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1145833"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4885301"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CE502D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8ABB1C7" w14:textId="77777777" w:rsidR="00637B6C" w:rsidRPr="00B71204" w:rsidRDefault="00637B6C" w:rsidP="00637B6C">
            <w:pPr>
              <w:spacing w:after="20"/>
              <w:jc w:val="center"/>
              <w:rPr>
                <w:color w:val="000000"/>
              </w:rPr>
            </w:pPr>
            <w:r w:rsidRPr="00B71204">
              <w:rPr>
                <w:color w:val="000000"/>
              </w:rPr>
              <w:t>07 3 01 2294 0</w:t>
            </w:r>
          </w:p>
        </w:tc>
        <w:tc>
          <w:tcPr>
            <w:tcW w:w="708" w:type="dxa"/>
            <w:shd w:val="clear" w:color="auto" w:fill="auto"/>
            <w:vAlign w:val="bottom"/>
          </w:tcPr>
          <w:p w14:paraId="6DD029F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5E78AC7" w14:textId="77777777" w:rsidR="00637B6C" w:rsidRPr="00B71204" w:rsidRDefault="00637B6C" w:rsidP="00637B6C">
            <w:pPr>
              <w:spacing w:after="20"/>
              <w:jc w:val="right"/>
              <w:rPr>
                <w:color w:val="000000"/>
              </w:rPr>
            </w:pPr>
            <w:r w:rsidRPr="00B71204">
              <w:rPr>
                <w:color w:val="000000"/>
              </w:rPr>
              <w:t>70 809,5</w:t>
            </w:r>
          </w:p>
        </w:tc>
      </w:tr>
      <w:tr w:rsidR="00637B6C" w:rsidRPr="00B71204" w14:paraId="13C4B960" w14:textId="77777777" w:rsidTr="00637B6C">
        <w:trPr>
          <w:trHeight w:val="20"/>
        </w:trPr>
        <w:tc>
          <w:tcPr>
            <w:tcW w:w="3686" w:type="dxa"/>
            <w:shd w:val="clear" w:color="auto" w:fill="auto"/>
            <w:vAlign w:val="bottom"/>
          </w:tcPr>
          <w:p w14:paraId="398B373B" w14:textId="77777777" w:rsidR="00637B6C" w:rsidRPr="00B71204" w:rsidRDefault="00637B6C" w:rsidP="00637B6C">
            <w:pPr>
              <w:spacing w:after="20"/>
              <w:jc w:val="both"/>
              <w:rPr>
                <w:color w:val="000000"/>
              </w:rPr>
            </w:pPr>
            <w:r w:rsidRPr="00B71204">
              <w:rPr>
                <w:color w:val="000000"/>
              </w:rPr>
              <w:t>ЗДРАВООХРАНЕНИЕ</w:t>
            </w:r>
          </w:p>
        </w:tc>
        <w:tc>
          <w:tcPr>
            <w:tcW w:w="851" w:type="dxa"/>
            <w:shd w:val="clear" w:color="auto" w:fill="auto"/>
            <w:vAlign w:val="bottom"/>
          </w:tcPr>
          <w:p w14:paraId="2CD2A04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75BDFC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AA54F55"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2E1288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2DC82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9308C8" w14:textId="77777777" w:rsidR="00637B6C" w:rsidRPr="00B71204" w:rsidRDefault="00637B6C" w:rsidP="00637B6C">
            <w:pPr>
              <w:spacing w:after="20"/>
              <w:jc w:val="right"/>
              <w:rPr>
                <w:color w:val="000000"/>
              </w:rPr>
            </w:pPr>
            <w:r w:rsidRPr="00B71204">
              <w:rPr>
                <w:color w:val="000000"/>
              </w:rPr>
              <w:t>72 122,1</w:t>
            </w:r>
          </w:p>
        </w:tc>
      </w:tr>
      <w:tr w:rsidR="00637B6C" w:rsidRPr="00B71204" w14:paraId="22E7AF09" w14:textId="77777777" w:rsidTr="00637B6C">
        <w:trPr>
          <w:trHeight w:val="20"/>
        </w:trPr>
        <w:tc>
          <w:tcPr>
            <w:tcW w:w="3686" w:type="dxa"/>
            <w:shd w:val="clear" w:color="auto" w:fill="auto"/>
            <w:vAlign w:val="bottom"/>
          </w:tcPr>
          <w:p w14:paraId="7D084DBF" w14:textId="77777777" w:rsidR="00637B6C" w:rsidRPr="00B71204" w:rsidRDefault="00637B6C" w:rsidP="00637B6C">
            <w:pPr>
              <w:spacing w:after="20"/>
              <w:jc w:val="both"/>
              <w:rPr>
                <w:color w:val="000000"/>
              </w:rPr>
            </w:pPr>
            <w:r w:rsidRPr="00B71204">
              <w:rPr>
                <w:color w:val="000000"/>
              </w:rPr>
              <w:t>Стационарная медицинская помощь</w:t>
            </w:r>
          </w:p>
        </w:tc>
        <w:tc>
          <w:tcPr>
            <w:tcW w:w="851" w:type="dxa"/>
            <w:shd w:val="clear" w:color="auto" w:fill="auto"/>
            <w:vAlign w:val="bottom"/>
          </w:tcPr>
          <w:p w14:paraId="429B893B"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3EC653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EF2CA9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52C8C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9ECCC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7A1795" w14:textId="77777777" w:rsidR="00637B6C" w:rsidRPr="00B71204" w:rsidRDefault="00637B6C" w:rsidP="00637B6C">
            <w:pPr>
              <w:spacing w:after="20"/>
              <w:jc w:val="right"/>
              <w:rPr>
                <w:color w:val="000000"/>
              </w:rPr>
            </w:pPr>
            <w:r w:rsidRPr="00B71204">
              <w:rPr>
                <w:color w:val="000000"/>
              </w:rPr>
              <w:t>72 122,1</w:t>
            </w:r>
          </w:p>
        </w:tc>
      </w:tr>
      <w:tr w:rsidR="00637B6C" w:rsidRPr="00B71204" w14:paraId="06DE965C" w14:textId="77777777" w:rsidTr="00637B6C">
        <w:trPr>
          <w:trHeight w:val="20"/>
        </w:trPr>
        <w:tc>
          <w:tcPr>
            <w:tcW w:w="3686" w:type="dxa"/>
            <w:shd w:val="clear" w:color="auto" w:fill="auto"/>
            <w:vAlign w:val="bottom"/>
          </w:tcPr>
          <w:p w14:paraId="2D32A225"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851" w:type="dxa"/>
            <w:shd w:val="clear" w:color="auto" w:fill="auto"/>
            <w:vAlign w:val="bottom"/>
          </w:tcPr>
          <w:p w14:paraId="0A832FEC"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65D2395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CEE98D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8697E70" w14:textId="77777777" w:rsidR="00637B6C" w:rsidRPr="00B71204" w:rsidRDefault="00637B6C" w:rsidP="00637B6C">
            <w:pPr>
              <w:spacing w:after="20"/>
              <w:jc w:val="center"/>
              <w:rPr>
                <w:color w:val="000000"/>
              </w:rPr>
            </w:pPr>
            <w:r w:rsidRPr="00B71204">
              <w:rPr>
                <w:color w:val="000000"/>
              </w:rPr>
              <w:t>07 0 00 0000 0</w:t>
            </w:r>
          </w:p>
        </w:tc>
        <w:tc>
          <w:tcPr>
            <w:tcW w:w="708" w:type="dxa"/>
            <w:shd w:val="clear" w:color="auto" w:fill="auto"/>
            <w:vAlign w:val="bottom"/>
          </w:tcPr>
          <w:p w14:paraId="022479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62D6FD" w14:textId="77777777" w:rsidR="00637B6C" w:rsidRPr="00B71204" w:rsidRDefault="00637B6C" w:rsidP="00637B6C">
            <w:pPr>
              <w:spacing w:after="20"/>
              <w:jc w:val="right"/>
              <w:rPr>
                <w:color w:val="000000"/>
              </w:rPr>
            </w:pPr>
            <w:r w:rsidRPr="00B71204">
              <w:rPr>
                <w:color w:val="000000"/>
              </w:rPr>
              <w:t>72 122,1</w:t>
            </w:r>
          </w:p>
        </w:tc>
      </w:tr>
      <w:tr w:rsidR="00637B6C" w:rsidRPr="00B71204" w14:paraId="08CB97F9" w14:textId="77777777" w:rsidTr="00637B6C">
        <w:trPr>
          <w:trHeight w:val="20"/>
        </w:trPr>
        <w:tc>
          <w:tcPr>
            <w:tcW w:w="3686" w:type="dxa"/>
            <w:shd w:val="clear" w:color="auto" w:fill="auto"/>
            <w:vAlign w:val="bottom"/>
          </w:tcPr>
          <w:p w14:paraId="243B07DD" w14:textId="77777777" w:rsidR="00637B6C" w:rsidRPr="00B71204" w:rsidRDefault="00637B6C" w:rsidP="00637B6C">
            <w:pPr>
              <w:spacing w:after="20"/>
              <w:jc w:val="both"/>
              <w:rPr>
                <w:color w:val="000000"/>
              </w:rPr>
            </w:pPr>
            <w:r w:rsidRPr="00B71204">
              <w:rPr>
                <w:color w:val="000000"/>
              </w:rPr>
              <w:t>Подпрограмма «Снижение рисков и смягчение последствий чрезвычайных ситуаций природного и техногенного характера в Республике Татарстан»</w:t>
            </w:r>
          </w:p>
        </w:tc>
        <w:tc>
          <w:tcPr>
            <w:tcW w:w="851" w:type="dxa"/>
            <w:shd w:val="clear" w:color="auto" w:fill="auto"/>
            <w:vAlign w:val="bottom"/>
          </w:tcPr>
          <w:p w14:paraId="07A964DB"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88EE88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D7C052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9DF394F" w14:textId="77777777" w:rsidR="00637B6C" w:rsidRPr="00B71204" w:rsidRDefault="00637B6C" w:rsidP="00637B6C">
            <w:pPr>
              <w:spacing w:after="20"/>
              <w:jc w:val="center"/>
              <w:rPr>
                <w:color w:val="000000"/>
              </w:rPr>
            </w:pPr>
            <w:r w:rsidRPr="00B71204">
              <w:rPr>
                <w:color w:val="000000"/>
              </w:rPr>
              <w:t>07 2 00 0000 0</w:t>
            </w:r>
          </w:p>
        </w:tc>
        <w:tc>
          <w:tcPr>
            <w:tcW w:w="708" w:type="dxa"/>
            <w:shd w:val="clear" w:color="auto" w:fill="auto"/>
            <w:vAlign w:val="bottom"/>
          </w:tcPr>
          <w:p w14:paraId="13A65A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F4436D" w14:textId="77777777" w:rsidR="00637B6C" w:rsidRPr="00B71204" w:rsidRDefault="00637B6C" w:rsidP="00637B6C">
            <w:pPr>
              <w:spacing w:after="20"/>
              <w:jc w:val="right"/>
              <w:rPr>
                <w:color w:val="000000"/>
              </w:rPr>
            </w:pPr>
            <w:r w:rsidRPr="00B71204">
              <w:rPr>
                <w:color w:val="000000"/>
              </w:rPr>
              <w:t>72 122,1</w:t>
            </w:r>
          </w:p>
        </w:tc>
      </w:tr>
      <w:tr w:rsidR="00637B6C" w:rsidRPr="00B71204" w14:paraId="0C628A7B" w14:textId="77777777" w:rsidTr="00637B6C">
        <w:trPr>
          <w:trHeight w:val="20"/>
        </w:trPr>
        <w:tc>
          <w:tcPr>
            <w:tcW w:w="3686" w:type="dxa"/>
            <w:shd w:val="clear" w:color="auto" w:fill="auto"/>
            <w:vAlign w:val="bottom"/>
          </w:tcPr>
          <w:p w14:paraId="0591EA2D" w14:textId="77777777" w:rsidR="00637B6C" w:rsidRPr="00B71204" w:rsidRDefault="00637B6C" w:rsidP="00637B6C">
            <w:pPr>
              <w:spacing w:after="20"/>
              <w:jc w:val="both"/>
              <w:rPr>
                <w:color w:val="000000"/>
              </w:rPr>
            </w:pPr>
            <w:r w:rsidRPr="00B71204">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851" w:type="dxa"/>
            <w:shd w:val="clear" w:color="auto" w:fill="auto"/>
            <w:vAlign w:val="bottom"/>
          </w:tcPr>
          <w:p w14:paraId="49D1751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0386152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9E54CA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CBBAA2A" w14:textId="77777777" w:rsidR="00637B6C" w:rsidRPr="00B71204" w:rsidRDefault="00637B6C" w:rsidP="00637B6C">
            <w:pPr>
              <w:spacing w:after="20"/>
              <w:jc w:val="center"/>
              <w:rPr>
                <w:color w:val="000000"/>
              </w:rPr>
            </w:pPr>
            <w:r w:rsidRPr="00B71204">
              <w:rPr>
                <w:color w:val="000000"/>
              </w:rPr>
              <w:t>07 2 04 0000 0</w:t>
            </w:r>
          </w:p>
        </w:tc>
        <w:tc>
          <w:tcPr>
            <w:tcW w:w="708" w:type="dxa"/>
            <w:shd w:val="clear" w:color="auto" w:fill="auto"/>
            <w:vAlign w:val="bottom"/>
          </w:tcPr>
          <w:p w14:paraId="467C10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8794C2" w14:textId="77777777" w:rsidR="00637B6C" w:rsidRPr="00B71204" w:rsidRDefault="00637B6C" w:rsidP="00637B6C">
            <w:pPr>
              <w:spacing w:after="20"/>
              <w:jc w:val="right"/>
              <w:rPr>
                <w:color w:val="000000"/>
              </w:rPr>
            </w:pPr>
            <w:r w:rsidRPr="00B71204">
              <w:rPr>
                <w:color w:val="000000"/>
              </w:rPr>
              <w:t>72 122,1</w:t>
            </w:r>
          </w:p>
        </w:tc>
      </w:tr>
      <w:tr w:rsidR="00637B6C" w:rsidRPr="00B71204" w14:paraId="08C7AF8A" w14:textId="77777777" w:rsidTr="00637B6C">
        <w:trPr>
          <w:trHeight w:val="20"/>
        </w:trPr>
        <w:tc>
          <w:tcPr>
            <w:tcW w:w="3686" w:type="dxa"/>
            <w:shd w:val="clear" w:color="auto" w:fill="auto"/>
            <w:vAlign w:val="bottom"/>
          </w:tcPr>
          <w:p w14:paraId="3B674668" w14:textId="77777777" w:rsidR="00637B6C" w:rsidRPr="00B71204" w:rsidRDefault="00637B6C" w:rsidP="00637B6C">
            <w:pPr>
              <w:spacing w:after="20"/>
              <w:jc w:val="both"/>
              <w:rPr>
                <w:color w:val="000000"/>
              </w:rPr>
            </w:pPr>
            <w:r w:rsidRPr="00B71204">
              <w:rPr>
                <w:color w:val="000000"/>
              </w:rPr>
              <w:t>Обеспечение деятельности больниц, клиник, госпиталей, медико-санитарных частей</w:t>
            </w:r>
          </w:p>
        </w:tc>
        <w:tc>
          <w:tcPr>
            <w:tcW w:w="851" w:type="dxa"/>
            <w:shd w:val="clear" w:color="auto" w:fill="auto"/>
            <w:vAlign w:val="bottom"/>
          </w:tcPr>
          <w:p w14:paraId="0404E6B1"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4B12BEC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92DFE7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488B03D" w14:textId="77777777" w:rsidR="00637B6C" w:rsidRPr="00B71204" w:rsidRDefault="00637B6C" w:rsidP="00637B6C">
            <w:pPr>
              <w:spacing w:after="20"/>
              <w:jc w:val="center"/>
              <w:rPr>
                <w:color w:val="000000"/>
              </w:rPr>
            </w:pPr>
            <w:r w:rsidRPr="00B71204">
              <w:rPr>
                <w:color w:val="000000"/>
              </w:rPr>
              <w:t>07 2 04 9725 0</w:t>
            </w:r>
          </w:p>
        </w:tc>
        <w:tc>
          <w:tcPr>
            <w:tcW w:w="708" w:type="dxa"/>
            <w:shd w:val="clear" w:color="auto" w:fill="auto"/>
            <w:vAlign w:val="bottom"/>
          </w:tcPr>
          <w:p w14:paraId="6ADE02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0584E2" w14:textId="77777777" w:rsidR="00637B6C" w:rsidRPr="00B71204" w:rsidRDefault="00637B6C" w:rsidP="00637B6C">
            <w:pPr>
              <w:spacing w:after="20"/>
              <w:jc w:val="right"/>
              <w:rPr>
                <w:color w:val="000000"/>
              </w:rPr>
            </w:pPr>
            <w:r w:rsidRPr="00B71204">
              <w:rPr>
                <w:color w:val="000000"/>
              </w:rPr>
              <w:t>72 122,1</w:t>
            </w:r>
          </w:p>
        </w:tc>
      </w:tr>
      <w:tr w:rsidR="00637B6C" w:rsidRPr="00B71204" w14:paraId="2A920216" w14:textId="77777777" w:rsidTr="00637B6C">
        <w:trPr>
          <w:trHeight w:val="20"/>
        </w:trPr>
        <w:tc>
          <w:tcPr>
            <w:tcW w:w="3686" w:type="dxa"/>
            <w:shd w:val="clear" w:color="auto" w:fill="auto"/>
            <w:vAlign w:val="bottom"/>
          </w:tcPr>
          <w:p w14:paraId="6FA6080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F8E54D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259E91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E50E70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0BC1485" w14:textId="77777777" w:rsidR="00637B6C" w:rsidRPr="00B71204" w:rsidRDefault="00637B6C" w:rsidP="00637B6C">
            <w:pPr>
              <w:spacing w:after="20"/>
              <w:jc w:val="center"/>
              <w:rPr>
                <w:color w:val="000000"/>
              </w:rPr>
            </w:pPr>
            <w:r w:rsidRPr="00B71204">
              <w:rPr>
                <w:color w:val="000000"/>
              </w:rPr>
              <w:t>07 2 04 9725 0</w:t>
            </w:r>
          </w:p>
        </w:tc>
        <w:tc>
          <w:tcPr>
            <w:tcW w:w="708" w:type="dxa"/>
            <w:shd w:val="clear" w:color="auto" w:fill="auto"/>
            <w:vAlign w:val="bottom"/>
          </w:tcPr>
          <w:p w14:paraId="3A6BFA7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B74CAB9" w14:textId="77777777" w:rsidR="00637B6C" w:rsidRPr="00B71204" w:rsidRDefault="00637B6C" w:rsidP="00637B6C">
            <w:pPr>
              <w:spacing w:after="20"/>
              <w:jc w:val="right"/>
              <w:rPr>
                <w:color w:val="000000"/>
              </w:rPr>
            </w:pPr>
            <w:r w:rsidRPr="00B71204">
              <w:rPr>
                <w:color w:val="000000"/>
              </w:rPr>
              <w:t>72 122,1</w:t>
            </w:r>
          </w:p>
        </w:tc>
      </w:tr>
      <w:tr w:rsidR="00637B6C" w:rsidRPr="00B71204" w14:paraId="12348213" w14:textId="77777777" w:rsidTr="00637B6C">
        <w:trPr>
          <w:trHeight w:val="20"/>
        </w:trPr>
        <w:tc>
          <w:tcPr>
            <w:tcW w:w="3686" w:type="dxa"/>
            <w:shd w:val="clear" w:color="auto" w:fill="auto"/>
            <w:vAlign w:val="bottom"/>
          </w:tcPr>
          <w:p w14:paraId="3E66C887"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0827C846"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93AE81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3E793B3"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61A1AE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28731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75EDE7" w14:textId="77777777" w:rsidR="00637B6C" w:rsidRPr="00B71204" w:rsidRDefault="00637B6C" w:rsidP="00637B6C">
            <w:pPr>
              <w:spacing w:after="20"/>
              <w:jc w:val="right"/>
              <w:rPr>
                <w:color w:val="000000"/>
              </w:rPr>
            </w:pPr>
            <w:r w:rsidRPr="00B71204">
              <w:rPr>
                <w:color w:val="000000"/>
              </w:rPr>
              <w:t>805,7</w:t>
            </w:r>
          </w:p>
        </w:tc>
      </w:tr>
      <w:tr w:rsidR="00637B6C" w:rsidRPr="00B71204" w14:paraId="658F8E0E" w14:textId="77777777" w:rsidTr="00637B6C">
        <w:trPr>
          <w:trHeight w:val="20"/>
        </w:trPr>
        <w:tc>
          <w:tcPr>
            <w:tcW w:w="3686" w:type="dxa"/>
            <w:shd w:val="clear" w:color="auto" w:fill="auto"/>
            <w:vAlign w:val="bottom"/>
          </w:tcPr>
          <w:p w14:paraId="036ECD80"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4CCE5CA0"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3C437A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997A6C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E536F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979AC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EB8665" w14:textId="77777777" w:rsidR="00637B6C" w:rsidRPr="00B71204" w:rsidRDefault="00637B6C" w:rsidP="00637B6C">
            <w:pPr>
              <w:spacing w:after="20"/>
              <w:jc w:val="right"/>
              <w:rPr>
                <w:color w:val="000000"/>
              </w:rPr>
            </w:pPr>
            <w:r w:rsidRPr="00B71204">
              <w:rPr>
                <w:color w:val="000000"/>
              </w:rPr>
              <w:t>805,7</w:t>
            </w:r>
          </w:p>
        </w:tc>
      </w:tr>
      <w:tr w:rsidR="00637B6C" w:rsidRPr="00B71204" w14:paraId="1CAAA8C8" w14:textId="77777777" w:rsidTr="00637B6C">
        <w:trPr>
          <w:trHeight w:val="20"/>
        </w:trPr>
        <w:tc>
          <w:tcPr>
            <w:tcW w:w="3686" w:type="dxa"/>
            <w:shd w:val="clear" w:color="auto" w:fill="auto"/>
            <w:vAlign w:val="bottom"/>
          </w:tcPr>
          <w:p w14:paraId="4F49A639"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577AAB34"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1806C33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67B8F8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D3D6476"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1743F4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1473C9" w14:textId="77777777" w:rsidR="00637B6C" w:rsidRPr="00B71204" w:rsidRDefault="00637B6C" w:rsidP="00637B6C">
            <w:pPr>
              <w:spacing w:after="20"/>
              <w:jc w:val="right"/>
              <w:rPr>
                <w:color w:val="000000"/>
              </w:rPr>
            </w:pPr>
            <w:r w:rsidRPr="00B71204">
              <w:rPr>
                <w:color w:val="000000"/>
              </w:rPr>
              <w:t>805,7</w:t>
            </w:r>
          </w:p>
        </w:tc>
      </w:tr>
      <w:tr w:rsidR="00637B6C" w:rsidRPr="00B71204" w14:paraId="0F0973ED" w14:textId="77777777" w:rsidTr="00637B6C">
        <w:trPr>
          <w:trHeight w:val="20"/>
        </w:trPr>
        <w:tc>
          <w:tcPr>
            <w:tcW w:w="3686" w:type="dxa"/>
            <w:shd w:val="clear" w:color="auto" w:fill="auto"/>
            <w:vAlign w:val="bottom"/>
          </w:tcPr>
          <w:p w14:paraId="5A19D46D"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2BF73649"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45EA5C7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AE957A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4D4A47D"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1CB755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4AC236" w14:textId="77777777" w:rsidR="00637B6C" w:rsidRPr="00B71204" w:rsidRDefault="00637B6C" w:rsidP="00637B6C">
            <w:pPr>
              <w:spacing w:after="20"/>
              <w:jc w:val="right"/>
              <w:rPr>
                <w:color w:val="000000"/>
              </w:rPr>
            </w:pPr>
            <w:r w:rsidRPr="00B71204">
              <w:rPr>
                <w:color w:val="000000"/>
              </w:rPr>
              <w:t>805,7</w:t>
            </w:r>
          </w:p>
        </w:tc>
      </w:tr>
      <w:tr w:rsidR="00637B6C" w:rsidRPr="00B71204" w14:paraId="34B5A661" w14:textId="77777777" w:rsidTr="00637B6C">
        <w:trPr>
          <w:trHeight w:val="20"/>
        </w:trPr>
        <w:tc>
          <w:tcPr>
            <w:tcW w:w="3686" w:type="dxa"/>
            <w:shd w:val="clear" w:color="auto" w:fill="auto"/>
            <w:vAlign w:val="bottom"/>
          </w:tcPr>
          <w:p w14:paraId="78B10A8F"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3AEF0A62"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7F6E23F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65ECA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434B8AE"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359DC8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18EFD6" w14:textId="77777777" w:rsidR="00637B6C" w:rsidRPr="00B71204" w:rsidRDefault="00637B6C" w:rsidP="00637B6C">
            <w:pPr>
              <w:spacing w:after="20"/>
              <w:jc w:val="right"/>
              <w:rPr>
                <w:color w:val="000000"/>
              </w:rPr>
            </w:pPr>
            <w:r w:rsidRPr="00B71204">
              <w:rPr>
                <w:color w:val="000000"/>
              </w:rPr>
              <w:t>805,7</w:t>
            </w:r>
          </w:p>
        </w:tc>
      </w:tr>
      <w:tr w:rsidR="00637B6C" w:rsidRPr="00B71204" w14:paraId="257A7DB1" w14:textId="77777777" w:rsidTr="00637B6C">
        <w:trPr>
          <w:trHeight w:val="20"/>
        </w:trPr>
        <w:tc>
          <w:tcPr>
            <w:tcW w:w="3686" w:type="dxa"/>
            <w:shd w:val="clear" w:color="auto" w:fill="auto"/>
            <w:vAlign w:val="bottom"/>
          </w:tcPr>
          <w:p w14:paraId="37BCB593"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5D8EA1AE"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43DD672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FCA2B7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9F14859"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28713D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624EEC" w14:textId="77777777" w:rsidR="00637B6C" w:rsidRPr="00B71204" w:rsidRDefault="00637B6C" w:rsidP="00637B6C">
            <w:pPr>
              <w:spacing w:after="20"/>
              <w:jc w:val="right"/>
              <w:rPr>
                <w:color w:val="000000"/>
              </w:rPr>
            </w:pPr>
            <w:r w:rsidRPr="00B71204">
              <w:rPr>
                <w:color w:val="000000"/>
              </w:rPr>
              <w:t>805,7</w:t>
            </w:r>
          </w:p>
        </w:tc>
      </w:tr>
      <w:tr w:rsidR="00637B6C" w:rsidRPr="00B71204" w14:paraId="3FBE88BC" w14:textId="77777777" w:rsidTr="00637B6C">
        <w:trPr>
          <w:trHeight w:val="20"/>
        </w:trPr>
        <w:tc>
          <w:tcPr>
            <w:tcW w:w="3686" w:type="dxa"/>
            <w:shd w:val="clear" w:color="auto" w:fill="auto"/>
            <w:vAlign w:val="bottom"/>
          </w:tcPr>
          <w:p w14:paraId="6734AD7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AF08B78" w14:textId="77777777" w:rsidR="00637B6C" w:rsidRPr="00B71204" w:rsidRDefault="00637B6C" w:rsidP="00637B6C">
            <w:pPr>
              <w:spacing w:after="20"/>
              <w:jc w:val="center"/>
              <w:rPr>
                <w:color w:val="000000"/>
              </w:rPr>
            </w:pPr>
            <w:r w:rsidRPr="00B71204">
              <w:rPr>
                <w:color w:val="000000"/>
              </w:rPr>
              <w:t>703</w:t>
            </w:r>
          </w:p>
        </w:tc>
        <w:tc>
          <w:tcPr>
            <w:tcW w:w="567" w:type="dxa"/>
            <w:shd w:val="clear" w:color="auto" w:fill="auto"/>
            <w:vAlign w:val="bottom"/>
          </w:tcPr>
          <w:p w14:paraId="29236C7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F05AE7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80391EE"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2C022AD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A32F3C4" w14:textId="77777777" w:rsidR="00637B6C" w:rsidRPr="00B71204" w:rsidRDefault="00637B6C" w:rsidP="00637B6C">
            <w:pPr>
              <w:spacing w:after="20"/>
              <w:jc w:val="right"/>
              <w:rPr>
                <w:color w:val="000000"/>
              </w:rPr>
            </w:pPr>
            <w:r w:rsidRPr="00B71204">
              <w:rPr>
                <w:color w:val="000000"/>
              </w:rPr>
              <w:t>805,7</w:t>
            </w:r>
          </w:p>
        </w:tc>
      </w:tr>
      <w:tr w:rsidR="00637B6C" w:rsidRPr="00B71204" w14:paraId="271A0418" w14:textId="77777777" w:rsidTr="00637B6C">
        <w:trPr>
          <w:trHeight w:val="20"/>
        </w:trPr>
        <w:tc>
          <w:tcPr>
            <w:tcW w:w="3686" w:type="dxa"/>
            <w:shd w:val="clear" w:color="auto" w:fill="auto"/>
            <w:vAlign w:val="bottom"/>
          </w:tcPr>
          <w:p w14:paraId="0B9068AB" w14:textId="77777777" w:rsidR="00637B6C" w:rsidRPr="00B71204" w:rsidRDefault="00637B6C" w:rsidP="00637B6C">
            <w:pPr>
              <w:spacing w:after="20"/>
              <w:jc w:val="both"/>
              <w:rPr>
                <w:color w:val="000000"/>
              </w:rPr>
            </w:pPr>
            <w:r w:rsidRPr="00B71204">
              <w:rPr>
                <w:color w:val="000000"/>
              </w:rPr>
              <w:t>МИНИСТЕРСТВО ЗДРАВООХРАНЕНИЯ РЕСПУБЛИКИ ТАТАРСТАН</w:t>
            </w:r>
          </w:p>
        </w:tc>
        <w:tc>
          <w:tcPr>
            <w:tcW w:w="851" w:type="dxa"/>
            <w:shd w:val="clear" w:color="auto" w:fill="auto"/>
            <w:vAlign w:val="bottom"/>
          </w:tcPr>
          <w:p w14:paraId="3E0C2FD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493AB55"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6020DB7B"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6790E46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C976B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F4D848" w14:textId="77777777" w:rsidR="00637B6C" w:rsidRPr="00B71204" w:rsidRDefault="00637B6C" w:rsidP="00637B6C">
            <w:pPr>
              <w:spacing w:after="20"/>
              <w:jc w:val="right"/>
              <w:rPr>
                <w:color w:val="000000"/>
              </w:rPr>
            </w:pPr>
            <w:r w:rsidRPr="00B71204">
              <w:rPr>
                <w:color w:val="000000"/>
              </w:rPr>
              <w:t>23 972 815,5</w:t>
            </w:r>
          </w:p>
        </w:tc>
      </w:tr>
      <w:tr w:rsidR="00637B6C" w:rsidRPr="00B71204" w14:paraId="4DFA2E4A" w14:textId="77777777" w:rsidTr="00637B6C">
        <w:trPr>
          <w:trHeight w:val="20"/>
        </w:trPr>
        <w:tc>
          <w:tcPr>
            <w:tcW w:w="3686" w:type="dxa"/>
            <w:shd w:val="clear" w:color="auto" w:fill="auto"/>
            <w:vAlign w:val="bottom"/>
          </w:tcPr>
          <w:p w14:paraId="2C1BE091"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4482D7F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AA40EE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DC642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BFBC4E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4BE82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AFAFDA" w14:textId="77777777" w:rsidR="00637B6C" w:rsidRPr="00B71204" w:rsidRDefault="00637B6C" w:rsidP="00637B6C">
            <w:pPr>
              <w:spacing w:after="20"/>
              <w:jc w:val="right"/>
              <w:rPr>
                <w:color w:val="000000"/>
              </w:rPr>
            </w:pPr>
            <w:r w:rsidRPr="00B71204">
              <w:rPr>
                <w:color w:val="000000"/>
              </w:rPr>
              <w:t>179,5</w:t>
            </w:r>
          </w:p>
        </w:tc>
      </w:tr>
      <w:tr w:rsidR="00637B6C" w:rsidRPr="00B71204" w14:paraId="20C97E15" w14:textId="77777777" w:rsidTr="00637B6C">
        <w:trPr>
          <w:trHeight w:val="20"/>
        </w:trPr>
        <w:tc>
          <w:tcPr>
            <w:tcW w:w="3686" w:type="dxa"/>
            <w:shd w:val="clear" w:color="auto" w:fill="auto"/>
            <w:vAlign w:val="bottom"/>
          </w:tcPr>
          <w:p w14:paraId="11CE9C89"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3E57EA7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DCAC7F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76769A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54C708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0869F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916B2C" w14:textId="77777777" w:rsidR="00637B6C" w:rsidRPr="00B71204" w:rsidRDefault="00637B6C" w:rsidP="00637B6C">
            <w:pPr>
              <w:spacing w:after="20"/>
              <w:jc w:val="right"/>
              <w:rPr>
                <w:color w:val="000000"/>
              </w:rPr>
            </w:pPr>
            <w:r w:rsidRPr="00B71204">
              <w:rPr>
                <w:color w:val="000000"/>
              </w:rPr>
              <w:t>179,5</w:t>
            </w:r>
          </w:p>
        </w:tc>
      </w:tr>
      <w:tr w:rsidR="00637B6C" w:rsidRPr="00B71204" w14:paraId="6CD6A227" w14:textId="77777777" w:rsidTr="00637B6C">
        <w:trPr>
          <w:trHeight w:val="20"/>
        </w:trPr>
        <w:tc>
          <w:tcPr>
            <w:tcW w:w="3686" w:type="dxa"/>
            <w:shd w:val="clear" w:color="auto" w:fill="auto"/>
            <w:vAlign w:val="bottom"/>
          </w:tcPr>
          <w:p w14:paraId="6CF6B249" w14:textId="77777777" w:rsidR="00637B6C" w:rsidRPr="00B71204" w:rsidRDefault="00637B6C" w:rsidP="00637B6C">
            <w:pPr>
              <w:spacing w:after="20"/>
              <w:jc w:val="both"/>
              <w:rPr>
                <w:color w:val="000000"/>
              </w:rPr>
            </w:pPr>
            <w:r w:rsidRPr="00B71204">
              <w:rPr>
                <w:color w:val="000000"/>
              </w:rPr>
              <w:lastRenderedPageBreak/>
              <w:t>Непрограммные направления расходов</w:t>
            </w:r>
          </w:p>
        </w:tc>
        <w:tc>
          <w:tcPr>
            <w:tcW w:w="851" w:type="dxa"/>
            <w:shd w:val="clear" w:color="auto" w:fill="auto"/>
            <w:vAlign w:val="bottom"/>
          </w:tcPr>
          <w:p w14:paraId="4F227F5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97D4C3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6E262C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5F44323"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6C05D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C42BF1" w14:textId="77777777" w:rsidR="00637B6C" w:rsidRPr="00B71204" w:rsidRDefault="00637B6C" w:rsidP="00637B6C">
            <w:pPr>
              <w:spacing w:after="20"/>
              <w:jc w:val="right"/>
              <w:rPr>
                <w:color w:val="000000"/>
              </w:rPr>
            </w:pPr>
            <w:r w:rsidRPr="00B71204">
              <w:rPr>
                <w:color w:val="000000"/>
              </w:rPr>
              <w:t>179,5</w:t>
            </w:r>
          </w:p>
        </w:tc>
      </w:tr>
      <w:tr w:rsidR="00637B6C" w:rsidRPr="00B71204" w14:paraId="074884BA" w14:textId="77777777" w:rsidTr="00637B6C">
        <w:trPr>
          <w:trHeight w:val="20"/>
        </w:trPr>
        <w:tc>
          <w:tcPr>
            <w:tcW w:w="3686" w:type="dxa"/>
            <w:shd w:val="clear" w:color="auto" w:fill="auto"/>
            <w:vAlign w:val="bottom"/>
          </w:tcPr>
          <w:p w14:paraId="011797B3"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0123664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185B4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F71DCA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E2B1D48"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170F1D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EAFF14" w14:textId="77777777" w:rsidR="00637B6C" w:rsidRPr="00B71204" w:rsidRDefault="00637B6C" w:rsidP="00637B6C">
            <w:pPr>
              <w:spacing w:after="20"/>
              <w:jc w:val="right"/>
              <w:rPr>
                <w:color w:val="000000"/>
              </w:rPr>
            </w:pPr>
            <w:r w:rsidRPr="00B71204">
              <w:rPr>
                <w:color w:val="000000"/>
              </w:rPr>
              <w:t>90,8</w:t>
            </w:r>
          </w:p>
        </w:tc>
      </w:tr>
      <w:tr w:rsidR="00637B6C" w:rsidRPr="00B71204" w14:paraId="0775D429" w14:textId="77777777" w:rsidTr="00637B6C">
        <w:trPr>
          <w:trHeight w:val="20"/>
        </w:trPr>
        <w:tc>
          <w:tcPr>
            <w:tcW w:w="3686" w:type="dxa"/>
            <w:shd w:val="clear" w:color="auto" w:fill="auto"/>
            <w:vAlign w:val="bottom"/>
          </w:tcPr>
          <w:p w14:paraId="04187A9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A247E8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515C77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F913D2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1E4BC3F"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F1668A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9B95EC6" w14:textId="77777777" w:rsidR="00637B6C" w:rsidRPr="00B71204" w:rsidRDefault="00637B6C" w:rsidP="00637B6C">
            <w:pPr>
              <w:spacing w:after="20"/>
              <w:jc w:val="right"/>
              <w:rPr>
                <w:color w:val="000000"/>
              </w:rPr>
            </w:pPr>
            <w:r w:rsidRPr="00B71204">
              <w:rPr>
                <w:color w:val="000000"/>
              </w:rPr>
              <w:t>90,8</w:t>
            </w:r>
          </w:p>
        </w:tc>
      </w:tr>
      <w:tr w:rsidR="00637B6C" w:rsidRPr="00B71204" w14:paraId="460ED859" w14:textId="77777777" w:rsidTr="00637B6C">
        <w:trPr>
          <w:trHeight w:val="20"/>
        </w:trPr>
        <w:tc>
          <w:tcPr>
            <w:tcW w:w="3686" w:type="dxa"/>
            <w:shd w:val="clear" w:color="auto" w:fill="auto"/>
            <w:vAlign w:val="bottom"/>
          </w:tcPr>
          <w:p w14:paraId="4E58D088"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4044CE9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AB75BB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747416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3A584F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5FEA71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1A251E" w14:textId="77777777" w:rsidR="00637B6C" w:rsidRPr="00B71204" w:rsidRDefault="00637B6C" w:rsidP="00637B6C">
            <w:pPr>
              <w:spacing w:after="20"/>
              <w:jc w:val="right"/>
              <w:rPr>
                <w:color w:val="000000"/>
              </w:rPr>
            </w:pPr>
            <w:r w:rsidRPr="00B71204">
              <w:rPr>
                <w:color w:val="000000"/>
              </w:rPr>
              <w:t>88,7</w:t>
            </w:r>
          </w:p>
        </w:tc>
      </w:tr>
      <w:tr w:rsidR="00637B6C" w:rsidRPr="00B71204" w14:paraId="12A7FE3C" w14:textId="77777777" w:rsidTr="00637B6C">
        <w:trPr>
          <w:trHeight w:val="20"/>
        </w:trPr>
        <w:tc>
          <w:tcPr>
            <w:tcW w:w="3686" w:type="dxa"/>
            <w:shd w:val="clear" w:color="auto" w:fill="auto"/>
            <w:vAlign w:val="bottom"/>
          </w:tcPr>
          <w:p w14:paraId="428EB01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70723F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7FAEBD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0361A0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6915B9A"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17413B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D25151D" w14:textId="77777777" w:rsidR="00637B6C" w:rsidRPr="00B71204" w:rsidRDefault="00637B6C" w:rsidP="00637B6C">
            <w:pPr>
              <w:spacing w:after="20"/>
              <w:jc w:val="right"/>
              <w:rPr>
                <w:color w:val="000000"/>
              </w:rPr>
            </w:pPr>
            <w:r w:rsidRPr="00B71204">
              <w:rPr>
                <w:color w:val="000000"/>
              </w:rPr>
              <w:t>88,7</w:t>
            </w:r>
          </w:p>
        </w:tc>
      </w:tr>
      <w:tr w:rsidR="00637B6C" w:rsidRPr="00B71204" w14:paraId="1AF0D528" w14:textId="77777777" w:rsidTr="00637B6C">
        <w:trPr>
          <w:trHeight w:val="20"/>
        </w:trPr>
        <w:tc>
          <w:tcPr>
            <w:tcW w:w="3686" w:type="dxa"/>
            <w:shd w:val="clear" w:color="auto" w:fill="auto"/>
            <w:vAlign w:val="bottom"/>
          </w:tcPr>
          <w:p w14:paraId="51D111A6"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5C9EDC9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580FA5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0110757"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8537AB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59847E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0A4473" w14:textId="77777777" w:rsidR="00637B6C" w:rsidRPr="00B71204" w:rsidRDefault="00637B6C" w:rsidP="00637B6C">
            <w:pPr>
              <w:spacing w:after="20"/>
              <w:jc w:val="right"/>
              <w:rPr>
                <w:color w:val="000000"/>
              </w:rPr>
            </w:pPr>
            <w:r w:rsidRPr="00B71204">
              <w:rPr>
                <w:color w:val="000000"/>
              </w:rPr>
              <w:t>843 172,4</w:t>
            </w:r>
          </w:p>
        </w:tc>
      </w:tr>
      <w:tr w:rsidR="00637B6C" w:rsidRPr="00B71204" w14:paraId="3D0F6B10" w14:textId="77777777" w:rsidTr="00637B6C">
        <w:trPr>
          <w:trHeight w:val="20"/>
        </w:trPr>
        <w:tc>
          <w:tcPr>
            <w:tcW w:w="3686" w:type="dxa"/>
            <w:shd w:val="clear" w:color="auto" w:fill="auto"/>
            <w:vAlign w:val="bottom"/>
          </w:tcPr>
          <w:p w14:paraId="242E303B" w14:textId="77777777" w:rsidR="00637B6C" w:rsidRPr="00B71204" w:rsidRDefault="00637B6C" w:rsidP="00637B6C">
            <w:pPr>
              <w:spacing w:after="20"/>
              <w:jc w:val="both"/>
              <w:rPr>
                <w:color w:val="000000"/>
              </w:rPr>
            </w:pPr>
            <w:r w:rsidRPr="00B71204">
              <w:rPr>
                <w:color w:val="000000"/>
              </w:rPr>
              <w:t>Среднее профессиональное образование</w:t>
            </w:r>
          </w:p>
        </w:tc>
        <w:tc>
          <w:tcPr>
            <w:tcW w:w="851" w:type="dxa"/>
            <w:shd w:val="clear" w:color="auto" w:fill="auto"/>
            <w:vAlign w:val="bottom"/>
          </w:tcPr>
          <w:p w14:paraId="1AFD12F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9CD44C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2D559B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DDFBB6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B24B3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F81375" w14:textId="77777777" w:rsidR="00637B6C" w:rsidRPr="00B71204" w:rsidRDefault="00637B6C" w:rsidP="00637B6C">
            <w:pPr>
              <w:spacing w:after="20"/>
              <w:jc w:val="right"/>
              <w:rPr>
                <w:color w:val="000000"/>
              </w:rPr>
            </w:pPr>
            <w:r w:rsidRPr="00B71204">
              <w:rPr>
                <w:color w:val="000000"/>
              </w:rPr>
              <w:t>607 124,1</w:t>
            </w:r>
          </w:p>
        </w:tc>
      </w:tr>
      <w:tr w:rsidR="00637B6C" w:rsidRPr="00B71204" w14:paraId="007DC2CB" w14:textId="77777777" w:rsidTr="00637B6C">
        <w:trPr>
          <w:trHeight w:val="20"/>
        </w:trPr>
        <w:tc>
          <w:tcPr>
            <w:tcW w:w="3686" w:type="dxa"/>
            <w:shd w:val="clear" w:color="auto" w:fill="auto"/>
            <w:vAlign w:val="bottom"/>
          </w:tcPr>
          <w:p w14:paraId="138B0C86"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586C1DA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B9CF7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1587BC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A91EEBE"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6B80BA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76112D" w14:textId="77777777" w:rsidR="00637B6C" w:rsidRPr="00B71204" w:rsidRDefault="00637B6C" w:rsidP="00637B6C">
            <w:pPr>
              <w:spacing w:after="20"/>
              <w:jc w:val="right"/>
              <w:rPr>
                <w:color w:val="000000"/>
              </w:rPr>
            </w:pPr>
            <w:r w:rsidRPr="00B71204">
              <w:rPr>
                <w:color w:val="000000"/>
              </w:rPr>
              <w:t>607 124,1</w:t>
            </w:r>
          </w:p>
        </w:tc>
      </w:tr>
      <w:tr w:rsidR="00637B6C" w:rsidRPr="00B71204" w14:paraId="0A1AB0FD" w14:textId="77777777" w:rsidTr="00637B6C">
        <w:trPr>
          <w:trHeight w:val="20"/>
        </w:trPr>
        <w:tc>
          <w:tcPr>
            <w:tcW w:w="3686" w:type="dxa"/>
            <w:shd w:val="clear" w:color="auto" w:fill="auto"/>
            <w:vAlign w:val="bottom"/>
          </w:tcPr>
          <w:p w14:paraId="73A6983F"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592B930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7B59AA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CFB3B0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D1482A4"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36E494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14C6C7" w14:textId="77777777" w:rsidR="00637B6C" w:rsidRPr="00B71204" w:rsidRDefault="00637B6C" w:rsidP="00637B6C">
            <w:pPr>
              <w:spacing w:after="20"/>
              <w:jc w:val="right"/>
              <w:rPr>
                <w:color w:val="000000"/>
              </w:rPr>
            </w:pPr>
            <w:r w:rsidRPr="00B71204">
              <w:rPr>
                <w:color w:val="000000"/>
              </w:rPr>
              <w:t>607 124,1</w:t>
            </w:r>
          </w:p>
        </w:tc>
      </w:tr>
      <w:tr w:rsidR="00637B6C" w:rsidRPr="00B71204" w14:paraId="7BF30383" w14:textId="77777777" w:rsidTr="00637B6C">
        <w:trPr>
          <w:trHeight w:val="20"/>
        </w:trPr>
        <w:tc>
          <w:tcPr>
            <w:tcW w:w="3686" w:type="dxa"/>
            <w:shd w:val="clear" w:color="auto" w:fill="auto"/>
            <w:vAlign w:val="bottom"/>
          </w:tcPr>
          <w:p w14:paraId="3D049494" w14:textId="77777777" w:rsidR="00637B6C" w:rsidRPr="00B71204" w:rsidRDefault="00637B6C" w:rsidP="00637B6C">
            <w:pPr>
              <w:spacing w:after="20"/>
              <w:jc w:val="both"/>
              <w:rPr>
                <w:color w:val="000000"/>
              </w:rPr>
            </w:pPr>
            <w:r w:rsidRPr="00B71204">
              <w:rPr>
                <w:color w:val="000000"/>
              </w:rPr>
              <w:t>Организация предоставления среднего и высшего профессионального образования</w:t>
            </w:r>
          </w:p>
        </w:tc>
        <w:tc>
          <w:tcPr>
            <w:tcW w:w="851" w:type="dxa"/>
            <w:shd w:val="clear" w:color="auto" w:fill="auto"/>
            <w:vAlign w:val="bottom"/>
          </w:tcPr>
          <w:p w14:paraId="73C4D43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10E5C1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EF06A1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82234D0" w14:textId="77777777" w:rsidR="00637B6C" w:rsidRPr="00B71204" w:rsidRDefault="00637B6C" w:rsidP="00637B6C">
            <w:pPr>
              <w:spacing w:after="20"/>
              <w:jc w:val="center"/>
              <w:rPr>
                <w:color w:val="000000"/>
              </w:rPr>
            </w:pPr>
            <w:r w:rsidRPr="00B71204">
              <w:rPr>
                <w:color w:val="000000"/>
              </w:rPr>
              <w:t>02 4 01 0000 0</w:t>
            </w:r>
          </w:p>
        </w:tc>
        <w:tc>
          <w:tcPr>
            <w:tcW w:w="708" w:type="dxa"/>
            <w:shd w:val="clear" w:color="auto" w:fill="auto"/>
            <w:vAlign w:val="bottom"/>
          </w:tcPr>
          <w:p w14:paraId="03510E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A8A5F1" w14:textId="77777777" w:rsidR="00637B6C" w:rsidRPr="00B71204" w:rsidRDefault="00637B6C" w:rsidP="00637B6C">
            <w:pPr>
              <w:spacing w:after="20"/>
              <w:jc w:val="right"/>
              <w:rPr>
                <w:color w:val="000000"/>
              </w:rPr>
            </w:pPr>
            <w:r w:rsidRPr="00B71204">
              <w:rPr>
                <w:color w:val="000000"/>
              </w:rPr>
              <w:t>607 124,1</w:t>
            </w:r>
          </w:p>
        </w:tc>
      </w:tr>
      <w:tr w:rsidR="00637B6C" w:rsidRPr="00B71204" w14:paraId="2EE55DD4" w14:textId="77777777" w:rsidTr="00637B6C">
        <w:trPr>
          <w:trHeight w:val="20"/>
        </w:trPr>
        <w:tc>
          <w:tcPr>
            <w:tcW w:w="3686" w:type="dxa"/>
            <w:shd w:val="clear" w:color="auto" w:fill="auto"/>
            <w:vAlign w:val="bottom"/>
          </w:tcPr>
          <w:p w14:paraId="34DABE30" w14:textId="77777777" w:rsidR="00637B6C" w:rsidRPr="00B71204" w:rsidRDefault="00637B6C" w:rsidP="00637B6C">
            <w:pPr>
              <w:spacing w:after="20"/>
              <w:jc w:val="both"/>
              <w:rPr>
                <w:color w:val="000000"/>
              </w:rPr>
            </w:pPr>
            <w:r w:rsidRPr="00B71204">
              <w:rPr>
                <w:color w:val="000000"/>
              </w:rPr>
              <w:t>Развитие среднего профессионального образования</w:t>
            </w:r>
          </w:p>
        </w:tc>
        <w:tc>
          <w:tcPr>
            <w:tcW w:w="851" w:type="dxa"/>
            <w:shd w:val="clear" w:color="auto" w:fill="auto"/>
            <w:vAlign w:val="bottom"/>
          </w:tcPr>
          <w:p w14:paraId="46BF0C2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A432B4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DDF680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EA7BC33"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73EBC59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075219" w14:textId="77777777" w:rsidR="00637B6C" w:rsidRPr="00B71204" w:rsidRDefault="00637B6C" w:rsidP="00637B6C">
            <w:pPr>
              <w:spacing w:after="20"/>
              <w:jc w:val="right"/>
              <w:rPr>
                <w:color w:val="000000"/>
              </w:rPr>
            </w:pPr>
            <w:r w:rsidRPr="00B71204">
              <w:rPr>
                <w:color w:val="000000"/>
              </w:rPr>
              <w:t>590 875,1</w:t>
            </w:r>
          </w:p>
        </w:tc>
      </w:tr>
      <w:tr w:rsidR="00637B6C" w:rsidRPr="00B71204" w14:paraId="77241097" w14:textId="77777777" w:rsidTr="00637B6C">
        <w:trPr>
          <w:trHeight w:val="20"/>
        </w:trPr>
        <w:tc>
          <w:tcPr>
            <w:tcW w:w="3686" w:type="dxa"/>
            <w:shd w:val="clear" w:color="auto" w:fill="auto"/>
            <w:vAlign w:val="bottom"/>
          </w:tcPr>
          <w:p w14:paraId="304D523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157539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E2F3C6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52DD04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99C13DA"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63B266C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E1E2FFE" w14:textId="77777777" w:rsidR="00637B6C" w:rsidRPr="00B71204" w:rsidRDefault="00637B6C" w:rsidP="00637B6C">
            <w:pPr>
              <w:spacing w:after="20"/>
              <w:jc w:val="right"/>
              <w:rPr>
                <w:color w:val="000000"/>
              </w:rPr>
            </w:pPr>
            <w:r w:rsidRPr="00B71204">
              <w:rPr>
                <w:color w:val="000000"/>
              </w:rPr>
              <w:t>590 875,1</w:t>
            </w:r>
          </w:p>
        </w:tc>
      </w:tr>
      <w:tr w:rsidR="00637B6C" w:rsidRPr="00B71204" w14:paraId="6FD54F68" w14:textId="77777777" w:rsidTr="00637B6C">
        <w:trPr>
          <w:trHeight w:val="20"/>
        </w:trPr>
        <w:tc>
          <w:tcPr>
            <w:tcW w:w="3686" w:type="dxa"/>
            <w:shd w:val="clear" w:color="auto" w:fill="auto"/>
            <w:vAlign w:val="bottom"/>
          </w:tcPr>
          <w:p w14:paraId="3D9D7195"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851" w:type="dxa"/>
            <w:shd w:val="clear" w:color="auto" w:fill="auto"/>
            <w:vAlign w:val="bottom"/>
          </w:tcPr>
          <w:p w14:paraId="5C1B3D5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C0E09A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1942E1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CB928F0"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366426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38099B" w14:textId="77777777" w:rsidR="00637B6C" w:rsidRPr="00B71204" w:rsidRDefault="00637B6C" w:rsidP="00637B6C">
            <w:pPr>
              <w:spacing w:after="20"/>
              <w:jc w:val="right"/>
              <w:rPr>
                <w:color w:val="000000"/>
              </w:rPr>
            </w:pPr>
            <w:r w:rsidRPr="00B71204">
              <w:rPr>
                <w:color w:val="000000"/>
              </w:rPr>
              <w:t>16 249,0</w:t>
            </w:r>
          </w:p>
        </w:tc>
      </w:tr>
      <w:tr w:rsidR="00637B6C" w:rsidRPr="00B71204" w14:paraId="7F79339A" w14:textId="77777777" w:rsidTr="00637B6C">
        <w:trPr>
          <w:trHeight w:val="20"/>
        </w:trPr>
        <w:tc>
          <w:tcPr>
            <w:tcW w:w="3686" w:type="dxa"/>
            <w:shd w:val="clear" w:color="auto" w:fill="auto"/>
            <w:vAlign w:val="bottom"/>
          </w:tcPr>
          <w:p w14:paraId="6554294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8C0D3E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88EEEF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7302C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D3D6B5A"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084C08E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7FD6784" w14:textId="77777777" w:rsidR="00637B6C" w:rsidRPr="00B71204" w:rsidRDefault="00637B6C" w:rsidP="00637B6C">
            <w:pPr>
              <w:spacing w:after="20"/>
              <w:jc w:val="right"/>
              <w:rPr>
                <w:color w:val="000000"/>
              </w:rPr>
            </w:pPr>
            <w:r w:rsidRPr="00B71204">
              <w:rPr>
                <w:color w:val="000000"/>
              </w:rPr>
              <w:t>16 249,0</w:t>
            </w:r>
          </w:p>
        </w:tc>
      </w:tr>
      <w:tr w:rsidR="00637B6C" w:rsidRPr="00B71204" w14:paraId="1CC4D91C" w14:textId="77777777" w:rsidTr="00637B6C">
        <w:trPr>
          <w:trHeight w:val="20"/>
        </w:trPr>
        <w:tc>
          <w:tcPr>
            <w:tcW w:w="3686" w:type="dxa"/>
            <w:shd w:val="clear" w:color="auto" w:fill="auto"/>
            <w:vAlign w:val="bottom"/>
          </w:tcPr>
          <w:p w14:paraId="67BD966D" w14:textId="77777777" w:rsidR="00637B6C" w:rsidRPr="00B71204" w:rsidRDefault="00637B6C" w:rsidP="00637B6C">
            <w:pPr>
              <w:spacing w:after="20"/>
              <w:jc w:val="both"/>
              <w:rPr>
                <w:color w:val="000000"/>
              </w:rPr>
            </w:pPr>
            <w:r w:rsidRPr="00B71204">
              <w:rPr>
                <w:color w:val="000000"/>
              </w:rPr>
              <w:lastRenderedPageBreak/>
              <w:t>Профессиональная подготовка, переподготовка и повышение квалификации</w:t>
            </w:r>
          </w:p>
        </w:tc>
        <w:tc>
          <w:tcPr>
            <w:tcW w:w="851" w:type="dxa"/>
            <w:shd w:val="clear" w:color="auto" w:fill="auto"/>
            <w:vAlign w:val="bottom"/>
          </w:tcPr>
          <w:p w14:paraId="6F40BA9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1445C9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6A136B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1BD023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B0ADB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A165A1" w14:textId="77777777" w:rsidR="00637B6C" w:rsidRPr="00B71204" w:rsidRDefault="00637B6C" w:rsidP="00637B6C">
            <w:pPr>
              <w:spacing w:after="20"/>
              <w:jc w:val="right"/>
              <w:rPr>
                <w:color w:val="000000"/>
              </w:rPr>
            </w:pPr>
            <w:r w:rsidRPr="00B71204">
              <w:rPr>
                <w:color w:val="000000"/>
              </w:rPr>
              <w:t>5 087,5</w:t>
            </w:r>
          </w:p>
        </w:tc>
      </w:tr>
      <w:tr w:rsidR="00637B6C" w:rsidRPr="00B71204" w14:paraId="6E553492" w14:textId="77777777" w:rsidTr="00637B6C">
        <w:trPr>
          <w:trHeight w:val="20"/>
        </w:trPr>
        <w:tc>
          <w:tcPr>
            <w:tcW w:w="3686" w:type="dxa"/>
            <w:shd w:val="clear" w:color="auto" w:fill="auto"/>
            <w:vAlign w:val="bottom"/>
          </w:tcPr>
          <w:p w14:paraId="46C9D852"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487C90C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DCA73E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ACDA12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DABA059"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0C3327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845FA0" w14:textId="77777777" w:rsidR="00637B6C" w:rsidRPr="00B71204" w:rsidRDefault="00637B6C" w:rsidP="00637B6C">
            <w:pPr>
              <w:spacing w:after="20"/>
              <w:jc w:val="right"/>
              <w:rPr>
                <w:color w:val="000000"/>
              </w:rPr>
            </w:pPr>
            <w:r w:rsidRPr="00B71204">
              <w:rPr>
                <w:color w:val="000000"/>
              </w:rPr>
              <w:t>5 087,5</w:t>
            </w:r>
          </w:p>
        </w:tc>
      </w:tr>
      <w:tr w:rsidR="00637B6C" w:rsidRPr="00B71204" w14:paraId="70F4C5AB" w14:textId="77777777" w:rsidTr="00637B6C">
        <w:trPr>
          <w:trHeight w:val="20"/>
        </w:trPr>
        <w:tc>
          <w:tcPr>
            <w:tcW w:w="3686" w:type="dxa"/>
            <w:shd w:val="clear" w:color="auto" w:fill="auto"/>
            <w:vAlign w:val="bottom"/>
          </w:tcPr>
          <w:p w14:paraId="55CEAEC3"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7513541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18CF93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841F30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514F590"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001D662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E39C6D" w14:textId="77777777" w:rsidR="00637B6C" w:rsidRPr="00B71204" w:rsidRDefault="00637B6C" w:rsidP="00637B6C">
            <w:pPr>
              <w:spacing w:after="20"/>
              <w:jc w:val="right"/>
              <w:rPr>
                <w:color w:val="000000"/>
              </w:rPr>
            </w:pPr>
            <w:r w:rsidRPr="00B71204">
              <w:rPr>
                <w:color w:val="000000"/>
              </w:rPr>
              <w:t>5 087,5</w:t>
            </w:r>
          </w:p>
        </w:tc>
      </w:tr>
      <w:tr w:rsidR="00637B6C" w:rsidRPr="00B71204" w14:paraId="110F68E1" w14:textId="77777777" w:rsidTr="00637B6C">
        <w:trPr>
          <w:trHeight w:val="20"/>
        </w:trPr>
        <w:tc>
          <w:tcPr>
            <w:tcW w:w="3686" w:type="dxa"/>
            <w:shd w:val="clear" w:color="auto" w:fill="auto"/>
            <w:vAlign w:val="bottom"/>
          </w:tcPr>
          <w:p w14:paraId="79502D4D" w14:textId="77777777" w:rsidR="00637B6C" w:rsidRPr="00B71204" w:rsidRDefault="00637B6C" w:rsidP="00637B6C">
            <w:pPr>
              <w:spacing w:after="20"/>
              <w:jc w:val="both"/>
              <w:rPr>
                <w:color w:val="000000"/>
              </w:rPr>
            </w:pPr>
            <w:r w:rsidRPr="00B71204">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851" w:type="dxa"/>
            <w:shd w:val="clear" w:color="auto" w:fill="auto"/>
            <w:vAlign w:val="bottom"/>
          </w:tcPr>
          <w:p w14:paraId="13E6D2D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933634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374D7E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48BF12B" w14:textId="77777777" w:rsidR="00637B6C" w:rsidRPr="00B71204" w:rsidRDefault="00637B6C" w:rsidP="00637B6C">
            <w:pPr>
              <w:spacing w:after="20"/>
              <w:jc w:val="center"/>
              <w:rPr>
                <w:color w:val="000000"/>
              </w:rPr>
            </w:pPr>
            <w:r w:rsidRPr="00B71204">
              <w:rPr>
                <w:color w:val="000000"/>
              </w:rPr>
              <w:t>02 4 02 0000 0</w:t>
            </w:r>
          </w:p>
        </w:tc>
        <w:tc>
          <w:tcPr>
            <w:tcW w:w="708" w:type="dxa"/>
            <w:shd w:val="clear" w:color="auto" w:fill="auto"/>
            <w:vAlign w:val="bottom"/>
          </w:tcPr>
          <w:p w14:paraId="57AFCB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132F6F" w14:textId="77777777" w:rsidR="00637B6C" w:rsidRPr="00B71204" w:rsidRDefault="00637B6C" w:rsidP="00637B6C">
            <w:pPr>
              <w:spacing w:after="20"/>
              <w:jc w:val="right"/>
              <w:rPr>
                <w:color w:val="000000"/>
              </w:rPr>
            </w:pPr>
            <w:r w:rsidRPr="00B71204">
              <w:rPr>
                <w:color w:val="000000"/>
              </w:rPr>
              <w:t>5 087,5</w:t>
            </w:r>
          </w:p>
        </w:tc>
      </w:tr>
      <w:tr w:rsidR="00637B6C" w:rsidRPr="00B71204" w14:paraId="7210F509" w14:textId="77777777" w:rsidTr="00637B6C">
        <w:trPr>
          <w:trHeight w:val="20"/>
        </w:trPr>
        <w:tc>
          <w:tcPr>
            <w:tcW w:w="3686" w:type="dxa"/>
            <w:shd w:val="clear" w:color="auto" w:fill="auto"/>
            <w:vAlign w:val="bottom"/>
          </w:tcPr>
          <w:p w14:paraId="17373205" w14:textId="77777777" w:rsidR="00637B6C" w:rsidRPr="00B71204" w:rsidRDefault="00637B6C" w:rsidP="00637B6C">
            <w:pPr>
              <w:spacing w:after="20"/>
              <w:jc w:val="both"/>
              <w:rPr>
                <w:color w:val="000000"/>
              </w:rPr>
            </w:pPr>
            <w:r w:rsidRPr="00B71204">
              <w:rPr>
                <w:color w:val="000000"/>
              </w:rPr>
              <w:t>Подготовка, переподготовка и повышение квалификации кадров</w:t>
            </w:r>
          </w:p>
        </w:tc>
        <w:tc>
          <w:tcPr>
            <w:tcW w:w="851" w:type="dxa"/>
            <w:shd w:val="clear" w:color="auto" w:fill="auto"/>
            <w:vAlign w:val="bottom"/>
          </w:tcPr>
          <w:p w14:paraId="3B8698B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59DBFC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FD4306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A52C9B3" w14:textId="77777777" w:rsidR="00637B6C" w:rsidRPr="00B71204" w:rsidRDefault="00637B6C" w:rsidP="00637B6C">
            <w:pPr>
              <w:spacing w:after="20"/>
              <w:jc w:val="center"/>
              <w:rPr>
                <w:color w:val="000000"/>
              </w:rPr>
            </w:pPr>
            <w:r w:rsidRPr="00B71204">
              <w:rPr>
                <w:color w:val="000000"/>
              </w:rPr>
              <w:t>02 4 02 4291 0</w:t>
            </w:r>
          </w:p>
        </w:tc>
        <w:tc>
          <w:tcPr>
            <w:tcW w:w="708" w:type="dxa"/>
            <w:shd w:val="clear" w:color="auto" w:fill="auto"/>
            <w:vAlign w:val="bottom"/>
          </w:tcPr>
          <w:p w14:paraId="251094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1D9605" w14:textId="77777777" w:rsidR="00637B6C" w:rsidRPr="00B71204" w:rsidRDefault="00637B6C" w:rsidP="00637B6C">
            <w:pPr>
              <w:spacing w:after="20"/>
              <w:jc w:val="right"/>
              <w:rPr>
                <w:color w:val="000000"/>
              </w:rPr>
            </w:pPr>
            <w:r w:rsidRPr="00B71204">
              <w:rPr>
                <w:color w:val="000000"/>
              </w:rPr>
              <w:t>5 087,5</w:t>
            </w:r>
          </w:p>
        </w:tc>
      </w:tr>
      <w:tr w:rsidR="00637B6C" w:rsidRPr="00B71204" w14:paraId="3DC35D39" w14:textId="77777777" w:rsidTr="00637B6C">
        <w:trPr>
          <w:trHeight w:val="20"/>
        </w:trPr>
        <w:tc>
          <w:tcPr>
            <w:tcW w:w="3686" w:type="dxa"/>
            <w:shd w:val="clear" w:color="auto" w:fill="auto"/>
            <w:vAlign w:val="bottom"/>
          </w:tcPr>
          <w:p w14:paraId="0F95557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EFC0E4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6BD343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3888A8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8373C81" w14:textId="77777777" w:rsidR="00637B6C" w:rsidRPr="00B71204" w:rsidRDefault="00637B6C" w:rsidP="00637B6C">
            <w:pPr>
              <w:spacing w:after="20"/>
              <w:jc w:val="center"/>
              <w:rPr>
                <w:color w:val="000000"/>
              </w:rPr>
            </w:pPr>
            <w:r w:rsidRPr="00B71204">
              <w:rPr>
                <w:color w:val="000000"/>
              </w:rPr>
              <w:t>02 4 02 4291 0</w:t>
            </w:r>
          </w:p>
        </w:tc>
        <w:tc>
          <w:tcPr>
            <w:tcW w:w="708" w:type="dxa"/>
            <w:shd w:val="clear" w:color="auto" w:fill="auto"/>
            <w:vAlign w:val="bottom"/>
          </w:tcPr>
          <w:p w14:paraId="1A18E41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7F2841E" w14:textId="77777777" w:rsidR="00637B6C" w:rsidRPr="00B71204" w:rsidRDefault="00637B6C" w:rsidP="00637B6C">
            <w:pPr>
              <w:spacing w:after="20"/>
              <w:jc w:val="right"/>
              <w:rPr>
                <w:color w:val="000000"/>
              </w:rPr>
            </w:pPr>
            <w:r w:rsidRPr="00B71204">
              <w:rPr>
                <w:color w:val="000000"/>
              </w:rPr>
              <w:t>5 087,5</w:t>
            </w:r>
          </w:p>
        </w:tc>
      </w:tr>
      <w:tr w:rsidR="00637B6C" w:rsidRPr="00B71204" w14:paraId="10DFC707" w14:textId="77777777" w:rsidTr="00637B6C">
        <w:trPr>
          <w:trHeight w:val="20"/>
        </w:trPr>
        <w:tc>
          <w:tcPr>
            <w:tcW w:w="3686" w:type="dxa"/>
            <w:shd w:val="clear" w:color="auto" w:fill="auto"/>
            <w:vAlign w:val="bottom"/>
          </w:tcPr>
          <w:p w14:paraId="0ADC23E2" w14:textId="77777777" w:rsidR="00637B6C" w:rsidRPr="00B71204" w:rsidRDefault="00637B6C" w:rsidP="00637B6C">
            <w:pPr>
              <w:spacing w:after="20"/>
              <w:jc w:val="both"/>
              <w:rPr>
                <w:color w:val="000000"/>
              </w:rPr>
            </w:pPr>
            <w:r w:rsidRPr="00B71204">
              <w:rPr>
                <w:color w:val="000000"/>
              </w:rPr>
              <w:t>Молодежная политика</w:t>
            </w:r>
          </w:p>
        </w:tc>
        <w:tc>
          <w:tcPr>
            <w:tcW w:w="851" w:type="dxa"/>
            <w:shd w:val="clear" w:color="auto" w:fill="auto"/>
            <w:vAlign w:val="bottom"/>
          </w:tcPr>
          <w:p w14:paraId="3A59563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04D4FE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0FF152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4DC4B6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24538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9C7275" w14:textId="77777777" w:rsidR="00637B6C" w:rsidRPr="00B71204" w:rsidRDefault="00637B6C" w:rsidP="00637B6C">
            <w:pPr>
              <w:spacing w:after="20"/>
              <w:jc w:val="right"/>
              <w:rPr>
                <w:color w:val="000000"/>
              </w:rPr>
            </w:pPr>
            <w:r w:rsidRPr="00B71204">
              <w:rPr>
                <w:color w:val="000000"/>
              </w:rPr>
              <w:t>230 960,8</w:t>
            </w:r>
          </w:p>
        </w:tc>
      </w:tr>
      <w:tr w:rsidR="00637B6C" w:rsidRPr="00B71204" w14:paraId="60D551EF" w14:textId="77777777" w:rsidTr="00637B6C">
        <w:trPr>
          <w:trHeight w:val="20"/>
        </w:trPr>
        <w:tc>
          <w:tcPr>
            <w:tcW w:w="3686" w:type="dxa"/>
            <w:shd w:val="clear" w:color="auto" w:fill="auto"/>
            <w:vAlign w:val="bottom"/>
          </w:tcPr>
          <w:p w14:paraId="73E306D2"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678997B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48EBB1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2AB8F1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A9D07E5"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5544D2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43D1D2" w14:textId="77777777" w:rsidR="00637B6C" w:rsidRPr="00B71204" w:rsidRDefault="00637B6C" w:rsidP="00637B6C">
            <w:pPr>
              <w:spacing w:after="20"/>
              <w:jc w:val="right"/>
              <w:rPr>
                <w:color w:val="000000"/>
              </w:rPr>
            </w:pPr>
            <w:r w:rsidRPr="00B71204">
              <w:rPr>
                <w:color w:val="000000"/>
              </w:rPr>
              <w:t>230 960,8</w:t>
            </w:r>
          </w:p>
        </w:tc>
      </w:tr>
      <w:tr w:rsidR="00637B6C" w:rsidRPr="00B71204" w14:paraId="15F99F70" w14:textId="77777777" w:rsidTr="00637B6C">
        <w:trPr>
          <w:trHeight w:val="20"/>
        </w:trPr>
        <w:tc>
          <w:tcPr>
            <w:tcW w:w="3686" w:type="dxa"/>
            <w:shd w:val="clear" w:color="auto" w:fill="auto"/>
            <w:vAlign w:val="bottom"/>
          </w:tcPr>
          <w:p w14:paraId="72B52632" w14:textId="77777777" w:rsidR="00637B6C" w:rsidRPr="00B71204" w:rsidRDefault="00637B6C" w:rsidP="00637B6C">
            <w:pPr>
              <w:spacing w:after="20"/>
              <w:jc w:val="both"/>
              <w:rPr>
                <w:color w:val="000000"/>
              </w:rPr>
            </w:pPr>
            <w:r w:rsidRPr="00B71204">
              <w:rPr>
                <w:color w:val="000000"/>
              </w:rPr>
              <w:t>Подпрограмма «Организация отдыха детей и молодежи»</w:t>
            </w:r>
          </w:p>
        </w:tc>
        <w:tc>
          <w:tcPr>
            <w:tcW w:w="851" w:type="dxa"/>
            <w:shd w:val="clear" w:color="auto" w:fill="auto"/>
            <w:vAlign w:val="bottom"/>
          </w:tcPr>
          <w:p w14:paraId="2A874D5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3AEE22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26494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2D53C12" w14:textId="77777777" w:rsidR="00637B6C" w:rsidRPr="00B71204" w:rsidRDefault="00637B6C" w:rsidP="00637B6C">
            <w:pPr>
              <w:spacing w:after="20"/>
              <w:jc w:val="center"/>
              <w:rPr>
                <w:color w:val="000000"/>
              </w:rPr>
            </w:pPr>
            <w:r w:rsidRPr="00B71204">
              <w:rPr>
                <w:color w:val="000000"/>
              </w:rPr>
              <w:t>38 1 00 0000 0</w:t>
            </w:r>
          </w:p>
        </w:tc>
        <w:tc>
          <w:tcPr>
            <w:tcW w:w="708" w:type="dxa"/>
            <w:shd w:val="clear" w:color="auto" w:fill="auto"/>
            <w:vAlign w:val="bottom"/>
          </w:tcPr>
          <w:p w14:paraId="296E69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C815D1" w14:textId="77777777" w:rsidR="00637B6C" w:rsidRPr="00B71204" w:rsidRDefault="00637B6C" w:rsidP="00637B6C">
            <w:pPr>
              <w:spacing w:after="20"/>
              <w:jc w:val="right"/>
              <w:rPr>
                <w:color w:val="000000"/>
              </w:rPr>
            </w:pPr>
            <w:r w:rsidRPr="00B71204">
              <w:rPr>
                <w:color w:val="000000"/>
              </w:rPr>
              <w:t>230 960,8</w:t>
            </w:r>
          </w:p>
        </w:tc>
      </w:tr>
      <w:tr w:rsidR="00637B6C" w:rsidRPr="00B71204" w14:paraId="4EE82426" w14:textId="77777777" w:rsidTr="00637B6C">
        <w:trPr>
          <w:trHeight w:val="20"/>
        </w:trPr>
        <w:tc>
          <w:tcPr>
            <w:tcW w:w="3686" w:type="dxa"/>
            <w:shd w:val="clear" w:color="auto" w:fill="auto"/>
            <w:vAlign w:val="bottom"/>
          </w:tcPr>
          <w:p w14:paraId="24663B1E" w14:textId="77777777" w:rsidR="00637B6C" w:rsidRPr="00B71204" w:rsidRDefault="00637B6C" w:rsidP="00637B6C">
            <w:pPr>
              <w:spacing w:after="20"/>
              <w:jc w:val="both"/>
              <w:rPr>
                <w:color w:val="000000"/>
              </w:rPr>
            </w:pPr>
            <w:r w:rsidRPr="00B71204">
              <w:rPr>
                <w:color w:val="000000"/>
              </w:rPr>
              <w:t>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14:paraId="00F6C6E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639D0C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30A5C7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F8A638F" w14:textId="77777777" w:rsidR="00637B6C" w:rsidRPr="00B71204" w:rsidRDefault="00637B6C" w:rsidP="00637B6C">
            <w:pPr>
              <w:spacing w:after="20"/>
              <w:jc w:val="center"/>
              <w:rPr>
                <w:color w:val="000000"/>
              </w:rPr>
            </w:pPr>
            <w:r w:rsidRPr="00B71204">
              <w:rPr>
                <w:color w:val="000000"/>
              </w:rPr>
              <w:t>38 1 01 0000 0</w:t>
            </w:r>
          </w:p>
        </w:tc>
        <w:tc>
          <w:tcPr>
            <w:tcW w:w="708" w:type="dxa"/>
            <w:shd w:val="clear" w:color="auto" w:fill="auto"/>
            <w:vAlign w:val="bottom"/>
          </w:tcPr>
          <w:p w14:paraId="7B1A66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CCB929" w14:textId="77777777" w:rsidR="00637B6C" w:rsidRPr="00B71204" w:rsidRDefault="00637B6C" w:rsidP="00637B6C">
            <w:pPr>
              <w:spacing w:after="20"/>
              <w:jc w:val="right"/>
              <w:rPr>
                <w:color w:val="000000"/>
              </w:rPr>
            </w:pPr>
            <w:r w:rsidRPr="00B71204">
              <w:rPr>
                <w:color w:val="000000"/>
              </w:rPr>
              <w:t>230 960,8</w:t>
            </w:r>
          </w:p>
        </w:tc>
      </w:tr>
      <w:tr w:rsidR="00637B6C" w:rsidRPr="00B71204" w14:paraId="6E9B4EB6" w14:textId="77777777" w:rsidTr="00637B6C">
        <w:trPr>
          <w:trHeight w:val="20"/>
        </w:trPr>
        <w:tc>
          <w:tcPr>
            <w:tcW w:w="3686" w:type="dxa"/>
            <w:shd w:val="clear" w:color="auto" w:fill="auto"/>
            <w:vAlign w:val="bottom"/>
          </w:tcPr>
          <w:p w14:paraId="3ABF9FDF" w14:textId="77777777" w:rsidR="00637B6C" w:rsidRPr="00B71204" w:rsidRDefault="00637B6C" w:rsidP="00637B6C">
            <w:pPr>
              <w:spacing w:after="20"/>
              <w:jc w:val="both"/>
              <w:rPr>
                <w:color w:val="000000"/>
              </w:rPr>
            </w:pPr>
            <w:r w:rsidRPr="00B71204">
              <w:rPr>
                <w:color w:val="000000"/>
              </w:rPr>
              <w:t>Мероприятия по организации отдыха детей и молодежи</w:t>
            </w:r>
          </w:p>
        </w:tc>
        <w:tc>
          <w:tcPr>
            <w:tcW w:w="851" w:type="dxa"/>
            <w:shd w:val="clear" w:color="auto" w:fill="auto"/>
            <w:vAlign w:val="bottom"/>
          </w:tcPr>
          <w:p w14:paraId="6464EE3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F13F41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B88326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3038D84"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3A58B5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36EFD2" w14:textId="77777777" w:rsidR="00637B6C" w:rsidRPr="00B71204" w:rsidRDefault="00637B6C" w:rsidP="00637B6C">
            <w:pPr>
              <w:spacing w:after="20"/>
              <w:jc w:val="right"/>
              <w:rPr>
                <w:color w:val="000000"/>
              </w:rPr>
            </w:pPr>
            <w:r w:rsidRPr="00B71204">
              <w:rPr>
                <w:color w:val="000000"/>
              </w:rPr>
              <w:t>230 960,8</w:t>
            </w:r>
          </w:p>
        </w:tc>
      </w:tr>
      <w:tr w:rsidR="00637B6C" w:rsidRPr="00B71204" w14:paraId="2F0441FA" w14:textId="77777777" w:rsidTr="00637B6C">
        <w:trPr>
          <w:trHeight w:val="20"/>
        </w:trPr>
        <w:tc>
          <w:tcPr>
            <w:tcW w:w="3686" w:type="dxa"/>
            <w:shd w:val="clear" w:color="auto" w:fill="auto"/>
            <w:vAlign w:val="bottom"/>
          </w:tcPr>
          <w:p w14:paraId="57278D0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35A61E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D6B516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1FD9B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5F09C92"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0AB36B61"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02B0FA7" w14:textId="77777777" w:rsidR="00637B6C" w:rsidRPr="00B71204" w:rsidRDefault="00637B6C" w:rsidP="00637B6C">
            <w:pPr>
              <w:spacing w:after="20"/>
              <w:jc w:val="right"/>
              <w:rPr>
                <w:color w:val="000000"/>
              </w:rPr>
            </w:pPr>
            <w:r w:rsidRPr="00B71204">
              <w:rPr>
                <w:color w:val="000000"/>
              </w:rPr>
              <w:t>228 595,5</w:t>
            </w:r>
          </w:p>
        </w:tc>
      </w:tr>
      <w:tr w:rsidR="00637B6C" w:rsidRPr="00B71204" w14:paraId="34C29B3B" w14:textId="77777777" w:rsidTr="00637B6C">
        <w:trPr>
          <w:trHeight w:val="20"/>
        </w:trPr>
        <w:tc>
          <w:tcPr>
            <w:tcW w:w="3686" w:type="dxa"/>
            <w:shd w:val="clear" w:color="auto" w:fill="auto"/>
            <w:vAlign w:val="bottom"/>
          </w:tcPr>
          <w:p w14:paraId="5163D22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D824D8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AE51DB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2B0EDA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89953FE"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1D37FF9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854B579" w14:textId="77777777" w:rsidR="00637B6C" w:rsidRPr="00B71204" w:rsidRDefault="00637B6C" w:rsidP="00637B6C">
            <w:pPr>
              <w:spacing w:after="20"/>
              <w:jc w:val="right"/>
              <w:rPr>
                <w:color w:val="000000"/>
              </w:rPr>
            </w:pPr>
            <w:r w:rsidRPr="00B71204">
              <w:rPr>
                <w:color w:val="000000"/>
              </w:rPr>
              <w:t>2 365,3</w:t>
            </w:r>
          </w:p>
        </w:tc>
      </w:tr>
      <w:tr w:rsidR="00637B6C" w:rsidRPr="00B71204" w14:paraId="20297B4C" w14:textId="77777777" w:rsidTr="00637B6C">
        <w:trPr>
          <w:trHeight w:val="20"/>
        </w:trPr>
        <w:tc>
          <w:tcPr>
            <w:tcW w:w="3686" w:type="dxa"/>
            <w:shd w:val="clear" w:color="auto" w:fill="auto"/>
            <w:vAlign w:val="bottom"/>
          </w:tcPr>
          <w:p w14:paraId="28C9E9B9" w14:textId="77777777" w:rsidR="00637B6C" w:rsidRPr="00B71204" w:rsidRDefault="00637B6C" w:rsidP="00637B6C">
            <w:pPr>
              <w:spacing w:after="20"/>
              <w:jc w:val="both"/>
              <w:rPr>
                <w:color w:val="000000"/>
              </w:rPr>
            </w:pPr>
            <w:r w:rsidRPr="00B71204">
              <w:rPr>
                <w:color w:val="000000"/>
              </w:rPr>
              <w:t>ЗДРАВООХРАНЕНИЕ</w:t>
            </w:r>
          </w:p>
        </w:tc>
        <w:tc>
          <w:tcPr>
            <w:tcW w:w="851" w:type="dxa"/>
            <w:shd w:val="clear" w:color="auto" w:fill="auto"/>
            <w:vAlign w:val="bottom"/>
          </w:tcPr>
          <w:p w14:paraId="6518160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811F0B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34D9FF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3FD77C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DE8F2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BE0096" w14:textId="77777777" w:rsidR="00637B6C" w:rsidRPr="00B71204" w:rsidRDefault="00637B6C" w:rsidP="00637B6C">
            <w:pPr>
              <w:spacing w:after="20"/>
              <w:jc w:val="right"/>
              <w:rPr>
                <w:color w:val="000000"/>
              </w:rPr>
            </w:pPr>
            <w:r w:rsidRPr="00B71204">
              <w:rPr>
                <w:color w:val="000000"/>
              </w:rPr>
              <w:t>23 045 137,1</w:t>
            </w:r>
          </w:p>
        </w:tc>
      </w:tr>
      <w:tr w:rsidR="00637B6C" w:rsidRPr="00B71204" w14:paraId="7C4C7F7C" w14:textId="77777777" w:rsidTr="00637B6C">
        <w:trPr>
          <w:trHeight w:val="20"/>
        </w:trPr>
        <w:tc>
          <w:tcPr>
            <w:tcW w:w="3686" w:type="dxa"/>
            <w:shd w:val="clear" w:color="auto" w:fill="auto"/>
            <w:vAlign w:val="bottom"/>
          </w:tcPr>
          <w:p w14:paraId="726BCF60" w14:textId="77777777" w:rsidR="00637B6C" w:rsidRPr="00B71204" w:rsidRDefault="00637B6C" w:rsidP="00637B6C">
            <w:pPr>
              <w:spacing w:after="20"/>
              <w:jc w:val="both"/>
              <w:rPr>
                <w:color w:val="000000"/>
              </w:rPr>
            </w:pPr>
            <w:r w:rsidRPr="00B71204">
              <w:rPr>
                <w:color w:val="000000"/>
              </w:rPr>
              <w:t>Стационарная медицинская помощь</w:t>
            </w:r>
          </w:p>
        </w:tc>
        <w:tc>
          <w:tcPr>
            <w:tcW w:w="851" w:type="dxa"/>
            <w:shd w:val="clear" w:color="auto" w:fill="auto"/>
            <w:vAlign w:val="bottom"/>
          </w:tcPr>
          <w:p w14:paraId="2CFF7BA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0369CB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A27E2E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739063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1AF88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08024A" w14:textId="77777777" w:rsidR="00637B6C" w:rsidRPr="00B71204" w:rsidRDefault="00637B6C" w:rsidP="00637B6C">
            <w:pPr>
              <w:spacing w:after="20"/>
              <w:jc w:val="right"/>
              <w:rPr>
                <w:color w:val="000000"/>
              </w:rPr>
            </w:pPr>
            <w:r w:rsidRPr="00B71204">
              <w:rPr>
                <w:color w:val="000000"/>
              </w:rPr>
              <w:t>6 311 820,4</w:t>
            </w:r>
          </w:p>
        </w:tc>
      </w:tr>
      <w:tr w:rsidR="00637B6C" w:rsidRPr="00B71204" w14:paraId="79DEDD5B" w14:textId="77777777" w:rsidTr="00637B6C">
        <w:trPr>
          <w:trHeight w:val="20"/>
        </w:trPr>
        <w:tc>
          <w:tcPr>
            <w:tcW w:w="3686" w:type="dxa"/>
            <w:shd w:val="clear" w:color="auto" w:fill="auto"/>
            <w:vAlign w:val="bottom"/>
          </w:tcPr>
          <w:p w14:paraId="1DC3B781"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7863824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C8A341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CFD1CB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5436177"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54FEC2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808799" w14:textId="77777777" w:rsidR="00637B6C" w:rsidRPr="00B71204" w:rsidRDefault="00637B6C" w:rsidP="00637B6C">
            <w:pPr>
              <w:spacing w:after="20"/>
              <w:jc w:val="right"/>
              <w:rPr>
                <w:color w:val="000000"/>
              </w:rPr>
            </w:pPr>
            <w:r w:rsidRPr="00B71204">
              <w:rPr>
                <w:color w:val="000000"/>
              </w:rPr>
              <w:t>6 311 820,4</w:t>
            </w:r>
          </w:p>
        </w:tc>
      </w:tr>
      <w:tr w:rsidR="00637B6C" w:rsidRPr="00B71204" w14:paraId="7DA58BBB" w14:textId="77777777" w:rsidTr="00637B6C">
        <w:trPr>
          <w:trHeight w:val="20"/>
        </w:trPr>
        <w:tc>
          <w:tcPr>
            <w:tcW w:w="3686" w:type="dxa"/>
            <w:shd w:val="clear" w:color="auto" w:fill="auto"/>
            <w:vAlign w:val="bottom"/>
          </w:tcPr>
          <w:p w14:paraId="75DEF806" w14:textId="77777777" w:rsidR="00637B6C" w:rsidRPr="00B71204" w:rsidRDefault="00637B6C" w:rsidP="00637B6C">
            <w:pPr>
              <w:spacing w:after="20"/>
              <w:jc w:val="both"/>
              <w:rPr>
                <w:color w:val="000000"/>
              </w:rPr>
            </w:pPr>
            <w:r w:rsidRPr="00B71204">
              <w:rPr>
                <w:color w:val="000000"/>
              </w:rPr>
              <w:t xml:space="preserve">Подпрограмма «Профилактика заболеваний и формирование здорового образа жизни.  </w:t>
            </w:r>
            <w:r w:rsidRPr="00B71204">
              <w:rPr>
                <w:color w:val="000000"/>
              </w:rPr>
              <w:lastRenderedPageBreak/>
              <w:t>Развитие первичной медико-санитарной помощи»</w:t>
            </w:r>
          </w:p>
        </w:tc>
        <w:tc>
          <w:tcPr>
            <w:tcW w:w="851" w:type="dxa"/>
            <w:shd w:val="clear" w:color="auto" w:fill="auto"/>
            <w:vAlign w:val="bottom"/>
          </w:tcPr>
          <w:p w14:paraId="05DDE3B6"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2C75756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125409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D2CA537" w14:textId="77777777" w:rsidR="00637B6C" w:rsidRPr="00B71204" w:rsidRDefault="00637B6C" w:rsidP="00637B6C">
            <w:pPr>
              <w:spacing w:after="20"/>
              <w:jc w:val="center"/>
              <w:rPr>
                <w:color w:val="000000"/>
              </w:rPr>
            </w:pPr>
            <w:r w:rsidRPr="00B71204">
              <w:rPr>
                <w:color w:val="000000"/>
              </w:rPr>
              <w:t>01 1 00 0000 0</w:t>
            </w:r>
          </w:p>
        </w:tc>
        <w:tc>
          <w:tcPr>
            <w:tcW w:w="708" w:type="dxa"/>
            <w:shd w:val="clear" w:color="auto" w:fill="auto"/>
            <w:vAlign w:val="bottom"/>
          </w:tcPr>
          <w:p w14:paraId="34CB3B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B83A68" w14:textId="77777777" w:rsidR="00637B6C" w:rsidRPr="00B71204" w:rsidRDefault="00637B6C" w:rsidP="00637B6C">
            <w:pPr>
              <w:spacing w:after="20"/>
              <w:jc w:val="right"/>
              <w:rPr>
                <w:color w:val="000000"/>
              </w:rPr>
            </w:pPr>
            <w:r w:rsidRPr="00B71204">
              <w:rPr>
                <w:color w:val="000000"/>
              </w:rPr>
              <w:t>71 915,3</w:t>
            </w:r>
          </w:p>
        </w:tc>
      </w:tr>
      <w:tr w:rsidR="00637B6C" w:rsidRPr="00B71204" w14:paraId="57440A68" w14:textId="77777777" w:rsidTr="00637B6C">
        <w:trPr>
          <w:trHeight w:val="20"/>
        </w:trPr>
        <w:tc>
          <w:tcPr>
            <w:tcW w:w="3686" w:type="dxa"/>
            <w:shd w:val="clear" w:color="auto" w:fill="auto"/>
            <w:vAlign w:val="bottom"/>
          </w:tcPr>
          <w:p w14:paraId="52EE9120" w14:textId="77777777" w:rsidR="00637B6C" w:rsidRPr="00B71204" w:rsidRDefault="00637B6C" w:rsidP="00637B6C">
            <w:pPr>
              <w:spacing w:after="20"/>
              <w:jc w:val="both"/>
              <w:rPr>
                <w:color w:val="000000"/>
              </w:rPr>
            </w:pPr>
            <w:r w:rsidRPr="00B71204">
              <w:rPr>
                <w:color w:val="000000"/>
              </w:rPr>
              <w:t>Профилактика инфекционных заболеваний, включая иммунопрофилактику</w:t>
            </w:r>
          </w:p>
        </w:tc>
        <w:tc>
          <w:tcPr>
            <w:tcW w:w="851" w:type="dxa"/>
            <w:shd w:val="clear" w:color="auto" w:fill="auto"/>
            <w:vAlign w:val="bottom"/>
          </w:tcPr>
          <w:p w14:paraId="25424CC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B87FAB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AAAB79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2530096" w14:textId="77777777" w:rsidR="00637B6C" w:rsidRPr="00B71204" w:rsidRDefault="00637B6C" w:rsidP="00637B6C">
            <w:pPr>
              <w:spacing w:after="20"/>
              <w:jc w:val="center"/>
              <w:rPr>
                <w:color w:val="000000"/>
              </w:rPr>
            </w:pPr>
            <w:r w:rsidRPr="00B71204">
              <w:rPr>
                <w:color w:val="000000"/>
              </w:rPr>
              <w:t>01 1 02 0000 0</w:t>
            </w:r>
          </w:p>
        </w:tc>
        <w:tc>
          <w:tcPr>
            <w:tcW w:w="708" w:type="dxa"/>
            <w:shd w:val="clear" w:color="auto" w:fill="auto"/>
            <w:vAlign w:val="bottom"/>
          </w:tcPr>
          <w:p w14:paraId="754A72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1E3E2D" w14:textId="77777777" w:rsidR="00637B6C" w:rsidRPr="00B71204" w:rsidRDefault="00637B6C" w:rsidP="00637B6C">
            <w:pPr>
              <w:spacing w:after="20"/>
              <w:jc w:val="right"/>
              <w:rPr>
                <w:color w:val="000000"/>
              </w:rPr>
            </w:pPr>
            <w:r w:rsidRPr="00B71204">
              <w:rPr>
                <w:color w:val="000000"/>
              </w:rPr>
              <w:t>70 481,5</w:t>
            </w:r>
          </w:p>
        </w:tc>
      </w:tr>
      <w:tr w:rsidR="00637B6C" w:rsidRPr="00B71204" w14:paraId="7B89962F" w14:textId="77777777" w:rsidTr="00637B6C">
        <w:trPr>
          <w:trHeight w:val="20"/>
        </w:trPr>
        <w:tc>
          <w:tcPr>
            <w:tcW w:w="3686" w:type="dxa"/>
            <w:shd w:val="clear" w:color="auto" w:fill="auto"/>
            <w:vAlign w:val="bottom"/>
          </w:tcPr>
          <w:p w14:paraId="68500B40" w14:textId="77777777" w:rsidR="00637B6C" w:rsidRPr="00B71204" w:rsidRDefault="00637B6C" w:rsidP="00637B6C">
            <w:pPr>
              <w:spacing w:after="20"/>
              <w:jc w:val="both"/>
              <w:rPr>
                <w:color w:val="000000"/>
              </w:rPr>
            </w:pPr>
            <w:r w:rsidRPr="00B71204">
              <w:rPr>
                <w:color w:val="000000"/>
              </w:rPr>
              <w:t xml:space="preserve">Мероприятия по предупреждению распространения на территории Республики Татарстан новой </w:t>
            </w:r>
            <w:proofErr w:type="spellStart"/>
            <w:r w:rsidRPr="00B71204">
              <w:rPr>
                <w:color w:val="000000"/>
              </w:rPr>
              <w:t>коронавирусной</w:t>
            </w:r>
            <w:proofErr w:type="spellEnd"/>
            <w:r w:rsidRPr="00B71204">
              <w:rPr>
                <w:color w:val="000000"/>
              </w:rPr>
              <w:t xml:space="preserve"> инфекции</w:t>
            </w:r>
          </w:p>
        </w:tc>
        <w:tc>
          <w:tcPr>
            <w:tcW w:w="851" w:type="dxa"/>
            <w:shd w:val="clear" w:color="auto" w:fill="auto"/>
            <w:vAlign w:val="bottom"/>
          </w:tcPr>
          <w:p w14:paraId="61CC7D6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CF49D0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F382A7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C22838"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0B8DB2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F38D89" w14:textId="77777777" w:rsidR="00637B6C" w:rsidRPr="00B71204" w:rsidRDefault="00637B6C" w:rsidP="00637B6C">
            <w:pPr>
              <w:spacing w:after="20"/>
              <w:jc w:val="right"/>
              <w:rPr>
                <w:color w:val="000000"/>
              </w:rPr>
            </w:pPr>
            <w:r w:rsidRPr="00B71204">
              <w:rPr>
                <w:color w:val="000000"/>
              </w:rPr>
              <w:t>70 481,5</w:t>
            </w:r>
          </w:p>
        </w:tc>
      </w:tr>
      <w:tr w:rsidR="00637B6C" w:rsidRPr="00B71204" w14:paraId="3DA836D4" w14:textId="77777777" w:rsidTr="00637B6C">
        <w:trPr>
          <w:trHeight w:val="20"/>
        </w:trPr>
        <w:tc>
          <w:tcPr>
            <w:tcW w:w="3686" w:type="dxa"/>
            <w:shd w:val="clear" w:color="auto" w:fill="auto"/>
            <w:vAlign w:val="bottom"/>
          </w:tcPr>
          <w:p w14:paraId="68538BF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82DB5E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CA7848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195132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F0D8C26"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55C66FB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8B9741C" w14:textId="77777777" w:rsidR="00637B6C" w:rsidRPr="00B71204" w:rsidRDefault="00637B6C" w:rsidP="00637B6C">
            <w:pPr>
              <w:spacing w:after="20"/>
              <w:jc w:val="right"/>
              <w:rPr>
                <w:color w:val="000000"/>
              </w:rPr>
            </w:pPr>
            <w:r w:rsidRPr="00B71204">
              <w:rPr>
                <w:color w:val="000000"/>
              </w:rPr>
              <w:t>64 000,0</w:t>
            </w:r>
          </w:p>
        </w:tc>
      </w:tr>
      <w:tr w:rsidR="00637B6C" w:rsidRPr="00B71204" w14:paraId="5B050548" w14:textId="77777777" w:rsidTr="00637B6C">
        <w:trPr>
          <w:trHeight w:val="20"/>
        </w:trPr>
        <w:tc>
          <w:tcPr>
            <w:tcW w:w="3686" w:type="dxa"/>
            <w:shd w:val="clear" w:color="auto" w:fill="auto"/>
            <w:vAlign w:val="bottom"/>
          </w:tcPr>
          <w:p w14:paraId="794C48F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E991A4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292061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70144C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6B94424"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5C77E07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DEBD2DB" w14:textId="77777777" w:rsidR="00637B6C" w:rsidRPr="00B71204" w:rsidRDefault="00637B6C" w:rsidP="00637B6C">
            <w:pPr>
              <w:spacing w:after="20"/>
              <w:jc w:val="right"/>
              <w:rPr>
                <w:color w:val="000000"/>
              </w:rPr>
            </w:pPr>
            <w:r w:rsidRPr="00B71204">
              <w:rPr>
                <w:color w:val="000000"/>
              </w:rPr>
              <w:t>6 481,5</w:t>
            </w:r>
          </w:p>
        </w:tc>
      </w:tr>
      <w:tr w:rsidR="00637B6C" w:rsidRPr="00B71204" w14:paraId="7DB0E360" w14:textId="77777777" w:rsidTr="00637B6C">
        <w:trPr>
          <w:trHeight w:val="20"/>
        </w:trPr>
        <w:tc>
          <w:tcPr>
            <w:tcW w:w="3686" w:type="dxa"/>
            <w:shd w:val="clear" w:color="auto" w:fill="auto"/>
            <w:vAlign w:val="bottom"/>
          </w:tcPr>
          <w:p w14:paraId="6AA88062" w14:textId="77777777" w:rsidR="00637B6C" w:rsidRPr="00B71204" w:rsidRDefault="00637B6C" w:rsidP="00637B6C">
            <w:pPr>
              <w:spacing w:after="20"/>
              <w:jc w:val="both"/>
              <w:rPr>
                <w:color w:val="000000"/>
              </w:rPr>
            </w:pPr>
            <w:r w:rsidRPr="00B71204">
              <w:rPr>
                <w:color w:val="000000"/>
              </w:rPr>
              <w:t>Федеральный проект «Укрепление общественного здоровья»</w:t>
            </w:r>
          </w:p>
        </w:tc>
        <w:tc>
          <w:tcPr>
            <w:tcW w:w="851" w:type="dxa"/>
            <w:shd w:val="clear" w:color="auto" w:fill="auto"/>
            <w:vAlign w:val="bottom"/>
          </w:tcPr>
          <w:p w14:paraId="5D5218A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888B7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E5B5B6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CE4BF7" w14:textId="77777777" w:rsidR="00637B6C" w:rsidRPr="00B71204" w:rsidRDefault="00637B6C" w:rsidP="00637B6C">
            <w:pPr>
              <w:spacing w:after="20"/>
              <w:jc w:val="center"/>
              <w:rPr>
                <w:color w:val="000000"/>
              </w:rPr>
            </w:pPr>
            <w:r w:rsidRPr="00B71204">
              <w:rPr>
                <w:color w:val="000000"/>
              </w:rPr>
              <w:t>01 1 P4 0000 0</w:t>
            </w:r>
          </w:p>
        </w:tc>
        <w:tc>
          <w:tcPr>
            <w:tcW w:w="708" w:type="dxa"/>
            <w:shd w:val="clear" w:color="auto" w:fill="auto"/>
            <w:vAlign w:val="bottom"/>
          </w:tcPr>
          <w:p w14:paraId="124542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22BCC7" w14:textId="77777777" w:rsidR="00637B6C" w:rsidRPr="00B71204" w:rsidRDefault="00637B6C" w:rsidP="00637B6C">
            <w:pPr>
              <w:spacing w:after="20"/>
              <w:jc w:val="right"/>
              <w:rPr>
                <w:color w:val="000000"/>
              </w:rPr>
            </w:pPr>
            <w:r w:rsidRPr="00B71204">
              <w:rPr>
                <w:color w:val="000000"/>
              </w:rPr>
              <w:t>1 433,8</w:t>
            </w:r>
          </w:p>
        </w:tc>
      </w:tr>
      <w:tr w:rsidR="00637B6C" w:rsidRPr="00B71204" w14:paraId="28A26FBF" w14:textId="77777777" w:rsidTr="00637B6C">
        <w:trPr>
          <w:trHeight w:val="20"/>
        </w:trPr>
        <w:tc>
          <w:tcPr>
            <w:tcW w:w="3686" w:type="dxa"/>
            <w:shd w:val="clear" w:color="auto" w:fill="auto"/>
            <w:vAlign w:val="bottom"/>
          </w:tcPr>
          <w:p w14:paraId="060FC5DA" w14:textId="77777777" w:rsidR="00637B6C" w:rsidRPr="00B71204" w:rsidRDefault="00637B6C" w:rsidP="00637B6C">
            <w:pPr>
              <w:spacing w:after="20"/>
              <w:jc w:val="both"/>
              <w:rPr>
                <w:color w:val="000000"/>
              </w:rPr>
            </w:pPr>
            <w:r w:rsidRPr="00B71204">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851" w:type="dxa"/>
            <w:shd w:val="clear" w:color="auto" w:fill="auto"/>
            <w:vAlign w:val="bottom"/>
          </w:tcPr>
          <w:p w14:paraId="2625E5E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6F2BBF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921F12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62C8F9A" w14:textId="77777777" w:rsidR="00637B6C" w:rsidRPr="00B71204" w:rsidRDefault="00637B6C" w:rsidP="00637B6C">
            <w:pPr>
              <w:spacing w:after="20"/>
              <w:jc w:val="center"/>
              <w:rPr>
                <w:color w:val="000000"/>
              </w:rPr>
            </w:pPr>
            <w:r w:rsidRPr="00B71204">
              <w:rPr>
                <w:color w:val="000000"/>
              </w:rPr>
              <w:t>01 1 P4 1702 0</w:t>
            </w:r>
          </w:p>
        </w:tc>
        <w:tc>
          <w:tcPr>
            <w:tcW w:w="708" w:type="dxa"/>
            <w:shd w:val="clear" w:color="auto" w:fill="auto"/>
            <w:vAlign w:val="bottom"/>
          </w:tcPr>
          <w:p w14:paraId="168DD0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7CED24" w14:textId="77777777" w:rsidR="00637B6C" w:rsidRPr="00B71204" w:rsidRDefault="00637B6C" w:rsidP="00637B6C">
            <w:pPr>
              <w:spacing w:after="20"/>
              <w:jc w:val="right"/>
              <w:rPr>
                <w:color w:val="000000"/>
              </w:rPr>
            </w:pPr>
            <w:r w:rsidRPr="00B71204">
              <w:rPr>
                <w:color w:val="000000"/>
              </w:rPr>
              <w:t>1 433,8</w:t>
            </w:r>
          </w:p>
        </w:tc>
      </w:tr>
      <w:tr w:rsidR="00637B6C" w:rsidRPr="00B71204" w14:paraId="07D10DD6" w14:textId="77777777" w:rsidTr="00637B6C">
        <w:trPr>
          <w:trHeight w:val="20"/>
        </w:trPr>
        <w:tc>
          <w:tcPr>
            <w:tcW w:w="3686" w:type="dxa"/>
            <w:shd w:val="clear" w:color="auto" w:fill="auto"/>
            <w:vAlign w:val="bottom"/>
          </w:tcPr>
          <w:p w14:paraId="7AA5BAE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3009C9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9852BC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4EC09C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E3F73B3" w14:textId="77777777" w:rsidR="00637B6C" w:rsidRPr="00B71204" w:rsidRDefault="00637B6C" w:rsidP="00637B6C">
            <w:pPr>
              <w:spacing w:after="20"/>
              <w:jc w:val="center"/>
              <w:rPr>
                <w:color w:val="000000"/>
              </w:rPr>
            </w:pPr>
            <w:r w:rsidRPr="00B71204">
              <w:rPr>
                <w:color w:val="000000"/>
              </w:rPr>
              <w:t>01 1 P4 1702 0</w:t>
            </w:r>
          </w:p>
        </w:tc>
        <w:tc>
          <w:tcPr>
            <w:tcW w:w="708" w:type="dxa"/>
            <w:shd w:val="clear" w:color="auto" w:fill="auto"/>
            <w:vAlign w:val="bottom"/>
          </w:tcPr>
          <w:p w14:paraId="63468F8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4FC8D9A" w14:textId="77777777" w:rsidR="00637B6C" w:rsidRPr="00B71204" w:rsidRDefault="00637B6C" w:rsidP="00637B6C">
            <w:pPr>
              <w:spacing w:after="20"/>
              <w:jc w:val="right"/>
              <w:rPr>
                <w:color w:val="000000"/>
              </w:rPr>
            </w:pPr>
            <w:r w:rsidRPr="00B71204">
              <w:rPr>
                <w:color w:val="000000"/>
              </w:rPr>
              <w:t>1 433,8</w:t>
            </w:r>
          </w:p>
        </w:tc>
      </w:tr>
      <w:tr w:rsidR="00637B6C" w:rsidRPr="00B71204" w14:paraId="79F6364D" w14:textId="77777777" w:rsidTr="00637B6C">
        <w:trPr>
          <w:trHeight w:val="20"/>
        </w:trPr>
        <w:tc>
          <w:tcPr>
            <w:tcW w:w="3686" w:type="dxa"/>
            <w:shd w:val="clear" w:color="auto" w:fill="auto"/>
            <w:vAlign w:val="bottom"/>
          </w:tcPr>
          <w:p w14:paraId="7A0C89C1" w14:textId="77777777" w:rsidR="00637B6C" w:rsidRPr="00B71204" w:rsidRDefault="00637B6C" w:rsidP="00637B6C">
            <w:pPr>
              <w:spacing w:after="20"/>
              <w:jc w:val="both"/>
              <w:rPr>
                <w:color w:val="000000"/>
              </w:rPr>
            </w:pPr>
            <w:r w:rsidRPr="00B71204">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4E0DA81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CF6B20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F17B1E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B117164"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1737EE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B9476E" w14:textId="77777777" w:rsidR="00637B6C" w:rsidRPr="00B71204" w:rsidRDefault="00637B6C" w:rsidP="00637B6C">
            <w:pPr>
              <w:spacing w:after="20"/>
              <w:jc w:val="right"/>
              <w:rPr>
                <w:color w:val="000000"/>
              </w:rPr>
            </w:pPr>
            <w:r w:rsidRPr="00B71204">
              <w:rPr>
                <w:color w:val="000000"/>
              </w:rPr>
              <w:t>1 936 241,8</w:t>
            </w:r>
          </w:p>
        </w:tc>
      </w:tr>
      <w:tr w:rsidR="00637B6C" w:rsidRPr="00B71204" w14:paraId="1B6DC035" w14:textId="77777777" w:rsidTr="00637B6C">
        <w:trPr>
          <w:trHeight w:val="20"/>
        </w:trPr>
        <w:tc>
          <w:tcPr>
            <w:tcW w:w="3686" w:type="dxa"/>
            <w:shd w:val="clear" w:color="auto" w:fill="auto"/>
            <w:vAlign w:val="bottom"/>
          </w:tcPr>
          <w:p w14:paraId="758E2506"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наркологическим больным. Трехуровневая маршрутизация пациентов. Организация долечивания и реабилитации</w:t>
            </w:r>
          </w:p>
        </w:tc>
        <w:tc>
          <w:tcPr>
            <w:tcW w:w="851" w:type="dxa"/>
            <w:shd w:val="clear" w:color="auto" w:fill="auto"/>
            <w:vAlign w:val="bottom"/>
          </w:tcPr>
          <w:p w14:paraId="692F5D8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923D1B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E324DB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ADC9B07" w14:textId="77777777" w:rsidR="00637B6C" w:rsidRPr="00B71204" w:rsidRDefault="00637B6C" w:rsidP="00637B6C">
            <w:pPr>
              <w:spacing w:after="20"/>
              <w:jc w:val="center"/>
              <w:rPr>
                <w:color w:val="000000"/>
              </w:rPr>
            </w:pPr>
            <w:r w:rsidRPr="00B71204">
              <w:rPr>
                <w:color w:val="000000"/>
              </w:rPr>
              <w:t>01 2 03 0000 0</w:t>
            </w:r>
          </w:p>
        </w:tc>
        <w:tc>
          <w:tcPr>
            <w:tcW w:w="708" w:type="dxa"/>
            <w:shd w:val="clear" w:color="auto" w:fill="auto"/>
            <w:vAlign w:val="bottom"/>
          </w:tcPr>
          <w:p w14:paraId="7C34602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5A1895" w14:textId="77777777" w:rsidR="00637B6C" w:rsidRPr="00B71204" w:rsidRDefault="00637B6C" w:rsidP="00637B6C">
            <w:pPr>
              <w:spacing w:after="20"/>
              <w:jc w:val="right"/>
              <w:rPr>
                <w:color w:val="000000"/>
              </w:rPr>
            </w:pPr>
            <w:r w:rsidRPr="00B71204">
              <w:rPr>
                <w:color w:val="000000"/>
              </w:rPr>
              <w:t>23 079,7</w:t>
            </w:r>
          </w:p>
        </w:tc>
      </w:tr>
      <w:tr w:rsidR="00637B6C" w:rsidRPr="00B71204" w14:paraId="3C1558F2" w14:textId="77777777" w:rsidTr="00637B6C">
        <w:trPr>
          <w:trHeight w:val="20"/>
        </w:trPr>
        <w:tc>
          <w:tcPr>
            <w:tcW w:w="3686" w:type="dxa"/>
            <w:shd w:val="clear" w:color="auto" w:fill="auto"/>
            <w:vAlign w:val="bottom"/>
          </w:tcPr>
          <w:p w14:paraId="5C736DF2"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534DCA1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A4E7A6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FBB3F3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D7469AF" w14:textId="77777777" w:rsidR="00637B6C" w:rsidRPr="00B71204" w:rsidRDefault="00637B6C" w:rsidP="00637B6C">
            <w:pPr>
              <w:spacing w:after="20"/>
              <w:jc w:val="center"/>
              <w:rPr>
                <w:color w:val="000000"/>
              </w:rPr>
            </w:pPr>
            <w:r w:rsidRPr="00B71204">
              <w:rPr>
                <w:color w:val="000000"/>
              </w:rPr>
              <w:t>01 2 03 9703 0</w:t>
            </w:r>
          </w:p>
        </w:tc>
        <w:tc>
          <w:tcPr>
            <w:tcW w:w="708" w:type="dxa"/>
            <w:shd w:val="clear" w:color="auto" w:fill="auto"/>
            <w:vAlign w:val="bottom"/>
          </w:tcPr>
          <w:p w14:paraId="660736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C14F8B" w14:textId="77777777" w:rsidR="00637B6C" w:rsidRPr="00B71204" w:rsidRDefault="00637B6C" w:rsidP="00637B6C">
            <w:pPr>
              <w:spacing w:after="20"/>
              <w:jc w:val="right"/>
              <w:rPr>
                <w:color w:val="000000"/>
              </w:rPr>
            </w:pPr>
            <w:r w:rsidRPr="00B71204">
              <w:rPr>
                <w:color w:val="000000"/>
              </w:rPr>
              <w:t>23 079,7</w:t>
            </w:r>
          </w:p>
        </w:tc>
      </w:tr>
      <w:tr w:rsidR="00637B6C" w:rsidRPr="00B71204" w14:paraId="59DF1928" w14:textId="77777777" w:rsidTr="00637B6C">
        <w:trPr>
          <w:trHeight w:val="20"/>
        </w:trPr>
        <w:tc>
          <w:tcPr>
            <w:tcW w:w="3686" w:type="dxa"/>
            <w:shd w:val="clear" w:color="auto" w:fill="auto"/>
            <w:vAlign w:val="bottom"/>
          </w:tcPr>
          <w:p w14:paraId="1A020067"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59D623A4"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07223B9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754269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258F41B" w14:textId="77777777" w:rsidR="00637B6C" w:rsidRPr="00B71204" w:rsidRDefault="00637B6C" w:rsidP="00637B6C">
            <w:pPr>
              <w:spacing w:after="20"/>
              <w:jc w:val="center"/>
              <w:rPr>
                <w:color w:val="000000"/>
              </w:rPr>
            </w:pPr>
            <w:r w:rsidRPr="00B71204">
              <w:rPr>
                <w:color w:val="000000"/>
              </w:rPr>
              <w:t>01 2 03 9703 0</w:t>
            </w:r>
          </w:p>
        </w:tc>
        <w:tc>
          <w:tcPr>
            <w:tcW w:w="708" w:type="dxa"/>
            <w:shd w:val="clear" w:color="auto" w:fill="auto"/>
            <w:vAlign w:val="bottom"/>
          </w:tcPr>
          <w:p w14:paraId="2999585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ADF0C12" w14:textId="77777777" w:rsidR="00637B6C" w:rsidRPr="00B71204" w:rsidRDefault="00637B6C" w:rsidP="00637B6C">
            <w:pPr>
              <w:spacing w:after="20"/>
              <w:jc w:val="right"/>
              <w:rPr>
                <w:color w:val="000000"/>
              </w:rPr>
            </w:pPr>
            <w:r w:rsidRPr="00B71204">
              <w:rPr>
                <w:color w:val="000000"/>
              </w:rPr>
              <w:t>23 079,7</w:t>
            </w:r>
          </w:p>
        </w:tc>
      </w:tr>
      <w:tr w:rsidR="00637B6C" w:rsidRPr="00B71204" w14:paraId="1A673968" w14:textId="77777777" w:rsidTr="00637B6C">
        <w:trPr>
          <w:trHeight w:val="20"/>
        </w:trPr>
        <w:tc>
          <w:tcPr>
            <w:tcW w:w="3686" w:type="dxa"/>
            <w:shd w:val="clear" w:color="auto" w:fill="auto"/>
            <w:vAlign w:val="bottom"/>
          </w:tcPr>
          <w:p w14:paraId="5ED4EEDE"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851" w:type="dxa"/>
            <w:shd w:val="clear" w:color="auto" w:fill="auto"/>
            <w:vAlign w:val="bottom"/>
          </w:tcPr>
          <w:p w14:paraId="29DCA49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0A3554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50B5A8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F9C25A2" w14:textId="77777777" w:rsidR="00637B6C" w:rsidRPr="00B71204" w:rsidRDefault="00637B6C" w:rsidP="00637B6C">
            <w:pPr>
              <w:spacing w:after="20"/>
              <w:jc w:val="center"/>
              <w:rPr>
                <w:color w:val="000000"/>
              </w:rPr>
            </w:pPr>
            <w:r w:rsidRPr="00B71204">
              <w:rPr>
                <w:color w:val="000000"/>
              </w:rPr>
              <w:t>01 2 06 0000 0</w:t>
            </w:r>
          </w:p>
        </w:tc>
        <w:tc>
          <w:tcPr>
            <w:tcW w:w="708" w:type="dxa"/>
            <w:shd w:val="clear" w:color="auto" w:fill="auto"/>
            <w:vAlign w:val="bottom"/>
          </w:tcPr>
          <w:p w14:paraId="245CB4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7569C4" w14:textId="77777777" w:rsidR="00637B6C" w:rsidRPr="00B71204" w:rsidRDefault="00637B6C" w:rsidP="00637B6C">
            <w:pPr>
              <w:spacing w:after="20"/>
              <w:jc w:val="right"/>
              <w:rPr>
                <w:color w:val="000000"/>
              </w:rPr>
            </w:pPr>
            <w:r w:rsidRPr="00B71204">
              <w:rPr>
                <w:color w:val="000000"/>
              </w:rPr>
              <w:t>31 700,0</w:t>
            </w:r>
          </w:p>
        </w:tc>
      </w:tr>
      <w:tr w:rsidR="00637B6C" w:rsidRPr="00B71204" w14:paraId="2C0CA819" w14:textId="77777777" w:rsidTr="00637B6C">
        <w:trPr>
          <w:trHeight w:val="20"/>
        </w:trPr>
        <w:tc>
          <w:tcPr>
            <w:tcW w:w="3686" w:type="dxa"/>
            <w:shd w:val="clear" w:color="auto" w:fill="auto"/>
            <w:vAlign w:val="bottom"/>
          </w:tcPr>
          <w:p w14:paraId="0511FCEA" w14:textId="77777777" w:rsidR="00637B6C" w:rsidRPr="00B71204" w:rsidRDefault="00637B6C" w:rsidP="00637B6C">
            <w:pPr>
              <w:spacing w:after="20"/>
              <w:jc w:val="both"/>
              <w:rPr>
                <w:color w:val="000000"/>
              </w:rPr>
            </w:pPr>
            <w:r w:rsidRPr="00B71204">
              <w:rPr>
                <w:color w:val="000000"/>
              </w:rPr>
              <w:t>Материально-техническое обеспечение учреждений здравоохранения</w:t>
            </w:r>
          </w:p>
        </w:tc>
        <w:tc>
          <w:tcPr>
            <w:tcW w:w="851" w:type="dxa"/>
            <w:shd w:val="clear" w:color="auto" w:fill="auto"/>
            <w:vAlign w:val="bottom"/>
          </w:tcPr>
          <w:p w14:paraId="1E203DF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5F676A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B331F3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3424BF1" w14:textId="77777777" w:rsidR="00637B6C" w:rsidRPr="00B71204" w:rsidRDefault="00637B6C" w:rsidP="00637B6C">
            <w:pPr>
              <w:spacing w:after="20"/>
              <w:jc w:val="center"/>
              <w:rPr>
                <w:color w:val="000000"/>
              </w:rPr>
            </w:pPr>
            <w:r w:rsidRPr="00B71204">
              <w:rPr>
                <w:color w:val="000000"/>
              </w:rPr>
              <w:t>01 2 06 9705 0</w:t>
            </w:r>
          </w:p>
        </w:tc>
        <w:tc>
          <w:tcPr>
            <w:tcW w:w="708" w:type="dxa"/>
            <w:shd w:val="clear" w:color="auto" w:fill="auto"/>
            <w:vAlign w:val="bottom"/>
          </w:tcPr>
          <w:p w14:paraId="41681BD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01D9C8" w14:textId="77777777" w:rsidR="00637B6C" w:rsidRPr="00B71204" w:rsidRDefault="00637B6C" w:rsidP="00637B6C">
            <w:pPr>
              <w:spacing w:after="20"/>
              <w:jc w:val="right"/>
              <w:rPr>
                <w:color w:val="000000"/>
              </w:rPr>
            </w:pPr>
            <w:r w:rsidRPr="00B71204">
              <w:rPr>
                <w:color w:val="000000"/>
              </w:rPr>
              <w:t>31 700,0</w:t>
            </w:r>
          </w:p>
        </w:tc>
      </w:tr>
      <w:tr w:rsidR="00637B6C" w:rsidRPr="00B71204" w14:paraId="650E1E79" w14:textId="77777777" w:rsidTr="00637B6C">
        <w:trPr>
          <w:trHeight w:val="20"/>
        </w:trPr>
        <w:tc>
          <w:tcPr>
            <w:tcW w:w="3686" w:type="dxa"/>
            <w:shd w:val="clear" w:color="auto" w:fill="auto"/>
            <w:vAlign w:val="bottom"/>
          </w:tcPr>
          <w:p w14:paraId="7C9983C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86121B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573AC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A76C13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DECAB9" w14:textId="77777777" w:rsidR="00637B6C" w:rsidRPr="00B71204" w:rsidRDefault="00637B6C" w:rsidP="00637B6C">
            <w:pPr>
              <w:spacing w:after="20"/>
              <w:jc w:val="center"/>
              <w:rPr>
                <w:color w:val="000000"/>
              </w:rPr>
            </w:pPr>
            <w:r w:rsidRPr="00B71204">
              <w:rPr>
                <w:color w:val="000000"/>
              </w:rPr>
              <w:t>01 2 06 9705 0</w:t>
            </w:r>
          </w:p>
        </w:tc>
        <w:tc>
          <w:tcPr>
            <w:tcW w:w="708" w:type="dxa"/>
            <w:shd w:val="clear" w:color="auto" w:fill="auto"/>
            <w:vAlign w:val="bottom"/>
          </w:tcPr>
          <w:p w14:paraId="5613E529"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44B3A73" w14:textId="77777777" w:rsidR="00637B6C" w:rsidRPr="00B71204" w:rsidRDefault="00637B6C" w:rsidP="00637B6C">
            <w:pPr>
              <w:spacing w:after="20"/>
              <w:jc w:val="right"/>
              <w:rPr>
                <w:color w:val="000000"/>
              </w:rPr>
            </w:pPr>
            <w:r w:rsidRPr="00B71204">
              <w:rPr>
                <w:color w:val="000000"/>
              </w:rPr>
              <w:t>31 700,0</w:t>
            </w:r>
          </w:p>
        </w:tc>
      </w:tr>
      <w:tr w:rsidR="00637B6C" w:rsidRPr="00B71204" w14:paraId="39077B75" w14:textId="77777777" w:rsidTr="00637B6C">
        <w:trPr>
          <w:trHeight w:val="20"/>
        </w:trPr>
        <w:tc>
          <w:tcPr>
            <w:tcW w:w="3686" w:type="dxa"/>
            <w:shd w:val="clear" w:color="auto" w:fill="auto"/>
            <w:vAlign w:val="bottom"/>
          </w:tcPr>
          <w:p w14:paraId="69B3F9D9"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14:paraId="3884D74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B4338F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CEC95A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B36C7B1" w14:textId="77777777" w:rsidR="00637B6C" w:rsidRPr="00B71204" w:rsidRDefault="00637B6C" w:rsidP="00637B6C">
            <w:pPr>
              <w:spacing w:after="20"/>
              <w:jc w:val="center"/>
              <w:rPr>
                <w:color w:val="000000"/>
              </w:rPr>
            </w:pPr>
            <w:r w:rsidRPr="00B71204">
              <w:rPr>
                <w:color w:val="000000"/>
              </w:rPr>
              <w:t>01 2 09 0000 0</w:t>
            </w:r>
          </w:p>
        </w:tc>
        <w:tc>
          <w:tcPr>
            <w:tcW w:w="708" w:type="dxa"/>
            <w:shd w:val="clear" w:color="auto" w:fill="auto"/>
            <w:vAlign w:val="bottom"/>
          </w:tcPr>
          <w:p w14:paraId="5F97B3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DAC6BF" w14:textId="77777777" w:rsidR="00637B6C" w:rsidRPr="00B71204" w:rsidRDefault="00637B6C" w:rsidP="00637B6C">
            <w:pPr>
              <w:spacing w:after="20"/>
              <w:jc w:val="right"/>
              <w:rPr>
                <w:color w:val="000000"/>
              </w:rPr>
            </w:pPr>
            <w:r w:rsidRPr="00B71204">
              <w:rPr>
                <w:color w:val="000000"/>
              </w:rPr>
              <w:t>1 100 862,8</w:t>
            </w:r>
          </w:p>
        </w:tc>
      </w:tr>
      <w:tr w:rsidR="00637B6C" w:rsidRPr="00B71204" w14:paraId="2CC73CCE" w14:textId="77777777" w:rsidTr="00637B6C">
        <w:trPr>
          <w:trHeight w:val="20"/>
        </w:trPr>
        <w:tc>
          <w:tcPr>
            <w:tcW w:w="3686" w:type="dxa"/>
            <w:shd w:val="clear" w:color="auto" w:fill="auto"/>
            <w:vAlign w:val="bottom"/>
          </w:tcPr>
          <w:p w14:paraId="6F180AD2" w14:textId="77777777" w:rsidR="00637B6C" w:rsidRPr="00B71204" w:rsidRDefault="00637B6C" w:rsidP="00637B6C">
            <w:pPr>
              <w:spacing w:after="20"/>
              <w:jc w:val="both"/>
              <w:rPr>
                <w:color w:val="000000"/>
              </w:rPr>
            </w:pPr>
            <w:r w:rsidRPr="00B71204">
              <w:rPr>
                <w:color w:val="000000"/>
              </w:rPr>
              <w:t>Материально-техническое обеспечение учреждений здравоохранения</w:t>
            </w:r>
          </w:p>
        </w:tc>
        <w:tc>
          <w:tcPr>
            <w:tcW w:w="851" w:type="dxa"/>
            <w:shd w:val="clear" w:color="auto" w:fill="auto"/>
            <w:vAlign w:val="bottom"/>
          </w:tcPr>
          <w:p w14:paraId="086419E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342268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CDF08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6921855"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6DBC4D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023C11" w14:textId="77777777" w:rsidR="00637B6C" w:rsidRPr="00B71204" w:rsidRDefault="00637B6C" w:rsidP="00637B6C">
            <w:pPr>
              <w:spacing w:after="20"/>
              <w:jc w:val="right"/>
              <w:rPr>
                <w:color w:val="000000"/>
              </w:rPr>
            </w:pPr>
            <w:r w:rsidRPr="00B71204">
              <w:rPr>
                <w:color w:val="000000"/>
              </w:rPr>
              <w:t>197 260,7</w:t>
            </w:r>
          </w:p>
        </w:tc>
      </w:tr>
      <w:tr w:rsidR="00637B6C" w:rsidRPr="00B71204" w14:paraId="1FA6E5EF" w14:textId="77777777" w:rsidTr="00637B6C">
        <w:trPr>
          <w:trHeight w:val="20"/>
        </w:trPr>
        <w:tc>
          <w:tcPr>
            <w:tcW w:w="3686" w:type="dxa"/>
            <w:shd w:val="clear" w:color="auto" w:fill="auto"/>
            <w:vAlign w:val="bottom"/>
          </w:tcPr>
          <w:p w14:paraId="7274829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AC2362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7A3DCE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45EF51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EE6042"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08EF8E1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92A87C1" w14:textId="77777777" w:rsidR="00637B6C" w:rsidRPr="00B71204" w:rsidRDefault="00637B6C" w:rsidP="00637B6C">
            <w:pPr>
              <w:spacing w:after="20"/>
              <w:jc w:val="right"/>
              <w:rPr>
                <w:color w:val="000000"/>
              </w:rPr>
            </w:pPr>
            <w:r w:rsidRPr="00B71204">
              <w:rPr>
                <w:color w:val="000000"/>
              </w:rPr>
              <w:t>189 468,7</w:t>
            </w:r>
          </w:p>
        </w:tc>
      </w:tr>
      <w:tr w:rsidR="00637B6C" w:rsidRPr="00B71204" w14:paraId="6CB16544" w14:textId="77777777" w:rsidTr="00637B6C">
        <w:trPr>
          <w:trHeight w:val="20"/>
        </w:trPr>
        <w:tc>
          <w:tcPr>
            <w:tcW w:w="3686" w:type="dxa"/>
            <w:shd w:val="clear" w:color="auto" w:fill="auto"/>
            <w:vAlign w:val="bottom"/>
          </w:tcPr>
          <w:p w14:paraId="60CFCE1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F2291D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C41A92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E02A13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EFC4B3"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6A59DB5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43FBFE5" w14:textId="77777777" w:rsidR="00637B6C" w:rsidRPr="00B71204" w:rsidRDefault="00637B6C" w:rsidP="00637B6C">
            <w:pPr>
              <w:spacing w:after="20"/>
              <w:jc w:val="right"/>
              <w:rPr>
                <w:color w:val="000000"/>
              </w:rPr>
            </w:pPr>
            <w:r w:rsidRPr="00B71204">
              <w:rPr>
                <w:color w:val="000000"/>
              </w:rPr>
              <w:t>7 792,0</w:t>
            </w:r>
          </w:p>
        </w:tc>
      </w:tr>
      <w:tr w:rsidR="00637B6C" w:rsidRPr="00B71204" w14:paraId="6B7B48A6" w14:textId="77777777" w:rsidTr="00637B6C">
        <w:trPr>
          <w:trHeight w:val="20"/>
        </w:trPr>
        <w:tc>
          <w:tcPr>
            <w:tcW w:w="3686" w:type="dxa"/>
            <w:shd w:val="clear" w:color="auto" w:fill="auto"/>
            <w:vAlign w:val="bottom"/>
          </w:tcPr>
          <w:p w14:paraId="6C86E0EE"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здравоохранения</w:t>
            </w:r>
          </w:p>
        </w:tc>
        <w:tc>
          <w:tcPr>
            <w:tcW w:w="851" w:type="dxa"/>
            <w:shd w:val="clear" w:color="auto" w:fill="auto"/>
            <w:vAlign w:val="bottom"/>
          </w:tcPr>
          <w:p w14:paraId="0D6FF4C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B0E934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934862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F0B2F9B"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3B2E11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733313" w14:textId="77777777" w:rsidR="00637B6C" w:rsidRPr="00B71204" w:rsidRDefault="00637B6C" w:rsidP="00637B6C">
            <w:pPr>
              <w:spacing w:after="20"/>
              <w:jc w:val="right"/>
              <w:rPr>
                <w:color w:val="000000"/>
              </w:rPr>
            </w:pPr>
            <w:r w:rsidRPr="00B71204">
              <w:rPr>
                <w:color w:val="000000"/>
              </w:rPr>
              <w:t>903 602,1</w:t>
            </w:r>
          </w:p>
        </w:tc>
      </w:tr>
      <w:tr w:rsidR="00637B6C" w:rsidRPr="00B71204" w14:paraId="4C67CD7B" w14:textId="77777777" w:rsidTr="00637B6C">
        <w:trPr>
          <w:trHeight w:val="20"/>
        </w:trPr>
        <w:tc>
          <w:tcPr>
            <w:tcW w:w="3686" w:type="dxa"/>
            <w:shd w:val="clear" w:color="auto" w:fill="auto"/>
            <w:vAlign w:val="bottom"/>
          </w:tcPr>
          <w:p w14:paraId="739F061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6BA391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12DD86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6D3396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04E5D1E"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795717F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D407226" w14:textId="77777777" w:rsidR="00637B6C" w:rsidRPr="00B71204" w:rsidRDefault="00637B6C" w:rsidP="00637B6C">
            <w:pPr>
              <w:spacing w:after="20"/>
              <w:jc w:val="right"/>
              <w:rPr>
                <w:color w:val="000000"/>
              </w:rPr>
            </w:pPr>
            <w:r w:rsidRPr="00B71204">
              <w:rPr>
                <w:color w:val="000000"/>
              </w:rPr>
              <w:t>903 602,1</w:t>
            </w:r>
          </w:p>
        </w:tc>
      </w:tr>
      <w:tr w:rsidR="00637B6C" w:rsidRPr="00B71204" w14:paraId="6E182956" w14:textId="77777777" w:rsidTr="00637B6C">
        <w:trPr>
          <w:trHeight w:val="20"/>
        </w:trPr>
        <w:tc>
          <w:tcPr>
            <w:tcW w:w="3686" w:type="dxa"/>
            <w:shd w:val="clear" w:color="auto" w:fill="auto"/>
            <w:vAlign w:val="bottom"/>
          </w:tcPr>
          <w:p w14:paraId="4542D1EF" w14:textId="77777777" w:rsidR="00637B6C" w:rsidRPr="00B71204" w:rsidRDefault="00637B6C" w:rsidP="00637B6C">
            <w:pPr>
              <w:spacing w:after="20"/>
              <w:jc w:val="both"/>
              <w:rPr>
                <w:color w:val="000000"/>
              </w:rPr>
            </w:pPr>
            <w:r w:rsidRPr="00B71204">
              <w:rPr>
                <w:color w:val="000000"/>
              </w:rPr>
              <w:t>Совершенствование высокотехнологичной медицинской помощи, развитие новых эффективных методов лечения</w:t>
            </w:r>
          </w:p>
        </w:tc>
        <w:tc>
          <w:tcPr>
            <w:tcW w:w="851" w:type="dxa"/>
            <w:shd w:val="clear" w:color="auto" w:fill="auto"/>
            <w:vAlign w:val="bottom"/>
          </w:tcPr>
          <w:p w14:paraId="2F7C870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755032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3664F9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70974E8" w14:textId="77777777" w:rsidR="00637B6C" w:rsidRPr="00B71204" w:rsidRDefault="00637B6C" w:rsidP="00637B6C">
            <w:pPr>
              <w:spacing w:after="20"/>
              <w:jc w:val="center"/>
              <w:rPr>
                <w:color w:val="000000"/>
              </w:rPr>
            </w:pPr>
            <w:r w:rsidRPr="00B71204">
              <w:rPr>
                <w:color w:val="000000"/>
              </w:rPr>
              <w:t>01 2 10 0000 0</w:t>
            </w:r>
          </w:p>
        </w:tc>
        <w:tc>
          <w:tcPr>
            <w:tcW w:w="708" w:type="dxa"/>
            <w:shd w:val="clear" w:color="auto" w:fill="auto"/>
            <w:vAlign w:val="bottom"/>
          </w:tcPr>
          <w:p w14:paraId="00D6C2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F8EFE6" w14:textId="77777777" w:rsidR="00637B6C" w:rsidRPr="00B71204" w:rsidRDefault="00637B6C" w:rsidP="00637B6C">
            <w:pPr>
              <w:spacing w:after="20"/>
              <w:jc w:val="right"/>
              <w:rPr>
                <w:color w:val="000000"/>
              </w:rPr>
            </w:pPr>
            <w:r w:rsidRPr="00B71204">
              <w:rPr>
                <w:color w:val="000000"/>
              </w:rPr>
              <w:t>136 875,6</w:t>
            </w:r>
          </w:p>
        </w:tc>
      </w:tr>
      <w:tr w:rsidR="00637B6C" w:rsidRPr="00B71204" w14:paraId="0B7237FE" w14:textId="77777777" w:rsidTr="00637B6C">
        <w:trPr>
          <w:trHeight w:val="20"/>
        </w:trPr>
        <w:tc>
          <w:tcPr>
            <w:tcW w:w="3686" w:type="dxa"/>
            <w:shd w:val="clear" w:color="auto" w:fill="auto"/>
            <w:vAlign w:val="bottom"/>
          </w:tcPr>
          <w:p w14:paraId="2FF6CB4B" w14:textId="77777777" w:rsidR="00637B6C" w:rsidRPr="00B71204" w:rsidRDefault="00637B6C" w:rsidP="00637B6C">
            <w:pPr>
              <w:spacing w:after="20"/>
              <w:jc w:val="both"/>
              <w:rPr>
                <w:color w:val="000000"/>
              </w:rPr>
            </w:pPr>
            <w:r w:rsidRPr="00B71204">
              <w:rPr>
                <w:color w:val="000000"/>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1" w:type="dxa"/>
            <w:shd w:val="clear" w:color="auto" w:fill="auto"/>
            <w:vAlign w:val="bottom"/>
          </w:tcPr>
          <w:p w14:paraId="29E1CA4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618B01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C28876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E019FF" w14:textId="77777777" w:rsidR="00637B6C" w:rsidRPr="00B71204" w:rsidRDefault="00637B6C" w:rsidP="00637B6C">
            <w:pPr>
              <w:spacing w:after="20"/>
              <w:jc w:val="center"/>
              <w:rPr>
                <w:color w:val="000000"/>
              </w:rPr>
            </w:pPr>
            <w:r w:rsidRPr="00B71204">
              <w:rPr>
                <w:color w:val="000000"/>
              </w:rPr>
              <w:t>01 2 10 0518 0</w:t>
            </w:r>
          </w:p>
        </w:tc>
        <w:tc>
          <w:tcPr>
            <w:tcW w:w="708" w:type="dxa"/>
            <w:shd w:val="clear" w:color="auto" w:fill="auto"/>
            <w:vAlign w:val="bottom"/>
          </w:tcPr>
          <w:p w14:paraId="755204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7E0427" w14:textId="77777777" w:rsidR="00637B6C" w:rsidRPr="00B71204" w:rsidRDefault="00637B6C" w:rsidP="00637B6C">
            <w:pPr>
              <w:spacing w:after="20"/>
              <w:jc w:val="right"/>
              <w:rPr>
                <w:color w:val="000000"/>
              </w:rPr>
            </w:pPr>
            <w:r w:rsidRPr="00B71204">
              <w:rPr>
                <w:color w:val="000000"/>
              </w:rPr>
              <w:t>136 875,6</w:t>
            </w:r>
          </w:p>
        </w:tc>
      </w:tr>
      <w:tr w:rsidR="00637B6C" w:rsidRPr="00B71204" w14:paraId="3CAFD6A0" w14:textId="77777777" w:rsidTr="00637B6C">
        <w:trPr>
          <w:trHeight w:val="20"/>
        </w:trPr>
        <w:tc>
          <w:tcPr>
            <w:tcW w:w="3686" w:type="dxa"/>
            <w:shd w:val="clear" w:color="auto" w:fill="auto"/>
            <w:vAlign w:val="bottom"/>
          </w:tcPr>
          <w:p w14:paraId="37DACD5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005243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04ABA4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DDA0CE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12D5668" w14:textId="77777777" w:rsidR="00637B6C" w:rsidRPr="00B71204" w:rsidRDefault="00637B6C" w:rsidP="00637B6C">
            <w:pPr>
              <w:spacing w:after="20"/>
              <w:jc w:val="center"/>
              <w:rPr>
                <w:color w:val="000000"/>
              </w:rPr>
            </w:pPr>
            <w:r w:rsidRPr="00B71204">
              <w:rPr>
                <w:color w:val="000000"/>
              </w:rPr>
              <w:t>01 2 10 0518 0</w:t>
            </w:r>
          </w:p>
        </w:tc>
        <w:tc>
          <w:tcPr>
            <w:tcW w:w="708" w:type="dxa"/>
            <w:shd w:val="clear" w:color="auto" w:fill="auto"/>
            <w:vAlign w:val="bottom"/>
          </w:tcPr>
          <w:p w14:paraId="4358838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5BA071E" w14:textId="77777777" w:rsidR="00637B6C" w:rsidRPr="00B71204" w:rsidRDefault="00637B6C" w:rsidP="00637B6C">
            <w:pPr>
              <w:spacing w:after="20"/>
              <w:jc w:val="right"/>
              <w:rPr>
                <w:color w:val="000000"/>
              </w:rPr>
            </w:pPr>
            <w:r w:rsidRPr="00B71204">
              <w:rPr>
                <w:color w:val="000000"/>
              </w:rPr>
              <w:t>136 875,6</w:t>
            </w:r>
          </w:p>
        </w:tc>
      </w:tr>
      <w:tr w:rsidR="00637B6C" w:rsidRPr="00B71204" w14:paraId="574AD505" w14:textId="77777777" w:rsidTr="00637B6C">
        <w:trPr>
          <w:trHeight w:val="20"/>
        </w:trPr>
        <w:tc>
          <w:tcPr>
            <w:tcW w:w="3686" w:type="dxa"/>
            <w:shd w:val="clear" w:color="auto" w:fill="auto"/>
            <w:vAlign w:val="bottom"/>
          </w:tcPr>
          <w:p w14:paraId="40C991F7" w14:textId="77777777" w:rsidR="00637B6C" w:rsidRPr="00B71204" w:rsidRDefault="00637B6C" w:rsidP="00637B6C">
            <w:pPr>
              <w:spacing w:after="20"/>
              <w:jc w:val="both"/>
              <w:rPr>
                <w:color w:val="000000"/>
              </w:rPr>
            </w:pPr>
            <w:r w:rsidRPr="00B71204">
              <w:rPr>
                <w:color w:val="000000"/>
              </w:rPr>
              <w:lastRenderedPageBreak/>
              <w:t>Федеральный проект «Борьба с сердечно-сосудистыми заболеваниями»</w:t>
            </w:r>
          </w:p>
        </w:tc>
        <w:tc>
          <w:tcPr>
            <w:tcW w:w="851" w:type="dxa"/>
            <w:shd w:val="clear" w:color="auto" w:fill="auto"/>
            <w:vAlign w:val="bottom"/>
          </w:tcPr>
          <w:p w14:paraId="0FF1826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F2482C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6BB0D6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0FEDA5B" w14:textId="77777777" w:rsidR="00637B6C" w:rsidRPr="00B71204" w:rsidRDefault="00637B6C" w:rsidP="00637B6C">
            <w:pPr>
              <w:spacing w:after="20"/>
              <w:jc w:val="center"/>
              <w:rPr>
                <w:color w:val="000000"/>
              </w:rPr>
            </w:pPr>
            <w:r w:rsidRPr="00B71204">
              <w:rPr>
                <w:color w:val="000000"/>
              </w:rPr>
              <w:t>01 2 N2 0000 0</w:t>
            </w:r>
          </w:p>
        </w:tc>
        <w:tc>
          <w:tcPr>
            <w:tcW w:w="708" w:type="dxa"/>
            <w:shd w:val="clear" w:color="auto" w:fill="auto"/>
            <w:vAlign w:val="bottom"/>
          </w:tcPr>
          <w:p w14:paraId="4C0B7A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70D93C" w14:textId="77777777" w:rsidR="00637B6C" w:rsidRPr="00B71204" w:rsidRDefault="00637B6C" w:rsidP="00637B6C">
            <w:pPr>
              <w:spacing w:after="20"/>
              <w:jc w:val="right"/>
              <w:rPr>
                <w:color w:val="000000"/>
              </w:rPr>
            </w:pPr>
            <w:r w:rsidRPr="00B71204">
              <w:rPr>
                <w:color w:val="000000"/>
              </w:rPr>
              <w:t>235 383,9</w:t>
            </w:r>
          </w:p>
        </w:tc>
      </w:tr>
      <w:tr w:rsidR="00637B6C" w:rsidRPr="00B71204" w14:paraId="09D993A1" w14:textId="77777777" w:rsidTr="00637B6C">
        <w:trPr>
          <w:trHeight w:val="20"/>
        </w:trPr>
        <w:tc>
          <w:tcPr>
            <w:tcW w:w="3686" w:type="dxa"/>
            <w:shd w:val="clear" w:color="auto" w:fill="auto"/>
            <w:vAlign w:val="bottom"/>
          </w:tcPr>
          <w:p w14:paraId="6CDB1554" w14:textId="77777777" w:rsidR="00637B6C" w:rsidRPr="00B71204" w:rsidRDefault="00637B6C" w:rsidP="00637B6C">
            <w:pPr>
              <w:spacing w:after="20"/>
              <w:jc w:val="both"/>
              <w:rPr>
                <w:color w:val="000000"/>
              </w:rPr>
            </w:pPr>
            <w:r w:rsidRPr="00B71204">
              <w:rPr>
                <w:color w:val="000000"/>
              </w:rPr>
              <w:t>Оснащение оборудованием региональных сосудистых центров и первичных сосудистых отделений</w:t>
            </w:r>
          </w:p>
        </w:tc>
        <w:tc>
          <w:tcPr>
            <w:tcW w:w="851" w:type="dxa"/>
            <w:shd w:val="clear" w:color="auto" w:fill="auto"/>
            <w:vAlign w:val="bottom"/>
          </w:tcPr>
          <w:p w14:paraId="2BCE22A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E14A40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8E4A8C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72CDD00" w14:textId="77777777" w:rsidR="00637B6C" w:rsidRPr="00B71204" w:rsidRDefault="00637B6C" w:rsidP="00637B6C">
            <w:pPr>
              <w:spacing w:after="20"/>
              <w:jc w:val="center"/>
              <w:rPr>
                <w:color w:val="000000"/>
              </w:rPr>
            </w:pPr>
            <w:r w:rsidRPr="00B71204">
              <w:rPr>
                <w:color w:val="000000"/>
              </w:rPr>
              <w:t>01 2 N2 5192 0</w:t>
            </w:r>
          </w:p>
        </w:tc>
        <w:tc>
          <w:tcPr>
            <w:tcW w:w="708" w:type="dxa"/>
            <w:shd w:val="clear" w:color="auto" w:fill="auto"/>
            <w:vAlign w:val="bottom"/>
          </w:tcPr>
          <w:p w14:paraId="2F270D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42E861" w14:textId="77777777" w:rsidR="00637B6C" w:rsidRPr="00B71204" w:rsidRDefault="00637B6C" w:rsidP="00637B6C">
            <w:pPr>
              <w:spacing w:after="20"/>
              <w:jc w:val="right"/>
              <w:rPr>
                <w:color w:val="000000"/>
              </w:rPr>
            </w:pPr>
            <w:r w:rsidRPr="00B71204">
              <w:rPr>
                <w:color w:val="000000"/>
              </w:rPr>
              <w:t>235 383,9</w:t>
            </w:r>
          </w:p>
        </w:tc>
      </w:tr>
      <w:tr w:rsidR="00637B6C" w:rsidRPr="00B71204" w14:paraId="5CDAD6BE" w14:textId="77777777" w:rsidTr="00637B6C">
        <w:trPr>
          <w:trHeight w:val="20"/>
        </w:trPr>
        <w:tc>
          <w:tcPr>
            <w:tcW w:w="3686" w:type="dxa"/>
            <w:shd w:val="clear" w:color="auto" w:fill="auto"/>
            <w:vAlign w:val="bottom"/>
          </w:tcPr>
          <w:p w14:paraId="7B01386A" w14:textId="77777777" w:rsidR="00637B6C" w:rsidRPr="00B71204" w:rsidRDefault="00637B6C" w:rsidP="00637B6C">
            <w:pPr>
              <w:spacing w:after="20"/>
              <w:jc w:val="both"/>
              <w:rPr>
                <w:color w:val="000000"/>
              </w:rPr>
            </w:pPr>
            <w:r w:rsidRPr="00B71204">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851" w:type="dxa"/>
            <w:shd w:val="clear" w:color="auto" w:fill="auto"/>
            <w:vAlign w:val="bottom"/>
          </w:tcPr>
          <w:p w14:paraId="78DE2BC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E43238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0B6B39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C1518C0" w14:textId="77777777" w:rsidR="00637B6C" w:rsidRPr="00B71204" w:rsidRDefault="00637B6C" w:rsidP="00637B6C">
            <w:pPr>
              <w:spacing w:after="20"/>
              <w:jc w:val="center"/>
              <w:rPr>
                <w:color w:val="000000"/>
              </w:rPr>
            </w:pPr>
            <w:r w:rsidRPr="00B71204">
              <w:rPr>
                <w:color w:val="000000"/>
              </w:rPr>
              <w:t>01 2 N2 5192 1</w:t>
            </w:r>
          </w:p>
        </w:tc>
        <w:tc>
          <w:tcPr>
            <w:tcW w:w="708" w:type="dxa"/>
            <w:shd w:val="clear" w:color="auto" w:fill="auto"/>
            <w:vAlign w:val="bottom"/>
          </w:tcPr>
          <w:p w14:paraId="406356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018F14" w14:textId="77777777" w:rsidR="00637B6C" w:rsidRPr="00B71204" w:rsidRDefault="00637B6C" w:rsidP="00637B6C">
            <w:pPr>
              <w:spacing w:after="20"/>
              <w:jc w:val="right"/>
              <w:rPr>
                <w:color w:val="000000"/>
              </w:rPr>
            </w:pPr>
            <w:r w:rsidRPr="00B71204">
              <w:rPr>
                <w:color w:val="000000"/>
              </w:rPr>
              <w:t>235 383,9</w:t>
            </w:r>
          </w:p>
        </w:tc>
      </w:tr>
      <w:tr w:rsidR="00637B6C" w:rsidRPr="00B71204" w14:paraId="2DC660B3" w14:textId="77777777" w:rsidTr="00637B6C">
        <w:trPr>
          <w:trHeight w:val="20"/>
        </w:trPr>
        <w:tc>
          <w:tcPr>
            <w:tcW w:w="3686" w:type="dxa"/>
            <w:shd w:val="clear" w:color="auto" w:fill="auto"/>
            <w:vAlign w:val="bottom"/>
          </w:tcPr>
          <w:p w14:paraId="526D271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082798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87DCCE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D2B442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E1DAB7" w14:textId="77777777" w:rsidR="00637B6C" w:rsidRPr="00B71204" w:rsidRDefault="00637B6C" w:rsidP="00637B6C">
            <w:pPr>
              <w:spacing w:after="20"/>
              <w:jc w:val="center"/>
              <w:rPr>
                <w:color w:val="000000"/>
              </w:rPr>
            </w:pPr>
            <w:r w:rsidRPr="00B71204">
              <w:rPr>
                <w:color w:val="000000"/>
              </w:rPr>
              <w:t>01 2 N2 5192 1</w:t>
            </w:r>
          </w:p>
        </w:tc>
        <w:tc>
          <w:tcPr>
            <w:tcW w:w="708" w:type="dxa"/>
            <w:shd w:val="clear" w:color="auto" w:fill="auto"/>
            <w:vAlign w:val="bottom"/>
          </w:tcPr>
          <w:p w14:paraId="56907CD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0112BB5" w14:textId="77777777" w:rsidR="00637B6C" w:rsidRPr="00B71204" w:rsidRDefault="00637B6C" w:rsidP="00637B6C">
            <w:pPr>
              <w:spacing w:after="20"/>
              <w:jc w:val="right"/>
              <w:rPr>
                <w:color w:val="000000"/>
              </w:rPr>
            </w:pPr>
            <w:r w:rsidRPr="00B71204">
              <w:rPr>
                <w:color w:val="000000"/>
              </w:rPr>
              <w:t>235 383,9</w:t>
            </w:r>
          </w:p>
        </w:tc>
      </w:tr>
      <w:tr w:rsidR="00637B6C" w:rsidRPr="00B71204" w14:paraId="3F93F2F3" w14:textId="77777777" w:rsidTr="00637B6C">
        <w:trPr>
          <w:trHeight w:val="20"/>
        </w:trPr>
        <w:tc>
          <w:tcPr>
            <w:tcW w:w="3686" w:type="dxa"/>
            <w:shd w:val="clear" w:color="auto" w:fill="auto"/>
            <w:vAlign w:val="bottom"/>
          </w:tcPr>
          <w:p w14:paraId="2E78715F" w14:textId="77777777" w:rsidR="00637B6C" w:rsidRPr="00B71204" w:rsidRDefault="00637B6C" w:rsidP="00637B6C">
            <w:pPr>
              <w:spacing w:after="20"/>
              <w:jc w:val="both"/>
              <w:rPr>
                <w:color w:val="000000"/>
              </w:rPr>
            </w:pPr>
            <w:r w:rsidRPr="00B71204">
              <w:rPr>
                <w:color w:val="000000"/>
              </w:rPr>
              <w:t>Федеральный проект «Борьба с онкологическими заболеваниями»</w:t>
            </w:r>
          </w:p>
        </w:tc>
        <w:tc>
          <w:tcPr>
            <w:tcW w:w="851" w:type="dxa"/>
            <w:shd w:val="clear" w:color="auto" w:fill="auto"/>
            <w:vAlign w:val="bottom"/>
          </w:tcPr>
          <w:p w14:paraId="5DA20F6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D3667C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37B9A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D8E66C" w14:textId="77777777" w:rsidR="00637B6C" w:rsidRPr="00B71204" w:rsidRDefault="00637B6C" w:rsidP="00637B6C">
            <w:pPr>
              <w:spacing w:after="20"/>
              <w:jc w:val="center"/>
              <w:rPr>
                <w:color w:val="000000"/>
              </w:rPr>
            </w:pPr>
            <w:r w:rsidRPr="00B71204">
              <w:rPr>
                <w:color w:val="000000"/>
              </w:rPr>
              <w:t>01 2 N3 0000 0</w:t>
            </w:r>
          </w:p>
        </w:tc>
        <w:tc>
          <w:tcPr>
            <w:tcW w:w="708" w:type="dxa"/>
            <w:shd w:val="clear" w:color="auto" w:fill="auto"/>
            <w:vAlign w:val="bottom"/>
          </w:tcPr>
          <w:p w14:paraId="730C99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574236" w14:textId="77777777" w:rsidR="00637B6C" w:rsidRPr="00B71204" w:rsidRDefault="00637B6C" w:rsidP="00637B6C">
            <w:pPr>
              <w:spacing w:after="20"/>
              <w:jc w:val="right"/>
              <w:rPr>
                <w:color w:val="000000"/>
              </w:rPr>
            </w:pPr>
            <w:r w:rsidRPr="00B71204">
              <w:rPr>
                <w:color w:val="000000"/>
              </w:rPr>
              <w:t>408 339,8</w:t>
            </w:r>
          </w:p>
        </w:tc>
      </w:tr>
      <w:tr w:rsidR="00637B6C" w:rsidRPr="00B71204" w14:paraId="46FFA4FE" w14:textId="77777777" w:rsidTr="00637B6C">
        <w:trPr>
          <w:trHeight w:val="20"/>
        </w:trPr>
        <w:tc>
          <w:tcPr>
            <w:tcW w:w="3686" w:type="dxa"/>
            <w:shd w:val="clear" w:color="auto" w:fill="auto"/>
            <w:vAlign w:val="bottom"/>
          </w:tcPr>
          <w:p w14:paraId="29DC2C3F" w14:textId="77777777" w:rsidR="00637B6C" w:rsidRPr="00B71204" w:rsidRDefault="00637B6C" w:rsidP="00637B6C">
            <w:pPr>
              <w:spacing w:after="20"/>
              <w:jc w:val="both"/>
              <w:rPr>
                <w:color w:val="000000"/>
              </w:rPr>
            </w:pPr>
            <w:r w:rsidRPr="00B71204">
              <w:rPr>
                <w:color w:val="000000"/>
              </w:rPr>
              <w:t>Переоснащение медицинских организаций, оказывающих медицинскую помощь больным с онкологическими заболеваниями</w:t>
            </w:r>
          </w:p>
        </w:tc>
        <w:tc>
          <w:tcPr>
            <w:tcW w:w="851" w:type="dxa"/>
            <w:shd w:val="clear" w:color="auto" w:fill="auto"/>
            <w:vAlign w:val="bottom"/>
          </w:tcPr>
          <w:p w14:paraId="7E9A29C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B42912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3C7BD1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0AEFF0A" w14:textId="77777777" w:rsidR="00637B6C" w:rsidRPr="00B71204" w:rsidRDefault="00637B6C" w:rsidP="00637B6C">
            <w:pPr>
              <w:spacing w:after="20"/>
              <w:jc w:val="center"/>
              <w:rPr>
                <w:color w:val="000000"/>
              </w:rPr>
            </w:pPr>
            <w:r w:rsidRPr="00B71204">
              <w:rPr>
                <w:color w:val="000000"/>
              </w:rPr>
              <w:t>01 2 N3 5190 0</w:t>
            </w:r>
          </w:p>
        </w:tc>
        <w:tc>
          <w:tcPr>
            <w:tcW w:w="708" w:type="dxa"/>
            <w:shd w:val="clear" w:color="auto" w:fill="auto"/>
            <w:vAlign w:val="bottom"/>
          </w:tcPr>
          <w:p w14:paraId="347B05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A18F34" w14:textId="77777777" w:rsidR="00637B6C" w:rsidRPr="00B71204" w:rsidRDefault="00637B6C" w:rsidP="00637B6C">
            <w:pPr>
              <w:spacing w:after="20"/>
              <w:jc w:val="right"/>
              <w:rPr>
                <w:color w:val="000000"/>
              </w:rPr>
            </w:pPr>
            <w:r w:rsidRPr="00B71204">
              <w:rPr>
                <w:color w:val="000000"/>
              </w:rPr>
              <w:t>408 339,8</w:t>
            </w:r>
          </w:p>
        </w:tc>
      </w:tr>
      <w:tr w:rsidR="00637B6C" w:rsidRPr="00B71204" w14:paraId="3880B78D" w14:textId="77777777" w:rsidTr="00637B6C">
        <w:trPr>
          <w:trHeight w:val="20"/>
        </w:trPr>
        <w:tc>
          <w:tcPr>
            <w:tcW w:w="3686" w:type="dxa"/>
            <w:shd w:val="clear" w:color="auto" w:fill="auto"/>
            <w:vAlign w:val="bottom"/>
          </w:tcPr>
          <w:p w14:paraId="58697BB7" w14:textId="77777777" w:rsidR="00637B6C" w:rsidRPr="00B71204" w:rsidRDefault="00637B6C" w:rsidP="00637B6C">
            <w:pPr>
              <w:spacing w:after="20"/>
              <w:jc w:val="both"/>
              <w:rPr>
                <w:color w:val="000000"/>
              </w:rPr>
            </w:pPr>
            <w:r w:rsidRPr="00B71204">
              <w:rPr>
                <w:color w:val="000000"/>
              </w:rPr>
              <w:t>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tc>
        <w:tc>
          <w:tcPr>
            <w:tcW w:w="851" w:type="dxa"/>
            <w:shd w:val="clear" w:color="auto" w:fill="auto"/>
            <w:vAlign w:val="bottom"/>
          </w:tcPr>
          <w:p w14:paraId="61BBF45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299BE2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F2053A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6370391" w14:textId="77777777" w:rsidR="00637B6C" w:rsidRPr="00B71204" w:rsidRDefault="00637B6C" w:rsidP="00637B6C">
            <w:pPr>
              <w:spacing w:after="20"/>
              <w:jc w:val="center"/>
              <w:rPr>
                <w:color w:val="000000"/>
              </w:rPr>
            </w:pPr>
            <w:r w:rsidRPr="00B71204">
              <w:rPr>
                <w:color w:val="000000"/>
              </w:rPr>
              <w:t>01 2 N3 5190 1</w:t>
            </w:r>
          </w:p>
        </w:tc>
        <w:tc>
          <w:tcPr>
            <w:tcW w:w="708" w:type="dxa"/>
            <w:shd w:val="clear" w:color="auto" w:fill="auto"/>
            <w:vAlign w:val="bottom"/>
          </w:tcPr>
          <w:p w14:paraId="3790BBD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835C82" w14:textId="77777777" w:rsidR="00637B6C" w:rsidRPr="00B71204" w:rsidRDefault="00637B6C" w:rsidP="00637B6C">
            <w:pPr>
              <w:spacing w:after="20"/>
              <w:jc w:val="right"/>
              <w:rPr>
                <w:color w:val="000000"/>
              </w:rPr>
            </w:pPr>
            <w:r w:rsidRPr="00B71204">
              <w:rPr>
                <w:color w:val="000000"/>
              </w:rPr>
              <w:t>408 339,8</w:t>
            </w:r>
          </w:p>
        </w:tc>
      </w:tr>
      <w:tr w:rsidR="00637B6C" w:rsidRPr="00B71204" w14:paraId="385E5F29" w14:textId="77777777" w:rsidTr="00637B6C">
        <w:trPr>
          <w:trHeight w:val="20"/>
        </w:trPr>
        <w:tc>
          <w:tcPr>
            <w:tcW w:w="3686" w:type="dxa"/>
            <w:shd w:val="clear" w:color="auto" w:fill="auto"/>
            <w:vAlign w:val="bottom"/>
          </w:tcPr>
          <w:p w14:paraId="3D0E6B4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D36281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1AD7F2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7F4ECC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A2CDC7F" w14:textId="77777777" w:rsidR="00637B6C" w:rsidRPr="00B71204" w:rsidRDefault="00637B6C" w:rsidP="00637B6C">
            <w:pPr>
              <w:spacing w:after="20"/>
              <w:jc w:val="center"/>
              <w:rPr>
                <w:color w:val="000000"/>
              </w:rPr>
            </w:pPr>
            <w:r w:rsidRPr="00B71204">
              <w:rPr>
                <w:color w:val="000000"/>
              </w:rPr>
              <w:t>01 2 N3 5190 1</w:t>
            </w:r>
          </w:p>
        </w:tc>
        <w:tc>
          <w:tcPr>
            <w:tcW w:w="708" w:type="dxa"/>
            <w:shd w:val="clear" w:color="auto" w:fill="auto"/>
            <w:vAlign w:val="bottom"/>
          </w:tcPr>
          <w:p w14:paraId="0613C92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019C9C5" w14:textId="77777777" w:rsidR="00637B6C" w:rsidRPr="00B71204" w:rsidRDefault="00637B6C" w:rsidP="00637B6C">
            <w:pPr>
              <w:spacing w:after="20"/>
              <w:jc w:val="right"/>
              <w:rPr>
                <w:color w:val="000000"/>
              </w:rPr>
            </w:pPr>
            <w:r w:rsidRPr="00B71204">
              <w:rPr>
                <w:color w:val="000000"/>
              </w:rPr>
              <w:t>408 339,8</w:t>
            </w:r>
          </w:p>
        </w:tc>
      </w:tr>
      <w:tr w:rsidR="00637B6C" w:rsidRPr="00B71204" w14:paraId="5CE0D3FB" w14:textId="77777777" w:rsidTr="00637B6C">
        <w:trPr>
          <w:trHeight w:val="20"/>
        </w:trPr>
        <w:tc>
          <w:tcPr>
            <w:tcW w:w="3686" w:type="dxa"/>
            <w:shd w:val="clear" w:color="auto" w:fill="auto"/>
            <w:vAlign w:val="bottom"/>
          </w:tcPr>
          <w:p w14:paraId="17758482" w14:textId="77777777" w:rsidR="00637B6C" w:rsidRPr="00B71204" w:rsidRDefault="00637B6C" w:rsidP="00637B6C">
            <w:pPr>
              <w:spacing w:after="20"/>
              <w:jc w:val="both"/>
              <w:rPr>
                <w:color w:val="000000"/>
              </w:rPr>
            </w:pPr>
            <w:r w:rsidRPr="00B71204">
              <w:rPr>
                <w:color w:val="000000"/>
              </w:rPr>
              <w:t>Подпрограмма «Охрана здоровья матери и ребенка»</w:t>
            </w:r>
          </w:p>
        </w:tc>
        <w:tc>
          <w:tcPr>
            <w:tcW w:w="851" w:type="dxa"/>
            <w:shd w:val="clear" w:color="auto" w:fill="auto"/>
            <w:vAlign w:val="bottom"/>
          </w:tcPr>
          <w:p w14:paraId="1269363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950836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CF3BC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34FDD6" w14:textId="77777777" w:rsidR="00637B6C" w:rsidRPr="00B71204" w:rsidRDefault="00637B6C" w:rsidP="00637B6C">
            <w:pPr>
              <w:spacing w:after="20"/>
              <w:jc w:val="center"/>
              <w:rPr>
                <w:color w:val="000000"/>
              </w:rPr>
            </w:pPr>
            <w:r w:rsidRPr="00B71204">
              <w:rPr>
                <w:color w:val="000000"/>
              </w:rPr>
              <w:t>01 4 00 0000 0</w:t>
            </w:r>
          </w:p>
        </w:tc>
        <w:tc>
          <w:tcPr>
            <w:tcW w:w="708" w:type="dxa"/>
            <w:shd w:val="clear" w:color="auto" w:fill="auto"/>
            <w:vAlign w:val="bottom"/>
          </w:tcPr>
          <w:p w14:paraId="40FACB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613951" w14:textId="77777777" w:rsidR="00637B6C" w:rsidRPr="00B71204" w:rsidRDefault="00637B6C" w:rsidP="00637B6C">
            <w:pPr>
              <w:spacing w:after="20"/>
              <w:jc w:val="right"/>
              <w:rPr>
                <w:color w:val="000000"/>
              </w:rPr>
            </w:pPr>
            <w:r w:rsidRPr="00B71204">
              <w:rPr>
                <w:color w:val="000000"/>
              </w:rPr>
              <w:t>63 579,6</w:t>
            </w:r>
          </w:p>
        </w:tc>
      </w:tr>
      <w:tr w:rsidR="00637B6C" w:rsidRPr="00B71204" w14:paraId="41C3DF23" w14:textId="77777777" w:rsidTr="00637B6C">
        <w:trPr>
          <w:trHeight w:val="20"/>
        </w:trPr>
        <w:tc>
          <w:tcPr>
            <w:tcW w:w="3686" w:type="dxa"/>
            <w:shd w:val="clear" w:color="auto" w:fill="auto"/>
            <w:vAlign w:val="bottom"/>
          </w:tcPr>
          <w:p w14:paraId="38313241" w14:textId="77777777" w:rsidR="00637B6C" w:rsidRPr="00B71204" w:rsidRDefault="00637B6C" w:rsidP="00637B6C">
            <w:pPr>
              <w:spacing w:after="20"/>
              <w:jc w:val="both"/>
              <w:rPr>
                <w:color w:val="000000"/>
              </w:rPr>
            </w:pPr>
            <w:r w:rsidRPr="00B71204">
              <w:rPr>
                <w:color w:val="000000"/>
              </w:rPr>
              <w:t>Создание системы раннего выявления и коррекции нарушений развития ребенка</w:t>
            </w:r>
          </w:p>
        </w:tc>
        <w:tc>
          <w:tcPr>
            <w:tcW w:w="851" w:type="dxa"/>
            <w:shd w:val="clear" w:color="auto" w:fill="auto"/>
            <w:vAlign w:val="bottom"/>
          </w:tcPr>
          <w:p w14:paraId="5261BAE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A4D3C1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06187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4E5613A" w14:textId="77777777" w:rsidR="00637B6C" w:rsidRPr="00B71204" w:rsidRDefault="00637B6C" w:rsidP="00637B6C">
            <w:pPr>
              <w:spacing w:after="20"/>
              <w:jc w:val="center"/>
              <w:rPr>
                <w:color w:val="000000"/>
              </w:rPr>
            </w:pPr>
            <w:r w:rsidRPr="00B71204">
              <w:rPr>
                <w:color w:val="000000"/>
              </w:rPr>
              <w:t>01 4 02 0000 0</w:t>
            </w:r>
          </w:p>
        </w:tc>
        <w:tc>
          <w:tcPr>
            <w:tcW w:w="708" w:type="dxa"/>
            <w:shd w:val="clear" w:color="auto" w:fill="auto"/>
            <w:vAlign w:val="bottom"/>
          </w:tcPr>
          <w:p w14:paraId="3ECFB9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048089" w14:textId="77777777" w:rsidR="00637B6C" w:rsidRPr="00B71204" w:rsidRDefault="00637B6C" w:rsidP="00637B6C">
            <w:pPr>
              <w:spacing w:after="20"/>
              <w:jc w:val="right"/>
              <w:rPr>
                <w:color w:val="000000"/>
              </w:rPr>
            </w:pPr>
            <w:r w:rsidRPr="00B71204">
              <w:rPr>
                <w:color w:val="000000"/>
              </w:rPr>
              <w:t>63 579,6</w:t>
            </w:r>
          </w:p>
        </w:tc>
      </w:tr>
      <w:tr w:rsidR="00637B6C" w:rsidRPr="00B71204" w14:paraId="4672489C" w14:textId="77777777" w:rsidTr="00637B6C">
        <w:trPr>
          <w:trHeight w:val="20"/>
        </w:trPr>
        <w:tc>
          <w:tcPr>
            <w:tcW w:w="3686" w:type="dxa"/>
            <w:shd w:val="clear" w:color="auto" w:fill="auto"/>
            <w:vAlign w:val="bottom"/>
          </w:tcPr>
          <w:p w14:paraId="1254139D" w14:textId="77777777" w:rsidR="00637B6C" w:rsidRPr="00B71204" w:rsidRDefault="00637B6C" w:rsidP="00637B6C">
            <w:pPr>
              <w:spacing w:after="20"/>
              <w:jc w:val="both"/>
              <w:rPr>
                <w:color w:val="000000"/>
              </w:rPr>
            </w:pPr>
            <w:r w:rsidRPr="00B71204">
              <w:rPr>
                <w:color w:val="000000"/>
              </w:rPr>
              <w:t xml:space="preserve">Мероприятия по закупке оборудования и расходных материалов для неонатального и </w:t>
            </w:r>
            <w:proofErr w:type="spellStart"/>
            <w:r w:rsidRPr="00B71204">
              <w:rPr>
                <w:color w:val="000000"/>
              </w:rPr>
              <w:t>аудиологического</w:t>
            </w:r>
            <w:proofErr w:type="spellEnd"/>
            <w:r w:rsidRPr="00B71204">
              <w:rPr>
                <w:color w:val="000000"/>
              </w:rPr>
              <w:t xml:space="preserve"> скрининга</w:t>
            </w:r>
          </w:p>
        </w:tc>
        <w:tc>
          <w:tcPr>
            <w:tcW w:w="851" w:type="dxa"/>
            <w:shd w:val="clear" w:color="auto" w:fill="auto"/>
            <w:vAlign w:val="bottom"/>
          </w:tcPr>
          <w:p w14:paraId="3E8135F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E002CF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7C97FE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3BC2AA" w14:textId="77777777" w:rsidR="00637B6C" w:rsidRPr="00B71204" w:rsidRDefault="00637B6C" w:rsidP="00637B6C">
            <w:pPr>
              <w:spacing w:after="20"/>
              <w:jc w:val="center"/>
              <w:rPr>
                <w:color w:val="000000"/>
              </w:rPr>
            </w:pPr>
            <w:r w:rsidRPr="00B71204">
              <w:rPr>
                <w:color w:val="000000"/>
              </w:rPr>
              <w:t>01 4 02 6073 0</w:t>
            </w:r>
          </w:p>
        </w:tc>
        <w:tc>
          <w:tcPr>
            <w:tcW w:w="708" w:type="dxa"/>
            <w:shd w:val="clear" w:color="auto" w:fill="auto"/>
            <w:vAlign w:val="bottom"/>
          </w:tcPr>
          <w:p w14:paraId="67A7CB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285C86" w14:textId="77777777" w:rsidR="00637B6C" w:rsidRPr="00B71204" w:rsidRDefault="00637B6C" w:rsidP="00637B6C">
            <w:pPr>
              <w:spacing w:after="20"/>
              <w:jc w:val="right"/>
              <w:rPr>
                <w:color w:val="000000"/>
              </w:rPr>
            </w:pPr>
            <w:r w:rsidRPr="00B71204">
              <w:rPr>
                <w:color w:val="000000"/>
              </w:rPr>
              <w:t>25 761,4</w:t>
            </w:r>
          </w:p>
        </w:tc>
      </w:tr>
      <w:tr w:rsidR="00637B6C" w:rsidRPr="00B71204" w14:paraId="0E902C9B" w14:textId="77777777" w:rsidTr="00637B6C">
        <w:trPr>
          <w:trHeight w:val="20"/>
        </w:trPr>
        <w:tc>
          <w:tcPr>
            <w:tcW w:w="3686" w:type="dxa"/>
            <w:shd w:val="clear" w:color="auto" w:fill="auto"/>
            <w:vAlign w:val="bottom"/>
          </w:tcPr>
          <w:p w14:paraId="295870E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0EFF46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08107B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112A7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A0F77F" w14:textId="77777777" w:rsidR="00637B6C" w:rsidRPr="00B71204" w:rsidRDefault="00637B6C" w:rsidP="00637B6C">
            <w:pPr>
              <w:spacing w:after="20"/>
              <w:jc w:val="center"/>
              <w:rPr>
                <w:color w:val="000000"/>
              </w:rPr>
            </w:pPr>
            <w:r w:rsidRPr="00B71204">
              <w:rPr>
                <w:color w:val="000000"/>
              </w:rPr>
              <w:t>01 4 02 6073 0</w:t>
            </w:r>
          </w:p>
        </w:tc>
        <w:tc>
          <w:tcPr>
            <w:tcW w:w="708" w:type="dxa"/>
            <w:shd w:val="clear" w:color="auto" w:fill="auto"/>
            <w:vAlign w:val="bottom"/>
          </w:tcPr>
          <w:p w14:paraId="11438A5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71E4028" w14:textId="77777777" w:rsidR="00637B6C" w:rsidRPr="00B71204" w:rsidRDefault="00637B6C" w:rsidP="00637B6C">
            <w:pPr>
              <w:spacing w:after="20"/>
              <w:jc w:val="right"/>
              <w:rPr>
                <w:color w:val="000000"/>
              </w:rPr>
            </w:pPr>
            <w:r w:rsidRPr="00B71204">
              <w:rPr>
                <w:color w:val="000000"/>
              </w:rPr>
              <w:t>25 761,4</w:t>
            </w:r>
          </w:p>
        </w:tc>
      </w:tr>
      <w:tr w:rsidR="00637B6C" w:rsidRPr="00B71204" w14:paraId="647D4C52" w14:textId="77777777" w:rsidTr="00637B6C">
        <w:trPr>
          <w:trHeight w:val="20"/>
        </w:trPr>
        <w:tc>
          <w:tcPr>
            <w:tcW w:w="3686" w:type="dxa"/>
            <w:shd w:val="clear" w:color="auto" w:fill="auto"/>
            <w:vAlign w:val="bottom"/>
          </w:tcPr>
          <w:p w14:paraId="4C0BE344" w14:textId="77777777" w:rsidR="00637B6C" w:rsidRPr="00B71204" w:rsidRDefault="00637B6C" w:rsidP="00637B6C">
            <w:pPr>
              <w:spacing w:after="20"/>
              <w:jc w:val="both"/>
              <w:rPr>
                <w:color w:val="000000"/>
              </w:rPr>
            </w:pPr>
            <w:r w:rsidRPr="00B71204">
              <w:rPr>
                <w:color w:val="000000"/>
              </w:rPr>
              <w:t>Мероприятия по пренатальной (дородовой) диагностике</w:t>
            </w:r>
          </w:p>
        </w:tc>
        <w:tc>
          <w:tcPr>
            <w:tcW w:w="851" w:type="dxa"/>
            <w:shd w:val="clear" w:color="auto" w:fill="auto"/>
            <w:vAlign w:val="bottom"/>
          </w:tcPr>
          <w:p w14:paraId="7F1A80F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6D1843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EC9930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61A996F" w14:textId="77777777" w:rsidR="00637B6C" w:rsidRPr="00B71204" w:rsidRDefault="00637B6C" w:rsidP="00637B6C">
            <w:pPr>
              <w:spacing w:after="20"/>
              <w:jc w:val="center"/>
              <w:rPr>
                <w:color w:val="000000"/>
              </w:rPr>
            </w:pPr>
            <w:r w:rsidRPr="00B71204">
              <w:rPr>
                <w:color w:val="000000"/>
              </w:rPr>
              <w:t>01 4 02 6079 0</w:t>
            </w:r>
          </w:p>
        </w:tc>
        <w:tc>
          <w:tcPr>
            <w:tcW w:w="708" w:type="dxa"/>
            <w:shd w:val="clear" w:color="auto" w:fill="auto"/>
            <w:vAlign w:val="bottom"/>
          </w:tcPr>
          <w:p w14:paraId="357D17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E87FD8" w14:textId="77777777" w:rsidR="00637B6C" w:rsidRPr="00B71204" w:rsidRDefault="00637B6C" w:rsidP="00637B6C">
            <w:pPr>
              <w:spacing w:after="20"/>
              <w:jc w:val="right"/>
              <w:rPr>
                <w:color w:val="000000"/>
              </w:rPr>
            </w:pPr>
            <w:r w:rsidRPr="00B71204">
              <w:rPr>
                <w:color w:val="000000"/>
              </w:rPr>
              <w:t>37 818,2</w:t>
            </w:r>
          </w:p>
        </w:tc>
      </w:tr>
      <w:tr w:rsidR="00637B6C" w:rsidRPr="00B71204" w14:paraId="2CCF688C" w14:textId="77777777" w:rsidTr="00637B6C">
        <w:trPr>
          <w:trHeight w:val="20"/>
        </w:trPr>
        <w:tc>
          <w:tcPr>
            <w:tcW w:w="3686" w:type="dxa"/>
            <w:shd w:val="clear" w:color="auto" w:fill="auto"/>
            <w:vAlign w:val="bottom"/>
          </w:tcPr>
          <w:p w14:paraId="35E5D13D"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C98D6C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E74139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20616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3453BDB" w14:textId="77777777" w:rsidR="00637B6C" w:rsidRPr="00B71204" w:rsidRDefault="00637B6C" w:rsidP="00637B6C">
            <w:pPr>
              <w:spacing w:after="20"/>
              <w:jc w:val="center"/>
              <w:rPr>
                <w:color w:val="000000"/>
              </w:rPr>
            </w:pPr>
            <w:r w:rsidRPr="00B71204">
              <w:rPr>
                <w:color w:val="000000"/>
              </w:rPr>
              <w:t>01 4 02 6079 0</w:t>
            </w:r>
          </w:p>
        </w:tc>
        <w:tc>
          <w:tcPr>
            <w:tcW w:w="708" w:type="dxa"/>
            <w:shd w:val="clear" w:color="auto" w:fill="auto"/>
            <w:vAlign w:val="bottom"/>
          </w:tcPr>
          <w:p w14:paraId="1216041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1A6F344" w14:textId="77777777" w:rsidR="00637B6C" w:rsidRPr="00B71204" w:rsidRDefault="00637B6C" w:rsidP="00637B6C">
            <w:pPr>
              <w:spacing w:after="20"/>
              <w:jc w:val="right"/>
              <w:rPr>
                <w:color w:val="000000"/>
              </w:rPr>
            </w:pPr>
            <w:r w:rsidRPr="00B71204">
              <w:rPr>
                <w:color w:val="000000"/>
              </w:rPr>
              <w:t>37 818,2</w:t>
            </w:r>
          </w:p>
        </w:tc>
      </w:tr>
      <w:tr w:rsidR="00637B6C" w:rsidRPr="00B71204" w14:paraId="051442A0" w14:textId="77777777" w:rsidTr="00637B6C">
        <w:trPr>
          <w:trHeight w:val="20"/>
        </w:trPr>
        <w:tc>
          <w:tcPr>
            <w:tcW w:w="3686" w:type="dxa"/>
            <w:shd w:val="clear" w:color="auto" w:fill="auto"/>
            <w:vAlign w:val="bottom"/>
          </w:tcPr>
          <w:p w14:paraId="2BEA8B9E" w14:textId="77777777" w:rsidR="00637B6C" w:rsidRPr="00B71204" w:rsidRDefault="00637B6C" w:rsidP="00637B6C">
            <w:pPr>
              <w:spacing w:after="20"/>
              <w:jc w:val="both"/>
              <w:rPr>
                <w:color w:val="000000"/>
              </w:rPr>
            </w:pPr>
            <w:r w:rsidRPr="00B71204">
              <w:rPr>
                <w:color w:val="000000"/>
              </w:rPr>
              <w:t>Подпрограмма «Кадровое обеспечение системы здравоохранения»</w:t>
            </w:r>
          </w:p>
        </w:tc>
        <w:tc>
          <w:tcPr>
            <w:tcW w:w="851" w:type="dxa"/>
            <w:shd w:val="clear" w:color="auto" w:fill="auto"/>
            <w:vAlign w:val="bottom"/>
          </w:tcPr>
          <w:p w14:paraId="5FFAEE2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8906D5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7BFB4D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08A71B4" w14:textId="77777777" w:rsidR="00637B6C" w:rsidRPr="00B71204" w:rsidRDefault="00637B6C" w:rsidP="00637B6C">
            <w:pPr>
              <w:spacing w:after="20"/>
              <w:jc w:val="center"/>
              <w:rPr>
                <w:color w:val="000000"/>
              </w:rPr>
            </w:pPr>
            <w:r w:rsidRPr="00B71204">
              <w:rPr>
                <w:color w:val="000000"/>
              </w:rPr>
              <w:t>01 7 00 0000 0</w:t>
            </w:r>
          </w:p>
        </w:tc>
        <w:tc>
          <w:tcPr>
            <w:tcW w:w="708" w:type="dxa"/>
            <w:shd w:val="clear" w:color="auto" w:fill="auto"/>
            <w:vAlign w:val="bottom"/>
          </w:tcPr>
          <w:p w14:paraId="4A38E4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91A284" w14:textId="77777777" w:rsidR="00637B6C" w:rsidRPr="00B71204" w:rsidRDefault="00637B6C" w:rsidP="00637B6C">
            <w:pPr>
              <w:spacing w:after="20"/>
              <w:jc w:val="right"/>
              <w:rPr>
                <w:color w:val="000000"/>
              </w:rPr>
            </w:pPr>
            <w:r w:rsidRPr="00B71204">
              <w:rPr>
                <w:color w:val="000000"/>
              </w:rPr>
              <w:t>10 585,9</w:t>
            </w:r>
          </w:p>
        </w:tc>
      </w:tr>
      <w:tr w:rsidR="00637B6C" w:rsidRPr="00B71204" w14:paraId="7ADE8529" w14:textId="77777777" w:rsidTr="00637B6C">
        <w:trPr>
          <w:trHeight w:val="20"/>
        </w:trPr>
        <w:tc>
          <w:tcPr>
            <w:tcW w:w="3686" w:type="dxa"/>
            <w:shd w:val="clear" w:color="auto" w:fill="auto"/>
            <w:vAlign w:val="bottom"/>
          </w:tcPr>
          <w:p w14:paraId="754CAF17" w14:textId="77777777" w:rsidR="00637B6C" w:rsidRPr="00B71204" w:rsidRDefault="00637B6C" w:rsidP="00637B6C">
            <w:pPr>
              <w:spacing w:after="20"/>
              <w:jc w:val="both"/>
              <w:rPr>
                <w:color w:val="000000"/>
              </w:rPr>
            </w:pPr>
            <w:r w:rsidRPr="00B71204">
              <w:rPr>
                <w:color w:val="000000"/>
              </w:rPr>
              <w:t>Социальная поддержка отдельных категорий медицинских работников</w:t>
            </w:r>
          </w:p>
        </w:tc>
        <w:tc>
          <w:tcPr>
            <w:tcW w:w="851" w:type="dxa"/>
            <w:shd w:val="clear" w:color="auto" w:fill="auto"/>
            <w:vAlign w:val="bottom"/>
          </w:tcPr>
          <w:p w14:paraId="19E603B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828340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95FE5A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EF90E1B" w14:textId="77777777" w:rsidR="00637B6C" w:rsidRPr="00B71204" w:rsidRDefault="00637B6C" w:rsidP="00637B6C">
            <w:pPr>
              <w:spacing w:after="20"/>
              <w:jc w:val="center"/>
              <w:rPr>
                <w:color w:val="000000"/>
              </w:rPr>
            </w:pPr>
            <w:r w:rsidRPr="00B71204">
              <w:rPr>
                <w:color w:val="000000"/>
              </w:rPr>
              <w:t>01 7 03 0000 0</w:t>
            </w:r>
          </w:p>
        </w:tc>
        <w:tc>
          <w:tcPr>
            <w:tcW w:w="708" w:type="dxa"/>
            <w:shd w:val="clear" w:color="auto" w:fill="auto"/>
            <w:vAlign w:val="bottom"/>
          </w:tcPr>
          <w:p w14:paraId="139EF9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DB4478" w14:textId="77777777" w:rsidR="00637B6C" w:rsidRPr="00B71204" w:rsidRDefault="00637B6C" w:rsidP="00637B6C">
            <w:pPr>
              <w:spacing w:after="20"/>
              <w:jc w:val="right"/>
              <w:rPr>
                <w:color w:val="000000"/>
              </w:rPr>
            </w:pPr>
            <w:r w:rsidRPr="00B71204">
              <w:rPr>
                <w:color w:val="000000"/>
              </w:rPr>
              <w:t>1 968,0</w:t>
            </w:r>
          </w:p>
        </w:tc>
      </w:tr>
      <w:tr w:rsidR="00637B6C" w:rsidRPr="00B71204" w14:paraId="3EF170E9" w14:textId="77777777" w:rsidTr="00637B6C">
        <w:trPr>
          <w:trHeight w:val="20"/>
        </w:trPr>
        <w:tc>
          <w:tcPr>
            <w:tcW w:w="3686" w:type="dxa"/>
            <w:shd w:val="clear" w:color="auto" w:fill="auto"/>
            <w:vAlign w:val="bottom"/>
          </w:tcPr>
          <w:p w14:paraId="45A7605E"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4128D45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666A71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B24A12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7481F4E" w14:textId="77777777" w:rsidR="00637B6C" w:rsidRPr="00B71204" w:rsidRDefault="00637B6C" w:rsidP="00637B6C">
            <w:pPr>
              <w:spacing w:after="20"/>
              <w:jc w:val="center"/>
              <w:rPr>
                <w:color w:val="000000"/>
              </w:rPr>
            </w:pPr>
            <w:r w:rsidRPr="00B71204">
              <w:rPr>
                <w:color w:val="000000"/>
              </w:rPr>
              <w:t>01 7 03 9703 0</w:t>
            </w:r>
          </w:p>
        </w:tc>
        <w:tc>
          <w:tcPr>
            <w:tcW w:w="708" w:type="dxa"/>
            <w:shd w:val="clear" w:color="auto" w:fill="auto"/>
            <w:vAlign w:val="bottom"/>
          </w:tcPr>
          <w:p w14:paraId="74E5B2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0376CD" w14:textId="77777777" w:rsidR="00637B6C" w:rsidRPr="00B71204" w:rsidRDefault="00637B6C" w:rsidP="00637B6C">
            <w:pPr>
              <w:spacing w:after="20"/>
              <w:jc w:val="right"/>
              <w:rPr>
                <w:color w:val="000000"/>
              </w:rPr>
            </w:pPr>
            <w:r w:rsidRPr="00B71204">
              <w:rPr>
                <w:color w:val="000000"/>
              </w:rPr>
              <w:t>1 968,0</w:t>
            </w:r>
          </w:p>
        </w:tc>
      </w:tr>
      <w:tr w:rsidR="00637B6C" w:rsidRPr="00B71204" w14:paraId="395D151F" w14:textId="77777777" w:rsidTr="00637B6C">
        <w:trPr>
          <w:trHeight w:val="20"/>
        </w:trPr>
        <w:tc>
          <w:tcPr>
            <w:tcW w:w="3686" w:type="dxa"/>
            <w:shd w:val="clear" w:color="auto" w:fill="auto"/>
            <w:vAlign w:val="bottom"/>
          </w:tcPr>
          <w:p w14:paraId="4F857DB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F341AD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CF56EC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EA7EAF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AEDC651" w14:textId="77777777" w:rsidR="00637B6C" w:rsidRPr="00B71204" w:rsidRDefault="00637B6C" w:rsidP="00637B6C">
            <w:pPr>
              <w:spacing w:after="20"/>
              <w:jc w:val="center"/>
              <w:rPr>
                <w:color w:val="000000"/>
              </w:rPr>
            </w:pPr>
            <w:r w:rsidRPr="00B71204">
              <w:rPr>
                <w:color w:val="000000"/>
              </w:rPr>
              <w:t>01 7 03 9703 0</w:t>
            </w:r>
          </w:p>
        </w:tc>
        <w:tc>
          <w:tcPr>
            <w:tcW w:w="708" w:type="dxa"/>
            <w:shd w:val="clear" w:color="auto" w:fill="auto"/>
            <w:vAlign w:val="bottom"/>
          </w:tcPr>
          <w:p w14:paraId="6EDE014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5E47B5A" w14:textId="77777777" w:rsidR="00637B6C" w:rsidRPr="00B71204" w:rsidRDefault="00637B6C" w:rsidP="00637B6C">
            <w:pPr>
              <w:spacing w:after="20"/>
              <w:jc w:val="right"/>
              <w:rPr>
                <w:color w:val="000000"/>
              </w:rPr>
            </w:pPr>
            <w:r w:rsidRPr="00B71204">
              <w:rPr>
                <w:color w:val="000000"/>
              </w:rPr>
              <w:t>1 968,0</w:t>
            </w:r>
          </w:p>
        </w:tc>
      </w:tr>
      <w:tr w:rsidR="00637B6C" w:rsidRPr="00B71204" w14:paraId="4D528D88" w14:textId="77777777" w:rsidTr="00637B6C">
        <w:trPr>
          <w:trHeight w:val="20"/>
        </w:trPr>
        <w:tc>
          <w:tcPr>
            <w:tcW w:w="3686" w:type="dxa"/>
            <w:shd w:val="clear" w:color="auto" w:fill="auto"/>
            <w:vAlign w:val="bottom"/>
          </w:tcPr>
          <w:p w14:paraId="43000F8B" w14:textId="77777777" w:rsidR="00637B6C" w:rsidRPr="00B71204" w:rsidRDefault="00637B6C" w:rsidP="00637B6C">
            <w:pPr>
              <w:spacing w:after="20"/>
              <w:jc w:val="both"/>
              <w:rPr>
                <w:color w:val="000000"/>
              </w:rPr>
            </w:pPr>
            <w:r w:rsidRPr="00B71204">
              <w:rPr>
                <w:color w:val="000000"/>
              </w:rPr>
              <w:t>Федеральный проект «Обеспечение медицинских организаций системы здравоохранения квалифицированными кадрами»</w:t>
            </w:r>
          </w:p>
        </w:tc>
        <w:tc>
          <w:tcPr>
            <w:tcW w:w="851" w:type="dxa"/>
            <w:shd w:val="clear" w:color="auto" w:fill="auto"/>
            <w:vAlign w:val="bottom"/>
          </w:tcPr>
          <w:p w14:paraId="746113B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B3D897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2CEEF4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7BF0D61" w14:textId="77777777" w:rsidR="00637B6C" w:rsidRPr="00B71204" w:rsidRDefault="00637B6C" w:rsidP="00637B6C">
            <w:pPr>
              <w:spacing w:after="20"/>
              <w:jc w:val="center"/>
              <w:rPr>
                <w:color w:val="000000"/>
              </w:rPr>
            </w:pPr>
            <w:r w:rsidRPr="00B71204">
              <w:rPr>
                <w:color w:val="000000"/>
              </w:rPr>
              <w:t>01 7 N5 0000 0</w:t>
            </w:r>
          </w:p>
        </w:tc>
        <w:tc>
          <w:tcPr>
            <w:tcW w:w="708" w:type="dxa"/>
            <w:shd w:val="clear" w:color="auto" w:fill="auto"/>
            <w:vAlign w:val="bottom"/>
          </w:tcPr>
          <w:p w14:paraId="677102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8368A6" w14:textId="77777777" w:rsidR="00637B6C" w:rsidRPr="00B71204" w:rsidRDefault="00637B6C" w:rsidP="00637B6C">
            <w:pPr>
              <w:spacing w:after="20"/>
              <w:jc w:val="right"/>
              <w:rPr>
                <w:color w:val="000000"/>
              </w:rPr>
            </w:pPr>
            <w:r w:rsidRPr="00B71204">
              <w:rPr>
                <w:color w:val="000000"/>
              </w:rPr>
              <w:t>8 617,9</w:t>
            </w:r>
          </w:p>
        </w:tc>
      </w:tr>
      <w:tr w:rsidR="00637B6C" w:rsidRPr="00B71204" w14:paraId="399F79B3" w14:textId="77777777" w:rsidTr="00637B6C">
        <w:trPr>
          <w:trHeight w:val="20"/>
        </w:trPr>
        <w:tc>
          <w:tcPr>
            <w:tcW w:w="3686" w:type="dxa"/>
            <w:shd w:val="clear" w:color="auto" w:fill="auto"/>
            <w:vAlign w:val="bottom"/>
          </w:tcPr>
          <w:p w14:paraId="730C8387" w14:textId="77777777" w:rsidR="00637B6C" w:rsidRPr="00B71204" w:rsidRDefault="00637B6C" w:rsidP="00637B6C">
            <w:pPr>
              <w:spacing w:after="20"/>
              <w:jc w:val="both"/>
              <w:rPr>
                <w:color w:val="000000"/>
              </w:rPr>
            </w:pPr>
            <w:r w:rsidRPr="00B71204">
              <w:rPr>
                <w:color w:val="000000"/>
              </w:rPr>
              <w:t>Финансовое обеспечение мер социальной поддержки врачей – молодых специалистов</w:t>
            </w:r>
          </w:p>
        </w:tc>
        <w:tc>
          <w:tcPr>
            <w:tcW w:w="851" w:type="dxa"/>
            <w:shd w:val="clear" w:color="auto" w:fill="auto"/>
            <w:vAlign w:val="bottom"/>
          </w:tcPr>
          <w:p w14:paraId="421ECC2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28BB72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4FF61F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45D0230" w14:textId="77777777" w:rsidR="00637B6C" w:rsidRPr="00B71204" w:rsidRDefault="00637B6C" w:rsidP="00637B6C">
            <w:pPr>
              <w:spacing w:after="20"/>
              <w:jc w:val="center"/>
              <w:rPr>
                <w:color w:val="000000"/>
              </w:rPr>
            </w:pPr>
            <w:r w:rsidRPr="00B71204">
              <w:rPr>
                <w:color w:val="000000"/>
              </w:rPr>
              <w:t>01 7 N5 1700 0</w:t>
            </w:r>
          </w:p>
        </w:tc>
        <w:tc>
          <w:tcPr>
            <w:tcW w:w="708" w:type="dxa"/>
            <w:shd w:val="clear" w:color="auto" w:fill="auto"/>
            <w:vAlign w:val="bottom"/>
          </w:tcPr>
          <w:p w14:paraId="3F29C8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0360A5" w14:textId="77777777" w:rsidR="00637B6C" w:rsidRPr="00B71204" w:rsidRDefault="00637B6C" w:rsidP="00637B6C">
            <w:pPr>
              <w:spacing w:after="20"/>
              <w:jc w:val="right"/>
              <w:rPr>
                <w:color w:val="000000"/>
              </w:rPr>
            </w:pPr>
            <w:r w:rsidRPr="00B71204">
              <w:rPr>
                <w:color w:val="000000"/>
              </w:rPr>
              <w:t>8 617,9</w:t>
            </w:r>
          </w:p>
        </w:tc>
      </w:tr>
      <w:tr w:rsidR="00637B6C" w:rsidRPr="00B71204" w14:paraId="207CA920" w14:textId="77777777" w:rsidTr="00637B6C">
        <w:trPr>
          <w:trHeight w:val="20"/>
        </w:trPr>
        <w:tc>
          <w:tcPr>
            <w:tcW w:w="3686" w:type="dxa"/>
            <w:shd w:val="clear" w:color="auto" w:fill="auto"/>
            <w:vAlign w:val="bottom"/>
          </w:tcPr>
          <w:p w14:paraId="360CA71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E73CA4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B237E8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BB9C32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07FAAC6" w14:textId="77777777" w:rsidR="00637B6C" w:rsidRPr="00B71204" w:rsidRDefault="00637B6C" w:rsidP="00637B6C">
            <w:pPr>
              <w:spacing w:after="20"/>
              <w:jc w:val="center"/>
              <w:rPr>
                <w:color w:val="000000"/>
              </w:rPr>
            </w:pPr>
            <w:r w:rsidRPr="00B71204">
              <w:rPr>
                <w:color w:val="000000"/>
              </w:rPr>
              <w:t>01 7 N5 1700 0</w:t>
            </w:r>
          </w:p>
        </w:tc>
        <w:tc>
          <w:tcPr>
            <w:tcW w:w="708" w:type="dxa"/>
            <w:shd w:val="clear" w:color="auto" w:fill="auto"/>
            <w:vAlign w:val="bottom"/>
          </w:tcPr>
          <w:p w14:paraId="5CC7230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E98A19B" w14:textId="77777777" w:rsidR="00637B6C" w:rsidRPr="00B71204" w:rsidRDefault="00637B6C" w:rsidP="00637B6C">
            <w:pPr>
              <w:spacing w:after="20"/>
              <w:jc w:val="right"/>
              <w:rPr>
                <w:color w:val="000000"/>
              </w:rPr>
            </w:pPr>
            <w:r w:rsidRPr="00B71204">
              <w:rPr>
                <w:color w:val="000000"/>
              </w:rPr>
              <w:t>8 617,9</w:t>
            </w:r>
          </w:p>
        </w:tc>
      </w:tr>
      <w:tr w:rsidR="00637B6C" w:rsidRPr="00B71204" w14:paraId="7B2F5CA0" w14:textId="77777777" w:rsidTr="00637B6C">
        <w:trPr>
          <w:trHeight w:val="20"/>
        </w:trPr>
        <w:tc>
          <w:tcPr>
            <w:tcW w:w="3686" w:type="dxa"/>
            <w:shd w:val="clear" w:color="auto" w:fill="auto"/>
            <w:vAlign w:val="bottom"/>
          </w:tcPr>
          <w:p w14:paraId="69710717"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лекарственного обеспечения, в том числе в амбулаторных условиях»</w:t>
            </w:r>
          </w:p>
        </w:tc>
        <w:tc>
          <w:tcPr>
            <w:tcW w:w="851" w:type="dxa"/>
            <w:shd w:val="clear" w:color="auto" w:fill="auto"/>
            <w:vAlign w:val="bottom"/>
          </w:tcPr>
          <w:p w14:paraId="3029EEB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3B8023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53A4EC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EDDF3F" w14:textId="77777777" w:rsidR="00637B6C" w:rsidRPr="00B71204" w:rsidRDefault="00637B6C" w:rsidP="00637B6C">
            <w:pPr>
              <w:spacing w:after="20"/>
              <w:jc w:val="center"/>
              <w:rPr>
                <w:color w:val="000000"/>
              </w:rPr>
            </w:pPr>
            <w:r w:rsidRPr="00B71204">
              <w:rPr>
                <w:color w:val="000000"/>
              </w:rPr>
              <w:t>01 8 00 0000 0</w:t>
            </w:r>
          </w:p>
        </w:tc>
        <w:tc>
          <w:tcPr>
            <w:tcW w:w="708" w:type="dxa"/>
            <w:shd w:val="clear" w:color="auto" w:fill="auto"/>
            <w:vAlign w:val="bottom"/>
          </w:tcPr>
          <w:p w14:paraId="189A46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8AF6EA" w14:textId="77777777" w:rsidR="00637B6C" w:rsidRPr="00B71204" w:rsidRDefault="00637B6C" w:rsidP="00637B6C">
            <w:pPr>
              <w:spacing w:after="20"/>
              <w:jc w:val="right"/>
              <w:rPr>
                <w:color w:val="000000"/>
              </w:rPr>
            </w:pPr>
            <w:r w:rsidRPr="00B71204">
              <w:rPr>
                <w:color w:val="000000"/>
              </w:rPr>
              <w:t>530,2</w:t>
            </w:r>
          </w:p>
        </w:tc>
      </w:tr>
      <w:tr w:rsidR="00637B6C" w:rsidRPr="00B71204" w14:paraId="4CA3F479" w14:textId="77777777" w:rsidTr="00637B6C">
        <w:trPr>
          <w:trHeight w:val="20"/>
        </w:trPr>
        <w:tc>
          <w:tcPr>
            <w:tcW w:w="3686" w:type="dxa"/>
            <w:shd w:val="clear" w:color="auto" w:fill="auto"/>
            <w:vAlign w:val="bottom"/>
          </w:tcPr>
          <w:p w14:paraId="63015C6F" w14:textId="77777777" w:rsidR="00637B6C" w:rsidRPr="00B71204" w:rsidRDefault="00637B6C" w:rsidP="00637B6C">
            <w:pPr>
              <w:spacing w:after="20"/>
              <w:jc w:val="both"/>
              <w:rPr>
                <w:color w:val="000000"/>
              </w:rPr>
            </w:pPr>
            <w:r w:rsidRPr="00B71204">
              <w:rPr>
                <w:color w:val="000000"/>
              </w:rPr>
              <w:t>Совершенствование системы лекарственного обеспечения, в том числе в амбулаторных условиях</w:t>
            </w:r>
          </w:p>
        </w:tc>
        <w:tc>
          <w:tcPr>
            <w:tcW w:w="851" w:type="dxa"/>
            <w:shd w:val="clear" w:color="auto" w:fill="auto"/>
            <w:vAlign w:val="bottom"/>
          </w:tcPr>
          <w:p w14:paraId="4644075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ADA2F2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F4EEA5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81E8C5" w14:textId="77777777" w:rsidR="00637B6C" w:rsidRPr="00B71204" w:rsidRDefault="00637B6C" w:rsidP="00637B6C">
            <w:pPr>
              <w:spacing w:after="20"/>
              <w:jc w:val="center"/>
              <w:rPr>
                <w:color w:val="000000"/>
              </w:rPr>
            </w:pPr>
            <w:r w:rsidRPr="00B71204">
              <w:rPr>
                <w:color w:val="000000"/>
              </w:rPr>
              <w:t>01 8 01 0000 0</w:t>
            </w:r>
          </w:p>
        </w:tc>
        <w:tc>
          <w:tcPr>
            <w:tcW w:w="708" w:type="dxa"/>
            <w:shd w:val="clear" w:color="auto" w:fill="auto"/>
            <w:vAlign w:val="bottom"/>
          </w:tcPr>
          <w:p w14:paraId="1FCBB8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71750A" w14:textId="77777777" w:rsidR="00637B6C" w:rsidRPr="00B71204" w:rsidRDefault="00637B6C" w:rsidP="00637B6C">
            <w:pPr>
              <w:spacing w:after="20"/>
              <w:jc w:val="right"/>
              <w:rPr>
                <w:color w:val="000000"/>
              </w:rPr>
            </w:pPr>
            <w:r w:rsidRPr="00B71204">
              <w:rPr>
                <w:color w:val="000000"/>
              </w:rPr>
              <w:t>530,2</w:t>
            </w:r>
          </w:p>
        </w:tc>
      </w:tr>
      <w:tr w:rsidR="00637B6C" w:rsidRPr="00B71204" w14:paraId="70B30821" w14:textId="77777777" w:rsidTr="00637B6C">
        <w:trPr>
          <w:trHeight w:val="20"/>
        </w:trPr>
        <w:tc>
          <w:tcPr>
            <w:tcW w:w="3686" w:type="dxa"/>
            <w:shd w:val="clear" w:color="auto" w:fill="auto"/>
            <w:vAlign w:val="bottom"/>
          </w:tcPr>
          <w:p w14:paraId="48E698C1" w14:textId="77777777" w:rsidR="00637B6C" w:rsidRPr="00B71204" w:rsidRDefault="00637B6C" w:rsidP="00637B6C">
            <w:pPr>
              <w:spacing w:after="20"/>
              <w:jc w:val="both"/>
              <w:rPr>
                <w:color w:val="000000"/>
              </w:rPr>
            </w:pPr>
            <w:r w:rsidRPr="00B71204">
              <w:rPr>
                <w:color w:val="000000"/>
              </w:rPr>
              <w:t>Регулирование в установленном порядке отношений, возникающих в сфере обращения лекарственных средств</w:t>
            </w:r>
          </w:p>
        </w:tc>
        <w:tc>
          <w:tcPr>
            <w:tcW w:w="851" w:type="dxa"/>
            <w:shd w:val="clear" w:color="auto" w:fill="auto"/>
            <w:vAlign w:val="bottom"/>
          </w:tcPr>
          <w:p w14:paraId="517EF2F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E3ABE5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EA4478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F58C38E"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0B5323B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8EB499" w14:textId="77777777" w:rsidR="00637B6C" w:rsidRPr="00B71204" w:rsidRDefault="00637B6C" w:rsidP="00637B6C">
            <w:pPr>
              <w:spacing w:after="20"/>
              <w:jc w:val="right"/>
              <w:rPr>
                <w:color w:val="000000"/>
              </w:rPr>
            </w:pPr>
            <w:r w:rsidRPr="00B71204">
              <w:rPr>
                <w:color w:val="000000"/>
              </w:rPr>
              <w:t>530,2</w:t>
            </w:r>
          </w:p>
        </w:tc>
      </w:tr>
      <w:tr w:rsidR="00637B6C" w:rsidRPr="00B71204" w14:paraId="501228DF" w14:textId="77777777" w:rsidTr="00637B6C">
        <w:trPr>
          <w:trHeight w:val="20"/>
        </w:trPr>
        <w:tc>
          <w:tcPr>
            <w:tcW w:w="3686" w:type="dxa"/>
            <w:shd w:val="clear" w:color="auto" w:fill="auto"/>
            <w:vAlign w:val="bottom"/>
          </w:tcPr>
          <w:p w14:paraId="1F4BBCD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7978E3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C38C51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8ED60F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5ADAF43"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7329546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3982D65" w14:textId="77777777" w:rsidR="00637B6C" w:rsidRPr="00B71204" w:rsidRDefault="00637B6C" w:rsidP="00637B6C">
            <w:pPr>
              <w:spacing w:after="20"/>
              <w:jc w:val="right"/>
              <w:rPr>
                <w:color w:val="000000"/>
              </w:rPr>
            </w:pPr>
            <w:r w:rsidRPr="00B71204">
              <w:rPr>
                <w:color w:val="000000"/>
              </w:rPr>
              <w:t>530,2</w:t>
            </w:r>
          </w:p>
        </w:tc>
      </w:tr>
      <w:tr w:rsidR="00637B6C" w:rsidRPr="00B71204" w14:paraId="410A9FA7" w14:textId="77777777" w:rsidTr="00637B6C">
        <w:trPr>
          <w:trHeight w:val="20"/>
        </w:trPr>
        <w:tc>
          <w:tcPr>
            <w:tcW w:w="3686" w:type="dxa"/>
            <w:shd w:val="clear" w:color="auto" w:fill="auto"/>
            <w:vAlign w:val="bottom"/>
          </w:tcPr>
          <w:p w14:paraId="63B6E128"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79E895D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AC86E6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64072C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813FC0"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267766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9DFD48" w14:textId="77777777" w:rsidR="00637B6C" w:rsidRPr="00B71204" w:rsidRDefault="00637B6C" w:rsidP="00637B6C">
            <w:pPr>
              <w:spacing w:after="20"/>
              <w:jc w:val="right"/>
              <w:rPr>
                <w:color w:val="000000"/>
              </w:rPr>
            </w:pPr>
            <w:r w:rsidRPr="00B71204">
              <w:rPr>
                <w:color w:val="000000"/>
              </w:rPr>
              <w:t>4 228 967,6</w:t>
            </w:r>
          </w:p>
        </w:tc>
      </w:tr>
      <w:tr w:rsidR="00637B6C" w:rsidRPr="00B71204" w14:paraId="42ED8658" w14:textId="77777777" w:rsidTr="00637B6C">
        <w:trPr>
          <w:trHeight w:val="20"/>
        </w:trPr>
        <w:tc>
          <w:tcPr>
            <w:tcW w:w="3686" w:type="dxa"/>
            <w:shd w:val="clear" w:color="auto" w:fill="auto"/>
            <w:vAlign w:val="bottom"/>
          </w:tcPr>
          <w:p w14:paraId="4F9BA41B" w14:textId="77777777" w:rsidR="00637B6C" w:rsidRPr="00B71204" w:rsidRDefault="00637B6C" w:rsidP="00637B6C">
            <w:pPr>
              <w:spacing w:after="20"/>
              <w:jc w:val="both"/>
              <w:rPr>
                <w:color w:val="000000"/>
              </w:rPr>
            </w:pPr>
            <w:r w:rsidRPr="00B71204">
              <w:rPr>
                <w:color w:val="000000"/>
              </w:rPr>
              <w:lastRenderedPageBreak/>
              <w:t>Совершенствование системы территориального планирования Республики Татарстан</w:t>
            </w:r>
          </w:p>
        </w:tc>
        <w:tc>
          <w:tcPr>
            <w:tcW w:w="851" w:type="dxa"/>
            <w:shd w:val="clear" w:color="auto" w:fill="auto"/>
            <w:vAlign w:val="bottom"/>
          </w:tcPr>
          <w:p w14:paraId="20F382D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8F0371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27D7EC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374D4C8"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4413E3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12810C" w14:textId="77777777" w:rsidR="00637B6C" w:rsidRPr="00B71204" w:rsidRDefault="00637B6C" w:rsidP="00637B6C">
            <w:pPr>
              <w:spacing w:after="20"/>
              <w:jc w:val="right"/>
              <w:rPr>
                <w:color w:val="000000"/>
              </w:rPr>
            </w:pPr>
            <w:r w:rsidRPr="00B71204">
              <w:rPr>
                <w:color w:val="000000"/>
              </w:rPr>
              <w:t>4 228 967,6</w:t>
            </w:r>
          </w:p>
        </w:tc>
      </w:tr>
      <w:tr w:rsidR="00637B6C" w:rsidRPr="00B71204" w14:paraId="35160302" w14:textId="77777777" w:rsidTr="00637B6C">
        <w:trPr>
          <w:trHeight w:val="20"/>
        </w:trPr>
        <w:tc>
          <w:tcPr>
            <w:tcW w:w="3686" w:type="dxa"/>
            <w:shd w:val="clear" w:color="auto" w:fill="auto"/>
            <w:vAlign w:val="bottom"/>
          </w:tcPr>
          <w:p w14:paraId="2D47C7C5" w14:textId="77777777" w:rsidR="00637B6C" w:rsidRPr="00B71204" w:rsidRDefault="00637B6C" w:rsidP="00637B6C">
            <w:pPr>
              <w:spacing w:after="20"/>
              <w:jc w:val="both"/>
              <w:rPr>
                <w:color w:val="000000"/>
              </w:rPr>
            </w:pPr>
            <w:r w:rsidRPr="00B71204">
              <w:rPr>
                <w:color w:val="000000"/>
              </w:rPr>
              <w:t>Учреждения, обеспечивающие предоставление услуг в сфере здравоохранения</w:t>
            </w:r>
          </w:p>
        </w:tc>
        <w:tc>
          <w:tcPr>
            <w:tcW w:w="851" w:type="dxa"/>
            <w:shd w:val="clear" w:color="auto" w:fill="auto"/>
            <w:vAlign w:val="bottom"/>
          </w:tcPr>
          <w:p w14:paraId="35C7965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4DECC1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24945D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008D94A"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2E84CEB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FB0C5C" w14:textId="77777777" w:rsidR="00637B6C" w:rsidRPr="00B71204" w:rsidRDefault="00637B6C" w:rsidP="00637B6C">
            <w:pPr>
              <w:spacing w:after="20"/>
              <w:jc w:val="right"/>
              <w:rPr>
                <w:color w:val="000000"/>
              </w:rPr>
            </w:pPr>
            <w:r w:rsidRPr="00B71204">
              <w:rPr>
                <w:color w:val="000000"/>
              </w:rPr>
              <w:t>4 228 474,2</w:t>
            </w:r>
          </w:p>
        </w:tc>
      </w:tr>
      <w:tr w:rsidR="00637B6C" w:rsidRPr="00B71204" w14:paraId="7DB0B773" w14:textId="77777777" w:rsidTr="00637B6C">
        <w:trPr>
          <w:trHeight w:val="20"/>
        </w:trPr>
        <w:tc>
          <w:tcPr>
            <w:tcW w:w="3686" w:type="dxa"/>
            <w:shd w:val="clear" w:color="auto" w:fill="auto"/>
            <w:vAlign w:val="bottom"/>
          </w:tcPr>
          <w:p w14:paraId="287E388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D4C1E0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C283A0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E47B9D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0B18B5A"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463BED8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4139110" w14:textId="77777777" w:rsidR="00637B6C" w:rsidRPr="00B71204" w:rsidRDefault="00637B6C" w:rsidP="00637B6C">
            <w:pPr>
              <w:spacing w:after="20"/>
              <w:jc w:val="right"/>
              <w:rPr>
                <w:color w:val="000000"/>
              </w:rPr>
            </w:pPr>
            <w:r w:rsidRPr="00B71204">
              <w:rPr>
                <w:color w:val="000000"/>
              </w:rPr>
              <w:t>4 228 474,2</w:t>
            </w:r>
          </w:p>
        </w:tc>
      </w:tr>
      <w:tr w:rsidR="00637B6C" w:rsidRPr="00B71204" w14:paraId="77CC6FE6" w14:textId="77777777" w:rsidTr="00637B6C">
        <w:trPr>
          <w:trHeight w:val="20"/>
        </w:trPr>
        <w:tc>
          <w:tcPr>
            <w:tcW w:w="3686" w:type="dxa"/>
            <w:shd w:val="clear" w:color="auto" w:fill="auto"/>
            <w:vAlign w:val="bottom"/>
          </w:tcPr>
          <w:p w14:paraId="7F7AB028"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20C4F8A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F82E2F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4A43E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B1C89EE"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60E437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226012" w14:textId="77777777" w:rsidR="00637B6C" w:rsidRPr="00B71204" w:rsidRDefault="00637B6C" w:rsidP="00637B6C">
            <w:pPr>
              <w:spacing w:after="20"/>
              <w:jc w:val="right"/>
              <w:rPr>
                <w:color w:val="000000"/>
              </w:rPr>
            </w:pPr>
            <w:r w:rsidRPr="00B71204">
              <w:rPr>
                <w:color w:val="000000"/>
              </w:rPr>
              <w:t>493,4</w:t>
            </w:r>
          </w:p>
        </w:tc>
      </w:tr>
      <w:tr w:rsidR="00637B6C" w:rsidRPr="00B71204" w14:paraId="6A54B8BA" w14:textId="77777777" w:rsidTr="00637B6C">
        <w:trPr>
          <w:trHeight w:val="20"/>
        </w:trPr>
        <w:tc>
          <w:tcPr>
            <w:tcW w:w="3686" w:type="dxa"/>
            <w:shd w:val="clear" w:color="auto" w:fill="auto"/>
            <w:vAlign w:val="bottom"/>
          </w:tcPr>
          <w:p w14:paraId="78EDB0D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1A5B2F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CCFBAF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844A4F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C7A8980"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33F9DC8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38EDA2D" w14:textId="77777777" w:rsidR="00637B6C" w:rsidRPr="00B71204" w:rsidRDefault="00637B6C" w:rsidP="00637B6C">
            <w:pPr>
              <w:spacing w:after="20"/>
              <w:jc w:val="right"/>
              <w:rPr>
                <w:color w:val="000000"/>
              </w:rPr>
            </w:pPr>
            <w:r w:rsidRPr="00B71204">
              <w:rPr>
                <w:color w:val="000000"/>
              </w:rPr>
              <w:t>493,4</w:t>
            </w:r>
          </w:p>
        </w:tc>
      </w:tr>
      <w:tr w:rsidR="00637B6C" w:rsidRPr="00B71204" w14:paraId="461945B8" w14:textId="77777777" w:rsidTr="00637B6C">
        <w:trPr>
          <w:trHeight w:val="20"/>
        </w:trPr>
        <w:tc>
          <w:tcPr>
            <w:tcW w:w="3686" w:type="dxa"/>
            <w:shd w:val="clear" w:color="auto" w:fill="auto"/>
            <w:vAlign w:val="bottom"/>
          </w:tcPr>
          <w:p w14:paraId="4F3FA33E" w14:textId="77777777" w:rsidR="00637B6C" w:rsidRPr="00B71204" w:rsidRDefault="00637B6C" w:rsidP="00637B6C">
            <w:pPr>
              <w:spacing w:after="20"/>
              <w:jc w:val="both"/>
              <w:rPr>
                <w:color w:val="000000"/>
              </w:rPr>
            </w:pPr>
            <w:r w:rsidRPr="00B71204">
              <w:rPr>
                <w:color w:val="000000"/>
              </w:rPr>
              <w:t>Амбулаторная помощь</w:t>
            </w:r>
          </w:p>
        </w:tc>
        <w:tc>
          <w:tcPr>
            <w:tcW w:w="851" w:type="dxa"/>
            <w:shd w:val="clear" w:color="auto" w:fill="auto"/>
            <w:vAlign w:val="bottom"/>
          </w:tcPr>
          <w:p w14:paraId="57665C0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CE5AF4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282AAE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9E37E3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6EE2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053043" w14:textId="77777777" w:rsidR="00637B6C" w:rsidRPr="00B71204" w:rsidRDefault="00637B6C" w:rsidP="00637B6C">
            <w:pPr>
              <w:spacing w:after="20"/>
              <w:jc w:val="right"/>
              <w:rPr>
                <w:color w:val="000000"/>
              </w:rPr>
            </w:pPr>
            <w:r w:rsidRPr="00B71204">
              <w:rPr>
                <w:color w:val="000000"/>
              </w:rPr>
              <w:t>2 708 460,1</w:t>
            </w:r>
          </w:p>
        </w:tc>
      </w:tr>
      <w:tr w:rsidR="00637B6C" w:rsidRPr="00B71204" w14:paraId="493AB043" w14:textId="77777777" w:rsidTr="00637B6C">
        <w:trPr>
          <w:trHeight w:val="20"/>
        </w:trPr>
        <w:tc>
          <w:tcPr>
            <w:tcW w:w="3686" w:type="dxa"/>
            <w:shd w:val="clear" w:color="auto" w:fill="auto"/>
            <w:vAlign w:val="bottom"/>
          </w:tcPr>
          <w:p w14:paraId="52947358"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2419C61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BD1595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95E2C0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CCC3AA6"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31F2C3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2FC8E4" w14:textId="77777777" w:rsidR="00637B6C" w:rsidRPr="00B71204" w:rsidRDefault="00637B6C" w:rsidP="00637B6C">
            <w:pPr>
              <w:spacing w:after="20"/>
              <w:jc w:val="right"/>
              <w:rPr>
                <w:color w:val="000000"/>
              </w:rPr>
            </w:pPr>
            <w:r w:rsidRPr="00B71204">
              <w:rPr>
                <w:color w:val="000000"/>
              </w:rPr>
              <w:t>2 708 460,1</w:t>
            </w:r>
          </w:p>
        </w:tc>
      </w:tr>
      <w:tr w:rsidR="00637B6C" w:rsidRPr="00B71204" w14:paraId="1A86D4B1" w14:textId="77777777" w:rsidTr="00637B6C">
        <w:trPr>
          <w:trHeight w:val="20"/>
        </w:trPr>
        <w:tc>
          <w:tcPr>
            <w:tcW w:w="3686" w:type="dxa"/>
            <w:shd w:val="clear" w:color="auto" w:fill="auto"/>
            <w:vAlign w:val="bottom"/>
          </w:tcPr>
          <w:p w14:paraId="6B88E795" w14:textId="77777777" w:rsidR="00637B6C" w:rsidRPr="00B71204" w:rsidRDefault="00637B6C" w:rsidP="00637B6C">
            <w:pPr>
              <w:spacing w:after="20"/>
              <w:jc w:val="both"/>
              <w:rPr>
                <w:color w:val="000000"/>
              </w:rPr>
            </w:pPr>
            <w:r w:rsidRPr="00B71204">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14:paraId="7E2938E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E783CC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5BF54F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82B3896" w14:textId="77777777" w:rsidR="00637B6C" w:rsidRPr="00B71204" w:rsidRDefault="00637B6C" w:rsidP="00637B6C">
            <w:pPr>
              <w:spacing w:after="20"/>
              <w:jc w:val="center"/>
              <w:rPr>
                <w:color w:val="000000"/>
              </w:rPr>
            </w:pPr>
            <w:r w:rsidRPr="00B71204">
              <w:rPr>
                <w:color w:val="000000"/>
              </w:rPr>
              <w:t>01 1 00 0000 0</w:t>
            </w:r>
          </w:p>
        </w:tc>
        <w:tc>
          <w:tcPr>
            <w:tcW w:w="708" w:type="dxa"/>
            <w:shd w:val="clear" w:color="auto" w:fill="auto"/>
            <w:vAlign w:val="bottom"/>
          </w:tcPr>
          <w:p w14:paraId="7D2696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66B050" w14:textId="77777777" w:rsidR="00637B6C" w:rsidRPr="00B71204" w:rsidRDefault="00637B6C" w:rsidP="00637B6C">
            <w:pPr>
              <w:spacing w:after="20"/>
              <w:jc w:val="right"/>
              <w:rPr>
                <w:color w:val="000000"/>
              </w:rPr>
            </w:pPr>
            <w:r w:rsidRPr="00B71204">
              <w:rPr>
                <w:color w:val="000000"/>
              </w:rPr>
              <w:t>2 303 036,0</w:t>
            </w:r>
          </w:p>
        </w:tc>
      </w:tr>
      <w:tr w:rsidR="00637B6C" w:rsidRPr="00B71204" w14:paraId="76B4EE80" w14:textId="77777777" w:rsidTr="00637B6C">
        <w:trPr>
          <w:trHeight w:val="20"/>
        </w:trPr>
        <w:tc>
          <w:tcPr>
            <w:tcW w:w="3686" w:type="dxa"/>
            <w:shd w:val="clear" w:color="auto" w:fill="auto"/>
            <w:vAlign w:val="bottom"/>
          </w:tcPr>
          <w:p w14:paraId="419A45CB" w14:textId="77777777" w:rsidR="00637B6C" w:rsidRPr="00B71204" w:rsidRDefault="00637B6C" w:rsidP="00637B6C">
            <w:pPr>
              <w:spacing w:after="20"/>
              <w:jc w:val="both"/>
              <w:rPr>
                <w:color w:val="000000"/>
              </w:rPr>
            </w:pPr>
            <w:r w:rsidRPr="00B71204">
              <w:rPr>
                <w:color w:val="000000"/>
              </w:rPr>
              <w:t>Профилактика инфекционных заболеваний, включая иммунопрофилактику</w:t>
            </w:r>
          </w:p>
        </w:tc>
        <w:tc>
          <w:tcPr>
            <w:tcW w:w="851" w:type="dxa"/>
            <w:shd w:val="clear" w:color="auto" w:fill="auto"/>
            <w:vAlign w:val="bottom"/>
          </w:tcPr>
          <w:p w14:paraId="56745F2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9723B6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E5E6E2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7B5D3A5" w14:textId="77777777" w:rsidR="00637B6C" w:rsidRPr="00B71204" w:rsidRDefault="00637B6C" w:rsidP="00637B6C">
            <w:pPr>
              <w:spacing w:after="20"/>
              <w:jc w:val="center"/>
              <w:rPr>
                <w:color w:val="000000"/>
              </w:rPr>
            </w:pPr>
            <w:r w:rsidRPr="00B71204">
              <w:rPr>
                <w:color w:val="000000"/>
              </w:rPr>
              <w:t>01 1 02 0000 0</w:t>
            </w:r>
          </w:p>
        </w:tc>
        <w:tc>
          <w:tcPr>
            <w:tcW w:w="708" w:type="dxa"/>
            <w:shd w:val="clear" w:color="auto" w:fill="auto"/>
            <w:vAlign w:val="bottom"/>
          </w:tcPr>
          <w:p w14:paraId="258541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241136" w14:textId="77777777" w:rsidR="00637B6C" w:rsidRPr="00B71204" w:rsidRDefault="00637B6C" w:rsidP="00637B6C">
            <w:pPr>
              <w:spacing w:after="20"/>
              <w:jc w:val="right"/>
              <w:rPr>
                <w:color w:val="000000"/>
              </w:rPr>
            </w:pPr>
            <w:r w:rsidRPr="00B71204">
              <w:rPr>
                <w:color w:val="000000"/>
              </w:rPr>
              <w:t>63 277,4</w:t>
            </w:r>
          </w:p>
        </w:tc>
      </w:tr>
      <w:tr w:rsidR="00637B6C" w:rsidRPr="00B71204" w14:paraId="3A89F5E9" w14:textId="77777777" w:rsidTr="00637B6C">
        <w:trPr>
          <w:trHeight w:val="20"/>
        </w:trPr>
        <w:tc>
          <w:tcPr>
            <w:tcW w:w="3686" w:type="dxa"/>
            <w:shd w:val="clear" w:color="auto" w:fill="auto"/>
            <w:vAlign w:val="bottom"/>
          </w:tcPr>
          <w:p w14:paraId="162E92F2" w14:textId="77777777" w:rsidR="00637B6C" w:rsidRPr="00B71204" w:rsidRDefault="00637B6C" w:rsidP="00637B6C">
            <w:pPr>
              <w:spacing w:after="20"/>
              <w:jc w:val="both"/>
              <w:rPr>
                <w:color w:val="000000"/>
              </w:rPr>
            </w:pPr>
            <w:r w:rsidRPr="00B71204">
              <w:rPr>
                <w:color w:val="000000"/>
              </w:rPr>
              <w:t xml:space="preserve">Финансовое обеспечение мероприятий по приобретению лекарственных препаратов для лечения пациентов с новой </w:t>
            </w:r>
            <w:proofErr w:type="spellStart"/>
            <w:r w:rsidRPr="00B71204">
              <w:rPr>
                <w:color w:val="000000"/>
              </w:rPr>
              <w:t>коронавирусной</w:t>
            </w:r>
            <w:proofErr w:type="spellEnd"/>
            <w:r w:rsidRPr="00B71204">
              <w:rPr>
                <w:color w:val="000000"/>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851" w:type="dxa"/>
            <w:shd w:val="clear" w:color="auto" w:fill="auto"/>
            <w:vAlign w:val="bottom"/>
          </w:tcPr>
          <w:p w14:paraId="13C81DD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F2E79D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505A6D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4DE6FAE" w14:textId="77777777" w:rsidR="00637B6C" w:rsidRPr="00B71204" w:rsidRDefault="00637B6C" w:rsidP="00637B6C">
            <w:pPr>
              <w:spacing w:after="20"/>
              <w:jc w:val="center"/>
              <w:rPr>
                <w:color w:val="000000"/>
              </w:rPr>
            </w:pPr>
            <w:r w:rsidRPr="00B71204">
              <w:rPr>
                <w:color w:val="000000"/>
              </w:rPr>
              <w:t>01 1 02 5843 F</w:t>
            </w:r>
          </w:p>
        </w:tc>
        <w:tc>
          <w:tcPr>
            <w:tcW w:w="708" w:type="dxa"/>
            <w:shd w:val="clear" w:color="auto" w:fill="auto"/>
            <w:vAlign w:val="bottom"/>
          </w:tcPr>
          <w:p w14:paraId="546F3D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9468EC" w14:textId="77777777" w:rsidR="00637B6C" w:rsidRPr="00B71204" w:rsidRDefault="00637B6C" w:rsidP="00637B6C">
            <w:pPr>
              <w:spacing w:after="20"/>
              <w:jc w:val="right"/>
              <w:rPr>
                <w:color w:val="000000"/>
              </w:rPr>
            </w:pPr>
            <w:r w:rsidRPr="00B71204">
              <w:rPr>
                <w:color w:val="000000"/>
              </w:rPr>
              <w:t>63 277,4</w:t>
            </w:r>
          </w:p>
        </w:tc>
      </w:tr>
      <w:tr w:rsidR="00637B6C" w:rsidRPr="00B71204" w14:paraId="0EC3BBF5" w14:textId="77777777" w:rsidTr="00637B6C">
        <w:trPr>
          <w:trHeight w:val="20"/>
        </w:trPr>
        <w:tc>
          <w:tcPr>
            <w:tcW w:w="3686" w:type="dxa"/>
            <w:shd w:val="clear" w:color="auto" w:fill="auto"/>
            <w:vAlign w:val="bottom"/>
          </w:tcPr>
          <w:p w14:paraId="59ABACC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A0F626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B3EA75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DA5941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42FCD29" w14:textId="77777777" w:rsidR="00637B6C" w:rsidRPr="00B71204" w:rsidRDefault="00637B6C" w:rsidP="00637B6C">
            <w:pPr>
              <w:spacing w:after="20"/>
              <w:jc w:val="center"/>
              <w:rPr>
                <w:color w:val="000000"/>
              </w:rPr>
            </w:pPr>
            <w:r w:rsidRPr="00B71204">
              <w:rPr>
                <w:color w:val="000000"/>
              </w:rPr>
              <w:t>01 1 02 5843 F</w:t>
            </w:r>
          </w:p>
        </w:tc>
        <w:tc>
          <w:tcPr>
            <w:tcW w:w="708" w:type="dxa"/>
            <w:shd w:val="clear" w:color="auto" w:fill="auto"/>
            <w:vAlign w:val="bottom"/>
          </w:tcPr>
          <w:p w14:paraId="68DE99A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EBA5E62" w14:textId="77777777" w:rsidR="00637B6C" w:rsidRPr="00B71204" w:rsidRDefault="00637B6C" w:rsidP="00637B6C">
            <w:pPr>
              <w:spacing w:after="20"/>
              <w:jc w:val="right"/>
              <w:rPr>
                <w:color w:val="000000"/>
              </w:rPr>
            </w:pPr>
            <w:r w:rsidRPr="00B71204">
              <w:rPr>
                <w:color w:val="000000"/>
              </w:rPr>
              <w:t>63 277,4</w:t>
            </w:r>
          </w:p>
        </w:tc>
      </w:tr>
      <w:tr w:rsidR="00637B6C" w:rsidRPr="00B71204" w14:paraId="483405E1" w14:textId="77777777" w:rsidTr="00637B6C">
        <w:trPr>
          <w:trHeight w:val="20"/>
        </w:trPr>
        <w:tc>
          <w:tcPr>
            <w:tcW w:w="3686" w:type="dxa"/>
            <w:shd w:val="clear" w:color="auto" w:fill="auto"/>
            <w:vAlign w:val="bottom"/>
          </w:tcPr>
          <w:p w14:paraId="060E5E21" w14:textId="77777777" w:rsidR="00637B6C" w:rsidRPr="00B71204" w:rsidRDefault="00637B6C" w:rsidP="00637B6C">
            <w:pPr>
              <w:spacing w:after="20"/>
              <w:jc w:val="both"/>
              <w:rPr>
                <w:color w:val="000000"/>
              </w:rPr>
            </w:pPr>
            <w:r w:rsidRPr="00B71204">
              <w:rPr>
                <w:color w:val="000000"/>
              </w:rPr>
              <w:t xml:space="preserve">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w:t>
            </w:r>
            <w:r w:rsidRPr="00B71204">
              <w:rPr>
                <w:color w:val="000000"/>
              </w:rPr>
              <w:lastRenderedPageBreak/>
              <w:t>диспансеризации населения, в том числе у детей</w:t>
            </w:r>
          </w:p>
        </w:tc>
        <w:tc>
          <w:tcPr>
            <w:tcW w:w="851" w:type="dxa"/>
            <w:shd w:val="clear" w:color="auto" w:fill="auto"/>
            <w:vAlign w:val="bottom"/>
          </w:tcPr>
          <w:p w14:paraId="703DCD56"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0DFB42A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B397FA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7E2E1DD" w14:textId="77777777" w:rsidR="00637B6C" w:rsidRPr="00B71204" w:rsidRDefault="00637B6C" w:rsidP="00637B6C">
            <w:pPr>
              <w:spacing w:after="20"/>
              <w:jc w:val="center"/>
              <w:rPr>
                <w:color w:val="000000"/>
              </w:rPr>
            </w:pPr>
            <w:r w:rsidRPr="00B71204">
              <w:rPr>
                <w:color w:val="000000"/>
              </w:rPr>
              <w:t>01 1 04 0000 0</w:t>
            </w:r>
          </w:p>
        </w:tc>
        <w:tc>
          <w:tcPr>
            <w:tcW w:w="708" w:type="dxa"/>
            <w:shd w:val="clear" w:color="auto" w:fill="auto"/>
            <w:vAlign w:val="bottom"/>
          </w:tcPr>
          <w:p w14:paraId="05FFBE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2D4EC7" w14:textId="77777777" w:rsidR="00637B6C" w:rsidRPr="00B71204" w:rsidRDefault="00637B6C" w:rsidP="00637B6C">
            <w:pPr>
              <w:spacing w:after="20"/>
              <w:jc w:val="right"/>
              <w:rPr>
                <w:color w:val="000000"/>
              </w:rPr>
            </w:pPr>
            <w:r w:rsidRPr="00B71204">
              <w:rPr>
                <w:color w:val="000000"/>
              </w:rPr>
              <w:t>472 899,6</w:t>
            </w:r>
          </w:p>
        </w:tc>
      </w:tr>
      <w:tr w:rsidR="00637B6C" w:rsidRPr="00B71204" w14:paraId="5683ADB3" w14:textId="77777777" w:rsidTr="00637B6C">
        <w:trPr>
          <w:trHeight w:val="20"/>
        </w:trPr>
        <w:tc>
          <w:tcPr>
            <w:tcW w:w="3686" w:type="dxa"/>
            <w:shd w:val="clear" w:color="auto" w:fill="auto"/>
            <w:vAlign w:val="bottom"/>
          </w:tcPr>
          <w:p w14:paraId="0ED25D8F" w14:textId="77777777" w:rsidR="00637B6C" w:rsidRPr="00B71204" w:rsidRDefault="00637B6C" w:rsidP="00637B6C">
            <w:pPr>
              <w:spacing w:after="20"/>
              <w:jc w:val="both"/>
              <w:rPr>
                <w:color w:val="000000"/>
              </w:rPr>
            </w:pPr>
            <w:r w:rsidRPr="00B71204">
              <w:rPr>
                <w:color w:val="000000"/>
              </w:rPr>
              <w:t xml:space="preserve">Реализация отдельных полномочий в </w:t>
            </w:r>
            <w:proofErr w:type="gramStart"/>
            <w:r w:rsidRPr="00B71204">
              <w:rPr>
                <w:color w:val="000000"/>
              </w:rPr>
              <w:t>области  лекарственного</w:t>
            </w:r>
            <w:proofErr w:type="gramEnd"/>
            <w:r w:rsidRPr="00B71204">
              <w:rPr>
                <w:color w:val="000000"/>
              </w:rPr>
              <w:t xml:space="preserve"> обеспечения за счет средств федерального бюджета</w:t>
            </w:r>
          </w:p>
        </w:tc>
        <w:tc>
          <w:tcPr>
            <w:tcW w:w="851" w:type="dxa"/>
            <w:shd w:val="clear" w:color="auto" w:fill="auto"/>
            <w:vAlign w:val="bottom"/>
          </w:tcPr>
          <w:p w14:paraId="375C021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FC9806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4FCAE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027F7CE" w14:textId="77777777" w:rsidR="00637B6C" w:rsidRPr="00B71204" w:rsidRDefault="00637B6C" w:rsidP="00637B6C">
            <w:pPr>
              <w:spacing w:after="20"/>
              <w:jc w:val="center"/>
              <w:rPr>
                <w:color w:val="000000"/>
              </w:rPr>
            </w:pPr>
            <w:r w:rsidRPr="00B71204">
              <w:rPr>
                <w:color w:val="000000"/>
              </w:rPr>
              <w:t>01 1 04 5161 0</w:t>
            </w:r>
          </w:p>
        </w:tc>
        <w:tc>
          <w:tcPr>
            <w:tcW w:w="708" w:type="dxa"/>
            <w:shd w:val="clear" w:color="auto" w:fill="auto"/>
            <w:vAlign w:val="bottom"/>
          </w:tcPr>
          <w:p w14:paraId="385A654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EC9E59" w14:textId="77777777" w:rsidR="00637B6C" w:rsidRPr="00B71204" w:rsidRDefault="00637B6C" w:rsidP="00637B6C">
            <w:pPr>
              <w:spacing w:after="20"/>
              <w:jc w:val="right"/>
              <w:rPr>
                <w:color w:val="000000"/>
              </w:rPr>
            </w:pPr>
            <w:r w:rsidRPr="00B71204">
              <w:rPr>
                <w:color w:val="000000"/>
              </w:rPr>
              <w:t>472 899,6</w:t>
            </w:r>
          </w:p>
        </w:tc>
      </w:tr>
      <w:tr w:rsidR="00637B6C" w:rsidRPr="00B71204" w14:paraId="13CEDF8A" w14:textId="77777777" w:rsidTr="00637B6C">
        <w:trPr>
          <w:trHeight w:val="20"/>
        </w:trPr>
        <w:tc>
          <w:tcPr>
            <w:tcW w:w="3686" w:type="dxa"/>
            <w:shd w:val="clear" w:color="auto" w:fill="auto"/>
            <w:vAlign w:val="bottom"/>
          </w:tcPr>
          <w:p w14:paraId="14AB7F20"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238B2F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436540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34216B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96D33BB" w14:textId="77777777" w:rsidR="00637B6C" w:rsidRPr="00B71204" w:rsidRDefault="00637B6C" w:rsidP="00637B6C">
            <w:pPr>
              <w:spacing w:after="20"/>
              <w:jc w:val="center"/>
              <w:rPr>
                <w:color w:val="000000"/>
              </w:rPr>
            </w:pPr>
            <w:r w:rsidRPr="00B71204">
              <w:rPr>
                <w:color w:val="000000"/>
              </w:rPr>
              <w:t>01 1 04 5161 0</w:t>
            </w:r>
          </w:p>
        </w:tc>
        <w:tc>
          <w:tcPr>
            <w:tcW w:w="708" w:type="dxa"/>
            <w:shd w:val="clear" w:color="auto" w:fill="auto"/>
            <w:vAlign w:val="bottom"/>
          </w:tcPr>
          <w:p w14:paraId="5D6665F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C61ED06" w14:textId="77777777" w:rsidR="00637B6C" w:rsidRPr="00B71204" w:rsidRDefault="00637B6C" w:rsidP="00637B6C">
            <w:pPr>
              <w:spacing w:after="20"/>
              <w:jc w:val="right"/>
              <w:rPr>
                <w:color w:val="000000"/>
              </w:rPr>
            </w:pPr>
            <w:r w:rsidRPr="00B71204">
              <w:rPr>
                <w:color w:val="000000"/>
              </w:rPr>
              <w:t>472 899,6</w:t>
            </w:r>
          </w:p>
        </w:tc>
      </w:tr>
      <w:tr w:rsidR="00637B6C" w:rsidRPr="00B71204" w14:paraId="3271B735" w14:textId="77777777" w:rsidTr="00637B6C">
        <w:trPr>
          <w:trHeight w:val="20"/>
        </w:trPr>
        <w:tc>
          <w:tcPr>
            <w:tcW w:w="3686" w:type="dxa"/>
            <w:shd w:val="clear" w:color="auto" w:fill="auto"/>
            <w:vAlign w:val="bottom"/>
          </w:tcPr>
          <w:p w14:paraId="02627B3E" w14:textId="77777777" w:rsidR="00637B6C" w:rsidRPr="00B71204" w:rsidRDefault="00637B6C" w:rsidP="00637B6C">
            <w:pPr>
              <w:spacing w:after="20"/>
              <w:jc w:val="both"/>
              <w:rPr>
                <w:color w:val="000000"/>
              </w:rPr>
            </w:pPr>
            <w:r w:rsidRPr="00B71204">
              <w:rPr>
                <w:color w:val="00000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851" w:type="dxa"/>
            <w:shd w:val="clear" w:color="auto" w:fill="auto"/>
            <w:vAlign w:val="bottom"/>
          </w:tcPr>
          <w:p w14:paraId="171E9F4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CD1A25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14DC6E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FD3BFCA" w14:textId="77777777" w:rsidR="00637B6C" w:rsidRPr="00B71204" w:rsidRDefault="00637B6C" w:rsidP="00637B6C">
            <w:pPr>
              <w:spacing w:after="20"/>
              <w:jc w:val="center"/>
              <w:rPr>
                <w:color w:val="000000"/>
              </w:rPr>
            </w:pPr>
            <w:r w:rsidRPr="00B71204">
              <w:rPr>
                <w:color w:val="000000"/>
              </w:rPr>
              <w:t>01 1 05 0000 0</w:t>
            </w:r>
          </w:p>
        </w:tc>
        <w:tc>
          <w:tcPr>
            <w:tcW w:w="708" w:type="dxa"/>
            <w:shd w:val="clear" w:color="auto" w:fill="auto"/>
            <w:vAlign w:val="bottom"/>
          </w:tcPr>
          <w:p w14:paraId="797193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387874" w14:textId="77777777" w:rsidR="00637B6C" w:rsidRPr="00B71204" w:rsidRDefault="00637B6C" w:rsidP="00637B6C">
            <w:pPr>
              <w:spacing w:after="20"/>
              <w:jc w:val="right"/>
              <w:rPr>
                <w:color w:val="000000"/>
              </w:rPr>
            </w:pPr>
            <w:r w:rsidRPr="00B71204">
              <w:rPr>
                <w:color w:val="000000"/>
              </w:rPr>
              <w:t>1 448 204,6</w:t>
            </w:r>
          </w:p>
        </w:tc>
      </w:tr>
      <w:tr w:rsidR="00637B6C" w:rsidRPr="00B71204" w14:paraId="3E672AEA" w14:textId="77777777" w:rsidTr="00637B6C">
        <w:trPr>
          <w:trHeight w:val="20"/>
        </w:trPr>
        <w:tc>
          <w:tcPr>
            <w:tcW w:w="3686" w:type="dxa"/>
            <w:shd w:val="clear" w:color="auto" w:fill="auto"/>
            <w:vAlign w:val="bottom"/>
          </w:tcPr>
          <w:p w14:paraId="4F8E4784" w14:textId="77777777" w:rsidR="00637B6C" w:rsidRPr="00B71204" w:rsidRDefault="00637B6C" w:rsidP="00637B6C">
            <w:pPr>
              <w:spacing w:after="20"/>
              <w:jc w:val="both"/>
              <w:rPr>
                <w:color w:val="000000"/>
              </w:rPr>
            </w:pPr>
            <w:r w:rsidRPr="00B71204">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851" w:type="dxa"/>
            <w:shd w:val="clear" w:color="auto" w:fill="auto"/>
            <w:vAlign w:val="bottom"/>
          </w:tcPr>
          <w:p w14:paraId="205A75F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96B29A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F294DE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E9F2C4D" w14:textId="77777777" w:rsidR="00637B6C" w:rsidRPr="00B71204" w:rsidRDefault="00637B6C" w:rsidP="00637B6C">
            <w:pPr>
              <w:spacing w:after="20"/>
              <w:jc w:val="center"/>
              <w:rPr>
                <w:color w:val="000000"/>
              </w:rPr>
            </w:pPr>
            <w:r w:rsidRPr="00B71204">
              <w:rPr>
                <w:color w:val="000000"/>
              </w:rPr>
              <w:t>01 1 05 5460 0</w:t>
            </w:r>
          </w:p>
        </w:tc>
        <w:tc>
          <w:tcPr>
            <w:tcW w:w="708" w:type="dxa"/>
            <w:shd w:val="clear" w:color="auto" w:fill="auto"/>
            <w:vAlign w:val="bottom"/>
          </w:tcPr>
          <w:p w14:paraId="1B7370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ADA386" w14:textId="77777777" w:rsidR="00637B6C" w:rsidRPr="00B71204" w:rsidRDefault="00637B6C" w:rsidP="00637B6C">
            <w:pPr>
              <w:spacing w:after="20"/>
              <w:jc w:val="right"/>
              <w:rPr>
                <w:color w:val="000000"/>
              </w:rPr>
            </w:pPr>
            <w:r w:rsidRPr="00B71204">
              <w:rPr>
                <w:color w:val="000000"/>
              </w:rPr>
              <w:t>1 448 204,6</w:t>
            </w:r>
          </w:p>
        </w:tc>
      </w:tr>
      <w:tr w:rsidR="00637B6C" w:rsidRPr="00B71204" w14:paraId="34EF3683" w14:textId="77777777" w:rsidTr="00637B6C">
        <w:trPr>
          <w:trHeight w:val="20"/>
        </w:trPr>
        <w:tc>
          <w:tcPr>
            <w:tcW w:w="3686" w:type="dxa"/>
            <w:shd w:val="clear" w:color="auto" w:fill="auto"/>
            <w:vAlign w:val="bottom"/>
          </w:tcPr>
          <w:p w14:paraId="16E627A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68CFB6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9966DC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AFF05D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4902E67" w14:textId="77777777" w:rsidR="00637B6C" w:rsidRPr="00B71204" w:rsidRDefault="00637B6C" w:rsidP="00637B6C">
            <w:pPr>
              <w:spacing w:after="20"/>
              <w:jc w:val="center"/>
              <w:rPr>
                <w:color w:val="000000"/>
              </w:rPr>
            </w:pPr>
            <w:r w:rsidRPr="00B71204">
              <w:rPr>
                <w:color w:val="000000"/>
              </w:rPr>
              <w:t>01 1 05 5460 0</w:t>
            </w:r>
          </w:p>
        </w:tc>
        <w:tc>
          <w:tcPr>
            <w:tcW w:w="708" w:type="dxa"/>
            <w:shd w:val="clear" w:color="auto" w:fill="auto"/>
            <w:vAlign w:val="bottom"/>
          </w:tcPr>
          <w:p w14:paraId="2A50CD5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8E2EEC7" w14:textId="77777777" w:rsidR="00637B6C" w:rsidRPr="00B71204" w:rsidRDefault="00637B6C" w:rsidP="00637B6C">
            <w:pPr>
              <w:spacing w:after="20"/>
              <w:jc w:val="right"/>
              <w:rPr>
                <w:color w:val="000000"/>
              </w:rPr>
            </w:pPr>
            <w:r w:rsidRPr="00B71204">
              <w:rPr>
                <w:color w:val="000000"/>
              </w:rPr>
              <w:t>1 448 204,6</w:t>
            </w:r>
          </w:p>
        </w:tc>
      </w:tr>
      <w:tr w:rsidR="00637B6C" w:rsidRPr="00B71204" w14:paraId="26D1C1BE" w14:textId="77777777" w:rsidTr="00637B6C">
        <w:trPr>
          <w:trHeight w:val="20"/>
        </w:trPr>
        <w:tc>
          <w:tcPr>
            <w:tcW w:w="3686" w:type="dxa"/>
            <w:shd w:val="clear" w:color="auto" w:fill="auto"/>
            <w:vAlign w:val="bottom"/>
          </w:tcPr>
          <w:p w14:paraId="580B20EC" w14:textId="77777777" w:rsidR="00637B6C" w:rsidRPr="00B71204" w:rsidRDefault="00637B6C" w:rsidP="00637B6C">
            <w:pPr>
              <w:spacing w:after="20"/>
              <w:jc w:val="both"/>
              <w:rPr>
                <w:color w:val="000000"/>
              </w:rPr>
            </w:pPr>
            <w:r w:rsidRPr="00B71204">
              <w:rPr>
                <w:color w:val="000000"/>
              </w:rPr>
              <w:t>Федеральный проект «Борьба с сердечно-сосудистыми заболеваниями»</w:t>
            </w:r>
          </w:p>
        </w:tc>
        <w:tc>
          <w:tcPr>
            <w:tcW w:w="851" w:type="dxa"/>
            <w:shd w:val="clear" w:color="auto" w:fill="auto"/>
            <w:vAlign w:val="bottom"/>
          </w:tcPr>
          <w:p w14:paraId="3DFAD5B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AE5174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1BBFF0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4337467" w14:textId="77777777" w:rsidR="00637B6C" w:rsidRPr="00B71204" w:rsidRDefault="00637B6C" w:rsidP="00637B6C">
            <w:pPr>
              <w:spacing w:after="20"/>
              <w:jc w:val="center"/>
              <w:rPr>
                <w:color w:val="000000"/>
              </w:rPr>
            </w:pPr>
            <w:r w:rsidRPr="00B71204">
              <w:rPr>
                <w:color w:val="000000"/>
              </w:rPr>
              <w:t>01 1 N2 0000 0</w:t>
            </w:r>
          </w:p>
        </w:tc>
        <w:tc>
          <w:tcPr>
            <w:tcW w:w="708" w:type="dxa"/>
            <w:shd w:val="clear" w:color="auto" w:fill="auto"/>
            <w:vAlign w:val="bottom"/>
          </w:tcPr>
          <w:p w14:paraId="05056A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D2F36F" w14:textId="77777777" w:rsidR="00637B6C" w:rsidRPr="00B71204" w:rsidRDefault="00637B6C" w:rsidP="00637B6C">
            <w:pPr>
              <w:spacing w:after="20"/>
              <w:jc w:val="right"/>
              <w:rPr>
                <w:color w:val="000000"/>
              </w:rPr>
            </w:pPr>
            <w:r w:rsidRPr="00B71204">
              <w:rPr>
                <w:color w:val="000000"/>
              </w:rPr>
              <w:t>318 198,8</w:t>
            </w:r>
          </w:p>
        </w:tc>
      </w:tr>
      <w:tr w:rsidR="00637B6C" w:rsidRPr="00B71204" w14:paraId="7BF7BB0C" w14:textId="77777777" w:rsidTr="00637B6C">
        <w:trPr>
          <w:trHeight w:val="20"/>
        </w:trPr>
        <w:tc>
          <w:tcPr>
            <w:tcW w:w="3686" w:type="dxa"/>
            <w:shd w:val="clear" w:color="auto" w:fill="auto"/>
            <w:vAlign w:val="bottom"/>
          </w:tcPr>
          <w:p w14:paraId="58025663"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51" w:type="dxa"/>
            <w:shd w:val="clear" w:color="auto" w:fill="auto"/>
            <w:vAlign w:val="bottom"/>
          </w:tcPr>
          <w:p w14:paraId="6CB8EEE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DB2E79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36A8E0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9D86389" w14:textId="77777777" w:rsidR="00637B6C" w:rsidRPr="00B71204" w:rsidRDefault="00637B6C" w:rsidP="00637B6C">
            <w:pPr>
              <w:spacing w:after="20"/>
              <w:jc w:val="center"/>
              <w:rPr>
                <w:color w:val="000000"/>
              </w:rPr>
            </w:pPr>
            <w:r w:rsidRPr="00B71204">
              <w:rPr>
                <w:color w:val="000000"/>
              </w:rPr>
              <w:t>01 1 N2 5586 0</w:t>
            </w:r>
          </w:p>
        </w:tc>
        <w:tc>
          <w:tcPr>
            <w:tcW w:w="708" w:type="dxa"/>
            <w:shd w:val="clear" w:color="auto" w:fill="auto"/>
            <w:vAlign w:val="bottom"/>
          </w:tcPr>
          <w:p w14:paraId="0D6F5E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81A085" w14:textId="77777777" w:rsidR="00637B6C" w:rsidRPr="00B71204" w:rsidRDefault="00637B6C" w:rsidP="00637B6C">
            <w:pPr>
              <w:spacing w:after="20"/>
              <w:jc w:val="right"/>
              <w:rPr>
                <w:color w:val="000000"/>
              </w:rPr>
            </w:pPr>
            <w:r w:rsidRPr="00B71204">
              <w:rPr>
                <w:color w:val="000000"/>
              </w:rPr>
              <w:t>318 198,8</w:t>
            </w:r>
          </w:p>
        </w:tc>
      </w:tr>
      <w:tr w:rsidR="00637B6C" w:rsidRPr="00B71204" w14:paraId="54492349" w14:textId="77777777" w:rsidTr="00637B6C">
        <w:trPr>
          <w:trHeight w:val="20"/>
        </w:trPr>
        <w:tc>
          <w:tcPr>
            <w:tcW w:w="3686" w:type="dxa"/>
            <w:shd w:val="clear" w:color="auto" w:fill="auto"/>
            <w:vAlign w:val="bottom"/>
          </w:tcPr>
          <w:p w14:paraId="69CFA60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E225A1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6E76A5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6E67B3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311EC5B" w14:textId="77777777" w:rsidR="00637B6C" w:rsidRPr="00B71204" w:rsidRDefault="00637B6C" w:rsidP="00637B6C">
            <w:pPr>
              <w:spacing w:after="20"/>
              <w:jc w:val="center"/>
              <w:rPr>
                <w:color w:val="000000"/>
              </w:rPr>
            </w:pPr>
            <w:r w:rsidRPr="00B71204">
              <w:rPr>
                <w:color w:val="000000"/>
              </w:rPr>
              <w:t>01 1 N2 5586 0</w:t>
            </w:r>
          </w:p>
        </w:tc>
        <w:tc>
          <w:tcPr>
            <w:tcW w:w="708" w:type="dxa"/>
            <w:shd w:val="clear" w:color="auto" w:fill="auto"/>
            <w:vAlign w:val="bottom"/>
          </w:tcPr>
          <w:p w14:paraId="41A5572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F0DECFA" w14:textId="77777777" w:rsidR="00637B6C" w:rsidRPr="00B71204" w:rsidRDefault="00637B6C" w:rsidP="00637B6C">
            <w:pPr>
              <w:spacing w:after="20"/>
              <w:jc w:val="right"/>
              <w:rPr>
                <w:color w:val="000000"/>
              </w:rPr>
            </w:pPr>
            <w:r w:rsidRPr="00B71204">
              <w:rPr>
                <w:color w:val="000000"/>
              </w:rPr>
              <w:t>318 198,8</w:t>
            </w:r>
          </w:p>
        </w:tc>
      </w:tr>
      <w:tr w:rsidR="00637B6C" w:rsidRPr="00B71204" w14:paraId="791216A6" w14:textId="77777777" w:rsidTr="00637B6C">
        <w:trPr>
          <w:trHeight w:val="20"/>
        </w:trPr>
        <w:tc>
          <w:tcPr>
            <w:tcW w:w="3686" w:type="dxa"/>
            <w:shd w:val="clear" w:color="auto" w:fill="auto"/>
            <w:vAlign w:val="bottom"/>
          </w:tcPr>
          <w:p w14:paraId="14DB9A16" w14:textId="77777777" w:rsidR="00637B6C" w:rsidRPr="00B71204" w:rsidRDefault="00637B6C" w:rsidP="00637B6C">
            <w:pPr>
              <w:spacing w:after="20"/>
              <w:jc w:val="both"/>
              <w:rPr>
                <w:color w:val="000000"/>
              </w:rPr>
            </w:pPr>
            <w:r w:rsidRPr="00B71204">
              <w:rPr>
                <w:color w:val="000000"/>
              </w:rPr>
              <w:t>Федеральный проект «Старшее поколение»</w:t>
            </w:r>
          </w:p>
        </w:tc>
        <w:tc>
          <w:tcPr>
            <w:tcW w:w="851" w:type="dxa"/>
            <w:shd w:val="clear" w:color="auto" w:fill="auto"/>
            <w:vAlign w:val="bottom"/>
          </w:tcPr>
          <w:p w14:paraId="47B30D6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B168A0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ABA054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D6A8E93" w14:textId="77777777" w:rsidR="00637B6C" w:rsidRPr="00B71204" w:rsidRDefault="00637B6C" w:rsidP="00637B6C">
            <w:pPr>
              <w:spacing w:after="20"/>
              <w:jc w:val="center"/>
              <w:rPr>
                <w:color w:val="000000"/>
              </w:rPr>
            </w:pPr>
            <w:r w:rsidRPr="00B71204">
              <w:rPr>
                <w:color w:val="000000"/>
              </w:rPr>
              <w:t>01 1 P3 0000 0</w:t>
            </w:r>
          </w:p>
        </w:tc>
        <w:tc>
          <w:tcPr>
            <w:tcW w:w="708" w:type="dxa"/>
            <w:shd w:val="clear" w:color="auto" w:fill="auto"/>
            <w:vAlign w:val="bottom"/>
          </w:tcPr>
          <w:p w14:paraId="7BEC86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E91D34" w14:textId="77777777" w:rsidR="00637B6C" w:rsidRPr="00B71204" w:rsidRDefault="00637B6C" w:rsidP="00637B6C">
            <w:pPr>
              <w:spacing w:after="20"/>
              <w:jc w:val="right"/>
              <w:rPr>
                <w:color w:val="000000"/>
              </w:rPr>
            </w:pPr>
            <w:r w:rsidRPr="00B71204">
              <w:rPr>
                <w:color w:val="000000"/>
              </w:rPr>
              <w:t>455,6</w:t>
            </w:r>
          </w:p>
        </w:tc>
      </w:tr>
      <w:tr w:rsidR="00637B6C" w:rsidRPr="00B71204" w14:paraId="1A77559D" w14:textId="77777777" w:rsidTr="00637B6C">
        <w:trPr>
          <w:trHeight w:val="20"/>
        </w:trPr>
        <w:tc>
          <w:tcPr>
            <w:tcW w:w="3686" w:type="dxa"/>
            <w:shd w:val="clear" w:color="auto" w:fill="auto"/>
            <w:vAlign w:val="bottom"/>
          </w:tcPr>
          <w:p w14:paraId="45FBD870" w14:textId="77777777" w:rsidR="00637B6C" w:rsidRPr="00B71204" w:rsidRDefault="00637B6C" w:rsidP="00637B6C">
            <w:pPr>
              <w:spacing w:after="20"/>
              <w:jc w:val="both"/>
              <w:rPr>
                <w:color w:val="000000"/>
              </w:rPr>
            </w:pPr>
            <w:r w:rsidRPr="00B71204">
              <w:rPr>
                <w:color w:val="000000"/>
              </w:rPr>
              <w:t xml:space="preserve">Проведение вакцинации против пневмококковой инфекции </w:t>
            </w:r>
            <w:r w:rsidRPr="00B71204">
              <w:rPr>
                <w:color w:val="000000"/>
              </w:rPr>
              <w:lastRenderedPageBreak/>
              <w:t>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c>
          <w:tcPr>
            <w:tcW w:w="851" w:type="dxa"/>
            <w:shd w:val="clear" w:color="auto" w:fill="auto"/>
            <w:vAlign w:val="bottom"/>
          </w:tcPr>
          <w:p w14:paraId="69AB1D85"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6498798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87B977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86FC059" w14:textId="77777777" w:rsidR="00637B6C" w:rsidRPr="00B71204" w:rsidRDefault="00637B6C" w:rsidP="00637B6C">
            <w:pPr>
              <w:spacing w:after="20"/>
              <w:jc w:val="center"/>
              <w:rPr>
                <w:color w:val="000000"/>
              </w:rPr>
            </w:pPr>
            <w:r w:rsidRPr="00B71204">
              <w:rPr>
                <w:color w:val="000000"/>
              </w:rPr>
              <w:t>01 1 P3 5468 0</w:t>
            </w:r>
          </w:p>
        </w:tc>
        <w:tc>
          <w:tcPr>
            <w:tcW w:w="708" w:type="dxa"/>
            <w:shd w:val="clear" w:color="auto" w:fill="auto"/>
            <w:vAlign w:val="bottom"/>
          </w:tcPr>
          <w:p w14:paraId="0232EE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FB1C3D" w14:textId="77777777" w:rsidR="00637B6C" w:rsidRPr="00B71204" w:rsidRDefault="00637B6C" w:rsidP="00637B6C">
            <w:pPr>
              <w:spacing w:after="20"/>
              <w:jc w:val="right"/>
              <w:rPr>
                <w:color w:val="000000"/>
              </w:rPr>
            </w:pPr>
            <w:r w:rsidRPr="00B71204">
              <w:rPr>
                <w:color w:val="000000"/>
              </w:rPr>
              <w:t>455,6</w:t>
            </w:r>
          </w:p>
        </w:tc>
      </w:tr>
      <w:tr w:rsidR="00637B6C" w:rsidRPr="00B71204" w14:paraId="1E7DEBDC" w14:textId="77777777" w:rsidTr="00637B6C">
        <w:trPr>
          <w:trHeight w:val="20"/>
        </w:trPr>
        <w:tc>
          <w:tcPr>
            <w:tcW w:w="3686" w:type="dxa"/>
            <w:shd w:val="clear" w:color="auto" w:fill="auto"/>
            <w:vAlign w:val="bottom"/>
          </w:tcPr>
          <w:p w14:paraId="6F1C1F6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4EDBB8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F40603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3B7277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4710C9D" w14:textId="77777777" w:rsidR="00637B6C" w:rsidRPr="00B71204" w:rsidRDefault="00637B6C" w:rsidP="00637B6C">
            <w:pPr>
              <w:spacing w:after="20"/>
              <w:jc w:val="center"/>
              <w:rPr>
                <w:color w:val="000000"/>
              </w:rPr>
            </w:pPr>
            <w:r w:rsidRPr="00B71204">
              <w:rPr>
                <w:color w:val="000000"/>
              </w:rPr>
              <w:t>01 1 P3 5468 0</w:t>
            </w:r>
          </w:p>
        </w:tc>
        <w:tc>
          <w:tcPr>
            <w:tcW w:w="708" w:type="dxa"/>
            <w:shd w:val="clear" w:color="auto" w:fill="auto"/>
            <w:vAlign w:val="bottom"/>
          </w:tcPr>
          <w:p w14:paraId="0FFDD8E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876BEAF" w14:textId="77777777" w:rsidR="00637B6C" w:rsidRPr="00B71204" w:rsidRDefault="00637B6C" w:rsidP="00637B6C">
            <w:pPr>
              <w:spacing w:after="20"/>
              <w:jc w:val="right"/>
              <w:rPr>
                <w:color w:val="000000"/>
              </w:rPr>
            </w:pPr>
            <w:r w:rsidRPr="00B71204">
              <w:rPr>
                <w:color w:val="000000"/>
              </w:rPr>
              <w:t>455,6</w:t>
            </w:r>
          </w:p>
        </w:tc>
      </w:tr>
      <w:tr w:rsidR="00637B6C" w:rsidRPr="00B71204" w14:paraId="53214D43" w14:textId="77777777" w:rsidTr="00637B6C">
        <w:trPr>
          <w:trHeight w:val="20"/>
        </w:trPr>
        <w:tc>
          <w:tcPr>
            <w:tcW w:w="3686" w:type="dxa"/>
            <w:shd w:val="clear" w:color="auto" w:fill="auto"/>
            <w:vAlign w:val="bottom"/>
          </w:tcPr>
          <w:p w14:paraId="5FCE17CF" w14:textId="77777777" w:rsidR="00637B6C" w:rsidRPr="00B71204" w:rsidRDefault="00637B6C" w:rsidP="00637B6C">
            <w:pPr>
              <w:spacing w:after="20"/>
              <w:jc w:val="both"/>
              <w:rPr>
                <w:color w:val="000000"/>
              </w:rPr>
            </w:pPr>
            <w:r w:rsidRPr="00B71204">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0074459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79E0F6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5C133E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FF07885"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774C81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1C5623" w14:textId="77777777" w:rsidR="00637B6C" w:rsidRPr="00B71204" w:rsidRDefault="00637B6C" w:rsidP="00637B6C">
            <w:pPr>
              <w:spacing w:after="20"/>
              <w:jc w:val="right"/>
              <w:rPr>
                <w:color w:val="000000"/>
              </w:rPr>
            </w:pPr>
            <w:r w:rsidRPr="00B71204">
              <w:rPr>
                <w:color w:val="000000"/>
              </w:rPr>
              <w:t>59 131,7</w:t>
            </w:r>
          </w:p>
        </w:tc>
      </w:tr>
      <w:tr w:rsidR="00637B6C" w:rsidRPr="00B71204" w14:paraId="5368B4CC" w14:textId="77777777" w:rsidTr="00637B6C">
        <w:trPr>
          <w:trHeight w:val="20"/>
        </w:trPr>
        <w:tc>
          <w:tcPr>
            <w:tcW w:w="3686" w:type="dxa"/>
            <w:shd w:val="clear" w:color="auto" w:fill="auto"/>
            <w:vAlign w:val="bottom"/>
          </w:tcPr>
          <w:p w14:paraId="3F9DE74B"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14:paraId="27BF0DE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786033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36C8E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FC4F612" w14:textId="77777777" w:rsidR="00637B6C" w:rsidRPr="00B71204" w:rsidRDefault="00637B6C" w:rsidP="00637B6C">
            <w:pPr>
              <w:spacing w:after="20"/>
              <w:jc w:val="center"/>
              <w:rPr>
                <w:color w:val="000000"/>
              </w:rPr>
            </w:pPr>
            <w:r w:rsidRPr="00B71204">
              <w:rPr>
                <w:color w:val="000000"/>
              </w:rPr>
              <w:t>01 2 09 0000 0</w:t>
            </w:r>
          </w:p>
        </w:tc>
        <w:tc>
          <w:tcPr>
            <w:tcW w:w="708" w:type="dxa"/>
            <w:shd w:val="clear" w:color="auto" w:fill="auto"/>
            <w:vAlign w:val="bottom"/>
          </w:tcPr>
          <w:p w14:paraId="6220C8F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CA5698" w14:textId="77777777" w:rsidR="00637B6C" w:rsidRPr="00B71204" w:rsidRDefault="00637B6C" w:rsidP="00637B6C">
            <w:pPr>
              <w:spacing w:after="20"/>
              <w:jc w:val="right"/>
              <w:rPr>
                <w:color w:val="000000"/>
              </w:rPr>
            </w:pPr>
            <w:r w:rsidRPr="00B71204">
              <w:rPr>
                <w:color w:val="000000"/>
              </w:rPr>
              <w:t>59 131,7</w:t>
            </w:r>
          </w:p>
        </w:tc>
      </w:tr>
      <w:tr w:rsidR="00637B6C" w:rsidRPr="00B71204" w14:paraId="582C7187" w14:textId="77777777" w:rsidTr="00637B6C">
        <w:trPr>
          <w:trHeight w:val="20"/>
        </w:trPr>
        <w:tc>
          <w:tcPr>
            <w:tcW w:w="3686" w:type="dxa"/>
            <w:shd w:val="clear" w:color="auto" w:fill="auto"/>
            <w:vAlign w:val="bottom"/>
          </w:tcPr>
          <w:p w14:paraId="72ECDD0F" w14:textId="77777777" w:rsidR="00637B6C" w:rsidRPr="00B71204" w:rsidRDefault="00637B6C" w:rsidP="00637B6C">
            <w:pPr>
              <w:spacing w:after="20"/>
              <w:jc w:val="both"/>
              <w:rPr>
                <w:color w:val="000000"/>
              </w:rPr>
            </w:pPr>
            <w:r w:rsidRPr="00B71204">
              <w:rPr>
                <w:color w:val="000000"/>
              </w:rPr>
              <w:t>Материально-техническое обеспечение учреждений здравоохранения</w:t>
            </w:r>
          </w:p>
        </w:tc>
        <w:tc>
          <w:tcPr>
            <w:tcW w:w="851" w:type="dxa"/>
            <w:shd w:val="clear" w:color="auto" w:fill="auto"/>
            <w:vAlign w:val="bottom"/>
          </w:tcPr>
          <w:p w14:paraId="03E9785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EB99C9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1B9D6B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16E7C8C"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36ACF9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F7F987" w14:textId="77777777" w:rsidR="00637B6C" w:rsidRPr="00B71204" w:rsidRDefault="00637B6C" w:rsidP="00637B6C">
            <w:pPr>
              <w:spacing w:after="20"/>
              <w:jc w:val="right"/>
              <w:rPr>
                <w:color w:val="000000"/>
              </w:rPr>
            </w:pPr>
            <w:r w:rsidRPr="00B71204">
              <w:rPr>
                <w:color w:val="000000"/>
              </w:rPr>
              <w:t>13 766,0</w:t>
            </w:r>
          </w:p>
        </w:tc>
      </w:tr>
      <w:tr w:rsidR="00637B6C" w:rsidRPr="00B71204" w14:paraId="444CD927" w14:textId="77777777" w:rsidTr="00637B6C">
        <w:trPr>
          <w:trHeight w:val="20"/>
        </w:trPr>
        <w:tc>
          <w:tcPr>
            <w:tcW w:w="3686" w:type="dxa"/>
            <w:shd w:val="clear" w:color="auto" w:fill="auto"/>
            <w:vAlign w:val="bottom"/>
          </w:tcPr>
          <w:p w14:paraId="3C0C3EC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CD23AD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828AB1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B39634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3A2A2A3"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71462D3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C4092CF" w14:textId="77777777" w:rsidR="00637B6C" w:rsidRPr="00B71204" w:rsidRDefault="00637B6C" w:rsidP="00637B6C">
            <w:pPr>
              <w:spacing w:after="20"/>
              <w:jc w:val="right"/>
              <w:rPr>
                <w:color w:val="000000"/>
              </w:rPr>
            </w:pPr>
            <w:r w:rsidRPr="00B71204">
              <w:rPr>
                <w:color w:val="000000"/>
              </w:rPr>
              <w:t>13 766,0</w:t>
            </w:r>
          </w:p>
        </w:tc>
      </w:tr>
      <w:tr w:rsidR="00637B6C" w:rsidRPr="00B71204" w14:paraId="31224A82" w14:textId="77777777" w:rsidTr="00637B6C">
        <w:trPr>
          <w:trHeight w:val="20"/>
        </w:trPr>
        <w:tc>
          <w:tcPr>
            <w:tcW w:w="3686" w:type="dxa"/>
            <w:shd w:val="clear" w:color="auto" w:fill="auto"/>
            <w:vAlign w:val="bottom"/>
          </w:tcPr>
          <w:p w14:paraId="533391B9"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здравоохранения</w:t>
            </w:r>
          </w:p>
        </w:tc>
        <w:tc>
          <w:tcPr>
            <w:tcW w:w="851" w:type="dxa"/>
            <w:shd w:val="clear" w:color="auto" w:fill="auto"/>
            <w:vAlign w:val="bottom"/>
          </w:tcPr>
          <w:p w14:paraId="7C6A36E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1C92DD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DEF3BA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DCFA31A"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71B0C9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33ED46" w14:textId="77777777" w:rsidR="00637B6C" w:rsidRPr="00B71204" w:rsidRDefault="00637B6C" w:rsidP="00637B6C">
            <w:pPr>
              <w:spacing w:after="20"/>
              <w:jc w:val="right"/>
              <w:rPr>
                <w:color w:val="000000"/>
              </w:rPr>
            </w:pPr>
            <w:r w:rsidRPr="00B71204">
              <w:rPr>
                <w:color w:val="000000"/>
              </w:rPr>
              <w:t>45 365,7</w:t>
            </w:r>
          </w:p>
        </w:tc>
      </w:tr>
      <w:tr w:rsidR="00637B6C" w:rsidRPr="00B71204" w14:paraId="52D83DBB" w14:textId="77777777" w:rsidTr="00637B6C">
        <w:trPr>
          <w:trHeight w:val="20"/>
        </w:trPr>
        <w:tc>
          <w:tcPr>
            <w:tcW w:w="3686" w:type="dxa"/>
            <w:shd w:val="clear" w:color="auto" w:fill="auto"/>
            <w:vAlign w:val="bottom"/>
          </w:tcPr>
          <w:p w14:paraId="0B9119E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89C2B2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A306EC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F15B80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F42D81C"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7269A10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952A6DC" w14:textId="77777777" w:rsidR="00637B6C" w:rsidRPr="00B71204" w:rsidRDefault="00637B6C" w:rsidP="00637B6C">
            <w:pPr>
              <w:spacing w:after="20"/>
              <w:jc w:val="right"/>
              <w:rPr>
                <w:color w:val="000000"/>
              </w:rPr>
            </w:pPr>
            <w:r w:rsidRPr="00B71204">
              <w:rPr>
                <w:color w:val="000000"/>
              </w:rPr>
              <w:t>45 365,7</w:t>
            </w:r>
          </w:p>
        </w:tc>
      </w:tr>
      <w:tr w:rsidR="00637B6C" w:rsidRPr="00B71204" w14:paraId="1BB562DA" w14:textId="77777777" w:rsidTr="00637B6C">
        <w:trPr>
          <w:trHeight w:val="20"/>
        </w:trPr>
        <w:tc>
          <w:tcPr>
            <w:tcW w:w="3686" w:type="dxa"/>
            <w:shd w:val="clear" w:color="auto" w:fill="auto"/>
            <w:vAlign w:val="bottom"/>
          </w:tcPr>
          <w:p w14:paraId="4CC519C8" w14:textId="77777777" w:rsidR="00637B6C" w:rsidRPr="00B71204" w:rsidRDefault="00637B6C" w:rsidP="00637B6C">
            <w:pPr>
              <w:spacing w:after="20"/>
              <w:jc w:val="both"/>
              <w:rPr>
                <w:color w:val="000000"/>
              </w:rPr>
            </w:pPr>
            <w:r w:rsidRPr="00B71204">
              <w:rPr>
                <w:color w:val="000000"/>
              </w:rPr>
              <w:t>Подпрограмма «Кадровое обеспечение системы здравоохранения»</w:t>
            </w:r>
          </w:p>
        </w:tc>
        <w:tc>
          <w:tcPr>
            <w:tcW w:w="851" w:type="dxa"/>
            <w:shd w:val="clear" w:color="auto" w:fill="auto"/>
            <w:vAlign w:val="bottom"/>
          </w:tcPr>
          <w:p w14:paraId="407AE83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2C838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4BE357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0171B1D" w14:textId="77777777" w:rsidR="00637B6C" w:rsidRPr="00B71204" w:rsidRDefault="00637B6C" w:rsidP="00637B6C">
            <w:pPr>
              <w:spacing w:after="20"/>
              <w:jc w:val="center"/>
              <w:rPr>
                <w:color w:val="000000"/>
              </w:rPr>
            </w:pPr>
            <w:r w:rsidRPr="00B71204">
              <w:rPr>
                <w:color w:val="000000"/>
              </w:rPr>
              <w:t>01 7 00 0000 0</w:t>
            </w:r>
          </w:p>
        </w:tc>
        <w:tc>
          <w:tcPr>
            <w:tcW w:w="708" w:type="dxa"/>
            <w:shd w:val="clear" w:color="auto" w:fill="auto"/>
            <w:vAlign w:val="bottom"/>
          </w:tcPr>
          <w:p w14:paraId="1177D01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7626A5" w14:textId="77777777" w:rsidR="00637B6C" w:rsidRPr="00B71204" w:rsidRDefault="00637B6C" w:rsidP="00637B6C">
            <w:pPr>
              <w:spacing w:after="20"/>
              <w:jc w:val="right"/>
              <w:rPr>
                <w:color w:val="000000"/>
              </w:rPr>
            </w:pPr>
            <w:r w:rsidRPr="00B71204">
              <w:rPr>
                <w:color w:val="000000"/>
              </w:rPr>
              <w:t>68,9</w:t>
            </w:r>
          </w:p>
        </w:tc>
      </w:tr>
      <w:tr w:rsidR="00637B6C" w:rsidRPr="00B71204" w14:paraId="1CCEE793" w14:textId="77777777" w:rsidTr="00637B6C">
        <w:trPr>
          <w:trHeight w:val="20"/>
        </w:trPr>
        <w:tc>
          <w:tcPr>
            <w:tcW w:w="3686" w:type="dxa"/>
            <w:shd w:val="clear" w:color="auto" w:fill="auto"/>
            <w:vAlign w:val="bottom"/>
          </w:tcPr>
          <w:p w14:paraId="189DFD78" w14:textId="77777777" w:rsidR="00637B6C" w:rsidRPr="00B71204" w:rsidRDefault="00637B6C" w:rsidP="00637B6C">
            <w:pPr>
              <w:spacing w:after="20"/>
              <w:jc w:val="both"/>
              <w:rPr>
                <w:color w:val="000000"/>
              </w:rPr>
            </w:pPr>
            <w:r w:rsidRPr="00B71204">
              <w:rPr>
                <w:color w:val="000000"/>
              </w:rPr>
              <w:t>Федеральный проект «Обеспечение медицинских организаций системы здравоохранения квалифицированными кадрами»</w:t>
            </w:r>
          </w:p>
        </w:tc>
        <w:tc>
          <w:tcPr>
            <w:tcW w:w="851" w:type="dxa"/>
            <w:shd w:val="clear" w:color="auto" w:fill="auto"/>
            <w:vAlign w:val="bottom"/>
          </w:tcPr>
          <w:p w14:paraId="0011A7E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06240E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46183F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C0F6C5E" w14:textId="77777777" w:rsidR="00637B6C" w:rsidRPr="00B71204" w:rsidRDefault="00637B6C" w:rsidP="00637B6C">
            <w:pPr>
              <w:spacing w:after="20"/>
              <w:jc w:val="center"/>
              <w:rPr>
                <w:color w:val="000000"/>
              </w:rPr>
            </w:pPr>
            <w:r w:rsidRPr="00B71204">
              <w:rPr>
                <w:color w:val="000000"/>
              </w:rPr>
              <w:t>01 7 N5 0000 0</w:t>
            </w:r>
          </w:p>
        </w:tc>
        <w:tc>
          <w:tcPr>
            <w:tcW w:w="708" w:type="dxa"/>
            <w:shd w:val="clear" w:color="auto" w:fill="auto"/>
            <w:vAlign w:val="bottom"/>
          </w:tcPr>
          <w:p w14:paraId="76BD5E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E76307" w14:textId="77777777" w:rsidR="00637B6C" w:rsidRPr="00B71204" w:rsidRDefault="00637B6C" w:rsidP="00637B6C">
            <w:pPr>
              <w:spacing w:after="20"/>
              <w:jc w:val="right"/>
              <w:rPr>
                <w:color w:val="000000"/>
              </w:rPr>
            </w:pPr>
            <w:r w:rsidRPr="00B71204">
              <w:rPr>
                <w:color w:val="000000"/>
              </w:rPr>
              <w:t>68,9</w:t>
            </w:r>
          </w:p>
        </w:tc>
      </w:tr>
      <w:tr w:rsidR="00637B6C" w:rsidRPr="00B71204" w14:paraId="39E79758" w14:textId="77777777" w:rsidTr="00637B6C">
        <w:trPr>
          <w:trHeight w:val="20"/>
        </w:trPr>
        <w:tc>
          <w:tcPr>
            <w:tcW w:w="3686" w:type="dxa"/>
            <w:shd w:val="clear" w:color="auto" w:fill="auto"/>
            <w:vAlign w:val="bottom"/>
          </w:tcPr>
          <w:p w14:paraId="4896B8AF" w14:textId="77777777" w:rsidR="00637B6C" w:rsidRPr="00B71204" w:rsidRDefault="00637B6C" w:rsidP="00637B6C">
            <w:pPr>
              <w:spacing w:after="20"/>
              <w:jc w:val="both"/>
              <w:rPr>
                <w:color w:val="000000"/>
              </w:rPr>
            </w:pPr>
            <w:r w:rsidRPr="00B71204">
              <w:rPr>
                <w:color w:val="000000"/>
              </w:rPr>
              <w:t>Финансовое обеспечение мер социальной поддержки врачей – молодых специалистов</w:t>
            </w:r>
          </w:p>
        </w:tc>
        <w:tc>
          <w:tcPr>
            <w:tcW w:w="851" w:type="dxa"/>
            <w:shd w:val="clear" w:color="auto" w:fill="auto"/>
            <w:vAlign w:val="bottom"/>
          </w:tcPr>
          <w:p w14:paraId="5937F9F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37CBA1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2FBE3E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4626C02" w14:textId="77777777" w:rsidR="00637B6C" w:rsidRPr="00B71204" w:rsidRDefault="00637B6C" w:rsidP="00637B6C">
            <w:pPr>
              <w:spacing w:after="20"/>
              <w:jc w:val="center"/>
              <w:rPr>
                <w:color w:val="000000"/>
              </w:rPr>
            </w:pPr>
            <w:r w:rsidRPr="00B71204">
              <w:rPr>
                <w:color w:val="000000"/>
              </w:rPr>
              <w:t>01 7 N5 1700 0</w:t>
            </w:r>
          </w:p>
        </w:tc>
        <w:tc>
          <w:tcPr>
            <w:tcW w:w="708" w:type="dxa"/>
            <w:shd w:val="clear" w:color="auto" w:fill="auto"/>
            <w:vAlign w:val="bottom"/>
          </w:tcPr>
          <w:p w14:paraId="0ED65B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9331BA" w14:textId="77777777" w:rsidR="00637B6C" w:rsidRPr="00B71204" w:rsidRDefault="00637B6C" w:rsidP="00637B6C">
            <w:pPr>
              <w:spacing w:after="20"/>
              <w:jc w:val="right"/>
              <w:rPr>
                <w:color w:val="000000"/>
              </w:rPr>
            </w:pPr>
            <w:r w:rsidRPr="00B71204">
              <w:rPr>
                <w:color w:val="000000"/>
              </w:rPr>
              <w:t>68,9</w:t>
            </w:r>
          </w:p>
        </w:tc>
      </w:tr>
      <w:tr w:rsidR="00637B6C" w:rsidRPr="00B71204" w14:paraId="28DF12F9" w14:textId="77777777" w:rsidTr="00637B6C">
        <w:trPr>
          <w:trHeight w:val="20"/>
        </w:trPr>
        <w:tc>
          <w:tcPr>
            <w:tcW w:w="3686" w:type="dxa"/>
            <w:shd w:val="clear" w:color="auto" w:fill="auto"/>
            <w:vAlign w:val="bottom"/>
          </w:tcPr>
          <w:p w14:paraId="04A5DE98"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A59159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69EB17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10B6AD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E0D9124" w14:textId="77777777" w:rsidR="00637B6C" w:rsidRPr="00B71204" w:rsidRDefault="00637B6C" w:rsidP="00637B6C">
            <w:pPr>
              <w:spacing w:after="20"/>
              <w:jc w:val="center"/>
              <w:rPr>
                <w:color w:val="000000"/>
              </w:rPr>
            </w:pPr>
            <w:r w:rsidRPr="00B71204">
              <w:rPr>
                <w:color w:val="000000"/>
              </w:rPr>
              <w:t>01 7 N5 1700 0</w:t>
            </w:r>
          </w:p>
        </w:tc>
        <w:tc>
          <w:tcPr>
            <w:tcW w:w="708" w:type="dxa"/>
            <w:shd w:val="clear" w:color="auto" w:fill="auto"/>
            <w:vAlign w:val="bottom"/>
          </w:tcPr>
          <w:p w14:paraId="1985FB4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405AD88" w14:textId="77777777" w:rsidR="00637B6C" w:rsidRPr="00B71204" w:rsidRDefault="00637B6C" w:rsidP="00637B6C">
            <w:pPr>
              <w:spacing w:after="20"/>
              <w:jc w:val="right"/>
              <w:rPr>
                <w:color w:val="000000"/>
              </w:rPr>
            </w:pPr>
            <w:r w:rsidRPr="00B71204">
              <w:rPr>
                <w:color w:val="000000"/>
              </w:rPr>
              <w:t>68,9</w:t>
            </w:r>
          </w:p>
        </w:tc>
      </w:tr>
      <w:tr w:rsidR="00637B6C" w:rsidRPr="00B71204" w14:paraId="6827658E" w14:textId="77777777" w:rsidTr="00637B6C">
        <w:trPr>
          <w:trHeight w:val="20"/>
        </w:trPr>
        <w:tc>
          <w:tcPr>
            <w:tcW w:w="3686" w:type="dxa"/>
            <w:shd w:val="clear" w:color="auto" w:fill="auto"/>
            <w:vAlign w:val="bottom"/>
          </w:tcPr>
          <w:p w14:paraId="10E7A8C3"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лекарственного обеспечения, в том числе в амбулаторных условиях»</w:t>
            </w:r>
          </w:p>
        </w:tc>
        <w:tc>
          <w:tcPr>
            <w:tcW w:w="851" w:type="dxa"/>
            <w:shd w:val="clear" w:color="auto" w:fill="auto"/>
            <w:vAlign w:val="bottom"/>
          </w:tcPr>
          <w:p w14:paraId="2241ED3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635856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E4AE1D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9C785EB" w14:textId="77777777" w:rsidR="00637B6C" w:rsidRPr="00B71204" w:rsidRDefault="00637B6C" w:rsidP="00637B6C">
            <w:pPr>
              <w:spacing w:after="20"/>
              <w:jc w:val="center"/>
              <w:rPr>
                <w:color w:val="000000"/>
              </w:rPr>
            </w:pPr>
            <w:r w:rsidRPr="00B71204">
              <w:rPr>
                <w:color w:val="000000"/>
              </w:rPr>
              <w:t>01 8 00 0000 0</w:t>
            </w:r>
          </w:p>
        </w:tc>
        <w:tc>
          <w:tcPr>
            <w:tcW w:w="708" w:type="dxa"/>
            <w:shd w:val="clear" w:color="auto" w:fill="auto"/>
            <w:vAlign w:val="bottom"/>
          </w:tcPr>
          <w:p w14:paraId="76696F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F1CBE2" w14:textId="77777777" w:rsidR="00637B6C" w:rsidRPr="00B71204" w:rsidRDefault="00637B6C" w:rsidP="00637B6C">
            <w:pPr>
              <w:spacing w:after="20"/>
              <w:jc w:val="right"/>
              <w:rPr>
                <w:color w:val="000000"/>
              </w:rPr>
            </w:pPr>
            <w:r w:rsidRPr="00B71204">
              <w:rPr>
                <w:color w:val="000000"/>
              </w:rPr>
              <w:t>911,6</w:t>
            </w:r>
          </w:p>
        </w:tc>
      </w:tr>
      <w:tr w:rsidR="00637B6C" w:rsidRPr="00B71204" w14:paraId="0C5D7CAE" w14:textId="77777777" w:rsidTr="00637B6C">
        <w:trPr>
          <w:trHeight w:val="20"/>
        </w:trPr>
        <w:tc>
          <w:tcPr>
            <w:tcW w:w="3686" w:type="dxa"/>
            <w:shd w:val="clear" w:color="auto" w:fill="auto"/>
            <w:vAlign w:val="bottom"/>
          </w:tcPr>
          <w:p w14:paraId="4A6FEB3A" w14:textId="77777777" w:rsidR="00637B6C" w:rsidRPr="00B71204" w:rsidRDefault="00637B6C" w:rsidP="00637B6C">
            <w:pPr>
              <w:spacing w:after="20"/>
              <w:jc w:val="both"/>
              <w:rPr>
                <w:color w:val="000000"/>
              </w:rPr>
            </w:pPr>
            <w:r w:rsidRPr="00B71204">
              <w:rPr>
                <w:color w:val="000000"/>
              </w:rPr>
              <w:t>Совершенствование системы лекарственного обеспечения, в том числе в амбулаторных условиях</w:t>
            </w:r>
          </w:p>
        </w:tc>
        <w:tc>
          <w:tcPr>
            <w:tcW w:w="851" w:type="dxa"/>
            <w:shd w:val="clear" w:color="auto" w:fill="auto"/>
            <w:vAlign w:val="bottom"/>
          </w:tcPr>
          <w:p w14:paraId="429FE67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B59274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64432D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15F6BD3" w14:textId="77777777" w:rsidR="00637B6C" w:rsidRPr="00B71204" w:rsidRDefault="00637B6C" w:rsidP="00637B6C">
            <w:pPr>
              <w:spacing w:after="20"/>
              <w:jc w:val="center"/>
              <w:rPr>
                <w:color w:val="000000"/>
              </w:rPr>
            </w:pPr>
            <w:r w:rsidRPr="00B71204">
              <w:rPr>
                <w:color w:val="000000"/>
              </w:rPr>
              <w:t>01 8 01 0000 0</w:t>
            </w:r>
          </w:p>
        </w:tc>
        <w:tc>
          <w:tcPr>
            <w:tcW w:w="708" w:type="dxa"/>
            <w:shd w:val="clear" w:color="auto" w:fill="auto"/>
            <w:vAlign w:val="bottom"/>
          </w:tcPr>
          <w:p w14:paraId="34B852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3257C2" w14:textId="77777777" w:rsidR="00637B6C" w:rsidRPr="00B71204" w:rsidRDefault="00637B6C" w:rsidP="00637B6C">
            <w:pPr>
              <w:spacing w:after="20"/>
              <w:jc w:val="right"/>
              <w:rPr>
                <w:color w:val="000000"/>
              </w:rPr>
            </w:pPr>
            <w:r w:rsidRPr="00B71204">
              <w:rPr>
                <w:color w:val="000000"/>
              </w:rPr>
              <w:t>911,6</w:t>
            </w:r>
          </w:p>
        </w:tc>
      </w:tr>
      <w:tr w:rsidR="00637B6C" w:rsidRPr="00B71204" w14:paraId="44B1D959" w14:textId="77777777" w:rsidTr="00637B6C">
        <w:trPr>
          <w:trHeight w:val="20"/>
        </w:trPr>
        <w:tc>
          <w:tcPr>
            <w:tcW w:w="3686" w:type="dxa"/>
            <w:shd w:val="clear" w:color="auto" w:fill="auto"/>
            <w:vAlign w:val="bottom"/>
          </w:tcPr>
          <w:p w14:paraId="7984D275" w14:textId="77777777" w:rsidR="00637B6C" w:rsidRPr="00B71204" w:rsidRDefault="00637B6C" w:rsidP="00637B6C">
            <w:pPr>
              <w:spacing w:after="20"/>
              <w:jc w:val="both"/>
              <w:rPr>
                <w:color w:val="000000"/>
              </w:rPr>
            </w:pPr>
            <w:r w:rsidRPr="00B71204">
              <w:rPr>
                <w:color w:val="000000"/>
              </w:rPr>
              <w:t>Регулирование в установленном порядке отношений, возникающих в сфере обращения лекарственных средств</w:t>
            </w:r>
          </w:p>
        </w:tc>
        <w:tc>
          <w:tcPr>
            <w:tcW w:w="851" w:type="dxa"/>
            <w:shd w:val="clear" w:color="auto" w:fill="auto"/>
            <w:vAlign w:val="bottom"/>
          </w:tcPr>
          <w:p w14:paraId="778ADBF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526AB7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78CC86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EEFE40A"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640C33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19828B" w14:textId="77777777" w:rsidR="00637B6C" w:rsidRPr="00B71204" w:rsidRDefault="00637B6C" w:rsidP="00637B6C">
            <w:pPr>
              <w:spacing w:after="20"/>
              <w:jc w:val="right"/>
              <w:rPr>
                <w:color w:val="000000"/>
              </w:rPr>
            </w:pPr>
            <w:r w:rsidRPr="00B71204">
              <w:rPr>
                <w:color w:val="000000"/>
              </w:rPr>
              <w:t>911,6</w:t>
            </w:r>
          </w:p>
        </w:tc>
      </w:tr>
      <w:tr w:rsidR="00637B6C" w:rsidRPr="00B71204" w14:paraId="3450055F" w14:textId="77777777" w:rsidTr="00637B6C">
        <w:trPr>
          <w:trHeight w:val="20"/>
        </w:trPr>
        <w:tc>
          <w:tcPr>
            <w:tcW w:w="3686" w:type="dxa"/>
            <w:shd w:val="clear" w:color="auto" w:fill="auto"/>
            <w:vAlign w:val="bottom"/>
          </w:tcPr>
          <w:p w14:paraId="75EC16C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D32BC4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E6D4CC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228350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B883918"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740333D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9E8D56A" w14:textId="77777777" w:rsidR="00637B6C" w:rsidRPr="00B71204" w:rsidRDefault="00637B6C" w:rsidP="00637B6C">
            <w:pPr>
              <w:spacing w:after="20"/>
              <w:jc w:val="right"/>
              <w:rPr>
                <w:color w:val="000000"/>
              </w:rPr>
            </w:pPr>
            <w:r w:rsidRPr="00B71204">
              <w:rPr>
                <w:color w:val="000000"/>
              </w:rPr>
              <w:t>911,6</w:t>
            </w:r>
          </w:p>
        </w:tc>
      </w:tr>
      <w:tr w:rsidR="00637B6C" w:rsidRPr="00B71204" w14:paraId="2AAEBEE4" w14:textId="77777777" w:rsidTr="00637B6C">
        <w:trPr>
          <w:trHeight w:val="20"/>
        </w:trPr>
        <w:tc>
          <w:tcPr>
            <w:tcW w:w="3686" w:type="dxa"/>
            <w:shd w:val="clear" w:color="auto" w:fill="auto"/>
            <w:vAlign w:val="bottom"/>
          </w:tcPr>
          <w:p w14:paraId="7CEADA62"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58C8EFB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FA2158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820BD2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B05443B"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341754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1C9C8D" w14:textId="77777777" w:rsidR="00637B6C" w:rsidRPr="00B71204" w:rsidRDefault="00637B6C" w:rsidP="00637B6C">
            <w:pPr>
              <w:spacing w:after="20"/>
              <w:jc w:val="right"/>
              <w:rPr>
                <w:color w:val="000000"/>
              </w:rPr>
            </w:pPr>
            <w:r w:rsidRPr="00B71204">
              <w:rPr>
                <w:color w:val="000000"/>
              </w:rPr>
              <w:t>345 311,9</w:t>
            </w:r>
          </w:p>
        </w:tc>
      </w:tr>
      <w:tr w:rsidR="00637B6C" w:rsidRPr="00B71204" w14:paraId="35DC7632" w14:textId="77777777" w:rsidTr="00637B6C">
        <w:trPr>
          <w:trHeight w:val="20"/>
        </w:trPr>
        <w:tc>
          <w:tcPr>
            <w:tcW w:w="3686" w:type="dxa"/>
            <w:shd w:val="clear" w:color="auto" w:fill="auto"/>
            <w:vAlign w:val="bottom"/>
          </w:tcPr>
          <w:p w14:paraId="0CDDF970" w14:textId="77777777" w:rsidR="00637B6C" w:rsidRPr="00B71204" w:rsidRDefault="00637B6C" w:rsidP="00637B6C">
            <w:pPr>
              <w:spacing w:after="20"/>
              <w:jc w:val="both"/>
              <w:rPr>
                <w:color w:val="000000"/>
              </w:rPr>
            </w:pPr>
            <w:r w:rsidRPr="00B71204">
              <w:rPr>
                <w:color w:val="000000"/>
              </w:rPr>
              <w:t>Совершенствование системы территориального планирования Республики Татарстан</w:t>
            </w:r>
          </w:p>
        </w:tc>
        <w:tc>
          <w:tcPr>
            <w:tcW w:w="851" w:type="dxa"/>
            <w:shd w:val="clear" w:color="auto" w:fill="auto"/>
            <w:vAlign w:val="bottom"/>
          </w:tcPr>
          <w:p w14:paraId="3AB6F18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75D094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739FA4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644526F"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761B4C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5F5F6C" w14:textId="77777777" w:rsidR="00637B6C" w:rsidRPr="00B71204" w:rsidRDefault="00637B6C" w:rsidP="00637B6C">
            <w:pPr>
              <w:spacing w:after="20"/>
              <w:jc w:val="right"/>
              <w:rPr>
                <w:color w:val="000000"/>
              </w:rPr>
            </w:pPr>
            <w:r w:rsidRPr="00B71204">
              <w:rPr>
                <w:color w:val="000000"/>
              </w:rPr>
              <w:t>345 311,9</w:t>
            </w:r>
          </w:p>
        </w:tc>
      </w:tr>
      <w:tr w:rsidR="00637B6C" w:rsidRPr="00B71204" w14:paraId="1993C769" w14:textId="77777777" w:rsidTr="00637B6C">
        <w:trPr>
          <w:trHeight w:val="20"/>
        </w:trPr>
        <w:tc>
          <w:tcPr>
            <w:tcW w:w="3686" w:type="dxa"/>
            <w:shd w:val="clear" w:color="auto" w:fill="auto"/>
            <w:vAlign w:val="bottom"/>
          </w:tcPr>
          <w:p w14:paraId="65AF2C56" w14:textId="77777777" w:rsidR="00637B6C" w:rsidRPr="00B71204" w:rsidRDefault="00637B6C" w:rsidP="00637B6C">
            <w:pPr>
              <w:spacing w:after="20"/>
              <w:jc w:val="both"/>
              <w:rPr>
                <w:color w:val="000000"/>
              </w:rPr>
            </w:pPr>
            <w:r w:rsidRPr="00B71204">
              <w:rPr>
                <w:color w:val="000000"/>
              </w:rPr>
              <w:t>Учреждения, обеспечивающие предоставление услуг в сфере здравоохранения</w:t>
            </w:r>
          </w:p>
        </w:tc>
        <w:tc>
          <w:tcPr>
            <w:tcW w:w="851" w:type="dxa"/>
            <w:shd w:val="clear" w:color="auto" w:fill="auto"/>
            <w:vAlign w:val="bottom"/>
          </w:tcPr>
          <w:p w14:paraId="0C44C6B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58854C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A28A77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4AD45EA"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265FF9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E04A6B" w14:textId="77777777" w:rsidR="00637B6C" w:rsidRPr="00B71204" w:rsidRDefault="00637B6C" w:rsidP="00637B6C">
            <w:pPr>
              <w:spacing w:after="20"/>
              <w:jc w:val="right"/>
              <w:rPr>
                <w:color w:val="000000"/>
              </w:rPr>
            </w:pPr>
            <w:r w:rsidRPr="00B71204">
              <w:rPr>
                <w:color w:val="000000"/>
              </w:rPr>
              <w:t>345 029,5</w:t>
            </w:r>
          </w:p>
        </w:tc>
      </w:tr>
      <w:tr w:rsidR="00637B6C" w:rsidRPr="00B71204" w14:paraId="0C495B9C" w14:textId="77777777" w:rsidTr="00637B6C">
        <w:trPr>
          <w:trHeight w:val="20"/>
        </w:trPr>
        <w:tc>
          <w:tcPr>
            <w:tcW w:w="3686" w:type="dxa"/>
            <w:shd w:val="clear" w:color="auto" w:fill="auto"/>
            <w:vAlign w:val="bottom"/>
          </w:tcPr>
          <w:p w14:paraId="5555C72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6C541D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87B8A7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7B6A9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7B42221"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448E239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BF7CB92" w14:textId="77777777" w:rsidR="00637B6C" w:rsidRPr="00B71204" w:rsidRDefault="00637B6C" w:rsidP="00637B6C">
            <w:pPr>
              <w:spacing w:after="20"/>
              <w:jc w:val="right"/>
              <w:rPr>
                <w:color w:val="000000"/>
              </w:rPr>
            </w:pPr>
            <w:r w:rsidRPr="00B71204">
              <w:rPr>
                <w:color w:val="000000"/>
              </w:rPr>
              <w:t>345 029,5</w:t>
            </w:r>
          </w:p>
        </w:tc>
      </w:tr>
      <w:tr w:rsidR="00637B6C" w:rsidRPr="00B71204" w14:paraId="1B1ADF97" w14:textId="77777777" w:rsidTr="00637B6C">
        <w:trPr>
          <w:trHeight w:val="20"/>
        </w:trPr>
        <w:tc>
          <w:tcPr>
            <w:tcW w:w="3686" w:type="dxa"/>
            <w:shd w:val="clear" w:color="auto" w:fill="auto"/>
            <w:vAlign w:val="bottom"/>
          </w:tcPr>
          <w:p w14:paraId="754C32A8"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07403FB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D8D32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729553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7B5D9FE"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7678D10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F78E4D" w14:textId="77777777" w:rsidR="00637B6C" w:rsidRPr="00B71204" w:rsidRDefault="00637B6C" w:rsidP="00637B6C">
            <w:pPr>
              <w:spacing w:after="20"/>
              <w:jc w:val="right"/>
              <w:rPr>
                <w:color w:val="000000"/>
              </w:rPr>
            </w:pPr>
            <w:r w:rsidRPr="00B71204">
              <w:rPr>
                <w:color w:val="000000"/>
              </w:rPr>
              <w:t>282,4</w:t>
            </w:r>
          </w:p>
        </w:tc>
      </w:tr>
      <w:tr w:rsidR="00637B6C" w:rsidRPr="00B71204" w14:paraId="3F7D75E8" w14:textId="77777777" w:rsidTr="00637B6C">
        <w:trPr>
          <w:trHeight w:val="20"/>
        </w:trPr>
        <w:tc>
          <w:tcPr>
            <w:tcW w:w="3686" w:type="dxa"/>
            <w:shd w:val="clear" w:color="auto" w:fill="auto"/>
            <w:vAlign w:val="bottom"/>
          </w:tcPr>
          <w:p w14:paraId="71005F7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65C7B7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4F8F5C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DF95E3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2A0EB34"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026C07B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57047C1" w14:textId="77777777" w:rsidR="00637B6C" w:rsidRPr="00B71204" w:rsidRDefault="00637B6C" w:rsidP="00637B6C">
            <w:pPr>
              <w:spacing w:after="20"/>
              <w:jc w:val="right"/>
              <w:rPr>
                <w:color w:val="000000"/>
              </w:rPr>
            </w:pPr>
            <w:r w:rsidRPr="00B71204">
              <w:rPr>
                <w:color w:val="000000"/>
              </w:rPr>
              <w:t>282,4</w:t>
            </w:r>
          </w:p>
        </w:tc>
      </w:tr>
      <w:tr w:rsidR="00637B6C" w:rsidRPr="00B71204" w14:paraId="00676296" w14:textId="77777777" w:rsidTr="00637B6C">
        <w:trPr>
          <w:trHeight w:val="20"/>
        </w:trPr>
        <w:tc>
          <w:tcPr>
            <w:tcW w:w="3686" w:type="dxa"/>
            <w:shd w:val="clear" w:color="auto" w:fill="auto"/>
            <w:vAlign w:val="bottom"/>
          </w:tcPr>
          <w:p w14:paraId="4B2117FE" w14:textId="77777777" w:rsidR="00637B6C" w:rsidRPr="00B71204" w:rsidRDefault="00637B6C" w:rsidP="00637B6C">
            <w:pPr>
              <w:spacing w:after="20"/>
              <w:jc w:val="both"/>
              <w:rPr>
                <w:color w:val="000000"/>
              </w:rPr>
            </w:pPr>
            <w:r w:rsidRPr="00B71204">
              <w:rPr>
                <w:color w:val="000000"/>
              </w:rPr>
              <w:t>Скорая медицинская помощь</w:t>
            </w:r>
          </w:p>
        </w:tc>
        <w:tc>
          <w:tcPr>
            <w:tcW w:w="851" w:type="dxa"/>
            <w:shd w:val="clear" w:color="auto" w:fill="auto"/>
            <w:vAlign w:val="bottom"/>
          </w:tcPr>
          <w:p w14:paraId="4FA24A3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005B26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59A5A3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D838AF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A769B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37027D" w14:textId="77777777" w:rsidR="00637B6C" w:rsidRPr="00B71204" w:rsidRDefault="00637B6C" w:rsidP="00637B6C">
            <w:pPr>
              <w:spacing w:after="20"/>
              <w:jc w:val="right"/>
              <w:rPr>
                <w:color w:val="000000"/>
              </w:rPr>
            </w:pPr>
            <w:r w:rsidRPr="00B71204">
              <w:rPr>
                <w:color w:val="000000"/>
              </w:rPr>
              <w:t>218 117,2</w:t>
            </w:r>
          </w:p>
        </w:tc>
      </w:tr>
      <w:tr w:rsidR="00637B6C" w:rsidRPr="00B71204" w14:paraId="77A2DE08" w14:textId="77777777" w:rsidTr="00637B6C">
        <w:trPr>
          <w:trHeight w:val="20"/>
        </w:trPr>
        <w:tc>
          <w:tcPr>
            <w:tcW w:w="3686" w:type="dxa"/>
            <w:shd w:val="clear" w:color="auto" w:fill="auto"/>
            <w:vAlign w:val="bottom"/>
          </w:tcPr>
          <w:p w14:paraId="193DBA8F"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702ABDE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2C4AA8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DCEFE7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904297D"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3FB884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C36914" w14:textId="77777777" w:rsidR="00637B6C" w:rsidRPr="00B71204" w:rsidRDefault="00637B6C" w:rsidP="00637B6C">
            <w:pPr>
              <w:spacing w:after="20"/>
              <w:jc w:val="right"/>
              <w:rPr>
                <w:color w:val="000000"/>
              </w:rPr>
            </w:pPr>
            <w:r w:rsidRPr="00B71204">
              <w:rPr>
                <w:color w:val="000000"/>
              </w:rPr>
              <w:t>218 117,2</w:t>
            </w:r>
          </w:p>
        </w:tc>
      </w:tr>
      <w:tr w:rsidR="00637B6C" w:rsidRPr="00B71204" w14:paraId="0AE77676" w14:textId="77777777" w:rsidTr="00637B6C">
        <w:trPr>
          <w:trHeight w:val="20"/>
        </w:trPr>
        <w:tc>
          <w:tcPr>
            <w:tcW w:w="3686" w:type="dxa"/>
            <w:shd w:val="clear" w:color="auto" w:fill="auto"/>
            <w:vAlign w:val="bottom"/>
          </w:tcPr>
          <w:p w14:paraId="3E2CDAD5" w14:textId="77777777" w:rsidR="00637B6C" w:rsidRPr="00B71204" w:rsidRDefault="00637B6C" w:rsidP="00637B6C">
            <w:pPr>
              <w:spacing w:after="20"/>
              <w:jc w:val="both"/>
              <w:rPr>
                <w:color w:val="000000"/>
              </w:rPr>
            </w:pPr>
            <w:r w:rsidRPr="00B71204">
              <w:rPr>
                <w:color w:val="000000"/>
              </w:rPr>
              <w:t xml:space="preserve">Подпрограмма «Совершенствование оказания специализированной, включая высокотехнологичную, </w:t>
            </w:r>
            <w:r w:rsidRPr="00B71204">
              <w:rPr>
                <w:color w:val="000000"/>
              </w:rPr>
              <w:lastRenderedPageBreak/>
              <w:t>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59D3F605"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3391F31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127619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ED7CC73"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17CB35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D0D0CF" w14:textId="77777777" w:rsidR="00637B6C" w:rsidRPr="00B71204" w:rsidRDefault="00637B6C" w:rsidP="00637B6C">
            <w:pPr>
              <w:spacing w:after="20"/>
              <w:jc w:val="right"/>
              <w:rPr>
                <w:color w:val="000000"/>
              </w:rPr>
            </w:pPr>
            <w:r w:rsidRPr="00B71204">
              <w:rPr>
                <w:color w:val="000000"/>
              </w:rPr>
              <w:t>37 842,1</w:t>
            </w:r>
          </w:p>
        </w:tc>
      </w:tr>
      <w:tr w:rsidR="00637B6C" w:rsidRPr="00B71204" w14:paraId="52529F03" w14:textId="77777777" w:rsidTr="00637B6C">
        <w:trPr>
          <w:trHeight w:val="20"/>
        </w:trPr>
        <w:tc>
          <w:tcPr>
            <w:tcW w:w="3686" w:type="dxa"/>
            <w:shd w:val="clear" w:color="auto" w:fill="auto"/>
            <w:vAlign w:val="bottom"/>
          </w:tcPr>
          <w:p w14:paraId="6CB83780" w14:textId="77777777" w:rsidR="00637B6C" w:rsidRPr="00B71204" w:rsidRDefault="00637B6C" w:rsidP="00637B6C">
            <w:pPr>
              <w:spacing w:after="20"/>
              <w:jc w:val="both"/>
              <w:rPr>
                <w:color w:val="000000"/>
              </w:rPr>
            </w:pPr>
            <w:r w:rsidRPr="00B71204">
              <w:rPr>
                <w:color w:val="000000"/>
              </w:rPr>
              <w:t>Совершенствование оказания скорой, в том числе специализированной, медицинской помощи, медицинской эвакуации. Трехуровневая маршрутизация пациентов. Создание единой диспетчерской службы скорой медицинской помощи</w:t>
            </w:r>
          </w:p>
        </w:tc>
        <w:tc>
          <w:tcPr>
            <w:tcW w:w="851" w:type="dxa"/>
            <w:shd w:val="clear" w:color="auto" w:fill="auto"/>
            <w:vAlign w:val="bottom"/>
          </w:tcPr>
          <w:p w14:paraId="723610E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F333AD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B66457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D83D8DE" w14:textId="77777777" w:rsidR="00637B6C" w:rsidRPr="00B71204" w:rsidRDefault="00637B6C" w:rsidP="00637B6C">
            <w:pPr>
              <w:spacing w:after="20"/>
              <w:jc w:val="center"/>
              <w:rPr>
                <w:color w:val="000000"/>
              </w:rPr>
            </w:pPr>
            <w:r w:rsidRPr="00B71204">
              <w:rPr>
                <w:color w:val="000000"/>
              </w:rPr>
              <w:t>01 2 07 0000 0</w:t>
            </w:r>
          </w:p>
        </w:tc>
        <w:tc>
          <w:tcPr>
            <w:tcW w:w="708" w:type="dxa"/>
            <w:shd w:val="clear" w:color="auto" w:fill="auto"/>
            <w:vAlign w:val="bottom"/>
          </w:tcPr>
          <w:p w14:paraId="7623B9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8C8EE4" w14:textId="77777777" w:rsidR="00637B6C" w:rsidRPr="00B71204" w:rsidRDefault="00637B6C" w:rsidP="00637B6C">
            <w:pPr>
              <w:spacing w:after="20"/>
              <w:jc w:val="right"/>
              <w:rPr>
                <w:color w:val="000000"/>
              </w:rPr>
            </w:pPr>
            <w:r w:rsidRPr="00B71204">
              <w:rPr>
                <w:color w:val="000000"/>
              </w:rPr>
              <w:t>31 103,3</w:t>
            </w:r>
          </w:p>
        </w:tc>
      </w:tr>
      <w:tr w:rsidR="00637B6C" w:rsidRPr="00B71204" w14:paraId="65FD623D" w14:textId="77777777" w:rsidTr="00637B6C">
        <w:trPr>
          <w:trHeight w:val="20"/>
        </w:trPr>
        <w:tc>
          <w:tcPr>
            <w:tcW w:w="3686" w:type="dxa"/>
            <w:shd w:val="clear" w:color="auto" w:fill="auto"/>
            <w:vAlign w:val="bottom"/>
          </w:tcPr>
          <w:p w14:paraId="46AB1C4B" w14:textId="77777777" w:rsidR="00637B6C" w:rsidRPr="00B71204" w:rsidRDefault="00637B6C" w:rsidP="00637B6C">
            <w:pPr>
              <w:spacing w:after="20"/>
              <w:jc w:val="both"/>
              <w:rPr>
                <w:color w:val="000000"/>
              </w:rPr>
            </w:pPr>
            <w:r w:rsidRPr="00B71204">
              <w:rPr>
                <w:color w:val="000000"/>
              </w:rPr>
              <w:t>Станции и отделения скорой медицинской помощи</w:t>
            </w:r>
          </w:p>
        </w:tc>
        <w:tc>
          <w:tcPr>
            <w:tcW w:w="851" w:type="dxa"/>
            <w:shd w:val="clear" w:color="auto" w:fill="auto"/>
            <w:vAlign w:val="bottom"/>
          </w:tcPr>
          <w:p w14:paraId="2D6939C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8DB04B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5502CB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FCFE1E3" w14:textId="77777777" w:rsidR="00637B6C" w:rsidRPr="00B71204" w:rsidRDefault="00637B6C" w:rsidP="00637B6C">
            <w:pPr>
              <w:spacing w:after="20"/>
              <w:jc w:val="center"/>
              <w:rPr>
                <w:color w:val="000000"/>
              </w:rPr>
            </w:pPr>
            <w:r w:rsidRPr="00B71204">
              <w:rPr>
                <w:color w:val="000000"/>
              </w:rPr>
              <w:t>01 2 07 9716 0</w:t>
            </w:r>
          </w:p>
        </w:tc>
        <w:tc>
          <w:tcPr>
            <w:tcW w:w="708" w:type="dxa"/>
            <w:shd w:val="clear" w:color="auto" w:fill="auto"/>
            <w:vAlign w:val="bottom"/>
          </w:tcPr>
          <w:p w14:paraId="55199BE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7ECFF9" w14:textId="77777777" w:rsidR="00637B6C" w:rsidRPr="00B71204" w:rsidRDefault="00637B6C" w:rsidP="00637B6C">
            <w:pPr>
              <w:spacing w:after="20"/>
              <w:jc w:val="right"/>
              <w:rPr>
                <w:color w:val="000000"/>
              </w:rPr>
            </w:pPr>
            <w:r w:rsidRPr="00B71204">
              <w:rPr>
                <w:color w:val="000000"/>
              </w:rPr>
              <w:t>31 103,3</w:t>
            </w:r>
          </w:p>
        </w:tc>
      </w:tr>
      <w:tr w:rsidR="00637B6C" w:rsidRPr="00B71204" w14:paraId="2E485266" w14:textId="77777777" w:rsidTr="00637B6C">
        <w:trPr>
          <w:trHeight w:val="20"/>
        </w:trPr>
        <w:tc>
          <w:tcPr>
            <w:tcW w:w="3686" w:type="dxa"/>
            <w:shd w:val="clear" w:color="auto" w:fill="auto"/>
            <w:vAlign w:val="bottom"/>
          </w:tcPr>
          <w:p w14:paraId="44AEB5B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D7F365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4541B7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9AE943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97A23EE" w14:textId="77777777" w:rsidR="00637B6C" w:rsidRPr="00B71204" w:rsidRDefault="00637B6C" w:rsidP="00637B6C">
            <w:pPr>
              <w:spacing w:after="20"/>
              <w:jc w:val="center"/>
              <w:rPr>
                <w:color w:val="000000"/>
              </w:rPr>
            </w:pPr>
            <w:r w:rsidRPr="00B71204">
              <w:rPr>
                <w:color w:val="000000"/>
              </w:rPr>
              <w:t>01 2 07 9716 0</w:t>
            </w:r>
          </w:p>
        </w:tc>
        <w:tc>
          <w:tcPr>
            <w:tcW w:w="708" w:type="dxa"/>
            <w:shd w:val="clear" w:color="auto" w:fill="auto"/>
            <w:vAlign w:val="bottom"/>
          </w:tcPr>
          <w:p w14:paraId="1DC142C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A2C3DB7" w14:textId="77777777" w:rsidR="00637B6C" w:rsidRPr="00B71204" w:rsidRDefault="00637B6C" w:rsidP="00637B6C">
            <w:pPr>
              <w:spacing w:after="20"/>
              <w:jc w:val="right"/>
              <w:rPr>
                <w:color w:val="000000"/>
              </w:rPr>
            </w:pPr>
            <w:r w:rsidRPr="00B71204">
              <w:rPr>
                <w:color w:val="000000"/>
              </w:rPr>
              <w:t>31 103,3</w:t>
            </w:r>
          </w:p>
        </w:tc>
      </w:tr>
      <w:tr w:rsidR="00637B6C" w:rsidRPr="00B71204" w14:paraId="1041C93D" w14:textId="77777777" w:rsidTr="00637B6C">
        <w:trPr>
          <w:trHeight w:val="20"/>
        </w:trPr>
        <w:tc>
          <w:tcPr>
            <w:tcW w:w="3686" w:type="dxa"/>
            <w:shd w:val="clear" w:color="auto" w:fill="auto"/>
            <w:vAlign w:val="bottom"/>
          </w:tcPr>
          <w:p w14:paraId="278DE062"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14:paraId="08E5D47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41489E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2FC723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9B65A1C" w14:textId="77777777" w:rsidR="00637B6C" w:rsidRPr="00B71204" w:rsidRDefault="00637B6C" w:rsidP="00637B6C">
            <w:pPr>
              <w:spacing w:after="20"/>
              <w:jc w:val="center"/>
              <w:rPr>
                <w:color w:val="000000"/>
              </w:rPr>
            </w:pPr>
            <w:r w:rsidRPr="00B71204">
              <w:rPr>
                <w:color w:val="000000"/>
              </w:rPr>
              <w:t>01 2 09 0000 0</w:t>
            </w:r>
          </w:p>
        </w:tc>
        <w:tc>
          <w:tcPr>
            <w:tcW w:w="708" w:type="dxa"/>
            <w:shd w:val="clear" w:color="auto" w:fill="auto"/>
            <w:vAlign w:val="bottom"/>
          </w:tcPr>
          <w:p w14:paraId="23ABAB8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DF4AB5" w14:textId="77777777" w:rsidR="00637B6C" w:rsidRPr="00B71204" w:rsidRDefault="00637B6C" w:rsidP="00637B6C">
            <w:pPr>
              <w:spacing w:after="20"/>
              <w:jc w:val="right"/>
              <w:rPr>
                <w:color w:val="000000"/>
              </w:rPr>
            </w:pPr>
            <w:r w:rsidRPr="00B71204">
              <w:rPr>
                <w:color w:val="000000"/>
              </w:rPr>
              <w:t>6 738,8</w:t>
            </w:r>
          </w:p>
        </w:tc>
      </w:tr>
      <w:tr w:rsidR="00637B6C" w:rsidRPr="00B71204" w14:paraId="2E4F09EC" w14:textId="77777777" w:rsidTr="00637B6C">
        <w:trPr>
          <w:trHeight w:val="20"/>
        </w:trPr>
        <w:tc>
          <w:tcPr>
            <w:tcW w:w="3686" w:type="dxa"/>
            <w:shd w:val="clear" w:color="auto" w:fill="auto"/>
            <w:vAlign w:val="bottom"/>
          </w:tcPr>
          <w:p w14:paraId="46D1E793"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здравоохранения</w:t>
            </w:r>
          </w:p>
        </w:tc>
        <w:tc>
          <w:tcPr>
            <w:tcW w:w="851" w:type="dxa"/>
            <w:shd w:val="clear" w:color="auto" w:fill="auto"/>
            <w:vAlign w:val="bottom"/>
          </w:tcPr>
          <w:p w14:paraId="7DADD80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14483E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C84A07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70CB884"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1E0F7E2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66EAEB" w14:textId="77777777" w:rsidR="00637B6C" w:rsidRPr="00B71204" w:rsidRDefault="00637B6C" w:rsidP="00637B6C">
            <w:pPr>
              <w:spacing w:after="20"/>
              <w:jc w:val="right"/>
              <w:rPr>
                <w:color w:val="000000"/>
              </w:rPr>
            </w:pPr>
            <w:r w:rsidRPr="00B71204">
              <w:rPr>
                <w:color w:val="000000"/>
              </w:rPr>
              <w:t>6 738,8</w:t>
            </w:r>
          </w:p>
        </w:tc>
      </w:tr>
      <w:tr w:rsidR="00637B6C" w:rsidRPr="00B71204" w14:paraId="30C23175" w14:textId="77777777" w:rsidTr="00637B6C">
        <w:trPr>
          <w:trHeight w:val="20"/>
        </w:trPr>
        <w:tc>
          <w:tcPr>
            <w:tcW w:w="3686" w:type="dxa"/>
            <w:shd w:val="clear" w:color="auto" w:fill="auto"/>
            <w:vAlign w:val="bottom"/>
          </w:tcPr>
          <w:p w14:paraId="293C605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C4835D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945F28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75660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1D7FD9A"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5628B55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2C2A85F" w14:textId="77777777" w:rsidR="00637B6C" w:rsidRPr="00B71204" w:rsidRDefault="00637B6C" w:rsidP="00637B6C">
            <w:pPr>
              <w:spacing w:after="20"/>
              <w:jc w:val="right"/>
              <w:rPr>
                <w:color w:val="000000"/>
              </w:rPr>
            </w:pPr>
            <w:r w:rsidRPr="00B71204">
              <w:rPr>
                <w:color w:val="000000"/>
              </w:rPr>
              <w:t>6 738,8</w:t>
            </w:r>
          </w:p>
        </w:tc>
      </w:tr>
      <w:tr w:rsidR="00637B6C" w:rsidRPr="00B71204" w14:paraId="2FAE0B52" w14:textId="77777777" w:rsidTr="00637B6C">
        <w:trPr>
          <w:trHeight w:val="20"/>
        </w:trPr>
        <w:tc>
          <w:tcPr>
            <w:tcW w:w="3686" w:type="dxa"/>
            <w:shd w:val="clear" w:color="auto" w:fill="auto"/>
            <w:vAlign w:val="bottom"/>
          </w:tcPr>
          <w:p w14:paraId="24F0338A"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2DF60D6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36CDAD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21473A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5A67A35"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4EAB0C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01307E" w14:textId="77777777" w:rsidR="00637B6C" w:rsidRPr="00B71204" w:rsidRDefault="00637B6C" w:rsidP="00637B6C">
            <w:pPr>
              <w:spacing w:after="20"/>
              <w:jc w:val="right"/>
              <w:rPr>
                <w:color w:val="000000"/>
              </w:rPr>
            </w:pPr>
            <w:r w:rsidRPr="00B71204">
              <w:rPr>
                <w:color w:val="000000"/>
              </w:rPr>
              <w:t>180 275,1</w:t>
            </w:r>
          </w:p>
        </w:tc>
      </w:tr>
      <w:tr w:rsidR="00637B6C" w:rsidRPr="00B71204" w14:paraId="75D53130" w14:textId="77777777" w:rsidTr="00637B6C">
        <w:trPr>
          <w:trHeight w:val="20"/>
        </w:trPr>
        <w:tc>
          <w:tcPr>
            <w:tcW w:w="3686" w:type="dxa"/>
            <w:shd w:val="clear" w:color="auto" w:fill="auto"/>
            <w:vAlign w:val="bottom"/>
          </w:tcPr>
          <w:p w14:paraId="42F50F72" w14:textId="77777777" w:rsidR="00637B6C" w:rsidRPr="00B71204" w:rsidRDefault="00637B6C" w:rsidP="00637B6C">
            <w:pPr>
              <w:spacing w:after="20"/>
              <w:jc w:val="both"/>
              <w:rPr>
                <w:color w:val="000000"/>
              </w:rPr>
            </w:pPr>
            <w:r w:rsidRPr="00B71204">
              <w:rPr>
                <w:color w:val="000000"/>
              </w:rPr>
              <w:t>Совершенствование системы территориального планирования Республики Татарстан</w:t>
            </w:r>
          </w:p>
        </w:tc>
        <w:tc>
          <w:tcPr>
            <w:tcW w:w="851" w:type="dxa"/>
            <w:shd w:val="clear" w:color="auto" w:fill="auto"/>
            <w:vAlign w:val="bottom"/>
          </w:tcPr>
          <w:p w14:paraId="4E5E6D4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792B64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2677CD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72CFCAE"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63E658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CDF24D" w14:textId="77777777" w:rsidR="00637B6C" w:rsidRPr="00B71204" w:rsidRDefault="00637B6C" w:rsidP="00637B6C">
            <w:pPr>
              <w:spacing w:after="20"/>
              <w:jc w:val="right"/>
              <w:rPr>
                <w:color w:val="000000"/>
              </w:rPr>
            </w:pPr>
            <w:r w:rsidRPr="00B71204">
              <w:rPr>
                <w:color w:val="000000"/>
              </w:rPr>
              <w:t>180 275,1</w:t>
            </w:r>
          </w:p>
        </w:tc>
      </w:tr>
      <w:tr w:rsidR="00637B6C" w:rsidRPr="00B71204" w14:paraId="65894D77" w14:textId="77777777" w:rsidTr="00637B6C">
        <w:trPr>
          <w:trHeight w:val="20"/>
        </w:trPr>
        <w:tc>
          <w:tcPr>
            <w:tcW w:w="3686" w:type="dxa"/>
            <w:shd w:val="clear" w:color="auto" w:fill="auto"/>
            <w:vAlign w:val="bottom"/>
          </w:tcPr>
          <w:p w14:paraId="0ECCE7A4" w14:textId="77777777" w:rsidR="00637B6C" w:rsidRPr="00B71204" w:rsidRDefault="00637B6C" w:rsidP="00637B6C">
            <w:pPr>
              <w:spacing w:after="20"/>
              <w:jc w:val="both"/>
              <w:rPr>
                <w:color w:val="000000"/>
              </w:rPr>
            </w:pPr>
            <w:r w:rsidRPr="00B71204">
              <w:rPr>
                <w:color w:val="000000"/>
              </w:rPr>
              <w:t>Учреждения, обеспечивающие предоставление услуг в сфере здравоохранения</w:t>
            </w:r>
          </w:p>
        </w:tc>
        <w:tc>
          <w:tcPr>
            <w:tcW w:w="851" w:type="dxa"/>
            <w:shd w:val="clear" w:color="auto" w:fill="auto"/>
            <w:vAlign w:val="bottom"/>
          </w:tcPr>
          <w:p w14:paraId="65DF32F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EB2933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3C6268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3C1E84F"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00F9E6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0EB6D9" w14:textId="77777777" w:rsidR="00637B6C" w:rsidRPr="00B71204" w:rsidRDefault="00637B6C" w:rsidP="00637B6C">
            <w:pPr>
              <w:spacing w:after="20"/>
              <w:jc w:val="right"/>
              <w:rPr>
                <w:color w:val="000000"/>
              </w:rPr>
            </w:pPr>
            <w:r w:rsidRPr="00B71204">
              <w:rPr>
                <w:color w:val="000000"/>
              </w:rPr>
              <w:t>177 143,1</w:t>
            </w:r>
          </w:p>
        </w:tc>
      </w:tr>
      <w:tr w:rsidR="00637B6C" w:rsidRPr="00B71204" w14:paraId="063D9796" w14:textId="77777777" w:rsidTr="00637B6C">
        <w:trPr>
          <w:trHeight w:val="20"/>
        </w:trPr>
        <w:tc>
          <w:tcPr>
            <w:tcW w:w="3686" w:type="dxa"/>
            <w:shd w:val="clear" w:color="auto" w:fill="auto"/>
            <w:vAlign w:val="bottom"/>
          </w:tcPr>
          <w:p w14:paraId="5F6DC12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09710E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E70B98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5892AD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A3D0438"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21D7C63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DDB0437" w14:textId="77777777" w:rsidR="00637B6C" w:rsidRPr="00B71204" w:rsidRDefault="00637B6C" w:rsidP="00637B6C">
            <w:pPr>
              <w:spacing w:after="20"/>
              <w:jc w:val="right"/>
              <w:rPr>
                <w:color w:val="000000"/>
              </w:rPr>
            </w:pPr>
            <w:r w:rsidRPr="00B71204">
              <w:rPr>
                <w:color w:val="000000"/>
              </w:rPr>
              <w:t>177 143,1</w:t>
            </w:r>
          </w:p>
        </w:tc>
      </w:tr>
      <w:tr w:rsidR="00637B6C" w:rsidRPr="00B71204" w14:paraId="43B3D1C1" w14:textId="77777777" w:rsidTr="00637B6C">
        <w:trPr>
          <w:trHeight w:val="20"/>
        </w:trPr>
        <w:tc>
          <w:tcPr>
            <w:tcW w:w="3686" w:type="dxa"/>
            <w:shd w:val="clear" w:color="auto" w:fill="auto"/>
            <w:vAlign w:val="bottom"/>
          </w:tcPr>
          <w:p w14:paraId="03ED14A9"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393E4F9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680368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FB9081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877A6BC"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414428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BF808F" w14:textId="77777777" w:rsidR="00637B6C" w:rsidRPr="00B71204" w:rsidRDefault="00637B6C" w:rsidP="00637B6C">
            <w:pPr>
              <w:spacing w:after="20"/>
              <w:jc w:val="right"/>
              <w:rPr>
                <w:color w:val="000000"/>
              </w:rPr>
            </w:pPr>
            <w:r w:rsidRPr="00B71204">
              <w:rPr>
                <w:color w:val="000000"/>
              </w:rPr>
              <w:t>3 132,0</w:t>
            </w:r>
          </w:p>
        </w:tc>
      </w:tr>
      <w:tr w:rsidR="00637B6C" w:rsidRPr="00B71204" w14:paraId="3471A777" w14:textId="77777777" w:rsidTr="00637B6C">
        <w:trPr>
          <w:trHeight w:val="20"/>
        </w:trPr>
        <w:tc>
          <w:tcPr>
            <w:tcW w:w="3686" w:type="dxa"/>
            <w:shd w:val="clear" w:color="auto" w:fill="auto"/>
            <w:vAlign w:val="bottom"/>
          </w:tcPr>
          <w:p w14:paraId="6482B0DA"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4C78FF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6E99D8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B4C94A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3F10592"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106F7F9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07E9D9F" w14:textId="77777777" w:rsidR="00637B6C" w:rsidRPr="00B71204" w:rsidRDefault="00637B6C" w:rsidP="00637B6C">
            <w:pPr>
              <w:spacing w:after="20"/>
              <w:jc w:val="right"/>
              <w:rPr>
                <w:color w:val="000000"/>
              </w:rPr>
            </w:pPr>
            <w:r w:rsidRPr="00B71204">
              <w:rPr>
                <w:color w:val="000000"/>
              </w:rPr>
              <w:t>3 132,0</w:t>
            </w:r>
          </w:p>
        </w:tc>
      </w:tr>
      <w:tr w:rsidR="00637B6C" w:rsidRPr="00B71204" w14:paraId="43DD4F1E" w14:textId="77777777" w:rsidTr="00637B6C">
        <w:trPr>
          <w:trHeight w:val="20"/>
        </w:trPr>
        <w:tc>
          <w:tcPr>
            <w:tcW w:w="3686" w:type="dxa"/>
            <w:shd w:val="clear" w:color="auto" w:fill="auto"/>
            <w:vAlign w:val="bottom"/>
          </w:tcPr>
          <w:p w14:paraId="07325DBF" w14:textId="77777777" w:rsidR="00637B6C" w:rsidRPr="00B71204" w:rsidRDefault="00637B6C" w:rsidP="00637B6C">
            <w:pPr>
              <w:spacing w:after="20"/>
              <w:jc w:val="both"/>
              <w:rPr>
                <w:color w:val="000000"/>
              </w:rPr>
            </w:pPr>
            <w:r w:rsidRPr="00B71204">
              <w:rPr>
                <w:color w:val="000000"/>
              </w:rPr>
              <w:t>Санаторно-оздоровительная помощь</w:t>
            </w:r>
          </w:p>
        </w:tc>
        <w:tc>
          <w:tcPr>
            <w:tcW w:w="851" w:type="dxa"/>
            <w:shd w:val="clear" w:color="auto" w:fill="auto"/>
            <w:vAlign w:val="bottom"/>
          </w:tcPr>
          <w:p w14:paraId="32430FE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1C4D3A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6F867E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2B64E7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6ED5E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3F3B92" w14:textId="77777777" w:rsidR="00637B6C" w:rsidRPr="00B71204" w:rsidRDefault="00637B6C" w:rsidP="00637B6C">
            <w:pPr>
              <w:spacing w:after="20"/>
              <w:jc w:val="right"/>
              <w:rPr>
                <w:color w:val="000000"/>
              </w:rPr>
            </w:pPr>
            <w:r w:rsidRPr="00B71204">
              <w:rPr>
                <w:color w:val="000000"/>
              </w:rPr>
              <w:t>9 361,6</w:t>
            </w:r>
          </w:p>
        </w:tc>
      </w:tr>
      <w:tr w:rsidR="00637B6C" w:rsidRPr="00B71204" w14:paraId="520B1486" w14:textId="77777777" w:rsidTr="00637B6C">
        <w:trPr>
          <w:trHeight w:val="20"/>
        </w:trPr>
        <w:tc>
          <w:tcPr>
            <w:tcW w:w="3686" w:type="dxa"/>
            <w:shd w:val="clear" w:color="auto" w:fill="auto"/>
            <w:vAlign w:val="bottom"/>
          </w:tcPr>
          <w:p w14:paraId="1C310E23"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20F81F3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9D189C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69F24C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252DACF"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7FA0FB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EFC2A5" w14:textId="77777777" w:rsidR="00637B6C" w:rsidRPr="00B71204" w:rsidRDefault="00637B6C" w:rsidP="00637B6C">
            <w:pPr>
              <w:spacing w:after="20"/>
              <w:jc w:val="right"/>
              <w:rPr>
                <w:color w:val="000000"/>
              </w:rPr>
            </w:pPr>
            <w:r w:rsidRPr="00B71204">
              <w:rPr>
                <w:color w:val="000000"/>
              </w:rPr>
              <w:t>9 361,6</w:t>
            </w:r>
          </w:p>
        </w:tc>
      </w:tr>
      <w:tr w:rsidR="00637B6C" w:rsidRPr="00B71204" w14:paraId="711C4949" w14:textId="77777777" w:rsidTr="00637B6C">
        <w:trPr>
          <w:trHeight w:val="20"/>
        </w:trPr>
        <w:tc>
          <w:tcPr>
            <w:tcW w:w="3686" w:type="dxa"/>
            <w:shd w:val="clear" w:color="auto" w:fill="auto"/>
            <w:vAlign w:val="bottom"/>
          </w:tcPr>
          <w:p w14:paraId="0E1F37B1" w14:textId="77777777" w:rsidR="00637B6C" w:rsidRPr="00B71204" w:rsidRDefault="00637B6C" w:rsidP="00637B6C">
            <w:pPr>
              <w:spacing w:after="20"/>
              <w:jc w:val="both"/>
              <w:rPr>
                <w:color w:val="000000"/>
              </w:rPr>
            </w:pPr>
            <w:r w:rsidRPr="00B71204">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5EA8411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7D4F2C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F71BE3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99A1CD2"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78504E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E23BC8" w14:textId="77777777" w:rsidR="00637B6C" w:rsidRPr="00B71204" w:rsidRDefault="00637B6C" w:rsidP="00637B6C">
            <w:pPr>
              <w:spacing w:after="20"/>
              <w:jc w:val="right"/>
              <w:rPr>
                <w:color w:val="000000"/>
              </w:rPr>
            </w:pPr>
            <w:r w:rsidRPr="00B71204">
              <w:rPr>
                <w:color w:val="000000"/>
              </w:rPr>
              <w:t>3 320,0</w:t>
            </w:r>
          </w:p>
        </w:tc>
      </w:tr>
      <w:tr w:rsidR="00637B6C" w:rsidRPr="00B71204" w14:paraId="6A20F8BA" w14:textId="77777777" w:rsidTr="00637B6C">
        <w:trPr>
          <w:trHeight w:val="20"/>
        </w:trPr>
        <w:tc>
          <w:tcPr>
            <w:tcW w:w="3686" w:type="dxa"/>
            <w:shd w:val="clear" w:color="auto" w:fill="auto"/>
            <w:vAlign w:val="bottom"/>
          </w:tcPr>
          <w:p w14:paraId="6534695B"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14:paraId="26BAC15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5990FE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C04328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813AA42" w14:textId="77777777" w:rsidR="00637B6C" w:rsidRPr="00B71204" w:rsidRDefault="00637B6C" w:rsidP="00637B6C">
            <w:pPr>
              <w:spacing w:after="20"/>
              <w:jc w:val="center"/>
              <w:rPr>
                <w:color w:val="000000"/>
              </w:rPr>
            </w:pPr>
            <w:r w:rsidRPr="00B71204">
              <w:rPr>
                <w:color w:val="000000"/>
              </w:rPr>
              <w:t>01 2 09 0000 0</w:t>
            </w:r>
          </w:p>
        </w:tc>
        <w:tc>
          <w:tcPr>
            <w:tcW w:w="708" w:type="dxa"/>
            <w:shd w:val="clear" w:color="auto" w:fill="auto"/>
            <w:vAlign w:val="bottom"/>
          </w:tcPr>
          <w:p w14:paraId="75775C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2283A3" w14:textId="77777777" w:rsidR="00637B6C" w:rsidRPr="00B71204" w:rsidRDefault="00637B6C" w:rsidP="00637B6C">
            <w:pPr>
              <w:spacing w:after="20"/>
              <w:jc w:val="right"/>
              <w:rPr>
                <w:color w:val="000000"/>
              </w:rPr>
            </w:pPr>
            <w:r w:rsidRPr="00B71204">
              <w:rPr>
                <w:color w:val="000000"/>
              </w:rPr>
              <w:t>3 320,0</w:t>
            </w:r>
          </w:p>
        </w:tc>
      </w:tr>
      <w:tr w:rsidR="00637B6C" w:rsidRPr="00B71204" w14:paraId="793537EB" w14:textId="77777777" w:rsidTr="00637B6C">
        <w:trPr>
          <w:trHeight w:val="20"/>
        </w:trPr>
        <w:tc>
          <w:tcPr>
            <w:tcW w:w="3686" w:type="dxa"/>
            <w:shd w:val="clear" w:color="auto" w:fill="auto"/>
            <w:vAlign w:val="bottom"/>
          </w:tcPr>
          <w:p w14:paraId="0DF2E2CC"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здравоохранения</w:t>
            </w:r>
          </w:p>
        </w:tc>
        <w:tc>
          <w:tcPr>
            <w:tcW w:w="851" w:type="dxa"/>
            <w:shd w:val="clear" w:color="auto" w:fill="auto"/>
            <w:vAlign w:val="bottom"/>
          </w:tcPr>
          <w:p w14:paraId="39F35CD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83C73F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23909B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135B206"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33FB91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09EF7B" w14:textId="77777777" w:rsidR="00637B6C" w:rsidRPr="00B71204" w:rsidRDefault="00637B6C" w:rsidP="00637B6C">
            <w:pPr>
              <w:spacing w:after="20"/>
              <w:jc w:val="right"/>
              <w:rPr>
                <w:color w:val="000000"/>
              </w:rPr>
            </w:pPr>
            <w:r w:rsidRPr="00B71204">
              <w:rPr>
                <w:color w:val="000000"/>
              </w:rPr>
              <w:t>3 320,0</w:t>
            </w:r>
          </w:p>
        </w:tc>
      </w:tr>
      <w:tr w:rsidR="00637B6C" w:rsidRPr="00B71204" w14:paraId="2C69F88D" w14:textId="77777777" w:rsidTr="00637B6C">
        <w:trPr>
          <w:trHeight w:val="20"/>
        </w:trPr>
        <w:tc>
          <w:tcPr>
            <w:tcW w:w="3686" w:type="dxa"/>
            <w:shd w:val="clear" w:color="auto" w:fill="auto"/>
            <w:vAlign w:val="bottom"/>
          </w:tcPr>
          <w:p w14:paraId="09AF245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F11DBB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B2711F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4E7F3D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18235CF"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7B56EA6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06ACDE7" w14:textId="77777777" w:rsidR="00637B6C" w:rsidRPr="00B71204" w:rsidRDefault="00637B6C" w:rsidP="00637B6C">
            <w:pPr>
              <w:spacing w:after="20"/>
              <w:jc w:val="right"/>
              <w:rPr>
                <w:color w:val="000000"/>
              </w:rPr>
            </w:pPr>
            <w:r w:rsidRPr="00B71204">
              <w:rPr>
                <w:color w:val="000000"/>
              </w:rPr>
              <w:t>3 320,0</w:t>
            </w:r>
          </w:p>
        </w:tc>
      </w:tr>
      <w:tr w:rsidR="00637B6C" w:rsidRPr="00B71204" w14:paraId="1F647C51" w14:textId="77777777" w:rsidTr="00637B6C">
        <w:trPr>
          <w:trHeight w:val="20"/>
        </w:trPr>
        <w:tc>
          <w:tcPr>
            <w:tcW w:w="3686" w:type="dxa"/>
            <w:shd w:val="clear" w:color="auto" w:fill="auto"/>
            <w:vAlign w:val="bottom"/>
          </w:tcPr>
          <w:p w14:paraId="787106B2"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231AD3D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73D148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D4A495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5EBE8C5"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464D8B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EBE2B2" w14:textId="77777777" w:rsidR="00637B6C" w:rsidRPr="00B71204" w:rsidRDefault="00637B6C" w:rsidP="00637B6C">
            <w:pPr>
              <w:spacing w:after="20"/>
              <w:jc w:val="right"/>
              <w:rPr>
                <w:color w:val="000000"/>
              </w:rPr>
            </w:pPr>
            <w:r w:rsidRPr="00B71204">
              <w:rPr>
                <w:color w:val="000000"/>
              </w:rPr>
              <w:t>6 041,6</w:t>
            </w:r>
          </w:p>
        </w:tc>
      </w:tr>
      <w:tr w:rsidR="00637B6C" w:rsidRPr="00B71204" w14:paraId="1FC43A55" w14:textId="77777777" w:rsidTr="00637B6C">
        <w:trPr>
          <w:trHeight w:val="20"/>
        </w:trPr>
        <w:tc>
          <w:tcPr>
            <w:tcW w:w="3686" w:type="dxa"/>
            <w:shd w:val="clear" w:color="auto" w:fill="auto"/>
            <w:vAlign w:val="bottom"/>
          </w:tcPr>
          <w:p w14:paraId="6D01E4FF" w14:textId="77777777" w:rsidR="00637B6C" w:rsidRPr="00B71204" w:rsidRDefault="00637B6C" w:rsidP="00637B6C">
            <w:pPr>
              <w:spacing w:after="20"/>
              <w:jc w:val="both"/>
              <w:rPr>
                <w:color w:val="000000"/>
              </w:rPr>
            </w:pPr>
            <w:r w:rsidRPr="00B71204">
              <w:rPr>
                <w:color w:val="000000"/>
              </w:rPr>
              <w:t>Совершенствование системы территориального планирования Республики Татарстан</w:t>
            </w:r>
          </w:p>
        </w:tc>
        <w:tc>
          <w:tcPr>
            <w:tcW w:w="851" w:type="dxa"/>
            <w:shd w:val="clear" w:color="auto" w:fill="auto"/>
            <w:vAlign w:val="bottom"/>
          </w:tcPr>
          <w:p w14:paraId="7CBB05F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DE0D45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53EA79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FB0C045"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6ACD04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33E425" w14:textId="77777777" w:rsidR="00637B6C" w:rsidRPr="00B71204" w:rsidRDefault="00637B6C" w:rsidP="00637B6C">
            <w:pPr>
              <w:spacing w:after="20"/>
              <w:jc w:val="right"/>
              <w:rPr>
                <w:color w:val="000000"/>
              </w:rPr>
            </w:pPr>
            <w:r w:rsidRPr="00B71204">
              <w:rPr>
                <w:color w:val="000000"/>
              </w:rPr>
              <w:t>6 041,6</w:t>
            </w:r>
          </w:p>
        </w:tc>
      </w:tr>
      <w:tr w:rsidR="00637B6C" w:rsidRPr="00B71204" w14:paraId="6FE41BDF" w14:textId="77777777" w:rsidTr="00637B6C">
        <w:trPr>
          <w:trHeight w:val="20"/>
        </w:trPr>
        <w:tc>
          <w:tcPr>
            <w:tcW w:w="3686" w:type="dxa"/>
            <w:shd w:val="clear" w:color="auto" w:fill="auto"/>
            <w:vAlign w:val="bottom"/>
          </w:tcPr>
          <w:p w14:paraId="45FE8F04" w14:textId="77777777" w:rsidR="00637B6C" w:rsidRPr="00B71204" w:rsidRDefault="00637B6C" w:rsidP="00637B6C">
            <w:pPr>
              <w:spacing w:after="20"/>
              <w:jc w:val="both"/>
              <w:rPr>
                <w:color w:val="000000"/>
              </w:rPr>
            </w:pPr>
            <w:r w:rsidRPr="00B71204">
              <w:rPr>
                <w:color w:val="000000"/>
              </w:rPr>
              <w:t>Учреждения, обеспечивающие предоставление услуг в сфере здравоохранения</w:t>
            </w:r>
          </w:p>
        </w:tc>
        <w:tc>
          <w:tcPr>
            <w:tcW w:w="851" w:type="dxa"/>
            <w:shd w:val="clear" w:color="auto" w:fill="auto"/>
            <w:vAlign w:val="bottom"/>
          </w:tcPr>
          <w:p w14:paraId="51C178E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646FCD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C5ED1A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C9D855B"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1211A2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918D3C" w14:textId="77777777" w:rsidR="00637B6C" w:rsidRPr="00B71204" w:rsidRDefault="00637B6C" w:rsidP="00637B6C">
            <w:pPr>
              <w:spacing w:after="20"/>
              <w:jc w:val="right"/>
              <w:rPr>
                <w:color w:val="000000"/>
              </w:rPr>
            </w:pPr>
            <w:r w:rsidRPr="00B71204">
              <w:rPr>
                <w:color w:val="000000"/>
              </w:rPr>
              <w:t>5 961,0</w:t>
            </w:r>
          </w:p>
        </w:tc>
      </w:tr>
      <w:tr w:rsidR="00637B6C" w:rsidRPr="00B71204" w14:paraId="09E8B8D1" w14:textId="77777777" w:rsidTr="00637B6C">
        <w:trPr>
          <w:trHeight w:val="20"/>
        </w:trPr>
        <w:tc>
          <w:tcPr>
            <w:tcW w:w="3686" w:type="dxa"/>
            <w:shd w:val="clear" w:color="auto" w:fill="auto"/>
            <w:vAlign w:val="bottom"/>
          </w:tcPr>
          <w:p w14:paraId="1D0E3B7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60CFF7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BB0E53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C55AA1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D6C43F4"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0D778F3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EBD9422" w14:textId="77777777" w:rsidR="00637B6C" w:rsidRPr="00B71204" w:rsidRDefault="00637B6C" w:rsidP="00637B6C">
            <w:pPr>
              <w:spacing w:after="20"/>
              <w:jc w:val="right"/>
              <w:rPr>
                <w:color w:val="000000"/>
              </w:rPr>
            </w:pPr>
            <w:r w:rsidRPr="00B71204">
              <w:rPr>
                <w:color w:val="000000"/>
              </w:rPr>
              <w:t>5 961,0</w:t>
            </w:r>
          </w:p>
        </w:tc>
      </w:tr>
      <w:tr w:rsidR="00637B6C" w:rsidRPr="00B71204" w14:paraId="1DDB1C2B" w14:textId="77777777" w:rsidTr="00637B6C">
        <w:trPr>
          <w:trHeight w:val="20"/>
        </w:trPr>
        <w:tc>
          <w:tcPr>
            <w:tcW w:w="3686" w:type="dxa"/>
            <w:shd w:val="clear" w:color="auto" w:fill="auto"/>
            <w:vAlign w:val="bottom"/>
          </w:tcPr>
          <w:p w14:paraId="4006E2F2"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633D408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FE109A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73C359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BE1C219"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3EDFE8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E4E2BC" w14:textId="77777777" w:rsidR="00637B6C" w:rsidRPr="00B71204" w:rsidRDefault="00637B6C" w:rsidP="00637B6C">
            <w:pPr>
              <w:spacing w:after="20"/>
              <w:jc w:val="right"/>
              <w:rPr>
                <w:color w:val="000000"/>
              </w:rPr>
            </w:pPr>
            <w:r w:rsidRPr="00B71204">
              <w:rPr>
                <w:color w:val="000000"/>
              </w:rPr>
              <w:t>80,6</w:t>
            </w:r>
          </w:p>
        </w:tc>
      </w:tr>
      <w:tr w:rsidR="00637B6C" w:rsidRPr="00B71204" w14:paraId="75E6EF26" w14:textId="77777777" w:rsidTr="00637B6C">
        <w:trPr>
          <w:trHeight w:val="20"/>
        </w:trPr>
        <w:tc>
          <w:tcPr>
            <w:tcW w:w="3686" w:type="dxa"/>
            <w:shd w:val="clear" w:color="auto" w:fill="auto"/>
            <w:vAlign w:val="bottom"/>
          </w:tcPr>
          <w:p w14:paraId="79D4573D"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6223B326"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0E9C998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8BB09B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A708F5E"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3B38D37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E15D05B" w14:textId="77777777" w:rsidR="00637B6C" w:rsidRPr="00B71204" w:rsidRDefault="00637B6C" w:rsidP="00637B6C">
            <w:pPr>
              <w:spacing w:after="20"/>
              <w:jc w:val="right"/>
              <w:rPr>
                <w:color w:val="000000"/>
              </w:rPr>
            </w:pPr>
            <w:r w:rsidRPr="00B71204">
              <w:rPr>
                <w:color w:val="000000"/>
              </w:rPr>
              <w:t>80,6</w:t>
            </w:r>
          </w:p>
        </w:tc>
      </w:tr>
      <w:tr w:rsidR="00637B6C" w:rsidRPr="00B71204" w14:paraId="1382A3B2" w14:textId="77777777" w:rsidTr="00637B6C">
        <w:trPr>
          <w:trHeight w:val="20"/>
        </w:trPr>
        <w:tc>
          <w:tcPr>
            <w:tcW w:w="3686" w:type="dxa"/>
            <w:shd w:val="clear" w:color="auto" w:fill="auto"/>
            <w:vAlign w:val="bottom"/>
          </w:tcPr>
          <w:p w14:paraId="37717892" w14:textId="77777777" w:rsidR="00637B6C" w:rsidRPr="00B71204" w:rsidRDefault="00637B6C" w:rsidP="00637B6C">
            <w:pPr>
              <w:spacing w:after="20"/>
              <w:jc w:val="both"/>
              <w:rPr>
                <w:color w:val="000000"/>
              </w:rPr>
            </w:pPr>
            <w:r w:rsidRPr="00B71204">
              <w:rPr>
                <w:color w:val="000000"/>
              </w:rPr>
              <w:t>Заготовка, переработка, хранение и обеспечение безопасности донорской крови и ее компонентов</w:t>
            </w:r>
          </w:p>
        </w:tc>
        <w:tc>
          <w:tcPr>
            <w:tcW w:w="851" w:type="dxa"/>
            <w:shd w:val="clear" w:color="auto" w:fill="auto"/>
            <w:vAlign w:val="bottom"/>
          </w:tcPr>
          <w:p w14:paraId="172B44F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200AB7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EBECCDF"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8C65C5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CD1E4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3CB899" w14:textId="77777777" w:rsidR="00637B6C" w:rsidRPr="00B71204" w:rsidRDefault="00637B6C" w:rsidP="00637B6C">
            <w:pPr>
              <w:spacing w:after="20"/>
              <w:jc w:val="right"/>
              <w:rPr>
                <w:color w:val="000000"/>
              </w:rPr>
            </w:pPr>
            <w:r w:rsidRPr="00B71204">
              <w:rPr>
                <w:color w:val="000000"/>
              </w:rPr>
              <w:t>673 087,7</w:t>
            </w:r>
          </w:p>
        </w:tc>
      </w:tr>
      <w:tr w:rsidR="00637B6C" w:rsidRPr="00B71204" w14:paraId="56EF51E5" w14:textId="77777777" w:rsidTr="00637B6C">
        <w:trPr>
          <w:trHeight w:val="20"/>
        </w:trPr>
        <w:tc>
          <w:tcPr>
            <w:tcW w:w="3686" w:type="dxa"/>
            <w:shd w:val="clear" w:color="auto" w:fill="auto"/>
            <w:vAlign w:val="bottom"/>
          </w:tcPr>
          <w:p w14:paraId="15CE9C8A"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3258087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648944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96CDDE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089C1A8"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7FD722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5715E1" w14:textId="77777777" w:rsidR="00637B6C" w:rsidRPr="00B71204" w:rsidRDefault="00637B6C" w:rsidP="00637B6C">
            <w:pPr>
              <w:spacing w:after="20"/>
              <w:jc w:val="right"/>
              <w:rPr>
                <w:color w:val="000000"/>
              </w:rPr>
            </w:pPr>
            <w:r w:rsidRPr="00B71204">
              <w:rPr>
                <w:color w:val="000000"/>
              </w:rPr>
              <w:t>673 087,7</w:t>
            </w:r>
          </w:p>
        </w:tc>
      </w:tr>
      <w:tr w:rsidR="00637B6C" w:rsidRPr="00B71204" w14:paraId="015957FF" w14:textId="77777777" w:rsidTr="00637B6C">
        <w:trPr>
          <w:trHeight w:val="20"/>
        </w:trPr>
        <w:tc>
          <w:tcPr>
            <w:tcW w:w="3686" w:type="dxa"/>
            <w:shd w:val="clear" w:color="auto" w:fill="auto"/>
            <w:vAlign w:val="bottom"/>
          </w:tcPr>
          <w:p w14:paraId="3625B375" w14:textId="77777777" w:rsidR="00637B6C" w:rsidRPr="00B71204" w:rsidRDefault="00637B6C" w:rsidP="00637B6C">
            <w:pPr>
              <w:spacing w:after="20"/>
              <w:jc w:val="both"/>
              <w:rPr>
                <w:color w:val="000000"/>
              </w:rPr>
            </w:pPr>
            <w:r w:rsidRPr="00B71204">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14:paraId="5F624D3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93A372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9621DF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4248E48" w14:textId="77777777" w:rsidR="00637B6C" w:rsidRPr="00B71204" w:rsidRDefault="00637B6C" w:rsidP="00637B6C">
            <w:pPr>
              <w:spacing w:after="20"/>
              <w:jc w:val="center"/>
              <w:rPr>
                <w:color w:val="000000"/>
              </w:rPr>
            </w:pPr>
            <w:r w:rsidRPr="00B71204">
              <w:rPr>
                <w:color w:val="000000"/>
              </w:rPr>
              <w:t>01 1 00 0000 0</w:t>
            </w:r>
          </w:p>
        </w:tc>
        <w:tc>
          <w:tcPr>
            <w:tcW w:w="708" w:type="dxa"/>
            <w:shd w:val="clear" w:color="auto" w:fill="auto"/>
            <w:vAlign w:val="bottom"/>
          </w:tcPr>
          <w:p w14:paraId="79733C2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D8198F" w14:textId="77777777" w:rsidR="00637B6C" w:rsidRPr="00B71204" w:rsidRDefault="00637B6C" w:rsidP="00637B6C">
            <w:pPr>
              <w:spacing w:after="20"/>
              <w:jc w:val="right"/>
              <w:rPr>
                <w:color w:val="000000"/>
              </w:rPr>
            </w:pPr>
            <w:r w:rsidRPr="00B71204">
              <w:rPr>
                <w:color w:val="000000"/>
              </w:rPr>
              <w:t>7 148,6</w:t>
            </w:r>
          </w:p>
        </w:tc>
      </w:tr>
      <w:tr w:rsidR="00637B6C" w:rsidRPr="00B71204" w14:paraId="1A47F076" w14:textId="77777777" w:rsidTr="00637B6C">
        <w:trPr>
          <w:trHeight w:val="20"/>
        </w:trPr>
        <w:tc>
          <w:tcPr>
            <w:tcW w:w="3686" w:type="dxa"/>
            <w:shd w:val="clear" w:color="auto" w:fill="auto"/>
            <w:vAlign w:val="bottom"/>
          </w:tcPr>
          <w:p w14:paraId="5B918B55" w14:textId="77777777" w:rsidR="00637B6C" w:rsidRPr="00B71204" w:rsidRDefault="00637B6C" w:rsidP="00637B6C">
            <w:pPr>
              <w:spacing w:after="20"/>
              <w:jc w:val="both"/>
              <w:rPr>
                <w:color w:val="000000"/>
              </w:rPr>
            </w:pPr>
            <w:r w:rsidRPr="00B71204">
              <w:rPr>
                <w:color w:val="000000"/>
              </w:rPr>
              <w:t>Профилактика инфекционных заболеваний, включая иммунопрофилактику</w:t>
            </w:r>
          </w:p>
        </w:tc>
        <w:tc>
          <w:tcPr>
            <w:tcW w:w="851" w:type="dxa"/>
            <w:shd w:val="clear" w:color="auto" w:fill="auto"/>
            <w:vAlign w:val="bottom"/>
          </w:tcPr>
          <w:p w14:paraId="799B107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CD3DA0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6604A4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70EA324" w14:textId="77777777" w:rsidR="00637B6C" w:rsidRPr="00B71204" w:rsidRDefault="00637B6C" w:rsidP="00637B6C">
            <w:pPr>
              <w:spacing w:after="20"/>
              <w:jc w:val="center"/>
              <w:rPr>
                <w:color w:val="000000"/>
              </w:rPr>
            </w:pPr>
            <w:r w:rsidRPr="00B71204">
              <w:rPr>
                <w:color w:val="000000"/>
              </w:rPr>
              <w:t>01 1 02 0000 0</w:t>
            </w:r>
          </w:p>
        </w:tc>
        <w:tc>
          <w:tcPr>
            <w:tcW w:w="708" w:type="dxa"/>
            <w:shd w:val="clear" w:color="auto" w:fill="auto"/>
            <w:vAlign w:val="bottom"/>
          </w:tcPr>
          <w:p w14:paraId="379587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68EC8E" w14:textId="77777777" w:rsidR="00637B6C" w:rsidRPr="00B71204" w:rsidRDefault="00637B6C" w:rsidP="00637B6C">
            <w:pPr>
              <w:spacing w:after="20"/>
              <w:jc w:val="right"/>
              <w:rPr>
                <w:color w:val="000000"/>
              </w:rPr>
            </w:pPr>
            <w:r w:rsidRPr="00B71204">
              <w:rPr>
                <w:color w:val="000000"/>
              </w:rPr>
              <w:t>7 148,6</w:t>
            </w:r>
          </w:p>
        </w:tc>
      </w:tr>
      <w:tr w:rsidR="00637B6C" w:rsidRPr="00B71204" w14:paraId="3D31C28D" w14:textId="77777777" w:rsidTr="00637B6C">
        <w:trPr>
          <w:trHeight w:val="20"/>
        </w:trPr>
        <w:tc>
          <w:tcPr>
            <w:tcW w:w="3686" w:type="dxa"/>
            <w:shd w:val="clear" w:color="auto" w:fill="auto"/>
            <w:vAlign w:val="bottom"/>
          </w:tcPr>
          <w:p w14:paraId="54E08F7F" w14:textId="77777777" w:rsidR="00637B6C" w:rsidRPr="00B71204" w:rsidRDefault="00637B6C" w:rsidP="00637B6C">
            <w:pPr>
              <w:spacing w:after="20"/>
              <w:jc w:val="both"/>
              <w:rPr>
                <w:color w:val="000000"/>
              </w:rPr>
            </w:pPr>
            <w:r w:rsidRPr="00B71204">
              <w:rPr>
                <w:color w:val="000000"/>
              </w:rPr>
              <w:t xml:space="preserve">Мероприятия по предупреждению распространения на территории Республики Татарстан новой </w:t>
            </w:r>
            <w:proofErr w:type="spellStart"/>
            <w:r w:rsidRPr="00B71204">
              <w:rPr>
                <w:color w:val="000000"/>
              </w:rPr>
              <w:t>коронавирусной</w:t>
            </w:r>
            <w:proofErr w:type="spellEnd"/>
            <w:r w:rsidRPr="00B71204">
              <w:rPr>
                <w:color w:val="000000"/>
              </w:rPr>
              <w:t xml:space="preserve"> инфекции</w:t>
            </w:r>
          </w:p>
        </w:tc>
        <w:tc>
          <w:tcPr>
            <w:tcW w:w="851" w:type="dxa"/>
            <w:shd w:val="clear" w:color="auto" w:fill="auto"/>
            <w:vAlign w:val="bottom"/>
          </w:tcPr>
          <w:p w14:paraId="45EDD08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F66B41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218EF9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1AD3886"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6D5E22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4C4CF9" w14:textId="77777777" w:rsidR="00637B6C" w:rsidRPr="00B71204" w:rsidRDefault="00637B6C" w:rsidP="00637B6C">
            <w:pPr>
              <w:spacing w:after="20"/>
              <w:jc w:val="right"/>
              <w:rPr>
                <w:color w:val="000000"/>
              </w:rPr>
            </w:pPr>
            <w:r w:rsidRPr="00B71204">
              <w:rPr>
                <w:color w:val="000000"/>
              </w:rPr>
              <w:t>7 148,6</w:t>
            </w:r>
          </w:p>
        </w:tc>
      </w:tr>
      <w:tr w:rsidR="00637B6C" w:rsidRPr="00B71204" w14:paraId="4BEFCF55" w14:textId="77777777" w:rsidTr="00637B6C">
        <w:trPr>
          <w:trHeight w:val="20"/>
        </w:trPr>
        <w:tc>
          <w:tcPr>
            <w:tcW w:w="3686" w:type="dxa"/>
            <w:shd w:val="clear" w:color="auto" w:fill="auto"/>
            <w:vAlign w:val="bottom"/>
          </w:tcPr>
          <w:p w14:paraId="390169C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642AC0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CDD0F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0D5B64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1BF480C"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223B9DF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4271F7C" w14:textId="77777777" w:rsidR="00637B6C" w:rsidRPr="00B71204" w:rsidRDefault="00637B6C" w:rsidP="00637B6C">
            <w:pPr>
              <w:spacing w:after="20"/>
              <w:jc w:val="right"/>
              <w:rPr>
                <w:color w:val="000000"/>
              </w:rPr>
            </w:pPr>
            <w:r w:rsidRPr="00B71204">
              <w:rPr>
                <w:color w:val="000000"/>
              </w:rPr>
              <w:t>7 148,6</w:t>
            </w:r>
          </w:p>
        </w:tc>
      </w:tr>
      <w:tr w:rsidR="00637B6C" w:rsidRPr="00B71204" w14:paraId="2968F2BC" w14:textId="77777777" w:rsidTr="00637B6C">
        <w:trPr>
          <w:trHeight w:val="20"/>
        </w:trPr>
        <w:tc>
          <w:tcPr>
            <w:tcW w:w="3686" w:type="dxa"/>
            <w:shd w:val="clear" w:color="auto" w:fill="auto"/>
            <w:vAlign w:val="bottom"/>
          </w:tcPr>
          <w:p w14:paraId="49F1D050" w14:textId="77777777" w:rsidR="00637B6C" w:rsidRPr="00B71204" w:rsidRDefault="00637B6C" w:rsidP="00637B6C">
            <w:pPr>
              <w:spacing w:after="20"/>
              <w:jc w:val="both"/>
              <w:rPr>
                <w:color w:val="000000"/>
              </w:rPr>
            </w:pPr>
            <w:r w:rsidRPr="00B71204">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5CD15E2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7152CB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2617E0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12D0E63"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188DD4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0F48CF" w14:textId="77777777" w:rsidR="00637B6C" w:rsidRPr="00B71204" w:rsidRDefault="00637B6C" w:rsidP="00637B6C">
            <w:pPr>
              <w:spacing w:after="20"/>
              <w:jc w:val="right"/>
              <w:rPr>
                <w:color w:val="000000"/>
              </w:rPr>
            </w:pPr>
            <w:r w:rsidRPr="00B71204">
              <w:rPr>
                <w:color w:val="000000"/>
              </w:rPr>
              <w:t>665 939,1</w:t>
            </w:r>
          </w:p>
        </w:tc>
      </w:tr>
      <w:tr w:rsidR="00637B6C" w:rsidRPr="00B71204" w14:paraId="789DA8CA" w14:textId="77777777" w:rsidTr="00637B6C">
        <w:trPr>
          <w:trHeight w:val="20"/>
        </w:trPr>
        <w:tc>
          <w:tcPr>
            <w:tcW w:w="3686" w:type="dxa"/>
            <w:shd w:val="clear" w:color="auto" w:fill="auto"/>
            <w:vAlign w:val="bottom"/>
          </w:tcPr>
          <w:p w14:paraId="3A34DF5A" w14:textId="77777777" w:rsidR="00637B6C" w:rsidRPr="00B71204" w:rsidRDefault="00637B6C" w:rsidP="00637B6C">
            <w:pPr>
              <w:spacing w:after="20"/>
              <w:jc w:val="both"/>
              <w:rPr>
                <w:color w:val="000000"/>
              </w:rPr>
            </w:pPr>
            <w:r w:rsidRPr="00B71204">
              <w:rPr>
                <w:color w:val="000000"/>
              </w:rPr>
              <w:t>Развитие службы крови</w:t>
            </w:r>
          </w:p>
        </w:tc>
        <w:tc>
          <w:tcPr>
            <w:tcW w:w="851" w:type="dxa"/>
            <w:shd w:val="clear" w:color="auto" w:fill="auto"/>
            <w:vAlign w:val="bottom"/>
          </w:tcPr>
          <w:p w14:paraId="19695D5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A2F47D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2E416D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34DFD9F" w14:textId="77777777" w:rsidR="00637B6C" w:rsidRPr="00B71204" w:rsidRDefault="00637B6C" w:rsidP="00637B6C">
            <w:pPr>
              <w:spacing w:after="20"/>
              <w:jc w:val="center"/>
              <w:rPr>
                <w:color w:val="000000"/>
              </w:rPr>
            </w:pPr>
            <w:r w:rsidRPr="00B71204">
              <w:rPr>
                <w:color w:val="000000"/>
              </w:rPr>
              <w:t>01 2 11 0000 0</w:t>
            </w:r>
          </w:p>
        </w:tc>
        <w:tc>
          <w:tcPr>
            <w:tcW w:w="708" w:type="dxa"/>
            <w:shd w:val="clear" w:color="auto" w:fill="auto"/>
            <w:vAlign w:val="bottom"/>
          </w:tcPr>
          <w:p w14:paraId="62076E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21E010" w14:textId="77777777" w:rsidR="00637B6C" w:rsidRPr="00B71204" w:rsidRDefault="00637B6C" w:rsidP="00637B6C">
            <w:pPr>
              <w:spacing w:after="20"/>
              <w:jc w:val="right"/>
              <w:rPr>
                <w:color w:val="000000"/>
              </w:rPr>
            </w:pPr>
            <w:r w:rsidRPr="00B71204">
              <w:rPr>
                <w:color w:val="000000"/>
              </w:rPr>
              <w:t>665 939,1</w:t>
            </w:r>
          </w:p>
        </w:tc>
      </w:tr>
      <w:tr w:rsidR="00637B6C" w:rsidRPr="00B71204" w14:paraId="1E3597CA" w14:textId="77777777" w:rsidTr="00637B6C">
        <w:trPr>
          <w:trHeight w:val="20"/>
        </w:trPr>
        <w:tc>
          <w:tcPr>
            <w:tcW w:w="3686" w:type="dxa"/>
            <w:shd w:val="clear" w:color="auto" w:fill="auto"/>
            <w:vAlign w:val="bottom"/>
          </w:tcPr>
          <w:p w14:paraId="53614B90" w14:textId="77777777" w:rsidR="00637B6C" w:rsidRPr="00B71204" w:rsidRDefault="00637B6C" w:rsidP="00637B6C">
            <w:pPr>
              <w:spacing w:after="20"/>
              <w:jc w:val="both"/>
              <w:rPr>
                <w:color w:val="000000"/>
              </w:rPr>
            </w:pPr>
            <w:r w:rsidRPr="00B71204">
              <w:rPr>
                <w:color w:val="000000"/>
              </w:rPr>
              <w:t>Центры, станции и отделения переливания крови</w:t>
            </w:r>
          </w:p>
        </w:tc>
        <w:tc>
          <w:tcPr>
            <w:tcW w:w="851" w:type="dxa"/>
            <w:shd w:val="clear" w:color="auto" w:fill="auto"/>
            <w:vAlign w:val="bottom"/>
          </w:tcPr>
          <w:p w14:paraId="569CA8A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2FF0A9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D467A0F"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3C54932" w14:textId="77777777" w:rsidR="00637B6C" w:rsidRPr="00B71204" w:rsidRDefault="00637B6C" w:rsidP="00637B6C">
            <w:pPr>
              <w:spacing w:after="20"/>
              <w:jc w:val="center"/>
              <w:rPr>
                <w:color w:val="000000"/>
              </w:rPr>
            </w:pPr>
            <w:r w:rsidRPr="00B71204">
              <w:rPr>
                <w:color w:val="000000"/>
              </w:rPr>
              <w:t>01 2 11 9720 0</w:t>
            </w:r>
          </w:p>
        </w:tc>
        <w:tc>
          <w:tcPr>
            <w:tcW w:w="708" w:type="dxa"/>
            <w:shd w:val="clear" w:color="auto" w:fill="auto"/>
            <w:vAlign w:val="bottom"/>
          </w:tcPr>
          <w:p w14:paraId="3295E2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1B37B9" w14:textId="77777777" w:rsidR="00637B6C" w:rsidRPr="00B71204" w:rsidRDefault="00637B6C" w:rsidP="00637B6C">
            <w:pPr>
              <w:spacing w:after="20"/>
              <w:jc w:val="right"/>
              <w:rPr>
                <w:color w:val="000000"/>
              </w:rPr>
            </w:pPr>
            <w:r w:rsidRPr="00B71204">
              <w:rPr>
                <w:color w:val="000000"/>
              </w:rPr>
              <w:t>665 939,1</w:t>
            </w:r>
          </w:p>
        </w:tc>
      </w:tr>
      <w:tr w:rsidR="00637B6C" w:rsidRPr="00B71204" w14:paraId="52EBEBD7" w14:textId="77777777" w:rsidTr="00637B6C">
        <w:trPr>
          <w:trHeight w:val="20"/>
        </w:trPr>
        <w:tc>
          <w:tcPr>
            <w:tcW w:w="3686" w:type="dxa"/>
            <w:shd w:val="clear" w:color="auto" w:fill="auto"/>
            <w:vAlign w:val="bottom"/>
          </w:tcPr>
          <w:p w14:paraId="090CE33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E75B61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4D71C3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61787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5573FF5" w14:textId="77777777" w:rsidR="00637B6C" w:rsidRPr="00B71204" w:rsidRDefault="00637B6C" w:rsidP="00637B6C">
            <w:pPr>
              <w:spacing w:after="20"/>
              <w:jc w:val="center"/>
              <w:rPr>
                <w:color w:val="000000"/>
              </w:rPr>
            </w:pPr>
            <w:r w:rsidRPr="00B71204">
              <w:rPr>
                <w:color w:val="000000"/>
              </w:rPr>
              <w:t>01 2 11 9720 0</w:t>
            </w:r>
          </w:p>
        </w:tc>
        <w:tc>
          <w:tcPr>
            <w:tcW w:w="708" w:type="dxa"/>
            <w:shd w:val="clear" w:color="auto" w:fill="auto"/>
            <w:vAlign w:val="bottom"/>
          </w:tcPr>
          <w:p w14:paraId="7F3D3B7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B205864" w14:textId="77777777" w:rsidR="00637B6C" w:rsidRPr="00B71204" w:rsidRDefault="00637B6C" w:rsidP="00637B6C">
            <w:pPr>
              <w:spacing w:after="20"/>
              <w:jc w:val="right"/>
              <w:rPr>
                <w:color w:val="000000"/>
              </w:rPr>
            </w:pPr>
            <w:r w:rsidRPr="00B71204">
              <w:rPr>
                <w:color w:val="000000"/>
              </w:rPr>
              <w:t>665 939,1</w:t>
            </w:r>
          </w:p>
        </w:tc>
      </w:tr>
      <w:tr w:rsidR="00637B6C" w:rsidRPr="00B71204" w14:paraId="6701DA54" w14:textId="77777777" w:rsidTr="00637B6C">
        <w:trPr>
          <w:trHeight w:val="20"/>
        </w:trPr>
        <w:tc>
          <w:tcPr>
            <w:tcW w:w="3686" w:type="dxa"/>
            <w:shd w:val="clear" w:color="auto" w:fill="auto"/>
            <w:vAlign w:val="bottom"/>
          </w:tcPr>
          <w:p w14:paraId="3FC36628" w14:textId="77777777" w:rsidR="00637B6C" w:rsidRPr="00B71204" w:rsidRDefault="00637B6C" w:rsidP="00637B6C">
            <w:pPr>
              <w:spacing w:after="20"/>
              <w:jc w:val="both"/>
              <w:rPr>
                <w:color w:val="000000"/>
              </w:rPr>
            </w:pPr>
            <w:r w:rsidRPr="00B71204">
              <w:rPr>
                <w:color w:val="000000"/>
              </w:rPr>
              <w:t>Санитарно-эпидемиологическое благополучие</w:t>
            </w:r>
          </w:p>
        </w:tc>
        <w:tc>
          <w:tcPr>
            <w:tcW w:w="851" w:type="dxa"/>
            <w:shd w:val="clear" w:color="auto" w:fill="auto"/>
            <w:vAlign w:val="bottom"/>
          </w:tcPr>
          <w:p w14:paraId="4632D83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79D54A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9C4632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E1BBD2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9339A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BB99A2" w14:textId="77777777" w:rsidR="00637B6C" w:rsidRPr="00B71204" w:rsidRDefault="00637B6C" w:rsidP="00637B6C">
            <w:pPr>
              <w:spacing w:after="20"/>
              <w:jc w:val="right"/>
              <w:rPr>
                <w:color w:val="000000"/>
              </w:rPr>
            </w:pPr>
            <w:r w:rsidRPr="00B71204">
              <w:rPr>
                <w:color w:val="000000"/>
              </w:rPr>
              <w:t>350 595,3</w:t>
            </w:r>
          </w:p>
        </w:tc>
      </w:tr>
      <w:tr w:rsidR="00637B6C" w:rsidRPr="00B71204" w14:paraId="4A6753E1" w14:textId="77777777" w:rsidTr="00637B6C">
        <w:trPr>
          <w:trHeight w:val="20"/>
        </w:trPr>
        <w:tc>
          <w:tcPr>
            <w:tcW w:w="3686" w:type="dxa"/>
            <w:shd w:val="clear" w:color="auto" w:fill="auto"/>
            <w:vAlign w:val="bottom"/>
          </w:tcPr>
          <w:p w14:paraId="4D21B9BB"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21DF266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8D0433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8AF3EA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602F31E"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2A35A2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970352" w14:textId="77777777" w:rsidR="00637B6C" w:rsidRPr="00B71204" w:rsidRDefault="00637B6C" w:rsidP="00637B6C">
            <w:pPr>
              <w:spacing w:after="20"/>
              <w:jc w:val="right"/>
              <w:rPr>
                <w:color w:val="000000"/>
              </w:rPr>
            </w:pPr>
            <w:r w:rsidRPr="00B71204">
              <w:rPr>
                <w:color w:val="000000"/>
              </w:rPr>
              <w:t>350 595,3</w:t>
            </w:r>
          </w:p>
        </w:tc>
      </w:tr>
      <w:tr w:rsidR="00637B6C" w:rsidRPr="00B71204" w14:paraId="567E835C" w14:textId="77777777" w:rsidTr="00637B6C">
        <w:trPr>
          <w:trHeight w:val="20"/>
        </w:trPr>
        <w:tc>
          <w:tcPr>
            <w:tcW w:w="3686" w:type="dxa"/>
            <w:shd w:val="clear" w:color="auto" w:fill="auto"/>
            <w:vAlign w:val="bottom"/>
          </w:tcPr>
          <w:p w14:paraId="7909B893" w14:textId="77777777" w:rsidR="00637B6C" w:rsidRPr="00B71204" w:rsidRDefault="00637B6C" w:rsidP="00637B6C">
            <w:pPr>
              <w:spacing w:after="20"/>
              <w:jc w:val="both"/>
              <w:rPr>
                <w:color w:val="000000"/>
              </w:rPr>
            </w:pPr>
            <w:r w:rsidRPr="00B71204">
              <w:rPr>
                <w:color w:val="000000"/>
              </w:rPr>
              <w:t xml:space="preserve">Подпрограмма «Профилактика заболеваний и формирование </w:t>
            </w:r>
            <w:r w:rsidRPr="00B71204">
              <w:rPr>
                <w:color w:val="000000"/>
              </w:rPr>
              <w:lastRenderedPageBreak/>
              <w:t>здорового образа жизни.  Развитие первичной медико-санитарной помощи»</w:t>
            </w:r>
          </w:p>
        </w:tc>
        <w:tc>
          <w:tcPr>
            <w:tcW w:w="851" w:type="dxa"/>
            <w:shd w:val="clear" w:color="auto" w:fill="auto"/>
            <w:vAlign w:val="bottom"/>
          </w:tcPr>
          <w:p w14:paraId="04FAD771"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2627BD3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D93363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3945F4E" w14:textId="77777777" w:rsidR="00637B6C" w:rsidRPr="00B71204" w:rsidRDefault="00637B6C" w:rsidP="00637B6C">
            <w:pPr>
              <w:spacing w:after="20"/>
              <w:jc w:val="center"/>
              <w:rPr>
                <w:color w:val="000000"/>
              </w:rPr>
            </w:pPr>
            <w:r w:rsidRPr="00B71204">
              <w:rPr>
                <w:color w:val="000000"/>
              </w:rPr>
              <w:t>01 1 00 0000 0</w:t>
            </w:r>
          </w:p>
        </w:tc>
        <w:tc>
          <w:tcPr>
            <w:tcW w:w="708" w:type="dxa"/>
            <w:shd w:val="clear" w:color="auto" w:fill="auto"/>
            <w:vAlign w:val="bottom"/>
          </w:tcPr>
          <w:p w14:paraId="1E19266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E3FD70" w14:textId="77777777" w:rsidR="00637B6C" w:rsidRPr="00B71204" w:rsidRDefault="00637B6C" w:rsidP="00637B6C">
            <w:pPr>
              <w:spacing w:after="20"/>
              <w:jc w:val="right"/>
              <w:rPr>
                <w:color w:val="000000"/>
              </w:rPr>
            </w:pPr>
            <w:r w:rsidRPr="00B71204">
              <w:rPr>
                <w:color w:val="000000"/>
              </w:rPr>
              <w:t>350 595,3</w:t>
            </w:r>
          </w:p>
        </w:tc>
      </w:tr>
      <w:tr w:rsidR="00637B6C" w:rsidRPr="00B71204" w14:paraId="1B5C6BBC" w14:textId="77777777" w:rsidTr="00637B6C">
        <w:trPr>
          <w:trHeight w:val="20"/>
        </w:trPr>
        <w:tc>
          <w:tcPr>
            <w:tcW w:w="3686" w:type="dxa"/>
            <w:shd w:val="clear" w:color="auto" w:fill="auto"/>
            <w:vAlign w:val="bottom"/>
          </w:tcPr>
          <w:p w14:paraId="4E8239D0" w14:textId="77777777" w:rsidR="00637B6C" w:rsidRPr="00B71204" w:rsidRDefault="00637B6C" w:rsidP="00637B6C">
            <w:pPr>
              <w:spacing w:after="20"/>
              <w:jc w:val="both"/>
              <w:rPr>
                <w:color w:val="000000"/>
              </w:rPr>
            </w:pPr>
            <w:r w:rsidRPr="00B71204">
              <w:rPr>
                <w:color w:val="000000"/>
              </w:rPr>
              <w:t>Профилактика инфекционных заболеваний, включая иммунопрофилактику</w:t>
            </w:r>
          </w:p>
        </w:tc>
        <w:tc>
          <w:tcPr>
            <w:tcW w:w="851" w:type="dxa"/>
            <w:shd w:val="clear" w:color="auto" w:fill="auto"/>
            <w:vAlign w:val="bottom"/>
          </w:tcPr>
          <w:p w14:paraId="74F0AEC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06E472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1ABD5C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834A80E" w14:textId="77777777" w:rsidR="00637B6C" w:rsidRPr="00B71204" w:rsidRDefault="00637B6C" w:rsidP="00637B6C">
            <w:pPr>
              <w:spacing w:after="20"/>
              <w:jc w:val="center"/>
              <w:rPr>
                <w:color w:val="000000"/>
              </w:rPr>
            </w:pPr>
            <w:r w:rsidRPr="00B71204">
              <w:rPr>
                <w:color w:val="000000"/>
              </w:rPr>
              <w:t>01 1 02 0000 0</w:t>
            </w:r>
          </w:p>
        </w:tc>
        <w:tc>
          <w:tcPr>
            <w:tcW w:w="708" w:type="dxa"/>
            <w:shd w:val="clear" w:color="auto" w:fill="auto"/>
            <w:vAlign w:val="bottom"/>
          </w:tcPr>
          <w:p w14:paraId="071FF1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7FF810" w14:textId="77777777" w:rsidR="00637B6C" w:rsidRPr="00B71204" w:rsidRDefault="00637B6C" w:rsidP="00637B6C">
            <w:pPr>
              <w:spacing w:after="20"/>
              <w:jc w:val="right"/>
              <w:rPr>
                <w:color w:val="000000"/>
              </w:rPr>
            </w:pPr>
            <w:r w:rsidRPr="00B71204">
              <w:rPr>
                <w:color w:val="000000"/>
              </w:rPr>
              <w:t>350 595,3</w:t>
            </w:r>
          </w:p>
        </w:tc>
      </w:tr>
      <w:tr w:rsidR="00637B6C" w:rsidRPr="00B71204" w14:paraId="0EE4837E" w14:textId="77777777" w:rsidTr="00637B6C">
        <w:trPr>
          <w:trHeight w:val="20"/>
        </w:trPr>
        <w:tc>
          <w:tcPr>
            <w:tcW w:w="3686" w:type="dxa"/>
            <w:shd w:val="clear" w:color="auto" w:fill="auto"/>
            <w:vAlign w:val="bottom"/>
          </w:tcPr>
          <w:p w14:paraId="439DD0C1" w14:textId="77777777" w:rsidR="00637B6C" w:rsidRPr="00B71204" w:rsidRDefault="00637B6C" w:rsidP="00637B6C">
            <w:pPr>
              <w:spacing w:after="20"/>
              <w:jc w:val="both"/>
              <w:rPr>
                <w:color w:val="000000"/>
              </w:rPr>
            </w:pPr>
            <w:r w:rsidRPr="00B71204">
              <w:rPr>
                <w:color w:val="000000"/>
              </w:rPr>
              <w:t>Централизованные закупки вакцин для проведения профилактических прививок по эпидемическим показаниям</w:t>
            </w:r>
          </w:p>
        </w:tc>
        <w:tc>
          <w:tcPr>
            <w:tcW w:w="851" w:type="dxa"/>
            <w:shd w:val="clear" w:color="auto" w:fill="auto"/>
            <w:vAlign w:val="bottom"/>
          </w:tcPr>
          <w:p w14:paraId="185E649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844CA1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209D62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E68A0E8" w14:textId="77777777" w:rsidR="00637B6C" w:rsidRPr="00B71204" w:rsidRDefault="00637B6C" w:rsidP="00637B6C">
            <w:pPr>
              <w:spacing w:after="20"/>
              <w:jc w:val="center"/>
              <w:rPr>
                <w:color w:val="000000"/>
              </w:rPr>
            </w:pPr>
            <w:r w:rsidRPr="00B71204">
              <w:rPr>
                <w:color w:val="000000"/>
              </w:rPr>
              <w:t>01 1 02 0101 0</w:t>
            </w:r>
          </w:p>
        </w:tc>
        <w:tc>
          <w:tcPr>
            <w:tcW w:w="708" w:type="dxa"/>
            <w:shd w:val="clear" w:color="auto" w:fill="auto"/>
            <w:vAlign w:val="bottom"/>
          </w:tcPr>
          <w:p w14:paraId="1EF1B3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8DC5A8" w14:textId="77777777" w:rsidR="00637B6C" w:rsidRPr="00B71204" w:rsidRDefault="00637B6C" w:rsidP="00637B6C">
            <w:pPr>
              <w:spacing w:after="20"/>
              <w:jc w:val="right"/>
              <w:rPr>
                <w:color w:val="000000"/>
              </w:rPr>
            </w:pPr>
            <w:r w:rsidRPr="00B71204">
              <w:rPr>
                <w:color w:val="000000"/>
              </w:rPr>
              <w:t>347 265,6</w:t>
            </w:r>
          </w:p>
        </w:tc>
      </w:tr>
      <w:tr w:rsidR="00637B6C" w:rsidRPr="00B71204" w14:paraId="5F2B8991" w14:textId="77777777" w:rsidTr="00637B6C">
        <w:trPr>
          <w:trHeight w:val="20"/>
        </w:trPr>
        <w:tc>
          <w:tcPr>
            <w:tcW w:w="3686" w:type="dxa"/>
            <w:shd w:val="clear" w:color="auto" w:fill="auto"/>
            <w:vAlign w:val="bottom"/>
          </w:tcPr>
          <w:p w14:paraId="6F953AD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AFFEBB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70233E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A8D104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0B5A5CA" w14:textId="77777777" w:rsidR="00637B6C" w:rsidRPr="00B71204" w:rsidRDefault="00637B6C" w:rsidP="00637B6C">
            <w:pPr>
              <w:spacing w:after="20"/>
              <w:jc w:val="center"/>
              <w:rPr>
                <w:color w:val="000000"/>
              </w:rPr>
            </w:pPr>
            <w:r w:rsidRPr="00B71204">
              <w:rPr>
                <w:color w:val="000000"/>
              </w:rPr>
              <w:t>01 1 02 0101 0</w:t>
            </w:r>
          </w:p>
        </w:tc>
        <w:tc>
          <w:tcPr>
            <w:tcW w:w="708" w:type="dxa"/>
            <w:shd w:val="clear" w:color="auto" w:fill="auto"/>
            <w:vAlign w:val="bottom"/>
          </w:tcPr>
          <w:p w14:paraId="33A6333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A078FFD" w14:textId="77777777" w:rsidR="00637B6C" w:rsidRPr="00B71204" w:rsidRDefault="00637B6C" w:rsidP="00637B6C">
            <w:pPr>
              <w:spacing w:after="20"/>
              <w:jc w:val="right"/>
              <w:rPr>
                <w:color w:val="000000"/>
              </w:rPr>
            </w:pPr>
            <w:r w:rsidRPr="00B71204">
              <w:rPr>
                <w:color w:val="000000"/>
              </w:rPr>
              <w:t>214 965,6</w:t>
            </w:r>
          </w:p>
        </w:tc>
      </w:tr>
      <w:tr w:rsidR="00637B6C" w:rsidRPr="00B71204" w14:paraId="10A97695" w14:textId="77777777" w:rsidTr="00637B6C">
        <w:trPr>
          <w:trHeight w:val="20"/>
        </w:trPr>
        <w:tc>
          <w:tcPr>
            <w:tcW w:w="3686" w:type="dxa"/>
            <w:shd w:val="clear" w:color="auto" w:fill="auto"/>
            <w:vAlign w:val="bottom"/>
          </w:tcPr>
          <w:p w14:paraId="2449636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E775D8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44CE31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4B075F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0A98C2D" w14:textId="77777777" w:rsidR="00637B6C" w:rsidRPr="00B71204" w:rsidRDefault="00637B6C" w:rsidP="00637B6C">
            <w:pPr>
              <w:spacing w:after="20"/>
              <w:jc w:val="center"/>
              <w:rPr>
                <w:color w:val="000000"/>
              </w:rPr>
            </w:pPr>
            <w:r w:rsidRPr="00B71204">
              <w:rPr>
                <w:color w:val="000000"/>
              </w:rPr>
              <w:t>01 1 02 0101 0</w:t>
            </w:r>
          </w:p>
        </w:tc>
        <w:tc>
          <w:tcPr>
            <w:tcW w:w="708" w:type="dxa"/>
            <w:shd w:val="clear" w:color="auto" w:fill="auto"/>
            <w:vAlign w:val="bottom"/>
          </w:tcPr>
          <w:p w14:paraId="037343D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7FF1A86" w14:textId="77777777" w:rsidR="00637B6C" w:rsidRPr="00B71204" w:rsidRDefault="00637B6C" w:rsidP="00637B6C">
            <w:pPr>
              <w:spacing w:after="20"/>
              <w:jc w:val="right"/>
              <w:rPr>
                <w:color w:val="000000"/>
              </w:rPr>
            </w:pPr>
            <w:r w:rsidRPr="00B71204">
              <w:rPr>
                <w:color w:val="000000"/>
              </w:rPr>
              <w:t>132 300,0</w:t>
            </w:r>
          </w:p>
        </w:tc>
      </w:tr>
      <w:tr w:rsidR="00637B6C" w:rsidRPr="00B71204" w14:paraId="600B2334" w14:textId="77777777" w:rsidTr="00637B6C">
        <w:trPr>
          <w:trHeight w:val="20"/>
        </w:trPr>
        <w:tc>
          <w:tcPr>
            <w:tcW w:w="3686" w:type="dxa"/>
            <w:shd w:val="clear" w:color="auto" w:fill="auto"/>
            <w:vAlign w:val="bottom"/>
          </w:tcPr>
          <w:p w14:paraId="5036FBEF" w14:textId="77777777" w:rsidR="00637B6C" w:rsidRPr="00B71204" w:rsidRDefault="00637B6C" w:rsidP="00637B6C">
            <w:pPr>
              <w:spacing w:after="20"/>
              <w:jc w:val="both"/>
              <w:rPr>
                <w:color w:val="000000"/>
              </w:rPr>
            </w:pPr>
            <w:r w:rsidRPr="00B71204">
              <w:rPr>
                <w:color w:val="000000"/>
              </w:rPr>
              <w:t xml:space="preserve">Мероприятия по предупреждению распространения на территории Республики Татарстан новой </w:t>
            </w:r>
            <w:proofErr w:type="spellStart"/>
            <w:r w:rsidRPr="00B71204">
              <w:rPr>
                <w:color w:val="000000"/>
              </w:rPr>
              <w:t>коронавирусной</w:t>
            </w:r>
            <w:proofErr w:type="spellEnd"/>
            <w:r w:rsidRPr="00B71204">
              <w:rPr>
                <w:color w:val="000000"/>
              </w:rPr>
              <w:t xml:space="preserve"> инфекции</w:t>
            </w:r>
          </w:p>
        </w:tc>
        <w:tc>
          <w:tcPr>
            <w:tcW w:w="851" w:type="dxa"/>
            <w:shd w:val="clear" w:color="auto" w:fill="auto"/>
            <w:vAlign w:val="bottom"/>
          </w:tcPr>
          <w:p w14:paraId="686BD67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C0E85F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4372C0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3A1D333"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22303B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6C1269" w14:textId="77777777" w:rsidR="00637B6C" w:rsidRPr="00B71204" w:rsidRDefault="00637B6C" w:rsidP="00637B6C">
            <w:pPr>
              <w:spacing w:after="20"/>
              <w:jc w:val="right"/>
              <w:rPr>
                <w:color w:val="000000"/>
              </w:rPr>
            </w:pPr>
            <w:r w:rsidRPr="00B71204">
              <w:rPr>
                <w:color w:val="000000"/>
              </w:rPr>
              <w:t>3 329,7</w:t>
            </w:r>
          </w:p>
        </w:tc>
      </w:tr>
      <w:tr w:rsidR="00637B6C" w:rsidRPr="00B71204" w14:paraId="723D1B36" w14:textId="77777777" w:rsidTr="00637B6C">
        <w:trPr>
          <w:trHeight w:val="20"/>
        </w:trPr>
        <w:tc>
          <w:tcPr>
            <w:tcW w:w="3686" w:type="dxa"/>
            <w:shd w:val="clear" w:color="auto" w:fill="auto"/>
            <w:vAlign w:val="bottom"/>
          </w:tcPr>
          <w:p w14:paraId="265272A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4057F0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1E7343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DCBFC4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59ADE47"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314E2E7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F5A9CC6" w14:textId="77777777" w:rsidR="00637B6C" w:rsidRPr="00B71204" w:rsidRDefault="00637B6C" w:rsidP="00637B6C">
            <w:pPr>
              <w:spacing w:after="20"/>
              <w:jc w:val="right"/>
              <w:rPr>
                <w:color w:val="000000"/>
              </w:rPr>
            </w:pPr>
            <w:r w:rsidRPr="00B71204">
              <w:rPr>
                <w:color w:val="000000"/>
              </w:rPr>
              <w:t>3 329,7</w:t>
            </w:r>
          </w:p>
        </w:tc>
      </w:tr>
      <w:tr w:rsidR="00637B6C" w:rsidRPr="00B71204" w14:paraId="66DCD853" w14:textId="77777777" w:rsidTr="00637B6C">
        <w:trPr>
          <w:trHeight w:val="20"/>
        </w:trPr>
        <w:tc>
          <w:tcPr>
            <w:tcW w:w="3686" w:type="dxa"/>
            <w:shd w:val="clear" w:color="auto" w:fill="auto"/>
            <w:vAlign w:val="bottom"/>
          </w:tcPr>
          <w:p w14:paraId="2D49EB2B" w14:textId="77777777" w:rsidR="00637B6C" w:rsidRPr="00B71204" w:rsidRDefault="00637B6C" w:rsidP="00637B6C">
            <w:pPr>
              <w:spacing w:after="20"/>
              <w:jc w:val="both"/>
              <w:rPr>
                <w:color w:val="000000"/>
              </w:rPr>
            </w:pPr>
            <w:r w:rsidRPr="00B71204">
              <w:rPr>
                <w:color w:val="000000"/>
              </w:rPr>
              <w:t>Прикладные научные исследования в области здравоохранения</w:t>
            </w:r>
          </w:p>
        </w:tc>
        <w:tc>
          <w:tcPr>
            <w:tcW w:w="851" w:type="dxa"/>
            <w:shd w:val="clear" w:color="auto" w:fill="auto"/>
            <w:vAlign w:val="bottom"/>
          </w:tcPr>
          <w:p w14:paraId="07CF908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0E8AF4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999635B"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C8559B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2D0DD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C8FE9F" w14:textId="77777777" w:rsidR="00637B6C" w:rsidRPr="00B71204" w:rsidRDefault="00637B6C" w:rsidP="00637B6C">
            <w:pPr>
              <w:spacing w:after="20"/>
              <w:jc w:val="right"/>
              <w:rPr>
                <w:color w:val="000000"/>
              </w:rPr>
            </w:pPr>
            <w:r w:rsidRPr="00B71204">
              <w:rPr>
                <w:color w:val="000000"/>
              </w:rPr>
              <w:t>31 195,0</w:t>
            </w:r>
          </w:p>
        </w:tc>
      </w:tr>
      <w:tr w:rsidR="00637B6C" w:rsidRPr="00B71204" w14:paraId="3EFD29DE" w14:textId="77777777" w:rsidTr="00637B6C">
        <w:trPr>
          <w:trHeight w:val="20"/>
        </w:trPr>
        <w:tc>
          <w:tcPr>
            <w:tcW w:w="3686" w:type="dxa"/>
            <w:shd w:val="clear" w:color="auto" w:fill="auto"/>
            <w:vAlign w:val="bottom"/>
          </w:tcPr>
          <w:p w14:paraId="4163DBB1"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2EEFF29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3A43C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447EB1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61370A2"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02D4BA1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F2CF08" w14:textId="77777777" w:rsidR="00637B6C" w:rsidRPr="00B71204" w:rsidRDefault="00637B6C" w:rsidP="00637B6C">
            <w:pPr>
              <w:spacing w:after="20"/>
              <w:jc w:val="right"/>
              <w:rPr>
                <w:color w:val="000000"/>
              </w:rPr>
            </w:pPr>
            <w:r w:rsidRPr="00B71204">
              <w:rPr>
                <w:color w:val="000000"/>
              </w:rPr>
              <w:t>31 195,0</w:t>
            </w:r>
          </w:p>
        </w:tc>
      </w:tr>
      <w:tr w:rsidR="00637B6C" w:rsidRPr="00B71204" w14:paraId="3D5645F9" w14:textId="77777777" w:rsidTr="00637B6C">
        <w:trPr>
          <w:trHeight w:val="20"/>
        </w:trPr>
        <w:tc>
          <w:tcPr>
            <w:tcW w:w="3686" w:type="dxa"/>
            <w:shd w:val="clear" w:color="auto" w:fill="auto"/>
            <w:vAlign w:val="bottom"/>
          </w:tcPr>
          <w:p w14:paraId="113C10D4"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485E4D1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4BF338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629B923"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9B0326E"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578B811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E38AF3" w14:textId="77777777" w:rsidR="00637B6C" w:rsidRPr="00B71204" w:rsidRDefault="00637B6C" w:rsidP="00637B6C">
            <w:pPr>
              <w:spacing w:after="20"/>
              <w:jc w:val="right"/>
              <w:rPr>
                <w:color w:val="000000"/>
              </w:rPr>
            </w:pPr>
            <w:r w:rsidRPr="00B71204">
              <w:rPr>
                <w:color w:val="000000"/>
              </w:rPr>
              <w:t>31 195,0</w:t>
            </w:r>
          </w:p>
        </w:tc>
      </w:tr>
      <w:tr w:rsidR="00637B6C" w:rsidRPr="00B71204" w14:paraId="24919FEA" w14:textId="77777777" w:rsidTr="00637B6C">
        <w:trPr>
          <w:trHeight w:val="20"/>
        </w:trPr>
        <w:tc>
          <w:tcPr>
            <w:tcW w:w="3686" w:type="dxa"/>
            <w:shd w:val="clear" w:color="auto" w:fill="auto"/>
            <w:vAlign w:val="bottom"/>
          </w:tcPr>
          <w:p w14:paraId="31C7360D" w14:textId="77777777" w:rsidR="00637B6C" w:rsidRPr="00B71204" w:rsidRDefault="00637B6C" w:rsidP="00637B6C">
            <w:pPr>
              <w:spacing w:after="20"/>
              <w:jc w:val="both"/>
              <w:rPr>
                <w:color w:val="000000"/>
              </w:rPr>
            </w:pPr>
            <w:r w:rsidRPr="00B71204">
              <w:rPr>
                <w:color w:val="000000"/>
              </w:rPr>
              <w:t>Совершенствование системы территориального планирования Республики Татарстан</w:t>
            </w:r>
          </w:p>
        </w:tc>
        <w:tc>
          <w:tcPr>
            <w:tcW w:w="851" w:type="dxa"/>
            <w:shd w:val="clear" w:color="auto" w:fill="auto"/>
            <w:vAlign w:val="bottom"/>
          </w:tcPr>
          <w:p w14:paraId="42716D5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47C433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E2AD5E3"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C5C67EA"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100B5EF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47E7BA" w14:textId="77777777" w:rsidR="00637B6C" w:rsidRPr="00B71204" w:rsidRDefault="00637B6C" w:rsidP="00637B6C">
            <w:pPr>
              <w:spacing w:after="20"/>
              <w:jc w:val="right"/>
              <w:rPr>
                <w:color w:val="000000"/>
              </w:rPr>
            </w:pPr>
            <w:r w:rsidRPr="00B71204">
              <w:rPr>
                <w:color w:val="000000"/>
              </w:rPr>
              <w:t>31 195,0</w:t>
            </w:r>
          </w:p>
        </w:tc>
      </w:tr>
      <w:tr w:rsidR="00637B6C" w:rsidRPr="00B71204" w14:paraId="76E65484" w14:textId="77777777" w:rsidTr="00637B6C">
        <w:trPr>
          <w:trHeight w:val="20"/>
        </w:trPr>
        <w:tc>
          <w:tcPr>
            <w:tcW w:w="3686" w:type="dxa"/>
            <w:shd w:val="clear" w:color="auto" w:fill="auto"/>
            <w:vAlign w:val="bottom"/>
          </w:tcPr>
          <w:p w14:paraId="01B0A994" w14:textId="77777777" w:rsidR="00637B6C" w:rsidRPr="00B71204" w:rsidRDefault="00637B6C" w:rsidP="00637B6C">
            <w:pPr>
              <w:spacing w:after="20"/>
              <w:jc w:val="both"/>
              <w:rPr>
                <w:color w:val="000000"/>
              </w:rPr>
            </w:pPr>
            <w:r w:rsidRPr="00B71204">
              <w:rPr>
                <w:color w:val="000000"/>
              </w:rPr>
              <w:t>Прикладные научные исследования и разработки в области здравоохранения</w:t>
            </w:r>
          </w:p>
        </w:tc>
        <w:tc>
          <w:tcPr>
            <w:tcW w:w="851" w:type="dxa"/>
            <w:shd w:val="clear" w:color="auto" w:fill="auto"/>
            <w:vAlign w:val="bottom"/>
          </w:tcPr>
          <w:p w14:paraId="716656D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E1FAD7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04F645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20C9F012" w14:textId="77777777" w:rsidR="00637B6C" w:rsidRPr="00B71204" w:rsidRDefault="00637B6C" w:rsidP="00637B6C">
            <w:pPr>
              <w:spacing w:after="20"/>
              <w:jc w:val="center"/>
              <w:rPr>
                <w:color w:val="000000"/>
              </w:rPr>
            </w:pPr>
            <w:r w:rsidRPr="00B71204">
              <w:rPr>
                <w:color w:val="000000"/>
              </w:rPr>
              <w:t>01 Б 01 9717 0</w:t>
            </w:r>
          </w:p>
        </w:tc>
        <w:tc>
          <w:tcPr>
            <w:tcW w:w="708" w:type="dxa"/>
            <w:shd w:val="clear" w:color="auto" w:fill="auto"/>
            <w:vAlign w:val="bottom"/>
          </w:tcPr>
          <w:p w14:paraId="7E0BA3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8971FA" w14:textId="77777777" w:rsidR="00637B6C" w:rsidRPr="00B71204" w:rsidRDefault="00637B6C" w:rsidP="00637B6C">
            <w:pPr>
              <w:spacing w:after="20"/>
              <w:jc w:val="right"/>
              <w:rPr>
                <w:color w:val="000000"/>
              </w:rPr>
            </w:pPr>
            <w:r w:rsidRPr="00B71204">
              <w:rPr>
                <w:color w:val="000000"/>
              </w:rPr>
              <w:t>31 195,0</w:t>
            </w:r>
          </w:p>
        </w:tc>
      </w:tr>
      <w:tr w:rsidR="00637B6C" w:rsidRPr="00B71204" w14:paraId="46D40348" w14:textId="77777777" w:rsidTr="00637B6C">
        <w:trPr>
          <w:trHeight w:val="20"/>
        </w:trPr>
        <w:tc>
          <w:tcPr>
            <w:tcW w:w="3686" w:type="dxa"/>
            <w:shd w:val="clear" w:color="auto" w:fill="auto"/>
            <w:vAlign w:val="bottom"/>
          </w:tcPr>
          <w:p w14:paraId="7D453DD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46264E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DC5DF3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120187"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CD14DC5" w14:textId="77777777" w:rsidR="00637B6C" w:rsidRPr="00B71204" w:rsidRDefault="00637B6C" w:rsidP="00637B6C">
            <w:pPr>
              <w:spacing w:after="20"/>
              <w:jc w:val="center"/>
              <w:rPr>
                <w:color w:val="000000"/>
              </w:rPr>
            </w:pPr>
            <w:r w:rsidRPr="00B71204">
              <w:rPr>
                <w:color w:val="000000"/>
              </w:rPr>
              <w:t>01 Б 01 9717 0</w:t>
            </w:r>
          </w:p>
        </w:tc>
        <w:tc>
          <w:tcPr>
            <w:tcW w:w="708" w:type="dxa"/>
            <w:shd w:val="clear" w:color="auto" w:fill="auto"/>
            <w:vAlign w:val="bottom"/>
          </w:tcPr>
          <w:p w14:paraId="24A13B1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8657205" w14:textId="77777777" w:rsidR="00637B6C" w:rsidRPr="00B71204" w:rsidRDefault="00637B6C" w:rsidP="00637B6C">
            <w:pPr>
              <w:spacing w:after="20"/>
              <w:jc w:val="right"/>
              <w:rPr>
                <w:color w:val="000000"/>
              </w:rPr>
            </w:pPr>
            <w:r w:rsidRPr="00B71204">
              <w:rPr>
                <w:color w:val="000000"/>
              </w:rPr>
              <w:t>31 195,0</w:t>
            </w:r>
          </w:p>
        </w:tc>
      </w:tr>
      <w:tr w:rsidR="00637B6C" w:rsidRPr="00B71204" w14:paraId="000E5418" w14:textId="77777777" w:rsidTr="00637B6C">
        <w:trPr>
          <w:trHeight w:val="20"/>
        </w:trPr>
        <w:tc>
          <w:tcPr>
            <w:tcW w:w="3686" w:type="dxa"/>
            <w:shd w:val="clear" w:color="auto" w:fill="auto"/>
            <w:vAlign w:val="bottom"/>
          </w:tcPr>
          <w:p w14:paraId="4E8EB659" w14:textId="77777777" w:rsidR="00637B6C" w:rsidRPr="00B71204" w:rsidRDefault="00637B6C" w:rsidP="00637B6C">
            <w:pPr>
              <w:spacing w:after="20"/>
              <w:jc w:val="both"/>
              <w:rPr>
                <w:color w:val="000000"/>
              </w:rPr>
            </w:pPr>
            <w:r w:rsidRPr="00B71204">
              <w:rPr>
                <w:color w:val="000000"/>
              </w:rPr>
              <w:t>Другие вопросы в области здравоохранения</w:t>
            </w:r>
          </w:p>
        </w:tc>
        <w:tc>
          <w:tcPr>
            <w:tcW w:w="851" w:type="dxa"/>
            <w:shd w:val="clear" w:color="auto" w:fill="auto"/>
            <w:vAlign w:val="bottom"/>
          </w:tcPr>
          <w:p w14:paraId="53F6625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E26FCD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8BFAE0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C83690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86022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26F192" w14:textId="77777777" w:rsidR="00637B6C" w:rsidRPr="00B71204" w:rsidRDefault="00637B6C" w:rsidP="00637B6C">
            <w:pPr>
              <w:spacing w:after="20"/>
              <w:jc w:val="right"/>
              <w:rPr>
                <w:color w:val="000000"/>
              </w:rPr>
            </w:pPr>
            <w:r w:rsidRPr="00B71204">
              <w:rPr>
                <w:color w:val="000000"/>
              </w:rPr>
              <w:t>12 742 499,8</w:t>
            </w:r>
          </w:p>
        </w:tc>
      </w:tr>
      <w:tr w:rsidR="00637B6C" w:rsidRPr="00B71204" w14:paraId="3BBEB2F2" w14:textId="77777777" w:rsidTr="00637B6C">
        <w:trPr>
          <w:trHeight w:val="20"/>
        </w:trPr>
        <w:tc>
          <w:tcPr>
            <w:tcW w:w="3686" w:type="dxa"/>
            <w:shd w:val="clear" w:color="auto" w:fill="auto"/>
            <w:vAlign w:val="bottom"/>
          </w:tcPr>
          <w:p w14:paraId="40BCDF55"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28D085B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2A689A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9FCCE0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2779E27"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21FB3B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1EB97D" w14:textId="77777777" w:rsidR="00637B6C" w:rsidRPr="00B71204" w:rsidRDefault="00637B6C" w:rsidP="00637B6C">
            <w:pPr>
              <w:spacing w:after="20"/>
              <w:jc w:val="right"/>
              <w:rPr>
                <w:color w:val="000000"/>
              </w:rPr>
            </w:pPr>
            <w:r w:rsidRPr="00B71204">
              <w:rPr>
                <w:color w:val="000000"/>
              </w:rPr>
              <w:t>11 752 263,0</w:t>
            </w:r>
          </w:p>
        </w:tc>
      </w:tr>
      <w:tr w:rsidR="00637B6C" w:rsidRPr="00B71204" w14:paraId="7312CB8C" w14:textId="77777777" w:rsidTr="00637B6C">
        <w:trPr>
          <w:trHeight w:val="20"/>
        </w:trPr>
        <w:tc>
          <w:tcPr>
            <w:tcW w:w="3686" w:type="dxa"/>
            <w:shd w:val="clear" w:color="auto" w:fill="auto"/>
            <w:vAlign w:val="bottom"/>
          </w:tcPr>
          <w:p w14:paraId="1DE3D325" w14:textId="77777777" w:rsidR="00637B6C" w:rsidRPr="00B71204" w:rsidRDefault="00637B6C" w:rsidP="00637B6C">
            <w:pPr>
              <w:spacing w:after="20"/>
              <w:jc w:val="both"/>
              <w:rPr>
                <w:color w:val="000000"/>
              </w:rPr>
            </w:pPr>
            <w:r w:rsidRPr="00B71204">
              <w:rPr>
                <w:color w:val="000000"/>
              </w:rP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14:paraId="4827F52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FF3BFC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511893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CC8EA5B" w14:textId="77777777" w:rsidR="00637B6C" w:rsidRPr="00B71204" w:rsidRDefault="00637B6C" w:rsidP="00637B6C">
            <w:pPr>
              <w:spacing w:after="20"/>
              <w:jc w:val="center"/>
              <w:rPr>
                <w:color w:val="000000"/>
              </w:rPr>
            </w:pPr>
            <w:r w:rsidRPr="00B71204">
              <w:rPr>
                <w:color w:val="000000"/>
              </w:rPr>
              <w:t>01 1 00 0000 0</w:t>
            </w:r>
          </w:p>
        </w:tc>
        <w:tc>
          <w:tcPr>
            <w:tcW w:w="708" w:type="dxa"/>
            <w:shd w:val="clear" w:color="auto" w:fill="auto"/>
            <w:vAlign w:val="bottom"/>
          </w:tcPr>
          <w:p w14:paraId="12D358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F57192" w14:textId="77777777" w:rsidR="00637B6C" w:rsidRPr="00B71204" w:rsidRDefault="00637B6C" w:rsidP="00637B6C">
            <w:pPr>
              <w:spacing w:after="20"/>
              <w:jc w:val="right"/>
              <w:rPr>
                <w:color w:val="000000"/>
              </w:rPr>
            </w:pPr>
            <w:r w:rsidRPr="00B71204">
              <w:rPr>
                <w:color w:val="000000"/>
              </w:rPr>
              <w:t>344 356,9</w:t>
            </w:r>
          </w:p>
        </w:tc>
      </w:tr>
      <w:tr w:rsidR="00637B6C" w:rsidRPr="00B71204" w14:paraId="06960D2E" w14:textId="77777777" w:rsidTr="00637B6C">
        <w:trPr>
          <w:trHeight w:val="20"/>
        </w:trPr>
        <w:tc>
          <w:tcPr>
            <w:tcW w:w="3686" w:type="dxa"/>
            <w:shd w:val="clear" w:color="auto" w:fill="auto"/>
            <w:vAlign w:val="bottom"/>
          </w:tcPr>
          <w:p w14:paraId="3317AE13" w14:textId="77777777" w:rsidR="00637B6C" w:rsidRPr="00B71204" w:rsidRDefault="00637B6C" w:rsidP="00637B6C">
            <w:pPr>
              <w:spacing w:after="20"/>
              <w:jc w:val="both"/>
              <w:rPr>
                <w:color w:val="000000"/>
              </w:rPr>
            </w:pPr>
            <w:r w:rsidRPr="00B71204">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851" w:type="dxa"/>
            <w:shd w:val="clear" w:color="auto" w:fill="auto"/>
            <w:vAlign w:val="bottom"/>
          </w:tcPr>
          <w:p w14:paraId="2E7DDE4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DC424C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8C4A75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B555AED" w14:textId="77777777" w:rsidR="00637B6C" w:rsidRPr="00B71204" w:rsidRDefault="00637B6C" w:rsidP="00637B6C">
            <w:pPr>
              <w:spacing w:after="20"/>
              <w:jc w:val="center"/>
              <w:rPr>
                <w:color w:val="000000"/>
              </w:rPr>
            </w:pPr>
            <w:r w:rsidRPr="00B71204">
              <w:rPr>
                <w:color w:val="000000"/>
              </w:rPr>
              <w:t>01 1 01 0000 0</w:t>
            </w:r>
          </w:p>
        </w:tc>
        <w:tc>
          <w:tcPr>
            <w:tcW w:w="708" w:type="dxa"/>
            <w:shd w:val="clear" w:color="auto" w:fill="auto"/>
            <w:vAlign w:val="bottom"/>
          </w:tcPr>
          <w:p w14:paraId="648DFC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0F5E01" w14:textId="77777777" w:rsidR="00637B6C" w:rsidRPr="00B71204" w:rsidRDefault="00637B6C" w:rsidP="00637B6C">
            <w:pPr>
              <w:spacing w:after="20"/>
              <w:jc w:val="right"/>
              <w:rPr>
                <w:color w:val="000000"/>
              </w:rPr>
            </w:pPr>
            <w:r w:rsidRPr="00B71204">
              <w:rPr>
                <w:color w:val="000000"/>
              </w:rPr>
              <w:t>108 217,6</w:t>
            </w:r>
          </w:p>
        </w:tc>
      </w:tr>
      <w:tr w:rsidR="00637B6C" w:rsidRPr="00B71204" w14:paraId="0630C9AE" w14:textId="77777777" w:rsidTr="00637B6C">
        <w:trPr>
          <w:trHeight w:val="20"/>
        </w:trPr>
        <w:tc>
          <w:tcPr>
            <w:tcW w:w="3686" w:type="dxa"/>
            <w:shd w:val="clear" w:color="auto" w:fill="auto"/>
            <w:vAlign w:val="bottom"/>
          </w:tcPr>
          <w:p w14:paraId="458455C2" w14:textId="77777777" w:rsidR="00637B6C" w:rsidRPr="00B71204" w:rsidRDefault="00637B6C" w:rsidP="00637B6C">
            <w:pPr>
              <w:spacing w:after="20"/>
              <w:jc w:val="both"/>
              <w:rPr>
                <w:color w:val="000000"/>
              </w:rPr>
            </w:pPr>
            <w:r w:rsidRPr="00B71204">
              <w:rPr>
                <w:color w:val="000000"/>
              </w:rPr>
              <w:t>Учреждения, обеспечивающие предоставление услуг в сфере здравоохранения</w:t>
            </w:r>
          </w:p>
        </w:tc>
        <w:tc>
          <w:tcPr>
            <w:tcW w:w="851" w:type="dxa"/>
            <w:shd w:val="clear" w:color="auto" w:fill="auto"/>
            <w:vAlign w:val="bottom"/>
          </w:tcPr>
          <w:p w14:paraId="00DAC83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43FF6E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4EF6DE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05843DB" w14:textId="77777777" w:rsidR="00637B6C" w:rsidRPr="00B71204" w:rsidRDefault="00637B6C" w:rsidP="00637B6C">
            <w:pPr>
              <w:spacing w:after="20"/>
              <w:jc w:val="center"/>
              <w:rPr>
                <w:color w:val="000000"/>
              </w:rPr>
            </w:pPr>
            <w:r w:rsidRPr="00B71204">
              <w:rPr>
                <w:color w:val="000000"/>
              </w:rPr>
              <w:t>01 1 01 9702 0</w:t>
            </w:r>
          </w:p>
        </w:tc>
        <w:tc>
          <w:tcPr>
            <w:tcW w:w="708" w:type="dxa"/>
            <w:shd w:val="clear" w:color="auto" w:fill="auto"/>
            <w:vAlign w:val="bottom"/>
          </w:tcPr>
          <w:p w14:paraId="05301B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AD08A1" w14:textId="77777777" w:rsidR="00637B6C" w:rsidRPr="00B71204" w:rsidRDefault="00637B6C" w:rsidP="00637B6C">
            <w:pPr>
              <w:spacing w:after="20"/>
              <w:jc w:val="right"/>
              <w:rPr>
                <w:color w:val="000000"/>
              </w:rPr>
            </w:pPr>
            <w:r w:rsidRPr="00B71204">
              <w:rPr>
                <w:color w:val="000000"/>
              </w:rPr>
              <w:t>107 459,9</w:t>
            </w:r>
          </w:p>
        </w:tc>
      </w:tr>
      <w:tr w:rsidR="00637B6C" w:rsidRPr="00B71204" w14:paraId="1D90A7C5" w14:textId="77777777" w:rsidTr="00637B6C">
        <w:trPr>
          <w:trHeight w:val="20"/>
        </w:trPr>
        <w:tc>
          <w:tcPr>
            <w:tcW w:w="3686" w:type="dxa"/>
            <w:shd w:val="clear" w:color="auto" w:fill="auto"/>
            <w:vAlign w:val="bottom"/>
          </w:tcPr>
          <w:p w14:paraId="18B5CCB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17C2EC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41C348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91818E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C7F308E" w14:textId="77777777" w:rsidR="00637B6C" w:rsidRPr="00B71204" w:rsidRDefault="00637B6C" w:rsidP="00637B6C">
            <w:pPr>
              <w:spacing w:after="20"/>
              <w:jc w:val="center"/>
              <w:rPr>
                <w:color w:val="000000"/>
              </w:rPr>
            </w:pPr>
            <w:r w:rsidRPr="00B71204">
              <w:rPr>
                <w:color w:val="000000"/>
              </w:rPr>
              <w:t>01 1 01 9702 0</w:t>
            </w:r>
          </w:p>
        </w:tc>
        <w:tc>
          <w:tcPr>
            <w:tcW w:w="708" w:type="dxa"/>
            <w:shd w:val="clear" w:color="auto" w:fill="auto"/>
            <w:vAlign w:val="bottom"/>
          </w:tcPr>
          <w:p w14:paraId="56766FA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8A56E99" w14:textId="77777777" w:rsidR="00637B6C" w:rsidRPr="00B71204" w:rsidRDefault="00637B6C" w:rsidP="00637B6C">
            <w:pPr>
              <w:spacing w:after="20"/>
              <w:jc w:val="right"/>
              <w:rPr>
                <w:color w:val="000000"/>
              </w:rPr>
            </w:pPr>
            <w:r w:rsidRPr="00B71204">
              <w:rPr>
                <w:color w:val="000000"/>
              </w:rPr>
              <w:t>107 459,9</w:t>
            </w:r>
          </w:p>
        </w:tc>
      </w:tr>
      <w:tr w:rsidR="00637B6C" w:rsidRPr="00B71204" w14:paraId="1A2FF9EC" w14:textId="77777777" w:rsidTr="00637B6C">
        <w:trPr>
          <w:trHeight w:val="20"/>
        </w:trPr>
        <w:tc>
          <w:tcPr>
            <w:tcW w:w="3686" w:type="dxa"/>
            <w:shd w:val="clear" w:color="auto" w:fill="auto"/>
            <w:vAlign w:val="bottom"/>
          </w:tcPr>
          <w:p w14:paraId="5180EF48" w14:textId="77777777" w:rsidR="00637B6C" w:rsidRPr="00B71204" w:rsidRDefault="00637B6C" w:rsidP="00637B6C">
            <w:pPr>
              <w:spacing w:after="20"/>
              <w:jc w:val="both"/>
              <w:rPr>
                <w:color w:val="000000"/>
              </w:rPr>
            </w:pPr>
            <w:r w:rsidRPr="00B71204">
              <w:rPr>
                <w:color w:val="000000"/>
              </w:rPr>
              <w:t>Организация проведения диспансеризации государственных гражданских служащих Республики Татарстан</w:t>
            </w:r>
          </w:p>
        </w:tc>
        <w:tc>
          <w:tcPr>
            <w:tcW w:w="851" w:type="dxa"/>
            <w:shd w:val="clear" w:color="auto" w:fill="auto"/>
            <w:vAlign w:val="bottom"/>
          </w:tcPr>
          <w:p w14:paraId="5A68784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4DAC41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7A2463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76D1A2D" w14:textId="77777777" w:rsidR="00637B6C" w:rsidRPr="00B71204" w:rsidRDefault="00637B6C" w:rsidP="00637B6C">
            <w:pPr>
              <w:spacing w:after="20"/>
              <w:jc w:val="center"/>
              <w:rPr>
                <w:color w:val="000000"/>
              </w:rPr>
            </w:pPr>
            <w:r w:rsidRPr="00B71204">
              <w:rPr>
                <w:color w:val="000000"/>
              </w:rPr>
              <w:t>01 1 01 9707 0</w:t>
            </w:r>
          </w:p>
        </w:tc>
        <w:tc>
          <w:tcPr>
            <w:tcW w:w="708" w:type="dxa"/>
            <w:shd w:val="clear" w:color="auto" w:fill="auto"/>
            <w:vAlign w:val="bottom"/>
          </w:tcPr>
          <w:p w14:paraId="2F921A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1EA86C" w14:textId="77777777" w:rsidR="00637B6C" w:rsidRPr="00B71204" w:rsidRDefault="00637B6C" w:rsidP="00637B6C">
            <w:pPr>
              <w:spacing w:after="20"/>
              <w:jc w:val="right"/>
              <w:rPr>
                <w:color w:val="000000"/>
              </w:rPr>
            </w:pPr>
            <w:r w:rsidRPr="00B71204">
              <w:rPr>
                <w:color w:val="000000"/>
              </w:rPr>
              <w:t>757,7</w:t>
            </w:r>
          </w:p>
        </w:tc>
      </w:tr>
      <w:tr w:rsidR="00637B6C" w:rsidRPr="00B71204" w14:paraId="492729D8" w14:textId="77777777" w:rsidTr="00637B6C">
        <w:trPr>
          <w:trHeight w:val="20"/>
        </w:trPr>
        <w:tc>
          <w:tcPr>
            <w:tcW w:w="3686" w:type="dxa"/>
            <w:shd w:val="clear" w:color="auto" w:fill="auto"/>
            <w:vAlign w:val="bottom"/>
          </w:tcPr>
          <w:p w14:paraId="3D939F8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35C2B9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2009A5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C2CEF3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2E0F580" w14:textId="77777777" w:rsidR="00637B6C" w:rsidRPr="00B71204" w:rsidRDefault="00637B6C" w:rsidP="00637B6C">
            <w:pPr>
              <w:spacing w:after="20"/>
              <w:jc w:val="center"/>
              <w:rPr>
                <w:color w:val="000000"/>
              </w:rPr>
            </w:pPr>
            <w:r w:rsidRPr="00B71204">
              <w:rPr>
                <w:color w:val="000000"/>
              </w:rPr>
              <w:t>01 1 01 9707 0</w:t>
            </w:r>
          </w:p>
        </w:tc>
        <w:tc>
          <w:tcPr>
            <w:tcW w:w="708" w:type="dxa"/>
            <w:shd w:val="clear" w:color="auto" w:fill="auto"/>
            <w:vAlign w:val="bottom"/>
          </w:tcPr>
          <w:p w14:paraId="3B37336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FBAB7BA" w14:textId="77777777" w:rsidR="00637B6C" w:rsidRPr="00B71204" w:rsidRDefault="00637B6C" w:rsidP="00637B6C">
            <w:pPr>
              <w:spacing w:after="20"/>
              <w:jc w:val="right"/>
              <w:rPr>
                <w:color w:val="000000"/>
              </w:rPr>
            </w:pPr>
            <w:r w:rsidRPr="00B71204">
              <w:rPr>
                <w:color w:val="000000"/>
              </w:rPr>
              <w:t>757,7</w:t>
            </w:r>
          </w:p>
        </w:tc>
      </w:tr>
      <w:tr w:rsidR="00637B6C" w:rsidRPr="00B71204" w14:paraId="0841C0F8" w14:textId="77777777" w:rsidTr="00637B6C">
        <w:trPr>
          <w:trHeight w:val="20"/>
        </w:trPr>
        <w:tc>
          <w:tcPr>
            <w:tcW w:w="3686" w:type="dxa"/>
            <w:shd w:val="clear" w:color="auto" w:fill="auto"/>
            <w:vAlign w:val="bottom"/>
          </w:tcPr>
          <w:p w14:paraId="7E7D240C" w14:textId="77777777" w:rsidR="00637B6C" w:rsidRPr="00B71204" w:rsidRDefault="00637B6C" w:rsidP="00637B6C">
            <w:pPr>
              <w:spacing w:after="20"/>
              <w:jc w:val="both"/>
              <w:rPr>
                <w:color w:val="000000"/>
              </w:rPr>
            </w:pPr>
            <w:r w:rsidRPr="00B71204">
              <w:rPr>
                <w:color w:val="000000"/>
              </w:rPr>
              <w:t>Профилактика инфекционных заболеваний, включая иммунопрофилактику</w:t>
            </w:r>
          </w:p>
        </w:tc>
        <w:tc>
          <w:tcPr>
            <w:tcW w:w="851" w:type="dxa"/>
            <w:shd w:val="clear" w:color="auto" w:fill="auto"/>
            <w:vAlign w:val="bottom"/>
          </w:tcPr>
          <w:p w14:paraId="21DCE5B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2661D1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275B86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92FBC67" w14:textId="77777777" w:rsidR="00637B6C" w:rsidRPr="00B71204" w:rsidRDefault="00637B6C" w:rsidP="00637B6C">
            <w:pPr>
              <w:spacing w:after="20"/>
              <w:jc w:val="center"/>
              <w:rPr>
                <w:color w:val="000000"/>
              </w:rPr>
            </w:pPr>
            <w:r w:rsidRPr="00B71204">
              <w:rPr>
                <w:color w:val="000000"/>
              </w:rPr>
              <w:t>01 1 02 0000 0</w:t>
            </w:r>
          </w:p>
        </w:tc>
        <w:tc>
          <w:tcPr>
            <w:tcW w:w="708" w:type="dxa"/>
            <w:shd w:val="clear" w:color="auto" w:fill="auto"/>
            <w:vAlign w:val="bottom"/>
          </w:tcPr>
          <w:p w14:paraId="475BA0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31A2DD" w14:textId="77777777" w:rsidR="00637B6C" w:rsidRPr="00B71204" w:rsidRDefault="00637B6C" w:rsidP="00637B6C">
            <w:pPr>
              <w:spacing w:after="20"/>
              <w:jc w:val="right"/>
              <w:rPr>
                <w:color w:val="000000"/>
              </w:rPr>
            </w:pPr>
            <w:r w:rsidRPr="00B71204">
              <w:rPr>
                <w:color w:val="000000"/>
              </w:rPr>
              <w:t>202 674,6</w:t>
            </w:r>
          </w:p>
        </w:tc>
      </w:tr>
      <w:tr w:rsidR="00637B6C" w:rsidRPr="00B71204" w14:paraId="4AC15AD9" w14:textId="77777777" w:rsidTr="00637B6C">
        <w:trPr>
          <w:trHeight w:val="20"/>
        </w:trPr>
        <w:tc>
          <w:tcPr>
            <w:tcW w:w="3686" w:type="dxa"/>
            <w:shd w:val="clear" w:color="auto" w:fill="auto"/>
            <w:vAlign w:val="bottom"/>
          </w:tcPr>
          <w:p w14:paraId="5D94A4E9" w14:textId="77777777" w:rsidR="00637B6C" w:rsidRPr="00B71204" w:rsidRDefault="00637B6C" w:rsidP="00637B6C">
            <w:pPr>
              <w:spacing w:after="20"/>
              <w:jc w:val="both"/>
              <w:rPr>
                <w:color w:val="000000"/>
              </w:rPr>
            </w:pPr>
            <w:r w:rsidRPr="00B71204">
              <w:rPr>
                <w:color w:val="000000"/>
              </w:rPr>
              <w:t xml:space="preserve">Мероприятия по предупреждению распространения на территории Республики Татарстан новой </w:t>
            </w:r>
            <w:proofErr w:type="spellStart"/>
            <w:r w:rsidRPr="00B71204">
              <w:rPr>
                <w:color w:val="000000"/>
              </w:rPr>
              <w:t>коронавирусной</w:t>
            </w:r>
            <w:proofErr w:type="spellEnd"/>
            <w:r w:rsidRPr="00B71204">
              <w:rPr>
                <w:color w:val="000000"/>
              </w:rPr>
              <w:t xml:space="preserve"> инфекции</w:t>
            </w:r>
          </w:p>
        </w:tc>
        <w:tc>
          <w:tcPr>
            <w:tcW w:w="851" w:type="dxa"/>
            <w:shd w:val="clear" w:color="auto" w:fill="auto"/>
            <w:vAlign w:val="bottom"/>
          </w:tcPr>
          <w:p w14:paraId="2A876F0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8BB97C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FBB135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6E1230F"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060AAA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289AA3" w14:textId="77777777" w:rsidR="00637B6C" w:rsidRPr="00B71204" w:rsidRDefault="00637B6C" w:rsidP="00637B6C">
            <w:pPr>
              <w:spacing w:after="20"/>
              <w:jc w:val="right"/>
              <w:rPr>
                <w:color w:val="000000"/>
              </w:rPr>
            </w:pPr>
            <w:r w:rsidRPr="00B71204">
              <w:rPr>
                <w:color w:val="000000"/>
              </w:rPr>
              <w:t>202 674,6</w:t>
            </w:r>
          </w:p>
        </w:tc>
      </w:tr>
      <w:tr w:rsidR="00637B6C" w:rsidRPr="00B71204" w14:paraId="6D3A4D0C" w14:textId="77777777" w:rsidTr="00637B6C">
        <w:trPr>
          <w:trHeight w:val="20"/>
        </w:trPr>
        <w:tc>
          <w:tcPr>
            <w:tcW w:w="3686" w:type="dxa"/>
            <w:shd w:val="clear" w:color="auto" w:fill="auto"/>
            <w:vAlign w:val="bottom"/>
          </w:tcPr>
          <w:p w14:paraId="76C7056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C283B8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E81945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C23F08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9CFEDC5"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18E1804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E02D1E0" w14:textId="77777777" w:rsidR="00637B6C" w:rsidRPr="00B71204" w:rsidRDefault="00637B6C" w:rsidP="00637B6C">
            <w:pPr>
              <w:spacing w:after="20"/>
              <w:jc w:val="right"/>
              <w:rPr>
                <w:color w:val="000000"/>
              </w:rPr>
            </w:pPr>
            <w:r w:rsidRPr="00B71204">
              <w:rPr>
                <w:color w:val="000000"/>
              </w:rPr>
              <w:t>193 224,6</w:t>
            </w:r>
          </w:p>
        </w:tc>
      </w:tr>
      <w:tr w:rsidR="00637B6C" w:rsidRPr="00B71204" w14:paraId="43B2EA33" w14:textId="77777777" w:rsidTr="00637B6C">
        <w:trPr>
          <w:trHeight w:val="20"/>
        </w:trPr>
        <w:tc>
          <w:tcPr>
            <w:tcW w:w="3686" w:type="dxa"/>
            <w:shd w:val="clear" w:color="auto" w:fill="auto"/>
            <w:vAlign w:val="bottom"/>
          </w:tcPr>
          <w:p w14:paraId="70AABAE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0D1C96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B291E6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380646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F97CCF6" w14:textId="77777777" w:rsidR="00637B6C" w:rsidRPr="00B71204" w:rsidRDefault="00637B6C" w:rsidP="00637B6C">
            <w:pPr>
              <w:spacing w:after="20"/>
              <w:jc w:val="center"/>
              <w:rPr>
                <w:color w:val="000000"/>
              </w:rPr>
            </w:pPr>
            <w:r w:rsidRPr="00B71204">
              <w:rPr>
                <w:color w:val="000000"/>
              </w:rPr>
              <w:t>01 1 02 9708 0</w:t>
            </w:r>
          </w:p>
        </w:tc>
        <w:tc>
          <w:tcPr>
            <w:tcW w:w="708" w:type="dxa"/>
            <w:shd w:val="clear" w:color="auto" w:fill="auto"/>
            <w:vAlign w:val="bottom"/>
          </w:tcPr>
          <w:p w14:paraId="4D9EA62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A59D7A6" w14:textId="77777777" w:rsidR="00637B6C" w:rsidRPr="00B71204" w:rsidRDefault="00637B6C" w:rsidP="00637B6C">
            <w:pPr>
              <w:spacing w:after="20"/>
              <w:jc w:val="right"/>
              <w:rPr>
                <w:color w:val="000000"/>
              </w:rPr>
            </w:pPr>
            <w:r w:rsidRPr="00B71204">
              <w:rPr>
                <w:color w:val="000000"/>
              </w:rPr>
              <w:t>9 450,0</w:t>
            </w:r>
          </w:p>
        </w:tc>
      </w:tr>
      <w:tr w:rsidR="00637B6C" w:rsidRPr="00B71204" w14:paraId="382F45E2" w14:textId="77777777" w:rsidTr="00637B6C">
        <w:trPr>
          <w:trHeight w:val="20"/>
        </w:trPr>
        <w:tc>
          <w:tcPr>
            <w:tcW w:w="3686" w:type="dxa"/>
            <w:shd w:val="clear" w:color="auto" w:fill="auto"/>
            <w:vAlign w:val="bottom"/>
          </w:tcPr>
          <w:p w14:paraId="41CF79C6" w14:textId="77777777" w:rsidR="00637B6C" w:rsidRPr="00B71204" w:rsidRDefault="00637B6C" w:rsidP="00637B6C">
            <w:pPr>
              <w:spacing w:after="20"/>
              <w:jc w:val="both"/>
              <w:rPr>
                <w:color w:val="000000"/>
              </w:rPr>
            </w:pPr>
            <w:r w:rsidRPr="00B71204">
              <w:rPr>
                <w:color w:val="000000"/>
              </w:rPr>
              <w:t>Профилактика ВИЧ, вирусных гепатитов В и С</w:t>
            </w:r>
          </w:p>
        </w:tc>
        <w:tc>
          <w:tcPr>
            <w:tcW w:w="851" w:type="dxa"/>
            <w:shd w:val="clear" w:color="auto" w:fill="auto"/>
            <w:vAlign w:val="bottom"/>
          </w:tcPr>
          <w:p w14:paraId="4F7F733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773564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EC29B9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AD7E4F9" w14:textId="77777777" w:rsidR="00637B6C" w:rsidRPr="00B71204" w:rsidRDefault="00637B6C" w:rsidP="00637B6C">
            <w:pPr>
              <w:spacing w:after="20"/>
              <w:jc w:val="center"/>
              <w:rPr>
                <w:color w:val="000000"/>
              </w:rPr>
            </w:pPr>
            <w:r w:rsidRPr="00B71204">
              <w:rPr>
                <w:color w:val="000000"/>
              </w:rPr>
              <w:t>01 1 03 0000 0</w:t>
            </w:r>
          </w:p>
        </w:tc>
        <w:tc>
          <w:tcPr>
            <w:tcW w:w="708" w:type="dxa"/>
            <w:shd w:val="clear" w:color="auto" w:fill="auto"/>
            <w:vAlign w:val="bottom"/>
          </w:tcPr>
          <w:p w14:paraId="6777D4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16E3D4" w14:textId="77777777" w:rsidR="00637B6C" w:rsidRPr="00B71204" w:rsidRDefault="00637B6C" w:rsidP="00637B6C">
            <w:pPr>
              <w:spacing w:after="20"/>
              <w:jc w:val="right"/>
              <w:rPr>
                <w:color w:val="000000"/>
              </w:rPr>
            </w:pPr>
            <w:r w:rsidRPr="00B71204">
              <w:rPr>
                <w:color w:val="000000"/>
              </w:rPr>
              <w:t>7 636,7</w:t>
            </w:r>
          </w:p>
        </w:tc>
      </w:tr>
      <w:tr w:rsidR="00637B6C" w:rsidRPr="00B71204" w14:paraId="1CD6AFA4" w14:textId="77777777" w:rsidTr="00637B6C">
        <w:trPr>
          <w:trHeight w:val="20"/>
        </w:trPr>
        <w:tc>
          <w:tcPr>
            <w:tcW w:w="3686" w:type="dxa"/>
            <w:shd w:val="clear" w:color="auto" w:fill="auto"/>
            <w:vAlign w:val="bottom"/>
          </w:tcPr>
          <w:p w14:paraId="0898D15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предупреждению и борьбе с социально значимыми инфекционными заболеваниями</w:t>
            </w:r>
          </w:p>
        </w:tc>
        <w:tc>
          <w:tcPr>
            <w:tcW w:w="851" w:type="dxa"/>
            <w:shd w:val="clear" w:color="auto" w:fill="auto"/>
            <w:vAlign w:val="bottom"/>
          </w:tcPr>
          <w:p w14:paraId="69A388B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1C192D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A2B870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2E78BC8" w14:textId="77777777" w:rsidR="00637B6C" w:rsidRPr="00B71204" w:rsidRDefault="00637B6C" w:rsidP="00637B6C">
            <w:pPr>
              <w:spacing w:after="20"/>
              <w:jc w:val="center"/>
              <w:rPr>
                <w:color w:val="000000"/>
              </w:rPr>
            </w:pPr>
            <w:r w:rsidRPr="00B71204">
              <w:rPr>
                <w:color w:val="000000"/>
              </w:rPr>
              <w:t>01 1 03 R202 0</w:t>
            </w:r>
          </w:p>
        </w:tc>
        <w:tc>
          <w:tcPr>
            <w:tcW w:w="708" w:type="dxa"/>
            <w:shd w:val="clear" w:color="auto" w:fill="auto"/>
            <w:vAlign w:val="bottom"/>
          </w:tcPr>
          <w:p w14:paraId="77EA3D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4B8914" w14:textId="77777777" w:rsidR="00637B6C" w:rsidRPr="00B71204" w:rsidRDefault="00637B6C" w:rsidP="00637B6C">
            <w:pPr>
              <w:spacing w:after="20"/>
              <w:jc w:val="right"/>
              <w:rPr>
                <w:color w:val="000000"/>
              </w:rPr>
            </w:pPr>
            <w:r w:rsidRPr="00B71204">
              <w:rPr>
                <w:color w:val="000000"/>
              </w:rPr>
              <w:t>7 636,7</w:t>
            </w:r>
          </w:p>
        </w:tc>
      </w:tr>
      <w:tr w:rsidR="00637B6C" w:rsidRPr="00B71204" w14:paraId="610E1EE9" w14:textId="77777777" w:rsidTr="00637B6C">
        <w:trPr>
          <w:trHeight w:val="20"/>
        </w:trPr>
        <w:tc>
          <w:tcPr>
            <w:tcW w:w="3686" w:type="dxa"/>
            <w:shd w:val="clear" w:color="auto" w:fill="auto"/>
            <w:vAlign w:val="bottom"/>
          </w:tcPr>
          <w:p w14:paraId="731CE54A"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695495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82C237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0596C4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19C277A" w14:textId="77777777" w:rsidR="00637B6C" w:rsidRPr="00B71204" w:rsidRDefault="00637B6C" w:rsidP="00637B6C">
            <w:pPr>
              <w:spacing w:after="20"/>
              <w:jc w:val="center"/>
              <w:rPr>
                <w:color w:val="000000"/>
              </w:rPr>
            </w:pPr>
            <w:r w:rsidRPr="00B71204">
              <w:rPr>
                <w:color w:val="000000"/>
              </w:rPr>
              <w:t>01 1 03 R202 0</w:t>
            </w:r>
          </w:p>
        </w:tc>
        <w:tc>
          <w:tcPr>
            <w:tcW w:w="708" w:type="dxa"/>
            <w:shd w:val="clear" w:color="auto" w:fill="auto"/>
            <w:vAlign w:val="bottom"/>
          </w:tcPr>
          <w:p w14:paraId="4EA3500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A412AA6" w14:textId="77777777" w:rsidR="00637B6C" w:rsidRPr="00B71204" w:rsidRDefault="00637B6C" w:rsidP="00637B6C">
            <w:pPr>
              <w:spacing w:after="20"/>
              <w:jc w:val="right"/>
              <w:rPr>
                <w:color w:val="000000"/>
              </w:rPr>
            </w:pPr>
            <w:r w:rsidRPr="00B71204">
              <w:rPr>
                <w:color w:val="000000"/>
              </w:rPr>
              <w:t>7 636,7</w:t>
            </w:r>
          </w:p>
        </w:tc>
      </w:tr>
      <w:tr w:rsidR="00637B6C" w:rsidRPr="00B71204" w14:paraId="593954CB" w14:textId="77777777" w:rsidTr="00637B6C">
        <w:trPr>
          <w:trHeight w:val="20"/>
        </w:trPr>
        <w:tc>
          <w:tcPr>
            <w:tcW w:w="3686" w:type="dxa"/>
            <w:shd w:val="clear" w:color="auto" w:fill="auto"/>
            <w:vAlign w:val="bottom"/>
          </w:tcPr>
          <w:p w14:paraId="75C4AD1A" w14:textId="77777777" w:rsidR="00637B6C" w:rsidRPr="00B71204" w:rsidRDefault="00637B6C" w:rsidP="00637B6C">
            <w:pPr>
              <w:spacing w:after="20"/>
              <w:jc w:val="both"/>
              <w:rPr>
                <w:color w:val="000000"/>
              </w:rPr>
            </w:pPr>
            <w:r w:rsidRPr="00B71204">
              <w:rPr>
                <w:color w:val="000000"/>
              </w:rPr>
              <w:t>Федеральный проект «Развитие системы оказания первичной медико-санитарной помощи»</w:t>
            </w:r>
          </w:p>
        </w:tc>
        <w:tc>
          <w:tcPr>
            <w:tcW w:w="851" w:type="dxa"/>
            <w:shd w:val="clear" w:color="auto" w:fill="auto"/>
            <w:vAlign w:val="bottom"/>
          </w:tcPr>
          <w:p w14:paraId="1531C43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406E7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FDB46F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A3F3DBC" w14:textId="77777777" w:rsidR="00637B6C" w:rsidRPr="00B71204" w:rsidRDefault="00637B6C" w:rsidP="00637B6C">
            <w:pPr>
              <w:spacing w:after="20"/>
              <w:jc w:val="center"/>
              <w:rPr>
                <w:color w:val="000000"/>
              </w:rPr>
            </w:pPr>
            <w:r w:rsidRPr="00B71204">
              <w:rPr>
                <w:color w:val="000000"/>
              </w:rPr>
              <w:t>01 1 N1 0000 0</w:t>
            </w:r>
          </w:p>
        </w:tc>
        <w:tc>
          <w:tcPr>
            <w:tcW w:w="708" w:type="dxa"/>
            <w:shd w:val="clear" w:color="auto" w:fill="auto"/>
            <w:vAlign w:val="bottom"/>
          </w:tcPr>
          <w:p w14:paraId="17304F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6F8B22" w14:textId="77777777" w:rsidR="00637B6C" w:rsidRPr="00B71204" w:rsidRDefault="00637B6C" w:rsidP="00637B6C">
            <w:pPr>
              <w:spacing w:after="20"/>
              <w:jc w:val="right"/>
              <w:rPr>
                <w:color w:val="000000"/>
              </w:rPr>
            </w:pPr>
            <w:r w:rsidRPr="00B71204">
              <w:rPr>
                <w:color w:val="000000"/>
              </w:rPr>
              <w:t>25 828,0</w:t>
            </w:r>
          </w:p>
        </w:tc>
      </w:tr>
      <w:tr w:rsidR="00637B6C" w:rsidRPr="00B71204" w14:paraId="40CDEE3C" w14:textId="77777777" w:rsidTr="00637B6C">
        <w:trPr>
          <w:trHeight w:val="20"/>
        </w:trPr>
        <w:tc>
          <w:tcPr>
            <w:tcW w:w="3686" w:type="dxa"/>
            <w:shd w:val="clear" w:color="auto" w:fill="auto"/>
            <w:vAlign w:val="bottom"/>
          </w:tcPr>
          <w:p w14:paraId="0776C77E" w14:textId="77777777" w:rsidR="00637B6C" w:rsidRPr="00B71204" w:rsidRDefault="00637B6C" w:rsidP="00637B6C">
            <w:pPr>
              <w:spacing w:after="20"/>
              <w:jc w:val="both"/>
              <w:rPr>
                <w:color w:val="000000"/>
              </w:rPr>
            </w:pPr>
            <w:r w:rsidRPr="00B71204">
              <w:rPr>
                <w:color w:val="000000"/>
              </w:rPr>
              <w:t>Мероприятия по организации проведения диспансеризации государственных гражданских служащих Республики Татарстан</w:t>
            </w:r>
          </w:p>
        </w:tc>
        <w:tc>
          <w:tcPr>
            <w:tcW w:w="851" w:type="dxa"/>
            <w:shd w:val="clear" w:color="auto" w:fill="auto"/>
            <w:vAlign w:val="bottom"/>
          </w:tcPr>
          <w:p w14:paraId="72CFD4C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A22FCB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4595E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7958DB2" w14:textId="77777777" w:rsidR="00637B6C" w:rsidRPr="00B71204" w:rsidRDefault="00637B6C" w:rsidP="00637B6C">
            <w:pPr>
              <w:spacing w:after="20"/>
              <w:jc w:val="center"/>
              <w:rPr>
                <w:color w:val="000000"/>
              </w:rPr>
            </w:pPr>
            <w:r w:rsidRPr="00B71204">
              <w:rPr>
                <w:color w:val="000000"/>
              </w:rPr>
              <w:t>01 1 N1 9704 0</w:t>
            </w:r>
          </w:p>
        </w:tc>
        <w:tc>
          <w:tcPr>
            <w:tcW w:w="708" w:type="dxa"/>
            <w:shd w:val="clear" w:color="auto" w:fill="auto"/>
            <w:vAlign w:val="bottom"/>
          </w:tcPr>
          <w:p w14:paraId="1F69D5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2BE3C6" w14:textId="77777777" w:rsidR="00637B6C" w:rsidRPr="00B71204" w:rsidRDefault="00637B6C" w:rsidP="00637B6C">
            <w:pPr>
              <w:spacing w:after="20"/>
              <w:jc w:val="right"/>
              <w:rPr>
                <w:color w:val="000000"/>
              </w:rPr>
            </w:pPr>
            <w:r w:rsidRPr="00B71204">
              <w:rPr>
                <w:color w:val="000000"/>
              </w:rPr>
              <w:t>25 828,0</w:t>
            </w:r>
          </w:p>
        </w:tc>
      </w:tr>
      <w:tr w:rsidR="00637B6C" w:rsidRPr="00B71204" w14:paraId="41F3CF8A" w14:textId="77777777" w:rsidTr="00637B6C">
        <w:trPr>
          <w:trHeight w:val="20"/>
        </w:trPr>
        <w:tc>
          <w:tcPr>
            <w:tcW w:w="3686" w:type="dxa"/>
            <w:shd w:val="clear" w:color="auto" w:fill="auto"/>
            <w:vAlign w:val="bottom"/>
          </w:tcPr>
          <w:p w14:paraId="37393C5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9CC35C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A374C1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66FB8F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716EF89" w14:textId="77777777" w:rsidR="00637B6C" w:rsidRPr="00B71204" w:rsidRDefault="00637B6C" w:rsidP="00637B6C">
            <w:pPr>
              <w:spacing w:after="20"/>
              <w:jc w:val="center"/>
              <w:rPr>
                <w:color w:val="000000"/>
              </w:rPr>
            </w:pPr>
            <w:r w:rsidRPr="00B71204">
              <w:rPr>
                <w:color w:val="000000"/>
              </w:rPr>
              <w:t>01 1 N1 9704 0</w:t>
            </w:r>
          </w:p>
        </w:tc>
        <w:tc>
          <w:tcPr>
            <w:tcW w:w="708" w:type="dxa"/>
            <w:shd w:val="clear" w:color="auto" w:fill="auto"/>
            <w:vAlign w:val="bottom"/>
          </w:tcPr>
          <w:p w14:paraId="65F0298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975A97C" w14:textId="77777777" w:rsidR="00637B6C" w:rsidRPr="00B71204" w:rsidRDefault="00637B6C" w:rsidP="00637B6C">
            <w:pPr>
              <w:spacing w:after="20"/>
              <w:jc w:val="right"/>
              <w:rPr>
                <w:color w:val="000000"/>
              </w:rPr>
            </w:pPr>
            <w:r w:rsidRPr="00B71204">
              <w:rPr>
                <w:color w:val="000000"/>
              </w:rPr>
              <w:t>25 828,0</w:t>
            </w:r>
          </w:p>
        </w:tc>
      </w:tr>
      <w:tr w:rsidR="00637B6C" w:rsidRPr="00B71204" w14:paraId="45097DE9" w14:textId="77777777" w:rsidTr="00637B6C">
        <w:trPr>
          <w:trHeight w:val="20"/>
        </w:trPr>
        <w:tc>
          <w:tcPr>
            <w:tcW w:w="3686" w:type="dxa"/>
            <w:shd w:val="clear" w:color="auto" w:fill="auto"/>
            <w:vAlign w:val="bottom"/>
          </w:tcPr>
          <w:p w14:paraId="416DC4A3" w14:textId="77777777" w:rsidR="00637B6C" w:rsidRPr="00B71204" w:rsidRDefault="00637B6C" w:rsidP="00637B6C">
            <w:pPr>
              <w:spacing w:after="20"/>
              <w:jc w:val="both"/>
              <w:rPr>
                <w:color w:val="000000"/>
              </w:rPr>
            </w:pPr>
            <w:r w:rsidRPr="00B71204">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2B1D837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6488B4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813D49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BD0A996"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4F06A07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466E7D" w14:textId="77777777" w:rsidR="00637B6C" w:rsidRPr="00B71204" w:rsidRDefault="00637B6C" w:rsidP="00637B6C">
            <w:pPr>
              <w:spacing w:after="20"/>
              <w:jc w:val="right"/>
              <w:rPr>
                <w:color w:val="000000"/>
              </w:rPr>
            </w:pPr>
            <w:r w:rsidRPr="00B71204">
              <w:rPr>
                <w:color w:val="000000"/>
              </w:rPr>
              <w:t>718 258,3</w:t>
            </w:r>
          </w:p>
        </w:tc>
      </w:tr>
      <w:tr w:rsidR="00637B6C" w:rsidRPr="00B71204" w14:paraId="1F318FD0" w14:textId="77777777" w:rsidTr="00637B6C">
        <w:trPr>
          <w:trHeight w:val="20"/>
        </w:trPr>
        <w:tc>
          <w:tcPr>
            <w:tcW w:w="3686" w:type="dxa"/>
            <w:shd w:val="clear" w:color="auto" w:fill="auto"/>
            <w:vAlign w:val="bottom"/>
          </w:tcPr>
          <w:p w14:paraId="18303EF2"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851" w:type="dxa"/>
            <w:shd w:val="clear" w:color="auto" w:fill="auto"/>
            <w:vAlign w:val="bottom"/>
          </w:tcPr>
          <w:p w14:paraId="0DEB819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ED72FC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04FFE4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7DA59E8" w14:textId="77777777" w:rsidR="00637B6C" w:rsidRPr="00B71204" w:rsidRDefault="00637B6C" w:rsidP="00637B6C">
            <w:pPr>
              <w:spacing w:after="20"/>
              <w:jc w:val="center"/>
              <w:rPr>
                <w:color w:val="000000"/>
              </w:rPr>
            </w:pPr>
            <w:r w:rsidRPr="00B71204">
              <w:rPr>
                <w:color w:val="000000"/>
              </w:rPr>
              <w:t>01 2 01 0000 0</w:t>
            </w:r>
          </w:p>
        </w:tc>
        <w:tc>
          <w:tcPr>
            <w:tcW w:w="708" w:type="dxa"/>
            <w:shd w:val="clear" w:color="auto" w:fill="auto"/>
            <w:vAlign w:val="bottom"/>
          </w:tcPr>
          <w:p w14:paraId="6EB806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CB1D58" w14:textId="77777777" w:rsidR="00637B6C" w:rsidRPr="00B71204" w:rsidRDefault="00637B6C" w:rsidP="00637B6C">
            <w:pPr>
              <w:spacing w:after="20"/>
              <w:jc w:val="right"/>
              <w:rPr>
                <w:color w:val="000000"/>
              </w:rPr>
            </w:pPr>
            <w:r w:rsidRPr="00B71204">
              <w:rPr>
                <w:color w:val="000000"/>
              </w:rPr>
              <w:t>16 347,9</w:t>
            </w:r>
          </w:p>
        </w:tc>
      </w:tr>
      <w:tr w:rsidR="00637B6C" w:rsidRPr="00B71204" w14:paraId="2C89D8B2" w14:textId="77777777" w:rsidTr="00637B6C">
        <w:trPr>
          <w:trHeight w:val="20"/>
        </w:trPr>
        <w:tc>
          <w:tcPr>
            <w:tcW w:w="3686" w:type="dxa"/>
            <w:shd w:val="clear" w:color="auto" w:fill="auto"/>
            <w:vAlign w:val="bottom"/>
          </w:tcPr>
          <w:p w14:paraId="4B66E60B"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предупреждению и борьбе с социально значимыми инфекционными заболеваниями</w:t>
            </w:r>
          </w:p>
        </w:tc>
        <w:tc>
          <w:tcPr>
            <w:tcW w:w="851" w:type="dxa"/>
            <w:shd w:val="clear" w:color="auto" w:fill="auto"/>
            <w:vAlign w:val="bottom"/>
          </w:tcPr>
          <w:p w14:paraId="459418C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D87498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A1CCBF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C86E63" w14:textId="77777777" w:rsidR="00637B6C" w:rsidRPr="00B71204" w:rsidRDefault="00637B6C" w:rsidP="00637B6C">
            <w:pPr>
              <w:spacing w:after="20"/>
              <w:jc w:val="center"/>
              <w:rPr>
                <w:color w:val="000000"/>
              </w:rPr>
            </w:pPr>
            <w:r w:rsidRPr="00B71204">
              <w:rPr>
                <w:color w:val="000000"/>
              </w:rPr>
              <w:t>01 2 01 R202 0</w:t>
            </w:r>
          </w:p>
        </w:tc>
        <w:tc>
          <w:tcPr>
            <w:tcW w:w="708" w:type="dxa"/>
            <w:shd w:val="clear" w:color="auto" w:fill="auto"/>
            <w:vAlign w:val="bottom"/>
          </w:tcPr>
          <w:p w14:paraId="7D3F88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5C1477" w14:textId="77777777" w:rsidR="00637B6C" w:rsidRPr="00B71204" w:rsidRDefault="00637B6C" w:rsidP="00637B6C">
            <w:pPr>
              <w:spacing w:after="20"/>
              <w:jc w:val="right"/>
              <w:rPr>
                <w:color w:val="000000"/>
              </w:rPr>
            </w:pPr>
            <w:r w:rsidRPr="00B71204">
              <w:rPr>
                <w:color w:val="000000"/>
              </w:rPr>
              <w:t>16 347,9</w:t>
            </w:r>
          </w:p>
        </w:tc>
      </w:tr>
      <w:tr w:rsidR="00637B6C" w:rsidRPr="00B71204" w14:paraId="61F6ADD7" w14:textId="77777777" w:rsidTr="00637B6C">
        <w:trPr>
          <w:trHeight w:val="20"/>
        </w:trPr>
        <w:tc>
          <w:tcPr>
            <w:tcW w:w="3686" w:type="dxa"/>
            <w:shd w:val="clear" w:color="auto" w:fill="auto"/>
            <w:vAlign w:val="bottom"/>
          </w:tcPr>
          <w:p w14:paraId="3F4AF8B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A35167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1ACC39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BD7DC8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333359B" w14:textId="77777777" w:rsidR="00637B6C" w:rsidRPr="00B71204" w:rsidRDefault="00637B6C" w:rsidP="00637B6C">
            <w:pPr>
              <w:spacing w:after="20"/>
              <w:jc w:val="center"/>
              <w:rPr>
                <w:color w:val="000000"/>
              </w:rPr>
            </w:pPr>
            <w:r w:rsidRPr="00B71204">
              <w:rPr>
                <w:color w:val="000000"/>
              </w:rPr>
              <w:t>01 2 01 R202 0</w:t>
            </w:r>
          </w:p>
        </w:tc>
        <w:tc>
          <w:tcPr>
            <w:tcW w:w="708" w:type="dxa"/>
            <w:shd w:val="clear" w:color="auto" w:fill="auto"/>
            <w:vAlign w:val="bottom"/>
          </w:tcPr>
          <w:p w14:paraId="7E9C2EC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8BBA6B1" w14:textId="77777777" w:rsidR="00637B6C" w:rsidRPr="00B71204" w:rsidRDefault="00637B6C" w:rsidP="00637B6C">
            <w:pPr>
              <w:spacing w:after="20"/>
              <w:jc w:val="right"/>
              <w:rPr>
                <w:color w:val="000000"/>
              </w:rPr>
            </w:pPr>
            <w:r w:rsidRPr="00B71204">
              <w:rPr>
                <w:color w:val="000000"/>
              </w:rPr>
              <w:t>16 347,9</w:t>
            </w:r>
          </w:p>
        </w:tc>
      </w:tr>
      <w:tr w:rsidR="00637B6C" w:rsidRPr="00B71204" w14:paraId="0EB9E5A9" w14:textId="77777777" w:rsidTr="00637B6C">
        <w:trPr>
          <w:trHeight w:val="20"/>
        </w:trPr>
        <w:tc>
          <w:tcPr>
            <w:tcW w:w="3686" w:type="dxa"/>
            <w:shd w:val="clear" w:color="auto" w:fill="auto"/>
            <w:vAlign w:val="bottom"/>
          </w:tcPr>
          <w:p w14:paraId="4F77ED44" w14:textId="77777777" w:rsidR="00637B6C" w:rsidRPr="00B71204" w:rsidRDefault="00637B6C" w:rsidP="00637B6C">
            <w:pPr>
              <w:spacing w:after="20"/>
              <w:jc w:val="both"/>
              <w:rPr>
                <w:color w:val="000000"/>
              </w:rPr>
            </w:pPr>
            <w:r w:rsidRPr="00B71204">
              <w:rPr>
                <w:color w:val="000000"/>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851" w:type="dxa"/>
            <w:shd w:val="clear" w:color="auto" w:fill="auto"/>
            <w:vAlign w:val="bottom"/>
          </w:tcPr>
          <w:p w14:paraId="46D6339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285817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6C5989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57C90B6" w14:textId="77777777" w:rsidR="00637B6C" w:rsidRPr="00B71204" w:rsidRDefault="00637B6C" w:rsidP="00637B6C">
            <w:pPr>
              <w:spacing w:after="20"/>
              <w:jc w:val="center"/>
              <w:rPr>
                <w:color w:val="000000"/>
              </w:rPr>
            </w:pPr>
            <w:r w:rsidRPr="00B71204">
              <w:rPr>
                <w:color w:val="000000"/>
              </w:rPr>
              <w:t>01 2 02 0000 0</w:t>
            </w:r>
          </w:p>
        </w:tc>
        <w:tc>
          <w:tcPr>
            <w:tcW w:w="708" w:type="dxa"/>
            <w:shd w:val="clear" w:color="auto" w:fill="auto"/>
            <w:vAlign w:val="bottom"/>
          </w:tcPr>
          <w:p w14:paraId="66C849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B09E69" w14:textId="77777777" w:rsidR="00637B6C" w:rsidRPr="00B71204" w:rsidRDefault="00637B6C" w:rsidP="00637B6C">
            <w:pPr>
              <w:spacing w:after="20"/>
              <w:jc w:val="right"/>
              <w:rPr>
                <w:color w:val="000000"/>
              </w:rPr>
            </w:pPr>
            <w:r w:rsidRPr="00B71204">
              <w:rPr>
                <w:color w:val="000000"/>
              </w:rPr>
              <w:t>71 246,6</w:t>
            </w:r>
          </w:p>
        </w:tc>
      </w:tr>
      <w:tr w:rsidR="00637B6C" w:rsidRPr="00B71204" w14:paraId="60175E27" w14:textId="77777777" w:rsidTr="00637B6C">
        <w:trPr>
          <w:trHeight w:val="20"/>
        </w:trPr>
        <w:tc>
          <w:tcPr>
            <w:tcW w:w="3686" w:type="dxa"/>
            <w:shd w:val="clear" w:color="auto" w:fill="auto"/>
            <w:vAlign w:val="bottom"/>
          </w:tcPr>
          <w:p w14:paraId="0CAC2AC3" w14:textId="77777777" w:rsidR="00637B6C" w:rsidRPr="00B71204" w:rsidRDefault="00637B6C" w:rsidP="00637B6C">
            <w:pPr>
              <w:spacing w:after="20"/>
              <w:jc w:val="both"/>
              <w:rPr>
                <w:color w:val="000000"/>
              </w:rPr>
            </w:pPr>
            <w:r w:rsidRPr="00B71204">
              <w:rPr>
                <w:color w:val="000000"/>
              </w:rPr>
              <w:lastRenderedPageBreak/>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851" w:type="dxa"/>
            <w:shd w:val="clear" w:color="auto" w:fill="auto"/>
            <w:vAlign w:val="bottom"/>
          </w:tcPr>
          <w:p w14:paraId="43F12E5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68AAB1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0D2B77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ED56B2F" w14:textId="77777777" w:rsidR="00637B6C" w:rsidRPr="00B71204" w:rsidRDefault="00637B6C" w:rsidP="00637B6C">
            <w:pPr>
              <w:spacing w:after="20"/>
              <w:jc w:val="center"/>
              <w:rPr>
                <w:color w:val="000000"/>
              </w:rPr>
            </w:pPr>
            <w:r w:rsidRPr="00B71204">
              <w:rPr>
                <w:color w:val="000000"/>
              </w:rPr>
              <w:t>01 2 02 0382 0</w:t>
            </w:r>
          </w:p>
        </w:tc>
        <w:tc>
          <w:tcPr>
            <w:tcW w:w="708" w:type="dxa"/>
            <w:shd w:val="clear" w:color="auto" w:fill="auto"/>
            <w:vAlign w:val="bottom"/>
          </w:tcPr>
          <w:p w14:paraId="2C7DB5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B551FE" w14:textId="77777777" w:rsidR="00637B6C" w:rsidRPr="00B71204" w:rsidRDefault="00637B6C" w:rsidP="00637B6C">
            <w:pPr>
              <w:spacing w:after="20"/>
              <w:jc w:val="right"/>
              <w:rPr>
                <w:color w:val="000000"/>
              </w:rPr>
            </w:pPr>
            <w:r w:rsidRPr="00B71204">
              <w:rPr>
                <w:color w:val="000000"/>
              </w:rPr>
              <w:t>16 272,7</w:t>
            </w:r>
          </w:p>
        </w:tc>
      </w:tr>
      <w:tr w:rsidR="00637B6C" w:rsidRPr="00B71204" w14:paraId="177A1396" w14:textId="77777777" w:rsidTr="00637B6C">
        <w:trPr>
          <w:trHeight w:val="20"/>
        </w:trPr>
        <w:tc>
          <w:tcPr>
            <w:tcW w:w="3686" w:type="dxa"/>
            <w:shd w:val="clear" w:color="auto" w:fill="auto"/>
            <w:vAlign w:val="bottom"/>
          </w:tcPr>
          <w:p w14:paraId="7B83F91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0F91D3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FE3741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3EA7D4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5D44F6E" w14:textId="77777777" w:rsidR="00637B6C" w:rsidRPr="00B71204" w:rsidRDefault="00637B6C" w:rsidP="00637B6C">
            <w:pPr>
              <w:spacing w:after="20"/>
              <w:jc w:val="center"/>
              <w:rPr>
                <w:color w:val="000000"/>
              </w:rPr>
            </w:pPr>
            <w:r w:rsidRPr="00B71204">
              <w:rPr>
                <w:color w:val="000000"/>
              </w:rPr>
              <w:t>01 2 02 0382 0</w:t>
            </w:r>
          </w:p>
        </w:tc>
        <w:tc>
          <w:tcPr>
            <w:tcW w:w="708" w:type="dxa"/>
            <w:shd w:val="clear" w:color="auto" w:fill="auto"/>
            <w:vAlign w:val="bottom"/>
          </w:tcPr>
          <w:p w14:paraId="5CF7EB8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E1284B6" w14:textId="77777777" w:rsidR="00637B6C" w:rsidRPr="00B71204" w:rsidRDefault="00637B6C" w:rsidP="00637B6C">
            <w:pPr>
              <w:spacing w:after="20"/>
              <w:jc w:val="right"/>
              <w:rPr>
                <w:color w:val="000000"/>
              </w:rPr>
            </w:pPr>
            <w:r w:rsidRPr="00B71204">
              <w:rPr>
                <w:color w:val="000000"/>
              </w:rPr>
              <w:t>16 272,7</w:t>
            </w:r>
          </w:p>
        </w:tc>
      </w:tr>
      <w:tr w:rsidR="00637B6C" w:rsidRPr="00B71204" w14:paraId="5AA563E3" w14:textId="77777777" w:rsidTr="00637B6C">
        <w:trPr>
          <w:trHeight w:val="20"/>
        </w:trPr>
        <w:tc>
          <w:tcPr>
            <w:tcW w:w="3686" w:type="dxa"/>
            <w:shd w:val="clear" w:color="auto" w:fill="auto"/>
            <w:vAlign w:val="bottom"/>
          </w:tcPr>
          <w:p w14:paraId="414E1053"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предупреждению и борьбе с социально значимыми инфекционными заболеваниями</w:t>
            </w:r>
          </w:p>
        </w:tc>
        <w:tc>
          <w:tcPr>
            <w:tcW w:w="851" w:type="dxa"/>
            <w:shd w:val="clear" w:color="auto" w:fill="auto"/>
            <w:vAlign w:val="bottom"/>
          </w:tcPr>
          <w:p w14:paraId="6AD507C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998766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901F7F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B91EC29" w14:textId="77777777" w:rsidR="00637B6C" w:rsidRPr="00B71204" w:rsidRDefault="00637B6C" w:rsidP="00637B6C">
            <w:pPr>
              <w:spacing w:after="20"/>
              <w:jc w:val="center"/>
              <w:rPr>
                <w:color w:val="000000"/>
              </w:rPr>
            </w:pPr>
            <w:r w:rsidRPr="00B71204">
              <w:rPr>
                <w:color w:val="000000"/>
              </w:rPr>
              <w:t>01 2 02 R202 0</w:t>
            </w:r>
          </w:p>
        </w:tc>
        <w:tc>
          <w:tcPr>
            <w:tcW w:w="708" w:type="dxa"/>
            <w:shd w:val="clear" w:color="auto" w:fill="auto"/>
            <w:vAlign w:val="bottom"/>
          </w:tcPr>
          <w:p w14:paraId="481DB44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9A5B17" w14:textId="77777777" w:rsidR="00637B6C" w:rsidRPr="00B71204" w:rsidRDefault="00637B6C" w:rsidP="00637B6C">
            <w:pPr>
              <w:spacing w:after="20"/>
              <w:jc w:val="right"/>
              <w:rPr>
                <w:color w:val="000000"/>
              </w:rPr>
            </w:pPr>
            <w:r w:rsidRPr="00B71204">
              <w:rPr>
                <w:color w:val="000000"/>
              </w:rPr>
              <w:t>54 973,9</w:t>
            </w:r>
          </w:p>
        </w:tc>
      </w:tr>
      <w:tr w:rsidR="00637B6C" w:rsidRPr="00B71204" w14:paraId="41756F6B" w14:textId="77777777" w:rsidTr="00637B6C">
        <w:trPr>
          <w:trHeight w:val="20"/>
        </w:trPr>
        <w:tc>
          <w:tcPr>
            <w:tcW w:w="3686" w:type="dxa"/>
            <w:shd w:val="clear" w:color="auto" w:fill="auto"/>
            <w:vAlign w:val="bottom"/>
          </w:tcPr>
          <w:p w14:paraId="15F5CFD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2330C7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B716B1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926775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3BC6B71" w14:textId="77777777" w:rsidR="00637B6C" w:rsidRPr="00B71204" w:rsidRDefault="00637B6C" w:rsidP="00637B6C">
            <w:pPr>
              <w:spacing w:after="20"/>
              <w:jc w:val="center"/>
              <w:rPr>
                <w:color w:val="000000"/>
              </w:rPr>
            </w:pPr>
            <w:r w:rsidRPr="00B71204">
              <w:rPr>
                <w:color w:val="000000"/>
              </w:rPr>
              <w:t>01 2 02 R202 0</w:t>
            </w:r>
          </w:p>
        </w:tc>
        <w:tc>
          <w:tcPr>
            <w:tcW w:w="708" w:type="dxa"/>
            <w:shd w:val="clear" w:color="auto" w:fill="auto"/>
            <w:vAlign w:val="bottom"/>
          </w:tcPr>
          <w:p w14:paraId="5E72A20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EBF7196" w14:textId="77777777" w:rsidR="00637B6C" w:rsidRPr="00B71204" w:rsidRDefault="00637B6C" w:rsidP="00637B6C">
            <w:pPr>
              <w:spacing w:after="20"/>
              <w:jc w:val="right"/>
              <w:rPr>
                <w:color w:val="000000"/>
              </w:rPr>
            </w:pPr>
            <w:r w:rsidRPr="00B71204">
              <w:rPr>
                <w:color w:val="000000"/>
              </w:rPr>
              <w:t>54 973,9</w:t>
            </w:r>
          </w:p>
        </w:tc>
      </w:tr>
      <w:tr w:rsidR="00637B6C" w:rsidRPr="00B71204" w14:paraId="62188BAF" w14:textId="77777777" w:rsidTr="00637B6C">
        <w:trPr>
          <w:trHeight w:val="20"/>
        </w:trPr>
        <w:tc>
          <w:tcPr>
            <w:tcW w:w="3686" w:type="dxa"/>
            <w:shd w:val="clear" w:color="auto" w:fill="auto"/>
            <w:vAlign w:val="bottom"/>
          </w:tcPr>
          <w:p w14:paraId="51403350" w14:textId="77777777" w:rsidR="00637B6C" w:rsidRPr="00B71204" w:rsidRDefault="00637B6C" w:rsidP="00637B6C">
            <w:pPr>
              <w:spacing w:after="20"/>
              <w:jc w:val="both"/>
              <w:rPr>
                <w:color w:val="000000"/>
              </w:rPr>
            </w:pPr>
            <w:r w:rsidRPr="00B71204">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14:paraId="26FD5CE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0E2DA4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9DC71A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901767B" w14:textId="77777777" w:rsidR="00637B6C" w:rsidRPr="00B71204" w:rsidRDefault="00637B6C" w:rsidP="00637B6C">
            <w:pPr>
              <w:spacing w:after="20"/>
              <w:jc w:val="center"/>
              <w:rPr>
                <w:color w:val="000000"/>
              </w:rPr>
            </w:pPr>
            <w:r w:rsidRPr="00B71204">
              <w:rPr>
                <w:color w:val="000000"/>
              </w:rPr>
              <w:t>01 2 09 0000 0</w:t>
            </w:r>
          </w:p>
        </w:tc>
        <w:tc>
          <w:tcPr>
            <w:tcW w:w="708" w:type="dxa"/>
            <w:shd w:val="clear" w:color="auto" w:fill="auto"/>
            <w:vAlign w:val="bottom"/>
          </w:tcPr>
          <w:p w14:paraId="682AF9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B501F2" w14:textId="77777777" w:rsidR="00637B6C" w:rsidRPr="00B71204" w:rsidRDefault="00637B6C" w:rsidP="00637B6C">
            <w:pPr>
              <w:spacing w:after="20"/>
              <w:jc w:val="right"/>
              <w:rPr>
                <w:color w:val="000000"/>
              </w:rPr>
            </w:pPr>
            <w:r w:rsidRPr="00B71204">
              <w:rPr>
                <w:color w:val="000000"/>
              </w:rPr>
              <w:t>560 870,6</w:t>
            </w:r>
          </w:p>
        </w:tc>
      </w:tr>
      <w:tr w:rsidR="00637B6C" w:rsidRPr="00B71204" w14:paraId="138FC18D" w14:textId="77777777" w:rsidTr="00637B6C">
        <w:trPr>
          <w:trHeight w:val="20"/>
        </w:trPr>
        <w:tc>
          <w:tcPr>
            <w:tcW w:w="3686" w:type="dxa"/>
            <w:shd w:val="clear" w:color="auto" w:fill="auto"/>
            <w:vAlign w:val="bottom"/>
          </w:tcPr>
          <w:p w14:paraId="62B3B28E" w14:textId="77777777" w:rsidR="00637B6C" w:rsidRPr="00B71204" w:rsidRDefault="00637B6C" w:rsidP="00637B6C">
            <w:pPr>
              <w:spacing w:after="20"/>
              <w:jc w:val="both"/>
              <w:rPr>
                <w:color w:val="000000"/>
              </w:rPr>
            </w:pPr>
            <w:r w:rsidRPr="00B71204">
              <w:rPr>
                <w:color w:val="000000"/>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W w:w="851" w:type="dxa"/>
            <w:shd w:val="clear" w:color="auto" w:fill="auto"/>
            <w:vAlign w:val="bottom"/>
          </w:tcPr>
          <w:p w14:paraId="22D5E6B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300373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A524EA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2A0668B" w14:textId="77777777" w:rsidR="00637B6C" w:rsidRPr="00B71204" w:rsidRDefault="00637B6C" w:rsidP="00637B6C">
            <w:pPr>
              <w:spacing w:after="20"/>
              <w:jc w:val="center"/>
              <w:rPr>
                <w:color w:val="000000"/>
              </w:rPr>
            </w:pPr>
            <w:r w:rsidRPr="00B71204">
              <w:rPr>
                <w:color w:val="000000"/>
              </w:rPr>
              <w:t>01 2 09 5422 F</w:t>
            </w:r>
          </w:p>
        </w:tc>
        <w:tc>
          <w:tcPr>
            <w:tcW w:w="708" w:type="dxa"/>
            <w:shd w:val="clear" w:color="auto" w:fill="auto"/>
            <w:vAlign w:val="bottom"/>
          </w:tcPr>
          <w:p w14:paraId="5E8A8F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9CEF2A" w14:textId="77777777" w:rsidR="00637B6C" w:rsidRPr="00B71204" w:rsidRDefault="00637B6C" w:rsidP="00637B6C">
            <w:pPr>
              <w:spacing w:after="20"/>
              <w:jc w:val="right"/>
              <w:rPr>
                <w:color w:val="000000"/>
              </w:rPr>
            </w:pPr>
            <w:r w:rsidRPr="00B71204">
              <w:rPr>
                <w:color w:val="000000"/>
              </w:rPr>
              <w:t>5 354,3</w:t>
            </w:r>
          </w:p>
        </w:tc>
      </w:tr>
      <w:tr w:rsidR="00637B6C" w:rsidRPr="00B71204" w14:paraId="37BAB788" w14:textId="77777777" w:rsidTr="00637B6C">
        <w:trPr>
          <w:trHeight w:val="20"/>
        </w:trPr>
        <w:tc>
          <w:tcPr>
            <w:tcW w:w="3686" w:type="dxa"/>
            <w:shd w:val="clear" w:color="auto" w:fill="auto"/>
            <w:vAlign w:val="bottom"/>
          </w:tcPr>
          <w:p w14:paraId="0D0106E8"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7B72AD19"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7967887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3EB757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B06BC56" w14:textId="77777777" w:rsidR="00637B6C" w:rsidRPr="00B71204" w:rsidRDefault="00637B6C" w:rsidP="00637B6C">
            <w:pPr>
              <w:spacing w:after="20"/>
              <w:jc w:val="center"/>
              <w:rPr>
                <w:color w:val="000000"/>
              </w:rPr>
            </w:pPr>
            <w:r w:rsidRPr="00B71204">
              <w:rPr>
                <w:color w:val="000000"/>
              </w:rPr>
              <w:t>01 2 09 5422 F</w:t>
            </w:r>
          </w:p>
        </w:tc>
        <w:tc>
          <w:tcPr>
            <w:tcW w:w="708" w:type="dxa"/>
            <w:shd w:val="clear" w:color="auto" w:fill="auto"/>
            <w:vAlign w:val="bottom"/>
          </w:tcPr>
          <w:p w14:paraId="5C74021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981E853" w14:textId="77777777" w:rsidR="00637B6C" w:rsidRPr="00B71204" w:rsidRDefault="00637B6C" w:rsidP="00637B6C">
            <w:pPr>
              <w:spacing w:after="20"/>
              <w:jc w:val="right"/>
              <w:rPr>
                <w:color w:val="000000"/>
              </w:rPr>
            </w:pPr>
            <w:r w:rsidRPr="00B71204">
              <w:rPr>
                <w:color w:val="000000"/>
              </w:rPr>
              <w:t>5 354,3</w:t>
            </w:r>
          </w:p>
        </w:tc>
      </w:tr>
      <w:tr w:rsidR="00637B6C" w:rsidRPr="00B71204" w14:paraId="16AA9DE2" w14:textId="77777777" w:rsidTr="00637B6C">
        <w:trPr>
          <w:trHeight w:val="20"/>
        </w:trPr>
        <w:tc>
          <w:tcPr>
            <w:tcW w:w="3686" w:type="dxa"/>
            <w:shd w:val="clear" w:color="auto" w:fill="auto"/>
            <w:vAlign w:val="bottom"/>
          </w:tcPr>
          <w:p w14:paraId="111FAE28"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0768EE8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F937B2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7E82CE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1109547" w14:textId="77777777" w:rsidR="00637B6C" w:rsidRPr="00B71204" w:rsidRDefault="00637B6C" w:rsidP="00637B6C">
            <w:pPr>
              <w:spacing w:after="20"/>
              <w:jc w:val="center"/>
              <w:rPr>
                <w:color w:val="000000"/>
              </w:rPr>
            </w:pPr>
            <w:r w:rsidRPr="00B71204">
              <w:rPr>
                <w:color w:val="000000"/>
              </w:rPr>
              <w:t>01 2 09 9703 0</w:t>
            </w:r>
          </w:p>
        </w:tc>
        <w:tc>
          <w:tcPr>
            <w:tcW w:w="708" w:type="dxa"/>
            <w:shd w:val="clear" w:color="auto" w:fill="auto"/>
            <w:vAlign w:val="bottom"/>
          </w:tcPr>
          <w:p w14:paraId="543BB7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F8F3B8" w14:textId="77777777" w:rsidR="00637B6C" w:rsidRPr="00B71204" w:rsidRDefault="00637B6C" w:rsidP="00637B6C">
            <w:pPr>
              <w:spacing w:after="20"/>
              <w:jc w:val="right"/>
              <w:rPr>
                <w:color w:val="000000"/>
              </w:rPr>
            </w:pPr>
            <w:r w:rsidRPr="00B71204">
              <w:rPr>
                <w:color w:val="000000"/>
              </w:rPr>
              <w:t>28 737,2</w:t>
            </w:r>
          </w:p>
        </w:tc>
      </w:tr>
      <w:tr w:rsidR="00637B6C" w:rsidRPr="00B71204" w14:paraId="1C888027" w14:textId="77777777" w:rsidTr="00637B6C">
        <w:trPr>
          <w:trHeight w:val="20"/>
        </w:trPr>
        <w:tc>
          <w:tcPr>
            <w:tcW w:w="3686" w:type="dxa"/>
            <w:shd w:val="clear" w:color="auto" w:fill="auto"/>
            <w:vAlign w:val="bottom"/>
          </w:tcPr>
          <w:p w14:paraId="2A7797E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90A761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614B0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C87993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90CC43D" w14:textId="77777777" w:rsidR="00637B6C" w:rsidRPr="00B71204" w:rsidRDefault="00637B6C" w:rsidP="00637B6C">
            <w:pPr>
              <w:spacing w:after="20"/>
              <w:jc w:val="center"/>
              <w:rPr>
                <w:color w:val="000000"/>
              </w:rPr>
            </w:pPr>
            <w:r w:rsidRPr="00B71204">
              <w:rPr>
                <w:color w:val="000000"/>
              </w:rPr>
              <w:t>01 2 09 9703 0</w:t>
            </w:r>
          </w:p>
        </w:tc>
        <w:tc>
          <w:tcPr>
            <w:tcW w:w="708" w:type="dxa"/>
            <w:shd w:val="clear" w:color="auto" w:fill="auto"/>
            <w:vAlign w:val="bottom"/>
          </w:tcPr>
          <w:p w14:paraId="79D1577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F153B15" w14:textId="77777777" w:rsidR="00637B6C" w:rsidRPr="00B71204" w:rsidRDefault="00637B6C" w:rsidP="00637B6C">
            <w:pPr>
              <w:spacing w:after="20"/>
              <w:jc w:val="right"/>
              <w:rPr>
                <w:color w:val="000000"/>
              </w:rPr>
            </w:pPr>
            <w:r w:rsidRPr="00B71204">
              <w:rPr>
                <w:color w:val="000000"/>
              </w:rPr>
              <w:t>28 737,2</w:t>
            </w:r>
          </w:p>
        </w:tc>
      </w:tr>
      <w:tr w:rsidR="00637B6C" w:rsidRPr="00B71204" w14:paraId="2D79031B" w14:textId="77777777" w:rsidTr="00637B6C">
        <w:trPr>
          <w:trHeight w:val="20"/>
        </w:trPr>
        <w:tc>
          <w:tcPr>
            <w:tcW w:w="3686" w:type="dxa"/>
            <w:shd w:val="clear" w:color="auto" w:fill="auto"/>
            <w:vAlign w:val="bottom"/>
          </w:tcPr>
          <w:p w14:paraId="3BA924D2" w14:textId="77777777" w:rsidR="00637B6C" w:rsidRPr="00B71204" w:rsidRDefault="00637B6C" w:rsidP="00637B6C">
            <w:pPr>
              <w:spacing w:after="20"/>
              <w:jc w:val="both"/>
              <w:rPr>
                <w:color w:val="000000"/>
              </w:rPr>
            </w:pPr>
            <w:r w:rsidRPr="00B71204">
              <w:rPr>
                <w:color w:val="000000"/>
              </w:rPr>
              <w:t>Материально-техническое обеспечение учреждений здравоохранения</w:t>
            </w:r>
          </w:p>
        </w:tc>
        <w:tc>
          <w:tcPr>
            <w:tcW w:w="851" w:type="dxa"/>
            <w:shd w:val="clear" w:color="auto" w:fill="auto"/>
            <w:vAlign w:val="bottom"/>
          </w:tcPr>
          <w:p w14:paraId="62F65F2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0AD7DB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ABBA1F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B40DF63"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12C6B95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C06F41" w14:textId="77777777" w:rsidR="00637B6C" w:rsidRPr="00B71204" w:rsidRDefault="00637B6C" w:rsidP="00637B6C">
            <w:pPr>
              <w:spacing w:after="20"/>
              <w:jc w:val="right"/>
              <w:rPr>
                <w:color w:val="000000"/>
              </w:rPr>
            </w:pPr>
            <w:r w:rsidRPr="00B71204">
              <w:rPr>
                <w:color w:val="000000"/>
              </w:rPr>
              <w:t>375 130,0</w:t>
            </w:r>
          </w:p>
        </w:tc>
      </w:tr>
      <w:tr w:rsidR="00637B6C" w:rsidRPr="00B71204" w14:paraId="6A9F6ADC" w14:textId="77777777" w:rsidTr="00637B6C">
        <w:trPr>
          <w:trHeight w:val="20"/>
        </w:trPr>
        <w:tc>
          <w:tcPr>
            <w:tcW w:w="3686" w:type="dxa"/>
            <w:shd w:val="clear" w:color="auto" w:fill="auto"/>
            <w:vAlign w:val="bottom"/>
          </w:tcPr>
          <w:p w14:paraId="1678EB4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7E65BF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B63829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3952BC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CBE2E9E"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470F206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A5A70A0" w14:textId="77777777" w:rsidR="00637B6C" w:rsidRPr="00B71204" w:rsidRDefault="00637B6C" w:rsidP="00637B6C">
            <w:pPr>
              <w:spacing w:after="20"/>
              <w:jc w:val="right"/>
              <w:rPr>
                <w:color w:val="000000"/>
              </w:rPr>
            </w:pPr>
            <w:r w:rsidRPr="00B71204">
              <w:rPr>
                <w:color w:val="000000"/>
              </w:rPr>
              <w:t>85 757,2</w:t>
            </w:r>
          </w:p>
        </w:tc>
      </w:tr>
      <w:tr w:rsidR="00637B6C" w:rsidRPr="00B71204" w14:paraId="72242C18" w14:textId="77777777" w:rsidTr="00637B6C">
        <w:trPr>
          <w:trHeight w:val="20"/>
        </w:trPr>
        <w:tc>
          <w:tcPr>
            <w:tcW w:w="3686" w:type="dxa"/>
            <w:shd w:val="clear" w:color="auto" w:fill="auto"/>
            <w:vAlign w:val="bottom"/>
          </w:tcPr>
          <w:p w14:paraId="00D377B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BA4F36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21BD38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8DA33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4BAC33A" w14:textId="77777777" w:rsidR="00637B6C" w:rsidRPr="00B71204" w:rsidRDefault="00637B6C" w:rsidP="00637B6C">
            <w:pPr>
              <w:spacing w:after="20"/>
              <w:jc w:val="center"/>
              <w:rPr>
                <w:color w:val="000000"/>
              </w:rPr>
            </w:pPr>
            <w:r w:rsidRPr="00B71204">
              <w:rPr>
                <w:color w:val="000000"/>
              </w:rPr>
              <w:t>01 2 09 9705 0</w:t>
            </w:r>
          </w:p>
        </w:tc>
        <w:tc>
          <w:tcPr>
            <w:tcW w:w="708" w:type="dxa"/>
            <w:shd w:val="clear" w:color="auto" w:fill="auto"/>
            <w:vAlign w:val="bottom"/>
          </w:tcPr>
          <w:p w14:paraId="6BE070E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C57DF74" w14:textId="77777777" w:rsidR="00637B6C" w:rsidRPr="00B71204" w:rsidRDefault="00637B6C" w:rsidP="00637B6C">
            <w:pPr>
              <w:spacing w:after="20"/>
              <w:jc w:val="right"/>
              <w:rPr>
                <w:color w:val="000000"/>
              </w:rPr>
            </w:pPr>
            <w:r w:rsidRPr="00B71204">
              <w:rPr>
                <w:color w:val="000000"/>
              </w:rPr>
              <w:t>289 372,8</w:t>
            </w:r>
          </w:p>
        </w:tc>
      </w:tr>
      <w:tr w:rsidR="00637B6C" w:rsidRPr="00B71204" w14:paraId="595AB671" w14:textId="77777777" w:rsidTr="00637B6C">
        <w:trPr>
          <w:trHeight w:val="20"/>
        </w:trPr>
        <w:tc>
          <w:tcPr>
            <w:tcW w:w="3686" w:type="dxa"/>
            <w:shd w:val="clear" w:color="auto" w:fill="auto"/>
            <w:vAlign w:val="bottom"/>
          </w:tcPr>
          <w:p w14:paraId="70BC9571"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здравоохранения</w:t>
            </w:r>
          </w:p>
        </w:tc>
        <w:tc>
          <w:tcPr>
            <w:tcW w:w="851" w:type="dxa"/>
            <w:shd w:val="clear" w:color="auto" w:fill="auto"/>
            <w:vAlign w:val="bottom"/>
          </w:tcPr>
          <w:p w14:paraId="0DBE12A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FDE5B3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05E694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0F9C53F"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6910F6C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D7F18E" w14:textId="77777777" w:rsidR="00637B6C" w:rsidRPr="00B71204" w:rsidRDefault="00637B6C" w:rsidP="00637B6C">
            <w:pPr>
              <w:spacing w:after="20"/>
              <w:jc w:val="right"/>
              <w:rPr>
                <w:color w:val="000000"/>
              </w:rPr>
            </w:pPr>
            <w:r w:rsidRPr="00B71204">
              <w:rPr>
                <w:color w:val="000000"/>
              </w:rPr>
              <w:t>151 649,1</w:t>
            </w:r>
          </w:p>
        </w:tc>
      </w:tr>
      <w:tr w:rsidR="00637B6C" w:rsidRPr="00B71204" w14:paraId="28F77B6B" w14:textId="77777777" w:rsidTr="00637B6C">
        <w:trPr>
          <w:trHeight w:val="20"/>
        </w:trPr>
        <w:tc>
          <w:tcPr>
            <w:tcW w:w="3686" w:type="dxa"/>
            <w:shd w:val="clear" w:color="auto" w:fill="auto"/>
            <w:vAlign w:val="bottom"/>
          </w:tcPr>
          <w:p w14:paraId="0815EF6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C8F3BC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DF4516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0E4952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C3B72E8" w14:textId="77777777" w:rsidR="00637B6C" w:rsidRPr="00B71204" w:rsidRDefault="00637B6C" w:rsidP="00637B6C">
            <w:pPr>
              <w:spacing w:after="20"/>
              <w:jc w:val="center"/>
              <w:rPr>
                <w:color w:val="000000"/>
              </w:rPr>
            </w:pPr>
            <w:r w:rsidRPr="00B71204">
              <w:rPr>
                <w:color w:val="000000"/>
              </w:rPr>
              <w:t>01 2 09 9710 0</w:t>
            </w:r>
          </w:p>
        </w:tc>
        <w:tc>
          <w:tcPr>
            <w:tcW w:w="708" w:type="dxa"/>
            <w:shd w:val="clear" w:color="auto" w:fill="auto"/>
            <w:vAlign w:val="bottom"/>
          </w:tcPr>
          <w:p w14:paraId="7FB3F16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541661F" w14:textId="77777777" w:rsidR="00637B6C" w:rsidRPr="00B71204" w:rsidRDefault="00637B6C" w:rsidP="00637B6C">
            <w:pPr>
              <w:spacing w:after="20"/>
              <w:jc w:val="right"/>
              <w:rPr>
                <w:color w:val="000000"/>
              </w:rPr>
            </w:pPr>
            <w:r w:rsidRPr="00B71204">
              <w:rPr>
                <w:color w:val="000000"/>
              </w:rPr>
              <w:t>151 649,1</w:t>
            </w:r>
          </w:p>
        </w:tc>
      </w:tr>
      <w:tr w:rsidR="00637B6C" w:rsidRPr="00B71204" w14:paraId="0D9F95ED" w14:textId="77777777" w:rsidTr="00637B6C">
        <w:trPr>
          <w:trHeight w:val="20"/>
        </w:trPr>
        <w:tc>
          <w:tcPr>
            <w:tcW w:w="3686" w:type="dxa"/>
            <w:shd w:val="clear" w:color="auto" w:fill="auto"/>
            <w:vAlign w:val="bottom"/>
          </w:tcPr>
          <w:p w14:paraId="39468EA4" w14:textId="77777777" w:rsidR="00637B6C" w:rsidRPr="00B71204" w:rsidRDefault="00637B6C" w:rsidP="00637B6C">
            <w:pPr>
              <w:spacing w:after="20"/>
              <w:jc w:val="both"/>
              <w:rPr>
                <w:color w:val="000000"/>
              </w:rPr>
            </w:pPr>
            <w:r w:rsidRPr="00B71204">
              <w:rPr>
                <w:color w:val="000000"/>
              </w:rPr>
              <w:t>Федеральный проект «Борьба с сердечно-сосудистыми заболеваниями»</w:t>
            </w:r>
          </w:p>
        </w:tc>
        <w:tc>
          <w:tcPr>
            <w:tcW w:w="851" w:type="dxa"/>
            <w:shd w:val="clear" w:color="auto" w:fill="auto"/>
            <w:vAlign w:val="bottom"/>
          </w:tcPr>
          <w:p w14:paraId="62DAEA1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3535D4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02D6BD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98F0028" w14:textId="77777777" w:rsidR="00637B6C" w:rsidRPr="00B71204" w:rsidRDefault="00637B6C" w:rsidP="00637B6C">
            <w:pPr>
              <w:spacing w:after="20"/>
              <w:jc w:val="center"/>
              <w:rPr>
                <w:color w:val="000000"/>
              </w:rPr>
            </w:pPr>
            <w:r w:rsidRPr="00B71204">
              <w:rPr>
                <w:color w:val="000000"/>
              </w:rPr>
              <w:t>01 2 N2 0000 0</w:t>
            </w:r>
          </w:p>
        </w:tc>
        <w:tc>
          <w:tcPr>
            <w:tcW w:w="708" w:type="dxa"/>
            <w:shd w:val="clear" w:color="auto" w:fill="auto"/>
            <w:vAlign w:val="bottom"/>
          </w:tcPr>
          <w:p w14:paraId="5E05E2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C8D4FC" w14:textId="77777777" w:rsidR="00637B6C" w:rsidRPr="00B71204" w:rsidRDefault="00637B6C" w:rsidP="00637B6C">
            <w:pPr>
              <w:spacing w:after="20"/>
              <w:jc w:val="right"/>
              <w:rPr>
                <w:color w:val="000000"/>
              </w:rPr>
            </w:pPr>
            <w:r w:rsidRPr="00B71204">
              <w:rPr>
                <w:color w:val="000000"/>
              </w:rPr>
              <w:t>69 793,2</w:t>
            </w:r>
          </w:p>
        </w:tc>
      </w:tr>
      <w:tr w:rsidR="00637B6C" w:rsidRPr="00B71204" w14:paraId="6D4FDFA0" w14:textId="77777777" w:rsidTr="00637B6C">
        <w:trPr>
          <w:trHeight w:val="20"/>
        </w:trPr>
        <w:tc>
          <w:tcPr>
            <w:tcW w:w="3686" w:type="dxa"/>
            <w:shd w:val="clear" w:color="auto" w:fill="auto"/>
            <w:vAlign w:val="bottom"/>
          </w:tcPr>
          <w:p w14:paraId="3E47586D" w14:textId="77777777" w:rsidR="00637B6C" w:rsidRPr="00B71204" w:rsidRDefault="00637B6C" w:rsidP="00637B6C">
            <w:pPr>
              <w:spacing w:after="20"/>
              <w:jc w:val="both"/>
              <w:rPr>
                <w:color w:val="000000"/>
              </w:rPr>
            </w:pPr>
            <w:r w:rsidRPr="00B71204">
              <w:rPr>
                <w:color w:val="000000"/>
              </w:rPr>
              <w:t>Оснащение оборудованием региональных сосудистых центров и первичных сосудистых отделений</w:t>
            </w:r>
          </w:p>
        </w:tc>
        <w:tc>
          <w:tcPr>
            <w:tcW w:w="851" w:type="dxa"/>
            <w:shd w:val="clear" w:color="auto" w:fill="auto"/>
            <w:vAlign w:val="bottom"/>
          </w:tcPr>
          <w:p w14:paraId="5218115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05DCB8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9552E1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3D514F9" w14:textId="77777777" w:rsidR="00637B6C" w:rsidRPr="00B71204" w:rsidRDefault="00637B6C" w:rsidP="00637B6C">
            <w:pPr>
              <w:spacing w:after="20"/>
              <w:jc w:val="center"/>
              <w:rPr>
                <w:color w:val="000000"/>
              </w:rPr>
            </w:pPr>
            <w:r w:rsidRPr="00B71204">
              <w:rPr>
                <w:color w:val="000000"/>
              </w:rPr>
              <w:t>01 2 N2 5192 0</w:t>
            </w:r>
          </w:p>
        </w:tc>
        <w:tc>
          <w:tcPr>
            <w:tcW w:w="708" w:type="dxa"/>
            <w:shd w:val="clear" w:color="auto" w:fill="auto"/>
            <w:vAlign w:val="bottom"/>
          </w:tcPr>
          <w:p w14:paraId="609271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1F8576" w14:textId="77777777" w:rsidR="00637B6C" w:rsidRPr="00B71204" w:rsidRDefault="00637B6C" w:rsidP="00637B6C">
            <w:pPr>
              <w:spacing w:after="20"/>
              <w:jc w:val="right"/>
              <w:rPr>
                <w:color w:val="000000"/>
              </w:rPr>
            </w:pPr>
            <w:r w:rsidRPr="00B71204">
              <w:rPr>
                <w:color w:val="000000"/>
              </w:rPr>
              <w:t>69 793,2</w:t>
            </w:r>
          </w:p>
        </w:tc>
      </w:tr>
      <w:tr w:rsidR="00637B6C" w:rsidRPr="00B71204" w14:paraId="3DBF6B49" w14:textId="77777777" w:rsidTr="00637B6C">
        <w:trPr>
          <w:trHeight w:val="20"/>
        </w:trPr>
        <w:tc>
          <w:tcPr>
            <w:tcW w:w="3686" w:type="dxa"/>
            <w:shd w:val="clear" w:color="auto" w:fill="auto"/>
            <w:vAlign w:val="bottom"/>
          </w:tcPr>
          <w:p w14:paraId="2C42DC5C" w14:textId="77777777" w:rsidR="00637B6C" w:rsidRPr="00B71204" w:rsidRDefault="00637B6C" w:rsidP="00637B6C">
            <w:pPr>
              <w:spacing w:after="20"/>
              <w:jc w:val="both"/>
              <w:rPr>
                <w:color w:val="000000"/>
              </w:rPr>
            </w:pPr>
            <w:r w:rsidRPr="00B71204">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851" w:type="dxa"/>
            <w:shd w:val="clear" w:color="auto" w:fill="auto"/>
            <w:vAlign w:val="bottom"/>
          </w:tcPr>
          <w:p w14:paraId="1C0C8A2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81D57C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8BE5EE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A4C1220" w14:textId="77777777" w:rsidR="00637B6C" w:rsidRPr="00B71204" w:rsidRDefault="00637B6C" w:rsidP="00637B6C">
            <w:pPr>
              <w:spacing w:after="20"/>
              <w:jc w:val="center"/>
              <w:rPr>
                <w:color w:val="000000"/>
              </w:rPr>
            </w:pPr>
            <w:r w:rsidRPr="00B71204">
              <w:rPr>
                <w:color w:val="000000"/>
              </w:rPr>
              <w:t>01 2 N2 5192 1</w:t>
            </w:r>
          </w:p>
        </w:tc>
        <w:tc>
          <w:tcPr>
            <w:tcW w:w="708" w:type="dxa"/>
            <w:shd w:val="clear" w:color="auto" w:fill="auto"/>
            <w:vAlign w:val="bottom"/>
          </w:tcPr>
          <w:p w14:paraId="236004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920465" w14:textId="77777777" w:rsidR="00637B6C" w:rsidRPr="00B71204" w:rsidRDefault="00637B6C" w:rsidP="00637B6C">
            <w:pPr>
              <w:spacing w:after="20"/>
              <w:jc w:val="right"/>
              <w:rPr>
                <w:color w:val="000000"/>
              </w:rPr>
            </w:pPr>
            <w:r w:rsidRPr="00B71204">
              <w:rPr>
                <w:color w:val="000000"/>
              </w:rPr>
              <w:t>69 793,2</w:t>
            </w:r>
          </w:p>
        </w:tc>
      </w:tr>
      <w:tr w:rsidR="00637B6C" w:rsidRPr="00B71204" w14:paraId="00AAB718" w14:textId="77777777" w:rsidTr="00637B6C">
        <w:trPr>
          <w:trHeight w:val="20"/>
        </w:trPr>
        <w:tc>
          <w:tcPr>
            <w:tcW w:w="3686" w:type="dxa"/>
            <w:shd w:val="clear" w:color="auto" w:fill="auto"/>
            <w:vAlign w:val="bottom"/>
          </w:tcPr>
          <w:p w14:paraId="7383AC2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D6F5B5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40EC02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4EDE1C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4FB215A" w14:textId="77777777" w:rsidR="00637B6C" w:rsidRPr="00B71204" w:rsidRDefault="00637B6C" w:rsidP="00637B6C">
            <w:pPr>
              <w:spacing w:after="20"/>
              <w:jc w:val="center"/>
              <w:rPr>
                <w:color w:val="000000"/>
              </w:rPr>
            </w:pPr>
            <w:r w:rsidRPr="00B71204">
              <w:rPr>
                <w:color w:val="000000"/>
              </w:rPr>
              <w:t>01 2 N2 5192 1</w:t>
            </w:r>
          </w:p>
        </w:tc>
        <w:tc>
          <w:tcPr>
            <w:tcW w:w="708" w:type="dxa"/>
            <w:shd w:val="clear" w:color="auto" w:fill="auto"/>
            <w:vAlign w:val="bottom"/>
          </w:tcPr>
          <w:p w14:paraId="713B4AE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AB5EF51" w14:textId="77777777" w:rsidR="00637B6C" w:rsidRPr="00B71204" w:rsidRDefault="00637B6C" w:rsidP="00637B6C">
            <w:pPr>
              <w:spacing w:after="20"/>
              <w:jc w:val="right"/>
              <w:rPr>
                <w:color w:val="000000"/>
              </w:rPr>
            </w:pPr>
            <w:r w:rsidRPr="00B71204">
              <w:rPr>
                <w:color w:val="000000"/>
              </w:rPr>
              <w:t>69 793,2</w:t>
            </w:r>
          </w:p>
        </w:tc>
      </w:tr>
      <w:tr w:rsidR="00637B6C" w:rsidRPr="00B71204" w14:paraId="0F890CF2" w14:textId="77777777" w:rsidTr="00637B6C">
        <w:trPr>
          <w:trHeight w:val="20"/>
        </w:trPr>
        <w:tc>
          <w:tcPr>
            <w:tcW w:w="3686" w:type="dxa"/>
            <w:shd w:val="clear" w:color="auto" w:fill="auto"/>
            <w:vAlign w:val="bottom"/>
          </w:tcPr>
          <w:p w14:paraId="303EBDD4" w14:textId="77777777" w:rsidR="00637B6C" w:rsidRPr="00B71204" w:rsidRDefault="00637B6C" w:rsidP="00637B6C">
            <w:pPr>
              <w:spacing w:after="20"/>
              <w:jc w:val="both"/>
              <w:rPr>
                <w:color w:val="000000"/>
              </w:rPr>
            </w:pPr>
            <w:r w:rsidRPr="00B71204">
              <w:rPr>
                <w:color w:val="000000"/>
              </w:rPr>
              <w:t>Подпрограмма «Развитие государственно-частного партнерства»</w:t>
            </w:r>
          </w:p>
        </w:tc>
        <w:tc>
          <w:tcPr>
            <w:tcW w:w="851" w:type="dxa"/>
            <w:shd w:val="clear" w:color="auto" w:fill="auto"/>
            <w:vAlign w:val="bottom"/>
          </w:tcPr>
          <w:p w14:paraId="72054B0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01B344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EB2426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7AAD18B" w14:textId="77777777" w:rsidR="00637B6C" w:rsidRPr="00B71204" w:rsidRDefault="00637B6C" w:rsidP="00637B6C">
            <w:pPr>
              <w:spacing w:after="20"/>
              <w:jc w:val="center"/>
              <w:rPr>
                <w:color w:val="000000"/>
              </w:rPr>
            </w:pPr>
            <w:r w:rsidRPr="00B71204">
              <w:rPr>
                <w:color w:val="000000"/>
              </w:rPr>
              <w:t>01 3 00 0000 0</w:t>
            </w:r>
          </w:p>
        </w:tc>
        <w:tc>
          <w:tcPr>
            <w:tcW w:w="708" w:type="dxa"/>
            <w:shd w:val="clear" w:color="auto" w:fill="auto"/>
            <w:vAlign w:val="bottom"/>
          </w:tcPr>
          <w:p w14:paraId="4F35B7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BC9410" w14:textId="77777777" w:rsidR="00637B6C" w:rsidRPr="00B71204" w:rsidRDefault="00637B6C" w:rsidP="00637B6C">
            <w:pPr>
              <w:spacing w:after="20"/>
              <w:jc w:val="right"/>
              <w:rPr>
                <w:color w:val="000000"/>
              </w:rPr>
            </w:pPr>
            <w:r w:rsidRPr="00B71204">
              <w:rPr>
                <w:color w:val="000000"/>
              </w:rPr>
              <w:t>7 001,3</w:t>
            </w:r>
          </w:p>
        </w:tc>
      </w:tr>
      <w:tr w:rsidR="00637B6C" w:rsidRPr="00B71204" w14:paraId="19594763" w14:textId="77777777" w:rsidTr="00637B6C">
        <w:trPr>
          <w:trHeight w:val="20"/>
        </w:trPr>
        <w:tc>
          <w:tcPr>
            <w:tcW w:w="3686" w:type="dxa"/>
            <w:shd w:val="clear" w:color="auto" w:fill="auto"/>
            <w:vAlign w:val="bottom"/>
          </w:tcPr>
          <w:p w14:paraId="17C25F4E" w14:textId="77777777" w:rsidR="00637B6C" w:rsidRPr="00B71204" w:rsidRDefault="00637B6C" w:rsidP="00637B6C">
            <w:pPr>
              <w:spacing w:after="20"/>
              <w:jc w:val="both"/>
              <w:rPr>
                <w:color w:val="000000"/>
              </w:rPr>
            </w:pPr>
            <w:r w:rsidRPr="00B71204">
              <w:rPr>
                <w:color w:val="000000"/>
              </w:rPr>
              <w:t>Развитие государственно-частного партнерства</w:t>
            </w:r>
          </w:p>
        </w:tc>
        <w:tc>
          <w:tcPr>
            <w:tcW w:w="851" w:type="dxa"/>
            <w:shd w:val="clear" w:color="auto" w:fill="auto"/>
            <w:vAlign w:val="bottom"/>
          </w:tcPr>
          <w:p w14:paraId="16CF007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E509F0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5F0CCC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1ED6302" w14:textId="77777777" w:rsidR="00637B6C" w:rsidRPr="00B71204" w:rsidRDefault="00637B6C" w:rsidP="00637B6C">
            <w:pPr>
              <w:spacing w:after="20"/>
              <w:jc w:val="center"/>
              <w:rPr>
                <w:color w:val="000000"/>
              </w:rPr>
            </w:pPr>
            <w:r w:rsidRPr="00B71204">
              <w:rPr>
                <w:color w:val="000000"/>
              </w:rPr>
              <w:t>01 3 01 0000 0</w:t>
            </w:r>
          </w:p>
        </w:tc>
        <w:tc>
          <w:tcPr>
            <w:tcW w:w="708" w:type="dxa"/>
            <w:shd w:val="clear" w:color="auto" w:fill="auto"/>
            <w:vAlign w:val="bottom"/>
          </w:tcPr>
          <w:p w14:paraId="1AFC26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65C592" w14:textId="77777777" w:rsidR="00637B6C" w:rsidRPr="00B71204" w:rsidRDefault="00637B6C" w:rsidP="00637B6C">
            <w:pPr>
              <w:spacing w:after="20"/>
              <w:jc w:val="right"/>
              <w:rPr>
                <w:color w:val="000000"/>
              </w:rPr>
            </w:pPr>
            <w:r w:rsidRPr="00B71204">
              <w:rPr>
                <w:color w:val="000000"/>
              </w:rPr>
              <w:t>7 001,3</w:t>
            </w:r>
          </w:p>
        </w:tc>
      </w:tr>
      <w:tr w:rsidR="00637B6C" w:rsidRPr="00B71204" w14:paraId="21AC7910" w14:textId="77777777" w:rsidTr="00637B6C">
        <w:trPr>
          <w:trHeight w:val="20"/>
        </w:trPr>
        <w:tc>
          <w:tcPr>
            <w:tcW w:w="3686" w:type="dxa"/>
            <w:shd w:val="clear" w:color="auto" w:fill="auto"/>
            <w:vAlign w:val="bottom"/>
          </w:tcPr>
          <w:p w14:paraId="1114502C"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53546C1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8C3B2D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6B04E4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4B6C1EC" w14:textId="77777777" w:rsidR="00637B6C" w:rsidRPr="00B71204" w:rsidRDefault="00637B6C" w:rsidP="00637B6C">
            <w:pPr>
              <w:spacing w:after="20"/>
              <w:jc w:val="center"/>
              <w:rPr>
                <w:color w:val="000000"/>
              </w:rPr>
            </w:pPr>
            <w:r w:rsidRPr="00B71204">
              <w:rPr>
                <w:color w:val="000000"/>
              </w:rPr>
              <w:t>01 3 01 9703 0</w:t>
            </w:r>
          </w:p>
        </w:tc>
        <w:tc>
          <w:tcPr>
            <w:tcW w:w="708" w:type="dxa"/>
            <w:shd w:val="clear" w:color="auto" w:fill="auto"/>
            <w:vAlign w:val="bottom"/>
          </w:tcPr>
          <w:p w14:paraId="123A37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814E7A" w14:textId="77777777" w:rsidR="00637B6C" w:rsidRPr="00B71204" w:rsidRDefault="00637B6C" w:rsidP="00637B6C">
            <w:pPr>
              <w:spacing w:after="20"/>
              <w:jc w:val="right"/>
              <w:rPr>
                <w:color w:val="000000"/>
              </w:rPr>
            </w:pPr>
            <w:r w:rsidRPr="00B71204">
              <w:rPr>
                <w:color w:val="000000"/>
              </w:rPr>
              <w:t>7 001,3</w:t>
            </w:r>
          </w:p>
        </w:tc>
      </w:tr>
      <w:tr w:rsidR="00637B6C" w:rsidRPr="00B71204" w14:paraId="4AE6F6C4" w14:textId="77777777" w:rsidTr="00637B6C">
        <w:trPr>
          <w:trHeight w:val="20"/>
        </w:trPr>
        <w:tc>
          <w:tcPr>
            <w:tcW w:w="3686" w:type="dxa"/>
            <w:shd w:val="clear" w:color="auto" w:fill="auto"/>
            <w:vAlign w:val="bottom"/>
          </w:tcPr>
          <w:p w14:paraId="70AD0D03"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39D920C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9CA5EE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3A7DF7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A34DBBB" w14:textId="77777777" w:rsidR="00637B6C" w:rsidRPr="00B71204" w:rsidRDefault="00637B6C" w:rsidP="00637B6C">
            <w:pPr>
              <w:spacing w:after="20"/>
              <w:jc w:val="center"/>
              <w:rPr>
                <w:color w:val="000000"/>
              </w:rPr>
            </w:pPr>
            <w:r w:rsidRPr="00B71204">
              <w:rPr>
                <w:color w:val="000000"/>
              </w:rPr>
              <w:t>01 3 01 9703 0</w:t>
            </w:r>
          </w:p>
        </w:tc>
        <w:tc>
          <w:tcPr>
            <w:tcW w:w="708" w:type="dxa"/>
            <w:shd w:val="clear" w:color="auto" w:fill="auto"/>
            <w:vAlign w:val="bottom"/>
          </w:tcPr>
          <w:p w14:paraId="78DE664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707A238" w14:textId="77777777" w:rsidR="00637B6C" w:rsidRPr="00B71204" w:rsidRDefault="00637B6C" w:rsidP="00637B6C">
            <w:pPr>
              <w:spacing w:after="20"/>
              <w:jc w:val="right"/>
              <w:rPr>
                <w:color w:val="000000"/>
              </w:rPr>
            </w:pPr>
            <w:r w:rsidRPr="00B71204">
              <w:rPr>
                <w:color w:val="000000"/>
              </w:rPr>
              <w:t>7 001,3</w:t>
            </w:r>
          </w:p>
        </w:tc>
      </w:tr>
      <w:tr w:rsidR="00637B6C" w:rsidRPr="00B71204" w14:paraId="2D474827" w14:textId="77777777" w:rsidTr="00637B6C">
        <w:trPr>
          <w:trHeight w:val="20"/>
        </w:trPr>
        <w:tc>
          <w:tcPr>
            <w:tcW w:w="3686" w:type="dxa"/>
            <w:shd w:val="clear" w:color="auto" w:fill="auto"/>
            <w:vAlign w:val="bottom"/>
          </w:tcPr>
          <w:p w14:paraId="19958E6E" w14:textId="77777777" w:rsidR="00637B6C" w:rsidRPr="00B71204" w:rsidRDefault="00637B6C" w:rsidP="00637B6C">
            <w:pPr>
              <w:spacing w:after="20"/>
              <w:jc w:val="both"/>
              <w:rPr>
                <w:color w:val="000000"/>
              </w:rPr>
            </w:pPr>
            <w:r w:rsidRPr="00B71204">
              <w:rPr>
                <w:color w:val="000000"/>
              </w:rPr>
              <w:t>Подпрограмма «Охрана здоровья матери и ребенка»</w:t>
            </w:r>
          </w:p>
        </w:tc>
        <w:tc>
          <w:tcPr>
            <w:tcW w:w="851" w:type="dxa"/>
            <w:shd w:val="clear" w:color="auto" w:fill="auto"/>
            <w:vAlign w:val="bottom"/>
          </w:tcPr>
          <w:p w14:paraId="1985C18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B5EB21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AE2BF7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7D94C3F" w14:textId="77777777" w:rsidR="00637B6C" w:rsidRPr="00B71204" w:rsidRDefault="00637B6C" w:rsidP="00637B6C">
            <w:pPr>
              <w:spacing w:after="20"/>
              <w:jc w:val="center"/>
              <w:rPr>
                <w:color w:val="000000"/>
              </w:rPr>
            </w:pPr>
            <w:r w:rsidRPr="00B71204">
              <w:rPr>
                <w:color w:val="000000"/>
              </w:rPr>
              <w:t>01 4 00 0000 0</w:t>
            </w:r>
          </w:p>
        </w:tc>
        <w:tc>
          <w:tcPr>
            <w:tcW w:w="708" w:type="dxa"/>
            <w:shd w:val="clear" w:color="auto" w:fill="auto"/>
            <w:vAlign w:val="bottom"/>
          </w:tcPr>
          <w:p w14:paraId="564ECF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8C668F" w14:textId="77777777" w:rsidR="00637B6C" w:rsidRPr="00B71204" w:rsidRDefault="00637B6C" w:rsidP="00637B6C">
            <w:pPr>
              <w:spacing w:after="20"/>
              <w:jc w:val="right"/>
              <w:rPr>
                <w:color w:val="000000"/>
              </w:rPr>
            </w:pPr>
            <w:r w:rsidRPr="00B71204">
              <w:rPr>
                <w:color w:val="000000"/>
              </w:rPr>
              <w:t>294 362,4</w:t>
            </w:r>
          </w:p>
        </w:tc>
      </w:tr>
      <w:tr w:rsidR="00637B6C" w:rsidRPr="00B71204" w14:paraId="0F78C943" w14:textId="77777777" w:rsidTr="00637B6C">
        <w:trPr>
          <w:trHeight w:val="20"/>
        </w:trPr>
        <w:tc>
          <w:tcPr>
            <w:tcW w:w="3686" w:type="dxa"/>
            <w:shd w:val="clear" w:color="auto" w:fill="auto"/>
            <w:vAlign w:val="bottom"/>
          </w:tcPr>
          <w:p w14:paraId="22A7CF98" w14:textId="77777777" w:rsidR="00637B6C" w:rsidRPr="00B71204" w:rsidRDefault="00637B6C" w:rsidP="00637B6C">
            <w:pPr>
              <w:spacing w:after="20"/>
              <w:jc w:val="both"/>
              <w:rPr>
                <w:color w:val="000000"/>
              </w:rPr>
            </w:pPr>
            <w:r w:rsidRPr="00B71204">
              <w:rPr>
                <w:color w:val="000000"/>
              </w:rPr>
              <w:t>Создание системы раннего выявления и коррекции нарушений развития ребенка</w:t>
            </w:r>
          </w:p>
        </w:tc>
        <w:tc>
          <w:tcPr>
            <w:tcW w:w="851" w:type="dxa"/>
            <w:shd w:val="clear" w:color="auto" w:fill="auto"/>
            <w:vAlign w:val="bottom"/>
          </w:tcPr>
          <w:p w14:paraId="1AD3C26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8D4B3A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2FC817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BFF280A" w14:textId="77777777" w:rsidR="00637B6C" w:rsidRPr="00B71204" w:rsidRDefault="00637B6C" w:rsidP="00637B6C">
            <w:pPr>
              <w:spacing w:after="20"/>
              <w:jc w:val="center"/>
              <w:rPr>
                <w:color w:val="000000"/>
              </w:rPr>
            </w:pPr>
            <w:r w:rsidRPr="00B71204">
              <w:rPr>
                <w:color w:val="000000"/>
              </w:rPr>
              <w:t>01 4 02 0000 0</w:t>
            </w:r>
          </w:p>
        </w:tc>
        <w:tc>
          <w:tcPr>
            <w:tcW w:w="708" w:type="dxa"/>
            <w:shd w:val="clear" w:color="auto" w:fill="auto"/>
            <w:vAlign w:val="bottom"/>
          </w:tcPr>
          <w:p w14:paraId="16AFEC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1E9CF8" w14:textId="77777777" w:rsidR="00637B6C" w:rsidRPr="00B71204" w:rsidRDefault="00637B6C" w:rsidP="00637B6C">
            <w:pPr>
              <w:spacing w:after="20"/>
              <w:jc w:val="right"/>
              <w:rPr>
                <w:color w:val="000000"/>
              </w:rPr>
            </w:pPr>
            <w:r w:rsidRPr="00B71204">
              <w:rPr>
                <w:color w:val="000000"/>
              </w:rPr>
              <w:t>1 170,9</w:t>
            </w:r>
          </w:p>
        </w:tc>
      </w:tr>
      <w:tr w:rsidR="00637B6C" w:rsidRPr="00B71204" w14:paraId="0310309F" w14:textId="77777777" w:rsidTr="00637B6C">
        <w:trPr>
          <w:trHeight w:val="20"/>
        </w:trPr>
        <w:tc>
          <w:tcPr>
            <w:tcW w:w="3686" w:type="dxa"/>
            <w:shd w:val="clear" w:color="auto" w:fill="auto"/>
            <w:vAlign w:val="bottom"/>
          </w:tcPr>
          <w:p w14:paraId="27CDC9DC" w14:textId="77777777" w:rsidR="00637B6C" w:rsidRPr="00B71204" w:rsidRDefault="00637B6C" w:rsidP="00637B6C">
            <w:pPr>
              <w:spacing w:after="20"/>
              <w:jc w:val="both"/>
              <w:rPr>
                <w:color w:val="000000"/>
              </w:rPr>
            </w:pPr>
            <w:r w:rsidRPr="00B71204">
              <w:rPr>
                <w:color w:val="000000"/>
              </w:rPr>
              <w:t xml:space="preserve">Мероприятия по закупке оборудования и расходных материалов для неонатального и </w:t>
            </w:r>
            <w:proofErr w:type="spellStart"/>
            <w:r w:rsidRPr="00B71204">
              <w:rPr>
                <w:color w:val="000000"/>
              </w:rPr>
              <w:t>аудиологического</w:t>
            </w:r>
            <w:proofErr w:type="spellEnd"/>
            <w:r w:rsidRPr="00B71204">
              <w:rPr>
                <w:color w:val="000000"/>
              </w:rPr>
              <w:t xml:space="preserve"> скрининга</w:t>
            </w:r>
          </w:p>
        </w:tc>
        <w:tc>
          <w:tcPr>
            <w:tcW w:w="851" w:type="dxa"/>
            <w:shd w:val="clear" w:color="auto" w:fill="auto"/>
            <w:vAlign w:val="bottom"/>
          </w:tcPr>
          <w:p w14:paraId="1CC5D17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C00B1B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1ADC4B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261872A" w14:textId="77777777" w:rsidR="00637B6C" w:rsidRPr="00B71204" w:rsidRDefault="00637B6C" w:rsidP="00637B6C">
            <w:pPr>
              <w:spacing w:after="20"/>
              <w:jc w:val="center"/>
              <w:rPr>
                <w:color w:val="000000"/>
              </w:rPr>
            </w:pPr>
            <w:r w:rsidRPr="00B71204">
              <w:rPr>
                <w:color w:val="000000"/>
              </w:rPr>
              <w:t>01 4 02 6073 0</w:t>
            </w:r>
          </w:p>
        </w:tc>
        <w:tc>
          <w:tcPr>
            <w:tcW w:w="708" w:type="dxa"/>
            <w:shd w:val="clear" w:color="auto" w:fill="auto"/>
            <w:vAlign w:val="bottom"/>
          </w:tcPr>
          <w:p w14:paraId="628B1D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F820D4" w14:textId="77777777" w:rsidR="00637B6C" w:rsidRPr="00B71204" w:rsidRDefault="00637B6C" w:rsidP="00637B6C">
            <w:pPr>
              <w:spacing w:after="20"/>
              <w:jc w:val="right"/>
              <w:rPr>
                <w:color w:val="000000"/>
              </w:rPr>
            </w:pPr>
            <w:r w:rsidRPr="00B71204">
              <w:rPr>
                <w:color w:val="000000"/>
              </w:rPr>
              <w:t>1 170,9</w:t>
            </w:r>
          </w:p>
        </w:tc>
      </w:tr>
      <w:tr w:rsidR="00637B6C" w:rsidRPr="00B71204" w14:paraId="2D2382AA" w14:textId="77777777" w:rsidTr="00637B6C">
        <w:trPr>
          <w:trHeight w:val="20"/>
        </w:trPr>
        <w:tc>
          <w:tcPr>
            <w:tcW w:w="3686" w:type="dxa"/>
            <w:shd w:val="clear" w:color="auto" w:fill="auto"/>
            <w:vAlign w:val="bottom"/>
          </w:tcPr>
          <w:p w14:paraId="1F2601C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01FFE9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6771E5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2D45CA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7F44DF5" w14:textId="77777777" w:rsidR="00637B6C" w:rsidRPr="00B71204" w:rsidRDefault="00637B6C" w:rsidP="00637B6C">
            <w:pPr>
              <w:spacing w:after="20"/>
              <w:jc w:val="center"/>
              <w:rPr>
                <w:color w:val="000000"/>
              </w:rPr>
            </w:pPr>
            <w:r w:rsidRPr="00B71204">
              <w:rPr>
                <w:color w:val="000000"/>
              </w:rPr>
              <w:t>01 4 02 6073 0</w:t>
            </w:r>
          </w:p>
        </w:tc>
        <w:tc>
          <w:tcPr>
            <w:tcW w:w="708" w:type="dxa"/>
            <w:shd w:val="clear" w:color="auto" w:fill="auto"/>
            <w:vAlign w:val="bottom"/>
          </w:tcPr>
          <w:p w14:paraId="725FAC8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B6AD969" w14:textId="77777777" w:rsidR="00637B6C" w:rsidRPr="00B71204" w:rsidRDefault="00637B6C" w:rsidP="00637B6C">
            <w:pPr>
              <w:spacing w:after="20"/>
              <w:jc w:val="right"/>
              <w:rPr>
                <w:color w:val="000000"/>
              </w:rPr>
            </w:pPr>
            <w:r w:rsidRPr="00B71204">
              <w:rPr>
                <w:color w:val="000000"/>
              </w:rPr>
              <w:t>1 170,9</w:t>
            </w:r>
          </w:p>
        </w:tc>
      </w:tr>
      <w:tr w:rsidR="00637B6C" w:rsidRPr="00B71204" w14:paraId="7F29A539" w14:textId="77777777" w:rsidTr="00637B6C">
        <w:trPr>
          <w:trHeight w:val="20"/>
        </w:trPr>
        <w:tc>
          <w:tcPr>
            <w:tcW w:w="3686" w:type="dxa"/>
            <w:shd w:val="clear" w:color="auto" w:fill="auto"/>
            <w:vAlign w:val="bottom"/>
          </w:tcPr>
          <w:p w14:paraId="46586E5A" w14:textId="77777777" w:rsidR="00637B6C" w:rsidRPr="00B71204" w:rsidRDefault="00637B6C" w:rsidP="00637B6C">
            <w:pPr>
              <w:spacing w:after="20"/>
              <w:jc w:val="both"/>
              <w:rPr>
                <w:color w:val="000000"/>
              </w:rPr>
            </w:pPr>
            <w:r w:rsidRPr="00B71204">
              <w:rPr>
                <w:color w:val="000000"/>
              </w:rPr>
              <w:t>Развитие специализированной медицинской помощи детям</w:t>
            </w:r>
          </w:p>
        </w:tc>
        <w:tc>
          <w:tcPr>
            <w:tcW w:w="851" w:type="dxa"/>
            <w:shd w:val="clear" w:color="auto" w:fill="auto"/>
            <w:vAlign w:val="bottom"/>
          </w:tcPr>
          <w:p w14:paraId="498E4E2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35A329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53E30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B39A6D0" w14:textId="77777777" w:rsidR="00637B6C" w:rsidRPr="00B71204" w:rsidRDefault="00637B6C" w:rsidP="00637B6C">
            <w:pPr>
              <w:spacing w:after="20"/>
              <w:jc w:val="center"/>
              <w:rPr>
                <w:color w:val="000000"/>
              </w:rPr>
            </w:pPr>
            <w:r w:rsidRPr="00B71204">
              <w:rPr>
                <w:color w:val="000000"/>
              </w:rPr>
              <w:t>01 4 04 0000 0</w:t>
            </w:r>
          </w:p>
        </w:tc>
        <w:tc>
          <w:tcPr>
            <w:tcW w:w="708" w:type="dxa"/>
            <w:shd w:val="clear" w:color="auto" w:fill="auto"/>
            <w:vAlign w:val="bottom"/>
          </w:tcPr>
          <w:p w14:paraId="2DC14B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7B95AB" w14:textId="77777777" w:rsidR="00637B6C" w:rsidRPr="00B71204" w:rsidRDefault="00637B6C" w:rsidP="00637B6C">
            <w:pPr>
              <w:spacing w:after="20"/>
              <w:jc w:val="right"/>
              <w:rPr>
                <w:color w:val="000000"/>
              </w:rPr>
            </w:pPr>
            <w:r w:rsidRPr="00B71204">
              <w:rPr>
                <w:color w:val="000000"/>
              </w:rPr>
              <w:t>293 191,5</w:t>
            </w:r>
          </w:p>
        </w:tc>
      </w:tr>
      <w:tr w:rsidR="00637B6C" w:rsidRPr="00B71204" w14:paraId="78ACC67F" w14:textId="77777777" w:rsidTr="00637B6C">
        <w:trPr>
          <w:trHeight w:val="20"/>
        </w:trPr>
        <w:tc>
          <w:tcPr>
            <w:tcW w:w="3686" w:type="dxa"/>
            <w:shd w:val="clear" w:color="auto" w:fill="auto"/>
            <w:vAlign w:val="bottom"/>
          </w:tcPr>
          <w:p w14:paraId="7BB46F51"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здравоохранения</w:t>
            </w:r>
          </w:p>
        </w:tc>
        <w:tc>
          <w:tcPr>
            <w:tcW w:w="851" w:type="dxa"/>
            <w:shd w:val="clear" w:color="auto" w:fill="auto"/>
            <w:vAlign w:val="bottom"/>
          </w:tcPr>
          <w:p w14:paraId="541F811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7A93E2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2C156D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E2D9B06" w14:textId="77777777" w:rsidR="00637B6C" w:rsidRPr="00B71204" w:rsidRDefault="00637B6C" w:rsidP="00637B6C">
            <w:pPr>
              <w:spacing w:after="20"/>
              <w:jc w:val="center"/>
              <w:rPr>
                <w:color w:val="000000"/>
              </w:rPr>
            </w:pPr>
            <w:r w:rsidRPr="00B71204">
              <w:rPr>
                <w:color w:val="000000"/>
              </w:rPr>
              <w:t>01 4 04 9710 0</w:t>
            </w:r>
          </w:p>
        </w:tc>
        <w:tc>
          <w:tcPr>
            <w:tcW w:w="708" w:type="dxa"/>
            <w:shd w:val="clear" w:color="auto" w:fill="auto"/>
            <w:vAlign w:val="bottom"/>
          </w:tcPr>
          <w:p w14:paraId="56A107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967253" w14:textId="77777777" w:rsidR="00637B6C" w:rsidRPr="00B71204" w:rsidRDefault="00637B6C" w:rsidP="00637B6C">
            <w:pPr>
              <w:spacing w:after="20"/>
              <w:jc w:val="right"/>
              <w:rPr>
                <w:color w:val="000000"/>
              </w:rPr>
            </w:pPr>
            <w:r w:rsidRPr="00B71204">
              <w:rPr>
                <w:color w:val="000000"/>
              </w:rPr>
              <w:t>293 191,5</w:t>
            </w:r>
          </w:p>
        </w:tc>
      </w:tr>
      <w:tr w:rsidR="00637B6C" w:rsidRPr="00B71204" w14:paraId="75F6696E" w14:textId="77777777" w:rsidTr="00637B6C">
        <w:trPr>
          <w:trHeight w:val="20"/>
        </w:trPr>
        <w:tc>
          <w:tcPr>
            <w:tcW w:w="3686" w:type="dxa"/>
            <w:shd w:val="clear" w:color="auto" w:fill="auto"/>
            <w:vAlign w:val="bottom"/>
          </w:tcPr>
          <w:p w14:paraId="1747E92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CC8501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BB6454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A8D498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949AC10" w14:textId="77777777" w:rsidR="00637B6C" w:rsidRPr="00B71204" w:rsidRDefault="00637B6C" w:rsidP="00637B6C">
            <w:pPr>
              <w:spacing w:after="20"/>
              <w:jc w:val="center"/>
              <w:rPr>
                <w:color w:val="000000"/>
              </w:rPr>
            </w:pPr>
            <w:r w:rsidRPr="00B71204">
              <w:rPr>
                <w:color w:val="000000"/>
              </w:rPr>
              <w:t>01 4 04 9710 0</w:t>
            </w:r>
          </w:p>
        </w:tc>
        <w:tc>
          <w:tcPr>
            <w:tcW w:w="708" w:type="dxa"/>
            <w:shd w:val="clear" w:color="auto" w:fill="auto"/>
            <w:vAlign w:val="bottom"/>
          </w:tcPr>
          <w:p w14:paraId="0A5A9F4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19C585B" w14:textId="77777777" w:rsidR="00637B6C" w:rsidRPr="00B71204" w:rsidRDefault="00637B6C" w:rsidP="00637B6C">
            <w:pPr>
              <w:spacing w:after="20"/>
              <w:jc w:val="right"/>
              <w:rPr>
                <w:color w:val="000000"/>
              </w:rPr>
            </w:pPr>
            <w:r w:rsidRPr="00B71204">
              <w:rPr>
                <w:color w:val="000000"/>
              </w:rPr>
              <w:t>254 183,7</w:t>
            </w:r>
          </w:p>
        </w:tc>
      </w:tr>
      <w:tr w:rsidR="00637B6C" w:rsidRPr="00B71204" w14:paraId="7A31C228" w14:textId="77777777" w:rsidTr="00637B6C">
        <w:trPr>
          <w:trHeight w:val="20"/>
        </w:trPr>
        <w:tc>
          <w:tcPr>
            <w:tcW w:w="3686" w:type="dxa"/>
            <w:shd w:val="clear" w:color="auto" w:fill="auto"/>
            <w:vAlign w:val="bottom"/>
          </w:tcPr>
          <w:p w14:paraId="0937A10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628DA4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84A24F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F77FAE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8E16974" w14:textId="77777777" w:rsidR="00637B6C" w:rsidRPr="00B71204" w:rsidRDefault="00637B6C" w:rsidP="00637B6C">
            <w:pPr>
              <w:spacing w:after="20"/>
              <w:jc w:val="center"/>
              <w:rPr>
                <w:color w:val="000000"/>
              </w:rPr>
            </w:pPr>
            <w:r w:rsidRPr="00B71204">
              <w:rPr>
                <w:color w:val="000000"/>
              </w:rPr>
              <w:t>01 4 04 9710 0</w:t>
            </w:r>
          </w:p>
        </w:tc>
        <w:tc>
          <w:tcPr>
            <w:tcW w:w="708" w:type="dxa"/>
            <w:shd w:val="clear" w:color="auto" w:fill="auto"/>
            <w:vAlign w:val="bottom"/>
          </w:tcPr>
          <w:p w14:paraId="6A97527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A42A7F2" w14:textId="77777777" w:rsidR="00637B6C" w:rsidRPr="00B71204" w:rsidRDefault="00637B6C" w:rsidP="00637B6C">
            <w:pPr>
              <w:spacing w:after="20"/>
              <w:jc w:val="right"/>
              <w:rPr>
                <w:color w:val="000000"/>
              </w:rPr>
            </w:pPr>
            <w:r w:rsidRPr="00B71204">
              <w:rPr>
                <w:color w:val="000000"/>
              </w:rPr>
              <w:t>36 864,6</w:t>
            </w:r>
          </w:p>
        </w:tc>
      </w:tr>
      <w:tr w:rsidR="00637B6C" w:rsidRPr="00B71204" w14:paraId="0C5CB01C" w14:textId="77777777" w:rsidTr="00637B6C">
        <w:trPr>
          <w:trHeight w:val="20"/>
        </w:trPr>
        <w:tc>
          <w:tcPr>
            <w:tcW w:w="3686" w:type="dxa"/>
            <w:shd w:val="clear" w:color="auto" w:fill="auto"/>
            <w:vAlign w:val="bottom"/>
          </w:tcPr>
          <w:p w14:paraId="61F2712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CEC432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EDA1D4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0A1A69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4802C65" w14:textId="77777777" w:rsidR="00637B6C" w:rsidRPr="00B71204" w:rsidRDefault="00637B6C" w:rsidP="00637B6C">
            <w:pPr>
              <w:spacing w:after="20"/>
              <w:jc w:val="center"/>
              <w:rPr>
                <w:color w:val="000000"/>
              </w:rPr>
            </w:pPr>
            <w:r w:rsidRPr="00B71204">
              <w:rPr>
                <w:color w:val="000000"/>
              </w:rPr>
              <w:t>01 4 04 9710 0</w:t>
            </w:r>
          </w:p>
        </w:tc>
        <w:tc>
          <w:tcPr>
            <w:tcW w:w="708" w:type="dxa"/>
            <w:shd w:val="clear" w:color="auto" w:fill="auto"/>
            <w:vAlign w:val="bottom"/>
          </w:tcPr>
          <w:p w14:paraId="6433F41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828B2B6" w14:textId="77777777" w:rsidR="00637B6C" w:rsidRPr="00B71204" w:rsidRDefault="00637B6C" w:rsidP="00637B6C">
            <w:pPr>
              <w:spacing w:after="20"/>
              <w:jc w:val="right"/>
              <w:rPr>
                <w:color w:val="000000"/>
              </w:rPr>
            </w:pPr>
            <w:r w:rsidRPr="00B71204">
              <w:rPr>
                <w:color w:val="000000"/>
              </w:rPr>
              <w:t>2 143,2</w:t>
            </w:r>
          </w:p>
        </w:tc>
      </w:tr>
      <w:tr w:rsidR="00637B6C" w:rsidRPr="00B71204" w14:paraId="0AC7CF42" w14:textId="77777777" w:rsidTr="00637B6C">
        <w:trPr>
          <w:trHeight w:val="20"/>
        </w:trPr>
        <w:tc>
          <w:tcPr>
            <w:tcW w:w="3686" w:type="dxa"/>
            <w:shd w:val="clear" w:color="auto" w:fill="auto"/>
            <w:vAlign w:val="bottom"/>
          </w:tcPr>
          <w:p w14:paraId="5ADCDA4B" w14:textId="77777777" w:rsidR="00637B6C" w:rsidRPr="00B71204" w:rsidRDefault="00637B6C" w:rsidP="00637B6C">
            <w:pPr>
              <w:spacing w:after="20"/>
              <w:jc w:val="both"/>
              <w:rPr>
                <w:color w:val="000000"/>
              </w:rPr>
            </w:pPr>
            <w:r w:rsidRPr="00B71204">
              <w:rPr>
                <w:color w:val="000000"/>
              </w:rPr>
              <w:t>Подпрограмма «Оптимальная для восстановления здоровья медицинская реабилитация в Республике Татарстан»</w:t>
            </w:r>
          </w:p>
        </w:tc>
        <w:tc>
          <w:tcPr>
            <w:tcW w:w="851" w:type="dxa"/>
            <w:shd w:val="clear" w:color="auto" w:fill="auto"/>
            <w:vAlign w:val="bottom"/>
          </w:tcPr>
          <w:p w14:paraId="65AF4AF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0DB7F6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FB484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B48AE19" w14:textId="77777777" w:rsidR="00637B6C" w:rsidRPr="00B71204" w:rsidRDefault="00637B6C" w:rsidP="00637B6C">
            <w:pPr>
              <w:spacing w:after="20"/>
              <w:jc w:val="center"/>
              <w:rPr>
                <w:color w:val="000000"/>
              </w:rPr>
            </w:pPr>
            <w:r w:rsidRPr="00B71204">
              <w:rPr>
                <w:color w:val="000000"/>
              </w:rPr>
              <w:t>01 5 00 0000 0</w:t>
            </w:r>
          </w:p>
        </w:tc>
        <w:tc>
          <w:tcPr>
            <w:tcW w:w="708" w:type="dxa"/>
            <w:shd w:val="clear" w:color="auto" w:fill="auto"/>
            <w:vAlign w:val="bottom"/>
          </w:tcPr>
          <w:p w14:paraId="0E4BDB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3F4F09" w14:textId="77777777" w:rsidR="00637B6C" w:rsidRPr="00B71204" w:rsidRDefault="00637B6C" w:rsidP="00637B6C">
            <w:pPr>
              <w:spacing w:after="20"/>
              <w:jc w:val="right"/>
              <w:rPr>
                <w:color w:val="000000"/>
              </w:rPr>
            </w:pPr>
            <w:r w:rsidRPr="00B71204">
              <w:rPr>
                <w:color w:val="000000"/>
              </w:rPr>
              <w:t>408 694,3</w:t>
            </w:r>
          </w:p>
        </w:tc>
      </w:tr>
      <w:tr w:rsidR="00637B6C" w:rsidRPr="00B71204" w14:paraId="3CF853B2" w14:textId="77777777" w:rsidTr="00637B6C">
        <w:trPr>
          <w:trHeight w:val="20"/>
        </w:trPr>
        <w:tc>
          <w:tcPr>
            <w:tcW w:w="3686" w:type="dxa"/>
            <w:shd w:val="clear" w:color="auto" w:fill="auto"/>
            <w:vAlign w:val="bottom"/>
          </w:tcPr>
          <w:p w14:paraId="2E66D94A" w14:textId="77777777" w:rsidR="00637B6C" w:rsidRPr="00B71204" w:rsidRDefault="00637B6C" w:rsidP="00637B6C">
            <w:pPr>
              <w:spacing w:after="20"/>
              <w:jc w:val="both"/>
              <w:rPr>
                <w:color w:val="000000"/>
              </w:rPr>
            </w:pPr>
            <w:r w:rsidRPr="00B71204">
              <w:rPr>
                <w:color w:val="000000"/>
              </w:rPr>
              <w:t>Развитие медицинской реабилитации, в том числе детей</w:t>
            </w:r>
          </w:p>
        </w:tc>
        <w:tc>
          <w:tcPr>
            <w:tcW w:w="851" w:type="dxa"/>
            <w:shd w:val="clear" w:color="auto" w:fill="auto"/>
            <w:vAlign w:val="bottom"/>
          </w:tcPr>
          <w:p w14:paraId="3AAABC3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3030C4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FBD80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69AD676" w14:textId="77777777" w:rsidR="00637B6C" w:rsidRPr="00B71204" w:rsidRDefault="00637B6C" w:rsidP="00637B6C">
            <w:pPr>
              <w:spacing w:after="20"/>
              <w:jc w:val="center"/>
              <w:rPr>
                <w:color w:val="000000"/>
              </w:rPr>
            </w:pPr>
            <w:r w:rsidRPr="00B71204">
              <w:rPr>
                <w:color w:val="000000"/>
              </w:rPr>
              <w:t>01 5 02 0000 0</w:t>
            </w:r>
          </w:p>
        </w:tc>
        <w:tc>
          <w:tcPr>
            <w:tcW w:w="708" w:type="dxa"/>
            <w:shd w:val="clear" w:color="auto" w:fill="auto"/>
            <w:vAlign w:val="bottom"/>
          </w:tcPr>
          <w:p w14:paraId="5D2251D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ABAC29" w14:textId="77777777" w:rsidR="00637B6C" w:rsidRPr="00B71204" w:rsidRDefault="00637B6C" w:rsidP="00637B6C">
            <w:pPr>
              <w:spacing w:after="20"/>
              <w:jc w:val="right"/>
              <w:rPr>
                <w:color w:val="000000"/>
              </w:rPr>
            </w:pPr>
            <w:r w:rsidRPr="00B71204">
              <w:rPr>
                <w:color w:val="000000"/>
              </w:rPr>
              <w:t>408 694,3</w:t>
            </w:r>
          </w:p>
        </w:tc>
      </w:tr>
      <w:tr w:rsidR="00637B6C" w:rsidRPr="00B71204" w14:paraId="4ECBBF5C" w14:textId="77777777" w:rsidTr="00637B6C">
        <w:trPr>
          <w:trHeight w:val="20"/>
        </w:trPr>
        <w:tc>
          <w:tcPr>
            <w:tcW w:w="3686" w:type="dxa"/>
            <w:shd w:val="clear" w:color="auto" w:fill="auto"/>
            <w:vAlign w:val="bottom"/>
          </w:tcPr>
          <w:p w14:paraId="1DAFB35A" w14:textId="77777777" w:rsidR="00637B6C" w:rsidRPr="00B71204" w:rsidRDefault="00637B6C" w:rsidP="00637B6C">
            <w:pPr>
              <w:spacing w:after="20"/>
              <w:jc w:val="both"/>
              <w:rPr>
                <w:color w:val="000000"/>
              </w:rPr>
            </w:pPr>
            <w:r w:rsidRPr="00B71204">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851" w:type="dxa"/>
            <w:shd w:val="clear" w:color="auto" w:fill="auto"/>
            <w:vAlign w:val="bottom"/>
          </w:tcPr>
          <w:p w14:paraId="7880357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98F47A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8BBD70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9345AAB" w14:textId="77777777" w:rsidR="00637B6C" w:rsidRPr="00B71204" w:rsidRDefault="00637B6C" w:rsidP="00637B6C">
            <w:pPr>
              <w:spacing w:after="20"/>
              <w:jc w:val="center"/>
              <w:rPr>
                <w:color w:val="000000"/>
              </w:rPr>
            </w:pPr>
            <w:r w:rsidRPr="00B71204">
              <w:rPr>
                <w:color w:val="000000"/>
              </w:rPr>
              <w:t>01 5 02 9706 0</w:t>
            </w:r>
          </w:p>
        </w:tc>
        <w:tc>
          <w:tcPr>
            <w:tcW w:w="708" w:type="dxa"/>
            <w:shd w:val="clear" w:color="auto" w:fill="auto"/>
            <w:vAlign w:val="bottom"/>
          </w:tcPr>
          <w:p w14:paraId="08871E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97A618" w14:textId="77777777" w:rsidR="00637B6C" w:rsidRPr="00B71204" w:rsidRDefault="00637B6C" w:rsidP="00637B6C">
            <w:pPr>
              <w:spacing w:after="20"/>
              <w:jc w:val="right"/>
              <w:rPr>
                <w:color w:val="000000"/>
              </w:rPr>
            </w:pPr>
            <w:r w:rsidRPr="00B71204">
              <w:rPr>
                <w:color w:val="000000"/>
              </w:rPr>
              <w:t>165 211,6</w:t>
            </w:r>
          </w:p>
        </w:tc>
      </w:tr>
      <w:tr w:rsidR="00637B6C" w:rsidRPr="00B71204" w14:paraId="6BF66C7F" w14:textId="77777777" w:rsidTr="00637B6C">
        <w:trPr>
          <w:trHeight w:val="20"/>
        </w:trPr>
        <w:tc>
          <w:tcPr>
            <w:tcW w:w="3686" w:type="dxa"/>
            <w:shd w:val="clear" w:color="auto" w:fill="auto"/>
            <w:vAlign w:val="bottom"/>
          </w:tcPr>
          <w:p w14:paraId="797901B0"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242B1E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3AFB33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67B766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97A78C8" w14:textId="77777777" w:rsidR="00637B6C" w:rsidRPr="00B71204" w:rsidRDefault="00637B6C" w:rsidP="00637B6C">
            <w:pPr>
              <w:spacing w:after="20"/>
              <w:jc w:val="center"/>
              <w:rPr>
                <w:color w:val="000000"/>
              </w:rPr>
            </w:pPr>
            <w:r w:rsidRPr="00B71204">
              <w:rPr>
                <w:color w:val="000000"/>
              </w:rPr>
              <w:t>01 5 02 9706 0</w:t>
            </w:r>
          </w:p>
        </w:tc>
        <w:tc>
          <w:tcPr>
            <w:tcW w:w="708" w:type="dxa"/>
            <w:shd w:val="clear" w:color="auto" w:fill="auto"/>
            <w:vAlign w:val="bottom"/>
          </w:tcPr>
          <w:p w14:paraId="3A7853F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53922BD" w14:textId="77777777" w:rsidR="00637B6C" w:rsidRPr="00B71204" w:rsidRDefault="00637B6C" w:rsidP="00637B6C">
            <w:pPr>
              <w:spacing w:after="20"/>
              <w:jc w:val="right"/>
              <w:rPr>
                <w:color w:val="000000"/>
              </w:rPr>
            </w:pPr>
            <w:r w:rsidRPr="00B71204">
              <w:rPr>
                <w:color w:val="000000"/>
              </w:rPr>
              <w:t>165 211,6</w:t>
            </w:r>
          </w:p>
        </w:tc>
      </w:tr>
      <w:tr w:rsidR="00637B6C" w:rsidRPr="00B71204" w14:paraId="0C0F0838" w14:textId="77777777" w:rsidTr="00637B6C">
        <w:trPr>
          <w:trHeight w:val="20"/>
        </w:trPr>
        <w:tc>
          <w:tcPr>
            <w:tcW w:w="3686" w:type="dxa"/>
            <w:shd w:val="clear" w:color="auto" w:fill="auto"/>
            <w:vAlign w:val="bottom"/>
          </w:tcPr>
          <w:p w14:paraId="67AD3B0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851" w:type="dxa"/>
            <w:shd w:val="clear" w:color="auto" w:fill="auto"/>
            <w:vAlign w:val="bottom"/>
          </w:tcPr>
          <w:p w14:paraId="7BBF1F6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E24059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6F81A3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711D8FE" w14:textId="77777777" w:rsidR="00637B6C" w:rsidRPr="00B71204" w:rsidRDefault="00637B6C" w:rsidP="00637B6C">
            <w:pPr>
              <w:spacing w:after="20"/>
              <w:jc w:val="center"/>
              <w:rPr>
                <w:color w:val="000000"/>
              </w:rPr>
            </w:pPr>
            <w:r w:rsidRPr="00B71204">
              <w:rPr>
                <w:color w:val="000000"/>
              </w:rPr>
              <w:t>01 5 02 R752 0</w:t>
            </w:r>
          </w:p>
        </w:tc>
        <w:tc>
          <w:tcPr>
            <w:tcW w:w="708" w:type="dxa"/>
            <w:shd w:val="clear" w:color="auto" w:fill="auto"/>
            <w:vAlign w:val="bottom"/>
          </w:tcPr>
          <w:p w14:paraId="72BE40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B37EAB" w14:textId="77777777" w:rsidR="00637B6C" w:rsidRPr="00B71204" w:rsidRDefault="00637B6C" w:rsidP="00637B6C">
            <w:pPr>
              <w:spacing w:after="20"/>
              <w:jc w:val="right"/>
              <w:rPr>
                <w:color w:val="000000"/>
              </w:rPr>
            </w:pPr>
            <w:r w:rsidRPr="00B71204">
              <w:rPr>
                <w:color w:val="000000"/>
              </w:rPr>
              <w:t>243 482,7</w:t>
            </w:r>
          </w:p>
        </w:tc>
      </w:tr>
      <w:tr w:rsidR="00637B6C" w:rsidRPr="00B71204" w14:paraId="1A23B48E" w14:textId="77777777" w:rsidTr="00637B6C">
        <w:trPr>
          <w:trHeight w:val="20"/>
        </w:trPr>
        <w:tc>
          <w:tcPr>
            <w:tcW w:w="3686" w:type="dxa"/>
            <w:shd w:val="clear" w:color="auto" w:fill="auto"/>
            <w:vAlign w:val="bottom"/>
          </w:tcPr>
          <w:p w14:paraId="37BAF24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9ECA45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66A948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1D1960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074615B" w14:textId="77777777" w:rsidR="00637B6C" w:rsidRPr="00B71204" w:rsidRDefault="00637B6C" w:rsidP="00637B6C">
            <w:pPr>
              <w:spacing w:after="20"/>
              <w:jc w:val="center"/>
              <w:rPr>
                <w:color w:val="000000"/>
              </w:rPr>
            </w:pPr>
            <w:r w:rsidRPr="00B71204">
              <w:rPr>
                <w:color w:val="000000"/>
              </w:rPr>
              <w:t>01 5 02 R752 0</w:t>
            </w:r>
          </w:p>
        </w:tc>
        <w:tc>
          <w:tcPr>
            <w:tcW w:w="708" w:type="dxa"/>
            <w:shd w:val="clear" w:color="auto" w:fill="auto"/>
            <w:vAlign w:val="bottom"/>
          </w:tcPr>
          <w:p w14:paraId="4BC7B45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75EC7CC" w14:textId="77777777" w:rsidR="00637B6C" w:rsidRPr="00B71204" w:rsidRDefault="00637B6C" w:rsidP="00637B6C">
            <w:pPr>
              <w:spacing w:after="20"/>
              <w:jc w:val="right"/>
              <w:rPr>
                <w:color w:val="000000"/>
              </w:rPr>
            </w:pPr>
            <w:r w:rsidRPr="00B71204">
              <w:rPr>
                <w:color w:val="000000"/>
              </w:rPr>
              <w:t>243 482,7</w:t>
            </w:r>
          </w:p>
        </w:tc>
      </w:tr>
      <w:tr w:rsidR="00637B6C" w:rsidRPr="00B71204" w14:paraId="7CBC21B7" w14:textId="77777777" w:rsidTr="00637B6C">
        <w:trPr>
          <w:trHeight w:val="20"/>
        </w:trPr>
        <w:tc>
          <w:tcPr>
            <w:tcW w:w="3686" w:type="dxa"/>
            <w:shd w:val="clear" w:color="auto" w:fill="auto"/>
            <w:vAlign w:val="bottom"/>
          </w:tcPr>
          <w:p w14:paraId="66D25E16" w14:textId="77777777" w:rsidR="00637B6C" w:rsidRPr="00B71204" w:rsidRDefault="00637B6C" w:rsidP="00637B6C">
            <w:pPr>
              <w:spacing w:after="20"/>
              <w:jc w:val="both"/>
              <w:rPr>
                <w:color w:val="000000"/>
              </w:rPr>
            </w:pPr>
            <w:r w:rsidRPr="00B71204">
              <w:rPr>
                <w:color w:val="000000"/>
              </w:rPr>
              <w:t>Подпрограмма «Оказание паллиативной помощи, в том числе детям»</w:t>
            </w:r>
          </w:p>
        </w:tc>
        <w:tc>
          <w:tcPr>
            <w:tcW w:w="851" w:type="dxa"/>
            <w:shd w:val="clear" w:color="auto" w:fill="auto"/>
            <w:vAlign w:val="bottom"/>
          </w:tcPr>
          <w:p w14:paraId="2F705C2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48C9FD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1DD844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A286AF7" w14:textId="77777777" w:rsidR="00637B6C" w:rsidRPr="00B71204" w:rsidRDefault="00637B6C" w:rsidP="00637B6C">
            <w:pPr>
              <w:spacing w:after="20"/>
              <w:jc w:val="center"/>
              <w:rPr>
                <w:color w:val="000000"/>
              </w:rPr>
            </w:pPr>
            <w:r w:rsidRPr="00B71204">
              <w:rPr>
                <w:color w:val="000000"/>
              </w:rPr>
              <w:t>01 6 00 0000 0</w:t>
            </w:r>
          </w:p>
        </w:tc>
        <w:tc>
          <w:tcPr>
            <w:tcW w:w="708" w:type="dxa"/>
            <w:shd w:val="clear" w:color="auto" w:fill="auto"/>
            <w:vAlign w:val="bottom"/>
          </w:tcPr>
          <w:p w14:paraId="0B9C51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DD8ECE" w14:textId="77777777" w:rsidR="00637B6C" w:rsidRPr="00B71204" w:rsidRDefault="00637B6C" w:rsidP="00637B6C">
            <w:pPr>
              <w:spacing w:after="20"/>
              <w:jc w:val="right"/>
              <w:rPr>
                <w:color w:val="000000"/>
              </w:rPr>
            </w:pPr>
            <w:r w:rsidRPr="00B71204">
              <w:rPr>
                <w:color w:val="000000"/>
              </w:rPr>
              <w:t>136 799,7</w:t>
            </w:r>
          </w:p>
        </w:tc>
      </w:tr>
      <w:tr w:rsidR="00637B6C" w:rsidRPr="00B71204" w14:paraId="563CA35B" w14:textId="77777777" w:rsidTr="00637B6C">
        <w:trPr>
          <w:trHeight w:val="20"/>
        </w:trPr>
        <w:tc>
          <w:tcPr>
            <w:tcW w:w="3686" w:type="dxa"/>
            <w:shd w:val="clear" w:color="auto" w:fill="auto"/>
            <w:vAlign w:val="bottom"/>
          </w:tcPr>
          <w:p w14:paraId="5866621D" w14:textId="77777777" w:rsidR="00637B6C" w:rsidRPr="00B71204" w:rsidRDefault="00637B6C" w:rsidP="00637B6C">
            <w:pPr>
              <w:spacing w:after="20"/>
              <w:jc w:val="both"/>
              <w:rPr>
                <w:color w:val="000000"/>
              </w:rPr>
            </w:pPr>
            <w:r w:rsidRPr="00B71204">
              <w:rPr>
                <w:color w:val="000000"/>
              </w:rPr>
              <w:t>Оказание паллиативной помощи, в том числе детям</w:t>
            </w:r>
          </w:p>
        </w:tc>
        <w:tc>
          <w:tcPr>
            <w:tcW w:w="851" w:type="dxa"/>
            <w:shd w:val="clear" w:color="auto" w:fill="auto"/>
            <w:vAlign w:val="bottom"/>
          </w:tcPr>
          <w:p w14:paraId="6ACEDD7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D12B31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16C337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EFF6772" w14:textId="77777777" w:rsidR="00637B6C" w:rsidRPr="00B71204" w:rsidRDefault="00637B6C" w:rsidP="00637B6C">
            <w:pPr>
              <w:spacing w:after="20"/>
              <w:jc w:val="center"/>
              <w:rPr>
                <w:color w:val="000000"/>
              </w:rPr>
            </w:pPr>
            <w:r w:rsidRPr="00B71204">
              <w:rPr>
                <w:color w:val="000000"/>
              </w:rPr>
              <w:t>01 6 01 0000 0</w:t>
            </w:r>
          </w:p>
        </w:tc>
        <w:tc>
          <w:tcPr>
            <w:tcW w:w="708" w:type="dxa"/>
            <w:shd w:val="clear" w:color="auto" w:fill="auto"/>
            <w:vAlign w:val="bottom"/>
          </w:tcPr>
          <w:p w14:paraId="07306D2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D7A0B1" w14:textId="77777777" w:rsidR="00637B6C" w:rsidRPr="00B71204" w:rsidRDefault="00637B6C" w:rsidP="00637B6C">
            <w:pPr>
              <w:spacing w:after="20"/>
              <w:jc w:val="right"/>
              <w:rPr>
                <w:color w:val="000000"/>
              </w:rPr>
            </w:pPr>
            <w:r w:rsidRPr="00B71204">
              <w:rPr>
                <w:color w:val="000000"/>
              </w:rPr>
              <w:t>136 799,7</w:t>
            </w:r>
          </w:p>
        </w:tc>
      </w:tr>
      <w:tr w:rsidR="00637B6C" w:rsidRPr="00B71204" w14:paraId="2A06869C" w14:textId="77777777" w:rsidTr="00637B6C">
        <w:trPr>
          <w:trHeight w:val="20"/>
        </w:trPr>
        <w:tc>
          <w:tcPr>
            <w:tcW w:w="3686" w:type="dxa"/>
            <w:shd w:val="clear" w:color="auto" w:fill="auto"/>
            <w:vAlign w:val="bottom"/>
          </w:tcPr>
          <w:p w14:paraId="6F53B9F7" w14:textId="77777777" w:rsidR="00637B6C" w:rsidRPr="00B71204" w:rsidRDefault="00637B6C" w:rsidP="00637B6C">
            <w:pPr>
              <w:spacing w:after="20"/>
              <w:jc w:val="both"/>
              <w:rPr>
                <w:color w:val="000000"/>
              </w:rPr>
            </w:pPr>
            <w:r w:rsidRPr="00B71204">
              <w:rPr>
                <w:color w:val="000000"/>
              </w:rPr>
              <w:t>Расходы на оказание паллиативной медицинской помощи, в том числе детям</w:t>
            </w:r>
          </w:p>
        </w:tc>
        <w:tc>
          <w:tcPr>
            <w:tcW w:w="851" w:type="dxa"/>
            <w:shd w:val="clear" w:color="auto" w:fill="auto"/>
            <w:vAlign w:val="bottom"/>
          </w:tcPr>
          <w:p w14:paraId="7A1225B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53F1BA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115AF7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7F9261F" w14:textId="77777777" w:rsidR="00637B6C" w:rsidRPr="00B71204" w:rsidRDefault="00637B6C" w:rsidP="00637B6C">
            <w:pPr>
              <w:spacing w:after="20"/>
              <w:jc w:val="center"/>
              <w:rPr>
                <w:color w:val="000000"/>
              </w:rPr>
            </w:pPr>
            <w:r w:rsidRPr="00B71204">
              <w:rPr>
                <w:color w:val="000000"/>
              </w:rPr>
              <w:t>01 6 01 0202 0</w:t>
            </w:r>
          </w:p>
        </w:tc>
        <w:tc>
          <w:tcPr>
            <w:tcW w:w="708" w:type="dxa"/>
            <w:shd w:val="clear" w:color="auto" w:fill="auto"/>
            <w:vAlign w:val="bottom"/>
          </w:tcPr>
          <w:p w14:paraId="6C384E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267941" w14:textId="77777777" w:rsidR="00637B6C" w:rsidRPr="00B71204" w:rsidRDefault="00637B6C" w:rsidP="00637B6C">
            <w:pPr>
              <w:spacing w:after="20"/>
              <w:jc w:val="right"/>
              <w:rPr>
                <w:color w:val="000000"/>
              </w:rPr>
            </w:pPr>
            <w:r w:rsidRPr="00B71204">
              <w:rPr>
                <w:color w:val="000000"/>
              </w:rPr>
              <w:t>8 068,1</w:t>
            </w:r>
          </w:p>
        </w:tc>
      </w:tr>
      <w:tr w:rsidR="00637B6C" w:rsidRPr="00B71204" w14:paraId="59FD4559" w14:textId="77777777" w:rsidTr="00637B6C">
        <w:trPr>
          <w:trHeight w:val="20"/>
        </w:trPr>
        <w:tc>
          <w:tcPr>
            <w:tcW w:w="3686" w:type="dxa"/>
            <w:shd w:val="clear" w:color="auto" w:fill="auto"/>
            <w:vAlign w:val="bottom"/>
          </w:tcPr>
          <w:p w14:paraId="5766D9E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FC2347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8642A0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5AE069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040C9C4" w14:textId="77777777" w:rsidR="00637B6C" w:rsidRPr="00B71204" w:rsidRDefault="00637B6C" w:rsidP="00637B6C">
            <w:pPr>
              <w:spacing w:after="20"/>
              <w:jc w:val="center"/>
              <w:rPr>
                <w:color w:val="000000"/>
              </w:rPr>
            </w:pPr>
            <w:r w:rsidRPr="00B71204">
              <w:rPr>
                <w:color w:val="000000"/>
              </w:rPr>
              <w:t>01 6 01 0202 0</w:t>
            </w:r>
          </w:p>
        </w:tc>
        <w:tc>
          <w:tcPr>
            <w:tcW w:w="708" w:type="dxa"/>
            <w:shd w:val="clear" w:color="auto" w:fill="auto"/>
            <w:vAlign w:val="bottom"/>
          </w:tcPr>
          <w:p w14:paraId="0089536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F5138D0" w14:textId="77777777" w:rsidR="00637B6C" w:rsidRPr="00B71204" w:rsidRDefault="00637B6C" w:rsidP="00637B6C">
            <w:pPr>
              <w:spacing w:after="20"/>
              <w:jc w:val="right"/>
              <w:rPr>
                <w:color w:val="000000"/>
              </w:rPr>
            </w:pPr>
            <w:r w:rsidRPr="00B71204">
              <w:rPr>
                <w:color w:val="000000"/>
              </w:rPr>
              <w:t>8 068,1</w:t>
            </w:r>
          </w:p>
        </w:tc>
      </w:tr>
      <w:tr w:rsidR="00637B6C" w:rsidRPr="00B71204" w14:paraId="3895AC3E" w14:textId="77777777" w:rsidTr="00637B6C">
        <w:trPr>
          <w:trHeight w:val="20"/>
        </w:trPr>
        <w:tc>
          <w:tcPr>
            <w:tcW w:w="3686" w:type="dxa"/>
            <w:shd w:val="clear" w:color="auto" w:fill="auto"/>
            <w:vAlign w:val="bottom"/>
          </w:tcPr>
          <w:p w14:paraId="645A5F1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оказание гражданам Российской Федерации паллиативной медицинской помощи</w:t>
            </w:r>
          </w:p>
        </w:tc>
        <w:tc>
          <w:tcPr>
            <w:tcW w:w="851" w:type="dxa"/>
            <w:shd w:val="clear" w:color="auto" w:fill="auto"/>
            <w:vAlign w:val="bottom"/>
          </w:tcPr>
          <w:p w14:paraId="79FF630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586E3A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2D93F7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3655781" w14:textId="77777777" w:rsidR="00637B6C" w:rsidRPr="00B71204" w:rsidRDefault="00637B6C" w:rsidP="00637B6C">
            <w:pPr>
              <w:spacing w:after="20"/>
              <w:jc w:val="center"/>
              <w:rPr>
                <w:color w:val="000000"/>
              </w:rPr>
            </w:pPr>
            <w:r w:rsidRPr="00B71204">
              <w:rPr>
                <w:color w:val="000000"/>
              </w:rPr>
              <w:t>01 6 01 R201 0</w:t>
            </w:r>
          </w:p>
        </w:tc>
        <w:tc>
          <w:tcPr>
            <w:tcW w:w="708" w:type="dxa"/>
            <w:shd w:val="clear" w:color="auto" w:fill="auto"/>
            <w:vAlign w:val="bottom"/>
          </w:tcPr>
          <w:p w14:paraId="71DAD9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D474E7" w14:textId="77777777" w:rsidR="00637B6C" w:rsidRPr="00B71204" w:rsidRDefault="00637B6C" w:rsidP="00637B6C">
            <w:pPr>
              <w:spacing w:after="20"/>
              <w:jc w:val="right"/>
              <w:rPr>
                <w:color w:val="000000"/>
              </w:rPr>
            </w:pPr>
            <w:r w:rsidRPr="00B71204">
              <w:rPr>
                <w:color w:val="000000"/>
              </w:rPr>
              <w:t>128 731,6</w:t>
            </w:r>
          </w:p>
        </w:tc>
      </w:tr>
      <w:tr w:rsidR="00637B6C" w:rsidRPr="00B71204" w14:paraId="2588491E" w14:textId="77777777" w:rsidTr="00637B6C">
        <w:trPr>
          <w:trHeight w:val="20"/>
        </w:trPr>
        <w:tc>
          <w:tcPr>
            <w:tcW w:w="3686" w:type="dxa"/>
            <w:shd w:val="clear" w:color="auto" w:fill="auto"/>
            <w:vAlign w:val="bottom"/>
          </w:tcPr>
          <w:p w14:paraId="60FD96C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B8DF20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F8A2CE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2E8EB8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CA0D642" w14:textId="77777777" w:rsidR="00637B6C" w:rsidRPr="00B71204" w:rsidRDefault="00637B6C" w:rsidP="00637B6C">
            <w:pPr>
              <w:spacing w:after="20"/>
              <w:jc w:val="center"/>
              <w:rPr>
                <w:color w:val="000000"/>
              </w:rPr>
            </w:pPr>
            <w:r w:rsidRPr="00B71204">
              <w:rPr>
                <w:color w:val="000000"/>
              </w:rPr>
              <w:t>01 6 01 R201 0</w:t>
            </w:r>
          </w:p>
        </w:tc>
        <w:tc>
          <w:tcPr>
            <w:tcW w:w="708" w:type="dxa"/>
            <w:shd w:val="clear" w:color="auto" w:fill="auto"/>
            <w:vAlign w:val="bottom"/>
          </w:tcPr>
          <w:p w14:paraId="4148ACF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C207DD6" w14:textId="77777777" w:rsidR="00637B6C" w:rsidRPr="00B71204" w:rsidRDefault="00637B6C" w:rsidP="00637B6C">
            <w:pPr>
              <w:spacing w:after="20"/>
              <w:jc w:val="right"/>
              <w:rPr>
                <w:color w:val="000000"/>
              </w:rPr>
            </w:pPr>
            <w:r w:rsidRPr="00B71204">
              <w:rPr>
                <w:color w:val="000000"/>
              </w:rPr>
              <w:t>6 976,0</w:t>
            </w:r>
          </w:p>
        </w:tc>
      </w:tr>
      <w:tr w:rsidR="00637B6C" w:rsidRPr="00B71204" w14:paraId="61B3C0F4" w14:textId="77777777" w:rsidTr="00637B6C">
        <w:trPr>
          <w:trHeight w:val="20"/>
        </w:trPr>
        <w:tc>
          <w:tcPr>
            <w:tcW w:w="3686" w:type="dxa"/>
            <w:shd w:val="clear" w:color="auto" w:fill="auto"/>
            <w:vAlign w:val="bottom"/>
          </w:tcPr>
          <w:p w14:paraId="7869DD9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066AD9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E1E5B7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DA897E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7D7B243" w14:textId="77777777" w:rsidR="00637B6C" w:rsidRPr="00B71204" w:rsidRDefault="00637B6C" w:rsidP="00637B6C">
            <w:pPr>
              <w:spacing w:after="20"/>
              <w:jc w:val="center"/>
              <w:rPr>
                <w:color w:val="000000"/>
              </w:rPr>
            </w:pPr>
            <w:r w:rsidRPr="00B71204">
              <w:rPr>
                <w:color w:val="000000"/>
              </w:rPr>
              <w:t>01 6 01 R201 0</w:t>
            </w:r>
          </w:p>
        </w:tc>
        <w:tc>
          <w:tcPr>
            <w:tcW w:w="708" w:type="dxa"/>
            <w:shd w:val="clear" w:color="auto" w:fill="auto"/>
            <w:vAlign w:val="bottom"/>
          </w:tcPr>
          <w:p w14:paraId="38DE833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B5D9F44" w14:textId="77777777" w:rsidR="00637B6C" w:rsidRPr="00B71204" w:rsidRDefault="00637B6C" w:rsidP="00637B6C">
            <w:pPr>
              <w:spacing w:after="20"/>
              <w:jc w:val="right"/>
              <w:rPr>
                <w:color w:val="000000"/>
              </w:rPr>
            </w:pPr>
            <w:r w:rsidRPr="00B71204">
              <w:rPr>
                <w:color w:val="000000"/>
              </w:rPr>
              <w:t>32 000,0</w:t>
            </w:r>
          </w:p>
        </w:tc>
      </w:tr>
      <w:tr w:rsidR="00637B6C" w:rsidRPr="00B71204" w14:paraId="6634D302" w14:textId="77777777" w:rsidTr="00637B6C">
        <w:trPr>
          <w:trHeight w:val="20"/>
        </w:trPr>
        <w:tc>
          <w:tcPr>
            <w:tcW w:w="3686" w:type="dxa"/>
            <w:shd w:val="clear" w:color="auto" w:fill="auto"/>
            <w:vAlign w:val="bottom"/>
          </w:tcPr>
          <w:p w14:paraId="47FE34E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E40106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AC1353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124B42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8216A7B" w14:textId="77777777" w:rsidR="00637B6C" w:rsidRPr="00B71204" w:rsidRDefault="00637B6C" w:rsidP="00637B6C">
            <w:pPr>
              <w:spacing w:after="20"/>
              <w:jc w:val="center"/>
              <w:rPr>
                <w:color w:val="000000"/>
              </w:rPr>
            </w:pPr>
            <w:r w:rsidRPr="00B71204">
              <w:rPr>
                <w:color w:val="000000"/>
              </w:rPr>
              <w:t>01 6 01 R201 0</w:t>
            </w:r>
          </w:p>
        </w:tc>
        <w:tc>
          <w:tcPr>
            <w:tcW w:w="708" w:type="dxa"/>
            <w:shd w:val="clear" w:color="auto" w:fill="auto"/>
            <w:vAlign w:val="bottom"/>
          </w:tcPr>
          <w:p w14:paraId="14FED0B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E9ADD9F" w14:textId="77777777" w:rsidR="00637B6C" w:rsidRPr="00B71204" w:rsidRDefault="00637B6C" w:rsidP="00637B6C">
            <w:pPr>
              <w:spacing w:after="20"/>
              <w:jc w:val="right"/>
              <w:rPr>
                <w:color w:val="000000"/>
              </w:rPr>
            </w:pPr>
            <w:r w:rsidRPr="00B71204">
              <w:rPr>
                <w:color w:val="000000"/>
              </w:rPr>
              <w:t>89 755,6</w:t>
            </w:r>
          </w:p>
        </w:tc>
      </w:tr>
      <w:tr w:rsidR="00637B6C" w:rsidRPr="00B71204" w14:paraId="1297694F" w14:textId="77777777" w:rsidTr="00637B6C">
        <w:trPr>
          <w:trHeight w:val="20"/>
        </w:trPr>
        <w:tc>
          <w:tcPr>
            <w:tcW w:w="3686" w:type="dxa"/>
            <w:shd w:val="clear" w:color="auto" w:fill="auto"/>
            <w:vAlign w:val="bottom"/>
          </w:tcPr>
          <w:p w14:paraId="138FE10D" w14:textId="77777777" w:rsidR="00637B6C" w:rsidRPr="00B71204" w:rsidRDefault="00637B6C" w:rsidP="00637B6C">
            <w:pPr>
              <w:spacing w:after="20"/>
              <w:jc w:val="both"/>
              <w:rPr>
                <w:color w:val="000000"/>
              </w:rPr>
            </w:pPr>
            <w:r w:rsidRPr="00B71204">
              <w:rPr>
                <w:color w:val="000000"/>
              </w:rPr>
              <w:t>Подпрограмма «Кадровое обеспечение системы здравоохранения»</w:t>
            </w:r>
          </w:p>
        </w:tc>
        <w:tc>
          <w:tcPr>
            <w:tcW w:w="851" w:type="dxa"/>
            <w:shd w:val="clear" w:color="auto" w:fill="auto"/>
            <w:vAlign w:val="bottom"/>
          </w:tcPr>
          <w:p w14:paraId="11B963B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0338C4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499FC2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26B3504" w14:textId="77777777" w:rsidR="00637B6C" w:rsidRPr="00B71204" w:rsidRDefault="00637B6C" w:rsidP="00637B6C">
            <w:pPr>
              <w:spacing w:after="20"/>
              <w:jc w:val="center"/>
              <w:rPr>
                <w:color w:val="000000"/>
              </w:rPr>
            </w:pPr>
            <w:r w:rsidRPr="00B71204">
              <w:rPr>
                <w:color w:val="000000"/>
              </w:rPr>
              <w:t>01 7 00 0000 0</w:t>
            </w:r>
          </w:p>
        </w:tc>
        <w:tc>
          <w:tcPr>
            <w:tcW w:w="708" w:type="dxa"/>
            <w:shd w:val="clear" w:color="auto" w:fill="auto"/>
            <w:vAlign w:val="bottom"/>
          </w:tcPr>
          <w:p w14:paraId="25DDB3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4C1391" w14:textId="77777777" w:rsidR="00637B6C" w:rsidRPr="00B71204" w:rsidRDefault="00637B6C" w:rsidP="00637B6C">
            <w:pPr>
              <w:spacing w:after="20"/>
              <w:jc w:val="right"/>
              <w:rPr>
                <w:color w:val="000000"/>
              </w:rPr>
            </w:pPr>
            <w:r w:rsidRPr="00B71204">
              <w:rPr>
                <w:color w:val="000000"/>
              </w:rPr>
              <w:t>1 700 734,4</w:t>
            </w:r>
          </w:p>
        </w:tc>
      </w:tr>
      <w:tr w:rsidR="00637B6C" w:rsidRPr="00B71204" w14:paraId="3C3CB191" w14:textId="77777777" w:rsidTr="00637B6C">
        <w:trPr>
          <w:trHeight w:val="20"/>
        </w:trPr>
        <w:tc>
          <w:tcPr>
            <w:tcW w:w="3686" w:type="dxa"/>
            <w:shd w:val="clear" w:color="auto" w:fill="auto"/>
            <w:vAlign w:val="bottom"/>
          </w:tcPr>
          <w:p w14:paraId="55AFC80D" w14:textId="77777777" w:rsidR="00637B6C" w:rsidRPr="00B71204" w:rsidRDefault="00637B6C" w:rsidP="00637B6C">
            <w:pPr>
              <w:spacing w:after="20"/>
              <w:jc w:val="both"/>
              <w:rPr>
                <w:color w:val="000000"/>
              </w:rPr>
            </w:pPr>
            <w:r w:rsidRPr="00B71204">
              <w:rPr>
                <w:color w:val="000000"/>
              </w:rPr>
              <w:t>Повышение престижа профессий</w:t>
            </w:r>
          </w:p>
        </w:tc>
        <w:tc>
          <w:tcPr>
            <w:tcW w:w="851" w:type="dxa"/>
            <w:shd w:val="clear" w:color="auto" w:fill="auto"/>
            <w:vAlign w:val="bottom"/>
          </w:tcPr>
          <w:p w14:paraId="539A781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7FDA3E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885D2C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0F4BBF2" w14:textId="77777777" w:rsidR="00637B6C" w:rsidRPr="00B71204" w:rsidRDefault="00637B6C" w:rsidP="00637B6C">
            <w:pPr>
              <w:spacing w:after="20"/>
              <w:jc w:val="center"/>
              <w:rPr>
                <w:color w:val="000000"/>
              </w:rPr>
            </w:pPr>
            <w:r w:rsidRPr="00B71204">
              <w:rPr>
                <w:color w:val="000000"/>
              </w:rPr>
              <w:t>01 7 02 0000 0</w:t>
            </w:r>
          </w:p>
        </w:tc>
        <w:tc>
          <w:tcPr>
            <w:tcW w:w="708" w:type="dxa"/>
            <w:shd w:val="clear" w:color="auto" w:fill="auto"/>
            <w:vAlign w:val="bottom"/>
          </w:tcPr>
          <w:p w14:paraId="17DAF2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99E6EB" w14:textId="77777777" w:rsidR="00637B6C" w:rsidRPr="00B71204" w:rsidRDefault="00637B6C" w:rsidP="00637B6C">
            <w:pPr>
              <w:spacing w:after="20"/>
              <w:jc w:val="right"/>
              <w:rPr>
                <w:color w:val="000000"/>
              </w:rPr>
            </w:pPr>
            <w:r w:rsidRPr="00B71204">
              <w:rPr>
                <w:color w:val="000000"/>
              </w:rPr>
              <w:t>121 430,0</w:t>
            </w:r>
          </w:p>
        </w:tc>
      </w:tr>
      <w:tr w:rsidR="00637B6C" w:rsidRPr="00B71204" w14:paraId="3BFAE7AB" w14:textId="77777777" w:rsidTr="00637B6C">
        <w:trPr>
          <w:trHeight w:val="20"/>
        </w:trPr>
        <w:tc>
          <w:tcPr>
            <w:tcW w:w="3686" w:type="dxa"/>
            <w:shd w:val="clear" w:color="auto" w:fill="auto"/>
            <w:vAlign w:val="bottom"/>
          </w:tcPr>
          <w:p w14:paraId="7F74EC9A"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43A5C37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949497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94E0E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985DDDB" w14:textId="77777777" w:rsidR="00637B6C" w:rsidRPr="00B71204" w:rsidRDefault="00637B6C" w:rsidP="00637B6C">
            <w:pPr>
              <w:spacing w:after="20"/>
              <w:jc w:val="center"/>
              <w:rPr>
                <w:color w:val="000000"/>
              </w:rPr>
            </w:pPr>
            <w:r w:rsidRPr="00B71204">
              <w:rPr>
                <w:color w:val="000000"/>
              </w:rPr>
              <w:t>01 7 02 9703 0</w:t>
            </w:r>
          </w:p>
        </w:tc>
        <w:tc>
          <w:tcPr>
            <w:tcW w:w="708" w:type="dxa"/>
            <w:shd w:val="clear" w:color="auto" w:fill="auto"/>
            <w:vAlign w:val="bottom"/>
          </w:tcPr>
          <w:p w14:paraId="5F9CFA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4D13BC" w14:textId="77777777" w:rsidR="00637B6C" w:rsidRPr="00B71204" w:rsidRDefault="00637B6C" w:rsidP="00637B6C">
            <w:pPr>
              <w:spacing w:after="20"/>
              <w:jc w:val="right"/>
              <w:rPr>
                <w:color w:val="000000"/>
              </w:rPr>
            </w:pPr>
            <w:r w:rsidRPr="00B71204">
              <w:rPr>
                <w:color w:val="000000"/>
              </w:rPr>
              <w:t>121 430,0</w:t>
            </w:r>
          </w:p>
        </w:tc>
      </w:tr>
      <w:tr w:rsidR="00637B6C" w:rsidRPr="00B71204" w14:paraId="1A9CE832" w14:textId="77777777" w:rsidTr="00637B6C">
        <w:trPr>
          <w:trHeight w:val="20"/>
        </w:trPr>
        <w:tc>
          <w:tcPr>
            <w:tcW w:w="3686" w:type="dxa"/>
            <w:shd w:val="clear" w:color="auto" w:fill="auto"/>
            <w:vAlign w:val="bottom"/>
          </w:tcPr>
          <w:p w14:paraId="239652D4"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8F4625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26D567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79B935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6701E3D" w14:textId="77777777" w:rsidR="00637B6C" w:rsidRPr="00B71204" w:rsidRDefault="00637B6C" w:rsidP="00637B6C">
            <w:pPr>
              <w:spacing w:after="20"/>
              <w:jc w:val="center"/>
              <w:rPr>
                <w:color w:val="000000"/>
              </w:rPr>
            </w:pPr>
            <w:r w:rsidRPr="00B71204">
              <w:rPr>
                <w:color w:val="000000"/>
              </w:rPr>
              <w:t>01 7 02 9703 0</w:t>
            </w:r>
          </w:p>
        </w:tc>
        <w:tc>
          <w:tcPr>
            <w:tcW w:w="708" w:type="dxa"/>
            <w:shd w:val="clear" w:color="auto" w:fill="auto"/>
            <w:vAlign w:val="bottom"/>
          </w:tcPr>
          <w:p w14:paraId="6644D56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9BB1EE3" w14:textId="77777777" w:rsidR="00637B6C" w:rsidRPr="00B71204" w:rsidRDefault="00637B6C" w:rsidP="00637B6C">
            <w:pPr>
              <w:spacing w:after="20"/>
              <w:jc w:val="right"/>
              <w:rPr>
                <w:color w:val="000000"/>
              </w:rPr>
            </w:pPr>
            <w:r w:rsidRPr="00B71204">
              <w:rPr>
                <w:color w:val="000000"/>
              </w:rPr>
              <w:t>121 430,0</w:t>
            </w:r>
          </w:p>
        </w:tc>
      </w:tr>
      <w:tr w:rsidR="00637B6C" w:rsidRPr="00B71204" w14:paraId="4D535C7C" w14:textId="77777777" w:rsidTr="00637B6C">
        <w:trPr>
          <w:trHeight w:val="20"/>
        </w:trPr>
        <w:tc>
          <w:tcPr>
            <w:tcW w:w="3686" w:type="dxa"/>
            <w:shd w:val="clear" w:color="auto" w:fill="auto"/>
            <w:vAlign w:val="bottom"/>
          </w:tcPr>
          <w:p w14:paraId="10849837" w14:textId="77777777" w:rsidR="00637B6C" w:rsidRPr="00B71204" w:rsidRDefault="00637B6C" w:rsidP="00637B6C">
            <w:pPr>
              <w:spacing w:after="20"/>
              <w:jc w:val="both"/>
              <w:rPr>
                <w:color w:val="000000"/>
              </w:rPr>
            </w:pPr>
            <w:r w:rsidRPr="00B71204">
              <w:rPr>
                <w:color w:val="000000"/>
              </w:rPr>
              <w:t>Социальная поддержка отдельных категорий медицинских работников</w:t>
            </w:r>
          </w:p>
        </w:tc>
        <w:tc>
          <w:tcPr>
            <w:tcW w:w="851" w:type="dxa"/>
            <w:shd w:val="clear" w:color="auto" w:fill="auto"/>
            <w:vAlign w:val="bottom"/>
          </w:tcPr>
          <w:p w14:paraId="49D0257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13AE60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B978E8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043D823" w14:textId="77777777" w:rsidR="00637B6C" w:rsidRPr="00B71204" w:rsidRDefault="00637B6C" w:rsidP="00637B6C">
            <w:pPr>
              <w:spacing w:after="20"/>
              <w:jc w:val="center"/>
              <w:rPr>
                <w:color w:val="000000"/>
              </w:rPr>
            </w:pPr>
            <w:r w:rsidRPr="00B71204">
              <w:rPr>
                <w:color w:val="000000"/>
              </w:rPr>
              <w:t>01 7 03 0000 0</w:t>
            </w:r>
          </w:p>
        </w:tc>
        <w:tc>
          <w:tcPr>
            <w:tcW w:w="708" w:type="dxa"/>
            <w:shd w:val="clear" w:color="auto" w:fill="auto"/>
            <w:vAlign w:val="bottom"/>
          </w:tcPr>
          <w:p w14:paraId="25C7A3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DE6847" w14:textId="77777777" w:rsidR="00637B6C" w:rsidRPr="00B71204" w:rsidRDefault="00637B6C" w:rsidP="00637B6C">
            <w:pPr>
              <w:spacing w:after="20"/>
              <w:jc w:val="right"/>
              <w:rPr>
                <w:color w:val="000000"/>
              </w:rPr>
            </w:pPr>
            <w:r w:rsidRPr="00B71204">
              <w:rPr>
                <w:color w:val="000000"/>
              </w:rPr>
              <w:t>1 479 190,2</w:t>
            </w:r>
          </w:p>
        </w:tc>
      </w:tr>
      <w:tr w:rsidR="00637B6C" w:rsidRPr="00B71204" w14:paraId="2C2A07A5" w14:textId="77777777" w:rsidTr="00637B6C">
        <w:trPr>
          <w:trHeight w:val="20"/>
        </w:trPr>
        <w:tc>
          <w:tcPr>
            <w:tcW w:w="3686" w:type="dxa"/>
            <w:shd w:val="clear" w:color="auto" w:fill="auto"/>
            <w:vAlign w:val="bottom"/>
          </w:tcPr>
          <w:p w14:paraId="120FE215" w14:textId="77777777" w:rsidR="00637B6C" w:rsidRPr="00B71204" w:rsidRDefault="00637B6C" w:rsidP="00637B6C">
            <w:pPr>
              <w:spacing w:after="20"/>
              <w:jc w:val="both"/>
              <w:rPr>
                <w:color w:val="000000"/>
              </w:rPr>
            </w:pPr>
            <w:r w:rsidRPr="00B71204">
              <w:rPr>
                <w:color w:val="000000"/>
              </w:rPr>
              <w:t>Единовременные компенсационные выплаты медицинским работникам за счет средств бюджета Республики Татарстан</w:t>
            </w:r>
          </w:p>
        </w:tc>
        <w:tc>
          <w:tcPr>
            <w:tcW w:w="851" w:type="dxa"/>
            <w:shd w:val="clear" w:color="auto" w:fill="auto"/>
            <w:vAlign w:val="bottom"/>
          </w:tcPr>
          <w:p w14:paraId="0660FBB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1A5B59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D34ED7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2881A72" w14:textId="77777777" w:rsidR="00637B6C" w:rsidRPr="00B71204" w:rsidRDefault="00637B6C" w:rsidP="00637B6C">
            <w:pPr>
              <w:spacing w:after="20"/>
              <w:jc w:val="center"/>
              <w:rPr>
                <w:color w:val="000000"/>
              </w:rPr>
            </w:pPr>
            <w:r w:rsidRPr="00B71204">
              <w:rPr>
                <w:color w:val="000000"/>
              </w:rPr>
              <w:t>01 7 03 1600 0</w:t>
            </w:r>
          </w:p>
        </w:tc>
        <w:tc>
          <w:tcPr>
            <w:tcW w:w="708" w:type="dxa"/>
            <w:shd w:val="clear" w:color="auto" w:fill="auto"/>
            <w:vAlign w:val="bottom"/>
          </w:tcPr>
          <w:p w14:paraId="4A6B64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EEE73F" w14:textId="77777777" w:rsidR="00637B6C" w:rsidRPr="00B71204" w:rsidRDefault="00637B6C" w:rsidP="00637B6C">
            <w:pPr>
              <w:spacing w:after="20"/>
              <w:jc w:val="right"/>
              <w:rPr>
                <w:color w:val="000000"/>
              </w:rPr>
            </w:pPr>
            <w:r w:rsidRPr="00B71204">
              <w:rPr>
                <w:color w:val="000000"/>
              </w:rPr>
              <w:t>10 500,0</w:t>
            </w:r>
          </w:p>
        </w:tc>
      </w:tr>
      <w:tr w:rsidR="00637B6C" w:rsidRPr="00B71204" w14:paraId="050A481C" w14:textId="77777777" w:rsidTr="00637B6C">
        <w:trPr>
          <w:trHeight w:val="20"/>
        </w:trPr>
        <w:tc>
          <w:tcPr>
            <w:tcW w:w="3686" w:type="dxa"/>
            <w:shd w:val="clear" w:color="auto" w:fill="auto"/>
            <w:vAlign w:val="bottom"/>
          </w:tcPr>
          <w:p w14:paraId="637421C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940AB2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0F2EB8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2429DB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0A86E9D" w14:textId="77777777" w:rsidR="00637B6C" w:rsidRPr="00B71204" w:rsidRDefault="00637B6C" w:rsidP="00637B6C">
            <w:pPr>
              <w:spacing w:after="20"/>
              <w:jc w:val="center"/>
              <w:rPr>
                <w:color w:val="000000"/>
              </w:rPr>
            </w:pPr>
            <w:r w:rsidRPr="00B71204">
              <w:rPr>
                <w:color w:val="000000"/>
              </w:rPr>
              <w:t>01 7 03 1600 0</w:t>
            </w:r>
          </w:p>
        </w:tc>
        <w:tc>
          <w:tcPr>
            <w:tcW w:w="708" w:type="dxa"/>
            <w:shd w:val="clear" w:color="auto" w:fill="auto"/>
            <w:vAlign w:val="bottom"/>
          </w:tcPr>
          <w:p w14:paraId="28A8325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79EE028" w14:textId="77777777" w:rsidR="00637B6C" w:rsidRPr="00B71204" w:rsidRDefault="00637B6C" w:rsidP="00637B6C">
            <w:pPr>
              <w:spacing w:after="20"/>
              <w:jc w:val="right"/>
              <w:rPr>
                <w:color w:val="000000"/>
              </w:rPr>
            </w:pPr>
            <w:r w:rsidRPr="00B71204">
              <w:rPr>
                <w:color w:val="000000"/>
              </w:rPr>
              <w:t>10 500,0</w:t>
            </w:r>
          </w:p>
        </w:tc>
      </w:tr>
      <w:tr w:rsidR="00637B6C" w:rsidRPr="00B71204" w14:paraId="05F08E84" w14:textId="77777777" w:rsidTr="00637B6C">
        <w:trPr>
          <w:trHeight w:val="20"/>
        </w:trPr>
        <w:tc>
          <w:tcPr>
            <w:tcW w:w="3686" w:type="dxa"/>
            <w:shd w:val="clear" w:color="auto" w:fill="auto"/>
            <w:vAlign w:val="bottom"/>
          </w:tcPr>
          <w:p w14:paraId="767D0B06" w14:textId="77777777" w:rsidR="00637B6C" w:rsidRPr="00B71204" w:rsidRDefault="00637B6C" w:rsidP="00637B6C">
            <w:pPr>
              <w:spacing w:after="20"/>
              <w:jc w:val="both"/>
              <w:rPr>
                <w:color w:val="000000"/>
              </w:rPr>
            </w:pPr>
            <w:r w:rsidRPr="00B71204">
              <w:rPr>
                <w:color w:val="000000"/>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851" w:type="dxa"/>
            <w:shd w:val="clear" w:color="auto" w:fill="auto"/>
            <w:vAlign w:val="bottom"/>
          </w:tcPr>
          <w:p w14:paraId="361CCF8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A51581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DAE189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AF33532" w14:textId="77777777" w:rsidR="00637B6C" w:rsidRPr="00B71204" w:rsidRDefault="00637B6C" w:rsidP="00637B6C">
            <w:pPr>
              <w:spacing w:after="20"/>
              <w:jc w:val="center"/>
              <w:rPr>
                <w:color w:val="000000"/>
              </w:rPr>
            </w:pPr>
            <w:r w:rsidRPr="00B71204">
              <w:rPr>
                <w:color w:val="000000"/>
              </w:rPr>
              <w:t>01 7 03 5П08 F</w:t>
            </w:r>
          </w:p>
        </w:tc>
        <w:tc>
          <w:tcPr>
            <w:tcW w:w="708" w:type="dxa"/>
            <w:shd w:val="clear" w:color="auto" w:fill="auto"/>
            <w:vAlign w:val="bottom"/>
          </w:tcPr>
          <w:p w14:paraId="6F4CAA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2BAF4A" w14:textId="77777777" w:rsidR="00637B6C" w:rsidRPr="00B71204" w:rsidRDefault="00637B6C" w:rsidP="00637B6C">
            <w:pPr>
              <w:spacing w:after="20"/>
              <w:jc w:val="right"/>
              <w:rPr>
                <w:color w:val="000000"/>
              </w:rPr>
            </w:pPr>
            <w:r w:rsidRPr="00B71204">
              <w:rPr>
                <w:color w:val="000000"/>
              </w:rPr>
              <w:t>1 346 190,2</w:t>
            </w:r>
          </w:p>
        </w:tc>
      </w:tr>
      <w:tr w:rsidR="00637B6C" w:rsidRPr="00B71204" w14:paraId="628100C3" w14:textId="77777777" w:rsidTr="00637B6C">
        <w:trPr>
          <w:trHeight w:val="20"/>
        </w:trPr>
        <w:tc>
          <w:tcPr>
            <w:tcW w:w="3686" w:type="dxa"/>
            <w:shd w:val="clear" w:color="auto" w:fill="auto"/>
            <w:vAlign w:val="bottom"/>
          </w:tcPr>
          <w:p w14:paraId="78980F5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C90FE4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176DD7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81A7CE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B35F0D3" w14:textId="77777777" w:rsidR="00637B6C" w:rsidRPr="00B71204" w:rsidRDefault="00637B6C" w:rsidP="00637B6C">
            <w:pPr>
              <w:spacing w:after="20"/>
              <w:jc w:val="center"/>
              <w:rPr>
                <w:color w:val="000000"/>
              </w:rPr>
            </w:pPr>
            <w:r w:rsidRPr="00B71204">
              <w:rPr>
                <w:color w:val="000000"/>
              </w:rPr>
              <w:t>01 7 03 5П08 F</w:t>
            </w:r>
          </w:p>
        </w:tc>
        <w:tc>
          <w:tcPr>
            <w:tcW w:w="708" w:type="dxa"/>
            <w:shd w:val="clear" w:color="auto" w:fill="auto"/>
            <w:vAlign w:val="bottom"/>
          </w:tcPr>
          <w:p w14:paraId="7F6498C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145169A" w14:textId="77777777" w:rsidR="00637B6C" w:rsidRPr="00B71204" w:rsidRDefault="00637B6C" w:rsidP="00637B6C">
            <w:pPr>
              <w:spacing w:after="20"/>
              <w:jc w:val="right"/>
              <w:rPr>
                <w:color w:val="000000"/>
              </w:rPr>
            </w:pPr>
            <w:r w:rsidRPr="00B71204">
              <w:rPr>
                <w:color w:val="000000"/>
              </w:rPr>
              <w:t>1 346 190,2</w:t>
            </w:r>
          </w:p>
        </w:tc>
      </w:tr>
      <w:tr w:rsidR="00637B6C" w:rsidRPr="00B71204" w14:paraId="1D8CFD3B" w14:textId="77777777" w:rsidTr="00637B6C">
        <w:trPr>
          <w:trHeight w:val="20"/>
        </w:trPr>
        <w:tc>
          <w:tcPr>
            <w:tcW w:w="3686" w:type="dxa"/>
            <w:shd w:val="clear" w:color="auto" w:fill="auto"/>
            <w:vAlign w:val="bottom"/>
          </w:tcPr>
          <w:p w14:paraId="0A072B7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1" w:type="dxa"/>
            <w:shd w:val="clear" w:color="auto" w:fill="auto"/>
            <w:vAlign w:val="bottom"/>
          </w:tcPr>
          <w:p w14:paraId="501BE41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909974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FFE3C1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75507E4" w14:textId="77777777" w:rsidR="00637B6C" w:rsidRPr="00B71204" w:rsidRDefault="00637B6C" w:rsidP="00637B6C">
            <w:pPr>
              <w:spacing w:after="20"/>
              <w:jc w:val="center"/>
              <w:rPr>
                <w:color w:val="000000"/>
              </w:rPr>
            </w:pPr>
            <w:r w:rsidRPr="00B71204">
              <w:rPr>
                <w:color w:val="000000"/>
              </w:rPr>
              <w:t>01 7 03 R138 0</w:t>
            </w:r>
          </w:p>
        </w:tc>
        <w:tc>
          <w:tcPr>
            <w:tcW w:w="708" w:type="dxa"/>
            <w:shd w:val="clear" w:color="auto" w:fill="auto"/>
            <w:vAlign w:val="bottom"/>
          </w:tcPr>
          <w:p w14:paraId="541C8A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EBAE5C" w14:textId="77777777" w:rsidR="00637B6C" w:rsidRPr="00B71204" w:rsidRDefault="00637B6C" w:rsidP="00637B6C">
            <w:pPr>
              <w:spacing w:after="20"/>
              <w:jc w:val="right"/>
              <w:rPr>
                <w:color w:val="000000"/>
              </w:rPr>
            </w:pPr>
            <w:r w:rsidRPr="00B71204">
              <w:rPr>
                <w:color w:val="000000"/>
              </w:rPr>
              <w:t>122 500,0</w:t>
            </w:r>
          </w:p>
        </w:tc>
      </w:tr>
      <w:tr w:rsidR="00637B6C" w:rsidRPr="00B71204" w14:paraId="0AF6A24E" w14:textId="77777777" w:rsidTr="00637B6C">
        <w:trPr>
          <w:trHeight w:val="20"/>
        </w:trPr>
        <w:tc>
          <w:tcPr>
            <w:tcW w:w="3686" w:type="dxa"/>
            <w:shd w:val="clear" w:color="auto" w:fill="auto"/>
            <w:vAlign w:val="bottom"/>
          </w:tcPr>
          <w:p w14:paraId="44DB72E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1D5250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8F9333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B2F748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695BF20" w14:textId="77777777" w:rsidR="00637B6C" w:rsidRPr="00B71204" w:rsidRDefault="00637B6C" w:rsidP="00637B6C">
            <w:pPr>
              <w:spacing w:after="20"/>
              <w:jc w:val="center"/>
              <w:rPr>
                <w:color w:val="000000"/>
              </w:rPr>
            </w:pPr>
            <w:r w:rsidRPr="00B71204">
              <w:rPr>
                <w:color w:val="000000"/>
              </w:rPr>
              <w:t>01 7 03 R138 0</w:t>
            </w:r>
          </w:p>
        </w:tc>
        <w:tc>
          <w:tcPr>
            <w:tcW w:w="708" w:type="dxa"/>
            <w:shd w:val="clear" w:color="auto" w:fill="auto"/>
            <w:vAlign w:val="bottom"/>
          </w:tcPr>
          <w:p w14:paraId="09D1FA1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773A7BB" w14:textId="77777777" w:rsidR="00637B6C" w:rsidRPr="00B71204" w:rsidRDefault="00637B6C" w:rsidP="00637B6C">
            <w:pPr>
              <w:spacing w:after="20"/>
              <w:jc w:val="right"/>
              <w:rPr>
                <w:color w:val="000000"/>
              </w:rPr>
            </w:pPr>
            <w:r w:rsidRPr="00B71204">
              <w:rPr>
                <w:color w:val="000000"/>
              </w:rPr>
              <w:t>122 500,0</w:t>
            </w:r>
          </w:p>
        </w:tc>
      </w:tr>
      <w:tr w:rsidR="00637B6C" w:rsidRPr="00B71204" w14:paraId="72F9D755" w14:textId="77777777" w:rsidTr="00637B6C">
        <w:trPr>
          <w:trHeight w:val="20"/>
        </w:trPr>
        <w:tc>
          <w:tcPr>
            <w:tcW w:w="3686" w:type="dxa"/>
            <w:shd w:val="clear" w:color="auto" w:fill="auto"/>
            <w:vAlign w:val="bottom"/>
          </w:tcPr>
          <w:p w14:paraId="32BD36FF" w14:textId="77777777" w:rsidR="00637B6C" w:rsidRPr="00B71204" w:rsidRDefault="00637B6C" w:rsidP="00637B6C">
            <w:pPr>
              <w:spacing w:after="20"/>
              <w:jc w:val="both"/>
              <w:rPr>
                <w:color w:val="000000"/>
              </w:rPr>
            </w:pPr>
            <w:r w:rsidRPr="00B71204">
              <w:rPr>
                <w:color w:val="000000"/>
              </w:rPr>
              <w:t xml:space="preserve">Федеральный проект «Обеспечение медицинских организаций системы </w:t>
            </w:r>
            <w:r w:rsidRPr="00B71204">
              <w:rPr>
                <w:color w:val="000000"/>
              </w:rPr>
              <w:lastRenderedPageBreak/>
              <w:t>здравоохранения квалифицированными кадрами»</w:t>
            </w:r>
          </w:p>
        </w:tc>
        <w:tc>
          <w:tcPr>
            <w:tcW w:w="851" w:type="dxa"/>
            <w:shd w:val="clear" w:color="auto" w:fill="auto"/>
            <w:vAlign w:val="bottom"/>
          </w:tcPr>
          <w:p w14:paraId="1FF39201"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5E35012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2796E3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785E6EE" w14:textId="77777777" w:rsidR="00637B6C" w:rsidRPr="00B71204" w:rsidRDefault="00637B6C" w:rsidP="00637B6C">
            <w:pPr>
              <w:spacing w:after="20"/>
              <w:jc w:val="center"/>
              <w:rPr>
                <w:color w:val="000000"/>
              </w:rPr>
            </w:pPr>
            <w:r w:rsidRPr="00B71204">
              <w:rPr>
                <w:color w:val="000000"/>
              </w:rPr>
              <w:t>01 7 N5 0000 0</w:t>
            </w:r>
          </w:p>
        </w:tc>
        <w:tc>
          <w:tcPr>
            <w:tcW w:w="708" w:type="dxa"/>
            <w:shd w:val="clear" w:color="auto" w:fill="auto"/>
            <w:vAlign w:val="bottom"/>
          </w:tcPr>
          <w:p w14:paraId="66F926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36C393" w14:textId="77777777" w:rsidR="00637B6C" w:rsidRPr="00B71204" w:rsidRDefault="00637B6C" w:rsidP="00637B6C">
            <w:pPr>
              <w:spacing w:after="20"/>
              <w:jc w:val="right"/>
              <w:rPr>
                <w:color w:val="000000"/>
              </w:rPr>
            </w:pPr>
            <w:r w:rsidRPr="00B71204">
              <w:rPr>
                <w:color w:val="000000"/>
              </w:rPr>
              <w:t>100 114,2</w:t>
            </w:r>
          </w:p>
        </w:tc>
      </w:tr>
      <w:tr w:rsidR="00637B6C" w:rsidRPr="00B71204" w14:paraId="584CD66C" w14:textId="77777777" w:rsidTr="00637B6C">
        <w:trPr>
          <w:trHeight w:val="20"/>
        </w:trPr>
        <w:tc>
          <w:tcPr>
            <w:tcW w:w="3686" w:type="dxa"/>
            <w:shd w:val="clear" w:color="auto" w:fill="auto"/>
            <w:vAlign w:val="bottom"/>
          </w:tcPr>
          <w:p w14:paraId="75C6DEAC" w14:textId="77777777" w:rsidR="00637B6C" w:rsidRPr="00B71204" w:rsidRDefault="00637B6C" w:rsidP="00637B6C">
            <w:pPr>
              <w:spacing w:after="20"/>
              <w:jc w:val="both"/>
              <w:rPr>
                <w:color w:val="000000"/>
              </w:rPr>
            </w:pPr>
            <w:r w:rsidRPr="00B71204">
              <w:rPr>
                <w:color w:val="000000"/>
              </w:rPr>
              <w:t>Финансовое обеспечение мер социальной поддержки врачей – молодых специалистов</w:t>
            </w:r>
          </w:p>
        </w:tc>
        <w:tc>
          <w:tcPr>
            <w:tcW w:w="851" w:type="dxa"/>
            <w:shd w:val="clear" w:color="auto" w:fill="auto"/>
            <w:vAlign w:val="bottom"/>
          </w:tcPr>
          <w:p w14:paraId="695963F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55DFCB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1B3B79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697ED69" w14:textId="77777777" w:rsidR="00637B6C" w:rsidRPr="00B71204" w:rsidRDefault="00637B6C" w:rsidP="00637B6C">
            <w:pPr>
              <w:spacing w:after="20"/>
              <w:jc w:val="center"/>
              <w:rPr>
                <w:color w:val="000000"/>
              </w:rPr>
            </w:pPr>
            <w:r w:rsidRPr="00B71204">
              <w:rPr>
                <w:color w:val="000000"/>
              </w:rPr>
              <w:t>01 7 N5 1700 0</w:t>
            </w:r>
          </w:p>
        </w:tc>
        <w:tc>
          <w:tcPr>
            <w:tcW w:w="708" w:type="dxa"/>
            <w:shd w:val="clear" w:color="auto" w:fill="auto"/>
            <w:vAlign w:val="bottom"/>
          </w:tcPr>
          <w:p w14:paraId="0D7B93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E15A2A" w14:textId="77777777" w:rsidR="00637B6C" w:rsidRPr="00B71204" w:rsidRDefault="00637B6C" w:rsidP="00637B6C">
            <w:pPr>
              <w:spacing w:after="20"/>
              <w:jc w:val="right"/>
              <w:rPr>
                <w:color w:val="000000"/>
              </w:rPr>
            </w:pPr>
            <w:r w:rsidRPr="00B71204">
              <w:rPr>
                <w:color w:val="000000"/>
              </w:rPr>
              <w:t>114,2</w:t>
            </w:r>
          </w:p>
        </w:tc>
      </w:tr>
      <w:tr w:rsidR="00637B6C" w:rsidRPr="00B71204" w14:paraId="4935368A" w14:textId="77777777" w:rsidTr="00637B6C">
        <w:trPr>
          <w:trHeight w:val="20"/>
        </w:trPr>
        <w:tc>
          <w:tcPr>
            <w:tcW w:w="3686" w:type="dxa"/>
            <w:shd w:val="clear" w:color="auto" w:fill="auto"/>
            <w:vAlign w:val="bottom"/>
          </w:tcPr>
          <w:p w14:paraId="16CACCE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D242B7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FA5254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D9366D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ADDF8F1" w14:textId="77777777" w:rsidR="00637B6C" w:rsidRPr="00B71204" w:rsidRDefault="00637B6C" w:rsidP="00637B6C">
            <w:pPr>
              <w:spacing w:after="20"/>
              <w:jc w:val="center"/>
              <w:rPr>
                <w:color w:val="000000"/>
              </w:rPr>
            </w:pPr>
            <w:r w:rsidRPr="00B71204">
              <w:rPr>
                <w:color w:val="000000"/>
              </w:rPr>
              <w:t>01 7 N5 1700 0</w:t>
            </w:r>
          </w:p>
        </w:tc>
        <w:tc>
          <w:tcPr>
            <w:tcW w:w="708" w:type="dxa"/>
            <w:shd w:val="clear" w:color="auto" w:fill="auto"/>
            <w:vAlign w:val="bottom"/>
          </w:tcPr>
          <w:p w14:paraId="00A3E21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A242F3E" w14:textId="77777777" w:rsidR="00637B6C" w:rsidRPr="00B71204" w:rsidRDefault="00637B6C" w:rsidP="00637B6C">
            <w:pPr>
              <w:spacing w:after="20"/>
              <w:jc w:val="right"/>
              <w:rPr>
                <w:color w:val="000000"/>
              </w:rPr>
            </w:pPr>
            <w:r w:rsidRPr="00B71204">
              <w:rPr>
                <w:color w:val="000000"/>
              </w:rPr>
              <w:t>114,2</w:t>
            </w:r>
          </w:p>
        </w:tc>
      </w:tr>
      <w:tr w:rsidR="00637B6C" w:rsidRPr="00B71204" w14:paraId="5BA1956D" w14:textId="77777777" w:rsidTr="00637B6C">
        <w:trPr>
          <w:trHeight w:val="20"/>
        </w:trPr>
        <w:tc>
          <w:tcPr>
            <w:tcW w:w="3686" w:type="dxa"/>
            <w:shd w:val="clear" w:color="auto" w:fill="auto"/>
            <w:vAlign w:val="bottom"/>
          </w:tcPr>
          <w:p w14:paraId="197A2962" w14:textId="77777777" w:rsidR="00637B6C" w:rsidRPr="00B71204" w:rsidRDefault="00637B6C" w:rsidP="00637B6C">
            <w:pPr>
              <w:spacing w:after="20"/>
              <w:jc w:val="both"/>
              <w:rPr>
                <w:color w:val="000000"/>
              </w:rPr>
            </w:pPr>
            <w:r w:rsidRPr="00B71204">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851" w:type="dxa"/>
            <w:shd w:val="clear" w:color="auto" w:fill="auto"/>
            <w:vAlign w:val="bottom"/>
          </w:tcPr>
          <w:p w14:paraId="7E925D4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011745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8A8F7B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533CD3F" w14:textId="77777777" w:rsidR="00637B6C" w:rsidRPr="00B71204" w:rsidRDefault="00637B6C" w:rsidP="00637B6C">
            <w:pPr>
              <w:spacing w:after="20"/>
              <w:jc w:val="center"/>
              <w:rPr>
                <w:color w:val="000000"/>
              </w:rPr>
            </w:pPr>
            <w:r w:rsidRPr="00B71204">
              <w:rPr>
                <w:color w:val="000000"/>
              </w:rPr>
              <w:t>01 7 N5 1800 0</w:t>
            </w:r>
          </w:p>
        </w:tc>
        <w:tc>
          <w:tcPr>
            <w:tcW w:w="708" w:type="dxa"/>
            <w:shd w:val="clear" w:color="auto" w:fill="auto"/>
            <w:vAlign w:val="bottom"/>
          </w:tcPr>
          <w:p w14:paraId="7F55B2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A7A640" w14:textId="77777777" w:rsidR="00637B6C" w:rsidRPr="00B71204" w:rsidRDefault="00637B6C" w:rsidP="00637B6C">
            <w:pPr>
              <w:spacing w:after="20"/>
              <w:jc w:val="right"/>
              <w:rPr>
                <w:color w:val="000000"/>
              </w:rPr>
            </w:pPr>
            <w:r w:rsidRPr="00B71204">
              <w:rPr>
                <w:color w:val="000000"/>
              </w:rPr>
              <w:t>100 000,0</w:t>
            </w:r>
          </w:p>
        </w:tc>
      </w:tr>
      <w:tr w:rsidR="00637B6C" w:rsidRPr="00B71204" w14:paraId="563E222B" w14:textId="77777777" w:rsidTr="00637B6C">
        <w:trPr>
          <w:trHeight w:val="20"/>
        </w:trPr>
        <w:tc>
          <w:tcPr>
            <w:tcW w:w="3686" w:type="dxa"/>
            <w:shd w:val="clear" w:color="auto" w:fill="auto"/>
            <w:vAlign w:val="bottom"/>
          </w:tcPr>
          <w:p w14:paraId="60EE6EE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62295B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7D6BE4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44FD05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4F77150" w14:textId="77777777" w:rsidR="00637B6C" w:rsidRPr="00B71204" w:rsidRDefault="00637B6C" w:rsidP="00637B6C">
            <w:pPr>
              <w:spacing w:after="20"/>
              <w:jc w:val="center"/>
              <w:rPr>
                <w:color w:val="000000"/>
              </w:rPr>
            </w:pPr>
            <w:r w:rsidRPr="00B71204">
              <w:rPr>
                <w:color w:val="000000"/>
              </w:rPr>
              <w:t>01 7 N5 1800 0</w:t>
            </w:r>
          </w:p>
        </w:tc>
        <w:tc>
          <w:tcPr>
            <w:tcW w:w="708" w:type="dxa"/>
            <w:shd w:val="clear" w:color="auto" w:fill="auto"/>
            <w:vAlign w:val="bottom"/>
          </w:tcPr>
          <w:p w14:paraId="53C30B9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CA1621E" w14:textId="77777777" w:rsidR="00637B6C" w:rsidRPr="00B71204" w:rsidRDefault="00637B6C" w:rsidP="00637B6C">
            <w:pPr>
              <w:spacing w:after="20"/>
              <w:jc w:val="right"/>
              <w:rPr>
                <w:color w:val="000000"/>
              </w:rPr>
            </w:pPr>
            <w:r w:rsidRPr="00B71204">
              <w:rPr>
                <w:color w:val="000000"/>
              </w:rPr>
              <w:t>100 000,0</w:t>
            </w:r>
          </w:p>
        </w:tc>
      </w:tr>
      <w:tr w:rsidR="00637B6C" w:rsidRPr="00B71204" w14:paraId="5C4E64BC" w14:textId="77777777" w:rsidTr="00637B6C">
        <w:trPr>
          <w:trHeight w:val="20"/>
        </w:trPr>
        <w:tc>
          <w:tcPr>
            <w:tcW w:w="3686" w:type="dxa"/>
            <w:shd w:val="clear" w:color="auto" w:fill="auto"/>
            <w:vAlign w:val="bottom"/>
          </w:tcPr>
          <w:p w14:paraId="28B19C78"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лекарственного обеспечения, в том числе в амбулаторных условиях»</w:t>
            </w:r>
          </w:p>
        </w:tc>
        <w:tc>
          <w:tcPr>
            <w:tcW w:w="851" w:type="dxa"/>
            <w:shd w:val="clear" w:color="auto" w:fill="auto"/>
            <w:vAlign w:val="bottom"/>
          </w:tcPr>
          <w:p w14:paraId="40CC810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07FF1A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7660E9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149E9C2" w14:textId="77777777" w:rsidR="00637B6C" w:rsidRPr="00B71204" w:rsidRDefault="00637B6C" w:rsidP="00637B6C">
            <w:pPr>
              <w:spacing w:after="20"/>
              <w:jc w:val="center"/>
              <w:rPr>
                <w:color w:val="000000"/>
              </w:rPr>
            </w:pPr>
            <w:r w:rsidRPr="00B71204">
              <w:rPr>
                <w:color w:val="000000"/>
              </w:rPr>
              <w:t>01 8 00 0000 0</w:t>
            </w:r>
          </w:p>
        </w:tc>
        <w:tc>
          <w:tcPr>
            <w:tcW w:w="708" w:type="dxa"/>
            <w:shd w:val="clear" w:color="auto" w:fill="auto"/>
            <w:vAlign w:val="bottom"/>
          </w:tcPr>
          <w:p w14:paraId="7B9979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E7CA72" w14:textId="77777777" w:rsidR="00637B6C" w:rsidRPr="00B71204" w:rsidRDefault="00637B6C" w:rsidP="00637B6C">
            <w:pPr>
              <w:spacing w:after="20"/>
              <w:jc w:val="right"/>
              <w:rPr>
                <w:color w:val="000000"/>
              </w:rPr>
            </w:pPr>
            <w:r w:rsidRPr="00B71204">
              <w:rPr>
                <w:color w:val="000000"/>
              </w:rPr>
              <w:t>2 074 755,4</w:t>
            </w:r>
          </w:p>
        </w:tc>
      </w:tr>
      <w:tr w:rsidR="00637B6C" w:rsidRPr="00B71204" w14:paraId="6CCD19BC" w14:textId="77777777" w:rsidTr="00637B6C">
        <w:trPr>
          <w:trHeight w:val="20"/>
        </w:trPr>
        <w:tc>
          <w:tcPr>
            <w:tcW w:w="3686" w:type="dxa"/>
            <w:shd w:val="clear" w:color="auto" w:fill="auto"/>
            <w:vAlign w:val="bottom"/>
          </w:tcPr>
          <w:p w14:paraId="467B5AA9" w14:textId="77777777" w:rsidR="00637B6C" w:rsidRPr="00B71204" w:rsidRDefault="00637B6C" w:rsidP="00637B6C">
            <w:pPr>
              <w:spacing w:after="20"/>
              <w:jc w:val="both"/>
              <w:rPr>
                <w:color w:val="000000"/>
              </w:rPr>
            </w:pPr>
            <w:r w:rsidRPr="00B71204">
              <w:rPr>
                <w:color w:val="000000"/>
              </w:rPr>
              <w:t>Совершенствование системы лекарственного обеспечения, в том числе в амбулаторных условиях</w:t>
            </w:r>
          </w:p>
        </w:tc>
        <w:tc>
          <w:tcPr>
            <w:tcW w:w="851" w:type="dxa"/>
            <w:shd w:val="clear" w:color="auto" w:fill="auto"/>
            <w:vAlign w:val="bottom"/>
          </w:tcPr>
          <w:p w14:paraId="0551E17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440E9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AF087B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892DDDC" w14:textId="77777777" w:rsidR="00637B6C" w:rsidRPr="00B71204" w:rsidRDefault="00637B6C" w:rsidP="00637B6C">
            <w:pPr>
              <w:spacing w:after="20"/>
              <w:jc w:val="center"/>
              <w:rPr>
                <w:color w:val="000000"/>
              </w:rPr>
            </w:pPr>
            <w:r w:rsidRPr="00B71204">
              <w:rPr>
                <w:color w:val="000000"/>
              </w:rPr>
              <w:t>01 8 01 0000 0</w:t>
            </w:r>
          </w:p>
        </w:tc>
        <w:tc>
          <w:tcPr>
            <w:tcW w:w="708" w:type="dxa"/>
            <w:shd w:val="clear" w:color="auto" w:fill="auto"/>
            <w:vAlign w:val="bottom"/>
          </w:tcPr>
          <w:p w14:paraId="5555EF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DB86BE" w14:textId="77777777" w:rsidR="00637B6C" w:rsidRPr="00B71204" w:rsidRDefault="00637B6C" w:rsidP="00637B6C">
            <w:pPr>
              <w:spacing w:after="20"/>
              <w:jc w:val="right"/>
              <w:rPr>
                <w:color w:val="000000"/>
              </w:rPr>
            </w:pPr>
            <w:r w:rsidRPr="00B71204">
              <w:rPr>
                <w:color w:val="000000"/>
              </w:rPr>
              <w:t>2 074 755,4</w:t>
            </w:r>
          </w:p>
        </w:tc>
      </w:tr>
      <w:tr w:rsidR="00637B6C" w:rsidRPr="00B71204" w14:paraId="75779CCD" w14:textId="77777777" w:rsidTr="00637B6C">
        <w:trPr>
          <w:trHeight w:val="20"/>
        </w:trPr>
        <w:tc>
          <w:tcPr>
            <w:tcW w:w="3686" w:type="dxa"/>
            <w:shd w:val="clear" w:color="auto" w:fill="auto"/>
            <w:vAlign w:val="bottom"/>
          </w:tcPr>
          <w:p w14:paraId="13614506" w14:textId="77777777" w:rsidR="00637B6C" w:rsidRPr="00B71204" w:rsidRDefault="00637B6C" w:rsidP="00637B6C">
            <w:pPr>
              <w:spacing w:after="20"/>
              <w:jc w:val="both"/>
              <w:rPr>
                <w:color w:val="000000"/>
              </w:rPr>
            </w:pPr>
            <w:r w:rsidRPr="00B71204">
              <w:rPr>
                <w:color w:val="00000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B71204">
              <w:rPr>
                <w:color w:val="000000"/>
              </w:rPr>
              <w:t>гемолитико</w:t>
            </w:r>
            <w:proofErr w:type="spellEnd"/>
            <w:r w:rsidRPr="00B71204">
              <w:rPr>
                <w:color w:val="000000"/>
              </w:rPr>
              <w:t xml:space="preserve">-уремическим синдромом, юношеским артритом с системным началом, </w:t>
            </w:r>
            <w:proofErr w:type="spellStart"/>
            <w:r w:rsidRPr="00B71204">
              <w:rPr>
                <w:color w:val="000000"/>
              </w:rPr>
              <w:t>мукополисахаридозом</w:t>
            </w:r>
            <w:proofErr w:type="spellEnd"/>
            <w:r w:rsidRPr="00B71204">
              <w:rPr>
                <w:color w:val="000000"/>
              </w:rPr>
              <w:t xml:space="preserve"> I, II и VI типов, </w:t>
            </w:r>
            <w:proofErr w:type="spellStart"/>
            <w:r w:rsidRPr="00B71204">
              <w:rPr>
                <w:color w:val="000000"/>
              </w:rPr>
              <w:t>апластической</w:t>
            </w:r>
            <w:proofErr w:type="spellEnd"/>
            <w:r w:rsidRPr="00B71204">
              <w:rPr>
                <w:color w:val="000000"/>
              </w:rPr>
              <w:t xml:space="preserve"> анемией неуточненной, наследственным дефицитом факторов II (фибриногена), VII (лабильного), </w:t>
            </w:r>
            <w:r w:rsidRPr="00B71204">
              <w:rPr>
                <w:color w:val="000000"/>
              </w:rPr>
              <w:lastRenderedPageBreak/>
              <w:t>X (Стюарта-</w:t>
            </w:r>
            <w:proofErr w:type="spellStart"/>
            <w:r w:rsidRPr="00B71204">
              <w:rPr>
                <w:color w:val="000000"/>
              </w:rPr>
              <w:t>Прауэра</w:t>
            </w:r>
            <w:proofErr w:type="spellEnd"/>
            <w:r w:rsidRPr="00B71204">
              <w:rPr>
                <w:color w:val="000000"/>
              </w:rPr>
              <w:t>), а также после трансплантации органов и (или) тканей, за счет средств федерального бюджета</w:t>
            </w:r>
          </w:p>
        </w:tc>
        <w:tc>
          <w:tcPr>
            <w:tcW w:w="851" w:type="dxa"/>
            <w:shd w:val="clear" w:color="auto" w:fill="auto"/>
            <w:vAlign w:val="bottom"/>
          </w:tcPr>
          <w:p w14:paraId="15A1B73F"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77FFAAF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64F10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2357305" w14:textId="77777777" w:rsidR="00637B6C" w:rsidRPr="00B71204" w:rsidRDefault="00637B6C" w:rsidP="00637B6C">
            <w:pPr>
              <w:spacing w:after="20"/>
              <w:jc w:val="center"/>
              <w:rPr>
                <w:color w:val="000000"/>
              </w:rPr>
            </w:pPr>
            <w:r w:rsidRPr="00B71204">
              <w:rPr>
                <w:color w:val="000000"/>
              </w:rPr>
              <w:t>01 8 01 5216 0</w:t>
            </w:r>
          </w:p>
        </w:tc>
        <w:tc>
          <w:tcPr>
            <w:tcW w:w="708" w:type="dxa"/>
            <w:shd w:val="clear" w:color="auto" w:fill="auto"/>
            <w:vAlign w:val="bottom"/>
          </w:tcPr>
          <w:p w14:paraId="178A6F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ECA4B6" w14:textId="77777777" w:rsidR="00637B6C" w:rsidRPr="00B71204" w:rsidRDefault="00637B6C" w:rsidP="00637B6C">
            <w:pPr>
              <w:spacing w:after="20"/>
              <w:jc w:val="right"/>
              <w:rPr>
                <w:color w:val="000000"/>
              </w:rPr>
            </w:pPr>
            <w:r w:rsidRPr="00B71204">
              <w:rPr>
                <w:color w:val="000000"/>
              </w:rPr>
              <w:t>10 210,2</w:t>
            </w:r>
          </w:p>
        </w:tc>
      </w:tr>
      <w:tr w:rsidR="00637B6C" w:rsidRPr="00B71204" w14:paraId="1F965A56" w14:textId="77777777" w:rsidTr="00637B6C">
        <w:trPr>
          <w:trHeight w:val="20"/>
        </w:trPr>
        <w:tc>
          <w:tcPr>
            <w:tcW w:w="3686" w:type="dxa"/>
            <w:shd w:val="clear" w:color="auto" w:fill="auto"/>
            <w:vAlign w:val="bottom"/>
          </w:tcPr>
          <w:p w14:paraId="08C757A4"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279E91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9F0389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FB8419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AB90903" w14:textId="77777777" w:rsidR="00637B6C" w:rsidRPr="00B71204" w:rsidRDefault="00637B6C" w:rsidP="00637B6C">
            <w:pPr>
              <w:spacing w:after="20"/>
              <w:jc w:val="center"/>
              <w:rPr>
                <w:color w:val="000000"/>
              </w:rPr>
            </w:pPr>
            <w:r w:rsidRPr="00B71204">
              <w:rPr>
                <w:color w:val="000000"/>
              </w:rPr>
              <w:t>01 8 01 5216 0</w:t>
            </w:r>
          </w:p>
        </w:tc>
        <w:tc>
          <w:tcPr>
            <w:tcW w:w="708" w:type="dxa"/>
            <w:shd w:val="clear" w:color="auto" w:fill="auto"/>
            <w:vAlign w:val="bottom"/>
          </w:tcPr>
          <w:p w14:paraId="179B72B0"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18B7F10" w14:textId="77777777" w:rsidR="00637B6C" w:rsidRPr="00B71204" w:rsidRDefault="00637B6C" w:rsidP="00637B6C">
            <w:pPr>
              <w:spacing w:after="20"/>
              <w:jc w:val="right"/>
              <w:rPr>
                <w:color w:val="000000"/>
              </w:rPr>
            </w:pPr>
            <w:r w:rsidRPr="00B71204">
              <w:rPr>
                <w:color w:val="000000"/>
              </w:rPr>
              <w:t>10 210,2</w:t>
            </w:r>
          </w:p>
        </w:tc>
      </w:tr>
      <w:tr w:rsidR="00637B6C" w:rsidRPr="00B71204" w14:paraId="23A313E5" w14:textId="77777777" w:rsidTr="00637B6C">
        <w:trPr>
          <w:trHeight w:val="20"/>
        </w:trPr>
        <w:tc>
          <w:tcPr>
            <w:tcW w:w="3686" w:type="dxa"/>
            <w:shd w:val="clear" w:color="auto" w:fill="auto"/>
            <w:vAlign w:val="bottom"/>
          </w:tcPr>
          <w:p w14:paraId="661460B1" w14:textId="77777777" w:rsidR="00637B6C" w:rsidRPr="00B71204" w:rsidRDefault="00637B6C" w:rsidP="00637B6C">
            <w:pPr>
              <w:spacing w:after="20"/>
              <w:jc w:val="both"/>
              <w:rPr>
                <w:color w:val="000000"/>
              </w:rPr>
            </w:pPr>
            <w:r w:rsidRPr="00B71204">
              <w:rPr>
                <w:color w:val="000000"/>
              </w:rPr>
              <w:t>Регулирование в установленном порядке отношений, возникающих в сфере обращения лекарственных средств</w:t>
            </w:r>
          </w:p>
        </w:tc>
        <w:tc>
          <w:tcPr>
            <w:tcW w:w="851" w:type="dxa"/>
            <w:shd w:val="clear" w:color="auto" w:fill="auto"/>
            <w:vAlign w:val="bottom"/>
          </w:tcPr>
          <w:p w14:paraId="36CE632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6BDDA5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C6EA81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C32EAFF"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686E09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6BD3A4" w14:textId="77777777" w:rsidR="00637B6C" w:rsidRPr="00B71204" w:rsidRDefault="00637B6C" w:rsidP="00637B6C">
            <w:pPr>
              <w:spacing w:after="20"/>
              <w:jc w:val="right"/>
              <w:rPr>
                <w:color w:val="000000"/>
              </w:rPr>
            </w:pPr>
            <w:r w:rsidRPr="00B71204">
              <w:rPr>
                <w:color w:val="000000"/>
              </w:rPr>
              <w:t>2 064 545,2</w:t>
            </w:r>
          </w:p>
        </w:tc>
      </w:tr>
      <w:tr w:rsidR="00637B6C" w:rsidRPr="00B71204" w14:paraId="42C40506" w14:textId="77777777" w:rsidTr="00637B6C">
        <w:trPr>
          <w:trHeight w:val="20"/>
        </w:trPr>
        <w:tc>
          <w:tcPr>
            <w:tcW w:w="3686" w:type="dxa"/>
            <w:shd w:val="clear" w:color="auto" w:fill="auto"/>
            <w:vAlign w:val="bottom"/>
          </w:tcPr>
          <w:p w14:paraId="423EFF7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5DAAEA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6B084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229237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F429BB8"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295CB5B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4B30497" w14:textId="77777777" w:rsidR="00637B6C" w:rsidRPr="00B71204" w:rsidRDefault="00637B6C" w:rsidP="00637B6C">
            <w:pPr>
              <w:spacing w:after="20"/>
              <w:jc w:val="right"/>
              <w:rPr>
                <w:color w:val="000000"/>
              </w:rPr>
            </w:pPr>
            <w:r w:rsidRPr="00B71204">
              <w:rPr>
                <w:color w:val="000000"/>
              </w:rPr>
              <w:t>153 512,4</w:t>
            </w:r>
          </w:p>
        </w:tc>
      </w:tr>
      <w:tr w:rsidR="00637B6C" w:rsidRPr="00B71204" w14:paraId="6B15D507" w14:textId="77777777" w:rsidTr="00637B6C">
        <w:trPr>
          <w:trHeight w:val="20"/>
        </w:trPr>
        <w:tc>
          <w:tcPr>
            <w:tcW w:w="3686" w:type="dxa"/>
            <w:shd w:val="clear" w:color="auto" w:fill="auto"/>
            <w:vAlign w:val="bottom"/>
          </w:tcPr>
          <w:p w14:paraId="75018DCB"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7A9A40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207519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DD15FD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456F3CE"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06D3F5D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C8BD277" w14:textId="77777777" w:rsidR="00637B6C" w:rsidRPr="00B71204" w:rsidRDefault="00637B6C" w:rsidP="00637B6C">
            <w:pPr>
              <w:spacing w:after="20"/>
              <w:jc w:val="right"/>
              <w:rPr>
                <w:color w:val="000000"/>
              </w:rPr>
            </w:pPr>
            <w:r w:rsidRPr="00B71204">
              <w:rPr>
                <w:color w:val="000000"/>
              </w:rPr>
              <w:t>1 716 632,8</w:t>
            </w:r>
          </w:p>
        </w:tc>
      </w:tr>
      <w:tr w:rsidR="00637B6C" w:rsidRPr="00B71204" w14:paraId="4AD17417" w14:textId="77777777" w:rsidTr="00637B6C">
        <w:trPr>
          <w:trHeight w:val="20"/>
        </w:trPr>
        <w:tc>
          <w:tcPr>
            <w:tcW w:w="3686" w:type="dxa"/>
            <w:shd w:val="clear" w:color="auto" w:fill="auto"/>
            <w:vAlign w:val="bottom"/>
          </w:tcPr>
          <w:p w14:paraId="3F9A576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F1870A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7A7574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9CCA5C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B015CDF" w14:textId="77777777" w:rsidR="00637B6C" w:rsidRPr="00B71204" w:rsidRDefault="00637B6C" w:rsidP="00637B6C">
            <w:pPr>
              <w:spacing w:after="20"/>
              <w:jc w:val="center"/>
              <w:rPr>
                <w:color w:val="000000"/>
              </w:rPr>
            </w:pPr>
            <w:r w:rsidRPr="00B71204">
              <w:rPr>
                <w:color w:val="000000"/>
              </w:rPr>
              <w:t>01 8 01 7701 0</w:t>
            </w:r>
          </w:p>
        </w:tc>
        <w:tc>
          <w:tcPr>
            <w:tcW w:w="708" w:type="dxa"/>
            <w:shd w:val="clear" w:color="auto" w:fill="auto"/>
            <w:vAlign w:val="bottom"/>
          </w:tcPr>
          <w:p w14:paraId="7E54C81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58C84DB" w14:textId="77777777" w:rsidR="00637B6C" w:rsidRPr="00B71204" w:rsidRDefault="00637B6C" w:rsidP="00637B6C">
            <w:pPr>
              <w:spacing w:after="20"/>
              <w:jc w:val="right"/>
              <w:rPr>
                <w:color w:val="000000"/>
              </w:rPr>
            </w:pPr>
            <w:r w:rsidRPr="00B71204">
              <w:rPr>
                <w:color w:val="000000"/>
              </w:rPr>
              <w:t>194 400,0</w:t>
            </w:r>
          </w:p>
        </w:tc>
      </w:tr>
      <w:tr w:rsidR="00637B6C" w:rsidRPr="00B71204" w14:paraId="1D153C94" w14:textId="77777777" w:rsidTr="00637B6C">
        <w:trPr>
          <w:trHeight w:val="20"/>
        </w:trPr>
        <w:tc>
          <w:tcPr>
            <w:tcW w:w="3686" w:type="dxa"/>
            <w:shd w:val="clear" w:color="auto" w:fill="auto"/>
            <w:vAlign w:val="bottom"/>
          </w:tcPr>
          <w:p w14:paraId="605F687A" w14:textId="77777777" w:rsidR="00637B6C" w:rsidRPr="00B71204" w:rsidRDefault="00637B6C" w:rsidP="00637B6C">
            <w:pPr>
              <w:spacing w:after="20"/>
              <w:jc w:val="both"/>
              <w:rPr>
                <w:color w:val="000000"/>
              </w:rPr>
            </w:pPr>
            <w:r w:rsidRPr="00B71204">
              <w:rPr>
                <w:color w:val="000000"/>
              </w:rPr>
              <w:t>Подпрограмма «Развитие информатизации в здравоохранении»</w:t>
            </w:r>
          </w:p>
        </w:tc>
        <w:tc>
          <w:tcPr>
            <w:tcW w:w="851" w:type="dxa"/>
            <w:shd w:val="clear" w:color="auto" w:fill="auto"/>
            <w:vAlign w:val="bottom"/>
          </w:tcPr>
          <w:p w14:paraId="4737ED2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791F36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53337B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8EC5E83" w14:textId="77777777" w:rsidR="00637B6C" w:rsidRPr="00B71204" w:rsidRDefault="00637B6C" w:rsidP="00637B6C">
            <w:pPr>
              <w:spacing w:after="20"/>
              <w:jc w:val="center"/>
              <w:rPr>
                <w:color w:val="000000"/>
              </w:rPr>
            </w:pPr>
            <w:r w:rsidRPr="00B71204">
              <w:rPr>
                <w:color w:val="000000"/>
              </w:rPr>
              <w:t>01 9 00 0000 0</w:t>
            </w:r>
          </w:p>
        </w:tc>
        <w:tc>
          <w:tcPr>
            <w:tcW w:w="708" w:type="dxa"/>
            <w:shd w:val="clear" w:color="auto" w:fill="auto"/>
            <w:vAlign w:val="bottom"/>
          </w:tcPr>
          <w:p w14:paraId="7EF29FE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EE4D38" w14:textId="77777777" w:rsidR="00637B6C" w:rsidRPr="00B71204" w:rsidRDefault="00637B6C" w:rsidP="00637B6C">
            <w:pPr>
              <w:spacing w:after="20"/>
              <w:jc w:val="right"/>
              <w:rPr>
                <w:color w:val="000000"/>
              </w:rPr>
            </w:pPr>
            <w:r w:rsidRPr="00B71204">
              <w:rPr>
                <w:color w:val="000000"/>
              </w:rPr>
              <w:t>759 631,2</w:t>
            </w:r>
          </w:p>
        </w:tc>
      </w:tr>
      <w:tr w:rsidR="00637B6C" w:rsidRPr="00B71204" w14:paraId="5969C26D" w14:textId="77777777" w:rsidTr="00637B6C">
        <w:trPr>
          <w:trHeight w:val="20"/>
        </w:trPr>
        <w:tc>
          <w:tcPr>
            <w:tcW w:w="3686" w:type="dxa"/>
            <w:shd w:val="clear" w:color="auto" w:fill="auto"/>
            <w:vAlign w:val="bottom"/>
          </w:tcPr>
          <w:p w14:paraId="52C1CE6F" w14:textId="77777777" w:rsidR="00637B6C" w:rsidRPr="00B71204" w:rsidRDefault="00637B6C" w:rsidP="00637B6C">
            <w:pPr>
              <w:spacing w:after="20"/>
              <w:jc w:val="both"/>
              <w:rPr>
                <w:color w:val="000000"/>
              </w:rPr>
            </w:pPr>
            <w:r w:rsidRPr="00B71204">
              <w:rPr>
                <w:color w:val="000000"/>
              </w:rPr>
              <w:t>Развитие информатизации в здравоохранении</w:t>
            </w:r>
          </w:p>
        </w:tc>
        <w:tc>
          <w:tcPr>
            <w:tcW w:w="851" w:type="dxa"/>
            <w:shd w:val="clear" w:color="auto" w:fill="auto"/>
            <w:vAlign w:val="bottom"/>
          </w:tcPr>
          <w:p w14:paraId="70195BE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7E7961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A76D7A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C3B60C8" w14:textId="77777777" w:rsidR="00637B6C" w:rsidRPr="00B71204" w:rsidRDefault="00637B6C" w:rsidP="00637B6C">
            <w:pPr>
              <w:spacing w:after="20"/>
              <w:jc w:val="center"/>
              <w:rPr>
                <w:color w:val="000000"/>
              </w:rPr>
            </w:pPr>
            <w:r w:rsidRPr="00B71204">
              <w:rPr>
                <w:color w:val="000000"/>
              </w:rPr>
              <w:t>01 9 01 0000 0</w:t>
            </w:r>
          </w:p>
        </w:tc>
        <w:tc>
          <w:tcPr>
            <w:tcW w:w="708" w:type="dxa"/>
            <w:shd w:val="clear" w:color="auto" w:fill="auto"/>
            <w:vAlign w:val="bottom"/>
          </w:tcPr>
          <w:p w14:paraId="7CFCA6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9DD7BB" w14:textId="77777777" w:rsidR="00637B6C" w:rsidRPr="00B71204" w:rsidRDefault="00637B6C" w:rsidP="00637B6C">
            <w:pPr>
              <w:spacing w:after="20"/>
              <w:jc w:val="right"/>
              <w:rPr>
                <w:color w:val="000000"/>
              </w:rPr>
            </w:pPr>
            <w:r w:rsidRPr="00B71204">
              <w:rPr>
                <w:color w:val="000000"/>
              </w:rPr>
              <w:t>537 000,0</w:t>
            </w:r>
          </w:p>
        </w:tc>
      </w:tr>
      <w:tr w:rsidR="00637B6C" w:rsidRPr="00B71204" w14:paraId="2D3B82FB" w14:textId="77777777" w:rsidTr="00637B6C">
        <w:trPr>
          <w:trHeight w:val="20"/>
        </w:trPr>
        <w:tc>
          <w:tcPr>
            <w:tcW w:w="3686" w:type="dxa"/>
            <w:shd w:val="clear" w:color="auto" w:fill="auto"/>
            <w:vAlign w:val="bottom"/>
          </w:tcPr>
          <w:p w14:paraId="4954B0DB"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5111928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A3038F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7070ED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4D1FCAB" w14:textId="77777777" w:rsidR="00637B6C" w:rsidRPr="00B71204" w:rsidRDefault="00637B6C" w:rsidP="00637B6C">
            <w:pPr>
              <w:spacing w:after="20"/>
              <w:jc w:val="center"/>
              <w:rPr>
                <w:color w:val="000000"/>
              </w:rPr>
            </w:pPr>
            <w:r w:rsidRPr="00B71204">
              <w:rPr>
                <w:color w:val="000000"/>
              </w:rPr>
              <w:t>01 9 01 9703 0</w:t>
            </w:r>
          </w:p>
        </w:tc>
        <w:tc>
          <w:tcPr>
            <w:tcW w:w="708" w:type="dxa"/>
            <w:shd w:val="clear" w:color="auto" w:fill="auto"/>
            <w:vAlign w:val="bottom"/>
          </w:tcPr>
          <w:p w14:paraId="06D6F1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F8E379" w14:textId="77777777" w:rsidR="00637B6C" w:rsidRPr="00B71204" w:rsidRDefault="00637B6C" w:rsidP="00637B6C">
            <w:pPr>
              <w:spacing w:after="20"/>
              <w:jc w:val="right"/>
              <w:rPr>
                <w:color w:val="000000"/>
              </w:rPr>
            </w:pPr>
            <w:r w:rsidRPr="00B71204">
              <w:rPr>
                <w:color w:val="000000"/>
              </w:rPr>
              <w:t>537 000,0</w:t>
            </w:r>
          </w:p>
        </w:tc>
      </w:tr>
      <w:tr w:rsidR="00637B6C" w:rsidRPr="00B71204" w14:paraId="06487F59" w14:textId="77777777" w:rsidTr="00637B6C">
        <w:trPr>
          <w:trHeight w:val="20"/>
        </w:trPr>
        <w:tc>
          <w:tcPr>
            <w:tcW w:w="3686" w:type="dxa"/>
            <w:shd w:val="clear" w:color="auto" w:fill="auto"/>
            <w:vAlign w:val="bottom"/>
          </w:tcPr>
          <w:p w14:paraId="5F1CB1E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AE2834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ED3EF4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38F233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4736E5" w14:textId="77777777" w:rsidR="00637B6C" w:rsidRPr="00B71204" w:rsidRDefault="00637B6C" w:rsidP="00637B6C">
            <w:pPr>
              <w:spacing w:after="20"/>
              <w:jc w:val="center"/>
              <w:rPr>
                <w:color w:val="000000"/>
              </w:rPr>
            </w:pPr>
            <w:r w:rsidRPr="00B71204">
              <w:rPr>
                <w:color w:val="000000"/>
              </w:rPr>
              <w:t>01 9 01 9703 0</w:t>
            </w:r>
          </w:p>
        </w:tc>
        <w:tc>
          <w:tcPr>
            <w:tcW w:w="708" w:type="dxa"/>
            <w:shd w:val="clear" w:color="auto" w:fill="auto"/>
            <w:vAlign w:val="bottom"/>
          </w:tcPr>
          <w:p w14:paraId="2811CC5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DD883E3" w14:textId="77777777" w:rsidR="00637B6C" w:rsidRPr="00B71204" w:rsidRDefault="00637B6C" w:rsidP="00637B6C">
            <w:pPr>
              <w:spacing w:after="20"/>
              <w:jc w:val="right"/>
              <w:rPr>
                <w:color w:val="000000"/>
              </w:rPr>
            </w:pPr>
            <w:r w:rsidRPr="00B71204">
              <w:rPr>
                <w:color w:val="000000"/>
              </w:rPr>
              <w:t>537 000,0</w:t>
            </w:r>
          </w:p>
        </w:tc>
      </w:tr>
      <w:tr w:rsidR="00637B6C" w:rsidRPr="00B71204" w14:paraId="010C6F9B" w14:textId="77777777" w:rsidTr="00637B6C">
        <w:trPr>
          <w:trHeight w:val="20"/>
        </w:trPr>
        <w:tc>
          <w:tcPr>
            <w:tcW w:w="3686" w:type="dxa"/>
            <w:shd w:val="clear" w:color="auto" w:fill="auto"/>
            <w:vAlign w:val="bottom"/>
          </w:tcPr>
          <w:p w14:paraId="264A31AE" w14:textId="77777777" w:rsidR="00637B6C" w:rsidRPr="00B71204" w:rsidRDefault="00637B6C" w:rsidP="00637B6C">
            <w:pPr>
              <w:spacing w:after="20"/>
              <w:jc w:val="both"/>
              <w:rPr>
                <w:color w:val="000000"/>
              </w:rPr>
            </w:pPr>
            <w:r w:rsidRPr="00B71204">
              <w:rPr>
                <w:color w:val="000000"/>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51" w:type="dxa"/>
            <w:shd w:val="clear" w:color="auto" w:fill="auto"/>
            <w:vAlign w:val="bottom"/>
          </w:tcPr>
          <w:p w14:paraId="0760AA7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278714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19F30D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320DBAE" w14:textId="77777777" w:rsidR="00637B6C" w:rsidRPr="00B71204" w:rsidRDefault="00637B6C" w:rsidP="00637B6C">
            <w:pPr>
              <w:spacing w:after="20"/>
              <w:jc w:val="center"/>
              <w:rPr>
                <w:color w:val="000000"/>
              </w:rPr>
            </w:pPr>
            <w:r w:rsidRPr="00B71204">
              <w:rPr>
                <w:color w:val="000000"/>
              </w:rPr>
              <w:t>01 9 N7 0000 0</w:t>
            </w:r>
          </w:p>
        </w:tc>
        <w:tc>
          <w:tcPr>
            <w:tcW w:w="708" w:type="dxa"/>
            <w:shd w:val="clear" w:color="auto" w:fill="auto"/>
            <w:vAlign w:val="bottom"/>
          </w:tcPr>
          <w:p w14:paraId="2E9871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496DF7" w14:textId="77777777" w:rsidR="00637B6C" w:rsidRPr="00B71204" w:rsidRDefault="00637B6C" w:rsidP="00637B6C">
            <w:pPr>
              <w:spacing w:after="20"/>
              <w:jc w:val="right"/>
              <w:rPr>
                <w:color w:val="000000"/>
              </w:rPr>
            </w:pPr>
            <w:r w:rsidRPr="00B71204">
              <w:rPr>
                <w:color w:val="000000"/>
              </w:rPr>
              <w:t>222 631,2</w:t>
            </w:r>
          </w:p>
        </w:tc>
      </w:tr>
      <w:tr w:rsidR="00637B6C" w:rsidRPr="00B71204" w14:paraId="705957EF" w14:textId="77777777" w:rsidTr="00637B6C">
        <w:trPr>
          <w:trHeight w:val="20"/>
        </w:trPr>
        <w:tc>
          <w:tcPr>
            <w:tcW w:w="3686" w:type="dxa"/>
            <w:shd w:val="clear" w:color="auto" w:fill="auto"/>
            <w:vAlign w:val="bottom"/>
          </w:tcPr>
          <w:p w14:paraId="55223CBD"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51" w:type="dxa"/>
            <w:shd w:val="clear" w:color="auto" w:fill="auto"/>
            <w:vAlign w:val="bottom"/>
          </w:tcPr>
          <w:p w14:paraId="1D80F7A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7AA850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3BF68C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123ED37" w14:textId="77777777" w:rsidR="00637B6C" w:rsidRPr="00B71204" w:rsidRDefault="00637B6C" w:rsidP="00637B6C">
            <w:pPr>
              <w:spacing w:after="20"/>
              <w:jc w:val="center"/>
              <w:rPr>
                <w:color w:val="000000"/>
              </w:rPr>
            </w:pPr>
            <w:r w:rsidRPr="00B71204">
              <w:rPr>
                <w:color w:val="000000"/>
              </w:rPr>
              <w:t>01 9 N7 5114 0</w:t>
            </w:r>
          </w:p>
        </w:tc>
        <w:tc>
          <w:tcPr>
            <w:tcW w:w="708" w:type="dxa"/>
            <w:shd w:val="clear" w:color="auto" w:fill="auto"/>
            <w:vAlign w:val="bottom"/>
          </w:tcPr>
          <w:p w14:paraId="1A503D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4244E2" w14:textId="77777777" w:rsidR="00637B6C" w:rsidRPr="00B71204" w:rsidRDefault="00637B6C" w:rsidP="00637B6C">
            <w:pPr>
              <w:spacing w:after="20"/>
              <w:jc w:val="right"/>
              <w:rPr>
                <w:color w:val="000000"/>
              </w:rPr>
            </w:pPr>
            <w:r w:rsidRPr="00B71204">
              <w:rPr>
                <w:color w:val="000000"/>
              </w:rPr>
              <w:t>222 631,2</w:t>
            </w:r>
          </w:p>
        </w:tc>
      </w:tr>
      <w:tr w:rsidR="00637B6C" w:rsidRPr="00B71204" w14:paraId="51551320" w14:textId="77777777" w:rsidTr="00637B6C">
        <w:trPr>
          <w:trHeight w:val="20"/>
        </w:trPr>
        <w:tc>
          <w:tcPr>
            <w:tcW w:w="3686" w:type="dxa"/>
            <w:shd w:val="clear" w:color="auto" w:fill="auto"/>
            <w:vAlign w:val="bottom"/>
          </w:tcPr>
          <w:p w14:paraId="2E8F50C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B19C95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74ED90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E92FD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ADC674E" w14:textId="77777777" w:rsidR="00637B6C" w:rsidRPr="00B71204" w:rsidRDefault="00637B6C" w:rsidP="00637B6C">
            <w:pPr>
              <w:spacing w:after="20"/>
              <w:jc w:val="center"/>
              <w:rPr>
                <w:color w:val="000000"/>
              </w:rPr>
            </w:pPr>
            <w:r w:rsidRPr="00B71204">
              <w:rPr>
                <w:color w:val="000000"/>
              </w:rPr>
              <w:t>01 9 N7 5114 0</w:t>
            </w:r>
          </w:p>
        </w:tc>
        <w:tc>
          <w:tcPr>
            <w:tcW w:w="708" w:type="dxa"/>
            <w:shd w:val="clear" w:color="auto" w:fill="auto"/>
            <w:vAlign w:val="bottom"/>
          </w:tcPr>
          <w:p w14:paraId="1473D0E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A224F9D" w14:textId="77777777" w:rsidR="00637B6C" w:rsidRPr="00B71204" w:rsidRDefault="00637B6C" w:rsidP="00637B6C">
            <w:pPr>
              <w:spacing w:after="20"/>
              <w:jc w:val="right"/>
              <w:rPr>
                <w:color w:val="000000"/>
              </w:rPr>
            </w:pPr>
            <w:r w:rsidRPr="00B71204">
              <w:rPr>
                <w:color w:val="000000"/>
              </w:rPr>
              <w:t>222 631,2</w:t>
            </w:r>
          </w:p>
        </w:tc>
      </w:tr>
      <w:tr w:rsidR="00637B6C" w:rsidRPr="00B71204" w14:paraId="72904A51" w14:textId="77777777" w:rsidTr="00637B6C">
        <w:trPr>
          <w:trHeight w:val="20"/>
        </w:trPr>
        <w:tc>
          <w:tcPr>
            <w:tcW w:w="3686" w:type="dxa"/>
            <w:shd w:val="clear" w:color="auto" w:fill="auto"/>
            <w:vAlign w:val="bottom"/>
          </w:tcPr>
          <w:p w14:paraId="47CB8B57" w14:textId="77777777" w:rsidR="00637B6C" w:rsidRPr="00B71204" w:rsidRDefault="00637B6C" w:rsidP="00637B6C">
            <w:pPr>
              <w:spacing w:after="20"/>
              <w:jc w:val="both"/>
              <w:rPr>
                <w:color w:val="000000"/>
              </w:rPr>
            </w:pPr>
            <w:r w:rsidRPr="00B71204">
              <w:rPr>
                <w:color w:val="000000"/>
              </w:rPr>
              <w:lastRenderedPageBreak/>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66AD64D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5027CF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B803EE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1F93E51"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41D877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702D8D" w14:textId="77777777" w:rsidR="00637B6C" w:rsidRPr="00B71204" w:rsidRDefault="00637B6C" w:rsidP="00637B6C">
            <w:pPr>
              <w:spacing w:after="20"/>
              <w:jc w:val="right"/>
              <w:rPr>
                <w:color w:val="000000"/>
              </w:rPr>
            </w:pPr>
            <w:r w:rsidRPr="00B71204">
              <w:rPr>
                <w:color w:val="000000"/>
              </w:rPr>
              <w:t>4 158 035,8</w:t>
            </w:r>
          </w:p>
        </w:tc>
      </w:tr>
      <w:tr w:rsidR="00637B6C" w:rsidRPr="00B71204" w14:paraId="0C2070C6" w14:textId="77777777" w:rsidTr="00637B6C">
        <w:trPr>
          <w:trHeight w:val="20"/>
        </w:trPr>
        <w:tc>
          <w:tcPr>
            <w:tcW w:w="3686" w:type="dxa"/>
            <w:shd w:val="clear" w:color="auto" w:fill="auto"/>
            <w:vAlign w:val="bottom"/>
          </w:tcPr>
          <w:p w14:paraId="24800C4C" w14:textId="77777777" w:rsidR="00637B6C" w:rsidRPr="00B71204" w:rsidRDefault="00637B6C" w:rsidP="00637B6C">
            <w:pPr>
              <w:spacing w:after="20"/>
              <w:jc w:val="both"/>
              <w:rPr>
                <w:color w:val="000000"/>
              </w:rPr>
            </w:pPr>
            <w:r w:rsidRPr="00B71204">
              <w:rPr>
                <w:color w:val="000000"/>
              </w:rPr>
              <w:t>Совершенствование системы территориального планирования Республики Татарстан</w:t>
            </w:r>
          </w:p>
        </w:tc>
        <w:tc>
          <w:tcPr>
            <w:tcW w:w="851" w:type="dxa"/>
            <w:shd w:val="clear" w:color="auto" w:fill="auto"/>
            <w:vAlign w:val="bottom"/>
          </w:tcPr>
          <w:p w14:paraId="5F6497A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1AA58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4E01C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9A78DFB"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0BFEA9B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C232B7" w14:textId="77777777" w:rsidR="00637B6C" w:rsidRPr="00B71204" w:rsidRDefault="00637B6C" w:rsidP="00637B6C">
            <w:pPr>
              <w:spacing w:after="20"/>
              <w:jc w:val="right"/>
              <w:rPr>
                <w:color w:val="000000"/>
              </w:rPr>
            </w:pPr>
            <w:r w:rsidRPr="00B71204">
              <w:rPr>
                <w:color w:val="000000"/>
              </w:rPr>
              <w:t>3 860 185,1</w:t>
            </w:r>
          </w:p>
        </w:tc>
      </w:tr>
      <w:tr w:rsidR="00637B6C" w:rsidRPr="00B71204" w14:paraId="79E5FAC7" w14:textId="77777777" w:rsidTr="00637B6C">
        <w:trPr>
          <w:trHeight w:val="20"/>
        </w:trPr>
        <w:tc>
          <w:tcPr>
            <w:tcW w:w="3686" w:type="dxa"/>
            <w:shd w:val="clear" w:color="auto" w:fill="auto"/>
            <w:vAlign w:val="bottom"/>
          </w:tcPr>
          <w:p w14:paraId="53930AAF"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4B0DC29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9EF5E6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F060BD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601BA5B" w14:textId="77777777" w:rsidR="00637B6C" w:rsidRPr="00B71204" w:rsidRDefault="00637B6C" w:rsidP="00637B6C">
            <w:pPr>
              <w:spacing w:after="20"/>
              <w:jc w:val="center"/>
              <w:rPr>
                <w:color w:val="000000"/>
              </w:rPr>
            </w:pPr>
            <w:r w:rsidRPr="00B71204">
              <w:rPr>
                <w:color w:val="000000"/>
              </w:rPr>
              <w:t>01 Б 01 0204 0</w:t>
            </w:r>
          </w:p>
        </w:tc>
        <w:tc>
          <w:tcPr>
            <w:tcW w:w="708" w:type="dxa"/>
            <w:shd w:val="clear" w:color="auto" w:fill="auto"/>
            <w:vAlign w:val="bottom"/>
          </w:tcPr>
          <w:p w14:paraId="4B5721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A0BFAB" w14:textId="77777777" w:rsidR="00637B6C" w:rsidRPr="00B71204" w:rsidRDefault="00637B6C" w:rsidP="00637B6C">
            <w:pPr>
              <w:spacing w:after="20"/>
              <w:jc w:val="right"/>
              <w:rPr>
                <w:color w:val="000000"/>
              </w:rPr>
            </w:pPr>
            <w:r w:rsidRPr="00B71204">
              <w:rPr>
                <w:color w:val="000000"/>
              </w:rPr>
              <w:t>179 723,8</w:t>
            </w:r>
          </w:p>
        </w:tc>
      </w:tr>
      <w:tr w:rsidR="00637B6C" w:rsidRPr="00B71204" w14:paraId="05FD8EAD" w14:textId="77777777" w:rsidTr="00637B6C">
        <w:trPr>
          <w:trHeight w:val="20"/>
        </w:trPr>
        <w:tc>
          <w:tcPr>
            <w:tcW w:w="3686" w:type="dxa"/>
            <w:shd w:val="clear" w:color="auto" w:fill="auto"/>
            <w:vAlign w:val="bottom"/>
          </w:tcPr>
          <w:p w14:paraId="06D2A792"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A73488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3B16D1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8B3826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99E3183" w14:textId="77777777" w:rsidR="00637B6C" w:rsidRPr="00B71204" w:rsidRDefault="00637B6C" w:rsidP="00637B6C">
            <w:pPr>
              <w:spacing w:after="20"/>
              <w:jc w:val="center"/>
              <w:rPr>
                <w:color w:val="000000"/>
              </w:rPr>
            </w:pPr>
            <w:r w:rsidRPr="00B71204">
              <w:rPr>
                <w:color w:val="000000"/>
              </w:rPr>
              <w:t>01 Б 01 0204 0</w:t>
            </w:r>
          </w:p>
        </w:tc>
        <w:tc>
          <w:tcPr>
            <w:tcW w:w="708" w:type="dxa"/>
            <w:shd w:val="clear" w:color="auto" w:fill="auto"/>
            <w:vAlign w:val="bottom"/>
          </w:tcPr>
          <w:p w14:paraId="04DE39BF"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C5A0EFB" w14:textId="77777777" w:rsidR="00637B6C" w:rsidRPr="00B71204" w:rsidRDefault="00637B6C" w:rsidP="00637B6C">
            <w:pPr>
              <w:spacing w:after="20"/>
              <w:jc w:val="right"/>
              <w:rPr>
                <w:color w:val="000000"/>
              </w:rPr>
            </w:pPr>
            <w:r w:rsidRPr="00B71204">
              <w:rPr>
                <w:color w:val="000000"/>
              </w:rPr>
              <w:t>163 448,4</w:t>
            </w:r>
          </w:p>
        </w:tc>
      </w:tr>
      <w:tr w:rsidR="00637B6C" w:rsidRPr="00B71204" w14:paraId="42F587A8" w14:textId="77777777" w:rsidTr="00637B6C">
        <w:trPr>
          <w:trHeight w:val="20"/>
        </w:trPr>
        <w:tc>
          <w:tcPr>
            <w:tcW w:w="3686" w:type="dxa"/>
            <w:shd w:val="clear" w:color="auto" w:fill="auto"/>
            <w:vAlign w:val="bottom"/>
          </w:tcPr>
          <w:p w14:paraId="6B572E0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A8CCE2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6CE914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DA73C9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3CC1565" w14:textId="77777777" w:rsidR="00637B6C" w:rsidRPr="00B71204" w:rsidRDefault="00637B6C" w:rsidP="00637B6C">
            <w:pPr>
              <w:spacing w:after="20"/>
              <w:jc w:val="center"/>
              <w:rPr>
                <w:color w:val="000000"/>
              </w:rPr>
            </w:pPr>
            <w:r w:rsidRPr="00B71204">
              <w:rPr>
                <w:color w:val="000000"/>
              </w:rPr>
              <w:t>01 Б 01 0204 0</w:t>
            </w:r>
          </w:p>
        </w:tc>
        <w:tc>
          <w:tcPr>
            <w:tcW w:w="708" w:type="dxa"/>
            <w:shd w:val="clear" w:color="auto" w:fill="auto"/>
            <w:vAlign w:val="bottom"/>
          </w:tcPr>
          <w:p w14:paraId="675D816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93B4C94" w14:textId="77777777" w:rsidR="00637B6C" w:rsidRPr="00B71204" w:rsidRDefault="00637B6C" w:rsidP="00637B6C">
            <w:pPr>
              <w:spacing w:after="20"/>
              <w:jc w:val="right"/>
              <w:rPr>
                <w:color w:val="000000"/>
              </w:rPr>
            </w:pPr>
            <w:r w:rsidRPr="00B71204">
              <w:rPr>
                <w:color w:val="000000"/>
              </w:rPr>
              <w:t>16 273,4</w:t>
            </w:r>
          </w:p>
        </w:tc>
      </w:tr>
      <w:tr w:rsidR="00637B6C" w:rsidRPr="00B71204" w14:paraId="73199E63" w14:textId="77777777" w:rsidTr="00637B6C">
        <w:trPr>
          <w:trHeight w:val="20"/>
        </w:trPr>
        <w:tc>
          <w:tcPr>
            <w:tcW w:w="3686" w:type="dxa"/>
            <w:shd w:val="clear" w:color="auto" w:fill="auto"/>
            <w:vAlign w:val="bottom"/>
          </w:tcPr>
          <w:p w14:paraId="6062133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D88275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B5AA9F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038709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044C366" w14:textId="77777777" w:rsidR="00637B6C" w:rsidRPr="00B71204" w:rsidRDefault="00637B6C" w:rsidP="00637B6C">
            <w:pPr>
              <w:spacing w:after="20"/>
              <w:jc w:val="center"/>
              <w:rPr>
                <w:color w:val="000000"/>
              </w:rPr>
            </w:pPr>
            <w:r w:rsidRPr="00B71204">
              <w:rPr>
                <w:color w:val="000000"/>
              </w:rPr>
              <w:t>01 Б 01 0204 0</w:t>
            </w:r>
          </w:p>
        </w:tc>
        <w:tc>
          <w:tcPr>
            <w:tcW w:w="708" w:type="dxa"/>
            <w:shd w:val="clear" w:color="auto" w:fill="auto"/>
            <w:vAlign w:val="bottom"/>
          </w:tcPr>
          <w:p w14:paraId="7908F8C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83C79CD" w14:textId="77777777" w:rsidR="00637B6C" w:rsidRPr="00B71204" w:rsidRDefault="00637B6C" w:rsidP="00637B6C">
            <w:pPr>
              <w:spacing w:after="20"/>
              <w:jc w:val="right"/>
              <w:rPr>
                <w:color w:val="000000"/>
              </w:rPr>
            </w:pPr>
            <w:r w:rsidRPr="00B71204">
              <w:rPr>
                <w:color w:val="000000"/>
              </w:rPr>
              <w:t>2,0</w:t>
            </w:r>
          </w:p>
        </w:tc>
      </w:tr>
      <w:tr w:rsidR="00637B6C" w:rsidRPr="00B71204" w14:paraId="5C0257C7" w14:textId="77777777" w:rsidTr="00637B6C">
        <w:trPr>
          <w:trHeight w:val="20"/>
        </w:trPr>
        <w:tc>
          <w:tcPr>
            <w:tcW w:w="3686" w:type="dxa"/>
            <w:shd w:val="clear" w:color="auto" w:fill="auto"/>
            <w:vAlign w:val="bottom"/>
          </w:tcPr>
          <w:p w14:paraId="38DE31E7"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3F2D412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299E5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5ACE87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55E19A9" w14:textId="77777777" w:rsidR="00637B6C" w:rsidRPr="00B71204" w:rsidRDefault="00637B6C" w:rsidP="00637B6C">
            <w:pPr>
              <w:spacing w:after="20"/>
              <w:jc w:val="center"/>
              <w:rPr>
                <w:color w:val="000000"/>
              </w:rPr>
            </w:pPr>
            <w:r w:rsidRPr="00B71204">
              <w:rPr>
                <w:color w:val="000000"/>
              </w:rPr>
              <w:t>01 Б 01 0295 0</w:t>
            </w:r>
          </w:p>
        </w:tc>
        <w:tc>
          <w:tcPr>
            <w:tcW w:w="708" w:type="dxa"/>
            <w:shd w:val="clear" w:color="auto" w:fill="auto"/>
            <w:vAlign w:val="bottom"/>
          </w:tcPr>
          <w:p w14:paraId="560B1D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72891A" w14:textId="77777777" w:rsidR="00637B6C" w:rsidRPr="00B71204" w:rsidRDefault="00637B6C" w:rsidP="00637B6C">
            <w:pPr>
              <w:spacing w:after="20"/>
              <w:jc w:val="right"/>
              <w:rPr>
                <w:color w:val="000000"/>
              </w:rPr>
            </w:pPr>
            <w:r w:rsidRPr="00B71204">
              <w:rPr>
                <w:color w:val="000000"/>
              </w:rPr>
              <w:t>1 573,8</w:t>
            </w:r>
          </w:p>
        </w:tc>
      </w:tr>
      <w:tr w:rsidR="00637B6C" w:rsidRPr="00B71204" w14:paraId="38115A6D" w14:textId="77777777" w:rsidTr="00637B6C">
        <w:trPr>
          <w:trHeight w:val="20"/>
        </w:trPr>
        <w:tc>
          <w:tcPr>
            <w:tcW w:w="3686" w:type="dxa"/>
            <w:shd w:val="clear" w:color="auto" w:fill="auto"/>
            <w:vAlign w:val="bottom"/>
          </w:tcPr>
          <w:p w14:paraId="60EE430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F8D9C2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6ABC09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07F41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A2CCA29" w14:textId="77777777" w:rsidR="00637B6C" w:rsidRPr="00B71204" w:rsidRDefault="00637B6C" w:rsidP="00637B6C">
            <w:pPr>
              <w:spacing w:after="20"/>
              <w:jc w:val="center"/>
              <w:rPr>
                <w:color w:val="000000"/>
              </w:rPr>
            </w:pPr>
            <w:r w:rsidRPr="00B71204">
              <w:rPr>
                <w:color w:val="000000"/>
              </w:rPr>
              <w:t>01 Б 01 0295 0</w:t>
            </w:r>
          </w:p>
        </w:tc>
        <w:tc>
          <w:tcPr>
            <w:tcW w:w="708" w:type="dxa"/>
            <w:shd w:val="clear" w:color="auto" w:fill="auto"/>
            <w:vAlign w:val="bottom"/>
          </w:tcPr>
          <w:p w14:paraId="035467A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8185212" w14:textId="77777777" w:rsidR="00637B6C" w:rsidRPr="00B71204" w:rsidRDefault="00637B6C" w:rsidP="00637B6C">
            <w:pPr>
              <w:spacing w:after="20"/>
              <w:jc w:val="right"/>
              <w:rPr>
                <w:color w:val="000000"/>
              </w:rPr>
            </w:pPr>
            <w:r w:rsidRPr="00B71204">
              <w:rPr>
                <w:color w:val="000000"/>
              </w:rPr>
              <w:t>1 573,8</w:t>
            </w:r>
          </w:p>
        </w:tc>
      </w:tr>
      <w:tr w:rsidR="00637B6C" w:rsidRPr="00B71204" w14:paraId="3FF1C7E7" w14:textId="77777777" w:rsidTr="00637B6C">
        <w:trPr>
          <w:trHeight w:val="20"/>
        </w:trPr>
        <w:tc>
          <w:tcPr>
            <w:tcW w:w="3686" w:type="dxa"/>
            <w:shd w:val="clear" w:color="auto" w:fill="auto"/>
            <w:vAlign w:val="bottom"/>
          </w:tcPr>
          <w:p w14:paraId="0CC6E8EF" w14:textId="77777777" w:rsidR="00637B6C" w:rsidRPr="00B71204" w:rsidRDefault="00637B6C" w:rsidP="00637B6C">
            <w:pPr>
              <w:spacing w:after="20"/>
              <w:jc w:val="both"/>
              <w:rPr>
                <w:color w:val="000000"/>
              </w:rPr>
            </w:pPr>
            <w:r w:rsidRPr="00B71204">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14:paraId="45E2CA6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87C9AE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F4E771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03A8C0A" w14:textId="77777777" w:rsidR="00637B6C" w:rsidRPr="00B71204" w:rsidRDefault="00637B6C" w:rsidP="00637B6C">
            <w:pPr>
              <w:spacing w:after="20"/>
              <w:jc w:val="center"/>
              <w:rPr>
                <w:color w:val="000000"/>
              </w:rPr>
            </w:pPr>
            <w:r w:rsidRPr="00B71204">
              <w:rPr>
                <w:color w:val="000000"/>
              </w:rPr>
              <w:t>01 Б 01 4520 0</w:t>
            </w:r>
          </w:p>
        </w:tc>
        <w:tc>
          <w:tcPr>
            <w:tcW w:w="708" w:type="dxa"/>
            <w:shd w:val="clear" w:color="auto" w:fill="auto"/>
            <w:vAlign w:val="bottom"/>
          </w:tcPr>
          <w:p w14:paraId="311B0C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B51BA0" w14:textId="77777777" w:rsidR="00637B6C" w:rsidRPr="00B71204" w:rsidRDefault="00637B6C" w:rsidP="00637B6C">
            <w:pPr>
              <w:spacing w:after="20"/>
              <w:jc w:val="right"/>
              <w:rPr>
                <w:color w:val="000000"/>
              </w:rPr>
            </w:pPr>
            <w:r w:rsidRPr="00B71204">
              <w:rPr>
                <w:color w:val="000000"/>
              </w:rPr>
              <w:t>30 801,7</w:t>
            </w:r>
          </w:p>
        </w:tc>
      </w:tr>
      <w:tr w:rsidR="00637B6C" w:rsidRPr="00B71204" w14:paraId="024DF3D7" w14:textId="77777777" w:rsidTr="00637B6C">
        <w:trPr>
          <w:trHeight w:val="20"/>
        </w:trPr>
        <w:tc>
          <w:tcPr>
            <w:tcW w:w="3686" w:type="dxa"/>
            <w:shd w:val="clear" w:color="auto" w:fill="auto"/>
            <w:vAlign w:val="bottom"/>
          </w:tcPr>
          <w:p w14:paraId="398ECFA5"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6C0C7E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CC1D66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34A7C4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B8E108C" w14:textId="77777777" w:rsidR="00637B6C" w:rsidRPr="00B71204" w:rsidRDefault="00637B6C" w:rsidP="00637B6C">
            <w:pPr>
              <w:spacing w:after="20"/>
              <w:jc w:val="center"/>
              <w:rPr>
                <w:color w:val="000000"/>
              </w:rPr>
            </w:pPr>
            <w:r w:rsidRPr="00B71204">
              <w:rPr>
                <w:color w:val="000000"/>
              </w:rPr>
              <w:t>01 Б 01 4520 0</w:t>
            </w:r>
          </w:p>
        </w:tc>
        <w:tc>
          <w:tcPr>
            <w:tcW w:w="708" w:type="dxa"/>
            <w:shd w:val="clear" w:color="auto" w:fill="auto"/>
            <w:vAlign w:val="bottom"/>
          </w:tcPr>
          <w:p w14:paraId="441DAE8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1BCC7E8" w14:textId="77777777" w:rsidR="00637B6C" w:rsidRPr="00B71204" w:rsidRDefault="00637B6C" w:rsidP="00637B6C">
            <w:pPr>
              <w:spacing w:after="20"/>
              <w:jc w:val="right"/>
              <w:rPr>
                <w:color w:val="000000"/>
              </w:rPr>
            </w:pPr>
            <w:r w:rsidRPr="00B71204">
              <w:rPr>
                <w:color w:val="000000"/>
              </w:rPr>
              <w:t>27 938,7</w:t>
            </w:r>
          </w:p>
        </w:tc>
      </w:tr>
      <w:tr w:rsidR="00637B6C" w:rsidRPr="00B71204" w14:paraId="0D81092A" w14:textId="77777777" w:rsidTr="00637B6C">
        <w:trPr>
          <w:trHeight w:val="20"/>
        </w:trPr>
        <w:tc>
          <w:tcPr>
            <w:tcW w:w="3686" w:type="dxa"/>
            <w:shd w:val="clear" w:color="auto" w:fill="auto"/>
            <w:vAlign w:val="bottom"/>
          </w:tcPr>
          <w:p w14:paraId="0390297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C929F9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000E53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D65840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A880592" w14:textId="77777777" w:rsidR="00637B6C" w:rsidRPr="00B71204" w:rsidRDefault="00637B6C" w:rsidP="00637B6C">
            <w:pPr>
              <w:spacing w:after="20"/>
              <w:jc w:val="center"/>
              <w:rPr>
                <w:color w:val="000000"/>
              </w:rPr>
            </w:pPr>
            <w:r w:rsidRPr="00B71204">
              <w:rPr>
                <w:color w:val="000000"/>
              </w:rPr>
              <w:t>01 Б 01 4520 0</w:t>
            </w:r>
          </w:p>
        </w:tc>
        <w:tc>
          <w:tcPr>
            <w:tcW w:w="708" w:type="dxa"/>
            <w:shd w:val="clear" w:color="auto" w:fill="auto"/>
            <w:vAlign w:val="bottom"/>
          </w:tcPr>
          <w:p w14:paraId="3F4A8EE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A58033D" w14:textId="77777777" w:rsidR="00637B6C" w:rsidRPr="00B71204" w:rsidRDefault="00637B6C" w:rsidP="00637B6C">
            <w:pPr>
              <w:spacing w:after="20"/>
              <w:jc w:val="right"/>
              <w:rPr>
                <w:color w:val="000000"/>
              </w:rPr>
            </w:pPr>
            <w:r w:rsidRPr="00B71204">
              <w:rPr>
                <w:color w:val="000000"/>
              </w:rPr>
              <w:t>2 863,0</w:t>
            </w:r>
          </w:p>
        </w:tc>
      </w:tr>
      <w:tr w:rsidR="00637B6C" w:rsidRPr="00B71204" w14:paraId="199B255F" w14:textId="77777777" w:rsidTr="00637B6C">
        <w:trPr>
          <w:trHeight w:val="20"/>
        </w:trPr>
        <w:tc>
          <w:tcPr>
            <w:tcW w:w="3686" w:type="dxa"/>
            <w:shd w:val="clear" w:color="auto" w:fill="auto"/>
            <w:vAlign w:val="bottom"/>
          </w:tcPr>
          <w:p w14:paraId="2A49471B" w14:textId="77777777" w:rsidR="00637B6C" w:rsidRPr="00B71204" w:rsidRDefault="00637B6C" w:rsidP="00637B6C">
            <w:pPr>
              <w:spacing w:after="20"/>
              <w:jc w:val="both"/>
              <w:rPr>
                <w:color w:val="000000"/>
              </w:rPr>
            </w:pPr>
            <w:r w:rsidRPr="00B71204">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851" w:type="dxa"/>
            <w:shd w:val="clear" w:color="auto" w:fill="auto"/>
            <w:vAlign w:val="bottom"/>
          </w:tcPr>
          <w:p w14:paraId="5839AF2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801249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EE4876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02B1ACA" w14:textId="77777777" w:rsidR="00637B6C" w:rsidRPr="00B71204" w:rsidRDefault="00637B6C" w:rsidP="00637B6C">
            <w:pPr>
              <w:spacing w:after="20"/>
              <w:jc w:val="center"/>
              <w:rPr>
                <w:color w:val="000000"/>
              </w:rPr>
            </w:pPr>
            <w:r w:rsidRPr="00B71204">
              <w:rPr>
                <w:color w:val="000000"/>
              </w:rPr>
              <w:t>01 Б 01 5980 0</w:t>
            </w:r>
          </w:p>
        </w:tc>
        <w:tc>
          <w:tcPr>
            <w:tcW w:w="708" w:type="dxa"/>
            <w:shd w:val="clear" w:color="auto" w:fill="auto"/>
            <w:vAlign w:val="bottom"/>
          </w:tcPr>
          <w:p w14:paraId="50AF7C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552C8D" w14:textId="77777777" w:rsidR="00637B6C" w:rsidRPr="00B71204" w:rsidRDefault="00637B6C" w:rsidP="00637B6C">
            <w:pPr>
              <w:spacing w:after="20"/>
              <w:jc w:val="right"/>
              <w:rPr>
                <w:color w:val="000000"/>
              </w:rPr>
            </w:pPr>
            <w:r w:rsidRPr="00B71204">
              <w:rPr>
                <w:color w:val="000000"/>
              </w:rPr>
              <w:t>5 989,1</w:t>
            </w:r>
          </w:p>
        </w:tc>
      </w:tr>
      <w:tr w:rsidR="00637B6C" w:rsidRPr="00B71204" w14:paraId="38D81178" w14:textId="77777777" w:rsidTr="00637B6C">
        <w:trPr>
          <w:trHeight w:val="20"/>
        </w:trPr>
        <w:tc>
          <w:tcPr>
            <w:tcW w:w="3686" w:type="dxa"/>
            <w:shd w:val="clear" w:color="auto" w:fill="auto"/>
            <w:vAlign w:val="bottom"/>
          </w:tcPr>
          <w:p w14:paraId="6FF562A2" w14:textId="77777777" w:rsidR="00637B6C" w:rsidRPr="00B71204" w:rsidRDefault="00637B6C" w:rsidP="00637B6C">
            <w:pPr>
              <w:spacing w:after="20"/>
              <w:jc w:val="both"/>
              <w:rPr>
                <w:color w:val="000000"/>
              </w:rPr>
            </w:pPr>
            <w:r w:rsidRPr="00B7120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3D5D8B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DE8961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ED3AD0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9A0CA5E" w14:textId="77777777" w:rsidR="00637B6C" w:rsidRPr="00B71204" w:rsidRDefault="00637B6C" w:rsidP="00637B6C">
            <w:pPr>
              <w:spacing w:after="20"/>
              <w:jc w:val="center"/>
              <w:rPr>
                <w:color w:val="000000"/>
              </w:rPr>
            </w:pPr>
            <w:r w:rsidRPr="00B71204">
              <w:rPr>
                <w:color w:val="000000"/>
              </w:rPr>
              <w:t>01 Б 01 5980 0</w:t>
            </w:r>
          </w:p>
        </w:tc>
        <w:tc>
          <w:tcPr>
            <w:tcW w:w="708" w:type="dxa"/>
            <w:shd w:val="clear" w:color="auto" w:fill="auto"/>
            <w:vAlign w:val="bottom"/>
          </w:tcPr>
          <w:p w14:paraId="18804B2C"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CD0945B" w14:textId="77777777" w:rsidR="00637B6C" w:rsidRPr="00B71204" w:rsidRDefault="00637B6C" w:rsidP="00637B6C">
            <w:pPr>
              <w:spacing w:after="20"/>
              <w:jc w:val="right"/>
              <w:rPr>
                <w:color w:val="000000"/>
              </w:rPr>
            </w:pPr>
            <w:r w:rsidRPr="00B71204">
              <w:rPr>
                <w:color w:val="000000"/>
              </w:rPr>
              <w:t>5 989,1</w:t>
            </w:r>
          </w:p>
        </w:tc>
      </w:tr>
      <w:tr w:rsidR="00637B6C" w:rsidRPr="00B71204" w14:paraId="0F806B7C" w14:textId="77777777" w:rsidTr="00637B6C">
        <w:trPr>
          <w:trHeight w:val="20"/>
        </w:trPr>
        <w:tc>
          <w:tcPr>
            <w:tcW w:w="3686" w:type="dxa"/>
            <w:shd w:val="clear" w:color="auto" w:fill="auto"/>
            <w:vAlign w:val="bottom"/>
          </w:tcPr>
          <w:p w14:paraId="5422FB17" w14:textId="77777777" w:rsidR="00637B6C" w:rsidRPr="00B71204" w:rsidRDefault="00637B6C" w:rsidP="00637B6C">
            <w:pPr>
              <w:spacing w:after="20"/>
              <w:jc w:val="both"/>
              <w:rPr>
                <w:color w:val="000000"/>
              </w:rPr>
            </w:pPr>
            <w:r w:rsidRPr="00B71204">
              <w:rPr>
                <w:color w:val="000000"/>
              </w:rPr>
              <w:t>Учреждения, обеспечивающие предоставление услуг в сфере здравоохранения</w:t>
            </w:r>
          </w:p>
        </w:tc>
        <w:tc>
          <w:tcPr>
            <w:tcW w:w="851" w:type="dxa"/>
            <w:shd w:val="clear" w:color="auto" w:fill="auto"/>
            <w:vAlign w:val="bottom"/>
          </w:tcPr>
          <w:p w14:paraId="5D077AA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2F9DFB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7094BE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AB18229"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16DB33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645E3E" w14:textId="77777777" w:rsidR="00637B6C" w:rsidRPr="00B71204" w:rsidRDefault="00637B6C" w:rsidP="00637B6C">
            <w:pPr>
              <w:spacing w:after="20"/>
              <w:jc w:val="right"/>
              <w:rPr>
                <w:color w:val="000000"/>
              </w:rPr>
            </w:pPr>
            <w:r w:rsidRPr="00B71204">
              <w:rPr>
                <w:color w:val="000000"/>
              </w:rPr>
              <w:t>3 283 838,1</w:t>
            </w:r>
          </w:p>
        </w:tc>
      </w:tr>
      <w:tr w:rsidR="00637B6C" w:rsidRPr="00B71204" w14:paraId="6541708D" w14:textId="77777777" w:rsidTr="00637B6C">
        <w:trPr>
          <w:trHeight w:val="20"/>
        </w:trPr>
        <w:tc>
          <w:tcPr>
            <w:tcW w:w="3686" w:type="dxa"/>
            <w:shd w:val="clear" w:color="auto" w:fill="auto"/>
            <w:vAlign w:val="bottom"/>
          </w:tcPr>
          <w:p w14:paraId="4CA82A5F"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A6E4C6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4773AE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D1C98E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D23751F"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7450E280"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E0E4A33" w14:textId="77777777" w:rsidR="00637B6C" w:rsidRPr="00B71204" w:rsidRDefault="00637B6C" w:rsidP="00637B6C">
            <w:pPr>
              <w:spacing w:after="20"/>
              <w:jc w:val="right"/>
              <w:rPr>
                <w:color w:val="000000"/>
              </w:rPr>
            </w:pPr>
            <w:r w:rsidRPr="00B71204">
              <w:rPr>
                <w:color w:val="000000"/>
              </w:rPr>
              <w:t>71 643,8</w:t>
            </w:r>
          </w:p>
        </w:tc>
      </w:tr>
      <w:tr w:rsidR="00637B6C" w:rsidRPr="00B71204" w14:paraId="1E9CDD39" w14:textId="77777777" w:rsidTr="00637B6C">
        <w:trPr>
          <w:trHeight w:val="20"/>
        </w:trPr>
        <w:tc>
          <w:tcPr>
            <w:tcW w:w="3686" w:type="dxa"/>
            <w:shd w:val="clear" w:color="auto" w:fill="auto"/>
            <w:vAlign w:val="bottom"/>
          </w:tcPr>
          <w:p w14:paraId="1A87ABE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1D9F50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19B393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AEF852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1D3A7D3"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7FD9FE4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8FBCAB8" w14:textId="77777777" w:rsidR="00637B6C" w:rsidRPr="00B71204" w:rsidRDefault="00637B6C" w:rsidP="00637B6C">
            <w:pPr>
              <w:spacing w:after="20"/>
              <w:jc w:val="right"/>
              <w:rPr>
                <w:color w:val="000000"/>
              </w:rPr>
            </w:pPr>
            <w:r w:rsidRPr="00B71204">
              <w:rPr>
                <w:color w:val="000000"/>
              </w:rPr>
              <w:t>23 654,1</w:t>
            </w:r>
          </w:p>
        </w:tc>
      </w:tr>
      <w:tr w:rsidR="00637B6C" w:rsidRPr="00B71204" w14:paraId="722BD38A" w14:textId="77777777" w:rsidTr="00637B6C">
        <w:trPr>
          <w:trHeight w:val="20"/>
        </w:trPr>
        <w:tc>
          <w:tcPr>
            <w:tcW w:w="3686" w:type="dxa"/>
            <w:shd w:val="clear" w:color="auto" w:fill="auto"/>
            <w:vAlign w:val="bottom"/>
          </w:tcPr>
          <w:p w14:paraId="02DF882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477461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EC7C45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C4C12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732FD2A"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6A2701B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57A5C17" w14:textId="77777777" w:rsidR="00637B6C" w:rsidRPr="00B71204" w:rsidRDefault="00637B6C" w:rsidP="00637B6C">
            <w:pPr>
              <w:spacing w:after="20"/>
              <w:jc w:val="right"/>
              <w:rPr>
                <w:color w:val="000000"/>
              </w:rPr>
            </w:pPr>
            <w:r w:rsidRPr="00B71204">
              <w:rPr>
                <w:color w:val="000000"/>
              </w:rPr>
              <w:t>3 187 070,9</w:t>
            </w:r>
          </w:p>
        </w:tc>
      </w:tr>
      <w:tr w:rsidR="00637B6C" w:rsidRPr="00B71204" w14:paraId="6DDE303B" w14:textId="77777777" w:rsidTr="00637B6C">
        <w:trPr>
          <w:trHeight w:val="20"/>
        </w:trPr>
        <w:tc>
          <w:tcPr>
            <w:tcW w:w="3686" w:type="dxa"/>
            <w:shd w:val="clear" w:color="auto" w:fill="auto"/>
            <w:vAlign w:val="bottom"/>
          </w:tcPr>
          <w:p w14:paraId="165F58A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2D8104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5F61E7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DFB491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C2FE859" w14:textId="77777777" w:rsidR="00637B6C" w:rsidRPr="00B71204" w:rsidRDefault="00637B6C" w:rsidP="00637B6C">
            <w:pPr>
              <w:spacing w:after="20"/>
              <w:jc w:val="center"/>
              <w:rPr>
                <w:color w:val="000000"/>
              </w:rPr>
            </w:pPr>
            <w:r w:rsidRPr="00B71204">
              <w:rPr>
                <w:color w:val="000000"/>
              </w:rPr>
              <w:t>01 Б 01 9702 0</w:t>
            </w:r>
          </w:p>
        </w:tc>
        <w:tc>
          <w:tcPr>
            <w:tcW w:w="708" w:type="dxa"/>
            <w:shd w:val="clear" w:color="auto" w:fill="auto"/>
            <w:vAlign w:val="bottom"/>
          </w:tcPr>
          <w:p w14:paraId="64F174D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E1D8759" w14:textId="77777777" w:rsidR="00637B6C" w:rsidRPr="00B71204" w:rsidRDefault="00637B6C" w:rsidP="00637B6C">
            <w:pPr>
              <w:spacing w:after="20"/>
              <w:jc w:val="right"/>
              <w:rPr>
                <w:color w:val="000000"/>
              </w:rPr>
            </w:pPr>
            <w:r w:rsidRPr="00B71204">
              <w:rPr>
                <w:color w:val="000000"/>
              </w:rPr>
              <w:t>1 469,3</w:t>
            </w:r>
          </w:p>
        </w:tc>
      </w:tr>
      <w:tr w:rsidR="00637B6C" w:rsidRPr="00B71204" w14:paraId="52724F85" w14:textId="77777777" w:rsidTr="00637B6C">
        <w:trPr>
          <w:trHeight w:val="20"/>
        </w:trPr>
        <w:tc>
          <w:tcPr>
            <w:tcW w:w="3686" w:type="dxa"/>
            <w:shd w:val="clear" w:color="auto" w:fill="auto"/>
            <w:vAlign w:val="bottom"/>
          </w:tcPr>
          <w:p w14:paraId="7FED2B89" w14:textId="77777777" w:rsidR="00637B6C" w:rsidRPr="00B71204" w:rsidRDefault="00637B6C" w:rsidP="00637B6C">
            <w:pPr>
              <w:spacing w:after="20"/>
              <w:jc w:val="both"/>
              <w:rPr>
                <w:color w:val="000000"/>
              </w:rPr>
            </w:pPr>
            <w:r w:rsidRPr="00B71204">
              <w:rPr>
                <w:color w:val="000000"/>
              </w:rPr>
              <w:t>Прочие мероприятия в области здравоохранения</w:t>
            </w:r>
          </w:p>
        </w:tc>
        <w:tc>
          <w:tcPr>
            <w:tcW w:w="851" w:type="dxa"/>
            <w:shd w:val="clear" w:color="auto" w:fill="auto"/>
            <w:vAlign w:val="bottom"/>
          </w:tcPr>
          <w:p w14:paraId="48AC1A6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D7D05E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0595D9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F694E4A"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15ED493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1DD49C" w14:textId="77777777" w:rsidR="00637B6C" w:rsidRPr="00B71204" w:rsidRDefault="00637B6C" w:rsidP="00637B6C">
            <w:pPr>
              <w:spacing w:after="20"/>
              <w:jc w:val="right"/>
              <w:rPr>
                <w:color w:val="000000"/>
              </w:rPr>
            </w:pPr>
            <w:r w:rsidRPr="00B71204">
              <w:rPr>
                <w:color w:val="000000"/>
              </w:rPr>
              <w:t>108 258,6</w:t>
            </w:r>
          </w:p>
        </w:tc>
      </w:tr>
      <w:tr w:rsidR="00637B6C" w:rsidRPr="00B71204" w14:paraId="5F8D60EB" w14:textId="77777777" w:rsidTr="00637B6C">
        <w:trPr>
          <w:trHeight w:val="20"/>
        </w:trPr>
        <w:tc>
          <w:tcPr>
            <w:tcW w:w="3686" w:type="dxa"/>
            <w:shd w:val="clear" w:color="auto" w:fill="auto"/>
            <w:vAlign w:val="bottom"/>
          </w:tcPr>
          <w:p w14:paraId="06617BE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4DB3DE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9E2EA3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13F056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9BF5C0C"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0D3AF61B"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A0010B3" w14:textId="77777777" w:rsidR="00637B6C" w:rsidRPr="00B71204" w:rsidRDefault="00637B6C" w:rsidP="00637B6C">
            <w:pPr>
              <w:spacing w:after="20"/>
              <w:jc w:val="right"/>
              <w:rPr>
                <w:color w:val="000000"/>
              </w:rPr>
            </w:pPr>
            <w:r w:rsidRPr="00B71204">
              <w:rPr>
                <w:color w:val="000000"/>
              </w:rPr>
              <w:t>4 412,1</w:t>
            </w:r>
          </w:p>
        </w:tc>
      </w:tr>
      <w:tr w:rsidR="00637B6C" w:rsidRPr="00B71204" w14:paraId="3334C974" w14:textId="77777777" w:rsidTr="00637B6C">
        <w:trPr>
          <w:trHeight w:val="20"/>
        </w:trPr>
        <w:tc>
          <w:tcPr>
            <w:tcW w:w="3686" w:type="dxa"/>
            <w:shd w:val="clear" w:color="auto" w:fill="auto"/>
            <w:vAlign w:val="bottom"/>
          </w:tcPr>
          <w:p w14:paraId="4DCBF28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42533F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247404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27AC54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AF01A6C"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6832A05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93CF94C" w14:textId="77777777" w:rsidR="00637B6C" w:rsidRPr="00B71204" w:rsidRDefault="00637B6C" w:rsidP="00637B6C">
            <w:pPr>
              <w:spacing w:after="20"/>
              <w:jc w:val="right"/>
              <w:rPr>
                <w:color w:val="000000"/>
              </w:rPr>
            </w:pPr>
            <w:r w:rsidRPr="00B71204">
              <w:rPr>
                <w:color w:val="000000"/>
              </w:rPr>
              <w:t>54 418,6</w:t>
            </w:r>
          </w:p>
        </w:tc>
      </w:tr>
      <w:tr w:rsidR="00637B6C" w:rsidRPr="00B71204" w14:paraId="4B885E6B" w14:textId="77777777" w:rsidTr="00637B6C">
        <w:trPr>
          <w:trHeight w:val="20"/>
        </w:trPr>
        <w:tc>
          <w:tcPr>
            <w:tcW w:w="3686" w:type="dxa"/>
            <w:shd w:val="clear" w:color="auto" w:fill="auto"/>
            <w:vAlign w:val="bottom"/>
          </w:tcPr>
          <w:p w14:paraId="0B212FE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3374C5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B7891E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B812A4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3F887C"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0163DAC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ECD0D69" w14:textId="77777777" w:rsidR="00637B6C" w:rsidRPr="00B71204" w:rsidRDefault="00637B6C" w:rsidP="00637B6C">
            <w:pPr>
              <w:spacing w:after="20"/>
              <w:jc w:val="right"/>
              <w:rPr>
                <w:color w:val="000000"/>
              </w:rPr>
            </w:pPr>
            <w:r w:rsidRPr="00B71204">
              <w:rPr>
                <w:color w:val="000000"/>
              </w:rPr>
              <w:t>12 568,8</w:t>
            </w:r>
          </w:p>
        </w:tc>
      </w:tr>
      <w:tr w:rsidR="00637B6C" w:rsidRPr="00B71204" w14:paraId="668A183B" w14:textId="77777777" w:rsidTr="00637B6C">
        <w:trPr>
          <w:trHeight w:val="20"/>
        </w:trPr>
        <w:tc>
          <w:tcPr>
            <w:tcW w:w="3686" w:type="dxa"/>
            <w:shd w:val="clear" w:color="auto" w:fill="auto"/>
            <w:vAlign w:val="bottom"/>
          </w:tcPr>
          <w:p w14:paraId="499B1C3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E955E2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34A4D5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4860BD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826139"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05D8A14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2AECA0C" w14:textId="77777777" w:rsidR="00637B6C" w:rsidRPr="00B71204" w:rsidRDefault="00637B6C" w:rsidP="00637B6C">
            <w:pPr>
              <w:spacing w:after="20"/>
              <w:jc w:val="right"/>
              <w:rPr>
                <w:color w:val="000000"/>
              </w:rPr>
            </w:pPr>
            <w:r w:rsidRPr="00B71204">
              <w:rPr>
                <w:color w:val="000000"/>
              </w:rPr>
              <w:t>6 668,0</w:t>
            </w:r>
          </w:p>
        </w:tc>
      </w:tr>
      <w:tr w:rsidR="00637B6C" w:rsidRPr="00B71204" w14:paraId="46280D3C" w14:textId="77777777" w:rsidTr="00637B6C">
        <w:trPr>
          <w:trHeight w:val="20"/>
        </w:trPr>
        <w:tc>
          <w:tcPr>
            <w:tcW w:w="3686" w:type="dxa"/>
            <w:shd w:val="clear" w:color="auto" w:fill="auto"/>
            <w:vAlign w:val="bottom"/>
          </w:tcPr>
          <w:p w14:paraId="5AD0828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C2C288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51B47F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2A58E4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450EE33" w14:textId="77777777" w:rsidR="00637B6C" w:rsidRPr="00B71204" w:rsidRDefault="00637B6C" w:rsidP="00637B6C">
            <w:pPr>
              <w:spacing w:after="20"/>
              <w:jc w:val="center"/>
              <w:rPr>
                <w:color w:val="000000"/>
              </w:rPr>
            </w:pPr>
            <w:r w:rsidRPr="00B71204">
              <w:rPr>
                <w:color w:val="000000"/>
              </w:rPr>
              <w:t>01 Б 01 9703 0</w:t>
            </w:r>
          </w:p>
        </w:tc>
        <w:tc>
          <w:tcPr>
            <w:tcW w:w="708" w:type="dxa"/>
            <w:shd w:val="clear" w:color="auto" w:fill="auto"/>
            <w:vAlign w:val="bottom"/>
          </w:tcPr>
          <w:p w14:paraId="1FCEE64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F652422" w14:textId="77777777" w:rsidR="00637B6C" w:rsidRPr="00B71204" w:rsidRDefault="00637B6C" w:rsidP="00637B6C">
            <w:pPr>
              <w:spacing w:after="20"/>
              <w:jc w:val="right"/>
              <w:rPr>
                <w:color w:val="000000"/>
              </w:rPr>
            </w:pPr>
            <w:r w:rsidRPr="00B71204">
              <w:rPr>
                <w:color w:val="000000"/>
              </w:rPr>
              <w:t>30 191,1</w:t>
            </w:r>
          </w:p>
        </w:tc>
      </w:tr>
      <w:tr w:rsidR="00637B6C" w:rsidRPr="00B71204" w14:paraId="5A98422E" w14:textId="77777777" w:rsidTr="00637B6C">
        <w:trPr>
          <w:trHeight w:val="20"/>
        </w:trPr>
        <w:tc>
          <w:tcPr>
            <w:tcW w:w="3686" w:type="dxa"/>
            <w:shd w:val="clear" w:color="auto" w:fill="auto"/>
            <w:vAlign w:val="bottom"/>
          </w:tcPr>
          <w:p w14:paraId="09908B52" w14:textId="77777777" w:rsidR="00637B6C" w:rsidRPr="00B71204" w:rsidRDefault="00637B6C" w:rsidP="00637B6C">
            <w:pPr>
              <w:spacing w:after="20"/>
              <w:jc w:val="both"/>
              <w:rPr>
                <w:color w:val="000000"/>
              </w:rPr>
            </w:pPr>
            <w:r w:rsidRPr="00B71204">
              <w:rPr>
                <w:color w:val="000000"/>
              </w:rPr>
              <w:lastRenderedPageBreak/>
              <w:t>Реализация мероприятий по организации проведения обязательных предварительных, периодических медицинских осмотров (обследований) работников социальной сферы</w:t>
            </w:r>
          </w:p>
        </w:tc>
        <w:tc>
          <w:tcPr>
            <w:tcW w:w="851" w:type="dxa"/>
            <w:shd w:val="clear" w:color="auto" w:fill="auto"/>
            <w:vAlign w:val="bottom"/>
          </w:tcPr>
          <w:p w14:paraId="093D781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634159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72E286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0D03D92" w14:textId="77777777" w:rsidR="00637B6C" w:rsidRPr="00B71204" w:rsidRDefault="00637B6C" w:rsidP="00637B6C">
            <w:pPr>
              <w:spacing w:after="20"/>
              <w:jc w:val="center"/>
              <w:rPr>
                <w:color w:val="000000"/>
              </w:rPr>
            </w:pPr>
            <w:r w:rsidRPr="00B71204">
              <w:rPr>
                <w:color w:val="000000"/>
              </w:rPr>
              <w:t>01 Б 01 9711 0</w:t>
            </w:r>
          </w:p>
        </w:tc>
        <w:tc>
          <w:tcPr>
            <w:tcW w:w="708" w:type="dxa"/>
            <w:shd w:val="clear" w:color="auto" w:fill="auto"/>
            <w:vAlign w:val="bottom"/>
          </w:tcPr>
          <w:p w14:paraId="7FD701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634D45" w14:textId="77777777" w:rsidR="00637B6C" w:rsidRPr="00B71204" w:rsidRDefault="00637B6C" w:rsidP="00637B6C">
            <w:pPr>
              <w:spacing w:after="20"/>
              <w:jc w:val="right"/>
              <w:rPr>
                <w:color w:val="000000"/>
              </w:rPr>
            </w:pPr>
            <w:r w:rsidRPr="00B71204">
              <w:rPr>
                <w:color w:val="000000"/>
              </w:rPr>
              <w:t>250 000,0</w:t>
            </w:r>
          </w:p>
        </w:tc>
      </w:tr>
      <w:tr w:rsidR="00637B6C" w:rsidRPr="00B71204" w14:paraId="349BE101" w14:textId="77777777" w:rsidTr="00637B6C">
        <w:trPr>
          <w:trHeight w:val="20"/>
        </w:trPr>
        <w:tc>
          <w:tcPr>
            <w:tcW w:w="3686" w:type="dxa"/>
            <w:shd w:val="clear" w:color="auto" w:fill="auto"/>
            <w:vAlign w:val="bottom"/>
          </w:tcPr>
          <w:p w14:paraId="1E2FD12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B76A07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0F738B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747C0D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6BEA5D9" w14:textId="77777777" w:rsidR="00637B6C" w:rsidRPr="00B71204" w:rsidRDefault="00637B6C" w:rsidP="00637B6C">
            <w:pPr>
              <w:spacing w:after="20"/>
              <w:jc w:val="center"/>
              <w:rPr>
                <w:color w:val="000000"/>
              </w:rPr>
            </w:pPr>
            <w:r w:rsidRPr="00B71204">
              <w:rPr>
                <w:color w:val="000000"/>
              </w:rPr>
              <w:t>01 Б 01 9711 0</w:t>
            </w:r>
          </w:p>
        </w:tc>
        <w:tc>
          <w:tcPr>
            <w:tcW w:w="708" w:type="dxa"/>
            <w:shd w:val="clear" w:color="auto" w:fill="auto"/>
            <w:vAlign w:val="bottom"/>
          </w:tcPr>
          <w:p w14:paraId="5AED205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5FF0CD3" w14:textId="77777777" w:rsidR="00637B6C" w:rsidRPr="00B71204" w:rsidRDefault="00637B6C" w:rsidP="00637B6C">
            <w:pPr>
              <w:spacing w:after="20"/>
              <w:jc w:val="right"/>
              <w:rPr>
                <w:color w:val="000000"/>
              </w:rPr>
            </w:pPr>
            <w:r w:rsidRPr="00B71204">
              <w:rPr>
                <w:color w:val="000000"/>
              </w:rPr>
              <w:t>250 000,0</w:t>
            </w:r>
          </w:p>
        </w:tc>
      </w:tr>
      <w:tr w:rsidR="00637B6C" w:rsidRPr="00B71204" w14:paraId="05BD9FE8" w14:textId="77777777" w:rsidTr="00637B6C">
        <w:trPr>
          <w:trHeight w:val="20"/>
        </w:trPr>
        <w:tc>
          <w:tcPr>
            <w:tcW w:w="3686" w:type="dxa"/>
            <w:shd w:val="clear" w:color="auto" w:fill="auto"/>
            <w:vAlign w:val="bottom"/>
          </w:tcPr>
          <w:p w14:paraId="5B13C1D9" w14:textId="77777777" w:rsidR="00637B6C" w:rsidRPr="00B71204" w:rsidRDefault="00637B6C" w:rsidP="00637B6C">
            <w:pPr>
              <w:spacing w:after="20"/>
              <w:jc w:val="both"/>
              <w:rPr>
                <w:color w:val="000000"/>
              </w:rPr>
            </w:pPr>
            <w:r w:rsidRPr="00B71204">
              <w:rPr>
                <w:color w:val="000000"/>
              </w:rPr>
              <w:t>Федеральный проект «Развитие системы оказания первичной медико-санитарной помощи»</w:t>
            </w:r>
          </w:p>
        </w:tc>
        <w:tc>
          <w:tcPr>
            <w:tcW w:w="851" w:type="dxa"/>
            <w:shd w:val="clear" w:color="auto" w:fill="auto"/>
            <w:vAlign w:val="bottom"/>
          </w:tcPr>
          <w:p w14:paraId="20007D8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DDD23E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7B7FA3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805DB08" w14:textId="77777777" w:rsidR="00637B6C" w:rsidRPr="00B71204" w:rsidRDefault="00637B6C" w:rsidP="00637B6C">
            <w:pPr>
              <w:spacing w:after="20"/>
              <w:jc w:val="center"/>
              <w:rPr>
                <w:color w:val="000000"/>
              </w:rPr>
            </w:pPr>
            <w:r w:rsidRPr="00B71204">
              <w:rPr>
                <w:color w:val="000000"/>
              </w:rPr>
              <w:t>01 Б N1 0000 0</w:t>
            </w:r>
          </w:p>
        </w:tc>
        <w:tc>
          <w:tcPr>
            <w:tcW w:w="708" w:type="dxa"/>
            <w:shd w:val="clear" w:color="auto" w:fill="auto"/>
            <w:vAlign w:val="bottom"/>
          </w:tcPr>
          <w:p w14:paraId="03B082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854BE7" w14:textId="77777777" w:rsidR="00637B6C" w:rsidRPr="00B71204" w:rsidRDefault="00637B6C" w:rsidP="00637B6C">
            <w:pPr>
              <w:spacing w:after="20"/>
              <w:jc w:val="right"/>
              <w:rPr>
                <w:color w:val="000000"/>
              </w:rPr>
            </w:pPr>
            <w:r w:rsidRPr="00B71204">
              <w:rPr>
                <w:color w:val="000000"/>
              </w:rPr>
              <w:t>295 738,2</w:t>
            </w:r>
          </w:p>
        </w:tc>
      </w:tr>
      <w:tr w:rsidR="00637B6C" w:rsidRPr="00B71204" w14:paraId="23EB3C80" w14:textId="77777777" w:rsidTr="00637B6C">
        <w:trPr>
          <w:trHeight w:val="20"/>
        </w:trPr>
        <w:tc>
          <w:tcPr>
            <w:tcW w:w="3686" w:type="dxa"/>
            <w:shd w:val="clear" w:color="auto" w:fill="auto"/>
            <w:vAlign w:val="bottom"/>
          </w:tcPr>
          <w:p w14:paraId="56AC4997" w14:textId="77777777" w:rsidR="00637B6C" w:rsidRPr="00B71204" w:rsidRDefault="00637B6C" w:rsidP="00637B6C">
            <w:pPr>
              <w:spacing w:after="20"/>
              <w:jc w:val="both"/>
              <w:rPr>
                <w:color w:val="000000"/>
              </w:rPr>
            </w:pPr>
            <w:r w:rsidRPr="00B71204">
              <w:rPr>
                <w:color w:val="000000"/>
              </w:rPr>
              <w:t>Мероприятия, проводимые в рамках системы здравоохранения</w:t>
            </w:r>
          </w:p>
        </w:tc>
        <w:tc>
          <w:tcPr>
            <w:tcW w:w="851" w:type="dxa"/>
            <w:shd w:val="clear" w:color="auto" w:fill="auto"/>
            <w:vAlign w:val="bottom"/>
          </w:tcPr>
          <w:p w14:paraId="2A901C8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5A3CF8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85DF98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83AE84B" w14:textId="77777777" w:rsidR="00637B6C" w:rsidRPr="00B71204" w:rsidRDefault="00637B6C" w:rsidP="00637B6C">
            <w:pPr>
              <w:spacing w:after="20"/>
              <w:jc w:val="center"/>
              <w:rPr>
                <w:color w:val="000000"/>
              </w:rPr>
            </w:pPr>
            <w:r w:rsidRPr="00B71204">
              <w:rPr>
                <w:color w:val="000000"/>
              </w:rPr>
              <w:t>01 Б N1 9709 0</w:t>
            </w:r>
          </w:p>
        </w:tc>
        <w:tc>
          <w:tcPr>
            <w:tcW w:w="708" w:type="dxa"/>
            <w:shd w:val="clear" w:color="auto" w:fill="auto"/>
            <w:vAlign w:val="bottom"/>
          </w:tcPr>
          <w:p w14:paraId="46EE51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C5D78E" w14:textId="77777777" w:rsidR="00637B6C" w:rsidRPr="00B71204" w:rsidRDefault="00637B6C" w:rsidP="00637B6C">
            <w:pPr>
              <w:spacing w:after="20"/>
              <w:jc w:val="right"/>
              <w:rPr>
                <w:color w:val="000000"/>
              </w:rPr>
            </w:pPr>
            <w:r w:rsidRPr="00B71204">
              <w:rPr>
                <w:color w:val="000000"/>
              </w:rPr>
              <w:t>295 738,2</w:t>
            </w:r>
          </w:p>
        </w:tc>
      </w:tr>
      <w:tr w:rsidR="00637B6C" w:rsidRPr="00B71204" w14:paraId="4D39A2C6" w14:textId="77777777" w:rsidTr="00637B6C">
        <w:trPr>
          <w:trHeight w:val="20"/>
        </w:trPr>
        <w:tc>
          <w:tcPr>
            <w:tcW w:w="3686" w:type="dxa"/>
            <w:shd w:val="clear" w:color="auto" w:fill="auto"/>
            <w:vAlign w:val="bottom"/>
          </w:tcPr>
          <w:p w14:paraId="127CD325" w14:textId="77777777" w:rsidR="00637B6C" w:rsidRPr="00B71204" w:rsidRDefault="00637B6C" w:rsidP="00637B6C">
            <w:pPr>
              <w:spacing w:after="20"/>
              <w:jc w:val="both"/>
              <w:rPr>
                <w:color w:val="000000"/>
              </w:rPr>
            </w:pPr>
            <w:r w:rsidRPr="00B71204">
              <w:rPr>
                <w:color w:val="000000"/>
              </w:rPr>
              <w:t>Организация проведения обязательных предварительных, периодических медицинских осмотров (обследований) работников социальной сферы</w:t>
            </w:r>
          </w:p>
        </w:tc>
        <w:tc>
          <w:tcPr>
            <w:tcW w:w="851" w:type="dxa"/>
            <w:shd w:val="clear" w:color="auto" w:fill="auto"/>
            <w:vAlign w:val="bottom"/>
          </w:tcPr>
          <w:p w14:paraId="59BCE15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E1DE1E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71560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5FF34D2" w14:textId="77777777" w:rsidR="00637B6C" w:rsidRPr="00B71204" w:rsidRDefault="00637B6C" w:rsidP="00637B6C">
            <w:pPr>
              <w:spacing w:after="20"/>
              <w:jc w:val="center"/>
              <w:rPr>
                <w:color w:val="000000"/>
              </w:rPr>
            </w:pPr>
            <w:r w:rsidRPr="00B71204">
              <w:rPr>
                <w:color w:val="000000"/>
              </w:rPr>
              <w:t>01 Б N1 9709 1</w:t>
            </w:r>
          </w:p>
        </w:tc>
        <w:tc>
          <w:tcPr>
            <w:tcW w:w="708" w:type="dxa"/>
            <w:shd w:val="clear" w:color="auto" w:fill="auto"/>
            <w:vAlign w:val="bottom"/>
          </w:tcPr>
          <w:p w14:paraId="0A9A3F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717245" w14:textId="77777777" w:rsidR="00637B6C" w:rsidRPr="00B71204" w:rsidRDefault="00637B6C" w:rsidP="00637B6C">
            <w:pPr>
              <w:spacing w:after="20"/>
              <w:jc w:val="right"/>
              <w:rPr>
                <w:color w:val="000000"/>
              </w:rPr>
            </w:pPr>
            <w:r w:rsidRPr="00B71204">
              <w:rPr>
                <w:color w:val="000000"/>
              </w:rPr>
              <w:t>295 738,2</w:t>
            </w:r>
          </w:p>
        </w:tc>
      </w:tr>
      <w:tr w:rsidR="00637B6C" w:rsidRPr="00B71204" w14:paraId="0ABB311B" w14:textId="77777777" w:rsidTr="00637B6C">
        <w:trPr>
          <w:trHeight w:val="20"/>
        </w:trPr>
        <w:tc>
          <w:tcPr>
            <w:tcW w:w="3686" w:type="dxa"/>
            <w:shd w:val="clear" w:color="auto" w:fill="auto"/>
            <w:vAlign w:val="bottom"/>
          </w:tcPr>
          <w:p w14:paraId="37265A6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565E38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0D7676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2A773D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D142EF7" w14:textId="77777777" w:rsidR="00637B6C" w:rsidRPr="00B71204" w:rsidRDefault="00637B6C" w:rsidP="00637B6C">
            <w:pPr>
              <w:spacing w:after="20"/>
              <w:jc w:val="center"/>
              <w:rPr>
                <w:color w:val="000000"/>
              </w:rPr>
            </w:pPr>
            <w:r w:rsidRPr="00B71204">
              <w:rPr>
                <w:color w:val="000000"/>
              </w:rPr>
              <w:t>01 Б N1 9709 1</w:t>
            </w:r>
          </w:p>
        </w:tc>
        <w:tc>
          <w:tcPr>
            <w:tcW w:w="708" w:type="dxa"/>
            <w:shd w:val="clear" w:color="auto" w:fill="auto"/>
            <w:vAlign w:val="bottom"/>
          </w:tcPr>
          <w:p w14:paraId="5A5A791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BE5675D" w14:textId="77777777" w:rsidR="00637B6C" w:rsidRPr="00B71204" w:rsidRDefault="00637B6C" w:rsidP="00637B6C">
            <w:pPr>
              <w:spacing w:after="20"/>
              <w:jc w:val="right"/>
              <w:rPr>
                <w:color w:val="000000"/>
              </w:rPr>
            </w:pPr>
            <w:r w:rsidRPr="00B71204">
              <w:rPr>
                <w:color w:val="000000"/>
              </w:rPr>
              <w:t>295 738,2</w:t>
            </w:r>
          </w:p>
        </w:tc>
      </w:tr>
      <w:tr w:rsidR="00637B6C" w:rsidRPr="00B71204" w14:paraId="54BFAC8D" w14:textId="77777777" w:rsidTr="00637B6C">
        <w:trPr>
          <w:trHeight w:val="20"/>
        </w:trPr>
        <w:tc>
          <w:tcPr>
            <w:tcW w:w="3686" w:type="dxa"/>
            <w:shd w:val="clear" w:color="auto" w:fill="auto"/>
            <w:vAlign w:val="bottom"/>
          </w:tcPr>
          <w:p w14:paraId="4A5795E0" w14:textId="77777777" w:rsidR="00637B6C" w:rsidRPr="00B71204" w:rsidRDefault="00637B6C" w:rsidP="00637B6C">
            <w:pPr>
              <w:spacing w:after="20"/>
              <w:jc w:val="both"/>
              <w:rPr>
                <w:color w:val="000000"/>
              </w:rPr>
            </w:pPr>
            <w:r w:rsidRPr="00B71204">
              <w:rPr>
                <w:color w:val="000000"/>
              </w:rPr>
              <w:t>Федеральный проект «Обеспечение медицинских организаций системы здравоохранения квалифицированными кадрами»</w:t>
            </w:r>
          </w:p>
        </w:tc>
        <w:tc>
          <w:tcPr>
            <w:tcW w:w="851" w:type="dxa"/>
            <w:shd w:val="clear" w:color="auto" w:fill="auto"/>
            <w:vAlign w:val="bottom"/>
          </w:tcPr>
          <w:p w14:paraId="1D1D8DA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1CF893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1CF1AF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14AE486" w14:textId="77777777" w:rsidR="00637B6C" w:rsidRPr="00B71204" w:rsidRDefault="00637B6C" w:rsidP="00637B6C">
            <w:pPr>
              <w:spacing w:after="20"/>
              <w:jc w:val="center"/>
              <w:rPr>
                <w:color w:val="000000"/>
              </w:rPr>
            </w:pPr>
            <w:r w:rsidRPr="00B71204">
              <w:rPr>
                <w:color w:val="000000"/>
              </w:rPr>
              <w:t>01 Б N5 0000 0</w:t>
            </w:r>
          </w:p>
        </w:tc>
        <w:tc>
          <w:tcPr>
            <w:tcW w:w="708" w:type="dxa"/>
            <w:shd w:val="clear" w:color="auto" w:fill="auto"/>
            <w:vAlign w:val="bottom"/>
          </w:tcPr>
          <w:p w14:paraId="112DE4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A81F26" w14:textId="77777777" w:rsidR="00637B6C" w:rsidRPr="00B71204" w:rsidRDefault="00637B6C" w:rsidP="00637B6C">
            <w:pPr>
              <w:spacing w:after="20"/>
              <w:jc w:val="right"/>
              <w:rPr>
                <w:color w:val="000000"/>
              </w:rPr>
            </w:pPr>
            <w:r w:rsidRPr="00B71204">
              <w:rPr>
                <w:color w:val="000000"/>
              </w:rPr>
              <w:t>2 112,5</w:t>
            </w:r>
          </w:p>
        </w:tc>
      </w:tr>
      <w:tr w:rsidR="00637B6C" w:rsidRPr="00B71204" w14:paraId="1647842F" w14:textId="77777777" w:rsidTr="00637B6C">
        <w:trPr>
          <w:trHeight w:val="20"/>
        </w:trPr>
        <w:tc>
          <w:tcPr>
            <w:tcW w:w="3686" w:type="dxa"/>
            <w:shd w:val="clear" w:color="auto" w:fill="auto"/>
            <w:vAlign w:val="bottom"/>
          </w:tcPr>
          <w:p w14:paraId="584B7C75" w14:textId="77777777" w:rsidR="00637B6C" w:rsidRPr="00B71204" w:rsidRDefault="00637B6C" w:rsidP="00637B6C">
            <w:pPr>
              <w:spacing w:after="20"/>
              <w:jc w:val="both"/>
              <w:rPr>
                <w:color w:val="000000"/>
              </w:rPr>
            </w:pPr>
            <w:r w:rsidRPr="00B71204">
              <w:rPr>
                <w:color w:val="000000"/>
              </w:rPr>
              <w:t>Мероприятия, проводимые в рамках системы здравоохранения</w:t>
            </w:r>
          </w:p>
        </w:tc>
        <w:tc>
          <w:tcPr>
            <w:tcW w:w="851" w:type="dxa"/>
            <w:shd w:val="clear" w:color="auto" w:fill="auto"/>
            <w:vAlign w:val="bottom"/>
          </w:tcPr>
          <w:p w14:paraId="62F2692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8B9A09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4519D8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A148554" w14:textId="77777777" w:rsidR="00637B6C" w:rsidRPr="00B71204" w:rsidRDefault="00637B6C" w:rsidP="00637B6C">
            <w:pPr>
              <w:spacing w:after="20"/>
              <w:jc w:val="center"/>
              <w:rPr>
                <w:color w:val="000000"/>
              </w:rPr>
            </w:pPr>
            <w:r w:rsidRPr="00B71204">
              <w:rPr>
                <w:color w:val="000000"/>
              </w:rPr>
              <w:t>01 Б N5 9709 0</w:t>
            </w:r>
          </w:p>
        </w:tc>
        <w:tc>
          <w:tcPr>
            <w:tcW w:w="708" w:type="dxa"/>
            <w:shd w:val="clear" w:color="auto" w:fill="auto"/>
            <w:vAlign w:val="bottom"/>
          </w:tcPr>
          <w:p w14:paraId="604BC0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14B3EE" w14:textId="77777777" w:rsidR="00637B6C" w:rsidRPr="00B71204" w:rsidRDefault="00637B6C" w:rsidP="00637B6C">
            <w:pPr>
              <w:spacing w:after="20"/>
              <w:jc w:val="right"/>
              <w:rPr>
                <w:color w:val="000000"/>
              </w:rPr>
            </w:pPr>
            <w:r w:rsidRPr="00B71204">
              <w:rPr>
                <w:color w:val="000000"/>
              </w:rPr>
              <w:t>2 112,5</w:t>
            </w:r>
          </w:p>
        </w:tc>
      </w:tr>
      <w:tr w:rsidR="00637B6C" w:rsidRPr="00B71204" w14:paraId="73247AF2" w14:textId="77777777" w:rsidTr="00637B6C">
        <w:trPr>
          <w:trHeight w:val="20"/>
        </w:trPr>
        <w:tc>
          <w:tcPr>
            <w:tcW w:w="3686" w:type="dxa"/>
            <w:shd w:val="clear" w:color="auto" w:fill="auto"/>
            <w:vAlign w:val="bottom"/>
          </w:tcPr>
          <w:p w14:paraId="50A6C6EE" w14:textId="77777777" w:rsidR="00637B6C" w:rsidRPr="00B71204" w:rsidRDefault="00637B6C" w:rsidP="00637B6C">
            <w:pPr>
              <w:spacing w:after="20"/>
              <w:jc w:val="both"/>
              <w:rPr>
                <w:color w:val="000000"/>
              </w:rPr>
            </w:pPr>
            <w:r w:rsidRPr="00B71204">
              <w:rPr>
                <w:color w:val="000000"/>
              </w:rPr>
              <w:t>Мероприятия по проведению конкурса медицинских работников для повышения престижа профессии</w:t>
            </w:r>
          </w:p>
        </w:tc>
        <w:tc>
          <w:tcPr>
            <w:tcW w:w="851" w:type="dxa"/>
            <w:shd w:val="clear" w:color="auto" w:fill="auto"/>
            <w:vAlign w:val="bottom"/>
          </w:tcPr>
          <w:p w14:paraId="292A79B8"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D8C58D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C39178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547A32D" w14:textId="77777777" w:rsidR="00637B6C" w:rsidRPr="00B71204" w:rsidRDefault="00637B6C" w:rsidP="00637B6C">
            <w:pPr>
              <w:spacing w:after="20"/>
              <w:jc w:val="center"/>
              <w:rPr>
                <w:color w:val="000000"/>
              </w:rPr>
            </w:pPr>
            <w:r w:rsidRPr="00B71204">
              <w:rPr>
                <w:color w:val="000000"/>
              </w:rPr>
              <w:t>01 Б N5 9709 2</w:t>
            </w:r>
          </w:p>
        </w:tc>
        <w:tc>
          <w:tcPr>
            <w:tcW w:w="708" w:type="dxa"/>
            <w:shd w:val="clear" w:color="auto" w:fill="auto"/>
            <w:vAlign w:val="bottom"/>
          </w:tcPr>
          <w:p w14:paraId="084BE4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7D11E5" w14:textId="77777777" w:rsidR="00637B6C" w:rsidRPr="00B71204" w:rsidRDefault="00637B6C" w:rsidP="00637B6C">
            <w:pPr>
              <w:spacing w:after="20"/>
              <w:jc w:val="right"/>
              <w:rPr>
                <w:color w:val="000000"/>
              </w:rPr>
            </w:pPr>
            <w:r w:rsidRPr="00B71204">
              <w:rPr>
                <w:color w:val="000000"/>
              </w:rPr>
              <w:t>2 112,5</w:t>
            </w:r>
          </w:p>
        </w:tc>
      </w:tr>
      <w:tr w:rsidR="00637B6C" w:rsidRPr="00B71204" w14:paraId="6E0F2F3E" w14:textId="77777777" w:rsidTr="00637B6C">
        <w:trPr>
          <w:trHeight w:val="20"/>
        </w:trPr>
        <w:tc>
          <w:tcPr>
            <w:tcW w:w="3686" w:type="dxa"/>
            <w:shd w:val="clear" w:color="auto" w:fill="auto"/>
            <w:vAlign w:val="bottom"/>
          </w:tcPr>
          <w:p w14:paraId="598D805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480543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A2B323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6336F2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E3D1ED0" w14:textId="77777777" w:rsidR="00637B6C" w:rsidRPr="00B71204" w:rsidRDefault="00637B6C" w:rsidP="00637B6C">
            <w:pPr>
              <w:spacing w:after="20"/>
              <w:jc w:val="center"/>
              <w:rPr>
                <w:color w:val="000000"/>
              </w:rPr>
            </w:pPr>
            <w:r w:rsidRPr="00B71204">
              <w:rPr>
                <w:color w:val="000000"/>
              </w:rPr>
              <w:t>01 Б N5 9709 2</w:t>
            </w:r>
          </w:p>
        </w:tc>
        <w:tc>
          <w:tcPr>
            <w:tcW w:w="708" w:type="dxa"/>
            <w:shd w:val="clear" w:color="auto" w:fill="auto"/>
            <w:vAlign w:val="bottom"/>
          </w:tcPr>
          <w:p w14:paraId="19D3E90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19EA43A" w14:textId="77777777" w:rsidR="00637B6C" w:rsidRPr="00B71204" w:rsidRDefault="00637B6C" w:rsidP="00637B6C">
            <w:pPr>
              <w:spacing w:after="20"/>
              <w:jc w:val="right"/>
              <w:rPr>
                <w:color w:val="000000"/>
              </w:rPr>
            </w:pPr>
            <w:r w:rsidRPr="00B71204">
              <w:rPr>
                <w:color w:val="000000"/>
              </w:rPr>
              <w:t>2 112,5</w:t>
            </w:r>
          </w:p>
        </w:tc>
      </w:tr>
      <w:tr w:rsidR="00637B6C" w:rsidRPr="00B71204" w14:paraId="662F3A2A" w14:textId="77777777" w:rsidTr="00637B6C">
        <w:trPr>
          <w:trHeight w:val="20"/>
        </w:trPr>
        <w:tc>
          <w:tcPr>
            <w:tcW w:w="3686" w:type="dxa"/>
            <w:shd w:val="clear" w:color="auto" w:fill="auto"/>
            <w:vAlign w:val="bottom"/>
          </w:tcPr>
          <w:p w14:paraId="57944632" w14:textId="77777777" w:rsidR="00637B6C" w:rsidRPr="00B71204" w:rsidRDefault="00637B6C" w:rsidP="00637B6C">
            <w:pPr>
              <w:spacing w:after="20"/>
              <w:jc w:val="both"/>
              <w:rPr>
                <w:color w:val="000000"/>
              </w:rPr>
            </w:pPr>
            <w:r w:rsidRPr="00B71204">
              <w:rPr>
                <w:color w:val="000000"/>
              </w:rPr>
              <w:t>Подпрограмма «Модернизация первичного звена здравоохранения Республики Татарстан»</w:t>
            </w:r>
          </w:p>
        </w:tc>
        <w:tc>
          <w:tcPr>
            <w:tcW w:w="851" w:type="dxa"/>
            <w:shd w:val="clear" w:color="auto" w:fill="auto"/>
            <w:vAlign w:val="bottom"/>
          </w:tcPr>
          <w:p w14:paraId="6E55E2E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FEF741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466A7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86ECFF7" w14:textId="77777777" w:rsidR="00637B6C" w:rsidRPr="00B71204" w:rsidRDefault="00637B6C" w:rsidP="00637B6C">
            <w:pPr>
              <w:spacing w:after="20"/>
              <w:jc w:val="center"/>
              <w:rPr>
                <w:color w:val="000000"/>
              </w:rPr>
            </w:pPr>
            <w:r w:rsidRPr="00B71204">
              <w:rPr>
                <w:color w:val="000000"/>
              </w:rPr>
              <w:t>01 П 00 0000 0</w:t>
            </w:r>
          </w:p>
        </w:tc>
        <w:tc>
          <w:tcPr>
            <w:tcW w:w="708" w:type="dxa"/>
            <w:shd w:val="clear" w:color="auto" w:fill="auto"/>
            <w:vAlign w:val="bottom"/>
          </w:tcPr>
          <w:p w14:paraId="0E2CF8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524BB4" w14:textId="77777777" w:rsidR="00637B6C" w:rsidRPr="00B71204" w:rsidRDefault="00637B6C" w:rsidP="00637B6C">
            <w:pPr>
              <w:spacing w:after="20"/>
              <w:jc w:val="right"/>
              <w:rPr>
                <w:color w:val="000000"/>
              </w:rPr>
            </w:pPr>
            <w:r w:rsidRPr="00B71204">
              <w:rPr>
                <w:color w:val="000000"/>
              </w:rPr>
              <w:t>1 149 633,3</w:t>
            </w:r>
          </w:p>
        </w:tc>
      </w:tr>
      <w:tr w:rsidR="00637B6C" w:rsidRPr="00B71204" w14:paraId="1DF475C6" w14:textId="77777777" w:rsidTr="00637B6C">
        <w:trPr>
          <w:trHeight w:val="20"/>
        </w:trPr>
        <w:tc>
          <w:tcPr>
            <w:tcW w:w="3686" w:type="dxa"/>
            <w:shd w:val="clear" w:color="auto" w:fill="auto"/>
            <w:vAlign w:val="bottom"/>
          </w:tcPr>
          <w:p w14:paraId="3CD74E2D" w14:textId="77777777" w:rsidR="00637B6C" w:rsidRPr="00B71204" w:rsidRDefault="00637B6C" w:rsidP="00637B6C">
            <w:pPr>
              <w:spacing w:after="20"/>
              <w:jc w:val="both"/>
              <w:rPr>
                <w:color w:val="000000"/>
              </w:rPr>
            </w:pPr>
            <w:r w:rsidRPr="00B71204">
              <w:rPr>
                <w:color w:val="000000"/>
              </w:rPr>
              <w:t>Федеральный проект «Модернизация первичного звена здравоохранения Российской Федерации»</w:t>
            </w:r>
          </w:p>
        </w:tc>
        <w:tc>
          <w:tcPr>
            <w:tcW w:w="851" w:type="dxa"/>
            <w:shd w:val="clear" w:color="auto" w:fill="auto"/>
            <w:vAlign w:val="bottom"/>
          </w:tcPr>
          <w:p w14:paraId="2ADEE3E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3DAAAD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6D8558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45676C3" w14:textId="77777777" w:rsidR="00637B6C" w:rsidRPr="00B71204" w:rsidRDefault="00637B6C" w:rsidP="00637B6C">
            <w:pPr>
              <w:spacing w:after="20"/>
              <w:jc w:val="center"/>
              <w:rPr>
                <w:color w:val="000000"/>
              </w:rPr>
            </w:pPr>
            <w:r w:rsidRPr="00B71204">
              <w:rPr>
                <w:color w:val="000000"/>
              </w:rPr>
              <w:t>01 П N9 0000 0</w:t>
            </w:r>
          </w:p>
        </w:tc>
        <w:tc>
          <w:tcPr>
            <w:tcW w:w="708" w:type="dxa"/>
            <w:shd w:val="clear" w:color="auto" w:fill="auto"/>
            <w:vAlign w:val="bottom"/>
          </w:tcPr>
          <w:p w14:paraId="2416D2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8FE943" w14:textId="77777777" w:rsidR="00637B6C" w:rsidRPr="00B71204" w:rsidRDefault="00637B6C" w:rsidP="00637B6C">
            <w:pPr>
              <w:spacing w:after="20"/>
              <w:jc w:val="right"/>
              <w:rPr>
                <w:color w:val="000000"/>
              </w:rPr>
            </w:pPr>
            <w:r w:rsidRPr="00B71204">
              <w:rPr>
                <w:color w:val="000000"/>
              </w:rPr>
              <w:t>1 149 633,3</w:t>
            </w:r>
          </w:p>
        </w:tc>
      </w:tr>
      <w:tr w:rsidR="00637B6C" w:rsidRPr="00B71204" w14:paraId="35955CB8" w14:textId="77777777" w:rsidTr="00637B6C">
        <w:trPr>
          <w:trHeight w:val="20"/>
        </w:trPr>
        <w:tc>
          <w:tcPr>
            <w:tcW w:w="3686" w:type="dxa"/>
            <w:shd w:val="clear" w:color="auto" w:fill="auto"/>
            <w:vAlign w:val="bottom"/>
          </w:tcPr>
          <w:p w14:paraId="4656FCE1"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регионального </w:t>
            </w:r>
            <w:r w:rsidRPr="00B71204">
              <w:rPr>
                <w:color w:val="000000"/>
              </w:rPr>
              <w:lastRenderedPageBreak/>
              <w:t>проекта модернизации первичного звена здравоохранения</w:t>
            </w:r>
          </w:p>
        </w:tc>
        <w:tc>
          <w:tcPr>
            <w:tcW w:w="851" w:type="dxa"/>
            <w:shd w:val="clear" w:color="auto" w:fill="auto"/>
            <w:vAlign w:val="bottom"/>
          </w:tcPr>
          <w:p w14:paraId="12301650"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59D4B4F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2FEAA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94B0BD2" w14:textId="77777777" w:rsidR="00637B6C" w:rsidRPr="00B71204" w:rsidRDefault="00637B6C" w:rsidP="00637B6C">
            <w:pPr>
              <w:spacing w:after="20"/>
              <w:jc w:val="center"/>
              <w:rPr>
                <w:color w:val="000000"/>
              </w:rPr>
            </w:pPr>
            <w:r w:rsidRPr="00B71204">
              <w:rPr>
                <w:color w:val="000000"/>
              </w:rPr>
              <w:t>01 П N9 5365 0</w:t>
            </w:r>
          </w:p>
        </w:tc>
        <w:tc>
          <w:tcPr>
            <w:tcW w:w="708" w:type="dxa"/>
            <w:shd w:val="clear" w:color="auto" w:fill="auto"/>
            <w:vAlign w:val="bottom"/>
          </w:tcPr>
          <w:p w14:paraId="2F1165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78AD18" w14:textId="77777777" w:rsidR="00637B6C" w:rsidRPr="00B71204" w:rsidRDefault="00637B6C" w:rsidP="00637B6C">
            <w:pPr>
              <w:spacing w:after="20"/>
              <w:jc w:val="right"/>
              <w:rPr>
                <w:color w:val="000000"/>
              </w:rPr>
            </w:pPr>
            <w:r w:rsidRPr="00B71204">
              <w:rPr>
                <w:color w:val="000000"/>
              </w:rPr>
              <w:t>1 096 737,3</w:t>
            </w:r>
          </w:p>
        </w:tc>
      </w:tr>
      <w:tr w:rsidR="00637B6C" w:rsidRPr="00B71204" w14:paraId="71B41285" w14:textId="77777777" w:rsidTr="00637B6C">
        <w:trPr>
          <w:trHeight w:val="20"/>
        </w:trPr>
        <w:tc>
          <w:tcPr>
            <w:tcW w:w="3686" w:type="dxa"/>
            <w:shd w:val="clear" w:color="auto" w:fill="auto"/>
            <w:vAlign w:val="bottom"/>
          </w:tcPr>
          <w:p w14:paraId="3E12C10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832C1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3402BD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FDE2F0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9BEA5EA" w14:textId="77777777" w:rsidR="00637B6C" w:rsidRPr="00B71204" w:rsidRDefault="00637B6C" w:rsidP="00637B6C">
            <w:pPr>
              <w:spacing w:after="20"/>
              <w:jc w:val="center"/>
              <w:rPr>
                <w:color w:val="000000"/>
              </w:rPr>
            </w:pPr>
            <w:r w:rsidRPr="00B71204">
              <w:rPr>
                <w:color w:val="000000"/>
              </w:rPr>
              <w:t>01 П N9 5365 0</w:t>
            </w:r>
          </w:p>
        </w:tc>
        <w:tc>
          <w:tcPr>
            <w:tcW w:w="708" w:type="dxa"/>
            <w:shd w:val="clear" w:color="auto" w:fill="auto"/>
            <w:vAlign w:val="bottom"/>
          </w:tcPr>
          <w:p w14:paraId="71EFC66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69BCA7E" w14:textId="77777777" w:rsidR="00637B6C" w:rsidRPr="00B71204" w:rsidRDefault="00637B6C" w:rsidP="00637B6C">
            <w:pPr>
              <w:spacing w:after="20"/>
              <w:jc w:val="right"/>
              <w:rPr>
                <w:color w:val="000000"/>
              </w:rPr>
            </w:pPr>
            <w:r w:rsidRPr="00B71204">
              <w:rPr>
                <w:color w:val="000000"/>
              </w:rPr>
              <w:t>1 096 737,3</w:t>
            </w:r>
          </w:p>
        </w:tc>
      </w:tr>
      <w:tr w:rsidR="00637B6C" w:rsidRPr="00B71204" w14:paraId="25993122" w14:textId="77777777" w:rsidTr="00637B6C">
        <w:trPr>
          <w:trHeight w:val="20"/>
        </w:trPr>
        <w:tc>
          <w:tcPr>
            <w:tcW w:w="3686" w:type="dxa"/>
            <w:shd w:val="clear" w:color="auto" w:fill="auto"/>
            <w:vAlign w:val="bottom"/>
          </w:tcPr>
          <w:p w14:paraId="243774D9"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регионального проекта модернизации первичного звена здравоохранения, в том числе за счет средств резервного фонда Правительства Российской Федерации</w:t>
            </w:r>
          </w:p>
        </w:tc>
        <w:tc>
          <w:tcPr>
            <w:tcW w:w="851" w:type="dxa"/>
            <w:shd w:val="clear" w:color="auto" w:fill="auto"/>
            <w:vAlign w:val="bottom"/>
          </w:tcPr>
          <w:p w14:paraId="7E8A7E7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222D96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DFAF83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0105D59" w14:textId="77777777" w:rsidR="00637B6C" w:rsidRPr="00B71204" w:rsidRDefault="00637B6C" w:rsidP="00637B6C">
            <w:pPr>
              <w:spacing w:after="20"/>
              <w:jc w:val="center"/>
              <w:rPr>
                <w:color w:val="000000"/>
              </w:rPr>
            </w:pPr>
            <w:r w:rsidRPr="00B71204">
              <w:rPr>
                <w:color w:val="000000"/>
              </w:rPr>
              <w:t>01 П N9 5365 F</w:t>
            </w:r>
          </w:p>
        </w:tc>
        <w:tc>
          <w:tcPr>
            <w:tcW w:w="708" w:type="dxa"/>
            <w:shd w:val="clear" w:color="auto" w:fill="auto"/>
            <w:vAlign w:val="bottom"/>
          </w:tcPr>
          <w:p w14:paraId="5ED9E8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AF3BE2" w14:textId="77777777" w:rsidR="00637B6C" w:rsidRPr="00B71204" w:rsidRDefault="00637B6C" w:rsidP="00637B6C">
            <w:pPr>
              <w:spacing w:after="20"/>
              <w:jc w:val="right"/>
              <w:rPr>
                <w:color w:val="000000"/>
              </w:rPr>
            </w:pPr>
            <w:r w:rsidRPr="00B71204">
              <w:rPr>
                <w:color w:val="000000"/>
              </w:rPr>
              <w:t>52 896,0</w:t>
            </w:r>
          </w:p>
        </w:tc>
      </w:tr>
      <w:tr w:rsidR="00637B6C" w:rsidRPr="00B71204" w14:paraId="6C7B65F3" w14:textId="77777777" w:rsidTr="00637B6C">
        <w:trPr>
          <w:trHeight w:val="20"/>
        </w:trPr>
        <w:tc>
          <w:tcPr>
            <w:tcW w:w="3686" w:type="dxa"/>
            <w:shd w:val="clear" w:color="auto" w:fill="auto"/>
            <w:vAlign w:val="bottom"/>
          </w:tcPr>
          <w:p w14:paraId="00FEABA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50B4E3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DC4E1E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51A861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597559B" w14:textId="77777777" w:rsidR="00637B6C" w:rsidRPr="00B71204" w:rsidRDefault="00637B6C" w:rsidP="00637B6C">
            <w:pPr>
              <w:spacing w:after="20"/>
              <w:jc w:val="center"/>
              <w:rPr>
                <w:color w:val="000000"/>
              </w:rPr>
            </w:pPr>
            <w:r w:rsidRPr="00B71204">
              <w:rPr>
                <w:color w:val="000000"/>
              </w:rPr>
              <w:t>01 П N9 5365 F</w:t>
            </w:r>
          </w:p>
        </w:tc>
        <w:tc>
          <w:tcPr>
            <w:tcW w:w="708" w:type="dxa"/>
            <w:shd w:val="clear" w:color="auto" w:fill="auto"/>
            <w:vAlign w:val="bottom"/>
          </w:tcPr>
          <w:p w14:paraId="59BC040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CF48ABE" w14:textId="77777777" w:rsidR="00637B6C" w:rsidRPr="00B71204" w:rsidRDefault="00637B6C" w:rsidP="00637B6C">
            <w:pPr>
              <w:spacing w:after="20"/>
              <w:jc w:val="right"/>
              <w:rPr>
                <w:color w:val="000000"/>
              </w:rPr>
            </w:pPr>
            <w:r w:rsidRPr="00B71204">
              <w:rPr>
                <w:color w:val="000000"/>
              </w:rPr>
              <w:t>52 896,0</w:t>
            </w:r>
          </w:p>
        </w:tc>
      </w:tr>
      <w:tr w:rsidR="00637B6C" w:rsidRPr="00B71204" w14:paraId="4E3E8889" w14:textId="77777777" w:rsidTr="00637B6C">
        <w:trPr>
          <w:trHeight w:val="20"/>
        </w:trPr>
        <w:tc>
          <w:tcPr>
            <w:tcW w:w="3686" w:type="dxa"/>
            <w:shd w:val="clear" w:color="auto" w:fill="auto"/>
            <w:vAlign w:val="bottom"/>
          </w:tcPr>
          <w:p w14:paraId="55030DB1"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7131273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5BAB37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682A1B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C837F2A"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1BB24E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706E27" w14:textId="77777777" w:rsidR="00637B6C" w:rsidRPr="00B71204" w:rsidRDefault="00637B6C" w:rsidP="00637B6C">
            <w:pPr>
              <w:spacing w:after="20"/>
              <w:jc w:val="right"/>
              <w:rPr>
                <w:color w:val="000000"/>
              </w:rPr>
            </w:pPr>
            <w:r w:rsidRPr="00B71204">
              <w:rPr>
                <w:color w:val="000000"/>
              </w:rPr>
              <w:t>951 436,8</w:t>
            </w:r>
          </w:p>
        </w:tc>
      </w:tr>
      <w:tr w:rsidR="00637B6C" w:rsidRPr="00B71204" w14:paraId="32C96ACC" w14:textId="77777777" w:rsidTr="00637B6C">
        <w:trPr>
          <w:trHeight w:val="20"/>
        </w:trPr>
        <w:tc>
          <w:tcPr>
            <w:tcW w:w="3686" w:type="dxa"/>
            <w:shd w:val="clear" w:color="auto" w:fill="auto"/>
            <w:vAlign w:val="bottom"/>
          </w:tcPr>
          <w:p w14:paraId="5008DCB7" w14:textId="77777777" w:rsidR="00637B6C" w:rsidRPr="00B71204" w:rsidRDefault="00637B6C" w:rsidP="00637B6C">
            <w:pPr>
              <w:spacing w:after="20"/>
              <w:jc w:val="both"/>
              <w:rPr>
                <w:color w:val="000000"/>
              </w:rPr>
            </w:pPr>
            <w:r w:rsidRPr="00B71204">
              <w:rPr>
                <w:color w:val="000000"/>
              </w:rPr>
              <w:t>Подпрограмма «Улучшение социально-экономического положения семей»</w:t>
            </w:r>
          </w:p>
        </w:tc>
        <w:tc>
          <w:tcPr>
            <w:tcW w:w="851" w:type="dxa"/>
            <w:shd w:val="clear" w:color="auto" w:fill="auto"/>
            <w:vAlign w:val="bottom"/>
          </w:tcPr>
          <w:p w14:paraId="7F08365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91A7E7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872EF5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C55323A" w14:textId="77777777" w:rsidR="00637B6C" w:rsidRPr="00B71204" w:rsidRDefault="00637B6C" w:rsidP="00637B6C">
            <w:pPr>
              <w:spacing w:after="20"/>
              <w:jc w:val="center"/>
              <w:rPr>
                <w:color w:val="000000"/>
              </w:rPr>
            </w:pPr>
            <w:r w:rsidRPr="00B71204">
              <w:rPr>
                <w:color w:val="000000"/>
              </w:rPr>
              <w:t>03 5 00 0000 0</w:t>
            </w:r>
          </w:p>
        </w:tc>
        <w:tc>
          <w:tcPr>
            <w:tcW w:w="708" w:type="dxa"/>
            <w:shd w:val="clear" w:color="auto" w:fill="auto"/>
            <w:vAlign w:val="bottom"/>
          </w:tcPr>
          <w:p w14:paraId="2B74AF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7B49C2" w14:textId="77777777" w:rsidR="00637B6C" w:rsidRPr="00B71204" w:rsidRDefault="00637B6C" w:rsidP="00637B6C">
            <w:pPr>
              <w:spacing w:after="20"/>
              <w:jc w:val="right"/>
              <w:rPr>
                <w:color w:val="000000"/>
              </w:rPr>
            </w:pPr>
            <w:r w:rsidRPr="00B71204">
              <w:rPr>
                <w:color w:val="000000"/>
              </w:rPr>
              <w:t>939 015,0</w:t>
            </w:r>
          </w:p>
        </w:tc>
      </w:tr>
      <w:tr w:rsidR="00637B6C" w:rsidRPr="00B71204" w14:paraId="53BACDD7" w14:textId="77777777" w:rsidTr="00637B6C">
        <w:trPr>
          <w:trHeight w:val="20"/>
        </w:trPr>
        <w:tc>
          <w:tcPr>
            <w:tcW w:w="3686" w:type="dxa"/>
            <w:shd w:val="clear" w:color="auto" w:fill="auto"/>
            <w:vAlign w:val="bottom"/>
          </w:tcPr>
          <w:p w14:paraId="7412ED59" w14:textId="77777777" w:rsidR="00637B6C" w:rsidRPr="00B71204" w:rsidRDefault="00637B6C" w:rsidP="00637B6C">
            <w:pPr>
              <w:spacing w:after="20"/>
              <w:jc w:val="both"/>
              <w:rPr>
                <w:color w:val="000000"/>
              </w:rPr>
            </w:pPr>
            <w:r w:rsidRPr="00B71204">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14:paraId="152855F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77778B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D5DF77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8EB6FEA" w14:textId="77777777" w:rsidR="00637B6C" w:rsidRPr="00B71204" w:rsidRDefault="00637B6C" w:rsidP="00637B6C">
            <w:pPr>
              <w:spacing w:after="20"/>
              <w:jc w:val="center"/>
              <w:rPr>
                <w:color w:val="000000"/>
              </w:rPr>
            </w:pPr>
            <w:r w:rsidRPr="00B71204">
              <w:rPr>
                <w:color w:val="000000"/>
              </w:rPr>
              <w:t>03 5 02 0000 0</w:t>
            </w:r>
          </w:p>
        </w:tc>
        <w:tc>
          <w:tcPr>
            <w:tcW w:w="708" w:type="dxa"/>
            <w:shd w:val="clear" w:color="auto" w:fill="auto"/>
            <w:vAlign w:val="bottom"/>
          </w:tcPr>
          <w:p w14:paraId="6B313C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DC627A" w14:textId="77777777" w:rsidR="00637B6C" w:rsidRPr="00B71204" w:rsidRDefault="00637B6C" w:rsidP="00637B6C">
            <w:pPr>
              <w:spacing w:after="20"/>
              <w:jc w:val="right"/>
              <w:rPr>
                <w:color w:val="000000"/>
              </w:rPr>
            </w:pPr>
            <w:r w:rsidRPr="00B71204">
              <w:rPr>
                <w:color w:val="000000"/>
              </w:rPr>
              <w:t>450 000,0</w:t>
            </w:r>
          </w:p>
        </w:tc>
      </w:tr>
      <w:tr w:rsidR="00637B6C" w:rsidRPr="00B71204" w14:paraId="7C228A7E" w14:textId="77777777" w:rsidTr="00637B6C">
        <w:trPr>
          <w:trHeight w:val="20"/>
        </w:trPr>
        <w:tc>
          <w:tcPr>
            <w:tcW w:w="3686" w:type="dxa"/>
            <w:shd w:val="clear" w:color="auto" w:fill="auto"/>
            <w:vAlign w:val="bottom"/>
          </w:tcPr>
          <w:p w14:paraId="4077A40C" w14:textId="77777777" w:rsidR="00637B6C" w:rsidRPr="00B71204" w:rsidRDefault="00637B6C" w:rsidP="00637B6C">
            <w:pPr>
              <w:spacing w:after="20"/>
              <w:jc w:val="both"/>
              <w:rPr>
                <w:color w:val="000000"/>
              </w:rPr>
            </w:pPr>
            <w:r w:rsidRPr="00B71204">
              <w:rPr>
                <w:color w:val="000000"/>
              </w:rPr>
              <w:t>Организация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14:paraId="48DD2C4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7F7E04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B62F64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E8DF0E3" w14:textId="77777777" w:rsidR="00637B6C" w:rsidRPr="00B71204" w:rsidRDefault="00637B6C" w:rsidP="00637B6C">
            <w:pPr>
              <w:spacing w:after="20"/>
              <w:jc w:val="center"/>
              <w:rPr>
                <w:color w:val="000000"/>
              </w:rPr>
            </w:pPr>
            <w:r w:rsidRPr="00B71204">
              <w:rPr>
                <w:color w:val="000000"/>
              </w:rPr>
              <w:t>03 5 02 0540 0</w:t>
            </w:r>
          </w:p>
        </w:tc>
        <w:tc>
          <w:tcPr>
            <w:tcW w:w="708" w:type="dxa"/>
            <w:shd w:val="clear" w:color="auto" w:fill="auto"/>
            <w:vAlign w:val="bottom"/>
          </w:tcPr>
          <w:p w14:paraId="765EDC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45AD9F" w14:textId="77777777" w:rsidR="00637B6C" w:rsidRPr="00B71204" w:rsidRDefault="00637B6C" w:rsidP="00637B6C">
            <w:pPr>
              <w:spacing w:after="20"/>
              <w:jc w:val="right"/>
              <w:rPr>
                <w:color w:val="000000"/>
              </w:rPr>
            </w:pPr>
            <w:r w:rsidRPr="00B71204">
              <w:rPr>
                <w:color w:val="000000"/>
              </w:rPr>
              <w:t>450 000,0</w:t>
            </w:r>
          </w:p>
        </w:tc>
      </w:tr>
      <w:tr w:rsidR="00637B6C" w:rsidRPr="00B71204" w14:paraId="7BE868F0" w14:textId="77777777" w:rsidTr="00637B6C">
        <w:trPr>
          <w:trHeight w:val="20"/>
        </w:trPr>
        <w:tc>
          <w:tcPr>
            <w:tcW w:w="3686" w:type="dxa"/>
            <w:shd w:val="clear" w:color="auto" w:fill="auto"/>
            <w:vAlign w:val="bottom"/>
          </w:tcPr>
          <w:p w14:paraId="54280CE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F83704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07636E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224BB6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635E11D" w14:textId="77777777" w:rsidR="00637B6C" w:rsidRPr="00B71204" w:rsidRDefault="00637B6C" w:rsidP="00637B6C">
            <w:pPr>
              <w:spacing w:after="20"/>
              <w:jc w:val="center"/>
              <w:rPr>
                <w:color w:val="000000"/>
              </w:rPr>
            </w:pPr>
            <w:r w:rsidRPr="00B71204">
              <w:rPr>
                <w:color w:val="000000"/>
              </w:rPr>
              <w:t>03 5 02 0540 0</w:t>
            </w:r>
          </w:p>
        </w:tc>
        <w:tc>
          <w:tcPr>
            <w:tcW w:w="708" w:type="dxa"/>
            <w:shd w:val="clear" w:color="auto" w:fill="auto"/>
            <w:vAlign w:val="bottom"/>
          </w:tcPr>
          <w:p w14:paraId="0C0A040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74A63ED" w14:textId="77777777" w:rsidR="00637B6C" w:rsidRPr="00B71204" w:rsidRDefault="00637B6C" w:rsidP="00637B6C">
            <w:pPr>
              <w:spacing w:after="20"/>
              <w:jc w:val="right"/>
              <w:rPr>
                <w:color w:val="000000"/>
              </w:rPr>
            </w:pPr>
            <w:r w:rsidRPr="00B71204">
              <w:rPr>
                <w:color w:val="000000"/>
              </w:rPr>
              <w:t>450 000,0</w:t>
            </w:r>
          </w:p>
        </w:tc>
      </w:tr>
      <w:tr w:rsidR="00637B6C" w:rsidRPr="00B71204" w14:paraId="745D5540" w14:textId="77777777" w:rsidTr="00637B6C">
        <w:trPr>
          <w:trHeight w:val="20"/>
        </w:trPr>
        <w:tc>
          <w:tcPr>
            <w:tcW w:w="3686" w:type="dxa"/>
            <w:shd w:val="clear" w:color="auto" w:fill="auto"/>
            <w:vAlign w:val="bottom"/>
          </w:tcPr>
          <w:p w14:paraId="1E0ECA7B" w14:textId="77777777" w:rsidR="00637B6C" w:rsidRPr="00B71204" w:rsidRDefault="00637B6C" w:rsidP="00637B6C">
            <w:pPr>
              <w:spacing w:after="20"/>
              <w:jc w:val="both"/>
              <w:rPr>
                <w:color w:val="000000"/>
              </w:rPr>
            </w:pPr>
            <w:r w:rsidRPr="00B71204">
              <w:rPr>
                <w:color w:val="000000"/>
              </w:rPr>
              <w:t>Федеральный проект «Финансовая поддержка семей при рождении детей»</w:t>
            </w:r>
          </w:p>
        </w:tc>
        <w:tc>
          <w:tcPr>
            <w:tcW w:w="851" w:type="dxa"/>
            <w:shd w:val="clear" w:color="auto" w:fill="auto"/>
            <w:vAlign w:val="bottom"/>
          </w:tcPr>
          <w:p w14:paraId="387A9DE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309BE1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7CDE07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0289E26" w14:textId="77777777" w:rsidR="00637B6C" w:rsidRPr="00B71204" w:rsidRDefault="00637B6C" w:rsidP="00637B6C">
            <w:pPr>
              <w:spacing w:after="20"/>
              <w:jc w:val="center"/>
              <w:rPr>
                <w:color w:val="000000"/>
              </w:rPr>
            </w:pPr>
            <w:r w:rsidRPr="00B71204">
              <w:rPr>
                <w:color w:val="000000"/>
              </w:rPr>
              <w:t>03 5 P1 0000 0</w:t>
            </w:r>
          </w:p>
        </w:tc>
        <w:tc>
          <w:tcPr>
            <w:tcW w:w="708" w:type="dxa"/>
            <w:shd w:val="clear" w:color="auto" w:fill="auto"/>
            <w:vAlign w:val="bottom"/>
          </w:tcPr>
          <w:p w14:paraId="61481A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1E52DB" w14:textId="77777777" w:rsidR="00637B6C" w:rsidRPr="00B71204" w:rsidRDefault="00637B6C" w:rsidP="00637B6C">
            <w:pPr>
              <w:spacing w:after="20"/>
              <w:jc w:val="right"/>
              <w:rPr>
                <w:color w:val="000000"/>
              </w:rPr>
            </w:pPr>
            <w:r w:rsidRPr="00B71204">
              <w:rPr>
                <w:color w:val="000000"/>
              </w:rPr>
              <w:t>489 015,0</w:t>
            </w:r>
          </w:p>
        </w:tc>
      </w:tr>
      <w:tr w:rsidR="00637B6C" w:rsidRPr="00B71204" w14:paraId="264A263F" w14:textId="77777777" w:rsidTr="00637B6C">
        <w:trPr>
          <w:trHeight w:val="20"/>
        </w:trPr>
        <w:tc>
          <w:tcPr>
            <w:tcW w:w="3686" w:type="dxa"/>
            <w:shd w:val="clear" w:color="auto" w:fill="auto"/>
            <w:vAlign w:val="bottom"/>
          </w:tcPr>
          <w:p w14:paraId="3B9C7335" w14:textId="77777777" w:rsidR="00637B6C" w:rsidRPr="00B71204" w:rsidRDefault="00637B6C" w:rsidP="00637B6C">
            <w:pPr>
              <w:spacing w:after="20"/>
              <w:jc w:val="both"/>
              <w:rPr>
                <w:color w:val="000000"/>
              </w:rPr>
            </w:pPr>
            <w:r w:rsidRPr="00B71204">
              <w:rPr>
                <w:color w:val="000000"/>
              </w:rPr>
              <w:t>Организация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14:paraId="7BFC94F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3EAAF7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D5AB18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B5ABDC7" w14:textId="77777777" w:rsidR="00637B6C" w:rsidRPr="00B71204" w:rsidRDefault="00637B6C" w:rsidP="00637B6C">
            <w:pPr>
              <w:spacing w:after="20"/>
              <w:jc w:val="center"/>
              <w:rPr>
                <w:color w:val="000000"/>
              </w:rPr>
            </w:pPr>
            <w:r w:rsidRPr="00B71204">
              <w:rPr>
                <w:color w:val="000000"/>
              </w:rPr>
              <w:t>03 5 P1 0540 0</w:t>
            </w:r>
          </w:p>
        </w:tc>
        <w:tc>
          <w:tcPr>
            <w:tcW w:w="708" w:type="dxa"/>
            <w:shd w:val="clear" w:color="auto" w:fill="auto"/>
            <w:vAlign w:val="bottom"/>
          </w:tcPr>
          <w:p w14:paraId="032F34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FC8369" w14:textId="77777777" w:rsidR="00637B6C" w:rsidRPr="00B71204" w:rsidRDefault="00637B6C" w:rsidP="00637B6C">
            <w:pPr>
              <w:spacing w:after="20"/>
              <w:jc w:val="right"/>
              <w:rPr>
                <w:color w:val="000000"/>
              </w:rPr>
            </w:pPr>
            <w:r w:rsidRPr="00B71204">
              <w:rPr>
                <w:color w:val="000000"/>
              </w:rPr>
              <w:t>489 015,0</w:t>
            </w:r>
          </w:p>
        </w:tc>
      </w:tr>
      <w:tr w:rsidR="00637B6C" w:rsidRPr="00B71204" w14:paraId="71D640ED" w14:textId="77777777" w:rsidTr="00637B6C">
        <w:trPr>
          <w:trHeight w:val="20"/>
        </w:trPr>
        <w:tc>
          <w:tcPr>
            <w:tcW w:w="3686" w:type="dxa"/>
            <w:shd w:val="clear" w:color="auto" w:fill="auto"/>
            <w:vAlign w:val="bottom"/>
          </w:tcPr>
          <w:p w14:paraId="05A9F3DD"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3FD28D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215C6B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874E37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7476B01" w14:textId="77777777" w:rsidR="00637B6C" w:rsidRPr="00B71204" w:rsidRDefault="00637B6C" w:rsidP="00637B6C">
            <w:pPr>
              <w:spacing w:after="20"/>
              <w:jc w:val="center"/>
              <w:rPr>
                <w:color w:val="000000"/>
              </w:rPr>
            </w:pPr>
            <w:r w:rsidRPr="00B71204">
              <w:rPr>
                <w:color w:val="000000"/>
              </w:rPr>
              <w:t>03 5 P1 0540 0</w:t>
            </w:r>
          </w:p>
        </w:tc>
        <w:tc>
          <w:tcPr>
            <w:tcW w:w="708" w:type="dxa"/>
            <w:shd w:val="clear" w:color="auto" w:fill="auto"/>
            <w:vAlign w:val="bottom"/>
          </w:tcPr>
          <w:p w14:paraId="69E0F23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5B9BEB6" w14:textId="77777777" w:rsidR="00637B6C" w:rsidRPr="00B71204" w:rsidRDefault="00637B6C" w:rsidP="00637B6C">
            <w:pPr>
              <w:spacing w:after="20"/>
              <w:jc w:val="right"/>
              <w:rPr>
                <w:color w:val="000000"/>
              </w:rPr>
            </w:pPr>
            <w:r w:rsidRPr="00B71204">
              <w:rPr>
                <w:color w:val="000000"/>
              </w:rPr>
              <w:t>489 015,0</w:t>
            </w:r>
          </w:p>
        </w:tc>
      </w:tr>
      <w:tr w:rsidR="00637B6C" w:rsidRPr="00B71204" w14:paraId="28F59E8B" w14:textId="77777777" w:rsidTr="00637B6C">
        <w:trPr>
          <w:trHeight w:val="20"/>
        </w:trPr>
        <w:tc>
          <w:tcPr>
            <w:tcW w:w="3686" w:type="dxa"/>
            <w:shd w:val="clear" w:color="auto" w:fill="auto"/>
            <w:vAlign w:val="bottom"/>
          </w:tcPr>
          <w:p w14:paraId="4385CB32" w14:textId="77777777" w:rsidR="00637B6C" w:rsidRPr="00B71204" w:rsidRDefault="00637B6C" w:rsidP="00637B6C">
            <w:pPr>
              <w:spacing w:after="20"/>
              <w:jc w:val="both"/>
              <w:rPr>
                <w:color w:val="000000"/>
              </w:rPr>
            </w:pPr>
            <w:r w:rsidRPr="00B71204">
              <w:rPr>
                <w:color w:val="000000"/>
              </w:rPr>
              <w:t xml:space="preserve">Подпрограмма «Формирование системы комплексной реабилитации и </w:t>
            </w:r>
            <w:proofErr w:type="spellStart"/>
            <w:r w:rsidRPr="00B71204">
              <w:rPr>
                <w:color w:val="000000"/>
              </w:rPr>
              <w:t>абилитации</w:t>
            </w:r>
            <w:proofErr w:type="spellEnd"/>
            <w:r w:rsidRPr="00B71204">
              <w:rPr>
                <w:color w:val="000000"/>
              </w:rPr>
              <w:t xml:space="preserve"> инвалидов, в том числе детей-инвалидов»</w:t>
            </w:r>
          </w:p>
        </w:tc>
        <w:tc>
          <w:tcPr>
            <w:tcW w:w="851" w:type="dxa"/>
            <w:shd w:val="clear" w:color="auto" w:fill="auto"/>
            <w:vAlign w:val="bottom"/>
          </w:tcPr>
          <w:p w14:paraId="7ED103D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38C742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E5075C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FC40274" w14:textId="77777777" w:rsidR="00637B6C" w:rsidRPr="00B71204" w:rsidRDefault="00637B6C" w:rsidP="00637B6C">
            <w:pPr>
              <w:spacing w:after="20"/>
              <w:jc w:val="center"/>
              <w:rPr>
                <w:color w:val="000000"/>
              </w:rPr>
            </w:pPr>
            <w:r w:rsidRPr="00B71204">
              <w:rPr>
                <w:color w:val="000000"/>
              </w:rPr>
              <w:t>03 Р 00 0000 0</w:t>
            </w:r>
          </w:p>
        </w:tc>
        <w:tc>
          <w:tcPr>
            <w:tcW w:w="708" w:type="dxa"/>
            <w:shd w:val="clear" w:color="auto" w:fill="auto"/>
            <w:vAlign w:val="bottom"/>
          </w:tcPr>
          <w:p w14:paraId="7D9EF2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D6B549" w14:textId="77777777" w:rsidR="00637B6C" w:rsidRPr="00B71204" w:rsidRDefault="00637B6C" w:rsidP="00637B6C">
            <w:pPr>
              <w:spacing w:after="20"/>
              <w:jc w:val="right"/>
              <w:rPr>
                <w:color w:val="000000"/>
              </w:rPr>
            </w:pPr>
            <w:r w:rsidRPr="00B71204">
              <w:rPr>
                <w:color w:val="000000"/>
              </w:rPr>
              <w:t>12 421,8</w:t>
            </w:r>
          </w:p>
        </w:tc>
      </w:tr>
      <w:tr w:rsidR="00637B6C" w:rsidRPr="00B71204" w14:paraId="1A551883" w14:textId="77777777" w:rsidTr="00637B6C">
        <w:trPr>
          <w:trHeight w:val="20"/>
        </w:trPr>
        <w:tc>
          <w:tcPr>
            <w:tcW w:w="3686" w:type="dxa"/>
            <w:shd w:val="clear" w:color="auto" w:fill="auto"/>
            <w:vAlign w:val="bottom"/>
          </w:tcPr>
          <w:p w14:paraId="71CFF8FC" w14:textId="77777777" w:rsidR="00637B6C" w:rsidRPr="00B71204" w:rsidRDefault="00637B6C" w:rsidP="00637B6C">
            <w:pPr>
              <w:spacing w:after="20"/>
              <w:jc w:val="both"/>
              <w:rPr>
                <w:color w:val="000000"/>
              </w:rPr>
            </w:pPr>
            <w:r w:rsidRPr="00B71204">
              <w:rPr>
                <w:color w:val="000000"/>
              </w:rPr>
              <w:t xml:space="preserve">Оснащение организаций, предоставляющих услуги социальной реабилитации и </w:t>
            </w:r>
            <w:proofErr w:type="spellStart"/>
            <w:r w:rsidRPr="00B71204">
              <w:rPr>
                <w:color w:val="000000"/>
              </w:rPr>
              <w:t>абилитации</w:t>
            </w:r>
            <w:proofErr w:type="spellEnd"/>
            <w:r w:rsidRPr="00B71204">
              <w:rPr>
                <w:color w:val="000000"/>
              </w:rPr>
              <w:t xml:space="preserve"> инвалидов, в том числе детей-инвалидов, а также ранней помощи, реабилитационным оборудованием</w:t>
            </w:r>
          </w:p>
        </w:tc>
        <w:tc>
          <w:tcPr>
            <w:tcW w:w="851" w:type="dxa"/>
            <w:shd w:val="clear" w:color="auto" w:fill="auto"/>
            <w:vAlign w:val="bottom"/>
          </w:tcPr>
          <w:p w14:paraId="528FC81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0FD086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637572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416DB1F" w14:textId="77777777" w:rsidR="00637B6C" w:rsidRPr="00B71204" w:rsidRDefault="00637B6C" w:rsidP="00637B6C">
            <w:pPr>
              <w:spacing w:after="20"/>
              <w:jc w:val="center"/>
              <w:rPr>
                <w:color w:val="000000"/>
              </w:rPr>
            </w:pPr>
            <w:r w:rsidRPr="00B71204">
              <w:rPr>
                <w:color w:val="000000"/>
              </w:rPr>
              <w:t>03 Р 01 0000 0</w:t>
            </w:r>
          </w:p>
        </w:tc>
        <w:tc>
          <w:tcPr>
            <w:tcW w:w="708" w:type="dxa"/>
            <w:shd w:val="clear" w:color="auto" w:fill="auto"/>
            <w:vAlign w:val="bottom"/>
          </w:tcPr>
          <w:p w14:paraId="7BE0DB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63C3A2" w14:textId="77777777" w:rsidR="00637B6C" w:rsidRPr="00B71204" w:rsidRDefault="00637B6C" w:rsidP="00637B6C">
            <w:pPr>
              <w:spacing w:after="20"/>
              <w:jc w:val="right"/>
              <w:rPr>
                <w:color w:val="000000"/>
              </w:rPr>
            </w:pPr>
            <w:r w:rsidRPr="00B71204">
              <w:rPr>
                <w:color w:val="000000"/>
              </w:rPr>
              <w:t>11 821,8</w:t>
            </w:r>
          </w:p>
        </w:tc>
      </w:tr>
      <w:tr w:rsidR="00637B6C" w:rsidRPr="00B71204" w14:paraId="3401BB1D" w14:textId="77777777" w:rsidTr="00637B6C">
        <w:trPr>
          <w:trHeight w:val="20"/>
        </w:trPr>
        <w:tc>
          <w:tcPr>
            <w:tcW w:w="3686" w:type="dxa"/>
            <w:shd w:val="clear" w:color="auto" w:fill="auto"/>
            <w:vAlign w:val="bottom"/>
          </w:tcPr>
          <w:p w14:paraId="4D9A1A6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в сфере реабилитации и </w:t>
            </w:r>
            <w:proofErr w:type="spellStart"/>
            <w:r w:rsidRPr="00B71204">
              <w:rPr>
                <w:color w:val="000000"/>
              </w:rPr>
              <w:t>абилитации</w:t>
            </w:r>
            <w:proofErr w:type="spellEnd"/>
            <w:r w:rsidRPr="00B71204">
              <w:rPr>
                <w:color w:val="000000"/>
              </w:rPr>
              <w:t xml:space="preserve"> инвалидов</w:t>
            </w:r>
          </w:p>
        </w:tc>
        <w:tc>
          <w:tcPr>
            <w:tcW w:w="851" w:type="dxa"/>
            <w:shd w:val="clear" w:color="auto" w:fill="auto"/>
            <w:vAlign w:val="bottom"/>
          </w:tcPr>
          <w:p w14:paraId="2BF3BFD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112FCC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077890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4D09042" w14:textId="77777777" w:rsidR="00637B6C" w:rsidRPr="00B71204" w:rsidRDefault="00637B6C" w:rsidP="00637B6C">
            <w:pPr>
              <w:spacing w:after="20"/>
              <w:jc w:val="center"/>
              <w:rPr>
                <w:color w:val="000000"/>
              </w:rPr>
            </w:pPr>
            <w:r w:rsidRPr="00B71204">
              <w:rPr>
                <w:color w:val="000000"/>
              </w:rPr>
              <w:t>03 Р 01 R514 0</w:t>
            </w:r>
          </w:p>
        </w:tc>
        <w:tc>
          <w:tcPr>
            <w:tcW w:w="708" w:type="dxa"/>
            <w:shd w:val="clear" w:color="auto" w:fill="auto"/>
            <w:vAlign w:val="bottom"/>
          </w:tcPr>
          <w:p w14:paraId="603B0F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BEBA66" w14:textId="77777777" w:rsidR="00637B6C" w:rsidRPr="00B71204" w:rsidRDefault="00637B6C" w:rsidP="00637B6C">
            <w:pPr>
              <w:spacing w:after="20"/>
              <w:jc w:val="right"/>
              <w:rPr>
                <w:color w:val="000000"/>
              </w:rPr>
            </w:pPr>
            <w:r w:rsidRPr="00B71204">
              <w:rPr>
                <w:color w:val="000000"/>
              </w:rPr>
              <w:t>11 821,8</w:t>
            </w:r>
          </w:p>
        </w:tc>
      </w:tr>
      <w:tr w:rsidR="00637B6C" w:rsidRPr="00B71204" w14:paraId="06C0AB8F" w14:textId="77777777" w:rsidTr="00637B6C">
        <w:trPr>
          <w:trHeight w:val="20"/>
        </w:trPr>
        <w:tc>
          <w:tcPr>
            <w:tcW w:w="3686" w:type="dxa"/>
            <w:shd w:val="clear" w:color="auto" w:fill="auto"/>
            <w:vAlign w:val="bottom"/>
          </w:tcPr>
          <w:p w14:paraId="41741C2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E67FA9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605ACE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2C6F44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964A3E" w14:textId="77777777" w:rsidR="00637B6C" w:rsidRPr="00B71204" w:rsidRDefault="00637B6C" w:rsidP="00637B6C">
            <w:pPr>
              <w:spacing w:after="20"/>
              <w:jc w:val="center"/>
              <w:rPr>
                <w:color w:val="000000"/>
              </w:rPr>
            </w:pPr>
            <w:r w:rsidRPr="00B71204">
              <w:rPr>
                <w:color w:val="000000"/>
              </w:rPr>
              <w:t>03 Р 01 R514 0</w:t>
            </w:r>
          </w:p>
        </w:tc>
        <w:tc>
          <w:tcPr>
            <w:tcW w:w="708" w:type="dxa"/>
            <w:shd w:val="clear" w:color="auto" w:fill="auto"/>
            <w:vAlign w:val="bottom"/>
          </w:tcPr>
          <w:p w14:paraId="01AB0F8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A7E9FAF" w14:textId="77777777" w:rsidR="00637B6C" w:rsidRPr="00B71204" w:rsidRDefault="00637B6C" w:rsidP="00637B6C">
            <w:pPr>
              <w:spacing w:after="20"/>
              <w:jc w:val="right"/>
              <w:rPr>
                <w:color w:val="000000"/>
              </w:rPr>
            </w:pPr>
            <w:r w:rsidRPr="00B71204">
              <w:rPr>
                <w:color w:val="000000"/>
              </w:rPr>
              <w:t>11 821,8</w:t>
            </w:r>
          </w:p>
        </w:tc>
      </w:tr>
      <w:tr w:rsidR="00637B6C" w:rsidRPr="00B71204" w14:paraId="574FF81F" w14:textId="77777777" w:rsidTr="00637B6C">
        <w:trPr>
          <w:trHeight w:val="20"/>
        </w:trPr>
        <w:tc>
          <w:tcPr>
            <w:tcW w:w="3686" w:type="dxa"/>
            <w:shd w:val="clear" w:color="auto" w:fill="auto"/>
            <w:vAlign w:val="bottom"/>
          </w:tcPr>
          <w:p w14:paraId="28825329" w14:textId="77777777" w:rsidR="00637B6C" w:rsidRPr="00B71204" w:rsidRDefault="00637B6C" w:rsidP="00637B6C">
            <w:pPr>
              <w:spacing w:after="20"/>
              <w:jc w:val="both"/>
              <w:rPr>
                <w:color w:val="000000"/>
              </w:rPr>
            </w:pPr>
            <w:r w:rsidRPr="00B71204">
              <w:rPr>
                <w:color w:val="000000"/>
              </w:rPr>
              <w:t xml:space="preserve">Организация обучения (профессиональная переподготовка, повышение квалификации) специалистов, предоставляющих услуги реабилитации и </w:t>
            </w:r>
            <w:proofErr w:type="spellStart"/>
            <w:r w:rsidRPr="00B71204">
              <w:rPr>
                <w:color w:val="000000"/>
              </w:rPr>
              <w:t>абилитации</w:t>
            </w:r>
            <w:proofErr w:type="spellEnd"/>
            <w:r w:rsidRPr="00B71204">
              <w:rPr>
                <w:color w:val="000000"/>
              </w:rPr>
              <w:t xml:space="preserve"> инвалидов, в том числе детей-инвалидов, сопровождаемого проживания, ранней помощи</w:t>
            </w:r>
          </w:p>
        </w:tc>
        <w:tc>
          <w:tcPr>
            <w:tcW w:w="851" w:type="dxa"/>
            <w:shd w:val="clear" w:color="auto" w:fill="auto"/>
            <w:vAlign w:val="bottom"/>
          </w:tcPr>
          <w:p w14:paraId="2ABD06F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0C0041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16AF86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FC914F0" w14:textId="77777777" w:rsidR="00637B6C" w:rsidRPr="00B71204" w:rsidRDefault="00637B6C" w:rsidP="00637B6C">
            <w:pPr>
              <w:spacing w:after="20"/>
              <w:jc w:val="center"/>
              <w:rPr>
                <w:color w:val="000000"/>
              </w:rPr>
            </w:pPr>
            <w:r w:rsidRPr="00B71204">
              <w:rPr>
                <w:color w:val="000000"/>
              </w:rPr>
              <w:t>03 Р 03 0000 0</w:t>
            </w:r>
          </w:p>
        </w:tc>
        <w:tc>
          <w:tcPr>
            <w:tcW w:w="708" w:type="dxa"/>
            <w:shd w:val="clear" w:color="auto" w:fill="auto"/>
            <w:vAlign w:val="bottom"/>
          </w:tcPr>
          <w:p w14:paraId="3034FC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C88980" w14:textId="77777777" w:rsidR="00637B6C" w:rsidRPr="00B71204" w:rsidRDefault="00637B6C" w:rsidP="00637B6C">
            <w:pPr>
              <w:spacing w:after="20"/>
              <w:jc w:val="right"/>
              <w:rPr>
                <w:color w:val="000000"/>
              </w:rPr>
            </w:pPr>
            <w:r w:rsidRPr="00B71204">
              <w:rPr>
                <w:color w:val="000000"/>
              </w:rPr>
              <w:t>600,0</w:t>
            </w:r>
          </w:p>
        </w:tc>
      </w:tr>
      <w:tr w:rsidR="00637B6C" w:rsidRPr="00B71204" w14:paraId="0614F84A" w14:textId="77777777" w:rsidTr="00637B6C">
        <w:trPr>
          <w:trHeight w:val="20"/>
        </w:trPr>
        <w:tc>
          <w:tcPr>
            <w:tcW w:w="3686" w:type="dxa"/>
            <w:shd w:val="clear" w:color="auto" w:fill="auto"/>
            <w:vAlign w:val="bottom"/>
          </w:tcPr>
          <w:p w14:paraId="31EEAA95"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в сфере реабилитации и </w:t>
            </w:r>
            <w:proofErr w:type="spellStart"/>
            <w:r w:rsidRPr="00B71204">
              <w:rPr>
                <w:color w:val="000000"/>
              </w:rPr>
              <w:t>абилитации</w:t>
            </w:r>
            <w:proofErr w:type="spellEnd"/>
            <w:r w:rsidRPr="00B71204">
              <w:rPr>
                <w:color w:val="000000"/>
              </w:rPr>
              <w:t xml:space="preserve"> инвалидов</w:t>
            </w:r>
          </w:p>
        </w:tc>
        <w:tc>
          <w:tcPr>
            <w:tcW w:w="851" w:type="dxa"/>
            <w:shd w:val="clear" w:color="auto" w:fill="auto"/>
            <w:vAlign w:val="bottom"/>
          </w:tcPr>
          <w:p w14:paraId="2C12F07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DA0EDD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1D1F3D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E83DCDC" w14:textId="77777777" w:rsidR="00637B6C" w:rsidRPr="00B71204" w:rsidRDefault="00637B6C" w:rsidP="00637B6C">
            <w:pPr>
              <w:spacing w:after="20"/>
              <w:jc w:val="center"/>
              <w:rPr>
                <w:color w:val="000000"/>
              </w:rPr>
            </w:pPr>
            <w:r w:rsidRPr="00B71204">
              <w:rPr>
                <w:color w:val="000000"/>
              </w:rPr>
              <w:t>03 Р 03 R514 0</w:t>
            </w:r>
          </w:p>
        </w:tc>
        <w:tc>
          <w:tcPr>
            <w:tcW w:w="708" w:type="dxa"/>
            <w:shd w:val="clear" w:color="auto" w:fill="auto"/>
            <w:vAlign w:val="bottom"/>
          </w:tcPr>
          <w:p w14:paraId="23BCE3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7A1218" w14:textId="77777777" w:rsidR="00637B6C" w:rsidRPr="00B71204" w:rsidRDefault="00637B6C" w:rsidP="00637B6C">
            <w:pPr>
              <w:spacing w:after="20"/>
              <w:jc w:val="right"/>
              <w:rPr>
                <w:color w:val="000000"/>
              </w:rPr>
            </w:pPr>
            <w:r w:rsidRPr="00B71204">
              <w:rPr>
                <w:color w:val="000000"/>
              </w:rPr>
              <w:t>600,0</w:t>
            </w:r>
          </w:p>
        </w:tc>
      </w:tr>
      <w:tr w:rsidR="00637B6C" w:rsidRPr="00B71204" w14:paraId="2EF6B84A" w14:textId="77777777" w:rsidTr="00637B6C">
        <w:trPr>
          <w:trHeight w:val="20"/>
        </w:trPr>
        <w:tc>
          <w:tcPr>
            <w:tcW w:w="3686" w:type="dxa"/>
            <w:shd w:val="clear" w:color="auto" w:fill="auto"/>
            <w:vAlign w:val="bottom"/>
          </w:tcPr>
          <w:p w14:paraId="6D85F2F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6C7D86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BC506D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A4146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1AFE3E0" w14:textId="77777777" w:rsidR="00637B6C" w:rsidRPr="00B71204" w:rsidRDefault="00637B6C" w:rsidP="00637B6C">
            <w:pPr>
              <w:spacing w:after="20"/>
              <w:jc w:val="center"/>
              <w:rPr>
                <w:color w:val="000000"/>
              </w:rPr>
            </w:pPr>
            <w:r w:rsidRPr="00B71204">
              <w:rPr>
                <w:color w:val="000000"/>
              </w:rPr>
              <w:t>03 Р 03 R514 0</w:t>
            </w:r>
          </w:p>
        </w:tc>
        <w:tc>
          <w:tcPr>
            <w:tcW w:w="708" w:type="dxa"/>
            <w:shd w:val="clear" w:color="auto" w:fill="auto"/>
            <w:vAlign w:val="bottom"/>
          </w:tcPr>
          <w:p w14:paraId="13C5D92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828594D" w14:textId="77777777" w:rsidR="00637B6C" w:rsidRPr="00B71204" w:rsidRDefault="00637B6C" w:rsidP="00637B6C">
            <w:pPr>
              <w:spacing w:after="20"/>
              <w:jc w:val="right"/>
              <w:rPr>
                <w:color w:val="000000"/>
              </w:rPr>
            </w:pPr>
            <w:r w:rsidRPr="00B71204">
              <w:rPr>
                <w:color w:val="000000"/>
              </w:rPr>
              <w:t>600,0</w:t>
            </w:r>
          </w:p>
        </w:tc>
      </w:tr>
      <w:tr w:rsidR="00637B6C" w:rsidRPr="00B71204" w14:paraId="68EFF664" w14:textId="77777777" w:rsidTr="00637B6C">
        <w:trPr>
          <w:trHeight w:val="20"/>
        </w:trPr>
        <w:tc>
          <w:tcPr>
            <w:tcW w:w="3686" w:type="dxa"/>
            <w:shd w:val="clear" w:color="auto" w:fill="auto"/>
            <w:vAlign w:val="bottom"/>
          </w:tcPr>
          <w:p w14:paraId="4A08B624"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4B4052F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DBB263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FB6FCE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A11F938"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1E92D3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C7CC29" w14:textId="77777777" w:rsidR="00637B6C" w:rsidRPr="00B71204" w:rsidRDefault="00637B6C" w:rsidP="00637B6C">
            <w:pPr>
              <w:spacing w:after="20"/>
              <w:jc w:val="right"/>
              <w:rPr>
                <w:color w:val="000000"/>
              </w:rPr>
            </w:pPr>
            <w:r w:rsidRPr="00B71204">
              <w:rPr>
                <w:color w:val="000000"/>
              </w:rPr>
              <w:t>38 580,0</w:t>
            </w:r>
          </w:p>
        </w:tc>
      </w:tr>
      <w:tr w:rsidR="00637B6C" w:rsidRPr="00B71204" w14:paraId="04D94849" w14:textId="77777777" w:rsidTr="00637B6C">
        <w:trPr>
          <w:trHeight w:val="20"/>
        </w:trPr>
        <w:tc>
          <w:tcPr>
            <w:tcW w:w="3686" w:type="dxa"/>
            <w:shd w:val="clear" w:color="auto" w:fill="auto"/>
            <w:vAlign w:val="bottom"/>
          </w:tcPr>
          <w:p w14:paraId="58CC4EB1" w14:textId="77777777" w:rsidR="00637B6C" w:rsidRPr="00B71204" w:rsidRDefault="00637B6C" w:rsidP="00637B6C">
            <w:pPr>
              <w:spacing w:after="20"/>
              <w:jc w:val="both"/>
              <w:rPr>
                <w:color w:val="000000"/>
              </w:rPr>
            </w:pPr>
            <w:r w:rsidRPr="00B71204">
              <w:rPr>
                <w:color w:val="000000"/>
              </w:rPr>
              <w:t xml:space="preserve">Подпрограмма «Организация деятельности по профилактике </w:t>
            </w:r>
            <w:r w:rsidRPr="00B71204">
              <w:rPr>
                <w:color w:val="000000"/>
              </w:rPr>
              <w:lastRenderedPageBreak/>
              <w:t>правонарушений и преступлений в Республике Татарстан»</w:t>
            </w:r>
          </w:p>
        </w:tc>
        <w:tc>
          <w:tcPr>
            <w:tcW w:w="851" w:type="dxa"/>
            <w:shd w:val="clear" w:color="auto" w:fill="auto"/>
            <w:vAlign w:val="bottom"/>
          </w:tcPr>
          <w:p w14:paraId="30F3D084"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1493273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C54BCA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9D631AE" w14:textId="77777777" w:rsidR="00637B6C" w:rsidRPr="00B71204" w:rsidRDefault="00637B6C" w:rsidP="00637B6C">
            <w:pPr>
              <w:spacing w:after="20"/>
              <w:jc w:val="center"/>
              <w:rPr>
                <w:color w:val="000000"/>
              </w:rPr>
            </w:pPr>
            <w:r w:rsidRPr="00B71204">
              <w:rPr>
                <w:color w:val="000000"/>
              </w:rPr>
              <w:t>06 1 00 0000 0</w:t>
            </w:r>
          </w:p>
        </w:tc>
        <w:tc>
          <w:tcPr>
            <w:tcW w:w="708" w:type="dxa"/>
            <w:shd w:val="clear" w:color="auto" w:fill="auto"/>
            <w:vAlign w:val="bottom"/>
          </w:tcPr>
          <w:p w14:paraId="793C9F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D20367" w14:textId="77777777" w:rsidR="00637B6C" w:rsidRPr="00B71204" w:rsidRDefault="00637B6C" w:rsidP="00637B6C">
            <w:pPr>
              <w:spacing w:after="20"/>
              <w:jc w:val="right"/>
              <w:rPr>
                <w:color w:val="000000"/>
              </w:rPr>
            </w:pPr>
            <w:r w:rsidRPr="00B71204">
              <w:rPr>
                <w:color w:val="000000"/>
              </w:rPr>
              <w:t>2 500,0</w:t>
            </w:r>
          </w:p>
        </w:tc>
      </w:tr>
      <w:tr w:rsidR="00637B6C" w:rsidRPr="00B71204" w14:paraId="64CABEA0" w14:textId="77777777" w:rsidTr="00637B6C">
        <w:trPr>
          <w:trHeight w:val="20"/>
        </w:trPr>
        <w:tc>
          <w:tcPr>
            <w:tcW w:w="3686" w:type="dxa"/>
            <w:shd w:val="clear" w:color="auto" w:fill="auto"/>
            <w:vAlign w:val="bottom"/>
          </w:tcPr>
          <w:p w14:paraId="1EB6BF09" w14:textId="77777777" w:rsidR="00637B6C" w:rsidRPr="00B71204" w:rsidRDefault="00637B6C" w:rsidP="00637B6C">
            <w:pPr>
              <w:spacing w:after="20"/>
              <w:jc w:val="both"/>
              <w:rPr>
                <w:color w:val="000000"/>
              </w:rPr>
            </w:pPr>
            <w:r w:rsidRPr="00B71204">
              <w:rPr>
                <w:color w:val="000000"/>
              </w:rPr>
              <w:t>Совершенствование деятельности по профилактике правонарушений и преступлений</w:t>
            </w:r>
          </w:p>
        </w:tc>
        <w:tc>
          <w:tcPr>
            <w:tcW w:w="851" w:type="dxa"/>
            <w:shd w:val="clear" w:color="auto" w:fill="auto"/>
            <w:vAlign w:val="bottom"/>
          </w:tcPr>
          <w:p w14:paraId="63CB7DA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0A16C0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BB93C8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C52E80C" w14:textId="77777777" w:rsidR="00637B6C" w:rsidRPr="00B71204" w:rsidRDefault="00637B6C" w:rsidP="00637B6C">
            <w:pPr>
              <w:spacing w:after="20"/>
              <w:jc w:val="center"/>
              <w:rPr>
                <w:color w:val="000000"/>
              </w:rPr>
            </w:pPr>
            <w:r w:rsidRPr="00B71204">
              <w:rPr>
                <w:color w:val="000000"/>
              </w:rPr>
              <w:t>06 1 01 0000 0</w:t>
            </w:r>
          </w:p>
        </w:tc>
        <w:tc>
          <w:tcPr>
            <w:tcW w:w="708" w:type="dxa"/>
            <w:shd w:val="clear" w:color="auto" w:fill="auto"/>
            <w:vAlign w:val="bottom"/>
          </w:tcPr>
          <w:p w14:paraId="039CDD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E1496E" w14:textId="77777777" w:rsidR="00637B6C" w:rsidRPr="00B71204" w:rsidRDefault="00637B6C" w:rsidP="00637B6C">
            <w:pPr>
              <w:spacing w:after="20"/>
              <w:jc w:val="right"/>
              <w:rPr>
                <w:color w:val="000000"/>
              </w:rPr>
            </w:pPr>
            <w:r w:rsidRPr="00B71204">
              <w:rPr>
                <w:color w:val="000000"/>
              </w:rPr>
              <w:t>2 500,0</w:t>
            </w:r>
          </w:p>
        </w:tc>
      </w:tr>
      <w:tr w:rsidR="00637B6C" w:rsidRPr="00B71204" w14:paraId="160ED35F" w14:textId="77777777" w:rsidTr="00637B6C">
        <w:trPr>
          <w:trHeight w:val="20"/>
        </w:trPr>
        <w:tc>
          <w:tcPr>
            <w:tcW w:w="3686" w:type="dxa"/>
            <w:shd w:val="clear" w:color="auto" w:fill="auto"/>
            <w:vAlign w:val="bottom"/>
          </w:tcPr>
          <w:p w14:paraId="50FFECC5"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052B29F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3F4DD5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3DD185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3FACBF9"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176FBC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936823" w14:textId="77777777" w:rsidR="00637B6C" w:rsidRPr="00B71204" w:rsidRDefault="00637B6C" w:rsidP="00637B6C">
            <w:pPr>
              <w:spacing w:after="20"/>
              <w:jc w:val="right"/>
              <w:rPr>
                <w:color w:val="000000"/>
              </w:rPr>
            </w:pPr>
            <w:r w:rsidRPr="00B71204">
              <w:rPr>
                <w:color w:val="000000"/>
              </w:rPr>
              <w:t>2 500,0</w:t>
            </w:r>
          </w:p>
        </w:tc>
      </w:tr>
      <w:tr w:rsidR="00637B6C" w:rsidRPr="00B71204" w14:paraId="5E5DD14F" w14:textId="77777777" w:rsidTr="00637B6C">
        <w:trPr>
          <w:trHeight w:val="20"/>
        </w:trPr>
        <w:tc>
          <w:tcPr>
            <w:tcW w:w="3686" w:type="dxa"/>
            <w:shd w:val="clear" w:color="auto" w:fill="auto"/>
            <w:vAlign w:val="bottom"/>
          </w:tcPr>
          <w:p w14:paraId="51CF900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2D4E59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C796AA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8FEB3A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E4020EF"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1D3C3AE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AAD8897" w14:textId="77777777" w:rsidR="00637B6C" w:rsidRPr="00B71204" w:rsidRDefault="00637B6C" w:rsidP="00637B6C">
            <w:pPr>
              <w:spacing w:after="20"/>
              <w:jc w:val="right"/>
              <w:rPr>
                <w:color w:val="000000"/>
              </w:rPr>
            </w:pPr>
            <w:r w:rsidRPr="00B71204">
              <w:rPr>
                <w:color w:val="000000"/>
              </w:rPr>
              <w:t>2 500,0</w:t>
            </w:r>
          </w:p>
        </w:tc>
      </w:tr>
      <w:tr w:rsidR="00637B6C" w:rsidRPr="00B71204" w14:paraId="480E4546" w14:textId="77777777" w:rsidTr="00637B6C">
        <w:trPr>
          <w:trHeight w:val="20"/>
        </w:trPr>
        <w:tc>
          <w:tcPr>
            <w:tcW w:w="3686" w:type="dxa"/>
            <w:shd w:val="clear" w:color="auto" w:fill="auto"/>
            <w:vAlign w:val="bottom"/>
          </w:tcPr>
          <w:p w14:paraId="5033B657" w14:textId="77777777" w:rsidR="00637B6C" w:rsidRPr="00B71204" w:rsidRDefault="00637B6C" w:rsidP="00637B6C">
            <w:pPr>
              <w:spacing w:after="20"/>
              <w:jc w:val="both"/>
              <w:rPr>
                <w:color w:val="000000"/>
              </w:rPr>
            </w:pPr>
            <w:r w:rsidRPr="00B71204">
              <w:rPr>
                <w:color w:val="000000"/>
              </w:rPr>
              <w:t>Подпрограмма «Повышение безопасности дорожного движения в Республике Татарстан»</w:t>
            </w:r>
          </w:p>
        </w:tc>
        <w:tc>
          <w:tcPr>
            <w:tcW w:w="851" w:type="dxa"/>
            <w:shd w:val="clear" w:color="auto" w:fill="auto"/>
            <w:vAlign w:val="bottom"/>
          </w:tcPr>
          <w:p w14:paraId="6AE6FDF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AAB0A0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EACD26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710E980" w14:textId="77777777" w:rsidR="00637B6C" w:rsidRPr="00B71204" w:rsidRDefault="00637B6C" w:rsidP="00637B6C">
            <w:pPr>
              <w:spacing w:after="20"/>
              <w:jc w:val="center"/>
              <w:rPr>
                <w:color w:val="000000"/>
              </w:rPr>
            </w:pPr>
            <w:r w:rsidRPr="00B71204">
              <w:rPr>
                <w:color w:val="000000"/>
              </w:rPr>
              <w:t>06 2 00 0000 0</w:t>
            </w:r>
          </w:p>
        </w:tc>
        <w:tc>
          <w:tcPr>
            <w:tcW w:w="708" w:type="dxa"/>
            <w:shd w:val="clear" w:color="auto" w:fill="auto"/>
            <w:vAlign w:val="bottom"/>
          </w:tcPr>
          <w:p w14:paraId="3EDAA7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63FDD8" w14:textId="77777777" w:rsidR="00637B6C" w:rsidRPr="00B71204" w:rsidRDefault="00637B6C" w:rsidP="00637B6C">
            <w:pPr>
              <w:spacing w:after="20"/>
              <w:jc w:val="right"/>
              <w:rPr>
                <w:color w:val="000000"/>
              </w:rPr>
            </w:pPr>
            <w:r w:rsidRPr="00B71204">
              <w:rPr>
                <w:color w:val="000000"/>
              </w:rPr>
              <w:t>25 400,0</w:t>
            </w:r>
          </w:p>
        </w:tc>
      </w:tr>
      <w:tr w:rsidR="00637B6C" w:rsidRPr="00B71204" w14:paraId="01CD2040" w14:textId="77777777" w:rsidTr="00637B6C">
        <w:trPr>
          <w:trHeight w:val="20"/>
        </w:trPr>
        <w:tc>
          <w:tcPr>
            <w:tcW w:w="3686" w:type="dxa"/>
            <w:shd w:val="clear" w:color="auto" w:fill="auto"/>
            <w:vAlign w:val="bottom"/>
          </w:tcPr>
          <w:p w14:paraId="6684674B" w14:textId="77777777" w:rsidR="00637B6C" w:rsidRPr="00B71204" w:rsidRDefault="00637B6C" w:rsidP="00637B6C">
            <w:pPr>
              <w:spacing w:after="20"/>
              <w:jc w:val="both"/>
              <w:rPr>
                <w:color w:val="000000"/>
              </w:rPr>
            </w:pPr>
            <w:r w:rsidRPr="00B71204">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851" w:type="dxa"/>
            <w:shd w:val="clear" w:color="auto" w:fill="auto"/>
            <w:vAlign w:val="bottom"/>
          </w:tcPr>
          <w:p w14:paraId="007B926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FACFB7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A381A5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5564DBC" w14:textId="77777777" w:rsidR="00637B6C" w:rsidRPr="00B71204" w:rsidRDefault="00637B6C" w:rsidP="00637B6C">
            <w:pPr>
              <w:spacing w:after="20"/>
              <w:jc w:val="center"/>
              <w:rPr>
                <w:color w:val="000000"/>
              </w:rPr>
            </w:pPr>
            <w:r w:rsidRPr="00B71204">
              <w:rPr>
                <w:color w:val="000000"/>
              </w:rPr>
              <w:t>06 2 01 0000 0</w:t>
            </w:r>
          </w:p>
        </w:tc>
        <w:tc>
          <w:tcPr>
            <w:tcW w:w="708" w:type="dxa"/>
            <w:shd w:val="clear" w:color="auto" w:fill="auto"/>
            <w:vAlign w:val="bottom"/>
          </w:tcPr>
          <w:p w14:paraId="3AF0FF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7B9342" w14:textId="77777777" w:rsidR="00637B6C" w:rsidRPr="00B71204" w:rsidRDefault="00637B6C" w:rsidP="00637B6C">
            <w:pPr>
              <w:spacing w:after="20"/>
              <w:jc w:val="right"/>
              <w:rPr>
                <w:color w:val="000000"/>
              </w:rPr>
            </w:pPr>
            <w:r w:rsidRPr="00B71204">
              <w:rPr>
                <w:color w:val="000000"/>
              </w:rPr>
              <w:t>25 400,0</w:t>
            </w:r>
          </w:p>
        </w:tc>
      </w:tr>
      <w:tr w:rsidR="00637B6C" w:rsidRPr="00B71204" w14:paraId="57D5BD6A" w14:textId="77777777" w:rsidTr="00637B6C">
        <w:trPr>
          <w:trHeight w:val="20"/>
        </w:trPr>
        <w:tc>
          <w:tcPr>
            <w:tcW w:w="3686" w:type="dxa"/>
            <w:shd w:val="clear" w:color="auto" w:fill="auto"/>
            <w:vAlign w:val="bottom"/>
          </w:tcPr>
          <w:p w14:paraId="355ADF7D"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7A3C86A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F06365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C5E9B4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4775173"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307C89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A5CDD2" w14:textId="77777777" w:rsidR="00637B6C" w:rsidRPr="00B71204" w:rsidRDefault="00637B6C" w:rsidP="00637B6C">
            <w:pPr>
              <w:spacing w:after="20"/>
              <w:jc w:val="right"/>
              <w:rPr>
                <w:color w:val="000000"/>
              </w:rPr>
            </w:pPr>
            <w:r w:rsidRPr="00B71204">
              <w:rPr>
                <w:color w:val="000000"/>
              </w:rPr>
              <w:t>25 400,0</w:t>
            </w:r>
          </w:p>
        </w:tc>
      </w:tr>
      <w:tr w:rsidR="00637B6C" w:rsidRPr="00B71204" w14:paraId="3678456D" w14:textId="77777777" w:rsidTr="00637B6C">
        <w:trPr>
          <w:trHeight w:val="20"/>
        </w:trPr>
        <w:tc>
          <w:tcPr>
            <w:tcW w:w="3686" w:type="dxa"/>
            <w:shd w:val="clear" w:color="auto" w:fill="auto"/>
            <w:vAlign w:val="bottom"/>
          </w:tcPr>
          <w:p w14:paraId="3DD07A5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1F1B4CC"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0B1A62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A3F771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FC981AE"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5080CA8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7E5659E" w14:textId="77777777" w:rsidR="00637B6C" w:rsidRPr="00B71204" w:rsidRDefault="00637B6C" w:rsidP="00637B6C">
            <w:pPr>
              <w:spacing w:after="20"/>
              <w:jc w:val="right"/>
              <w:rPr>
                <w:color w:val="000000"/>
              </w:rPr>
            </w:pPr>
            <w:r w:rsidRPr="00B71204">
              <w:rPr>
                <w:color w:val="000000"/>
              </w:rPr>
              <w:t>25 400,0</w:t>
            </w:r>
          </w:p>
        </w:tc>
      </w:tr>
      <w:tr w:rsidR="00637B6C" w:rsidRPr="00B71204" w14:paraId="1A3C4422" w14:textId="77777777" w:rsidTr="00637B6C">
        <w:trPr>
          <w:trHeight w:val="20"/>
        </w:trPr>
        <w:tc>
          <w:tcPr>
            <w:tcW w:w="3686" w:type="dxa"/>
            <w:shd w:val="clear" w:color="auto" w:fill="auto"/>
            <w:vAlign w:val="bottom"/>
          </w:tcPr>
          <w:p w14:paraId="3F0C3725" w14:textId="77777777" w:rsidR="00637B6C" w:rsidRPr="00B71204" w:rsidRDefault="00637B6C" w:rsidP="00637B6C">
            <w:pPr>
              <w:spacing w:after="20"/>
              <w:jc w:val="both"/>
              <w:rPr>
                <w:color w:val="000000"/>
              </w:rPr>
            </w:pPr>
            <w:r w:rsidRPr="00B71204">
              <w:rPr>
                <w:color w:val="000000"/>
              </w:rPr>
              <w:t>Подпрограмма «Профилактика терроризма и экстремизма в Республике Татарстан»</w:t>
            </w:r>
          </w:p>
        </w:tc>
        <w:tc>
          <w:tcPr>
            <w:tcW w:w="851" w:type="dxa"/>
            <w:shd w:val="clear" w:color="auto" w:fill="auto"/>
            <w:vAlign w:val="bottom"/>
          </w:tcPr>
          <w:p w14:paraId="52AC6A6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B7A8A5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71B24A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759A862"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659D74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834007" w14:textId="77777777" w:rsidR="00637B6C" w:rsidRPr="00B71204" w:rsidRDefault="00637B6C" w:rsidP="00637B6C">
            <w:pPr>
              <w:spacing w:after="20"/>
              <w:jc w:val="right"/>
              <w:rPr>
                <w:color w:val="000000"/>
              </w:rPr>
            </w:pPr>
            <w:r w:rsidRPr="00B71204">
              <w:rPr>
                <w:color w:val="000000"/>
              </w:rPr>
              <w:t>500,0</w:t>
            </w:r>
          </w:p>
        </w:tc>
      </w:tr>
      <w:tr w:rsidR="00637B6C" w:rsidRPr="00B71204" w14:paraId="2C63F5CD" w14:textId="77777777" w:rsidTr="00637B6C">
        <w:trPr>
          <w:trHeight w:val="20"/>
        </w:trPr>
        <w:tc>
          <w:tcPr>
            <w:tcW w:w="3686" w:type="dxa"/>
            <w:shd w:val="clear" w:color="auto" w:fill="auto"/>
            <w:vAlign w:val="bottom"/>
          </w:tcPr>
          <w:p w14:paraId="150E7BEF"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67B5406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F74EC0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38F103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26D3797"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02FA652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06BBEA" w14:textId="77777777" w:rsidR="00637B6C" w:rsidRPr="00B71204" w:rsidRDefault="00637B6C" w:rsidP="00637B6C">
            <w:pPr>
              <w:spacing w:after="20"/>
              <w:jc w:val="right"/>
              <w:rPr>
                <w:color w:val="000000"/>
              </w:rPr>
            </w:pPr>
            <w:r w:rsidRPr="00B71204">
              <w:rPr>
                <w:color w:val="000000"/>
              </w:rPr>
              <w:t>500,0</w:t>
            </w:r>
          </w:p>
        </w:tc>
      </w:tr>
      <w:tr w:rsidR="00637B6C" w:rsidRPr="00B71204" w14:paraId="228A6016" w14:textId="77777777" w:rsidTr="00637B6C">
        <w:trPr>
          <w:trHeight w:val="20"/>
        </w:trPr>
        <w:tc>
          <w:tcPr>
            <w:tcW w:w="3686" w:type="dxa"/>
            <w:shd w:val="clear" w:color="auto" w:fill="auto"/>
            <w:vAlign w:val="bottom"/>
          </w:tcPr>
          <w:p w14:paraId="11D97245"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E018EC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CCEDCE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6FD72B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427C15B"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6431B4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DAD0D5" w14:textId="77777777" w:rsidR="00637B6C" w:rsidRPr="00B71204" w:rsidRDefault="00637B6C" w:rsidP="00637B6C">
            <w:pPr>
              <w:spacing w:after="20"/>
              <w:jc w:val="right"/>
              <w:rPr>
                <w:color w:val="000000"/>
              </w:rPr>
            </w:pPr>
            <w:r w:rsidRPr="00B71204">
              <w:rPr>
                <w:color w:val="000000"/>
              </w:rPr>
              <w:t>500,0</w:t>
            </w:r>
          </w:p>
        </w:tc>
      </w:tr>
      <w:tr w:rsidR="00637B6C" w:rsidRPr="00B71204" w14:paraId="1407C555" w14:textId="77777777" w:rsidTr="00637B6C">
        <w:trPr>
          <w:trHeight w:val="20"/>
        </w:trPr>
        <w:tc>
          <w:tcPr>
            <w:tcW w:w="3686" w:type="dxa"/>
            <w:shd w:val="clear" w:color="auto" w:fill="auto"/>
            <w:vAlign w:val="bottom"/>
          </w:tcPr>
          <w:p w14:paraId="3194E44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805C7F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0D6131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FA765E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3FDDF49"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0D6BB11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77664D9" w14:textId="77777777" w:rsidR="00637B6C" w:rsidRPr="00B71204" w:rsidRDefault="00637B6C" w:rsidP="00637B6C">
            <w:pPr>
              <w:spacing w:after="20"/>
              <w:jc w:val="right"/>
              <w:rPr>
                <w:color w:val="000000"/>
              </w:rPr>
            </w:pPr>
            <w:r w:rsidRPr="00B71204">
              <w:rPr>
                <w:color w:val="000000"/>
              </w:rPr>
              <w:t>500,0</w:t>
            </w:r>
          </w:p>
        </w:tc>
      </w:tr>
      <w:tr w:rsidR="00637B6C" w:rsidRPr="00B71204" w14:paraId="29CAC655" w14:textId="77777777" w:rsidTr="00637B6C">
        <w:trPr>
          <w:trHeight w:val="20"/>
        </w:trPr>
        <w:tc>
          <w:tcPr>
            <w:tcW w:w="3686" w:type="dxa"/>
            <w:shd w:val="clear" w:color="auto" w:fill="auto"/>
            <w:vAlign w:val="bottom"/>
          </w:tcPr>
          <w:p w14:paraId="092A01F5"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2B99D0B3"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6E81B7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171DC0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811C1F2"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7C4A21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F41B5E" w14:textId="77777777" w:rsidR="00637B6C" w:rsidRPr="00B71204" w:rsidRDefault="00637B6C" w:rsidP="00637B6C">
            <w:pPr>
              <w:spacing w:after="20"/>
              <w:jc w:val="right"/>
              <w:rPr>
                <w:color w:val="000000"/>
              </w:rPr>
            </w:pPr>
            <w:r w:rsidRPr="00B71204">
              <w:rPr>
                <w:color w:val="000000"/>
              </w:rPr>
              <w:t>10 180,0</w:t>
            </w:r>
          </w:p>
        </w:tc>
      </w:tr>
      <w:tr w:rsidR="00637B6C" w:rsidRPr="00B71204" w14:paraId="0E05D43F" w14:textId="77777777" w:rsidTr="00637B6C">
        <w:trPr>
          <w:trHeight w:val="20"/>
        </w:trPr>
        <w:tc>
          <w:tcPr>
            <w:tcW w:w="3686" w:type="dxa"/>
            <w:shd w:val="clear" w:color="auto" w:fill="auto"/>
            <w:vAlign w:val="bottom"/>
          </w:tcPr>
          <w:p w14:paraId="632774E8" w14:textId="77777777" w:rsidR="00637B6C" w:rsidRPr="00B71204" w:rsidRDefault="00637B6C" w:rsidP="00637B6C">
            <w:pPr>
              <w:spacing w:after="20"/>
              <w:jc w:val="both"/>
              <w:rPr>
                <w:color w:val="000000"/>
              </w:rPr>
            </w:pPr>
            <w:r w:rsidRPr="00B71204">
              <w:rPr>
                <w:color w:val="000000"/>
              </w:rPr>
              <w:t>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14:paraId="7BBCD3C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616526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164788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671EDCD"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4BBCA2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A07DC6" w14:textId="77777777" w:rsidR="00637B6C" w:rsidRPr="00B71204" w:rsidRDefault="00637B6C" w:rsidP="00637B6C">
            <w:pPr>
              <w:spacing w:after="20"/>
              <w:jc w:val="right"/>
              <w:rPr>
                <w:color w:val="000000"/>
              </w:rPr>
            </w:pPr>
            <w:r w:rsidRPr="00B71204">
              <w:rPr>
                <w:color w:val="000000"/>
              </w:rPr>
              <w:t>180,0</w:t>
            </w:r>
          </w:p>
        </w:tc>
      </w:tr>
      <w:tr w:rsidR="00637B6C" w:rsidRPr="00B71204" w14:paraId="6E4361E3" w14:textId="77777777" w:rsidTr="00637B6C">
        <w:trPr>
          <w:trHeight w:val="20"/>
        </w:trPr>
        <w:tc>
          <w:tcPr>
            <w:tcW w:w="3686" w:type="dxa"/>
            <w:shd w:val="clear" w:color="auto" w:fill="auto"/>
            <w:vAlign w:val="bottom"/>
          </w:tcPr>
          <w:p w14:paraId="10AC3B06"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A61094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7ACE5A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EF3AFE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5B02880"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320EB2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EE6FC9" w14:textId="77777777" w:rsidR="00637B6C" w:rsidRPr="00B71204" w:rsidRDefault="00637B6C" w:rsidP="00637B6C">
            <w:pPr>
              <w:spacing w:after="20"/>
              <w:jc w:val="right"/>
              <w:rPr>
                <w:color w:val="000000"/>
              </w:rPr>
            </w:pPr>
            <w:r w:rsidRPr="00B71204">
              <w:rPr>
                <w:color w:val="000000"/>
              </w:rPr>
              <w:t>180,0</w:t>
            </w:r>
          </w:p>
        </w:tc>
      </w:tr>
      <w:tr w:rsidR="00637B6C" w:rsidRPr="00B71204" w14:paraId="52B24F4B" w14:textId="77777777" w:rsidTr="00637B6C">
        <w:trPr>
          <w:trHeight w:val="20"/>
        </w:trPr>
        <w:tc>
          <w:tcPr>
            <w:tcW w:w="3686" w:type="dxa"/>
            <w:shd w:val="clear" w:color="auto" w:fill="auto"/>
            <w:vAlign w:val="bottom"/>
          </w:tcPr>
          <w:p w14:paraId="2A0F22A6"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1B1046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F02FC4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94D1E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844BDBD"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002FF86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B59E4FB" w14:textId="77777777" w:rsidR="00637B6C" w:rsidRPr="00B71204" w:rsidRDefault="00637B6C" w:rsidP="00637B6C">
            <w:pPr>
              <w:spacing w:after="20"/>
              <w:jc w:val="right"/>
              <w:rPr>
                <w:color w:val="000000"/>
              </w:rPr>
            </w:pPr>
            <w:r w:rsidRPr="00B71204">
              <w:rPr>
                <w:color w:val="000000"/>
              </w:rPr>
              <w:t>180,0</w:t>
            </w:r>
          </w:p>
        </w:tc>
      </w:tr>
      <w:tr w:rsidR="00637B6C" w:rsidRPr="00B71204" w14:paraId="67059EA6" w14:textId="77777777" w:rsidTr="00637B6C">
        <w:trPr>
          <w:trHeight w:val="20"/>
        </w:trPr>
        <w:tc>
          <w:tcPr>
            <w:tcW w:w="3686" w:type="dxa"/>
            <w:shd w:val="clear" w:color="auto" w:fill="auto"/>
            <w:vAlign w:val="bottom"/>
          </w:tcPr>
          <w:p w14:paraId="1D98DDDE" w14:textId="77777777" w:rsidR="00637B6C" w:rsidRPr="00B71204" w:rsidRDefault="00637B6C" w:rsidP="00637B6C">
            <w:pPr>
              <w:spacing w:after="20"/>
              <w:jc w:val="both"/>
              <w:rPr>
                <w:color w:val="000000"/>
              </w:rPr>
            </w:pPr>
            <w:r w:rsidRPr="00B71204">
              <w:rPr>
                <w:color w:val="000000"/>
              </w:rPr>
              <w:t>Федеральный проект «Укрепление общественного здоровья»</w:t>
            </w:r>
          </w:p>
        </w:tc>
        <w:tc>
          <w:tcPr>
            <w:tcW w:w="851" w:type="dxa"/>
            <w:shd w:val="clear" w:color="auto" w:fill="auto"/>
            <w:vAlign w:val="bottom"/>
          </w:tcPr>
          <w:p w14:paraId="0C845D8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D04A94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6DF138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6FE3E12" w14:textId="77777777" w:rsidR="00637B6C" w:rsidRPr="00B71204" w:rsidRDefault="00637B6C" w:rsidP="00637B6C">
            <w:pPr>
              <w:spacing w:after="20"/>
              <w:jc w:val="center"/>
              <w:rPr>
                <w:color w:val="000000"/>
              </w:rPr>
            </w:pPr>
            <w:r w:rsidRPr="00B71204">
              <w:rPr>
                <w:color w:val="000000"/>
              </w:rPr>
              <w:t>06 4 P4 0000 0</w:t>
            </w:r>
          </w:p>
        </w:tc>
        <w:tc>
          <w:tcPr>
            <w:tcW w:w="708" w:type="dxa"/>
            <w:shd w:val="clear" w:color="auto" w:fill="auto"/>
            <w:vAlign w:val="bottom"/>
          </w:tcPr>
          <w:p w14:paraId="12A032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C4CD53" w14:textId="77777777" w:rsidR="00637B6C" w:rsidRPr="00B71204" w:rsidRDefault="00637B6C" w:rsidP="00637B6C">
            <w:pPr>
              <w:spacing w:after="20"/>
              <w:jc w:val="right"/>
              <w:rPr>
                <w:color w:val="000000"/>
              </w:rPr>
            </w:pPr>
            <w:r w:rsidRPr="00B71204">
              <w:rPr>
                <w:color w:val="000000"/>
              </w:rPr>
              <w:t>10 000,0</w:t>
            </w:r>
          </w:p>
        </w:tc>
      </w:tr>
      <w:tr w:rsidR="00637B6C" w:rsidRPr="00B71204" w14:paraId="721B493D" w14:textId="77777777" w:rsidTr="00637B6C">
        <w:trPr>
          <w:trHeight w:val="20"/>
        </w:trPr>
        <w:tc>
          <w:tcPr>
            <w:tcW w:w="3686" w:type="dxa"/>
            <w:shd w:val="clear" w:color="auto" w:fill="auto"/>
            <w:vAlign w:val="bottom"/>
          </w:tcPr>
          <w:p w14:paraId="5DA43AAB" w14:textId="77777777" w:rsidR="00637B6C" w:rsidRPr="00B71204" w:rsidRDefault="00637B6C" w:rsidP="00637B6C">
            <w:pPr>
              <w:spacing w:after="20"/>
              <w:jc w:val="both"/>
              <w:rPr>
                <w:color w:val="000000"/>
              </w:rPr>
            </w:pPr>
            <w:r w:rsidRPr="00B71204">
              <w:rPr>
                <w:color w:val="000000"/>
              </w:rPr>
              <w:t>Профилактические мероприятия по усилению противодействия потреблению наркотических средств и психотропных веществ</w:t>
            </w:r>
          </w:p>
        </w:tc>
        <w:tc>
          <w:tcPr>
            <w:tcW w:w="851" w:type="dxa"/>
            <w:shd w:val="clear" w:color="auto" w:fill="auto"/>
            <w:vAlign w:val="bottom"/>
          </w:tcPr>
          <w:p w14:paraId="006B8F5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966883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D84AC1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CB4BFE" w14:textId="77777777" w:rsidR="00637B6C" w:rsidRPr="00B71204" w:rsidRDefault="00637B6C" w:rsidP="00637B6C">
            <w:pPr>
              <w:spacing w:after="20"/>
              <w:jc w:val="center"/>
              <w:rPr>
                <w:color w:val="000000"/>
              </w:rPr>
            </w:pPr>
            <w:r w:rsidRPr="00B71204">
              <w:rPr>
                <w:color w:val="000000"/>
              </w:rPr>
              <w:t>06 4 P4 1096 0</w:t>
            </w:r>
          </w:p>
        </w:tc>
        <w:tc>
          <w:tcPr>
            <w:tcW w:w="708" w:type="dxa"/>
            <w:shd w:val="clear" w:color="auto" w:fill="auto"/>
            <w:vAlign w:val="bottom"/>
          </w:tcPr>
          <w:p w14:paraId="732F34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F83BCE" w14:textId="77777777" w:rsidR="00637B6C" w:rsidRPr="00B71204" w:rsidRDefault="00637B6C" w:rsidP="00637B6C">
            <w:pPr>
              <w:spacing w:after="20"/>
              <w:jc w:val="right"/>
              <w:rPr>
                <w:color w:val="000000"/>
              </w:rPr>
            </w:pPr>
            <w:r w:rsidRPr="00B71204">
              <w:rPr>
                <w:color w:val="000000"/>
              </w:rPr>
              <w:t>10 000,0</w:t>
            </w:r>
          </w:p>
        </w:tc>
      </w:tr>
      <w:tr w:rsidR="00637B6C" w:rsidRPr="00B71204" w14:paraId="4EB5F178" w14:textId="77777777" w:rsidTr="00637B6C">
        <w:trPr>
          <w:trHeight w:val="20"/>
        </w:trPr>
        <w:tc>
          <w:tcPr>
            <w:tcW w:w="3686" w:type="dxa"/>
            <w:shd w:val="clear" w:color="auto" w:fill="auto"/>
            <w:vAlign w:val="bottom"/>
          </w:tcPr>
          <w:p w14:paraId="1BD5AFA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FC09BA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B20CE9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4A1ED7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320B991" w14:textId="77777777" w:rsidR="00637B6C" w:rsidRPr="00B71204" w:rsidRDefault="00637B6C" w:rsidP="00637B6C">
            <w:pPr>
              <w:spacing w:after="20"/>
              <w:jc w:val="center"/>
              <w:rPr>
                <w:color w:val="000000"/>
              </w:rPr>
            </w:pPr>
            <w:r w:rsidRPr="00B71204">
              <w:rPr>
                <w:color w:val="000000"/>
              </w:rPr>
              <w:t>06 4 P4 1096 0</w:t>
            </w:r>
          </w:p>
        </w:tc>
        <w:tc>
          <w:tcPr>
            <w:tcW w:w="708" w:type="dxa"/>
            <w:shd w:val="clear" w:color="auto" w:fill="auto"/>
            <w:vAlign w:val="bottom"/>
          </w:tcPr>
          <w:p w14:paraId="697BAB6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86B129D" w14:textId="77777777" w:rsidR="00637B6C" w:rsidRPr="00B71204" w:rsidRDefault="00637B6C" w:rsidP="00637B6C">
            <w:pPr>
              <w:spacing w:after="20"/>
              <w:jc w:val="right"/>
              <w:rPr>
                <w:color w:val="000000"/>
              </w:rPr>
            </w:pPr>
            <w:r w:rsidRPr="00B71204">
              <w:rPr>
                <w:color w:val="000000"/>
              </w:rPr>
              <w:t>10 000,0</w:t>
            </w:r>
          </w:p>
        </w:tc>
      </w:tr>
      <w:tr w:rsidR="00637B6C" w:rsidRPr="00B71204" w14:paraId="146F7983" w14:textId="77777777" w:rsidTr="00637B6C">
        <w:trPr>
          <w:trHeight w:val="20"/>
        </w:trPr>
        <w:tc>
          <w:tcPr>
            <w:tcW w:w="3686" w:type="dxa"/>
            <w:shd w:val="clear" w:color="auto" w:fill="auto"/>
            <w:vAlign w:val="bottom"/>
          </w:tcPr>
          <w:p w14:paraId="34FD59AB"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7665BD2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81563D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7A3380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BA9E626"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7FEF05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BB0304" w14:textId="77777777" w:rsidR="00637B6C" w:rsidRPr="00B71204" w:rsidRDefault="00637B6C" w:rsidP="00637B6C">
            <w:pPr>
              <w:spacing w:after="20"/>
              <w:jc w:val="right"/>
              <w:rPr>
                <w:color w:val="000000"/>
              </w:rPr>
            </w:pPr>
            <w:r w:rsidRPr="00B71204">
              <w:rPr>
                <w:color w:val="000000"/>
              </w:rPr>
              <w:t>220,0</w:t>
            </w:r>
          </w:p>
        </w:tc>
      </w:tr>
      <w:tr w:rsidR="00637B6C" w:rsidRPr="00B71204" w14:paraId="3FF64315" w14:textId="77777777" w:rsidTr="00637B6C">
        <w:trPr>
          <w:trHeight w:val="20"/>
        </w:trPr>
        <w:tc>
          <w:tcPr>
            <w:tcW w:w="3686" w:type="dxa"/>
            <w:shd w:val="clear" w:color="auto" w:fill="auto"/>
            <w:vAlign w:val="bottom"/>
          </w:tcPr>
          <w:p w14:paraId="13954DE4" w14:textId="77777777" w:rsidR="00637B6C" w:rsidRPr="00B71204" w:rsidRDefault="00637B6C" w:rsidP="00637B6C">
            <w:pPr>
              <w:spacing w:after="20"/>
              <w:jc w:val="both"/>
              <w:rPr>
                <w:color w:val="000000"/>
              </w:rPr>
            </w:pPr>
            <w:r w:rsidRPr="00B71204">
              <w:rPr>
                <w:color w:val="000000"/>
              </w:rPr>
              <w:t>Подпрограмма «Патриотическое воспитание молодежи Республики Татарстан»</w:t>
            </w:r>
          </w:p>
        </w:tc>
        <w:tc>
          <w:tcPr>
            <w:tcW w:w="851" w:type="dxa"/>
            <w:shd w:val="clear" w:color="auto" w:fill="auto"/>
            <w:vAlign w:val="bottom"/>
          </w:tcPr>
          <w:p w14:paraId="61D9D94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D7059A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A2BF04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2AD8578" w14:textId="77777777" w:rsidR="00637B6C" w:rsidRPr="00B71204" w:rsidRDefault="00637B6C" w:rsidP="00637B6C">
            <w:pPr>
              <w:spacing w:after="20"/>
              <w:jc w:val="center"/>
              <w:rPr>
                <w:color w:val="000000"/>
              </w:rPr>
            </w:pPr>
            <w:r w:rsidRPr="00B71204">
              <w:rPr>
                <w:color w:val="000000"/>
              </w:rPr>
              <w:t>38 4 00 0000 0</w:t>
            </w:r>
          </w:p>
        </w:tc>
        <w:tc>
          <w:tcPr>
            <w:tcW w:w="708" w:type="dxa"/>
            <w:shd w:val="clear" w:color="auto" w:fill="auto"/>
            <w:vAlign w:val="bottom"/>
          </w:tcPr>
          <w:p w14:paraId="35E636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D2C5AC" w14:textId="77777777" w:rsidR="00637B6C" w:rsidRPr="00B71204" w:rsidRDefault="00637B6C" w:rsidP="00637B6C">
            <w:pPr>
              <w:spacing w:after="20"/>
              <w:jc w:val="right"/>
              <w:rPr>
                <w:color w:val="000000"/>
              </w:rPr>
            </w:pPr>
            <w:r w:rsidRPr="00B71204">
              <w:rPr>
                <w:color w:val="000000"/>
              </w:rPr>
              <w:t>220,0</w:t>
            </w:r>
          </w:p>
        </w:tc>
      </w:tr>
      <w:tr w:rsidR="00637B6C" w:rsidRPr="00B71204" w14:paraId="22599B36" w14:textId="77777777" w:rsidTr="00637B6C">
        <w:trPr>
          <w:trHeight w:val="20"/>
        </w:trPr>
        <w:tc>
          <w:tcPr>
            <w:tcW w:w="3686" w:type="dxa"/>
            <w:shd w:val="clear" w:color="auto" w:fill="auto"/>
            <w:vAlign w:val="bottom"/>
          </w:tcPr>
          <w:p w14:paraId="6578502C" w14:textId="77777777" w:rsidR="00637B6C" w:rsidRPr="00B71204" w:rsidRDefault="00637B6C" w:rsidP="00637B6C">
            <w:pPr>
              <w:spacing w:after="20"/>
              <w:jc w:val="both"/>
              <w:rPr>
                <w:color w:val="000000"/>
              </w:rPr>
            </w:pPr>
            <w:r w:rsidRPr="00B71204">
              <w:rPr>
                <w:color w:val="000000"/>
              </w:rPr>
              <w:t>Развитие и модернизация системы патриотического воспитания молодежи</w:t>
            </w:r>
          </w:p>
        </w:tc>
        <w:tc>
          <w:tcPr>
            <w:tcW w:w="851" w:type="dxa"/>
            <w:shd w:val="clear" w:color="auto" w:fill="auto"/>
            <w:vAlign w:val="bottom"/>
          </w:tcPr>
          <w:p w14:paraId="53A8962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5944A4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4F25AE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09683AD" w14:textId="77777777" w:rsidR="00637B6C" w:rsidRPr="00B71204" w:rsidRDefault="00637B6C" w:rsidP="00637B6C">
            <w:pPr>
              <w:spacing w:after="20"/>
              <w:jc w:val="center"/>
              <w:rPr>
                <w:color w:val="000000"/>
              </w:rPr>
            </w:pPr>
            <w:r w:rsidRPr="00B71204">
              <w:rPr>
                <w:color w:val="000000"/>
              </w:rPr>
              <w:t>38 4 01 0000 0</w:t>
            </w:r>
          </w:p>
        </w:tc>
        <w:tc>
          <w:tcPr>
            <w:tcW w:w="708" w:type="dxa"/>
            <w:shd w:val="clear" w:color="auto" w:fill="auto"/>
            <w:vAlign w:val="bottom"/>
          </w:tcPr>
          <w:p w14:paraId="29462D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5DECFF" w14:textId="77777777" w:rsidR="00637B6C" w:rsidRPr="00B71204" w:rsidRDefault="00637B6C" w:rsidP="00637B6C">
            <w:pPr>
              <w:spacing w:after="20"/>
              <w:jc w:val="right"/>
              <w:rPr>
                <w:color w:val="000000"/>
              </w:rPr>
            </w:pPr>
            <w:r w:rsidRPr="00B71204">
              <w:rPr>
                <w:color w:val="000000"/>
              </w:rPr>
              <w:t>100,0</w:t>
            </w:r>
          </w:p>
        </w:tc>
      </w:tr>
      <w:tr w:rsidR="00637B6C" w:rsidRPr="00B71204" w14:paraId="761C6FEB" w14:textId="77777777" w:rsidTr="00637B6C">
        <w:trPr>
          <w:trHeight w:val="20"/>
        </w:trPr>
        <w:tc>
          <w:tcPr>
            <w:tcW w:w="3686" w:type="dxa"/>
            <w:shd w:val="clear" w:color="auto" w:fill="auto"/>
            <w:vAlign w:val="bottom"/>
          </w:tcPr>
          <w:p w14:paraId="62A43B06"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179338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1BB8CA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30EBF4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7CBCE05"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10AB72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54A3CB" w14:textId="77777777" w:rsidR="00637B6C" w:rsidRPr="00B71204" w:rsidRDefault="00637B6C" w:rsidP="00637B6C">
            <w:pPr>
              <w:spacing w:after="20"/>
              <w:jc w:val="right"/>
              <w:rPr>
                <w:color w:val="000000"/>
              </w:rPr>
            </w:pPr>
            <w:r w:rsidRPr="00B71204">
              <w:rPr>
                <w:color w:val="000000"/>
              </w:rPr>
              <w:t>100,0</w:t>
            </w:r>
          </w:p>
        </w:tc>
      </w:tr>
      <w:tr w:rsidR="00637B6C" w:rsidRPr="00B71204" w14:paraId="108D752E" w14:textId="77777777" w:rsidTr="00637B6C">
        <w:trPr>
          <w:trHeight w:val="20"/>
        </w:trPr>
        <w:tc>
          <w:tcPr>
            <w:tcW w:w="3686" w:type="dxa"/>
            <w:shd w:val="clear" w:color="auto" w:fill="auto"/>
            <w:vAlign w:val="bottom"/>
          </w:tcPr>
          <w:p w14:paraId="3BFE8E0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F9B353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054C82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F8E9BB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CF798F7"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61B3F01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F0F1460" w14:textId="77777777" w:rsidR="00637B6C" w:rsidRPr="00B71204" w:rsidRDefault="00637B6C" w:rsidP="00637B6C">
            <w:pPr>
              <w:spacing w:after="20"/>
              <w:jc w:val="right"/>
              <w:rPr>
                <w:color w:val="000000"/>
              </w:rPr>
            </w:pPr>
            <w:r w:rsidRPr="00B71204">
              <w:rPr>
                <w:color w:val="000000"/>
              </w:rPr>
              <w:t>100,0</w:t>
            </w:r>
          </w:p>
        </w:tc>
      </w:tr>
      <w:tr w:rsidR="00637B6C" w:rsidRPr="00B71204" w14:paraId="7C5FEE2F" w14:textId="77777777" w:rsidTr="00637B6C">
        <w:trPr>
          <w:trHeight w:val="20"/>
        </w:trPr>
        <w:tc>
          <w:tcPr>
            <w:tcW w:w="3686" w:type="dxa"/>
            <w:shd w:val="clear" w:color="auto" w:fill="auto"/>
            <w:vAlign w:val="bottom"/>
          </w:tcPr>
          <w:p w14:paraId="1DD51212" w14:textId="77777777" w:rsidR="00637B6C" w:rsidRPr="00B71204" w:rsidRDefault="00637B6C" w:rsidP="00637B6C">
            <w:pPr>
              <w:spacing w:after="20"/>
              <w:jc w:val="both"/>
              <w:rPr>
                <w:color w:val="000000"/>
              </w:rPr>
            </w:pPr>
            <w:r w:rsidRPr="00B71204">
              <w:rPr>
                <w:color w:val="000000"/>
              </w:rPr>
              <w:t>Федеральный проект «Укрепление общественного здоровья»</w:t>
            </w:r>
          </w:p>
        </w:tc>
        <w:tc>
          <w:tcPr>
            <w:tcW w:w="851" w:type="dxa"/>
            <w:shd w:val="clear" w:color="auto" w:fill="auto"/>
            <w:vAlign w:val="bottom"/>
          </w:tcPr>
          <w:p w14:paraId="1223046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646C77F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042764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0C042D6" w14:textId="77777777" w:rsidR="00637B6C" w:rsidRPr="00B71204" w:rsidRDefault="00637B6C" w:rsidP="00637B6C">
            <w:pPr>
              <w:spacing w:after="20"/>
              <w:jc w:val="center"/>
              <w:rPr>
                <w:color w:val="000000"/>
              </w:rPr>
            </w:pPr>
            <w:r w:rsidRPr="00B71204">
              <w:rPr>
                <w:color w:val="000000"/>
              </w:rPr>
              <w:t>38 4 P4 0000 0</w:t>
            </w:r>
          </w:p>
        </w:tc>
        <w:tc>
          <w:tcPr>
            <w:tcW w:w="708" w:type="dxa"/>
            <w:shd w:val="clear" w:color="auto" w:fill="auto"/>
            <w:vAlign w:val="bottom"/>
          </w:tcPr>
          <w:p w14:paraId="6AD0B2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562F42" w14:textId="77777777" w:rsidR="00637B6C" w:rsidRPr="00B71204" w:rsidRDefault="00637B6C" w:rsidP="00637B6C">
            <w:pPr>
              <w:spacing w:after="20"/>
              <w:jc w:val="right"/>
              <w:rPr>
                <w:color w:val="000000"/>
              </w:rPr>
            </w:pPr>
            <w:r w:rsidRPr="00B71204">
              <w:rPr>
                <w:color w:val="000000"/>
              </w:rPr>
              <w:t>120,0</w:t>
            </w:r>
          </w:p>
        </w:tc>
      </w:tr>
      <w:tr w:rsidR="00637B6C" w:rsidRPr="00B71204" w14:paraId="37D17FAA" w14:textId="77777777" w:rsidTr="00637B6C">
        <w:trPr>
          <w:trHeight w:val="20"/>
        </w:trPr>
        <w:tc>
          <w:tcPr>
            <w:tcW w:w="3686" w:type="dxa"/>
            <w:shd w:val="clear" w:color="auto" w:fill="auto"/>
            <w:vAlign w:val="bottom"/>
          </w:tcPr>
          <w:p w14:paraId="074180E8" w14:textId="77777777" w:rsidR="00637B6C" w:rsidRPr="00B71204" w:rsidRDefault="00637B6C" w:rsidP="00637B6C">
            <w:pPr>
              <w:spacing w:after="20"/>
              <w:jc w:val="both"/>
              <w:rPr>
                <w:color w:val="000000"/>
              </w:rPr>
            </w:pPr>
            <w:r w:rsidRPr="00B71204">
              <w:rPr>
                <w:color w:val="000000"/>
              </w:rPr>
              <w:t>Проведение мероприятий по патриотическому воспитанию молодежи</w:t>
            </w:r>
          </w:p>
        </w:tc>
        <w:tc>
          <w:tcPr>
            <w:tcW w:w="851" w:type="dxa"/>
            <w:shd w:val="clear" w:color="auto" w:fill="auto"/>
            <w:vAlign w:val="bottom"/>
          </w:tcPr>
          <w:p w14:paraId="76FAF342"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45326E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5087CE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1AC95F7" w14:textId="77777777" w:rsidR="00637B6C" w:rsidRPr="00B71204" w:rsidRDefault="00637B6C" w:rsidP="00637B6C">
            <w:pPr>
              <w:spacing w:after="20"/>
              <w:jc w:val="center"/>
              <w:rPr>
                <w:color w:val="000000"/>
              </w:rPr>
            </w:pPr>
            <w:r w:rsidRPr="00B71204">
              <w:rPr>
                <w:color w:val="000000"/>
              </w:rPr>
              <w:t>38 4 P4 1097 0</w:t>
            </w:r>
          </w:p>
        </w:tc>
        <w:tc>
          <w:tcPr>
            <w:tcW w:w="708" w:type="dxa"/>
            <w:shd w:val="clear" w:color="auto" w:fill="auto"/>
            <w:vAlign w:val="bottom"/>
          </w:tcPr>
          <w:p w14:paraId="1501FB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22BDA1" w14:textId="77777777" w:rsidR="00637B6C" w:rsidRPr="00B71204" w:rsidRDefault="00637B6C" w:rsidP="00637B6C">
            <w:pPr>
              <w:spacing w:after="20"/>
              <w:jc w:val="right"/>
              <w:rPr>
                <w:color w:val="000000"/>
              </w:rPr>
            </w:pPr>
            <w:r w:rsidRPr="00B71204">
              <w:rPr>
                <w:color w:val="000000"/>
              </w:rPr>
              <w:t>120,0</w:t>
            </w:r>
          </w:p>
        </w:tc>
      </w:tr>
      <w:tr w:rsidR="00637B6C" w:rsidRPr="00B71204" w14:paraId="5A905764" w14:textId="77777777" w:rsidTr="00637B6C">
        <w:trPr>
          <w:trHeight w:val="20"/>
        </w:trPr>
        <w:tc>
          <w:tcPr>
            <w:tcW w:w="3686" w:type="dxa"/>
            <w:shd w:val="clear" w:color="auto" w:fill="auto"/>
            <w:vAlign w:val="bottom"/>
          </w:tcPr>
          <w:p w14:paraId="7B1B5CB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3C1E9DF"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2135EBC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CA3DE8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59BDC32" w14:textId="77777777" w:rsidR="00637B6C" w:rsidRPr="00B71204" w:rsidRDefault="00637B6C" w:rsidP="00637B6C">
            <w:pPr>
              <w:spacing w:after="20"/>
              <w:jc w:val="center"/>
              <w:rPr>
                <w:color w:val="000000"/>
              </w:rPr>
            </w:pPr>
            <w:r w:rsidRPr="00B71204">
              <w:rPr>
                <w:color w:val="000000"/>
              </w:rPr>
              <w:t>38 4 P4 1097 0</w:t>
            </w:r>
          </w:p>
        </w:tc>
        <w:tc>
          <w:tcPr>
            <w:tcW w:w="708" w:type="dxa"/>
            <w:shd w:val="clear" w:color="auto" w:fill="auto"/>
            <w:vAlign w:val="bottom"/>
          </w:tcPr>
          <w:p w14:paraId="675B422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304CF45" w14:textId="77777777" w:rsidR="00637B6C" w:rsidRPr="00B71204" w:rsidRDefault="00637B6C" w:rsidP="00637B6C">
            <w:pPr>
              <w:spacing w:after="20"/>
              <w:jc w:val="right"/>
              <w:rPr>
                <w:color w:val="000000"/>
              </w:rPr>
            </w:pPr>
            <w:r w:rsidRPr="00B71204">
              <w:rPr>
                <w:color w:val="000000"/>
              </w:rPr>
              <w:t>120,0</w:t>
            </w:r>
          </w:p>
        </w:tc>
      </w:tr>
      <w:tr w:rsidR="00637B6C" w:rsidRPr="00B71204" w14:paraId="3D989750" w14:textId="77777777" w:rsidTr="00637B6C">
        <w:trPr>
          <w:trHeight w:val="20"/>
        </w:trPr>
        <w:tc>
          <w:tcPr>
            <w:tcW w:w="3686" w:type="dxa"/>
            <w:shd w:val="clear" w:color="auto" w:fill="auto"/>
            <w:vAlign w:val="bottom"/>
          </w:tcPr>
          <w:p w14:paraId="6E75828C"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2D1E324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A7C1D6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681783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FEE015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8B650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31ABCC" w14:textId="77777777" w:rsidR="00637B6C" w:rsidRPr="00B71204" w:rsidRDefault="00637B6C" w:rsidP="00637B6C">
            <w:pPr>
              <w:spacing w:after="20"/>
              <w:jc w:val="right"/>
              <w:rPr>
                <w:color w:val="000000"/>
              </w:rPr>
            </w:pPr>
            <w:r w:rsidRPr="00B71204">
              <w:rPr>
                <w:color w:val="000000"/>
              </w:rPr>
              <w:t>84 326,5</w:t>
            </w:r>
          </w:p>
        </w:tc>
      </w:tr>
      <w:tr w:rsidR="00637B6C" w:rsidRPr="00B71204" w14:paraId="4F924BE4" w14:textId="77777777" w:rsidTr="00637B6C">
        <w:trPr>
          <w:trHeight w:val="20"/>
        </w:trPr>
        <w:tc>
          <w:tcPr>
            <w:tcW w:w="3686" w:type="dxa"/>
            <w:shd w:val="clear" w:color="auto" w:fill="auto"/>
            <w:vAlign w:val="bottom"/>
          </w:tcPr>
          <w:p w14:paraId="21F1A89D"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4EDE4CA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12E7BC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F5053F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7B22B8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93CE3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EF04A7" w14:textId="77777777" w:rsidR="00637B6C" w:rsidRPr="00B71204" w:rsidRDefault="00637B6C" w:rsidP="00637B6C">
            <w:pPr>
              <w:spacing w:after="20"/>
              <w:jc w:val="right"/>
              <w:rPr>
                <w:color w:val="000000"/>
              </w:rPr>
            </w:pPr>
            <w:r w:rsidRPr="00B71204">
              <w:rPr>
                <w:color w:val="000000"/>
              </w:rPr>
              <w:t>584,5</w:t>
            </w:r>
          </w:p>
        </w:tc>
      </w:tr>
      <w:tr w:rsidR="00637B6C" w:rsidRPr="00B71204" w14:paraId="0C1CC953" w14:textId="77777777" w:rsidTr="00637B6C">
        <w:trPr>
          <w:trHeight w:val="20"/>
        </w:trPr>
        <w:tc>
          <w:tcPr>
            <w:tcW w:w="3686" w:type="dxa"/>
            <w:shd w:val="clear" w:color="auto" w:fill="auto"/>
            <w:vAlign w:val="bottom"/>
          </w:tcPr>
          <w:p w14:paraId="3A763FC6"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65794F8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9EC6AD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CADB6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4F9B1D"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0AFE97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FD6BC8" w14:textId="77777777" w:rsidR="00637B6C" w:rsidRPr="00B71204" w:rsidRDefault="00637B6C" w:rsidP="00637B6C">
            <w:pPr>
              <w:spacing w:after="20"/>
              <w:jc w:val="right"/>
              <w:rPr>
                <w:color w:val="000000"/>
              </w:rPr>
            </w:pPr>
            <w:r w:rsidRPr="00B71204">
              <w:rPr>
                <w:color w:val="000000"/>
              </w:rPr>
              <w:t>584,5</w:t>
            </w:r>
          </w:p>
        </w:tc>
      </w:tr>
      <w:tr w:rsidR="00637B6C" w:rsidRPr="00B71204" w14:paraId="28AA8F9E" w14:textId="77777777" w:rsidTr="00637B6C">
        <w:trPr>
          <w:trHeight w:val="20"/>
        </w:trPr>
        <w:tc>
          <w:tcPr>
            <w:tcW w:w="3686" w:type="dxa"/>
            <w:shd w:val="clear" w:color="auto" w:fill="auto"/>
            <w:vAlign w:val="bottom"/>
          </w:tcPr>
          <w:p w14:paraId="47643DAF"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6B9F35D1"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5E08B8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256D7E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8A46791"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562612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A25BDB" w14:textId="77777777" w:rsidR="00637B6C" w:rsidRPr="00B71204" w:rsidRDefault="00637B6C" w:rsidP="00637B6C">
            <w:pPr>
              <w:spacing w:after="20"/>
              <w:jc w:val="right"/>
              <w:rPr>
                <w:color w:val="000000"/>
              </w:rPr>
            </w:pPr>
            <w:r w:rsidRPr="00B71204">
              <w:rPr>
                <w:color w:val="000000"/>
              </w:rPr>
              <w:t>584,5</w:t>
            </w:r>
          </w:p>
        </w:tc>
      </w:tr>
      <w:tr w:rsidR="00637B6C" w:rsidRPr="00B71204" w14:paraId="5EF73FD4" w14:textId="77777777" w:rsidTr="00637B6C">
        <w:trPr>
          <w:trHeight w:val="20"/>
        </w:trPr>
        <w:tc>
          <w:tcPr>
            <w:tcW w:w="3686" w:type="dxa"/>
            <w:shd w:val="clear" w:color="auto" w:fill="auto"/>
            <w:vAlign w:val="bottom"/>
          </w:tcPr>
          <w:p w14:paraId="32545693" w14:textId="77777777" w:rsidR="00637B6C" w:rsidRPr="00B71204" w:rsidRDefault="00637B6C" w:rsidP="00637B6C">
            <w:pPr>
              <w:spacing w:after="20"/>
              <w:jc w:val="both"/>
              <w:rPr>
                <w:color w:val="000000"/>
              </w:rPr>
            </w:pPr>
            <w:r w:rsidRPr="00B71204">
              <w:rPr>
                <w:color w:val="000000"/>
              </w:rPr>
              <w:lastRenderedPageBreak/>
              <w:t>Реализация мер по укреплению социальной защищенности граждан пожилого возраста</w:t>
            </w:r>
          </w:p>
        </w:tc>
        <w:tc>
          <w:tcPr>
            <w:tcW w:w="851" w:type="dxa"/>
            <w:shd w:val="clear" w:color="auto" w:fill="auto"/>
            <w:vAlign w:val="bottom"/>
          </w:tcPr>
          <w:p w14:paraId="688A0564"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1FDABD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BB5264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F8A31DA"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73A784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803ED4" w14:textId="77777777" w:rsidR="00637B6C" w:rsidRPr="00B71204" w:rsidRDefault="00637B6C" w:rsidP="00637B6C">
            <w:pPr>
              <w:spacing w:after="20"/>
              <w:jc w:val="right"/>
              <w:rPr>
                <w:color w:val="000000"/>
              </w:rPr>
            </w:pPr>
            <w:r w:rsidRPr="00B71204">
              <w:rPr>
                <w:color w:val="000000"/>
              </w:rPr>
              <w:t>584,5</w:t>
            </w:r>
          </w:p>
        </w:tc>
      </w:tr>
      <w:tr w:rsidR="00637B6C" w:rsidRPr="00B71204" w14:paraId="7FADF82F" w14:textId="77777777" w:rsidTr="00637B6C">
        <w:trPr>
          <w:trHeight w:val="20"/>
        </w:trPr>
        <w:tc>
          <w:tcPr>
            <w:tcW w:w="3686" w:type="dxa"/>
            <w:shd w:val="clear" w:color="auto" w:fill="auto"/>
            <w:vAlign w:val="bottom"/>
          </w:tcPr>
          <w:p w14:paraId="4E5888BF"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3582F45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BE43EC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E48AF8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582D570"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47430C3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3894B6" w14:textId="77777777" w:rsidR="00637B6C" w:rsidRPr="00B71204" w:rsidRDefault="00637B6C" w:rsidP="00637B6C">
            <w:pPr>
              <w:spacing w:after="20"/>
              <w:jc w:val="right"/>
              <w:rPr>
                <w:color w:val="000000"/>
              </w:rPr>
            </w:pPr>
            <w:r w:rsidRPr="00B71204">
              <w:rPr>
                <w:color w:val="000000"/>
              </w:rPr>
              <w:t>584,5</w:t>
            </w:r>
          </w:p>
        </w:tc>
      </w:tr>
      <w:tr w:rsidR="00637B6C" w:rsidRPr="00B71204" w14:paraId="5955F433" w14:textId="77777777" w:rsidTr="00637B6C">
        <w:trPr>
          <w:trHeight w:val="20"/>
        </w:trPr>
        <w:tc>
          <w:tcPr>
            <w:tcW w:w="3686" w:type="dxa"/>
            <w:shd w:val="clear" w:color="auto" w:fill="auto"/>
            <w:vAlign w:val="bottom"/>
          </w:tcPr>
          <w:p w14:paraId="50171CD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1B9F7A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65EF7E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458DC7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00DA335"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63AFF0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05649B2" w14:textId="77777777" w:rsidR="00637B6C" w:rsidRPr="00B71204" w:rsidRDefault="00637B6C" w:rsidP="00637B6C">
            <w:pPr>
              <w:spacing w:after="20"/>
              <w:jc w:val="right"/>
              <w:rPr>
                <w:color w:val="000000"/>
              </w:rPr>
            </w:pPr>
            <w:r w:rsidRPr="00B71204">
              <w:rPr>
                <w:color w:val="000000"/>
              </w:rPr>
              <w:t>584,5</w:t>
            </w:r>
          </w:p>
        </w:tc>
      </w:tr>
      <w:tr w:rsidR="00637B6C" w:rsidRPr="00B71204" w14:paraId="3CDAAD6E" w14:textId="77777777" w:rsidTr="00637B6C">
        <w:trPr>
          <w:trHeight w:val="20"/>
        </w:trPr>
        <w:tc>
          <w:tcPr>
            <w:tcW w:w="3686" w:type="dxa"/>
            <w:shd w:val="clear" w:color="auto" w:fill="auto"/>
            <w:vAlign w:val="bottom"/>
          </w:tcPr>
          <w:p w14:paraId="51862DC1" w14:textId="77777777" w:rsidR="00637B6C" w:rsidRPr="00B71204" w:rsidRDefault="00637B6C" w:rsidP="00637B6C">
            <w:pPr>
              <w:spacing w:after="20"/>
              <w:jc w:val="both"/>
              <w:rPr>
                <w:color w:val="000000"/>
              </w:rPr>
            </w:pPr>
            <w:r w:rsidRPr="00B71204">
              <w:rPr>
                <w:color w:val="000000"/>
              </w:rPr>
              <w:t>Социальное обеспечение населения</w:t>
            </w:r>
          </w:p>
        </w:tc>
        <w:tc>
          <w:tcPr>
            <w:tcW w:w="851" w:type="dxa"/>
            <w:shd w:val="clear" w:color="auto" w:fill="auto"/>
            <w:vAlign w:val="bottom"/>
          </w:tcPr>
          <w:p w14:paraId="23962E2A"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375CE0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96EF64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0EA0F8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E6287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00DAE6" w14:textId="77777777" w:rsidR="00637B6C" w:rsidRPr="00B71204" w:rsidRDefault="00637B6C" w:rsidP="00637B6C">
            <w:pPr>
              <w:spacing w:after="20"/>
              <w:jc w:val="right"/>
              <w:rPr>
                <w:color w:val="000000"/>
              </w:rPr>
            </w:pPr>
            <w:r w:rsidRPr="00B71204">
              <w:rPr>
                <w:color w:val="000000"/>
              </w:rPr>
              <w:t>74 377,2</w:t>
            </w:r>
          </w:p>
        </w:tc>
      </w:tr>
      <w:tr w:rsidR="00637B6C" w:rsidRPr="00B71204" w14:paraId="5F053386" w14:textId="77777777" w:rsidTr="00637B6C">
        <w:trPr>
          <w:trHeight w:val="20"/>
        </w:trPr>
        <w:tc>
          <w:tcPr>
            <w:tcW w:w="3686" w:type="dxa"/>
            <w:shd w:val="clear" w:color="auto" w:fill="auto"/>
            <w:vAlign w:val="bottom"/>
          </w:tcPr>
          <w:p w14:paraId="2C3C22D0"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1A1054D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F93765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72F2D2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7E46406"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1FDE03C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43118E" w14:textId="77777777" w:rsidR="00637B6C" w:rsidRPr="00B71204" w:rsidRDefault="00637B6C" w:rsidP="00637B6C">
            <w:pPr>
              <w:spacing w:after="20"/>
              <w:jc w:val="right"/>
              <w:rPr>
                <w:color w:val="000000"/>
              </w:rPr>
            </w:pPr>
            <w:r w:rsidRPr="00B71204">
              <w:rPr>
                <w:color w:val="000000"/>
              </w:rPr>
              <w:t>74 377,2</w:t>
            </w:r>
          </w:p>
        </w:tc>
      </w:tr>
      <w:tr w:rsidR="00637B6C" w:rsidRPr="00B71204" w14:paraId="772BCD8D" w14:textId="77777777" w:rsidTr="00637B6C">
        <w:trPr>
          <w:trHeight w:val="20"/>
        </w:trPr>
        <w:tc>
          <w:tcPr>
            <w:tcW w:w="3686" w:type="dxa"/>
            <w:shd w:val="clear" w:color="auto" w:fill="auto"/>
            <w:vAlign w:val="bottom"/>
          </w:tcPr>
          <w:p w14:paraId="65968BB2" w14:textId="77777777" w:rsidR="00637B6C" w:rsidRPr="00B71204" w:rsidRDefault="00637B6C" w:rsidP="00637B6C">
            <w:pPr>
              <w:spacing w:after="20"/>
              <w:jc w:val="both"/>
              <w:rPr>
                <w:color w:val="000000"/>
              </w:rPr>
            </w:pPr>
            <w:r w:rsidRPr="00B71204">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5B7A1AB5"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765F72E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6C92B3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E8BC881"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4397C9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17BFF4" w14:textId="77777777" w:rsidR="00637B6C" w:rsidRPr="00B71204" w:rsidRDefault="00637B6C" w:rsidP="00637B6C">
            <w:pPr>
              <w:spacing w:after="20"/>
              <w:jc w:val="right"/>
              <w:rPr>
                <w:color w:val="000000"/>
              </w:rPr>
            </w:pPr>
            <w:r w:rsidRPr="00B71204">
              <w:rPr>
                <w:color w:val="000000"/>
              </w:rPr>
              <w:t>74 377,2</w:t>
            </w:r>
          </w:p>
        </w:tc>
      </w:tr>
      <w:tr w:rsidR="00637B6C" w:rsidRPr="00B71204" w14:paraId="3E2B6CBC" w14:textId="77777777" w:rsidTr="00637B6C">
        <w:trPr>
          <w:trHeight w:val="20"/>
        </w:trPr>
        <w:tc>
          <w:tcPr>
            <w:tcW w:w="3686" w:type="dxa"/>
            <w:shd w:val="clear" w:color="auto" w:fill="auto"/>
            <w:vAlign w:val="bottom"/>
          </w:tcPr>
          <w:p w14:paraId="66799939" w14:textId="77777777" w:rsidR="00637B6C" w:rsidRPr="00B71204" w:rsidRDefault="00637B6C" w:rsidP="00637B6C">
            <w:pPr>
              <w:spacing w:after="20"/>
              <w:jc w:val="both"/>
              <w:rPr>
                <w:color w:val="000000"/>
              </w:rPr>
            </w:pPr>
            <w:r w:rsidRPr="00B71204">
              <w:rPr>
                <w:color w:val="000000"/>
              </w:rPr>
              <w:t>Развитие службы крови</w:t>
            </w:r>
          </w:p>
        </w:tc>
        <w:tc>
          <w:tcPr>
            <w:tcW w:w="851" w:type="dxa"/>
            <w:shd w:val="clear" w:color="auto" w:fill="auto"/>
            <w:vAlign w:val="bottom"/>
          </w:tcPr>
          <w:p w14:paraId="61F81B69"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640871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48ACE5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C1C16FD" w14:textId="77777777" w:rsidR="00637B6C" w:rsidRPr="00B71204" w:rsidRDefault="00637B6C" w:rsidP="00637B6C">
            <w:pPr>
              <w:spacing w:after="20"/>
              <w:jc w:val="center"/>
              <w:rPr>
                <w:color w:val="000000"/>
              </w:rPr>
            </w:pPr>
            <w:r w:rsidRPr="00B71204">
              <w:rPr>
                <w:color w:val="000000"/>
              </w:rPr>
              <w:t>01 2 11 0000 0</w:t>
            </w:r>
          </w:p>
        </w:tc>
        <w:tc>
          <w:tcPr>
            <w:tcW w:w="708" w:type="dxa"/>
            <w:shd w:val="clear" w:color="auto" w:fill="auto"/>
            <w:vAlign w:val="bottom"/>
          </w:tcPr>
          <w:p w14:paraId="2CAAA0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E6ED54" w14:textId="77777777" w:rsidR="00637B6C" w:rsidRPr="00B71204" w:rsidRDefault="00637B6C" w:rsidP="00637B6C">
            <w:pPr>
              <w:spacing w:after="20"/>
              <w:jc w:val="right"/>
              <w:rPr>
                <w:color w:val="000000"/>
              </w:rPr>
            </w:pPr>
            <w:r w:rsidRPr="00B71204">
              <w:rPr>
                <w:color w:val="000000"/>
              </w:rPr>
              <w:t>74 377,2</w:t>
            </w:r>
          </w:p>
        </w:tc>
      </w:tr>
      <w:tr w:rsidR="00637B6C" w:rsidRPr="00B71204" w14:paraId="3B96B69F" w14:textId="77777777" w:rsidTr="00637B6C">
        <w:trPr>
          <w:trHeight w:val="20"/>
        </w:trPr>
        <w:tc>
          <w:tcPr>
            <w:tcW w:w="3686" w:type="dxa"/>
            <w:shd w:val="clear" w:color="auto" w:fill="auto"/>
            <w:vAlign w:val="bottom"/>
          </w:tcPr>
          <w:p w14:paraId="22F72B23" w14:textId="77777777" w:rsidR="00637B6C" w:rsidRPr="00B71204" w:rsidRDefault="00637B6C" w:rsidP="00637B6C">
            <w:pPr>
              <w:spacing w:after="20"/>
              <w:jc w:val="both"/>
              <w:rPr>
                <w:color w:val="000000"/>
              </w:rPr>
            </w:pPr>
            <w:r w:rsidRPr="00B71204">
              <w:rPr>
                <w:color w:val="000000"/>
              </w:rPr>
              <w:t>Центры, станции и отделения переливания крови</w:t>
            </w:r>
          </w:p>
        </w:tc>
        <w:tc>
          <w:tcPr>
            <w:tcW w:w="851" w:type="dxa"/>
            <w:shd w:val="clear" w:color="auto" w:fill="auto"/>
            <w:vAlign w:val="bottom"/>
          </w:tcPr>
          <w:p w14:paraId="7F3E9216"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1E7754E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301B02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2D0DBBB" w14:textId="77777777" w:rsidR="00637B6C" w:rsidRPr="00B71204" w:rsidRDefault="00637B6C" w:rsidP="00637B6C">
            <w:pPr>
              <w:spacing w:after="20"/>
              <w:jc w:val="center"/>
              <w:rPr>
                <w:color w:val="000000"/>
              </w:rPr>
            </w:pPr>
            <w:r w:rsidRPr="00B71204">
              <w:rPr>
                <w:color w:val="000000"/>
              </w:rPr>
              <w:t>01 2 11 9720 0</w:t>
            </w:r>
          </w:p>
        </w:tc>
        <w:tc>
          <w:tcPr>
            <w:tcW w:w="708" w:type="dxa"/>
            <w:shd w:val="clear" w:color="auto" w:fill="auto"/>
            <w:vAlign w:val="bottom"/>
          </w:tcPr>
          <w:p w14:paraId="318A7A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9A1EA7" w14:textId="77777777" w:rsidR="00637B6C" w:rsidRPr="00B71204" w:rsidRDefault="00637B6C" w:rsidP="00637B6C">
            <w:pPr>
              <w:spacing w:after="20"/>
              <w:jc w:val="right"/>
              <w:rPr>
                <w:color w:val="000000"/>
              </w:rPr>
            </w:pPr>
            <w:r w:rsidRPr="00B71204">
              <w:rPr>
                <w:color w:val="000000"/>
              </w:rPr>
              <w:t>74 377,2</w:t>
            </w:r>
          </w:p>
        </w:tc>
      </w:tr>
      <w:tr w:rsidR="00637B6C" w:rsidRPr="00B71204" w14:paraId="339EFF0B" w14:textId="77777777" w:rsidTr="00637B6C">
        <w:trPr>
          <w:trHeight w:val="20"/>
        </w:trPr>
        <w:tc>
          <w:tcPr>
            <w:tcW w:w="3686" w:type="dxa"/>
            <w:shd w:val="clear" w:color="auto" w:fill="auto"/>
            <w:vAlign w:val="bottom"/>
          </w:tcPr>
          <w:p w14:paraId="1FE8D65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272B220"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528412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458529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B65CB31" w14:textId="77777777" w:rsidR="00637B6C" w:rsidRPr="00B71204" w:rsidRDefault="00637B6C" w:rsidP="00637B6C">
            <w:pPr>
              <w:spacing w:after="20"/>
              <w:jc w:val="center"/>
              <w:rPr>
                <w:color w:val="000000"/>
              </w:rPr>
            </w:pPr>
            <w:r w:rsidRPr="00B71204">
              <w:rPr>
                <w:color w:val="000000"/>
              </w:rPr>
              <w:t>01 2 11 9720 0</w:t>
            </w:r>
          </w:p>
        </w:tc>
        <w:tc>
          <w:tcPr>
            <w:tcW w:w="708" w:type="dxa"/>
            <w:shd w:val="clear" w:color="auto" w:fill="auto"/>
            <w:vAlign w:val="bottom"/>
          </w:tcPr>
          <w:p w14:paraId="4B30EA3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E956060" w14:textId="77777777" w:rsidR="00637B6C" w:rsidRPr="00B71204" w:rsidRDefault="00637B6C" w:rsidP="00637B6C">
            <w:pPr>
              <w:spacing w:after="20"/>
              <w:jc w:val="right"/>
              <w:rPr>
                <w:color w:val="000000"/>
              </w:rPr>
            </w:pPr>
            <w:r w:rsidRPr="00B71204">
              <w:rPr>
                <w:color w:val="000000"/>
              </w:rPr>
              <w:t>74 377,2</w:t>
            </w:r>
          </w:p>
        </w:tc>
      </w:tr>
      <w:tr w:rsidR="00637B6C" w:rsidRPr="00B71204" w14:paraId="62ADC638" w14:textId="77777777" w:rsidTr="00637B6C">
        <w:trPr>
          <w:trHeight w:val="20"/>
        </w:trPr>
        <w:tc>
          <w:tcPr>
            <w:tcW w:w="3686" w:type="dxa"/>
            <w:shd w:val="clear" w:color="auto" w:fill="auto"/>
            <w:vAlign w:val="bottom"/>
          </w:tcPr>
          <w:p w14:paraId="75AB1D5D"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409266D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4B80B2F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35E1AD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C38D95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BF799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BB5B63" w14:textId="77777777" w:rsidR="00637B6C" w:rsidRPr="00B71204" w:rsidRDefault="00637B6C" w:rsidP="00637B6C">
            <w:pPr>
              <w:spacing w:after="20"/>
              <w:jc w:val="right"/>
              <w:rPr>
                <w:color w:val="000000"/>
              </w:rPr>
            </w:pPr>
            <w:r w:rsidRPr="00B71204">
              <w:rPr>
                <w:color w:val="000000"/>
              </w:rPr>
              <w:t>9 364,8</w:t>
            </w:r>
          </w:p>
        </w:tc>
      </w:tr>
      <w:tr w:rsidR="00637B6C" w:rsidRPr="00B71204" w14:paraId="49D871F7" w14:textId="77777777" w:rsidTr="00637B6C">
        <w:trPr>
          <w:trHeight w:val="20"/>
        </w:trPr>
        <w:tc>
          <w:tcPr>
            <w:tcW w:w="3686" w:type="dxa"/>
            <w:shd w:val="clear" w:color="auto" w:fill="auto"/>
            <w:vAlign w:val="bottom"/>
          </w:tcPr>
          <w:p w14:paraId="3F9A49B4"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D0A65CB"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32EFE9B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8E5406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DE4C174"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5BDE59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2245B0" w14:textId="77777777" w:rsidR="00637B6C" w:rsidRPr="00B71204" w:rsidRDefault="00637B6C" w:rsidP="00637B6C">
            <w:pPr>
              <w:spacing w:after="20"/>
              <w:jc w:val="right"/>
              <w:rPr>
                <w:color w:val="000000"/>
              </w:rPr>
            </w:pPr>
            <w:r w:rsidRPr="00B71204">
              <w:rPr>
                <w:color w:val="000000"/>
              </w:rPr>
              <w:t>9 364,8</w:t>
            </w:r>
          </w:p>
        </w:tc>
      </w:tr>
      <w:tr w:rsidR="00637B6C" w:rsidRPr="00B71204" w14:paraId="58E25D34" w14:textId="77777777" w:rsidTr="00637B6C">
        <w:trPr>
          <w:trHeight w:val="20"/>
        </w:trPr>
        <w:tc>
          <w:tcPr>
            <w:tcW w:w="3686" w:type="dxa"/>
            <w:shd w:val="clear" w:color="auto" w:fill="auto"/>
            <w:vAlign w:val="bottom"/>
          </w:tcPr>
          <w:p w14:paraId="0F98E27B"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773542AD"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14BD75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5900AA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1F491E9"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7E8E86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BDD006" w14:textId="77777777" w:rsidR="00637B6C" w:rsidRPr="00B71204" w:rsidRDefault="00637B6C" w:rsidP="00637B6C">
            <w:pPr>
              <w:spacing w:after="20"/>
              <w:jc w:val="right"/>
              <w:rPr>
                <w:color w:val="000000"/>
              </w:rPr>
            </w:pPr>
            <w:r w:rsidRPr="00B71204">
              <w:rPr>
                <w:color w:val="000000"/>
              </w:rPr>
              <w:t>9 364,8</w:t>
            </w:r>
          </w:p>
        </w:tc>
      </w:tr>
      <w:tr w:rsidR="00637B6C" w:rsidRPr="00B71204" w14:paraId="3CE48EF8" w14:textId="77777777" w:rsidTr="00637B6C">
        <w:trPr>
          <w:trHeight w:val="20"/>
        </w:trPr>
        <w:tc>
          <w:tcPr>
            <w:tcW w:w="3686" w:type="dxa"/>
            <w:shd w:val="clear" w:color="auto" w:fill="auto"/>
            <w:vAlign w:val="bottom"/>
          </w:tcPr>
          <w:p w14:paraId="7F1E8AB9" w14:textId="77777777" w:rsidR="00637B6C" w:rsidRPr="00B71204" w:rsidRDefault="00637B6C" w:rsidP="00637B6C">
            <w:pPr>
              <w:spacing w:after="20"/>
              <w:jc w:val="both"/>
              <w:rPr>
                <w:color w:val="000000"/>
              </w:rPr>
            </w:pPr>
            <w:r w:rsidRPr="00B71204">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851" w:type="dxa"/>
            <w:shd w:val="clear" w:color="auto" w:fill="auto"/>
            <w:vAlign w:val="bottom"/>
          </w:tcPr>
          <w:p w14:paraId="51BCDE8E"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55B2D77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900969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69E1F0F" w14:textId="77777777" w:rsidR="00637B6C" w:rsidRPr="00B71204" w:rsidRDefault="00637B6C" w:rsidP="00637B6C">
            <w:pPr>
              <w:spacing w:after="20"/>
              <w:jc w:val="center"/>
              <w:rPr>
                <w:color w:val="000000"/>
              </w:rPr>
            </w:pPr>
            <w:r w:rsidRPr="00B71204">
              <w:rPr>
                <w:color w:val="000000"/>
              </w:rPr>
              <w:t>03 1 02 0000 0</w:t>
            </w:r>
          </w:p>
        </w:tc>
        <w:tc>
          <w:tcPr>
            <w:tcW w:w="708" w:type="dxa"/>
            <w:shd w:val="clear" w:color="auto" w:fill="auto"/>
            <w:vAlign w:val="bottom"/>
          </w:tcPr>
          <w:p w14:paraId="6B1A54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1A02A6" w14:textId="77777777" w:rsidR="00637B6C" w:rsidRPr="00B71204" w:rsidRDefault="00637B6C" w:rsidP="00637B6C">
            <w:pPr>
              <w:spacing w:after="20"/>
              <w:jc w:val="right"/>
              <w:rPr>
                <w:color w:val="000000"/>
              </w:rPr>
            </w:pPr>
            <w:r w:rsidRPr="00B71204">
              <w:rPr>
                <w:color w:val="000000"/>
              </w:rPr>
              <w:t>9 364,8</w:t>
            </w:r>
          </w:p>
        </w:tc>
      </w:tr>
      <w:tr w:rsidR="00637B6C" w:rsidRPr="00B71204" w14:paraId="72FE0CD2" w14:textId="77777777" w:rsidTr="00637B6C">
        <w:trPr>
          <w:trHeight w:val="20"/>
        </w:trPr>
        <w:tc>
          <w:tcPr>
            <w:tcW w:w="3686" w:type="dxa"/>
            <w:shd w:val="clear" w:color="auto" w:fill="auto"/>
            <w:vAlign w:val="bottom"/>
          </w:tcPr>
          <w:p w14:paraId="274D92E4" w14:textId="77777777" w:rsidR="00637B6C" w:rsidRPr="00B71204" w:rsidRDefault="00637B6C" w:rsidP="00637B6C">
            <w:pPr>
              <w:spacing w:after="20"/>
              <w:jc w:val="both"/>
              <w:rPr>
                <w:color w:val="000000"/>
              </w:rPr>
            </w:pPr>
            <w:r w:rsidRPr="00B71204">
              <w:rPr>
                <w:color w:val="000000"/>
              </w:rPr>
              <w:t>Оказание других видов социальной помощи</w:t>
            </w:r>
          </w:p>
        </w:tc>
        <w:tc>
          <w:tcPr>
            <w:tcW w:w="851" w:type="dxa"/>
            <w:shd w:val="clear" w:color="auto" w:fill="auto"/>
            <w:vAlign w:val="bottom"/>
          </w:tcPr>
          <w:p w14:paraId="660903A7" w14:textId="77777777" w:rsidR="00637B6C" w:rsidRPr="00B71204" w:rsidRDefault="00637B6C" w:rsidP="00637B6C">
            <w:pPr>
              <w:spacing w:after="20"/>
              <w:jc w:val="center"/>
              <w:rPr>
                <w:color w:val="000000"/>
              </w:rPr>
            </w:pPr>
            <w:r w:rsidRPr="00B71204">
              <w:rPr>
                <w:color w:val="000000"/>
              </w:rPr>
              <w:t>704</w:t>
            </w:r>
          </w:p>
        </w:tc>
        <w:tc>
          <w:tcPr>
            <w:tcW w:w="567" w:type="dxa"/>
            <w:shd w:val="clear" w:color="auto" w:fill="auto"/>
            <w:vAlign w:val="bottom"/>
          </w:tcPr>
          <w:p w14:paraId="02DDFAC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8EB823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DEF0F23"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772481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782A5D" w14:textId="77777777" w:rsidR="00637B6C" w:rsidRPr="00B71204" w:rsidRDefault="00637B6C" w:rsidP="00637B6C">
            <w:pPr>
              <w:spacing w:after="20"/>
              <w:jc w:val="right"/>
              <w:rPr>
                <w:color w:val="000000"/>
              </w:rPr>
            </w:pPr>
            <w:r w:rsidRPr="00B71204">
              <w:rPr>
                <w:color w:val="000000"/>
              </w:rPr>
              <w:t>9 364,8</w:t>
            </w:r>
          </w:p>
        </w:tc>
      </w:tr>
      <w:tr w:rsidR="00637B6C" w:rsidRPr="00B71204" w14:paraId="0039D100" w14:textId="77777777" w:rsidTr="00637B6C">
        <w:trPr>
          <w:trHeight w:val="20"/>
        </w:trPr>
        <w:tc>
          <w:tcPr>
            <w:tcW w:w="3686" w:type="dxa"/>
            <w:shd w:val="clear" w:color="auto" w:fill="auto"/>
            <w:vAlign w:val="bottom"/>
          </w:tcPr>
          <w:p w14:paraId="173EC8BB"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5EA76BE6" w14:textId="77777777" w:rsidR="00637B6C" w:rsidRPr="00B71204" w:rsidRDefault="00637B6C" w:rsidP="00637B6C">
            <w:pPr>
              <w:spacing w:after="20"/>
              <w:jc w:val="center"/>
              <w:rPr>
                <w:color w:val="000000"/>
              </w:rPr>
            </w:pPr>
            <w:r w:rsidRPr="00B71204">
              <w:rPr>
                <w:color w:val="000000"/>
              </w:rPr>
              <w:lastRenderedPageBreak/>
              <w:t>704</w:t>
            </w:r>
          </w:p>
        </w:tc>
        <w:tc>
          <w:tcPr>
            <w:tcW w:w="567" w:type="dxa"/>
            <w:shd w:val="clear" w:color="auto" w:fill="auto"/>
            <w:vAlign w:val="bottom"/>
          </w:tcPr>
          <w:p w14:paraId="57E338B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303760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6D30709"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18C1DC1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024D630" w14:textId="77777777" w:rsidR="00637B6C" w:rsidRPr="00B71204" w:rsidRDefault="00637B6C" w:rsidP="00637B6C">
            <w:pPr>
              <w:spacing w:after="20"/>
              <w:jc w:val="right"/>
              <w:rPr>
                <w:color w:val="000000"/>
              </w:rPr>
            </w:pPr>
            <w:r w:rsidRPr="00B71204">
              <w:rPr>
                <w:color w:val="000000"/>
              </w:rPr>
              <w:t>9 364,8</w:t>
            </w:r>
          </w:p>
        </w:tc>
      </w:tr>
      <w:tr w:rsidR="00637B6C" w:rsidRPr="00B71204" w14:paraId="00F7E54B" w14:textId="77777777" w:rsidTr="00637B6C">
        <w:trPr>
          <w:trHeight w:val="20"/>
        </w:trPr>
        <w:tc>
          <w:tcPr>
            <w:tcW w:w="3686" w:type="dxa"/>
            <w:shd w:val="clear" w:color="auto" w:fill="auto"/>
            <w:vAlign w:val="bottom"/>
          </w:tcPr>
          <w:p w14:paraId="45138D25" w14:textId="77777777" w:rsidR="00637B6C" w:rsidRPr="00B71204" w:rsidRDefault="00637B6C" w:rsidP="00637B6C">
            <w:pPr>
              <w:spacing w:after="20"/>
              <w:jc w:val="both"/>
              <w:rPr>
                <w:color w:val="000000"/>
              </w:rPr>
            </w:pPr>
            <w:r w:rsidRPr="00B71204">
              <w:rPr>
                <w:color w:val="000000"/>
              </w:rPr>
              <w:t>МИНИСТЕРСТВО КУЛЬТУРЫ РЕСПУБЛИКИ ТАТАРСТАН</w:t>
            </w:r>
          </w:p>
        </w:tc>
        <w:tc>
          <w:tcPr>
            <w:tcW w:w="851" w:type="dxa"/>
            <w:shd w:val="clear" w:color="auto" w:fill="auto"/>
            <w:vAlign w:val="bottom"/>
          </w:tcPr>
          <w:p w14:paraId="1A1A9B5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9C6F543"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30BBC0D7"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2DE1C61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979D7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3AB328" w14:textId="77777777" w:rsidR="00637B6C" w:rsidRPr="00B71204" w:rsidRDefault="00637B6C" w:rsidP="00637B6C">
            <w:pPr>
              <w:spacing w:after="20"/>
              <w:jc w:val="right"/>
              <w:rPr>
                <w:color w:val="000000"/>
              </w:rPr>
            </w:pPr>
            <w:r w:rsidRPr="00B71204">
              <w:rPr>
                <w:color w:val="000000"/>
              </w:rPr>
              <w:t>6 822 138,7</w:t>
            </w:r>
          </w:p>
        </w:tc>
      </w:tr>
      <w:tr w:rsidR="00637B6C" w:rsidRPr="00B71204" w14:paraId="21392DC2" w14:textId="77777777" w:rsidTr="00637B6C">
        <w:trPr>
          <w:trHeight w:val="20"/>
        </w:trPr>
        <w:tc>
          <w:tcPr>
            <w:tcW w:w="3686" w:type="dxa"/>
            <w:shd w:val="clear" w:color="auto" w:fill="auto"/>
            <w:vAlign w:val="bottom"/>
          </w:tcPr>
          <w:p w14:paraId="412426F8"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22F7BED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5609BF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64B269F"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C1572D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DE343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AAE5A7" w14:textId="77777777" w:rsidR="00637B6C" w:rsidRPr="00B71204" w:rsidRDefault="00637B6C" w:rsidP="00637B6C">
            <w:pPr>
              <w:spacing w:after="20"/>
              <w:jc w:val="right"/>
              <w:rPr>
                <w:color w:val="000000"/>
              </w:rPr>
            </w:pPr>
            <w:r w:rsidRPr="00B71204">
              <w:rPr>
                <w:color w:val="000000"/>
              </w:rPr>
              <w:t>1 008,6</w:t>
            </w:r>
          </w:p>
        </w:tc>
      </w:tr>
      <w:tr w:rsidR="00637B6C" w:rsidRPr="00B71204" w14:paraId="2EB4E0F7" w14:textId="77777777" w:rsidTr="00637B6C">
        <w:trPr>
          <w:trHeight w:val="20"/>
        </w:trPr>
        <w:tc>
          <w:tcPr>
            <w:tcW w:w="3686" w:type="dxa"/>
            <w:shd w:val="clear" w:color="auto" w:fill="auto"/>
            <w:vAlign w:val="bottom"/>
          </w:tcPr>
          <w:p w14:paraId="299D2925"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0D4036B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3803F9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A1411F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012A1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AB858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1B6314" w14:textId="77777777" w:rsidR="00637B6C" w:rsidRPr="00B71204" w:rsidRDefault="00637B6C" w:rsidP="00637B6C">
            <w:pPr>
              <w:spacing w:after="20"/>
              <w:jc w:val="right"/>
              <w:rPr>
                <w:color w:val="000000"/>
              </w:rPr>
            </w:pPr>
            <w:r w:rsidRPr="00B71204">
              <w:rPr>
                <w:color w:val="000000"/>
              </w:rPr>
              <w:t>1 008,6</w:t>
            </w:r>
          </w:p>
        </w:tc>
      </w:tr>
      <w:tr w:rsidR="00637B6C" w:rsidRPr="00B71204" w14:paraId="6474559E" w14:textId="77777777" w:rsidTr="00637B6C">
        <w:trPr>
          <w:trHeight w:val="20"/>
        </w:trPr>
        <w:tc>
          <w:tcPr>
            <w:tcW w:w="3686" w:type="dxa"/>
            <w:shd w:val="clear" w:color="auto" w:fill="auto"/>
            <w:vAlign w:val="bottom"/>
          </w:tcPr>
          <w:p w14:paraId="6C273061"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677F27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29DE1E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DF01B8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F5C13BC"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A6DCE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891EED" w14:textId="77777777" w:rsidR="00637B6C" w:rsidRPr="00B71204" w:rsidRDefault="00637B6C" w:rsidP="00637B6C">
            <w:pPr>
              <w:spacing w:after="20"/>
              <w:jc w:val="right"/>
              <w:rPr>
                <w:color w:val="000000"/>
              </w:rPr>
            </w:pPr>
            <w:r w:rsidRPr="00B71204">
              <w:rPr>
                <w:color w:val="000000"/>
              </w:rPr>
              <w:t>1 008,6</w:t>
            </w:r>
          </w:p>
        </w:tc>
      </w:tr>
      <w:tr w:rsidR="00637B6C" w:rsidRPr="00B71204" w14:paraId="351CAA95" w14:textId="77777777" w:rsidTr="00637B6C">
        <w:trPr>
          <w:trHeight w:val="20"/>
        </w:trPr>
        <w:tc>
          <w:tcPr>
            <w:tcW w:w="3686" w:type="dxa"/>
            <w:shd w:val="clear" w:color="auto" w:fill="auto"/>
            <w:vAlign w:val="bottom"/>
          </w:tcPr>
          <w:p w14:paraId="5E058156"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143FB28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AAFFF2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CDBE0B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A48C81D"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531CF4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E9F9B1" w14:textId="77777777" w:rsidR="00637B6C" w:rsidRPr="00B71204" w:rsidRDefault="00637B6C" w:rsidP="00637B6C">
            <w:pPr>
              <w:spacing w:after="20"/>
              <w:jc w:val="right"/>
              <w:rPr>
                <w:color w:val="000000"/>
              </w:rPr>
            </w:pPr>
            <w:r w:rsidRPr="00B71204">
              <w:rPr>
                <w:color w:val="000000"/>
              </w:rPr>
              <w:t>40,2</w:t>
            </w:r>
          </w:p>
        </w:tc>
      </w:tr>
      <w:tr w:rsidR="00637B6C" w:rsidRPr="00B71204" w14:paraId="01FC0CFF" w14:textId="77777777" w:rsidTr="00637B6C">
        <w:trPr>
          <w:trHeight w:val="20"/>
        </w:trPr>
        <w:tc>
          <w:tcPr>
            <w:tcW w:w="3686" w:type="dxa"/>
            <w:shd w:val="clear" w:color="auto" w:fill="auto"/>
            <w:vAlign w:val="bottom"/>
          </w:tcPr>
          <w:p w14:paraId="27C8E13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074883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19B922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841F37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527448D"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1E7DA0F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49562CC" w14:textId="77777777" w:rsidR="00637B6C" w:rsidRPr="00B71204" w:rsidRDefault="00637B6C" w:rsidP="00637B6C">
            <w:pPr>
              <w:spacing w:after="20"/>
              <w:jc w:val="right"/>
              <w:rPr>
                <w:color w:val="000000"/>
              </w:rPr>
            </w:pPr>
            <w:r w:rsidRPr="00B71204">
              <w:rPr>
                <w:color w:val="000000"/>
              </w:rPr>
              <w:t>40,2</w:t>
            </w:r>
          </w:p>
        </w:tc>
      </w:tr>
      <w:tr w:rsidR="00637B6C" w:rsidRPr="00B71204" w14:paraId="15C92786" w14:textId="77777777" w:rsidTr="00637B6C">
        <w:trPr>
          <w:trHeight w:val="20"/>
        </w:trPr>
        <w:tc>
          <w:tcPr>
            <w:tcW w:w="3686" w:type="dxa"/>
            <w:shd w:val="clear" w:color="auto" w:fill="auto"/>
            <w:vAlign w:val="bottom"/>
          </w:tcPr>
          <w:p w14:paraId="3D8B40CB"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241816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60DBB6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7DB7C1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A33789B"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3A6C9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966C65" w14:textId="77777777" w:rsidR="00637B6C" w:rsidRPr="00B71204" w:rsidRDefault="00637B6C" w:rsidP="00637B6C">
            <w:pPr>
              <w:spacing w:after="20"/>
              <w:jc w:val="right"/>
              <w:rPr>
                <w:color w:val="000000"/>
              </w:rPr>
            </w:pPr>
            <w:r w:rsidRPr="00B71204">
              <w:rPr>
                <w:color w:val="000000"/>
              </w:rPr>
              <w:t>968,4</w:t>
            </w:r>
          </w:p>
        </w:tc>
      </w:tr>
      <w:tr w:rsidR="00637B6C" w:rsidRPr="00B71204" w14:paraId="2CA34A49" w14:textId="77777777" w:rsidTr="00637B6C">
        <w:trPr>
          <w:trHeight w:val="20"/>
        </w:trPr>
        <w:tc>
          <w:tcPr>
            <w:tcW w:w="3686" w:type="dxa"/>
            <w:shd w:val="clear" w:color="auto" w:fill="auto"/>
            <w:vAlign w:val="bottom"/>
          </w:tcPr>
          <w:p w14:paraId="60FE086F"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C96727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2B2783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3BB34F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EBD72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5A9C17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C6FEB51" w14:textId="77777777" w:rsidR="00637B6C" w:rsidRPr="00B71204" w:rsidRDefault="00637B6C" w:rsidP="00637B6C">
            <w:pPr>
              <w:spacing w:after="20"/>
              <w:jc w:val="right"/>
              <w:rPr>
                <w:color w:val="000000"/>
              </w:rPr>
            </w:pPr>
            <w:r w:rsidRPr="00B71204">
              <w:rPr>
                <w:color w:val="000000"/>
              </w:rPr>
              <w:t>968,4</w:t>
            </w:r>
          </w:p>
        </w:tc>
      </w:tr>
      <w:tr w:rsidR="00637B6C" w:rsidRPr="00B71204" w14:paraId="527A0BFD" w14:textId="77777777" w:rsidTr="00637B6C">
        <w:trPr>
          <w:trHeight w:val="20"/>
        </w:trPr>
        <w:tc>
          <w:tcPr>
            <w:tcW w:w="3686" w:type="dxa"/>
            <w:shd w:val="clear" w:color="auto" w:fill="auto"/>
            <w:vAlign w:val="bottom"/>
          </w:tcPr>
          <w:p w14:paraId="0F658D6B"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45EEEC8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9F3F84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F8815A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2B3967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EA105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640755" w14:textId="77777777" w:rsidR="00637B6C" w:rsidRPr="00B71204" w:rsidRDefault="00637B6C" w:rsidP="00637B6C">
            <w:pPr>
              <w:spacing w:after="20"/>
              <w:jc w:val="right"/>
              <w:rPr>
                <w:color w:val="000000"/>
              </w:rPr>
            </w:pPr>
            <w:r w:rsidRPr="00B71204">
              <w:rPr>
                <w:color w:val="000000"/>
              </w:rPr>
              <w:t>695 292,4</w:t>
            </w:r>
          </w:p>
        </w:tc>
      </w:tr>
      <w:tr w:rsidR="00637B6C" w:rsidRPr="00B71204" w14:paraId="5AF116EE" w14:textId="77777777" w:rsidTr="00637B6C">
        <w:trPr>
          <w:trHeight w:val="20"/>
        </w:trPr>
        <w:tc>
          <w:tcPr>
            <w:tcW w:w="3686" w:type="dxa"/>
            <w:shd w:val="clear" w:color="auto" w:fill="auto"/>
            <w:vAlign w:val="bottom"/>
          </w:tcPr>
          <w:p w14:paraId="2F2AC706" w14:textId="77777777" w:rsidR="00637B6C" w:rsidRPr="00B71204" w:rsidRDefault="00637B6C" w:rsidP="00637B6C">
            <w:pPr>
              <w:spacing w:after="20"/>
              <w:jc w:val="both"/>
              <w:rPr>
                <w:color w:val="000000"/>
              </w:rPr>
            </w:pPr>
            <w:r w:rsidRPr="00B71204">
              <w:rPr>
                <w:color w:val="000000"/>
              </w:rPr>
              <w:t>Дополнительное образование детей</w:t>
            </w:r>
          </w:p>
        </w:tc>
        <w:tc>
          <w:tcPr>
            <w:tcW w:w="851" w:type="dxa"/>
            <w:shd w:val="clear" w:color="auto" w:fill="auto"/>
            <w:vAlign w:val="bottom"/>
          </w:tcPr>
          <w:p w14:paraId="1722010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E8F41B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8D7E15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CECAFB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F1E6C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3D1239" w14:textId="77777777" w:rsidR="00637B6C" w:rsidRPr="00B71204" w:rsidRDefault="00637B6C" w:rsidP="00637B6C">
            <w:pPr>
              <w:spacing w:after="20"/>
              <w:jc w:val="right"/>
              <w:rPr>
                <w:color w:val="000000"/>
              </w:rPr>
            </w:pPr>
            <w:r w:rsidRPr="00B71204">
              <w:rPr>
                <w:color w:val="000000"/>
              </w:rPr>
              <w:t>10 175,1</w:t>
            </w:r>
          </w:p>
        </w:tc>
      </w:tr>
      <w:tr w:rsidR="00637B6C" w:rsidRPr="00B71204" w14:paraId="35FCE9BC" w14:textId="77777777" w:rsidTr="00637B6C">
        <w:trPr>
          <w:trHeight w:val="20"/>
        </w:trPr>
        <w:tc>
          <w:tcPr>
            <w:tcW w:w="3686" w:type="dxa"/>
            <w:shd w:val="clear" w:color="auto" w:fill="auto"/>
            <w:vAlign w:val="bottom"/>
          </w:tcPr>
          <w:p w14:paraId="6E099CF9"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01D7E79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2DCF58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1C5370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5DD14B6"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0D7045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2E4AEB" w14:textId="77777777" w:rsidR="00637B6C" w:rsidRPr="00B71204" w:rsidRDefault="00637B6C" w:rsidP="00637B6C">
            <w:pPr>
              <w:spacing w:after="20"/>
              <w:jc w:val="right"/>
              <w:rPr>
                <w:color w:val="000000"/>
              </w:rPr>
            </w:pPr>
            <w:r w:rsidRPr="00B71204">
              <w:rPr>
                <w:color w:val="000000"/>
              </w:rPr>
              <w:t>3 443,0</w:t>
            </w:r>
          </w:p>
        </w:tc>
      </w:tr>
      <w:tr w:rsidR="00637B6C" w:rsidRPr="00B71204" w14:paraId="264A3367" w14:textId="77777777" w:rsidTr="00637B6C">
        <w:trPr>
          <w:trHeight w:val="20"/>
        </w:trPr>
        <w:tc>
          <w:tcPr>
            <w:tcW w:w="3686" w:type="dxa"/>
            <w:shd w:val="clear" w:color="auto" w:fill="auto"/>
            <w:vAlign w:val="bottom"/>
          </w:tcPr>
          <w:p w14:paraId="429F90A6" w14:textId="77777777" w:rsidR="00637B6C" w:rsidRPr="00B71204" w:rsidRDefault="00637B6C" w:rsidP="00637B6C">
            <w:pPr>
              <w:spacing w:after="20"/>
              <w:jc w:val="both"/>
              <w:rPr>
                <w:color w:val="000000"/>
              </w:rPr>
            </w:pPr>
            <w:r w:rsidRPr="00B71204">
              <w:rPr>
                <w:color w:val="000000"/>
              </w:rPr>
              <w:t>Подпрограмма «Развитие общего образования, включая инклюзивное, и повышение квалификации работников данной сферы»</w:t>
            </w:r>
          </w:p>
        </w:tc>
        <w:tc>
          <w:tcPr>
            <w:tcW w:w="851" w:type="dxa"/>
            <w:shd w:val="clear" w:color="auto" w:fill="auto"/>
            <w:vAlign w:val="bottom"/>
          </w:tcPr>
          <w:p w14:paraId="7E7D0D1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E6B1A1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DD3F6B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7AD6E1B" w14:textId="77777777" w:rsidR="00637B6C" w:rsidRPr="00B71204" w:rsidRDefault="00637B6C" w:rsidP="00637B6C">
            <w:pPr>
              <w:spacing w:after="20"/>
              <w:jc w:val="center"/>
              <w:rPr>
                <w:color w:val="000000"/>
              </w:rPr>
            </w:pPr>
            <w:r w:rsidRPr="00B71204">
              <w:rPr>
                <w:color w:val="000000"/>
              </w:rPr>
              <w:t>02 2 00 0000 0</w:t>
            </w:r>
          </w:p>
        </w:tc>
        <w:tc>
          <w:tcPr>
            <w:tcW w:w="708" w:type="dxa"/>
            <w:shd w:val="clear" w:color="auto" w:fill="auto"/>
            <w:vAlign w:val="bottom"/>
          </w:tcPr>
          <w:p w14:paraId="7365B3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9806D1" w14:textId="77777777" w:rsidR="00637B6C" w:rsidRPr="00B71204" w:rsidRDefault="00637B6C" w:rsidP="00637B6C">
            <w:pPr>
              <w:spacing w:after="20"/>
              <w:jc w:val="right"/>
              <w:rPr>
                <w:color w:val="000000"/>
              </w:rPr>
            </w:pPr>
            <w:r w:rsidRPr="00B71204">
              <w:rPr>
                <w:color w:val="000000"/>
              </w:rPr>
              <w:t>1 289,8</w:t>
            </w:r>
          </w:p>
        </w:tc>
      </w:tr>
      <w:tr w:rsidR="00637B6C" w:rsidRPr="00B71204" w14:paraId="75E30033" w14:textId="77777777" w:rsidTr="00637B6C">
        <w:trPr>
          <w:trHeight w:val="20"/>
        </w:trPr>
        <w:tc>
          <w:tcPr>
            <w:tcW w:w="3686" w:type="dxa"/>
            <w:shd w:val="clear" w:color="auto" w:fill="auto"/>
            <w:vAlign w:val="bottom"/>
          </w:tcPr>
          <w:p w14:paraId="07A2C818" w14:textId="77777777" w:rsidR="00637B6C" w:rsidRPr="00B71204" w:rsidRDefault="00637B6C" w:rsidP="00637B6C">
            <w:pPr>
              <w:spacing w:after="20"/>
              <w:jc w:val="both"/>
              <w:rPr>
                <w:color w:val="000000"/>
              </w:rPr>
            </w:pPr>
            <w:r w:rsidRPr="00B71204">
              <w:rPr>
                <w:color w:val="000000"/>
              </w:rPr>
              <w:t>Укрепление кадрового потенциала и привлечение молодых специалистов в образовательные организации</w:t>
            </w:r>
          </w:p>
        </w:tc>
        <w:tc>
          <w:tcPr>
            <w:tcW w:w="851" w:type="dxa"/>
            <w:shd w:val="clear" w:color="auto" w:fill="auto"/>
            <w:vAlign w:val="bottom"/>
          </w:tcPr>
          <w:p w14:paraId="0AE2F3C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FADB49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5F6B6C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4CF2F5C" w14:textId="77777777" w:rsidR="00637B6C" w:rsidRPr="00B71204" w:rsidRDefault="00637B6C" w:rsidP="00637B6C">
            <w:pPr>
              <w:spacing w:after="20"/>
              <w:jc w:val="center"/>
              <w:rPr>
                <w:color w:val="000000"/>
              </w:rPr>
            </w:pPr>
            <w:r w:rsidRPr="00B71204">
              <w:rPr>
                <w:color w:val="000000"/>
              </w:rPr>
              <w:t>02 2 01 0000 0</w:t>
            </w:r>
          </w:p>
        </w:tc>
        <w:tc>
          <w:tcPr>
            <w:tcW w:w="708" w:type="dxa"/>
            <w:shd w:val="clear" w:color="auto" w:fill="auto"/>
            <w:vAlign w:val="bottom"/>
          </w:tcPr>
          <w:p w14:paraId="7B58BD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632DDC" w14:textId="77777777" w:rsidR="00637B6C" w:rsidRPr="00B71204" w:rsidRDefault="00637B6C" w:rsidP="00637B6C">
            <w:pPr>
              <w:spacing w:after="20"/>
              <w:jc w:val="right"/>
              <w:rPr>
                <w:color w:val="000000"/>
              </w:rPr>
            </w:pPr>
            <w:r w:rsidRPr="00B71204">
              <w:rPr>
                <w:color w:val="000000"/>
              </w:rPr>
              <w:t>1 289,8</w:t>
            </w:r>
          </w:p>
        </w:tc>
      </w:tr>
      <w:tr w:rsidR="00637B6C" w:rsidRPr="00B71204" w14:paraId="20D3D435" w14:textId="77777777" w:rsidTr="00637B6C">
        <w:trPr>
          <w:trHeight w:val="20"/>
        </w:trPr>
        <w:tc>
          <w:tcPr>
            <w:tcW w:w="3686" w:type="dxa"/>
            <w:shd w:val="clear" w:color="auto" w:fill="auto"/>
            <w:vAlign w:val="bottom"/>
          </w:tcPr>
          <w:p w14:paraId="208B95F9" w14:textId="77777777" w:rsidR="00637B6C" w:rsidRPr="00B71204" w:rsidRDefault="00637B6C" w:rsidP="00637B6C">
            <w:pPr>
              <w:spacing w:after="20"/>
              <w:jc w:val="both"/>
              <w:rPr>
                <w:color w:val="000000"/>
              </w:rPr>
            </w:pPr>
            <w:r w:rsidRPr="00B71204">
              <w:rPr>
                <w:color w:val="000000"/>
              </w:rPr>
              <w:t>Мероприятия в области образования, направленные на поддержку молодых специалистов</w:t>
            </w:r>
          </w:p>
        </w:tc>
        <w:tc>
          <w:tcPr>
            <w:tcW w:w="851" w:type="dxa"/>
            <w:shd w:val="clear" w:color="auto" w:fill="auto"/>
            <w:vAlign w:val="bottom"/>
          </w:tcPr>
          <w:p w14:paraId="2605253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E7235F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8DA71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B4FED14" w14:textId="77777777" w:rsidR="00637B6C" w:rsidRPr="00B71204" w:rsidRDefault="00637B6C" w:rsidP="00637B6C">
            <w:pPr>
              <w:spacing w:after="20"/>
              <w:jc w:val="center"/>
              <w:rPr>
                <w:color w:val="000000"/>
              </w:rPr>
            </w:pPr>
            <w:r w:rsidRPr="00B71204">
              <w:rPr>
                <w:color w:val="000000"/>
              </w:rPr>
              <w:t>02 2 01 4362 0</w:t>
            </w:r>
          </w:p>
        </w:tc>
        <w:tc>
          <w:tcPr>
            <w:tcW w:w="708" w:type="dxa"/>
            <w:shd w:val="clear" w:color="auto" w:fill="auto"/>
            <w:vAlign w:val="bottom"/>
          </w:tcPr>
          <w:p w14:paraId="5446FC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49B5E4" w14:textId="77777777" w:rsidR="00637B6C" w:rsidRPr="00B71204" w:rsidRDefault="00637B6C" w:rsidP="00637B6C">
            <w:pPr>
              <w:spacing w:after="20"/>
              <w:jc w:val="right"/>
              <w:rPr>
                <w:color w:val="000000"/>
              </w:rPr>
            </w:pPr>
            <w:r w:rsidRPr="00B71204">
              <w:rPr>
                <w:color w:val="000000"/>
              </w:rPr>
              <w:t>1 289,8</w:t>
            </w:r>
          </w:p>
        </w:tc>
      </w:tr>
      <w:tr w:rsidR="00637B6C" w:rsidRPr="00B71204" w14:paraId="6E41C4A6" w14:textId="77777777" w:rsidTr="00637B6C">
        <w:trPr>
          <w:trHeight w:val="20"/>
        </w:trPr>
        <w:tc>
          <w:tcPr>
            <w:tcW w:w="3686" w:type="dxa"/>
            <w:shd w:val="clear" w:color="auto" w:fill="auto"/>
            <w:vAlign w:val="bottom"/>
          </w:tcPr>
          <w:p w14:paraId="7980A9B3"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7FB3DE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C83775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A8691C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792A60D" w14:textId="77777777" w:rsidR="00637B6C" w:rsidRPr="00B71204" w:rsidRDefault="00637B6C" w:rsidP="00637B6C">
            <w:pPr>
              <w:spacing w:after="20"/>
              <w:jc w:val="center"/>
              <w:rPr>
                <w:color w:val="000000"/>
              </w:rPr>
            </w:pPr>
            <w:r w:rsidRPr="00B71204">
              <w:rPr>
                <w:color w:val="000000"/>
              </w:rPr>
              <w:t>02 2 01 4362 0</w:t>
            </w:r>
          </w:p>
        </w:tc>
        <w:tc>
          <w:tcPr>
            <w:tcW w:w="708" w:type="dxa"/>
            <w:shd w:val="clear" w:color="auto" w:fill="auto"/>
            <w:vAlign w:val="bottom"/>
          </w:tcPr>
          <w:p w14:paraId="2FF9341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6510BE3" w14:textId="77777777" w:rsidR="00637B6C" w:rsidRPr="00B71204" w:rsidRDefault="00637B6C" w:rsidP="00637B6C">
            <w:pPr>
              <w:spacing w:after="20"/>
              <w:jc w:val="right"/>
              <w:rPr>
                <w:color w:val="000000"/>
              </w:rPr>
            </w:pPr>
            <w:r w:rsidRPr="00B71204">
              <w:rPr>
                <w:color w:val="000000"/>
              </w:rPr>
              <w:t>1 289,8</w:t>
            </w:r>
          </w:p>
        </w:tc>
      </w:tr>
      <w:tr w:rsidR="00637B6C" w:rsidRPr="00B71204" w14:paraId="350A294B" w14:textId="77777777" w:rsidTr="00637B6C">
        <w:trPr>
          <w:trHeight w:val="20"/>
        </w:trPr>
        <w:tc>
          <w:tcPr>
            <w:tcW w:w="3686" w:type="dxa"/>
            <w:shd w:val="clear" w:color="auto" w:fill="auto"/>
            <w:vAlign w:val="bottom"/>
          </w:tcPr>
          <w:p w14:paraId="6C22158E" w14:textId="77777777" w:rsidR="00637B6C" w:rsidRPr="00B71204" w:rsidRDefault="00637B6C" w:rsidP="00637B6C">
            <w:pPr>
              <w:spacing w:after="20"/>
              <w:jc w:val="both"/>
              <w:rPr>
                <w:color w:val="000000"/>
              </w:rPr>
            </w:pPr>
            <w:r w:rsidRPr="00B71204">
              <w:rPr>
                <w:color w:val="000000"/>
              </w:rPr>
              <w:t xml:space="preserve">Подпрограмма «Развитие дополнительного образования, включая образование детей-инвалидов, и повышение </w:t>
            </w:r>
            <w:r w:rsidRPr="00B71204">
              <w:rPr>
                <w:color w:val="000000"/>
              </w:rPr>
              <w:lastRenderedPageBreak/>
              <w:t>квалификации работников данной сферы»</w:t>
            </w:r>
          </w:p>
        </w:tc>
        <w:tc>
          <w:tcPr>
            <w:tcW w:w="851" w:type="dxa"/>
            <w:shd w:val="clear" w:color="auto" w:fill="auto"/>
            <w:vAlign w:val="bottom"/>
          </w:tcPr>
          <w:p w14:paraId="72A1CF29" w14:textId="77777777" w:rsidR="00637B6C" w:rsidRPr="00B71204" w:rsidRDefault="00637B6C" w:rsidP="00637B6C">
            <w:pPr>
              <w:spacing w:after="20"/>
              <w:jc w:val="center"/>
              <w:rPr>
                <w:color w:val="000000"/>
              </w:rPr>
            </w:pPr>
            <w:r w:rsidRPr="00B71204">
              <w:rPr>
                <w:color w:val="000000"/>
              </w:rPr>
              <w:lastRenderedPageBreak/>
              <w:t>705</w:t>
            </w:r>
          </w:p>
        </w:tc>
        <w:tc>
          <w:tcPr>
            <w:tcW w:w="567" w:type="dxa"/>
            <w:shd w:val="clear" w:color="auto" w:fill="auto"/>
            <w:vAlign w:val="bottom"/>
          </w:tcPr>
          <w:p w14:paraId="44954B5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78DED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E08BBF5" w14:textId="77777777" w:rsidR="00637B6C" w:rsidRPr="00B71204" w:rsidRDefault="00637B6C" w:rsidP="00637B6C">
            <w:pPr>
              <w:spacing w:after="20"/>
              <w:jc w:val="center"/>
              <w:rPr>
                <w:color w:val="000000"/>
              </w:rPr>
            </w:pPr>
            <w:r w:rsidRPr="00B71204">
              <w:rPr>
                <w:color w:val="000000"/>
              </w:rPr>
              <w:t>02 3 00 0000 0</w:t>
            </w:r>
          </w:p>
        </w:tc>
        <w:tc>
          <w:tcPr>
            <w:tcW w:w="708" w:type="dxa"/>
            <w:shd w:val="clear" w:color="auto" w:fill="auto"/>
            <w:vAlign w:val="bottom"/>
          </w:tcPr>
          <w:p w14:paraId="601FA3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D095A8" w14:textId="77777777" w:rsidR="00637B6C" w:rsidRPr="00B71204" w:rsidRDefault="00637B6C" w:rsidP="00637B6C">
            <w:pPr>
              <w:spacing w:after="20"/>
              <w:jc w:val="right"/>
              <w:rPr>
                <w:color w:val="000000"/>
              </w:rPr>
            </w:pPr>
            <w:r w:rsidRPr="00B71204">
              <w:rPr>
                <w:color w:val="000000"/>
              </w:rPr>
              <w:t>2 153,2</w:t>
            </w:r>
          </w:p>
        </w:tc>
      </w:tr>
      <w:tr w:rsidR="00637B6C" w:rsidRPr="00B71204" w14:paraId="077E0DD5" w14:textId="77777777" w:rsidTr="00637B6C">
        <w:trPr>
          <w:trHeight w:val="20"/>
        </w:trPr>
        <w:tc>
          <w:tcPr>
            <w:tcW w:w="3686" w:type="dxa"/>
            <w:shd w:val="clear" w:color="auto" w:fill="auto"/>
            <w:vAlign w:val="bottom"/>
          </w:tcPr>
          <w:p w14:paraId="61DF053A" w14:textId="77777777" w:rsidR="00637B6C" w:rsidRPr="00B71204" w:rsidRDefault="00637B6C" w:rsidP="00637B6C">
            <w:pPr>
              <w:spacing w:after="20"/>
              <w:jc w:val="both"/>
              <w:rPr>
                <w:color w:val="000000"/>
              </w:rPr>
            </w:pPr>
            <w:r w:rsidRPr="00B71204">
              <w:rPr>
                <w:color w:val="000000"/>
              </w:rPr>
              <w:t>Организация предоставления дополнительного образования детей в государственных образовательных организациях</w:t>
            </w:r>
          </w:p>
        </w:tc>
        <w:tc>
          <w:tcPr>
            <w:tcW w:w="851" w:type="dxa"/>
            <w:shd w:val="clear" w:color="auto" w:fill="auto"/>
            <w:vAlign w:val="bottom"/>
          </w:tcPr>
          <w:p w14:paraId="43D859E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DFD2EC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4F990C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53399AE" w14:textId="77777777" w:rsidR="00637B6C" w:rsidRPr="00B71204" w:rsidRDefault="00637B6C" w:rsidP="00637B6C">
            <w:pPr>
              <w:spacing w:after="20"/>
              <w:jc w:val="center"/>
              <w:rPr>
                <w:color w:val="000000"/>
              </w:rPr>
            </w:pPr>
            <w:r w:rsidRPr="00B71204">
              <w:rPr>
                <w:color w:val="000000"/>
              </w:rPr>
              <w:t>02 3 01 0000 0</w:t>
            </w:r>
          </w:p>
        </w:tc>
        <w:tc>
          <w:tcPr>
            <w:tcW w:w="708" w:type="dxa"/>
            <w:shd w:val="clear" w:color="auto" w:fill="auto"/>
            <w:vAlign w:val="bottom"/>
          </w:tcPr>
          <w:p w14:paraId="279B5F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BD193E" w14:textId="77777777" w:rsidR="00637B6C" w:rsidRPr="00B71204" w:rsidRDefault="00637B6C" w:rsidP="00637B6C">
            <w:pPr>
              <w:spacing w:after="20"/>
              <w:jc w:val="right"/>
              <w:rPr>
                <w:color w:val="000000"/>
              </w:rPr>
            </w:pPr>
            <w:r w:rsidRPr="00B71204">
              <w:rPr>
                <w:color w:val="000000"/>
              </w:rPr>
              <w:t>2 153,2</w:t>
            </w:r>
          </w:p>
        </w:tc>
      </w:tr>
      <w:tr w:rsidR="00637B6C" w:rsidRPr="00B71204" w14:paraId="0E52C761" w14:textId="77777777" w:rsidTr="00637B6C">
        <w:trPr>
          <w:trHeight w:val="20"/>
        </w:trPr>
        <w:tc>
          <w:tcPr>
            <w:tcW w:w="3686" w:type="dxa"/>
            <w:shd w:val="clear" w:color="auto" w:fill="auto"/>
            <w:vAlign w:val="bottom"/>
          </w:tcPr>
          <w:p w14:paraId="09E56199" w14:textId="77777777" w:rsidR="00637B6C" w:rsidRPr="00B71204" w:rsidRDefault="00637B6C" w:rsidP="00637B6C">
            <w:pPr>
              <w:spacing w:after="20"/>
              <w:jc w:val="both"/>
              <w:rPr>
                <w:color w:val="000000"/>
              </w:rPr>
            </w:pPr>
            <w:r w:rsidRPr="00B71204">
              <w:rPr>
                <w:color w:val="000000"/>
              </w:rPr>
              <w:t>Развитие организаций дополнительного образования, реализующих дополнительные общеобразовательные программы</w:t>
            </w:r>
          </w:p>
        </w:tc>
        <w:tc>
          <w:tcPr>
            <w:tcW w:w="851" w:type="dxa"/>
            <w:shd w:val="clear" w:color="auto" w:fill="auto"/>
            <w:vAlign w:val="bottom"/>
          </w:tcPr>
          <w:p w14:paraId="3FDDED6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FE9FC9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8CC53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9778376" w14:textId="77777777" w:rsidR="00637B6C" w:rsidRPr="00B71204" w:rsidRDefault="00637B6C" w:rsidP="00637B6C">
            <w:pPr>
              <w:spacing w:after="20"/>
              <w:jc w:val="center"/>
              <w:rPr>
                <w:color w:val="000000"/>
              </w:rPr>
            </w:pPr>
            <w:r w:rsidRPr="00B71204">
              <w:rPr>
                <w:color w:val="000000"/>
              </w:rPr>
              <w:t>02 3 01 4230 0</w:t>
            </w:r>
          </w:p>
        </w:tc>
        <w:tc>
          <w:tcPr>
            <w:tcW w:w="708" w:type="dxa"/>
            <w:shd w:val="clear" w:color="auto" w:fill="auto"/>
            <w:vAlign w:val="bottom"/>
          </w:tcPr>
          <w:p w14:paraId="08FB18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EB20B7" w14:textId="77777777" w:rsidR="00637B6C" w:rsidRPr="00B71204" w:rsidRDefault="00637B6C" w:rsidP="00637B6C">
            <w:pPr>
              <w:spacing w:after="20"/>
              <w:jc w:val="right"/>
              <w:rPr>
                <w:color w:val="000000"/>
              </w:rPr>
            </w:pPr>
            <w:r w:rsidRPr="00B71204">
              <w:rPr>
                <w:color w:val="000000"/>
              </w:rPr>
              <w:t>2 153,2</w:t>
            </w:r>
          </w:p>
        </w:tc>
      </w:tr>
      <w:tr w:rsidR="00637B6C" w:rsidRPr="00B71204" w14:paraId="1526137F" w14:textId="77777777" w:rsidTr="00637B6C">
        <w:trPr>
          <w:trHeight w:val="20"/>
        </w:trPr>
        <w:tc>
          <w:tcPr>
            <w:tcW w:w="3686" w:type="dxa"/>
            <w:shd w:val="clear" w:color="auto" w:fill="auto"/>
            <w:vAlign w:val="bottom"/>
          </w:tcPr>
          <w:p w14:paraId="18B77EE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28B186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D34677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E71E24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2017690" w14:textId="77777777" w:rsidR="00637B6C" w:rsidRPr="00B71204" w:rsidRDefault="00637B6C" w:rsidP="00637B6C">
            <w:pPr>
              <w:spacing w:after="20"/>
              <w:jc w:val="center"/>
              <w:rPr>
                <w:color w:val="000000"/>
              </w:rPr>
            </w:pPr>
            <w:r w:rsidRPr="00B71204">
              <w:rPr>
                <w:color w:val="000000"/>
              </w:rPr>
              <w:t>02 3 01 4230 0</w:t>
            </w:r>
          </w:p>
        </w:tc>
        <w:tc>
          <w:tcPr>
            <w:tcW w:w="708" w:type="dxa"/>
            <w:shd w:val="clear" w:color="auto" w:fill="auto"/>
            <w:vAlign w:val="bottom"/>
          </w:tcPr>
          <w:p w14:paraId="5D2E267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E8666E4" w14:textId="77777777" w:rsidR="00637B6C" w:rsidRPr="00B71204" w:rsidRDefault="00637B6C" w:rsidP="00637B6C">
            <w:pPr>
              <w:spacing w:after="20"/>
              <w:jc w:val="right"/>
              <w:rPr>
                <w:color w:val="000000"/>
              </w:rPr>
            </w:pPr>
            <w:r w:rsidRPr="00B71204">
              <w:rPr>
                <w:color w:val="000000"/>
              </w:rPr>
              <w:t>2 153,2</w:t>
            </w:r>
          </w:p>
        </w:tc>
      </w:tr>
      <w:tr w:rsidR="00637B6C" w:rsidRPr="00B71204" w14:paraId="192DA9D2" w14:textId="77777777" w:rsidTr="00637B6C">
        <w:trPr>
          <w:trHeight w:val="20"/>
        </w:trPr>
        <w:tc>
          <w:tcPr>
            <w:tcW w:w="3686" w:type="dxa"/>
            <w:shd w:val="clear" w:color="auto" w:fill="auto"/>
            <w:vAlign w:val="bottom"/>
          </w:tcPr>
          <w:p w14:paraId="70C69A5E"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0E1D00F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9B9A32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1B59A5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EEFB149"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6C710C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FEE896" w14:textId="77777777" w:rsidR="00637B6C" w:rsidRPr="00B71204" w:rsidRDefault="00637B6C" w:rsidP="00637B6C">
            <w:pPr>
              <w:spacing w:after="20"/>
              <w:jc w:val="right"/>
              <w:rPr>
                <w:color w:val="000000"/>
              </w:rPr>
            </w:pPr>
            <w:r w:rsidRPr="00B71204">
              <w:rPr>
                <w:color w:val="000000"/>
              </w:rPr>
              <w:t>6 732,1</w:t>
            </w:r>
          </w:p>
        </w:tc>
      </w:tr>
      <w:tr w:rsidR="00637B6C" w:rsidRPr="00B71204" w14:paraId="0580617F" w14:textId="77777777" w:rsidTr="00637B6C">
        <w:trPr>
          <w:trHeight w:val="20"/>
        </w:trPr>
        <w:tc>
          <w:tcPr>
            <w:tcW w:w="3686" w:type="dxa"/>
            <w:shd w:val="clear" w:color="auto" w:fill="auto"/>
            <w:vAlign w:val="bottom"/>
          </w:tcPr>
          <w:p w14:paraId="07D8A347" w14:textId="77777777" w:rsidR="00637B6C" w:rsidRPr="00B71204" w:rsidRDefault="00637B6C" w:rsidP="00637B6C">
            <w:pPr>
              <w:spacing w:after="20"/>
              <w:jc w:val="both"/>
              <w:rPr>
                <w:color w:val="000000"/>
              </w:rPr>
            </w:pPr>
            <w:r w:rsidRPr="00B71204">
              <w:rPr>
                <w:color w:val="000000"/>
              </w:rPr>
              <w:t>Подпрограмма «Развитие системы государственного управления отрасли»</w:t>
            </w:r>
          </w:p>
        </w:tc>
        <w:tc>
          <w:tcPr>
            <w:tcW w:w="851" w:type="dxa"/>
            <w:shd w:val="clear" w:color="auto" w:fill="auto"/>
            <w:vAlign w:val="bottom"/>
          </w:tcPr>
          <w:p w14:paraId="1CFC80E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EB15C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EAE918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A1126DA" w14:textId="77777777" w:rsidR="00637B6C" w:rsidRPr="00B71204" w:rsidRDefault="00637B6C" w:rsidP="00637B6C">
            <w:pPr>
              <w:spacing w:after="20"/>
              <w:jc w:val="center"/>
              <w:rPr>
                <w:color w:val="000000"/>
              </w:rPr>
            </w:pPr>
            <w:r w:rsidRPr="00B71204">
              <w:rPr>
                <w:color w:val="000000"/>
              </w:rPr>
              <w:t>08 Ж 00 0000 0</w:t>
            </w:r>
          </w:p>
        </w:tc>
        <w:tc>
          <w:tcPr>
            <w:tcW w:w="708" w:type="dxa"/>
            <w:shd w:val="clear" w:color="auto" w:fill="auto"/>
            <w:vAlign w:val="bottom"/>
          </w:tcPr>
          <w:p w14:paraId="2F0C785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71D18A" w14:textId="77777777" w:rsidR="00637B6C" w:rsidRPr="00B71204" w:rsidRDefault="00637B6C" w:rsidP="00637B6C">
            <w:pPr>
              <w:spacing w:after="20"/>
              <w:jc w:val="right"/>
              <w:rPr>
                <w:color w:val="000000"/>
              </w:rPr>
            </w:pPr>
            <w:r w:rsidRPr="00B71204">
              <w:rPr>
                <w:color w:val="000000"/>
              </w:rPr>
              <w:t>6 732,1</w:t>
            </w:r>
          </w:p>
        </w:tc>
      </w:tr>
      <w:tr w:rsidR="00637B6C" w:rsidRPr="00B71204" w14:paraId="59C0E975" w14:textId="77777777" w:rsidTr="00637B6C">
        <w:trPr>
          <w:trHeight w:val="20"/>
        </w:trPr>
        <w:tc>
          <w:tcPr>
            <w:tcW w:w="3686" w:type="dxa"/>
            <w:shd w:val="clear" w:color="auto" w:fill="auto"/>
            <w:vAlign w:val="bottom"/>
          </w:tcPr>
          <w:p w14:paraId="2928E7C1" w14:textId="77777777" w:rsidR="00637B6C" w:rsidRPr="00B71204" w:rsidRDefault="00637B6C" w:rsidP="00637B6C">
            <w:pPr>
              <w:spacing w:after="20"/>
              <w:jc w:val="both"/>
              <w:rPr>
                <w:color w:val="000000"/>
              </w:rPr>
            </w:pPr>
            <w:r w:rsidRPr="00B71204">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851" w:type="dxa"/>
            <w:shd w:val="clear" w:color="auto" w:fill="auto"/>
            <w:vAlign w:val="bottom"/>
          </w:tcPr>
          <w:p w14:paraId="214FADC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8CB97B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589410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D9127D9" w14:textId="77777777" w:rsidR="00637B6C" w:rsidRPr="00B71204" w:rsidRDefault="00637B6C" w:rsidP="00637B6C">
            <w:pPr>
              <w:spacing w:after="20"/>
              <w:jc w:val="center"/>
              <w:rPr>
                <w:color w:val="000000"/>
              </w:rPr>
            </w:pPr>
            <w:r w:rsidRPr="00B71204">
              <w:rPr>
                <w:color w:val="000000"/>
              </w:rPr>
              <w:t>08 Ж 01 0000 0</w:t>
            </w:r>
          </w:p>
        </w:tc>
        <w:tc>
          <w:tcPr>
            <w:tcW w:w="708" w:type="dxa"/>
            <w:shd w:val="clear" w:color="auto" w:fill="auto"/>
            <w:vAlign w:val="bottom"/>
          </w:tcPr>
          <w:p w14:paraId="44B29C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26FCE7" w14:textId="77777777" w:rsidR="00637B6C" w:rsidRPr="00B71204" w:rsidRDefault="00637B6C" w:rsidP="00637B6C">
            <w:pPr>
              <w:spacing w:after="20"/>
              <w:jc w:val="right"/>
              <w:rPr>
                <w:color w:val="000000"/>
              </w:rPr>
            </w:pPr>
            <w:r w:rsidRPr="00B71204">
              <w:rPr>
                <w:color w:val="000000"/>
              </w:rPr>
              <w:t>6 732,1</w:t>
            </w:r>
          </w:p>
        </w:tc>
      </w:tr>
      <w:tr w:rsidR="00637B6C" w:rsidRPr="00B71204" w14:paraId="241F36B1" w14:textId="77777777" w:rsidTr="00637B6C">
        <w:trPr>
          <w:trHeight w:val="20"/>
        </w:trPr>
        <w:tc>
          <w:tcPr>
            <w:tcW w:w="3686" w:type="dxa"/>
            <w:shd w:val="clear" w:color="auto" w:fill="auto"/>
            <w:vAlign w:val="bottom"/>
          </w:tcPr>
          <w:p w14:paraId="58C9088A"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33598A9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D25E73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224239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F752B72" w14:textId="77777777" w:rsidR="00637B6C" w:rsidRPr="00B71204" w:rsidRDefault="00637B6C" w:rsidP="00637B6C">
            <w:pPr>
              <w:spacing w:after="20"/>
              <w:jc w:val="center"/>
              <w:rPr>
                <w:color w:val="000000"/>
              </w:rPr>
            </w:pPr>
            <w:r w:rsidRPr="00B71204">
              <w:rPr>
                <w:color w:val="000000"/>
              </w:rPr>
              <w:t>08 Ж 01 4410 0</w:t>
            </w:r>
          </w:p>
        </w:tc>
        <w:tc>
          <w:tcPr>
            <w:tcW w:w="708" w:type="dxa"/>
            <w:shd w:val="clear" w:color="auto" w:fill="auto"/>
            <w:vAlign w:val="bottom"/>
          </w:tcPr>
          <w:p w14:paraId="0D108F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705950" w14:textId="77777777" w:rsidR="00637B6C" w:rsidRPr="00B71204" w:rsidRDefault="00637B6C" w:rsidP="00637B6C">
            <w:pPr>
              <w:spacing w:after="20"/>
              <w:jc w:val="right"/>
              <w:rPr>
                <w:color w:val="000000"/>
              </w:rPr>
            </w:pPr>
            <w:r w:rsidRPr="00B71204">
              <w:rPr>
                <w:color w:val="000000"/>
              </w:rPr>
              <w:t>6 732,1</w:t>
            </w:r>
          </w:p>
        </w:tc>
      </w:tr>
      <w:tr w:rsidR="00637B6C" w:rsidRPr="00B71204" w14:paraId="460B23BB" w14:textId="77777777" w:rsidTr="00637B6C">
        <w:trPr>
          <w:trHeight w:val="20"/>
        </w:trPr>
        <w:tc>
          <w:tcPr>
            <w:tcW w:w="3686" w:type="dxa"/>
            <w:shd w:val="clear" w:color="auto" w:fill="auto"/>
            <w:vAlign w:val="bottom"/>
          </w:tcPr>
          <w:p w14:paraId="5C81FBF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1AC208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367AC4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B4A3C6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9FCF763" w14:textId="77777777" w:rsidR="00637B6C" w:rsidRPr="00B71204" w:rsidRDefault="00637B6C" w:rsidP="00637B6C">
            <w:pPr>
              <w:spacing w:after="20"/>
              <w:jc w:val="center"/>
              <w:rPr>
                <w:color w:val="000000"/>
              </w:rPr>
            </w:pPr>
            <w:r w:rsidRPr="00B71204">
              <w:rPr>
                <w:color w:val="000000"/>
              </w:rPr>
              <w:t>08 Ж 01 4410 0</w:t>
            </w:r>
          </w:p>
        </w:tc>
        <w:tc>
          <w:tcPr>
            <w:tcW w:w="708" w:type="dxa"/>
            <w:shd w:val="clear" w:color="auto" w:fill="auto"/>
            <w:vAlign w:val="bottom"/>
          </w:tcPr>
          <w:p w14:paraId="28AB906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8D03196" w14:textId="77777777" w:rsidR="00637B6C" w:rsidRPr="00B71204" w:rsidRDefault="00637B6C" w:rsidP="00637B6C">
            <w:pPr>
              <w:spacing w:after="20"/>
              <w:jc w:val="right"/>
              <w:rPr>
                <w:color w:val="000000"/>
              </w:rPr>
            </w:pPr>
            <w:r w:rsidRPr="00B71204">
              <w:rPr>
                <w:color w:val="000000"/>
              </w:rPr>
              <w:t>6 732,1</w:t>
            </w:r>
          </w:p>
        </w:tc>
      </w:tr>
      <w:tr w:rsidR="00637B6C" w:rsidRPr="00B71204" w14:paraId="28E10058" w14:textId="77777777" w:rsidTr="00637B6C">
        <w:trPr>
          <w:trHeight w:val="20"/>
        </w:trPr>
        <w:tc>
          <w:tcPr>
            <w:tcW w:w="3686" w:type="dxa"/>
            <w:shd w:val="clear" w:color="auto" w:fill="auto"/>
            <w:vAlign w:val="bottom"/>
          </w:tcPr>
          <w:p w14:paraId="3466876A" w14:textId="77777777" w:rsidR="00637B6C" w:rsidRPr="00B71204" w:rsidRDefault="00637B6C" w:rsidP="00637B6C">
            <w:pPr>
              <w:spacing w:after="20"/>
              <w:jc w:val="both"/>
              <w:rPr>
                <w:color w:val="000000"/>
              </w:rPr>
            </w:pPr>
            <w:r w:rsidRPr="00B71204">
              <w:rPr>
                <w:color w:val="000000"/>
              </w:rPr>
              <w:t>Среднее профессиональное образование</w:t>
            </w:r>
          </w:p>
        </w:tc>
        <w:tc>
          <w:tcPr>
            <w:tcW w:w="851" w:type="dxa"/>
            <w:shd w:val="clear" w:color="auto" w:fill="auto"/>
            <w:vAlign w:val="bottom"/>
          </w:tcPr>
          <w:p w14:paraId="5C65B61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50850C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B0EA3E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BB299B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DBF5E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9E81A9" w14:textId="77777777" w:rsidR="00637B6C" w:rsidRPr="00B71204" w:rsidRDefault="00637B6C" w:rsidP="00637B6C">
            <w:pPr>
              <w:spacing w:after="20"/>
              <w:jc w:val="right"/>
              <w:rPr>
                <w:color w:val="000000"/>
              </w:rPr>
            </w:pPr>
            <w:r w:rsidRPr="00B71204">
              <w:rPr>
                <w:color w:val="000000"/>
              </w:rPr>
              <w:t>683 239,2</w:t>
            </w:r>
          </w:p>
        </w:tc>
      </w:tr>
      <w:tr w:rsidR="00637B6C" w:rsidRPr="00B71204" w14:paraId="4A76A70C" w14:textId="77777777" w:rsidTr="00637B6C">
        <w:trPr>
          <w:trHeight w:val="20"/>
        </w:trPr>
        <w:tc>
          <w:tcPr>
            <w:tcW w:w="3686" w:type="dxa"/>
            <w:shd w:val="clear" w:color="auto" w:fill="auto"/>
            <w:vAlign w:val="bottom"/>
          </w:tcPr>
          <w:p w14:paraId="5AD7028A"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0589486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EABF40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5BCC0F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543FEFA"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2C9993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BFC85F" w14:textId="77777777" w:rsidR="00637B6C" w:rsidRPr="00B71204" w:rsidRDefault="00637B6C" w:rsidP="00637B6C">
            <w:pPr>
              <w:spacing w:after="20"/>
              <w:jc w:val="right"/>
              <w:rPr>
                <w:color w:val="000000"/>
              </w:rPr>
            </w:pPr>
            <w:r w:rsidRPr="00B71204">
              <w:rPr>
                <w:color w:val="000000"/>
              </w:rPr>
              <w:t>594 841,9</w:t>
            </w:r>
          </w:p>
        </w:tc>
      </w:tr>
      <w:tr w:rsidR="00637B6C" w:rsidRPr="00B71204" w14:paraId="6DC33FE7" w14:textId="77777777" w:rsidTr="00637B6C">
        <w:trPr>
          <w:trHeight w:val="20"/>
        </w:trPr>
        <w:tc>
          <w:tcPr>
            <w:tcW w:w="3686" w:type="dxa"/>
            <w:shd w:val="clear" w:color="auto" w:fill="auto"/>
            <w:vAlign w:val="bottom"/>
          </w:tcPr>
          <w:p w14:paraId="44F35C96"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4733CF8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9ADD44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CB6486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804FE6C"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02A14F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607DB5" w14:textId="77777777" w:rsidR="00637B6C" w:rsidRPr="00B71204" w:rsidRDefault="00637B6C" w:rsidP="00637B6C">
            <w:pPr>
              <w:spacing w:after="20"/>
              <w:jc w:val="right"/>
              <w:rPr>
                <w:color w:val="000000"/>
              </w:rPr>
            </w:pPr>
            <w:r w:rsidRPr="00B71204">
              <w:rPr>
                <w:color w:val="000000"/>
              </w:rPr>
              <w:t>594 841,9</w:t>
            </w:r>
          </w:p>
        </w:tc>
      </w:tr>
      <w:tr w:rsidR="00637B6C" w:rsidRPr="00B71204" w14:paraId="740C159B" w14:textId="77777777" w:rsidTr="00637B6C">
        <w:trPr>
          <w:trHeight w:val="20"/>
        </w:trPr>
        <w:tc>
          <w:tcPr>
            <w:tcW w:w="3686" w:type="dxa"/>
            <w:shd w:val="clear" w:color="auto" w:fill="auto"/>
            <w:vAlign w:val="bottom"/>
          </w:tcPr>
          <w:p w14:paraId="767765C3" w14:textId="77777777" w:rsidR="00637B6C" w:rsidRPr="00B71204" w:rsidRDefault="00637B6C" w:rsidP="00637B6C">
            <w:pPr>
              <w:spacing w:after="20"/>
              <w:jc w:val="both"/>
              <w:rPr>
                <w:color w:val="000000"/>
              </w:rPr>
            </w:pPr>
            <w:r w:rsidRPr="00B71204">
              <w:rPr>
                <w:color w:val="000000"/>
              </w:rPr>
              <w:t>Организация предоставления среднего и высшего профессионального образования</w:t>
            </w:r>
          </w:p>
        </w:tc>
        <w:tc>
          <w:tcPr>
            <w:tcW w:w="851" w:type="dxa"/>
            <w:shd w:val="clear" w:color="auto" w:fill="auto"/>
            <w:vAlign w:val="bottom"/>
          </w:tcPr>
          <w:p w14:paraId="5D87E9B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21EFA4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973A6D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4D38EE6" w14:textId="77777777" w:rsidR="00637B6C" w:rsidRPr="00B71204" w:rsidRDefault="00637B6C" w:rsidP="00637B6C">
            <w:pPr>
              <w:spacing w:after="20"/>
              <w:jc w:val="center"/>
              <w:rPr>
                <w:color w:val="000000"/>
              </w:rPr>
            </w:pPr>
            <w:r w:rsidRPr="00B71204">
              <w:rPr>
                <w:color w:val="000000"/>
              </w:rPr>
              <w:t>02 4 01 0000 0</w:t>
            </w:r>
          </w:p>
        </w:tc>
        <w:tc>
          <w:tcPr>
            <w:tcW w:w="708" w:type="dxa"/>
            <w:shd w:val="clear" w:color="auto" w:fill="auto"/>
            <w:vAlign w:val="bottom"/>
          </w:tcPr>
          <w:p w14:paraId="631DC1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9180EF" w14:textId="77777777" w:rsidR="00637B6C" w:rsidRPr="00B71204" w:rsidRDefault="00637B6C" w:rsidP="00637B6C">
            <w:pPr>
              <w:spacing w:after="20"/>
              <w:jc w:val="right"/>
              <w:rPr>
                <w:color w:val="000000"/>
              </w:rPr>
            </w:pPr>
            <w:r w:rsidRPr="00B71204">
              <w:rPr>
                <w:color w:val="000000"/>
              </w:rPr>
              <w:t>594 841,9</w:t>
            </w:r>
          </w:p>
        </w:tc>
      </w:tr>
      <w:tr w:rsidR="00637B6C" w:rsidRPr="00B71204" w14:paraId="55EA6C3F" w14:textId="77777777" w:rsidTr="00637B6C">
        <w:trPr>
          <w:trHeight w:val="20"/>
        </w:trPr>
        <w:tc>
          <w:tcPr>
            <w:tcW w:w="3686" w:type="dxa"/>
            <w:shd w:val="clear" w:color="auto" w:fill="auto"/>
            <w:vAlign w:val="bottom"/>
          </w:tcPr>
          <w:p w14:paraId="0EA5D1C6" w14:textId="77777777" w:rsidR="00637B6C" w:rsidRPr="00B71204" w:rsidRDefault="00637B6C" w:rsidP="00637B6C">
            <w:pPr>
              <w:spacing w:after="20"/>
              <w:jc w:val="both"/>
              <w:rPr>
                <w:color w:val="000000"/>
              </w:rPr>
            </w:pPr>
            <w:r w:rsidRPr="00B71204">
              <w:rPr>
                <w:color w:val="000000"/>
              </w:rPr>
              <w:t>Развитие среднего профессионального образования</w:t>
            </w:r>
          </w:p>
        </w:tc>
        <w:tc>
          <w:tcPr>
            <w:tcW w:w="851" w:type="dxa"/>
            <w:shd w:val="clear" w:color="auto" w:fill="auto"/>
            <w:vAlign w:val="bottom"/>
          </w:tcPr>
          <w:p w14:paraId="0A6D532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F1BB7D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5678CB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08D2BE1"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72D93E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4B96F2" w14:textId="77777777" w:rsidR="00637B6C" w:rsidRPr="00B71204" w:rsidRDefault="00637B6C" w:rsidP="00637B6C">
            <w:pPr>
              <w:spacing w:after="20"/>
              <w:jc w:val="right"/>
              <w:rPr>
                <w:color w:val="000000"/>
              </w:rPr>
            </w:pPr>
            <w:r w:rsidRPr="00B71204">
              <w:rPr>
                <w:color w:val="000000"/>
              </w:rPr>
              <w:t>581 561,5</w:t>
            </w:r>
          </w:p>
        </w:tc>
      </w:tr>
      <w:tr w:rsidR="00637B6C" w:rsidRPr="00B71204" w14:paraId="190974FC" w14:textId="77777777" w:rsidTr="00637B6C">
        <w:trPr>
          <w:trHeight w:val="20"/>
        </w:trPr>
        <w:tc>
          <w:tcPr>
            <w:tcW w:w="3686" w:type="dxa"/>
            <w:shd w:val="clear" w:color="auto" w:fill="auto"/>
            <w:vAlign w:val="bottom"/>
          </w:tcPr>
          <w:p w14:paraId="1D479EC8"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5FA315BA" w14:textId="77777777" w:rsidR="00637B6C" w:rsidRPr="00B71204" w:rsidRDefault="00637B6C" w:rsidP="00637B6C">
            <w:pPr>
              <w:spacing w:after="20"/>
              <w:jc w:val="center"/>
              <w:rPr>
                <w:color w:val="000000"/>
              </w:rPr>
            </w:pPr>
            <w:r w:rsidRPr="00B71204">
              <w:rPr>
                <w:color w:val="000000"/>
              </w:rPr>
              <w:lastRenderedPageBreak/>
              <w:t>705</w:t>
            </w:r>
          </w:p>
        </w:tc>
        <w:tc>
          <w:tcPr>
            <w:tcW w:w="567" w:type="dxa"/>
            <w:shd w:val="clear" w:color="auto" w:fill="auto"/>
            <w:vAlign w:val="bottom"/>
          </w:tcPr>
          <w:p w14:paraId="0E856DD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FD2BE5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2DC2FFF"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142A2C2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0ED41FE" w14:textId="77777777" w:rsidR="00637B6C" w:rsidRPr="00B71204" w:rsidRDefault="00637B6C" w:rsidP="00637B6C">
            <w:pPr>
              <w:spacing w:after="20"/>
              <w:jc w:val="right"/>
              <w:rPr>
                <w:color w:val="000000"/>
              </w:rPr>
            </w:pPr>
            <w:r w:rsidRPr="00B71204">
              <w:rPr>
                <w:color w:val="000000"/>
              </w:rPr>
              <w:t>581 561,5</w:t>
            </w:r>
          </w:p>
        </w:tc>
      </w:tr>
      <w:tr w:rsidR="00637B6C" w:rsidRPr="00B71204" w14:paraId="2B4CFA97" w14:textId="77777777" w:rsidTr="00637B6C">
        <w:trPr>
          <w:trHeight w:val="20"/>
        </w:trPr>
        <w:tc>
          <w:tcPr>
            <w:tcW w:w="3686" w:type="dxa"/>
            <w:shd w:val="clear" w:color="auto" w:fill="auto"/>
            <w:vAlign w:val="bottom"/>
          </w:tcPr>
          <w:p w14:paraId="1AD99482"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851" w:type="dxa"/>
            <w:shd w:val="clear" w:color="auto" w:fill="auto"/>
            <w:vAlign w:val="bottom"/>
          </w:tcPr>
          <w:p w14:paraId="2822F21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FAEB61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C8CB11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C72177E"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4FFC24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18BE66" w14:textId="77777777" w:rsidR="00637B6C" w:rsidRPr="00B71204" w:rsidRDefault="00637B6C" w:rsidP="00637B6C">
            <w:pPr>
              <w:spacing w:after="20"/>
              <w:jc w:val="right"/>
              <w:rPr>
                <w:color w:val="000000"/>
              </w:rPr>
            </w:pPr>
            <w:r w:rsidRPr="00B71204">
              <w:rPr>
                <w:color w:val="000000"/>
              </w:rPr>
              <w:t>13 280,4</w:t>
            </w:r>
          </w:p>
        </w:tc>
      </w:tr>
      <w:tr w:rsidR="00637B6C" w:rsidRPr="00B71204" w14:paraId="69B94596" w14:textId="77777777" w:rsidTr="00637B6C">
        <w:trPr>
          <w:trHeight w:val="20"/>
        </w:trPr>
        <w:tc>
          <w:tcPr>
            <w:tcW w:w="3686" w:type="dxa"/>
            <w:shd w:val="clear" w:color="auto" w:fill="auto"/>
            <w:vAlign w:val="bottom"/>
          </w:tcPr>
          <w:p w14:paraId="43363AC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27A193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12752C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C9EEA9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79B78E7"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327A170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0D22A9B" w14:textId="77777777" w:rsidR="00637B6C" w:rsidRPr="00B71204" w:rsidRDefault="00637B6C" w:rsidP="00637B6C">
            <w:pPr>
              <w:spacing w:after="20"/>
              <w:jc w:val="right"/>
              <w:rPr>
                <w:color w:val="000000"/>
              </w:rPr>
            </w:pPr>
            <w:r w:rsidRPr="00B71204">
              <w:rPr>
                <w:color w:val="000000"/>
              </w:rPr>
              <w:t>13 280,4</w:t>
            </w:r>
          </w:p>
        </w:tc>
      </w:tr>
      <w:tr w:rsidR="00637B6C" w:rsidRPr="00B71204" w14:paraId="57EE785F" w14:textId="77777777" w:rsidTr="00637B6C">
        <w:trPr>
          <w:trHeight w:val="20"/>
        </w:trPr>
        <w:tc>
          <w:tcPr>
            <w:tcW w:w="3686" w:type="dxa"/>
            <w:shd w:val="clear" w:color="auto" w:fill="auto"/>
            <w:vAlign w:val="bottom"/>
          </w:tcPr>
          <w:p w14:paraId="03AF7E10"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7E83D4D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28A5D8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133014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CC3BBBC"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4C05D9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7E00B9" w14:textId="77777777" w:rsidR="00637B6C" w:rsidRPr="00B71204" w:rsidRDefault="00637B6C" w:rsidP="00637B6C">
            <w:pPr>
              <w:spacing w:after="20"/>
              <w:jc w:val="right"/>
              <w:rPr>
                <w:color w:val="000000"/>
              </w:rPr>
            </w:pPr>
            <w:r w:rsidRPr="00B71204">
              <w:rPr>
                <w:color w:val="000000"/>
              </w:rPr>
              <w:t>88 397,3</w:t>
            </w:r>
          </w:p>
        </w:tc>
      </w:tr>
      <w:tr w:rsidR="00637B6C" w:rsidRPr="00B71204" w14:paraId="018A11DB" w14:textId="77777777" w:rsidTr="00637B6C">
        <w:trPr>
          <w:trHeight w:val="20"/>
        </w:trPr>
        <w:tc>
          <w:tcPr>
            <w:tcW w:w="3686" w:type="dxa"/>
            <w:shd w:val="clear" w:color="auto" w:fill="auto"/>
            <w:vAlign w:val="bottom"/>
          </w:tcPr>
          <w:p w14:paraId="728CB312" w14:textId="77777777" w:rsidR="00637B6C" w:rsidRPr="00B71204" w:rsidRDefault="00637B6C" w:rsidP="00637B6C">
            <w:pPr>
              <w:spacing w:after="20"/>
              <w:jc w:val="both"/>
              <w:rPr>
                <w:color w:val="000000"/>
              </w:rPr>
            </w:pPr>
            <w:r w:rsidRPr="00B71204">
              <w:rPr>
                <w:color w:val="000000"/>
              </w:rPr>
              <w:t>Подпрограмма «Развитие образования в сфере культуры и искусства»</w:t>
            </w:r>
          </w:p>
        </w:tc>
        <w:tc>
          <w:tcPr>
            <w:tcW w:w="851" w:type="dxa"/>
            <w:shd w:val="clear" w:color="auto" w:fill="auto"/>
            <w:vAlign w:val="bottom"/>
          </w:tcPr>
          <w:p w14:paraId="1ABE9C3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7BF2B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71B900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7704650" w14:textId="77777777" w:rsidR="00637B6C" w:rsidRPr="00B71204" w:rsidRDefault="00637B6C" w:rsidP="00637B6C">
            <w:pPr>
              <w:spacing w:after="20"/>
              <w:jc w:val="center"/>
              <w:rPr>
                <w:color w:val="000000"/>
              </w:rPr>
            </w:pPr>
            <w:r w:rsidRPr="00B71204">
              <w:rPr>
                <w:color w:val="000000"/>
              </w:rPr>
              <w:t>08 6 00 0000 0</w:t>
            </w:r>
          </w:p>
        </w:tc>
        <w:tc>
          <w:tcPr>
            <w:tcW w:w="708" w:type="dxa"/>
            <w:shd w:val="clear" w:color="auto" w:fill="auto"/>
            <w:vAlign w:val="bottom"/>
          </w:tcPr>
          <w:p w14:paraId="69463DA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B75022" w14:textId="77777777" w:rsidR="00637B6C" w:rsidRPr="00B71204" w:rsidRDefault="00637B6C" w:rsidP="00637B6C">
            <w:pPr>
              <w:spacing w:after="20"/>
              <w:jc w:val="right"/>
              <w:rPr>
                <w:color w:val="000000"/>
              </w:rPr>
            </w:pPr>
            <w:r w:rsidRPr="00B71204">
              <w:rPr>
                <w:color w:val="000000"/>
              </w:rPr>
              <w:t>88 397,3</w:t>
            </w:r>
          </w:p>
        </w:tc>
      </w:tr>
      <w:tr w:rsidR="00637B6C" w:rsidRPr="00B71204" w14:paraId="18875F3B" w14:textId="77777777" w:rsidTr="00637B6C">
        <w:trPr>
          <w:trHeight w:val="20"/>
        </w:trPr>
        <w:tc>
          <w:tcPr>
            <w:tcW w:w="3686" w:type="dxa"/>
            <w:shd w:val="clear" w:color="auto" w:fill="auto"/>
            <w:vAlign w:val="bottom"/>
          </w:tcPr>
          <w:p w14:paraId="28DBA872" w14:textId="77777777" w:rsidR="00637B6C" w:rsidRPr="00B71204" w:rsidRDefault="00637B6C" w:rsidP="00637B6C">
            <w:pPr>
              <w:spacing w:after="20"/>
              <w:jc w:val="both"/>
              <w:rPr>
                <w:color w:val="000000"/>
              </w:rPr>
            </w:pPr>
            <w:r w:rsidRPr="00B71204">
              <w:rPr>
                <w:color w:val="000000"/>
              </w:rPr>
              <w:t>Совершенствование системы художественного образования</w:t>
            </w:r>
          </w:p>
        </w:tc>
        <w:tc>
          <w:tcPr>
            <w:tcW w:w="851" w:type="dxa"/>
            <w:shd w:val="clear" w:color="auto" w:fill="auto"/>
            <w:vAlign w:val="bottom"/>
          </w:tcPr>
          <w:p w14:paraId="0DD9E58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B46146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A8ADFF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CBF1611" w14:textId="77777777" w:rsidR="00637B6C" w:rsidRPr="00B71204" w:rsidRDefault="00637B6C" w:rsidP="00637B6C">
            <w:pPr>
              <w:spacing w:after="20"/>
              <w:jc w:val="center"/>
              <w:rPr>
                <w:color w:val="000000"/>
              </w:rPr>
            </w:pPr>
            <w:r w:rsidRPr="00B71204">
              <w:rPr>
                <w:color w:val="000000"/>
              </w:rPr>
              <w:t>08 6 01 0000 0</w:t>
            </w:r>
          </w:p>
        </w:tc>
        <w:tc>
          <w:tcPr>
            <w:tcW w:w="708" w:type="dxa"/>
            <w:shd w:val="clear" w:color="auto" w:fill="auto"/>
            <w:vAlign w:val="bottom"/>
          </w:tcPr>
          <w:p w14:paraId="59BE765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CFFF70" w14:textId="77777777" w:rsidR="00637B6C" w:rsidRPr="00B71204" w:rsidRDefault="00637B6C" w:rsidP="00637B6C">
            <w:pPr>
              <w:spacing w:after="20"/>
              <w:jc w:val="right"/>
              <w:rPr>
                <w:color w:val="000000"/>
              </w:rPr>
            </w:pPr>
            <w:r w:rsidRPr="00B71204">
              <w:rPr>
                <w:color w:val="000000"/>
              </w:rPr>
              <w:t>88 397,3</w:t>
            </w:r>
          </w:p>
        </w:tc>
      </w:tr>
      <w:tr w:rsidR="00637B6C" w:rsidRPr="00B71204" w14:paraId="3D4DB054" w14:textId="77777777" w:rsidTr="00637B6C">
        <w:trPr>
          <w:trHeight w:val="20"/>
        </w:trPr>
        <w:tc>
          <w:tcPr>
            <w:tcW w:w="3686" w:type="dxa"/>
            <w:shd w:val="clear" w:color="auto" w:fill="auto"/>
            <w:vAlign w:val="bottom"/>
          </w:tcPr>
          <w:p w14:paraId="1C5D1182"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школ креативных индустрий</w:t>
            </w:r>
          </w:p>
        </w:tc>
        <w:tc>
          <w:tcPr>
            <w:tcW w:w="851" w:type="dxa"/>
            <w:shd w:val="clear" w:color="auto" w:fill="auto"/>
            <w:vAlign w:val="bottom"/>
          </w:tcPr>
          <w:p w14:paraId="39756F1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934589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83692E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0ADCAA3" w14:textId="77777777" w:rsidR="00637B6C" w:rsidRPr="00B71204" w:rsidRDefault="00637B6C" w:rsidP="00637B6C">
            <w:pPr>
              <w:spacing w:after="20"/>
              <w:jc w:val="center"/>
              <w:rPr>
                <w:color w:val="000000"/>
              </w:rPr>
            </w:pPr>
            <w:r w:rsidRPr="00B71204">
              <w:rPr>
                <w:color w:val="000000"/>
              </w:rPr>
              <w:t>08 6 01 R353 0</w:t>
            </w:r>
          </w:p>
        </w:tc>
        <w:tc>
          <w:tcPr>
            <w:tcW w:w="708" w:type="dxa"/>
            <w:shd w:val="clear" w:color="auto" w:fill="auto"/>
            <w:vAlign w:val="bottom"/>
          </w:tcPr>
          <w:p w14:paraId="26437D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27BB6B" w14:textId="77777777" w:rsidR="00637B6C" w:rsidRPr="00B71204" w:rsidRDefault="00637B6C" w:rsidP="00637B6C">
            <w:pPr>
              <w:spacing w:after="20"/>
              <w:jc w:val="right"/>
              <w:rPr>
                <w:color w:val="000000"/>
              </w:rPr>
            </w:pPr>
            <w:r w:rsidRPr="00B71204">
              <w:rPr>
                <w:color w:val="000000"/>
              </w:rPr>
              <w:t>88 397,3</w:t>
            </w:r>
          </w:p>
        </w:tc>
      </w:tr>
      <w:tr w:rsidR="00637B6C" w:rsidRPr="00B71204" w14:paraId="6F13B107" w14:textId="77777777" w:rsidTr="00637B6C">
        <w:trPr>
          <w:trHeight w:val="20"/>
        </w:trPr>
        <w:tc>
          <w:tcPr>
            <w:tcW w:w="3686" w:type="dxa"/>
            <w:shd w:val="clear" w:color="auto" w:fill="auto"/>
            <w:vAlign w:val="bottom"/>
          </w:tcPr>
          <w:p w14:paraId="68726E6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9024C8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83E61C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C39285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7CD7BC7" w14:textId="77777777" w:rsidR="00637B6C" w:rsidRPr="00B71204" w:rsidRDefault="00637B6C" w:rsidP="00637B6C">
            <w:pPr>
              <w:spacing w:after="20"/>
              <w:jc w:val="center"/>
              <w:rPr>
                <w:color w:val="000000"/>
              </w:rPr>
            </w:pPr>
            <w:r w:rsidRPr="00B71204">
              <w:rPr>
                <w:color w:val="000000"/>
              </w:rPr>
              <w:t>08 6 01 R353 0</w:t>
            </w:r>
          </w:p>
        </w:tc>
        <w:tc>
          <w:tcPr>
            <w:tcW w:w="708" w:type="dxa"/>
            <w:shd w:val="clear" w:color="auto" w:fill="auto"/>
            <w:vAlign w:val="bottom"/>
          </w:tcPr>
          <w:p w14:paraId="311269E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A753F8C" w14:textId="77777777" w:rsidR="00637B6C" w:rsidRPr="00B71204" w:rsidRDefault="00637B6C" w:rsidP="00637B6C">
            <w:pPr>
              <w:spacing w:after="20"/>
              <w:jc w:val="right"/>
              <w:rPr>
                <w:color w:val="000000"/>
              </w:rPr>
            </w:pPr>
            <w:r w:rsidRPr="00B71204">
              <w:rPr>
                <w:color w:val="000000"/>
              </w:rPr>
              <w:t>88 397,3</w:t>
            </w:r>
          </w:p>
        </w:tc>
      </w:tr>
      <w:tr w:rsidR="00637B6C" w:rsidRPr="00B71204" w14:paraId="560103ED" w14:textId="77777777" w:rsidTr="00637B6C">
        <w:trPr>
          <w:trHeight w:val="20"/>
        </w:trPr>
        <w:tc>
          <w:tcPr>
            <w:tcW w:w="3686" w:type="dxa"/>
            <w:shd w:val="clear" w:color="auto" w:fill="auto"/>
            <w:vAlign w:val="bottom"/>
          </w:tcPr>
          <w:p w14:paraId="617B4B35"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52011F3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017A7E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691D6E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3ED874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A6A72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B76095" w14:textId="77777777" w:rsidR="00637B6C" w:rsidRPr="00B71204" w:rsidRDefault="00637B6C" w:rsidP="00637B6C">
            <w:pPr>
              <w:spacing w:after="20"/>
              <w:jc w:val="right"/>
              <w:rPr>
                <w:color w:val="000000"/>
              </w:rPr>
            </w:pPr>
            <w:r w:rsidRPr="00B71204">
              <w:rPr>
                <w:color w:val="000000"/>
              </w:rPr>
              <w:t>1 878,1</w:t>
            </w:r>
          </w:p>
        </w:tc>
      </w:tr>
      <w:tr w:rsidR="00637B6C" w:rsidRPr="00B71204" w14:paraId="4EB05061" w14:textId="77777777" w:rsidTr="00637B6C">
        <w:trPr>
          <w:trHeight w:val="20"/>
        </w:trPr>
        <w:tc>
          <w:tcPr>
            <w:tcW w:w="3686" w:type="dxa"/>
            <w:shd w:val="clear" w:color="auto" w:fill="auto"/>
            <w:vAlign w:val="bottom"/>
          </w:tcPr>
          <w:p w14:paraId="00008619"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2F252F3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092464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69ED08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5B1E657"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24DE6C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FAFC5E" w14:textId="77777777" w:rsidR="00637B6C" w:rsidRPr="00B71204" w:rsidRDefault="00637B6C" w:rsidP="00637B6C">
            <w:pPr>
              <w:spacing w:after="20"/>
              <w:jc w:val="right"/>
              <w:rPr>
                <w:color w:val="000000"/>
              </w:rPr>
            </w:pPr>
            <w:r w:rsidRPr="00B71204">
              <w:rPr>
                <w:color w:val="000000"/>
              </w:rPr>
              <w:t>1 878,1</w:t>
            </w:r>
          </w:p>
        </w:tc>
      </w:tr>
      <w:tr w:rsidR="00637B6C" w:rsidRPr="00B71204" w14:paraId="2E68C85A" w14:textId="77777777" w:rsidTr="00637B6C">
        <w:trPr>
          <w:trHeight w:val="20"/>
        </w:trPr>
        <w:tc>
          <w:tcPr>
            <w:tcW w:w="3686" w:type="dxa"/>
            <w:shd w:val="clear" w:color="auto" w:fill="auto"/>
            <w:vAlign w:val="bottom"/>
          </w:tcPr>
          <w:p w14:paraId="5D0875D9" w14:textId="77777777" w:rsidR="00637B6C" w:rsidRPr="00B71204" w:rsidRDefault="00637B6C" w:rsidP="00637B6C">
            <w:pPr>
              <w:spacing w:after="20"/>
              <w:jc w:val="both"/>
              <w:rPr>
                <w:color w:val="000000"/>
              </w:rPr>
            </w:pPr>
            <w:r w:rsidRPr="00B71204">
              <w:rPr>
                <w:color w:val="000000"/>
              </w:rPr>
              <w:t>Подпрограмма «Развитие кадрового потенциала отрасли»</w:t>
            </w:r>
          </w:p>
        </w:tc>
        <w:tc>
          <w:tcPr>
            <w:tcW w:w="851" w:type="dxa"/>
            <w:shd w:val="clear" w:color="auto" w:fill="auto"/>
            <w:vAlign w:val="bottom"/>
          </w:tcPr>
          <w:p w14:paraId="289DF32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E85F98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4C2B27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C466EAE" w14:textId="77777777" w:rsidR="00637B6C" w:rsidRPr="00B71204" w:rsidRDefault="00637B6C" w:rsidP="00637B6C">
            <w:pPr>
              <w:spacing w:after="20"/>
              <w:jc w:val="center"/>
              <w:rPr>
                <w:color w:val="000000"/>
              </w:rPr>
            </w:pPr>
            <w:r w:rsidRPr="00B71204">
              <w:rPr>
                <w:color w:val="000000"/>
              </w:rPr>
              <w:t>08 Д 00 0000 0</w:t>
            </w:r>
          </w:p>
        </w:tc>
        <w:tc>
          <w:tcPr>
            <w:tcW w:w="708" w:type="dxa"/>
            <w:shd w:val="clear" w:color="auto" w:fill="auto"/>
            <w:vAlign w:val="bottom"/>
          </w:tcPr>
          <w:p w14:paraId="7510DA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8A4AEA" w14:textId="77777777" w:rsidR="00637B6C" w:rsidRPr="00B71204" w:rsidRDefault="00637B6C" w:rsidP="00637B6C">
            <w:pPr>
              <w:spacing w:after="20"/>
              <w:jc w:val="right"/>
              <w:rPr>
                <w:color w:val="000000"/>
              </w:rPr>
            </w:pPr>
            <w:r w:rsidRPr="00B71204">
              <w:rPr>
                <w:color w:val="000000"/>
              </w:rPr>
              <w:t>1 878,1</w:t>
            </w:r>
          </w:p>
        </w:tc>
      </w:tr>
      <w:tr w:rsidR="00637B6C" w:rsidRPr="00B71204" w14:paraId="559DBC32" w14:textId="77777777" w:rsidTr="00637B6C">
        <w:trPr>
          <w:trHeight w:val="20"/>
        </w:trPr>
        <w:tc>
          <w:tcPr>
            <w:tcW w:w="3686" w:type="dxa"/>
            <w:shd w:val="clear" w:color="auto" w:fill="auto"/>
            <w:vAlign w:val="bottom"/>
          </w:tcPr>
          <w:p w14:paraId="04DAFA44" w14:textId="77777777" w:rsidR="00637B6C" w:rsidRPr="00B71204" w:rsidRDefault="00637B6C" w:rsidP="00637B6C">
            <w:pPr>
              <w:spacing w:after="20"/>
              <w:jc w:val="both"/>
              <w:rPr>
                <w:color w:val="000000"/>
              </w:rPr>
            </w:pPr>
            <w:r w:rsidRPr="00B71204">
              <w:rPr>
                <w:color w:val="000000"/>
              </w:rPr>
              <w:t>Управление и подготовка кадров</w:t>
            </w:r>
          </w:p>
        </w:tc>
        <w:tc>
          <w:tcPr>
            <w:tcW w:w="851" w:type="dxa"/>
            <w:shd w:val="clear" w:color="auto" w:fill="auto"/>
            <w:vAlign w:val="bottom"/>
          </w:tcPr>
          <w:p w14:paraId="5FBFC6D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B3AF7A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03C60B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7574784" w14:textId="77777777" w:rsidR="00637B6C" w:rsidRPr="00B71204" w:rsidRDefault="00637B6C" w:rsidP="00637B6C">
            <w:pPr>
              <w:spacing w:after="20"/>
              <w:jc w:val="center"/>
              <w:rPr>
                <w:color w:val="000000"/>
              </w:rPr>
            </w:pPr>
            <w:r w:rsidRPr="00B71204">
              <w:rPr>
                <w:color w:val="000000"/>
              </w:rPr>
              <w:t>08 Д 01 0000 0</w:t>
            </w:r>
          </w:p>
        </w:tc>
        <w:tc>
          <w:tcPr>
            <w:tcW w:w="708" w:type="dxa"/>
            <w:shd w:val="clear" w:color="auto" w:fill="auto"/>
            <w:vAlign w:val="bottom"/>
          </w:tcPr>
          <w:p w14:paraId="5A5F502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937936" w14:textId="77777777" w:rsidR="00637B6C" w:rsidRPr="00B71204" w:rsidRDefault="00637B6C" w:rsidP="00637B6C">
            <w:pPr>
              <w:spacing w:after="20"/>
              <w:jc w:val="right"/>
              <w:rPr>
                <w:color w:val="000000"/>
              </w:rPr>
            </w:pPr>
            <w:r w:rsidRPr="00B71204">
              <w:rPr>
                <w:color w:val="000000"/>
              </w:rPr>
              <w:t>1 878,1</w:t>
            </w:r>
          </w:p>
        </w:tc>
      </w:tr>
      <w:tr w:rsidR="00637B6C" w:rsidRPr="00B71204" w14:paraId="7A5DD9AE" w14:textId="77777777" w:rsidTr="00637B6C">
        <w:trPr>
          <w:trHeight w:val="20"/>
        </w:trPr>
        <w:tc>
          <w:tcPr>
            <w:tcW w:w="3686" w:type="dxa"/>
            <w:shd w:val="clear" w:color="auto" w:fill="auto"/>
            <w:vAlign w:val="bottom"/>
          </w:tcPr>
          <w:p w14:paraId="1F49B11E"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691C956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89C718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4BC0B1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D02D416" w14:textId="77777777" w:rsidR="00637B6C" w:rsidRPr="00B71204" w:rsidRDefault="00637B6C" w:rsidP="00637B6C">
            <w:pPr>
              <w:spacing w:after="20"/>
              <w:jc w:val="center"/>
              <w:rPr>
                <w:color w:val="000000"/>
              </w:rPr>
            </w:pPr>
            <w:r w:rsidRPr="00B71204">
              <w:rPr>
                <w:color w:val="000000"/>
              </w:rPr>
              <w:t>08 Д 01 4410 0</w:t>
            </w:r>
          </w:p>
        </w:tc>
        <w:tc>
          <w:tcPr>
            <w:tcW w:w="708" w:type="dxa"/>
            <w:shd w:val="clear" w:color="auto" w:fill="auto"/>
            <w:vAlign w:val="bottom"/>
          </w:tcPr>
          <w:p w14:paraId="208F42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FEF731" w14:textId="77777777" w:rsidR="00637B6C" w:rsidRPr="00B71204" w:rsidRDefault="00637B6C" w:rsidP="00637B6C">
            <w:pPr>
              <w:spacing w:after="20"/>
              <w:jc w:val="right"/>
              <w:rPr>
                <w:color w:val="000000"/>
              </w:rPr>
            </w:pPr>
            <w:r w:rsidRPr="00B71204">
              <w:rPr>
                <w:color w:val="000000"/>
              </w:rPr>
              <w:t>1 878,1</w:t>
            </w:r>
          </w:p>
        </w:tc>
      </w:tr>
      <w:tr w:rsidR="00637B6C" w:rsidRPr="00B71204" w14:paraId="61BD5773" w14:textId="77777777" w:rsidTr="00637B6C">
        <w:trPr>
          <w:trHeight w:val="20"/>
        </w:trPr>
        <w:tc>
          <w:tcPr>
            <w:tcW w:w="3686" w:type="dxa"/>
            <w:shd w:val="clear" w:color="auto" w:fill="auto"/>
            <w:vAlign w:val="bottom"/>
          </w:tcPr>
          <w:p w14:paraId="7D74E1F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80DC76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3A6977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0CEDF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013139A" w14:textId="77777777" w:rsidR="00637B6C" w:rsidRPr="00B71204" w:rsidRDefault="00637B6C" w:rsidP="00637B6C">
            <w:pPr>
              <w:spacing w:after="20"/>
              <w:jc w:val="center"/>
              <w:rPr>
                <w:color w:val="000000"/>
              </w:rPr>
            </w:pPr>
            <w:r w:rsidRPr="00B71204">
              <w:rPr>
                <w:color w:val="000000"/>
              </w:rPr>
              <w:t>08 Д 01 4410 0</w:t>
            </w:r>
          </w:p>
        </w:tc>
        <w:tc>
          <w:tcPr>
            <w:tcW w:w="708" w:type="dxa"/>
            <w:shd w:val="clear" w:color="auto" w:fill="auto"/>
            <w:vAlign w:val="bottom"/>
          </w:tcPr>
          <w:p w14:paraId="76E3A4D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6374777" w14:textId="77777777" w:rsidR="00637B6C" w:rsidRPr="00B71204" w:rsidRDefault="00637B6C" w:rsidP="00637B6C">
            <w:pPr>
              <w:spacing w:after="20"/>
              <w:jc w:val="right"/>
              <w:rPr>
                <w:color w:val="000000"/>
              </w:rPr>
            </w:pPr>
            <w:r w:rsidRPr="00B71204">
              <w:rPr>
                <w:color w:val="000000"/>
              </w:rPr>
              <w:t>1 878,1</w:t>
            </w:r>
          </w:p>
        </w:tc>
      </w:tr>
      <w:tr w:rsidR="00637B6C" w:rsidRPr="00B71204" w14:paraId="6BCF0325" w14:textId="77777777" w:rsidTr="00637B6C">
        <w:trPr>
          <w:trHeight w:val="20"/>
        </w:trPr>
        <w:tc>
          <w:tcPr>
            <w:tcW w:w="3686" w:type="dxa"/>
            <w:shd w:val="clear" w:color="auto" w:fill="auto"/>
            <w:vAlign w:val="bottom"/>
          </w:tcPr>
          <w:p w14:paraId="37D0D1F6" w14:textId="77777777" w:rsidR="00637B6C" w:rsidRPr="00B71204" w:rsidRDefault="00637B6C" w:rsidP="00637B6C">
            <w:pPr>
              <w:spacing w:after="20"/>
              <w:jc w:val="both"/>
              <w:rPr>
                <w:color w:val="000000"/>
              </w:rPr>
            </w:pPr>
            <w:r w:rsidRPr="00B71204">
              <w:rPr>
                <w:color w:val="000000"/>
              </w:rPr>
              <w:t>КУЛЬТУРА, КИНЕМАТОГРАФИЯ</w:t>
            </w:r>
          </w:p>
        </w:tc>
        <w:tc>
          <w:tcPr>
            <w:tcW w:w="851" w:type="dxa"/>
            <w:shd w:val="clear" w:color="auto" w:fill="auto"/>
            <w:vAlign w:val="bottom"/>
          </w:tcPr>
          <w:p w14:paraId="6113958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75BF04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D1D88E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11A70E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E69CC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DCAC69" w14:textId="77777777" w:rsidR="00637B6C" w:rsidRPr="00B71204" w:rsidRDefault="00637B6C" w:rsidP="00637B6C">
            <w:pPr>
              <w:spacing w:after="20"/>
              <w:jc w:val="right"/>
              <w:rPr>
                <w:color w:val="000000"/>
              </w:rPr>
            </w:pPr>
            <w:r w:rsidRPr="00B71204">
              <w:rPr>
                <w:color w:val="000000"/>
              </w:rPr>
              <w:t>6 122 179,3</w:t>
            </w:r>
          </w:p>
        </w:tc>
      </w:tr>
      <w:tr w:rsidR="00637B6C" w:rsidRPr="00B71204" w14:paraId="279A3AEC" w14:textId="77777777" w:rsidTr="00637B6C">
        <w:trPr>
          <w:trHeight w:val="20"/>
        </w:trPr>
        <w:tc>
          <w:tcPr>
            <w:tcW w:w="3686" w:type="dxa"/>
            <w:shd w:val="clear" w:color="auto" w:fill="auto"/>
            <w:vAlign w:val="bottom"/>
          </w:tcPr>
          <w:p w14:paraId="7FB89BD2" w14:textId="77777777" w:rsidR="00637B6C" w:rsidRPr="00B71204" w:rsidRDefault="00637B6C" w:rsidP="00637B6C">
            <w:pPr>
              <w:spacing w:after="20"/>
              <w:jc w:val="both"/>
              <w:rPr>
                <w:color w:val="000000"/>
              </w:rPr>
            </w:pPr>
            <w:r w:rsidRPr="00B71204">
              <w:rPr>
                <w:color w:val="000000"/>
              </w:rPr>
              <w:t>Культура</w:t>
            </w:r>
          </w:p>
        </w:tc>
        <w:tc>
          <w:tcPr>
            <w:tcW w:w="851" w:type="dxa"/>
            <w:shd w:val="clear" w:color="auto" w:fill="auto"/>
            <w:vAlign w:val="bottom"/>
          </w:tcPr>
          <w:p w14:paraId="683ED16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CF36D7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1BAAE3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1BB55B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AD43B7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FA83AC" w14:textId="77777777" w:rsidR="00637B6C" w:rsidRPr="00B71204" w:rsidRDefault="00637B6C" w:rsidP="00637B6C">
            <w:pPr>
              <w:spacing w:after="20"/>
              <w:jc w:val="right"/>
              <w:rPr>
                <w:color w:val="000000"/>
              </w:rPr>
            </w:pPr>
            <w:r w:rsidRPr="00B71204">
              <w:rPr>
                <w:color w:val="000000"/>
              </w:rPr>
              <w:t>5 972 725,7</w:t>
            </w:r>
          </w:p>
        </w:tc>
      </w:tr>
      <w:tr w:rsidR="00637B6C" w:rsidRPr="00B71204" w14:paraId="1A0B5AD8" w14:textId="77777777" w:rsidTr="00637B6C">
        <w:trPr>
          <w:trHeight w:val="20"/>
        </w:trPr>
        <w:tc>
          <w:tcPr>
            <w:tcW w:w="3686" w:type="dxa"/>
            <w:shd w:val="clear" w:color="auto" w:fill="auto"/>
            <w:vAlign w:val="bottom"/>
          </w:tcPr>
          <w:p w14:paraId="62D336B1"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5BE5FEA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1679BD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ED2906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EF983BA"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153F29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2E80AE" w14:textId="77777777" w:rsidR="00637B6C" w:rsidRPr="00B71204" w:rsidRDefault="00637B6C" w:rsidP="00637B6C">
            <w:pPr>
              <w:spacing w:after="20"/>
              <w:jc w:val="right"/>
              <w:rPr>
                <w:color w:val="000000"/>
              </w:rPr>
            </w:pPr>
            <w:r w:rsidRPr="00B71204">
              <w:rPr>
                <w:color w:val="000000"/>
              </w:rPr>
              <w:t>2 100,0</w:t>
            </w:r>
          </w:p>
        </w:tc>
      </w:tr>
      <w:tr w:rsidR="00637B6C" w:rsidRPr="00B71204" w14:paraId="4F9430BA" w14:textId="77777777" w:rsidTr="00637B6C">
        <w:trPr>
          <w:trHeight w:val="20"/>
        </w:trPr>
        <w:tc>
          <w:tcPr>
            <w:tcW w:w="3686" w:type="dxa"/>
            <w:shd w:val="clear" w:color="auto" w:fill="auto"/>
            <w:vAlign w:val="bottom"/>
          </w:tcPr>
          <w:p w14:paraId="40A8DCD2" w14:textId="77777777" w:rsidR="00637B6C" w:rsidRPr="00B71204" w:rsidRDefault="00637B6C" w:rsidP="00637B6C">
            <w:pPr>
              <w:spacing w:after="20"/>
              <w:jc w:val="both"/>
              <w:rPr>
                <w:color w:val="000000"/>
              </w:rPr>
            </w:pPr>
            <w:r w:rsidRPr="00B71204">
              <w:rPr>
                <w:color w:val="000000"/>
              </w:rPr>
              <w:t>Подпрограмма «Профилактика терроризма и экстремизма в Республике Татарстан»</w:t>
            </w:r>
          </w:p>
        </w:tc>
        <w:tc>
          <w:tcPr>
            <w:tcW w:w="851" w:type="dxa"/>
            <w:shd w:val="clear" w:color="auto" w:fill="auto"/>
            <w:vAlign w:val="bottom"/>
          </w:tcPr>
          <w:p w14:paraId="292C41A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1DF639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1FC22A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0C9F3C7"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2E99D8F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25FE28" w14:textId="77777777" w:rsidR="00637B6C" w:rsidRPr="00B71204" w:rsidRDefault="00637B6C" w:rsidP="00637B6C">
            <w:pPr>
              <w:spacing w:after="20"/>
              <w:jc w:val="right"/>
              <w:rPr>
                <w:color w:val="000000"/>
              </w:rPr>
            </w:pPr>
            <w:r w:rsidRPr="00B71204">
              <w:rPr>
                <w:color w:val="000000"/>
              </w:rPr>
              <w:t>1 000,0</w:t>
            </w:r>
          </w:p>
        </w:tc>
      </w:tr>
      <w:tr w:rsidR="00637B6C" w:rsidRPr="00B71204" w14:paraId="24300CB4" w14:textId="77777777" w:rsidTr="00637B6C">
        <w:trPr>
          <w:trHeight w:val="20"/>
        </w:trPr>
        <w:tc>
          <w:tcPr>
            <w:tcW w:w="3686" w:type="dxa"/>
            <w:shd w:val="clear" w:color="auto" w:fill="auto"/>
            <w:vAlign w:val="bottom"/>
          </w:tcPr>
          <w:p w14:paraId="031E3481"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38D0DFA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021CD2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BC787A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0AC5754"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4E9F11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80685A" w14:textId="77777777" w:rsidR="00637B6C" w:rsidRPr="00B71204" w:rsidRDefault="00637B6C" w:rsidP="00637B6C">
            <w:pPr>
              <w:spacing w:after="20"/>
              <w:jc w:val="right"/>
              <w:rPr>
                <w:color w:val="000000"/>
              </w:rPr>
            </w:pPr>
            <w:r w:rsidRPr="00B71204">
              <w:rPr>
                <w:color w:val="000000"/>
              </w:rPr>
              <w:t>1 000,0</w:t>
            </w:r>
          </w:p>
        </w:tc>
      </w:tr>
      <w:tr w:rsidR="00637B6C" w:rsidRPr="00B71204" w14:paraId="5857CC92" w14:textId="77777777" w:rsidTr="00637B6C">
        <w:trPr>
          <w:trHeight w:val="20"/>
        </w:trPr>
        <w:tc>
          <w:tcPr>
            <w:tcW w:w="3686" w:type="dxa"/>
            <w:shd w:val="clear" w:color="auto" w:fill="auto"/>
            <w:vAlign w:val="bottom"/>
          </w:tcPr>
          <w:p w14:paraId="62641E38"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5E8397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8F14C0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BFE21B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F60A21A"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6937AE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3C3206" w14:textId="77777777" w:rsidR="00637B6C" w:rsidRPr="00B71204" w:rsidRDefault="00637B6C" w:rsidP="00637B6C">
            <w:pPr>
              <w:spacing w:after="20"/>
              <w:jc w:val="right"/>
              <w:rPr>
                <w:color w:val="000000"/>
              </w:rPr>
            </w:pPr>
            <w:r w:rsidRPr="00B71204">
              <w:rPr>
                <w:color w:val="000000"/>
              </w:rPr>
              <w:t>1 000,0</w:t>
            </w:r>
          </w:p>
        </w:tc>
      </w:tr>
      <w:tr w:rsidR="00637B6C" w:rsidRPr="00B71204" w14:paraId="2F6D9146" w14:textId="77777777" w:rsidTr="00637B6C">
        <w:trPr>
          <w:trHeight w:val="20"/>
        </w:trPr>
        <w:tc>
          <w:tcPr>
            <w:tcW w:w="3686" w:type="dxa"/>
            <w:shd w:val="clear" w:color="auto" w:fill="auto"/>
            <w:vAlign w:val="bottom"/>
          </w:tcPr>
          <w:p w14:paraId="3B4FE65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3436CC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CB0960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D77BFC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604A867"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5BBD6E5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D3E7079" w14:textId="77777777" w:rsidR="00637B6C" w:rsidRPr="00B71204" w:rsidRDefault="00637B6C" w:rsidP="00637B6C">
            <w:pPr>
              <w:spacing w:after="20"/>
              <w:jc w:val="right"/>
              <w:rPr>
                <w:color w:val="000000"/>
              </w:rPr>
            </w:pPr>
            <w:r w:rsidRPr="00B71204">
              <w:rPr>
                <w:color w:val="000000"/>
              </w:rPr>
              <w:t>1 000,0</w:t>
            </w:r>
          </w:p>
        </w:tc>
      </w:tr>
      <w:tr w:rsidR="00637B6C" w:rsidRPr="00B71204" w14:paraId="086E2B4B" w14:textId="77777777" w:rsidTr="00637B6C">
        <w:trPr>
          <w:trHeight w:val="20"/>
        </w:trPr>
        <w:tc>
          <w:tcPr>
            <w:tcW w:w="3686" w:type="dxa"/>
            <w:shd w:val="clear" w:color="auto" w:fill="auto"/>
            <w:vAlign w:val="bottom"/>
          </w:tcPr>
          <w:p w14:paraId="196AF091"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369B9EC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B260EC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E12D39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4D4BFC"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0768D8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461A5C" w14:textId="77777777" w:rsidR="00637B6C" w:rsidRPr="00B71204" w:rsidRDefault="00637B6C" w:rsidP="00637B6C">
            <w:pPr>
              <w:spacing w:after="20"/>
              <w:jc w:val="right"/>
              <w:rPr>
                <w:color w:val="000000"/>
              </w:rPr>
            </w:pPr>
            <w:r w:rsidRPr="00B71204">
              <w:rPr>
                <w:color w:val="000000"/>
              </w:rPr>
              <w:t>700,0</w:t>
            </w:r>
          </w:p>
        </w:tc>
      </w:tr>
      <w:tr w:rsidR="00637B6C" w:rsidRPr="00B71204" w14:paraId="0AC44E38" w14:textId="77777777" w:rsidTr="00637B6C">
        <w:trPr>
          <w:trHeight w:val="20"/>
        </w:trPr>
        <w:tc>
          <w:tcPr>
            <w:tcW w:w="3686" w:type="dxa"/>
            <w:shd w:val="clear" w:color="auto" w:fill="auto"/>
            <w:vAlign w:val="bottom"/>
          </w:tcPr>
          <w:p w14:paraId="057F96FE" w14:textId="77777777" w:rsidR="00637B6C" w:rsidRPr="00B71204" w:rsidRDefault="00637B6C" w:rsidP="00637B6C">
            <w:pPr>
              <w:spacing w:after="20"/>
              <w:jc w:val="both"/>
              <w:rPr>
                <w:color w:val="000000"/>
              </w:rPr>
            </w:pPr>
            <w:r w:rsidRPr="00B71204">
              <w:rPr>
                <w:color w:val="000000"/>
              </w:rPr>
              <w:t>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14:paraId="0AD0515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4CD198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B58F5E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EDDAE9A"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398019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517A0F" w14:textId="77777777" w:rsidR="00637B6C" w:rsidRPr="00B71204" w:rsidRDefault="00637B6C" w:rsidP="00637B6C">
            <w:pPr>
              <w:spacing w:after="20"/>
              <w:jc w:val="right"/>
              <w:rPr>
                <w:color w:val="000000"/>
              </w:rPr>
            </w:pPr>
            <w:r w:rsidRPr="00B71204">
              <w:rPr>
                <w:color w:val="000000"/>
              </w:rPr>
              <w:t>700,0</w:t>
            </w:r>
          </w:p>
        </w:tc>
      </w:tr>
      <w:tr w:rsidR="00637B6C" w:rsidRPr="00B71204" w14:paraId="79392C44" w14:textId="77777777" w:rsidTr="00637B6C">
        <w:trPr>
          <w:trHeight w:val="20"/>
        </w:trPr>
        <w:tc>
          <w:tcPr>
            <w:tcW w:w="3686" w:type="dxa"/>
            <w:shd w:val="clear" w:color="auto" w:fill="auto"/>
            <w:vAlign w:val="bottom"/>
          </w:tcPr>
          <w:p w14:paraId="27F979BD"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8C0056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99BB1B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4FCCC2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2FAA50"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5CA58B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F37E17" w14:textId="77777777" w:rsidR="00637B6C" w:rsidRPr="00B71204" w:rsidRDefault="00637B6C" w:rsidP="00637B6C">
            <w:pPr>
              <w:spacing w:after="20"/>
              <w:jc w:val="right"/>
              <w:rPr>
                <w:color w:val="000000"/>
              </w:rPr>
            </w:pPr>
            <w:r w:rsidRPr="00B71204">
              <w:rPr>
                <w:color w:val="000000"/>
              </w:rPr>
              <w:t>700,0</w:t>
            </w:r>
          </w:p>
        </w:tc>
      </w:tr>
      <w:tr w:rsidR="00637B6C" w:rsidRPr="00B71204" w14:paraId="481D5ED1" w14:textId="77777777" w:rsidTr="00637B6C">
        <w:trPr>
          <w:trHeight w:val="20"/>
        </w:trPr>
        <w:tc>
          <w:tcPr>
            <w:tcW w:w="3686" w:type="dxa"/>
            <w:shd w:val="clear" w:color="auto" w:fill="auto"/>
            <w:vAlign w:val="bottom"/>
          </w:tcPr>
          <w:p w14:paraId="21642CD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B18B23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7A6CE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CAFDFB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2261925"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0A9F539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D57B091" w14:textId="77777777" w:rsidR="00637B6C" w:rsidRPr="00B71204" w:rsidRDefault="00637B6C" w:rsidP="00637B6C">
            <w:pPr>
              <w:spacing w:after="20"/>
              <w:jc w:val="right"/>
              <w:rPr>
                <w:color w:val="000000"/>
              </w:rPr>
            </w:pPr>
            <w:r w:rsidRPr="00B71204">
              <w:rPr>
                <w:color w:val="000000"/>
              </w:rPr>
              <w:t>700,0</w:t>
            </w:r>
          </w:p>
        </w:tc>
      </w:tr>
      <w:tr w:rsidR="00637B6C" w:rsidRPr="00B71204" w14:paraId="02801785" w14:textId="77777777" w:rsidTr="00637B6C">
        <w:trPr>
          <w:trHeight w:val="20"/>
        </w:trPr>
        <w:tc>
          <w:tcPr>
            <w:tcW w:w="3686" w:type="dxa"/>
            <w:shd w:val="clear" w:color="auto" w:fill="auto"/>
            <w:vAlign w:val="bottom"/>
          </w:tcPr>
          <w:p w14:paraId="29CB52B4" w14:textId="77777777" w:rsidR="00637B6C" w:rsidRPr="00B71204" w:rsidRDefault="00637B6C" w:rsidP="00637B6C">
            <w:pPr>
              <w:spacing w:after="20"/>
              <w:jc w:val="both"/>
              <w:rPr>
                <w:color w:val="000000"/>
              </w:rPr>
            </w:pPr>
            <w:r w:rsidRPr="00B71204">
              <w:rPr>
                <w:color w:val="000000"/>
              </w:rPr>
              <w:t>Подпрограмма «Профилактика безнадзорности и правонарушений среди несовершеннолетних в Республике Татарстан»</w:t>
            </w:r>
          </w:p>
        </w:tc>
        <w:tc>
          <w:tcPr>
            <w:tcW w:w="851" w:type="dxa"/>
            <w:shd w:val="clear" w:color="auto" w:fill="auto"/>
            <w:vAlign w:val="bottom"/>
          </w:tcPr>
          <w:p w14:paraId="78308C3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9802F7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5A9AA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8EF27AC" w14:textId="77777777" w:rsidR="00637B6C" w:rsidRPr="00B71204" w:rsidRDefault="00637B6C" w:rsidP="00637B6C">
            <w:pPr>
              <w:spacing w:after="20"/>
              <w:jc w:val="center"/>
              <w:rPr>
                <w:color w:val="000000"/>
              </w:rPr>
            </w:pPr>
            <w:r w:rsidRPr="00B71204">
              <w:rPr>
                <w:color w:val="000000"/>
              </w:rPr>
              <w:t>06 8 00 0000 0</w:t>
            </w:r>
          </w:p>
        </w:tc>
        <w:tc>
          <w:tcPr>
            <w:tcW w:w="708" w:type="dxa"/>
            <w:shd w:val="clear" w:color="auto" w:fill="auto"/>
            <w:vAlign w:val="bottom"/>
          </w:tcPr>
          <w:p w14:paraId="29D1B9D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D43EF4" w14:textId="77777777" w:rsidR="00637B6C" w:rsidRPr="00B71204" w:rsidRDefault="00637B6C" w:rsidP="00637B6C">
            <w:pPr>
              <w:spacing w:after="20"/>
              <w:jc w:val="right"/>
              <w:rPr>
                <w:color w:val="000000"/>
              </w:rPr>
            </w:pPr>
            <w:r w:rsidRPr="00B71204">
              <w:rPr>
                <w:color w:val="000000"/>
              </w:rPr>
              <w:t>400,0</w:t>
            </w:r>
          </w:p>
        </w:tc>
      </w:tr>
      <w:tr w:rsidR="00637B6C" w:rsidRPr="00B71204" w14:paraId="6B403FE5" w14:textId="77777777" w:rsidTr="00637B6C">
        <w:trPr>
          <w:trHeight w:val="20"/>
        </w:trPr>
        <w:tc>
          <w:tcPr>
            <w:tcW w:w="3686" w:type="dxa"/>
            <w:shd w:val="clear" w:color="auto" w:fill="auto"/>
            <w:vAlign w:val="bottom"/>
          </w:tcPr>
          <w:p w14:paraId="07130CFB" w14:textId="77777777" w:rsidR="00637B6C" w:rsidRPr="00B71204" w:rsidRDefault="00637B6C" w:rsidP="00637B6C">
            <w:pPr>
              <w:spacing w:after="20"/>
              <w:jc w:val="both"/>
              <w:rPr>
                <w:color w:val="000000"/>
              </w:rPr>
            </w:pPr>
            <w:r w:rsidRPr="00B71204">
              <w:rPr>
                <w:color w:val="000000"/>
              </w:rPr>
              <w:t>Предупреждение безнадзорности, беспризорности и правонарушений среди несовершеннолетних</w:t>
            </w:r>
          </w:p>
        </w:tc>
        <w:tc>
          <w:tcPr>
            <w:tcW w:w="851" w:type="dxa"/>
            <w:shd w:val="clear" w:color="auto" w:fill="auto"/>
            <w:vAlign w:val="bottom"/>
          </w:tcPr>
          <w:p w14:paraId="00E5AD7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63D56A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A318BA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9C84FD3" w14:textId="77777777" w:rsidR="00637B6C" w:rsidRPr="00B71204" w:rsidRDefault="00637B6C" w:rsidP="00637B6C">
            <w:pPr>
              <w:spacing w:after="20"/>
              <w:jc w:val="center"/>
              <w:rPr>
                <w:color w:val="000000"/>
              </w:rPr>
            </w:pPr>
            <w:r w:rsidRPr="00B71204">
              <w:rPr>
                <w:color w:val="000000"/>
              </w:rPr>
              <w:t>06 8 01 0000 0</w:t>
            </w:r>
          </w:p>
        </w:tc>
        <w:tc>
          <w:tcPr>
            <w:tcW w:w="708" w:type="dxa"/>
            <w:shd w:val="clear" w:color="auto" w:fill="auto"/>
            <w:vAlign w:val="bottom"/>
          </w:tcPr>
          <w:p w14:paraId="74AB37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70BE45" w14:textId="77777777" w:rsidR="00637B6C" w:rsidRPr="00B71204" w:rsidRDefault="00637B6C" w:rsidP="00637B6C">
            <w:pPr>
              <w:spacing w:after="20"/>
              <w:jc w:val="right"/>
              <w:rPr>
                <w:color w:val="000000"/>
              </w:rPr>
            </w:pPr>
            <w:r w:rsidRPr="00B71204">
              <w:rPr>
                <w:color w:val="000000"/>
              </w:rPr>
              <w:t>400,0</w:t>
            </w:r>
          </w:p>
        </w:tc>
      </w:tr>
      <w:tr w:rsidR="00637B6C" w:rsidRPr="00B71204" w14:paraId="201E52C4" w14:textId="77777777" w:rsidTr="00637B6C">
        <w:trPr>
          <w:trHeight w:val="20"/>
        </w:trPr>
        <w:tc>
          <w:tcPr>
            <w:tcW w:w="3686" w:type="dxa"/>
            <w:shd w:val="clear" w:color="auto" w:fill="auto"/>
            <w:vAlign w:val="bottom"/>
          </w:tcPr>
          <w:p w14:paraId="1AE02470"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3E2941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656E63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ECA422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05926F8"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7738A6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4BDB06" w14:textId="77777777" w:rsidR="00637B6C" w:rsidRPr="00B71204" w:rsidRDefault="00637B6C" w:rsidP="00637B6C">
            <w:pPr>
              <w:spacing w:after="20"/>
              <w:jc w:val="right"/>
              <w:rPr>
                <w:color w:val="000000"/>
              </w:rPr>
            </w:pPr>
            <w:r w:rsidRPr="00B71204">
              <w:rPr>
                <w:color w:val="000000"/>
              </w:rPr>
              <w:t>400,0</w:t>
            </w:r>
          </w:p>
        </w:tc>
      </w:tr>
      <w:tr w:rsidR="00637B6C" w:rsidRPr="00B71204" w14:paraId="09AB7056" w14:textId="77777777" w:rsidTr="00637B6C">
        <w:trPr>
          <w:trHeight w:val="20"/>
        </w:trPr>
        <w:tc>
          <w:tcPr>
            <w:tcW w:w="3686" w:type="dxa"/>
            <w:shd w:val="clear" w:color="auto" w:fill="auto"/>
            <w:vAlign w:val="bottom"/>
          </w:tcPr>
          <w:p w14:paraId="4659FE0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572F75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68758D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167E53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9D1D9F4"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02A3577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F5EFA0C" w14:textId="77777777" w:rsidR="00637B6C" w:rsidRPr="00B71204" w:rsidRDefault="00637B6C" w:rsidP="00637B6C">
            <w:pPr>
              <w:spacing w:after="20"/>
              <w:jc w:val="right"/>
              <w:rPr>
                <w:color w:val="000000"/>
              </w:rPr>
            </w:pPr>
            <w:r w:rsidRPr="00B71204">
              <w:rPr>
                <w:color w:val="000000"/>
              </w:rPr>
              <w:t>400,0</w:t>
            </w:r>
          </w:p>
        </w:tc>
      </w:tr>
      <w:tr w:rsidR="00637B6C" w:rsidRPr="00B71204" w14:paraId="39FB31DC" w14:textId="77777777" w:rsidTr="00637B6C">
        <w:trPr>
          <w:trHeight w:val="20"/>
        </w:trPr>
        <w:tc>
          <w:tcPr>
            <w:tcW w:w="3686" w:type="dxa"/>
            <w:shd w:val="clear" w:color="auto" w:fill="auto"/>
            <w:vAlign w:val="bottom"/>
          </w:tcPr>
          <w:p w14:paraId="110152C9"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7AD19DB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69B83B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719CDF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4004511"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3966751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A5E97D" w14:textId="77777777" w:rsidR="00637B6C" w:rsidRPr="00B71204" w:rsidRDefault="00637B6C" w:rsidP="00637B6C">
            <w:pPr>
              <w:spacing w:after="20"/>
              <w:jc w:val="right"/>
              <w:rPr>
                <w:color w:val="000000"/>
              </w:rPr>
            </w:pPr>
            <w:r w:rsidRPr="00B71204">
              <w:rPr>
                <w:color w:val="000000"/>
              </w:rPr>
              <w:t>5 828 580,2</w:t>
            </w:r>
          </w:p>
        </w:tc>
      </w:tr>
      <w:tr w:rsidR="00637B6C" w:rsidRPr="00B71204" w14:paraId="7E322038" w14:textId="77777777" w:rsidTr="00637B6C">
        <w:trPr>
          <w:trHeight w:val="20"/>
        </w:trPr>
        <w:tc>
          <w:tcPr>
            <w:tcW w:w="3686" w:type="dxa"/>
            <w:shd w:val="clear" w:color="auto" w:fill="auto"/>
            <w:vAlign w:val="bottom"/>
          </w:tcPr>
          <w:p w14:paraId="74B48967" w14:textId="77777777" w:rsidR="00637B6C" w:rsidRPr="00B71204" w:rsidRDefault="00637B6C" w:rsidP="00637B6C">
            <w:pPr>
              <w:spacing w:after="20"/>
              <w:jc w:val="both"/>
              <w:rPr>
                <w:color w:val="000000"/>
              </w:rPr>
            </w:pPr>
            <w:r w:rsidRPr="00B71204">
              <w:rPr>
                <w:color w:val="000000"/>
              </w:rPr>
              <w:t>Подпрограмма «Развитие музейного дела»</w:t>
            </w:r>
          </w:p>
        </w:tc>
        <w:tc>
          <w:tcPr>
            <w:tcW w:w="851" w:type="dxa"/>
            <w:shd w:val="clear" w:color="auto" w:fill="auto"/>
            <w:vAlign w:val="bottom"/>
          </w:tcPr>
          <w:p w14:paraId="4D08355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EF4483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C83437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2C106A0" w14:textId="77777777" w:rsidR="00637B6C" w:rsidRPr="00B71204" w:rsidRDefault="00637B6C" w:rsidP="00637B6C">
            <w:pPr>
              <w:spacing w:after="20"/>
              <w:jc w:val="center"/>
              <w:rPr>
                <w:color w:val="000000"/>
              </w:rPr>
            </w:pPr>
            <w:r w:rsidRPr="00B71204">
              <w:rPr>
                <w:color w:val="000000"/>
              </w:rPr>
              <w:t>08 1 00 0000 0</w:t>
            </w:r>
          </w:p>
        </w:tc>
        <w:tc>
          <w:tcPr>
            <w:tcW w:w="708" w:type="dxa"/>
            <w:shd w:val="clear" w:color="auto" w:fill="auto"/>
            <w:vAlign w:val="bottom"/>
          </w:tcPr>
          <w:p w14:paraId="6227F7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4AE4A3" w14:textId="77777777" w:rsidR="00637B6C" w:rsidRPr="00B71204" w:rsidRDefault="00637B6C" w:rsidP="00637B6C">
            <w:pPr>
              <w:spacing w:after="20"/>
              <w:jc w:val="right"/>
              <w:rPr>
                <w:color w:val="000000"/>
              </w:rPr>
            </w:pPr>
            <w:r w:rsidRPr="00B71204">
              <w:rPr>
                <w:color w:val="000000"/>
              </w:rPr>
              <w:t>750 290,1</w:t>
            </w:r>
          </w:p>
        </w:tc>
      </w:tr>
      <w:tr w:rsidR="00637B6C" w:rsidRPr="00B71204" w14:paraId="3861284E" w14:textId="77777777" w:rsidTr="00637B6C">
        <w:trPr>
          <w:trHeight w:val="20"/>
        </w:trPr>
        <w:tc>
          <w:tcPr>
            <w:tcW w:w="3686" w:type="dxa"/>
            <w:shd w:val="clear" w:color="auto" w:fill="auto"/>
            <w:vAlign w:val="bottom"/>
          </w:tcPr>
          <w:p w14:paraId="640B10D5" w14:textId="77777777" w:rsidR="00637B6C" w:rsidRPr="00B71204" w:rsidRDefault="00637B6C" w:rsidP="00637B6C">
            <w:pPr>
              <w:spacing w:after="20"/>
              <w:jc w:val="both"/>
              <w:rPr>
                <w:color w:val="000000"/>
              </w:rPr>
            </w:pPr>
            <w:r w:rsidRPr="00B71204">
              <w:rPr>
                <w:color w:val="000000"/>
              </w:rPr>
              <w:lastRenderedPageBreak/>
              <w:t>Комплексное развитие музеев</w:t>
            </w:r>
          </w:p>
        </w:tc>
        <w:tc>
          <w:tcPr>
            <w:tcW w:w="851" w:type="dxa"/>
            <w:shd w:val="clear" w:color="auto" w:fill="auto"/>
            <w:vAlign w:val="bottom"/>
          </w:tcPr>
          <w:p w14:paraId="1791AB6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A6930B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07F7D7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5FDA1B6" w14:textId="77777777" w:rsidR="00637B6C" w:rsidRPr="00B71204" w:rsidRDefault="00637B6C" w:rsidP="00637B6C">
            <w:pPr>
              <w:spacing w:after="20"/>
              <w:jc w:val="center"/>
              <w:rPr>
                <w:color w:val="000000"/>
              </w:rPr>
            </w:pPr>
            <w:r w:rsidRPr="00B71204">
              <w:rPr>
                <w:color w:val="000000"/>
              </w:rPr>
              <w:t>08 1 01 0000 0</w:t>
            </w:r>
          </w:p>
        </w:tc>
        <w:tc>
          <w:tcPr>
            <w:tcW w:w="708" w:type="dxa"/>
            <w:shd w:val="clear" w:color="auto" w:fill="auto"/>
            <w:vAlign w:val="bottom"/>
          </w:tcPr>
          <w:p w14:paraId="1E31AE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05963A" w14:textId="77777777" w:rsidR="00637B6C" w:rsidRPr="00B71204" w:rsidRDefault="00637B6C" w:rsidP="00637B6C">
            <w:pPr>
              <w:spacing w:after="20"/>
              <w:jc w:val="right"/>
              <w:rPr>
                <w:color w:val="000000"/>
              </w:rPr>
            </w:pPr>
            <w:r w:rsidRPr="00B71204">
              <w:rPr>
                <w:color w:val="000000"/>
              </w:rPr>
              <w:t>748 290,1</w:t>
            </w:r>
          </w:p>
        </w:tc>
      </w:tr>
      <w:tr w:rsidR="00637B6C" w:rsidRPr="00B71204" w14:paraId="58318828" w14:textId="77777777" w:rsidTr="00637B6C">
        <w:trPr>
          <w:trHeight w:val="20"/>
        </w:trPr>
        <w:tc>
          <w:tcPr>
            <w:tcW w:w="3686" w:type="dxa"/>
            <w:shd w:val="clear" w:color="auto" w:fill="auto"/>
            <w:vAlign w:val="bottom"/>
          </w:tcPr>
          <w:p w14:paraId="02540E48"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культуры</w:t>
            </w:r>
          </w:p>
        </w:tc>
        <w:tc>
          <w:tcPr>
            <w:tcW w:w="851" w:type="dxa"/>
            <w:shd w:val="clear" w:color="auto" w:fill="auto"/>
            <w:vAlign w:val="bottom"/>
          </w:tcPr>
          <w:p w14:paraId="6DB4A0B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58788E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B9B8AE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92DF98C" w14:textId="77777777" w:rsidR="00637B6C" w:rsidRPr="00B71204" w:rsidRDefault="00637B6C" w:rsidP="00637B6C">
            <w:pPr>
              <w:spacing w:after="20"/>
              <w:jc w:val="center"/>
              <w:rPr>
                <w:color w:val="000000"/>
              </w:rPr>
            </w:pPr>
            <w:r w:rsidRPr="00B71204">
              <w:rPr>
                <w:color w:val="000000"/>
              </w:rPr>
              <w:t>08 1 01 4409 0</w:t>
            </w:r>
          </w:p>
        </w:tc>
        <w:tc>
          <w:tcPr>
            <w:tcW w:w="708" w:type="dxa"/>
            <w:shd w:val="clear" w:color="auto" w:fill="auto"/>
            <w:vAlign w:val="bottom"/>
          </w:tcPr>
          <w:p w14:paraId="13CB3A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814499" w14:textId="77777777" w:rsidR="00637B6C" w:rsidRPr="00B71204" w:rsidRDefault="00637B6C" w:rsidP="00637B6C">
            <w:pPr>
              <w:spacing w:after="20"/>
              <w:jc w:val="right"/>
              <w:rPr>
                <w:color w:val="000000"/>
              </w:rPr>
            </w:pPr>
            <w:r w:rsidRPr="00B71204">
              <w:rPr>
                <w:color w:val="000000"/>
              </w:rPr>
              <w:t>670 811,9</w:t>
            </w:r>
          </w:p>
        </w:tc>
      </w:tr>
      <w:tr w:rsidR="00637B6C" w:rsidRPr="00B71204" w14:paraId="1A98C9E7" w14:textId="77777777" w:rsidTr="00637B6C">
        <w:trPr>
          <w:trHeight w:val="20"/>
        </w:trPr>
        <w:tc>
          <w:tcPr>
            <w:tcW w:w="3686" w:type="dxa"/>
            <w:shd w:val="clear" w:color="auto" w:fill="auto"/>
            <w:vAlign w:val="bottom"/>
          </w:tcPr>
          <w:p w14:paraId="7F4159F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92661F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088B11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6FDDAC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BFCD74" w14:textId="77777777" w:rsidR="00637B6C" w:rsidRPr="00B71204" w:rsidRDefault="00637B6C" w:rsidP="00637B6C">
            <w:pPr>
              <w:spacing w:after="20"/>
              <w:jc w:val="center"/>
              <w:rPr>
                <w:color w:val="000000"/>
              </w:rPr>
            </w:pPr>
            <w:r w:rsidRPr="00B71204">
              <w:rPr>
                <w:color w:val="000000"/>
              </w:rPr>
              <w:t>08 1 01 4409 0</w:t>
            </w:r>
          </w:p>
        </w:tc>
        <w:tc>
          <w:tcPr>
            <w:tcW w:w="708" w:type="dxa"/>
            <w:shd w:val="clear" w:color="auto" w:fill="auto"/>
            <w:vAlign w:val="bottom"/>
          </w:tcPr>
          <w:p w14:paraId="3039B2F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0933659" w14:textId="77777777" w:rsidR="00637B6C" w:rsidRPr="00B71204" w:rsidRDefault="00637B6C" w:rsidP="00637B6C">
            <w:pPr>
              <w:spacing w:after="20"/>
              <w:jc w:val="right"/>
              <w:rPr>
                <w:color w:val="000000"/>
              </w:rPr>
            </w:pPr>
            <w:r w:rsidRPr="00B71204">
              <w:rPr>
                <w:color w:val="000000"/>
              </w:rPr>
              <w:t>670 811,9</w:t>
            </w:r>
          </w:p>
        </w:tc>
      </w:tr>
      <w:tr w:rsidR="00637B6C" w:rsidRPr="00B71204" w14:paraId="314F0407" w14:textId="77777777" w:rsidTr="00637B6C">
        <w:trPr>
          <w:trHeight w:val="20"/>
        </w:trPr>
        <w:tc>
          <w:tcPr>
            <w:tcW w:w="3686" w:type="dxa"/>
            <w:shd w:val="clear" w:color="auto" w:fill="auto"/>
            <w:vAlign w:val="bottom"/>
          </w:tcPr>
          <w:p w14:paraId="72866706"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292B55A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E81C6E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3B8609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35E3E38" w14:textId="77777777" w:rsidR="00637B6C" w:rsidRPr="00B71204" w:rsidRDefault="00637B6C" w:rsidP="00637B6C">
            <w:pPr>
              <w:spacing w:after="20"/>
              <w:jc w:val="center"/>
              <w:rPr>
                <w:color w:val="000000"/>
              </w:rPr>
            </w:pPr>
            <w:r w:rsidRPr="00B71204">
              <w:rPr>
                <w:color w:val="000000"/>
              </w:rPr>
              <w:t>08 1 01 4410 0</w:t>
            </w:r>
          </w:p>
        </w:tc>
        <w:tc>
          <w:tcPr>
            <w:tcW w:w="708" w:type="dxa"/>
            <w:shd w:val="clear" w:color="auto" w:fill="auto"/>
            <w:vAlign w:val="bottom"/>
          </w:tcPr>
          <w:p w14:paraId="3185E1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27FE2D" w14:textId="77777777" w:rsidR="00637B6C" w:rsidRPr="00B71204" w:rsidRDefault="00637B6C" w:rsidP="00637B6C">
            <w:pPr>
              <w:spacing w:after="20"/>
              <w:jc w:val="right"/>
              <w:rPr>
                <w:color w:val="000000"/>
              </w:rPr>
            </w:pPr>
            <w:r w:rsidRPr="00B71204">
              <w:rPr>
                <w:color w:val="000000"/>
              </w:rPr>
              <w:t>77 478,2</w:t>
            </w:r>
          </w:p>
        </w:tc>
      </w:tr>
      <w:tr w:rsidR="00637B6C" w:rsidRPr="00B71204" w14:paraId="1A141042" w14:textId="77777777" w:rsidTr="00637B6C">
        <w:trPr>
          <w:trHeight w:val="20"/>
        </w:trPr>
        <w:tc>
          <w:tcPr>
            <w:tcW w:w="3686" w:type="dxa"/>
            <w:shd w:val="clear" w:color="auto" w:fill="auto"/>
            <w:vAlign w:val="bottom"/>
          </w:tcPr>
          <w:p w14:paraId="3F5A47C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581535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D6748E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E65DD3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4E4E331" w14:textId="77777777" w:rsidR="00637B6C" w:rsidRPr="00B71204" w:rsidRDefault="00637B6C" w:rsidP="00637B6C">
            <w:pPr>
              <w:spacing w:after="20"/>
              <w:jc w:val="center"/>
              <w:rPr>
                <w:color w:val="000000"/>
              </w:rPr>
            </w:pPr>
            <w:r w:rsidRPr="00B71204">
              <w:rPr>
                <w:color w:val="000000"/>
              </w:rPr>
              <w:t>08 1 01 4410 0</w:t>
            </w:r>
          </w:p>
        </w:tc>
        <w:tc>
          <w:tcPr>
            <w:tcW w:w="708" w:type="dxa"/>
            <w:shd w:val="clear" w:color="auto" w:fill="auto"/>
            <w:vAlign w:val="bottom"/>
          </w:tcPr>
          <w:p w14:paraId="0BECC8F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5E555AA" w14:textId="77777777" w:rsidR="00637B6C" w:rsidRPr="00B71204" w:rsidRDefault="00637B6C" w:rsidP="00637B6C">
            <w:pPr>
              <w:spacing w:after="20"/>
              <w:jc w:val="right"/>
              <w:rPr>
                <w:color w:val="000000"/>
              </w:rPr>
            </w:pPr>
            <w:r w:rsidRPr="00B71204">
              <w:rPr>
                <w:color w:val="000000"/>
              </w:rPr>
              <w:t>77 478,2</w:t>
            </w:r>
          </w:p>
        </w:tc>
      </w:tr>
      <w:tr w:rsidR="00637B6C" w:rsidRPr="00B71204" w14:paraId="095294B4" w14:textId="77777777" w:rsidTr="00637B6C">
        <w:trPr>
          <w:trHeight w:val="20"/>
        </w:trPr>
        <w:tc>
          <w:tcPr>
            <w:tcW w:w="3686" w:type="dxa"/>
            <w:shd w:val="clear" w:color="auto" w:fill="auto"/>
            <w:vAlign w:val="bottom"/>
          </w:tcPr>
          <w:p w14:paraId="0EC081FB" w14:textId="77777777" w:rsidR="00637B6C" w:rsidRPr="00B71204" w:rsidRDefault="00637B6C" w:rsidP="00637B6C">
            <w:pPr>
              <w:spacing w:after="20"/>
              <w:jc w:val="both"/>
              <w:rPr>
                <w:color w:val="000000"/>
              </w:rPr>
            </w:pPr>
            <w:r w:rsidRPr="00B71204">
              <w:rPr>
                <w:color w:val="000000"/>
              </w:rPr>
              <w:t>Федеральный проект «Творческие люди»</w:t>
            </w:r>
          </w:p>
        </w:tc>
        <w:tc>
          <w:tcPr>
            <w:tcW w:w="851" w:type="dxa"/>
            <w:shd w:val="clear" w:color="auto" w:fill="auto"/>
            <w:vAlign w:val="bottom"/>
          </w:tcPr>
          <w:p w14:paraId="0A47310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830D83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4E4C8A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7F24106" w14:textId="77777777" w:rsidR="00637B6C" w:rsidRPr="00B71204" w:rsidRDefault="00637B6C" w:rsidP="00637B6C">
            <w:pPr>
              <w:spacing w:after="20"/>
              <w:jc w:val="center"/>
              <w:rPr>
                <w:color w:val="000000"/>
              </w:rPr>
            </w:pPr>
            <w:r w:rsidRPr="00B71204">
              <w:rPr>
                <w:color w:val="000000"/>
              </w:rPr>
              <w:t>08 1 A2 0000 0</w:t>
            </w:r>
          </w:p>
        </w:tc>
        <w:tc>
          <w:tcPr>
            <w:tcW w:w="708" w:type="dxa"/>
            <w:shd w:val="clear" w:color="auto" w:fill="auto"/>
            <w:vAlign w:val="bottom"/>
          </w:tcPr>
          <w:p w14:paraId="33B570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A11940" w14:textId="77777777" w:rsidR="00637B6C" w:rsidRPr="00B71204" w:rsidRDefault="00637B6C" w:rsidP="00637B6C">
            <w:pPr>
              <w:spacing w:after="20"/>
              <w:jc w:val="right"/>
              <w:rPr>
                <w:color w:val="000000"/>
              </w:rPr>
            </w:pPr>
            <w:r w:rsidRPr="00B71204">
              <w:rPr>
                <w:color w:val="000000"/>
              </w:rPr>
              <w:t>2 000,0</w:t>
            </w:r>
          </w:p>
        </w:tc>
      </w:tr>
      <w:tr w:rsidR="00637B6C" w:rsidRPr="00B71204" w14:paraId="501CF55B" w14:textId="77777777" w:rsidTr="00637B6C">
        <w:trPr>
          <w:trHeight w:val="20"/>
        </w:trPr>
        <w:tc>
          <w:tcPr>
            <w:tcW w:w="3686" w:type="dxa"/>
            <w:shd w:val="clear" w:color="auto" w:fill="auto"/>
            <w:vAlign w:val="bottom"/>
          </w:tcPr>
          <w:p w14:paraId="401F78CF" w14:textId="77777777" w:rsidR="00637B6C" w:rsidRPr="00B71204" w:rsidRDefault="00637B6C" w:rsidP="00637B6C">
            <w:pPr>
              <w:spacing w:after="20"/>
              <w:jc w:val="both"/>
              <w:rPr>
                <w:color w:val="000000"/>
              </w:rPr>
            </w:pPr>
            <w:r w:rsidRPr="00B71204">
              <w:rPr>
                <w:color w:val="000000"/>
              </w:rPr>
              <w:t>Реализация мероприятий в сфере культуры</w:t>
            </w:r>
          </w:p>
        </w:tc>
        <w:tc>
          <w:tcPr>
            <w:tcW w:w="851" w:type="dxa"/>
            <w:shd w:val="clear" w:color="auto" w:fill="auto"/>
            <w:vAlign w:val="bottom"/>
          </w:tcPr>
          <w:p w14:paraId="126A789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9A1E99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38B156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C1F30E" w14:textId="77777777" w:rsidR="00637B6C" w:rsidRPr="00B71204" w:rsidRDefault="00637B6C" w:rsidP="00637B6C">
            <w:pPr>
              <w:spacing w:after="20"/>
              <w:jc w:val="center"/>
              <w:rPr>
                <w:color w:val="000000"/>
              </w:rPr>
            </w:pPr>
            <w:r w:rsidRPr="00B71204">
              <w:rPr>
                <w:color w:val="000000"/>
              </w:rPr>
              <w:t>08 1 A2 4411 0</w:t>
            </w:r>
          </w:p>
        </w:tc>
        <w:tc>
          <w:tcPr>
            <w:tcW w:w="708" w:type="dxa"/>
            <w:shd w:val="clear" w:color="auto" w:fill="auto"/>
            <w:vAlign w:val="bottom"/>
          </w:tcPr>
          <w:p w14:paraId="60962E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89DE2A" w14:textId="77777777" w:rsidR="00637B6C" w:rsidRPr="00B71204" w:rsidRDefault="00637B6C" w:rsidP="00637B6C">
            <w:pPr>
              <w:spacing w:after="20"/>
              <w:jc w:val="right"/>
              <w:rPr>
                <w:color w:val="000000"/>
              </w:rPr>
            </w:pPr>
            <w:r w:rsidRPr="00B71204">
              <w:rPr>
                <w:color w:val="000000"/>
              </w:rPr>
              <w:t>2 000,0</w:t>
            </w:r>
          </w:p>
        </w:tc>
      </w:tr>
      <w:tr w:rsidR="00637B6C" w:rsidRPr="00B71204" w14:paraId="2C4348A0" w14:textId="77777777" w:rsidTr="00637B6C">
        <w:trPr>
          <w:trHeight w:val="20"/>
        </w:trPr>
        <w:tc>
          <w:tcPr>
            <w:tcW w:w="3686" w:type="dxa"/>
            <w:shd w:val="clear" w:color="auto" w:fill="auto"/>
            <w:vAlign w:val="bottom"/>
          </w:tcPr>
          <w:p w14:paraId="01FD86E5" w14:textId="77777777" w:rsidR="00637B6C" w:rsidRPr="00B71204" w:rsidRDefault="00637B6C" w:rsidP="00637B6C">
            <w:pPr>
              <w:spacing w:after="20"/>
              <w:jc w:val="both"/>
              <w:rPr>
                <w:color w:val="000000"/>
              </w:rPr>
            </w:pPr>
            <w:r w:rsidRPr="00B71204">
              <w:rPr>
                <w:color w:val="000000"/>
              </w:rPr>
              <w:t>Организация и проведение выставок федеральных и региональных музеев</w:t>
            </w:r>
          </w:p>
        </w:tc>
        <w:tc>
          <w:tcPr>
            <w:tcW w:w="851" w:type="dxa"/>
            <w:shd w:val="clear" w:color="auto" w:fill="auto"/>
            <w:vAlign w:val="bottom"/>
          </w:tcPr>
          <w:p w14:paraId="762CA2B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96AD75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2D4106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C870E0D" w14:textId="77777777" w:rsidR="00637B6C" w:rsidRPr="00B71204" w:rsidRDefault="00637B6C" w:rsidP="00637B6C">
            <w:pPr>
              <w:spacing w:after="20"/>
              <w:jc w:val="center"/>
              <w:rPr>
                <w:color w:val="000000"/>
              </w:rPr>
            </w:pPr>
            <w:r w:rsidRPr="00B71204">
              <w:rPr>
                <w:color w:val="000000"/>
              </w:rPr>
              <w:t>08 1 A2 4411 1</w:t>
            </w:r>
          </w:p>
        </w:tc>
        <w:tc>
          <w:tcPr>
            <w:tcW w:w="708" w:type="dxa"/>
            <w:shd w:val="clear" w:color="auto" w:fill="auto"/>
            <w:vAlign w:val="bottom"/>
          </w:tcPr>
          <w:p w14:paraId="0432C4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9B8B7F" w14:textId="77777777" w:rsidR="00637B6C" w:rsidRPr="00B71204" w:rsidRDefault="00637B6C" w:rsidP="00637B6C">
            <w:pPr>
              <w:spacing w:after="20"/>
              <w:jc w:val="right"/>
              <w:rPr>
                <w:color w:val="000000"/>
              </w:rPr>
            </w:pPr>
            <w:r w:rsidRPr="00B71204">
              <w:rPr>
                <w:color w:val="000000"/>
              </w:rPr>
              <w:t>2 000,0</w:t>
            </w:r>
          </w:p>
        </w:tc>
      </w:tr>
      <w:tr w:rsidR="00637B6C" w:rsidRPr="00B71204" w14:paraId="2EEFC192" w14:textId="77777777" w:rsidTr="00637B6C">
        <w:trPr>
          <w:trHeight w:val="20"/>
        </w:trPr>
        <w:tc>
          <w:tcPr>
            <w:tcW w:w="3686" w:type="dxa"/>
            <w:shd w:val="clear" w:color="auto" w:fill="auto"/>
            <w:vAlign w:val="bottom"/>
          </w:tcPr>
          <w:p w14:paraId="2C45F28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275D4B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D6D9E9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169A5E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D0D63DB" w14:textId="77777777" w:rsidR="00637B6C" w:rsidRPr="00B71204" w:rsidRDefault="00637B6C" w:rsidP="00637B6C">
            <w:pPr>
              <w:spacing w:after="20"/>
              <w:jc w:val="center"/>
              <w:rPr>
                <w:color w:val="000000"/>
              </w:rPr>
            </w:pPr>
            <w:r w:rsidRPr="00B71204">
              <w:rPr>
                <w:color w:val="000000"/>
              </w:rPr>
              <w:t>08 1 A2 4411 1</w:t>
            </w:r>
          </w:p>
        </w:tc>
        <w:tc>
          <w:tcPr>
            <w:tcW w:w="708" w:type="dxa"/>
            <w:shd w:val="clear" w:color="auto" w:fill="auto"/>
            <w:vAlign w:val="bottom"/>
          </w:tcPr>
          <w:p w14:paraId="15BCAE7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27DCB60" w14:textId="77777777" w:rsidR="00637B6C" w:rsidRPr="00B71204" w:rsidRDefault="00637B6C" w:rsidP="00637B6C">
            <w:pPr>
              <w:spacing w:after="20"/>
              <w:jc w:val="right"/>
              <w:rPr>
                <w:color w:val="000000"/>
              </w:rPr>
            </w:pPr>
            <w:r w:rsidRPr="00B71204">
              <w:rPr>
                <w:color w:val="000000"/>
              </w:rPr>
              <w:t>2 000,0</w:t>
            </w:r>
          </w:p>
        </w:tc>
      </w:tr>
      <w:tr w:rsidR="00637B6C" w:rsidRPr="00B71204" w14:paraId="61E42E2F" w14:textId="77777777" w:rsidTr="00637B6C">
        <w:trPr>
          <w:trHeight w:val="20"/>
        </w:trPr>
        <w:tc>
          <w:tcPr>
            <w:tcW w:w="3686" w:type="dxa"/>
            <w:shd w:val="clear" w:color="auto" w:fill="auto"/>
            <w:vAlign w:val="bottom"/>
          </w:tcPr>
          <w:p w14:paraId="3EE1D183" w14:textId="77777777" w:rsidR="00637B6C" w:rsidRPr="00B71204" w:rsidRDefault="00637B6C" w:rsidP="00637B6C">
            <w:pPr>
              <w:spacing w:after="20"/>
              <w:jc w:val="both"/>
              <w:rPr>
                <w:color w:val="000000"/>
              </w:rPr>
            </w:pPr>
            <w:r w:rsidRPr="00B71204">
              <w:rPr>
                <w:color w:val="000000"/>
              </w:rPr>
              <w:t>Подпрограмма «Развитие театрального искусства»</w:t>
            </w:r>
          </w:p>
        </w:tc>
        <w:tc>
          <w:tcPr>
            <w:tcW w:w="851" w:type="dxa"/>
            <w:shd w:val="clear" w:color="auto" w:fill="auto"/>
            <w:vAlign w:val="bottom"/>
          </w:tcPr>
          <w:p w14:paraId="782F666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D78792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1CB964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50A026" w14:textId="77777777" w:rsidR="00637B6C" w:rsidRPr="00B71204" w:rsidRDefault="00637B6C" w:rsidP="00637B6C">
            <w:pPr>
              <w:spacing w:after="20"/>
              <w:jc w:val="center"/>
              <w:rPr>
                <w:color w:val="000000"/>
              </w:rPr>
            </w:pPr>
            <w:r w:rsidRPr="00B71204">
              <w:rPr>
                <w:color w:val="000000"/>
              </w:rPr>
              <w:t>08 2 00 0000 0</w:t>
            </w:r>
          </w:p>
        </w:tc>
        <w:tc>
          <w:tcPr>
            <w:tcW w:w="708" w:type="dxa"/>
            <w:shd w:val="clear" w:color="auto" w:fill="auto"/>
            <w:vAlign w:val="bottom"/>
          </w:tcPr>
          <w:p w14:paraId="221C85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37AC92" w14:textId="77777777" w:rsidR="00637B6C" w:rsidRPr="00B71204" w:rsidRDefault="00637B6C" w:rsidP="00637B6C">
            <w:pPr>
              <w:spacing w:after="20"/>
              <w:jc w:val="right"/>
              <w:rPr>
                <w:color w:val="000000"/>
              </w:rPr>
            </w:pPr>
            <w:r w:rsidRPr="00B71204">
              <w:rPr>
                <w:color w:val="000000"/>
              </w:rPr>
              <w:t>2 254 253,9</w:t>
            </w:r>
          </w:p>
        </w:tc>
      </w:tr>
      <w:tr w:rsidR="00637B6C" w:rsidRPr="00B71204" w14:paraId="55FFFF61" w14:textId="77777777" w:rsidTr="00637B6C">
        <w:trPr>
          <w:trHeight w:val="20"/>
        </w:trPr>
        <w:tc>
          <w:tcPr>
            <w:tcW w:w="3686" w:type="dxa"/>
            <w:shd w:val="clear" w:color="auto" w:fill="auto"/>
            <w:vAlign w:val="bottom"/>
          </w:tcPr>
          <w:p w14:paraId="09CCB66A" w14:textId="77777777" w:rsidR="00637B6C" w:rsidRPr="00B71204" w:rsidRDefault="00637B6C" w:rsidP="00637B6C">
            <w:pPr>
              <w:spacing w:after="20"/>
              <w:jc w:val="both"/>
              <w:rPr>
                <w:color w:val="000000"/>
              </w:rPr>
            </w:pPr>
            <w:r w:rsidRPr="00B71204">
              <w:rPr>
                <w:color w:val="000000"/>
              </w:rPr>
              <w:t>Развитие сети театров</w:t>
            </w:r>
          </w:p>
        </w:tc>
        <w:tc>
          <w:tcPr>
            <w:tcW w:w="851" w:type="dxa"/>
            <w:shd w:val="clear" w:color="auto" w:fill="auto"/>
            <w:vAlign w:val="bottom"/>
          </w:tcPr>
          <w:p w14:paraId="0D7EC53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360BE7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1780C9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587AE29" w14:textId="77777777" w:rsidR="00637B6C" w:rsidRPr="00B71204" w:rsidRDefault="00637B6C" w:rsidP="00637B6C">
            <w:pPr>
              <w:spacing w:after="20"/>
              <w:jc w:val="center"/>
              <w:rPr>
                <w:color w:val="000000"/>
              </w:rPr>
            </w:pPr>
            <w:r w:rsidRPr="00B71204">
              <w:rPr>
                <w:color w:val="000000"/>
              </w:rPr>
              <w:t>08 2 01 0000 0</w:t>
            </w:r>
          </w:p>
        </w:tc>
        <w:tc>
          <w:tcPr>
            <w:tcW w:w="708" w:type="dxa"/>
            <w:shd w:val="clear" w:color="auto" w:fill="auto"/>
            <w:vAlign w:val="bottom"/>
          </w:tcPr>
          <w:p w14:paraId="313122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FDC1C8" w14:textId="77777777" w:rsidR="00637B6C" w:rsidRPr="00B71204" w:rsidRDefault="00637B6C" w:rsidP="00637B6C">
            <w:pPr>
              <w:spacing w:after="20"/>
              <w:jc w:val="right"/>
              <w:rPr>
                <w:color w:val="000000"/>
              </w:rPr>
            </w:pPr>
            <w:r w:rsidRPr="00B71204">
              <w:rPr>
                <w:color w:val="000000"/>
              </w:rPr>
              <w:t>2 242 253,9</w:t>
            </w:r>
          </w:p>
        </w:tc>
      </w:tr>
      <w:tr w:rsidR="00637B6C" w:rsidRPr="00B71204" w14:paraId="472BB84E" w14:textId="77777777" w:rsidTr="00637B6C">
        <w:trPr>
          <w:trHeight w:val="20"/>
        </w:trPr>
        <w:tc>
          <w:tcPr>
            <w:tcW w:w="3686" w:type="dxa"/>
            <w:shd w:val="clear" w:color="auto" w:fill="auto"/>
            <w:vAlign w:val="bottom"/>
          </w:tcPr>
          <w:p w14:paraId="58F51164" w14:textId="77777777" w:rsidR="00637B6C" w:rsidRPr="00B71204" w:rsidRDefault="00637B6C" w:rsidP="00637B6C">
            <w:pPr>
              <w:spacing w:after="20"/>
              <w:jc w:val="both"/>
              <w:rPr>
                <w:color w:val="000000"/>
              </w:rPr>
            </w:pPr>
            <w:r w:rsidRPr="00B71204">
              <w:rPr>
                <w:color w:val="000000"/>
              </w:rPr>
              <w:t>Гранты</w:t>
            </w:r>
          </w:p>
        </w:tc>
        <w:tc>
          <w:tcPr>
            <w:tcW w:w="851" w:type="dxa"/>
            <w:shd w:val="clear" w:color="auto" w:fill="auto"/>
            <w:vAlign w:val="bottom"/>
          </w:tcPr>
          <w:p w14:paraId="4CA90B6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C278C1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435489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B2F59BE" w14:textId="77777777" w:rsidR="00637B6C" w:rsidRPr="00B71204" w:rsidRDefault="00637B6C" w:rsidP="00637B6C">
            <w:pPr>
              <w:spacing w:after="20"/>
              <w:jc w:val="center"/>
              <w:rPr>
                <w:color w:val="000000"/>
              </w:rPr>
            </w:pPr>
            <w:r w:rsidRPr="00B71204">
              <w:rPr>
                <w:color w:val="000000"/>
              </w:rPr>
              <w:t>08 2 01 4405 0</w:t>
            </w:r>
          </w:p>
        </w:tc>
        <w:tc>
          <w:tcPr>
            <w:tcW w:w="708" w:type="dxa"/>
            <w:shd w:val="clear" w:color="auto" w:fill="auto"/>
            <w:vAlign w:val="bottom"/>
          </w:tcPr>
          <w:p w14:paraId="1292BC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523799" w14:textId="77777777" w:rsidR="00637B6C" w:rsidRPr="00B71204" w:rsidRDefault="00637B6C" w:rsidP="00637B6C">
            <w:pPr>
              <w:spacing w:after="20"/>
              <w:jc w:val="right"/>
              <w:rPr>
                <w:color w:val="000000"/>
              </w:rPr>
            </w:pPr>
            <w:r w:rsidRPr="00B71204">
              <w:rPr>
                <w:color w:val="000000"/>
              </w:rPr>
              <w:t>556 965,0</w:t>
            </w:r>
          </w:p>
        </w:tc>
      </w:tr>
      <w:tr w:rsidR="00637B6C" w:rsidRPr="00B71204" w14:paraId="74D58BBF" w14:textId="77777777" w:rsidTr="00637B6C">
        <w:trPr>
          <w:trHeight w:val="20"/>
        </w:trPr>
        <w:tc>
          <w:tcPr>
            <w:tcW w:w="3686" w:type="dxa"/>
            <w:shd w:val="clear" w:color="auto" w:fill="auto"/>
            <w:vAlign w:val="bottom"/>
          </w:tcPr>
          <w:p w14:paraId="734A6C5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92C186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BB21C7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AFBA9C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3ADCE8E" w14:textId="77777777" w:rsidR="00637B6C" w:rsidRPr="00B71204" w:rsidRDefault="00637B6C" w:rsidP="00637B6C">
            <w:pPr>
              <w:spacing w:after="20"/>
              <w:jc w:val="center"/>
              <w:rPr>
                <w:color w:val="000000"/>
              </w:rPr>
            </w:pPr>
            <w:r w:rsidRPr="00B71204">
              <w:rPr>
                <w:color w:val="000000"/>
              </w:rPr>
              <w:t>08 2 01 4405 0</w:t>
            </w:r>
          </w:p>
        </w:tc>
        <w:tc>
          <w:tcPr>
            <w:tcW w:w="708" w:type="dxa"/>
            <w:shd w:val="clear" w:color="auto" w:fill="auto"/>
            <w:vAlign w:val="bottom"/>
          </w:tcPr>
          <w:p w14:paraId="5DD9D02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813A60A" w14:textId="77777777" w:rsidR="00637B6C" w:rsidRPr="00B71204" w:rsidRDefault="00637B6C" w:rsidP="00637B6C">
            <w:pPr>
              <w:spacing w:after="20"/>
              <w:jc w:val="right"/>
              <w:rPr>
                <w:color w:val="000000"/>
              </w:rPr>
            </w:pPr>
            <w:r w:rsidRPr="00B71204">
              <w:rPr>
                <w:color w:val="000000"/>
              </w:rPr>
              <w:t>556 965,0</w:t>
            </w:r>
          </w:p>
        </w:tc>
      </w:tr>
      <w:tr w:rsidR="00637B6C" w:rsidRPr="00B71204" w14:paraId="5AD05E87" w14:textId="77777777" w:rsidTr="00637B6C">
        <w:trPr>
          <w:trHeight w:val="20"/>
        </w:trPr>
        <w:tc>
          <w:tcPr>
            <w:tcW w:w="3686" w:type="dxa"/>
            <w:shd w:val="clear" w:color="auto" w:fill="auto"/>
            <w:vAlign w:val="bottom"/>
          </w:tcPr>
          <w:p w14:paraId="3F5F0E7B"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культуры</w:t>
            </w:r>
          </w:p>
        </w:tc>
        <w:tc>
          <w:tcPr>
            <w:tcW w:w="851" w:type="dxa"/>
            <w:shd w:val="clear" w:color="auto" w:fill="auto"/>
            <w:vAlign w:val="bottom"/>
          </w:tcPr>
          <w:p w14:paraId="3CBB545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99F1DF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84C70F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79628B7" w14:textId="77777777" w:rsidR="00637B6C" w:rsidRPr="00B71204" w:rsidRDefault="00637B6C" w:rsidP="00637B6C">
            <w:pPr>
              <w:spacing w:after="20"/>
              <w:jc w:val="center"/>
              <w:rPr>
                <w:color w:val="000000"/>
              </w:rPr>
            </w:pPr>
            <w:r w:rsidRPr="00B71204">
              <w:rPr>
                <w:color w:val="000000"/>
              </w:rPr>
              <w:t>08 2 01 4409 0</w:t>
            </w:r>
          </w:p>
        </w:tc>
        <w:tc>
          <w:tcPr>
            <w:tcW w:w="708" w:type="dxa"/>
            <w:shd w:val="clear" w:color="auto" w:fill="auto"/>
            <w:vAlign w:val="bottom"/>
          </w:tcPr>
          <w:p w14:paraId="36A4D9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43BDAC" w14:textId="77777777" w:rsidR="00637B6C" w:rsidRPr="00B71204" w:rsidRDefault="00637B6C" w:rsidP="00637B6C">
            <w:pPr>
              <w:spacing w:after="20"/>
              <w:jc w:val="right"/>
              <w:rPr>
                <w:color w:val="000000"/>
              </w:rPr>
            </w:pPr>
            <w:r w:rsidRPr="00B71204">
              <w:rPr>
                <w:color w:val="000000"/>
              </w:rPr>
              <w:t>1 571 814,2</w:t>
            </w:r>
          </w:p>
        </w:tc>
      </w:tr>
      <w:tr w:rsidR="00637B6C" w:rsidRPr="00B71204" w14:paraId="58934C41" w14:textId="77777777" w:rsidTr="00637B6C">
        <w:trPr>
          <w:trHeight w:val="20"/>
        </w:trPr>
        <w:tc>
          <w:tcPr>
            <w:tcW w:w="3686" w:type="dxa"/>
            <w:shd w:val="clear" w:color="auto" w:fill="auto"/>
            <w:vAlign w:val="bottom"/>
          </w:tcPr>
          <w:p w14:paraId="06C7426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54A34D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AD9FF6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827464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C0701A" w14:textId="77777777" w:rsidR="00637B6C" w:rsidRPr="00B71204" w:rsidRDefault="00637B6C" w:rsidP="00637B6C">
            <w:pPr>
              <w:spacing w:after="20"/>
              <w:jc w:val="center"/>
              <w:rPr>
                <w:color w:val="000000"/>
              </w:rPr>
            </w:pPr>
            <w:r w:rsidRPr="00B71204">
              <w:rPr>
                <w:color w:val="000000"/>
              </w:rPr>
              <w:t>08 2 01 4409 0</w:t>
            </w:r>
          </w:p>
        </w:tc>
        <w:tc>
          <w:tcPr>
            <w:tcW w:w="708" w:type="dxa"/>
            <w:shd w:val="clear" w:color="auto" w:fill="auto"/>
            <w:vAlign w:val="bottom"/>
          </w:tcPr>
          <w:p w14:paraId="229992E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8A477C2" w14:textId="77777777" w:rsidR="00637B6C" w:rsidRPr="00B71204" w:rsidRDefault="00637B6C" w:rsidP="00637B6C">
            <w:pPr>
              <w:spacing w:after="20"/>
              <w:jc w:val="right"/>
              <w:rPr>
                <w:color w:val="000000"/>
              </w:rPr>
            </w:pPr>
            <w:r w:rsidRPr="00B71204">
              <w:rPr>
                <w:color w:val="000000"/>
              </w:rPr>
              <w:t>1 571 814,2</w:t>
            </w:r>
          </w:p>
        </w:tc>
      </w:tr>
      <w:tr w:rsidR="00637B6C" w:rsidRPr="00B71204" w14:paraId="30D260B2" w14:textId="77777777" w:rsidTr="00637B6C">
        <w:trPr>
          <w:trHeight w:val="20"/>
        </w:trPr>
        <w:tc>
          <w:tcPr>
            <w:tcW w:w="3686" w:type="dxa"/>
            <w:shd w:val="clear" w:color="auto" w:fill="auto"/>
            <w:vAlign w:val="bottom"/>
          </w:tcPr>
          <w:p w14:paraId="25E14058"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4D6E249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57DBC2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3A7BFB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573AFDF" w14:textId="77777777" w:rsidR="00637B6C" w:rsidRPr="00B71204" w:rsidRDefault="00637B6C" w:rsidP="00637B6C">
            <w:pPr>
              <w:spacing w:after="20"/>
              <w:jc w:val="center"/>
              <w:rPr>
                <w:color w:val="000000"/>
              </w:rPr>
            </w:pPr>
            <w:r w:rsidRPr="00B71204">
              <w:rPr>
                <w:color w:val="000000"/>
              </w:rPr>
              <w:t>08 2 01 4410 0</w:t>
            </w:r>
          </w:p>
        </w:tc>
        <w:tc>
          <w:tcPr>
            <w:tcW w:w="708" w:type="dxa"/>
            <w:shd w:val="clear" w:color="auto" w:fill="auto"/>
            <w:vAlign w:val="bottom"/>
          </w:tcPr>
          <w:p w14:paraId="622EBB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D46924" w14:textId="77777777" w:rsidR="00637B6C" w:rsidRPr="00B71204" w:rsidRDefault="00637B6C" w:rsidP="00637B6C">
            <w:pPr>
              <w:spacing w:after="20"/>
              <w:jc w:val="right"/>
              <w:rPr>
                <w:color w:val="000000"/>
              </w:rPr>
            </w:pPr>
            <w:r w:rsidRPr="00B71204">
              <w:rPr>
                <w:color w:val="000000"/>
              </w:rPr>
              <w:t>48 642,8</w:t>
            </w:r>
          </w:p>
        </w:tc>
      </w:tr>
      <w:tr w:rsidR="00637B6C" w:rsidRPr="00B71204" w14:paraId="42EA3115" w14:textId="77777777" w:rsidTr="00637B6C">
        <w:trPr>
          <w:trHeight w:val="20"/>
        </w:trPr>
        <w:tc>
          <w:tcPr>
            <w:tcW w:w="3686" w:type="dxa"/>
            <w:shd w:val="clear" w:color="auto" w:fill="auto"/>
            <w:vAlign w:val="bottom"/>
          </w:tcPr>
          <w:p w14:paraId="11D4659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C4AB61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9384E7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02741B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D0FCC95" w14:textId="77777777" w:rsidR="00637B6C" w:rsidRPr="00B71204" w:rsidRDefault="00637B6C" w:rsidP="00637B6C">
            <w:pPr>
              <w:spacing w:after="20"/>
              <w:jc w:val="center"/>
              <w:rPr>
                <w:color w:val="000000"/>
              </w:rPr>
            </w:pPr>
            <w:r w:rsidRPr="00B71204">
              <w:rPr>
                <w:color w:val="000000"/>
              </w:rPr>
              <w:t>08 2 01 4410 0</w:t>
            </w:r>
          </w:p>
        </w:tc>
        <w:tc>
          <w:tcPr>
            <w:tcW w:w="708" w:type="dxa"/>
            <w:shd w:val="clear" w:color="auto" w:fill="auto"/>
            <w:vAlign w:val="bottom"/>
          </w:tcPr>
          <w:p w14:paraId="6228738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4E5E760" w14:textId="77777777" w:rsidR="00637B6C" w:rsidRPr="00B71204" w:rsidRDefault="00637B6C" w:rsidP="00637B6C">
            <w:pPr>
              <w:spacing w:after="20"/>
              <w:jc w:val="right"/>
              <w:rPr>
                <w:color w:val="000000"/>
              </w:rPr>
            </w:pPr>
            <w:r w:rsidRPr="00B71204">
              <w:rPr>
                <w:color w:val="000000"/>
              </w:rPr>
              <w:t>48 642,8</w:t>
            </w:r>
          </w:p>
        </w:tc>
      </w:tr>
      <w:tr w:rsidR="00637B6C" w:rsidRPr="00B71204" w14:paraId="71CB5B3D" w14:textId="77777777" w:rsidTr="00637B6C">
        <w:trPr>
          <w:trHeight w:val="20"/>
        </w:trPr>
        <w:tc>
          <w:tcPr>
            <w:tcW w:w="3686" w:type="dxa"/>
            <w:shd w:val="clear" w:color="auto" w:fill="auto"/>
            <w:vAlign w:val="bottom"/>
          </w:tcPr>
          <w:p w14:paraId="2D69B8FD"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поддержку творческой деятельности и укрепление </w:t>
            </w:r>
            <w:r w:rsidRPr="00B71204">
              <w:rPr>
                <w:color w:val="000000"/>
              </w:rPr>
              <w:lastRenderedPageBreak/>
              <w:t>материально-технической базы муниципальных театров в населенных пунктах с численностью населения до 300 тысяч человек</w:t>
            </w:r>
          </w:p>
        </w:tc>
        <w:tc>
          <w:tcPr>
            <w:tcW w:w="851" w:type="dxa"/>
            <w:shd w:val="clear" w:color="auto" w:fill="auto"/>
            <w:vAlign w:val="bottom"/>
          </w:tcPr>
          <w:p w14:paraId="4BEA8AE4" w14:textId="77777777" w:rsidR="00637B6C" w:rsidRPr="00B71204" w:rsidRDefault="00637B6C" w:rsidP="00637B6C">
            <w:pPr>
              <w:spacing w:after="20"/>
              <w:jc w:val="center"/>
              <w:rPr>
                <w:color w:val="000000"/>
              </w:rPr>
            </w:pPr>
            <w:r w:rsidRPr="00B71204">
              <w:rPr>
                <w:color w:val="000000"/>
              </w:rPr>
              <w:lastRenderedPageBreak/>
              <w:t>705</w:t>
            </w:r>
          </w:p>
        </w:tc>
        <w:tc>
          <w:tcPr>
            <w:tcW w:w="567" w:type="dxa"/>
            <w:shd w:val="clear" w:color="auto" w:fill="auto"/>
            <w:vAlign w:val="bottom"/>
          </w:tcPr>
          <w:p w14:paraId="7FDF238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E62853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49DC8BB" w14:textId="77777777" w:rsidR="00637B6C" w:rsidRPr="00B71204" w:rsidRDefault="00637B6C" w:rsidP="00637B6C">
            <w:pPr>
              <w:spacing w:after="20"/>
              <w:jc w:val="center"/>
              <w:rPr>
                <w:color w:val="000000"/>
              </w:rPr>
            </w:pPr>
            <w:r w:rsidRPr="00B71204">
              <w:rPr>
                <w:color w:val="000000"/>
              </w:rPr>
              <w:t>08 2 01 R466 0</w:t>
            </w:r>
          </w:p>
        </w:tc>
        <w:tc>
          <w:tcPr>
            <w:tcW w:w="708" w:type="dxa"/>
            <w:shd w:val="clear" w:color="auto" w:fill="auto"/>
            <w:vAlign w:val="bottom"/>
          </w:tcPr>
          <w:p w14:paraId="042A6C6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8E57CE" w14:textId="77777777" w:rsidR="00637B6C" w:rsidRPr="00B71204" w:rsidRDefault="00637B6C" w:rsidP="00637B6C">
            <w:pPr>
              <w:spacing w:after="20"/>
              <w:jc w:val="right"/>
              <w:rPr>
                <w:color w:val="000000"/>
              </w:rPr>
            </w:pPr>
            <w:r w:rsidRPr="00B71204">
              <w:rPr>
                <w:color w:val="000000"/>
              </w:rPr>
              <w:t>36 939,5</w:t>
            </w:r>
          </w:p>
        </w:tc>
      </w:tr>
      <w:tr w:rsidR="00637B6C" w:rsidRPr="00B71204" w14:paraId="2F64C5F6" w14:textId="77777777" w:rsidTr="00637B6C">
        <w:trPr>
          <w:trHeight w:val="20"/>
        </w:trPr>
        <w:tc>
          <w:tcPr>
            <w:tcW w:w="3686" w:type="dxa"/>
            <w:shd w:val="clear" w:color="auto" w:fill="auto"/>
            <w:vAlign w:val="bottom"/>
          </w:tcPr>
          <w:p w14:paraId="21783876"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C1ABFB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93A8A5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5D99C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8462DEA" w14:textId="77777777" w:rsidR="00637B6C" w:rsidRPr="00B71204" w:rsidRDefault="00637B6C" w:rsidP="00637B6C">
            <w:pPr>
              <w:spacing w:after="20"/>
              <w:jc w:val="center"/>
              <w:rPr>
                <w:color w:val="000000"/>
              </w:rPr>
            </w:pPr>
            <w:r w:rsidRPr="00B71204">
              <w:rPr>
                <w:color w:val="000000"/>
              </w:rPr>
              <w:t>08 2 01 R466 0</w:t>
            </w:r>
          </w:p>
        </w:tc>
        <w:tc>
          <w:tcPr>
            <w:tcW w:w="708" w:type="dxa"/>
            <w:shd w:val="clear" w:color="auto" w:fill="auto"/>
            <w:vAlign w:val="bottom"/>
          </w:tcPr>
          <w:p w14:paraId="675C6B1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F85E9BC" w14:textId="77777777" w:rsidR="00637B6C" w:rsidRPr="00B71204" w:rsidRDefault="00637B6C" w:rsidP="00637B6C">
            <w:pPr>
              <w:spacing w:after="20"/>
              <w:jc w:val="right"/>
              <w:rPr>
                <w:color w:val="000000"/>
              </w:rPr>
            </w:pPr>
            <w:r w:rsidRPr="00B71204">
              <w:rPr>
                <w:color w:val="000000"/>
              </w:rPr>
              <w:t>6 785,0</w:t>
            </w:r>
          </w:p>
        </w:tc>
      </w:tr>
      <w:tr w:rsidR="00637B6C" w:rsidRPr="00B71204" w14:paraId="0815F7CD" w14:textId="77777777" w:rsidTr="00637B6C">
        <w:trPr>
          <w:trHeight w:val="20"/>
        </w:trPr>
        <w:tc>
          <w:tcPr>
            <w:tcW w:w="3686" w:type="dxa"/>
            <w:shd w:val="clear" w:color="auto" w:fill="auto"/>
            <w:vAlign w:val="bottom"/>
          </w:tcPr>
          <w:p w14:paraId="480B411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2CCD73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76913E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52C498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F0D68A8" w14:textId="77777777" w:rsidR="00637B6C" w:rsidRPr="00B71204" w:rsidRDefault="00637B6C" w:rsidP="00637B6C">
            <w:pPr>
              <w:spacing w:after="20"/>
              <w:jc w:val="center"/>
              <w:rPr>
                <w:color w:val="000000"/>
              </w:rPr>
            </w:pPr>
            <w:r w:rsidRPr="00B71204">
              <w:rPr>
                <w:color w:val="000000"/>
              </w:rPr>
              <w:t>08 2 01 R466 0</w:t>
            </w:r>
          </w:p>
        </w:tc>
        <w:tc>
          <w:tcPr>
            <w:tcW w:w="708" w:type="dxa"/>
            <w:shd w:val="clear" w:color="auto" w:fill="auto"/>
            <w:vAlign w:val="bottom"/>
          </w:tcPr>
          <w:p w14:paraId="6074B9B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9067726" w14:textId="77777777" w:rsidR="00637B6C" w:rsidRPr="00B71204" w:rsidRDefault="00637B6C" w:rsidP="00637B6C">
            <w:pPr>
              <w:spacing w:after="20"/>
              <w:jc w:val="right"/>
              <w:rPr>
                <w:color w:val="000000"/>
              </w:rPr>
            </w:pPr>
            <w:r w:rsidRPr="00B71204">
              <w:rPr>
                <w:color w:val="000000"/>
              </w:rPr>
              <w:t>30 154,5</w:t>
            </w:r>
          </w:p>
        </w:tc>
      </w:tr>
      <w:tr w:rsidR="00637B6C" w:rsidRPr="00B71204" w14:paraId="26D1727F" w14:textId="77777777" w:rsidTr="00637B6C">
        <w:trPr>
          <w:trHeight w:val="20"/>
        </w:trPr>
        <w:tc>
          <w:tcPr>
            <w:tcW w:w="3686" w:type="dxa"/>
            <w:shd w:val="clear" w:color="auto" w:fill="auto"/>
            <w:vAlign w:val="bottom"/>
          </w:tcPr>
          <w:p w14:paraId="4DD024D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поддержку творческой деятельности и техническое оснащение детских и кукольных театров</w:t>
            </w:r>
          </w:p>
        </w:tc>
        <w:tc>
          <w:tcPr>
            <w:tcW w:w="851" w:type="dxa"/>
            <w:shd w:val="clear" w:color="auto" w:fill="auto"/>
            <w:vAlign w:val="bottom"/>
          </w:tcPr>
          <w:p w14:paraId="45228D9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99DF3B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B9C10A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D3851C1" w14:textId="77777777" w:rsidR="00637B6C" w:rsidRPr="00B71204" w:rsidRDefault="00637B6C" w:rsidP="00637B6C">
            <w:pPr>
              <w:spacing w:after="20"/>
              <w:jc w:val="center"/>
              <w:rPr>
                <w:color w:val="000000"/>
              </w:rPr>
            </w:pPr>
            <w:r w:rsidRPr="00B71204">
              <w:rPr>
                <w:color w:val="000000"/>
              </w:rPr>
              <w:t>08 2 01 R517 0</w:t>
            </w:r>
          </w:p>
        </w:tc>
        <w:tc>
          <w:tcPr>
            <w:tcW w:w="708" w:type="dxa"/>
            <w:shd w:val="clear" w:color="auto" w:fill="auto"/>
            <w:vAlign w:val="bottom"/>
          </w:tcPr>
          <w:p w14:paraId="04A526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C641A7" w14:textId="77777777" w:rsidR="00637B6C" w:rsidRPr="00B71204" w:rsidRDefault="00637B6C" w:rsidP="00637B6C">
            <w:pPr>
              <w:spacing w:after="20"/>
              <w:jc w:val="right"/>
              <w:rPr>
                <w:color w:val="000000"/>
              </w:rPr>
            </w:pPr>
            <w:r w:rsidRPr="00B71204">
              <w:rPr>
                <w:color w:val="000000"/>
              </w:rPr>
              <w:t>27 892,4</w:t>
            </w:r>
          </w:p>
        </w:tc>
      </w:tr>
      <w:tr w:rsidR="00637B6C" w:rsidRPr="00B71204" w14:paraId="6AD0D8CA" w14:textId="77777777" w:rsidTr="00637B6C">
        <w:trPr>
          <w:trHeight w:val="20"/>
        </w:trPr>
        <w:tc>
          <w:tcPr>
            <w:tcW w:w="3686" w:type="dxa"/>
            <w:shd w:val="clear" w:color="auto" w:fill="auto"/>
            <w:vAlign w:val="bottom"/>
          </w:tcPr>
          <w:p w14:paraId="4C2228E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588440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7A6315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DBF689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31C331C" w14:textId="77777777" w:rsidR="00637B6C" w:rsidRPr="00B71204" w:rsidRDefault="00637B6C" w:rsidP="00637B6C">
            <w:pPr>
              <w:spacing w:after="20"/>
              <w:jc w:val="center"/>
              <w:rPr>
                <w:color w:val="000000"/>
              </w:rPr>
            </w:pPr>
            <w:r w:rsidRPr="00B71204">
              <w:rPr>
                <w:color w:val="000000"/>
              </w:rPr>
              <w:t>08 2 01 R517 0</w:t>
            </w:r>
          </w:p>
        </w:tc>
        <w:tc>
          <w:tcPr>
            <w:tcW w:w="708" w:type="dxa"/>
            <w:shd w:val="clear" w:color="auto" w:fill="auto"/>
            <w:vAlign w:val="bottom"/>
          </w:tcPr>
          <w:p w14:paraId="4BE1934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7DD2B3F" w14:textId="77777777" w:rsidR="00637B6C" w:rsidRPr="00B71204" w:rsidRDefault="00637B6C" w:rsidP="00637B6C">
            <w:pPr>
              <w:spacing w:after="20"/>
              <w:jc w:val="right"/>
              <w:rPr>
                <w:color w:val="000000"/>
              </w:rPr>
            </w:pPr>
            <w:r w:rsidRPr="00B71204">
              <w:rPr>
                <w:color w:val="000000"/>
              </w:rPr>
              <w:t>27 892,4</w:t>
            </w:r>
          </w:p>
        </w:tc>
      </w:tr>
      <w:tr w:rsidR="00637B6C" w:rsidRPr="00B71204" w14:paraId="2649D418" w14:textId="77777777" w:rsidTr="00637B6C">
        <w:trPr>
          <w:trHeight w:val="20"/>
        </w:trPr>
        <w:tc>
          <w:tcPr>
            <w:tcW w:w="3686" w:type="dxa"/>
            <w:shd w:val="clear" w:color="auto" w:fill="auto"/>
            <w:vAlign w:val="bottom"/>
          </w:tcPr>
          <w:p w14:paraId="6919B378" w14:textId="77777777" w:rsidR="00637B6C" w:rsidRPr="00B71204" w:rsidRDefault="00637B6C" w:rsidP="00637B6C">
            <w:pPr>
              <w:spacing w:after="20"/>
              <w:jc w:val="both"/>
              <w:rPr>
                <w:color w:val="000000"/>
              </w:rPr>
            </w:pPr>
            <w:r w:rsidRPr="00B71204">
              <w:rPr>
                <w:color w:val="000000"/>
              </w:rPr>
              <w:t>Федеральный проект «Творческие люди»</w:t>
            </w:r>
          </w:p>
        </w:tc>
        <w:tc>
          <w:tcPr>
            <w:tcW w:w="851" w:type="dxa"/>
            <w:shd w:val="clear" w:color="auto" w:fill="auto"/>
            <w:vAlign w:val="bottom"/>
          </w:tcPr>
          <w:p w14:paraId="1A06E6A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5CA4E6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D2ED42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88DDD58" w14:textId="77777777" w:rsidR="00637B6C" w:rsidRPr="00B71204" w:rsidRDefault="00637B6C" w:rsidP="00637B6C">
            <w:pPr>
              <w:spacing w:after="20"/>
              <w:jc w:val="center"/>
              <w:rPr>
                <w:color w:val="000000"/>
              </w:rPr>
            </w:pPr>
            <w:r w:rsidRPr="00B71204">
              <w:rPr>
                <w:color w:val="000000"/>
              </w:rPr>
              <w:t>08 2 A2 0000 0</w:t>
            </w:r>
          </w:p>
        </w:tc>
        <w:tc>
          <w:tcPr>
            <w:tcW w:w="708" w:type="dxa"/>
            <w:shd w:val="clear" w:color="auto" w:fill="auto"/>
            <w:vAlign w:val="bottom"/>
          </w:tcPr>
          <w:p w14:paraId="557158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5D170A" w14:textId="77777777" w:rsidR="00637B6C" w:rsidRPr="00B71204" w:rsidRDefault="00637B6C" w:rsidP="00637B6C">
            <w:pPr>
              <w:spacing w:after="20"/>
              <w:jc w:val="right"/>
              <w:rPr>
                <w:color w:val="000000"/>
              </w:rPr>
            </w:pPr>
            <w:r w:rsidRPr="00B71204">
              <w:rPr>
                <w:color w:val="000000"/>
              </w:rPr>
              <w:t>12 000,0</w:t>
            </w:r>
          </w:p>
        </w:tc>
      </w:tr>
      <w:tr w:rsidR="00637B6C" w:rsidRPr="00B71204" w14:paraId="1287788A" w14:textId="77777777" w:rsidTr="00637B6C">
        <w:trPr>
          <w:trHeight w:val="20"/>
        </w:trPr>
        <w:tc>
          <w:tcPr>
            <w:tcW w:w="3686" w:type="dxa"/>
            <w:shd w:val="clear" w:color="auto" w:fill="auto"/>
            <w:vAlign w:val="bottom"/>
          </w:tcPr>
          <w:p w14:paraId="795A6120" w14:textId="77777777" w:rsidR="00637B6C" w:rsidRPr="00B71204" w:rsidRDefault="00637B6C" w:rsidP="00637B6C">
            <w:pPr>
              <w:spacing w:after="20"/>
              <w:jc w:val="both"/>
              <w:rPr>
                <w:color w:val="000000"/>
              </w:rPr>
            </w:pPr>
            <w:r w:rsidRPr="00B71204">
              <w:rPr>
                <w:color w:val="000000"/>
              </w:rPr>
              <w:t>Реализация мероприятий в сфере культуры</w:t>
            </w:r>
          </w:p>
        </w:tc>
        <w:tc>
          <w:tcPr>
            <w:tcW w:w="851" w:type="dxa"/>
            <w:shd w:val="clear" w:color="auto" w:fill="auto"/>
            <w:vAlign w:val="bottom"/>
          </w:tcPr>
          <w:p w14:paraId="1B4D029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469E96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E2CAA6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2920710" w14:textId="77777777" w:rsidR="00637B6C" w:rsidRPr="00B71204" w:rsidRDefault="00637B6C" w:rsidP="00637B6C">
            <w:pPr>
              <w:spacing w:after="20"/>
              <w:jc w:val="center"/>
              <w:rPr>
                <w:color w:val="000000"/>
              </w:rPr>
            </w:pPr>
            <w:r w:rsidRPr="00B71204">
              <w:rPr>
                <w:color w:val="000000"/>
              </w:rPr>
              <w:t>08 2 A2 4411 0</w:t>
            </w:r>
          </w:p>
        </w:tc>
        <w:tc>
          <w:tcPr>
            <w:tcW w:w="708" w:type="dxa"/>
            <w:shd w:val="clear" w:color="auto" w:fill="auto"/>
            <w:vAlign w:val="bottom"/>
          </w:tcPr>
          <w:p w14:paraId="2725BBE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A5F3D1" w14:textId="77777777" w:rsidR="00637B6C" w:rsidRPr="00B71204" w:rsidRDefault="00637B6C" w:rsidP="00637B6C">
            <w:pPr>
              <w:spacing w:after="20"/>
              <w:jc w:val="right"/>
              <w:rPr>
                <w:color w:val="000000"/>
              </w:rPr>
            </w:pPr>
            <w:r w:rsidRPr="00B71204">
              <w:rPr>
                <w:color w:val="000000"/>
              </w:rPr>
              <w:t>12 000,0</w:t>
            </w:r>
          </w:p>
        </w:tc>
      </w:tr>
      <w:tr w:rsidR="00637B6C" w:rsidRPr="00B71204" w14:paraId="5D8CE4F5" w14:textId="77777777" w:rsidTr="00637B6C">
        <w:trPr>
          <w:trHeight w:val="20"/>
        </w:trPr>
        <w:tc>
          <w:tcPr>
            <w:tcW w:w="3686" w:type="dxa"/>
            <w:shd w:val="clear" w:color="auto" w:fill="auto"/>
            <w:vAlign w:val="bottom"/>
          </w:tcPr>
          <w:p w14:paraId="7227F0EA" w14:textId="77777777" w:rsidR="00637B6C" w:rsidRPr="00B71204" w:rsidRDefault="00637B6C" w:rsidP="00637B6C">
            <w:pPr>
              <w:spacing w:after="20"/>
              <w:jc w:val="both"/>
              <w:rPr>
                <w:color w:val="000000"/>
              </w:rPr>
            </w:pPr>
            <w:r w:rsidRPr="00B71204">
              <w:rPr>
                <w:color w:val="000000"/>
              </w:rPr>
              <w:t>Организация и проведение фестивалей</w:t>
            </w:r>
          </w:p>
        </w:tc>
        <w:tc>
          <w:tcPr>
            <w:tcW w:w="851" w:type="dxa"/>
            <w:shd w:val="clear" w:color="auto" w:fill="auto"/>
            <w:vAlign w:val="bottom"/>
          </w:tcPr>
          <w:p w14:paraId="0152365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9FBB93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8FC63D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90237F" w14:textId="77777777" w:rsidR="00637B6C" w:rsidRPr="00B71204" w:rsidRDefault="00637B6C" w:rsidP="00637B6C">
            <w:pPr>
              <w:spacing w:after="20"/>
              <w:jc w:val="center"/>
              <w:rPr>
                <w:color w:val="000000"/>
              </w:rPr>
            </w:pPr>
            <w:r w:rsidRPr="00B71204">
              <w:rPr>
                <w:color w:val="000000"/>
              </w:rPr>
              <w:t>08 2 A2 4411 2</w:t>
            </w:r>
          </w:p>
        </w:tc>
        <w:tc>
          <w:tcPr>
            <w:tcW w:w="708" w:type="dxa"/>
            <w:shd w:val="clear" w:color="auto" w:fill="auto"/>
            <w:vAlign w:val="bottom"/>
          </w:tcPr>
          <w:p w14:paraId="65AEB5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850E92" w14:textId="77777777" w:rsidR="00637B6C" w:rsidRPr="00B71204" w:rsidRDefault="00637B6C" w:rsidP="00637B6C">
            <w:pPr>
              <w:spacing w:after="20"/>
              <w:jc w:val="right"/>
              <w:rPr>
                <w:color w:val="000000"/>
              </w:rPr>
            </w:pPr>
            <w:r w:rsidRPr="00B71204">
              <w:rPr>
                <w:color w:val="000000"/>
              </w:rPr>
              <w:t>12 000,0</w:t>
            </w:r>
          </w:p>
        </w:tc>
      </w:tr>
      <w:tr w:rsidR="00637B6C" w:rsidRPr="00B71204" w14:paraId="40C39EDD" w14:textId="77777777" w:rsidTr="00637B6C">
        <w:trPr>
          <w:trHeight w:val="20"/>
        </w:trPr>
        <w:tc>
          <w:tcPr>
            <w:tcW w:w="3686" w:type="dxa"/>
            <w:shd w:val="clear" w:color="auto" w:fill="auto"/>
            <w:vAlign w:val="bottom"/>
          </w:tcPr>
          <w:p w14:paraId="013876D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E33651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4BA783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0A3301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F78FF8E" w14:textId="77777777" w:rsidR="00637B6C" w:rsidRPr="00B71204" w:rsidRDefault="00637B6C" w:rsidP="00637B6C">
            <w:pPr>
              <w:spacing w:after="20"/>
              <w:jc w:val="center"/>
              <w:rPr>
                <w:color w:val="000000"/>
              </w:rPr>
            </w:pPr>
            <w:r w:rsidRPr="00B71204">
              <w:rPr>
                <w:color w:val="000000"/>
              </w:rPr>
              <w:t>08 2 A2 4411 2</w:t>
            </w:r>
          </w:p>
        </w:tc>
        <w:tc>
          <w:tcPr>
            <w:tcW w:w="708" w:type="dxa"/>
            <w:shd w:val="clear" w:color="auto" w:fill="auto"/>
            <w:vAlign w:val="bottom"/>
          </w:tcPr>
          <w:p w14:paraId="6FF0C79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32515D8" w14:textId="77777777" w:rsidR="00637B6C" w:rsidRPr="00B71204" w:rsidRDefault="00637B6C" w:rsidP="00637B6C">
            <w:pPr>
              <w:spacing w:after="20"/>
              <w:jc w:val="right"/>
              <w:rPr>
                <w:color w:val="000000"/>
              </w:rPr>
            </w:pPr>
            <w:r w:rsidRPr="00B71204">
              <w:rPr>
                <w:color w:val="000000"/>
              </w:rPr>
              <w:t>12 000,0</w:t>
            </w:r>
          </w:p>
        </w:tc>
      </w:tr>
      <w:tr w:rsidR="00637B6C" w:rsidRPr="00B71204" w14:paraId="6B7F3396" w14:textId="77777777" w:rsidTr="00637B6C">
        <w:trPr>
          <w:trHeight w:val="20"/>
        </w:trPr>
        <w:tc>
          <w:tcPr>
            <w:tcW w:w="3686" w:type="dxa"/>
            <w:shd w:val="clear" w:color="auto" w:fill="auto"/>
            <w:vAlign w:val="bottom"/>
          </w:tcPr>
          <w:p w14:paraId="2BB26240" w14:textId="77777777" w:rsidR="00637B6C" w:rsidRPr="00B71204" w:rsidRDefault="00637B6C" w:rsidP="00637B6C">
            <w:pPr>
              <w:spacing w:after="20"/>
              <w:jc w:val="both"/>
              <w:rPr>
                <w:color w:val="000000"/>
              </w:rPr>
            </w:pPr>
            <w:r w:rsidRPr="00B71204">
              <w:rPr>
                <w:color w:val="000000"/>
              </w:rPr>
              <w:t>Подпрограмма «Развитие библиотечного дела»</w:t>
            </w:r>
          </w:p>
        </w:tc>
        <w:tc>
          <w:tcPr>
            <w:tcW w:w="851" w:type="dxa"/>
            <w:shd w:val="clear" w:color="auto" w:fill="auto"/>
            <w:vAlign w:val="bottom"/>
          </w:tcPr>
          <w:p w14:paraId="756FF32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2D14C4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26849E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5E75A3D" w14:textId="77777777" w:rsidR="00637B6C" w:rsidRPr="00B71204" w:rsidRDefault="00637B6C" w:rsidP="00637B6C">
            <w:pPr>
              <w:spacing w:after="20"/>
              <w:jc w:val="center"/>
              <w:rPr>
                <w:color w:val="000000"/>
              </w:rPr>
            </w:pPr>
            <w:r w:rsidRPr="00B71204">
              <w:rPr>
                <w:color w:val="000000"/>
              </w:rPr>
              <w:t>08 3 00 0000 0</w:t>
            </w:r>
          </w:p>
        </w:tc>
        <w:tc>
          <w:tcPr>
            <w:tcW w:w="708" w:type="dxa"/>
            <w:shd w:val="clear" w:color="auto" w:fill="auto"/>
            <w:vAlign w:val="bottom"/>
          </w:tcPr>
          <w:p w14:paraId="577DA8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BC0E59" w14:textId="77777777" w:rsidR="00637B6C" w:rsidRPr="00B71204" w:rsidRDefault="00637B6C" w:rsidP="00637B6C">
            <w:pPr>
              <w:spacing w:after="20"/>
              <w:jc w:val="right"/>
              <w:rPr>
                <w:color w:val="000000"/>
              </w:rPr>
            </w:pPr>
            <w:r w:rsidRPr="00B71204">
              <w:rPr>
                <w:color w:val="000000"/>
              </w:rPr>
              <w:t>439 051,6</w:t>
            </w:r>
          </w:p>
        </w:tc>
      </w:tr>
      <w:tr w:rsidR="00637B6C" w:rsidRPr="00B71204" w14:paraId="01C1E88C" w14:textId="77777777" w:rsidTr="00637B6C">
        <w:trPr>
          <w:trHeight w:val="20"/>
        </w:trPr>
        <w:tc>
          <w:tcPr>
            <w:tcW w:w="3686" w:type="dxa"/>
            <w:shd w:val="clear" w:color="auto" w:fill="auto"/>
            <w:vAlign w:val="bottom"/>
          </w:tcPr>
          <w:p w14:paraId="09EAF7BC" w14:textId="77777777" w:rsidR="00637B6C" w:rsidRPr="00B71204" w:rsidRDefault="00637B6C" w:rsidP="00637B6C">
            <w:pPr>
              <w:spacing w:after="20"/>
              <w:jc w:val="both"/>
              <w:rPr>
                <w:color w:val="000000"/>
              </w:rPr>
            </w:pPr>
            <w:r w:rsidRPr="00B71204">
              <w:rPr>
                <w:color w:val="000000"/>
              </w:rPr>
              <w:t>Развитие системы библиотечного обслуживания</w:t>
            </w:r>
          </w:p>
        </w:tc>
        <w:tc>
          <w:tcPr>
            <w:tcW w:w="851" w:type="dxa"/>
            <w:shd w:val="clear" w:color="auto" w:fill="auto"/>
            <w:vAlign w:val="bottom"/>
          </w:tcPr>
          <w:p w14:paraId="162E8CB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2D807E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4B47CE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280B5A" w14:textId="77777777" w:rsidR="00637B6C" w:rsidRPr="00B71204" w:rsidRDefault="00637B6C" w:rsidP="00637B6C">
            <w:pPr>
              <w:spacing w:after="20"/>
              <w:jc w:val="center"/>
              <w:rPr>
                <w:color w:val="000000"/>
              </w:rPr>
            </w:pPr>
            <w:r w:rsidRPr="00B71204">
              <w:rPr>
                <w:color w:val="000000"/>
              </w:rPr>
              <w:t>08 3 01 0000 0</w:t>
            </w:r>
          </w:p>
        </w:tc>
        <w:tc>
          <w:tcPr>
            <w:tcW w:w="708" w:type="dxa"/>
            <w:shd w:val="clear" w:color="auto" w:fill="auto"/>
            <w:vAlign w:val="bottom"/>
          </w:tcPr>
          <w:p w14:paraId="6A482A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A583E5" w14:textId="77777777" w:rsidR="00637B6C" w:rsidRPr="00B71204" w:rsidRDefault="00637B6C" w:rsidP="00637B6C">
            <w:pPr>
              <w:spacing w:after="20"/>
              <w:jc w:val="right"/>
              <w:rPr>
                <w:color w:val="000000"/>
              </w:rPr>
            </w:pPr>
            <w:r w:rsidRPr="00B71204">
              <w:rPr>
                <w:color w:val="000000"/>
              </w:rPr>
              <w:t>397 511,6</w:t>
            </w:r>
          </w:p>
        </w:tc>
      </w:tr>
      <w:tr w:rsidR="00637B6C" w:rsidRPr="00B71204" w14:paraId="6886603E" w14:textId="77777777" w:rsidTr="00637B6C">
        <w:trPr>
          <w:trHeight w:val="20"/>
        </w:trPr>
        <w:tc>
          <w:tcPr>
            <w:tcW w:w="3686" w:type="dxa"/>
            <w:shd w:val="clear" w:color="auto" w:fill="auto"/>
            <w:vAlign w:val="bottom"/>
          </w:tcPr>
          <w:p w14:paraId="0702FC2F" w14:textId="77777777" w:rsidR="00637B6C" w:rsidRPr="00B71204" w:rsidRDefault="00637B6C" w:rsidP="00637B6C">
            <w:pPr>
              <w:spacing w:after="20"/>
              <w:jc w:val="both"/>
              <w:rPr>
                <w:color w:val="000000"/>
              </w:rPr>
            </w:pPr>
            <w:r w:rsidRPr="00B71204">
              <w:rPr>
                <w:color w:val="000000"/>
              </w:rPr>
              <w:t>Мероприятия по развитию библиотечного дела в Республике Татарстан</w:t>
            </w:r>
          </w:p>
        </w:tc>
        <w:tc>
          <w:tcPr>
            <w:tcW w:w="851" w:type="dxa"/>
            <w:shd w:val="clear" w:color="auto" w:fill="auto"/>
            <w:vAlign w:val="bottom"/>
          </w:tcPr>
          <w:p w14:paraId="189148D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8A3CED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F43C76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6462EDF" w14:textId="77777777" w:rsidR="00637B6C" w:rsidRPr="00B71204" w:rsidRDefault="00637B6C" w:rsidP="00637B6C">
            <w:pPr>
              <w:spacing w:after="20"/>
              <w:jc w:val="center"/>
              <w:rPr>
                <w:color w:val="000000"/>
              </w:rPr>
            </w:pPr>
            <w:r w:rsidRPr="00B71204">
              <w:rPr>
                <w:color w:val="000000"/>
              </w:rPr>
              <w:t>08 3 01 2175 0</w:t>
            </w:r>
          </w:p>
        </w:tc>
        <w:tc>
          <w:tcPr>
            <w:tcW w:w="708" w:type="dxa"/>
            <w:shd w:val="clear" w:color="auto" w:fill="auto"/>
            <w:vAlign w:val="bottom"/>
          </w:tcPr>
          <w:p w14:paraId="0D80FE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BCA804" w14:textId="77777777" w:rsidR="00637B6C" w:rsidRPr="00B71204" w:rsidRDefault="00637B6C" w:rsidP="00637B6C">
            <w:pPr>
              <w:spacing w:after="20"/>
              <w:jc w:val="right"/>
              <w:rPr>
                <w:color w:val="000000"/>
              </w:rPr>
            </w:pPr>
            <w:r w:rsidRPr="00B71204">
              <w:rPr>
                <w:color w:val="000000"/>
              </w:rPr>
              <w:t>15 538,1</w:t>
            </w:r>
          </w:p>
        </w:tc>
      </w:tr>
      <w:tr w:rsidR="00637B6C" w:rsidRPr="00B71204" w14:paraId="405129FB" w14:textId="77777777" w:rsidTr="00637B6C">
        <w:trPr>
          <w:trHeight w:val="20"/>
        </w:trPr>
        <w:tc>
          <w:tcPr>
            <w:tcW w:w="3686" w:type="dxa"/>
            <w:shd w:val="clear" w:color="auto" w:fill="auto"/>
            <w:vAlign w:val="bottom"/>
          </w:tcPr>
          <w:p w14:paraId="06270C9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31B673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D5422D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FCA6FB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42CD45D" w14:textId="77777777" w:rsidR="00637B6C" w:rsidRPr="00B71204" w:rsidRDefault="00637B6C" w:rsidP="00637B6C">
            <w:pPr>
              <w:spacing w:after="20"/>
              <w:jc w:val="center"/>
              <w:rPr>
                <w:color w:val="000000"/>
              </w:rPr>
            </w:pPr>
            <w:r w:rsidRPr="00B71204">
              <w:rPr>
                <w:color w:val="000000"/>
              </w:rPr>
              <w:t>08 3 01 2175 0</w:t>
            </w:r>
          </w:p>
        </w:tc>
        <w:tc>
          <w:tcPr>
            <w:tcW w:w="708" w:type="dxa"/>
            <w:shd w:val="clear" w:color="auto" w:fill="auto"/>
            <w:vAlign w:val="bottom"/>
          </w:tcPr>
          <w:p w14:paraId="66DBCA8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8F66A1A" w14:textId="77777777" w:rsidR="00637B6C" w:rsidRPr="00B71204" w:rsidRDefault="00637B6C" w:rsidP="00637B6C">
            <w:pPr>
              <w:spacing w:after="20"/>
              <w:jc w:val="right"/>
              <w:rPr>
                <w:color w:val="000000"/>
              </w:rPr>
            </w:pPr>
            <w:r w:rsidRPr="00B71204">
              <w:rPr>
                <w:color w:val="000000"/>
              </w:rPr>
              <w:t>15 538,1</w:t>
            </w:r>
          </w:p>
        </w:tc>
      </w:tr>
      <w:tr w:rsidR="00637B6C" w:rsidRPr="00B71204" w14:paraId="676117BA" w14:textId="77777777" w:rsidTr="00637B6C">
        <w:trPr>
          <w:trHeight w:val="20"/>
        </w:trPr>
        <w:tc>
          <w:tcPr>
            <w:tcW w:w="3686" w:type="dxa"/>
            <w:shd w:val="clear" w:color="auto" w:fill="auto"/>
            <w:vAlign w:val="bottom"/>
          </w:tcPr>
          <w:p w14:paraId="04C4676A" w14:textId="77777777" w:rsidR="00637B6C" w:rsidRPr="00B71204" w:rsidRDefault="00637B6C" w:rsidP="00637B6C">
            <w:pPr>
              <w:spacing w:after="20"/>
              <w:jc w:val="both"/>
              <w:rPr>
                <w:color w:val="000000"/>
              </w:rPr>
            </w:pPr>
            <w:r w:rsidRPr="00B71204">
              <w:rPr>
                <w:color w:val="000000"/>
              </w:rPr>
              <w:t>Комплектование книжных фондов библиотек муниципальных образований</w:t>
            </w:r>
          </w:p>
        </w:tc>
        <w:tc>
          <w:tcPr>
            <w:tcW w:w="851" w:type="dxa"/>
            <w:shd w:val="clear" w:color="auto" w:fill="auto"/>
            <w:vAlign w:val="bottom"/>
          </w:tcPr>
          <w:p w14:paraId="7DC0103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C3A1AF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C29569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8EC998F" w14:textId="77777777" w:rsidR="00637B6C" w:rsidRPr="00B71204" w:rsidRDefault="00637B6C" w:rsidP="00637B6C">
            <w:pPr>
              <w:spacing w:after="20"/>
              <w:jc w:val="center"/>
              <w:rPr>
                <w:color w:val="000000"/>
              </w:rPr>
            </w:pPr>
            <w:r w:rsidRPr="00B71204">
              <w:rPr>
                <w:color w:val="000000"/>
              </w:rPr>
              <w:t>08 3 01 4401 0</w:t>
            </w:r>
          </w:p>
        </w:tc>
        <w:tc>
          <w:tcPr>
            <w:tcW w:w="708" w:type="dxa"/>
            <w:shd w:val="clear" w:color="auto" w:fill="auto"/>
            <w:vAlign w:val="bottom"/>
          </w:tcPr>
          <w:p w14:paraId="77CBB2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814C83" w14:textId="77777777" w:rsidR="00637B6C" w:rsidRPr="00B71204" w:rsidRDefault="00637B6C" w:rsidP="00637B6C">
            <w:pPr>
              <w:spacing w:after="20"/>
              <w:jc w:val="right"/>
              <w:rPr>
                <w:color w:val="000000"/>
              </w:rPr>
            </w:pPr>
            <w:r w:rsidRPr="00B71204">
              <w:rPr>
                <w:color w:val="000000"/>
              </w:rPr>
              <w:t>9 781,6</w:t>
            </w:r>
          </w:p>
        </w:tc>
      </w:tr>
      <w:tr w:rsidR="00637B6C" w:rsidRPr="00B71204" w14:paraId="3690E7CC" w14:textId="77777777" w:rsidTr="00637B6C">
        <w:trPr>
          <w:trHeight w:val="20"/>
        </w:trPr>
        <w:tc>
          <w:tcPr>
            <w:tcW w:w="3686" w:type="dxa"/>
            <w:shd w:val="clear" w:color="auto" w:fill="auto"/>
            <w:vAlign w:val="bottom"/>
          </w:tcPr>
          <w:p w14:paraId="12D8281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987CFC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A3BE18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6490EF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BD07977" w14:textId="77777777" w:rsidR="00637B6C" w:rsidRPr="00B71204" w:rsidRDefault="00637B6C" w:rsidP="00637B6C">
            <w:pPr>
              <w:spacing w:after="20"/>
              <w:jc w:val="center"/>
              <w:rPr>
                <w:color w:val="000000"/>
              </w:rPr>
            </w:pPr>
            <w:r w:rsidRPr="00B71204">
              <w:rPr>
                <w:color w:val="000000"/>
              </w:rPr>
              <w:t>08 3 01 4401 0</w:t>
            </w:r>
          </w:p>
        </w:tc>
        <w:tc>
          <w:tcPr>
            <w:tcW w:w="708" w:type="dxa"/>
            <w:shd w:val="clear" w:color="auto" w:fill="auto"/>
            <w:vAlign w:val="bottom"/>
          </w:tcPr>
          <w:p w14:paraId="67D0B29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C60BF1F" w14:textId="77777777" w:rsidR="00637B6C" w:rsidRPr="00B71204" w:rsidRDefault="00637B6C" w:rsidP="00637B6C">
            <w:pPr>
              <w:spacing w:after="20"/>
              <w:jc w:val="right"/>
              <w:rPr>
                <w:color w:val="000000"/>
              </w:rPr>
            </w:pPr>
            <w:r w:rsidRPr="00B71204">
              <w:rPr>
                <w:color w:val="000000"/>
              </w:rPr>
              <w:t>9 781,6</w:t>
            </w:r>
          </w:p>
        </w:tc>
      </w:tr>
      <w:tr w:rsidR="00637B6C" w:rsidRPr="00B71204" w14:paraId="42F92222" w14:textId="77777777" w:rsidTr="00637B6C">
        <w:trPr>
          <w:trHeight w:val="20"/>
        </w:trPr>
        <w:tc>
          <w:tcPr>
            <w:tcW w:w="3686" w:type="dxa"/>
            <w:shd w:val="clear" w:color="auto" w:fill="auto"/>
            <w:vAlign w:val="bottom"/>
          </w:tcPr>
          <w:p w14:paraId="70194749" w14:textId="77777777" w:rsidR="00637B6C" w:rsidRPr="00B71204" w:rsidRDefault="00637B6C" w:rsidP="00637B6C">
            <w:pPr>
              <w:spacing w:after="20"/>
              <w:jc w:val="both"/>
              <w:rPr>
                <w:color w:val="000000"/>
              </w:rPr>
            </w:pPr>
            <w:r w:rsidRPr="00B71204">
              <w:rPr>
                <w:color w:val="000000"/>
              </w:rPr>
              <w:lastRenderedPageBreak/>
              <w:t>Обеспечение деятельности подведомственных учреждений культуры</w:t>
            </w:r>
          </w:p>
        </w:tc>
        <w:tc>
          <w:tcPr>
            <w:tcW w:w="851" w:type="dxa"/>
            <w:shd w:val="clear" w:color="auto" w:fill="auto"/>
            <w:vAlign w:val="bottom"/>
          </w:tcPr>
          <w:p w14:paraId="14D0B4F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5BBC59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F982BD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BD6A5DA" w14:textId="77777777" w:rsidR="00637B6C" w:rsidRPr="00B71204" w:rsidRDefault="00637B6C" w:rsidP="00637B6C">
            <w:pPr>
              <w:spacing w:after="20"/>
              <w:jc w:val="center"/>
              <w:rPr>
                <w:color w:val="000000"/>
              </w:rPr>
            </w:pPr>
            <w:r w:rsidRPr="00B71204">
              <w:rPr>
                <w:color w:val="000000"/>
              </w:rPr>
              <w:t>08 3 01 4409 0</w:t>
            </w:r>
          </w:p>
        </w:tc>
        <w:tc>
          <w:tcPr>
            <w:tcW w:w="708" w:type="dxa"/>
            <w:shd w:val="clear" w:color="auto" w:fill="auto"/>
            <w:vAlign w:val="bottom"/>
          </w:tcPr>
          <w:p w14:paraId="74A598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E0ED37" w14:textId="77777777" w:rsidR="00637B6C" w:rsidRPr="00B71204" w:rsidRDefault="00637B6C" w:rsidP="00637B6C">
            <w:pPr>
              <w:spacing w:after="20"/>
              <w:jc w:val="right"/>
              <w:rPr>
                <w:color w:val="000000"/>
              </w:rPr>
            </w:pPr>
            <w:r w:rsidRPr="00B71204">
              <w:rPr>
                <w:color w:val="000000"/>
              </w:rPr>
              <w:t>327 893,0</w:t>
            </w:r>
          </w:p>
        </w:tc>
      </w:tr>
      <w:tr w:rsidR="00637B6C" w:rsidRPr="00B71204" w14:paraId="0DD897FF" w14:textId="77777777" w:rsidTr="00637B6C">
        <w:trPr>
          <w:trHeight w:val="20"/>
        </w:trPr>
        <w:tc>
          <w:tcPr>
            <w:tcW w:w="3686" w:type="dxa"/>
            <w:shd w:val="clear" w:color="auto" w:fill="auto"/>
            <w:vAlign w:val="bottom"/>
          </w:tcPr>
          <w:p w14:paraId="6A9F534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D4BD92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1D7D7F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084C3D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05925C1" w14:textId="77777777" w:rsidR="00637B6C" w:rsidRPr="00B71204" w:rsidRDefault="00637B6C" w:rsidP="00637B6C">
            <w:pPr>
              <w:spacing w:after="20"/>
              <w:jc w:val="center"/>
              <w:rPr>
                <w:color w:val="000000"/>
              </w:rPr>
            </w:pPr>
            <w:r w:rsidRPr="00B71204">
              <w:rPr>
                <w:color w:val="000000"/>
              </w:rPr>
              <w:t>08 3 01 4409 0</w:t>
            </w:r>
          </w:p>
        </w:tc>
        <w:tc>
          <w:tcPr>
            <w:tcW w:w="708" w:type="dxa"/>
            <w:shd w:val="clear" w:color="auto" w:fill="auto"/>
            <w:vAlign w:val="bottom"/>
          </w:tcPr>
          <w:p w14:paraId="270A4E7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17197C7" w14:textId="77777777" w:rsidR="00637B6C" w:rsidRPr="00B71204" w:rsidRDefault="00637B6C" w:rsidP="00637B6C">
            <w:pPr>
              <w:spacing w:after="20"/>
              <w:jc w:val="right"/>
              <w:rPr>
                <w:color w:val="000000"/>
              </w:rPr>
            </w:pPr>
            <w:r w:rsidRPr="00B71204">
              <w:rPr>
                <w:color w:val="000000"/>
              </w:rPr>
              <w:t>327 893,0</w:t>
            </w:r>
          </w:p>
        </w:tc>
      </w:tr>
      <w:tr w:rsidR="00637B6C" w:rsidRPr="00B71204" w14:paraId="5E5540B0" w14:textId="77777777" w:rsidTr="00637B6C">
        <w:trPr>
          <w:trHeight w:val="20"/>
        </w:trPr>
        <w:tc>
          <w:tcPr>
            <w:tcW w:w="3686" w:type="dxa"/>
            <w:shd w:val="clear" w:color="auto" w:fill="auto"/>
            <w:vAlign w:val="bottom"/>
          </w:tcPr>
          <w:p w14:paraId="494BB7ED"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78DBD1F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412ECE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516998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F0DB54D" w14:textId="77777777" w:rsidR="00637B6C" w:rsidRPr="00B71204" w:rsidRDefault="00637B6C" w:rsidP="00637B6C">
            <w:pPr>
              <w:spacing w:after="20"/>
              <w:jc w:val="center"/>
              <w:rPr>
                <w:color w:val="000000"/>
              </w:rPr>
            </w:pPr>
            <w:r w:rsidRPr="00B71204">
              <w:rPr>
                <w:color w:val="000000"/>
              </w:rPr>
              <w:t>08 3 01 4410 0</w:t>
            </w:r>
          </w:p>
        </w:tc>
        <w:tc>
          <w:tcPr>
            <w:tcW w:w="708" w:type="dxa"/>
            <w:shd w:val="clear" w:color="auto" w:fill="auto"/>
            <w:vAlign w:val="bottom"/>
          </w:tcPr>
          <w:p w14:paraId="5BF1273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7A0D18" w14:textId="77777777" w:rsidR="00637B6C" w:rsidRPr="00B71204" w:rsidRDefault="00637B6C" w:rsidP="00637B6C">
            <w:pPr>
              <w:spacing w:after="20"/>
              <w:jc w:val="right"/>
              <w:rPr>
                <w:color w:val="000000"/>
              </w:rPr>
            </w:pPr>
            <w:r w:rsidRPr="00B71204">
              <w:rPr>
                <w:color w:val="000000"/>
              </w:rPr>
              <w:t>23 164,7</w:t>
            </w:r>
          </w:p>
        </w:tc>
      </w:tr>
      <w:tr w:rsidR="00637B6C" w:rsidRPr="00B71204" w14:paraId="6DB4448C" w14:textId="77777777" w:rsidTr="00637B6C">
        <w:trPr>
          <w:trHeight w:val="20"/>
        </w:trPr>
        <w:tc>
          <w:tcPr>
            <w:tcW w:w="3686" w:type="dxa"/>
            <w:shd w:val="clear" w:color="auto" w:fill="auto"/>
            <w:vAlign w:val="bottom"/>
          </w:tcPr>
          <w:p w14:paraId="079F7A2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C1DF85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4CC269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6F0A58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90A0015" w14:textId="77777777" w:rsidR="00637B6C" w:rsidRPr="00B71204" w:rsidRDefault="00637B6C" w:rsidP="00637B6C">
            <w:pPr>
              <w:spacing w:after="20"/>
              <w:jc w:val="center"/>
              <w:rPr>
                <w:color w:val="000000"/>
              </w:rPr>
            </w:pPr>
            <w:r w:rsidRPr="00B71204">
              <w:rPr>
                <w:color w:val="000000"/>
              </w:rPr>
              <w:t>08 3 01 4410 0</w:t>
            </w:r>
          </w:p>
        </w:tc>
        <w:tc>
          <w:tcPr>
            <w:tcW w:w="708" w:type="dxa"/>
            <w:shd w:val="clear" w:color="auto" w:fill="auto"/>
            <w:vAlign w:val="bottom"/>
          </w:tcPr>
          <w:p w14:paraId="3FB204A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B68C758" w14:textId="77777777" w:rsidR="00637B6C" w:rsidRPr="00B71204" w:rsidRDefault="00637B6C" w:rsidP="00637B6C">
            <w:pPr>
              <w:spacing w:after="20"/>
              <w:jc w:val="right"/>
              <w:rPr>
                <w:color w:val="000000"/>
              </w:rPr>
            </w:pPr>
            <w:r w:rsidRPr="00B71204">
              <w:rPr>
                <w:color w:val="000000"/>
              </w:rPr>
              <w:t>23 164,7</w:t>
            </w:r>
          </w:p>
        </w:tc>
      </w:tr>
      <w:tr w:rsidR="00637B6C" w:rsidRPr="00B71204" w14:paraId="51DC8C6A" w14:textId="77777777" w:rsidTr="00637B6C">
        <w:trPr>
          <w:trHeight w:val="20"/>
        </w:trPr>
        <w:tc>
          <w:tcPr>
            <w:tcW w:w="3686" w:type="dxa"/>
            <w:shd w:val="clear" w:color="auto" w:fill="auto"/>
            <w:vAlign w:val="bottom"/>
          </w:tcPr>
          <w:p w14:paraId="37B696F0"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поддержку отрасли культуры</w:t>
            </w:r>
          </w:p>
        </w:tc>
        <w:tc>
          <w:tcPr>
            <w:tcW w:w="851" w:type="dxa"/>
            <w:shd w:val="clear" w:color="auto" w:fill="auto"/>
            <w:vAlign w:val="bottom"/>
          </w:tcPr>
          <w:p w14:paraId="72C9343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BE47F8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7FCAF8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3E61626" w14:textId="77777777" w:rsidR="00637B6C" w:rsidRPr="00B71204" w:rsidRDefault="00637B6C" w:rsidP="00637B6C">
            <w:pPr>
              <w:spacing w:after="20"/>
              <w:jc w:val="center"/>
              <w:rPr>
                <w:color w:val="000000"/>
              </w:rPr>
            </w:pPr>
            <w:r w:rsidRPr="00B71204">
              <w:rPr>
                <w:color w:val="000000"/>
              </w:rPr>
              <w:t>08 3 01 R519 0</w:t>
            </w:r>
          </w:p>
        </w:tc>
        <w:tc>
          <w:tcPr>
            <w:tcW w:w="708" w:type="dxa"/>
            <w:shd w:val="clear" w:color="auto" w:fill="auto"/>
            <w:vAlign w:val="bottom"/>
          </w:tcPr>
          <w:p w14:paraId="1CEC76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8971B9" w14:textId="77777777" w:rsidR="00637B6C" w:rsidRPr="00B71204" w:rsidRDefault="00637B6C" w:rsidP="00637B6C">
            <w:pPr>
              <w:spacing w:after="20"/>
              <w:jc w:val="right"/>
              <w:rPr>
                <w:color w:val="000000"/>
              </w:rPr>
            </w:pPr>
            <w:r w:rsidRPr="00B71204">
              <w:rPr>
                <w:color w:val="000000"/>
              </w:rPr>
              <w:t>21 134,2</w:t>
            </w:r>
          </w:p>
        </w:tc>
      </w:tr>
      <w:tr w:rsidR="00637B6C" w:rsidRPr="00B71204" w14:paraId="39EE5CF1" w14:textId="77777777" w:rsidTr="00637B6C">
        <w:trPr>
          <w:trHeight w:val="20"/>
        </w:trPr>
        <w:tc>
          <w:tcPr>
            <w:tcW w:w="3686" w:type="dxa"/>
            <w:shd w:val="clear" w:color="auto" w:fill="auto"/>
            <w:vAlign w:val="bottom"/>
          </w:tcPr>
          <w:p w14:paraId="15039FEB" w14:textId="77777777" w:rsidR="00637B6C" w:rsidRPr="00B71204" w:rsidRDefault="00637B6C" w:rsidP="00637B6C">
            <w:pPr>
              <w:spacing w:after="20"/>
              <w:jc w:val="both"/>
              <w:rPr>
                <w:color w:val="000000"/>
              </w:rPr>
            </w:pPr>
            <w:r w:rsidRPr="00B71204">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851" w:type="dxa"/>
            <w:shd w:val="clear" w:color="auto" w:fill="auto"/>
            <w:vAlign w:val="bottom"/>
          </w:tcPr>
          <w:p w14:paraId="471AB2F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64FA6B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8BB61D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7A476A0" w14:textId="77777777" w:rsidR="00637B6C" w:rsidRPr="00B71204" w:rsidRDefault="00637B6C" w:rsidP="00637B6C">
            <w:pPr>
              <w:spacing w:after="20"/>
              <w:jc w:val="center"/>
              <w:rPr>
                <w:color w:val="000000"/>
              </w:rPr>
            </w:pPr>
            <w:r w:rsidRPr="00B71204">
              <w:rPr>
                <w:color w:val="000000"/>
              </w:rPr>
              <w:t>08 3 01 R519 2</w:t>
            </w:r>
          </w:p>
        </w:tc>
        <w:tc>
          <w:tcPr>
            <w:tcW w:w="708" w:type="dxa"/>
            <w:shd w:val="clear" w:color="auto" w:fill="auto"/>
            <w:vAlign w:val="bottom"/>
          </w:tcPr>
          <w:p w14:paraId="2B67C0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620889" w14:textId="77777777" w:rsidR="00637B6C" w:rsidRPr="00B71204" w:rsidRDefault="00637B6C" w:rsidP="00637B6C">
            <w:pPr>
              <w:spacing w:after="20"/>
              <w:jc w:val="right"/>
              <w:rPr>
                <w:color w:val="000000"/>
              </w:rPr>
            </w:pPr>
            <w:r w:rsidRPr="00B71204">
              <w:rPr>
                <w:color w:val="000000"/>
              </w:rPr>
              <w:t>21 134,2</w:t>
            </w:r>
          </w:p>
        </w:tc>
      </w:tr>
      <w:tr w:rsidR="00637B6C" w:rsidRPr="00B71204" w14:paraId="772A9793" w14:textId="77777777" w:rsidTr="00637B6C">
        <w:trPr>
          <w:trHeight w:val="20"/>
        </w:trPr>
        <w:tc>
          <w:tcPr>
            <w:tcW w:w="3686" w:type="dxa"/>
            <w:shd w:val="clear" w:color="auto" w:fill="auto"/>
            <w:vAlign w:val="bottom"/>
          </w:tcPr>
          <w:p w14:paraId="087055F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89F3C2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FD35FF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B15384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81C185E" w14:textId="77777777" w:rsidR="00637B6C" w:rsidRPr="00B71204" w:rsidRDefault="00637B6C" w:rsidP="00637B6C">
            <w:pPr>
              <w:spacing w:after="20"/>
              <w:jc w:val="center"/>
              <w:rPr>
                <w:color w:val="000000"/>
              </w:rPr>
            </w:pPr>
            <w:r w:rsidRPr="00B71204">
              <w:rPr>
                <w:color w:val="000000"/>
              </w:rPr>
              <w:t>08 3 01 R519 2</w:t>
            </w:r>
          </w:p>
        </w:tc>
        <w:tc>
          <w:tcPr>
            <w:tcW w:w="708" w:type="dxa"/>
            <w:shd w:val="clear" w:color="auto" w:fill="auto"/>
            <w:vAlign w:val="bottom"/>
          </w:tcPr>
          <w:p w14:paraId="08DF803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1460B42" w14:textId="77777777" w:rsidR="00637B6C" w:rsidRPr="00B71204" w:rsidRDefault="00637B6C" w:rsidP="00637B6C">
            <w:pPr>
              <w:spacing w:after="20"/>
              <w:jc w:val="right"/>
              <w:rPr>
                <w:color w:val="000000"/>
              </w:rPr>
            </w:pPr>
            <w:r w:rsidRPr="00B71204">
              <w:rPr>
                <w:color w:val="000000"/>
              </w:rPr>
              <w:t>21 134,2</w:t>
            </w:r>
          </w:p>
        </w:tc>
      </w:tr>
      <w:tr w:rsidR="00637B6C" w:rsidRPr="00B71204" w14:paraId="1C1B124A" w14:textId="77777777" w:rsidTr="00637B6C">
        <w:trPr>
          <w:trHeight w:val="20"/>
        </w:trPr>
        <w:tc>
          <w:tcPr>
            <w:tcW w:w="3686" w:type="dxa"/>
            <w:shd w:val="clear" w:color="auto" w:fill="auto"/>
            <w:vAlign w:val="bottom"/>
          </w:tcPr>
          <w:p w14:paraId="3805CFE0" w14:textId="77777777" w:rsidR="00637B6C" w:rsidRPr="00B71204" w:rsidRDefault="00637B6C" w:rsidP="00637B6C">
            <w:pPr>
              <w:spacing w:after="20"/>
              <w:jc w:val="both"/>
              <w:rPr>
                <w:color w:val="000000"/>
              </w:rPr>
            </w:pPr>
            <w:r w:rsidRPr="00B71204">
              <w:rPr>
                <w:color w:val="000000"/>
              </w:rPr>
              <w:t>Федеральный проект «Культурная среда»</w:t>
            </w:r>
          </w:p>
        </w:tc>
        <w:tc>
          <w:tcPr>
            <w:tcW w:w="851" w:type="dxa"/>
            <w:shd w:val="clear" w:color="auto" w:fill="auto"/>
            <w:vAlign w:val="bottom"/>
          </w:tcPr>
          <w:p w14:paraId="520491E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45F0AD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D308AF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50E96B" w14:textId="77777777" w:rsidR="00637B6C" w:rsidRPr="00B71204" w:rsidRDefault="00637B6C" w:rsidP="00637B6C">
            <w:pPr>
              <w:spacing w:after="20"/>
              <w:jc w:val="center"/>
              <w:rPr>
                <w:color w:val="000000"/>
              </w:rPr>
            </w:pPr>
            <w:r w:rsidRPr="00B71204">
              <w:rPr>
                <w:color w:val="000000"/>
              </w:rPr>
              <w:t>08 3 A1 0000 0</w:t>
            </w:r>
          </w:p>
        </w:tc>
        <w:tc>
          <w:tcPr>
            <w:tcW w:w="708" w:type="dxa"/>
            <w:shd w:val="clear" w:color="auto" w:fill="auto"/>
            <w:vAlign w:val="bottom"/>
          </w:tcPr>
          <w:p w14:paraId="3D17A2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B1F544" w14:textId="77777777" w:rsidR="00637B6C" w:rsidRPr="00B71204" w:rsidRDefault="00637B6C" w:rsidP="00637B6C">
            <w:pPr>
              <w:spacing w:after="20"/>
              <w:jc w:val="right"/>
              <w:rPr>
                <w:color w:val="000000"/>
              </w:rPr>
            </w:pPr>
            <w:r w:rsidRPr="00B71204">
              <w:rPr>
                <w:color w:val="000000"/>
              </w:rPr>
              <w:t>40 000,0</w:t>
            </w:r>
          </w:p>
        </w:tc>
      </w:tr>
      <w:tr w:rsidR="00637B6C" w:rsidRPr="00B71204" w14:paraId="6307C762" w14:textId="77777777" w:rsidTr="00637B6C">
        <w:trPr>
          <w:trHeight w:val="20"/>
        </w:trPr>
        <w:tc>
          <w:tcPr>
            <w:tcW w:w="3686" w:type="dxa"/>
            <w:shd w:val="clear" w:color="auto" w:fill="auto"/>
            <w:vAlign w:val="bottom"/>
          </w:tcPr>
          <w:p w14:paraId="55995987" w14:textId="77777777" w:rsidR="00637B6C" w:rsidRPr="00B71204" w:rsidRDefault="00637B6C" w:rsidP="00637B6C">
            <w:pPr>
              <w:spacing w:after="20"/>
              <w:jc w:val="both"/>
              <w:rPr>
                <w:color w:val="000000"/>
              </w:rPr>
            </w:pPr>
            <w:r w:rsidRPr="00B71204">
              <w:rPr>
                <w:color w:val="000000"/>
              </w:rPr>
              <w:t>Создание модельных муниципальных библиотек за счет средств федерального бюджета</w:t>
            </w:r>
          </w:p>
        </w:tc>
        <w:tc>
          <w:tcPr>
            <w:tcW w:w="851" w:type="dxa"/>
            <w:shd w:val="clear" w:color="auto" w:fill="auto"/>
            <w:vAlign w:val="bottom"/>
          </w:tcPr>
          <w:p w14:paraId="770C762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41E3F9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7795F8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52FE02" w14:textId="77777777" w:rsidR="00637B6C" w:rsidRPr="00B71204" w:rsidRDefault="00637B6C" w:rsidP="00637B6C">
            <w:pPr>
              <w:spacing w:after="20"/>
              <w:jc w:val="center"/>
              <w:rPr>
                <w:color w:val="000000"/>
              </w:rPr>
            </w:pPr>
            <w:r w:rsidRPr="00B71204">
              <w:rPr>
                <w:color w:val="000000"/>
              </w:rPr>
              <w:t>08 3 A1 5454 0</w:t>
            </w:r>
          </w:p>
        </w:tc>
        <w:tc>
          <w:tcPr>
            <w:tcW w:w="708" w:type="dxa"/>
            <w:shd w:val="clear" w:color="auto" w:fill="auto"/>
            <w:vAlign w:val="bottom"/>
          </w:tcPr>
          <w:p w14:paraId="48E77A8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53704A" w14:textId="77777777" w:rsidR="00637B6C" w:rsidRPr="00B71204" w:rsidRDefault="00637B6C" w:rsidP="00637B6C">
            <w:pPr>
              <w:spacing w:after="20"/>
              <w:jc w:val="right"/>
              <w:rPr>
                <w:color w:val="000000"/>
              </w:rPr>
            </w:pPr>
            <w:r w:rsidRPr="00B71204">
              <w:rPr>
                <w:color w:val="000000"/>
              </w:rPr>
              <w:t>40 000,0</w:t>
            </w:r>
          </w:p>
        </w:tc>
      </w:tr>
      <w:tr w:rsidR="00637B6C" w:rsidRPr="00B71204" w14:paraId="5312CD60" w14:textId="77777777" w:rsidTr="00637B6C">
        <w:trPr>
          <w:trHeight w:val="20"/>
        </w:trPr>
        <w:tc>
          <w:tcPr>
            <w:tcW w:w="3686" w:type="dxa"/>
            <w:shd w:val="clear" w:color="auto" w:fill="auto"/>
            <w:vAlign w:val="bottom"/>
          </w:tcPr>
          <w:p w14:paraId="3C78E83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571A29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376F9B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6575F5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0F14F5E" w14:textId="77777777" w:rsidR="00637B6C" w:rsidRPr="00B71204" w:rsidRDefault="00637B6C" w:rsidP="00637B6C">
            <w:pPr>
              <w:spacing w:after="20"/>
              <w:jc w:val="center"/>
              <w:rPr>
                <w:color w:val="000000"/>
              </w:rPr>
            </w:pPr>
            <w:r w:rsidRPr="00B71204">
              <w:rPr>
                <w:color w:val="000000"/>
              </w:rPr>
              <w:t>08 3 A1 5454 0</w:t>
            </w:r>
          </w:p>
        </w:tc>
        <w:tc>
          <w:tcPr>
            <w:tcW w:w="708" w:type="dxa"/>
            <w:shd w:val="clear" w:color="auto" w:fill="auto"/>
            <w:vAlign w:val="bottom"/>
          </w:tcPr>
          <w:p w14:paraId="547E9CE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856C00F" w14:textId="77777777" w:rsidR="00637B6C" w:rsidRPr="00B71204" w:rsidRDefault="00637B6C" w:rsidP="00637B6C">
            <w:pPr>
              <w:spacing w:after="20"/>
              <w:jc w:val="right"/>
              <w:rPr>
                <w:color w:val="000000"/>
              </w:rPr>
            </w:pPr>
            <w:r w:rsidRPr="00B71204">
              <w:rPr>
                <w:color w:val="000000"/>
              </w:rPr>
              <w:t>40 000,0</w:t>
            </w:r>
          </w:p>
        </w:tc>
      </w:tr>
      <w:tr w:rsidR="00637B6C" w:rsidRPr="00B71204" w14:paraId="7343221C" w14:textId="77777777" w:rsidTr="00637B6C">
        <w:trPr>
          <w:trHeight w:val="20"/>
        </w:trPr>
        <w:tc>
          <w:tcPr>
            <w:tcW w:w="3686" w:type="dxa"/>
            <w:shd w:val="clear" w:color="auto" w:fill="auto"/>
            <w:vAlign w:val="bottom"/>
          </w:tcPr>
          <w:p w14:paraId="135DB21F" w14:textId="77777777" w:rsidR="00637B6C" w:rsidRPr="00B71204" w:rsidRDefault="00637B6C" w:rsidP="00637B6C">
            <w:pPr>
              <w:spacing w:after="20"/>
              <w:jc w:val="both"/>
              <w:rPr>
                <w:color w:val="000000"/>
              </w:rPr>
            </w:pPr>
            <w:r w:rsidRPr="00B71204">
              <w:rPr>
                <w:color w:val="000000"/>
              </w:rPr>
              <w:t>Федеральный проект «Цифровая культура»</w:t>
            </w:r>
          </w:p>
        </w:tc>
        <w:tc>
          <w:tcPr>
            <w:tcW w:w="851" w:type="dxa"/>
            <w:shd w:val="clear" w:color="auto" w:fill="auto"/>
            <w:vAlign w:val="bottom"/>
          </w:tcPr>
          <w:p w14:paraId="0C87055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2E579C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87EB67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029E864" w14:textId="77777777" w:rsidR="00637B6C" w:rsidRPr="00B71204" w:rsidRDefault="00637B6C" w:rsidP="00637B6C">
            <w:pPr>
              <w:spacing w:after="20"/>
              <w:jc w:val="center"/>
              <w:rPr>
                <w:color w:val="000000"/>
              </w:rPr>
            </w:pPr>
            <w:r w:rsidRPr="00B71204">
              <w:rPr>
                <w:color w:val="000000"/>
              </w:rPr>
              <w:t>08 3 A3 0000 0</w:t>
            </w:r>
          </w:p>
        </w:tc>
        <w:tc>
          <w:tcPr>
            <w:tcW w:w="708" w:type="dxa"/>
            <w:shd w:val="clear" w:color="auto" w:fill="auto"/>
            <w:vAlign w:val="bottom"/>
          </w:tcPr>
          <w:p w14:paraId="02C507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CD6FB4" w14:textId="77777777" w:rsidR="00637B6C" w:rsidRPr="00B71204" w:rsidRDefault="00637B6C" w:rsidP="00637B6C">
            <w:pPr>
              <w:spacing w:after="20"/>
              <w:jc w:val="right"/>
              <w:rPr>
                <w:color w:val="000000"/>
              </w:rPr>
            </w:pPr>
            <w:r w:rsidRPr="00B71204">
              <w:rPr>
                <w:color w:val="000000"/>
              </w:rPr>
              <w:t>1 540,0</w:t>
            </w:r>
          </w:p>
        </w:tc>
      </w:tr>
      <w:tr w:rsidR="00637B6C" w:rsidRPr="00B71204" w14:paraId="09715B43" w14:textId="77777777" w:rsidTr="00637B6C">
        <w:trPr>
          <w:trHeight w:val="20"/>
        </w:trPr>
        <w:tc>
          <w:tcPr>
            <w:tcW w:w="3686" w:type="dxa"/>
            <w:shd w:val="clear" w:color="auto" w:fill="auto"/>
            <w:vAlign w:val="bottom"/>
          </w:tcPr>
          <w:p w14:paraId="71807538" w14:textId="77777777" w:rsidR="00637B6C" w:rsidRPr="00B71204" w:rsidRDefault="00637B6C" w:rsidP="00637B6C">
            <w:pPr>
              <w:spacing w:after="20"/>
              <w:jc w:val="both"/>
              <w:rPr>
                <w:color w:val="000000"/>
              </w:rPr>
            </w:pPr>
            <w:r w:rsidRPr="00B71204">
              <w:rPr>
                <w:color w:val="000000"/>
              </w:rPr>
              <w:t>Реализация мероприятий в сфере культуры</w:t>
            </w:r>
          </w:p>
        </w:tc>
        <w:tc>
          <w:tcPr>
            <w:tcW w:w="851" w:type="dxa"/>
            <w:shd w:val="clear" w:color="auto" w:fill="auto"/>
            <w:vAlign w:val="bottom"/>
          </w:tcPr>
          <w:p w14:paraId="681DD8A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C0D93D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FEDDE7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37C9E5A" w14:textId="77777777" w:rsidR="00637B6C" w:rsidRPr="00B71204" w:rsidRDefault="00637B6C" w:rsidP="00637B6C">
            <w:pPr>
              <w:spacing w:after="20"/>
              <w:jc w:val="center"/>
              <w:rPr>
                <w:color w:val="000000"/>
              </w:rPr>
            </w:pPr>
            <w:r w:rsidRPr="00B71204">
              <w:rPr>
                <w:color w:val="000000"/>
              </w:rPr>
              <w:t>08 3 A3 4411 0</w:t>
            </w:r>
          </w:p>
        </w:tc>
        <w:tc>
          <w:tcPr>
            <w:tcW w:w="708" w:type="dxa"/>
            <w:shd w:val="clear" w:color="auto" w:fill="auto"/>
            <w:vAlign w:val="bottom"/>
          </w:tcPr>
          <w:p w14:paraId="4ED3A6B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B02B14" w14:textId="77777777" w:rsidR="00637B6C" w:rsidRPr="00B71204" w:rsidRDefault="00637B6C" w:rsidP="00637B6C">
            <w:pPr>
              <w:spacing w:after="20"/>
              <w:jc w:val="right"/>
              <w:rPr>
                <w:color w:val="000000"/>
              </w:rPr>
            </w:pPr>
            <w:r w:rsidRPr="00B71204">
              <w:rPr>
                <w:color w:val="000000"/>
              </w:rPr>
              <w:t>1 540,0</w:t>
            </w:r>
          </w:p>
        </w:tc>
      </w:tr>
      <w:tr w:rsidR="00637B6C" w:rsidRPr="00B71204" w14:paraId="05041DA6" w14:textId="77777777" w:rsidTr="00637B6C">
        <w:trPr>
          <w:trHeight w:val="20"/>
        </w:trPr>
        <w:tc>
          <w:tcPr>
            <w:tcW w:w="3686" w:type="dxa"/>
            <w:shd w:val="clear" w:color="auto" w:fill="auto"/>
            <w:vAlign w:val="bottom"/>
          </w:tcPr>
          <w:p w14:paraId="5CC6C745" w14:textId="77777777" w:rsidR="00637B6C" w:rsidRPr="00B71204" w:rsidRDefault="00637B6C" w:rsidP="00637B6C">
            <w:pPr>
              <w:spacing w:after="20"/>
              <w:jc w:val="both"/>
              <w:rPr>
                <w:color w:val="000000"/>
              </w:rPr>
            </w:pPr>
            <w:r w:rsidRPr="00B71204">
              <w:rPr>
                <w:color w:val="000000"/>
              </w:rPr>
              <w:t>Создание (оцифровка) книжных материалов на цифровых носителях</w:t>
            </w:r>
          </w:p>
        </w:tc>
        <w:tc>
          <w:tcPr>
            <w:tcW w:w="851" w:type="dxa"/>
            <w:shd w:val="clear" w:color="auto" w:fill="auto"/>
            <w:vAlign w:val="bottom"/>
          </w:tcPr>
          <w:p w14:paraId="50D7892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7B60E0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E4654A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B2B5B2D" w14:textId="77777777" w:rsidR="00637B6C" w:rsidRPr="00B71204" w:rsidRDefault="00637B6C" w:rsidP="00637B6C">
            <w:pPr>
              <w:spacing w:after="20"/>
              <w:jc w:val="center"/>
              <w:rPr>
                <w:color w:val="000000"/>
              </w:rPr>
            </w:pPr>
            <w:r w:rsidRPr="00B71204">
              <w:rPr>
                <w:color w:val="000000"/>
              </w:rPr>
              <w:t>08 3 A3 4411 3</w:t>
            </w:r>
          </w:p>
        </w:tc>
        <w:tc>
          <w:tcPr>
            <w:tcW w:w="708" w:type="dxa"/>
            <w:shd w:val="clear" w:color="auto" w:fill="auto"/>
            <w:vAlign w:val="bottom"/>
          </w:tcPr>
          <w:p w14:paraId="195577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C92101" w14:textId="77777777" w:rsidR="00637B6C" w:rsidRPr="00B71204" w:rsidRDefault="00637B6C" w:rsidP="00637B6C">
            <w:pPr>
              <w:spacing w:after="20"/>
              <w:jc w:val="right"/>
              <w:rPr>
                <w:color w:val="000000"/>
              </w:rPr>
            </w:pPr>
            <w:r w:rsidRPr="00B71204">
              <w:rPr>
                <w:color w:val="000000"/>
              </w:rPr>
              <w:t>1 540,0</w:t>
            </w:r>
          </w:p>
        </w:tc>
      </w:tr>
      <w:tr w:rsidR="00637B6C" w:rsidRPr="00B71204" w14:paraId="7B659095" w14:textId="77777777" w:rsidTr="00637B6C">
        <w:trPr>
          <w:trHeight w:val="20"/>
        </w:trPr>
        <w:tc>
          <w:tcPr>
            <w:tcW w:w="3686" w:type="dxa"/>
            <w:shd w:val="clear" w:color="auto" w:fill="auto"/>
            <w:vAlign w:val="bottom"/>
          </w:tcPr>
          <w:p w14:paraId="09F22D9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ACAD95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301756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A0238E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24EB8A3" w14:textId="77777777" w:rsidR="00637B6C" w:rsidRPr="00B71204" w:rsidRDefault="00637B6C" w:rsidP="00637B6C">
            <w:pPr>
              <w:spacing w:after="20"/>
              <w:jc w:val="center"/>
              <w:rPr>
                <w:color w:val="000000"/>
              </w:rPr>
            </w:pPr>
            <w:r w:rsidRPr="00B71204">
              <w:rPr>
                <w:color w:val="000000"/>
              </w:rPr>
              <w:t>08 3 A3 4411 3</w:t>
            </w:r>
          </w:p>
        </w:tc>
        <w:tc>
          <w:tcPr>
            <w:tcW w:w="708" w:type="dxa"/>
            <w:shd w:val="clear" w:color="auto" w:fill="auto"/>
            <w:vAlign w:val="bottom"/>
          </w:tcPr>
          <w:p w14:paraId="110E053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1EA7A60" w14:textId="77777777" w:rsidR="00637B6C" w:rsidRPr="00B71204" w:rsidRDefault="00637B6C" w:rsidP="00637B6C">
            <w:pPr>
              <w:spacing w:after="20"/>
              <w:jc w:val="right"/>
              <w:rPr>
                <w:color w:val="000000"/>
              </w:rPr>
            </w:pPr>
            <w:r w:rsidRPr="00B71204">
              <w:rPr>
                <w:color w:val="000000"/>
              </w:rPr>
              <w:t>1 540,0</w:t>
            </w:r>
          </w:p>
        </w:tc>
      </w:tr>
      <w:tr w:rsidR="00637B6C" w:rsidRPr="00B71204" w14:paraId="3E934416" w14:textId="77777777" w:rsidTr="00637B6C">
        <w:trPr>
          <w:trHeight w:val="20"/>
        </w:trPr>
        <w:tc>
          <w:tcPr>
            <w:tcW w:w="3686" w:type="dxa"/>
            <w:shd w:val="clear" w:color="auto" w:fill="auto"/>
            <w:vAlign w:val="bottom"/>
          </w:tcPr>
          <w:p w14:paraId="0268B0EC" w14:textId="77777777" w:rsidR="00637B6C" w:rsidRPr="00B71204" w:rsidRDefault="00637B6C" w:rsidP="00637B6C">
            <w:pPr>
              <w:spacing w:after="20"/>
              <w:jc w:val="both"/>
              <w:rPr>
                <w:color w:val="000000"/>
              </w:rPr>
            </w:pPr>
            <w:r w:rsidRPr="00B71204">
              <w:rPr>
                <w:color w:val="000000"/>
              </w:rPr>
              <w:t>Подпрограмма «Развитие концертных организаций и исполнительского искусства»</w:t>
            </w:r>
          </w:p>
        </w:tc>
        <w:tc>
          <w:tcPr>
            <w:tcW w:w="851" w:type="dxa"/>
            <w:shd w:val="clear" w:color="auto" w:fill="auto"/>
            <w:vAlign w:val="bottom"/>
          </w:tcPr>
          <w:p w14:paraId="05580CE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F3B21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904FC3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4C6D9C" w14:textId="77777777" w:rsidR="00637B6C" w:rsidRPr="00B71204" w:rsidRDefault="00637B6C" w:rsidP="00637B6C">
            <w:pPr>
              <w:spacing w:after="20"/>
              <w:jc w:val="center"/>
              <w:rPr>
                <w:color w:val="000000"/>
              </w:rPr>
            </w:pPr>
            <w:r w:rsidRPr="00B71204">
              <w:rPr>
                <w:color w:val="000000"/>
              </w:rPr>
              <w:t>08 4 00 0000 0</w:t>
            </w:r>
          </w:p>
        </w:tc>
        <w:tc>
          <w:tcPr>
            <w:tcW w:w="708" w:type="dxa"/>
            <w:shd w:val="clear" w:color="auto" w:fill="auto"/>
            <w:vAlign w:val="bottom"/>
          </w:tcPr>
          <w:p w14:paraId="7215CE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A0F2E6" w14:textId="77777777" w:rsidR="00637B6C" w:rsidRPr="00B71204" w:rsidRDefault="00637B6C" w:rsidP="00637B6C">
            <w:pPr>
              <w:spacing w:after="20"/>
              <w:jc w:val="right"/>
              <w:rPr>
                <w:color w:val="000000"/>
              </w:rPr>
            </w:pPr>
            <w:r w:rsidRPr="00B71204">
              <w:rPr>
                <w:color w:val="000000"/>
              </w:rPr>
              <w:t>1 148 102,2</w:t>
            </w:r>
          </w:p>
        </w:tc>
      </w:tr>
      <w:tr w:rsidR="00637B6C" w:rsidRPr="00B71204" w14:paraId="6DF5777D" w14:textId="77777777" w:rsidTr="00637B6C">
        <w:trPr>
          <w:trHeight w:val="20"/>
        </w:trPr>
        <w:tc>
          <w:tcPr>
            <w:tcW w:w="3686" w:type="dxa"/>
            <w:shd w:val="clear" w:color="auto" w:fill="auto"/>
            <w:vAlign w:val="bottom"/>
          </w:tcPr>
          <w:p w14:paraId="32A7D45D" w14:textId="77777777" w:rsidR="00637B6C" w:rsidRPr="00B71204" w:rsidRDefault="00637B6C" w:rsidP="00637B6C">
            <w:pPr>
              <w:spacing w:after="20"/>
              <w:jc w:val="both"/>
              <w:rPr>
                <w:color w:val="000000"/>
              </w:rPr>
            </w:pPr>
            <w:r w:rsidRPr="00B71204">
              <w:rPr>
                <w:color w:val="000000"/>
              </w:rPr>
              <w:t>Развитие современного музыкального искусства</w:t>
            </w:r>
          </w:p>
        </w:tc>
        <w:tc>
          <w:tcPr>
            <w:tcW w:w="851" w:type="dxa"/>
            <w:shd w:val="clear" w:color="auto" w:fill="auto"/>
            <w:vAlign w:val="bottom"/>
          </w:tcPr>
          <w:p w14:paraId="6B8ABB7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447A41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B6F05F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D446EA8" w14:textId="77777777" w:rsidR="00637B6C" w:rsidRPr="00B71204" w:rsidRDefault="00637B6C" w:rsidP="00637B6C">
            <w:pPr>
              <w:spacing w:after="20"/>
              <w:jc w:val="center"/>
              <w:rPr>
                <w:color w:val="000000"/>
              </w:rPr>
            </w:pPr>
            <w:r w:rsidRPr="00B71204">
              <w:rPr>
                <w:color w:val="000000"/>
              </w:rPr>
              <w:t>08 4 01 0000 0</w:t>
            </w:r>
          </w:p>
        </w:tc>
        <w:tc>
          <w:tcPr>
            <w:tcW w:w="708" w:type="dxa"/>
            <w:shd w:val="clear" w:color="auto" w:fill="auto"/>
            <w:vAlign w:val="bottom"/>
          </w:tcPr>
          <w:p w14:paraId="0555F7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F292C5" w14:textId="77777777" w:rsidR="00637B6C" w:rsidRPr="00B71204" w:rsidRDefault="00637B6C" w:rsidP="00637B6C">
            <w:pPr>
              <w:spacing w:after="20"/>
              <w:jc w:val="right"/>
              <w:rPr>
                <w:color w:val="000000"/>
              </w:rPr>
            </w:pPr>
            <w:r w:rsidRPr="00B71204">
              <w:rPr>
                <w:color w:val="000000"/>
              </w:rPr>
              <w:t>1 148 102,2</w:t>
            </w:r>
          </w:p>
        </w:tc>
      </w:tr>
      <w:tr w:rsidR="00637B6C" w:rsidRPr="00B71204" w14:paraId="7AC68249" w14:textId="77777777" w:rsidTr="00637B6C">
        <w:trPr>
          <w:trHeight w:val="20"/>
        </w:trPr>
        <w:tc>
          <w:tcPr>
            <w:tcW w:w="3686" w:type="dxa"/>
            <w:shd w:val="clear" w:color="auto" w:fill="auto"/>
            <w:vAlign w:val="bottom"/>
          </w:tcPr>
          <w:p w14:paraId="7CF5F423" w14:textId="77777777" w:rsidR="00637B6C" w:rsidRPr="00B71204" w:rsidRDefault="00637B6C" w:rsidP="00637B6C">
            <w:pPr>
              <w:spacing w:after="20"/>
              <w:jc w:val="both"/>
              <w:rPr>
                <w:color w:val="000000"/>
              </w:rPr>
            </w:pPr>
            <w:r w:rsidRPr="00B71204">
              <w:rPr>
                <w:color w:val="000000"/>
              </w:rPr>
              <w:t>Гранты</w:t>
            </w:r>
          </w:p>
        </w:tc>
        <w:tc>
          <w:tcPr>
            <w:tcW w:w="851" w:type="dxa"/>
            <w:shd w:val="clear" w:color="auto" w:fill="auto"/>
            <w:vAlign w:val="bottom"/>
          </w:tcPr>
          <w:p w14:paraId="02A3DB2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31A309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EC611A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F9F2E00" w14:textId="77777777" w:rsidR="00637B6C" w:rsidRPr="00B71204" w:rsidRDefault="00637B6C" w:rsidP="00637B6C">
            <w:pPr>
              <w:spacing w:after="20"/>
              <w:jc w:val="center"/>
              <w:rPr>
                <w:color w:val="000000"/>
              </w:rPr>
            </w:pPr>
            <w:r w:rsidRPr="00B71204">
              <w:rPr>
                <w:color w:val="000000"/>
              </w:rPr>
              <w:t>08 4 01 4405 0</w:t>
            </w:r>
          </w:p>
        </w:tc>
        <w:tc>
          <w:tcPr>
            <w:tcW w:w="708" w:type="dxa"/>
            <w:shd w:val="clear" w:color="auto" w:fill="auto"/>
            <w:vAlign w:val="bottom"/>
          </w:tcPr>
          <w:p w14:paraId="68B467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FA4218" w14:textId="77777777" w:rsidR="00637B6C" w:rsidRPr="00B71204" w:rsidRDefault="00637B6C" w:rsidP="00637B6C">
            <w:pPr>
              <w:spacing w:after="20"/>
              <w:jc w:val="right"/>
              <w:rPr>
                <w:color w:val="000000"/>
              </w:rPr>
            </w:pPr>
            <w:r w:rsidRPr="00B71204">
              <w:rPr>
                <w:color w:val="000000"/>
              </w:rPr>
              <w:t>161 218,4</w:t>
            </w:r>
          </w:p>
        </w:tc>
      </w:tr>
      <w:tr w:rsidR="00637B6C" w:rsidRPr="00B71204" w14:paraId="7E8570CD" w14:textId="77777777" w:rsidTr="00637B6C">
        <w:trPr>
          <w:trHeight w:val="20"/>
        </w:trPr>
        <w:tc>
          <w:tcPr>
            <w:tcW w:w="3686" w:type="dxa"/>
            <w:shd w:val="clear" w:color="auto" w:fill="auto"/>
            <w:vAlign w:val="bottom"/>
          </w:tcPr>
          <w:p w14:paraId="2C811631"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F3D306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97636F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7272B8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4BE6BD4" w14:textId="77777777" w:rsidR="00637B6C" w:rsidRPr="00B71204" w:rsidRDefault="00637B6C" w:rsidP="00637B6C">
            <w:pPr>
              <w:spacing w:after="20"/>
              <w:jc w:val="center"/>
              <w:rPr>
                <w:color w:val="000000"/>
              </w:rPr>
            </w:pPr>
            <w:r w:rsidRPr="00B71204">
              <w:rPr>
                <w:color w:val="000000"/>
              </w:rPr>
              <w:t>08 4 01 4405 0</w:t>
            </w:r>
          </w:p>
        </w:tc>
        <w:tc>
          <w:tcPr>
            <w:tcW w:w="708" w:type="dxa"/>
            <w:shd w:val="clear" w:color="auto" w:fill="auto"/>
            <w:vAlign w:val="bottom"/>
          </w:tcPr>
          <w:p w14:paraId="783B994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1741CE6" w14:textId="77777777" w:rsidR="00637B6C" w:rsidRPr="00B71204" w:rsidRDefault="00637B6C" w:rsidP="00637B6C">
            <w:pPr>
              <w:spacing w:after="20"/>
              <w:jc w:val="right"/>
              <w:rPr>
                <w:color w:val="000000"/>
              </w:rPr>
            </w:pPr>
            <w:r w:rsidRPr="00B71204">
              <w:rPr>
                <w:color w:val="000000"/>
              </w:rPr>
              <w:t>161 218,4</w:t>
            </w:r>
          </w:p>
        </w:tc>
      </w:tr>
      <w:tr w:rsidR="00637B6C" w:rsidRPr="00B71204" w14:paraId="6E1B8B37" w14:textId="77777777" w:rsidTr="00637B6C">
        <w:trPr>
          <w:trHeight w:val="20"/>
        </w:trPr>
        <w:tc>
          <w:tcPr>
            <w:tcW w:w="3686" w:type="dxa"/>
            <w:shd w:val="clear" w:color="auto" w:fill="auto"/>
            <w:vAlign w:val="bottom"/>
          </w:tcPr>
          <w:p w14:paraId="60457317"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культуры</w:t>
            </w:r>
          </w:p>
        </w:tc>
        <w:tc>
          <w:tcPr>
            <w:tcW w:w="851" w:type="dxa"/>
            <w:shd w:val="clear" w:color="auto" w:fill="auto"/>
            <w:vAlign w:val="bottom"/>
          </w:tcPr>
          <w:p w14:paraId="635D14B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4EFB44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AE2CEF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29EFA1" w14:textId="77777777" w:rsidR="00637B6C" w:rsidRPr="00B71204" w:rsidRDefault="00637B6C" w:rsidP="00637B6C">
            <w:pPr>
              <w:spacing w:after="20"/>
              <w:jc w:val="center"/>
              <w:rPr>
                <w:color w:val="000000"/>
              </w:rPr>
            </w:pPr>
            <w:r w:rsidRPr="00B71204">
              <w:rPr>
                <w:color w:val="000000"/>
              </w:rPr>
              <w:t>08 4 01 4409 0</w:t>
            </w:r>
          </w:p>
        </w:tc>
        <w:tc>
          <w:tcPr>
            <w:tcW w:w="708" w:type="dxa"/>
            <w:shd w:val="clear" w:color="auto" w:fill="auto"/>
            <w:vAlign w:val="bottom"/>
          </w:tcPr>
          <w:p w14:paraId="65DAEB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98AC6D" w14:textId="77777777" w:rsidR="00637B6C" w:rsidRPr="00B71204" w:rsidRDefault="00637B6C" w:rsidP="00637B6C">
            <w:pPr>
              <w:spacing w:after="20"/>
              <w:jc w:val="right"/>
              <w:rPr>
                <w:color w:val="000000"/>
              </w:rPr>
            </w:pPr>
            <w:r w:rsidRPr="00B71204">
              <w:rPr>
                <w:color w:val="000000"/>
              </w:rPr>
              <w:t>954 483,4</w:t>
            </w:r>
          </w:p>
        </w:tc>
      </w:tr>
      <w:tr w:rsidR="00637B6C" w:rsidRPr="00B71204" w14:paraId="4400F8BE" w14:textId="77777777" w:rsidTr="00637B6C">
        <w:trPr>
          <w:trHeight w:val="20"/>
        </w:trPr>
        <w:tc>
          <w:tcPr>
            <w:tcW w:w="3686" w:type="dxa"/>
            <w:shd w:val="clear" w:color="auto" w:fill="auto"/>
            <w:vAlign w:val="bottom"/>
          </w:tcPr>
          <w:p w14:paraId="31B8B0F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569FAD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C85D9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ABB947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93B89EB" w14:textId="77777777" w:rsidR="00637B6C" w:rsidRPr="00B71204" w:rsidRDefault="00637B6C" w:rsidP="00637B6C">
            <w:pPr>
              <w:spacing w:after="20"/>
              <w:jc w:val="center"/>
              <w:rPr>
                <w:color w:val="000000"/>
              </w:rPr>
            </w:pPr>
            <w:r w:rsidRPr="00B71204">
              <w:rPr>
                <w:color w:val="000000"/>
              </w:rPr>
              <w:t>08 4 01 4409 0</w:t>
            </w:r>
          </w:p>
        </w:tc>
        <w:tc>
          <w:tcPr>
            <w:tcW w:w="708" w:type="dxa"/>
            <w:shd w:val="clear" w:color="auto" w:fill="auto"/>
            <w:vAlign w:val="bottom"/>
          </w:tcPr>
          <w:p w14:paraId="7C2703C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FC858BB" w14:textId="77777777" w:rsidR="00637B6C" w:rsidRPr="00B71204" w:rsidRDefault="00637B6C" w:rsidP="00637B6C">
            <w:pPr>
              <w:spacing w:after="20"/>
              <w:jc w:val="right"/>
              <w:rPr>
                <w:color w:val="000000"/>
              </w:rPr>
            </w:pPr>
            <w:r w:rsidRPr="00B71204">
              <w:rPr>
                <w:color w:val="000000"/>
              </w:rPr>
              <w:t>954 483,4</w:t>
            </w:r>
          </w:p>
        </w:tc>
      </w:tr>
      <w:tr w:rsidR="00637B6C" w:rsidRPr="00B71204" w14:paraId="21FEB1BB" w14:textId="77777777" w:rsidTr="00637B6C">
        <w:trPr>
          <w:trHeight w:val="20"/>
        </w:trPr>
        <w:tc>
          <w:tcPr>
            <w:tcW w:w="3686" w:type="dxa"/>
            <w:shd w:val="clear" w:color="auto" w:fill="auto"/>
            <w:vAlign w:val="bottom"/>
          </w:tcPr>
          <w:p w14:paraId="74535FC5"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3D8E051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C6665B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F595BA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21DC94B" w14:textId="77777777" w:rsidR="00637B6C" w:rsidRPr="00B71204" w:rsidRDefault="00637B6C" w:rsidP="00637B6C">
            <w:pPr>
              <w:spacing w:after="20"/>
              <w:jc w:val="center"/>
              <w:rPr>
                <w:color w:val="000000"/>
              </w:rPr>
            </w:pPr>
            <w:r w:rsidRPr="00B71204">
              <w:rPr>
                <w:color w:val="000000"/>
              </w:rPr>
              <w:t>08 4 01 4410 0</w:t>
            </w:r>
          </w:p>
        </w:tc>
        <w:tc>
          <w:tcPr>
            <w:tcW w:w="708" w:type="dxa"/>
            <w:shd w:val="clear" w:color="auto" w:fill="auto"/>
            <w:vAlign w:val="bottom"/>
          </w:tcPr>
          <w:p w14:paraId="3BC021D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DF9FB4" w14:textId="77777777" w:rsidR="00637B6C" w:rsidRPr="00B71204" w:rsidRDefault="00637B6C" w:rsidP="00637B6C">
            <w:pPr>
              <w:spacing w:after="20"/>
              <w:jc w:val="right"/>
              <w:rPr>
                <w:color w:val="000000"/>
              </w:rPr>
            </w:pPr>
            <w:r w:rsidRPr="00B71204">
              <w:rPr>
                <w:color w:val="000000"/>
              </w:rPr>
              <w:t>32 400,4</w:t>
            </w:r>
          </w:p>
        </w:tc>
      </w:tr>
      <w:tr w:rsidR="00637B6C" w:rsidRPr="00B71204" w14:paraId="6A997755" w14:textId="77777777" w:rsidTr="00637B6C">
        <w:trPr>
          <w:trHeight w:val="20"/>
        </w:trPr>
        <w:tc>
          <w:tcPr>
            <w:tcW w:w="3686" w:type="dxa"/>
            <w:shd w:val="clear" w:color="auto" w:fill="auto"/>
            <w:vAlign w:val="bottom"/>
          </w:tcPr>
          <w:p w14:paraId="42F517A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F98DE1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68C3D2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D13724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E14484A" w14:textId="77777777" w:rsidR="00637B6C" w:rsidRPr="00B71204" w:rsidRDefault="00637B6C" w:rsidP="00637B6C">
            <w:pPr>
              <w:spacing w:after="20"/>
              <w:jc w:val="center"/>
              <w:rPr>
                <w:color w:val="000000"/>
              </w:rPr>
            </w:pPr>
            <w:r w:rsidRPr="00B71204">
              <w:rPr>
                <w:color w:val="000000"/>
              </w:rPr>
              <w:t>08 4 01 4410 0</w:t>
            </w:r>
          </w:p>
        </w:tc>
        <w:tc>
          <w:tcPr>
            <w:tcW w:w="708" w:type="dxa"/>
            <w:shd w:val="clear" w:color="auto" w:fill="auto"/>
            <w:vAlign w:val="bottom"/>
          </w:tcPr>
          <w:p w14:paraId="5B261CB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0279C06" w14:textId="77777777" w:rsidR="00637B6C" w:rsidRPr="00B71204" w:rsidRDefault="00637B6C" w:rsidP="00637B6C">
            <w:pPr>
              <w:spacing w:after="20"/>
              <w:jc w:val="right"/>
              <w:rPr>
                <w:color w:val="000000"/>
              </w:rPr>
            </w:pPr>
            <w:r w:rsidRPr="00B71204">
              <w:rPr>
                <w:color w:val="000000"/>
              </w:rPr>
              <w:t>32 400,4</w:t>
            </w:r>
          </w:p>
        </w:tc>
      </w:tr>
      <w:tr w:rsidR="00637B6C" w:rsidRPr="00B71204" w14:paraId="79CD1785" w14:textId="77777777" w:rsidTr="00637B6C">
        <w:trPr>
          <w:trHeight w:val="20"/>
        </w:trPr>
        <w:tc>
          <w:tcPr>
            <w:tcW w:w="3686" w:type="dxa"/>
            <w:shd w:val="clear" w:color="auto" w:fill="auto"/>
            <w:vAlign w:val="bottom"/>
          </w:tcPr>
          <w:p w14:paraId="1C83D9F6" w14:textId="77777777" w:rsidR="00637B6C" w:rsidRPr="00B71204" w:rsidRDefault="00637B6C" w:rsidP="00637B6C">
            <w:pPr>
              <w:spacing w:after="20"/>
              <w:jc w:val="both"/>
              <w:rPr>
                <w:color w:val="000000"/>
              </w:rPr>
            </w:pPr>
            <w:r w:rsidRPr="00B71204">
              <w:rPr>
                <w:color w:val="000000"/>
              </w:rPr>
              <w:t>Подпрограмма «Развитие образования в сфере культуры и искусства»</w:t>
            </w:r>
          </w:p>
        </w:tc>
        <w:tc>
          <w:tcPr>
            <w:tcW w:w="851" w:type="dxa"/>
            <w:shd w:val="clear" w:color="auto" w:fill="auto"/>
            <w:vAlign w:val="bottom"/>
          </w:tcPr>
          <w:p w14:paraId="094D834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DB28E5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60A8A8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D7018A9" w14:textId="77777777" w:rsidR="00637B6C" w:rsidRPr="00B71204" w:rsidRDefault="00637B6C" w:rsidP="00637B6C">
            <w:pPr>
              <w:spacing w:after="20"/>
              <w:jc w:val="center"/>
              <w:rPr>
                <w:color w:val="000000"/>
              </w:rPr>
            </w:pPr>
            <w:r w:rsidRPr="00B71204">
              <w:rPr>
                <w:color w:val="000000"/>
              </w:rPr>
              <w:t>08 6 00 0000 0</w:t>
            </w:r>
          </w:p>
        </w:tc>
        <w:tc>
          <w:tcPr>
            <w:tcW w:w="708" w:type="dxa"/>
            <w:shd w:val="clear" w:color="auto" w:fill="auto"/>
            <w:vAlign w:val="bottom"/>
          </w:tcPr>
          <w:p w14:paraId="706EBB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2767FC" w14:textId="77777777" w:rsidR="00637B6C" w:rsidRPr="00B71204" w:rsidRDefault="00637B6C" w:rsidP="00637B6C">
            <w:pPr>
              <w:spacing w:after="20"/>
              <w:jc w:val="right"/>
              <w:rPr>
                <w:color w:val="000000"/>
              </w:rPr>
            </w:pPr>
            <w:r w:rsidRPr="00B71204">
              <w:rPr>
                <w:color w:val="000000"/>
              </w:rPr>
              <w:t>17 429,3</w:t>
            </w:r>
          </w:p>
        </w:tc>
      </w:tr>
      <w:tr w:rsidR="00637B6C" w:rsidRPr="00B71204" w14:paraId="27C8E5D9" w14:textId="77777777" w:rsidTr="00637B6C">
        <w:trPr>
          <w:trHeight w:val="20"/>
        </w:trPr>
        <w:tc>
          <w:tcPr>
            <w:tcW w:w="3686" w:type="dxa"/>
            <w:shd w:val="clear" w:color="auto" w:fill="auto"/>
            <w:vAlign w:val="bottom"/>
          </w:tcPr>
          <w:p w14:paraId="4C0C3583" w14:textId="77777777" w:rsidR="00637B6C" w:rsidRPr="00B71204" w:rsidRDefault="00637B6C" w:rsidP="00637B6C">
            <w:pPr>
              <w:spacing w:after="20"/>
              <w:jc w:val="both"/>
              <w:rPr>
                <w:color w:val="000000"/>
              </w:rPr>
            </w:pPr>
            <w:r w:rsidRPr="00B71204">
              <w:rPr>
                <w:color w:val="000000"/>
              </w:rPr>
              <w:t>Совершенствование системы художественного образования</w:t>
            </w:r>
          </w:p>
        </w:tc>
        <w:tc>
          <w:tcPr>
            <w:tcW w:w="851" w:type="dxa"/>
            <w:shd w:val="clear" w:color="auto" w:fill="auto"/>
            <w:vAlign w:val="bottom"/>
          </w:tcPr>
          <w:p w14:paraId="0B6DC78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D8C067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FE1ED0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95037C2" w14:textId="77777777" w:rsidR="00637B6C" w:rsidRPr="00B71204" w:rsidRDefault="00637B6C" w:rsidP="00637B6C">
            <w:pPr>
              <w:spacing w:after="20"/>
              <w:jc w:val="center"/>
              <w:rPr>
                <w:color w:val="000000"/>
              </w:rPr>
            </w:pPr>
            <w:r w:rsidRPr="00B71204">
              <w:rPr>
                <w:color w:val="000000"/>
              </w:rPr>
              <w:t>08 6 01 0000 0</w:t>
            </w:r>
          </w:p>
        </w:tc>
        <w:tc>
          <w:tcPr>
            <w:tcW w:w="708" w:type="dxa"/>
            <w:shd w:val="clear" w:color="auto" w:fill="auto"/>
            <w:vAlign w:val="bottom"/>
          </w:tcPr>
          <w:p w14:paraId="0577E9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36DCFE" w14:textId="77777777" w:rsidR="00637B6C" w:rsidRPr="00B71204" w:rsidRDefault="00637B6C" w:rsidP="00637B6C">
            <w:pPr>
              <w:spacing w:after="20"/>
              <w:jc w:val="right"/>
              <w:rPr>
                <w:color w:val="000000"/>
              </w:rPr>
            </w:pPr>
            <w:r w:rsidRPr="00B71204">
              <w:rPr>
                <w:color w:val="000000"/>
              </w:rPr>
              <w:t>17 429,3</w:t>
            </w:r>
          </w:p>
        </w:tc>
      </w:tr>
      <w:tr w:rsidR="00637B6C" w:rsidRPr="00B71204" w14:paraId="574E4613" w14:textId="77777777" w:rsidTr="00637B6C">
        <w:trPr>
          <w:trHeight w:val="20"/>
        </w:trPr>
        <w:tc>
          <w:tcPr>
            <w:tcW w:w="3686" w:type="dxa"/>
            <w:shd w:val="clear" w:color="auto" w:fill="auto"/>
            <w:vAlign w:val="bottom"/>
          </w:tcPr>
          <w:p w14:paraId="61268D0C"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1EFDEFA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EE0DCC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38172D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8205C34" w14:textId="77777777" w:rsidR="00637B6C" w:rsidRPr="00B71204" w:rsidRDefault="00637B6C" w:rsidP="00637B6C">
            <w:pPr>
              <w:spacing w:after="20"/>
              <w:jc w:val="center"/>
              <w:rPr>
                <w:color w:val="000000"/>
              </w:rPr>
            </w:pPr>
            <w:r w:rsidRPr="00B71204">
              <w:rPr>
                <w:color w:val="000000"/>
              </w:rPr>
              <w:t>08 6 01 4410 0</w:t>
            </w:r>
          </w:p>
        </w:tc>
        <w:tc>
          <w:tcPr>
            <w:tcW w:w="708" w:type="dxa"/>
            <w:shd w:val="clear" w:color="auto" w:fill="auto"/>
            <w:vAlign w:val="bottom"/>
          </w:tcPr>
          <w:p w14:paraId="0C7E21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D88AB6" w14:textId="77777777" w:rsidR="00637B6C" w:rsidRPr="00B71204" w:rsidRDefault="00637B6C" w:rsidP="00637B6C">
            <w:pPr>
              <w:spacing w:after="20"/>
              <w:jc w:val="right"/>
              <w:rPr>
                <w:color w:val="000000"/>
              </w:rPr>
            </w:pPr>
            <w:r w:rsidRPr="00B71204">
              <w:rPr>
                <w:color w:val="000000"/>
              </w:rPr>
              <w:t>17 429,3</w:t>
            </w:r>
          </w:p>
        </w:tc>
      </w:tr>
      <w:tr w:rsidR="00637B6C" w:rsidRPr="00B71204" w14:paraId="34C3229A" w14:textId="77777777" w:rsidTr="00637B6C">
        <w:trPr>
          <w:trHeight w:val="20"/>
        </w:trPr>
        <w:tc>
          <w:tcPr>
            <w:tcW w:w="3686" w:type="dxa"/>
            <w:shd w:val="clear" w:color="auto" w:fill="auto"/>
            <w:vAlign w:val="bottom"/>
          </w:tcPr>
          <w:p w14:paraId="70E33E8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8E3F73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C90288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170000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0BD50AD" w14:textId="77777777" w:rsidR="00637B6C" w:rsidRPr="00B71204" w:rsidRDefault="00637B6C" w:rsidP="00637B6C">
            <w:pPr>
              <w:spacing w:after="20"/>
              <w:jc w:val="center"/>
              <w:rPr>
                <w:color w:val="000000"/>
              </w:rPr>
            </w:pPr>
            <w:r w:rsidRPr="00B71204">
              <w:rPr>
                <w:color w:val="000000"/>
              </w:rPr>
              <w:t>08 6 01 4410 0</w:t>
            </w:r>
          </w:p>
        </w:tc>
        <w:tc>
          <w:tcPr>
            <w:tcW w:w="708" w:type="dxa"/>
            <w:shd w:val="clear" w:color="auto" w:fill="auto"/>
            <w:vAlign w:val="bottom"/>
          </w:tcPr>
          <w:p w14:paraId="39CCD1A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19463BE" w14:textId="77777777" w:rsidR="00637B6C" w:rsidRPr="00B71204" w:rsidRDefault="00637B6C" w:rsidP="00637B6C">
            <w:pPr>
              <w:spacing w:after="20"/>
              <w:jc w:val="right"/>
              <w:rPr>
                <w:color w:val="000000"/>
              </w:rPr>
            </w:pPr>
            <w:r w:rsidRPr="00B71204">
              <w:rPr>
                <w:color w:val="000000"/>
              </w:rPr>
              <w:t>8 503,5</w:t>
            </w:r>
          </w:p>
        </w:tc>
      </w:tr>
      <w:tr w:rsidR="00637B6C" w:rsidRPr="00B71204" w14:paraId="6A4DFBB7" w14:textId="77777777" w:rsidTr="00637B6C">
        <w:trPr>
          <w:trHeight w:val="20"/>
        </w:trPr>
        <w:tc>
          <w:tcPr>
            <w:tcW w:w="3686" w:type="dxa"/>
            <w:shd w:val="clear" w:color="auto" w:fill="auto"/>
            <w:vAlign w:val="bottom"/>
          </w:tcPr>
          <w:p w14:paraId="3D1338B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574013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E5E66D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69C9FE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1AFFBC6" w14:textId="77777777" w:rsidR="00637B6C" w:rsidRPr="00B71204" w:rsidRDefault="00637B6C" w:rsidP="00637B6C">
            <w:pPr>
              <w:spacing w:after="20"/>
              <w:jc w:val="center"/>
              <w:rPr>
                <w:color w:val="000000"/>
              </w:rPr>
            </w:pPr>
            <w:r w:rsidRPr="00B71204">
              <w:rPr>
                <w:color w:val="000000"/>
              </w:rPr>
              <w:t>08 6 01 4410 0</w:t>
            </w:r>
          </w:p>
        </w:tc>
        <w:tc>
          <w:tcPr>
            <w:tcW w:w="708" w:type="dxa"/>
            <w:shd w:val="clear" w:color="auto" w:fill="auto"/>
            <w:vAlign w:val="bottom"/>
          </w:tcPr>
          <w:p w14:paraId="475AA90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C126F8A" w14:textId="77777777" w:rsidR="00637B6C" w:rsidRPr="00B71204" w:rsidRDefault="00637B6C" w:rsidP="00637B6C">
            <w:pPr>
              <w:spacing w:after="20"/>
              <w:jc w:val="right"/>
              <w:rPr>
                <w:color w:val="000000"/>
              </w:rPr>
            </w:pPr>
            <w:r w:rsidRPr="00B71204">
              <w:rPr>
                <w:color w:val="000000"/>
              </w:rPr>
              <w:t>8 925,8</w:t>
            </w:r>
          </w:p>
        </w:tc>
      </w:tr>
      <w:tr w:rsidR="00637B6C" w:rsidRPr="00B71204" w14:paraId="57E8D8AC" w14:textId="77777777" w:rsidTr="00637B6C">
        <w:trPr>
          <w:trHeight w:val="20"/>
        </w:trPr>
        <w:tc>
          <w:tcPr>
            <w:tcW w:w="3686" w:type="dxa"/>
            <w:shd w:val="clear" w:color="auto" w:fill="auto"/>
            <w:vAlign w:val="bottom"/>
          </w:tcPr>
          <w:p w14:paraId="4CBE7B9D" w14:textId="77777777" w:rsidR="00637B6C" w:rsidRPr="00B71204" w:rsidRDefault="00637B6C" w:rsidP="00637B6C">
            <w:pPr>
              <w:spacing w:after="20"/>
              <w:jc w:val="both"/>
              <w:rPr>
                <w:color w:val="000000"/>
              </w:rPr>
            </w:pPr>
            <w:r w:rsidRPr="00B71204">
              <w:rPr>
                <w:color w:val="000000"/>
              </w:rPr>
              <w:t>Подпрограмма «Поддержка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p>
        </w:tc>
        <w:tc>
          <w:tcPr>
            <w:tcW w:w="851" w:type="dxa"/>
            <w:shd w:val="clear" w:color="auto" w:fill="auto"/>
            <w:vAlign w:val="bottom"/>
          </w:tcPr>
          <w:p w14:paraId="4299119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544F31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12DE73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90CBFA4" w14:textId="77777777" w:rsidR="00637B6C" w:rsidRPr="00B71204" w:rsidRDefault="00637B6C" w:rsidP="00637B6C">
            <w:pPr>
              <w:spacing w:after="20"/>
              <w:jc w:val="center"/>
              <w:rPr>
                <w:color w:val="000000"/>
              </w:rPr>
            </w:pPr>
            <w:r w:rsidRPr="00B71204">
              <w:rPr>
                <w:color w:val="000000"/>
              </w:rPr>
              <w:t>08 7 00 0000 0</w:t>
            </w:r>
          </w:p>
        </w:tc>
        <w:tc>
          <w:tcPr>
            <w:tcW w:w="708" w:type="dxa"/>
            <w:shd w:val="clear" w:color="auto" w:fill="auto"/>
            <w:vAlign w:val="bottom"/>
          </w:tcPr>
          <w:p w14:paraId="1920BE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282A3B" w14:textId="77777777" w:rsidR="00637B6C" w:rsidRPr="00B71204" w:rsidRDefault="00637B6C" w:rsidP="00637B6C">
            <w:pPr>
              <w:spacing w:after="20"/>
              <w:jc w:val="right"/>
              <w:rPr>
                <w:color w:val="000000"/>
              </w:rPr>
            </w:pPr>
            <w:r w:rsidRPr="00B71204">
              <w:rPr>
                <w:color w:val="000000"/>
              </w:rPr>
              <w:t>113 308,2</w:t>
            </w:r>
          </w:p>
        </w:tc>
      </w:tr>
      <w:tr w:rsidR="00637B6C" w:rsidRPr="00B71204" w14:paraId="09522939" w14:textId="77777777" w:rsidTr="00637B6C">
        <w:trPr>
          <w:trHeight w:val="20"/>
        </w:trPr>
        <w:tc>
          <w:tcPr>
            <w:tcW w:w="3686" w:type="dxa"/>
            <w:shd w:val="clear" w:color="auto" w:fill="auto"/>
            <w:vAlign w:val="bottom"/>
          </w:tcPr>
          <w:p w14:paraId="1ACD2404" w14:textId="77777777" w:rsidR="00637B6C" w:rsidRPr="00B71204" w:rsidRDefault="00637B6C" w:rsidP="00637B6C">
            <w:pPr>
              <w:spacing w:after="20"/>
              <w:jc w:val="both"/>
              <w:rPr>
                <w:color w:val="000000"/>
              </w:rPr>
            </w:pPr>
            <w:r w:rsidRPr="00B71204">
              <w:rPr>
                <w:color w:val="000000"/>
              </w:rPr>
              <w:t>Сохранение и популяризация нематериального культурного наследия</w:t>
            </w:r>
          </w:p>
        </w:tc>
        <w:tc>
          <w:tcPr>
            <w:tcW w:w="851" w:type="dxa"/>
            <w:shd w:val="clear" w:color="auto" w:fill="auto"/>
            <w:vAlign w:val="bottom"/>
          </w:tcPr>
          <w:p w14:paraId="4AEB65A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3A773F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A196CD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C71CD07" w14:textId="77777777" w:rsidR="00637B6C" w:rsidRPr="00B71204" w:rsidRDefault="00637B6C" w:rsidP="00637B6C">
            <w:pPr>
              <w:spacing w:after="20"/>
              <w:jc w:val="center"/>
              <w:rPr>
                <w:color w:val="000000"/>
              </w:rPr>
            </w:pPr>
            <w:r w:rsidRPr="00B71204">
              <w:rPr>
                <w:color w:val="000000"/>
              </w:rPr>
              <w:t>08 7 01 0000 0</w:t>
            </w:r>
          </w:p>
        </w:tc>
        <w:tc>
          <w:tcPr>
            <w:tcW w:w="708" w:type="dxa"/>
            <w:shd w:val="clear" w:color="auto" w:fill="auto"/>
            <w:vAlign w:val="bottom"/>
          </w:tcPr>
          <w:p w14:paraId="04D333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61F073" w14:textId="77777777" w:rsidR="00637B6C" w:rsidRPr="00B71204" w:rsidRDefault="00637B6C" w:rsidP="00637B6C">
            <w:pPr>
              <w:spacing w:after="20"/>
              <w:jc w:val="right"/>
              <w:rPr>
                <w:color w:val="000000"/>
              </w:rPr>
            </w:pPr>
            <w:r w:rsidRPr="00B71204">
              <w:rPr>
                <w:color w:val="000000"/>
              </w:rPr>
              <w:t>102 858,2</w:t>
            </w:r>
          </w:p>
        </w:tc>
      </w:tr>
      <w:tr w:rsidR="00637B6C" w:rsidRPr="00B71204" w14:paraId="79EBA769" w14:textId="77777777" w:rsidTr="00637B6C">
        <w:trPr>
          <w:trHeight w:val="20"/>
        </w:trPr>
        <w:tc>
          <w:tcPr>
            <w:tcW w:w="3686" w:type="dxa"/>
            <w:shd w:val="clear" w:color="auto" w:fill="auto"/>
            <w:vAlign w:val="bottom"/>
          </w:tcPr>
          <w:p w14:paraId="30042116" w14:textId="77777777" w:rsidR="00637B6C" w:rsidRPr="00B71204" w:rsidRDefault="00637B6C" w:rsidP="00637B6C">
            <w:pPr>
              <w:spacing w:after="20"/>
              <w:jc w:val="both"/>
              <w:rPr>
                <w:color w:val="000000"/>
              </w:rPr>
            </w:pPr>
            <w:r w:rsidRPr="00B71204">
              <w:rPr>
                <w:color w:val="000000"/>
              </w:rPr>
              <w:t>Гранты</w:t>
            </w:r>
          </w:p>
        </w:tc>
        <w:tc>
          <w:tcPr>
            <w:tcW w:w="851" w:type="dxa"/>
            <w:shd w:val="clear" w:color="auto" w:fill="auto"/>
            <w:vAlign w:val="bottom"/>
          </w:tcPr>
          <w:p w14:paraId="2976175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26B4AD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922DDD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9A562BD" w14:textId="77777777" w:rsidR="00637B6C" w:rsidRPr="00B71204" w:rsidRDefault="00637B6C" w:rsidP="00637B6C">
            <w:pPr>
              <w:spacing w:after="20"/>
              <w:jc w:val="center"/>
              <w:rPr>
                <w:color w:val="000000"/>
              </w:rPr>
            </w:pPr>
            <w:r w:rsidRPr="00B71204">
              <w:rPr>
                <w:color w:val="000000"/>
              </w:rPr>
              <w:t>08 7 01 4405 0</w:t>
            </w:r>
          </w:p>
        </w:tc>
        <w:tc>
          <w:tcPr>
            <w:tcW w:w="708" w:type="dxa"/>
            <w:shd w:val="clear" w:color="auto" w:fill="auto"/>
            <w:vAlign w:val="bottom"/>
          </w:tcPr>
          <w:p w14:paraId="48C9BA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F6A382" w14:textId="77777777" w:rsidR="00637B6C" w:rsidRPr="00B71204" w:rsidRDefault="00637B6C" w:rsidP="00637B6C">
            <w:pPr>
              <w:spacing w:after="20"/>
              <w:jc w:val="right"/>
              <w:rPr>
                <w:color w:val="000000"/>
              </w:rPr>
            </w:pPr>
            <w:r w:rsidRPr="00B71204">
              <w:rPr>
                <w:color w:val="000000"/>
              </w:rPr>
              <w:t>20 750,0</w:t>
            </w:r>
          </w:p>
        </w:tc>
      </w:tr>
      <w:tr w:rsidR="00637B6C" w:rsidRPr="00B71204" w14:paraId="51D07759" w14:textId="77777777" w:rsidTr="00637B6C">
        <w:trPr>
          <w:trHeight w:val="20"/>
        </w:trPr>
        <w:tc>
          <w:tcPr>
            <w:tcW w:w="3686" w:type="dxa"/>
            <w:shd w:val="clear" w:color="auto" w:fill="auto"/>
            <w:vAlign w:val="bottom"/>
          </w:tcPr>
          <w:p w14:paraId="60826AA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6420D6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F0879D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335FB2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8F0D1CB" w14:textId="77777777" w:rsidR="00637B6C" w:rsidRPr="00B71204" w:rsidRDefault="00637B6C" w:rsidP="00637B6C">
            <w:pPr>
              <w:spacing w:after="20"/>
              <w:jc w:val="center"/>
              <w:rPr>
                <w:color w:val="000000"/>
              </w:rPr>
            </w:pPr>
            <w:r w:rsidRPr="00B71204">
              <w:rPr>
                <w:color w:val="000000"/>
              </w:rPr>
              <w:t>08 7 01 4405 0</w:t>
            </w:r>
          </w:p>
        </w:tc>
        <w:tc>
          <w:tcPr>
            <w:tcW w:w="708" w:type="dxa"/>
            <w:shd w:val="clear" w:color="auto" w:fill="auto"/>
            <w:vAlign w:val="bottom"/>
          </w:tcPr>
          <w:p w14:paraId="49AD55A7"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9BBB9B8" w14:textId="77777777" w:rsidR="00637B6C" w:rsidRPr="00B71204" w:rsidRDefault="00637B6C" w:rsidP="00637B6C">
            <w:pPr>
              <w:spacing w:after="20"/>
              <w:jc w:val="right"/>
              <w:rPr>
                <w:color w:val="000000"/>
              </w:rPr>
            </w:pPr>
            <w:r w:rsidRPr="00B71204">
              <w:rPr>
                <w:color w:val="000000"/>
              </w:rPr>
              <w:t>13 750,0</w:t>
            </w:r>
          </w:p>
        </w:tc>
      </w:tr>
      <w:tr w:rsidR="00637B6C" w:rsidRPr="00B71204" w14:paraId="0C7BEFCA" w14:textId="77777777" w:rsidTr="00637B6C">
        <w:trPr>
          <w:trHeight w:val="20"/>
        </w:trPr>
        <w:tc>
          <w:tcPr>
            <w:tcW w:w="3686" w:type="dxa"/>
            <w:shd w:val="clear" w:color="auto" w:fill="auto"/>
            <w:vAlign w:val="bottom"/>
          </w:tcPr>
          <w:p w14:paraId="457F715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52AFE0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61197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11A641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C7E7DE0" w14:textId="77777777" w:rsidR="00637B6C" w:rsidRPr="00B71204" w:rsidRDefault="00637B6C" w:rsidP="00637B6C">
            <w:pPr>
              <w:spacing w:after="20"/>
              <w:jc w:val="center"/>
              <w:rPr>
                <w:color w:val="000000"/>
              </w:rPr>
            </w:pPr>
            <w:r w:rsidRPr="00B71204">
              <w:rPr>
                <w:color w:val="000000"/>
              </w:rPr>
              <w:t>08 7 01 4405 0</w:t>
            </w:r>
          </w:p>
        </w:tc>
        <w:tc>
          <w:tcPr>
            <w:tcW w:w="708" w:type="dxa"/>
            <w:shd w:val="clear" w:color="auto" w:fill="auto"/>
            <w:vAlign w:val="bottom"/>
          </w:tcPr>
          <w:p w14:paraId="7BAFEB1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6D9CC36" w14:textId="77777777" w:rsidR="00637B6C" w:rsidRPr="00B71204" w:rsidRDefault="00637B6C" w:rsidP="00637B6C">
            <w:pPr>
              <w:spacing w:after="20"/>
              <w:jc w:val="right"/>
              <w:rPr>
                <w:color w:val="000000"/>
              </w:rPr>
            </w:pPr>
            <w:r w:rsidRPr="00B71204">
              <w:rPr>
                <w:color w:val="000000"/>
              </w:rPr>
              <w:t>2 000,0</w:t>
            </w:r>
          </w:p>
        </w:tc>
      </w:tr>
      <w:tr w:rsidR="00637B6C" w:rsidRPr="00B71204" w14:paraId="1FAFCB45" w14:textId="77777777" w:rsidTr="00637B6C">
        <w:trPr>
          <w:trHeight w:val="20"/>
        </w:trPr>
        <w:tc>
          <w:tcPr>
            <w:tcW w:w="3686" w:type="dxa"/>
            <w:shd w:val="clear" w:color="auto" w:fill="auto"/>
            <w:vAlign w:val="bottom"/>
          </w:tcPr>
          <w:p w14:paraId="09AAC664"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789B20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87FD69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B5838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26CD772" w14:textId="77777777" w:rsidR="00637B6C" w:rsidRPr="00B71204" w:rsidRDefault="00637B6C" w:rsidP="00637B6C">
            <w:pPr>
              <w:spacing w:after="20"/>
              <w:jc w:val="center"/>
              <w:rPr>
                <w:color w:val="000000"/>
              </w:rPr>
            </w:pPr>
            <w:r w:rsidRPr="00B71204">
              <w:rPr>
                <w:color w:val="000000"/>
              </w:rPr>
              <w:t>08 7 01 4405 0</w:t>
            </w:r>
          </w:p>
        </w:tc>
        <w:tc>
          <w:tcPr>
            <w:tcW w:w="708" w:type="dxa"/>
            <w:shd w:val="clear" w:color="auto" w:fill="auto"/>
            <w:vAlign w:val="bottom"/>
          </w:tcPr>
          <w:p w14:paraId="04920B6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1CB4F58" w14:textId="77777777" w:rsidR="00637B6C" w:rsidRPr="00B71204" w:rsidRDefault="00637B6C" w:rsidP="00637B6C">
            <w:pPr>
              <w:spacing w:after="20"/>
              <w:jc w:val="right"/>
              <w:rPr>
                <w:color w:val="000000"/>
              </w:rPr>
            </w:pPr>
            <w:r w:rsidRPr="00B71204">
              <w:rPr>
                <w:color w:val="000000"/>
              </w:rPr>
              <w:t>5 000,0</w:t>
            </w:r>
          </w:p>
        </w:tc>
      </w:tr>
      <w:tr w:rsidR="00637B6C" w:rsidRPr="00B71204" w14:paraId="2A6397D7" w14:textId="77777777" w:rsidTr="00637B6C">
        <w:trPr>
          <w:trHeight w:val="20"/>
        </w:trPr>
        <w:tc>
          <w:tcPr>
            <w:tcW w:w="3686" w:type="dxa"/>
            <w:shd w:val="clear" w:color="auto" w:fill="auto"/>
            <w:vAlign w:val="bottom"/>
          </w:tcPr>
          <w:p w14:paraId="3615E9E9" w14:textId="77777777" w:rsidR="00637B6C" w:rsidRPr="00B71204" w:rsidRDefault="00637B6C" w:rsidP="00637B6C">
            <w:pPr>
              <w:spacing w:after="20"/>
              <w:jc w:val="both"/>
              <w:rPr>
                <w:color w:val="000000"/>
              </w:rPr>
            </w:pPr>
            <w:r w:rsidRPr="00B71204">
              <w:rPr>
                <w:color w:val="000000"/>
              </w:rPr>
              <w:lastRenderedPageBreak/>
              <w:t>Обеспечение деятельности подведомственных учреждений культуры</w:t>
            </w:r>
          </w:p>
        </w:tc>
        <w:tc>
          <w:tcPr>
            <w:tcW w:w="851" w:type="dxa"/>
            <w:shd w:val="clear" w:color="auto" w:fill="auto"/>
            <w:vAlign w:val="bottom"/>
          </w:tcPr>
          <w:p w14:paraId="01BB734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F431AC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C671AE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A804C97" w14:textId="77777777" w:rsidR="00637B6C" w:rsidRPr="00B71204" w:rsidRDefault="00637B6C" w:rsidP="00637B6C">
            <w:pPr>
              <w:spacing w:after="20"/>
              <w:jc w:val="center"/>
              <w:rPr>
                <w:color w:val="000000"/>
              </w:rPr>
            </w:pPr>
            <w:r w:rsidRPr="00B71204">
              <w:rPr>
                <w:color w:val="000000"/>
              </w:rPr>
              <w:t>08 7 01 4409 0</w:t>
            </w:r>
          </w:p>
        </w:tc>
        <w:tc>
          <w:tcPr>
            <w:tcW w:w="708" w:type="dxa"/>
            <w:shd w:val="clear" w:color="auto" w:fill="auto"/>
            <w:vAlign w:val="bottom"/>
          </w:tcPr>
          <w:p w14:paraId="6706FE9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60E5FB" w14:textId="77777777" w:rsidR="00637B6C" w:rsidRPr="00B71204" w:rsidRDefault="00637B6C" w:rsidP="00637B6C">
            <w:pPr>
              <w:spacing w:after="20"/>
              <w:jc w:val="right"/>
              <w:rPr>
                <w:color w:val="000000"/>
              </w:rPr>
            </w:pPr>
            <w:r w:rsidRPr="00B71204">
              <w:rPr>
                <w:color w:val="000000"/>
              </w:rPr>
              <w:t>49 159,2</w:t>
            </w:r>
          </w:p>
        </w:tc>
      </w:tr>
      <w:tr w:rsidR="00637B6C" w:rsidRPr="00B71204" w14:paraId="00A1984F" w14:textId="77777777" w:rsidTr="00637B6C">
        <w:trPr>
          <w:trHeight w:val="20"/>
        </w:trPr>
        <w:tc>
          <w:tcPr>
            <w:tcW w:w="3686" w:type="dxa"/>
            <w:shd w:val="clear" w:color="auto" w:fill="auto"/>
            <w:vAlign w:val="bottom"/>
          </w:tcPr>
          <w:p w14:paraId="49C4DBC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0308F3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1F287E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0552DE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CE76C5" w14:textId="77777777" w:rsidR="00637B6C" w:rsidRPr="00B71204" w:rsidRDefault="00637B6C" w:rsidP="00637B6C">
            <w:pPr>
              <w:spacing w:after="20"/>
              <w:jc w:val="center"/>
              <w:rPr>
                <w:color w:val="000000"/>
              </w:rPr>
            </w:pPr>
            <w:r w:rsidRPr="00B71204">
              <w:rPr>
                <w:color w:val="000000"/>
              </w:rPr>
              <w:t>08 7 01 4409 0</w:t>
            </w:r>
          </w:p>
        </w:tc>
        <w:tc>
          <w:tcPr>
            <w:tcW w:w="708" w:type="dxa"/>
            <w:shd w:val="clear" w:color="auto" w:fill="auto"/>
            <w:vAlign w:val="bottom"/>
          </w:tcPr>
          <w:p w14:paraId="01AF467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C2F60CE" w14:textId="77777777" w:rsidR="00637B6C" w:rsidRPr="00B71204" w:rsidRDefault="00637B6C" w:rsidP="00637B6C">
            <w:pPr>
              <w:spacing w:after="20"/>
              <w:jc w:val="right"/>
              <w:rPr>
                <w:color w:val="000000"/>
              </w:rPr>
            </w:pPr>
            <w:r w:rsidRPr="00B71204">
              <w:rPr>
                <w:color w:val="000000"/>
              </w:rPr>
              <w:t>49 159,2</w:t>
            </w:r>
          </w:p>
        </w:tc>
      </w:tr>
      <w:tr w:rsidR="00637B6C" w:rsidRPr="00B71204" w14:paraId="02BCA051" w14:textId="77777777" w:rsidTr="00637B6C">
        <w:trPr>
          <w:trHeight w:val="20"/>
        </w:trPr>
        <w:tc>
          <w:tcPr>
            <w:tcW w:w="3686" w:type="dxa"/>
            <w:shd w:val="clear" w:color="auto" w:fill="auto"/>
            <w:vAlign w:val="bottom"/>
          </w:tcPr>
          <w:p w14:paraId="525CAE2B"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48928C8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926D5D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1E7548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2A39A30" w14:textId="77777777" w:rsidR="00637B6C" w:rsidRPr="00B71204" w:rsidRDefault="00637B6C" w:rsidP="00637B6C">
            <w:pPr>
              <w:spacing w:after="20"/>
              <w:jc w:val="center"/>
              <w:rPr>
                <w:color w:val="000000"/>
              </w:rPr>
            </w:pPr>
            <w:r w:rsidRPr="00B71204">
              <w:rPr>
                <w:color w:val="000000"/>
              </w:rPr>
              <w:t>08 7 01 4410 0</w:t>
            </w:r>
          </w:p>
        </w:tc>
        <w:tc>
          <w:tcPr>
            <w:tcW w:w="708" w:type="dxa"/>
            <w:shd w:val="clear" w:color="auto" w:fill="auto"/>
            <w:vAlign w:val="bottom"/>
          </w:tcPr>
          <w:p w14:paraId="195EEBA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83DCDB" w14:textId="77777777" w:rsidR="00637B6C" w:rsidRPr="00B71204" w:rsidRDefault="00637B6C" w:rsidP="00637B6C">
            <w:pPr>
              <w:spacing w:after="20"/>
              <w:jc w:val="right"/>
              <w:rPr>
                <w:color w:val="000000"/>
              </w:rPr>
            </w:pPr>
            <w:r w:rsidRPr="00B71204">
              <w:rPr>
                <w:color w:val="000000"/>
              </w:rPr>
              <w:t>32 949,0</w:t>
            </w:r>
          </w:p>
        </w:tc>
      </w:tr>
      <w:tr w:rsidR="00637B6C" w:rsidRPr="00B71204" w14:paraId="75ECC887" w14:textId="77777777" w:rsidTr="00637B6C">
        <w:trPr>
          <w:trHeight w:val="20"/>
        </w:trPr>
        <w:tc>
          <w:tcPr>
            <w:tcW w:w="3686" w:type="dxa"/>
            <w:shd w:val="clear" w:color="auto" w:fill="auto"/>
            <w:vAlign w:val="bottom"/>
          </w:tcPr>
          <w:p w14:paraId="195F065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D82F2F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3AF3FB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52C885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876DC7A" w14:textId="77777777" w:rsidR="00637B6C" w:rsidRPr="00B71204" w:rsidRDefault="00637B6C" w:rsidP="00637B6C">
            <w:pPr>
              <w:spacing w:after="20"/>
              <w:jc w:val="center"/>
              <w:rPr>
                <w:color w:val="000000"/>
              </w:rPr>
            </w:pPr>
            <w:r w:rsidRPr="00B71204">
              <w:rPr>
                <w:color w:val="000000"/>
              </w:rPr>
              <w:t>08 7 01 4410 0</w:t>
            </w:r>
          </w:p>
        </w:tc>
        <w:tc>
          <w:tcPr>
            <w:tcW w:w="708" w:type="dxa"/>
            <w:shd w:val="clear" w:color="auto" w:fill="auto"/>
            <w:vAlign w:val="bottom"/>
          </w:tcPr>
          <w:p w14:paraId="22F5059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CE55B50" w14:textId="77777777" w:rsidR="00637B6C" w:rsidRPr="00B71204" w:rsidRDefault="00637B6C" w:rsidP="00637B6C">
            <w:pPr>
              <w:spacing w:after="20"/>
              <w:jc w:val="right"/>
              <w:rPr>
                <w:color w:val="000000"/>
              </w:rPr>
            </w:pPr>
            <w:r w:rsidRPr="00B71204">
              <w:rPr>
                <w:color w:val="000000"/>
              </w:rPr>
              <w:t>32 949,0</w:t>
            </w:r>
          </w:p>
        </w:tc>
      </w:tr>
      <w:tr w:rsidR="00637B6C" w:rsidRPr="00B71204" w14:paraId="076F71B2" w14:textId="77777777" w:rsidTr="00637B6C">
        <w:trPr>
          <w:trHeight w:val="20"/>
        </w:trPr>
        <w:tc>
          <w:tcPr>
            <w:tcW w:w="3686" w:type="dxa"/>
            <w:shd w:val="clear" w:color="auto" w:fill="auto"/>
            <w:vAlign w:val="bottom"/>
          </w:tcPr>
          <w:p w14:paraId="17D5D34A" w14:textId="77777777" w:rsidR="00637B6C" w:rsidRPr="00B71204" w:rsidRDefault="00637B6C" w:rsidP="00637B6C">
            <w:pPr>
              <w:spacing w:after="20"/>
              <w:jc w:val="both"/>
              <w:rPr>
                <w:color w:val="000000"/>
              </w:rPr>
            </w:pPr>
            <w:r w:rsidRPr="00B71204">
              <w:rPr>
                <w:color w:val="000000"/>
              </w:rPr>
              <w:t>Федеральный проект «Творческие люди»</w:t>
            </w:r>
          </w:p>
        </w:tc>
        <w:tc>
          <w:tcPr>
            <w:tcW w:w="851" w:type="dxa"/>
            <w:shd w:val="clear" w:color="auto" w:fill="auto"/>
            <w:vAlign w:val="bottom"/>
          </w:tcPr>
          <w:p w14:paraId="0117754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BFA215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5DEFC6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686A88F" w14:textId="77777777" w:rsidR="00637B6C" w:rsidRPr="00B71204" w:rsidRDefault="00637B6C" w:rsidP="00637B6C">
            <w:pPr>
              <w:spacing w:after="20"/>
              <w:jc w:val="center"/>
              <w:rPr>
                <w:color w:val="000000"/>
              </w:rPr>
            </w:pPr>
            <w:r w:rsidRPr="00B71204">
              <w:rPr>
                <w:color w:val="000000"/>
              </w:rPr>
              <w:t>08 7 A2 0000 0</w:t>
            </w:r>
          </w:p>
        </w:tc>
        <w:tc>
          <w:tcPr>
            <w:tcW w:w="708" w:type="dxa"/>
            <w:shd w:val="clear" w:color="auto" w:fill="auto"/>
            <w:vAlign w:val="bottom"/>
          </w:tcPr>
          <w:p w14:paraId="46FD29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3F2B5C" w14:textId="77777777" w:rsidR="00637B6C" w:rsidRPr="00B71204" w:rsidRDefault="00637B6C" w:rsidP="00637B6C">
            <w:pPr>
              <w:spacing w:after="20"/>
              <w:jc w:val="right"/>
              <w:rPr>
                <w:color w:val="000000"/>
              </w:rPr>
            </w:pPr>
            <w:r w:rsidRPr="00B71204">
              <w:rPr>
                <w:color w:val="000000"/>
              </w:rPr>
              <w:t>10 450,0</w:t>
            </w:r>
          </w:p>
        </w:tc>
      </w:tr>
      <w:tr w:rsidR="00637B6C" w:rsidRPr="00B71204" w14:paraId="5EEB2EA9" w14:textId="77777777" w:rsidTr="00637B6C">
        <w:trPr>
          <w:trHeight w:val="20"/>
        </w:trPr>
        <w:tc>
          <w:tcPr>
            <w:tcW w:w="3686" w:type="dxa"/>
            <w:shd w:val="clear" w:color="auto" w:fill="auto"/>
            <w:vAlign w:val="bottom"/>
          </w:tcPr>
          <w:p w14:paraId="59696426" w14:textId="77777777" w:rsidR="00637B6C" w:rsidRPr="00B71204" w:rsidRDefault="00637B6C" w:rsidP="00637B6C">
            <w:pPr>
              <w:spacing w:after="20"/>
              <w:jc w:val="both"/>
              <w:rPr>
                <w:color w:val="000000"/>
              </w:rPr>
            </w:pPr>
            <w:r w:rsidRPr="00B71204">
              <w:rPr>
                <w:color w:val="000000"/>
              </w:rPr>
              <w:t>Грантовая поддержка любительских творческих коллективов</w:t>
            </w:r>
          </w:p>
        </w:tc>
        <w:tc>
          <w:tcPr>
            <w:tcW w:w="851" w:type="dxa"/>
            <w:shd w:val="clear" w:color="auto" w:fill="auto"/>
            <w:vAlign w:val="bottom"/>
          </w:tcPr>
          <w:p w14:paraId="3B33DF4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0092F4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B66E4F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56AF0D0" w14:textId="77777777" w:rsidR="00637B6C" w:rsidRPr="00B71204" w:rsidRDefault="00637B6C" w:rsidP="00637B6C">
            <w:pPr>
              <w:spacing w:after="20"/>
              <w:jc w:val="center"/>
              <w:rPr>
                <w:color w:val="000000"/>
              </w:rPr>
            </w:pPr>
            <w:r w:rsidRPr="00B71204">
              <w:rPr>
                <w:color w:val="000000"/>
              </w:rPr>
              <w:t>08 7 A2 4406 0</w:t>
            </w:r>
          </w:p>
        </w:tc>
        <w:tc>
          <w:tcPr>
            <w:tcW w:w="708" w:type="dxa"/>
            <w:shd w:val="clear" w:color="auto" w:fill="auto"/>
            <w:vAlign w:val="bottom"/>
          </w:tcPr>
          <w:p w14:paraId="72A512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C5DE3A" w14:textId="77777777" w:rsidR="00637B6C" w:rsidRPr="00B71204" w:rsidRDefault="00637B6C" w:rsidP="00637B6C">
            <w:pPr>
              <w:spacing w:after="20"/>
              <w:jc w:val="right"/>
              <w:rPr>
                <w:color w:val="000000"/>
              </w:rPr>
            </w:pPr>
            <w:r w:rsidRPr="00B71204">
              <w:rPr>
                <w:color w:val="000000"/>
              </w:rPr>
              <w:t>1 750,0</w:t>
            </w:r>
          </w:p>
        </w:tc>
      </w:tr>
      <w:tr w:rsidR="00637B6C" w:rsidRPr="00B71204" w14:paraId="36BD73EF" w14:textId="77777777" w:rsidTr="00637B6C">
        <w:trPr>
          <w:trHeight w:val="20"/>
        </w:trPr>
        <w:tc>
          <w:tcPr>
            <w:tcW w:w="3686" w:type="dxa"/>
            <w:shd w:val="clear" w:color="auto" w:fill="auto"/>
            <w:vAlign w:val="bottom"/>
          </w:tcPr>
          <w:p w14:paraId="7F69F031"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E30901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814D22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1CE9EB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EABEB69" w14:textId="77777777" w:rsidR="00637B6C" w:rsidRPr="00B71204" w:rsidRDefault="00637B6C" w:rsidP="00637B6C">
            <w:pPr>
              <w:spacing w:after="20"/>
              <w:jc w:val="center"/>
              <w:rPr>
                <w:color w:val="000000"/>
              </w:rPr>
            </w:pPr>
            <w:r w:rsidRPr="00B71204">
              <w:rPr>
                <w:color w:val="000000"/>
              </w:rPr>
              <w:t>08 7 A2 4406 0</w:t>
            </w:r>
          </w:p>
        </w:tc>
        <w:tc>
          <w:tcPr>
            <w:tcW w:w="708" w:type="dxa"/>
            <w:shd w:val="clear" w:color="auto" w:fill="auto"/>
            <w:vAlign w:val="bottom"/>
          </w:tcPr>
          <w:p w14:paraId="3472EA9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79DAB32" w14:textId="77777777" w:rsidR="00637B6C" w:rsidRPr="00B71204" w:rsidRDefault="00637B6C" w:rsidP="00637B6C">
            <w:pPr>
              <w:spacing w:after="20"/>
              <w:jc w:val="right"/>
              <w:rPr>
                <w:color w:val="000000"/>
              </w:rPr>
            </w:pPr>
            <w:r w:rsidRPr="00B71204">
              <w:rPr>
                <w:color w:val="000000"/>
              </w:rPr>
              <w:t>1 750,0</w:t>
            </w:r>
          </w:p>
        </w:tc>
      </w:tr>
      <w:tr w:rsidR="00637B6C" w:rsidRPr="00B71204" w14:paraId="3D5A103C" w14:textId="77777777" w:rsidTr="00637B6C">
        <w:trPr>
          <w:trHeight w:val="20"/>
        </w:trPr>
        <w:tc>
          <w:tcPr>
            <w:tcW w:w="3686" w:type="dxa"/>
            <w:shd w:val="clear" w:color="auto" w:fill="auto"/>
            <w:vAlign w:val="bottom"/>
          </w:tcPr>
          <w:p w14:paraId="1D15585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отрасли культуры</w:t>
            </w:r>
          </w:p>
        </w:tc>
        <w:tc>
          <w:tcPr>
            <w:tcW w:w="851" w:type="dxa"/>
            <w:shd w:val="clear" w:color="auto" w:fill="auto"/>
            <w:vAlign w:val="bottom"/>
          </w:tcPr>
          <w:p w14:paraId="56EAC42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7737E4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4C15F6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7525C4" w14:textId="77777777" w:rsidR="00637B6C" w:rsidRPr="00B71204" w:rsidRDefault="00637B6C" w:rsidP="00637B6C">
            <w:pPr>
              <w:spacing w:after="20"/>
              <w:jc w:val="center"/>
              <w:rPr>
                <w:color w:val="000000"/>
              </w:rPr>
            </w:pPr>
            <w:r w:rsidRPr="00B71204">
              <w:rPr>
                <w:color w:val="000000"/>
              </w:rPr>
              <w:t>08 7 A2 5519 0</w:t>
            </w:r>
          </w:p>
        </w:tc>
        <w:tc>
          <w:tcPr>
            <w:tcW w:w="708" w:type="dxa"/>
            <w:shd w:val="clear" w:color="auto" w:fill="auto"/>
            <w:vAlign w:val="bottom"/>
          </w:tcPr>
          <w:p w14:paraId="5E36B11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346D82" w14:textId="77777777" w:rsidR="00637B6C" w:rsidRPr="00B71204" w:rsidRDefault="00637B6C" w:rsidP="00637B6C">
            <w:pPr>
              <w:spacing w:after="20"/>
              <w:jc w:val="right"/>
              <w:rPr>
                <w:color w:val="000000"/>
              </w:rPr>
            </w:pPr>
            <w:r w:rsidRPr="00B71204">
              <w:rPr>
                <w:color w:val="000000"/>
              </w:rPr>
              <w:t>8 700,0</w:t>
            </w:r>
          </w:p>
        </w:tc>
      </w:tr>
      <w:tr w:rsidR="00637B6C" w:rsidRPr="00B71204" w14:paraId="67E9D5EC" w14:textId="77777777" w:rsidTr="00637B6C">
        <w:trPr>
          <w:trHeight w:val="20"/>
        </w:trPr>
        <w:tc>
          <w:tcPr>
            <w:tcW w:w="3686" w:type="dxa"/>
            <w:shd w:val="clear" w:color="auto" w:fill="auto"/>
            <w:vAlign w:val="bottom"/>
          </w:tcPr>
          <w:p w14:paraId="432D98F3" w14:textId="77777777" w:rsidR="00637B6C" w:rsidRPr="00B71204" w:rsidRDefault="00637B6C" w:rsidP="00637B6C">
            <w:pPr>
              <w:spacing w:after="20"/>
              <w:jc w:val="both"/>
              <w:rPr>
                <w:color w:val="000000"/>
              </w:rPr>
            </w:pPr>
            <w:r w:rsidRPr="00B71204">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851" w:type="dxa"/>
            <w:shd w:val="clear" w:color="auto" w:fill="auto"/>
            <w:vAlign w:val="bottom"/>
          </w:tcPr>
          <w:p w14:paraId="4751833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24704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9F4720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1C7DB73" w14:textId="77777777" w:rsidR="00637B6C" w:rsidRPr="00B71204" w:rsidRDefault="00637B6C" w:rsidP="00637B6C">
            <w:pPr>
              <w:spacing w:after="20"/>
              <w:jc w:val="center"/>
              <w:rPr>
                <w:color w:val="000000"/>
              </w:rPr>
            </w:pPr>
            <w:r w:rsidRPr="00B71204">
              <w:rPr>
                <w:color w:val="000000"/>
              </w:rPr>
              <w:t>08 7 A2 5519 3</w:t>
            </w:r>
          </w:p>
        </w:tc>
        <w:tc>
          <w:tcPr>
            <w:tcW w:w="708" w:type="dxa"/>
            <w:shd w:val="clear" w:color="auto" w:fill="auto"/>
            <w:vAlign w:val="bottom"/>
          </w:tcPr>
          <w:p w14:paraId="7B3AA1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48B8E5" w14:textId="77777777" w:rsidR="00637B6C" w:rsidRPr="00B71204" w:rsidRDefault="00637B6C" w:rsidP="00637B6C">
            <w:pPr>
              <w:spacing w:after="20"/>
              <w:jc w:val="right"/>
              <w:rPr>
                <w:color w:val="000000"/>
              </w:rPr>
            </w:pPr>
            <w:r w:rsidRPr="00B71204">
              <w:rPr>
                <w:color w:val="000000"/>
              </w:rPr>
              <w:t>2 700,0</w:t>
            </w:r>
          </w:p>
        </w:tc>
      </w:tr>
      <w:tr w:rsidR="00637B6C" w:rsidRPr="00B71204" w14:paraId="76190A4F" w14:textId="77777777" w:rsidTr="00637B6C">
        <w:trPr>
          <w:trHeight w:val="20"/>
        </w:trPr>
        <w:tc>
          <w:tcPr>
            <w:tcW w:w="3686" w:type="dxa"/>
            <w:shd w:val="clear" w:color="auto" w:fill="auto"/>
            <w:vAlign w:val="bottom"/>
          </w:tcPr>
          <w:p w14:paraId="10C0A96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A30D3F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E40F0B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C5E8C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2314DBC" w14:textId="77777777" w:rsidR="00637B6C" w:rsidRPr="00B71204" w:rsidRDefault="00637B6C" w:rsidP="00637B6C">
            <w:pPr>
              <w:spacing w:after="20"/>
              <w:jc w:val="center"/>
              <w:rPr>
                <w:color w:val="000000"/>
              </w:rPr>
            </w:pPr>
            <w:r w:rsidRPr="00B71204">
              <w:rPr>
                <w:color w:val="000000"/>
              </w:rPr>
              <w:t>08 7 A2 5519 3</w:t>
            </w:r>
          </w:p>
        </w:tc>
        <w:tc>
          <w:tcPr>
            <w:tcW w:w="708" w:type="dxa"/>
            <w:shd w:val="clear" w:color="auto" w:fill="auto"/>
            <w:vAlign w:val="bottom"/>
          </w:tcPr>
          <w:p w14:paraId="787FF70A"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035415A" w14:textId="77777777" w:rsidR="00637B6C" w:rsidRPr="00B71204" w:rsidRDefault="00637B6C" w:rsidP="00637B6C">
            <w:pPr>
              <w:spacing w:after="20"/>
              <w:jc w:val="right"/>
              <w:rPr>
                <w:color w:val="000000"/>
              </w:rPr>
            </w:pPr>
            <w:r w:rsidRPr="00B71204">
              <w:rPr>
                <w:color w:val="000000"/>
              </w:rPr>
              <w:t>2 700,0</w:t>
            </w:r>
          </w:p>
        </w:tc>
      </w:tr>
      <w:tr w:rsidR="00637B6C" w:rsidRPr="00B71204" w14:paraId="6752E86E" w14:textId="77777777" w:rsidTr="00637B6C">
        <w:trPr>
          <w:trHeight w:val="20"/>
        </w:trPr>
        <w:tc>
          <w:tcPr>
            <w:tcW w:w="3686" w:type="dxa"/>
            <w:shd w:val="clear" w:color="auto" w:fill="auto"/>
            <w:vAlign w:val="bottom"/>
          </w:tcPr>
          <w:p w14:paraId="39AD7921" w14:textId="77777777" w:rsidR="00637B6C" w:rsidRPr="00B71204" w:rsidRDefault="00637B6C" w:rsidP="00637B6C">
            <w:pPr>
              <w:spacing w:after="20"/>
              <w:jc w:val="both"/>
              <w:rPr>
                <w:color w:val="000000"/>
              </w:rPr>
            </w:pPr>
            <w:r w:rsidRPr="00B71204">
              <w:rPr>
                <w:color w:val="000000"/>
              </w:rPr>
              <w:t>Государственная поддержка лучших муниципальных учреждений культуры, находящихся на территории сельских поселений</w:t>
            </w:r>
          </w:p>
        </w:tc>
        <w:tc>
          <w:tcPr>
            <w:tcW w:w="851" w:type="dxa"/>
            <w:shd w:val="clear" w:color="auto" w:fill="auto"/>
            <w:vAlign w:val="bottom"/>
          </w:tcPr>
          <w:p w14:paraId="4F0CA75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37D02A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DDBD48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741ACD" w14:textId="77777777" w:rsidR="00637B6C" w:rsidRPr="00B71204" w:rsidRDefault="00637B6C" w:rsidP="00637B6C">
            <w:pPr>
              <w:spacing w:after="20"/>
              <w:jc w:val="center"/>
              <w:rPr>
                <w:color w:val="000000"/>
              </w:rPr>
            </w:pPr>
            <w:r w:rsidRPr="00B71204">
              <w:rPr>
                <w:color w:val="000000"/>
              </w:rPr>
              <w:t>08 7 A2 5519 4</w:t>
            </w:r>
          </w:p>
        </w:tc>
        <w:tc>
          <w:tcPr>
            <w:tcW w:w="708" w:type="dxa"/>
            <w:shd w:val="clear" w:color="auto" w:fill="auto"/>
            <w:vAlign w:val="bottom"/>
          </w:tcPr>
          <w:p w14:paraId="6234FE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0D4D15" w14:textId="77777777" w:rsidR="00637B6C" w:rsidRPr="00B71204" w:rsidRDefault="00637B6C" w:rsidP="00637B6C">
            <w:pPr>
              <w:spacing w:after="20"/>
              <w:jc w:val="right"/>
              <w:rPr>
                <w:color w:val="000000"/>
              </w:rPr>
            </w:pPr>
            <w:r w:rsidRPr="00B71204">
              <w:rPr>
                <w:color w:val="000000"/>
              </w:rPr>
              <w:t>6 000,0</w:t>
            </w:r>
          </w:p>
        </w:tc>
      </w:tr>
      <w:tr w:rsidR="00637B6C" w:rsidRPr="00B71204" w14:paraId="3F547211" w14:textId="77777777" w:rsidTr="00637B6C">
        <w:trPr>
          <w:trHeight w:val="20"/>
        </w:trPr>
        <w:tc>
          <w:tcPr>
            <w:tcW w:w="3686" w:type="dxa"/>
            <w:shd w:val="clear" w:color="auto" w:fill="auto"/>
            <w:vAlign w:val="bottom"/>
          </w:tcPr>
          <w:p w14:paraId="72ABC0F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215B67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606CAA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D98479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5FE9803" w14:textId="77777777" w:rsidR="00637B6C" w:rsidRPr="00B71204" w:rsidRDefault="00637B6C" w:rsidP="00637B6C">
            <w:pPr>
              <w:spacing w:after="20"/>
              <w:jc w:val="center"/>
              <w:rPr>
                <w:color w:val="000000"/>
              </w:rPr>
            </w:pPr>
            <w:r w:rsidRPr="00B71204">
              <w:rPr>
                <w:color w:val="000000"/>
              </w:rPr>
              <w:t>08 7 A2 5519 4</w:t>
            </w:r>
          </w:p>
        </w:tc>
        <w:tc>
          <w:tcPr>
            <w:tcW w:w="708" w:type="dxa"/>
            <w:shd w:val="clear" w:color="auto" w:fill="auto"/>
            <w:vAlign w:val="bottom"/>
          </w:tcPr>
          <w:p w14:paraId="031A7B1E"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9F1E113" w14:textId="77777777" w:rsidR="00637B6C" w:rsidRPr="00B71204" w:rsidRDefault="00637B6C" w:rsidP="00637B6C">
            <w:pPr>
              <w:spacing w:after="20"/>
              <w:jc w:val="right"/>
              <w:rPr>
                <w:color w:val="000000"/>
              </w:rPr>
            </w:pPr>
            <w:r w:rsidRPr="00B71204">
              <w:rPr>
                <w:color w:val="000000"/>
              </w:rPr>
              <w:t>6 000,0</w:t>
            </w:r>
          </w:p>
        </w:tc>
      </w:tr>
      <w:tr w:rsidR="00637B6C" w:rsidRPr="00B71204" w14:paraId="52878E0B" w14:textId="77777777" w:rsidTr="00637B6C">
        <w:trPr>
          <w:trHeight w:val="20"/>
        </w:trPr>
        <w:tc>
          <w:tcPr>
            <w:tcW w:w="3686" w:type="dxa"/>
            <w:shd w:val="clear" w:color="auto" w:fill="auto"/>
            <w:vAlign w:val="bottom"/>
          </w:tcPr>
          <w:p w14:paraId="25A8D0B1" w14:textId="77777777" w:rsidR="00637B6C" w:rsidRPr="00B71204" w:rsidRDefault="00637B6C" w:rsidP="00637B6C">
            <w:pPr>
              <w:spacing w:after="20"/>
              <w:jc w:val="both"/>
              <w:rPr>
                <w:color w:val="000000"/>
              </w:rPr>
            </w:pPr>
            <w:r w:rsidRPr="00B71204">
              <w:rPr>
                <w:color w:val="000000"/>
              </w:rPr>
              <w:t>Подпрограмма «Развитие межрегионального и межнационального культурного сотрудничества»</w:t>
            </w:r>
          </w:p>
        </w:tc>
        <w:tc>
          <w:tcPr>
            <w:tcW w:w="851" w:type="dxa"/>
            <w:shd w:val="clear" w:color="auto" w:fill="auto"/>
            <w:vAlign w:val="bottom"/>
          </w:tcPr>
          <w:p w14:paraId="585AD9F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0688D0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5F73D8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8FF5048" w14:textId="77777777" w:rsidR="00637B6C" w:rsidRPr="00B71204" w:rsidRDefault="00637B6C" w:rsidP="00637B6C">
            <w:pPr>
              <w:spacing w:after="20"/>
              <w:jc w:val="center"/>
              <w:rPr>
                <w:color w:val="000000"/>
              </w:rPr>
            </w:pPr>
            <w:r w:rsidRPr="00B71204">
              <w:rPr>
                <w:color w:val="000000"/>
              </w:rPr>
              <w:t>08 В 00 0000 0</w:t>
            </w:r>
          </w:p>
        </w:tc>
        <w:tc>
          <w:tcPr>
            <w:tcW w:w="708" w:type="dxa"/>
            <w:shd w:val="clear" w:color="auto" w:fill="auto"/>
            <w:vAlign w:val="bottom"/>
          </w:tcPr>
          <w:p w14:paraId="25B7D2D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215A07" w14:textId="77777777" w:rsidR="00637B6C" w:rsidRPr="00B71204" w:rsidRDefault="00637B6C" w:rsidP="00637B6C">
            <w:pPr>
              <w:spacing w:after="20"/>
              <w:jc w:val="right"/>
              <w:rPr>
                <w:color w:val="000000"/>
              </w:rPr>
            </w:pPr>
            <w:r w:rsidRPr="00B71204">
              <w:rPr>
                <w:color w:val="000000"/>
              </w:rPr>
              <w:t>84 549,1</w:t>
            </w:r>
          </w:p>
        </w:tc>
      </w:tr>
      <w:tr w:rsidR="00637B6C" w:rsidRPr="00B71204" w14:paraId="73E269F4" w14:textId="77777777" w:rsidTr="00637B6C">
        <w:trPr>
          <w:trHeight w:val="20"/>
        </w:trPr>
        <w:tc>
          <w:tcPr>
            <w:tcW w:w="3686" w:type="dxa"/>
            <w:shd w:val="clear" w:color="auto" w:fill="auto"/>
            <w:vAlign w:val="bottom"/>
          </w:tcPr>
          <w:p w14:paraId="35610B1F" w14:textId="77777777" w:rsidR="00637B6C" w:rsidRPr="00B71204" w:rsidRDefault="00637B6C" w:rsidP="00637B6C">
            <w:pPr>
              <w:spacing w:after="20"/>
              <w:jc w:val="both"/>
              <w:rPr>
                <w:color w:val="000000"/>
              </w:rPr>
            </w:pPr>
            <w:r w:rsidRPr="00B71204">
              <w:rPr>
                <w:color w:val="000000"/>
              </w:rPr>
              <w:t>Развитие межрегионального и межнационального культурного сотрудничества</w:t>
            </w:r>
          </w:p>
        </w:tc>
        <w:tc>
          <w:tcPr>
            <w:tcW w:w="851" w:type="dxa"/>
            <w:shd w:val="clear" w:color="auto" w:fill="auto"/>
            <w:vAlign w:val="bottom"/>
          </w:tcPr>
          <w:p w14:paraId="66F476E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B82898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9E30BC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647EEA4" w14:textId="77777777" w:rsidR="00637B6C" w:rsidRPr="00B71204" w:rsidRDefault="00637B6C" w:rsidP="00637B6C">
            <w:pPr>
              <w:spacing w:after="20"/>
              <w:jc w:val="center"/>
              <w:rPr>
                <w:color w:val="000000"/>
              </w:rPr>
            </w:pPr>
            <w:r w:rsidRPr="00B71204">
              <w:rPr>
                <w:color w:val="000000"/>
              </w:rPr>
              <w:t>08 В 01 0000 0</w:t>
            </w:r>
          </w:p>
        </w:tc>
        <w:tc>
          <w:tcPr>
            <w:tcW w:w="708" w:type="dxa"/>
            <w:shd w:val="clear" w:color="auto" w:fill="auto"/>
            <w:vAlign w:val="bottom"/>
          </w:tcPr>
          <w:p w14:paraId="509AF4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A2B40E" w14:textId="77777777" w:rsidR="00637B6C" w:rsidRPr="00B71204" w:rsidRDefault="00637B6C" w:rsidP="00637B6C">
            <w:pPr>
              <w:spacing w:after="20"/>
              <w:jc w:val="right"/>
              <w:rPr>
                <w:color w:val="000000"/>
              </w:rPr>
            </w:pPr>
            <w:r w:rsidRPr="00B71204">
              <w:rPr>
                <w:color w:val="000000"/>
              </w:rPr>
              <w:t>84 549,1</w:t>
            </w:r>
          </w:p>
        </w:tc>
      </w:tr>
      <w:tr w:rsidR="00637B6C" w:rsidRPr="00B71204" w14:paraId="51E20216" w14:textId="77777777" w:rsidTr="00637B6C">
        <w:trPr>
          <w:trHeight w:val="20"/>
        </w:trPr>
        <w:tc>
          <w:tcPr>
            <w:tcW w:w="3686" w:type="dxa"/>
            <w:shd w:val="clear" w:color="auto" w:fill="auto"/>
            <w:vAlign w:val="bottom"/>
          </w:tcPr>
          <w:p w14:paraId="5007B2EC"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культуры</w:t>
            </w:r>
          </w:p>
        </w:tc>
        <w:tc>
          <w:tcPr>
            <w:tcW w:w="851" w:type="dxa"/>
            <w:shd w:val="clear" w:color="auto" w:fill="auto"/>
            <w:vAlign w:val="bottom"/>
          </w:tcPr>
          <w:p w14:paraId="5267D62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490A9B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CCC50E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548DCB9" w14:textId="77777777" w:rsidR="00637B6C" w:rsidRPr="00B71204" w:rsidRDefault="00637B6C" w:rsidP="00637B6C">
            <w:pPr>
              <w:spacing w:after="20"/>
              <w:jc w:val="center"/>
              <w:rPr>
                <w:color w:val="000000"/>
              </w:rPr>
            </w:pPr>
            <w:r w:rsidRPr="00B71204">
              <w:rPr>
                <w:color w:val="000000"/>
              </w:rPr>
              <w:t>08 В 01 4409 0</w:t>
            </w:r>
          </w:p>
        </w:tc>
        <w:tc>
          <w:tcPr>
            <w:tcW w:w="708" w:type="dxa"/>
            <w:shd w:val="clear" w:color="auto" w:fill="auto"/>
            <w:vAlign w:val="bottom"/>
          </w:tcPr>
          <w:p w14:paraId="07489C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AB4E28" w14:textId="77777777" w:rsidR="00637B6C" w:rsidRPr="00B71204" w:rsidRDefault="00637B6C" w:rsidP="00637B6C">
            <w:pPr>
              <w:spacing w:after="20"/>
              <w:jc w:val="right"/>
              <w:rPr>
                <w:color w:val="000000"/>
              </w:rPr>
            </w:pPr>
            <w:r w:rsidRPr="00B71204">
              <w:rPr>
                <w:color w:val="000000"/>
              </w:rPr>
              <w:t>77 777,9</w:t>
            </w:r>
          </w:p>
        </w:tc>
      </w:tr>
      <w:tr w:rsidR="00637B6C" w:rsidRPr="00B71204" w14:paraId="2C9B6B06" w14:textId="77777777" w:rsidTr="00637B6C">
        <w:trPr>
          <w:trHeight w:val="20"/>
        </w:trPr>
        <w:tc>
          <w:tcPr>
            <w:tcW w:w="3686" w:type="dxa"/>
            <w:shd w:val="clear" w:color="auto" w:fill="auto"/>
            <w:vAlign w:val="bottom"/>
          </w:tcPr>
          <w:p w14:paraId="6676F09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BF9A31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2F2339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0B3304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54F111E" w14:textId="77777777" w:rsidR="00637B6C" w:rsidRPr="00B71204" w:rsidRDefault="00637B6C" w:rsidP="00637B6C">
            <w:pPr>
              <w:spacing w:after="20"/>
              <w:jc w:val="center"/>
              <w:rPr>
                <w:color w:val="000000"/>
              </w:rPr>
            </w:pPr>
            <w:r w:rsidRPr="00B71204">
              <w:rPr>
                <w:color w:val="000000"/>
              </w:rPr>
              <w:t>08 В 01 4409 0</w:t>
            </w:r>
          </w:p>
        </w:tc>
        <w:tc>
          <w:tcPr>
            <w:tcW w:w="708" w:type="dxa"/>
            <w:shd w:val="clear" w:color="auto" w:fill="auto"/>
            <w:vAlign w:val="bottom"/>
          </w:tcPr>
          <w:p w14:paraId="05508E2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E6966D8" w14:textId="77777777" w:rsidR="00637B6C" w:rsidRPr="00B71204" w:rsidRDefault="00637B6C" w:rsidP="00637B6C">
            <w:pPr>
              <w:spacing w:after="20"/>
              <w:jc w:val="right"/>
              <w:rPr>
                <w:color w:val="000000"/>
              </w:rPr>
            </w:pPr>
            <w:r w:rsidRPr="00B71204">
              <w:rPr>
                <w:color w:val="000000"/>
              </w:rPr>
              <w:t>77 777,9</w:t>
            </w:r>
          </w:p>
        </w:tc>
      </w:tr>
      <w:tr w:rsidR="00637B6C" w:rsidRPr="00B71204" w14:paraId="6E5B29F7" w14:textId="77777777" w:rsidTr="00637B6C">
        <w:trPr>
          <w:trHeight w:val="20"/>
        </w:trPr>
        <w:tc>
          <w:tcPr>
            <w:tcW w:w="3686" w:type="dxa"/>
            <w:shd w:val="clear" w:color="auto" w:fill="auto"/>
            <w:vAlign w:val="bottom"/>
          </w:tcPr>
          <w:p w14:paraId="61659713" w14:textId="77777777" w:rsidR="00637B6C" w:rsidRPr="00B71204" w:rsidRDefault="00637B6C" w:rsidP="00637B6C">
            <w:pPr>
              <w:spacing w:after="20"/>
              <w:jc w:val="both"/>
              <w:rPr>
                <w:color w:val="000000"/>
              </w:rPr>
            </w:pPr>
            <w:r w:rsidRPr="00B71204">
              <w:rPr>
                <w:color w:val="000000"/>
              </w:rPr>
              <w:lastRenderedPageBreak/>
              <w:t>Мероприятия в сфере культуры и кинематографии</w:t>
            </w:r>
          </w:p>
        </w:tc>
        <w:tc>
          <w:tcPr>
            <w:tcW w:w="851" w:type="dxa"/>
            <w:shd w:val="clear" w:color="auto" w:fill="auto"/>
            <w:vAlign w:val="bottom"/>
          </w:tcPr>
          <w:p w14:paraId="1161A23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998406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0EB093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3CCF7AB" w14:textId="77777777" w:rsidR="00637B6C" w:rsidRPr="00B71204" w:rsidRDefault="00637B6C" w:rsidP="00637B6C">
            <w:pPr>
              <w:spacing w:after="20"/>
              <w:jc w:val="center"/>
              <w:rPr>
                <w:color w:val="000000"/>
              </w:rPr>
            </w:pPr>
            <w:r w:rsidRPr="00B71204">
              <w:rPr>
                <w:color w:val="000000"/>
              </w:rPr>
              <w:t>08 В 01 4410 0</w:t>
            </w:r>
          </w:p>
        </w:tc>
        <w:tc>
          <w:tcPr>
            <w:tcW w:w="708" w:type="dxa"/>
            <w:shd w:val="clear" w:color="auto" w:fill="auto"/>
            <w:vAlign w:val="bottom"/>
          </w:tcPr>
          <w:p w14:paraId="094624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F50F5C" w14:textId="77777777" w:rsidR="00637B6C" w:rsidRPr="00B71204" w:rsidRDefault="00637B6C" w:rsidP="00637B6C">
            <w:pPr>
              <w:spacing w:after="20"/>
              <w:jc w:val="right"/>
              <w:rPr>
                <w:color w:val="000000"/>
              </w:rPr>
            </w:pPr>
            <w:r w:rsidRPr="00B71204">
              <w:rPr>
                <w:color w:val="000000"/>
              </w:rPr>
              <w:t>6 771,2</w:t>
            </w:r>
          </w:p>
        </w:tc>
      </w:tr>
      <w:tr w:rsidR="00637B6C" w:rsidRPr="00B71204" w14:paraId="0CEF016B" w14:textId="77777777" w:rsidTr="00637B6C">
        <w:trPr>
          <w:trHeight w:val="20"/>
        </w:trPr>
        <w:tc>
          <w:tcPr>
            <w:tcW w:w="3686" w:type="dxa"/>
            <w:shd w:val="clear" w:color="auto" w:fill="auto"/>
            <w:vAlign w:val="bottom"/>
          </w:tcPr>
          <w:p w14:paraId="3A65D80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01C47C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7FB481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E0A1C5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4EDD1A0" w14:textId="77777777" w:rsidR="00637B6C" w:rsidRPr="00B71204" w:rsidRDefault="00637B6C" w:rsidP="00637B6C">
            <w:pPr>
              <w:spacing w:after="20"/>
              <w:jc w:val="center"/>
              <w:rPr>
                <w:color w:val="000000"/>
              </w:rPr>
            </w:pPr>
            <w:r w:rsidRPr="00B71204">
              <w:rPr>
                <w:color w:val="000000"/>
              </w:rPr>
              <w:t>08 В 01 4410 0</w:t>
            </w:r>
          </w:p>
        </w:tc>
        <w:tc>
          <w:tcPr>
            <w:tcW w:w="708" w:type="dxa"/>
            <w:shd w:val="clear" w:color="auto" w:fill="auto"/>
            <w:vAlign w:val="bottom"/>
          </w:tcPr>
          <w:p w14:paraId="628FE4C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54897A9" w14:textId="77777777" w:rsidR="00637B6C" w:rsidRPr="00B71204" w:rsidRDefault="00637B6C" w:rsidP="00637B6C">
            <w:pPr>
              <w:spacing w:after="20"/>
              <w:jc w:val="right"/>
              <w:rPr>
                <w:color w:val="000000"/>
              </w:rPr>
            </w:pPr>
            <w:r w:rsidRPr="00B71204">
              <w:rPr>
                <w:color w:val="000000"/>
              </w:rPr>
              <w:t>6 771,2</w:t>
            </w:r>
          </w:p>
        </w:tc>
      </w:tr>
      <w:tr w:rsidR="00637B6C" w:rsidRPr="00B71204" w14:paraId="372DA260" w14:textId="77777777" w:rsidTr="00637B6C">
        <w:trPr>
          <w:trHeight w:val="20"/>
        </w:trPr>
        <w:tc>
          <w:tcPr>
            <w:tcW w:w="3686" w:type="dxa"/>
            <w:shd w:val="clear" w:color="auto" w:fill="auto"/>
            <w:vAlign w:val="bottom"/>
          </w:tcPr>
          <w:p w14:paraId="4816233D" w14:textId="77777777" w:rsidR="00637B6C" w:rsidRPr="00B71204" w:rsidRDefault="00637B6C" w:rsidP="00637B6C">
            <w:pPr>
              <w:spacing w:after="20"/>
              <w:jc w:val="both"/>
              <w:rPr>
                <w:color w:val="000000"/>
              </w:rPr>
            </w:pPr>
            <w:r w:rsidRPr="00B71204">
              <w:rPr>
                <w:color w:val="000000"/>
              </w:rPr>
              <w:t>Подпрограмма «Поддержка современного искусства»</w:t>
            </w:r>
          </w:p>
        </w:tc>
        <w:tc>
          <w:tcPr>
            <w:tcW w:w="851" w:type="dxa"/>
            <w:shd w:val="clear" w:color="auto" w:fill="auto"/>
            <w:vAlign w:val="bottom"/>
          </w:tcPr>
          <w:p w14:paraId="1452ABF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29AC25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61D9D1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920DC10" w14:textId="77777777" w:rsidR="00637B6C" w:rsidRPr="00B71204" w:rsidRDefault="00637B6C" w:rsidP="00637B6C">
            <w:pPr>
              <w:spacing w:after="20"/>
              <w:jc w:val="center"/>
              <w:rPr>
                <w:color w:val="000000"/>
              </w:rPr>
            </w:pPr>
            <w:r w:rsidRPr="00B71204">
              <w:rPr>
                <w:color w:val="000000"/>
              </w:rPr>
              <w:t>08 Г 00 0000 0</w:t>
            </w:r>
          </w:p>
        </w:tc>
        <w:tc>
          <w:tcPr>
            <w:tcW w:w="708" w:type="dxa"/>
            <w:shd w:val="clear" w:color="auto" w:fill="auto"/>
            <w:vAlign w:val="bottom"/>
          </w:tcPr>
          <w:p w14:paraId="7CA748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83E67A" w14:textId="77777777" w:rsidR="00637B6C" w:rsidRPr="00B71204" w:rsidRDefault="00637B6C" w:rsidP="00637B6C">
            <w:pPr>
              <w:spacing w:after="20"/>
              <w:jc w:val="right"/>
              <w:rPr>
                <w:color w:val="000000"/>
              </w:rPr>
            </w:pPr>
            <w:r w:rsidRPr="00B71204">
              <w:rPr>
                <w:color w:val="000000"/>
              </w:rPr>
              <w:t>18 738,7</w:t>
            </w:r>
          </w:p>
        </w:tc>
      </w:tr>
      <w:tr w:rsidR="00637B6C" w:rsidRPr="00B71204" w14:paraId="294B3E64" w14:textId="77777777" w:rsidTr="00637B6C">
        <w:trPr>
          <w:trHeight w:val="20"/>
        </w:trPr>
        <w:tc>
          <w:tcPr>
            <w:tcW w:w="3686" w:type="dxa"/>
            <w:shd w:val="clear" w:color="auto" w:fill="auto"/>
            <w:vAlign w:val="bottom"/>
          </w:tcPr>
          <w:p w14:paraId="6CBAFE5C" w14:textId="77777777" w:rsidR="00637B6C" w:rsidRPr="00B71204" w:rsidRDefault="00637B6C" w:rsidP="00637B6C">
            <w:pPr>
              <w:spacing w:after="20"/>
              <w:jc w:val="both"/>
              <w:rPr>
                <w:color w:val="000000"/>
              </w:rPr>
            </w:pPr>
            <w:r w:rsidRPr="00B71204">
              <w:rPr>
                <w:color w:val="000000"/>
              </w:rPr>
              <w:t>Государственная поддержка современного искусства</w:t>
            </w:r>
          </w:p>
        </w:tc>
        <w:tc>
          <w:tcPr>
            <w:tcW w:w="851" w:type="dxa"/>
            <w:shd w:val="clear" w:color="auto" w:fill="auto"/>
            <w:vAlign w:val="bottom"/>
          </w:tcPr>
          <w:p w14:paraId="5CBD062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AA30F2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C89B32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AA7A12" w14:textId="77777777" w:rsidR="00637B6C" w:rsidRPr="00B71204" w:rsidRDefault="00637B6C" w:rsidP="00637B6C">
            <w:pPr>
              <w:spacing w:after="20"/>
              <w:jc w:val="center"/>
              <w:rPr>
                <w:color w:val="000000"/>
              </w:rPr>
            </w:pPr>
            <w:r w:rsidRPr="00B71204">
              <w:rPr>
                <w:color w:val="000000"/>
              </w:rPr>
              <w:t>08 Г 01 0000 0</w:t>
            </w:r>
          </w:p>
        </w:tc>
        <w:tc>
          <w:tcPr>
            <w:tcW w:w="708" w:type="dxa"/>
            <w:shd w:val="clear" w:color="auto" w:fill="auto"/>
            <w:vAlign w:val="bottom"/>
          </w:tcPr>
          <w:p w14:paraId="6C19C0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E8D54A" w14:textId="77777777" w:rsidR="00637B6C" w:rsidRPr="00B71204" w:rsidRDefault="00637B6C" w:rsidP="00637B6C">
            <w:pPr>
              <w:spacing w:after="20"/>
              <w:jc w:val="right"/>
              <w:rPr>
                <w:color w:val="000000"/>
              </w:rPr>
            </w:pPr>
            <w:r w:rsidRPr="00B71204">
              <w:rPr>
                <w:color w:val="000000"/>
              </w:rPr>
              <w:t>18 738,7</w:t>
            </w:r>
          </w:p>
        </w:tc>
      </w:tr>
      <w:tr w:rsidR="00637B6C" w:rsidRPr="00B71204" w14:paraId="361189CE" w14:textId="77777777" w:rsidTr="00637B6C">
        <w:trPr>
          <w:trHeight w:val="20"/>
        </w:trPr>
        <w:tc>
          <w:tcPr>
            <w:tcW w:w="3686" w:type="dxa"/>
            <w:shd w:val="clear" w:color="auto" w:fill="auto"/>
            <w:vAlign w:val="bottom"/>
          </w:tcPr>
          <w:p w14:paraId="46A5593F"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505D945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11087E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23A688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5C90B69" w14:textId="77777777" w:rsidR="00637B6C" w:rsidRPr="00B71204" w:rsidRDefault="00637B6C" w:rsidP="00637B6C">
            <w:pPr>
              <w:spacing w:after="20"/>
              <w:jc w:val="center"/>
              <w:rPr>
                <w:color w:val="000000"/>
              </w:rPr>
            </w:pPr>
            <w:r w:rsidRPr="00B71204">
              <w:rPr>
                <w:color w:val="000000"/>
              </w:rPr>
              <w:t>08 Г 01 4410 0</w:t>
            </w:r>
          </w:p>
        </w:tc>
        <w:tc>
          <w:tcPr>
            <w:tcW w:w="708" w:type="dxa"/>
            <w:shd w:val="clear" w:color="auto" w:fill="auto"/>
            <w:vAlign w:val="bottom"/>
          </w:tcPr>
          <w:p w14:paraId="3CC7AB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09B27F" w14:textId="77777777" w:rsidR="00637B6C" w:rsidRPr="00B71204" w:rsidRDefault="00637B6C" w:rsidP="00637B6C">
            <w:pPr>
              <w:spacing w:after="20"/>
              <w:jc w:val="right"/>
              <w:rPr>
                <w:color w:val="000000"/>
              </w:rPr>
            </w:pPr>
            <w:r w:rsidRPr="00B71204">
              <w:rPr>
                <w:color w:val="000000"/>
              </w:rPr>
              <w:t>18 738,7</w:t>
            </w:r>
          </w:p>
        </w:tc>
      </w:tr>
      <w:tr w:rsidR="00637B6C" w:rsidRPr="00B71204" w14:paraId="6CA39CB7" w14:textId="77777777" w:rsidTr="00637B6C">
        <w:trPr>
          <w:trHeight w:val="20"/>
        </w:trPr>
        <w:tc>
          <w:tcPr>
            <w:tcW w:w="3686" w:type="dxa"/>
            <w:shd w:val="clear" w:color="auto" w:fill="auto"/>
            <w:vAlign w:val="bottom"/>
          </w:tcPr>
          <w:p w14:paraId="59E06B3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17F075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149319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000C61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BC8F2A" w14:textId="77777777" w:rsidR="00637B6C" w:rsidRPr="00B71204" w:rsidRDefault="00637B6C" w:rsidP="00637B6C">
            <w:pPr>
              <w:spacing w:after="20"/>
              <w:jc w:val="center"/>
              <w:rPr>
                <w:color w:val="000000"/>
              </w:rPr>
            </w:pPr>
            <w:r w:rsidRPr="00B71204">
              <w:rPr>
                <w:color w:val="000000"/>
              </w:rPr>
              <w:t>08 Г 01 4410 0</w:t>
            </w:r>
          </w:p>
        </w:tc>
        <w:tc>
          <w:tcPr>
            <w:tcW w:w="708" w:type="dxa"/>
            <w:shd w:val="clear" w:color="auto" w:fill="auto"/>
            <w:vAlign w:val="bottom"/>
          </w:tcPr>
          <w:p w14:paraId="34CD0F2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9CC45EE" w14:textId="77777777" w:rsidR="00637B6C" w:rsidRPr="00B71204" w:rsidRDefault="00637B6C" w:rsidP="00637B6C">
            <w:pPr>
              <w:spacing w:after="20"/>
              <w:jc w:val="right"/>
              <w:rPr>
                <w:color w:val="000000"/>
              </w:rPr>
            </w:pPr>
            <w:r w:rsidRPr="00B71204">
              <w:rPr>
                <w:color w:val="000000"/>
              </w:rPr>
              <w:t>4 155,4</w:t>
            </w:r>
          </w:p>
        </w:tc>
      </w:tr>
      <w:tr w:rsidR="00637B6C" w:rsidRPr="00B71204" w14:paraId="68AB3FFD" w14:textId="77777777" w:rsidTr="00637B6C">
        <w:trPr>
          <w:trHeight w:val="20"/>
        </w:trPr>
        <w:tc>
          <w:tcPr>
            <w:tcW w:w="3686" w:type="dxa"/>
            <w:shd w:val="clear" w:color="auto" w:fill="auto"/>
            <w:vAlign w:val="bottom"/>
          </w:tcPr>
          <w:p w14:paraId="5BC00FD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22C929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300320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98CE0F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C9FE93C" w14:textId="77777777" w:rsidR="00637B6C" w:rsidRPr="00B71204" w:rsidRDefault="00637B6C" w:rsidP="00637B6C">
            <w:pPr>
              <w:spacing w:after="20"/>
              <w:jc w:val="center"/>
              <w:rPr>
                <w:color w:val="000000"/>
              </w:rPr>
            </w:pPr>
            <w:r w:rsidRPr="00B71204">
              <w:rPr>
                <w:color w:val="000000"/>
              </w:rPr>
              <w:t>08 Г 01 4410 0</w:t>
            </w:r>
          </w:p>
        </w:tc>
        <w:tc>
          <w:tcPr>
            <w:tcW w:w="708" w:type="dxa"/>
            <w:shd w:val="clear" w:color="auto" w:fill="auto"/>
            <w:vAlign w:val="bottom"/>
          </w:tcPr>
          <w:p w14:paraId="3DC3536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9645205" w14:textId="77777777" w:rsidR="00637B6C" w:rsidRPr="00B71204" w:rsidRDefault="00637B6C" w:rsidP="00637B6C">
            <w:pPr>
              <w:spacing w:after="20"/>
              <w:jc w:val="right"/>
              <w:rPr>
                <w:color w:val="000000"/>
              </w:rPr>
            </w:pPr>
            <w:r w:rsidRPr="00B71204">
              <w:rPr>
                <w:color w:val="000000"/>
              </w:rPr>
              <w:t>14 583,3</w:t>
            </w:r>
          </w:p>
        </w:tc>
      </w:tr>
      <w:tr w:rsidR="00637B6C" w:rsidRPr="00B71204" w14:paraId="0E96E951" w14:textId="77777777" w:rsidTr="00637B6C">
        <w:trPr>
          <w:trHeight w:val="20"/>
        </w:trPr>
        <w:tc>
          <w:tcPr>
            <w:tcW w:w="3686" w:type="dxa"/>
            <w:shd w:val="clear" w:color="auto" w:fill="auto"/>
            <w:vAlign w:val="bottom"/>
          </w:tcPr>
          <w:p w14:paraId="0CC2B344" w14:textId="77777777" w:rsidR="00637B6C" w:rsidRPr="00B71204" w:rsidRDefault="00637B6C" w:rsidP="00637B6C">
            <w:pPr>
              <w:spacing w:after="20"/>
              <w:jc w:val="both"/>
              <w:rPr>
                <w:color w:val="000000"/>
              </w:rPr>
            </w:pPr>
            <w:r w:rsidRPr="00B71204">
              <w:rPr>
                <w:color w:val="000000"/>
              </w:rPr>
              <w:t>Подпрограмма «Развитие кадрового потенциала отрасли»</w:t>
            </w:r>
          </w:p>
        </w:tc>
        <w:tc>
          <w:tcPr>
            <w:tcW w:w="851" w:type="dxa"/>
            <w:shd w:val="clear" w:color="auto" w:fill="auto"/>
            <w:vAlign w:val="bottom"/>
          </w:tcPr>
          <w:p w14:paraId="2463EFD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8F44D5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F48CF3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7423011" w14:textId="77777777" w:rsidR="00637B6C" w:rsidRPr="00B71204" w:rsidRDefault="00637B6C" w:rsidP="00637B6C">
            <w:pPr>
              <w:spacing w:after="20"/>
              <w:jc w:val="center"/>
              <w:rPr>
                <w:color w:val="000000"/>
              </w:rPr>
            </w:pPr>
            <w:r w:rsidRPr="00B71204">
              <w:rPr>
                <w:color w:val="000000"/>
              </w:rPr>
              <w:t>08 Д 00 0000 0</w:t>
            </w:r>
          </w:p>
        </w:tc>
        <w:tc>
          <w:tcPr>
            <w:tcW w:w="708" w:type="dxa"/>
            <w:shd w:val="clear" w:color="auto" w:fill="auto"/>
            <w:vAlign w:val="bottom"/>
          </w:tcPr>
          <w:p w14:paraId="713AFA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9AAAC9" w14:textId="77777777" w:rsidR="00637B6C" w:rsidRPr="00B71204" w:rsidRDefault="00637B6C" w:rsidP="00637B6C">
            <w:pPr>
              <w:spacing w:after="20"/>
              <w:jc w:val="right"/>
              <w:rPr>
                <w:color w:val="000000"/>
              </w:rPr>
            </w:pPr>
            <w:r w:rsidRPr="00B71204">
              <w:rPr>
                <w:color w:val="000000"/>
              </w:rPr>
              <w:t>3 900,0</w:t>
            </w:r>
          </w:p>
        </w:tc>
      </w:tr>
      <w:tr w:rsidR="00637B6C" w:rsidRPr="00B71204" w14:paraId="2F08205D" w14:textId="77777777" w:rsidTr="00637B6C">
        <w:trPr>
          <w:trHeight w:val="20"/>
        </w:trPr>
        <w:tc>
          <w:tcPr>
            <w:tcW w:w="3686" w:type="dxa"/>
            <w:shd w:val="clear" w:color="auto" w:fill="auto"/>
            <w:vAlign w:val="bottom"/>
          </w:tcPr>
          <w:p w14:paraId="4E818B7C" w14:textId="77777777" w:rsidR="00637B6C" w:rsidRPr="00B71204" w:rsidRDefault="00637B6C" w:rsidP="00637B6C">
            <w:pPr>
              <w:spacing w:after="20"/>
              <w:jc w:val="both"/>
              <w:rPr>
                <w:color w:val="000000"/>
              </w:rPr>
            </w:pPr>
            <w:r w:rsidRPr="00B71204">
              <w:rPr>
                <w:color w:val="000000"/>
              </w:rPr>
              <w:t>Управление и подготовка кадров</w:t>
            </w:r>
          </w:p>
        </w:tc>
        <w:tc>
          <w:tcPr>
            <w:tcW w:w="851" w:type="dxa"/>
            <w:shd w:val="clear" w:color="auto" w:fill="auto"/>
            <w:vAlign w:val="bottom"/>
          </w:tcPr>
          <w:p w14:paraId="5AD103B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F87698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8E7494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BF3640A" w14:textId="77777777" w:rsidR="00637B6C" w:rsidRPr="00B71204" w:rsidRDefault="00637B6C" w:rsidP="00637B6C">
            <w:pPr>
              <w:spacing w:after="20"/>
              <w:jc w:val="center"/>
              <w:rPr>
                <w:color w:val="000000"/>
              </w:rPr>
            </w:pPr>
            <w:r w:rsidRPr="00B71204">
              <w:rPr>
                <w:color w:val="000000"/>
              </w:rPr>
              <w:t>08 Д 01 0000 0</w:t>
            </w:r>
          </w:p>
        </w:tc>
        <w:tc>
          <w:tcPr>
            <w:tcW w:w="708" w:type="dxa"/>
            <w:shd w:val="clear" w:color="auto" w:fill="auto"/>
            <w:vAlign w:val="bottom"/>
          </w:tcPr>
          <w:p w14:paraId="5351AA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02F1ED" w14:textId="77777777" w:rsidR="00637B6C" w:rsidRPr="00B71204" w:rsidRDefault="00637B6C" w:rsidP="00637B6C">
            <w:pPr>
              <w:spacing w:after="20"/>
              <w:jc w:val="right"/>
              <w:rPr>
                <w:color w:val="000000"/>
              </w:rPr>
            </w:pPr>
            <w:r w:rsidRPr="00B71204">
              <w:rPr>
                <w:color w:val="000000"/>
              </w:rPr>
              <w:t>3 900,0</w:t>
            </w:r>
          </w:p>
        </w:tc>
      </w:tr>
      <w:tr w:rsidR="00637B6C" w:rsidRPr="00B71204" w14:paraId="4A26B74C" w14:textId="77777777" w:rsidTr="00637B6C">
        <w:trPr>
          <w:trHeight w:val="20"/>
        </w:trPr>
        <w:tc>
          <w:tcPr>
            <w:tcW w:w="3686" w:type="dxa"/>
            <w:shd w:val="clear" w:color="auto" w:fill="auto"/>
            <w:vAlign w:val="bottom"/>
          </w:tcPr>
          <w:p w14:paraId="65CE4EA6" w14:textId="77777777" w:rsidR="00637B6C" w:rsidRPr="00B71204" w:rsidRDefault="00637B6C" w:rsidP="00637B6C">
            <w:pPr>
              <w:spacing w:after="20"/>
              <w:jc w:val="both"/>
              <w:rPr>
                <w:color w:val="000000"/>
              </w:rPr>
            </w:pPr>
            <w:r w:rsidRPr="00B71204">
              <w:rPr>
                <w:color w:val="000000"/>
              </w:rPr>
              <w:t>Гранты</w:t>
            </w:r>
          </w:p>
        </w:tc>
        <w:tc>
          <w:tcPr>
            <w:tcW w:w="851" w:type="dxa"/>
            <w:shd w:val="clear" w:color="auto" w:fill="auto"/>
            <w:vAlign w:val="bottom"/>
          </w:tcPr>
          <w:p w14:paraId="36AC1F5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43BB2D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14982B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C290D7B" w14:textId="77777777" w:rsidR="00637B6C" w:rsidRPr="00B71204" w:rsidRDefault="00637B6C" w:rsidP="00637B6C">
            <w:pPr>
              <w:spacing w:after="20"/>
              <w:jc w:val="center"/>
              <w:rPr>
                <w:color w:val="000000"/>
              </w:rPr>
            </w:pPr>
            <w:r w:rsidRPr="00B71204">
              <w:rPr>
                <w:color w:val="000000"/>
              </w:rPr>
              <w:t>08 Д 01 4405 0</w:t>
            </w:r>
          </w:p>
        </w:tc>
        <w:tc>
          <w:tcPr>
            <w:tcW w:w="708" w:type="dxa"/>
            <w:shd w:val="clear" w:color="auto" w:fill="auto"/>
            <w:vAlign w:val="bottom"/>
          </w:tcPr>
          <w:p w14:paraId="4DF727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BF2CCF" w14:textId="77777777" w:rsidR="00637B6C" w:rsidRPr="00B71204" w:rsidRDefault="00637B6C" w:rsidP="00637B6C">
            <w:pPr>
              <w:spacing w:after="20"/>
              <w:jc w:val="right"/>
              <w:rPr>
                <w:color w:val="000000"/>
              </w:rPr>
            </w:pPr>
            <w:r w:rsidRPr="00B71204">
              <w:rPr>
                <w:color w:val="000000"/>
              </w:rPr>
              <w:t>3 900,0</w:t>
            </w:r>
          </w:p>
        </w:tc>
      </w:tr>
      <w:tr w:rsidR="00637B6C" w:rsidRPr="00B71204" w14:paraId="057C3329" w14:textId="77777777" w:rsidTr="00637B6C">
        <w:trPr>
          <w:trHeight w:val="20"/>
        </w:trPr>
        <w:tc>
          <w:tcPr>
            <w:tcW w:w="3686" w:type="dxa"/>
            <w:shd w:val="clear" w:color="auto" w:fill="auto"/>
            <w:vAlign w:val="bottom"/>
          </w:tcPr>
          <w:p w14:paraId="4A52BDF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34F9BE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01BE21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8BCDCD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0716AE5" w14:textId="77777777" w:rsidR="00637B6C" w:rsidRPr="00B71204" w:rsidRDefault="00637B6C" w:rsidP="00637B6C">
            <w:pPr>
              <w:spacing w:after="20"/>
              <w:jc w:val="center"/>
              <w:rPr>
                <w:color w:val="000000"/>
              </w:rPr>
            </w:pPr>
            <w:r w:rsidRPr="00B71204">
              <w:rPr>
                <w:color w:val="000000"/>
              </w:rPr>
              <w:t>08 Д 01 4405 0</w:t>
            </w:r>
          </w:p>
        </w:tc>
        <w:tc>
          <w:tcPr>
            <w:tcW w:w="708" w:type="dxa"/>
            <w:shd w:val="clear" w:color="auto" w:fill="auto"/>
            <w:vAlign w:val="bottom"/>
          </w:tcPr>
          <w:p w14:paraId="6A1E90E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1AAEE14" w14:textId="77777777" w:rsidR="00637B6C" w:rsidRPr="00B71204" w:rsidRDefault="00637B6C" w:rsidP="00637B6C">
            <w:pPr>
              <w:spacing w:after="20"/>
              <w:jc w:val="right"/>
              <w:rPr>
                <w:color w:val="000000"/>
              </w:rPr>
            </w:pPr>
            <w:r w:rsidRPr="00B71204">
              <w:rPr>
                <w:color w:val="000000"/>
              </w:rPr>
              <w:t>3 900,0</w:t>
            </w:r>
          </w:p>
        </w:tc>
      </w:tr>
      <w:tr w:rsidR="00637B6C" w:rsidRPr="00B71204" w14:paraId="7845E3B4" w14:textId="77777777" w:rsidTr="00637B6C">
        <w:trPr>
          <w:trHeight w:val="20"/>
        </w:trPr>
        <w:tc>
          <w:tcPr>
            <w:tcW w:w="3686" w:type="dxa"/>
            <w:shd w:val="clear" w:color="auto" w:fill="auto"/>
            <w:vAlign w:val="bottom"/>
          </w:tcPr>
          <w:p w14:paraId="08C360B9" w14:textId="77777777" w:rsidR="00637B6C" w:rsidRPr="00B71204" w:rsidRDefault="00637B6C" w:rsidP="00637B6C">
            <w:pPr>
              <w:spacing w:after="20"/>
              <w:jc w:val="both"/>
              <w:rPr>
                <w:color w:val="000000"/>
              </w:rPr>
            </w:pPr>
            <w:r w:rsidRPr="00B71204">
              <w:rPr>
                <w:color w:val="000000"/>
              </w:rPr>
              <w:t>Подпрограмма «Развитие системы государственного управления отрасли»</w:t>
            </w:r>
          </w:p>
        </w:tc>
        <w:tc>
          <w:tcPr>
            <w:tcW w:w="851" w:type="dxa"/>
            <w:shd w:val="clear" w:color="auto" w:fill="auto"/>
            <w:vAlign w:val="bottom"/>
          </w:tcPr>
          <w:p w14:paraId="4A624ED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878037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F2AF41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DE388E6" w14:textId="77777777" w:rsidR="00637B6C" w:rsidRPr="00B71204" w:rsidRDefault="00637B6C" w:rsidP="00637B6C">
            <w:pPr>
              <w:spacing w:after="20"/>
              <w:jc w:val="center"/>
              <w:rPr>
                <w:color w:val="000000"/>
              </w:rPr>
            </w:pPr>
            <w:r w:rsidRPr="00B71204">
              <w:rPr>
                <w:color w:val="000000"/>
              </w:rPr>
              <w:t>08 Ж 00 0000 0</w:t>
            </w:r>
          </w:p>
        </w:tc>
        <w:tc>
          <w:tcPr>
            <w:tcW w:w="708" w:type="dxa"/>
            <w:shd w:val="clear" w:color="auto" w:fill="auto"/>
            <w:vAlign w:val="bottom"/>
          </w:tcPr>
          <w:p w14:paraId="7D07B8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37EB2D" w14:textId="77777777" w:rsidR="00637B6C" w:rsidRPr="00B71204" w:rsidRDefault="00637B6C" w:rsidP="00637B6C">
            <w:pPr>
              <w:spacing w:after="20"/>
              <w:jc w:val="right"/>
              <w:rPr>
                <w:color w:val="000000"/>
              </w:rPr>
            </w:pPr>
            <w:r w:rsidRPr="00B71204">
              <w:rPr>
                <w:color w:val="000000"/>
              </w:rPr>
              <w:t>994 520,1</w:t>
            </w:r>
          </w:p>
        </w:tc>
      </w:tr>
      <w:tr w:rsidR="00637B6C" w:rsidRPr="00B71204" w14:paraId="156826C4" w14:textId="77777777" w:rsidTr="00637B6C">
        <w:trPr>
          <w:trHeight w:val="20"/>
        </w:trPr>
        <w:tc>
          <w:tcPr>
            <w:tcW w:w="3686" w:type="dxa"/>
            <w:shd w:val="clear" w:color="auto" w:fill="auto"/>
            <w:vAlign w:val="bottom"/>
          </w:tcPr>
          <w:p w14:paraId="2C3D5FBC" w14:textId="77777777" w:rsidR="00637B6C" w:rsidRPr="00B71204" w:rsidRDefault="00637B6C" w:rsidP="00637B6C">
            <w:pPr>
              <w:spacing w:after="20"/>
              <w:jc w:val="both"/>
              <w:rPr>
                <w:color w:val="000000"/>
              </w:rPr>
            </w:pPr>
            <w:r w:rsidRPr="00B71204">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851" w:type="dxa"/>
            <w:shd w:val="clear" w:color="auto" w:fill="auto"/>
            <w:vAlign w:val="bottom"/>
          </w:tcPr>
          <w:p w14:paraId="498E862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BBCDA8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71984B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905B93F" w14:textId="77777777" w:rsidR="00637B6C" w:rsidRPr="00B71204" w:rsidRDefault="00637B6C" w:rsidP="00637B6C">
            <w:pPr>
              <w:spacing w:after="20"/>
              <w:jc w:val="center"/>
              <w:rPr>
                <w:color w:val="000000"/>
              </w:rPr>
            </w:pPr>
            <w:r w:rsidRPr="00B71204">
              <w:rPr>
                <w:color w:val="000000"/>
              </w:rPr>
              <w:t>08 Ж 01 0000 0</w:t>
            </w:r>
          </w:p>
        </w:tc>
        <w:tc>
          <w:tcPr>
            <w:tcW w:w="708" w:type="dxa"/>
            <w:shd w:val="clear" w:color="auto" w:fill="auto"/>
            <w:vAlign w:val="bottom"/>
          </w:tcPr>
          <w:p w14:paraId="7BA092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1C940A" w14:textId="77777777" w:rsidR="00637B6C" w:rsidRPr="00B71204" w:rsidRDefault="00637B6C" w:rsidP="00637B6C">
            <w:pPr>
              <w:spacing w:after="20"/>
              <w:jc w:val="right"/>
              <w:rPr>
                <w:color w:val="000000"/>
              </w:rPr>
            </w:pPr>
            <w:r w:rsidRPr="00B71204">
              <w:rPr>
                <w:color w:val="000000"/>
              </w:rPr>
              <w:t>888 281,7</w:t>
            </w:r>
          </w:p>
        </w:tc>
      </w:tr>
      <w:tr w:rsidR="00637B6C" w:rsidRPr="00B71204" w14:paraId="4D03681B" w14:textId="77777777" w:rsidTr="00637B6C">
        <w:trPr>
          <w:trHeight w:val="20"/>
        </w:trPr>
        <w:tc>
          <w:tcPr>
            <w:tcW w:w="3686" w:type="dxa"/>
            <w:shd w:val="clear" w:color="auto" w:fill="auto"/>
            <w:vAlign w:val="bottom"/>
          </w:tcPr>
          <w:p w14:paraId="57A3EC97" w14:textId="77777777" w:rsidR="00637B6C" w:rsidRPr="00B71204" w:rsidRDefault="00637B6C" w:rsidP="00637B6C">
            <w:pPr>
              <w:spacing w:after="20"/>
              <w:jc w:val="both"/>
              <w:rPr>
                <w:color w:val="000000"/>
              </w:rPr>
            </w:pPr>
            <w:r w:rsidRPr="00B71204">
              <w:rPr>
                <w:color w:val="000000"/>
              </w:rPr>
              <w:t>Гранты</w:t>
            </w:r>
          </w:p>
        </w:tc>
        <w:tc>
          <w:tcPr>
            <w:tcW w:w="851" w:type="dxa"/>
            <w:shd w:val="clear" w:color="auto" w:fill="auto"/>
            <w:vAlign w:val="bottom"/>
          </w:tcPr>
          <w:p w14:paraId="46B8505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7EE301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7B85F3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72A826B" w14:textId="77777777" w:rsidR="00637B6C" w:rsidRPr="00B71204" w:rsidRDefault="00637B6C" w:rsidP="00637B6C">
            <w:pPr>
              <w:spacing w:after="20"/>
              <w:jc w:val="center"/>
              <w:rPr>
                <w:color w:val="000000"/>
              </w:rPr>
            </w:pPr>
            <w:r w:rsidRPr="00B71204">
              <w:rPr>
                <w:color w:val="000000"/>
              </w:rPr>
              <w:t>08 Ж 01 4405 0</w:t>
            </w:r>
          </w:p>
        </w:tc>
        <w:tc>
          <w:tcPr>
            <w:tcW w:w="708" w:type="dxa"/>
            <w:shd w:val="clear" w:color="auto" w:fill="auto"/>
            <w:vAlign w:val="bottom"/>
          </w:tcPr>
          <w:p w14:paraId="34DA4C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B0719D" w14:textId="77777777" w:rsidR="00637B6C" w:rsidRPr="00B71204" w:rsidRDefault="00637B6C" w:rsidP="00637B6C">
            <w:pPr>
              <w:spacing w:after="20"/>
              <w:jc w:val="right"/>
              <w:rPr>
                <w:color w:val="000000"/>
              </w:rPr>
            </w:pPr>
            <w:r w:rsidRPr="00B71204">
              <w:rPr>
                <w:color w:val="000000"/>
              </w:rPr>
              <w:t>9 713,0</w:t>
            </w:r>
          </w:p>
        </w:tc>
      </w:tr>
      <w:tr w:rsidR="00637B6C" w:rsidRPr="00B71204" w14:paraId="40D6BFDE" w14:textId="77777777" w:rsidTr="00637B6C">
        <w:trPr>
          <w:trHeight w:val="20"/>
        </w:trPr>
        <w:tc>
          <w:tcPr>
            <w:tcW w:w="3686" w:type="dxa"/>
            <w:shd w:val="clear" w:color="auto" w:fill="auto"/>
            <w:vAlign w:val="bottom"/>
          </w:tcPr>
          <w:p w14:paraId="16BDA60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496582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6C1415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EF55B2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5B70D95" w14:textId="77777777" w:rsidR="00637B6C" w:rsidRPr="00B71204" w:rsidRDefault="00637B6C" w:rsidP="00637B6C">
            <w:pPr>
              <w:spacing w:after="20"/>
              <w:jc w:val="center"/>
              <w:rPr>
                <w:color w:val="000000"/>
              </w:rPr>
            </w:pPr>
            <w:r w:rsidRPr="00B71204">
              <w:rPr>
                <w:color w:val="000000"/>
              </w:rPr>
              <w:t>08 Ж 01 4405 0</w:t>
            </w:r>
          </w:p>
        </w:tc>
        <w:tc>
          <w:tcPr>
            <w:tcW w:w="708" w:type="dxa"/>
            <w:shd w:val="clear" w:color="auto" w:fill="auto"/>
            <w:vAlign w:val="bottom"/>
          </w:tcPr>
          <w:p w14:paraId="0A90F73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6694DB3" w14:textId="77777777" w:rsidR="00637B6C" w:rsidRPr="00B71204" w:rsidRDefault="00637B6C" w:rsidP="00637B6C">
            <w:pPr>
              <w:spacing w:after="20"/>
              <w:jc w:val="right"/>
              <w:rPr>
                <w:color w:val="000000"/>
              </w:rPr>
            </w:pPr>
            <w:r w:rsidRPr="00B71204">
              <w:rPr>
                <w:color w:val="000000"/>
              </w:rPr>
              <w:t>9 713,0</w:t>
            </w:r>
          </w:p>
        </w:tc>
      </w:tr>
      <w:tr w:rsidR="00637B6C" w:rsidRPr="00B71204" w14:paraId="79353ABB" w14:textId="77777777" w:rsidTr="00637B6C">
        <w:trPr>
          <w:trHeight w:val="20"/>
        </w:trPr>
        <w:tc>
          <w:tcPr>
            <w:tcW w:w="3686" w:type="dxa"/>
            <w:shd w:val="clear" w:color="auto" w:fill="auto"/>
            <w:vAlign w:val="bottom"/>
          </w:tcPr>
          <w:p w14:paraId="098B7A99"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культуры</w:t>
            </w:r>
          </w:p>
        </w:tc>
        <w:tc>
          <w:tcPr>
            <w:tcW w:w="851" w:type="dxa"/>
            <w:shd w:val="clear" w:color="auto" w:fill="auto"/>
            <w:vAlign w:val="bottom"/>
          </w:tcPr>
          <w:p w14:paraId="46EAF5F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EEB731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9AA986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0A4EACD" w14:textId="77777777" w:rsidR="00637B6C" w:rsidRPr="00B71204" w:rsidRDefault="00637B6C" w:rsidP="00637B6C">
            <w:pPr>
              <w:spacing w:after="20"/>
              <w:jc w:val="center"/>
              <w:rPr>
                <w:color w:val="000000"/>
              </w:rPr>
            </w:pPr>
            <w:r w:rsidRPr="00B71204">
              <w:rPr>
                <w:color w:val="000000"/>
              </w:rPr>
              <w:t>08 Ж 01 4409 0</w:t>
            </w:r>
          </w:p>
        </w:tc>
        <w:tc>
          <w:tcPr>
            <w:tcW w:w="708" w:type="dxa"/>
            <w:shd w:val="clear" w:color="auto" w:fill="auto"/>
            <w:vAlign w:val="bottom"/>
          </w:tcPr>
          <w:p w14:paraId="61D096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242F3F" w14:textId="77777777" w:rsidR="00637B6C" w:rsidRPr="00B71204" w:rsidRDefault="00637B6C" w:rsidP="00637B6C">
            <w:pPr>
              <w:spacing w:after="20"/>
              <w:jc w:val="right"/>
              <w:rPr>
                <w:color w:val="000000"/>
              </w:rPr>
            </w:pPr>
            <w:r w:rsidRPr="00B71204">
              <w:rPr>
                <w:color w:val="000000"/>
              </w:rPr>
              <w:t>69 459,2</w:t>
            </w:r>
          </w:p>
        </w:tc>
      </w:tr>
      <w:tr w:rsidR="00637B6C" w:rsidRPr="00B71204" w14:paraId="54F732F8" w14:textId="77777777" w:rsidTr="00637B6C">
        <w:trPr>
          <w:trHeight w:val="20"/>
        </w:trPr>
        <w:tc>
          <w:tcPr>
            <w:tcW w:w="3686" w:type="dxa"/>
            <w:shd w:val="clear" w:color="auto" w:fill="auto"/>
            <w:vAlign w:val="bottom"/>
          </w:tcPr>
          <w:p w14:paraId="0A1B16A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C404B0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98BF16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8B9321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3C49519" w14:textId="77777777" w:rsidR="00637B6C" w:rsidRPr="00B71204" w:rsidRDefault="00637B6C" w:rsidP="00637B6C">
            <w:pPr>
              <w:spacing w:after="20"/>
              <w:jc w:val="center"/>
              <w:rPr>
                <w:color w:val="000000"/>
              </w:rPr>
            </w:pPr>
            <w:r w:rsidRPr="00B71204">
              <w:rPr>
                <w:color w:val="000000"/>
              </w:rPr>
              <w:t>08 Ж 01 4409 0</w:t>
            </w:r>
          </w:p>
        </w:tc>
        <w:tc>
          <w:tcPr>
            <w:tcW w:w="708" w:type="dxa"/>
            <w:shd w:val="clear" w:color="auto" w:fill="auto"/>
            <w:vAlign w:val="bottom"/>
          </w:tcPr>
          <w:p w14:paraId="47989EA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50B137B" w14:textId="77777777" w:rsidR="00637B6C" w:rsidRPr="00B71204" w:rsidRDefault="00637B6C" w:rsidP="00637B6C">
            <w:pPr>
              <w:spacing w:after="20"/>
              <w:jc w:val="right"/>
              <w:rPr>
                <w:color w:val="000000"/>
              </w:rPr>
            </w:pPr>
            <w:r w:rsidRPr="00B71204">
              <w:rPr>
                <w:color w:val="000000"/>
              </w:rPr>
              <w:t>69 459,2</w:t>
            </w:r>
          </w:p>
        </w:tc>
      </w:tr>
      <w:tr w:rsidR="00637B6C" w:rsidRPr="00B71204" w14:paraId="1B21B123" w14:textId="77777777" w:rsidTr="00637B6C">
        <w:trPr>
          <w:trHeight w:val="20"/>
        </w:trPr>
        <w:tc>
          <w:tcPr>
            <w:tcW w:w="3686" w:type="dxa"/>
            <w:shd w:val="clear" w:color="auto" w:fill="auto"/>
            <w:vAlign w:val="bottom"/>
          </w:tcPr>
          <w:p w14:paraId="2A6B3367"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6D9FD20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74A428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6E7B83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293217F" w14:textId="77777777" w:rsidR="00637B6C" w:rsidRPr="00B71204" w:rsidRDefault="00637B6C" w:rsidP="00637B6C">
            <w:pPr>
              <w:spacing w:after="20"/>
              <w:jc w:val="center"/>
              <w:rPr>
                <w:color w:val="000000"/>
              </w:rPr>
            </w:pPr>
            <w:r w:rsidRPr="00B71204">
              <w:rPr>
                <w:color w:val="000000"/>
              </w:rPr>
              <w:t>08 Ж 01 4410 0</w:t>
            </w:r>
          </w:p>
        </w:tc>
        <w:tc>
          <w:tcPr>
            <w:tcW w:w="708" w:type="dxa"/>
            <w:shd w:val="clear" w:color="auto" w:fill="auto"/>
            <w:vAlign w:val="bottom"/>
          </w:tcPr>
          <w:p w14:paraId="4178E73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4B2044" w14:textId="77777777" w:rsidR="00637B6C" w:rsidRPr="00B71204" w:rsidRDefault="00637B6C" w:rsidP="00637B6C">
            <w:pPr>
              <w:spacing w:after="20"/>
              <w:jc w:val="right"/>
              <w:rPr>
                <w:color w:val="000000"/>
              </w:rPr>
            </w:pPr>
            <w:r w:rsidRPr="00B71204">
              <w:rPr>
                <w:color w:val="000000"/>
              </w:rPr>
              <w:t>652 799,2</w:t>
            </w:r>
          </w:p>
        </w:tc>
      </w:tr>
      <w:tr w:rsidR="00637B6C" w:rsidRPr="00B71204" w14:paraId="2DC48EF6" w14:textId="77777777" w:rsidTr="00637B6C">
        <w:trPr>
          <w:trHeight w:val="20"/>
        </w:trPr>
        <w:tc>
          <w:tcPr>
            <w:tcW w:w="3686" w:type="dxa"/>
            <w:shd w:val="clear" w:color="auto" w:fill="auto"/>
            <w:vAlign w:val="bottom"/>
          </w:tcPr>
          <w:p w14:paraId="76955CC9"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5B157963" w14:textId="77777777" w:rsidR="00637B6C" w:rsidRPr="00B71204" w:rsidRDefault="00637B6C" w:rsidP="00637B6C">
            <w:pPr>
              <w:spacing w:after="20"/>
              <w:jc w:val="center"/>
              <w:rPr>
                <w:color w:val="000000"/>
              </w:rPr>
            </w:pPr>
            <w:r w:rsidRPr="00B71204">
              <w:rPr>
                <w:color w:val="000000"/>
              </w:rPr>
              <w:lastRenderedPageBreak/>
              <w:t>705</w:t>
            </w:r>
          </w:p>
        </w:tc>
        <w:tc>
          <w:tcPr>
            <w:tcW w:w="567" w:type="dxa"/>
            <w:shd w:val="clear" w:color="auto" w:fill="auto"/>
            <w:vAlign w:val="bottom"/>
          </w:tcPr>
          <w:p w14:paraId="61DEBA3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89B5F8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BAC5559" w14:textId="77777777" w:rsidR="00637B6C" w:rsidRPr="00B71204" w:rsidRDefault="00637B6C" w:rsidP="00637B6C">
            <w:pPr>
              <w:spacing w:after="20"/>
              <w:jc w:val="center"/>
              <w:rPr>
                <w:color w:val="000000"/>
              </w:rPr>
            </w:pPr>
            <w:r w:rsidRPr="00B71204">
              <w:rPr>
                <w:color w:val="000000"/>
              </w:rPr>
              <w:t>08 Ж 01 4410 0</w:t>
            </w:r>
          </w:p>
        </w:tc>
        <w:tc>
          <w:tcPr>
            <w:tcW w:w="708" w:type="dxa"/>
            <w:shd w:val="clear" w:color="auto" w:fill="auto"/>
            <w:vAlign w:val="bottom"/>
          </w:tcPr>
          <w:p w14:paraId="5D52FD9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3D85869" w14:textId="77777777" w:rsidR="00637B6C" w:rsidRPr="00B71204" w:rsidRDefault="00637B6C" w:rsidP="00637B6C">
            <w:pPr>
              <w:spacing w:after="20"/>
              <w:jc w:val="right"/>
              <w:rPr>
                <w:color w:val="000000"/>
              </w:rPr>
            </w:pPr>
            <w:r w:rsidRPr="00B71204">
              <w:rPr>
                <w:color w:val="000000"/>
              </w:rPr>
              <w:t>118 771,4</w:t>
            </w:r>
          </w:p>
        </w:tc>
      </w:tr>
      <w:tr w:rsidR="00637B6C" w:rsidRPr="00B71204" w14:paraId="2BC85B48" w14:textId="77777777" w:rsidTr="00637B6C">
        <w:trPr>
          <w:trHeight w:val="20"/>
        </w:trPr>
        <w:tc>
          <w:tcPr>
            <w:tcW w:w="3686" w:type="dxa"/>
            <w:shd w:val="clear" w:color="auto" w:fill="auto"/>
            <w:vAlign w:val="bottom"/>
          </w:tcPr>
          <w:p w14:paraId="68AD2C8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692745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B84F42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6978D3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11DD16" w14:textId="77777777" w:rsidR="00637B6C" w:rsidRPr="00B71204" w:rsidRDefault="00637B6C" w:rsidP="00637B6C">
            <w:pPr>
              <w:spacing w:after="20"/>
              <w:jc w:val="center"/>
              <w:rPr>
                <w:color w:val="000000"/>
              </w:rPr>
            </w:pPr>
            <w:r w:rsidRPr="00B71204">
              <w:rPr>
                <w:color w:val="000000"/>
              </w:rPr>
              <w:t>08 Ж 01 4410 0</w:t>
            </w:r>
          </w:p>
        </w:tc>
        <w:tc>
          <w:tcPr>
            <w:tcW w:w="708" w:type="dxa"/>
            <w:shd w:val="clear" w:color="auto" w:fill="auto"/>
            <w:vAlign w:val="bottom"/>
          </w:tcPr>
          <w:p w14:paraId="2B5B67D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CAC5F13" w14:textId="77777777" w:rsidR="00637B6C" w:rsidRPr="00B71204" w:rsidRDefault="00637B6C" w:rsidP="00637B6C">
            <w:pPr>
              <w:spacing w:after="20"/>
              <w:jc w:val="right"/>
              <w:rPr>
                <w:color w:val="000000"/>
              </w:rPr>
            </w:pPr>
            <w:r w:rsidRPr="00B71204">
              <w:rPr>
                <w:color w:val="000000"/>
              </w:rPr>
              <w:t>6 344,1</w:t>
            </w:r>
          </w:p>
        </w:tc>
      </w:tr>
      <w:tr w:rsidR="00637B6C" w:rsidRPr="00B71204" w14:paraId="432899A1" w14:textId="77777777" w:rsidTr="00637B6C">
        <w:trPr>
          <w:trHeight w:val="20"/>
        </w:trPr>
        <w:tc>
          <w:tcPr>
            <w:tcW w:w="3686" w:type="dxa"/>
            <w:shd w:val="clear" w:color="auto" w:fill="auto"/>
            <w:vAlign w:val="bottom"/>
          </w:tcPr>
          <w:p w14:paraId="4062AAE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443404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305ADE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BED1CA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2722E07" w14:textId="77777777" w:rsidR="00637B6C" w:rsidRPr="00B71204" w:rsidRDefault="00637B6C" w:rsidP="00637B6C">
            <w:pPr>
              <w:spacing w:after="20"/>
              <w:jc w:val="center"/>
              <w:rPr>
                <w:color w:val="000000"/>
              </w:rPr>
            </w:pPr>
            <w:r w:rsidRPr="00B71204">
              <w:rPr>
                <w:color w:val="000000"/>
              </w:rPr>
              <w:t>08 Ж 01 4410 0</w:t>
            </w:r>
          </w:p>
        </w:tc>
        <w:tc>
          <w:tcPr>
            <w:tcW w:w="708" w:type="dxa"/>
            <w:shd w:val="clear" w:color="auto" w:fill="auto"/>
            <w:vAlign w:val="bottom"/>
          </w:tcPr>
          <w:p w14:paraId="515CB52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C9FA277" w14:textId="77777777" w:rsidR="00637B6C" w:rsidRPr="00B71204" w:rsidRDefault="00637B6C" w:rsidP="00637B6C">
            <w:pPr>
              <w:spacing w:after="20"/>
              <w:jc w:val="right"/>
              <w:rPr>
                <w:color w:val="000000"/>
              </w:rPr>
            </w:pPr>
            <w:r w:rsidRPr="00B71204">
              <w:rPr>
                <w:color w:val="000000"/>
              </w:rPr>
              <w:t>344 983,7</w:t>
            </w:r>
          </w:p>
        </w:tc>
      </w:tr>
      <w:tr w:rsidR="00637B6C" w:rsidRPr="00B71204" w14:paraId="3BA48A24" w14:textId="77777777" w:rsidTr="00637B6C">
        <w:trPr>
          <w:trHeight w:val="20"/>
        </w:trPr>
        <w:tc>
          <w:tcPr>
            <w:tcW w:w="3686" w:type="dxa"/>
            <w:shd w:val="clear" w:color="auto" w:fill="auto"/>
            <w:vAlign w:val="bottom"/>
          </w:tcPr>
          <w:p w14:paraId="079A8CA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F11DFD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BC535C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7AC60F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B0FD4FF" w14:textId="77777777" w:rsidR="00637B6C" w:rsidRPr="00B71204" w:rsidRDefault="00637B6C" w:rsidP="00637B6C">
            <w:pPr>
              <w:spacing w:after="20"/>
              <w:jc w:val="center"/>
              <w:rPr>
                <w:color w:val="000000"/>
              </w:rPr>
            </w:pPr>
            <w:r w:rsidRPr="00B71204">
              <w:rPr>
                <w:color w:val="000000"/>
              </w:rPr>
              <w:t>08 Ж 01 4410 0</w:t>
            </w:r>
          </w:p>
        </w:tc>
        <w:tc>
          <w:tcPr>
            <w:tcW w:w="708" w:type="dxa"/>
            <w:shd w:val="clear" w:color="auto" w:fill="auto"/>
            <w:vAlign w:val="bottom"/>
          </w:tcPr>
          <w:p w14:paraId="796AED2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61841E4" w14:textId="77777777" w:rsidR="00637B6C" w:rsidRPr="00B71204" w:rsidRDefault="00637B6C" w:rsidP="00637B6C">
            <w:pPr>
              <w:spacing w:after="20"/>
              <w:jc w:val="right"/>
              <w:rPr>
                <w:color w:val="000000"/>
              </w:rPr>
            </w:pPr>
            <w:r w:rsidRPr="00B71204">
              <w:rPr>
                <w:color w:val="000000"/>
              </w:rPr>
              <w:t>182 700,0</w:t>
            </w:r>
          </w:p>
        </w:tc>
      </w:tr>
      <w:tr w:rsidR="00637B6C" w:rsidRPr="00B71204" w14:paraId="62A8A37D" w14:textId="77777777" w:rsidTr="00637B6C">
        <w:trPr>
          <w:trHeight w:val="20"/>
        </w:trPr>
        <w:tc>
          <w:tcPr>
            <w:tcW w:w="3686" w:type="dxa"/>
            <w:shd w:val="clear" w:color="auto" w:fill="auto"/>
            <w:vAlign w:val="bottom"/>
          </w:tcPr>
          <w:p w14:paraId="32545767" w14:textId="77777777" w:rsidR="00637B6C" w:rsidRPr="00B71204" w:rsidRDefault="00637B6C" w:rsidP="00637B6C">
            <w:pPr>
              <w:spacing w:after="20"/>
              <w:jc w:val="both"/>
              <w:rPr>
                <w:color w:val="000000"/>
              </w:rPr>
            </w:pPr>
            <w:r w:rsidRPr="00B71204">
              <w:rPr>
                <w:color w:val="000000"/>
              </w:rPr>
              <w:t>Мероприятия в области культуры, направленные на поддержку молодых специалистов</w:t>
            </w:r>
          </w:p>
        </w:tc>
        <w:tc>
          <w:tcPr>
            <w:tcW w:w="851" w:type="dxa"/>
            <w:shd w:val="clear" w:color="auto" w:fill="auto"/>
            <w:vAlign w:val="bottom"/>
          </w:tcPr>
          <w:p w14:paraId="68A9D97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7089C4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05FEE7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B4B23B0" w14:textId="77777777" w:rsidR="00637B6C" w:rsidRPr="00B71204" w:rsidRDefault="00637B6C" w:rsidP="00637B6C">
            <w:pPr>
              <w:spacing w:after="20"/>
              <w:jc w:val="center"/>
              <w:rPr>
                <w:color w:val="000000"/>
              </w:rPr>
            </w:pPr>
            <w:r w:rsidRPr="00B71204">
              <w:rPr>
                <w:color w:val="000000"/>
              </w:rPr>
              <w:t>08 Ж 01 4413 0</w:t>
            </w:r>
          </w:p>
        </w:tc>
        <w:tc>
          <w:tcPr>
            <w:tcW w:w="708" w:type="dxa"/>
            <w:shd w:val="clear" w:color="auto" w:fill="auto"/>
            <w:vAlign w:val="bottom"/>
          </w:tcPr>
          <w:p w14:paraId="0CA511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9B2A0A" w14:textId="77777777" w:rsidR="00637B6C" w:rsidRPr="00B71204" w:rsidRDefault="00637B6C" w:rsidP="00637B6C">
            <w:pPr>
              <w:spacing w:after="20"/>
              <w:jc w:val="right"/>
              <w:rPr>
                <w:color w:val="000000"/>
              </w:rPr>
            </w:pPr>
            <w:r w:rsidRPr="00B71204">
              <w:rPr>
                <w:color w:val="000000"/>
              </w:rPr>
              <w:t>250,0</w:t>
            </w:r>
          </w:p>
        </w:tc>
      </w:tr>
      <w:tr w:rsidR="00637B6C" w:rsidRPr="00B71204" w14:paraId="2027AFF8" w14:textId="77777777" w:rsidTr="00637B6C">
        <w:trPr>
          <w:trHeight w:val="20"/>
        </w:trPr>
        <w:tc>
          <w:tcPr>
            <w:tcW w:w="3686" w:type="dxa"/>
            <w:shd w:val="clear" w:color="auto" w:fill="auto"/>
            <w:vAlign w:val="bottom"/>
          </w:tcPr>
          <w:p w14:paraId="7A94D4C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AB4362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E8F52A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B62EFF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D9CB704" w14:textId="77777777" w:rsidR="00637B6C" w:rsidRPr="00B71204" w:rsidRDefault="00637B6C" w:rsidP="00637B6C">
            <w:pPr>
              <w:spacing w:after="20"/>
              <w:jc w:val="center"/>
              <w:rPr>
                <w:color w:val="000000"/>
              </w:rPr>
            </w:pPr>
            <w:r w:rsidRPr="00B71204">
              <w:rPr>
                <w:color w:val="000000"/>
              </w:rPr>
              <w:t>08 Ж 01 4413 0</w:t>
            </w:r>
          </w:p>
        </w:tc>
        <w:tc>
          <w:tcPr>
            <w:tcW w:w="708" w:type="dxa"/>
            <w:shd w:val="clear" w:color="auto" w:fill="auto"/>
            <w:vAlign w:val="bottom"/>
          </w:tcPr>
          <w:p w14:paraId="7025D79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6CC8C1A" w14:textId="77777777" w:rsidR="00637B6C" w:rsidRPr="00B71204" w:rsidRDefault="00637B6C" w:rsidP="00637B6C">
            <w:pPr>
              <w:spacing w:after="20"/>
              <w:jc w:val="right"/>
              <w:rPr>
                <w:color w:val="000000"/>
              </w:rPr>
            </w:pPr>
            <w:r w:rsidRPr="00B71204">
              <w:rPr>
                <w:color w:val="000000"/>
              </w:rPr>
              <w:t>250,0</w:t>
            </w:r>
          </w:p>
        </w:tc>
      </w:tr>
      <w:tr w:rsidR="00637B6C" w:rsidRPr="00B71204" w14:paraId="7B3249D3" w14:textId="77777777" w:rsidTr="00637B6C">
        <w:trPr>
          <w:trHeight w:val="20"/>
        </w:trPr>
        <w:tc>
          <w:tcPr>
            <w:tcW w:w="3686" w:type="dxa"/>
            <w:shd w:val="clear" w:color="auto" w:fill="auto"/>
            <w:vAlign w:val="bottom"/>
          </w:tcPr>
          <w:p w14:paraId="2D966D93" w14:textId="77777777" w:rsidR="00637B6C" w:rsidRPr="00B71204" w:rsidRDefault="00637B6C" w:rsidP="00637B6C">
            <w:pPr>
              <w:spacing w:after="20"/>
              <w:jc w:val="both"/>
              <w:rPr>
                <w:color w:val="000000"/>
              </w:rPr>
            </w:pPr>
            <w:r w:rsidRPr="00B71204">
              <w:rPr>
                <w:color w:val="000000"/>
              </w:rPr>
              <w:t>Подготовка и проведение в Российской Федерации в 2022 году Международного форума к 50-летию Конвенции об охране всемирного культурного и природного наследия за счет средств резервного фонда Правительства Российской Федерации</w:t>
            </w:r>
          </w:p>
        </w:tc>
        <w:tc>
          <w:tcPr>
            <w:tcW w:w="851" w:type="dxa"/>
            <w:shd w:val="clear" w:color="auto" w:fill="auto"/>
            <w:vAlign w:val="bottom"/>
          </w:tcPr>
          <w:p w14:paraId="7EF667E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DFC2DE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E78F66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1922D01" w14:textId="77777777" w:rsidR="00637B6C" w:rsidRPr="00B71204" w:rsidRDefault="00637B6C" w:rsidP="00637B6C">
            <w:pPr>
              <w:spacing w:after="20"/>
              <w:jc w:val="center"/>
              <w:rPr>
                <w:color w:val="000000"/>
              </w:rPr>
            </w:pPr>
            <w:r w:rsidRPr="00B71204">
              <w:rPr>
                <w:color w:val="000000"/>
              </w:rPr>
              <w:t>08 Ж 01 5Р34 F</w:t>
            </w:r>
          </w:p>
        </w:tc>
        <w:tc>
          <w:tcPr>
            <w:tcW w:w="708" w:type="dxa"/>
            <w:shd w:val="clear" w:color="auto" w:fill="auto"/>
            <w:vAlign w:val="bottom"/>
          </w:tcPr>
          <w:p w14:paraId="3FD559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E2F086" w14:textId="77777777" w:rsidR="00637B6C" w:rsidRPr="00B71204" w:rsidRDefault="00637B6C" w:rsidP="00637B6C">
            <w:pPr>
              <w:spacing w:after="20"/>
              <w:jc w:val="right"/>
              <w:rPr>
                <w:color w:val="000000"/>
              </w:rPr>
            </w:pPr>
            <w:r w:rsidRPr="00B71204">
              <w:rPr>
                <w:color w:val="000000"/>
              </w:rPr>
              <w:t>156 060,3</w:t>
            </w:r>
          </w:p>
        </w:tc>
      </w:tr>
      <w:tr w:rsidR="00637B6C" w:rsidRPr="00B71204" w14:paraId="3170724B" w14:textId="77777777" w:rsidTr="00637B6C">
        <w:trPr>
          <w:trHeight w:val="20"/>
        </w:trPr>
        <w:tc>
          <w:tcPr>
            <w:tcW w:w="3686" w:type="dxa"/>
            <w:shd w:val="clear" w:color="auto" w:fill="auto"/>
            <w:vAlign w:val="bottom"/>
          </w:tcPr>
          <w:p w14:paraId="53471B5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9EFA90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A351B2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25FB9A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D6219A1" w14:textId="77777777" w:rsidR="00637B6C" w:rsidRPr="00B71204" w:rsidRDefault="00637B6C" w:rsidP="00637B6C">
            <w:pPr>
              <w:spacing w:after="20"/>
              <w:jc w:val="center"/>
              <w:rPr>
                <w:color w:val="000000"/>
              </w:rPr>
            </w:pPr>
            <w:r w:rsidRPr="00B71204">
              <w:rPr>
                <w:color w:val="000000"/>
              </w:rPr>
              <w:t>08 Ж 01 5Р34 F</w:t>
            </w:r>
          </w:p>
        </w:tc>
        <w:tc>
          <w:tcPr>
            <w:tcW w:w="708" w:type="dxa"/>
            <w:shd w:val="clear" w:color="auto" w:fill="auto"/>
            <w:vAlign w:val="bottom"/>
          </w:tcPr>
          <w:p w14:paraId="777E06C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8D729EE" w14:textId="77777777" w:rsidR="00637B6C" w:rsidRPr="00B71204" w:rsidRDefault="00637B6C" w:rsidP="00637B6C">
            <w:pPr>
              <w:spacing w:after="20"/>
              <w:jc w:val="right"/>
              <w:rPr>
                <w:color w:val="000000"/>
              </w:rPr>
            </w:pPr>
            <w:r w:rsidRPr="00B71204">
              <w:rPr>
                <w:color w:val="000000"/>
              </w:rPr>
              <w:t>156 060,3</w:t>
            </w:r>
          </w:p>
        </w:tc>
      </w:tr>
      <w:tr w:rsidR="00637B6C" w:rsidRPr="00B71204" w14:paraId="38E6AD97" w14:textId="77777777" w:rsidTr="00637B6C">
        <w:trPr>
          <w:trHeight w:val="20"/>
        </w:trPr>
        <w:tc>
          <w:tcPr>
            <w:tcW w:w="3686" w:type="dxa"/>
            <w:shd w:val="clear" w:color="auto" w:fill="auto"/>
            <w:vAlign w:val="bottom"/>
          </w:tcPr>
          <w:p w14:paraId="41DD7120" w14:textId="77777777" w:rsidR="00637B6C" w:rsidRPr="00B71204" w:rsidRDefault="00637B6C" w:rsidP="00637B6C">
            <w:pPr>
              <w:spacing w:after="20"/>
              <w:jc w:val="both"/>
              <w:rPr>
                <w:color w:val="000000"/>
              </w:rPr>
            </w:pPr>
            <w:r w:rsidRPr="00B71204">
              <w:rPr>
                <w:color w:val="000000"/>
              </w:rPr>
              <w:t>Федеральный проект «Культурная среда»</w:t>
            </w:r>
          </w:p>
        </w:tc>
        <w:tc>
          <w:tcPr>
            <w:tcW w:w="851" w:type="dxa"/>
            <w:shd w:val="clear" w:color="auto" w:fill="auto"/>
            <w:vAlign w:val="bottom"/>
          </w:tcPr>
          <w:p w14:paraId="6749B63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1E00A7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AFD35D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075A10" w14:textId="77777777" w:rsidR="00637B6C" w:rsidRPr="00B71204" w:rsidRDefault="00637B6C" w:rsidP="00637B6C">
            <w:pPr>
              <w:spacing w:after="20"/>
              <w:jc w:val="center"/>
              <w:rPr>
                <w:color w:val="000000"/>
              </w:rPr>
            </w:pPr>
            <w:r w:rsidRPr="00B71204">
              <w:rPr>
                <w:color w:val="000000"/>
              </w:rPr>
              <w:t>08 Ж A1 0000 0</w:t>
            </w:r>
          </w:p>
        </w:tc>
        <w:tc>
          <w:tcPr>
            <w:tcW w:w="708" w:type="dxa"/>
            <w:shd w:val="clear" w:color="auto" w:fill="auto"/>
            <w:vAlign w:val="bottom"/>
          </w:tcPr>
          <w:p w14:paraId="1816F3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80A27F" w14:textId="77777777" w:rsidR="00637B6C" w:rsidRPr="00B71204" w:rsidRDefault="00637B6C" w:rsidP="00637B6C">
            <w:pPr>
              <w:spacing w:after="20"/>
              <w:jc w:val="right"/>
              <w:rPr>
                <w:color w:val="000000"/>
              </w:rPr>
            </w:pPr>
            <w:r w:rsidRPr="00B71204">
              <w:rPr>
                <w:color w:val="000000"/>
              </w:rPr>
              <w:t>102 838,4</w:t>
            </w:r>
          </w:p>
        </w:tc>
      </w:tr>
      <w:tr w:rsidR="00637B6C" w:rsidRPr="00B71204" w14:paraId="40027357" w14:textId="77777777" w:rsidTr="00637B6C">
        <w:trPr>
          <w:trHeight w:val="20"/>
        </w:trPr>
        <w:tc>
          <w:tcPr>
            <w:tcW w:w="3686" w:type="dxa"/>
            <w:shd w:val="clear" w:color="auto" w:fill="auto"/>
            <w:vAlign w:val="bottom"/>
          </w:tcPr>
          <w:p w14:paraId="049E5054"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отрасли культуры</w:t>
            </w:r>
          </w:p>
        </w:tc>
        <w:tc>
          <w:tcPr>
            <w:tcW w:w="851" w:type="dxa"/>
            <w:shd w:val="clear" w:color="auto" w:fill="auto"/>
            <w:vAlign w:val="bottom"/>
          </w:tcPr>
          <w:p w14:paraId="487C4B2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35C108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DF3D4F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3D6569" w14:textId="77777777" w:rsidR="00637B6C" w:rsidRPr="00B71204" w:rsidRDefault="00637B6C" w:rsidP="00637B6C">
            <w:pPr>
              <w:spacing w:after="20"/>
              <w:jc w:val="center"/>
              <w:rPr>
                <w:color w:val="000000"/>
              </w:rPr>
            </w:pPr>
            <w:r w:rsidRPr="00B71204">
              <w:rPr>
                <w:color w:val="000000"/>
              </w:rPr>
              <w:t>08 Ж A1 5519 0</w:t>
            </w:r>
          </w:p>
        </w:tc>
        <w:tc>
          <w:tcPr>
            <w:tcW w:w="708" w:type="dxa"/>
            <w:shd w:val="clear" w:color="auto" w:fill="auto"/>
            <w:vAlign w:val="bottom"/>
          </w:tcPr>
          <w:p w14:paraId="446866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1E0DC0" w14:textId="77777777" w:rsidR="00637B6C" w:rsidRPr="00B71204" w:rsidRDefault="00637B6C" w:rsidP="00637B6C">
            <w:pPr>
              <w:spacing w:after="20"/>
              <w:jc w:val="right"/>
              <w:rPr>
                <w:color w:val="000000"/>
              </w:rPr>
            </w:pPr>
            <w:r w:rsidRPr="00B71204">
              <w:rPr>
                <w:color w:val="000000"/>
              </w:rPr>
              <w:t>102 838,4</w:t>
            </w:r>
          </w:p>
        </w:tc>
      </w:tr>
      <w:tr w:rsidR="00637B6C" w:rsidRPr="00B71204" w14:paraId="394F5937" w14:textId="77777777" w:rsidTr="00637B6C">
        <w:trPr>
          <w:trHeight w:val="20"/>
        </w:trPr>
        <w:tc>
          <w:tcPr>
            <w:tcW w:w="3686" w:type="dxa"/>
            <w:shd w:val="clear" w:color="auto" w:fill="auto"/>
            <w:vAlign w:val="bottom"/>
          </w:tcPr>
          <w:p w14:paraId="390F9C5C" w14:textId="77777777" w:rsidR="00637B6C" w:rsidRPr="00B71204" w:rsidRDefault="00637B6C" w:rsidP="00637B6C">
            <w:pPr>
              <w:spacing w:after="20"/>
              <w:jc w:val="both"/>
              <w:rPr>
                <w:color w:val="000000"/>
              </w:rPr>
            </w:pPr>
            <w:r w:rsidRPr="00B71204">
              <w:rPr>
                <w:color w:val="000000"/>
              </w:rPr>
              <w:t>Оснащение образовательных организаций в сфере культуры (детских школ искусств и училищ) музыкальными инструментами, оборудованием и учебными материалами</w:t>
            </w:r>
          </w:p>
        </w:tc>
        <w:tc>
          <w:tcPr>
            <w:tcW w:w="851" w:type="dxa"/>
            <w:shd w:val="clear" w:color="auto" w:fill="auto"/>
            <w:vAlign w:val="bottom"/>
          </w:tcPr>
          <w:p w14:paraId="26EE416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4FC6F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88FB9B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CD42A65" w14:textId="77777777" w:rsidR="00637B6C" w:rsidRPr="00B71204" w:rsidRDefault="00637B6C" w:rsidP="00637B6C">
            <w:pPr>
              <w:spacing w:after="20"/>
              <w:jc w:val="center"/>
              <w:rPr>
                <w:color w:val="000000"/>
              </w:rPr>
            </w:pPr>
            <w:r w:rsidRPr="00B71204">
              <w:rPr>
                <w:color w:val="000000"/>
              </w:rPr>
              <w:t>08 Ж A1 5519 8</w:t>
            </w:r>
          </w:p>
        </w:tc>
        <w:tc>
          <w:tcPr>
            <w:tcW w:w="708" w:type="dxa"/>
            <w:shd w:val="clear" w:color="auto" w:fill="auto"/>
            <w:vAlign w:val="bottom"/>
          </w:tcPr>
          <w:p w14:paraId="526B562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D43056" w14:textId="77777777" w:rsidR="00637B6C" w:rsidRPr="00B71204" w:rsidRDefault="00637B6C" w:rsidP="00637B6C">
            <w:pPr>
              <w:spacing w:after="20"/>
              <w:jc w:val="right"/>
              <w:rPr>
                <w:color w:val="000000"/>
              </w:rPr>
            </w:pPr>
            <w:r w:rsidRPr="00B71204">
              <w:rPr>
                <w:color w:val="000000"/>
              </w:rPr>
              <w:t>102 838,4</w:t>
            </w:r>
          </w:p>
        </w:tc>
      </w:tr>
      <w:tr w:rsidR="00637B6C" w:rsidRPr="00B71204" w14:paraId="0BE98DA1" w14:textId="77777777" w:rsidTr="00637B6C">
        <w:trPr>
          <w:trHeight w:val="20"/>
        </w:trPr>
        <w:tc>
          <w:tcPr>
            <w:tcW w:w="3686" w:type="dxa"/>
            <w:shd w:val="clear" w:color="auto" w:fill="auto"/>
            <w:vAlign w:val="bottom"/>
          </w:tcPr>
          <w:p w14:paraId="341E642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CF414F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AD50C7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A4B142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D520D58" w14:textId="77777777" w:rsidR="00637B6C" w:rsidRPr="00B71204" w:rsidRDefault="00637B6C" w:rsidP="00637B6C">
            <w:pPr>
              <w:spacing w:after="20"/>
              <w:jc w:val="center"/>
              <w:rPr>
                <w:color w:val="000000"/>
              </w:rPr>
            </w:pPr>
            <w:r w:rsidRPr="00B71204">
              <w:rPr>
                <w:color w:val="000000"/>
              </w:rPr>
              <w:t>08 Ж A1 5519 8</w:t>
            </w:r>
          </w:p>
        </w:tc>
        <w:tc>
          <w:tcPr>
            <w:tcW w:w="708" w:type="dxa"/>
            <w:shd w:val="clear" w:color="auto" w:fill="auto"/>
            <w:vAlign w:val="bottom"/>
          </w:tcPr>
          <w:p w14:paraId="6FD69A4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6E936D7" w14:textId="77777777" w:rsidR="00637B6C" w:rsidRPr="00B71204" w:rsidRDefault="00637B6C" w:rsidP="00637B6C">
            <w:pPr>
              <w:spacing w:after="20"/>
              <w:jc w:val="right"/>
              <w:rPr>
                <w:color w:val="000000"/>
              </w:rPr>
            </w:pPr>
            <w:r w:rsidRPr="00B71204">
              <w:rPr>
                <w:color w:val="000000"/>
              </w:rPr>
              <w:t>102 838,4</w:t>
            </w:r>
          </w:p>
        </w:tc>
      </w:tr>
      <w:tr w:rsidR="00637B6C" w:rsidRPr="00B71204" w14:paraId="08A72AF5" w14:textId="77777777" w:rsidTr="00637B6C">
        <w:trPr>
          <w:trHeight w:val="20"/>
        </w:trPr>
        <w:tc>
          <w:tcPr>
            <w:tcW w:w="3686" w:type="dxa"/>
            <w:shd w:val="clear" w:color="auto" w:fill="auto"/>
            <w:vAlign w:val="bottom"/>
          </w:tcPr>
          <w:p w14:paraId="19EB23D2" w14:textId="77777777" w:rsidR="00637B6C" w:rsidRPr="00B71204" w:rsidRDefault="00637B6C" w:rsidP="00637B6C">
            <w:pPr>
              <w:spacing w:after="20"/>
              <w:jc w:val="both"/>
              <w:rPr>
                <w:color w:val="000000"/>
              </w:rPr>
            </w:pPr>
            <w:r w:rsidRPr="00B71204">
              <w:rPr>
                <w:color w:val="000000"/>
              </w:rPr>
              <w:t>Федеральный проект «Творческие люди»</w:t>
            </w:r>
          </w:p>
        </w:tc>
        <w:tc>
          <w:tcPr>
            <w:tcW w:w="851" w:type="dxa"/>
            <w:shd w:val="clear" w:color="auto" w:fill="auto"/>
            <w:vAlign w:val="bottom"/>
          </w:tcPr>
          <w:p w14:paraId="6CC9E9F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9213E7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B66026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3779CA4" w14:textId="77777777" w:rsidR="00637B6C" w:rsidRPr="00B71204" w:rsidRDefault="00637B6C" w:rsidP="00637B6C">
            <w:pPr>
              <w:spacing w:after="20"/>
              <w:jc w:val="center"/>
              <w:rPr>
                <w:color w:val="000000"/>
              </w:rPr>
            </w:pPr>
            <w:r w:rsidRPr="00B71204">
              <w:rPr>
                <w:color w:val="000000"/>
              </w:rPr>
              <w:t>08 Ж A2 0000 0</w:t>
            </w:r>
          </w:p>
        </w:tc>
        <w:tc>
          <w:tcPr>
            <w:tcW w:w="708" w:type="dxa"/>
            <w:shd w:val="clear" w:color="auto" w:fill="auto"/>
            <w:vAlign w:val="bottom"/>
          </w:tcPr>
          <w:p w14:paraId="1EC0E3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F48BE1" w14:textId="77777777" w:rsidR="00637B6C" w:rsidRPr="00B71204" w:rsidRDefault="00637B6C" w:rsidP="00637B6C">
            <w:pPr>
              <w:spacing w:after="20"/>
              <w:jc w:val="right"/>
              <w:rPr>
                <w:color w:val="000000"/>
              </w:rPr>
            </w:pPr>
            <w:r w:rsidRPr="00B71204">
              <w:rPr>
                <w:color w:val="000000"/>
              </w:rPr>
              <w:t>300,0</w:t>
            </w:r>
          </w:p>
        </w:tc>
      </w:tr>
      <w:tr w:rsidR="00637B6C" w:rsidRPr="00B71204" w14:paraId="044BEA36" w14:textId="77777777" w:rsidTr="00637B6C">
        <w:trPr>
          <w:trHeight w:val="20"/>
        </w:trPr>
        <w:tc>
          <w:tcPr>
            <w:tcW w:w="3686" w:type="dxa"/>
            <w:shd w:val="clear" w:color="auto" w:fill="auto"/>
            <w:vAlign w:val="bottom"/>
          </w:tcPr>
          <w:p w14:paraId="1027A1EB" w14:textId="77777777" w:rsidR="00637B6C" w:rsidRPr="00B71204" w:rsidRDefault="00637B6C" w:rsidP="00637B6C">
            <w:pPr>
              <w:spacing w:after="20"/>
              <w:jc w:val="both"/>
              <w:rPr>
                <w:color w:val="000000"/>
              </w:rPr>
            </w:pPr>
            <w:r w:rsidRPr="00B71204">
              <w:rPr>
                <w:color w:val="000000"/>
              </w:rPr>
              <w:t>Реализация мероприятий в сфере культуры</w:t>
            </w:r>
          </w:p>
        </w:tc>
        <w:tc>
          <w:tcPr>
            <w:tcW w:w="851" w:type="dxa"/>
            <w:shd w:val="clear" w:color="auto" w:fill="auto"/>
            <w:vAlign w:val="bottom"/>
          </w:tcPr>
          <w:p w14:paraId="5B7B6E9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94E75D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20C856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566FD16" w14:textId="77777777" w:rsidR="00637B6C" w:rsidRPr="00B71204" w:rsidRDefault="00637B6C" w:rsidP="00637B6C">
            <w:pPr>
              <w:spacing w:after="20"/>
              <w:jc w:val="center"/>
              <w:rPr>
                <w:color w:val="000000"/>
              </w:rPr>
            </w:pPr>
            <w:r w:rsidRPr="00B71204">
              <w:rPr>
                <w:color w:val="000000"/>
              </w:rPr>
              <w:t>08 Ж A2 4411 0</w:t>
            </w:r>
          </w:p>
        </w:tc>
        <w:tc>
          <w:tcPr>
            <w:tcW w:w="708" w:type="dxa"/>
            <w:shd w:val="clear" w:color="auto" w:fill="auto"/>
            <w:vAlign w:val="bottom"/>
          </w:tcPr>
          <w:p w14:paraId="0B081D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4FFA8E" w14:textId="77777777" w:rsidR="00637B6C" w:rsidRPr="00B71204" w:rsidRDefault="00637B6C" w:rsidP="00637B6C">
            <w:pPr>
              <w:spacing w:after="20"/>
              <w:jc w:val="right"/>
              <w:rPr>
                <w:color w:val="000000"/>
              </w:rPr>
            </w:pPr>
            <w:r w:rsidRPr="00B71204">
              <w:rPr>
                <w:color w:val="000000"/>
              </w:rPr>
              <w:t>300,0</w:t>
            </w:r>
          </w:p>
        </w:tc>
      </w:tr>
      <w:tr w:rsidR="00637B6C" w:rsidRPr="00B71204" w14:paraId="6DDA910F" w14:textId="77777777" w:rsidTr="00637B6C">
        <w:trPr>
          <w:trHeight w:val="20"/>
        </w:trPr>
        <w:tc>
          <w:tcPr>
            <w:tcW w:w="3686" w:type="dxa"/>
            <w:shd w:val="clear" w:color="auto" w:fill="auto"/>
            <w:vAlign w:val="bottom"/>
          </w:tcPr>
          <w:p w14:paraId="6F64DE2D" w14:textId="77777777" w:rsidR="00637B6C" w:rsidRPr="00B71204" w:rsidRDefault="00637B6C" w:rsidP="00637B6C">
            <w:pPr>
              <w:spacing w:after="20"/>
              <w:jc w:val="both"/>
              <w:rPr>
                <w:color w:val="000000"/>
              </w:rPr>
            </w:pPr>
            <w:r w:rsidRPr="00B71204">
              <w:rPr>
                <w:color w:val="000000"/>
              </w:rPr>
              <w:t>Организация и проведение фестивалей детского творчества</w:t>
            </w:r>
          </w:p>
        </w:tc>
        <w:tc>
          <w:tcPr>
            <w:tcW w:w="851" w:type="dxa"/>
            <w:shd w:val="clear" w:color="auto" w:fill="auto"/>
            <w:vAlign w:val="bottom"/>
          </w:tcPr>
          <w:p w14:paraId="0BAC45E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B029BF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E252B0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2F10B5A" w14:textId="77777777" w:rsidR="00637B6C" w:rsidRPr="00B71204" w:rsidRDefault="00637B6C" w:rsidP="00637B6C">
            <w:pPr>
              <w:spacing w:after="20"/>
              <w:jc w:val="center"/>
              <w:rPr>
                <w:color w:val="000000"/>
              </w:rPr>
            </w:pPr>
            <w:r w:rsidRPr="00B71204">
              <w:rPr>
                <w:color w:val="000000"/>
              </w:rPr>
              <w:t>08 Ж A2 4411 4</w:t>
            </w:r>
          </w:p>
        </w:tc>
        <w:tc>
          <w:tcPr>
            <w:tcW w:w="708" w:type="dxa"/>
            <w:shd w:val="clear" w:color="auto" w:fill="auto"/>
            <w:vAlign w:val="bottom"/>
          </w:tcPr>
          <w:p w14:paraId="044D6B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103554" w14:textId="77777777" w:rsidR="00637B6C" w:rsidRPr="00B71204" w:rsidRDefault="00637B6C" w:rsidP="00637B6C">
            <w:pPr>
              <w:spacing w:after="20"/>
              <w:jc w:val="right"/>
              <w:rPr>
                <w:color w:val="000000"/>
              </w:rPr>
            </w:pPr>
            <w:r w:rsidRPr="00B71204">
              <w:rPr>
                <w:color w:val="000000"/>
              </w:rPr>
              <w:t>300,0</w:t>
            </w:r>
          </w:p>
        </w:tc>
      </w:tr>
      <w:tr w:rsidR="00637B6C" w:rsidRPr="00B71204" w14:paraId="5A1DE227" w14:textId="77777777" w:rsidTr="00637B6C">
        <w:trPr>
          <w:trHeight w:val="20"/>
        </w:trPr>
        <w:tc>
          <w:tcPr>
            <w:tcW w:w="3686" w:type="dxa"/>
            <w:shd w:val="clear" w:color="auto" w:fill="auto"/>
            <w:vAlign w:val="bottom"/>
          </w:tcPr>
          <w:p w14:paraId="74FBD978" w14:textId="77777777" w:rsidR="00637B6C" w:rsidRPr="00B71204" w:rsidRDefault="00637B6C" w:rsidP="00637B6C">
            <w:pPr>
              <w:spacing w:after="20"/>
              <w:jc w:val="both"/>
              <w:rPr>
                <w:color w:val="000000"/>
              </w:rPr>
            </w:pPr>
            <w:r w:rsidRPr="00B71204">
              <w:rPr>
                <w:color w:val="000000"/>
              </w:rPr>
              <w:lastRenderedPageBreak/>
              <w:t>Социальное обеспечение и иные выплаты населению</w:t>
            </w:r>
          </w:p>
        </w:tc>
        <w:tc>
          <w:tcPr>
            <w:tcW w:w="851" w:type="dxa"/>
            <w:shd w:val="clear" w:color="auto" w:fill="auto"/>
            <w:vAlign w:val="bottom"/>
          </w:tcPr>
          <w:p w14:paraId="7CD2B58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A8AA2E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39968C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F55EF8A" w14:textId="77777777" w:rsidR="00637B6C" w:rsidRPr="00B71204" w:rsidRDefault="00637B6C" w:rsidP="00637B6C">
            <w:pPr>
              <w:spacing w:after="20"/>
              <w:jc w:val="center"/>
              <w:rPr>
                <w:color w:val="000000"/>
              </w:rPr>
            </w:pPr>
            <w:r w:rsidRPr="00B71204">
              <w:rPr>
                <w:color w:val="000000"/>
              </w:rPr>
              <w:t>08 Ж A2 4411 4</w:t>
            </w:r>
          </w:p>
        </w:tc>
        <w:tc>
          <w:tcPr>
            <w:tcW w:w="708" w:type="dxa"/>
            <w:shd w:val="clear" w:color="auto" w:fill="auto"/>
            <w:vAlign w:val="bottom"/>
          </w:tcPr>
          <w:p w14:paraId="7ED3592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D10D73C" w14:textId="77777777" w:rsidR="00637B6C" w:rsidRPr="00B71204" w:rsidRDefault="00637B6C" w:rsidP="00637B6C">
            <w:pPr>
              <w:spacing w:after="20"/>
              <w:jc w:val="right"/>
              <w:rPr>
                <w:color w:val="000000"/>
              </w:rPr>
            </w:pPr>
            <w:r w:rsidRPr="00B71204">
              <w:rPr>
                <w:color w:val="000000"/>
              </w:rPr>
              <w:t>300,0</w:t>
            </w:r>
          </w:p>
        </w:tc>
      </w:tr>
      <w:tr w:rsidR="00637B6C" w:rsidRPr="00B71204" w14:paraId="63FC3D58" w14:textId="77777777" w:rsidTr="00637B6C">
        <w:trPr>
          <w:trHeight w:val="20"/>
        </w:trPr>
        <w:tc>
          <w:tcPr>
            <w:tcW w:w="3686" w:type="dxa"/>
            <w:shd w:val="clear" w:color="auto" w:fill="auto"/>
            <w:vAlign w:val="bottom"/>
          </w:tcPr>
          <w:p w14:paraId="4779C557" w14:textId="77777777" w:rsidR="00637B6C" w:rsidRPr="00B71204" w:rsidRDefault="00637B6C" w:rsidP="00637B6C">
            <w:pPr>
              <w:spacing w:after="20"/>
              <w:jc w:val="both"/>
              <w:rPr>
                <w:color w:val="000000"/>
              </w:rPr>
            </w:pPr>
            <w:r w:rsidRPr="00B71204">
              <w:rPr>
                <w:color w:val="000000"/>
              </w:rPr>
              <w:t>Федеральный проект «Цифровая культура»</w:t>
            </w:r>
          </w:p>
        </w:tc>
        <w:tc>
          <w:tcPr>
            <w:tcW w:w="851" w:type="dxa"/>
            <w:shd w:val="clear" w:color="auto" w:fill="auto"/>
            <w:vAlign w:val="bottom"/>
          </w:tcPr>
          <w:p w14:paraId="259465E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916642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B0DE59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F2DCA7D" w14:textId="77777777" w:rsidR="00637B6C" w:rsidRPr="00B71204" w:rsidRDefault="00637B6C" w:rsidP="00637B6C">
            <w:pPr>
              <w:spacing w:after="20"/>
              <w:jc w:val="center"/>
              <w:rPr>
                <w:color w:val="000000"/>
              </w:rPr>
            </w:pPr>
            <w:r w:rsidRPr="00B71204">
              <w:rPr>
                <w:color w:val="000000"/>
              </w:rPr>
              <w:t>08 Ж A3 0000 0</w:t>
            </w:r>
          </w:p>
        </w:tc>
        <w:tc>
          <w:tcPr>
            <w:tcW w:w="708" w:type="dxa"/>
            <w:shd w:val="clear" w:color="auto" w:fill="auto"/>
            <w:vAlign w:val="bottom"/>
          </w:tcPr>
          <w:p w14:paraId="7ABE08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52866F" w14:textId="77777777" w:rsidR="00637B6C" w:rsidRPr="00B71204" w:rsidRDefault="00637B6C" w:rsidP="00637B6C">
            <w:pPr>
              <w:spacing w:after="20"/>
              <w:jc w:val="right"/>
              <w:rPr>
                <w:color w:val="000000"/>
              </w:rPr>
            </w:pPr>
            <w:r w:rsidRPr="00B71204">
              <w:rPr>
                <w:color w:val="000000"/>
              </w:rPr>
              <w:t>3 100,0</w:t>
            </w:r>
          </w:p>
        </w:tc>
      </w:tr>
      <w:tr w:rsidR="00637B6C" w:rsidRPr="00B71204" w14:paraId="2EB48515" w14:textId="77777777" w:rsidTr="00637B6C">
        <w:trPr>
          <w:trHeight w:val="20"/>
        </w:trPr>
        <w:tc>
          <w:tcPr>
            <w:tcW w:w="3686" w:type="dxa"/>
            <w:shd w:val="clear" w:color="auto" w:fill="auto"/>
            <w:vAlign w:val="bottom"/>
          </w:tcPr>
          <w:p w14:paraId="5ECA3DD2" w14:textId="77777777" w:rsidR="00637B6C" w:rsidRPr="00B71204" w:rsidRDefault="00637B6C" w:rsidP="00637B6C">
            <w:pPr>
              <w:spacing w:after="20"/>
              <w:jc w:val="both"/>
              <w:rPr>
                <w:color w:val="000000"/>
              </w:rPr>
            </w:pPr>
            <w:r w:rsidRPr="00B71204">
              <w:rPr>
                <w:color w:val="000000"/>
              </w:rPr>
              <w:t>Создание виртуальных концертных залов за счет средств федерального бюджета</w:t>
            </w:r>
          </w:p>
        </w:tc>
        <w:tc>
          <w:tcPr>
            <w:tcW w:w="851" w:type="dxa"/>
            <w:shd w:val="clear" w:color="auto" w:fill="auto"/>
            <w:vAlign w:val="bottom"/>
          </w:tcPr>
          <w:p w14:paraId="0FB28DD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FF9125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140FF7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94BDEF" w14:textId="77777777" w:rsidR="00637B6C" w:rsidRPr="00B71204" w:rsidRDefault="00637B6C" w:rsidP="00637B6C">
            <w:pPr>
              <w:spacing w:after="20"/>
              <w:jc w:val="center"/>
              <w:rPr>
                <w:color w:val="000000"/>
              </w:rPr>
            </w:pPr>
            <w:r w:rsidRPr="00B71204">
              <w:rPr>
                <w:color w:val="000000"/>
              </w:rPr>
              <w:t>08 Ж A3 5453 0</w:t>
            </w:r>
          </w:p>
        </w:tc>
        <w:tc>
          <w:tcPr>
            <w:tcW w:w="708" w:type="dxa"/>
            <w:shd w:val="clear" w:color="auto" w:fill="auto"/>
            <w:vAlign w:val="bottom"/>
          </w:tcPr>
          <w:p w14:paraId="46476D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4F852B" w14:textId="77777777" w:rsidR="00637B6C" w:rsidRPr="00B71204" w:rsidRDefault="00637B6C" w:rsidP="00637B6C">
            <w:pPr>
              <w:spacing w:after="20"/>
              <w:jc w:val="right"/>
              <w:rPr>
                <w:color w:val="000000"/>
              </w:rPr>
            </w:pPr>
            <w:r w:rsidRPr="00B71204">
              <w:rPr>
                <w:color w:val="000000"/>
              </w:rPr>
              <w:t>3 100,0</w:t>
            </w:r>
          </w:p>
        </w:tc>
      </w:tr>
      <w:tr w:rsidR="00637B6C" w:rsidRPr="00B71204" w14:paraId="2F72A9B7" w14:textId="77777777" w:rsidTr="00637B6C">
        <w:trPr>
          <w:trHeight w:val="20"/>
        </w:trPr>
        <w:tc>
          <w:tcPr>
            <w:tcW w:w="3686" w:type="dxa"/>
            <w:shd w:val="clear" w:color="auto" w:fill="auto"/>
            <w:vAlign w:val="bottom"/>
          </w:tcPr>
          <w:p w14:paraId="5E6254E3"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D5F75A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230BAA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27509E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F09EB70" w14:textId="77777777" w:rsidR="00637B6C" w:rsidRPr="00B71204" w:rsidRDefault="00637B6C" w:rsidP="00637B6C">
            <w:pPr>
              <w:spacing w:after="20"/>
              <w:jc w:val="center"/>
              <w:rPr>
                <w:color w:val="000000"/>
              </w:rPr>
            </w:pPr>
            <w:r w:rsidRPr="00B71204">
              <w:rPr>
                <w:color w:val="000000"/>
              </w:rPr>
              <w:t>08 Ж A3 5453 0</w:t>
            </w:r>
          </w:p>
        </w:tc>
        <w:tc>
          <w:tcPr>
            <w:tcW w:w="708" w:type="dxa"/>
            <w:shd w:val="clear" w:color="auto" w:fill="auto"/>
            <w:vAlign w:val="bottom"/>
          </w:tcPr>
          <w:p w14:paraId="4A99FF9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0EEAD15" w14:textId="77777777" w:rsidR="00637B6C" w:rsidRPr="00B71204" w:rsidRDefault="00637B6C" w:rsidP="00637B6C">
            <w:pPr>
              <w:spacing w:after="20"/>
              <w:jc w:val="right"/>
              <w:rPr>
                <w:color w:val="000000"/>
              </w:rPr>
            </w:pPr>
            <w:r w:rsidRPr="00B71204">
              <w:rPr>
                <w:color w:val="000000"/>
              </w:rPr>
              <w:t>3 100,0</w:t>
            </w:r>
          </w:p>
        </w:tc>
      </w:tr>
      <w:tr w:rsidR="00637B6C" w:rsidRPr="00B71204" w14:paraId="04C4C025" w14:textId="77777777" w:rsidTr="00637B6C">
        <w:trPr>
          <w:trHeight w:val="20"/>
        </w:trPr>
        <w:tc>
          <w:tcPr>
            <w:tcW w:w="3686" w:type="dxa"/>
            <w:shd w:val="clear" w:color="auto" w:fill="auto"/>
            <w:vAlign w:val="bottom"/>
          </w:tcPr>
          <w:p w14:paraId="5CE595F7" w14:textId="77777777" w:rsidR="00637B6C" w:rsidRPr="00B71204" w:rsidRDefault="00637B6C" w:rsidP="00637B6C">
            <w:pPr>
              <w:spacing w:after="20"/>
              <w:jc w:val="both"/>
              <w:rPr>
                <w:color w:val="000000"/>
              </w:rPr>
            </w:pPr>
            <w:r w:rsidRPr="00B71204">
              <w:rPr>
                <w:color w:val="000000"/>
              </w:rPr>
              <w:t>Подпрограмма «Энергосбережение и повышение энергетической эффективности»</w:t>
            </w:r>
          </w:p>
        </w:tc>
        <w:tc>
          <w:tcPr>
            <w:tcW w:w="851" w:type="dxa"/>
            <w:shd w:val="clear" w:color="auto" w:fill="auto"/>
            <w:vAlign w:val="bottom"/>
          </w:tcPr>
          <w:p w14:paraId="6EB6FF5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D6DB76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5225A6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F3668E" w14:textId="77777777" w:rsidR="00637B6C" w:rsidRPr="00B71204" w:rsidRDefault="00637B6C" w:rsidP="00637B6C">
            <w:pPr>
              <w:spacing w:after="20"/>
              <w:jc w:val="center"/>
              <w:rPr>
                <w:color w:val="000000"/>
              </w:rPr>
            </w:pPr>
            <w:r w:rsidRPr="00B71204">
              <w:rPr>
                <w:color w:val="000000"/>
              </w:rPr>
              <w:t>08 Э 00 0000 0</w:t>
            </w:r>
          </w:p>
        </w:tc>
        <w:tc>
          <w:tcPr>
            <w:tcW w:w="708" w:type="dxa"/>
            <w:shd w:val="clear" w:color="auto" w:fill="auto"/>
            <w:vAlign w:val="bottom"/>
          </w:tcPr>
          <w:p w14:paraId="31B22B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3CC0FF" w14:textId="77777777" w:rsidR="00637B6C" w:rsidRPr="00B71204" w:rsidRDefault="00637B6C" w:rsidP="00637B6C">
            <w:pPr>
              <w:spacing w:after="20"/>
              <w:jc w:val="right"/>
              <w:rPr>
                <w:color w:val="000000"/>
              </w:rPr>
            </w:pPr>
            <w:r w:rsidRPr="00B71204">
              <w:rPr>
                <w:color w:val="000000"/>
              </w:rPr>
              <w:t>4 437,0</w:t>
            </w:r>
          </w:p>
        </w:tc>
      </w:tr>
      <w:tr w:rsidR="00637B6C" w:rsidRPr="00B71204" w14:paraId="0253716E" w14:textId="77777777" w:rsidTr="00637B6C">
        <w:trPr>
          <w:trHeight w:val="20"/>
        </w:trPr>
        <w:tc>
          <w:tcPr>
            <w:tcW w:w="3686" w:type="dxa"/>
            <w:shd w:val="clear" w:color="auto" w:fill="auto"/>
            <w:vAlign w:val="bottom"/>
          </w:tcPr>
          <w:p w14:paraId="0B0C0630" w14:textId="77777777" w:rsidR="00637B6C" w:rsidRPr="00B71204" w:rsidRDefault="00637B6C" w:rsidP="00637B6C">
            <w:pPr>
              <w:spacing w:after="20"/>
              <w:jc w:val="both"/>
              <w:rPr>
                <w:color w:val="000000"/>
              </w:rPr>
            </w:pPr>
            <w:r w:rsidRPr="00B71204">
              <w:rPr>
                <w:color w:val="000000"/>
              </w:rPr>
              <w:t>Энергосбережение и повышение энергетической эффективности в учреждениях культуры</w:t>
            </w:r>
          </w:p>
        </w:tc>
        <w:tc>
          <w:tcPr>
            <w:tcW w:w="851" w:type="dxa"/>
            <w:shd w:val="clear" w:color="auto" w:fill="auto"/>
            <w:vAlign w:val="bottom"/>
          </w:tcPr>
          <w:p w14:paraId="6756227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E7651C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C2C31D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81946B" w14:textId="77777777" w:rsidR="00637B6C" w:rsidRPr="00B71204" w:rsidRDefault="00637B6C" w:rsidP="00637B6C">
            <w:pPr>
              <w:spacing w:after="20"/>
              <w:jc w:val="center"/>
              <w:rPr>
                <w:color w:val="000000"/>
              </w:rPr>
            </w:pPr>
            <w:r w:rsidRPr="00B71204">
              <w:rPr>
                <w:color w:val="000000"/>
              </w:rPr>
              <w:t>08 Э 01 0000 0</w:t>
            </w:r>
          </w:p>
        </w:tc>
        <w:tc>
          <w:tcPr>
            <w:tcW w:w="708" w:type="dxa"/>
            <w:shd w:val="clear" w:color="auto" w:fill="auto"/>
            <w:vAlign w:val="bottom"/>
          </w:tcPr>
          <w:p w14:paraId="4427C2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581611" w14:textId="77777777" w:rsidR="00637B6C" w:rsidRPr="00B71204" w:rsidRDefault="00637B6C" w:rsidP="00637B6C">
            <w:pPr>
              <w:spacing w:after="20"/>
              <w:jc w:val="right"/>
              <w:rPr>
                <w:color w:val="000000"/>
              </w:rPr>
            </w:pPr>
            <w:r w:rsidRPr="00B71204">
              <w:rPr>
                <w:color w:val="000000"/>
              </w:rPr>
              <w:t>4 437,0</w:t>
            </w:r>
          </w:p>
        </w:tc>
      </w:tr>
      <w:tr w:rsidR="00637B6C" w:rsidRPr="00B71204" w14:paraId="6127453B" w14:textId="77777777" w:rsidTr="00637B6C">
        <w:trPr>
          <w:trHeight w:val="20"/>
        </w:trPr>
        <w:tc>
          <w:tcPr>
            <w:tcW w:w="3686" w:type="dxa"/>
            <w:shd w:val="clear" w:color="auto" w:fill="auto"/>
            <w:vAlign w:val="bottom"/>
          </w:tcPr>
          <w:p w14:paraId="563347F9"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085D127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5997AF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C0FA15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EAC4179" w14:textId="77777777" w:rsidR="00637B6C" w:rsidRPr="00B71204" w:rsidRDefault="00637B6C" w:rsidP="00637B6C">
            <w:pPr>
              <w:spacing w:after="20"/>
              <w:jc w:val="center"/>
              <w:rPr>
                <w:color w:val="000000"/>
              </w:rPr>
            </w:pPr>
            <w:r w:rsidRPr="00B71204">
              <w:rPr>
                <w:color w:val="000000"/>
              </w:rPr>
              <w:t>08 Э 01 4410 0</w:t>
            </w:r>
          </w:p>
        </w:tc>
        <w:tc>
          <w:tcPr>
            <w:tcW w:w="708" w:type="dxa"/>
            <w:shd w:val="clear" w:color="auto" w:fill="auto"/>
            <w:vAlign w:val="bottom"/>
          </w:tcPr>
          <w:p w14:paraId="515876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C33724" w14:textId="77777777" w:rsidR="00637B6C" w:rsidRPr="00B71204" w:rsidRDefault="00637B6C" w:rsidP="00637B6C">
            <w:pPr>
              <w:spacing w:after="20"/>
              <w:jc w:val="right"/>
              <w:rPr>
                <w:color w:val="000000"/>
              </w:rPr>
            </w:pPr>
            <w:r w:rsidRPr="00B71204">
              <w:rPr>
                <w:color w:val="000000"/>
              </w:rPr>
              <w:t>4 437,0</w:t>
            </w:r>
          </w:p>
        </w:tc>
      </w:tr>
      <w:tr w:rsidR="00637B6C" w:rsidRPr="00B71204" w14:paraId="1DB3DC10" w14:textId="77777777" w:rsidTr="00637B6C">
        <w:trPr>
          <w:trHeight w:val="20"/>
        </w:trPr>
        <w:tc>
          <w:tcPr>
            <w:tcW w:w="3686" w:type="dxa"/>
            <w:shd w:val="clear" w:color="auto" w:fill="auto"/>
            <w:vAlign w:val="bottom"/>
          </w:tcPr>
          <w:p w14:paraId="3A97CA8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C40FAE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3E543D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D672D5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A437E4E" w14:textId="77777777" w:rsidR="00637B6C" w:rsidRPr="00B71204" w:rsidRDefault="00637B6C" w:rsidP="00637B6C">
            <w:pPr>
              <w:spacing w:after="20"/>
              <w:jc w:val="center"/>
              <w:rPr>
                <w:color w:val="000000"/>
              </w:rPr>
            </w:pPr>
            <w:r w:rsidRPr="00B71204">
              <w:rPr>
                <w:color w:val="000000"/>
              </w:rPr>
              <w:t>08 Э 01 4410 0</w:t>
            </w:r>
          </w:p>
        </w:tc>
        <w:tc>
          <w:tcPr>
            <w:tcW w:w="708" w:type="dxa"/>
            <w:shd w:val="clear" w:color="auto" w:fill="auto"/>
            <w:vAlign w:val="bottom"/>
          </w:tcPr>
          <w:p w14:paraId="6A51616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F12C246" w14:textId="77777777" w:rsidR="00637B6C" w:rsidRPr="00B71204" w:rsidRDefault="00637B6C" w:rsidP="00637B6C">
            <w:pPr>
              <w:spacing w:after="20"/>
              <w:jc w:val="right"/>
              <w:rPr>
                <w:color w:val="000000"/>
              </w:rPr>
            </w:pPr>
            <w:r w:rsidRPr="00B71204">
              <w:rPr>
                <w:color w:val="000000"/>
              </w:rPr>
              <w:t>4 437,0</w:t>
            </w:r>
          </w:p>
        </w:tc>
      </w:tr>
      <w:tr w:rsidR="00637B6C" w:rsidRPr="00B71204" w14:paraId="283E2BE9" w14:textId="77777777" w:rsidTr="00637B6C">
        <w:trPr>
          <w:trHeight w:val="20"/>
        </w:trPr>
        <w:tc>
          <w:tcPr>
            <w:tcW w:w="3686" w:type="dxa"/>
            <w:shd w:val="clear" w:color="auto" w:fill="auto"/>
            <w:vAlign w:val="bottom"/>
          </w:tcPr>
          <w:p w14:paraId="180E031E"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6C9A5D4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8FA572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6EE102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EF007C"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1CF27E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DC51E3" w14:textId="77777777" w:rsidR="00637B6C" w:rsidRPr="00B71204" w:rsidRDefault="00637B6C" w:rsidP="00637B6C">
            <w:pPr>
              <w:spacing w:after="20"/>
              <w:jc w:val="right"/>
              <w:rPr>
                <w:color w:val="000000"/>
              </w:rPr>
            </w:pPr>
            <w:r w:rsidRPr="00B71204">
              <w:rPr>
                <w:color w:val="000000"/>
              </w:rPr>
              <w:t>53 083,2</w:t>
            </w:r>
          </w:p>
        </w:tc>
      </w:tr>
      <w:tr w:rsidR="00637B6C" w:rsidRPr="00B71204" w14:paraId="1DA05901" w14:textId="77777777" w:rsidTr="00637B6C">
        <w:trPr>
          <w:trHeight w:val="20"/>
        </w:trPr>
        <w:tc>
          <w:tcPr>
            <w:tcW w:w="3686" w:type="dxa"/>
            <w:shd w:val="clear" w:color="auto" w:fill="auto"/>
            <w:vAlign w:val="bottom"/>
          </w:tcPr>
          <w:p w14:paraId="74275731" w14:textId="77777777" w:rsidR="00637B6C" w:rsidRPr="00B71204" w:rsidRDefault="00637B6C" w:rsidP="00637B6C">
            <w:pPr>
              <w:spacing w:after="20"/>
              <w:jc w:val="both"/>
              <w:rPr>
                <w:color w:val="000000"/>
              </w:rPr>
            </w:pPr>
            <w:r w:rsidRPr="00B71204">
              <w:rPr>
                <w:color w:val="000000"/>
              </w:rPr>
              <w:t>Подпрограмма «Поддержка социально ориентированных некоммерческих организаций в Республике Татарстан»</w:t>
            </w:r>
          </w:p>
        </w:tc>
        <w:tc>
          <w:tcPr>
            <w:tcW w:w="851" w:type="dxa"/>
            <w:shd w:val="clear" w:color="auto" w:fill="auto"/>
            <w:vAlign w:val="bottom"/>
          </w:tcPr>
          <w:p w14:paraId="2448F2E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D9C5F5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3016B8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864633" w14:textId="77777777" w:rsidR="00637B6C" w:rsidRPr="00B71204" w:rsidRDefault="00637B6C" w:rsidP="00637B6C">
            <w:pPr>
              <w:spacing w:after="20"/>
              <w:jc w:val="center"/>
              <w:rPr>
                <w:color w:val="000000"/>
              </w:rPr>
            </w:pPr>
            <w:r w:rsidRPr="00B71204">
              <w:rPr>
                <w:color w:val="000000"/>
              </w:rPr>
              <w:t>11 3 00 0000 0</w:t>
            </w:r>
          </w:p>
        </w:tc>
        <w:tc>
          <w:tcPr>
            <w:tcW w:w="708" w:type="dxa"/>
            <w:shd w:val="clear" w:color="auto" w:fill="auto"/>
            <w:vAlign w:val="bottom"/>
          </w:tcPr>
          <w:p w14:paraId="123FE2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E314C3" w14:textId="77777777" w:rsidR="00637B6C" w:rsidRPr="00B71204" w:rsidRDefault="00637B6C" w:rsidP="00637B6C">
            <w:pPr>
              <w:spacing w:after="20"/>
              <w:jc w:val="right"/>
              <w:rPr>
                <w:color w:val="000000"/>
              </w:rPr>
            </w:pPr>
            <w:r w:rsidRPr="00B71204">
              <w:rPr>
                <w:color w:val="000000"/>
              </w:rPr>
              <w:t>53 083,2</w:t>
            </w:r>
          </w:p>
        </w:tc>
      </w:tr>
      <w:tr w:rsidR="00637B6C" w:rsidRPr="00B71204" w14:paraId="00C1EBAA" w14:textId="77777777" w:rsidTr="00637B6C">
        <w:trPr>
          <w:trHeight w:val="20"/>
        </w:trPr>
        <w:tc>
          <w:tcPr>
            <w:tcW w:w="3686" w:type="dxa"/>
            <w:shd w:val="clear" w:color="auto" w:fill="auto"/>
            <w:vAlign w:val="bottom"/>
          </w:tcPr>
          <w:p w14:paraId="2B833EE0" w14:textId="77777777" w:rsidR="00637B6C" w:rsidRPr="00B71204" w:rsidRDefault="00637B6C" w:rsidP="00637B6C">
            <w:pPr>
              <w:spacing w:after="20"/>
              <w:jc w:val="both"/>
              <w:rPr>
                <w:color w:val="000000"/>
              </w:rPr>
            </w:pPr>
            <w:r w:rsidRPr="00B71204">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14:paraId="650FE41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DAE934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D55293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71A1630" w14:textId="77777777" w:rsidR="00637B6C" w:rsidRPr="00B71204" w:rsidRDefault="00637B6C" w:rsidP="00637B6C">
            <w:pPr>
              <w:spacing w:after="20"/>
              <w:jc w:val="center"/>
              <w:rPr>
                <w:color w:val="000000"/>
              </w:rPr>
            </w:pPr>
            <w:r w:rsidRPr="00B71204">
              <w:rPr>
                <w:color w:val="000000"/>
              </w:rPr>
              <w:t>11 3 01 0000 0</w:t>
            </w:r>
          </w:p>
        </w:tc>
        <w:tc>
          <w:tcPr>
            <w:tcW w:w="708" w:type="dxa"/>
            <w:shd w:val="clear" w:color="auto" w:fill="auto"/>
            <w:vAlign w:val="bottom"/>
          </w:tcPr>
          <w:p w14:paraId="6ED224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BCEC4C" w14:textId="77777777" w:rsidR="00637B6C" w:rsidRPr="00B71204" w:rsidRDefault="00637B6C" w:rsidP="00637B6C">
            <w:pPr>
              <w:spacing w:after="20"/>
              <w:jc w:val="right"/>
              <w:rPr>
                <w:color w:val="000000"/>
              </w:rPr>
            </w:pPr>
            <w:r w:rsidRPr="00B71204">
              <w:rPr>
                <w:color w:val="000000"/>
              </w:rPr>
              <w:t>53 083,2</w:t>
            </w:r>
          </w:p>
        </w:tc>
      </w:tr>
      <w:tr w:rsidR="00637B6C" w:rsidRPr="00B71204" w14:paraId="1BB83568" w14:textId="77777777" w:rsidTr="00637B6C">
        <w:trPr>
          <w:trHeight w:val="20"/>
        </w:trPr>
        <w:tc>
          <w:tcPr>
            <w:tcW w:w="3686" w:type="dxa"/>
            <w:shd w:val="clear" w:color="auto" w:fill="auto"/>
            <w:vAlign w:val="bottom"/>
          </w:tcPr>
          <w:p w14:paraId="2A7A9A3F" w14:textId="77777777" w:rsidR="00637B6C" w:rsidRPr="00B71204" w:rsidRDefault="00637B6C" w:rsidP="00637B6C">
            <w:pPr>
              <w:spacing w:after="20"/>
              <w:jc w:val="both"/>
              <w:rPr>
                <w:color w:val="000000"/>
              </w:rPr>
            </w:pPr>
            <w:r w:rsidRPr="00B71204">
              <w:rPr>
                <w:color w:val="000000"/>
              </w:rPr>
              <w:t>Поддержка деятельности творческих союзов</w:t>
            </w:r>
          </w:p>
        </w:tc>
        <w:tc>
          <w:tcPr>
            <w:tcW w:w="851" w:type="dxa"/>
            <w:shd w:val="clear" w:color="auto" w:fill="auto"/>
            <w:vAlign w:val="bottom"/>
          </w:tcPr>
          <w:p w14:paraId="3C7C334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3C8590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80CAAC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9014FF7" w14:textId="77777777" w:rsidR="00637B6C" w:rsidRPr="00B71204" w:rsidRDefault="00637B6C" w:rsidP="00637B6C">
            <w:pPr>
              <w:spacing w:after="20"/>
              <w:jc w:val="center"/>
              <w:rPr>
                <w:color w:val="000000"/>
              </w:rPr>
            </w:pPr>
            <w:r w:rsidRPr="00B71204">
              <w:rPr>
                <w:color w:val="000000"/>
              </w:rPr>
              <w:t>11 3 01 1004 0</w:t>
            </w:r>
          </w:p>
        </w:tc>
        <w:tc>
          <w:tcPr>
            <w:tcW w:w="708" w:type="dxa"/>
            <w:shd w:val="clear" w:color="auto" w:fill="auto"/>
            <w:vAlign w:val="bottom"/>
          </w:tcPr>
          <w:p w14:paraId="22659A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DAD207" w14:textId="77777777" w:rsidR="00637B6C" w:rsidRPr="00B71204" w:rsidRDefault="00637B6C" w:rsidP="00637B6C">
            <w:pPr>
              <w:spacing w:after="20"/>
              <w:jc w:val="right"/>
              <w:rPr>
                <w:color w:val="000000"/>
              </w:rPr>
            </w:pPr>
            <w:r w:rsidRPr="00B71204">
              <w:rPr>
                <w:color w:val="000000"/>
              </w:rPr>
              <w:t>36 994,8</w:t>
            </w:r>
          </w:p>
        </w:tc>
      </w:tr>
      <w:tr w:rsidR="00637B6C" w:rsidRPr="00B71204" w14:paraId="5CB6F4E2" w14:textId="77777777" w:rsidTr="00637B6C">
        <w:trPr>
          <w:trHeight w:val="20"/>
        </w:trPr>
        <w:tc>
          <w:tcPr>
            <w:tcW w:w="3686" w:type="dxa"/>
            <w:shd w:val="clear" w:color="auto" w:fill="auto"/>
            <w:vAlign w:val="bottom"/>
          </w:tcPr>
          <w:p w14:paraId="04E5889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4B69A7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C51BB1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6839A8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1CB1A56" w14:textId="77777777" w:rsidR="00637B6C" w:rsidRPr="00B71204" w:rsidRDefault="00637B6C" w:rsidP="00637B6C">
            <w:pPr>
              <w:spacing w:after="20"/>
              <w:jc w:val="center"/>
              <w:rPr>
                <w:color w:val="000000"/>
              </w:rPr>
            </w:pPr>
            <w:r w:rsidRPr="00B71204">
              <w:rPr>
                <w:color w:val="000000"/>
              </w:rPr>
              <w:t>11 3 01 1004 0</w:t>
            </w:r>
          </w:p>
        </w:tc>
        <w:tc>
          <w:tcPr>
            <w:tcW w:w="708" w:type="dxa"/>
            <w:shd w:val="clear" w:color="auto" w:fill="auto"/>
            <w:vAlign w:val="bottom"/>
          </w:tcPr>
          <w:p w14:paraId="67BE160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260F581" w14:textId="77777777" w:rsidR="00637B6C" w:rsidRPr="00B71204" w:rsidRDefault="00637B6C" w:rsidP="00637B6C">
            <w:pPr>
              <w:spacing w:after="20"/>
              <w:jc w:val="right"/>
              <w:rPr>
                <w:color w:val="000000"/>
              </w:rPr>
            </w:pPr>
            <w:r w:rsidRPr="00B71204">
              <w:rPr>
                <w:color w:val="000000"/>
              </w:rPr>
              <w:t>36 994,8</w:t>
            </w:r>
          </w:p>
        </w:tc>
      </w:tr>
      <w:tr w:rsidR="00637B6C" w:rsidRPr="00B71204" w14:paraId="6318500F" w14:textId="77777777" w:rsidTr="00637B6C">
        <w:trPr>
          <w:trHeight w:val="20"/>
        </w:trPr>
        <w:tc>
          <w:tcPr>
            <w:tcW w:w="3686" w:type="dxa"/>
            <w:shd w:val="clear" w:color="auto" w:fill="auto"/>
            <w:vAlign w:val="bottom"/>
          </w:tcPr>
          <w:p w14:paraId="71DD6395" w14:textId="77777777" w:rsidR="00637B6C" w:rsidRPr="00B71204" w:rsidRDefault="00637B6C" w:rsidP="00637B6C">
            <w:pPr>
              <w:spacing w:after="20"/>
              <w:jc w:val="both"/>
              <w:rPr>
                <w:color w:val="000000"/>
              </w:rPr>
            </w:pPr>
            <w:r w:rsidRPr="00B71204">
              <w:rPr>
                <w:color w:val="000000"/>
              </w:rPr>
              <w:t>Поддержка деятельности в области культуры</w:t>
            </w:r>
          </w:p>
        </w:tc>
        <w:tc>
          <w:tcPr>
            <w:tcW w:w="851" w:type="dxa"/>
            <w:shd w:val="clear" w:color="auto" w:fill="auto"/>
            <w:vAlign w:val="bottom"/>
          </w:tcPr>
          <w:p w14:paraId="5542480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AD2535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1D3204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B8ABD61" w14:textId="77777777" w:rsidR="00637B6C" w:rsidRPr="00B71204" w:rsidRDefault="00637B6C" w:rsidP="00637B6C">
            <w:pPr>
              <w:spacing w:after="20"/>
              <w:jc w:val="center"/>
              <w:rPr>
                <w:color w:val="000000"/>
              </w:rPr>
            </w:pPr>
            <w:r w:rsidRPr="00B71204">
              <w:rPr>
                <w:color w:val="000000"/>
              </w:rPr>
              <w:t>11 3 01 1010 0</w:t>
            </w:r>
          </w:p>
        </w:tc>
        <w:tc>
          <w:tcPr>
            <w:tcW w:w="708" w:type="dxa"/>
            <w:shd w:val="clear" w:color="auto" w:fill="auto"/>
            <w:vAlign w:val="bottom"/>
          </w:tcPr>
          <w:p w14:paraId="54900D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6E49F7" w14:textId="77777777" w:rsidR="00637B6C" w:rsidRPr="00B71204" w:rsidRDefault="00637B6C" w:rsidP="00637B6C">
            <w:pPr>
              <w:spacing w:after="20"/>
              <w:jc w:val="right"/>
              <w:rPr>
                <w:color w:val="000000"/>
              </w:rPr>
            </w:pPr>
            <w:r w:rsidRPr="00B71204">
              <w:rPr>
                <w:color w:val="000000"/>
              </w:rPr>
              <w:t>16 088,4</w:t>
            </w:r>
          </w:p>
        </w:tc>
      </w:tr>
      <w:tr w:rsidR="00637B6C" w:rsidRPr="00B71204" w14:paraId="44AC3A42" w14:textId="77777777" w:rsidTr="00637B6C">
        <w:trPr>
          <w:trHeight w:val="20"/>
        </w:trPr>
        <w:tc>
          <w:tcPr>
            <w:tcW w:w="3686" w:type="dxa"/>
            <w:shd w:val="clear" w:color="auto" w:fill="auto"/>
            <w:vAlign w:val="bottom"/>
          </w:tcPr>
          <w:p w14:paraId="36C44CA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3BD908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A5DD65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CF5B9C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E3E047" w14:textId="77777777" w:rsidR="00637B6C" w:rsidRPr="00B71204" w:rsidRDefault="00637B6C" w:rsidP="00637B6C">
            <w:pPr>
              <w:spacing w:after="20"/>
              <w:jc w:val="center"/>
              <w:rPr>
                <w:color w:val="000000"/>
              </w:rPr>
            </w:pPr>
            <w:r w:rsidRPr="00B71204">
              <w:rPr>
                <w:color w:val="000000"/>
              </w:rPr>
              <w:t>11 3 01 1010 0</w:t>
            </w:r>
          </w:p>
        </w:tc>
        <w:tc>
          <w:tcPr>
            <w:tcW w:w="708" w:type="dxa"/>
            <w:shd w:val="clear" w:color="auto" w:fill="auto"/>
            <w:vAlign w:val="bottom"/>
          </w:tcPr>
          <w:p w14:paraId="761FE25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03B7960" w14:textId="77777777" w:rsidR="00637B6C" w:rsidRPr="00B71204" w:rsidRDefault="00637B6C" w:rsidP="00637B6C">
            <w:pPr>
              <w:spacing w:after="20"/>
              <w:jc w:val="right"/>
              <w:rPr>
                <w:color w:val="000000"/>
              </w:rPr>
            </w:pPr>
            <w:r w:rsidRPr="00B71204">
              <w:rPr>
                <w:color w:val="000000"/>
              </w:rPr>
              <w:t>16 088,4</w:t>
            </w:r>
          </w:p>
        </w:tc>
      </w:tr>
      <w:tr w:rsidR="00637B6C" w:rsidRPr="00B71204" w14:paraId="3345C578" w14:textId="77777777" w:rsidTr="00637B6C">
        <w:trPr>
          <w:trHeight w:val="20"/>
        </w:trPr>
        <w:tc>
          <w:tcPr>
            <w:tcW w:w="3686" w:type="dxa"/>
            <w:shd w:val="clear" w:color="auto" w:fill="auto"/>
            <w:vAlign w:val="bottom"/>
          </w:tcPr>
          <w:p w14:paraId="1E43BC69" w14:textId="77777777" w:rsidR="00637B6C" w:rsidRPr="00B71204" w:rsidRDefault="00637B6C" w:rsidP="00637B6C">
            <w:pPr>
              <w:spacing w:after="20"/>
              <w:jc w:val="both"/>
              <w:rPr>
                <w:color w:val="000000"/>
              </w:rPr>
            </w:pPr>
            <w:r w:rsidRPr="00B71204">
              <w:rPr>
                <w:color w:val="000000"/>
              </w:rPr>
              <w:t xml:space="preserve">Государственная программа «Реализация государственной </w:t>
            </w:r>
            <w:r w:rsidRPr="00B71204">
              <w:rPr>
                <w:color w:val="000000"/>
              </w:rPr>
              <w:lastRenderedPageBreak/>
              <w:t>национальной политики в Республике Татарстан»</w:t>
            </w:r>
          </w:p>
        </w:tc>
        <w:tc>
          <w:tcPr>
            <w:tcW w:w="851" w:type="dxa"/>
            <w:shd w:val="clear" w:color="auto" w:fill="auto"/>
            <w:vAlign w:val="bottom"/>
          </w:tcPr>
          <w:p w14:paraId="279FD818" w14:textId="77777777" w:rsidR="00637B6C" w:rsidRPr="00B71204" w:rsidRDefault="00637B6C" w:rsidP="00637B6C">
            <w:pPr>
              <w:spacing w:after="20"/>
              <w:jc w:val="center"/>
              <w:rPr>
                <w:color w:val="000000"/>
              </w:rPr>
            </w:pPr>
            <w:r w:rsidRPr="00B71204">
              <w:rPr>
                <w:color w:val="000000"/>
              </w:rPr>
              <w:lastRenderedPageBreak/>
              <w:t>705</w:t>
            </w:r>
          </w:p>
        </w:tc>
        <w:tc>
          <w:tcPr>
            <w:tcW w:w="567" w:type="dxa"/>
            <w:shd w:val="clear" w:color="auto" w:fill="auto"/>
            <w:vAlign w:val="bottom"/>
          </w:tcPr>
          <w:p w14:paraId="3A31E34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6E96E2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4342AC1"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405924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E2BBA7" w14:textId="77777777" w:rsidR="00637B6C" w:rsidRPr="00B71204" w:rsidRDefault="00637B6C" w:rsidP="00637B6C">
            <w:pPr>
              <w:spacing w:after="20"/>
              <w:jc w:val="right"/>
              <w:rPr>
                <w:color w:val="000000"/>
              </w:rPr>
            </w:pPr>
            <w:r w:rsidRPr="00B71204">
              <w:rPr>
                <w:color w:val="000000"/>
              </w:rPr>
              <w:t>28 686,3</w:t>
            </w:r>
          </w:p>
        </w:tc>
      </w:tr>
      <w:tr w:rsidR="00637B6C" w:rsidRPr="00B71204" w14:paraId="3599AC46" w14:textId="77777777" w:rsidTr="00637B6C">
        <w:trPr>
          <w:trHeight w:val="20"/>
        </w:trPr>
        <w:tc>
          <w:tcPr>
            <w:tcW w:w="3686" w:type="dxa"/>
            <w:shd w:val="clear" w:color="auto" w:fill="auto"/>
            <w:vAlign w:val="bottom"/>
          </w:tcPr>
          <w:p w14:paraId="16B5513B" w14:textId="77777777" w:rsidR="00637B6C" w:rsidRPr="00B71204" w:rsidRDefault="00637B6C" w:rsidP="00637B6C">
            <w:pPr>
              <w:spacing w:after="20"/>
              <w:jc w:val="both"/>
              <w:rPr>
                <w:color w:val="000000"/>
              </w:rPr>
            </w:pPr>
            <w:r w:rsidRPr="00B71204">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44FA069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6DBDDF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BDF4A6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03582E5"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5FEB57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7ECD5F" w14:textId="77777777" w:rsidR="00637B6C" w:rsidRPr="00B71204" w:rsidRDefault="00637B6C" w:rsidP="00637B6C">
            <w:pPr>
              <w:spacing w:after="20"/>
              <w:jc w:val="right"/>
              <w:rPr>
                <w:color w:val="000000"/>
              </w:rPr>
            </w:pPr>
            <w:r w:rsidRPr="00B71204">
              <w:rPr>
                <w:color w:val="000000"/>
              </w:rPr>
              <w:t>28 686,3</w:t>
            </w:r>
          </w:p>
        </w:tc>
      </w:tr>
      <w:tr w:rsidR="00637B6C" w:rsidRPr="00B71204" w14:paraId="2CEE5A24" w14:textId="77777777" w:rsidTr="00637B6C">
        <w:trPr>
          <w:trHeight w:val="20"/>
        </w:trPr>
        <w:tc>
          <w:tcPr>
            <w:tcW w:w="3686" w:type="dxa"/>
            <w:shd w:val="clear" w:color="auto" w:fill="auto"/>
            <w:vAlign w:val="bottom"/>
          </w:tcPr>
          <w:p w14:paraId="6372CF72"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68D3655"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26A46A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224499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528A536"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7356E3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68721B" w14:textId="77777777" w:rsidR="00637B6C" w:rsidRPr="00B71204" w:rsidRDefault="00637B6C" w:rsidP="00637B6C">
            <w:pPr>
              <w:spacing w:after="20"/>
              <w:jc w:val="right"/>
              <w:rPr>
                <w:color w:val="000000"/>
              </w:rPr>
            </w:pPr>
            <w:r w:rsidRPr="00B71204">
              <w:rPr>
                <w:color w:val="000000"/>
              </w:rPr>
              <w:t>13 456,8</w:t>
            </w:r>
          </w:p>
        </w:tc>
      </w:tr>
      <w:tr w:rsidR="00637B6C" w:rsidRPr="00B71204" w14:paraId="60A29784" w14:textId="77777777" w:rsidTr="00637B6C">
        <w:trPr>
          <w:trHeight w:val="20"/>
        </w:trPr>
        <w:tc>
          <w:tcPr>
            <w:tcW w:w="3686" w:type="dxa"/>
            <w:shd w:val="clear" w:color="auto" w:fill="auto"/>
            <w:vAlign w:val="bottom"/>
          </w:tcPr>
          <w:p w14:paraId="4F04D2D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71A8CE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09C563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8A4E6E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93A3096"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2866C515"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9A38143" w14:textId="77777777" w:rsidR="00637B6C" w:rsidRPr="00B71204" w:rsidRDefault="00637B6C" w:rsidP="00637B6C">
            <w:pPr>
              <w:spacing w:after="20"/>
              <w:jc w:val="right"/>
              <w:rPr>
                <w:color w:val="000000"/>
              </w:rPr>
            </w:pPr>
            <w:r w:rsidRPr="00B71204">
              <w:rPr>
                <w:color w:val="000000"/>
              </w:rPr>
              <w:t>946,0</w:t>
            </w:r>
          </w:p>
        </w:tc>
      </w:tr>
      <w:tr w:rsidR="00637B6C" w:rsidRPr="00B71204" w14:paraId="589FFAC3" w14:textId="77777777" w:rsidTr="00637B6C">
        <w:trPr>
          <w:trHeight w:val="20"/>
        </w:trPr>
        <w:tc>
          <w:tcPr>
            <w:tcW w:w="3686" w:type="dxa"/>
            <w:shd w:val="clear" w:color="auto" w:fill="auto"/>
            <w:vAlign w:val="bottom"/>
          </w:tcPr>
          <w:p w14:paraId="589B9B4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4A134C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772C0C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859C6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711449D"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0C81EFD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FDBA6EE" w14:textId="77777777" w:rsidR="00637B6C" w:rsidRPr="00B71204" w:rsidRDefault="00637B6C" w:rsidP="00637B6C">
            <w:pPr>
              <w:spacing w:after="20"/>
              <w:jc w:val="right"/>
              <w:rPr>
                <w:color w:val="000000"/>
              </w:rPr>
            </w:pPr>
            <w:r w:rsidRPr="00B71204">
              <w:rPr>
                <w:color w:val="000000"/>
              </w:rPr>
              <w:t>12 510,8</w:t>
            </w:r>
          </w:p>
        </w:tc>
      </w:tr>
      <w:tr w:rsidR="00637B6C" w:rsidRPr="00B71204" w14:paraId="29693DF9" w14:textId="77777777" w:rsidTr="00637B6C">
        <w:trPr>
          <w:trHeight w:val="20"/>
        </w:trPr>
        <w:tc>
          <w:tcPr>
            <w:tcW w:w="3686" w:type="dxa"/>
            <w:shd w:val="clear" w:color="auto" w:fill="auto"/>
            <w:vAlign w:val="bottom"/>
          </w:tcPr>
          <w:p w14:paraId="0C63DFE3"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14:paraId="6E90C12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24F167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F1E96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3710B03"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22C021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E4038E" w14:textId="77777777" w:rsidR="00637B6C" w:rsidRPr="00B71204" w:rsidRDefault="00637B6C" w:rsidP="00637B6C">
            <w:pPr>
              <w:spacing w:after="20"/>
              <w:jc w:val="right"/>
              <w:rPr>
                <w:color w:val="000000"/>
              </w:rPr>
            </w:pPr>
            <w:r w:rsidRPr="00B71204">
              <w:rPr>
                <w:color w:val="000000"/>
              </w:rPr>
              <w:t>15 229,5</w:t>
            </w:r>
          </w:p>
        </w:tc>
      </w:tr>
      <w:tr w:rsidR="00637B6C" w:rsidRPr="00B71204" w14:paraId="1FDEF64B" w14:textId="77777777" w:rsidTr="00637B6C">
        <w:trPr>
          <w:trHeight w:val="20"/>
        </w:trPr>
        <w:tc>
          <w:tcPr>
            <w:tcW w:w="3686" w:type="dxa"/>
            <w:shd w:val="clear" w:color="auto" w:fill="auto"/>
            <w:vAlign w:val="bottom"/>
          </w:tcPr>
          <w:p w14:paraId="457B35B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2C7EF5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B36ACB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B8D7BF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DDA9510"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7595863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449D78D" w14:textId="77777777" w:rsidR="00637B6C" w:rsidRPr="00B71204" w:rsidRDefault="00637B6C" w:rsidP="00637B6C">
            <w:pPr>
              <w:spacing w:after="20"/>
              <w:jc w:val="right"/>
              <w:rPr>
                <w:color w:val="000000"/>
              </w:rPr>
            </w:pPr>
            <w:r w:rsidRPr="00B71204">
              <w:rPr>
                <w:color w:val="000000"/>
              </w:rPr>
              <w:t>15 229,5</w:t>
            </w:r>
          </w:p>
        </w:tc>
      </w:tr>
      <w:tr w:rsidR="00637B6C" w:rsidRPr="00B71204" w14:paraId="75A88A34" w14:textId="77777777" w:rsidTr="00637B6C">
        <w:trPr>
          <w:trHeight w:val="20"/>
        </w:trPr>
        <w:tc>
          <w:tcPr>
            <w:tcW w:w="3686" w:type="dxa"/>
            <w:shd w:val="clear" w:color="auto" w:fill="auto"/>
            <w:vAlign w:val="bottom"/>
          </w:tcPr>
          <w:p w14:paraId="479B6C52"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«Сохранение национальной идентичности татарского народа»</w:t>
            </w:r>
          </w:p>
        </w:tc>
        <w:tc>
          <w:tcPr>
            <w:tcW w:w="851" w:type="dxa"/>
            <w:shd w:val="clear" w:color="auto" w:fill="auto"/>
            <w:vAlign w:val="bottom"/>
          </w:tcPr>
          <w:p w14:paraId="30974DC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79053F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6F10D4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898517C" w14:textId="77777777" w:rsidR="00637B6C" w:rsidRPr="00B71204" w:rsidRDefault="00637B6C" w:rsidP="00637B6C">
            <w:pPr>
              <w:spacing w:after="20"/>
              <w:jc w:val="center"/>
              <w:rPr>
                <w:color w:val="000000"/>
              </w:rPr>
            </w:pPr>
            <w:r w:rsidRPr="00B71204">
              <w:rPr>
                <w:color w:val="000000"/>
              </w:rPr>
              <w:t>21 0 00 0000 0</w:t>
            </w:r>
          </w:p>
        </w:tc>
        <w:tc>
          <w:tcPr>
            <w:tcW w:w="708" w:type="dxa"/>
            <w:shd w:val="clear" w:color="auto" w:fill="auto"/>
            <w:vAlign w:val="bottom"/>
          </w:tcPr>
          <w:p w14:paraId="667AEE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158553" w14:textId="77777777" w:rsidR="00637B6C" w:rsidRPr="00B71204" w:rsidRDefault="00637B6C" w:rsidP="00637B6C">
            <w:pPr>
              <w:spacing w:after="20"/>
              <w:jc w:val="right"/>
              <w:rPr>
                <w:color w:val="000000"/>
              </w:rPr>
            </w:pPr>
            <w:r w:rsidRPr="00B71204">
              <w:rPr>
                <w:color w:val="000000"/>
              </w:rPr>
              <w:t>49 116,0</w:t>
            </w:r>
          </w:p>
        </w:tc>
      </w:tr>
      <w:tr w:rsidR="00637B6C" w:rsidRPr="00B71204" w14:paraId="7908FBE9" w14:textId="77777777" w:rsidTr="00637B6C">
        <w:trPr>
          <w:trHeight w:val="20"/>
        </w:trPr>
        <w:tc>
          <w:tcPr>
            <w:tcW w:w="3686" w:type="dxa"/>
            <w:shd w:val="clear" w:color="auto" w:fill="auto"/>
            <w:vAlign w:val="bottom"/>
          </w:tcPr>
          <w:p w14:paraId="5DCAF0EA" w14:textId="77777777" w:rsidR="00637B6C" w:rsidRPr="00B71204" w:rsidRDefault="00637B6C" w:rsidP="00637B6C">
            <w:pPr>
              <w:spacing w:after="20"/>
              <w:jc w:val="both"/>
              <w:rPr>
                <w:color w:val="000000"/>
              </w:rPr>
            </w:pPr>
            <w:r w:rsidRPr="00B71204">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14:paraId="4D891CF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02844E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3E76B3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0080F85" w14:textId="77777777" w:rsidR="00637B6C" w:rsidRPr="00B71204" w:rsidRDefault="00637B6C" w:rsidP="00637B6C">
            <w:pPr>
              <w:spacing w:after="20"/>
              <w:jc w:val="center"/>
              <w:rPr>
                <w:color w:val="000000"/>
              </w:rPr>
            </w:pPr>
            <w:r w:rsidRPr="00B71204">
              <w:rPr>
                <w:color w:val="000000"/>
              </w:rPr>
              <w:t>21 0 01 0000 0</w:t>
            </w:r>
          </w:p>
        </w:tc>
        <w:tc>
          <w:tcPr>
            <w:tcW w:w="708" w:type="dxa"/>
            <w:shd w:val="clear" w:color="auto" w:fill="auto"/>
            <w:vAlign w:val="bottom"/>
          </w:tcPr>
          <w:p w14:paraId="704817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AE7D48" w14:textId="77777777" w:rsidR="00637B6C" w:rsidRPr="00B71204" w:rsidRDefault="00637B6C" w:rsidP="00637B6C">
            <w:pPr>
              <w:spacing w:after="20"/>
              <w:jc w:val="right"/>
              <w:rPr>
                <w:color w:val="000000"/>
              </w:rPr>
            </w:pPr>
            <w:r w:rsidRPr="00B71204">
              <w:rPr>
                <w:color w:val="000000"/>
              </w:rPr>
              <w:t>49 116,0</w:t>
            </w:r>
          </w:p>
        </w:tc>
      </w:tr>
      <w:tr w:rsidR="00637B6C" w:rsidRPr="00B71204" w14:paraId="4D4B1D73" w14:textId="77777777" w:rsidTr="00637B6C">
        <w:trPr>
          <w:trHeight w:val="20"/>
        </w:trPr>
        <w:tc>
          <w:tcPr>
            <w:tcW w:w="3686" w:type="dxa"/>
            <w:shd w:val="clear" w:color="auto" w:fill="auto"/>
            <w:vAlign w:val="bottom"/>
          </w:tcPr>
          <w:p w14:paraId="68B501CB"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0312B52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FBD061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19F878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01F61D2"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3EF880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786F1A" w14:textId="77777777" w:rsidR="00637B6C" w:rsidRPr="00B71204" w:rsidRDefault="00637B6C" w:rsidP="00637B6C">
            <w:pPr>
              <w:spacing w:after="20"/>
              <w:jc w:val="right"/>
              <w:rPr>
                <w:color w:val="000000"/>
              </w:rPr>
            </w:pPr>
            <w:r w:rsidRPr="00B71204">
              <w:rPr>
                <w:color w:val="000000"/>
              </w:rPr>
              <w:t>49 116,0</w:t>
            </w:r>
          </w:p>
        </w:tc>
      </w:tr>
      <w:tr w:rsidR="00637B6C" w:rsidRPr="00B71204" w14:paraId="42219C36" w14:textId="77777777" w:rsidTr="00637B6C">
        <w:trPr>
          <w:trHeight w:val="20"/>
        </w:trPr>
        <w:tc>
          <w:tcPr>
            <w:tcW w:w="3686" w:type="dxa"/>
            <w:shd w:val="clear" w:color="auto" w:fill="auto"/>
            <w:vAlign w:val="bottom"/>
          </w:tcPr>
          <w:p w14:paraId="55B598E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2B86EE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8834D3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036F54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76C6FA6"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0603F86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15CD9EF" w14:textId="77777777" w:rsidR="00637B6C" w:rsidRPr="00B71204" w:rsidRDefault="00637B6C" w:rsidP="00637B6C">
            <w:pPr>
              <w:spacing w:after="20"/>
              <w:jc w:val="right"/>
              <w:rPr>
                <w:color w:val="000000"/>
              </w:rPr>
            </w:pPr>
            <w:r w:rsidRPr="00B71204">
              <w:rPr>
                <w:color w:val="000000"/>
              </w:rPr>
              <w:t>49 116,0</w:t>
            </w:r>
          </w:p>
        </w:tc>
      </w:tr>
      <w:tr w:rsidR="00637B6C" w:rsidRPr="00B71204" w14:paraId="032F7F51" w14:textId="77777777" w:rsidTr="00637B6C">
        <w:trPr>
          <w:trHeight w:val="20"/>
        </w:trPr>
        <w:tc>
          <w:tcPr>
            <w:tcW w:w="3686" w:type="dxa"/>
            <w:shd w:val="clear" w:color="auto" w:fill="auto"/>
            <w:vAlign w:val="bottom"/>
          </w:tcPr>
          <w:p w14:paraId="1E729D29"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851" w:type="dxa"/>
            <w:shd w:val="clear" w:color="auto" w:fill="auto"/>
            <w:vAlign w:val="bottom"/>
          </w:tcPr>
          <w:p w14:paraId="2E03E3B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642E72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FAB761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FDD90BD" w14:textId="77777777" w:rsidR="00637B6C" w:rsidRPr="00B71204" w:rsidRDefault="00637B6C" w:rsidP="00637B6C">
            <w:pPr>
              <w:spacing w:after="20"/>
              <w:jc w:val="center"/>
              <w:rPr>
                <w:color w:val="000000"/>
              </w:rPr>
            </w:pPr>
            <w:r w:rsidRPr="00B71204">
              <w:rPr>
                <w:color w:val="000000"/>
              </w:rPr>
              <w:t>22 0 00 0000 0</w:t>
            </w:r>
          </w:p>
        </w:tc>
        <w:tc>
          <w:tcPr>
            <w:tcW w:w="708" w:type="dxa"/>
            <w:shd w:val="clear" w:color="auto" w:fill="auto"/>
            <w:vAlign w:val="bottom"/>
          </w:tcPr>
          <w:p w14:paraId="52069A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69780D" w14:textId="77777777" w:rsidR="00637B6C" w:rsidRPr="00B71204" w:rsidRDefault="00637B6C" w:rsidP="00637B6C">
            <w:pPr>
              <w:spacing w:after="20"/>
              <w:jc w:val="right"/>
              <w:rPr>
                <w:color w:val="000000"/>
              </w:rPr>
            </w:pPr>
            <w:r w:rsidRPr="00B71204">
              <w:rPr>
                <w:color w:val="000000"/>
              </w:rPr>
              <w:t>11 110,0</w:t>
            </w:r>
          </w:p>
        </w:tc>
      </w:tr>
      <w:tr w:rsidR="00637B6C" w:rsidRPr="00B71204" w14:paraId="1DF13517" w14:textId="77777777" w:rsidTr="00637B6C">
        <w:trPr>
          <w:trHeight w:val="20"/>
        </w:trPr>
        <w:tc>
          <w:tcPr>
            <w:tcW w:w="3686" w:type="dxa"/>
            <w:shd w:val="clear" w:color="auto" w:fill="auto"/>
            <w:vAlign w:val="bottom"/>
          </w:tcPr>
          <w:p w14:paraId="5033EBD0" w14:textId="77777777" w:rsidR="00637B6C" w:rsidRPr="00B71204" w:rsidRDefault="00637B6C" w:rsidP="00637B6C">
            <w:pPr>
              <w:spacing w:after="20"/>
              <w:jc w:val="both"/>
              <w:rPr>
                <w:color w:val="000000"/>
              </w:rPr>
            </w:pPr>
            <w:r w:rsidRPr="00B71204">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14:paraId="72EA7CE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8C6A1C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73A274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D02185A" w14:textId="77777777" w:rsidR="00637B6C" w:rsidRPr="00B71204" w:rsidRDefault="00637B6C" w:rsidP="00637B6C">
            <w:pPr>
              <w:spacing w:after="20"/>
              <w:jc w:val="center"/>
              <w:rPr>
                <w:color w:val="000000"/>
              </w:rPr>
            </w:pPr>
            <w:r w:rsidRPr="00B71204">
              <w:rPr>
                <w:color w:val="000000"/>
              </w:rPr>
              <w:t>22 0 01 0000 0</w:t>
            </w:r>
          </w:p>
        </w:tc>
        <w:tc>
          <w:tcPr>
            <w:tcW w:w="708" w:type="dxa"/>
            <w:shd w:val="clear" w:color="auto" w:fill="auto"/>
            <w:vAlign w:val="bottom"/>
          </w:tcPr>
          <w:p w14:paraId="146CFF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9A490D" w14:textId="77777777" w:rsidR="00637B6C" w:rsidRPr="00B71204" w:rsidRDefault="00637B6C" w:rsidP="00637B6C">
            <w:pPr>
              <w:spacing w:after="20"/>
              <w:jc w:val="right"/>
              <w:rPr>
                <w:color w:val="000000"/>
              </w:rPr>
            </w:pPr>
            <w:r w:rsidRPr="00B71204">
              <w:rPr>
                <w:color w:val="000000"/>
              </w:rPr>
              <w:t>10 650,0</w:t>
            </w:r>
          </w:p>
        </w:tc>
      </w:tr>
      <w:tr w:rsidR="00637B6C" w:rsidRPr="00B71204" w14:paraId="00CB74D1" w14:textId="77777777" w:rsidTr="00637B6C">
        <w:trPr>
          <w:trHeight w:val="20"/>
        </w:trPr>
        <w:tc>
          <w:tcPr>
            <w:tcW w:w="3686" w:type="dxa"/>
            <w:shd w:val="clear" w:color="auto" w:fill="auto"/>
            <w:vAlign w:val="bottom"/>
          </w:tcPr>
          <w:p w14:paraId="498E8421"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7B6FB87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805465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D69250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BEE6DE"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17ABC4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A29F71" w14:textId="77777777" w:rsidR="00637B6C" w:rsidRPr="00B71204" w:rsidRDefault="00637B6C" w:rsidP="00637B6C">
            <w:pPr>
              <w:spacing w:after="20"/>
              <w:jc w:val="right"/>
              <w:rPr>
                <w:color w:val="000000"/>
              </w:rPr>
            </w:pPr>
            <w:r w:rsidRPr="00B71204">
              <w:rPr>
                <w:color w:val="000000"/>
              </w:rPr>
              <w:t>10 650,0</w:t>
            </w:r>
          </w:p>
        </w:tc>
      </w:tr>
      <w:tr w:rsidR="00637B6C" w:rsidRPr="00B71204" w14:paraId="0408CFFD" w14:textId="77777777" w:rsidTr="00637B6C">
        <w:trPr>
          <w:trHeight w:val="20"/>
        </w:trPr>
        <w:tc>
          <w:tcPr>
            <w:tcW w:w="3686" w:type="dxa"/>
            <w:shd w:val="clear" w:color="auto" w:fill="auto"/>
            <w:vAlign w:val="bottom"/>
          </w:tcPr>
          <w:p w14:paraId="184D2356"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251509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48CA41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2805E4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AE762F"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6CF8A41E"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9BD08D7" w14:textId="77777777" w:rsidR="00637B6C" w:rsidRPr="00B71204" w:rsidRDefault="00637B6C" w:rsidP="00637B6C">
            <w:pPr>
              <w:spacing w:after="20"/>
              <w:jc w:val="right"/>
              <w:rPr>
                <w:color w:val="000000"/>
              </w:rPr>
            </w:pPr>
            <w:r w:rsidRPr="00B71204">
              <w:rPr>
                <w:color w:val="000000"/>
              </w:rPr>
              <w:t>400,0</w:t>
            </w:r>
          </w:p>
        </w:tc>
      </w:tr>
      <w:tr w:rsidR="00637B6C" w:rsidRPr="00B71204" w14:paraId="4F0C4A9E" w14:textId="77777777" w:rsidTr="00637B6C">
        <w:trPr>
          <w:trHeight w:val="20"/>
        </w:trPr>
        <w:tc>
          <w:tcPr>
            <w:tcW w:w="3686" w:type="dxa"/>
            <w:shd w:val="clear" w:color="auto" w:fill="auto"/>
            <w:vAlign w:val="bottom"/>
          </w:tcPr>
          <w:p w14:paraId="611FD30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CEED31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125BBC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FA19CA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602B670"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511DBA8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C89D70F" w14:textId="77777777" w:rsidR="00637B6C" w:rsidRPr="00B71204" w:rsidRDefault="00637B6C" w:rsidP="00637B6C">
            <w:pPr>
              <w:spacing w:after="20"/>
              <w:jc w:val="right"/>
              <w:rPr>
                <w:color w:val="000000"/>
              </w:rPr>
            </w:pPr>
            <w:r w:rsidRPr="00B71204">
              <w:rPr>
                <w:color w:val="000000"/>
              </w:rPr>
              <w:t>10 250,0</w:t>
            </w:r>
          </w:p>
        </w:tc>
      </w:tr>
      <w:tr w:rsidR="00637B6C" w:rsidRPr="00B71204" w14:paraId="2A09AD88" w14:textId="77777777" w:rsidTr="00637B6C">
        <w:trPr>
          <w:trHeight w:val="20"/>
        </w:trPr>
        <w:tc>
          <w:tcPr>
            <w:tcW w:w="3686" w:type="dxa"/>
            <w:shd w:val="clear" w:color="auto" w:fill="auto"/>
            <w:vAlign w:val="bottom"/>
          </w:tcPr>
          <w:p w14:paraId="25976618" w14:textId="77777777" w:rsidR="00637B6C" w:rsidRPr="00B71204" w:rsidRDefault="00637B6C" w:rsidP="00637B6C">
            <w:pPr>
              <w:spacing w:after="20"/>
              <w:jc w:val="both"/>
              <w:rPr>
                <w:color w:val="000000"/>
              </w:rPr>
            </w:pPr>
            <w:r w:rsidRPr="00B71204">
              <w:rPr>
                <w:color w:val="000000"/>
              </w:rPr>
              <w:t>Федеральный проект «Цифровая культура»</w:t>
            </w:r>
          </w:p>
        </w:tc>
        <w:tc>
          <w:tcPr>
            <w:tcW w:w="851" w:type="dxa"/>
            <w:shd w:val="clear" w:color="auto" w:fill="auto"/>
            <w:vAlign w:val="bottom"/>
          </w:tcPr>
          <w:p w14:paraId="3C34604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05DD75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B1BC94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4056F01" w14:textId="77777777" w:rsidR="00637B6C" w:rsidRPr="00B71204" w:rsidRDefault="00637B6C" w:rsidP="00637B6C">
            <w:pPr>
              <w:spacing w:after="20"/>
              <w:jc w:val="center"/>
              <w:rPr>
                <w:color w:val="000000"/>
              </w:rPr>
            </w:pPr>
            <w:r w:rsidRPr="00B71204">
              <w:rPr>
                <w:color w:val="000000"/>
              </w:rPr>
              <w:t>22 0 A3 0000 0</w:t>
            </w:r>
          </w:p>
        </w:tc>
        <w:tc>
          <w:tcPr>
            <w:tcW w:w="708" w:type="dxa"/>
            <w:shd w:val="clear" w:color="auto" w:fill="auto"/>
            <w:vAlign w:val="bottom"/>
          </w:tcPr>
          <w:p w14:paraId="7F8034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6A3895" w14:textId="77777777" w:rsidR="00637B6C" w:rsidRPr="00B71204" w:rsidRDefault="00637B6C" w:rsidP="00637B6C">
            <w:pPr>
              <w:spacing w:after="20"/>
              <w:jc w:val="right"/>
              <w:rPr>
                <w:color w:val="000000"/>
              </w:rPr>
            </w:pPr>
            <w:r w:rsidRPr="00B71204">
              <w:rPr>
                <w:color w:val="000000"/>
              </w:rPr>
              <w:t>460,0</w:t>
            </w:r>
          </w:p>
        </w:tc>
      </w:tr>
      <w:tr w:rsidR="00637B6C" w:rsidRPr="00B71204" w14:paraId="7B395175" w14:textId="77777777" w:rsidTr="00637B6C">
        <w:trPr>
          <w:trHeight w:val="20"/>
        </w:trPr>
        <w:tc>
          <w:tcPr>
            <w:tcW w:w="3686" w:type="dxa"/>
            <w:shd w:val="clear" w:color="auto" w:fill="auto"/>
            <w:vAlign w:val="bottom"/>
          </w:tcPr>
          <w:p w14:paraId="5053088E" w14:textId="77777777" w:rsidR="00637B6C" w:rsidRPr="00B71204" w:rsidRDefault="00637B6C" w:rsidP="00637B6C">
            <w:pPr>
              <w:spacing w:after="20"/>
              <w:jc w:val="both"/>
              <w:rPr>
                <w:color w:val="000000"/>
              </w:rPr>
            </w:pPr>
            <w:r w:rsidRPr="00B71204">
              <w:rPr>
                <w:color w:val="000000"/>
              </w:rPr>
              <w:t>Реализация мероприятий в сфере культуры</w:t>
            </w:r>
          </w:p>
        </w:tc>
        <w:tc>
          <w:tcPr>
            <w:tcW w:w="851" w:type="dxa"/>
            <w:shd w:val="clear" w:color="auto" w:fill="auto"/>
            <w:vAlign w:val="bottom"/>
          </w:tcPr>
          <w:p w14:paraId="1C7C1AB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01A6E6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109F93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6A9F192" w14:textId="77777777" w:rsidR="00637B6C" w:rsidRPr="00B71204" w:rsidRDefault="00637B6C" w:rsidP="00637B6C">
            <w:pPr>
              <w:spacing w:after="20"/>
              <w:jc w:val="center"/>
              <w:rPr>
                <w:color w:val="000000"/>
              </w:rPr>
            </w:pPr>
            <w:r w:rsidRPr="00B71204">
              <w:rPr>
                <w:color w:val="000000"/>
              </w:rPr>
              <w:t>22 0 A3 4411 0</w:t>
            </w:r>
          </w:p>
        </w:tc>
        <w:tc>
          <w:tcPr>
            <w:tcW w:w="708" w:type="dxa"/>
            <w:shd w:val="clear" w:color="auto" w:fill="auto"/>
            <w:vAlign w:val="bottom"/>
          </w:tcPr>
          <w:p w14:paraId="60A531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7BFA2C" w14:textId="77777777" w:rsidR="00637B6C" w:rsidRPr="00B71204" w:rsidRDefault="00637B6C" w:rsidP="00637B6C">
            <w:pPr>
              <w:spacing w:after="20"/>
              <w:jc w:val="right"/>
              <w:rPr>
                <w:color w:val="000000"/>
              </w:rPr>
            </w:pPr>
            <w:r w:rsidRPr="00B71204">
              <w:rPr>
                <w:color w:val="000000"/>
              </w:rPr>
              <w:t>460,0</w:t>
            </w:r>
          </w:p>
        </w:tc>
      </w:tr>
      <w:tr w:rsidR="00637B6C" w:rsidRPr="00B71204" w14:paraId="3EF08211" w14:textId="77777777" w:rsidTr="00637B6C">
        <w:trPr>
          <w:trHeight w:val="20"/>
        </w:trPr>
        <w:tc>
          <w:tcPr>
            <w:tcW w:w="3686" w:type="dxa"/>
            <w:shd w:val="clear" w:color="auto" w:fill="auto"/>
            <w:vAlign w:val="bottom"/>
          </w:tcPr>
          <w:p w14:paraId="60F6EFC9" w14:textId="77777777" w:rsidR="00637B6C" w:rsidRPr="00B71204" w:rsidRDefault="00637B6C" w:rsidP="00637B6C">
            <w:pPr>
              <w:spacing w:after="20"/>
              <w:jc w:val="both"/>
              <w:rPr>
                <w:color w:val="000000"/>
              </w:rPr>
            </w:pPr>
            <w:r w:rsidRPr="00B71204">
              <w:rPr>
                <w:color w:val="000000"/>
              </w:rPr>
              <w:t>Создание (оцифровка) книжных материалов на цифровых носителях</w:t>
            </w:r>
          </w:p>
        </w:tc>
        <w:tc>
          <w:tcPr>
            <w:tcW w:w="851" w:type="dxa"/>
            <w:shd w:val="clear" w:color="auto" w:fill="auto"/>
            <w:vAlign w:val="bottom"/>
          </w:tcPr>
          <w:p w14:paraId="7C59DCA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E726BA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697B04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452040F" w14:textId="77777777" w:rsidR="00637B6C" w:rsidRPr="00B71204" w:rsidRDefault="00637B6C" w:rsidP="00637B6C">
            <w:pPr>
              <w:spacing w:after="20"/>
              <w:jc w:val="center"/>
              <w:rPr>
                <w:color w:val="000000"/>
              </w:rPr>
            </w:pPr>
            <w:r w:rsidRPr="00B71204">
              <w:rPr>
                <w:color w:val="000000"/>
              </w:rPr>
              <w:t>22 0 A3 4411 3</w:t>
            </w:r>
          </w:p>
        </w:tc>
        <w:tc>
          <w:tcPr>
            <w:tcW w:w="708" w:type="dxa"/>
            <w:shd w:val="clear" w:color="auto" w:fill="auto"/>
            <w:vAlign w:val="bottom"/>
          </w:tcPr>
          <w:p w14:paraId="797287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CE6B20" w14:textId="77777777" w:rsidR="00637B6C" w:rsidRPr="00B71204" w:rsidRDefault="00637B6C" w:rsidP="00637B6C">
            <w:pPr>
              <w:spacing w:after="20"/>
              <w:jc w:val="right"/>
              <w:rPr>
                <w:color w:val="000000"/>
              </w:rPr>
            </w:pPr>
            <w:r w:rsidRPr="00B71204">
              <w:rPr>
                <w:color w:val="000000"/>
              </w:rPr>
              <w:t>460,0</w:t>
            </w:r>
          </w:p>
        </w:tc>
      </w:tr>
      <w:tr w:rsidR="00637B6C" w:rsidRPr="00B71204" w14:paraId="5DD7A19B" w14:textId="77777777" w:rsidTr="00637B6C">
        <w:trPr>
          <w:trHeight w:val="20"/>
        </w:trPr>
        <w:tc>
          <w:tcPr>
            <w:tcW w:w="3686" w:type="dxa"/>
            <w:shd w:val="clear" w:color="auto" w:fill="auto"/>
            <w:vAlign w:val="bottom"/>
          </w:tcPr>
          <w:p w14:paraId="2BBA9F0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1742CC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0E7C36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641690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6679E2A" w14:textId="77777777" w:rsidR="00637B6C" w:rsidRPr="00B71204" w:rsidRDefault="00637B6C" w:rsidP="00637B6C">
            <w:pPr>
              <w:spacing w:after="20"/>
              <w:jc w:val="center"/>
              <w:rPr>
                <w:color w:val="000000"/>
              </w:rPr>
            </w:pPr>
            <w:r w:rsidRPr="00B71204">
              <w:rPr>
                <w:color w:val="000000"/>
              </w:rPr>
              <w:t>22 0 A3 4411 3</w:t>
            </w:r>
          </w:p>
        </w:tc>
        <w:tc>
          <w:tcPr>
            <w:tcW w:w="708" w:type="dxa"/>
            <w:shd w:val="clear" w:color="auto" w:fill="auto"/>
            <w:vAlign w:val="bottom"/>
          </w:tcPr>
          <w:p w14:paraId="002BA2E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51626B5" w14:textId="77777777" w:rsidR="00637B6C" w:rsidRPr="00B71204" w:rsidRDefault="00637B6C" w:rsidP="00637B6C">
            <w:pPr>
              <w:spacing w:after="20"/>
              <w:jc w:val="right"/>
              <w:rPr>
                <w:color w:val="000000"/>
              </w:rPr>
            </w:pPr>
            <w:r w:rsidRPr="00B71204">
              <w:rPr>
                <w:color w:val="000000"/>
              </w:rPr>
              <w:t>460,0</w:t>
            </w:r>
          </w:p>
        </w:tc>
      </w:tr>
      <w:tr w:rsidR="00637B6C" w:rsidRPr="00B71204" w14:paraId="5AC620C1" w14:textId="77777777" w:rsidTr="00637B6C">
        <w:trPr>
          <w:trHeight w:val="20"/>
        </w:trPr>
        <w:tc>
          <w:tcPr>
            <w:tcW w:w="3686" w:type="dxa"/>
            <w:shd w:val="clear" w:color="auto" w:fill="auto"/>
            <w:vAlign w:val="bottom"/>
          </w:tcPr>
          <w:p w14:paraId="345F93D9"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51B7ABD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E4775C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67E08A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C1E6202"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04A2A5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C01A84" w14:textId="77777777" w:rsidR="00637B6C" w:rsidRPr="00B71204" w:rsidRDefault="00637B6C" w:rsidP="00637B6C">
            <w:pPr>
              <w:spacing w:after="20"/>
              <w:jc w:val="right"/>
              <w:rPr>
                <w:color w:val="000000"/>
              </w:rPr>
            </w:pPr>
            <w:r w:rsidRPr="00B71204">
              <w:rPr>
                <w:color w:val="000000"/>
              </w:rPr>
              <w:t>50,0</w:t>
            </w:r>
          </w:p>
        </w:tc>
      </w:tr>
      <w:tr w:rsidR="00637B6C" w:rsidRPr="00B71204" w14:paraId="23774FEE" w14:textId="77777777" w:rsidTr="00637B6C">
        <w:trPr>
          <w:trHeight w:val="20"/>
        </w:trPr>
        <w:tc>
          <w:tcPr>
            <w:tcW w:w="3686" w:type="dxa"/>
            <w:shd w:val="clear" w:color="auto" w:fill="auto"/>
            <w:vAlign w:val="bottom"/>
          </w:tcPr>
          <w:p w14:paraId="7DE36E0B" w14:textId="77777777" w:rsidR="00637B6C" w:rsidRPr="00B71204" w:rsidRDefault="00637B6C" w:rsidP="00637B6C">
            <w:pPr>
              <w:spacing w:after="20"/>
              <w:jc w:val="both"/>
              <w:rPr>
                <w:color w:val="000000"/>
              </w:rPr>
            </w:pPr>
            <w:r w:rsidRPr="00B71204">
              <w:rPr>
                <w:color w:val="000000"/>
              </w:rPr>
              <w:t>Подпрограмма «Патриотическое воспитание молодежи Республики Татарстан»</w:t>
            </w:r>
          </w:p>
        </w:tc>
        <w:tc>
          <w:tcPr>
            <w:tcW w:w="851" w:type="dxa"/>
            <w:shd w:val="clear" w:color="auto" w:fill="auto"/>
            <w:vAlign w:val="bottom"/>
          </w:tcPr>
          <w:p w14:paraId="1901855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A6569C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F986F0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5E76689" w14:textId="77777777" w:rsidR="00637B6C" w:rsidRPr="00B71204" w:rsidRDefault="00637B6C" w:rsidP="00637B6C">
            <w:pPr>
              <w:spacing w:after="20"/>
              <w:jc w:val="center"/>
              <w:rPr>
                <w:color w:val="000000"/>
              </w:rPr>
            </w:pPr>
            <w:r w:rsidRPr="00B71204">
              <w:rPr>
                <w:color w:val="000000"/>
              </w:rPr>
              <w:t>38 4 00 0000 0</w:t>
            </w:r>
          </w:p>
        </w:tc>
        <w:tc>
          <w:tcPr>
            <w:tcW w:w="708" w:type="dxa"/>
            <w:shd w:val="clear" w:color="auto" w:fill="auto"/>
            <w:vAlign w:val="bottom"/>
          </w:tcPr>
          <w:p w14:paraId="395562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A4FC7F" w14:textId="77777777" w:rsidR="00637B6C" w:rsidRPr="00B71204" w:rsidRDefault="00637B6C" w:rsidP="00637B6C">
            <w:pPr>
              <w:spacing w:after="20"/>
              <w:jc w:val="right"/>
              <w:rPr>
                <w:color w:val="000000"/>
              </w:rPr>
            </w:pPr>
            <w:r w:rsidRPr="00B71204">
              <w:rPr>
                <w:color w:val="000000"/>
              </w:rPr>
              <w:t>50,0</w:t>
            </w:r>
          </w:p>
        </w:tc>
      </w:tr>
      <w:tr w:rsidR="00637B6C" w:rsidRPr="00B71204" w14:paraId="479E539D" w14:textId="77777777" w:rsidTr="00637B6C">
        <w:trPr>
          <w:trHeight w:val="20"/>
        </w:trPr>
        <w:tc>
          <w:tcPr>
            <w:tcW w:w="3686" w:type="dxa"/>
            <w:shd w:val="clear" w:color="auto" w:fill="auto"/>
            <w:vAlign w:val="bottom"/>
          </w:tcPr>
          <w:p w14:paraId="3342355A" w14:textId="77777777" w:rsidR="00637B6C" w:rsidRPr="00B71204" w:rsidRDefault="00637B6C" w:rsidP="00637B6C">
            <w:pPr>
              <w:spacing w:after="20"/>
              <w:jc w:val="both"/>
              <w:rPr>
                <w:color w:val="000000"/>
              </w:rPr>
            </w:pPr>
            <w:r w:rsidRPr="00B71204">
              <w:rPr>
                <w:color w:val="000000"/>
              </w:rPr>
              <w:t>Развитие и модернизация системы патриотического воспитания молодежи</w:t>
            </w:r>
          </w:p>
        </w:tc>
        <w:tc>
          <w:tcPr>
            <w:tcW w:w="851" w:type="dxa"/>
            <w:shd w:val="clear" w:color="auto" w:fill="auto"/>
            <w:vAlign w:val="bottom"/>
          </w:tcPr>
          <w:p w14:paraId="0E059A0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7F2102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C6352D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6D8FF8" w14:textId="77777777" w:rsidR="00637B6C" w:rsidRPr="00B71204" w:rsidRDefault="00637B6C" w:rsidP="00637B6C">
            <w:pPr>
              <w:spacing w:after="20"/>
              <w:jc w:val="center"/>
              <w:rPr>
                <w:color w:val="000000"/>
              </w:rPr>
            </w:pPr>
            <w:r w:rsidRPr="00B71204">
              <w:rPr>
                <w:color w:val="000000"/>
              </w:rPr>
              <w:t>38 4 01 0000 0</w:t>
            </w:r>
          </w:p>
        </w:tc>
        <w:tc>
          <w:tcPr>
            <w:tcW w:w="708" w:type="dxa"/>
            <w:shd w:val="clear" w:color="auto" w:fill="auto"/>
            <w:vAlign w:val="bottom"/>
          </w:tcPr>
          <w:p w14:paraId="3B38E7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215AA0" w14:textId="77777777" w:rsidR="00637B6C" w:rsidRPr="00B71204" w:rsidRDefault="00637B6C" w:rsidP="00637B6C">
            <w:pPr>
              <w:spacing w:after="20"/>
              <w:jc w:val="right"/>
              <w:rPr>
                <w:color w:val="000000"/>
              </w:rPr>
            </w:pPr>
            <w:r w:rsidRPr="00B71204">
              <w:rPr>
                <w:color w:val="000000"/>
              </w:rPr>
              <w:t>50,0</w:t>
            </w:r>
          </w:p>
        </w:tc>
      </w:tr>
      <w:tr w:rsidR="00637B6C" w:rsidRPr="00B71204" w14:paraId="451584D3" w14:textId="77777777" w:rsidTr="00637B6C">
        <w:trPr>
          <w:trHeight w:val="20"/>
        </w:trPr>
        <w:tc>
          <w:tcPr>
            <w:tcW w:w="3686" w:type="dxa"/>
            <w:shd w:val="clear" w:color="auto" w:fill="auto"/>
            <w:vAlign w:val="bottom"/>
          </w:tcPr>
          <w:p w14:paraId="1FFA7D50"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7A6204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B31492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CD0B66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DF1BD9E"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4E0445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E8E13C" w14:textId="77777777" w:rsidR="00637B6C" w:rsidRPr="00B71204" w:rsidRDefault="00637B6C" w:rsidP="00637B6C">
            <w:pPr>
              <w:spacing w:after="20"/>
              <w:jc w:val="right"/>
              <w:rPr>
                <w:color w:val="000000"/>
              </w:rPr>
            </w:pPr>
            <w:r w:rsidRPr="00B71204">
              <w:rPr>
                <w:color w:val="000000"/>
              </w:rPr>
              <w:t>50,0</w:t>
            </w:r>
          </w:p>
        </w:tc>
      </w:tr>
      <w:tr w:rsidR="00637B6C" w:rsidRPr="00B71204" w14:paraId="5966C97C" w14:textId="77777777" w:rsidTr="00637B6C">
        <w:trPr>
          <w:trHeight w:val="20"/>
        </w:trPr>
        <w:tc>
          <w:tcPr>
            <w:tcW w:w="3686" w:type="dxa"/>
            <w:shd w:val="clear" w:color="auto" w:fill="auto"/>
            <w:vAlign w:val="bottom"/>
          </w:tcPr>
          <w:p w14:paraId="65957E2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31650E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A2B5FF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D0EB9E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8FF1EA5"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1E479BA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C2B04E0" w14:textId="77777777" w:rsidR="00637B6C" w:rsidRPr="00B71204" w:rsidRDefault="00637B6C" w:rsidP="00637B6C">
            <w:pPr>
              <w:spacing w:after="20"/>
              <w:jc w:val="right"/>
              <w:rPr>
                <w:color w:val="000000"/>
              </w:rPr>
            </w:pPr>
            <w:r w:rsidRPr="00B71204">
              <w:rPr>
                <w:color w:val="000000"/>
              </w:rPr>
              <w:t>50,0</w:t>
            </w:r>
          </w:p>
        </w:tc>
      </w:tr>
      <w:tr w:rsidR="00637B6C" w:rsidRPr="00B71204" w14:paraId="1DF63CA5" w14:textId="77777777" w:rsidTr="00637B6C">
        <w:trPr>
          <w:trHeight w:val="20"/>
        </w:trPr>
        <w:tc>
          <w:tcPr>
            <w:tcW w:w="3686" w:type="dxa"/>
            <w:shd w:val="clear" w:color="auto" w:fill="auto"/>
            <w:vAlign w:val="bottom"/>
          </w:tcPr>
          <w:p w14:paraId="574C7828" w14:textId="77777777" w:rsidR="00637B6C" w:rsidRPr="00B71204" w:rsidRDefault="00637B6C" w:rsidP="00637B6C">
            <w:pPr>
              <w:spacing w:after="20"/>
              <w:jc w:val="both"/>
              <w:rPr>
                <w:color w:val="000000"/>
              </w:rPr>
            </w:pPr>
            <w:r w:rsidRPr="00B71204">
              <w:rPr>
                <w:color w:val="000000"/>
              </w:rPr>
              <w:t>Кинематография</w:t>
            </w:r>
          </w:p>
        </w:tc>
        <w:tc>
          <w:tcPr>
            <w:tcW w:w="851" w:type="dxa"/>
            <w:shd w:val="clear" w:color="auto" w:fill="auto"/>
            <w:vAlign w:val="bottom"/>
          </w:tcPr>
          <w:p w14:paraId="2BAA75C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574B4D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94BB29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80F340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A4CD7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009238" w14:textId="77777777" w:rsidR="00637B6C" w:rsidRPr="00B71204" w:rsidRDefault="00637B6C" w:rsidP="00637B6C">
            <w:pPr>
              <w:spacing w:after="20"/>
              <w:jc w:val="right"/>
              <w:rPr>
                <w:color w:val="000000"/>
              </w:rPr>
            </w:pPr>
            <w:r w:rsidRPr="00B71204">
              <w:rPr>
                <w:color w:val="000000"/>
              </w:rPr>
              <w:t>63 461,8</w:t>
            </w:r>
          </w:p>
        </w:tc>
      </w:tr>
      <w:tr w:rsidR="00637B6C" w:rsidRPr="00B71204" w14:paraId="344A951E" w14:textId="77777777" w:rsidTr="00637B6C">
        <w:trPr>
          <w:trHeight w:val="20"/>
        </w:trPr>
        <w:tc>
          <w:tcPr>
            <w:tcW w:w="3686" w:type="dxa"/>
            <w:shd w:val="clear" w:color="auto" w:fill="auto"/>
            <w:vAlign w:val="bottom"/>
          </w:tcPr>
          <w:p w14:paraId="0A8158AA" w14:textId="77777777" w:rsidR="00637B6C" w:rsidRPr="00B71204" w:rsidRDefault="00637B6C" w:rsidP="00637B6C">
            <w:pPr>
              <w:spacing w:after="20"/>
              <w:jc w:val="both"/>
              <w:rPr>
                <w:color w:val="000000"/>
              </w:rPr>
            </w:pPr>
            <w:r w:rsidRPr="00B71204">
              <w:rPr>
                <w:color w:val="000000"/>
              </w:rPr>
              <w:t xml:space="preserve">Государственная программа «Обеспечение общественного порядка и противодействие </w:t>
            </w:r>
            <w:r w:rsidRPr="00B71204">
              <w:rPr>
                <w:color w:val="000000"/>
              </w:rPr>
              <w:lastRenderedPageBreak/>
              <w:t>преступности в Республике Татарстан»</w:t>
            </w:r>
          </w:p>
        </w:tc>
        <w:tc>
          <w:tcPr>
            <w:tcW w:w="851" w:type="dxa"/>
            <w:shd w:val="clear" w:color="auto" w:fill="auto"/>
            <w:vAlign w:val="bottom"/>
          </w:tcPr>
          <w:p w14:paraId="1F33399E" w14:textId="77777777" w:rsidR="00637B6C" w:rsidRPr="00B71204" w:rsidRDefault="00637B6C" w:rsidP="00637B6C">
            <w:pPr>
              <w:spacing w:after="20"/>
              <w:jc w:val="center"/>
              <w:rPr>
                <w:color w:val="000000"/>
              </w:rPr>
            </w:pPr>
            <w:r w:rsidRPr="00B71204">
              <w:rPr>
                <w:color w:val="000000"/>
              </w:rPr>
              <w:lastRenderedPageBreak/>
              <w:t>705</w:t>
            </w:r>
          </w:p>
        </w:tc>
        <w:tc>
          <w:tcPr>
            <w:tcW w:w="567" w:type="dxa"/>
            <w:shd w:val="clear" w:color="auto" w:fill="auto"/>
            <w:vAlign w:val="bottom"/>
          </w:tcPr>
          <w:p w14:paraId="0B361D4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60E973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8CD0CEC"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1D75AD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7C941A" w14:textId="77777777" w:rsidR="00637B6C" w:rsidRPr="00B71204" w:rsidRDefault="00637B6C" w:rsidP="00637B6C">
            <w:pPr>
              <w:spacing w:after="20"/>
              <w:jc w:val="right"/>
              <w:rPr>
                <w:color w:val="000000"/>
              </w:rPr>
            </w:pPr>
            <w:r w:rsidRPr="00B71204">
              <w:rPr>
                <w:color w:val="000000"/>
              </w:rPr>
              <w:t>50,0</w:t>
            </w:r>
          </w:p>
        </w:tc>
      </w:tr>
      <w:tr w:rsidR="00637B6C" w:rsidRPr="00B71204" w14:paraId="516B9138" w14:textId="77777777" w:rsidTr="00637B6C">
        <w:trPr>
          <w:trHeight w:val="20"/>
        </w:trPr>
        <w:tc>
          <w:tcPr>
            <w:tcW w:w="3686" w:type="dxa"/>
            <w:shd w:val="clear" w:color="auto" w:fill="auto"/>
            <w:vAlign w:val="bottom"/>
          </w:tcPr>
          <w:p w14:paraId="2C477A6A"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4D2FF82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450644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B24161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2714F53"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1FFCCF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A33D18" w14:textId="77777777" w:rsidR="00637B6C" w:rsidRPr="00B71204" w:rsidRDefault="00637B6C" w:rsidP="00637B6C">
            <w:pPr>
              <w:spacing w:after="20"/>
              <w:jc w:val="right"/>
              <w:rPr>
                <w:color w:val="000000"/>
              </w:rPr>
            </w:pPr>
            <w:r w:rsidRPr="00B71204">
              <w:rPr>
                <w:color w:val="000000"/>
              </w:rPr>
              <w:t>50,0</w:t>
            </w:r>
          </w:p>
        </w:tc>
      </w:tr>
      <w:tr w:rsidR="00637B6C" w:rsidRPr="00B71204" w14:paraId="319B6169" w14:textId="77777777" w:rsidTr="00637B6C">
        <w:trPr>
          <w:trHeight w:val="20"/>
        </w:trPr>
        <w:tc>
          <w:tcPr>
            <w:tcW w:w="3686" w:type="dxa"/>
            <w:shd w:val="clear" w:color="auto" w:fill="auto"/>
            <w:vAlign w:val="bottom"/>
          </w:tcPr>
          <w:p w14:paraId="26AEE078" w14:textId="77777777" w:rsidR="00637B6C" w:rsidRPr="00B71204" w:rsidRDefault="00637B6C" w:rsidP="00637B6C">
            <w:pPr>
              <w:spacing w:after="20"/>
              <w:jc w:val="both"/>
              <w:rPr>
                <w:color w:val="000000"/>
              </w:rPr>
            </w:pPr>
            <w:r w:rsidRPr="00B71204">
              <w:rPr>
                <w:color w:val="000000"/>
              </w:rPr>
              <w:t>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14:paraId="1DE62E3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288C16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370BE8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749EB4D"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79D4D3E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D1D9BF" w14:textId="77777777" w:rsidR="00637B6C" w:rsidRPr="00B71204" w:rsidRDefault="00637B6C" w:rsidP="00637B6C">
            <w:pPr>
              <w:spacing w:after="20"/>
              <w:jc w:val="right"/>
              <w:rPr>
                <w:color w:val="000000"/>
              </w:rPr>
            </w:pPr>
            <w:r w:rsidRPr="00B71204">
              <w:rPr>
                <w:color w:val="000000"/>
              </w:rPr>
              <w:t>50,0</w:t>
            </w:r>
          </w:p>
        </w:tc>
      </w:tr>
      <w:tr w:rsidR="00637B6C" w:rsidRPr="00B71204" w14:paraId="0AD76026" w14:textId="77777777" w:rsidTr="00637B6C">
        <w:trPr>
          <w:trHeight w:val="20"/>
        </w:trPr>
        <w:tc>
          <w:tcPr>
            <w:tcW w:w="3686" w:type="dxa"/>
            <w:shd w:val="clear" w:color="auto" w:fill="auto"/>
            <w:vAlign w:val="bottom"/>
          </w:tcPr>
          <w:p w14:paraId="30F4B7B6"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7388E4B"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FB7B08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4FC30B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9E5B81F"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6CD536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932AA2" w14:textId="77777777" w:rsidR="00637B6C" w:rsidRPr="00B71204" w:rsidRDefault="00637B6C" w:rsidP="00637B6C">
            <w:pPr>
              <w:spacing w:after="20"/>
              <w:jc w:val="right"/>
              <w:rPr>
                <w:color w:val="000000"/>
              </w:rPr>
            </w:pPr>
            <w:r w:rsidRPr="00B71204">
              <w:rPr>
                <w:color w:val="000000"/>
              </w:rPr>
              <w:t>50,0</w:t>
            </w:r>
          </w:p>
        </w:tc>
      </w:tr>
      <w:tr w:rsidR="00637B6C" w:rsidRPr="00B71204" w14:paraId="7CFA887B" w14:textId="77777777" w:rsidTr="00637B6C">
        <w:trPr>
          <w:trHeight w:val="20"/>
        </w:trPr>
        <w:tc>
          <w:tcPr>
            <w:tcW w:w="3686" w:type="dxa"/>
            <w:shd w:val="clear" w:color="auto" w:fill="auto"/>
            <w:vAlign w:val="bottom"/>
          </w:tcPr>
          <w:p w14:paraId="0390366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E82A69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53CCA2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8247DA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AF56C0C"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343EF64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E7AED9D" w14:textId="77777777" w:rsidR="00637B6C" w:rsidRPr="00B71204" w:rsidRDefault="00637B6C" w:rsidP="00637B6C">
            <w:pPr>
              <w:spacing w:after="20"/>
              <w:jc w:val="right"/>
              <w:rPr>
                <w:color w:val="000000"/>
              </w:rPr>
            </w:pPr>
            <w:r w:rsidRPr="00B71204">
              <w:rPr>
                <w:color w:val="000000"/>
              </w:rPr>
              <w:t>50,0</w:t>
            </w:r>
          </w:p>
        </w:tc>
      </w:tr>
      <w:tr w:rsidR="00637B6C" w:rsidRPr="00B71204" w14:paraId="7D406EBE" w14:textId="77777777" w:rsidTr="00637B6C">
        <w:trPr>
          <w:trHeight w:val="20"/>
        </w:trPr>
        <w:tc>
          <w:tcPr>
            <w:tcW w:w="3686" w:type="dxa"/>
            <w:shd w:val="clear" w:color="auto" w:fill="auto"/>
            <w:vAlign w:val="bottom"/>
          </w:tcPr>
          <w:p w14:paraId="3252DEFB"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3041063F"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999682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D3E05D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F723F13"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0CEAAA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98C814" w14:textId="77777777" w:rsidR="00637B6C" w:rsidRPr="00B71204" w:rsidRDefault="00637B6C" w:rsidP="00637B6C">
            <w:pPr>
              <w:spacing w:after="20"/>
              <w:jc w:val="right"/>
              <w:rPr>
                <w:color w:val="000000"/>
              </w:rPr>
            </w:pPr>
            <w:r w:rsidRPr="00B71204">
              <w:rPr>
                <w:color w:val="000000"/>
              </w:rPr>
              <w:t>63 411,8</w:t>
            </w:r>
          </w:p>
        </w:tc>
      </w:tr>
      <w:tr w:rsidR="00637B6C" w:rsidRPr="00B71204" w14:paraId="721A9217" w14:textId="77777777" w:rsidTr="00637B6C">
        <w:trPr>
          <w:trHeight w:val="20"/>
        </w:trPr>
        <w:tc>
          <w:tcPr>
            <w:tcW w:w="3686" w:type="dxa"/>
            <w:shd w:val="clear" w:color="auto" w:fill="auto"/>
            <w:vAlign w:val="bottom"/>
          </w:tcPr>
          <w:p w14:paraId="2BE57A2B" w14:textId="77777777" w:rsidR="00637B6C" w:rsidRPr="00B71204" w:rsidRDefault="00637B6C" w:rsidP="00637B6C">
            <w:pPr>
              <w:spacing w:after="20"/>
              <w:jc w:val="both"/>
              <w:rPr>
                <w:color w:val="000000"/>
              </w:rPr>
            </w:pPr>
            <w:r w:rsidRPr="00B71204">
              <w:rPr>
                <w:color w:val="000000"/>
              </w:rPr>
              <w:t>Подпрограмма «Сохранение и развитие кинематографии»</w:t>
            </w:r>
          </w:p>
        </w:tc>
        <w:tc>
          <w:tcPr>
            <w:tcW w:w="851" w:type="dxa"/>
            <w:shd w:val="clear" w:color="auto" w:fill="auto"/>
            <w:vAlign w:val="bottom"/>
          </w:tcPr>
          <w:p w14:paraId="1D8C82F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287F75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527DF3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5AB9721" w14:textId="77777777" w:rsidR="00637B6C" w:rsidRPr="00B71204" w:rsidRDefault="00637B6C" w:rsidP="00637B6C">
            <w:pPr>
              <w:spacing w:after="20"/>
              <w:jc w:val="center"/>
              <w:rPr>
                <w:color w:val="000000"/>
              </w:rPr>
            </w:pPr>
            <w:r w:rsidRPr="00B71204">
              <w:rPr>
                <w:color w:val="000000"/>
              </w:rPr>
              <w:t>08 5 00 0000 0</w:t>
            </w:r>
          </w:p>
        </w:tc>
        <w:tc>
          <w:tcPr>
            <w:tcW w:w="708" w:type="dxa"/>
            <w:shd w:val="clear" w:color="auto" w:fill="auto"/>
            <w:vAlign w:val="bottom"/>
          </w:tcPr>
          <w:p w14:paraId="22D185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F7DE5E" w14:textId="77777777" w:rsidR="00637B6C" w:rsidRPr="00B71204" w:rsidRDefault="00637B6C" w:rsidP="00637B6C">
            <w:pPr>
              <w:spacing w:after="20"/>
              <w:jc w:val="right"/>
              <w:rPr>
                <w:color w:val="000000"/>
              </w:rPr>
            </w:pPr>
            <w:r w:rsidRPr="00B71204">
              <w:rPr>
                <w:color w:val="000000"/>
              </w:rPr>
              <w:t>63 411,8</w:t>
            </w:r>
          </w:p>
        </w:tc>
      </w:tr>
      <w:tr w:rsidR="00637B6C" w:rsidRPr="00B71204" w14:paraId="6331EA34" w14:textId="77777777" w:rsidTr="00637B6C">
        <w:trPr>
          <w:trHeight w:val="20"/>
        </w:trPr>
        <w:tc>
          <w:tcPr>
            <w:tcW w:w="3686" w:type="dxa"/>
            <w:shd w:val="clear" w:color="auto" w:fill="auto"/>
            <w:vAlign w:val="bottom"/>
          </w:tcPr>
          <w:p w14:paraId="00636350" w14:textId="77777777" w:rsidR="00637B6C" w:rsidRPr="00B71204" w:rsidRDefault="00637B6C" w:rsidP="00637B6C">
            <w:pPr>
              <w:spacing w:after="20"/>
              <w:jc w:val="both"/>
              <w:rPr>
                <w:color w:val="000000"/>
              </w:rPr>
            </w:pPr>
            <w:r w:rsidRPr="00B71204">
              <w:rPr>
                <w:color w:val="000000"/>
              </w:rPr>
              <w:t>Развитие кинематографии</w:t>
            </w:r>
          </w:p>
        </w:tc>
        <w:tc>
          <w:tcPr>
            <w:tcW w:w="851" w:type="dxa"/>
            <w:shd w:val="clear" w:color="auto" w:fill="auto"/>
            <w:vAlign w:val="bottom"/>
          </w:tcPr>
          <w:p w14:paraId="7FE5975A"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5EC46B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462B03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90F8CAC" w14:textId="77777777" w:rsidR="00637B6C" w:rsidRPr="00B71204" w:rsidRDefault="00637B6C" w:rsidP="00637B6C">
            <w:pPr>
              <w:spacing w:after="20"/>
              <w:jc w:val="center"/>
              <w:rPr>
                <w:color w:val="000000"/>
              </w:rPr>
            </w:pPr>
            <w:r w:rsidRPr="00B71204">
              <w:rPr>
                <w:color w:val="000000"/>
              </w:rPr>
              <w:t>08 5 01 0000 0</w:t>
            </w:r>
          </w:p>
        </w:tc>
        <w:tc>
          <w:tcPr>
            <w:tcW w:w="708" w:type="dxa"/>
            <w:shd w:val="clear" w:color="auto" w:fill="auto"/>
            <w:vAlign w:val="bottom"/>
          </w:tcPr>
          <w:p w14:paraId="34944F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C11AE7" w14:textId="77777777" w:rsidR="00637B6C" w:rsidRPr="00B71204" w:rsidRDefault="00637B6C" w:rsidP="00637B6C">
            <w:pPr>
              <w:spacing w:after="20"/>
              <w:jc w:val="right"/>
              <w:rPr>
                <w:color w:val="000000"/>
              </w:rPr>
            </w:pPr>
            <w:r w:rsidRPr="00B71204">
              <w:rPr>
                <w:color w:val="000000"/>
              </w:rPr>
              <w:t>63 411,8</w:t>
            </w:r>
          </w:p>
        </w:tc>
      </w:tr>
      <w:tr w:rsidR="00637B6C" w:rsidRPr="00B71204" w14:paraId="4249DA38" w14:textId="77777777" w:rsidTr="00637B6C">
        <w:trPr>
          <w:trHeight w:val="20"/>
        </w:trPr>
        <w:tc>
          <w:tcPr>
            <w:tcW w:w="3686" w:type="dxa"/>
            <w:shd w:val="clear" w:color="auto" w:fill="auto"/>
            <w:vAlign w:val="bottom"/>
          </w:tcPr>
          <w:p w14:paraId="0CF2C860" w14:textId="77777777" w:rsidR="00637B6C" w:rsidRPr="00B71204" w:rsidRDefault="00637B6C" w:rsidP="00637B6C">
            <w:pPr>
              <w:spacing w:after="20"/>
              <w:jc w:val="both"/>
              <w:rPr>
                <w:color w:val="000000"/>
              </w:rPr>
            </w:pPr>
            <w:r w:rsidRPr="00B71204">
              <w:rPr>
                <w:color w:val="000000"/>
              </w:rPr>
              <w:t>Гранты</w:t>
            </w:r>
          </w:p>
        </w:tc>
        <w:tc>
          <w:tcPr>
            <w:tcW w:w="851" w:type="dxa"/>
            <w:shd w:val="clear" w:color="auto" w:fill="auto"/>
            <w:vAlign w:val="bottom"/>
          </w:tcPr>
          <w:p w14:paraId="58FDCB8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B763D9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226404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07D670C" w14:textId="77777777" w:rsidR="00637B6C" w:rsidRPr="00B71204" w:rsidRDefault="00637B6C" w:rsidP="00637B6C">
            <w:pPr>
              <w:spacing w:after="20"/>
              <w:jc w:val="center"/>
              <w:rPr>
                <w:color w:val="000000"/>
              </w:rPr>
            </w:pPr>
            <w:r w:rsidRPr="00B71204">
              <w:rPr>
                <w:color w:val="000000"/>
              </w:rPr>
              <w:t>08 5 01 4405 0</w:t>
            </w:r>
          </w:p>
        </w:tc>
        <w:tc>
          <w:tcPr>
            <w:tcW w:w="708" w:type="dxa"/>
            <w:shd w:val="clear" w:color="auto" w:fill="auto"/>
            <w:vAlign w:val="bottom"/>
          </w:tcPr>
          <w:p w14:paraId="55E6FD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98945DC" w14:textId="77777777" w:rsidR="00637B6C" w:rsidRPr="00B71204" w:rsidRDefault="00637B6C" w:rsidP="00637B6C">
            <w:pPr>
              <w:spacing w:after="20"/>
              <w:jc w:val="right"/>
              <w:rPr>
                <w:color w:val="000000"/>
              </w:rPr>
            </w:pPr>
            <w:r w:rsidRPr="00B71204">
              <w:rPr>
                <w:color w:val="000000"/>
              </w:rPr>
              <w:t>3 858,4</w:t>
            </w:r>
          </w:p>
        </w:tc>
      </w:tr>
      <w:tr w:rsidR="00637B6C" w:rsidRPr="00B71204" w14:paraId="128FE450" w14:textId="77777777" w:rsidTr="00637B6C">
        <w:trPr>
          <w:trHeight w:val="20"/>
        </w:trPr>
        <w:tc>
          <w:tcPr>
            <w:tcW w:w="3686" w:type="dxa"/>
            <w:shd w:val="clear" w:color="auto" w:fill="auto"/>
            <w:vAlign w:val="bottom"/>
          </w:tcPr>
          <w:p w14:paraId="2645734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1636771"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D844A4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722FCD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44A4C45" w14:textId="77777777" w:rsidR="00637B6C" w:rsidRPr="00B71204" w:rsidRDefault="00637B6C" w:rsidP="00637B6C">
            <w:pPr>
              <w:spacing w:after="20"/>
              <w:jc w:val="center"/>
              <w:rPr>
                <w:color w:val="000000"/>
              </w:rPr>
            </w:pPr>
            <w:r w:rsidRPr="00B71204">
              <w:rPr>
                <w:color w:val="000000"/>
              </w:rPr>
              <w:t>08 5 01 4405 0</w:t>
            </w:r>
          </w:p>
        </w:tc>
        <w:tc>
          <w:tcPr>
            <w:tcW w:w="708" w:type="dxa"/>
            <w:shd w:val="clear" w:color="auto" w:fill="auto"/>
            <w:vAlign w:val="bottom"/>
          </w:tcPr>
          <w:p w14:paraId="115CEB8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4C55D0F" w14:textId="77777777" w:rsidR="00637B6C" w:rsidRPr="00B71204" w:rsidRDefault="00637B6C" w:rsidP="00637B6C">
            <w:pPr>
              <w:spacing w:after="20"/>
              <w:jc w:val="right"/>
              <w:rPr>
                <w:color w:val="000000"/>
              </w:rPr>
            </w:pPr>
            <w:r w:rsidRPr="00B71204">
              <w:rPr>
                <w:color w:val="000000"/>
              </w:rPr>
              <w:t>3 858,4</w:t>
            </w:r>
          </w:p>
        </w:tc>
      </w:tr>
      <w:tr w:rsidR="00637B6C" w:rsidRPr="00B71204" w14:paraId="3B9B21A7" w14:textId="77777777" w:rsidTr="00637B6C">
        <w:trPr>
          <w:trHeight w:val="20"/>
        </w:trPr>
        <w:tc>
          <w:tcPr>
            <w:tcW w:w="3686" w:type="dxa"/>
            <w:shd w:val="clear" w:color="auto" w:fill="auto"/>
            <w:vAlign w:val="bottom"/>
          </w:tcPr>
          <w:p w14:paraId="35369F10"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культуры</w:t>
            </w:r>
          </w:p>
        </w:tc>
        <w:tc>
          <w:tcPr>
            <w:tcW w:w="851" w:type="dxa"/>
            <w:shd w:val="clear" w:color="auto" w:fill="auto"/>
            <w:vAlign w:val="bottom"/>
          </w:tcPr>
          <w:p w14:paraId="0B81060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FD0EC8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D0E8A1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1D3DA22" w14:textId="77777777" w:rsidR="00637B6C" w:rsidRPr="00B71204" w:rsidRDefault="00637B6C" w:rsidP="00637B6C">
            <w:pPr>
              <w:spacing w:after="20"/>
              <w:jc w:val="center"/>
              <w:rPr>
                <w:color w:val="000000"/>
              </w:rPr>
            </w:pPr>
            <w:r w:rsidRPr="00B71204">
              <w:rPr>
                <w:color w:val="000000"/>
              </w:rPr>
              <w:t>08 5 01 4409 0</w:t>
            </w:r>
          </w:p>
        </w:tc>
        <w:tc>
          <w:tcPr>
            <w:tcW w:w="708" w:type="dxa"/>
            <w:shd w:val="clear" w:color="auto" w:fill="auto"/>
            <w:vAlign w:val="bottom"/>
          </w:tcPr>
          <w:p w14:paraId="676445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C6A456" w14:textId="77777777" w:rsidR="00637B6C" w:rsidRPr="00B71204" w:rsidRDefault="00637B6C" w:rsidP="00637B6C">
            <w:pPr>
              <w:spacing w:after="20"/>
              <w:jc w:val="right"/>
              <w:rPr>
                <w:color w:val="000000"/>
              </w:rPr>
            </w:pPr>
            <w:r w:rsidRPr="00B71204">
              <w:rPr>
                <w:color w:val="000000"/>
              </w:rPr>
              <w:t>54 141,5</w:t>
            </w:r>
          </w:p>
        </w:tc>
      </w:tr>
      <w:tr w:rsidR="00637B6C" w:rsidRPr="00B71204" w14:paraId="1BC1E263" w14:textId="77777777" w:rsidTr="00637B6C">
        <w:trPr>
          <w:trHeight w:val="20"/>
        </w:trPr>
        <w:tc>
          <w:tcPr>
            <w:tcW w:w="3686" w:type="dxa"/>
            <w:shd w:val="clear" w:color="auto" w:fill="auto"/>
            <w:vAlign w:val="bottom"/>
          </w:tcPr>
          <w:p w14:paraId="4966D62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932E29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02AE8A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92C6B4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81C01AD" w14:textId="77777777" w:rsidR="00637B6C" w:rsidRPr="00B71204" w:rsidRDefault="00637B6C" w:rsidP="00637B6C">
            <w:pPr>
              <w:spacing w:after="20"/>
              <w:jc w:val="center"/>
              <w:rPr>
                <w:color w:val="000000"/>
              </w:rPr>
            </w:pPr>
            <w:r w:rsidRPr="00B71204">
              <w:rPr>
                <w:color w:val="000000"/>
              </w:rPr>
              <w:t>08 5 01 4409 0</w:t>
            </w:r>
          </w:p>
        </w:tc>
        <w:tc>
          <w:tcPr>
            <w:tcW w:w="708" w:type="dxa"/>
            <w:shd w:val="clear" w:color="auto" w:fill="auto"/>
            <w:vAlign w:val="bottom"/>
          </w:tcPr>
          <w:p w14:paraId="3578EFE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B9845FD" w14:textId="77777777" w:rsidR="00637B6C" w:rsidRPr="00B71204" w:rsidRDefault="00637B6C" w:rsidP="00637B6C">
            <w:pPr>
              <w:spacing w:after="20"/>
              <w:jc w:val="right"/>
              <w:rPr>
                <w:color w:val="000000"/>
              </w:rPr>
            </w:pPr>
            <w:r w:rsidRPr="00B71204">
              <w:rPr>
                <w:color w:val="000000"/>
              </w:rPr>
              <w:t>54 141,5</w:t>
            </w:r>
          </w:p>
        </w:tc>
      </w:tr>
      <w:tr w:rsidR="00637B6C" w:rsidRPr="00B71204" w14:paraId="372DA799" w14:textId="77777777" w:rsidTr="00637B6C">
        <w:trPr>
          <w:trHeight w:val="20"/>
        </w:trPr>
        <w:tc>
          <w:tcPr>
            <w:tcW w:w="3686" w:type="dxa"/>
            <w:shd w:val="clear" w:color="auto" w:fill="auto"/>
            <w:vAlign w:val="bottom"/>
          </w:tcPr>
          <w:p w14:paraId="7816C3F5"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1C687F9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FF3D22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7D1ACC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1DF533F" w14:textId="77777777" w:rsidR="00637B6C" w:rsidRPr="00B71204" w:rsidRDefault="00637B6C" w:rsidP="00637B6C">
            <w:pPr>
              <w:spacing w:after="20"/>
              <w:jc w:val="center"/>
              <w:rPr>
                <w:color w:val="000000"/>
              </w:rPr>
            </w:pPr>
            <w:r w:rsidRPr="00B71204">
              <w:rPr>
                <w:color w:val="000000"/>
              </w:rPr>
              <w:t>08 5 01 4410 0</w:t>
            </w:r>
          </w:p>
        </w:tc>
        <w:tc>
          <w:tcPr>
            <w:tcW w:w="708" w:type="dxa"/>
            <w:shd w:val="clear" w:color="auto" w:fill="auto"/>
            <w:vAlign w:val="bottom"/>
          </w:tcPr>
          <w:p w14:paraId="2F896DD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4744F8" w14:textId="77777777" w:rsidR="00637B6C" w:rsidRPr="00B71204" w:rsidRDefault="00637B6C" w:rsidP="00637B6C">
            <w:pPr>
              <w:spacing w:after="20"/>
              <w:jc w:val="right"/>
              <w:rPr>
                <w:color w:val="000000"/>
              </w:rPr>
            </w:pPr>
            <w:r w:rsidRPr="00B71204">
              <w:rPr>
                <w:color w:val="000000"/>
              </w:rPr>
              <w:t>5 411,9</w:t>
            </w:r>
          </w:p>
        </w:tc>
      </w:tr>
      <w:tr w:rsidR="00637B6C" w:rsidRPr="00B71204" w14:paraId="215EBB2D" w14:textId="77777777" w:rsidTr="00637B6C">
        <w:trPr>
          <w:trHeight w:val="20"/>
        </w:trPr>
        <w:tc>
          <w:tcPr>
            <w:tcW w:w="3686" w:type="dxa"/>
            <w:shd w:val="clear" w:color="auto" w:fill="auto"/>
            <w:vAlign w:val="bottom"/>
          </w:tcPr>
          <w:p w14:paraId="6D8379B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7E03E5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0C53F2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A141B4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066318F" w14:textId="77777777" w:rsidR="00637B6C" w:rsidRPr="00B71204" w:rsidRDefault="00637B6C" w:rsidP="00637B6C">
            <w:pPr>
              <w:spacing w:after="20"/>
              <w:jc w:val="center"/>
              <w:rPr>
                <w:color w:val="000000"/>
              </w:rPr>
            </w:pPr>
            <w:r w:rsidRPr="00B71204">
              <w:rPr>
                <w:color w:val="000000"/>
              </w:rPr>
              <w:t>08 5 01 4410 0</w:t>
            </w:r>
          </w:p>
        </w:tc>
        <w:tc>
          <w:tcPr>
            <w:tcW w:w="708" w:type="dxa"/>
            <w:shd w:val="clear" w:color="auto" w:fill="auto"/>
            <w:vAlign w:val="bottom"/>
          </w:tcPr>
          <w:p w14:paraId="6B87DD1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63A9B25" w14:textId="77777777" w:rsidR="00637B6C" w:rsidRPr="00B71204" w:rsidRDefault="00637B6C" w:rsidP="00637B6C">
            <w:pPr>
              <w:spacing w:after="20"/>
              <w:jc w:val="right"/>
              <w:rPr>
                <w:color w:val="000000"/>
              </w:rPr>
            </w:pPr>
            <w:r w:rsidRPr="00B71204">
              <w:rPr>
                <w:color w:val="000000"/>
              </w:rPr>
              <w:t>5 411,9</w:t>
            </w:r>
          </w:p>
        </w:tc>
      </w:tr>
      <w:tr w:rsidR="00637B6C" w:rsidRPr="00B71204" w14:paraId="79217B1A" w14:textId="77777777" w:rsidTr="00637B6C">
        <w:trPr>
          <w:trHeight w:val="20"/>
        </w:trPr>
        <w:tc>
          <w:tcPr>
            <w:tcW w:w="3686" w:type="dxa"/>
            <w:shd w:val="clear" w:color="auto" w:fill="auto"/>
            <w:vAlign w:val="bottom"/>
          </w:tcPr>
          <w:p w14:paraId="4A3F73EE" w14:textId="77777777" w:rsidR="00637B6C" w:rsidRPr="00B71204" w:rsidRDefault="00637B6C" w:rsidP="00637B6C">
            <w:pPr>
              <w:spacing w:after="20"/>
              <w:jc w:val="both"/>
              <w:rPr>
                <w:color w:val="000000"/>
              </w:rPr>
            </w:pPr>
            <w:r w:rsidRPr="00B71204">
              <w:rPr>
                <w:color w:val="000000"/>
              </w:rPr>
              <w:t>Другие вопросы в области культуры, кинематографии</w:t>
            </w:r>
          </w:p>
        </w:tc>
        <w:tc>
          <w:tcPr>
            <w:tcW w:w="851" w:type="dxa"/>
            <w:shd w:val="clear" w:color="auto" w:fill="auto"/>
            <w:vAlign w:val="bottom"/>
          </w:tcPr>
          <w:p w14:paraId="7F4F4F5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0A3D3A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7FBDB6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41DC70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56A31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F9543C" w14:textId="77777777" w:rsidR="00637B6C" w:rsidRPr="00B71204" w:rsidRDefault="00637B6C" w:rsidP="00637B6C">
            <w:pPr>
              <w:spacing w:after="20"/>
              <w:jc w:val="right"/>
              <w:rPr>
                <w:color w:val="000000"/>
              </w:rPr>
            </w:pPr>
            <w:r w:rsidRPr="00B71204">
              <w:rPr>
                <w:color w:val="000000"/>
              </w:rPr>
              <w:t>85 991,8</w:t>
            </w:r>
          </w:p>
        </w:tc>
      </w:tr>
      <w:tr w:rsidR="00637B6C" w:rsidRPr="00B71204" w14:paraId="18923DFA" w14:textId="77777777" w:rsidTr="00637B6C">
        <w:trPr>
          <w:trHeight w:val="20"/>
        </w:trPr>
        <w:tc>
          <w:tcPr>
            <w:tcW w:w="3686" w:type="dxa"/>
            <w:shd w:val="clear" w:color="auto" w:fill="auto"/>
            <w:vAlign w:val="bottom"/>
          </w:tcPr>
          <w:p w14:paraId="147C97A6"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0AD270E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6413CB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FC2C4D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E066B2E"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574AC6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A6B59D" w14:textId="77777777" w:rsidR="00637B6C" w:rsidRPr="00B71204" w:rsidRDefault="00637B6C" w:rsidP="00637B6C">
            <w:pPr>
              <w:spacing w:after="20"/>
              <w:jc w:val="right"/>
              <w:rPr>
                <w:color w:val="000000"/>
              </w:rPr>
            </w:pPr>
            <w:r w:rsidRPr="00B71204">
              <w:rPr>
                <w:color w:val="000000"/>
              </w:rPr>
              <w:t>85 991,8</w:t>
            </w:r>
          </w:p>
        </w:tc>
      </w:tr>
      <w:tr w:rsidR="00637B6C" w:rsidRPr="00B71204" w14:paraId="457BB07C" w14:textId="77777777" w:rsidTr="00637B6C">
        <w:trPr>
          <w:trHeight w:val="20"/>
        </w:trPr>
        <w:tc>
          <w:tcPr>
            <w:tcW w:w="3686" w:type="dxa"/>
            <w:shd w:val="clear" w:color="auto" w:fill="auto"/>
            <w:vAlign w:val="bottom"/>
          </w:tcPr>
          <w:p w14:paraId="3D604F8D" w14:textId="77777777" w:rsidR="00637B6C" w:rsidRPr="00B71204" w:rsidRDefault="00637B6C" w:rsidP="00637B6C">
            <w:pPr>
              <w:spacing w:after="20"/>
              <w:jc w:val="both"/>
              <w:rPr>
                <w:color w:val="000000"/>
              </w:rPr>
            </w:pPr>
            <w:r w:rsidRPr="00B71204">
              <w:rPr>
                <w:color w:val="000000"/>
              </w:rPr>
              <w:t>Подпрограмма «Поддержка современного искусства»</w:t>
            </w:r>
          </w:p>
        </w:tc>
        <w:tc>
          <w:tcPr>
            <w:tcW w:w="851" w:type="dxa"/>
            <w:shd w:val="clear" w:color="auto" w:fill="auto"/>
            <w:vAlign w:val="bottom"/>
          </w:tcPr>
          <w:p w14:paraId="32D8A2C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BE8610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CDE91F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191D34B" w14:textId="77777777" w:rsidR="00637B6C" w:rsidRPr="00B71204" w:rsidRDefault="00637B6C" w:rsidP="00637B6C">
            <w:pPr>
              <w:spacing w:after="20"/>
              <w:jc w:val="center"/>
              <w:rPr>
                <w:color w:val="000000"/>
              </w:rPr>
            </w:pPr>
            <w:r w:rsidRPr="00B71204">
              <w:rPr>
                <w:color w:val="000000"/>
              </w:rPr>
              <w:t>08 Г 00 0000 0</w:t>
            </w:r>
          </w:p>
        </w:tc>
        <w:tc>
          <w:tcPr>
            <w:tcW w:w="708" w:type="dxa"/>
            <w:shd w:val="clear" w:color="auto" w:fill="auto"/>
            <w:vAlign w:val="bottom"/>
          </w:tcPr>
          <w:p w14:paraId="3263D1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5762F2" w14:textId="77777777" w:rsidR="00637B6C" w:rsidRPr="00B71204" w:rsidRDefault="00637B6C" w:rsidP="00637B6C">
            <w:pPr>
              <w:spacing w:after="20"/>
              <w:jc w:val="right"/>
              <w:rPr>
                <w:color w:val="000000"/>
              </w:rPr>
            </w:pPr>
            <w:r w:rsidRPr="00B71204">
              <w:rPr>
                <w:color w:val="000000"/>
              </w:rPr>
              <w:t>2 000,0</w:t>
            </w:r>
          </w:p>
        </w:tc>
      </w:tr>
      <w:tr w:rsidR="00637B6C" w:rsidRPr="00B71204" w14:paraId="09CA316C" w14:textId="77777777" w:rsidTr="00637B6C">
        <w:trPr>
          <w:trHeight w:val="20"/>
        </w:trPr>
        <w:tc>
          <w:tcPr>
            <w:tcW w:w="3686" w:type="dxa"/>
            <w:shd w:val="clear" w:color="auto" w:fill="auto"/>
            <w:vAlign w:val="bottom"/>
          </w:tcPr>
          <w:p w14:paraId="352E6555" w14:textId="77777777" w:rsidR="00637B6C" w:rsidRPr="00B71204" w:rsidRDefault="00637B6C" w:rsidP="00637B6C">
            <w:pPr>
              <w:spacing w:after="20"/>
              <w:jc w:val="both"/>
              <w:rPr>
                <w:color w:val="000000"/>
              </w:rPr>
            </w:pPr>
            <w:r w:rsidRPr="00B71204">
              <w:rPr>
                <w:color w:val="000000"/>
              </w:rPr>
              <w:t>Государственная поддержка современного искусства</w:t>
            </w:r>
          </w:p>
        </w:tc>
        <w:tc>
          <w:tcPr>
            <w:tcW w:w="851" w:type="dxa"/>
            <w:shd w:val="clear" w:color="auto" w:fill="auto"/>
            <w:vAlign w:val="bottom"/>
          </w:tcPr>
          <w:p w14:paraId="4FF23104"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94F36B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EF25F7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34574C2" w14:textId="77777777" w:rsidR="00637B6C" w:rsidRPr="00B71204" w:rsidRDefault="00637B6C" w:rsidP="00637B6C">
            <w:pPr>
              <w:spacing w:after="20"/>
              <w:jc w:val="center"/>
              <w:rPr>
                <w:color w:val="000000"/>
              </w:rPr>
            </w:pPr>
            <w:r w:rsidRPr="00B71204">
              <w:rPr>
                <w:color w:val="000000"/>
              </w:rPr>
              <w:t>08 Г 01 0000 0</w:t>
            </w:r>
          </w:p>
        </w:tc>
        <w:tc>
          <w:tcPr>
            <w:tcW w:w="708" w:type="dxa"/>
            <w:shd w:val="clear" w:color="auto" w:fill="auto"/>
            <w:vAlign w:val="bottom"/>
          </w:tcPr>
          <w:p w14:paraId="1A9CFB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5A49B4" w14:textId="77777777" w:rsidR="00637B6C" w:rsidRPr="00B71204" w:rsidRDefault="00637B6C" w:rsidP="00637B6C">
            <w:pPr>
              <w:spacing w:after="20"/>
              <w:jc w:val="right"/>
              <w:rPr>
                <w:color w:val="000000"/>
              </w:rPr>
            </w:pPr>
            <w:r w:rsidRPr="00B71204">
              <w:rPr>
                <w:color w:val="000000"/>
              </w:rPr>
              <w:t>2 000,0</w:t>
            </w:r>
          </w:p>
        </w:tc>
      </w:tr>
      <w:tr w:rsidR="00637B6C" w:rsidRPr="00B71204" w14:paraId="59945E75" w14:textId="77777777" w:rsidTr="00637B6C">
        <w:trPr>
          <w:trHeight w:val="20"/>
        </w:trPr>
        <w:tc>
          <w:tcPr>
            <w:tcW w:w="3686" w:type="dxa"/>
            <w:shd w:val="clear" w:color="auto" w:fill="auto"/>
            <w:vAlign w:val="bottom"/>
          </w:tcPr>
          <w:p w14:paraId="2CD6A419" w14:textId="77777777" w:rsidR="00637B6C" w:rsidRPr="00B71204" w:rsidRDefault="00637B6C" w:rsidP="00637B6C">
            <w:pPr>
              <w:spacing w:after="20"/>
              <w:jc w:val="both"/>
              <w:rPr>
                <w:color w:val="000000"/>
              </w:rPr>
            </w:pPr>
            <w:r w:rsidRPr="00B71204">
              <w:rPr>
                <w:color w:val="000000"/>
              </w:rPr>
              <w:lastRenderedPageBreak/>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851" w:type="dxa"/>
            <w:shd w:val="clear" w:color="auto" w:fill="auto"/>
            <w:vAlign w:val="bottom"/>
          </w:tcPr>
          <w:p w14:paraId="41621ED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C45C3B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B724AB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AA99629" w14:textId="77777777" w:rsidR="00637B6C" w:rsidRPr="00B71204" w:rsidRDefault="00637B6C" w:rsidP="00637B6C">
            <w:pPr>
              <w:spacing w:after="20"/>
              <w:jc w:val="center"/>
              <w:rPr>
                <w:color w:val="000000"/>
              </w:rPr>
            </w:pPr>
            <w:r w:rsidRPr="00B71204">
              <w:rPr>
                <w:color w:val="000000"/>
              </w:rPr>
              <w:t>08 Г 01 4369 0</w:t>
            </w:r>
          </w:p>
        </w:tc>
        <w:tc>
          <w:tcPr>
            <w:tcW w:w="708" w:type="dxa"/>
            <w:shd w:val="clear" w:color="auto" w:fill="auto"/>
            <w:vAlign w:val="bottom"/>
          </w:tcPr>
          <w:p w14:paraId="56F2A5D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D222F8" w14:textId="77777777" w:rsidR="00637B6C" w:rsidRPr="00B71204" w:rsidRDefault="00637B6C" w:rsidP="00637B6C">
            <w:pPr>
              <w:spacing w:after="20"/>
              <w:jc w:val="right"/>
              <w:rPr>
                <w:color w:val="000000"/>
              </w:rPr>
            </w:pPr>
            <w:r w:rsidRPr="00B71204">
              <w:rPr>
                <w:color w:val="000000"/>
              </w:rPr>
              <w:t>2 000,0</w:t>
            </w:r>
          </w:p>
        </w:tc>
      </w:tr>
      <w:tr w:rsidR="00637B6C" w:rsidRPr="00B71204" w14:paraId="3DDD9FB0" w14:textId="77777777" w:rsidTr="00637B6C">
        <w:trPr>
          <w:trHeight w:val="20"/>
        </w:trPr>
        <w:tc>
          <w:tcPr>
            <w:tcW w:w="3686" w:type="dxa"/>
            <w:shd w:val="clear" w:color="auto" w:fill="auto"/>
            <w:vAlign w:val="bottom"/>
          </w:tcPr>
          <w:p w14:paraId="2BF88A9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8E9A5C2"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3688FAB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0060B7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2F3237B" w14:textId="77777777" w:rsidR="00637B6C" w:rsidRPr="00B71204" w:rsidRDefault="00637B6C" w:rsidP="00637B6C">
            <w:pPr>
              <w:spacing w:after="20"/>
              <w:jc w:val="center"/>
              <w:rPr>
                <w:color w:val="000000"/>
              </w:rPr>
            </w:pPr>
            <w:r w:rsidRPr="00B71204">
              <w:rPr>
                <w:color w:val="000000"/>
              </w:rPr>
              <w:t>08 Г 01 4369 0</w:t>
            </w:r>
          </w:p>
        </w:tc>
        <w:tc>
          <w:tcPr>
            <w:tcW w:w="708" w:type="dxa"/>
            <w:shd w:val="clear" w:color="auto" w:fill="auto"/>
            <w:vAlign w:val="bottom"/>
          </w:tcPr>
          <w:p w14:paraId="04A50F90"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B52ADAD" w14:textId="77777777" w:rsidR="00637B6C" w:rsidRPr="00B71204" w:rsidRDefault="00637B6C" w:rsidP="00637B6C">
            <w:pPr>
              <w:spacing w:after="20"/>
              <w:jc w:val="right"/>
              <w:rPr>
                <w:color w:val="000000"/>
              </w:rPr>
            </w:pPr>
            <w:r w:rsidRPr="00B71204">
              <w:rPr>
                <w:color w:val="000000"/>
              </w:rPr>
              <w:t>2 000,0</w:t>
            </w:r>
          </w:p>
        </w:tc>
      </w:tr>
      <w:tr w:rsidR="00637B6C" w:rsidRPr="00B71204" w14:paraId="71BEF505" w14:textId="77777777" w:rsidTr="00637B6C">
        <w:trPr>
          <w:trHeight w:val="20"/>
        </w:trPr>
        <w:tc>
          <w:tcPr>
            <w:tcW w:w="3686" w:type="dxa"/>
            <w:shd w:val="clear" w:color="auto" w:fill="auto"/>
            <w:vAlign w:val="bottom"/>
          </w:tcPr>
          <w:p w14:paraId="7A43F49B" w14:textId="77777777" w:rsidR="00637B6C" w:rsidRPr="00B71204" w:rsidRDefault="00637B6C" w:rsidP="00637B6C">
            <w:pPr>
              <w:spacing w:after="20"/>
              <w:jc w:val="both"/>
              <w:rPr>
                <w:color w:val="000000"/>
              </w:rPr>
            </w:pPr>
            <w:r w:rsidRPr="00B71204">
              <w:rPr>
                <w:color w:val="000000"/>
              </w:rPr>
              <w:t>Подпрограмма «Развитие системы государственного управления отрасли»</w:t>
            </w:r>
          </w:p>
        </w:tc>
        <w:tc>
          <w:tcPr>
            <w:tcW w:w="851" w:type="dxa"/>
            <w:shd w:val="clear" w:color="auto" w:fill="auto"/>
            <w:vAlign w:val="bottom"/>
          </w:tcPr>
          <w:p w14:paraId="1C0BDE1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E52DA1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B865D4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CB474D6" w14:textId="77777777" w:rsidR="00637B6C" w:rsidRPr="00B71204" w:rsidRDefault="00637B6C" w:rsidP="00637B6C">
            <w:pPr>
              <w:spacing w:after="20"/>
              <w:jc w:val="center"/>
              <w:rPr>
                <w:color w:val="000000"/>
              </w:rPr>
            </w:pPr>
            <w:r w:rsidRPr="00B71204">
              <w:rPr>
                <w:color w:val="000000"/>
              </w:rPr>
              <w:t>08 Ж 00 0000 0</w:t>
            </w:r>
          </w:p>
        </w:tc>
        <w:tc>
          <w:tcPr>
            <w:tcW w:w="708" w:type="dxa"/>
            <w:shd w:val="clear" w:color="auto" w:fill="auto"/>
            <w:vAlign w:val="bottom"/>
          </w:tcPr>
          <w:p w14:paraId="01F2F0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066E36" w14:textId="77777777" w:rsidR="00637B6C" w:rsidRPr="00B71204" w:rsidRDefault="00637B6C" w:rsidP="00637B6C">
            <w:pPr>
              <w:spacing w:after="20"/>
              <w:jc w:val="right"/>
              <w:rPr>
                <w:color w:val="000000"/>
              </w:rPr>
            </w:pPr>
            <w:r w:rsidRPr="00B71204">
              <w:rPr>
                <w:color w:val="000000"/>
              </w:rPr>
              <w:t>83 991,8</w:t>
            </w:r>
          </w:p>
        </w:tc>
      </w:tr>
      <w:tr w:rsidR="00637B6C" w:rsidRPr="00B71204" w14:paraId="60B6661D" w14:textId="77777777" w:rsidTr="00637B6C">
        <w:trPr>
          <w:trHeight w:val="20"/>
        </w:trPr>
        <w:tc>
          <w:tcPr>
            <w:tcW w:w="3686" w:type="dxa"/>
            <w:shd w:val="clear" w:color="auto" w:fill="auto"/>
            <w:vAlign w:val="bottom"/>
          </w:tcPr>
          <w:p w14:paraId="45CAA4C5" w14:textId="77777777" w:rsidR="00637B6C" w:rsidRPr="00B71204" w:rsidRDefault="00637B6C" w:rsidP="00637B6C">
            <w:pPr>
              <w:spacing w:after="20"/>
              <w:jc w:val="both"/>
              <w:rPr>
                <w:color w:val="000000"/>
              </w:rPr>
            </w:pPr>
            <w:r w:rsidRPr="00B71204">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851" w:type="dxa"/>
            <w:shd w:val="clear" w:color="auto" w:fill="auto"/>
            <w:vAlign w:val="bottom"/>
          </w:tcPr>
          <w:p w14:paraId="0A1FFF6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89599C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E38A00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D605D14" w14:textId="77777777" w:rsidR="00637B6C" w:rsidRPr="00B71204" w:rsidRDefault="00637B6C" w:rsidP="00637B6C">
            <w:pPr>
              <w:spacing w:after="20"/>
              <w:jc w:val="center"/>
              <w:rPr>
                <w:color w:val="000000"/>
              </w:rPr>
            </w:pPr>
            <w:r w:rsidRPr="00B71204">
              <w:rPr>
                <w:color w:val="000000"/>
              </w:rPr>
              <w:t>08 Ж 01 0000 0</w:t>
            </w:r>
          </w:p>
        </w:tc>
        <w:tc>
          <w:tcPr>
            <w:tcW w:w="708" w:type="dxa"/>
            <w:shd w:val="clear" w:color="auto" w:fill="auto"/>
            <w:vAlign w:val="bottom"/>
          </w:tcPr>
          <w:p w14:paraId="44DF79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4A7D51" w14:textId="77777777" w:rsidR="00637B6C" w:rsidRPr="00B71204" w:rsidRDefault="00637B6C" w:rsidP="00637B6C">
            <w:pPr>
              <w:spacing w:after="20"/>
              <w:jc w:val="right"/>
              <w:rPr>
                <w:color w:val="000000"/>
              </w:rPr>
            </w:pPr>
            <w:r w:rsidRPr="00B71204">
              <w:rPr>
                <w:color w:val="000000"/>
              </w:rPr>
              <w:t>83 991,8</w:t>
            </w:r>
          </w:p>
        </w:tc>
      </w:tr>
      <w:tr w:rsidR="00637B6C" w:rsidRPr="00B71204" w14:paraId="3FF4A998" w14:textId="77777777" w:rsidTr="00637B6C">
        <w:trPr>
          <w:trHeight w:val="20"/>
        </w:trPr>
        <w:tc>
          <w:tcPr>
            <w:tcW w:w="3686" w:type="dxa"/>
            <w:shd w:val="clear" w:color="auto" w:fill="auto"/>
            <w:vAlign w:val="bottom"/>
          </w:tcPr>
          <w:p w14:paraId="507850A2"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32BA387C"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D15BA8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5A1797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EBE0C26" w14:textId="77777777" w:rsidR="00637B6C" w:rsidRPr="00B71204" w:rsidRDefault="00637B6C" w:rsidP="00637B6C">
            <w:pPr>
              <w:spacing w:after="20"/>
              <w:jc w:val="center"/>
              <w:rPr>
                <w:color w:val="000000"/>
              </w:rPr>
            </w:pPr>
            <w:r w:rsidRPr="00B71204">
              <w:rPr>
                <w:color w:val="000000"/>
              </w:rPr>
              <w:t>08 Ж 01 0204 0</w:t>
            </w:r>
          </w:p>
        </w:tc>
        <w:tc>
          <w:tcPr>
            <w:tcW w:w="708" w:type="dxa"/>
            <w:shd w:val="clear" w:color="auto" w:fill="auto"/>
            <w:vAlign w:val="bottom"/>
          </w:tcPr>
          <w:p w14:paraId="2BE4C4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563324" w14:textId="77777777" w:rsidR="00637B6C" w:rsidRPr="00B71204" w:rsidRDefault="00637B6C" w:rsidP="00637B6C">
            <w:pPr>
              <w:spacing w:after="20"/>
              <w:jc w:val="right"/>
              <w:rPr>
                <w:color w:val="000000"/>
              </w:rPr>
            </w:pPr>
            <w:r w:rsidRPr="00B71204">
              <w:rPr>
                <w:color w:val="000000"/>
              </w:rPr>
              <w:t>81 744,2</w:t>
            </w:r>
          </w:p>
        </w:tc>
      </w:tr>
      <w:tr w:rsidR="00637B6C" w:rsidRPr="00B71204" w14:paraId="15D61D5B" w14:textId="77777777" w:rsidTr="00637B6C">
        <w:trPr>
          <w:trHeight w:val="20"/>
        </w:trPr>
        <w:tc>
          <w:tcPr>
            <w:tcW w:w="3686" w:type="dxa"/>
            <w:shd w:val="clear" w:color="auto" w:fill="auto"/>
            <w:vAlign w:val="bottom"/>
          </w:tcPr>
          <w:p w14:paraId="281B0AEF"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07F2DB8"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A09BCD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29E6B8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28F272E" w14:textId="77777777" w:rsidR="00637B6C" w:rsidRPr="00B71204" w:rsidRDefault="00637B6C" w:rsidP="00637B6C">
            <w:pPr>
              <w:spacing w:after="20"/>
              <w:jc w:val="center"/>
              <w:rPr>
                <w:color w:val="000000"/>
              </w:rPr>
            </w:pPr>
            <w:r w:rsidRPr="00B71204">
              <w:rPr>
                <w:color w:val="000000"/>
              </w:rPr>
              <w:t>08 Ж 01 0204 0</w:t>
            </w:r>
          </w:p>
        </w:tc>
        <w:tc>
          <w:tcPr>
            <w:tcW w:w="708" w:type="dxa"/>
            <w:shd w:val="clear" w:color="auto" w:fill="auto"/>
            <w:vAlign w:val="bottom"/>
          </w:tcPr>
          <w:p w14:paraId="18DED819"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814ED08" w14:textId="77777777" w:rsidR="00637B6C" w:rsidRPr="00B71204" w:rsidRDefault="00637B6C" w:rsidP="00637B6C">
            <w:pPr>
              <w:spacing w:after="20"/>
              <w:jc w:val="right"/>
              <w:rPr>
                <w:color w:val="000000"/>
              </w:rPr>
            </w:pPr>
            <w:r w:rsidRPr="00B71204">
              <w:rPr>
                <w:color w:val="000000"/>
              </w:rPr>
              <w:t>65 783,6</w:t>
            </w:r>
          </w:p>
        </w:tc>
      </w:tr>
      <w:tr w:rsidR="00637B6C" w:rsidRPr="00B71204" w14:paraId="71542030" w14:textId="77777777" w:rsidTr="00637B6C">
        <w:trPr>
          <w:trHeight w:val="20"/>
        </w:trPr>
        <w:tc>
          <w:tcPr>
            <w:tcW w:w="3686" w:type="dxa"/>
            <w:shd w:val="clear" w:color="auto" w:fill="auto"/>
            <w:vAlign w:val="bottom"/>
          </w:tcPr>
          <w:p w14:paraId="5230F08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A88DF1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2FE3199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65ABF4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269E54F" w14:textId="77777777" w:rsidR="00637B6C" w:rsidRPr="00B71204" w:rsidRDefault="00637B6C" w:rsidP="00637B6C">
            <w:pPr>
              <w:spacing w:after="20"/>
              <w:jc w:val="center"/>
              <w:rPr>
                <w:color w:val="000000"/>
              </w:rPr>
            </w:pPr>
            <w:r w:rsidRPr="00B71204">
              <w:rPr>
                <w:color w:val="000000"/>
              </w:rPr>
              <w:t>08 Ж 01 0204 0</w:t>
            </w:r>
          </w:p>
        </w:tc>
        <w:tc>
          <w:tcPr>
            <w:tcW w:w="708" w:type="dxa"/>
            <w:shd w:val="clear" w:color="auto" w:fill="auto"/>
            <w:vAlign w:val="bottom"/>
          </w:tcPr>
          <w:p w14:paraId="438ED69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9CB8FAF" w14:textId="77777777" w:rsidR="00637B6C" w:rsidRPr="00B71204" w:rsidRDefault="00637B6C" w:rsidP="00637B6C">
            <w:pPr>
              <w:spacing w:after="20"/>
              <w:jc w:val="right"/>
              <w:rPr>
                <w:color w:val="000000"/>
              </w:rPr>
            </w:pPr>
            <w:r w:rsidRPr="00B71204">
              <w:rPr>
                <w:color w:val="000000"/>
              </w:rPr>
              <w:t>15 960,6</w:t>
            </w:r>
          </w:p>
        </w:tc>
      </w:tr>
      <w:tr w:rsidR="00637B6C" w:rsidRPr="00B71204" w14:paraId="5D2487D9" w14:textId="77777777" w:rsidTr="00637B6C">
        <w:trPr>
          <w:trHeight w:val="20"/>
        </w:trPr>
        <w:tc>
          <w:tcPr>
            <w:tcW w:w="3686" w:type="dxa"/>
            <w:shd w:val="clear" w:color="auto" w:fill="auto"/>
            <w:vAlign w:val="bottom"/>
          </w:tcPr>
          <w:p w14:paraId="4363B5B1"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33E22A3"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1C3B12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B706BF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2EA455D" w14:textId="77777777" w:rsidR="00637B6C" w:rsidRPr="00B71204" w:rsidRDefault="00637B6C" w:rsidP="00637B6C">
            <w:pPr>
              <w:spacing w:after="20"/>
              <w:jc w:val="center"/>
              <w:rPr>
                <w:color w:val="000000"/>
              </w:rPr>
            </w:pPr>
            <w:r w:rsidRPr="00B71204">
              <w:rPr>
                <w:color w:val="000000"/>
              </w:rPr>
              <w:t>08 Ж 01 0295 0</w:t>
            </w:r>
          </w:p>
        </w:tc>
        <w:tc>
          <w:tcPr>
            <w:tcW w:w="708" w:type="dxa"/>
            <w:shd w:val="clear" w:color="auto" w:fill="auto"/>
            <w:vAlign w:val="bottom"/>
          </w:tcPr>
          <w:p w14:paraId="4073AC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AC4D76" w14:textId="77777777" w:rsidR="00637B6C" w:rsidRPr="00B71204" w:rsidRDefault="00637B6C" w:rsidP="00637B6C">
            <w:pPr>
              <w:spacing w:after="20"/>
              <w:jc w:val="right"/>
              <w:rPr>
                <w:color w:val="000000"/>
              </w:rPr>
            </w:pPr>
            <w:r w:rsidRPr="00B71204">
              <w:rPr>
                <w:color w:val="000000"/>
              </w:rPr>
              <w:t>2 247,6</w:t>
            </w:r>
          </w:p>
        </w:tc>
      </w:tr>
      <w:tr w:rsidR="00637B6C" w:rsidRPr="00B71204" w14:paraId="201FAAD5" w14:textId="77777777" w:rsidTr="00637B6C">
        <w:trPr>
          <w:trHeight w:val="20"/>
        </w:trPr>
        <w:tc>
          <w:tcPr>
            <w:tcW w:w="3686" w:type="dxa"/>
            <w:shd w:val="clear" w:color="auto" w:fill="auto"/>
            <w:vAlign w:val="bottom"/>
          </w:tcPr>
          <w:p w14:paraId="5D7C83D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CD9F00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FD9DCC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3F702B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63063E6" w14:textId="77777777" w:rsidR="00637B6C" w:rsidRPr="00B71204" w:rsidRDefault="00637B6C" w:rsidP="00637B6C">
            <w:pPr>
              <w:spacing w:after="20"/>
              <w:jc w:val="center"/>
              <w:rPr>
                <w:color w:val="000000"/>
              </w:rPr>
            </w:pPr>
            <w:r w:rsidRPr="00B71204">
              <w:rPr>
                <w:color w:val="000000"/>
              </w:rPr>
              <w:t>08 Ж 01 0295 0</w:t>
            </w:r>
          </w:p>
        </w:tc>
        <w:tc>
          <w:tcPr>
            <w:tcW w:w="708" w:type="dxa"/>
            <w:shd w:val="clear" w:color="auto" w:fill="auto"/>
            <w:vAlign w:val="bottom"/>
          </w:tcPr>
          <w:p w14:paraId="79754F9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47B0FF3" w14:textId="77777777" w:rsidR="00637B6C" w:rsidRPr="00B71204" w:rsidRDefault="00637B6C" w:rsidP="00637B6C">
            <w:pPr>
              <w:spacing w:after="20"/>
              <w:jc w:val="right"/>
              <w:rPr>
                <w:color w:val="000000"/>
              </w:rPr>
            </w:pPr>
            <w:r w:rsidRPr="00B71204">
              <w:rPr>
                <w:color w:val="000000"/>
              </w:rPr>
              <w:t>2 247,6</w:t>
            </w:r>
          </w:p>
        </w:tc>
      </w:tr>
      <w:tr w:rsidR="00637B6C" w:rsidRPr="00B71204" w14:paraId="5CCF4A5A" w14:textId="77777777" w:rsidTr="00637B6C">
        <w:trPr>
          <w:trHeight w:val="20"/>
        </w:trPr>
        <w:tc>
          <w:tcPr>
            <w:tcW w:w="3686" w:type="dxa"/>
            <w:shd w:val="clear" w:color="auto" w:fill="auto"/>
            <w:vAlign w:val="bottom"/>
          </w:tcPr>
          <w:p w14:paraId="79E960C7"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0932A35D"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76B1DE0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09EC78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65A110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84B81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A284DA" w14:textId="77777777" w:rsidR="00637B6C" w:rsidRPr="00B71204" w:rsidRDefault="00637B6C" w:rsidP="00637B6C">
            <w:pPr>
              <w:spacing w:after="20"/>
              <w:jc w:val="right"/>
              <w:rPr>
                <w:color w:val="000000"/>
              </w:rPr>
            </w:pPr>
            <w:r w:rsidRPr="00B71204">
              <w:rPr>
                <w:color w:val="000000"/>
              </w:rPr>
              <w:t>3 658,4</w:t>
            </w:r>
          </w:p>
        </w:tc>
      </w:tr>
      <w:tr w:rsidR="00637B6C" w:rsidRPr="00B71204" w14:paraId="42542D69" w14:textId="77777777" w:rsidTr="00637B6C">
        <w:trPr>
          <w:trHeight w:val="20"/>
        </w:trPr>
        <w:tc>
          <w:tcPr>
            <w:tcW w:w="3686" w:type="dxa"/>
            <w:shd w:val="clear" w:color="auto" w:fill="auto"/>
            <w:vAlign w:val="bottom"/>
          </w:tcPr>
          <w:p w14:paraId="17645084"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7E71880E"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647D727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B9C9F3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295AB8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2E0F3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F55F41" w14:textId="77777777" w:rsidR="00637B6C" w:rsidRPr="00B71204" w:rsidRDefault="00637B6C" w:rsidP="00637B6C">
            <w:pPr>
              <w:spacing w:after="20"/>
              <w:jc w:val="right"/>
              <w:rPr>
                <w:color w:val="000000"/>
              </w:rPr>
            </w:pPr>
            <w:r w:rsidRPr="00B71204">
              <w:rPr>
                <w:color w:val="000000"/>
              </w:rPr>
              <w:t>3 658,4</w:t>
            </w:r>
          </w:p>
        </w:tc>
      </w:tr>
      <w:tr w:rsidR="00637B6C" w:rsidRPr="00B71204" w14:paraId="74053998" w14:textId="77777777" w:rsidTr="00637B6C">
        <w:trPr>
          <w:trHeight w:val="20"/>
        </w:trPr>
        <w:tc>
          <w:tcPr>
            <w:tcW w:w="3686" w:type="dxa"/>
            <w:shd w:val="clear" w:color="auto" w:fill="auto"/>
            <w:vAlign w:val="bottom"/>
          </w:tcPr>
          <w:p w14:paraId="325EE518"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7D879C49"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5683A32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3176BD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490A199"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3B942E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CA5AAB" w14:textId="77777777" w:rsidR="00637B6C" w:rsidRPr="00B71204" w:rsidRDefault="00637B6C" w:rsidP="00637B6C">
            <w:pPr>
              <w:spacing w:after="20"/>
              <w:jc w:val="right"/>
              <w:rPr>
                <w:color w:val="000000"/>
              </w:rPr>
            </w:pPr>
            <w:r w:rsidRPr="00B71204">
              <w:rPr>
                <w:color w:val="000000"/>
              </w:rPr>
              <w:t>3 658,4</w:t>
            </w:r>
          </w:p>
        </w:tc>
      </w:tr>
      <w:tr w:rsidR="00637B6C" w:rsidRPr="00B71204" w14:paraId="26F45958" w14:textId="77777777" w:rsidTr="00637B6C">
        <w:trPr>
          <w:trHeight w:val="20"/>
        </w:trPr>
        <w:tc>
          <w:tcPr>
            <w:tcW w:w="3686" w:type="dxa"/>
            <w:shd w:val="clear" w:color="auto" w:fill="auto"/>
            <w:vAlign w:val="bottom"/>
          </w:tcPr>
          <w:p w14:paraId="077F7681"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3FF1F720"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40A24C4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5649B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255E0B8"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139ACF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12A297" w14:textId="77777777" w:rsidR="00637B6C" w:rsidRPr="00B71204" w:rsidRDefault="00637B6C" w:rsidP="00637B6C">
            <w:pPr>
              <w:spacing w:after="20"/>
              <w:jc w:val="right"/>
              <w:rPr>
                <w:color w:val="000000"/>
              </w:rPr>
            </w:pPr>
            <w:r w:rsidRPr="00B71204">
              <w:rPr>
                <w:color w:val="000000"/>
              </w:rPr>
              <w:t>3 658,4</w:t>
            </w:r>
          </w:p>
        </w:tc>
      </w:tr>
      <w:tr w:rsidR="00637B6C" w:rsidRPr="00B71204" w14:paraId="6D1E99ED" w14:textId="77777777" w:rsidTr="00637B6C">
        <w:trPr>
          <w:trHeight w:val="20"/>
        </w:trPr>
        <w:tc>
          <w:tcPr>
            <w:tcW w:w="3686" w:type="dxa"/>
            <w:shd w:val="clear" w:color="auto" w:fill="auto"/>
            <w:vAlign w:val="bottom"/>
          </w:tcPr>
          <w:p w14:paraId="07143A52" w14:textId="77777777" w:rsidR="00637B6C" w:rsidRPr="00B71204" w:rsidRDefault="00637B6C" w:rsidP="00637B6C">
            <w:pPr>
              <w:spacing w:after="20"/>
              <w:jc w:val="both"/>
              <w:rPr>
                <w:color w:val="000000"/>
              </w:rPr>
            </w:pPr>
            <w:r w:rsidRPr="00B71204">
              <w:rPr>
                <w:color w:val="000000"/>
              </w:rPr>
              <w:t xml:space="preserve">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w:t>
            </w:r>
            <w:r w:rsidRPr="00B71204">
              <w:rPr>
                <w:color w:val="000000"/>
              </w:rPr>
              <w:lastRenderedPageBreak/>
              <w:t>обучающихся в государственных и муниципальных профессиональных образовательных организациях</w:t>
            </w:r>
          </w:p>
        </w:tc>
        <w:tc>
          <w:tcPr>
            <w:tcW w:w="851" w:type="dxa"/>
            <w:shd w:val="clear" w:color="auto" w:fill="auto"/>
            <w:vAlign w:val="bottom"/>
          </w:tcPr>
          <w:p w14:paraId="2E0E1BDB" w14:textId="77777777" w:rsidR="00637B6C" w:rsidRPr="00B71204" w:rsidRDefault="00637B6C" w:rsidP="00637B6C">
            <w:pPr>
              <w:spacing w:after="20"/>
              <w:jc w:val="center"/>
              <w:rPr>
                <w:color w:val="000000"/>
              </w:rPr>
            </w:pPr>
            <w:r w:rsidRPr="00B71204">
              <w:rPr>
                <w:color w:val="000000"/>
              </w:rPr>
              <w:lastRenderedPageBreak/>
              <w:t>705</w:t>
            </w:r>
          </w:p>
        </w:tc>
        <w:tc>
          <w:tcPr>
            <w:tcW w:w="567" w:type="dxa"/>
            <w:shd w:val="clear" w:color="auto" w:fill="auto"/>
            <w:vAlign w:val="bottom"/>
          </w:tcPr>
          <w:p w14:paraId="6E4F5FA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6153AE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7814A12" w14:textId="77777777" w:rsidR="00637B6C" w:rsidRPr="00B71204" w:rsidRDefault="00637B6C" w:rsidP="00637B6C">
            <w:pPr>
              <w:spacing w:after="20"/>
              <w:jc w:val="center"/>
              <w:rPr>
                <w:color w:val="000000"/>
              </w:rPr>
            </w:pPr>
            <w:r w:rsidRPr="00B71204">
              <w:rPr>
                <w:color w:val="000000"/>
              </w:rPr>
              <w:t>03 1 02 0000 0</w:t>
            </w:r>
          </w:p>
        </w:tc>
        <w:tc>
          <w:tcPr>
            <w:tcW w:w="708" w:type="dxa"/>
            <w:shd w:val="clear" w:color="auto" w:fill="auto"/>
            <w:vAlign w:val="bottom"/>
          </w:tcPr>
          <w:p w14:paraId="260357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333900" w14:textId="77777777" w:rsidR="00637B6C" w:rsidRPr="00B71204" w:rsidRDefault="00637B6C" w:rsidP="00637B6C">
            <w:pPr>
              <w:spacing w:after="20"/>
              <w:jc w:val="right"/>
              <w:rPr>
                <w:color w:val="000000"/>
              </w:rPr>
            </w:pPr>
            <w:r w:rsidRPr="00B71204">
              <w:rPr>
                <w:color w:val="000000"/>
              </w:rPr>
              <w:t>3 658,4</w:t>
            </w:r>
          </w:p>
        </w:tc>
      </w:tr>
      <w:tr w:rsidR="00637B6C" w:rsidRPr="00B71204" w14:paraId="14655C08" w14:textId="77777777" w:rsidTr="00637B6C">
        <w:trPr>
          <w:trHeight w:val="20"/>
        </w:trPr>
        <w:tc>
          <w:tcPr>
            <w:tcW w:w="3686" w:type="dxa"/>
            <w:shd w:val="clear" w:color="auto" w:fill="auto"/>
            <w:vAlign w:val="bottom"/>
          </w:tcPr>
          <w:p w14:paraId="4A040CA3" w14:textId="77777777" w:rsidR="00637B6C" w:rsidRPr="00B71204" w:rsidRDefault="00637B6C" w:rsidP="00637B6C">
            <w:pPr>
              <w:spacing w:after="20"/>
              <w:jc w:val="both"/>
              <w:rPr>
                <w:color w:val="000000"/>
              </w:rPr>
            </w:pPr>
            <w:r w:rsidRPr="00B71204">
              <w:rPr>
                <w:color w:val="000000"/>
              </w:rPr>
              <w:t>Оказание других видов социальной помощи</w:t>
            </w:r>
          </w:p>
        </w:tc>
        <w:tc>
          <w:tcPr>
            <w:tcW w:w="851" w:type="dxa"/>
            <w:shd w:val="clear" w:color="auto" w:fill="auto"/>
            <w:vAlign w:val="bottom"/>
          </w:tcPr>
          <w:p w14:paraId="1865A6A7"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0EB71B8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1A8C39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265649B"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66D170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E2BC7A" w14:textId="77777777" w:rsidR="00637B6C" w:rsidRPr="00B71204" w:rsidRDefault="00637B6C" w:rsidP="00637B6C">
            <w:pPr>
              <w:spacing w:after="20"/>
              <w:jc w:val="right"/>
              <w:rPr>
                <w:color w:val="000000"/>
              </w:rPr>
            </w:pPr>
            <w:r w:rsidRPr="00B71204">
              <w:rPr>
                <w:color w:val="000000"/>
              </w:rPr>
              <w:t>3 658,4</w:t>
            </w:r>
          </w:p>
        </w:tc>
      </w:tr>
      <w:tr w:rsidR="00637B6C" w:rsidRPr="00B71204" w14:paraId="1F7917E0" w14:textId="77777777" w:rsidTr="00637B6C">
        <w:trPr>
          <w:trHeight w:val="20"/>
        </w:trPr>
        <w:tc>
          <w:tcPr>
            <w:tcW w:w="3686" w:type="dxa"/>
            <w:shd w:val="clear" w:color="auto" w:fill="auto"/>
            <w:vAlign w:val="bottom"/>
          </w:tcPr>
          <w:p w14:paraId="0F884BD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AD33686" w14:textId="77777777" w:rsidR="00637B6C" w:rsidRPr="00B71204" w:rsidRDefault="00637B6C" w:rsidP="00637B6C">
            <w:pPr>
              <w:spacing w:after="20"/>
              <w:jc w:val="center"/>
              <w:rPr>
                <w:color w:val="000000"/>
              </w:rPr>
            </w:pPr>
            <w:r w:rsidRPr="00B71204">
              <w:rPr>
                <w:color w:val="000000"/>
              </w:rPr>
              <w:t>705</w:t>
            </w:r>
          </w:p>
        </w:tc>
        <w:tc>
          <w:tcPr>
            <w:tcW w:w="567" w:type="dxa"/>
            <w:shd w:val="clear" w:color="auto" w:fill="auto"/>
            <w:vAlign w:val="bottom"/>
          </w:tcPr>
          <w:p w14:paraId="13DF995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40A260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4618D59"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7D7848A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A8806CA" w14:textId="77777777" w:rsidR="00637B6C" w:rsidRPr="00B71204" w:rsidRDefault="00637B6C" w:rsidP="00637B6C">
            <w:pPr>
              <w:spacing w:after="20"/>
              <w:jc w:val="right"/>
              <w:rPr>
                <w:color w:val="000000"/>
              </w:rPr>
            </w:pPr>
            <w:r w:rsidRPr="00B71204">
              <w:rPr>
                <w:color w:val="000000"/>
              </w:rPr>
              <w:t>3 658,4</w:t>
            </w:r>
          </w:p>
        </w:tc>
      </w:tr>
      <w:tr w:rsidR="00637B6C" w:rsidRPr="00B71204" w14:paraId="0FEE4D39" w14:textId="77777777" w:rsidTr="00637B6C">
        <w:trPr>
          <w:trHeight w:val="20"/>
        </w:trPr>
        <w:tc>
          <w:tcPr>
            <w:tcW w:w="3686" w:type="dxa"/>
            <w:shd w:val="clear" w:color="auto" w:fill="auto"/>
            <w:vAlign w:val="bottom"/>
          </w:tcPr>
          <w:p w14:paraId="0395B177" w14:textId="77777777" w:rsidR="00637B6C" w:rsidRPr="00B71204" w:rsidRDefault="00637B6C" w:rsidP="00637B6C">
            <w:pPr>
              <w:spacing w:after="20"/>
              <w:jc w:val="both"/>
              <w:rPr>
                <w:color w:val="000000"/>
              </w:rPr>
            </w:pPr>
            <w:r w:rsidRPr="00B71204">
              <w:rPr>
                <w:color w:val="000000"/>
              </w:rPr>
              <w:t>ГОСУДАРСТВЕННОЕ БЮДЖЕТНОЕ УЧРЕЖДЕНИЕ «ГОСУДАРСТВЕННЫЙ ИСТОРИКО-АРХИТЕКТУРНЫЙ И ХУДОЖЕСТВЕННЫЙ МУЗЕЙ-ЗАПОВЕДНИК «КАЗАНСКИЙ КРЕМЛЬ»</w:t>
            </w:r>
          </w:p>
        </w:tc>
        <w:tc>
          <w:tcPr>
            <w:tcW w:w="851" w:type="dxa"/>
            <w:shd w:val="clear" w:color="auto" w:fill="auto"/>
            <w:vAlign w:val="bottom"/>
          </w:tcPr>
          <w:p w14:paraId="20C5C17A"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5D9C3558"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4CB74A82"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2EB2396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65074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9F28D5" w14:textId="77777777" w:rsidR="00637B6C" w:rsidRPr="00B71204" w:rsidRDefault="00637B6C" w:rsidP="00637B6C">
            <w:pPr>
              <w:spacing w:after="20"/>
              <w:jc w:val="right"/>
              <w:rPr>
                <w:color w:val="000000"/>
              </w:rPr>
            </w:pPr>
            <w:r w:rsidRPr="00B71204">
              <w:rPr>
                <w:color w:val="000000"/>
              </w:rPr>
              <w:t>401 124,6</w:t>
            </w:r>
          </w:p>
        </w:tc>
      </w:tr>
      <w:tr w:rsidR="00637B6C" w:rsidRPr="00B71204" w14:paraId="248894A5" w14:textId="77777777" w:rsidTr="00637B6C">
        <w:trPr>
          <w:trHeight w:val="20"/>
        </w:trPr>
        <w:tc>
          <w:tcPr>
            <w:tcW w:w="3686" w:type="dxa"/>
            <w:shd w:val="clear" w:color="auto" w:fill="auto"/>
            <w:vAlign w:val="bottom"/>
          </w:tcPr>
          <w:p w14:paraId="44152F04"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7BB985D7"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17507DB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5F2E16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1BE91D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6EE12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50CB00" w14:textId="77777777" w:rsidR="00637B6C" w:rsidRPr="00B71204" w:rsidRDefault="00637B6C" w:rsidP="00637B6C">
            <w:pPr>
              <w:spacing w:after="20"/>
              <w:jc w:val="right"/>
              <w:rPr>
                <w:color w:val="000000"/>
              </w:rPr>
            </w:pPr>
            <w:r w:rsidRPr="00B71204">
              <w:rPr>
                <w:color w:val="000000"/>
              </w:rPr>
              <w:t>110 534,7</w:t>
            </w:r>
          </w:p>
        </w:tc>
      </w:tr>
      <w:tr w:rsidR="00637B6C" w:rsidRPr="00B71204" w14:paraId="005506F7" w14:textId="77777777" w:rsidTr="00637B6C">
        <w:trPr>
          <w:trHeight w:val="20"/>
        </w:trPr>
        <w:tc>
          <w:tcPr>
            <w:tcW w:w="3686" w:type="dxa"/>
            <w:shd w:val="clear" w:color="auto" w:fill="auto"/>
            <w:vAlign w:val="bottom"/>
          </w:tcPr>
          <w:p w14:paraId="26BB4905"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79ED1ECD"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18C3A47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4887A9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2D2B54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8819C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613C59" w14:textId="77777777" w:rsidR="00637B6C" w:rsidRPr="00B71204" w:rsidRDefault="00637B6C" w:rsidP="00637B6C">
            <w:pPr>
              <w:spacing w:after="20"/>
              <w:jc w:val="right"/>
              <w:rPr>
                <w:color w:val="000000"/>
              </w:rPr>
            </w:pPr>
            <w:r w:rsidRPr="00B71204">
              <w:rPr>
                <w:color w:val="000000"/>
              </w:rPr>
              <w:t>110 534,7</w:t>
            </w:r>
          </w:p>
        </w:tc>
      </w:tr>
      <w:tr w:rsidR="00637B6C" w:rsidRPr="00B71204" w14:paraId="239199F2" w14:textId="77777777" w:rsidTr="00637B6C">
        <w:trPr>
          <w:trHeight w:val="20"/>
        </w:trPr>
        <w:tc>
          <w:tcPr>
            <w:tcW w:w="3686" w:type="dxa"/>
            <w:shd w:val="clear" w:color="auto" w:fill="auto"/>
            <w:vAlign w:val="bottom"/>
          </w:tcPr>
          <w:p w14:paraId="58F8E31B"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F2D778C"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6E501DE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2993F2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179EA5"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12DE8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41FCF1" w14:textId="77777777" w:rsidR="00637B6C" w:rsidRPr="00B71204" w:rsidRDefault="00637B6C" w:rsidP="00637B6C">
            <w:pPr>
              <w:spacing w:after="20"/>
              <w:jc w:val="right"/>
              <w:rPr>
                <w:color w:val="000000"/>
              </w:rPr>
            </w:pPr>
            <w:r w:rsidRPr="00B71204">
              <w:rPr>
                <w:color w:val="000000"/>
              </w:rPr>
              <w:t>110 534,7</w:t>
            </w:r>
          </w:p>
        </w:tc>
      </w:tr>
      <w:tr w:rsidR="00637B6C" w:rsidRPr="00B71204" w14:paraId="70B24138" w14:textId="77777777" w:rsidTr="00637B6C">
        <w:trPr>
          <w:trHeight w:val="20"/>
        </w:trPr>
        <w:tc>
          <w:tcPr>
            <w:tcW w:w="3686" w:type="dxa"/>
            <w:shd w:val="clear" w:color="auto" w:fill="auto"/>
            <w:vAlign w:val="bottom"/>
          </w:tcPr>
          <w:p w14:paraId="23CB9E13" w14:textId="77777777" w:rsidR="00637B6C" w:rsidRPr="00B71204" w:rsidRDefault="00637B6C" w:rsidP="00637B6C">
            <w:pPr>
              <w:spacing w:after="20"/>
              <w:jc w:val="both"/>
              <w:rPr>
                <w:color w:val="000000"/>
              </w:rPr>
            </w:pPr>
            <w:r w:rsidRPr="00B71204">
              <w:rPr>
                <w:color w:val="000000"/>
              </w:rPr>
              <w:t>Учреждения по обеспечению хозяйственного обслуживания</w:t>
            </w:r>
          </w:p>
        </w:tc>
        <w:tc>
          <w:tcPr>
            <w:tcW w:w="851" w:type="dxa"/>
            <w:shd w:val="clear" w:color="auto" w:fill="auto"/>
            <w:vAlign w:val="bottom"/>
          </w:tcPr>
          <w:p w14:paraId="557C0B7A"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12D1399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F9B096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9C4B36B" w14:textId="77777777" w:rsidR="00637B6C" w:rsidRPr="00B71204" w:rsidRDefault="00637B6C" w:rsidP="00637B6C">
            <w:pPr>
              <w:spacing w:after="20"/>
              <w:jc w:val="center"/>
              <w:rPr>
                <w:color w:val="000000"/>
              </w:rPr>
            </w:pPr>
            <w:r w:rsidRPr="00B71204">
              <w:rPr>
                <w:color w:val="000000"/>
              </w:rPr>
              <w:t>99 0 00 9399 0</w:t>
            </w:r>
          </w:p>
        </w:tc>
        <w:tc>
          <w:tcPr>
            <w:tcW w:w="708" w:type="dxa"/>
            <w:shd w:val="clear" w:color="auto" w:fill="auto"/>
            <w:vAlign w:val="bottom"/>
          </w:tcPr>
          <w:p w14:paraId="0A240B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DD0269" w14:textId="77777777" w:rsidR="00637B6C" w:rsidRPr="00B71204" w:rsidRDefault="00637B6C" w:rsidP="00637B6C">
            <w:pPr>
              <w:spacing w:after="20"/>
              <w:jc w:val="right"/>
              <w:rPr>
                <w:color w:val="000000"/>
              </w:rPr>
            </w:pPr>
            <w:r w:rsidRPr="00B71204">
              <w:rPr>
                <w:color w:val="000000"/>
              </w:rPr>
              <w:t>110 534,7</w:t>
            </w:r>
          </w:p>
        </w:tc>
      </w:tr>
      <w:tr w:rsidR="00637B6C" w:rsidRPr="00B71204" w14:paraId="122D8A17" w14:textId="77777777" w:rsidTr="00637B6C">
        <w:trPr>
          <w:trHeight w:val="20"/>
        </w:trPr>
        <w:tc>
          <w:tcPr>
            <w:tcW w:w="3686" w:type="dxa"/>
            <w:shd w:val="clear" w:color="auto" w:fill="auto"/>
            <w:vAlign w:val="bottom"/>
          </w:tcPr>
          <w:p w14:paraId="017D01B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3B6E959"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0B22D37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216B92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CC92115" w14:textId="77777777" w:rsidR="00637B6C" w:rsidRPr="00B71204" w:rsidRDefault="00637B6C" w:rsidP="00637B6C">
            <w:pPr>
              <w:spacing w:after="20"/>
              <w:jc w:val="center"/>
              <w:rPr>
                <w:color w:val="000000"/>
              </w:rPr>
            </w:pPr>
            <w:r w:rsidRPr="00B71204">
              <w:rPr>
                <w:color w:val="000000"/>
              </w:rPr>
              <w:t>99 0 00 9399 0</w:t>
            </w:r>
          </w:p>
        </w:tc>
        <w:tc>
          <w:tcPr>
            <w:tcW w:w="708" w:type="dxa"/>
            <w:shd w:val="clear" w:color="auto" w:fill="auto"/>
            <w:vAlign w:val="bottom"/>
          </w:tcPr>
          <w:p w14:paraId="5B070EF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8D65953" w14:textId="77777777" w:rsidR="00637B6C" w:rsidRPr="00B71204" w:rsidRDefault="00637B6C" w:rsidP="00637B6C">
            <w:pPr>
              <w:spacing w:after="20"/>
              <w:jc w:val="right"/>
              <w:rPr>
                <w:color w:val="000000"/>
              </w:rPr>
            </w:pPr>
            <w:r w:rsidRPr="00B71204">
              <w:rPr>
                <w:color w:val="000000"/>
              </w:rPr>
              <w:t>110 534,7</w:t>
            </w:r>
          </w:p>
        </w:tc>
      </w:tr>
      <w:tr w:rsidR="00637B6C" w:rsidRPr="00B71204" w14:paraId="66BE2662" w14:textId="77777777" w:rsidTr="00637B6C">
        <w:trPr>
          <w:trHeight w:val="20"/>
        </w:trPr>
        <w:tc>
          <w:tcPr>
            <w:tcW w:w="3686" w:type="dxa"/>
            <w:shd w:val="clear" w:color="auto" w:fill="auto"/>
            <w:vAlign w:val="bottom"/>
          </w:tcPr>
          <w:p w14:paraId="78174C06" w14:textId="77777777" w:rsidR="00637B6C" w:rsidRPr="00B71204" w:rsidRDefault="00637B6C" w:rsidP="00637B6C">
            <w:pPr>
              <w:spacing w:after="20"/>
              <w:jc w:val="both"/>
              <w:rPr>
                <w:color w:val="000000"/>
              </w:rPr>
            </w:pPr>
            <w:r w:rsidRPr="00B71204">
              <w:rPr>
                <w:color w:val="000000"/>
              </w:rPr>
              <w:t>КУЛЬТУРА, КИНЕМАТОГРАФИЯ</w:t>
            </w:r>
          </w:p>
        </w:tc>
        <w:tc>
          <w:tcPr>
            <w:tcW w:w="851" w:type="dxa"/>
            <w:shd w:val="clear" w:color="auto" w:fill="auto"/>
            <w:vAlign w:val="bottom"/>
          </w:tcPr>
          <w:p w14:paraId="30CC80CF"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30765E2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80655D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618970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86724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EAD36F" w14:textId="77777777" w:rsidR="00637B6C" w:rsidRPr="00B71204" w:rsidRDefault="00637B6C" w:rsidP="00637B6C">
            <w:pPr>
              <w:spacing w:after="20"/>
              <w:jc w:val="right"/>
              <w:rPr>
                <w:color w:val="000000"/>
              </w:rPr>
            </w:pPr>
            <w:r w:rsidRPr="00B71204">
              <w:rPr>
                <w:color w:val="000000"/>
              </w:rPr>
              <w:t>290 589,9</w:t>
            </w:r>
          </w:p>
        </w:tc>
      </w:tr>
      <w:tr w:rsidR="00637B6C" w:rsidRPr="00B71204" w14:paraId="671FC283" w14:textId="77777777" w:rsidTr="00637B6C">
        <w:trPr>
          <w:trHeight w:val="20"/>
        </w:trPr>
        <w:tc>
          <w:tcPr>
            <w:tcW w:w="3686" w:type="dxa"/>
            <w:shd w:val="clear" w:color="auto" w:fill="auto"/>
            <w:vAlign w:val="bottom"/>
          </w:tcPr>
          <w:p w14:paraId="27D36E5F" w14:textId="77777777" w:rsidR="00637B6C" w:rsidRPr="00B71204" w:rsidRDefault="00637B6C" w:rsidP="00637B6C">
            <w:pPr>
              <w:spacing w:after="20"/>
              <w:jc w:val="both"/>
              <w:rPr>
                <w:color w:val="000000"/>
              </w:rPr>
            </w:pPr>
            <w:r w:rsidRPr="00B71204">
              <w:rPr>
                <w:color w:val="000000"/>
              </w:rPr>
              <w:t>Культура</w:t>
            </w:r>
          </w:p>
        </w:tc>
        <w:tc>
          <w:tcPr>
            <w:tcW w:w="851" w:type="dxa"/>
            <w:shd w:val="clear" w:color="auto" w:fill="auto"/>
            <w:vAlign w:val="bottom"/>
          </w:tcPr>
          <w:p w14:paraId="753DF425"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64CC342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8F916E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F177B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88B47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5161BF" w14:textId="77777777" w:rsidR="00637B6C" w:rsidRPr="00B71204" w:rsidRDefault="00637B6C" w:rsidP="00637B6C">
            <w:pPr>
              <w:spacing w:after="20"/>
              <w:jc w:val="right"/>
              <w:rPr>
                <w:color w:val="000000"/>
              </w:rPr>
            </w:pPr>
            <w:r w:rsidRPr="00B71204">
              <w:rPr>
                <w:color w:val="000000"/>
              </w:rPr>
              <w:t>290 589,9</w:t>
            </w:r>
          </w:p>
        </w:tc>
      </w:tr>
      <w:tr w:rsidR="00637B6C" w:rsidRPr="00B71204" w14:paraId="066A85C0" w14:textId="77777777" w:rsidTr="00637B6C">
        <w:trPr>
          <w:trHeight w:val="20"/>
        </w:trPr>
        <w:tc>
          <w:tcPr>
            <w:tcW w:w="3686" w:type="dxa"/>
            <w:shd w:val="clear" w:color="auto" w:fill="auto"/>
            <w:vAlign w:val="bottom"/>
          </w:tcPr>
          <w:p w14:paraId="48760B88"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73A5487B"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26DA7BF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6D3629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6791D5C"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3F680D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D0CD8E" w14:textId="77777777" w:rsidR="00637B6C" w:rsidRPr="00B71204" w:rsidRDefault="00637B6C" w:rsidP="00637B6C">
            <w:pPr>
              <w:spacing w:after="20"/>
              <w:jc w:val="right"/>
              <w:rPr>
                <w:color w:val="000000"/>
              </w:rPr>
            </w:pPr>
            <w:r w:rsidRPr="00B71204">
              <w:rPr>
                <w:color w:val="000000"/>
              </w:rPr>
              <w:t>290 589,9</w:t>
            </w:r>
          </w:p>
        </w:tc>
      </w:tr>
      <w:tr w:rsidR="00637B6C" w:rsidRPr="00B71204" w14:paraId="081F1AC7" w14:textId="77777777" w:rsidTr="00637B6C">
        <w:trPr>
          <w:trHeight w:val="20"/>
        </w:trPr>
        <w:tc>
          <w:tcPr>
            <w:tcW w:w="3686" w:type="dxa"/>
            <w:shd w:val="clear" w:color="auto" w:fill="auto"/>
            <w:vAlign w:val="bottom"/>
          </w:tcPr>
          <w:p w14:paraId="3F99BCF7" w14:textId="77777777" w:rsidR="00637B6C" w:rsidRPr="00B71204" w:rsidRDefault="00637B6C" w:rsidP="00637B6C">
            <w:pPr>
              <w:spacing w:after="20"/>
              <w:jc w:val="both"/>
              <w:rPr>
                <w:color w:val="000000"/>
              </w:rPr>
            </w:pPr>
            <w:r w:rsidRPr="00B71204">
              <w:rPr>
                <w:color w:val="000000"/>
              </w:rPr>
              <w:t>Подпрограмма «Развитие музейного дела»</w:t>
            </w:r>
          </w:p>
        </w:tc>
        <w:tc>
          <w:tcPr>
            <w:tcW w:w="851" w:type="dxa"/>
            <w:shd w:val="clear" w:color="auto" w:fill="auto"/>
            <w:vAlign w:val="bottom"/>
          </w:tcPr>
          <w:p w14:paraId="07F31BA3"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1477EFC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8360AD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C4AD5BD" w14:textId="77777777" w:rsidR="00637B6C" w:rsidRPr="00B71204" w:rsidRDefault="00637B6C" w:rsidP="00637B6C">
            <w:pPr>
              <w:spacing w:after="20"/>
              <w:jc w:val="center"/>
              <w:rPr>
                <w:color w:val="000000"/>
              </w:rPr>
            </w:pPr>
            <w:r w:rsidRPr="00B71204">
              <w:rPr>
                <w:color w:val="000000"/>
              </w:rPr>
              <w:t>08 1 00 0000 0</w:t>
            </w:r>
          </w:p>
        </w:tc>
        <w:tc>
          <w:tcPr>
            <w:tcW w:w="708" w:type="dxa"/>
            <w:shd w:val="clear" w:color="auto" w:fill="auto"/>
            <w:vAlign w:val="bottom"/>
          </w:tcPr>
          <w:p w14:paraId="4DF682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F00C93" w14:textId="77777777" w:rsidR="00637B6C" w:rsidRPr="00B71204" w:rsidRDefault="00637B6C" w:rsidP="00637B6C">
            <w:pPr>
              <w:spacing w:after="20"/>
              <w:jc w:val="right"/>
              <w:rPr>
                <w:color w:val="000000"/>
              </w:rPr>
            </w:pPr>
            <w:r w:rsidRPr="00B71204">
              <w:rPr>
                <w:color w:val="000000"/>
              </w:rPr>
              <w:t>290 589,9</w:t>
            </w:r>
          </w:p>
        </w:tc>
      </w:tr>
      <w:tr w:rsidR="00637B6C" w:rsidRPr="00B71204" w14:paraId="6CB6E986" w14:textId="77777777" w:rsidTr="00637B6C">
        <w:trPr>
          <w:trHeight w:val="20"/>
        </w:trPr>
        <w:tc>
          <w:tcPr>
            <w:tcW w:w="3686" w:type="dxa"/>
            <w:shd w:val="clear" w:color="auto" w:fill="auto"/>
            <w:vAlign w:val="bottom"/>
          </w:tcPr>
          <w:p w14:paraId="2C5300B0" w14:textId="77777777" w:rsidR="00637B6C" w:rsidRPr="00B71204" w:rsidRDefault="00637B6C" w:rsidP="00637B6C">
            <w:pPr>
              <w:spacing w:after="20"/>
              <w:jc w:val="both"/>
              <w:rPr>
                <w:color w:val="000000"/>
              </w:rPr>
            </w:pPr>
            <w:r w:rsidRPr="00B71204">
              <w:rPr>
                <w:color w:val="000000"/>
              </w:rPr>
              <w:t>Комплексное развитие музеев</w:t>
            </w:r>
          </w:p>
        </w:tc>
        <w:tc>
          <w:tcPr>
            <w:tcW w:w="851" w:type="dxa"/>
            <w:shd w:val="clear" w:color="auto" w:fill="auto"/>
            <w:vAlign w:val="bottom"/>
          </w:tcPr>
          <w:p w14:paraId="074E22DA"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5B9BC08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136429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9A4F671" w14:textId="77777777" w:rsidR="00637B6C" w:rsidRPr="00B71204" w:rsidRDefault="00637B6C" w:rsidP="00637B6C">
            <w:pPr>
              <w:spacing w:after="20"/>
              <w:jc w:val="center"/>
              <w:rPr>
                <w:color w:val="000000"/>
              </w:rPr>
            </w:pPr>
            <w:r w:rsidRPr="00B71204">
              <w:rPr>
                <w:color w:val="000000"/>
              </w:rPr>
              <w:t>08 1 01 0000 0</w:t>
            </w:r>
          </w:p>
        </w:tc>
        <w:tc>
          <w:tcPr>
            <w:tcW w:w="708" w:type="dxa"/>
            <w:shd w:val="clear" w:color="auto" w:fill="auto"/>
            <w:vAlign w:val="bottom"/>
          </w:tcPr>
          <w:p w14:paraId="688F1C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3BA85D" w14:textId="77777777" w:rsidR="00637B6C" w:rsidRPr="00B71204" w:rsidRDefault="00637B6C" w:rsidP="00637B6C">
            <w:pPr>
              <w:spacing w:after="20"/>
              <w:jc w:val="right"/>
              <w:rPr>
                <w:color w:val="000000"/>
              </w:rPr>
            </w:pPr>
            <w:r w:rsidRPr="00B71204">
              <w:rPr>
                <w:color w:val="000000"/>
              </w:rPr>
              <w:t>290 589,9</w:t>
            </w:r>
          </w:p>
        </w:tc>
      </w:tr>
      <w:tr w:rsidR="00637B6C" w:rsidRPr="00B71204" w14:paraId="255AB3B7" w14:textId="77777777" w:rsidTr="00637B6C">
        <w:trPr>
          <w:trHeight w:val="20"/>
        </w:trPr>
        <w:tc>
          <w:tcPr>
            <w:tcW w:w="3686" w:type="dxa"/>
            <w:shd w:val="clear" w:color="auto" w:fill="auto"/>
            <w:vAlign w:val="bottom"/>
          </w:tcPr>
          <w:p w14:paraId="4029AF8B" w14:textId="77777777" w:rsidR="00637B6C" w:rsidRPr="00B71204" w:rsidRDefault="00637B6C" w:rsidP="00637B6C">
            <w:pPr>
              <w:spacing w:after="20"/>
              <w:jc w:val="both"/>
              <w:rPr>
                <w:color w:val="000000"/>
              </w:rPr>
            </w:pPr>
            <w:r w:rsidRPr="00B71204">
              <w:rPr>
                <w:color w:val="000000"/>
              </w:rPr>
              <w:t xml:space="preserve">Обеспечение </w:t>
            </w:r>
            <w:proofErr w:type="gramStart"/>
            <w:r w:rsidRPr="00B71204">
              <w:rPr>
                <w:color w:val="000000"/>
              </w:rPr>
              <w:t>деятельности  государственных</w:t>
            </w:r>
            <w:proofErr w:type="gramEnd"/>
            <w:r w:rsidRPr="00B71204">
              <w:rPr>
                <w:color w:val="000000"/>
              </w:rPr>
              <w:t xml:space="preserve"> музеев-заповедников Республики Татарстан</w:t>
            </w:r>
          </w:p>
        </w:tc>
        <w:tc>
          <w:tcPr>
            <w:tcW w:w="851" w:type="dxa"/>
            <w:shd w:val="clear" w:color="auto" w:fill="auto"/>
            <w:vAlign w:val="bottom"/>
          </w:tcPr>
          <w:p w14:paraId="1A4036B3"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2C7F2448"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49F9AE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07357D" w14:textId="77777777" w:rsidR="00637B6C" w:rsidRPr="00B71204" w:rsidRDefault="00637B6C" w:rsidP="00637B6C">
            <w:pPr>
              <w:spacing w:after="20"/>
              <w:jc w:val="center"/>
              <w:rPr>
                <w:color w:val="000000"/>
              </w:rPr>
            </w:pPr>
            <w:r w:rsidRPr="00B71204">
              <w:rPr>
                <w:color w:val="000000"/>
              </w:rPr>
              <w:t>08 1 01 4412 0</w:t>
            </w:r>
          </w:p>
        </w:tc>
        <w:tc>
          <w:tcPr>
            <w:tcW w:w="708" w:type="dxa"/>
            <w:shd w:val="clear" w:color="auto" w:fill="auto"/>
            <w:vAlign w:val="bottom"/>
          </w:tcPr>
          <w:p w14:paraId="219BC9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8E7CE8" w14:textId="77777777" w:rsidR="00637B6C" w:rsidRPr="00B71204" w:rsidRDefault="00637B6C" w:rsidP="00637B6C">
            <w:pPr>
              <w:spacing w:after="20"/>
              <w:jc w:val="right"/>
              <w:rPr>
                <w:color w:val="000000"/>
              </w:rPr>
            </w:pPr>
            <w:r w:rsidRPr="00B71204">
              <w:rPr>
                <w:color w:val="000000"/>
              </w:rPr>
              <w:t>290 589,9</w:t>
            </w:r>
          </w:p>
        </w:tc>
      </w:tr>
      <w:tr w:rsidR="00637B6C" w:rsidRPr="00B71204" w14:paraId="4AE37CF7" w14:textId="77777777" w:rsidTr="00637B6C">
        <w:trPr>
          <w:trHeight w:val="20"/>
        </w:trPr>
        <w:tc>
          <w:tcPr>
            <w:tcW w:w="3686" w:type="dxa"/>
            <w:shd w:val="clear" w:color="auto" w:fill="auto"/>
            <w:vAlign w:val="bottom"/>
          </w:tcPr>
          <w:p w14:paraId="23AD287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4F5D417" w14:textId="77777777" w:rsidR="00637B6C" w:rsidRPr="00B71204" w:rsidRDefault="00637B6C" w:rsidP="00637B6C">
            <w:pPr>
              <w:spacing w:after="20"/>
              <w:jc w:val="center"/>
              <w:rPr>
                <w:color w:val="000000"/>
              </w:rPr>
            </w:pPr>
            <w:r w:rsidRPr="00B71204">
              <w:rPr>
                <w:color w:val="000000"/>
              </w:rPr>
              <w:t>706</w:t>
            </w:r>
          </w:p>
        </w:tc>
        <w:tc>
          <w:tcPr>
            <w:tcW w:w="567" w:type="dxa"/>
            <w:shd w:val="clear" w:color="auto" w:fill="auto"/>
            <w:vAlign w:val="bottom"/>
          </w:tcPr>
          <w:p w14:paraId="25D64A0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8E3AA7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0E8319" w14:textId="77777777" w:rsidR="00637B6C" w:rsidRPr="00B71204" w:rsidRDefault="00637B6C" w:rsidP="00637B6C">
            <w:pPr>
              <w:spacing w:after="20"/>
              <w:jc w:val="center"/>
              <w:rPr>
                <w:color w:val="000000"/>
              </w:rPr>
            </w:pPr>
            <w:r w:rsidRPr="00B71204">
              <w:rPr>
                <w:color w:val="000000"/>
              </w:rPr>
              <w:t>08 1 01 4412 0</w:t>
            </w:r>
          </w:p>
        </w:tc>
        <w:tc>
          <w:tcPr>
            <w:tcW w:w="708" w:type="dxa"/>
            <w:shd w:val="clear" w:color="auto" w:fill="auto"/>
            <w:vAlign w:val="bottom"/>
          </w:tcPr>
          <w:p w14:paraId="64C82BF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E4AE942" w14:textId="77777777" w:rsidR="00637B6C" w:rsidRPr="00B71204" w:rsidRDefault="00637B6C" w:rsidP="00637B6C">
            <w:pPr>
              <w:spacing w:after="20"/>
              <w:jc w:val="right"/>
              <w:rPr>
                <w:color w:val="000000"/>
              </w:rPr>
            </w:pPr>
            <w:r w:rsidRPr="00B71204">
              <w:rPr>
                <w:color w:val="000000"/>
              </w:rPr>
              <w:t>290 589,9</w:t>
            </w:r>
          </w:p>
        </w:tc>
      </w:tr>
      <w:tr w:rsidR="00637B6C" w:rsidRPr="00B71204" w14:paraId="42BA894F" w14:textId="77777777" w:rsidTr="00637B6C">
        <w:trPr>
          <w:trHeight w:val="20"/>
        </w:trPr>
        <w:tc>
          <w:tcPr>
            <w:tcW w:w="3686" w:type="dxa"/>
            <w:shd w:val="clear" w:color="auto" w:fill="auto"/>
            <w:vAlign w:val="bottom"/>
          </w:tcPr>
          <w:p w14:paraId="143DF077" w14:textId="77777777" w:rsidR="00637B6C" w:rsidRPr="00B71204" w:rsidRDefault="00637B6C" w:rsidP="00637B6C">
            <w:pPr>
              <w:spacing w:after="20"/>
              <w:jc w:val="both"/>
              <w:rPr>
                <w:color w:val="000000"/>
              </w:rPr>
            </w:pPr>
            <w:r w:rsidRPr="00B71204">
              <w:rPr>
                <w:color w:val="000000"/>
              </w:rPr>
              <w:t xml:space="preserve">МИНИСТЕРСТВО ЦИФРОВОГО РАЗВИТИЯ </w:t>
            </w:r>
            <w:r w:rsidRPr="00B71204">
              <w:rPr>
                <w:color w:val="000000"/>
              </w:rPr>
              <w:lastRenderedPageBreak/>
              <w:t>ГОСУДАРСТВЕННОГО УПРАВЛЕНИЯ, ИНФОРМАЦИОННЫХ ТЕХНОЛОГИЙ И СВЯЗИ РЕСПУБЛИКИ ТАТАРСТАН</w:t>
            </w:r>
          </w:p>
        </w:tc>
        <w:tc>
          <w:tcPr>
            <w:tcW w:w="851" w:type="dxa"/>
            <w:shd w:val="clear" w:color="auto" w:fill="auto"/>
            <w:vAlign w:val="bottom"/>
          </w:tcPr>
          <w:p w14:paraId="273ECBD1" w14:textId="77777777" w:rsidR="00637B6C" w:rsidRPr="00B71204" w:rsidRDefault="00637B6C" w:rsidP="00637B6C">
            <w:pPr>
              <w:spacing w:after="20"/>
              <w:jc w:val="center"/>
              <w:rPr>
                <w:color w:val="000000"/>
              </w:rPr>
            </w:pPr>
            <w:r w:rsidRPr="00B71204">
              <w:rPr>
                <w:color w:val="000000"/>
              </w:rPr>
              <w:lastRenderedPageBreak/>
              <w:t>707</w:t>
            </w:r>
          </w:p>
        </w:tc>
        <w:tc>
          <w:tcPr>
            <w:tcW w:w="567" w:type="dxa"/>
            <w:shd w:val="clear" w:color="auto" w:fill="auto"/>
            <w:vAlign w:val="bottom"/>
          </w:tcPr>
          <w:p w14:paraId="2F1DC873"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249FAE1C"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1CE722D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A3074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F485B6" w14:textId="77777777" w:rsidR="00637B6C" w:rsidRPr="00B71204" w:rsidRDefault="00637B6C" w:rsidP="00637B6C">
            <w:pPr>
              <w:spacing w:after="20"/>
              <w:jc w:val="right"/>
              <w:rPr>
                <w:color w:val="000000"/>
              </w:rPr>
            </w:pPr>
            <w:r w:rsidRPr="00B71204">
              <w:rPr>
                <w:color w:val="000000"/>
              </w:rPr>
              <w:t>4 432 907,8</w:t>
            </w:r>
          </w:p>
        </w:tc>
      </w:tr>
      <w:tr w:rsidR="00637B6C" w:rsidRPr="00B71204" w14:paraId="195AFA0B" w14:textId="77777777" w:rsidTr="00637B6C">
        <w:trPr>
          <w:trHeight w:val="20"/>
        </w:trPr>
        <w:tc>
          <w:tcPr>
            <w:tcW w:w="3686" w:type="dxa"/>
            <w:shd w:val="clear" w:color="auto" w:fill="auto"/>
            <w:vAlign w:val="bottom"/>
          </w:tcPr>
          <w:p w14:paraId="09326EA6"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6ECB8CB3"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1E1AA4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94E84B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446444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6B67C4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C9E4CA" w14:textId="77777777" w:rsidR="00637B6C" w:rsidRPr="00B71204" w:rsidRDefault="00637B6C" w:rsidP="00637B6C">
            <w:pPr>
              <w:spacing w:after="20"/>
              <w:jc w:val="right"/>
              <w:rPr>
                <w:color w:val="000000"/>
              </w:rPr>
            </w:pPr>
            <w:r w:rsidRPr="00B71204">
              <w:rPr>
                <w:color w:val="000000"/>
              </w:rPr>
              <w:t>1 448 987,3</w:t>
            </w:r>
          </w:p>
        </w:tc>
      </w:tr>
      <w:tr w:rsidR="00637B6C" w:rsidRPr="00B71204" w14:paraId="3C4C82E0" w14:textId="77777777" w:rsidTr="00637B6C">
        <w:trPr>
          <w:trHeight w:val="20"/>
        </w:trPr>
        <w:tc>
          <w:tcPr>
            <w:tcW w:w="3686" w:type="dxa"/>
            <w:shd w:val="clear" w:color="auto" w:fill="auto"/>
            <w:vAlign w:val="bottom"/>
          </w:tcPr>
          <w:p w14:paraId="5237379C"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2B5D3DAE"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314062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23D5DD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744C54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45066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873015" w14:textId="77777777" w:rsidR="00637B6C" w:rsidRPr="00B71204" w:rsidRDefault="00637B6C" w:rsidP="00637B6C">
            <w:pPr>
              <w:spacing w:after="20"/>
              <w:jc w:val="right"/>
              <w:rPr>
                <w:color w:val="000000"/>
              </w:rPr>
            </w:pPr>
            <w:r w:rsidRPr="00B71204">
              <w:rPr>
                <w:color w:val="000000"/>
              </w:rPr>
              <w:t>1 448 987,3</w:t>
            </w:r>
          </w:p>
        </w:tc>
      </w:tr>
      <w:tr w:rsidR="00637B6C" w:rsidRPr="00B71204" w14:paraId="5CFDF660" w14:textId="77777777" w:rsidTr="00637B6C">
        <w:trPr>
          <w:trHeight w:val="20"/>
        </w:trPr>
        <w:tc>
          <w:tcPr>
            <w:tcW w:w="3686" w:type="dxa"/>
            <w:shd w:val="clear" w:color="auto" w:fill="auto"/>
            <w:vAlign w:val="bottom"/>
          </w:tcPr>
          <w:p w14:paraId="5E459EEB"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«Цифровой Татарстан»</w:t>
            </w:r>
          </w:p>
        </w:tc>
        <w:tc>
          <w:tcPr>
            <w:tcW w:w="851" w:type="dxa"/>
            <w:shd w:val="clear" w:color="auto" w:fill="auto"/>
            <w:vAlign w:val="bottom"/>
          </w:tcPr>
          <w:p w14:paraId="2FEE8B8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D6B213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1E71CA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A42A69A" w14:textId="77777777" w:rsidR="00637B6C" w:rsidRPr="00B71204" w:rsidRDefault="00637B6C" w:rsidP="00637B6C">
            <w:pPr>
              <w:spacing w:after="20"/>
              <w:jc w:val="center"/>
              <w:rPr>
                <w:color w:val="000000"/>
              </w:rPr>
            </w:pPr>
            <w:r w:rsidRPr="00B71204">
              <w:rPr>
                <w:color w:val="000000"/>
              </w:rPr>
              <w:t>12 0 00 0000 0</w:t>
            </w:r>
          </w:p>
        </w:tc>
        <w:tc>
          <w:tcPr>
            <w:tcW w:w="708" w:type="dxa"/>
            <w:shd w:val="clear" w:color="auto" w:fill="auto"/>
            <w:vAlign w:val="bottom"/>
          </w:tcPr>
          <w:p w14:paraId="49FE58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A0CDA5" w14:textId="77777777" w:rsidR="00637B6C" w:rsidRPr="00B71204" w:rsidRDefault="00637B6C" w:rsidP="00637B6C">
            <w:pPr>
              <w:spacing w:after="20"/>
              <w:jc w:val="right"/>
              <w:rPr>
                <w:color w:val="000000"/>
              </w:rPr>
            </w:pPr>
            <w:r w:rsidRPr="00B71204">
              <w:rPr>
                <w:color w:val="000000"/>
              </w:rPr>
              <w:t>1 447 825,6</w:t>
            </w:r>
          </w:p>
        </w:tc>
      </w:tr>
      <w:tr w:rsidR="00637B6C" w:rsidRPr="00B71204" w14:paraId="79A6E878" w14:textId="77777777" w:rsidTr="00637B6C">
        <w:trPr>
          <w:trHeight w:val="20"/>
        </w:trPr>
        <w:tc>
          <w:tcPr>
            <w:tcW w:w="3686" w:type="dxa"/>
            <w:shd w:val="clear" w:color="auto" w:fill="auto"/>
            <w:vAlign w:val="bottom"/>
          </w:tcPr>
          <w:p w14:paraId="15E1AD00" w14:textId="77777777" w:rsidR="00637B6C" w:rsidRPr="00B71204" w:rsidRDefault="00637B6C" w:rsidP="00637B6C">
            <w:pPr>
              <w:spacing w:after="20"/>
              <w:jc w:val="both"/>
              <w:rPr>
                <w:color w:val="000000"/>
              </w:rPr>
            </w:pPr>
            <w:r w:rsidRPr="00B71204">
              <w:rPr>
                <w:color w:val="000000"/>
              </w:rPr>
              <w:t>Подпрограмма «Государственная поддержка развития экономической среды и человеческого капитала в сфере информационных технологий в Республике Татарстан»</w:t>
            </w:r>
          </w:p>
        </w:tc>
        <w:tc>
          <w:tcPr>
            <w:tcW w:w="851" w:type="dxa"/>
            <w:shd w:val="clear" w:color="auto" w:fill="auto"/>
            <w:vAlign w:val="bottom"/>
          </w:tcPr>
          <w:p w14:paraId="0DB6909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FD60EE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05AAA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E708522" w14:textId="77777777" w:rsidR="00637B6C" w:rsidRPr="00B71204" w:rsidRDefault="00637B6C" w:rsidP="00637B6C">
            <w:pPr>
              <w:spacing w:after="20"/>
              <w:jc w:val="center"/>
              <w:rPr>
                <w:color w:val="000000"/>
              </w:rPr>
            </w:pPr>
            <w:r w:rsidRPr="00B71204">
              <w:rPr>
                <w:color w:val="000000"/>
              </w:rPr>
              <w:t>12 4 00 0000 0</w:t>
            </w:r>
          </w:p>
        </w:tc>
        <w:tc>
          <w:tcPr>
            <w:tcW w:w="708" w:type="dxa"/>
            <w:shd w:val="clear" w:color="auto" w:fill="auto"/>
            <w:vAlign w:val="bottom"/>
          </w:tcPr>
          <w:p w14:paraId="6DB059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69F9F5" w14:textId="77777777" w:rsidR="00637B6C" w:rsidRPr="00B71204" w:rsidRDefault="00637B6C" w:rsidP="00637B6C">
            <w:pPr>
              <w:spacing w:after="20"/>
              <w:jc w:val="right"/>
              <w:rPr>
                <w:color w:val="000000"/>
              </w:rPr>
            </w:pPr>
            <w:r w:rsidRPr="00B71204">
              <w:rPr>
                <w:color w:val="000000"/>
              </w:rPr>
              <w:t>1 447 825,6</w:t>
            </w:r>
          </w:p>
        </w:tc>
      </w:tr>
      <w:tr w:rsidR="00637B6C" w:rsidRPr="00B71204" w14:paraId="350550D5" w14:textId="77777777" w:rsidTr="00637B6C">
        <w:trPr>
          <w:trHeight w:val="20"/>
        </w:trPr>
        <w:tc>
          <w:tcPr>
            <w:tcW w:w="3686" w:type="dxa"/>
            <w:shd w:val="clear" w:color="auto" w:fill="auto"/>
            <w:vAlign w:val="bottom"/>
          </w:tcPr>
          <w:p w14:paraId="133133D7" w14:textId="77777777" w:rsidR="00637B6C" w:rsidRPr="00B71204" w:rsidRDefault="00637B6C" w:rsidP="00637B6C">
            <w:pPr>
              <w:spacing w:after="20"/>
              <w:jc w:val="both"/>
              <w:rPr>
                <w:color w:val="000000"/>
              </w:rPr>
            </w:pPr>
            <w:r w:rsidRPr="00B71204">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851" w:type="dxa"/>
            <w:shd w:val="clear" w:color="auto" w:fill="auto"/>
            <w:vAlign w:val="bottom"/>
          </w:tcPr>
          <w:p w14:paraId="619E767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734091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4D072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0192B0E" w14:textId="77777777" w:rsidR="00637B6C" w:rsidRPr="00B71204" w:rsidRDefault="00637B6C" w:rsidP="00637B6C">
            <w:pPr>
              <w:spacing w:after="20"/>
              <w:jc w:val="center"/>
              <w:rPr>
                <w:color w:val="000000"/>
              </w:rPr>
            </w:pPr>
            <w:r w:rsidRPr="00B71204">
              <w:rPr>
                <w:color w:val="000000"/>
              </w:rPr>
              <w:t>12 4 03 0000 0</w:t>
            </w:r>
          </w:p>
        </w:tc>
        <w:tc>
          <w:tcPr>
            <w:tcW w:w="708" w:type="dxa"/>
            <w:shd w:val="clear" w:color="auto" w:fill="auto"/>
            <w:vAlign w:val="bottom"/>
          </w:tcPr>
          <w:p w14:paraId="00958C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3D0C16" w14:textId="77777777" w:rsidR="00637B6C" w:rsidRPr="00B71204" w:rsidRDefault="00637B6C" w:rsidP="00637B6C">
            <w:pPr>
              <w:spacing w:after="20"/>
              <w:jc w:val="right"/>
              <w:rPr>
                <w:color w:val="000000"/>
              </w:rPr>
            </w:pPr>
            <w:r w:rsidRPr="00B71204">
              <w:rPr>
                <w:color w:val="000000"/>
              </w:rPr>
              <w:t>1 447 825,6</w:t>
            </w:r>
          </w:p>
        </w:tc>
      </w:tr>
      <w:tr w:rsidR="00637B6C" w:rsidRPr="00B71204" w14:paraId="2797F8C7" w14:textId="77777777" w:rsidTr="00637B6C">
        <w:trPr>
          <w:trHeight w:val="20"/>
        </w:trPr>
        <w:tc>
          <w:tcPr>
            <w:tcW w:w="3686" w:type="dxa"/>
            <w:shd w:val="clear" w:color="auto" w:fill="auto"/>
            <w:vAlign w:val="bottom"/>
          </w:tcPr>
          <w:p w14:paraId="27FABA21"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58C347C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6A4D5C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CA9EB7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BBFD17" w14:textId="77777777" w:rsidR="00637B6C" w:rsidRPr="00B71204" w:rsidRDefault="00637B6C" w:rsidP="00637B6C">
            <w:pPr>
              <w:spacing w:after="20"/>
              <w:jc w:val="center"/>
              <w:rPr>
                <w:color w:val="000000"/>
              </w:rPr>
            </w:pPr>
            <w:r w:rsidRPr="00B71204">
              <w:rPr>
                <w:color w:val="000000"/>
              </w:rPr>
              <w:t>12 4 03 9299 0</w:t>
            </w:r>
          </w:p>
        </w:tc>
        <w:tc>
          <w:tcPr>
            <w:tcW w:w="708" w:type="dxa"/>
            <w:shd w:val="clear" w:color="auto" w:fill="auto"/>
            <w:vAlign w:val="bottom"/>
          </w:tcPr>
          <w:p w14:paraId="5FE93DA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EF623A" w14:textId="77777777" w:rsidR="00637B6C" w:rsidRPr="00B71204" w:rsidRDefault="00637B6C" w:rsidP="00637B6C">
            <w:pPr>
              <w:spacing w:after="20"/>
              <w:jc w:val="right"/>
              <w:rPr>
                <w:color w:val="000000"/>
              </w:rPr>
            </w:pPr>
            <w:r w:rsidRPr="00B71204">
              <w:rPr>
                <w:color w:val="000000"/>
              </w:rPr>
              <w:t>1 447 825,6</w:t>
            </w:r>
          </w:p>
        </w:tc>
      </w:tr>
      <w:tr w:rsidR="00637B6C" w:rsidRPr="00B71204" w14:paraId="3222DC0A" w14:textId="77777777" w:rsidTr="00637B6C">
        <w:trPr>
          <w:trHeight w:val="20"/>
        </w:trPr>
        <w:tc>
          <w:tcPr>
            <w:tcW w:w="3686" w:type="dxa"/>
            <w:shd w:val="clear" w:color="auto" w:fill="auto"/>
            <w:vAlign w:val="bottom"/>
          </w:tcPr>
          <w:p w14:paraId="0C2FBC7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E5EEB38"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A7274B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3F4AB9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C674CD1" w14:textId="77777777" w:rsidR="00637B6C" w:rsidRPr="00B71204" w:rsidRDefault="00637B6C" w:rsidP="00637B6C">
            <w:pPr>
              <w:spacing w:after="20"/>
              <w:jc w:val="center"/>
              <w:rPr>
                <w:color w:val="000000"/>
              </w:rPr>
            </w:pPr>
            <w:r w:rsidRPr="00B71204">
              <w:rPr>
                <w:color w:val="000000"/>
              </w:rPr>
              <w:t>12 4 03 9299 0</w:t>
            </w:r>
          </w:p>
        </w:tc>
        <w:tc>
          <w:tcPr>
            <w:tcW w:w="708" w:type="dxa"/>
            <w:shd w:val="clear" w:color="auto" w:fill="auto"/>
            <w:vAlign w:val="bottom"/>
          </w:tcPr>
          <w:p w14:paraId="51FAD80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F3E3FD0" w14:textId="77777777" w:rsidR="00637B6C" w:rsidRPr="00B71204" w:rsidRDefault="00637B6C" w:rsidP="00637B6C">
            <w:pPr>
              <w:spacing w:after="20"/>
              <w:jc w:val="right"/>
              <w:rPr>
                <w:color w:val="000000"/>
              </w:rPr>
            </w:pPr>
            <w:r w:rsidRPr="00B71204">
              <w:rPr>
                <w:color w:val="000000"/>
              </w:rPr>
              <w:t>1 447 825,6</w:t>
            </w:r>
          </w:p>
        </w:tc>
      </w:tr>
      <w:tr w:rsidR="00637B6C" w:rsidRPr="00B71204" w14:paraId="7B04B8A2" w14:textId="77777777" w:rsidTr="00637B6C">
        <w:trPr>
          <w:trHeight w:val="20"/>
        </w:trPr>
        <w:tc>
          <w:tcPr>
            <w:tcW w:w="3686" w:type="dxa"/>
            <w:shd w:val="clear" w:color="auto" w:fill="auto"/>
            <w:vAlign w:val="bottom"/>
          </w:tcPr>
          <w:p w14:paraId="7E603E6D"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4D47D0C9"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7218C2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D0AABE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D71A0CC"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B3290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EA928C" w14:textId="77777777" w:rsidR="00637B6C" w:rsidRPr="00B71204" w:rsidRDefault="00637B6C" w:rsidP="00637B6C">
            <w:pPr>
              <w:spacing w:after="20"/>
              <w:jc w:val="right"/>
              <w:rPr>
                <w:color w:val="000000"/>
              </w:rPr>
            </w:pPr>
            <w:r w:rsidRPr="00B71204">
              <w:rPr>
                <w:color w:val="000000"/>
              </w:rPr>
              <w:t>1 161,7</w:t>
            </w:r>
          </w:p>
        </w:tc>
      </w:tr>
      <w:tr w:rsidR="00637B6C" w:rsidRPr="00B71204" w14:paraId="6E12FD10" w14:textId="77777777" w:rsidTr="00637B6C">
        <w:trPr>
          <w:trHeight w:val="20"/>
        </w:trPr>
        <w:tc>
          <w:tcPr>
            <w:tcW w:w="3686" w:type="dxa"/>
            <w:shd w:val="clear" w:color="auto" w:fill="auto"/>
            <w:vAlign w:val="bottom"/>
          </w:tcPr>
          <w:p w14:paraId="7F2C0C65"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57E46E1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16105E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2C780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F05DAB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EA3A7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6EBB43" w14:textId="77777777" w:rsidR="00637B6C" w:rsidRPr="00B71204" w:rsidRDefault="00637B6C" w:rsidP="00637B6C">
            <w:pPr>
              <w:spacing w:after="20"/>
              <w:jc w:val="right"/>
              <w:rPr>
                <w:color w:val="000000"/>
              </w:rPr>
            </w:pPr>
            <w:r w:rsidRPr="00B71204">
              <w:rPr>
                <w:color w:val="000000"/>
              </w:rPr>
              <w:t>33,2</w:t>
            </w:r>
          </w:p>
        </w:tc>
      </w:tr>
      <w:tr w:rsidR="00637B6C" w:rsidRPr="00B71204" w14:paraId="4E68979E" w14:textId="77777777" w:rsidTr="00637B6C">
        <w:trPr>
          <w:trHeight w:val="20"/>
        </w:trPr>
        <w:tc>
          <w:tcPr>
            <w:tcW w:w="3686" w:type="dxa"/>
            <w:shd w:val="clear" w:color="auto" w:fill="auto"/>
            <w:vAlign w:val="bottom"/>
          </w:tcPr>
          <w:p w14:paraId="6983353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99E4AB0"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8A4207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B7F8AD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6FD564E"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FE4DB2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9B7774D" w14:textId="77777777" w:rsidR="00637B6C" w:rsidRPr="00B71204" w:rsidRDefault="00637B6C" w:rsidP="00637B6C">
            <w:pPr>
              <w:spacing w:after="20"/>
              <w:jc w:val="right"/>
              <w:rPr>
                <w:color w:val="000000"/>
              </w:rPr>
            </w:pPr>
            <w:r w:rsidRPr="00B71204">
              <w:rPr>
                <w:color w:val="000000"/>
              </w:rPr>
              <w:t>33,2</w:t>
            </w:r>
          </w:p>
        </w:tc>
      </w:tr>
      <w:tr w:rsidR="00637B6C" w:rsidRPr="00B71204" w14:paraId="7D243845" w14:textId="77777777" w:rsidTr="00637B6C">
        <w:trPr>
          <w:trHeight w:val="20"/>
        </w:trPr>
        <w:tc>
          <w:tcPr>
            <w:tcW w:w="3686" w:type="dxa"/>
            <w:shd w:val="clear" w:color="auto" w:fill="auto"/>
            <w:vAlign w:val="bottom"/>
          </w:tcPr>
          <w:p w14:paraId="1D8D6FA7"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560118AF"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31CC23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152E31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3DEA48D"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F5B92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18CAAE" w14:textId="77777777" w:rsidR="00637B6C" w:rsidRPr="00B71204" w:rsidRDefault="00637B6C" w:rsidP="00637B6C">
            <w:pPr>
              <w:spacing w:after="20"/>
              <w:jc w:val="right"/>
              <w:rPr>
                <w:color w:val="000000"/>
              </w:rPr>
            </w:pPr>
            <w:r w:rsidRPr="00B71204">
              <w:rPr>
                <w:color w:val="000000"/>
              </w:rPr>
              <w:t>1 128,5</w:t>
            </w:r>
          </w:p>
        </w:tc>
      </w:tr>
      <w:tr w:rsidR="00637B6C" w:rsidRPr="00B71204" w14:paraId="29EFF4AF" w14:textId="77777777" w:rsidTr="00637B6C">
        <w:trPr>
          <w:trHeight w:val="20"/>
        </w:trPr>
        <w:tc>
          <w:tcPr>
            <w:tcW w:w="3686" w:type="dxa"/>
            <w:shd w:val="clear" w:color="auto" w:fill="auto"/>
            <w:vAlign w:val="bottom"/>
          </w:tcPr>
          <w:p w14:paraId="718F9EB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DC87878"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EC2710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7706C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54C46ED"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A49E03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F2C84D0" w14:textId="77777777" w:rsidR="00637B6C" w:rsidRPr="00B71204" w:rsidRDefault="00637B6C" w:rsidP="00637B6C">
            <w:pPr>
              <w:spacing w:after="20"/>
              <w:jc w:val="right"/>
              <w:rPr>
                <w:color w:val="000000"/>
              </w:rPr>
            </w:pPr>
            <w:r w:rsidRPr="00B71204">
              <w:rPr>
                <w:color w:val="000000"/>
              </w:rPr>
              <w:t>945,9</w:t>
            </w:r>
          </w:p>
        </w:tc>
      </w:tr>
      <w:tr w:rsidR="00637B6C" w:rsidRPr="00B71204" w14:paraId="08247EC1" w14:textId="77777777" w:rsidTr="00637B6C">
        <w:trPr>
          <w:trHeight w:val="20"/>
        </w:trPr>
        <w:tc>
          <w:tcPr>
            <w:tcW w:w="3686" w:type="dxa"/>
            <w:shd w:val="clear" w:color="auto" w:fill="auto"/>
            <w:vAlign w:val="bottom"/>
          </w:tcPr>
          <w:p w14:paraId="758A9E3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1E55AA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6D2D5F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1681C4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211DA0A"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1E669F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F7C8C71" w14:textId="77777777" w:rsidR="00637B6C" w:rsidRPr="00B71204" w:rsidRDefault="00637B6C" w:rsidP="00637B6C">
            <w:pPr>
              <w:spacing w:after="20"/>
              <w:jc w:val="right"/>
              <w:rPr>
                <w:color w:val="000000"/>
              </w:rPr>
            </w:pPr>
            <w:r w:rsidRPr="00B71204">
              <w:rPr>
                <w:color w:val="000000"/>
              </w:rPr>
              <w:t>182,6</w:t>
            </w:r>
          </w:p>
        </w:tc>
      </w:tr>
      <w:tr w:rsidR="00637B6C" w:rsidRPr="00B71204" w14:paraId="682B3CCA" w14:textId="77777777" w:rsidTr="00637B6C">
        <w:trPr>
          <w:trHeight w:val="20"/>
        </w:trPr>
        <w:tc>
          <w:tcPr>
            <w:tcW w:w="3686" w:type="dxa"/>
            <w:shd w:val="clear" w:color="auto" w:fill="auto"/>
            <w:vAlign w:val="bottom"/>
          </w:tcPr>
          <w:p w14:paraId="7B1F7253" w14:textId="77777777" w:rsidR="00637B6C" w:rsidRPr="00B71204" w:rsidRDefault="00637B6C" w:rsidP="00637B6C">
            <w:pPr>
              <w:spacing w:after="20"/>
              <w:jc w:val="both"/>
              <w:rPr>
                <w:color w:val="000000"/>
              </w:rPr>
            </w:pPr>
            <w:r w:rsidRPr="00B71204">
              <w:rPr>
                <w:color w:val="000000"/>
              </w:rPr>
              <w:t>НАЦИОНАЛЬНАЯ ОБОРОНА</w:t>
            </w:r>
          </w:p>
        </w:tc>
        <w:tc>
          <w:tcPr>
            <w:tcW w:w="851" w:type="dxa"/>
            <w:shd w:val="clear" w:color="auto" w:fill="auto"/>
            <w:vAlign w:val="bottom"/>
          </w:tcPr>
          <w:p w14:paraId="0071CD8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8E71CD9"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454A7205"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405103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14B90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E32C67" w14:textId="77777777" w:rsidR="00637B6C" w:rsidRPr="00B71204" w:rsidRDefault="00637B6C" w:rsidP="00637B6C">
            <w:pPr>
              <w:spacing w:after="20"/>
              <w:jc w:val="right"/>
              <w:rPr>
                <w:color w:val="000000"/>
              </w:rPr>
            </w:pPr>
            <w:r w:rsidRPr="00B71204">
              <w:rPr>
                <w:color w:val="000000"/>
              </w:rPr>
              <w:t>64 611,7</w:t>
            </w:r>
          </w:p>
        </w:tc>
      </w:tr>
      <w:tr w:rsidR="00637B6C" w:rsidRPr="00B71204" w14:paraId="44A193C7" w14:textId="77777777" w:rsidTr="00637B6C">
        <w:trPr>
          <w:trHeight w:val="20"/>
        </w:trPr>
        <w:tc>
          <w:tcPr>
            <w:tcW w:w="3686" w:type="dxa"/>
            <w:shd w:val="clear" w:color="auto" w:fill="auto"/>
            <w:vAlign w:val="bottom"/>
          </w:tcPr>
          <w:p w14:paraId="5DC7F543" w14:textId="77777777" w:rsidR="00637B6C" w:rsidRPr="00B71204" w:rsidRDefault="00637B6C" w:rsidP="00637B6C">
            <w:pPr>
              <w:spacing w:after="20"/>
              <w:jc w:val="both"/>
              <w:rPr>
                <w:color w:val="000000"/>
              </w:rPr>
            </w:pPr>
            <w:r w:rsidRPr="00B71204">
              <w:rPr>
                <w:color w:val="000000"/>
              </w:rPr>
              <w:lastRenderedPageBreak/>
              <w:t>Мобилизационная подготовка экономики</w:t>
            </w:r>
          </w:p>
        </w:tc>
        <w:tc>
          <w:tcPr>
            <w:tcW w:w="851" w:type="dxa"/>
            <w:shd w:val="clear" w:color="auto" w:fill="auto"/>
            <w:vAlign w:val="bottom"/>
          </w:tcPr>
          <w:p w14:paraId="5B18EA0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5D7BEFA"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20C656E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40002A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F739A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F0E582" w14:textId="77777777" w:rsidR="00637B6C" w:rsidRPr="00B71204" w:rsidRDefault="00637B6C" w:rsidP="00637B6C">
            <w:pPr>
              <w:spacing w:after="20"/>
              <w:jc w:val="right"/>
              <w:rPr>
                <w:color w:val="000000"/>
              </w:rPr>
            </w:pPr>
            <w:r w:rsidRPr="00B71204">
              <w:rPr>
                <w:color w:val="000000"/>
              </w:rPr>
              <w:t>64 611,7</w:t>
            </w:r>
          </w:p>
        </w:tc>
      </w:tr>
      <w:tr w:rsidR="00637B6C" w:rsidRPr="00B71204" w14:paraId="760FB21E" w14:textId="77777777" w:rsidTr="00637B6C">
        <w:trPr>
          <w:trHeight w:val="20"/>
        </w:trPr>
        <w:tc>
          <w:tcPr>
            <w:tcW w:w="3686" w:type="dxa"/>
            <w:shd w:val="clear" w:color="auto" w:fill="auto"/>
            <w:vAlign w:val="bottom"/>
          </w:tcPr>
          <w:p w14:paraId="05AF142F"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8A60F3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5A2770B"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44BD8E1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701629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B314C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4408BB" w14:textId="77777777" w:rsidR="00637B6C" w:rsidRPr="00B71204" w:rsidRDefault="00637B6C" w:rsidP="00637B6C">
            <w:pPr>
              <w:spacing w:after="20"/>
              <w:jc w:val="right"/>
              <w:rPr>
                <w:color w:val="000000"/>
              </w:rPr>
            </w:pPr>
            <w:r w:rsidRPr="00B71204">
              <w:rPr>
                <w:color w:val="000000"/>
              </w:rPr>
              <w:t>64 611,7</w:t>
            </w:r>
          </w:p>
        </w:tc>
      </w:tr>
      <w:tr w:rsidR="00637B6C" w:rsidRPr="00B71204" w14:paraId="6691CC87" w14:textId="77777777" w:rsidTr="00637B6C">
        <w:trPr>
          <w:trHeight w:val="20"/>
        </w:trPr>
        <w:tc>
          <w:tcPr>
            <w:tcW w:w="3686" w:type="dxa"/>
            <w:shd w:val="clear" w:color="auto" w:fill="auto"/>
            <w:vAlign w:val="bottom"/>
          </w:tcPr>
          <w:p w14:paraId="53310DFA" w14:textId="77777777" w:rsidR="00637B6C" w:rsidRPr="00B71204" w:rsidRDefault="00637B6C" w:rsidP="00637B6C">
            <w:pPr>
              <w:spacing w:after="20"/>
              <w:jc w:val="both"/>
              <w:rPr>
                <w:color w:val="000000"/>
              </w:rPr>
            </w:pPr>
            <w:r w:rsidRPr="00B71204">
              <w:rPr>
                <w:color w:val="000000"/>
              </w:rPr>
              <w:t>Мероприятия по обеспечению мобилизационной готовности экономики</w:t>
            </w:r>
          </w:p>
        </w:tc>
        <w:tc>
          <w:tcPr>
            <w:tcW w:w="851" w:type="dxa"/>
            <w:shd w:val="clear" w:color="auto" w:fill="auto"/>
            <w:vAlign w:val="bottom"/>
          </w:tcPr>
          <w:p w14:paraId="1BF20B03"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F9D27BD"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3B0A599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71C178E" w14:textId="77777777" w:rsidR="00637B6C" w:rsidRPr="00B71204" w:rsidRDefault="00637B6C" w:rsidP="00637B6C">
            <w:pPr>
              <w:spacing w:after="20"/>
              <w:jc w:val="center"/>
              <w:rPr>
                <w:color w:val="000000"/>
              </w:rPr>
            </w:pPr>
            <w:r w:rsidRPr="00B71204">
              <w:rPr>
                <w:color w:val="000000"/>
              </w:rPr>
              <w:t>99 0 00 2291 0</w:t>
            </w:r>
          </w:p>
        </w:tc>
        <w:tc>
          <w:tcPr>
            <w:tcW w:w="708" w:type="dxa"/>
            <w:shd w:val="clear" w:color="auto" w:fill="auto"/>
            <w:vAlign w:val="bottom"/>
          </w:tcPr>
          <w:p w14:paraId="2BC055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95B6C8" w14:textId="77777777" w:rsidR="00637B6C" w:rsidRPr="00B71204" w:rsidRDefault="00637B6C" w:rsidP="00637B6C">
            <w:pPr>
              <w:spacing w:after="20"/>
              <w:jc w:val="right"/>
              <w:rPr>
                <w:color w:val="000000"/>
              </w:rPr>
            </w:pPr>
            <w:r w:rsidRPr="00B71204">
              <w:rPr>
                <w:color w:val="000000"/>
              </w:rPr>
              <w:t>64 611,7</w:t>
            </w:r>
          </w:p>
        </w:tc>
      </w:tr>
      <w:tr w:rsidR="00637B6C" w:rsidRPr="00B71204" w14:paraId="5498939E" w14:textId="77777777" w:rsidTr="00637B6C">
        <w:trPr>
          <w:trHeight w:val="20"/>
        </w:trPr>
        <w:tc>
          <w:tcPr>
            <w:tcW w:w="3686" w:type="dxa"/>
            <w:shd w:val="clear" w:color="auto" w:fill="auto"/>
            <w:vAlign w:val="bottom"/>
          </w:tcPr>
          <w:p w14:paraId="026047E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2B2981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880C4C1"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5F09054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81BE3C8" w14:textId="77777777" w:rsidR="00637B6C" w:rsidRPr="00B71204" w:rsidRDefault="00637B6C" w:rsidP="00637B6C">
            <w:pPr>
              <w:spacing w:after="20"/>
              <w:jc w:val="center"/>
              <w:rPr>
                <w:color w:val="000000"/>
              </w:rPr>
            </w:pPr>
            <w:r w:rsidRPr="00B71204">
              <w:rPr>
                <w:color w:val="000000"/>
              </w:rPr>
              <w:t>99 0 00 2291 0</w:t>
            </w:r>
          </w:p>
        </w:tc>
        <w:tc>
          <w:tcPr>
            <w:tcW w:w="708" w:type="dxa"/>
            <w:shd w:val="clear" w:color="auto" w:fill="auto"/>
            <w:vAlign w:val="bottom"/>
          </w:tcPr>
          <w:p w14:paraId="60FE66F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AC00BFC" w14:textId="77777777" w:rsidR="00637B6C" w:rsidRPr="00B71204" w:rsidRDefault="00637B6C" w:rsidP="00637B6C">
            <w:pPr>
              <w:spacing w:after="20"/>
              <w:jc w:val="right"/>
              <w:rPr>
                <w:color w:val="000000"/>
              </w:rPr>
            </w:pPr>
            <w:r w:rsidRPr="00B71204">
              <w:rPr>
                <w:color w:val="000000"/>
              </w:rPr>
              <w:t>64 611,7</w:t>
            </w:r>
          </w:p>
        </w:tc>
      </w:tr>
      <w:tr w:rsidR="00637B6C" w:rsidRPr="00B71204" w14:paraId="1EEEA058" w14:textId="77777777" w:rsidTr="00637B6C">
        <w:trPr>
          <w:trHeight w:val="20"/>
        </w:trPr>
        <w:tc>
          <w:tcPr>
            <w:tcW w:w="3686" w:type="dxa"/>
            <w:shd w:val="clear" w:color="auto" w:fill="auto"/>
            <w:vAlign w:val="bottom"/>
          </w:tcPr>
          <w:p w14:paraId="7C6402C4"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23CB0866"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F0DF9C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35625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90ADC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0BDEB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0D8687" w14:textId="77777777" w:rsidR="00637B6C" w:rsidRPr="00B71204" w:rsidRDefault="00637B6C" w:rsidP="00637B6C">
            <w:pPr>
              <w:spacing w:after="20"/>
              <w:jc w:val="right"/>
              <w:rPr>
                <w:color w:val="000000"/>
              </w:rPr>
            </w:pPr>
            <w:r w:rsidRPr="00B71204">
              <w:rPr>
                <w:color w:val="000000"/>
              </w:rPr>
              <w:t>2 796 630,7</w:t>
            </w:r>
          </w:p>
        </w:tc>
      </w:tr>
      <w:tr w:rsidR="00637B6C" w:rsidRPr="00B71204" w14:paraId="04309DA7" w14:textId="77777777" w:rsidTr="00637B6C">
        <w:trPr>
          <w:trHeight w:val="20"/>
        </w:trPr>
        <w:tc>
          <w:tcPr>
            <w:tcW w:w="3686" w:type="dxa"/>
            <w:shd w:val="clear" w:color="auto" w:fill="auto"/>
            <w:vAlign w:val="bottom"/>
          </w:tcPr>
          <w:p w14:paraId="438A0565" w14:textId="77777777" w:rsidR="00637B6C" w:rsidRPr="00B71204" w:rsidRDefault="00637B6C" w:rsidP="00637B6C">
            <w:pPr>
              <w:spacing w:after="20"/>
              <w:jc w:val="both"/>
              <w:rPr>
                <w:color w:val="000000"/>
              </w:rPr>
            </w:pPr>
            <w:r w:rsidRPr="00B71204">
              <w:rPr>
                <w:color w:val="000000"/>
              </w:rPr>
              <w:t>Общеэкономические вопросы</w:t>
            </w:r>
          </w:p>
        </w:tc>
        <w:tc>
          <w:tcPr>
            <w:tcW w:w="851" w:type="dxa"/>
            <w:shd w:val="clear" w:color="auto" w:fill="auto"/>
            <w:vAlign w:val="bottom"/>
          </w:tcPr>
          <w:p w14:paraId="20FDBAB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0F12C8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46821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EF9DC5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287A9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726245" w14:textId="77777777" w:rsidR="00637B6C" w:rsidRPr="00B71204" w:rsidRDefault="00637B6C" w:rsidP="00637B6C">
            <w:pPr>
              <w:spacing w:after="20"/>
              <w:jc w:val="right"/>
              <w:rPr>
                <w:color w:val="000000"/>
              </w:rPr>
            </w:pPr>
            <w:r w:rsidRPr="00B71204">
              <w:rPr>
                <w:color w:val="000000"/>
              </w:rPr>
              <w:t>4 571,3</w:t>
            </w:r>
          </w:p>
        </w:tc>
      </w:tr>
      <w:tr w:rsidR="00637B6C" w:rsidRPr="00B71204" w14:paraId="6367F271" w14:textId="77777777" w:rsidTr="00637B6C">
        <w:trPr>
          <w:trHeight w:val="20"/>
        </w:trPr>
        <w:tc>
          <w:tcPr>
            <w:tcW w:w="3686" w:type="dxa"/>
            <w:shd w:val="clear" w:color="auto" w:fill="auto"/>
            <w:vAlign w:val="bottom"/>
          </w:tcPr>
          <w:p w14:paraId="581CC611" w14:textId="77777777" w:rsidR="00637B6C" w:rsidRPr="00B71204" w:rsidRDefault="00637B6C" w:rsidP="00637B6C">
            <w:pPr>
              <w:spacing w:after="20"/>
              <w:jc w:val="both"/>
              <w:rPr>
                <w:color w:val="000000"/>
              </w:rPr>
            </w:pPr>
            <w:r w:rsidRPr="00B71204">
              <w:rPr>
                <w:color w:val="000000"/>
              </w:rPr>
              <w:t>Государственная программа «Содействие занятости населения Республики Татарстан»</w:t>
            </w:r>
          </w:p>
        </w:tc>
        <w:tc>
          <w:tcPr>
            <w:tcW w:w="851" w:type="dxa"/>
            <w:shd w:val="clear" w:color="auto" w:fill="auto"/>
            <w:vAlign w:val="bottom"/>
          </w:tcPr>
          <w:p w14:paraId="62E74F1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ED137A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512B3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3F4524C" w14:textId="77777777" w:rsidR="00637B6C" w:rsidRPr="00B71204" w:rsidRDefault="00637B6C" w:rsidP="00637B6C">
            <w:pPr>
              <w:spacing w:after="20"/>
              <w:jc w:val="center"/>
              <w:rPr>
                <w:color w:val="000000"/>
              </w:rPr>
            </w:pPr>
            <w:r w:rsidRPr="00B71204">
              <w:rPr>
                <w:color w:val="000000"/>
              </w:rPr>
              <w:t>05 0 00 0000 0</w:t>
            </w:r>
          </w:p>
        </w:tc>
        <w:tc>
          <w:tcPr>
            <w:tcW w:w="708" w:type="dxa"/>
            <w:shd w:val="clear" w:color="auto" w:fill="auto"/>
            <w:vAlign w:val="bottom"/>
          </w:tcPr>
          <w:p w14:paraId="1F05FB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926CE2" w14:textId="77777777" w:rsidR="00637B6C" w:rsidRPr="00B71204" w:rsidRDefault="00637B6C" w:rsidP="00637B6C">
            <w:pPr>
              <w:spacing w:after="20"/>
              <w:jc w:val="right"/>
              <w:rPr>
                <w:color w:val="000000"/>
              </w:rPr>
            </w:pPr>
            <w:r w:rsidRPr="00B71204">
              <w:rPr>
                <w:color w:val="000000"/>
              </w:rPr>
              <w:t>4 571,3</w:t>
            </w:r>
          </w:p>
        </w:tc>
      </w:tr>
      <w:tr w:rsidR="00637B6C" w:rsidRPr="00B71204" w14:paraId="3EC59309" w14:textId="77777777" w:rsidTr="00637B6C">
        <w:trPr>
          <w:trHeight w:val="20"/>
        </w:trPr>
        <w:tc>
          <w:tcPr>
            <w:tcW w:w="3686" w:type="dxa"/>
            <w:shd w:val="clear" w:color="auto" w:fill="auto"/>
            <w:vAlign w:val="bottom"/>
          </w:tcPr>
          <w:p w14:paraId="25CCB8D0" w14:textId="77777777" w:rsidR="00637B6C" w:rsidRPr="00B71204" w:rsidRDefault="00637B6C" w:rsidP="00637B6C">
            <w:pPr>
              <w:spacing w:after="20"/>
              <w:jc w:val="both"/>
              <w:rPr>
                <w:color w:val="000000"/>
              </w:rPr>
            </w:pPr>
            <w:r w:rsidRPr="00B71204">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14:paraId="39DABC49"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776034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679A1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28E8CFE" w14:textId="77777777" w:rsidR="00637B6C" w:rsidRPr="00B71204" w:rsidRDefault="00637B6C" w:rsidP="00637B6C">
            <w:pPr>
              <w:spacing w:after="20"/>
              <w:jc w:val="center"/>
              <w:rPr>
                <w:color w:val="000000"/>
              </w:rPr>
            </w:pPr>
            <w:r w:rsidRPr="00B71204">
              <w:rPr>
                <w:color w:val="000000"/>
              </w:rPr>
              <w:t>05 1 00 0000 0</w:t>
            </w:r>
          </w:p>
        </w:tc>
        <w:tc>
          <w:tcPr>
            <w:tcW w:w="708" w:type="dxa"/>
            <w:shd w:val="clear" w:color="auto" w:fill="auto"/>
            <w:vAlign w:val="bottom"/>
          </w:tcPr>
          <w:p w14:paraId="01C3A7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050CB7" w14:textId="77777777" w:rsidR="00637B6C" w:rsidRPr="00B71204" w:rsidRDefault="00637B6C" w:rsidP="00637B6C">
            <w:pPr>
              <w:spacing w:after="20"/>
              <w:jc w:val="right"/>
              <w:rPr>
                <w:color w:val="000000"/>
              </w:rPr>
            </w:pPr>
            <w:r w:rsidRPr="00B71204">
              <w:rPr>
                <w:color w:val="000000"/>
              </w:rPr>
              <w:t>4 571,3</w:t>
            </w:r>
          </w:p>
        </w:tc>
      </w:tr>
      <w:tr w:rsidR="00637B6C" w:rsidRPr="00B71204" w14:paraId="1F924AA2" w14:textId="77777777" w:rsidTr="00637B6C">
        <w:trPr>
          <w:trHeight w:val="20"/>
        </w:trPr>
        <w:tc>
          <w:tcPr>
            <w:tcW w:w="3686" w:type="dxa"/>
            <w:shd w:val="clear" w:color="auto" w:fill="auto"/>
            <w:vAlign w:val="bottom"/>
          </w:tcPr>
          <w:p w14:paraId="3CA6A6D9" w14:textId="77777777" w:rsidR="00637B6C" w:rsidRPr="00B71204" w:rsidRDefault="00637B6C" w:rsidP="00637B6C">
            <w:pPr>
              <w:spacing w:after="20"/>
              <w:jc w:val="both"/>
              <w:rPr>
                <w:color w:val="000000"/>
              </w:rPr>
            </w:pPr>
            <w:r w:rsidRPr="00B71204">
              <w:rPr>
                <w:color w:val="000000"/>
              </w:rPr>
              <w:t>Реализация мероприятий в области содействия занятости населения</w:t>
            </w:r>
          </w:p>
        </w:tc>
        <w:tc>
          <w:tcPr>
            <w:tcW w:w="851" w:type="dxa"/>
            <w:shd w:val="clear" w:color="auto" w:fill="auto"/>
            <w:vAlign w:val="bottom"/>
          </w:tcPr>
          <w:p w14:paraId="605B9FDB"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6108A4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95609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4A8684A" w14:textId="77777777" w:rsidR="00637B6C" w:rsidRPr="00B71204" w:rsidRDefault="00637B6C" w:rsidP="00637B6C">
            <w:pPr>
              <w:spacing w:after="20"/>
              <w:jc w:val="center"/>
              <w:rPr>
                <w:color w:val="000000"/>
              </w:rPr>
            </w:pPr>
            <w:r w:rsidRPr="00B71204">
              <w:rPr>
                <w:color w:val="000000"/>
              </w:rPr>
              <w:t>05 1 01 0000 0</w:t>
            </w:r>
          </w:p>
        </w:tc>
        <w:tc>
          <w:tcPr>
            <w:tcW w:w="708" w:type="dxa"/>
            <w:shd w:val="clear" w:color="auto" w:fill="auto"/>
            <w:vAlign w:val="bottom"/>
          </w:tcPr>
          <w:p w14:paraId="4BB59F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A26F3E" w14:textId="77777777" w:rsidR="00637B6C" w:rsidRPr="00B71204" w:rsidRDefault="00637B6C" w:rsidP="00637B6C">
            <w:pPr>
              <w:spacing w:after="20"/>
              <w:jc w:val="right"/>
              <w:rPr>
                <w:color w:val="000000"/>
              </w:rPr>
            </w:pPr>
            <w:r w:rsidRPr="00B71204">
              <w:rPr>
                <w:color w:val="000000"/>
              </w:rPr>
              <w:t>4 571,3</w:t>
            </w:r>
          </w:p>
        </w:tc>
      </w:tr>
      <w:tr w:rsidR="00637B6C" w:rsidRPr="00B71204" w14:paraId="597C902E" w14:textId="77777777" w:rsidTr="00637B6C">
        <w:trPr>
          <w:trHeight w:val="20"/>
        </w:trPr>
        <w:tc>
          <w:tcPr>
            <w:tcW w:w="3686" w:type="dxa"/>
            <w:shd w:val="clear" w:color="auto" w:fill="auto"/>
            <w:vAlign w:val="bottom"/>
          </w:tcPr>
          <w:p w14:paraId="4A45E9AA" w14:textId="77777777" w:rsidR="00637B6C" w:rsidRPr="00B71204" w:rsidRDefault="00637B6C" w:rsidP="00637B6C">
            <w:pPr>
              <w:spacing w:after="20"/>
              <w:jc w:val="both"/>
              <w:rPr>
                <w:color w:val="000000"/>
              </w:rPr>
            </w:pPr>
            <w:r w:rsidRPr="00B71204">
              <w:rPr>
                <w:color w:val="000000"/>
              </w:rPr>
              <w:t>Программные мероприятия в области содействия занятости населения</w:t>
            </w:r>
          </w:p>
        </w:tc>
        <w:tc>
          <w:tcPr>
            <w:tcW w:w="851" w:type="dxa"/>
            <w:shd w:val="clear" w:color="auto" w:fill="auto"/>
            <w:vAlign w:val="bottom"/>
          </w:tcPr>
          <w:p w14:paraId="7721FD2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DFA2F5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F7ED6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F5B9AE8" w14:textId="77777777" w:rsidR="00637B6C" w:rsidRPr="00B71204" w:rsidRDefault="00637B6C" w:rsidP="00637B6C">
            <w:pPr>
              <w:spacing w:after="20"/>
              <w:jc w:val="center"/>
              <w:rPr>
                <w:color w:val="000000"/>
              </w:rPr>
            </w:pPr>
            <w:r w:rsidRPr="00B71204">
              <w:rPr>
                <w:color w:val="000000"/>
              </w:rPr>
              <w:t>05 1 01 1540 0</w:t>
            </w:r>
          </w:p>
        </w:tc>
        <w:tc>
          <w:tcPr>
            <w:tcW w:w="708" w:type="dxa"/>
            <w:shd w:val="clear" w:color="auto" w:fill="auto"/>
            <w:vAlign w:val="bottom"/>
          </w:tcPr>
          <w:p w14:paraId="48526D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4E220A" w14:textId="77777777" w:rsidR="00637B6C" w:rsidRPr="00B71204" w:rsidRDefault="00637B6C" w:rsidP="00637B6C">
            <w:pPr>
              <w:spacing w:after="20"/>
              <w:jc w:val="right"/>
              <w:rPr>
                <w:color w:val="000000"/>
              </w:rPr>
            </w:pPr>
            <w:r w:rsidRPr="00B71204">
              <w:rPr>
                <w:color w:val="000000"/>
              </w:rPr>
              <w:t>4 571,3</w:t>
            </w:r>
          </w:p>
        </w:tc>
      </w:tr>
      <w:tr w:rsidR="00637B6C" w:rsidRPr="00B71204" w14:paraId="260BF0D2" w14:textId="77777777" w:rsidTr="00637B6C">
        <w:trPr>
          <w:trHeight w:val="20"/>
        </w:trPr>
        <w:tc>
          <w:tcPr>
            <w:tcW w:w="3686" w:type="dxa"/>
            <w:shd w:val="clear" w:color="auto" w:fill="auto"/>
            <w:vAlign w:val="bottom"/>
          </w:tcPr>
          <w:p w14:paraId="1AB4178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9F7F96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926B57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0C44B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AB3DF17" w14:textId="77777777" w:rsidR="00637B6C" w:rsidRPr="00B71204" w:rsidRDefault="00637B6C" w:rsidP="00637B6C">
            <w:pPr>
              <w:spacing w:after="20"/>
              <w:jc w:val="center"/>
              <w:rPr>
                <w:color w:val="000000"/>
              </w:rPr>
            </w:pPr>
            <w:r w:rsidRPr="00B71204">
              <w:rPr>
                <w:color w:val="000000"/>
              </w:rPr>
              <w:t>05 1 01 1540 0</w:t>
            </w:r>
          </w:p>
        </w:tc>
        <w:tc>
          <w:tcPr>
            <w:tcW w:w="708" w:type="dxa"/>
            <w:shd w:val="clear" w:color="auto" w:fill="auto"/>
            <w:vAlign w:val="bottom"/>
          </w:tcPr>
          <w:p w14:paraId="7182564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036168D" w14:textId="77777777" w:rsidR="00637B6C" w:rsidRPr="00B71204" w:rsidRDefault="00637B6C" w:rsidP="00637B6C">
            <w:pPr>
              <w:spacing w:after="20"/>
              <w:jc w:val="right"/>
              <w:rPr>
                <w:color w:val="000000"/>
              </w:rPr>
            </w:pPr>
            <w:r w:rsidRPr="00B71204">
              <w:rPr>
                <w:color w:val="000000"/>
              </w:rPr>
              <w:t>4 571,3</w:t>
            </w:r>
          </w:p>
        </w:tc>
      </w:tr>
      <w:tr w:rsidR="00637B6C" w:rsidRPr="00B71204" w14:paraId="045D29BB" w14:textId="77777777" w:rsidTr="00637B6C">
        <w:trPr>
          <w:trHeight w:val="20"/>
        </w:trPr>
        <w:tc>
          <w:tcPr>
            <w:tcW w:w="3686" w:type="dxa"/>
            <w:shd w:val="clear" w:color="auto" w:fill="auto"/>
            <w:vAlign w:val="bottom"/>
          </w:tcPr>
          <w:p w14:paraId="33227AB6" w14:textId="77777777" w:rsidR="00637B6C" w:rsidRPr="00B71204" w:rsidRDefault="00637B6C" w:rsidP="00637B6C">
            <w:pPr>
              <w:spacing w:after="20"/>
              <w:jc w:val="both"/>
              <w:rPr>
                <w:color w:val="000000"/>
              </w:rPr>
            </w:pPr>
            <w:r w:rsidRPr="00B71204">
              <w:rPr>
                <w:color w:val="000000"/>
              </w:rPr>
              <w:t>Связь и информатика</w:t>
            </w:r>
          </w:p>
        </w:tc>
        <w:tc>
          <w:tcPr>
            <w:tcW w:w="851" w:type="dxa"/>
            <w:shd w:val="clear" w:color="auto" w:fill="auto"/>
            <w:vAlign w:val="bottom"/>
          </w:tcPr>
          <w:p w14:paraId="4CCA6A7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C63229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2338A2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E48891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FC0C9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0B3E2E" w14:textId="77777777" w:rsidR="00637B6C" w:rsidRPr="00B71204" w:rsidRDefault="00637B6C" w:rsidP="00637B6C">
            <w:pPr>
              <w:spacing w:after="20"/>
              <w:jc w:val="right"/>
              <w:rPr>
                <w:color w:val="000000"/>
              </w:rPr>
            </w:pPr>
            <w:r w:rsidRPr="00B71204">
              <w:rPr>
                <w:color w:val="000000"/>
              </w:rPr>
              <w:t>2 792 059,4</w:t>
            </w:r>
          </w:p>
        </w:tc>
      </w:tr>
      <w:tr w:rsidR="00637B6C" w:rsidRPr="00B71204" w14:paraId="5FF96FCC" w14:textId="77777777" w:rsidTr="00637B6C">
        <w:trPr>
          <w:trHeight w:val="20"/>
        </w:trPr>
        <w:tc>
          <w:tcPr>
            <w:tcW w:w="3686" w:type="dxa"/>
            <w:shd w:val="clear" w:color="auto" w:fill="auto"/>
            <w:vAlign w:val="bottom"/>
          </w:tcPr>
          <w:p w14:paraId="05169533"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4E667AB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C7EAE1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E901E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FFB673E"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5AB48B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517B70" w14:textId="77777777" w:rsidR="00637B6C" w:rsidRPr="00B71204" w:rsidRDefault="00637B6C" w:rsidP="00637B6C">
            <w:pPr>
              <w:spacing w:after="20"/>
              <w:jc w:val="right"/>
              <w:rPr>
                <w:color w:val="000000"/>
              </w:rPr>
            </w:pPr>
            <w:r w:rsidRPr="00B71204">
              <w:rPr>
                <w:color w:val="000000"/>
              </w:rPr>
              <w:t>3 000,0</w:t>
            </w:r>
          </w:p>
        </w:tc>
      </w:tr>
      <w:tr w:rsidR="00637B6C" w:rsidRPr="00B71204" w14:paraId="1290DB8F" w14:textId="77777777" w:rsidTr="00637B6C">
        <w:trPr>
          <w:trHeight w:val="20"/>
        </w:trPr>
        <w:tc>
          <w:tcPr>
            <w:tcW w:w="3686" w:type="dxa"/>
            <w:shd w:val="clear" w:color="auto" w:fill="auto"/>
            <w:vAlign w:val="bottom"/>
          </w:tcPr>
          <w:p w14:paraId="7F42C577"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3F9E56B3"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870DD3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E3EFD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F759314"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4C983D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6A42C9" w14:textId="77777777" w:rsidR="00637B6C" w:rsidRPr="00B71204" w:rsidRDefault="00637B6C" w:rsidP="00637B6C">
            <w:pPr>
              <w:spacing w:after="20"/>
              <w:jc w:val="right"/>
              <w:rPr>
                <w:color w:val="000000"/>
              </w:rPr>
            </w:pPr>
            <w:r w:rsidRPr="00B71204">
              <w:rPr>
                <w:color w:val="000000"/>
              </w:rPr>
              <w:t>3 000,0</w:t>
            </w:r>
          </w:p>
        </w:tc>
      </w:tr>
      <w:tr w:rsidR="00637B6C" w:rsidRPr="00B71204" w14:paraId="6861ACE5" w14:textId="77777777" w:rsidTr="00637B6C">
        <w:trPr>
          <w:trHeight w:val="20"/>
        </w:trPr>
        <w:tc>
          <w:tcPr>
            <w:tcW w:w="3686" w:type="dxa"/>
            <w:shd w:val="clear" w:color="auto" w:fill="auto"/>
            <w:vAlign w:val="bottom"/>
          </w:tcPr>
          <w:p w14:paraId="5A43BBD0" w14:textId="77777777" w:rsidR="00637B6C" w:rsidRPr="00B71204" w:rsidRDefault="00637B6C" w:rsidP="00637B6C">
            <w:pPr>
              <w:spacing w:after="20"/>
              <w:jc w:val="both"/>
              <w:rPr>
                <w:color w:val="000000"/>
              </w:rPr>
            </w:pPr>
            <w:r w:rsidRPr="00B71204">
              <w:rPr>
                <w:color w:val="000000"/>
              </w:rPr>
              <w:t>Федеральный проект «Старшее поколение»</w:t>
            </w:r>
          </w:p>
        </w:tc>
        <w:tc>
          <w:tcPr>
            <w:tcW w:w="851" w:type="dxa"/>
            <w:shd w:val="clear" w:color="auto" w:fill="auto"/>
            <w:vAlign w:val="bottom"/>
          </w:tcPr>
          <w:p w14:paraId="7389039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A5C6AD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67B749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935F2A4" w14:textId="77777777" w:rsidR="00637B6C" w:rsidRPr="00B71204" w:rsidRDefault="00637B6C" w:rsidP="00637B6C">
            <w:pPr>
              <w:spacing w:after="20"/>
              <w:jc w:val="center"/>
              <w:rPr>
                <w:color w:val="000000"/>
              </w:rPr>
            </w:pPr>
            <w:r w:rsidRPr="00B71204">
              <w:rPr>
                <w:color w:val="000000"/>
              </w:rPr>
              <w:t>03 1 P3 0000 0</w:t>
            </w:r>
          </w:p>
        </w:tc>
        <w:tc>
          <w:tcPr>
            <w:tcW w:w="708" w:type="dxa"/>
            <w:shd w:val="clear" w:color="auto" w:fill="auto"/>
            <w:vAlign w:val="bottom"/>
          </w:tcPr>
          <w:p w14:paraId="25AA79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073AA6" w14:textId="77777777" w:rsidR="00637B6C" w:rsidRPr="00B71204" w:rsidRDefault="00637B6C" w:rsidP="00637B6C">
            <w:pPr>
              <w:spacing w:after="20"/>
              <w:jc w:val="right"/>
              <w:rPr>
                <w:color w:val="000000"/>
              </w:rPr>
            </w:pPr>
            <w:r w:rsidRPr="00B71204">
              <w:rPr>
                <w:color w:val="000000"/>
              </w:rPr>
              <w:t>3 000,0</w:t>
            </w:r>
          </w:p>
        </w:tc>
      </w:tr>
      <w:tr w:rsidR="00637B6C" w:rsidRPr="00B71204" w14:paraId="4A9C77E4" w14:textId="77777777" w:rsidTr="00637B6C">
        <w:trPr>
          <w:trHeight w:val="20"/>
        </w:trPr>
        <w:tc>
          <w:tcPr>
            <w:tcW w:w="3686" w:type="dxa"/>
            <w:shd w:val="clear" w:color="auto" w:fill="auto"/>
            <w:vAlign w:val="bottom"/>
          </w:tcPr>
          <w:p w14:paraId="0632CF0C" w14:textId="77777777" w:rsidR="00637B6C" w:rsidRPr="00B71204" w:rsidRDefault="00637B6C" w:rsidP="00637B6C">
            <w:pPr>
              <w:spacing w:after="20"/>
              <w:jc w:val="both"/>
              <w:rPr>
                <w:color w:val="000000"/>
              </w:rPr>
            </w:pPr>
            <w:r w:rsidRPr="00B71204">
              <w:rPr>
                <w:color w:val="000000"/>
              </w:rPr>
              <w:t>Мероприятия в области социальной политики</w:t>
            </w:r>
          </w:p>
        </w:tc>
        <w:tc>
          <w:tcPr>
            <w:tcW w:w="851" w:type="dxa"/>
            <w:shd w:val="clear" w:color="auto" w:fill="auto"/>
            <w:vAlign w:val="bottom"/>
          </w:tcPr>
          <w:p w14:paraId="663DAA8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6C37BC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4700B0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9642347" w14:textId="77777777" w:rsidR="00637B6C" w:rsidRPr="00B71204" w:rsidRDefault="00637B6C" w:rsidP="00637B6C">
            <w:pPr>
              <w:spacing w:after="20"/>
              <w:jc w:val="center"/>
              <w:rPr>
                <w:color w:val="000000"/>
              </w:rPr>
            </w:pPr>
            <w:r w:rsidRPr="00B71204">
              <w:rPr>
                <w:color w:val="000000"/>
              </w:rPr>
              <w:t>03 1 P3 0541 0</w:t>
            </w:r>
          </w:p>
        </w:tc>
        <w:tc>
          <w:tcPr>
            <w:tcW w:w="708" w:type="dxa"/>
            <w:shd w:val="clear" w:color="auto" w:fill="auto"/>
            <w:vAlign w:val="bottom"/>
          </w:tcPr>
          <w:p w14:paraId="61AA07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EF8A60" w14:textId="77777777" w:rsidR="00637B6C" w:rsidRPr="00B71204" w:rsidRDefault="00637B6C" w:rsidP="00637B6C">
            <w:pPr>
              <w:spacing w:after="20"/>
              <w:jc w:val="right"/>
              <w:rPr>
                <w:color w:val="000000"/>
              </w:rPr>
            </w:pPr>
            <w:r w:rsidRPr="00B71204">
              <w:rPr>
                <w:color w:val="000000"/>
              </w:rPr>
              <w:t>3 000,0</w:t>
            </w:r>
          </w:p>
        </w:tc>
      </w:tr>
      <w:tr w:rsidR="00637B6C" w:rsidRPr="00B71204" w14:paraId="24F8D8A4" w14:textId="77777777" w:rsidTr="00637B6C">
        <w:trPr>
          <w:trHeight w:val="20"/>
        </w:trPr>
        <w:tc>
          <w:tcPr>
            <w:tcW w:w="3686" w:type="dxa"/>
            <w:shd w:val="clear" w:color="auto" w:fill="auto"/>
            <w:vAlign w:val="bottom"/>
          </w:tcPr>
          <w:p w14:paraId="6FB038B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67C00D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E38516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96CEF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18E42E1" w14:textId="77777777" w:rsidR="00637B6C" w:rsidRPr="00B71204" w:rsidRDefault="00637B6C" w:rsidP="00637B6C">
            <w:pPr>
              <w:spacing w:after="20"/>
              <w:jc w:val="center"/>
              <w:rPr>
                <w:color w:val="000000"/>
              </w:rPr>
            </w:pPr>
            <w:r w:rsidRPr="00B71204">
              <w:rPr>
                <w:color w:val="000000"/>
              </w:rPr>
              <w:t>03 1 P3 0541 0</w:t>
            </w:r>
          </w:p>
        </w:tc>
        <w:tc>
          <w:tcPr>
            <w:tcW w:w="708" w:type="dxa"/>
            <w:shd w:val="clear" w:color="auto" w:fill="auto"/>
            <w:vAlign w:val="bottom"/>
          </w:tcPr>
          <w:p w14:paraId="19A87C3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FB24473" w14:textId="77777777" w:rsidR="00637B6C" w:rsidRPr="00B71204" w:rsidRDefault="00637B6C" w:rsidP="00637B6C">
            <w:pPr>
              <w:spacing w:after="20"/>
              <w:jc w:val="right"/>
              <w:rPr>
                <w:color w:val="000000"/>
              </w:rPr>
            </w:pPr>
            <w:r w:rsidRPr="00B71204">
              <w:rPr>
                <w:color w:val="000000"/>
              </w:rPr>
              <w:t>3 000,0</w:t>
            </w:r>
          </w:p>
        </w:tc>
      </w:tr>
      <w:tr w:rsidR="00637B6C" w:rsidRPr="00B71204" w14:paraId="53778916" w14:textId="77777777" w:rsidTr="00637B6C">
        <w:trPr>
          <w:trHeight w:val="20"/>
        </w:trPr>
        <w:tc>
          <w:tcPr>
            <w:tcW w:w="3686" w:type="dxa"/>
            <w:shd w:val="clear" w:color="auto" w:fill="auto"/>
            <w:vAlign w:val="bottom"/>
          </w:tcPr>
          <w:p w14:paraId="799BDA2D"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Республики Татарстан «Цифровой Татарстан»</w:t>
            </w:r>
          </w:p>
        </w:tc>
        <w:tc>
          <w:tcPr>
            <w:tcW w:w="851" w:type="dxa"/>
            <w:shd w:val="clear" w:color="auto" w:fill="auto"/>
            <w:vAlign w:val="bottom"/>
          </w:tcPr>
          <w:p w14:paraId="6B0DDEF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E2EA14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EE505A"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A8D5694" w14:textId="77777777" w:rsidR="00637B6C" w:rsidRPr="00B71204" w:rsidRDefault="00637B6C" w:rsidP="00637B6C">
            <w:pPr>
              <w:spacing w:after="20"/>
              <w:jc w:val="center"/>
              <w:rPr>
                <w:color w:val="000000"/>
              </w:rPr>
            </w:pPr>
            <w:r w:rsidRPr="00B71204">
              <w:rPr>
                <w:color w:val="000000"/>
              </w:rPr>
              <w:t>12 0 00 0000 0</w:t>
            </w:r>
          </w:p>
        </w:tc>
        <w:tc>
          <w:tcPr>
            <w:tcW w:w="708" w:type="dxa"/>
            <w:shd w:val="clear" w:color="auto" w:fill="auto"/>
            <w:vAlign w:val="bottom"/>
          </w:tcPr>
          <w:p w14:paraId="0B3F22F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2E18BB" w14:textId="77777777" w:rsidR="00637B6C" w:rsidRPr="00B71204" w:rsidRDefault="00637B6C" w:rsidP="00637B6C">
            <w:pPr>
              <w:spacing w:after="20"/>
              <w:jc w:val="right"/>
              <w:rPr>
                <w:color w:val="000000"/>
              </w:rPr>
            </w:pPr>
            <w:r w:rsidRPr="00B71204">
              <w:rPr>
                <w:color w:val="000000"/>
              </w:rPr>
              <w:t>2 510 774,8</w:t>
            </w:r>
          </w:p>
        </w:tc>
      </w:tr>
      <w:tr w:rsidR="00637B6C" w:rsidRPr="00B71204" w14:paraId="6B093771" w14:textId="77777777" w:rsidTr="00637B6C">
        <w:trPr>
          <w:trHeight w:val="20"/>
        </w:trPr>
        <w:tc>
          <w:tcPr>
            <w:tcW w:w="3686" w:type="dxa"/>
            <w:shd w:val="clear" w:color="auto" w:fill="auto"/>
            <w:vAlign w:val="bottom"/>
          </w:tcPr>
          <w:p w14:paraId="2BD2F1F3" w14:textId="77777777" w:rsidR="00637B6C" w:rsidRPr="00B71204" w:rsidRDefault="00637B6C" w:rsidP="00637B6C">
            <w:pPr>
              <w:spacing w:after="20"/>
              <w:jc w:val="both"/>
              <w:rPr>
                <w:color w:val="000000"/>
              </w:rPr>
            </w:pPr>
            <w:r w:rsidRPr="00B71204">
              <w:rPr>
                <w:color w:val="000000"/>
              </w:rPr>
              <w:t>Подпрограмма «Цифровизация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p>
        </w:tc>
        <w:tc>
          <w:tcPr>
            <w:tcW w:w="851" w:type="dxa"/>
            <w:shd w:val="clear" w:color="auto" w:fill="auto"/>
            <w:vAlign w:val="bottom"/>
          </w:tcPr>
          <w:p w14:paraId="5698D2C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FDA7AB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A2FD06"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6D1A5A5" w14:textId="77777777" w:rsidR="00637B6C" w:rsidRPr="00B71204" w:rsidRDefault="00637B6C" w:rsidP="00637B6C">
            <w:pPr>
              <w:spacing w:after="20"/>
              <w:jc w:val="center"/>
              <w:rPr>
                <w:color w:val="000000"/>
              </w:rPr>
            </w:pPr>
            <w:r w:rsidRPr="00B71204">
              <w:rPr>
                <w:color w:val="000000"/>
              </w:rPr>
              <w:t>12 1 00 0000 0</w:t>
            </w:r>
          </w:p>
        </w:tc>
        <w:tc>
          <w:tcPr>
            <w:tcW w:w="708" w:type="dxa"/>
            <w:shd w:val="clear" w:color="auto" w:fill="auto"/>
            <w:vAlign w:val="bottom"/>
          </w:tcPr>
          <w:p w14:paraId="63CC9C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9555CC" w14:textId="77777777" w:rsidR="00637B6C" w:rsidRPr="00B71204" w:rsidRDefault="00637B6C" w:rsidP="00637B6C">
            <w:pPr>
              <w:spacing w:after="20"/>
              <w:jc w:val="right"/>
              <w:rPr>
                <w:color w:val="000000"/>
              </w:rPr>
            </w:pPr>
            <w:r w:rsidRPr="00B71204">
              <w:rPr>
                <w:color w:val="000000"/>
              </w:rPr>
              <w:t>2 360 436,3</w:t>
            </w:r>
          </w:p>
        </w:tc>
      </w:tr>
      <w:tr w:rsidR="00637B6C" w:rsidRPr="00B71204" w14:paraId="703B516C" w14:textId="77777777" w:rsidTr="00637B6C">
        <w:trPr>
          <w:trHeight w:val="20"/>
        </w:trPr>
        <w:tc>
          <w:tcPr>
            <w:tcW w:w="3686" w:type="dxa"/>
            <w:shd w:val="clear" w:color="auto" w:fill="auto"/>
            <w:vAlign w:val="bottom"/>
          </w:tcPr>
          <w:p w14:paraId="5BA0DD10" w14:textId="77777777" w:rsidR="00637B6C" w:rsidRPr="00B71204" w:rsidRDefault="00637B6C" w:rsidP="00637B6C">
            <w:pPr>
              <w:spacing w:after="20"/>
              <w:jc w:val="both"/>
              <w:rPr>
                <w:color w:val="000000"/>
              </w:rPr>
            </w:pPr>
            <w:r w:rsidRPr="00B71204">
              <w:rPr>
                <w:color w:val="000000"/>
              </w:rPr>
              <w:t>Развитие и эксплуатация информационных и коммуникационных технологий в Республике Татарстан</w:t>
            </w:r>
          </w:p>
        </w:tc>
        <w:tc>
          <w:tcPr>
            <w:tcW w:w="851" w:type="dxa"/>
            <w:shd w:val="clear" w:color="auto" w:fill="auto"/>
            <w:vAlign w:val="bottom"/>
          </w:tcPr>
          <w:p w14:paraId="454DA81F"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F378A0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0B6DD1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24BF407" w14:textId="77777777" w:rsidR="00637B6C" w:rsidRPr="00B71204" w:rsidRDefault="00637B6C" w:rsidP="00637B6C">
            <w:pPr>
              <w:spacing w:after="20"/>
              <w:jc w:val="center"/>
              <w:rPr>
                <w:color w:val="000000"/>
              </w:rPr>
            </w:pPr>
            <w:r w:rsidRPr="00B71204">
              <w:rPr>
                <w:color w:val="000000"/>
              </w:rPr>
              <w:t>12 1 01 0000 0</w:t>
            </w:r>
          </w:p>
        </w:tc>
        <w:tc>
          <w:tcPr>
            <w:tcW w:w="708" w:type="dxa"/>
            <w:shd w:val="clear" w:color="auto" w:fill="auto"/>
            <w:vAlign w:val="bottom"/>
          </w:tcPr>
          <w:p w14:paraId="56DD670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C5E052" w14:textId="77777777" w:rsidR="00637B6C" w:rsidRPr="00B71204" w:rsidRDefault="00637B6C" w:rsidP="00637B6C">
            <w:pPr>
              <w:spacing w:after="20"/>
              <w:jc w:val="right"/>
              <w:rPr>
                <w:color w:val="000000"/>
              </w:rPr>
            </w:pPr>
            <w:r w:rsidRPr="00B71204">
              <w:rPr>
                <w:color w:val="000000"/>
              </w:rPr>
              <w:t>2 154 316,8</w:t>
            </w:r>
          </w:p>
        </w:tc>
      </w:tr>
      <w:tr w:rsidR="00637B6C" w:rsidRPr="00B71204" w14:paraId="3CAC4856" w14:textId="77777777" w:rsidTr="00637B6C">
        <w:trPr>
          <w:trHeight w:val="20"/>
        </w:trPr>
        <w:tc>
          <w:tcPr>
            <w:tcW w:w="3686" w:type="dxa"/>
            <w:shd w:val="clear" w:color="auto" w:fill="auto"/>
            <w:vAlign w:val="bottom"/>
          </w:tcPr>
          <w:p w14:paraId="2EAF9FCF" w14:textId="77777777" w:rsidR="00637B6C" w:rsidRPr="00B71204" w:rsidRDefault="00637B6C" w:rsidP="00637B6C">
            <w:pPr>
              <w:spacing w:after="20"/>
              <w:jc w:val="both"/>
              <w:rPr>
                <w:color w:val="000000"/>
              </w:rPr>
            </w:pPr>
            <w:r w:rsidRPr="00B71204">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851" w:type="dxa"/>
            <w:shd w:val="clear" w:color="auto" w:fill="auto"/>
            <w:vAlign w:val="bottom"/>
          </w:tcPr>
          <w:p w14:paraId="2292A08B"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E25ADE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68CE2EA"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5E9F1D0" w14:textId="77777777" w:rsidR="00637B6C" w:rsidRPr="00B71204" w:rsidRDefault="00637B6C" w:rsidP="00637B6C">
            <w:pPr>
              <w:spacing w:after="20"/>
              <w:jc w:val="center"/>
              <w:rPr>
                <w:color w:val="000000"/>
              </w:rPr>
            </w:pPr>
            <w:r w:rsidRPr="00B71204">
              <w:rPr>
                <w:color w:val="000000"/>
              </w:rPr>
              <w:t>12 1 01 4390 0</w:t>
            </w:r>
          </w:p>
        </w:tc>
        <w:tc>
          <w:tcPr>
            <w:tcW w:w="708" w:type="dxa"/>
            <w:shd w:val="clear" w:color="auto" w:fill="auto"/>
            <w:vAlign w:val="bottom"/>
          </w:tcPr>
          <w:p w14:paraId="0AEEAB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308007" w14:textId="77777777" w:rsidR="00637B6C" w:rsidRPr="00B71204" w:rsidRDefault="00637B6C" w:rsidP="00637B6C">
            <w:pPr>
              <w:spacing w:after="20"/>
              <w:jc w:val="right"/>
              <w:rPr>
                <w:color w:val="000000"/>
              </w:rPr>
            </w:pPr>
            <w:r w:rsidRPr="00B71204">
              <w:rPr>
                <w:color w:val="000000"/>
              </w:rPr>
              <w:t>2 149 604,6</w:t>
            </w:r>
          </w:p>
        </w:tc>
      </w:tr>
      <w:tr w:rsidR="00637B6C" w:rsidRPr="00B71204" w14:paraId="68CEBAC2" w14:textId="77777777" w:rsidTr="00637B6C">
        <w:trPr>
          <w:trHeight w:val="20"/>
        </w:trPr>
        <w:tc>
          <w:tcPr>
            <w:tcW w:w="3686" w:type="dxa"/>
            <w:shd w:val="clear" w:color="auto" w:fill="auto"/>
            <w:vAlign w:val="bottom"/>
          </w:tcPr>
          <w:p w14:paraId="385FE32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1997720"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77BF66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9A9410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D2FD746" w14:textId="77777777" w:rsidR="00637B6C" w:rsidRPr="00B71204" w:rsidRDefault="00637B6C" w:rsidP="00637B6C">
            <w:pPr>
              <w:spacing w:after="20"/>
              <w:jc w:val="center"/>
              <w:rPr>
                <w:color w:val="000000"/>
              </w:rPr>
            </w:pPr>
            <w:r w:rsidRPr="00B71204">
              <w:rPr>
                <w:color w:val="000000"/>
              </w:rPr>
              <w:t>12 1 01 4390 0</w:t>
            </w:r>
          </w:p>
        </w:tc>
        <w:tc>
          <w:tcPr>
            <w:tcW w:w="708" w:type="dxa"/>
            <w:shd w:val="clear" w:color="auto" w:fill="auto"/>
            <w:vAlign w:val="bottom"/>
          </w:tcPr>
          <w:p w14:paraId="1F62615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C3CEFF8" w14:textId="77777777" w:rsidR="00637B6C" w:rsidRPr="00B71204" w:rsidRDefault="00637B6C" w:rsidP="00637B6C">
            <w:pPr>
              <w:spacing w:after="20"/>
              <w:jc w:val="right"/>
              <w:rPr>
                <w:color w:val="000000"/>
              </w:rPr>
            </w:pPr>
            <w:r w:rsidRPr="00B71204">
              <w:rPr>
                <w:color w:val="000000"/>
              </w:rPr>
              <w:t>2 149 604,6</w:t>
            </w:r>
          </w:p>
        </w:tc>
      </w:tr>
      <w:tr w:rsidR="00637B6C" w:rsidRPr="00B71204" w14:paraId="30B1CED8" w14:textId="77777777" w:rsidTr="00637B6C">
        <w:trPr>
          <w:trHeight w:val="20"/>
        </w:trPr>
        <w:tc>
          <w:tcPr>
            <w:tcW w:w="3686" w:type="dxa"/>
            <w:shd w:val="clear" w:color="auto" w:fill="auto"/>
            <w:vAlign w:val="bottom"/>
          </w:tcPr>
          <w:p w14:paraId="5DDF911F"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поддержку региональных проектов в сфере информационных технологий</w:t>
            </w:r>
          </w:p>
        </w:tc>
        <w:tc>
          <w:tcPr>
            <w:tcW w:w="851" w:type="dxa"/>
            <w:shd w:val="clear" w:color="auto" w:fill="auto"/>
            <w:vAlign w:val="bottom"/>
          </w:tcPr>
          <w:p w14:paraId="64CF3AA3"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D095A0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ACF9E1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9F02F85" w14:textId="77777777" w:rsidR="00637B6C" w:rsidRPr="00B71204" w:rsidRDefault="00637B6C" w:rsidP="00637B6C">
            <w:pPr>
              <w:spacing w:after="20"/>
              <w:jc w:val="center"/>
              <w:rPr>
                <w:color w:val="000000"/>
              </w:rPr>
            </w:pPr>
            <w:r w:rsidRPr="00B71204">
              <w:rPr>
                <w:color w:val="000000"/>
              </w:rPr>
              <w:t>12 1 01 R028 0</w:t>
            </w:r>
          </w:p>
        </w:tc>
        <w:tc>
          <w:tcPr>
            <w:tcW w:w="708" w:type="dxa"/>
            <w:shd w:val="clear" w:color="auto" w:fill="auto"/>
            <w:vAlign w:val="bottom"/>
          </w:tcPr>
          <w:p w14:paraId="4E5BDB7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FEDEB0" w14:textId="77777777" w:rsidR="00637B6C" w:rsidRPr="00B71204" w:rsidRDefault="00637B6C" w:rsidP="00637B6C">
            <w:pPr>
              <w:spacing w:after="20"/>
              <w:jc w:val="right"/>
              <w:rPr>
                <w:color w:val="000000"/>
              </w:rPr>
            </w:pPr>
            <w:r w:rsidRPr="00B71204">
              <w:rPr>
                <w:color w:val="000000"/>
              </w:rPr>
              <w:t>4 712,2</w:t>
            </w:r>
          </w:p>
        </w:tc>
      </w:tr>
      <w:tr w:rsidR="00637B6C" w:rsidRPr="00B71204" w14:paraId="05E48A45" w14:textId="77777777" w:rsidTr="00637B6C">
        <w:trPr>
          <w:trHeight w:val="20"/>
        </w:trPr>
        <w:tc>
          <w:tcPr>
            <w:tcW w:w="3686" w:type="dxa"/>
            <w:shd w:val="clear" w:color="auto" w:fill="auto"/>
            <w:vAlign w:val="bottom"/>
          </w:tcPr>
          <w:p w14:paraId="3059043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202AFD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C2044A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CF6EFC6"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8593361" w14:textId="77777777" w:rsidR="00637B6C" w:rsidRPr="00B71204" w:rsidRDefault="00637B6C" w:rsidP="00637B6C">
            <w:pPr>
              <w:spacing w:after="20"/>
              <w:jc w:val="center"/>
              <w:rPr>
                <w:color w:val="000000"/>
              </w:rPr>
            </w:pPr>
            <w:r w:rsidRPr="00B71204">
              <w:rPr>
                <w:color w:val="000000"/>
              </w:rPr>
              <w:t>12 1 01 R028 0</w:t>
            </w:r>
          </w:p>
        </w:tc>
        <w:tc>
          <w:tcPr>
            <w:tcW w:w="708" w:type="dxa"/>
            <w:shd w:val="clear" w:color="auto" w:fill="auto"/>
            <w:vAlign w:val="bottom"/>
          </w:tcPr>
          <w:p w14:paraId="2114EFC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B3F491C" w14:textId="77777777" w:rsidR="00637B6C" w:rsidRPr="00B71204" w:rsidRDefault="00637B6C" w:rsidP="00637B6C">
            <w:pPr>
              <w:spacing w:after="20"/>
              <w:jc w:val="right"/>
              <w:rPr>
                <w:color w:val="000000"/>
              </w:rPr>
            </w:pPr>
            <w:r w:rsidRPr="00B71204">
              <w:rPr>
                <w:color w:val="000000"/>
              </w:rPr>
              <w:t>4 712,2</w:t>
            </w:r>
          </w:p>
        </w:tc>
      </w:tr>
      <w:tr w:rsidR="00637B6C" w:rsidRPr="00B71204" w14:paraId="3386B582" w14:textId="77777777" w:rsidTr="00637B6C">
        <w:trPr>
          <w:trHeight w:val="20"/>
        </w:trPr>
        <w:tc>
          <w:tcPr>
            <w:tcW w:w="3686" w:type="dxa"/>
            <w:shd w:val="clear" w:color="auto" w:fill="auto"/>
            <w:vAlign w:val="bottom"/>
          </w:tcPr>
          <w:p w14:paraId="2B993D67" w14:textId="77777777" w:rsidR="00637B6C" w:rsidRPr="00B71204" w:rsidRDefault="00637B6C" w:rsidP="00637B6C">
            <w:pPr>
              <w:spacing w:after="20"/>
              <w:jc w:val="both"/>
              <w:rPr>
                <w:color w:val="000000"/>
              </w:rPr>
            </w:pPr>
            <w:r w:rsidRPr="00B71204">
              <w:rPr>
                <w:color w:val="000000"/>
              </w:rPr>
              <w:t>Федеральный проект «Информационная инфраструктура»</w:t>
            </w:r>
          </w:p>
        </w:tc>
        <w:tc>
          <w:tcPr>
            <w:tcW w:w="851" w:type="dxa"/>
            <w:shd w:val="clear" w:color="auto" w:fill="auto"/>
            <w:vAlign w:val="bottom"/>
          </w:tcPr>
          <w:p w14:paraId="30D5651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593366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9B2FE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B8AE335" w14:textId="77777777" w:rsidR="00637B6C" w:rsidRPr="00B71204" w:rsidRDefault="00637B6C" w:rsidP="00637B6C">
            <w:pPr>
              <w:spacing w:after="20"/>
              <w:jc w:val="center"/>
              <w:rPr>
                <w:color w:val="000000"/>
              </w:rPr>
            </w:pPr>
            <w:r w:rsidRPr="00B71204">
              <w:rPr>
                <w:color w:val="000000"/>
              </w:rPr>
              <w:t>12 1 D2 0000 0</w:t>
            </w:r>
          </w:p>
        </w:tc>
        <w:tc>
          <w:tcPr>
            <w:tcW w:w="708" w:type="dxa"/>
            <w:shd w:val="clear" w:color="auto" w:fill="auto"/>
            <w:vAlign w:val="bottom"/>
          </w:tcPr>
          <w:p w14:paraId="6A3B13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6D3492" w14:textId="77777777" w:rsidR="00637B6C" w:rsidRPr="00B71204" w:rsidRDefault="00637B6C" w:rsidP="00637B6C">
            <w:pPr>
              <w:spacing w:after="20"/>
              <w:jc w:val="right"/>
              <w:rPr>
                <w:color w:val="000000"/>
              </w:rPr>
            </w:pPr>
            <w:r w:rsidRPr="00B71204">
              <w:rPr>
                <w:color w:val="000000"/>
              </w:rPr>
              <w:t>180 519,5</w:t>
            </w:r>
          </w:p>
        </w:tc>
      </w:tr>
      <w:tr w:rsidR="00637B6C" w:rsidRPr="00B71204" w14:paraId="6FA24BCB" w14:textId="77777777" w:rsidTr="00637B6C">
        <w:trPr>
          <w:trHeight w:val="20"/>
        </w:trPr>
        <w:tc>
          <w:tcPr>
            <w:tcW w:w="3686" w:type="dxa"/>
            <w:shd w:val="clear" w:color="auto" w:fill="auto"/>
            <w:vAlign w:val="bottom"/>
          </w:tcPr>
          <w:p w14:paraId="51EE086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w:t>
            </w:r>
            <w:r w:rsidRPr="00B71204">
              <w:rPr>
                <w:color w:val="000000"/>
              </w:rPr>
              <w:lastRenderedPageBreak/>
              <w:t>информационным системам, а также к сети «Интернет»</w:t>
            </w:r>
          </w:p>
        </w:tc>
        <w:tc>
          <w:tcPr>
            <w:tcW w:w="851" w:type="dxa"/>
            <w:shd w:val="clear" w:color="auto" w:fill="auto"/>
            <w:vAlign w:val="bottom"/>
          </w:tcPr>
          <w:p w14:paraId="33C63363" w14:textId="77777777" w:rsidR="00637B6C" w:rsidRPr="00B71204" w:rsidRDefault="00637B6C" w:rsidP="00637B6C">
            <w:pPr>
              <w:spacing w:after="20"/>
              <w:jc w:val="center"/>
              <w:rPr>
                <w:color w:val="000000"/>
              </w:rPr>
            </w:pPr>
            <w:r w:rsidRPr="00B71204">
              <w:rPr>
                <w:color w:val="000000"/>
              </w:rPr>
              <w:lastRenderedPageBreak/>
              <w:t>707</w:t>
            </w:r>
          </w:p>
        </w:tc>
        <w:tc>
          <w:tcPr>
            <w:tcW w:w="567" w:type="dxa"/>
            <w:shd w:val="clear" w:color="auto" w:fill="auto"/>
            <w:vAlign w:val="bottom"/>
          </w:tcPr>
          <w:p w14:paraId="55AE25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4D2ED0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ADC0C6B" w14:textId="77777777" w:rsidR="00637B6C" w:rsidRPr="00B71204" w:rsidRDefault="00637B6C" w:rsidP="00637B6C">
            <w:pPr>
              <w:spacing w:after="20"/>
              <w:jc w:val="center"/>
              <w:rPr>
                <w:color w:val="000000"/>
              </w:rPr>
            </w:pPr>
            <w:r w:rsidRPr="00B71204">
              <w:rPr>
                <w:color w:val="000000"/>
              </w:rPr>
              <w:t>12 1 D2 5117 0</w:t>
            </w:r>
          </w:p>
        </w:tc>
        <w:tc>
          <w:tcPr>
            <w:tcW w:w="708" w:type="dxa"/>
            <w:shd w:val="clear" w:color="auto" w:fill="auto"/>
            <w:vAlign w:val="bottom"/>
          </w:tcPr>
          <w:p w14:paraId="66D54D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1563CC" w14:textId="77777777" w:rsidR="00637B6C" w:rsidRPr="00B71204" w:rsidRDefault="00637B6C" w:rsidP="00637B6C">
            <w:pPr>
              <w:spacing w:after="20"/>
              <w:jc w:val="right"/>
              <w:rPr>
                <w:color w:val="000000"/>
              </w:rPr>
            </w:pPr>
            <w:r w:rsidRPr="00B71204">
              <w:rPr>
                <w:color w:val="000000"/>
              </w:rPr>
              <w:t>180 519,5</w:t>
            </w:r>
          </w:p>
        </w:tc>
      </w:tr>
      <w:tr w:rsidR="00637B6C" w:rsidRPr="00B71204" w14:paraId="0D1667E1" w14:textId="77777777" w:rsidTr="00637B6C">
        <w:trPr>
          <w:trHeight w:val="20"/>
        </w:trPr>
        <w:tc>
          <w:tcPr>
            <w:tcW w:w="3686" w:type="dxa"/>
            <w:shd w:val="clear" w:color="auto" w:fill="auto"/>
            <w:vAlign w:val="bottom"/>
          </w:tcPr>
          <w:p w14:paraId="40429DE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6B0D48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8D6139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7B950F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B639216" w14:textId="77777777" w:rsidR="00637B6C" w:rsidRPr="00B71204" w:rsidRDefault="00637B6C" w:rsidP="00637B6C">
            <w:pPr>
              <w:spacing w:after="20"/>
              <w:jc w:val="center"/>
              <w:rPr>
                <w:color w:val="000000"/>
              </w:rPr>
            </w:pPr>
            <w:r w:rsidRPr="00B71204">
              <w:rPr>
                <w:color w:val="000000"/>
              </w:rPr>
              <w:t>12 1 D2 5117 0</w:t>
            </w:r>
          </w:p>
        </w:tc>
        <w:tc>
          <w:tcPr>
            <w:tcW w:w="708" w:type="dxa"/>
            <w:shd w:val="clear" w:color="auto" w:fill="auto"/>
            <w:vAlign w:val="bottom"/>
          </w:tcPr>
          <w:p w14:paraId="05E8099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1C5D202" w14:textId="77777777" w:rsidR="00637B6C" w:rsidRPr="00B71204" w:rsidRDefault="00637B6C" w:rsidP="00637B6C">
            <w:pPr>
              <w:spacing w:after="20"/>
              <w:jc w:val="right"/>
              <w:rPr>
                <w:color w:val="000000"/>
              </w:rPr>
            </w:pPr>
            <w:r w:rsidRPr="00B71204">
              <w:rPr>
                <w:color w:val="000000"/>
              </w:rPr>
              <w:t>180 519,5</w:t>
            </w:r>
          </w:p>
        </w:tc>
      </w:tr>
      <w:tr w:rsidR="00637B6C" w:rsidRPr="00B71204" w14:paraId="3F75A703" w14:textId="77777777" w:rsidTr="00637B6C">
        <w:trPr>
          <w:trHeight w:val="20"/>
        </w:trPr>
        <w:tc>
          <w:tcPr>
            <w:tcW w:w="3686" w:type="dxa"/>
            <w:shd w:val="clear" w:color="auto" w:fill="auto"/>
            <w:vAlign w:val="bottom"/>
          </w:tcPr>
          <w:p w14:paraId="2F9BCB5A" w14:textId="77777777" w:rsidR="00637B6C" w:rsidRPr="00B71204" w:rsidRDefault="00637B6C" w:rsidP="00637B6C">
            <w:pPr>
              <w:spacing w:after="20"/>
              <w:jc w:val="both"/>
              <w:rPr>
                <w:color w:val="000000"/>
              </w:rPr>
            </w:pPr>
            <w:r w:rsidRPr="00B71204">
              <w:rPr>
                <w:color w:val="000000"/>
              </w:rPr>
              <w:t>Федеральный проект «Информационная безопасность»</w:t>
            </w:r>
          </w:p>
        </w:tc>
        <w:tc>
          <w:tcPr>
            <w:tcW w:w="851" w:type="dxa"/>
            <w:shd w:val="clear" w:color="auto" w:fill="auto"/>
            <w:vAlign w:val="bottom"/>
          </w:tcPr>
          <w:p w14:paraId="06D50069"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47D5EE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AEF546"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B045618" w14:textId="77777777" w:rsidR="00637B6C" w:rsidRPr="00B71204" w:rsidRDefault="00637B6C" w:rsidP="00637B6C">
            <w:pPr>
              <w:spacing w:after="20"/>
              <w:jc w:val="center"/>
              <w:rPr>
                <w:color w:val="000000"/>
              </w:rPr>
            </w:pPr>
            <w:r w:rsidRPr="00B71204">
              <w:rPr>
                <w:color w:val="000000"/>
              </w:rPr>
              <w:t>12 1 D4 0000 0</w:t>
            </w:r>
          </w:p>
        </w:tc>
        <w:tc>
          <w:tcPr>
            <w:tcW w:w="708" w:type="dxa"/>
            <w:shd w:val="clear" w:color="auto" w:fill="auto"/>
            <w:vAlign w:val="bottom"/>
          </w:tcPr>
          <w:p w14:paraId="7067C4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E9CD4B" w14:textId="77777777" w:rsidR="00637B6C" w:rsidRPr="00B71204" w:rsidRDefault="00637B6C" w:rsidP="00637B6C">
            <w:pPr>
              <w:spacing w:after="20"/>
              <w:jc w:val="right"/>
              <w:rPr>
                <w:color w:val="000000"/>
              </w:rPr>
            </w:pPr>
            <w:r w:rsidRPr="00B71204">
              <w:rPr>
                <w:color w:val="000000"/>
              </w:rPr>
              <w:t>600,0</w:t>
            </w:r>
          </w:p>
        </w:tc>
      </w:tr>
      <w:tr w:rsidR="00637B6C" w:rsidRPr="00B71204" w14:paraId="693DB766" w14:textId="77777777" w:rsidTr="00637B6C">
        <w:trPr>
          <w:trHeight w:val="20"/>
        </w:trPr>
        <w:tc>
          <w:tcPr>
            <w:tcW w:w="3686" w:type="dxa"/>
            <w:shd w:val="clear" w:color="auto" w:fill="auto"/>
            <w:vAlign w:val="bottom"/>
          </w:tcPr>
          <w:p w14:paraId="1F950618" w14:textId="77777777" w:rsidR="00637B6C" w:rsidRPr="00B71204" w:rsidRDefault="00637B6C" w:rsidP="00637B6C">
            <w:pPr>
              <w:spacing w:after="20"/>
              <w:jc w:val="both"/>
              <w:rPr>
                <w:color w:val="000000"/>
              </w:rPr>
            </w:pPr>
            <w:r w:rsidRPr="00B71204">
              <w:rPr>
                <w:color w:val="000000"/>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c>
          <w:tcPr>
            <w:tcW w:w="851" w:type="dxa"/>
            <w:shd w:val="clear" w:color="auto" w:fill="auto"/>
            <w:vAlign w:val="bottom"/>
          </w:tcPr>
          <w:p w14:paraId="33177EB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7641A1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6493992"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2327ABF" w14:textId="77777777" w:rsidR="00637B6C" w:rsidRPr="00B71204" w:rsidRDefault="00637B6C" w:rsidP="00637B6C">
            <w:pPr>
              <w:spacing w:after="20"/>
              <w:jc w:val="center"/>
              <w:rPr>
                <w:color w:val="000000"/>
              </w:rPr>
            </w:pPr>
            <w:r w:rsidRPr="00B71204">
              <w:rPr>
                <w:color w:val="000000"/>
              </w:rPr>
              <w:t>12 1 D4 4394 0</w:t>
            </w:r>
          </w:p>
        </w:tc>
        <w:tc>
          <w:tcPr>
            <w:tcW w:w="708" w:type="dxa"/>
            <w:shd w:val="clear" w:color="auto" w:fill="auto"/>
            <w:vAlign w:val="bottom"/>
          </w:tcPr>
          <w:p w14:paraId="659BA9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C87BAF" w14:textId="77777777" w:rsidR="00637B6C" w:rsidRPr="00B71204" w:rsidRDefault="00637B6C" w:rsidP="00637B6C">
            <w:pPr>
              <w:spacing w:after="20"/>
              <w:jc w:val="right"/>
              <w:rPr>
                <w:color w:val="000000"/>
              </w:rPr>
            </w:pPr>
            <w:r w:rsidRPr="00B71204">
              <w:rPr>
                <w:color w:val="000000"/>
              </w:rPr>
              <w:t>600,0</w:t>
            </w:r>
          </w:p>
        </w:tc>
      </w:tr>
      <w:tr w:rsidR="00637B6C" w:rsidRPr="00B71204" w14:paraId="40D86AD8" w14:textId="77777777" w:rsidTr="00637B6C">
        <w:trPr>
          <w:trHeight w:val="20"/>
        </w:trPr>
        <w:tc>
          <w:tcPr>
            <w:tcW w:w="3686" w:type="dxa"/>
            <w:shd w:val="clear" w:color="auto" w:fill="auto"/>
            <w:vAlign w:val="bottom"/>
          </w:tcPr>
          <w:p w14:paraId="7FB1A13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C81A62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4D0CA0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8E2C1B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E2F31D2" w14:textId="77777777" w:rsidR="00637B6C" w:rsidRPr="00B71204" w:rsidRDefault="00637B6C" w:rsidP="00637B6C">
            <w:pPr>
              <w:spacing w:after="20"/>
              <w:jc w:val="center"/>
              <w:rPr>
                <w:color w:val="000000"/>
              </w:rPr>
            </w:pPr>
            <w:r w:rsidRPr="00B71204">
              <w:rPr>
                <w:color w:val="000000"/>
              </w:rPr>
              <w:t>12 1 D4 4394 0</w:t>
            </w:r>
          </w:p>
        </w:tc>
        <w:tc>
          <w:tcPr>
            <w:tcW w:w="708" w:type="dxa"/>
            <w:shd w:val="clear" w:color="auto" w:fill="auto"/>
            <w:vAlign w:val="bottom"/>
          </w:tcPr>
          <w:p w14:paraId="73972E0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9CE0D14" w14:textId="77777777" w:rsidR="00637B6C" w:rsidRPr="00B71204" w:rsidRDefault="00637B6C" w:rsidP="00637B6C">
            <w:pPr>
              <w:spacing w:after="20"/>
              <w:jc w:val="right"/>
              <w:rPr>
                <w:color w:val="000000"/>
              </w:rPr>
            </w:pPr>
            <w:r w:rsidRPr="00B71204">
              <w:rPr>
                <w:color w:val="000000"/>
              </w:rPr>
              <w:t>600,0</w:t>
            </w:r>
          </w:p>
        </w:tc>
      </w:tr>
      <w:tr w:rsidR="00637B6C" w:rsidRPr="00B71204" w14:paraId="004EE547" w14:textId="77777777" w:rsidTr="00637B6C">
        <w:trPr>
          <w:trHeight w:val="20"/>
        </w:trPr>
        <w:tc>
          <w:tcPr>
            <w:tcW w:w="3686" w:type="dxa"/>
            <w:shd w:val="clear" w:color="auto" w:fill="auto"/>
            <w:vAlign w:val="bottom"/>
          </w:tcPr>
          <w:p w14:paraId="4987AB3F" w14:textId="77777777" w:rsidR="00637B6C" w:rsidRPr="00B71204" w:rsidRDefault="00637B6C" w:rsidP="00637B6C">
            <w:pPr>
              <w:spacing w:after="20"/>
              <w:jc w:val="both"/>
              <w:rPr>
                <w:color w:val="000000"/>
              </w:rPr>
            </w:pPr>
            <w:r w:rsidRPr="00B71204">
              <w:rPr>
                <w:color w:val="000000"/>
              </w:rPr>
              <w:t>Федеральный проект «Цифровое государственное управление»</w:t>
            </w:r>
          </w:p>
        </w:tc>
        <w:tc>
          <w:tcPr>
            <w:tcW w:w="851" w:type="dxa"/>
            <w:shd w:val="clear" w:color="auto" w:fill="auto"/>
            <w:vAlign w:val="bottom"/>
          </w:tcPr>
          <w:p w14:paraId="74C1745D"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C9A03E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939E62"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9301906" w14:textId="77777777" w:rsidR="00637B6C" w:rsidRPr="00B71204" w:rsidRDefault="00637B6C" w:rsidP="00637B6C">
            <w:pPr>
              <w:spacing w:after="20"/>
              <w:jc w:val="center"/>
              <w:rPr>
                <w:color w:val="000000"/>
              </w:rPr>
            </w:pPr>
            <w:r w:rsidRPr="00B71204">
              <w:rPr>
                <w:color w:val="000000"/>
              </w:rPr>
              <w:t>12 1 D6 0000 0</w:t>
            </w:r>
          </w:p>
        </w:tc>
        <w:tc>
          <w:tcPr>
            <w:tcW w:w="708" w:type="dxa"/>
            <w:shd w:val="clear" w:color="auto" w:fill="auto"/>
            <w:vAlign w:val="bottom"/>
          </w:tcPr>
          <w:p w14:paraId="753CEC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3A4AA8" w14:textId="77777777" w:rsidR="00637B6C" w:rsidRPr="00B71204" w:rsidRDefault="00637B6C" w:rsidP="00637B6C">
            <w:pPr>
              <w:spacing w:after="20"/>
              <w:jc w:val="right"/>
              <w:rPr>
                <w:color w:val="000000"/>
              </w:rPr>
            </w:pPr>
            <w:r w:rsidRPr="00B71204">
              <w:rPr>
                <w:color w:val="000000"/>
              </w:rPr>
              <w:t>25 000,0</w:t>
            </w:r>
          </w:p>
        </w:tc>
      </w:tr>
      <w:tr w:rsidR="00637B6C" w:rsidRPr="00B71204" w14:paraId="2E5BBB52" w14:textId="77777777" w:rsidTr="00637B6C">
        <w:trPr>
          <w:trHeight w:val="20"/>
        </w:trPr>
        <w:tc>
          <w:tcPr>
            <w:tcW w:w="3686" w:type="dxa"/>
            <w:shd w:val="clear" w:color="auto" w:fill="auto"/>
            <w:vAlign w:val="bottom"/>
          </w:tcPr>
          <w:p w14:paraId="6DBE8AE4" w14:textId="77777777" w:rsidR="00637B6C" w:rsidRPr="00B71204" w:rsidRDefault="00637B6C" w:rsidP="00637B6C">
            <w:pPr>
              <w:spacing w:after="20"/>
              <w:jc w:val="both"/>
              <w:rPr>
                <w:color w:val="000000"/>
              </w:rPr>
            </w:pPr>
            <w:r w:rsidRPr="00B71204">
              <w:rPr>
                <w:color w:val="000000"/>
              </w:rPr>
              <w:t>Развитие системы межведомственного электронного взаимодействия на территории Республики Татарстан</w:t>
            </w:r>
          </w:p>
        </w:tc>
        <w:tc>
          <w:tcPr>
            <w:tcW w:w="851" w:type="dxa"/>
            <w:shd w:val="clear" w:color="auto" w:fill="auto"/>
            <w:vAlign w:val="bottom"/>
          </w:tcPr>
          <w:p w14:paraId="41E32C3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32404A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7D48B1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FE898D9" w14:textId="77777777" w:rsidR="00637B6C" w:rsidRPr="00B71204" w:rsidRDefault="00637B6C" w:rsidP="00637B6C">
            <w:pPr>
              <w:spacing w:after="20"/>
              <w:jc w:val="center"/>
              <w:rPr>
                <w:color w:val="000000"/>
              </w:rPr>
            </w:pPr>
            <w:r w:rsidRPr="00B71204">
              <w:rPr>
                <w:color w:val="000000"/>
              </w:rPr>
              <w:t>12 1 D6 4396 0</w:t>
            </w:r>
          </w:p>
        </w:tc>
        <w:tc>
          <w:tcPr>
            <w:tcW w:w="708" w:type="dxa"/>
            <w:shd w:val="clear" w:color="auto" w:fill="auto"/>
            <w:vAlign w:val="bottom"/>
          </w:tcPr>
          <w:p w14:paraId="693C65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180A9B" w14:textId="77777777" w:rsidR="00637B6C" w:rsidRPr="00B71204" w:rsidRDefault="00637B6C" w:rsidP="00637B6C">
            <w:pPr>
              <w:spacing w:after="20"/>
              <w:jc w:val="right"/>
              <w:rPr>
                <w:color w:val="000000"/>
              </w:rPr>
            </w:pPr>
            <w:r w:rsidRPr="00B71204">
              <w:rPr>
                <w:color w:val="000000"/>
              </w:rPr>
              <w:t>25 000,0</w:t>
            </w:r>
          </w:p>
        </w:tc>
      </w:tr>
      <w:tr w:rsidR="00637B6C" w:rsidRPr="00B71204" w14:paraId="75A8525F" w14:textId="77777777" w:rsidTr="00637B6C">
        <w:trPr>
          <w:trHeight w:val="20"/>
        </w:trPr>
        <w:tc>
          <w:tcPr>
            <w:tcW w:w="3686" w:type="dxa"/>
            <w:shd w:val="clear" w:color="auto" w:fill="auto"/>
            <w:vAlign w:val="bottom"/>
          </w:tcPr>
          <w:p w14:paraId="102DF88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EA5292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129185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975A2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96B86BB" w14:textId="77777777" w:rsidR="00637B6C" w:rsidRPr="00B71204" w:rsidRDefault="00637B6C" w:rsidP="00637B6C">
            <w:pPr>
              <w:spacing w:after="20"/>
              <w:jc w:val="center"/>
              <w:rPr>
                <w:color w:val="000000"/>
              </w:rPr>
            </w:pPr>
            <w:r w:rsidRPr="00B71204">
              <w:rPr>
                <w:color w:val="000000"/>
              </w:rPr>
              <w:t>12 1 D6 4396 0</w:t>
            </w:r>
          </w:p>
        </w:tc>
        <w:tc>
          <w:tcPr>
            <w:tcW w:w="708" w:type="dxa"/>
            <w:shd w:val="clear" w:color="auto" w:fill="auto"/>
            <w:vAlign w:val="bottom"/>
          </w:tcPr>
          <w:p w14:paraId="4D1C7C9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8E57437" w14:textId="77777777" w:rsidR="00637B6C" w:rsidRPr="00B71204" w:rsidRDefault="00637B6C" w:rsidP="00637B6C">
            <w:pPr>
              <w:spacing w:after="20"/>
              <w:jc w:val="right"/>
              <w:rPr>
                <w:color w:val="000000"/>
              </w:rPr>
            </w:pPr>
            <w:r w:rsidRPr="00B71204">
              <w:rPr>
                <w:color w:val="000000"/>
              </w:rPr>
              <w:t>25 000,0</w:t>
            </w:r>
          </w:p>
        </w:tc>
      </w:tr>
      <w:tr w:rsidR="00637B6C" w:rsidRPr="00B71204" w14:paraId="39A564AB" w14:textId="77777777" w:rsidTr="00637B6C">
        <w:trPr>
          <w:trHeight w:val="20"/>
        </w:trPr>
        <w:tc>
          <w:tcPr>
            <w:tcW w:w="3686" w:type="dxa"/>
            <w:shd w:val="clear" w:color="auto" w:fill="auto"/>
            <w:vAlign w:val="bottom"/>
          </w:tcPr>
          <w:p w14:paraId="556CF208" w14:textId="77777777" w:rsidR="00637B6C" w:rsidRPr="00B71204" w:rsidRDefault="00637B6C" w:rsidP="00637B6C">
            <w:pPr>
              <w:spacing w:after="20"/>
              <w:jc w:val="both"/>
              <w:rPr>
                <w:color w:val="000000"/>
              </w:rPr>
            </w:pPr>
            <w:r w:rsidRPr="00B71204">
              <w:rPr>
                <w:color w:val="000000"/>
              </w:rPr>
              <w:t>Подпрограмма «Государственная поддержка развития экономической среды и человеческого капитала в сфере информационных технологий в Республике Татарстан»</w:t>
            </w:r>
          </w:p>
        </w:tc>
        <w:tc>
          <w:tcPr>
            <w:tcW w:w="851" w:type="dxa"/>
            <w:shd w:val="clear" w:color="auto" w:fill="auto"/>
            <w:vAlign w:val="bottom"/>
          </w:tcPr>
          <w:p w14:paraId="4F8E0FE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805A39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B62471A"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44E8975" w14:textId="77777777" w:rsidR="00637B6C" w:rsidRPr="00B71204" w:rsidRDefault="00637B6C" w:rsidP="00637B6C">
            <w:pPr>
              <w:spacing w:after="20"/>
              <w:jc w:val="center"/>
              <w:rPr>
                <w:color w:val="000000"/>
              </w:rPr>
            </w:pPr>
            <w:r w:rsidRPr="00B71204">
              <w:rPr>
                <w:color w:val="000000"/>
              </w:rPr>
              <w:t>12 4 00 0000 0</w:t>
            </w:r>
          </w:p>
        </w:tc>
        <w:tc>
          <w:tcPr>
            <w:tcW w:w="708" w:type="dxa"/>
            <w:shd w:val="clear" w:color="auto" w:fill="auto"/>
            <w:vAlign w:val="bottom"/>
          </w:tcPr>
          <w:p w14:paraId="03FC45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077879" w14:textId="77777777" w:rsidR="00637B6C" w:rsidRPr="00B71204" w:rsidRDefault="00637B6C" w:rsidP="00637B6C">
            <w:pPr>
              <w:spacing w:after="20"/>
              <w:jc w:val="right"/>
              <w:rPr>
                <w:color w:val="000000"/>
              </w:rPr>
            </w:pPr>
            <w:r w:rsidRPr="00B71204">
              <w:rPr>
                <w:color w:val="000000"/>
              </w:rPr>
              <w:t>150 338,5</w:t>
            </w:r>
          </w:p>
        </w:tc>
      </w:tr>
      <w:tr w:rsidR="00637B6C" w:rsidRPr="00B71204" w14:paraId="0C933F0B" w14:textId="77777777" w:rsidTr="00637B6C">
        <w:trPr>
          <w:trHeight w:val="20"/>
        </w:trPr>
        <w:tc>
          <w:tcPr>
            <w:tcW w:w="3686" w:type="dxa"/>
            <w:shd w:val="clear" w:color="auto" w:fill="auto"/>
            <w:vAlign w:val="bottom"/>
          </w:tcPr>
          <w:p w14:paraId="1913BC22" w14:textId="77777777" w:rsidR="00637B6C" w:rsidRPr="00B71204" w:rsidRDefault="00637B6C" w:rsidP="00637B6C">
            <w:pPr>
              <w:spacing w:after="20"/>
              <w:jc w:val="both"/>
              <w:rPr>
                <w:color w:val="000000"/>
              </w:rPr>
            </w:pPr>
            <w:r w:rsidRPr="00B71204">
              <w:rPr>
                <w:color w:val="000000"/>
              </w:rPr>
              <w:t>Обеспечение общехозяйственной деятельности</w:t>
            </w:r>
          </w:p>
        </w:tc>
        <w:tc>
          <w:tcPr>
            <w:tcW w:w="851" w:type="dxa"/>
            <w:shd w:val="clear" w:color="auto" w:fill="auto"/>
            <w:vAlign w:val="bottom"/>
          </w:tcPr>
          <w:p w14:paraId="25251475"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A8E978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57293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9D6399F" w14:textId="77777777" w:rsidR="00637B6C" w:rsidRPr="00B71204" w:rsidRDefault="00637B6C" w:rsidP="00637B6C">
            <w:pPr>
              <w:spacing w:after="20"/>
              <w:jc w:val="center"/>
              <w:rPr>
                <w:color w:val="000000"/>
              </w:rPr>
            </w:pPr>
            <w:r w:rsidRPr="00B71204">
              <w:rPr>
                <w:color w:val="000000"/>
              </w:rPr>
              <w:t>12 4 01 0000 0</w:t>
            </w:r>
          </w:p>
        </w:tc>
        <w:tc>
          <w:tcPr>
            <w:tcW w:w="708" w:type="dxa"/>
            <w:shd w:val="clear" w:color="auto" w:fill="auto"/>
            <w:vAlign w:val="bottom"/>
          </w:tcPr>
          <w:p w14:paraId="7A6D33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53D15A" w14:textId="77777777" w:rsidR="00637B6C" w:rsidRPr="00B71204" w:rsidRDefault="00637B6C" w:rsidP="00637B6C">
            <w:pPr>
              <w:spacing w:after="20"/>
              <w:jc w:val="right"/>
              <w:rPr>
                <w:color w:val="000000"/>
              </w:rPr>
            </w:pPr>
            <w:r w:rsidRPr="00B71204">
              <w:rPr>
                <w:color w:val="000000"/>
              </w:rPr>
              <w:t>78 404,0</w:t>
            </w:r>
          </w:p>
        </w:tc>
      </w:tr>
      <w:tr w:rsidR="00637B6C" w:rsidRPr="00B71204" w14:paraId="76CB49FD" w14:textId="77777777" w:rsidTr="00637B6C">
        <w:trPr>
          <w:trHeight w:val="20"/>
        </w:trPr>
        <w:tc>
          <w:tcPr>
            <w:tcW w:w="3686" w:type="dxa"/>
            <w:shd w:val="clear" w:color="auto" w:fill="auto"/>
            <w:vAlign w:val="bottom"/>
          </w:tcPr>
          <w:p w14:paraId="07E63834"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2606E70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1D8C91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A8166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F706886" w14:textId="77777777" w:rsidR="00637B6C" w:rsidRPr="00B71204" w:rsidRDefault="00637B6C" w:rsidP="00637B6C">
            <w:pPr>
              <w:spacing w:after="20"/>
              <w:jc w:val="center"/>
              <w:rPr>
                <w:color w:val="000000"/>
              </w:rPr>
            </w:pPr>
            <w:r w:rsidRPr="00B71204">
              <w:rPr>
                <w:color w:val="000000"/>
              </w:rPr>
              <w:t>12 4 01 0204 0</w:t>
            </w:r>
          </w:p>
        </w:tc>
        <w:tc>
          <w:tcPr>
            <w:tcW w:w="708" w:type="dxa"/>
            <w:shd w:val="clear" w:color="auto" w:fill="auto"/>
            <w:vAlign w:val="bottom"/>
          </w:tcPr>
          <w:p w14:paraId="7666C7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F5E126" w14:textId="77777777" w:rsidR="00637B6C" w:rsidRPr="00B71204" w:rsidRDefault="00637B6C" w:rsidP="00637B6C">
            <w:pPr>
              <w:spacing w:after="20"/>
              <w:jc w:val="right"/>
              <w:rPr>
                <w:color w:val="000000"/>
              </w:rPr>
            </w:pPr>
            <w:r w:rsidRPr="00B71204">
              <w:rPr>
                <w:color w:val="000000"/>
              </w:rPr>
              <w:t>78 143,9</w:t>
            </w:r>
          </w:p>
        </w:tc>
      </w:tr>
      <w:tr w:rsidR="00637B6C" w:rsidRPr="00B71204" w14:paraId="647A1776" w14:textId="77777777" w:rsidTr="00637B6C">
        <w:trPr>
          <w:trHeight w:val="20"/>
        </w:trPr>
        <w:tc>
          <w:tcPr>
            <w:tcW w:w="3686" w:type="dxa"/>
            <w:shd w:val="clear" w:color="auto" w:fill="auto"/>
            <w:vAlign w:val="bottom"/>
          </w:tcPr>
          <w:p w14:paraId="6FE2714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D20D975"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043328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F704E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B847FF6" w14:textId="77777777" w:rsidR="00637B6C" w:rsidRPr="00B71204" w:rsidRDefault="00637B6C" w:rsidP="00637B6C">
            <w:pPr>
              <w:spacing w:after="20"/>
              <w:jc w:val="center"/>
              <w:rPr>
                <w:color w:val="000000"/>
              </w:rPr>
            </w:pPr>
            <w:r w:rsidRPr="00B71204">
              <w:rPr>
                <w:color w:val="000000"/>
              </w:rPr>
              <w:t>12 4 01 0204 0</w:t>
            </w:r>
          </w:p>
        </w:tc>
        <w:tc>
          <w:tcPr>
            <w:tcW w:w="708" w:type="dxa"/>
            <w:shd w:val="clear" w:color="auto" w:fill="auto"/>
            <w:vAlign w:val="bottom"/>
          </w:tcPr>
          <w:p w14:paraId="552E0357"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1430DED" w14:textId="77777777" w:rsidR="00637B6C" w:rsidRPr="00B71204" w:rsidRDefault="00637B6C" w:rsidP="00637B6C">
            <w:pPr>
              <w:spacing w:after="20"/>
              <w:jc w:val="right"/>
              <w:rPr>
                <w:color w:val="000000"/>
              </w:rPr>
            </w:pPr>
            <w:r w:rsidRPr="00B71204">
              <w:rPr>
                <w:color w:val="000000"/>
              </w:rPr>
              <w:t>70 087,4</w:t>
            </w:r>
          </w:p>
        </w:tc>
      </w:tr>
      <w:tr w:rsidR="00637B6C" w:rsidRPr="00B71204" w14:paraId="5CC09A5A" w14:textId="77777777" w:rsidTr="00637B6C">
        <w:trPr>
          <w:trHeight w:val="20"/>
        </w:trPr>
        <w:tc>
          <w:tcPr>
            <w:tcW w:w="3686" w:type="dxa"/>
            <w:shd w:val="clear" w:color="auto" w:fill="auto"/>
            <w:vAlign w:val="bottom"/>
          </w:tcPr>
          <w:p w14:paraId="3AE2E5F4"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2D9CA48C" w14:textId="77777777" w:rsidR="00637B6C" w:rsidRPr="00B71204" w:rsidRDefault="00637B6C" w:rsidP="00637B6C">
            <w:pPr>
              <w:spacing w:after="20"/>
              <w:jc w:val="center"/>
              <w:rPr>
                <w:color w:val="000000"/>
              </w:rPr>
            </w:pPr>
            <w:r w:rsidRPr="00B71204">
              <w:rPr>
                <w:color w:val="000000"/>
              </w:rPr>
              <w:lastRenderedPageBreak/>
              <w:t>707</w:t>
            </w:r>
          </w:p>
        </w:tc>
        <w:tc>
          <w:tcPr>
            <w:tcW w:w="567" w:type="dxa"/>
            <w:shd w:val="clear" w:color="auto" w:fill="auto"/>
            <w:vAlign w:val="bottom"/>
          </w:tcPr>
          <w:p w14:paraId="6D615FB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BA17C3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D2745B1" w14:textId="77777777" w:rsidR="00637B6C" w:rsidRPr="00B71204" w:rsidRDefault="00637B6C" w:rsidP="00637B6C">
            <w:pPr>
              <w:spacing w:after="20"/>
              <w:jc w:val="center"/>
              <w:rPr>
                <w:color w:val="000000"/>
              </w:rPr>
            </w:pPr>
            <w:r w:rsidRPr="00B71204">
              <w:rPr>
                <w:color w:val="000000"/>
              </w:rPr>
              <w:t>12 4 01 0204 0</w:t>
            </w:r>
          </w:p>
        </w:tc>
        <w:tc>
          <w:tcPr>
            <w:tcW w:w="708" w:type="dxa"/>
            <w:shd w:val="clear" w:color="auto" w:fill="auto"/>
            <w:vAlign w:val="bottom"/>
          </w:tcPr>
          <w:p w14:paraId="36A9468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702AD57" w14:textId="77777777" w:rsidR="00637B6C" w:rsidRPr="00B71204" w:rsidRDefault="00637B6C" w:rsidP="00637B6C">
            <w:pPr>
              <w:spacing w:after="20"/>
              <w:jc w:val="right"/>
              <w:rPr>
                <w:color w:val="000000"/>
              </w:rPr>
            </w:pPr>
            <w:r w:rsidRPr="00B71204">
              <w:rPr>
                <w:color w:val="000000"/>
              </w:rPr>
              <w:t>8 056,0</w:t>
            </w:r>
          </w:p>
        </w:tc>
      </w:tr>
      <w:tr w:rsidR="00637B6C" w:rsidRPr="00B71204" w14:paraId="66C70A1B" w14:textId="77777777" w:rsidTr="00637B6C">
        <w:trPr>
          <w:trHeight w:val="20"/>
        </w:trPr>
        <w:tc>
          <w:tcPr>
            <w:tcW w:w="3686" w:type="dxa"/>
            <w:shd w:val="clear" w:color="auto" w:fill="auto"/>
            <w:vAlign w:val="bottom"/>
          </w:tcPr>
          <w:p w14:paraId="63EE4DE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830782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67D6D9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4E13CE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FE9381E" w14:textId="77777777" w:rsidR="00637B6C" w:rsidRPr="00B71204" w:rsidRDefault="00637B6C" w:rsidP="00637B6C">
            <w:pPr>
              <w:spacing w:after="20"/>
              <w:jc w:val="center"/>
              <w:rPr>
                <w:color w:val="000000"/>
              </w:rPr>
            </w:pPr>
            <w:r w:rsidRPr="00B71204">
              <w:rPr>
                <w:color w:val="000000"/>
              </w:rPr>
              <w:t>12 4 01 0204 0</w:t>
            </w:r>
          </w:p>
        </w:tc>
        <w:tc>
          <w:tcPr>
            <w:tcW w:w="708" w:type="dxa"/>
            <w:shd w:val="clear" w:color="auto" w:fill="auto"/>
            <w:vAlign w:val="bottom"/>
          </w:tcPr>
          <w:p w14:paraId="511A891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20A78C0" w14:textId="77777777" w:rsidR="00637B6C" w:rsidRPr="00B71204" w:rsidRDefault="00637B6C" w:rsidP="00637B6C">
            <w:pPr>
              <w:spacing w:after="20"/>
              <w:jc w:val="right"/>
              <w:rPr>
                <w:color w:val="000000"/>
              </w:rPr>
            </w:pPr>
            <w:r w:rsidRPr="00B71204">
              <w:rPr>
                <w:color w:val="000000"/>
              </w:rPr>
              <w:t>0,5</w:t>
            </w:r>
          </w:p>
        </w:tc>
      </w:tr>
      <w:tr w:rsidR="00637B6C" w:rsidRPr="00B71204" w14:paraId="62BEF56E" w14:textId="77777777" w:rsidTr="00637B6C">
        <w:trPr>
          <w:trHeight w:val="20"/>
        </w:trPr>
        <w:tc>
          <w:tcPr>
            <w:tcW w:w="3686" w:type="dxa"/>
            <w:shd w:val="clear" w:color="auto" w:fill="auto"/>
            <w:vAlign w:val="bottom"/>
          </w:tcPr>
          <w:p w14:paraId="7CDB9C07"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0FFDB0CE"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27496D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DCBA54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89143BB" w14:textId="77777777" w:rsidR="00637B6C" w:rsidRPr="00B71204" w:rsidRDefault="00637B6C" w:rsidP="00637B6C">
            <w:pPr>
              <w:spacing w:after="20"/>
              <w:jc w:val="center"/>
              <w:rPr>
                <w:color w:val="000000"/>
              </w:rPr>
            </w:pPr>
            <w:r w:rsidRPr="00B71204">
              <w:rPr>
                <w:color w:val="000000"/>
              </w:rPr>
              <w:t>12 4 01 0295 0</w:t>
            </w:r>
          </w:p>
        </w:tc>
        <w:tc>
          <w:tcPr>
            <w:tcW w:w="708" w:type="dxa"/>
            <w:shd w:val="clear" w:color="auto" w:fill="auto"/>
            <w:vAlign w:val="bottom"/>
          </w:tcPr>
          <w:p w14:paraId="67E01E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07651E" w14:textId="77777777" w:rsidR="00637B6C" w:rsidRPr="00B71204" w:rsidRDefault="00637B6C" w:rsidP="00637B6C">
            <w:pPr>
              <w:spacing w:after="20"/>
              <w:jc w:val="right"/>
              <w:rPr>
                <w:color w:val="000000"/>
              </w:rPr>
            </w:pPr>
            <w:r w:rsidRPr="00B71204">
              <w:rPr>
                <w:color w:val="000000"/>
              </w:rPr>
              <w:t>260,1</w:t>
            </w:r>
          </w:p>
        </w:tc>
      </w:tr>
      <w:tr w:rsidR="00637B6C" w:rsidRPr="00B71204" w14:paraId="33C51914" w14:textId="77777777" w:rsidTr="00637B6C">
        <w:trPr>
          <w:trHeight w:val="20"/>
        </w:trPr>
        <w:tc>
          <w:tcPr>
            <w:tcW w:w="3686" w:type="dxa"/>
            <w:shd w:val="clear" w:color="auto" w:fill="auto"/>
            <w:vAlign w:val="bottom"/>
          </w:tcPr>
          <w:p w14:paraId="52DA6C6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07CA2E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8822D5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512500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A93F156" w14:textId="77777777" w:rsidR="00637B6C" w:rsidRPr="00B71204" w:rsidRDefault="00637B6C" w:rsidP="00637B6C">
            <w:pPr>
              <w:spacing w:after="20"/>
              <w:jc w:val="center"/>
              <w:rPr>
                <w:color w:val="000000"/>
              </w:rPr>
            </w:pPr>
            <w:r w:rsidRPr="00B71204">
              <w:rPr>
                <w:color w:val="000000"/>
              </w:rPr>
              <w:t>12 4 01 0295 0</w:t>
            </w:r>
          </w:p>
        </w:tc>
        <w:tc>
          <w:tcPr>
            <w:tcW w:w="708" w:type="dxa"/>
            <w:shd w:val="clear" w:color="auto" w:fill="auto"/>
            <w:vAlign w:val="bottom"/>
          </w:tcPr>
          <w:p w14:paraId="689E21D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5853EC0" w14:textId="77777777" w:rsidR="00637B6C" w:rsidRPr="00B71204" w:rsidRDefault="00637B6C" w:rsidP="00637B6C">
            <w:pPr>
              <w:spacing w:after="20"/>
              <w:jc w:val="right"/>
              <w:rPr>
                <w:color w:val="000000"/>
              </w:rPr>
            </w:pPr>
            <w:r w:rsidRPr="00B71204">
              <w:rPr>
                <w:color w:val="000000"/>
              </w:rPr>
              <w:t>260,1</w:t>
            </w:r>
          </w:p>
        </w:tc>
      </w:tr>
      <w:tr w:rsidR="00637B6C" w:rsidRPr="00B71204" w14:paraId="4AA3E83A" w14:textId="77777777" w:rsidTr="00637B6C">
        <w:trPr>
          <w:trHeight w:val="20"/>
        </w:trPr>
        <w:tc>
          <w:tcPr>
            <w:tcW w:w="3686" w:type="dxa"/>
            <w:shd w:val="clear" w:color="auto" w:fill="auto"/>
            <w:vAlign w:val="bottom"/>
          </w:tcPr>
          <w:p w14:paraId="2B5FD920" w14:textId="77777777" w:rsidR="00637B6C" w:rsidRPr="00B71204" w:rsidRDefault="00637B6C" w:rsidP="00637B6C">
            <w:pPr>
              <w:spacing w:after="20"/>
              <w:jc w:val="both"/>
              <w:rPr>
                <w:color w:val="000000"/>
              </w:rPr>
            </w:pPr>
            <w:r w:rsidRPr="00B71204">
              <w:rPr>
                <w:color w:val="000000"/>
              </w:rPr>
              <w:t>Повышение инвестиционной привлекательности отрасли информатизации и связи</w:t>
            </w:r>
          </w:p>
        </w:tc>
        <w:tc>
          <w:tcPr>
            <w:tcW w:w="851" w:type="dxa"/>
            <w:shd w:val="clear" w:color="auto" w:fill="auto"/>
            <w:vAlign w:val="bottom"/>
          </w:tcPr>
          <w:p w14:paraId="171977B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7119DB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DB415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B67006C" w14:textId="77777777" w:rsidR="00637B6C" w:rsidRPr="00B71204" w:rsidRDefault="00637B6C" w:rsidP="00637B6C">
            <w:pPr>
              <w:spacing w:after="20"/>
              <w:jc w:val="center"/>
              <w:rPr>
                <w:color w:val="000000"/>
              </w:rPr>
            </w:pPr>
            <w:r w:rsidRPr="00B71204">
              <w:rPr>
                <w:color w:val="000000"/>
              </w:rPr>
              <w:t>12 4 02 0000 0</w:t>
            </w:r>
          </w:p>
        </w:tc>
        <w:tc>
          <w:tcPr>
            <w:tcW w:w="708" w:type="dxa"/>
            <w:shd w:val="clear" w:color="auto" w:fill="auto"/>
            <w:vAlign w:val="bottom"/>
          </w:tcPr>
          <w:p w14:paraId="79880A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FC0DA2" w14:textId="77777777" w:rsidR="00637B6C" w:rsidRPr="00B71204" w:rsidRDefault="00637B6C" w:rsidP="00637B6C">
            <w:pPr>
              <w:spacing w:after="20"/>
              <w:jc w:val="right"/>
              <w:rPr>
                <w:color w:val="000000"/>
              </w:rPr>
            </w:pPr>
            <w:r w:rsidRPr="00B71204">
              <w:rPr>
                <w:color w:val="000000"/>
              </w:rPr>
              <w:t>42 776,6</w:t>
            </w:r>
          </w:p>
        </w:tc>
      </w:tr>
      <w:tr w:rsidR="00637B6C" w:rsidRPr="00B71204" w14:paraId="045B76DA" w14:textId="77777777" w:rsidTr="00637B6C">
        <w:trPr>
          <w:trHeight w:val="20"/>
        </w:trPr>
        <w:tc>
          <w:tcPr>
            <w:tcW w:w="3686" w:type="dxa"/>
            <w:shd w:val="clear" w:color="auto" w:fill="auto"/>
            <w:vAlign w:val="bottom"/>
          </w:tcPr>
          <w:p w14:paraId="0D10D3F6" w14:textId="77777777" w:rsidR="00637B6C" w:rsidRPr="00B71204" w:rsidRDefault="00637B6C" w:rsidP="00637B6C">
            <w:pPr>
              <w:spacing w:after="20"/>
              <w:jc w:val="both"/>
              <w:rPr>
                <w:color w:val="000000"/>
              </w:rPr>
            </w:pPr>
            <w:r w:rsidRPr="00B71204">
              <w:rPr>
                <w:color w:val="000000"/>
              </w:rPr>
              <w:t>Прочие мероприятия в сфере информатизации и связи</w:t>
            </w:r>
          </w:p>
        </w:tc>
        <w:tc>
          <w:tcPr>
            <w:tcW w:w="851" w:type="dxa"/>
            <w:shd w:val="clear" w:color="auto" w:fill="auto"/>
            <w:vAlign w:val="bottom"/>
          </w:tcPr>
          <w:p w14:paraId="59A0448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470F54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C7EC4FE"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658053D" w14:textId="77777777" w:rsidR="00637B6C" w:rsidRPr="00B71204" w:rsidRDefault="00637B6C" w:rsidP="00637B6C">
            <w:pPr>
              <w:spacing w:after="20"/>
              <w:jc w:val="center"/>
              <w:rPr>
                <w:color w:val="000000"/>
              </w:rPr>
            </w:pPr>
            <w:r w:rsidRPr="00B71204">
              <w:rPr>
                <w:color w:val="000000"/>
              </w:rPr>
              <w:t>12 4 02 4392 0</w:t>
            </w:r>
          </w:p>
        </w:tc>
        <w:tc>
          <w:tcPr>
            <w:tcW w:w="708" w:type="dxa"/>
            <w:shd w:val="clear" w:color="auto" w:fill="auto"/>
            <w:vAlign w:val="bottom"/>
          </w:tcPr>
          <w:p w14:paraId="49CDBB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9146F1" w14:textId="77777777" w:rsidR="00637B6C" w:rsidRPr="00B71204" w:rsidRDefault="00637B6C" w:rsidP="00637B6C">
            <w:pPr>
              <w:spacing w:after="20"/>
              <w:jc w:val="right"/>
              <w:rPr>
                <w:color w:val="000000"/>
              </w:rPr>
            </w:pPr>
            <w:r w:rsidRPr="00B71204">
              <w:rPr>
                <w:color w:val="000000"/>
              </w:rPr>
              <w:t>42 776,6</w:t>
            </w:r>
          </w:p>
        </w:tc>
      </w:tr>
      <w:tr w:rsidR="00637B6C" w:rsidRPr="00B71204" w14:paraId="51630F35" w14:textId="77777777" w:rsidTr="00637B6C">
        <w:trPr>
          <w:trHeight w:val="20"/>
        </w:trPr>
        <w:tc>
          <w:tcPr>
            <w:tcW w:w="3686" w:type="dxa"/>
            <w:shd w:val="clear" w:color="auto" w:fill="auto"/>
            <w:vAlign w:val="bottom"/>
          </w:tcPr>
          <w:p w14:paraId="43EB40D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3245CE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50D55C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A1565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77927C9" w14:textId="77777777" w:rsidR="00637B6C" w:rsidRPr="00B71204" w:rsidRDefault="00637B6C" w:rsidP="00637B6C">
            <w:pPr>
              <w:spacing w:after="20"/>
              <w:jc w:val="center"/>
              <w:rPr>
                <w:color w:val="000000"/>
              </w:rPr>
            </w:pPr>
            <w:r w:rsidRPr="00B71204">
              <w:rPr>
                <w:color w:val="000000"/>
              </w:rPr>
              <w:t>12 4 02 4392 0</w:t>
            </w:r>
          </w:p>
        </w:tc>
        <w:tc>
          <w:tcPr>
            <w:tcW w:w="708" w:type="dxa"/>
            <w:shd w:val="clear" w:color="auto" w:fill="auto"/>
            <w:vAlign w:val="bottom"/>
          </w:tcPr>
          <w:p w14:paraId="3DF8130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0FDBDB0" w14:textId="77777777" w:rsidR="00637B6C" w:rsidRPr="00B71204" w:rsidRDefault="00637B6C" w:rsidP="00637B6C">
            <w:pPr>
              <w:spacing w:after="20"/>
              <w:jc w:val="right"/>
              <w:rPr>
                <w:color w:val="000000"/>
              </w:rPr>
            </w:pPr>
            <w:r w:rsidRPr="00B71204">
              <w:rPr>
                <w:color w:val="000000"/>
              </w:rPr>
              <w:t>42 776,6</w:t>
            </w:r>
          </w:p>
        </w:tc>
      </w:tr>
      <w:tr w:rsidR="00637B6C" w:rsidRPr="00B71204" w14:paraId="6BF299C3" w14:textId="77777777" w:rsidTr="00637B6C">
        <w:trPr>
          <w:trHeight w:val="20"/>
        </w:trPr>
        <w:tc>
          <w:tcPr>
            <w:tcW w:w="3686" w:type="dxa"/>
            <w:shd w:val="clear" w:color="auto" w:fill="auto"/>
            <w:vAlign w:val="bottom"/>
          </w:tcPr>
          <w:p w14:paraId="604B5146" w14:textId="77777777" w:rsidR="00637B6C" w:rsidRPr="00B71204" w:rsidRDefault="00637B6C" w:rsidP="00637B6C">
            <w:pPr>
              <w:spacing w:after="20"/>
              <w:jc w:val="both"/>
              <w:rPr>
                <w:color w:val="000000"/>
              </w:rPr>
            </w:pPr>
            <w:r w:rsidRPr="00B71204">
              <w:rPr>
                <w:color w:val="000000"/>
              </w:rPr>
              <w:t>Федеральный проект «Кадры для цифровой экономики»</w:t>
            </w:r>
          </w:p>
        </w:tc>
        <w:tc>
          <w:tcPr>
            <w:tcW w:w="851" w:type="dxa"/>
            <w:shd w:val="clear" w:color="auto" w:fill="auto"/>
            <w:vAlign w:val="bottom"/>
          </w:tcPr>
          <w:p w14:paraId="4479CF49"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011E9B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A4065F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39506C1" w14:textId="77777777" w:rsidR="00637B6C" w:rsidRPr="00B71204" w:rsidRDefault="00637B6C" w:rsidP="00637B6C">
            <w:pPr>
              <w:spacing w:after="20"/>
              <w:jc w:val="center"/>
              <w:rPr>
                <w:color w:val="000000"/>
              </w:rPr>
            </w:pPr>
            <w:r w:rsidRPr="00B71204">
              <w:rPr>
                <w:color w:val="000000"/>
              </w:rPr>
              <w:t>12 4 D3 0000 0</w:t>
            </w:r>
          </w:p>
        </w:tc>
        <w:tc>
          <w:tcPr>
            <w:tcW w:w="708" w:type="dxa"/>
            <w:shd w:val="clear" w:color="auto" w:fill="auto"/>
            <w:vAlign w:val="bottom"/>
          </w:tcPr>
          <w:p w14:paraId="7730F9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D7C022" w14:textId="77777777" w:rsidR="00637B6C" w:rsidRPr="00B71204" w:rsidRDefault="00637B6C" w:rsidP="00637B6C">
            <w:pPr>
              <w:spacing w:after="20"/>
              <w:jc w:val="right"/>
              <w:rPr>
                <w:color w:val="000000"/>
              </w:rPr>
            </w:pPr>
            <w:r w:rsidRPr="00B71204">
              <w:rPr>
                <w:color w:val="000000"/>
              </w:rPr>
              <w:t>22 634,1</w:t>
            </w:r>
          </w:p>
        </w:tc>
      </w:tr>
      <w:tr w:rsidR="00637B6C" w:rsidRPr="00B71204" w14:paraId="73C28B25" w14:textId="77777777" w:rsidTr="00637B6C">
        <w:trPr>
          <w:trHeight w:val="20"/>
        </w:trPr>
        <w:tc>
          <w:tcPr>
            <w:tcW w:w="3686" w:type="dxa"/>
            <w:shd w:val="clear" w:color="auto" w:fill="auto"/>
            <w:vAlign w:val="bottom"/>
          </w:tcPr>
          <w:p w14:paraId="5501BDA2" w14:textId="77777777" w:rsidR="00637B6C" w:rsidRPr="00B71204" w:rsidRDefault="00637B6C" w:rsidP="00637B6C">
            <w:pPr>
              <w:spacing w:after="20"/>
              <w:jc w:val="both"/>
              <w:rPr>
                <w:color w:val="000000"/>
              </w:rPr>
            </w:pPr>
            <w:r w:rsidRPr="00B71204">
              <w:rPr>
                <w:color w:val="000000"/>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851" w:type="dxa"/>
            <w:shd w:val="clear" w:color="auto" w:fill="auto"/>
            <w:vAlign w:val="bottom"/>
          </w:tcPr>
          <w:p w14:paraId="3ED4C9FE"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455DC7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CF73D6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3FBB4DE" w14:textId="77777777" w:rsidR="00637B6C" w:rsidRPr="00B71204" w:rsidRDefault="00637B6C" w:rsidP="00637B6C">
            <w:pPr>
              <w:spacing w:after="20"/>
              <w:jc w:val="center"/>
              <w:rPr>
                <w:color w:val="000000"/>
              </w:rPr>
            </w:pPr>
            <w:r w:rsidRPr="00B71204">
              <w:rPr>
                <w:color w:val="000000"/>
              </w:rPr>
              <w:t>12 4 D3 4393 0</w:t>
            </w:r>
          </w:p>
        </w:tc>
        <w:tc>
          <w:tcPr>
            <w:tcW w:w="708" w:type="dxa"/>
            <w:shd w:val="clear" w:color="auto" w:fill="auto"/>
            <w:vAlign w:val="bottom"/>
          </w:tcPr>
          <w:p w14:paraId="4A568C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5FB57E" w14:textId="77777777" w:rsidR="00637B6C" w:rsidRPr="00B71204" w:rsidRDefault="00637B6C" w:rsidP="00637B6C">
            <w:pPr>
              <w:spacing w:after="20"/>
              <w:jc w:val="right"/>
              <w:rPr>
                <w:color w:val="000000"/>
              </w:rPr>
            </w:pPr>
            <w:r w:rsidRPr="00B71204">
              <w:rPr>
                <w:color w:val="000000"/>
              </w:rPr>
              <w:t>22 634,1</w:t>
            </w:r>
          </w:p>
        </w:tc>
      </w:tr>
      <w:tr w:rsidR="00637B6C" w:rsidRPr="00B71204" w14:paraId="432C00F3" w14:textId="77777777" w:rsidTr="00637B6C">
        <w:trPr>
          <w:trHeight w:val="20"/>
        </w:trPr>
        <w:tc>
          <w:tcPr>
            <w:tcW w:w="3686" w:type="dxa"/>
            <w:shd w:val="clear" w:color="auto" w:fill="auto"/>
            <w:vAlign w:val="bottom"/>
          </w:tcPr>
          <w:p w14:paraId="09610BB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B0A6BE0"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9D963C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3D5258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30E79C6" w14:textId="77777777" w:rsidR="00637B6C" w:rsidRPr="00B71204" w:rsidRDefault="00637B6C" w:rsidP="00637B6C">
            <w:pPr>
              <w:spacing w:after="20"/>
              <w:jc w:val="center"/>
              <w:rPr>
                <w:color w:val="000000"/>
              </w:rPr>
            </w:pPr>
            <w:r w:rsidRPr="00B71204">
              <w:rPr>
                <w:color w:val="000000"/>
              </w:rPr>
              <w:t>12 4 D3 4393 0</w:t>
            </w:r>
          </w:p>
        </w:tc>
        <w:tc>
          <w:tcPr>
            <w:tcW w:w="708" w:type="dxa"/>
            <w:shd w:val="clear" w:color="auto" w:fill="auto"/>
            <w:vAlign w:val="bottom"/>
          </w:tcPr>
          <w:p w14:paraId="6D627BF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63AA72B" w14:textId="77777777" w:rsidR="00637B6C" w:rsidRPr="00B71204" w:rsidRDefault="00637B6C" w:rsidP="00637B6C">
            <w:pPr>
              <w:spacing w:after="20"/>
              <w:jc w:val="right"/>
              <w:rPr>
                <w:color w:val="000000"/>
              </w:rPr>
            </w:pPr>
            <w:r w:rsidRPr="00B71204">
              <w:rPr>
                <w:color w:val="000000"/>
              </w:rPr>
              <w:t>22 634,1</w:t>
            </w:r>
          </w:p>
        </w:tc>
      </w:tr>
      <w:tr w:rsidR="00637B6C" w:rsidRPr="00B71204" w14:paraId="5B8D6CFF" w14:textId="77777777" w:rsidTr="00637B6C">
        <w:trPr>
          <w:trHeight w:val="20"/>
        </w:trPr>
        <w:tc>
          <w:tcPr>
            <w:tcW w:w="3686" w:type="dxa"/>
            <w:shd w:val="clear" w:color="auto" w:fill="auto"/>
            <w:vAlign w:val="bottom"/>
          </w:tcPr>
          <w:p w14:paraId="0A2D4C83" w14:textId="77777777" w:rsidR="00637B6C" w:rsidRPr="00B71204" w:rsidRDefault="00637B6C" w:rsidP="00637B6C">
            <w:pPr>
              <w:spacing w:after="20"/>
              <w:jc w:val="both"/>
              <w:rPr>
                <w:color w:val="000000"/>
              </w:rPr>
            </w:pPr>
            <w:r w:rsidRPr="00B71204">
              <w:rPr>
                <w:color w:val="000000"/>
              </w:rPr>
              <w:t>Федеральный проект «Цифровые технологии»</w:t>
            </w:r>
          </w:p>
        </w:tc>
        <w:tc>
          <w:tcPr>
            <w:tcW w:w="851" w:type="dxa"/>
            <w:shd w:val="clear" w:color="auto" w:fill="auto"/>
            <w:vAlign w:val="bottom"/>
          </w:tcPr>
          <w:p w14:paraId="06DCF61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5D9822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46416E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ECF3684" w14:textId="77777777" w:rsidR="00637B6C" w:rsidRPr="00B71204" w:rsidRDefault="00637B6C" w:rsidP="00637B6C">
            <w:pPr>
              <w:spacing w:after="20"/>
              <w:jc w:val="center"/>
              <w:rPr>
                <w:color w:val="000000"/>
              </w:rPr>
            </w:pPr>
            <w:r w:rsidRPr="00B71204">
              <w:rPr>
                <w:color w:val="000000"/>
              </w:rPr>
              <w:t>12 4 D5 0000 0</w:t>
            </w:r>
          </w:p>
        </w:tc>
        <w:tc>
          <w:tcPr>
            <w:tcW w:w="708" w:type="dxa"/>
            <w:shd w:val="clear" w:color="auto" w:fill="auto"/>
            <w:vAlign w:val="bottom"/>
          </w:tcPr>
          <w:p w14:paraId="1E6B52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4120A1" w14:textId="77777777" w:rsidR="00637B6C" w:rsidRPr="00B71204" w:rsidRDefault="00637B6C" w:rsidP="00637B6C">
            <w:pPr>
              <w:spacing w:after="20"/>
              <w:jc w:val="right"/>
              <w:rPr>
                <w:color w:val="000000"/>
              </w:rPr>
            </w:pPr>
            <w:r w:rsidRPr="00B71204">
              <w:rPr>
                <w:color w:val="000000"/>
              </w:rPr>
              <w:t>6 523,8</w:t>
            </w:r>
          </w:p>
        </w:tc>
      </w:tr>
      <w:tr w:rsidR="00637B6C" w:rsidRPr="00B71204" w14:paraId="460BEF3B" w14:textId="77777777" w:rsidTr="00637B6C">
        <w:trPr>
          <w:trHeight w:val="20"/>
        </w:trPr>
        <w:tc>
          <w:tcPr>
            <w:tcW w:w="3686" w:type="dxa"/>
            <w:shd w:val="clear" w:color="auto" w:fill="auto"/>
            <w:vAlign w:val="bottom"/>
          </w:tcPr>
          <w:p w14:paraId="5B9B486E" w14:textId="77777777" w:rsidR="00637B6C" w:rsidRPr="00B71204" w:rsidRDefault="00637B6C" w:rsidP="00637B6C">
            <w:pPr>
              <w:spacing w:after="20"/>
              <w:jc w:val="both"/>
              <w:rPr>
                <w:color w:val="000000"/>
              </w:rPr>
            </w:pPr>
            <w:r w:rsidRPr="00B71204">
              <w:rPr>
                <w:color w:val="000000"/>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851" w:type="dxa"/>
            <w:shd w:val="clear" w:color="auto" w:fill="auto"/>
            <w:vAlign w:val="bottom"/>
          </w:tcPr>
          <w:p w14:paraId="6F367CF9"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865549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6A1F1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C38463F" w14:textId="77777777" w:rsidR="00637B6C" w:rsidRPr="00B71204" w:rsidRDefault="00637B6C" w:rsidP="00637B6C">
            <w:pPr>
              <w:spacing w:after="20"/>
              <w:jc w:val="center"/>
              <w:rPr>
                <w:color w:val="000000"/>
              </w:rPr>
            </w:pPr>
            <w:r w:rsidRPr="00B71204">
              <w:rPr>
                <w:color w:val="000000"/>
              </w:rPr>
              <w:t>12 4 D5 4395 0</w:t>
            </w:r>
          </w:p>
        </w:tc>
        <w:tc>
          <w:tcPr>
            <w:tcW w:w="708" w:type="dxa"/>
            <w:shd w:val="clear" w:color="auto" w:fill="auto"/>
            <w:vAlign w:val="bottom"/>
          </w:tcPr>
          <w:p w14:paraId="55EBA6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6E7F06" w14:textId="77777777" w:rsidR="00637B6C" w:rsidRPr="00B71204" w:rsidRDefault="00637B6C" w:rsidP="00637B6C">
            <w:pPr>
              <w:spacing w:after="20"/>
              <w:jc w:val="right"/>
              <w:rPr>
                <w:color w:val="000000"/>
              </w:rPr>
            </w:pPr>
            <w:r w:rsidRPr="00B71204">
              <w:rPr>
                <w:color w:val="000000"/>
              </w:rPr>
              <w:t>6 523,8</w:t>
            </w:r>
          </w:p>
        </w:tc>
      </w:tr>
      <w:tr w:rsidR="00637B6C" w:rsidRPr="00B71204" w14:paraId="148CB419" w14:textId="77777777" w:rsidTr="00637B6C">
        <w:trPr>
          <w:trHeight w:val="20"/>
        </w:trPr>
        <w:tc>
          <w:tcPr>
            <w:tcW w:w="3686" w:type="dxa"/>
            <w:shd w:val="clear" w:color="auto" w:fill="auto"/>
            <w:vAlign w:val="bottom"/>
          </w:tcPr>
          <w:p w14:paraId="52E5936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C54E8F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07AA3B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BE8C9E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C976689" w14:textId="77777777" w:rsidR="00637B6C" w:rsidRPr="00B71204" w:rsidRDefault="00637B6C" w:rsidP="00637B6C">
            <w:pPr>
              <w:spacing w:after="20"/>
              <w:jc w:val="center"/>
              <w:rPr>
                <w:color w:val="000000"/>
              </w:rPr>
            </w:pPr>
            <w:r w:rsidRPr="00B71204">
              <w:rPr>
                <w:color w:val="000000"/>
              </w:rPr>
              <w:t>12 4 D5 4395 0</w:t>
            </w:r>
          </w:p>
        </w:tc>
        <w:tc>
          <w:tcPr>
            <w:tcW w:w="708" w:type="dxa"/>
            <w:shd w:val="clear" w:color="auto" w:fill="auto"/>
            <w:vAlign w:val="bottom"/>
          </w:tcPr>
          <w:p w14:paraId="77455CA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B004610" w14:textId="77777777" w:rsidR="00637B6C" w:rsidRPr="00B71204" w:rsidRDefault="00637B6C" w:rsidP="00637B6C">
            <w:pPr>
              <w:spacing w:after="20"/>
              <w:jc w:val="right"/>
              <w:rPr>
                <w:color w:val="000000"/>
              </w:rPr>
            </w:pPr>
            <w:r w:rsidRPr="00B71204">
              <w:rPr>
                <w:color w:val="000000"/>
              </w:rPr>
              <w:t>6 523,8</w:t>
            </w:r>
          </w:p>
        </w:tc>
      </w:tr>
      <w:tr w:rsidR="00637B6C" w:rsidRPr="00B71204" w14:paraId="0AF9C1DE" w14:textId="77777777" w:rsidTr="00637B6C">
        <w:trPr>
          <w:trHeight w:val="20"/>
        </w:trPr>
        <w:tc>
          <w:tcPr>
            <w:tcW w:w="3686" w:type="dxa"/>
            <w:shd w:val="clear" w:color="auto" w:fill="auto"/>
            <w:vAlign w:val="bottom"/>
          </w:tcPr>
          <w:p w14:paraId="74E5E637" w14:textId="77777777" w:rsidR="00637B6C" w:rsidRPr="00B71204" w:rsidRDefault="00637B6C" w:rsidP="00637B6C">
            <w:pPr>
              <w:spacing w:after="20"/>
              <w:jc w:val="both"/>
              <w:rPr>
                <w:color w:val="000000"/>
              </w:rPr>
            </w:pPr>
            <w:r w:rsidRPr="00B71204">
              <w:rPr>
                <w:color w:val="000000"/>
              </w:rPr>
              <w:t xml:space="preserve">Государственная программа «Сохранение, изучение и развитие государственных </w:t>
            </w:r>
            <w:r w:rsidRPr="00B71204">
              <w:rPr>
                <w:color w:val="000000"/>
              </w:rPr>
              <w:lastRenderedPageBreak/>
              <w:t>языков Республики Татарстан и других языков в Республике Татарстан»</w:t>
            </w:r>
          </w:p>
        </w:tc>
        <w:tc>
          <w:tcPr>
            <w:tcW w:w="851" w:type="dxa"/>
            <w:shd w:val="clear" w:color="auto" w:fill="auto"/>
            <w:vAlign w:val="bottom"/>
          </w:tcPr>
          <w:p w14:paraId="32BDC298" w14:textId="77777777" w:rsidR="00637B6C" w:rsidRPr="00B71204" w:rsidRDefault="00637B6C" w:rsidP="00637B6C">
            <w:pPr>
              <w:spacing w:after="20"/>
              <w:jc w:val="center"/>
              <w:rPr>
                <w:color w:val="000000"/>
              </w:rPr>
            </w:pPr>
            <w:r w:rsidRPr="00B71204">
              <w:rPr>
                <w:color w:val="000000"/>
              </w:rPr>
              <w:lastRenderedPageBreak/>
              <w:t>707</w:t>
            </w:r>
          </w:p>
        </w:tc>
        <w:tc>
          <w:tcPr>
            <w:tcW w:w="567" w:type="dxa"/>
            <w:shd w:val="clear" w:color="auto" w:fill="auto"/>
            <w:vAlign w:val="bottom"/>
          </w:tcPr>
          <w:p w14:paraId="34DF096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777EA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2424074" w14:textId="77777777" w:rsidR="00637B6C" w:rsidRPr="00B71204" w:rsidRDefault="00637B6C" w:rsidP="00637B6C">
            <w:pPr>
              <w:spacing w:after="20"/>
              <w:jc w:val="center"/>
              <w:rPr>
                <w:color w:val="000000"/>
              </w:rPr>
            </w:pPr>
            <w:r w:rsidRPr="00B71204">
              <w:rPr>
                <w:color w:val="000000"/>
              </w:rPr>
              <w:t>22 0 00 0000 0</w:t>
            </w:r>
          </w:p>
        </w:tc>
        <w:tc>
          <w:tcPr>
            <w:tcW w:w="708" w:type="dxa"/>
            <w:shd w:val="clear" w:color="auto" w:fill="auto"/>
            <w:vAlign w:val="bottom"/>
          </w:tcPr>
          <w:p w14:paraId="22AF8B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78C3BB" w14:textId="77777777" w:rsidR="00637B6C" w:rsidRPr="00B71204" w:rsidRDefault="00637B6C" w:rsidP="00637B6C">
            <w:pPr>
              <w:spacing w:after="20"/>
              <w:jc w:val="right"/>
              <w:rPr>
                <w:color w:val="000000"/>
              </w:rPr>
            </w:pPr>
            <w:r w:rsidRPr="00B71204">
              <w:rPr>
                <w:color w:val="000000"/>
              </w:rPr>
              <w:t>300,0</w:t>
            </w:r>
          </w:p>
        </w:tc>
      </w:tr>
      <w:tr w:rsidR="00637B6C" w:rsidRPr="00B71204" w14:paraId="2524F13B" w14:textId="77777777" w:rsidTr="00637B6C">
        <w:trPr>
          <w:trHeight w:val="20"/>
        </w:trPr>
        <w:tc>
          <w:tcPr>
            <w:tcW w:w="3686" w:type="dxa"/>
            <w:shd w:val="clear" w:color="auto" w:fill="auto"/>
            <w:vAlign w:val="bottom"/>
          </w:tcPr>
          <w:p w14:paraId="2A8F0877" w14:textId="77777777" w:rsidR="00637B6C" w:rsidRPr="00B71204" w:rsidRDefault="00637B6C" w:rsidP="00637B6C">
            <w:pPr>
              <w:spacing w:after="20"/>
              <w:jc w:val="both"/>
              <w:rPr>
                <w:color w:val="000000"/>
              </w:rPr>
            </w:pPr>
            <w:r w:rsidRPr="00B71204">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14:paraId="4C44742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928DB7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F78B2F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476408A" w14:textId="77777777" w:rsidR="00637B6C" w:rsidRPr="00B71204" w:rsidRDefault="00637B6C" w:rsidP="00637B6C">
            <w:pPr>
              <w:spacing w:after="20"/>
              <w:jc w:val="center"/>
              <w:rPr>
                <w:color w:val="000000"/>
              </w:rPr>
            </w:pPr>
            <w:r w:rsidRPr="00B71204">
              <w:rPr>
                <w:color w:val="000000"/>
              </w:rPr>
              <w:t>22 0 01 0000 0</w:t>
            </w:r>
          </w:p>
        </w:tc>
        <w:tc>
          <w:tcPr>
            <w:tcW w:w="708" w:type="dxa"/>
            <w:shd w:val="clear" w:color="auto" w:fill="auto"/>
            <w:vAlign w:val="bottom"/>
          </w:tcPr>
          <w:p w14:paraId="0796B8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29A829" w14:textId="77777777" w:rsidR="00637B6C" w:rsidRPr="00B71204" w:rsidRDefault="00637B6C" w:rsidP="00637B6C">
            <w:pPr>
              <w:spacing w:after="20"/>
              <w:jc w:val="right"/>
              <w:rPr>
                <w:color w:val="000000"/>
              </w:rPr>
            </w:pPr>
            <w:r w:rsidRPr="00B71204">
              <w:rPr>
                <w:color w:val="000000"/>
              </w:rPr>
              <w:t>300,0</w:t>
            </w:r>
          </w:p>
        </w:tc>
      </w:tr>
      <w:tr w:rsidR="00637B6C" w:rsidRPr="00B71204" w14:paraId="533900AE" w14:textId="77777777" w:rsidTr="00637B6C">
        <w:trPr>
          <w:trHeight w:val="20"/>
        </w:trPr>
        <w:tc>
          <w:tcPr>
            <w:tcW w:w="3686" w:type="dxa"/>
            <w:shd w:val="clear" w:color="auto" w:fill="auto"/>
            <w:vAlign w:val="bottom"/>
          </w:tcPr>
          <w:p w14:paraId="15473117"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732EBD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78F531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72FF4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6B83EE8"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355204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7AE1E6" w14:textId="77777777" w:rsidR="00637B6C" w:rsidRPr="00B71204" w:rsidRDefault="00637B6C" w:rsidP="00637B6C">
            <w:pPr>
              <w:spacing w:after="20"/>
              <w:jc w:val="right"/>
              <w:rPr>
                <w:color w:val="000000"/>
              </w:rPr>
            </w:pPr>
            <w:r w:rsidRPr="00B71204">
              <w:rPr>
                <w:color w:val="000000"/>
              </w:rPr>
              <w:t>300,0</w:t>
            </w:r>
          </w:p>
        </w:tc>
      </w:tr>
      <w:tr w:rsidR="00637B6C" w:rsidRPr="00B71204" w14:paraId="3ACC84AF" w14:textId="77777777" w:rsidTr="00637B6C">
        <w:trPr>
          <w:trHeight w:val="20"/>
        </w:trPr>
        <w:tc>
          <w:tcPr>
            <w:tcW w:w="3686" w:type="dxa"/>
            <w:shd w:val="clear" w:color="auto" w:fill="auto"/>
            <w:vAlign w:val="bottom"/>
          </w:tcPr>
          <w:p w14:paraId="4CDC020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F46B92F"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73B167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D9BDA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C4CA0A0"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22BB23D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05AE9EB" w14:textId="77777777" w:rsidR="00637B6C" w:rsidRPr="00B71204" w:rsidRDefault="00637B6C" w:rsidP="00637B6C">
            <w:pPr>
              <w:spacing w:after="20"/>
              <w:jc w:val="right"/>
              <w:rPr>
                <w:color w:val="000000"/>
              </w:rPr>
            </w:pPr>
            <w:r w:rsidRPr="00B71204">
              <w:rPr>
                <w:color w:val="000000"/>
              </w:rPr>
              <w:t>300,0</w:t>
            </w:r>
          </w:p>
        </w:tc>
      </w:tr>
      <w:tr w:rsidR="00637B6C" w:rsidRPr="00B71204" w14:paraId="6CFFB1AC" w14:textId="77777777" w:rsidTr="00637B6C">
        <w:trPr>
          <w:trHeight w:val="20"/>
        </w:trPr>
        <w:tc>
          <w:tcPr>
            <w:tcW w:w="3686" w:type="dxa"/>
            <w:shd w:val="clear" w:color="auto" w:fill="auto"/>
            <w:vAlign w:val="bottom"/>
          </w:tcPr>
          <w:p w14:paraId="530AFCC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7901FEE"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F25CBC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8081EE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A95B2C5"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BF814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2E79B4" w14:textId="77777777" w:rsidR="00637B6C" w:rsidRPr="00B71204" w:rsidRDefault="00637B6C" w:rsidP="00637B6C">
            <w:pPr>
              <w:spacing w:after="20"/>
              <w:jc w:val="right"/>
              <w:rPr>
                <w:color w:val="000000"/>
              </w:rPr>
            </w:pPr>
            <w:r w:rsidRPr="00B71204">
              <w:rPr>
                <w:color w:val="000000"/>
              </w:rPr>
              <w:t>277 984,6</w:t>
            </w:r>
          </w:p>
        </w:tc>
      </w:tr>
      <w:tr w:rsidR="00637B6C" w:rsidRPr="00B71204" w14:paraId="63370889" w14:textId="77777777" w:rsidTr="00637B6C">
        <w:trPr>
          <w:trHeight w:val="20"/>
        </w:trPr>
        <w:tc>
          <w:tcPr>
            <w:tcW w:w="3686" w:type="dxa"/>
            <w:shd w:val="clear" w:color="auto" w:fill="auto"/>
            <w:vAlign w:val="bottom"/>
          </w:tcPr>
          <w:p w14:paraId="28501809"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3B6D12F"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783CF9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6BFB3B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35D4CFE"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D5F6E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2DC04C" w14:textId="77777777" w:rsidR="00637B6C" w:rsidRPr="00B71204" w:rsidRDefault="00637B6C" w:rsidP="00637B6C">
            <w:pPr>
              <w:spacing w:after="20"/>
              <w:jc w:val="right"/>
              <w:rPr>
                <w:color w:val="000000"/>
              </w:rPr>
            </w:pPr>
            <w:r w:rsidRPr="00B71204">
              <w:rPr>
                <w:color w:val="000000"/>
              </w:rPr>
              <w:t>49 976,6</w:t>
            </w:r>
          </w:p>
        </w:tc>
      </w:tr>
      <w:tr w:rsidR="00637B6C" w:rsidRPr="00B71204" w14:paraId="5C7B1BC6" w14:textId="77777777" w:rsidTr="00637B6C">
        <w:trPr>
          <w:trHeight w:val="20"/>
        </w:trPr>
        <w:tc>
          <w:tcPr>
            <w:tcW w:w="3686" w:type="dxa"/>
            <w:shd w:val="clear" w:color="auto" w:fill="auto"/>
            <w:vAlign w:val="bottom"/>
          </w:tcPr>
          <w:p w14:paraId="514F634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DA1AAF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E2964D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50F0132"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BADBAB2"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2E02F3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D7FD77F" w14:textId="77777777" w:rsidR="00637B6C" w:rsidRPr="00B71204" w:rsidRDefault="00637B6C" w:rsidP="00637B6C">
            <w:pPr>
              <w:spacing w:after="20"/>
              <w:jc w:val="right"/>
              <w:rPr>
                <w:color w:val="000000"/>
              </w:rPr>
            </w:pPr>
            <w:r w:rsidRPr="00B71204">
              <w:rPr>
                <w:color w:val="000000"/>
              </w:rPr>
              <w:t>49 976,6</w:t>
            </w:r>
          </w:p>
        </w:tc>
      </w:tr>
      <w:tr w:rsidR="00637B6C" w:rsidRPr="00B71204" w14:paraId="0BB4B044" w14:textId="77777777" w:rsidTr="00637B6C">
        <w:trPr>
          <w:trHeight w:val="20"/>
        </w:trPr>
        <w:tc>
          <w:tcPr>
            <w:tcW w:w="3686" w:type="dxa"/>
            <w:shd w:val="clear" w:color="auto" w:fill="auto"/>
            <w:vAlign w:val="bottom"/>
          </w:tcPr>
          <w:p w14:paraId="79E5566A"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6E31186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C81A62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CFAFF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E9F2897"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6AE525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CC9D1F" w14:textId="77777777" w:rsidR="00637B6C" w:rsidRPr="00B71204" w:rsidRDefault="00637B6C" w:rsidP="00637B6C">
            <w:pPr>
              <w:spacing w:after="20"/>
              <w:jc w:val="right"/>
              <w:rPr>
                <w:color w:val="000000"/>
              </w:rPr>
            </w:pPr>
            <w:r w:rsidRPr="00B71204">
              <w:rPr>
                <w:color w:val="000000"/>
              </w:rPr>
              <w:t>228 008,0</w:t>
            </w:r>
          </w:p>
        </w:tc>
      </w:tr>
      <w:tr w:rsidR="00637B6C" w:rsidRPr="00B71204" w14:paraId="620ADD13" w14:textId="77777777" w:rsidTr="00637B6C">
        <w:trPr>
          <w:trHeight w:val="20"/>
        </w:trPr>
        <w:tc>
          <w:tcPr>
            <w:tcW w:w="3686" w:type="dxa"/>
            <w:shd w:val="clear" w:color="auto" w:fill="auto"/>
            <w:vAlign w:val="bottom"/>
          </w:tcPr>
          <w:p w14:paraId="2DDAD9E0"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FE5308E"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6848AA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C91FE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FD9FA4B"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6864087A"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0A62CA0" w14:textId="77777777" w:rsidR="00637B6C" w:rsidRPr="00B71204" w:rsidRDefault="00637B6C" w:rsidP="00637B6C">
            <w:pPr>
              <w:spacing w:after="20"/>
              <w:jc w:val="right"/>
              <w:rPr>
                <w:color w:val="000000"/>
              </w:rPr>
            </w:pPr>
            <w:r w:rsidRPr="00B71204">
              <w:rPr>
                <w:color w:val="000000"/>
              </w:rPr>
              <w:t>211 634,5</w:t>
            </w:r>
          </w:p>
        </w:tc>
      </w:tr>
      <w:tr w:rsidR="00637B6C" w:rsidRPr="00B71204" w14:paraId="1A48ADCB" w14:textId="77777777" w:rsidTr="00637B6C">
        <w:trPr>
          <w:trHeight w:val="20"/>
        </w:trPr>
        <w:tc>
          <w:tcPr>
            <w:tcW w:w="3686" w:type="dxa"/>
            <w:shd w:val="clear" w:color="auto" w:fill="auto"/>
            <w:vAlign w:val="bottom"/>
          </w:tcPr>
          <w:p w14:paraId="55D011C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A4693AD"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09C16E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F27B1E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20E19D74"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0A62222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1C47EFD" w14:textId="77777777" w:rsidR="00637B6C" w:rsidRPr="00B71204" w:rsidRDefault="00637B6C" w:rsidP="00637B6C">
            <w:pPr>
              <w:spacing w:after="20"/>
              <w:jc w:val="right"/>
              <w:rPr>
                <w:color w:val="000000"/>
              </w:rPr>
            </w:pPr>
            <w:r w:rsidRPr="00B71204">
              <w:rPr>
                <w:color w:val="000000"/>
              </w:rPr>
              <w:t>16 348,6</w:t>
            </w:r>
          </w:p>
        </w:tc>
      </w:tr>
      <w:tr w:rsidR="00637B6C" w:rsidRPr="00B71204" w14:paraId="24FBB0BF" w14:textId="77777777" w:rsidTr="00637B6C">
        <w:trPr>
          <w:trHeight w:val="20"/>
        </w:trPr>
        <w:tc>
          <w:tcPr>
            <w:tcW w:w="3686" w:type="dxa"/>
            <w:shd w:val="clear" w:color="auto" w:fill="auto"/>
            <w:vAlign w:val="bottom"/>
          </w:tcPr>
          <w:p w14:paraId="713FFE3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F086A08"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0D89E0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336CA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CDD0589"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062A26B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A1B50E9" w14:textId="77777777" w:rsidR="00637B6C" w:rsidRPr="00B71204" w:rsidRDefault="00637B6C" w:rsidP="00637B6C">
            <w:pPr>
              <w:spacing w:after="20"/>
              <w:jc w:val="right"/>
              <w:rPr>
                <w:color w:val="000000"/>
              </w:rPr>
            </w:pPr>
            <w:r w:rsidRPr="00B71204">
              <w:rPr>
                <w:color w:val="000000"/>
              </w:rPr>
              <w:t>24,9</w:t>
            </w:r>
          </w:p>
        </w:tc>
      </w:tr>
      <w:tr w:rsidR="00637B6C" w:rsidRPr="00B71204" w14:paraId="29B7D8D9" w14:textId="77777777" w:rsidTr="00637B6C">
        <w:trPr>
          <w:trHeight w:val="20"/>
        </w:trPr>
        <w:tc>
          <w:tcPr>
            <w:tcW w:w="3686" w:type="dxa"/>
            <w:shd w:val="clear" w:color="auto" w:fill="auto"/>
            <w:vAlign w:val="bottom"/>
          </w:tcPr>
          <w:p w14:paraId="66B84868" w14:textId="77777777" w:rsidR="00637B6C" w:rsidRPr="00B71204" w:rsidRDefault="00637B6C" w:rsidP="00637B6C">
            <w:pPr>
              <w:spacing w:after="20"/>
              <w:jc w:val="both"/>
              <w:rPr>
                <w:color w:val="000000"/>
              </w:rPr>
            </w:pPr>
            <w:r w:rsidRPr="00B71204">
              <w:rPr>
                <w:color w:val="000000"/>
              </w:rPr>
              <w:t>ОХРАНА ОКРУЖАЮЩЕЙ СРЕДЫ</w:t>
            </w:r>
          </w:p>
        </w:tc>
        <w:tc>
          <w:tcPr>
            <w:tcW w:w="851" w:type="dxa"/>
            <w:shd w:val="clear" w:color="auto" w:fill="auto"/>
            <w:vAlign w:val="bottom"/>
          </w:tcPr>
          <w:p w14:paraId="46BEA063"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A1BD14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83960E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C48116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3D17E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F5AB42" w14:textId="77777777" w:rsidR="00637B6C" w:rsidRPr="00B71204" w:rsidRDefault="00637B6C" w:rsidP="00637B6C">
            <w:pPr>
              <w:spacing w:after="20"/>
              <w:jc w:val="right"/>
              <w:rPr>
                <w:color w:val="000000"/>
              </w:rPr>
            </w:pPr>
            <w:r w:rsidRPr="00B71204">
              <w:rPr>
                <w:color w:val="000000"/>
              </w:rPr>
              <w:t>1 342,5</w:t>
            </w:r>
          </w:p>
        </w:tc>
      </w:tr>
      <w:tr w:rsidR="00637B6C" w:rsidRPr="00B71204" w14:paraId="556A68A8" w14:textId="77777777" w:rsidTr="00637B6C">
        <w:trPr>
          <w:trHeight w:val="20"/>
        </w:trPr>
        <w:tc>
          <w:tcPr>
            <w:tcW w:w="3686" w:type="dxa"/>
            <w:shd w:val="clear" w:color="auto" w:fill="auto"/>
            <w:vAlign w:val="bottom"/>
          </w:tcPr>
          <w:p w14:paraId="0D06B675" w14:textId="77777777" w:rsidR="00637B6C" w:rsidRPr="00B71204" w:rsidRDefault="00637B6C" w:rsidP="00637B6C">
            <w:pPr>
              <w:spacing w:after="20"/>
              <w:jc w:val="both"/>
              <w:rPr>
                <w:color w:val="000000"/>
              </w:rPr>
            </w:pPr>
            <w:r w:rsidRPr="00B71204">
              <w:rPr>
                <w:color w:val="000000"/>
              </w:rPr>
              <w:t>Охрана объектов растительного и животного мира и среды их обитания</w:t>
            </w:r>
          </w:p>
        </w:tc>
        <w:tc>
          <w:tcPr>
            <w:tcW w:w="851" w:type="dxa"/>
            <w:shd w:val="clear" w:color="auto" w:fill="auto"/>
            <w:vAlign w:val="bottom"/>
          </w:tcPr>
          <w:p w14:paraId="55924DC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8BE38EF"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49B15C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C9F047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B7AA0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6AFCA0" w14:textId="77777777" w:rsidR="00637B6C" w:rsidRPr="00B71204" w:rsidRDefault="00637B6C" w:rsidP="00637B6C">
            <w:pPr>
              <w:spacing w:after="20"/>
              <w:jc w:val="right"/>
              <w:rPr>
                <w:color w:val="000000"/>
              </w:rPr>
            </w:pPr>
            <w:r w:rsidRPr="00B71204">
              <w:rPr>
                <w:color w:val="000000"/>
              </w:rPr>
              <w:t>1 342,5</w:t>
            </w:r>
          </w:p>
        </w:tc>
      </w:tr>
      <w:tr w:rsidR="00637B6C" w:rsidRPr="00B71204" w14:paraId="7F46EA37" w14:textId="77777777" w:rsidTr="00637B6C">
        <w:trPr>
          <w:trHeight w:val="20"/>
        </w:trPr>
        <w:tc>
          <w:tcPr>
            <w:tcW w:w="3686" w:type="dxa"/>
            <w:shd w:val="clear" w:color="auto" w:fill="auto"/>
            <w:vAlign w:val="bottom"/>
          </w:tcPr>
          <w:p w14:paraId="6E3DC966"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53643C20"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7636B0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C0D7F0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CCEEBB6"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693579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82781E" w14:textId="77777777" w:rsidR="00637B6C" w:rsidRPr="00B71204" w:rsidRDefault="00637B6C" w:rsidP="00637B6C">
            <w:pPr>
              <w:spacing w:after="20"/>
              <w:jc w:val="right"/>
              <w:rPr>
                <w:color w:val="000000"/>
              </w:rPr>
            </w:pPr>
            <w:r w:rsidRPr="00B71204">
              <w:rPr>
                <w:color w:val="000000"/>
              </w:rPr>
              <w:t>1 342,5</w:t>
            </w:r>
          </w:p>
        </w:tc>
      </w:tr>
      <w:tr w:rsidR="00637B6C" w:rsidRPr="00B71204" w14:paraId="06CDCDB4" w14:textId="77777777" w:rsidTr="00637B6C">
        <w:trPr>
          <w:trHeight w:val="20"/>
        </w:trPr>
        <w:tc>
          <w:tcPr>
            <w:tcW w:w="3686" w:type="dxa"/>
            <w:shd w:val="clear" w:color="auto" w:fill="auto"/>
            <w:vAlign w:val="bottom"/>
          </w:tcPr>
          <w:p w14:paraId="5E943F95" w14:textId="77777777" w:rsidR="00637B6C" w:rsidRPr="00B71204" w:rsidRDefault="00637B6C" w:rsidP="00637B6C">
            <w:pPr>
              <w:spacing w:after="20"/>
              <w:jc w:val="both"/>
              <w:rPr>
                <w:color w:val="000000"/>
              </w:rPr>
            </w:pPr>
            <w:r w:rsidRPr="00B71204">
              <w:rPr>
                <w:color w:val="000000"/>
              </w:rPr>
              <w:lastRenderedPageBreak/>
              <w:t>Подпрограмма «Регулирование качества окружающей среды Республики Татарстан»</w:t>
            </w:r>
          </w:p>
        </w:tc>
        <w:tc>
          <w:tcPr>
            <w:tcW w:w="851" w:type="dxa"/>
            <w:shd w:val="clear" w:color="auto" w:fill="auto"/>
            <w:vAlign w:val="bottom"/>
          </w:tcPr>
          <w:p w14:paraId="78581DD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77E358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FD81CE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0DAF30F" w14:textId="77777777" w:rsidR="00637B6C" w:rsidRPr="00B71204" w:rsidRDefault="00637B6C" w:rsidP="00637B6C">
            <w:pPr>
              <w:spacing w:after="20"/>
              <w:jc w:val="center"/>
              <w:rPr>
                <w:color w:val="000000"/>
              </w:rPr>
            </w:pPr>
            <w:r w:rsidRPr="00B71204">
              <w:rPr>
                <w:color w:val="000000"/>
              </w:rPr>
              <w:t>09 1 00 0000 0</w:t>
            </w:r>
          </w:p>
        </w:tc>
        <w:tc>
          <w:tcPr>
            <w:tcW w:w="708" w:type="dxa"/>
            <w:shd w:val="clear" w:color="auto" w:fill="auto"/>
            <w:vAlign w:val="bottom"/>
          </w:tcPr>
          <w:p w14:paraId="7AAB78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3D1EA8" w14:textId="77777777" w:rsidR="00637B6C" w:rsidRPr="00B71204" w:rsidRDefault="00637B6C" w:rsidP="00637B6C">
            <w:pPr>
              <w:spacing w:after="20"/>
              <w:jc w:val="right"/>
              <w:rPr>
                <w:color w:val="000000"/>
              </w:rPr>
            </w:pPr>
            <w:r w:rsidRPr="00B71204">
              <w:rPr>
                <w:color w:val="000000"/>
              </w:rPr>
              <w:t>1 342,5</w:t>
            </w:r>
          </w:p>
        </w:tc>
      </w:tr>
      <w:tr w:rsidR="00637B6C" w:rsidRPr="00B71204" w14:paraId="38FA78C6" w14:textId="77777777" w:rsidTr="00637B6C">
        <w:trPr>
          <w:trHeight w:val="20"/>
        </w:trPr>
        <w:tc>
          <w:tcPr>
            <w:tcW w:w="3686" w:type="dxa"/>
            <w:shd w:val="clear" w:color="auto" w:fill="auto"/>
            <w:vAlign w:val="bottom"/>
          </w:tcPr>
          <w:p w14:paraId="20592E7C" w14:textId="77777777" w:rsidR="00637B6C" w:rsidRPr="00B71204" w:rsidRDefault="00637B6C" w:rsidP="00637B6C">
            <w:pPr>
              <w:spacing w:after="20"/>
              <w:jc w:val="both"/>
              <w:rPr>
                <w:color w:val="000000"/>
              </w:rPr>
            </w:pPr>
            <w:r w:rsidRPr="00B71204">
              <w:rPr>
                <w:color w:val="000000"/>
              </w:rPr>
              <w:t>Повышение уровня экологического образования, информационное обеспечение в сфере охраны окружающей среды</w:t>
            </w:r>
          </w:p>
        </w:tc>
        <w:tc>
          <w:tcPr>
            <w:tcW w:w="851" w:type="dxa"/>
            <w:shd w:val="clear" w:color="auto" w:fill="auto"/>
            <w:vAlign w:val="bottom"/>
          </w:tcPr>
          <w:p w14:paraId="18591873"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D0BBF9B"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6C2704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C594A60" w14:textId="77777777" w:rsidR="00637B6C" w:rsidRPr="00B71204" w:rsidRDefault="00637B6C" w:rsidP="00637B6C">
            <w:pPr>
              <w:spacing w:after="20"/>
              <w:jc w:val="center"/>
              <w:rPr>
                <w:color w:val="000000"/>
              </w:rPr>
            </w:pPr>
            <w:r w:rsidRPr="00B71204">
              <w:rPr>
                <w:color w:val="000000"/>
              </w:rPr>
              <w:t>09 1 02 0000 0</w:t>
            </w:r>
          </w:p>
        </w:tc>
        <w:tc>
          <w:tcPr>
            <w:tcW w:w="708" w:type="dxa"/>
            <w:shd w:val="clear" w:color="auto" w:fill="auto"/>
            <w:vAlign w:val="bottom"/>
          </w:tcPr>
          <w:p w14:paraId="688719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F46CB1" w14:textId="77777777" w:rsidR="00637B6C" w:rsidRPr="00B71204" w:rsidRDefault="00637B6C" w:rsidP="00637B6C">
            <w:pPr>
              <w:spacing w:after="20"/>
              <w:jc w:val="right"/>
              <w:rPr>
                <w:color w:val="000000"/>
              </w:rPr>
            </w:pPr>
            <w:r w:rsidRPr="00B71204">
              <w:rPr>
                <w:color w:val="000000"/>
              </w:rPr>
              <w:t>1 342,5</w:t>
            </w:r>
          </w:p>
        </w:tc>
      </w:tr>
      <w:tr w:rsidR="00637B6C" w:rsidRPr="00B71204" w14:paraId="3FA8C0C4" w14:textId="77777777" w:rsidTr="00637B6C">
        <w:trPr>
          <w:trHeight w:val="20"/>
        </w:trPr>
        <w:tc>
          <w:tcPr>
            <w:tcW w:w="3686" w:type="dxa"/>
            <w:shd w:val="clear" w:color="auto" w:fill="auto"/>
            <w:vAlign w:val="bottom"/>
          </w:tcPr>
          <w:p w14:paraId="7BF81FCA" w14:textId="77777777" w:rsidR="00637B6C" w:rsidRPr="00B71204" w:rsidRDefault="00637B6C" w:rsidP="00637B6C">
            <w:pPr>
              <w:spacing w:after="20"/>
              <w:jc w:val="both"/>
              <w:rPr>
                <w:color w:val="000000"/>
              </w:rPr>
            </w:pPr>
            <w:r w:rsidRPr="00B71204">
              <w:rPr>
                <w:color w:val="000000"/>
              </w:rPr>
              <w:t>Мероприятия по экологическому образованию и просвещению</w:t>
            </w:r>
          </w:p>
        </w:tc>
        <w:tc>
          <w:tcPr>
            <w:tcW w:w="851" w:type="dxa"/>
            <w:shd w:val="clear" w:color="auto" w:fill="auto"/>
            <w:vAlign w:val="bottom"/>
          </w:tcPr>
          <w:p w14:paraId="78E87CBE"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A0688AD"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7B60DD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E3EE041" w14:textId="77777777" w:rsidR="00637B6C" w:rsidRPr="00B71204" w:rsidRDefault="00637B6C" w:rsidP="00637B6C">
            <w:pPr>
              <w:spacing w:after="20"/>
              <w:jc w:val="center"/>
              <w:rPr>
                <w:color w:val="000000"/>
              </w:rPr>
            </w:pPr>
            <w:r w:rsidRPr="00B71204">
              <w:rPr>
                <w:color w:val="000000"/>
              </w:rPr>
              <w:t>09 1 02 1970 0</w:t>
            </w:r>
          </w:p>
        </w:tc>
        <w:tc>
          <w:tcPr>
            <w:tcW w:w="708" w:type="dxa"/>
            <w:shd w:val="clear" w:color="auto" w:fill="auto"/>
            <w:vAlign w:val="bottom"/>
          </w:tcPr>
          <w:p w14:paraId="2D2DF8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B46C3A" w14:textId="77777777" w:rsidR="00637B6C" w:rsidRPr="00B71204" w:rsidRDefault="00637B6C" w:rsidP="00637B6C">
            <w:pPr>
              <w:spacing w:after="20"/>
              <w:jc w:val="right"/>
              <w:rPr>
                <w:color w:val="000000"/>
              </w:rPr>
            </w:pPr>
            <w:r w:rsidRPr="00B71204">
              <w:rPr>
                <w:color w:val="000000"/>
              </w:rPr>
              <w:t>1 342,5</w:t>
            </w:r>
          </w:p>
        </w:tc>
      </w:tr>
      <w:tr w:rsidR="00637B6C" w:rsidRPr="00B71204" w14:paraId="6F43D989" w14:textId="77777777" w:rsidTr="00637B6C">
        <w:trPr>
          <w:trHeight w:val="20"/>
        </w:trPr>
        <w:tc>
          <w:tcPr>
            <w:tcW w:w="3686" w:type="dxa"/>
            <w:shd w:val="clear" w:color="auto" w:fill="auto"/>
            <w:vAlign w:val="bottom"/>
          </w:tcPr>
          <w:p w14:paraId="47F7F4E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E7BD3C9"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F787586"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0B4175A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94BC862" w14:textId="77777777" w:rsidR="00637B6C" w:rsidRPr="00B71204" w:rsidRDefault="00637B6C" w:rsidP="00637B6C">
            <w:pPr>
              <w:spacing w:after="20"/>
              <w:jc w:val="center"/>
              <w:rPr>
                <w:color w:val="000000"/>
              </w:rPr>
            </w:pPr>
            <w:r w:rsidRPr="00B71204">
              <w:rPr>
                <w:color w:val="000000"/>
              </w:rPr>
              <w:t>09 1 02 1970 0</w:t>
            </w:r>
          </w:p>
        </w:tc>
        <w:tc>
          <w:tcPr>
            <w:tcW w:w="708" w:type="dxa"/>
            <w:shd w:val="clear" w:color="auto" w:fill="auto"/>
            <w:vAlign w:val="bottom"/>
          </w:tcPr>
          <w:p w14:paraId="1B53385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2A501D3" w14:textId="77777777" w:rsidR="00637B6C" w:rsidRPr="00B71204" w:rsidRDefault="00637B6C" w:rsidP="00637B6C">
            <w:pPr>
              <w:spacing w:after="20"/>
              <w:jc w:val="right"/>
              <w:rPr>
                <w:color w:val="000000"/>
              </w:rPr>
            </w:pPr>
            <w:r w:rsidRPr="00B71204">
              <w:rPr>
                <w:color w:val="000000"/>
              </w:rPr>
              <w:t>1 342,5</w:t>
            </w:r>
          </w:p>
        </w:tc>
      </w:tr>
      <w:tr w:rsidR="00637B6C" w:rsidRPr="00B71204" w14:paraId="423CD1E6" w14:textId="77777777" w:rsidTr="00637B6C">
        <w:trPr>
          <w:trHeight w:val="20"/>
        </w:trPr>
        <w:tc>
          <w:tcPr>
            <w:tcW w:w="3686" w:type="dxa"/>
            <w:shd w:val="clear" w:color="auto" w:fill="auto"/>
            <w:vAlign w:val="bottom"/>
          </w:tcPr>
          <w:p w14:paraId="18FD4D77"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489188E6"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23DC20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648BA7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F273F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FBFC9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B10C97" w14:textId="77777777" w:rsidR="00637B6C" w:rsidRPr="00B71204" w:rsidRDefault="00637B6C" w:rsidP="00637B6C">
            <w:pPr>
              <w:spacing w:after="20"/>
              <w:jc w:val="right"/>
              <w:rPr>
                <w:color w:val="000000"/>
              </w:rPr>
            </w:pPr>
            <w:r w:rsidRPr="00B71204">
              <w:rPr>
                <w:color w:val="000000"/>
              </w:rPr>
              <w:t>120 188,1</w:t>
            </w:r>
          </w:p>
        </w:tc>
      </w:tr>
      <w:tr w:rsidR="00637B6C" w:rsidRPr="00B71204" w14:paraId="061C8750" w14:textId="77777777" w:rsidTr="00637B6C">
        <w:trPr>
          <w:trHeight w:val="20"/>
        </w:trPr>
        <w:tc>
          <w:tcPr>
            <w:tcW w:w="3686" w:type="dxa"/>
            <w:shd w:val="clear" w:color="auto" w:fill="auto"/>
            <w:vAlign w:val="bottom"/>
          </w:tcPr>
          <w:p w14:paraId="324D449D" w14:textId="77777777" w:rsidR="00637B6C" w:rsidRPr="00B71204" w:rsidRDefault="00637B6C" w:rsidP="00637B6C">
            <w:pPr>
              <w:spacing w:after="20"/>
              <w:jc w:val="both"/>
              <w:rPr>
                <w:color w:val="000000"/>
              </w:rPr>
            </w:pPr>
            <w:r w:rsidRPr="00B71204">
              <w:rPr>
                <w:color w:val="000000"/>
              </w:rPr>
              <w:t>Среднее профессиональное образование</w:t>
            </w:r>
          </w:p>
        </w:tc>
        <w:tc>
          <w:tcPr>
            <w:tcW w:w="851" w:type="dxa"/>
            <w:shd w:val="clear" w:color="auto" w:fill="auto"/>
            <w:vAlign w:val="bottom"/>
          </w:tcPr>
          <w:p w14:paraId="594E0FA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2BA701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56B5C6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2C4B5C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F7E95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437CEE" w14:textId="77777777" w:rsidR="00637B6C" w:rsidRPr="00B71204" w:rsidRDefault="00637B6C" w:rsidP="00637B6C">
            <w:pPr>
              <w:spacing w:after="20"/>
              <w:jc w:val="right"/>
              <w:rPr>
                <w:color w:val="000000"/>
              </w:rPr>
            </w:pPr>
            <w:r w:rsidRPr="00B71204">
              <w:rPr>
                <w:color w:val="000000"/>
              </w:rPr>
              <w:t>90 966,0</w:t>
            </w:r>
          </w:p>
        </w:tc>
      </w:tr>
      <w:tr w:rsidR="00637B6C" w:rsidRPr="00B71204" w14:paraId="71FBC51C" w14:textId="77777777" w:rsidTr="00637B6C">
        <w:trPr>
          <w:trHeight w:val="20"/>
        </w:trPr>
        <w:tc>
          <w:tcPr>
            <w:tcW w:w="3686" w:type="dxa"/>
            <w:shd w:val="clear" w:color="auto" w:fill="auto"/>
            <w:vAlign w:val="bottom"/>
          </w:tcPr>
          <w:p w14:paraId="0F7FBB2B"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323C0F7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5299CC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870244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12CBB85"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1C229D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F6B7F2" w14:textId="77777777" w:rsidR="00637B6C" w:rsidRPr="00B71204" w:rsidRDefault="00637B6C" w:rsidP="00637B6C">
            <w:pPr>
              <w:spacing w:after="20"/>
              <w:jc w:val="right"/>
              <w:rPr>
                <w:color w:val="000000"/>
              </w:rPr>
            </w:pPr>
            <w:r w:rsidRPr="00B71204">
              <w:rPr>
                <w:color w:val="000000"/>
              </w:rPr>
              <w:t>90 966,0</w:t>
            </w:r>
          </w:p>
        </w:tc>
      </w:tr>
      <w:tr w:rsidR="00637B6C" w:rsidRPr="00B71204" w14:paraId="7D3C6310" w14:textId="77777777" w:rsidTr="00637B6C">
        <w:trPr>
          <w:trHeight w:val="20"/>
        </w:trPr>
        <w:tc>
          <w:tcPr>
            <w:tcW w:w="3686" w:type="dxa"/>
            <w:shd w:val="clear" w:color="auto" w:fill="auto"/>
            <w:vAlign w:val="bottom"/>
          </w:tcPr>
          <w:p w14:paraId="62C5A94C"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53FCB8A0"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143C12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F566FC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20BFBDD"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50CA38C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F229D9" w14:textId="77777777" w:rsidR="00637B6C" w:rsidRPr="00B71204" w:rsidRDefault="00637B6C" w:rsidP="00637B6C">
            <w:pPr>
              <w:spacing w:after="20"/>
              <w:jc w:val="right"/>
              <w:rPr>
                <w:color w:val="000000"/>
              </w:rPr>
            </w:pPr>
            <w:r w:rsidRPr="00B71204">
              <w:rPr>
                <w:color w:val="000000"/>
              </w:rPr>
              <w:t>90 966,0</w:t>
            </w:r>
          </w:p>
        </w:tc>
      </w:tr>
      <w:tr w:rsidR="00637B6C" w:rsidRPr="00B71204" w14:paraId="66A4A9E7" w14:textId="77777777" w:rsidTr="00637B6C">
        <w:trPr>
          <w:trHeight w:val="20"/>
        </w:trPr>
        <w:tc>
          <w:tcPr>
            <w:tcW w:w="3686" w:type="dxa"/>
            <w:shd w:val="clear" w:color="auto" w:fill="auto"/>
            <w:vAlign w:val="bottom"/>
          </w:tcPr>
          <w:p w14:paraId="10B1591F" w14:textId="77777777" w:rsidR="00637B6C" w:rsidRPr="00B71204" w:rsidRDefault="00637B6C" w:rsidP="00637B6C">
            <w:pPr>
              <w:spacing w:after="20"/>
              <w:jc w:val="both"/>
              <w:rPr>
                <w:color w:val="000000"/>
              </w:rPr>
            </w:pPr>
            <w:r w:rsidRPr="00B71204">
              <w:rPr>
                <w:color w:val="000000"/>
              </w:rPr>
              <w:t>Организация предоставления среднего и высшего профессионального образования</w:t>
            </w:r>
          </w:p>
        </w:tc>
        <w:tc>
          <w:tcPr>
            <w:tcW w:w="851" w:type="dxa"/>
            <w:shd w:val="clear" w:color="auto" w:fill="auto"/>
            <w:vAlign w:val="bottom"/>
          </w:tcPr>
          <w:p w14:paraId="7EB4BAE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673E69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7614C2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AB42BCB" w14:textId="77777777" w:rsidR="00637B6C" w:rsidRPr="00B71204" w:rsidRDefault="00637B6C" w:rsidP="00637B6C">
            <w:pPr>
              <w:spacing w:after="20"/>
              <w:jc w:val="center"/>
              <w:rPr>
                <w:color w:val="000000"/>
              </w:rPr>
            </w:pPr>
            <w:r w:rsidRPr="00B71204">
              <w:rPr>
                <w:color w:val="000000"/>
              </w:rPr>
              <w:t>02 4 01 0000 0</w:t>
            </w:r>
          </w:p>
        </w:tc>
        <w:tc>
          <w:tcPr>
            <w:tcW w:w="708" w:type="dxa"/>
            <w:shd w:val="clear" w:color="auto" w:fill="auto"/>
            <w:vAlign w:val="bottom"/>
          </w:tcPr>
          <w:p w14:paraId="7D00F5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DAA2CF" w14:textId="77777777" w:rsidR="00637B6C" w:rsidRPr="00B71204" w:rsidRDefault="00637B6C" w:rsidP="00637B6C">
            <w:pPr>
              <w:spacing w:after="20"/>
              <w:jc w:val="right"/>
              <w:rPr>
                <w:color w:val="000000"/>
              </w:rPr>
            </w:pPr>
            <w:r w:rsidRPr="00B71204">
              <w:rPr>
                <w:color w:val="000000"/>
              </w:rPr>
              <w:t>90 966,0</w:t>
            </w:r>
          </w:p>
        </w:tc>
      </w:tr>
      <w:tr w:rsidR="00637B6C" w:rsidRPr="00B71204" w14:paraId="48F0408D" w14:textId="77777777" w:rsidTr="00637B6C">
        <w:trPr>
          <w:trHeight w:val="20"/>
        </w:trPr>
        <w:tc>
          <w:tcPr>
            <w:tcW w:w="3686" w:type="dxa"/>
            <w:shd w:val="clear" w:color="auto" w:fill="auto"/>
            <w:vAlign w:val="bottom"/>
          </w:tcPr>
          <w:p w14:paraId="5616E06D" w14:textId="77777777" w:rsidR="00637B6C" w:rsidRPr="00B71204" w:rsidRDefault="00637B6C" w:rsidP="00637B6C">
            <w:pPr>
              <w:spacing w:after="20"/>
              <w:jc w:val="both"/>
              <w:rPr>
                <w:color w:val="000000"/>
              </w:rPr>
            </w:pPr>
            <w:r w:rsidRPr="00B71204">
              <w:rPr>
                <w:color w:val="000000"/>
              </w:rPr>
              <w:t>Развитие среднего профессионального образования</w:t>
            </w:r>
          </w:p>
        </w:tc>
        <w:tc>
          <w:tcPr>
            <w:tcW w:w="851" w:type="dxa"/>
            <w:shd w:val="clear" w:color="auto" w:fill="auto"/>
            <w:vAlign w:val="bottom"/>
          </w:tcPr>
          <w:p w14:paraId="46ACA9D0"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8FB5FD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98755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9D9D02A"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04139B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2EFEC1" w14:textId="77777777" w:rsidR="00637B6C" w:rsidRPr="00B71204" w:rsidRDefault="00637B6C" w:rsidP="00637B6C">
            <w:pPr>
              <w:spacing w:after="20"/>
              <w:jc w:val="right"/>
              <w:rPr>
                <w:color w:val="000000"/>
              </w:rPr>
            </w:pPr>
            <w:r w:rsidRPr="00B71204">
              <w:rPr>
                <w:color w:val="000000"/>
              </w:rPr>
              <w:t>87 841,2</w:t>
            </w:r>
          </w:p>
        </w:tc>
      </w:tr>
      <w:tr w:rsidR="00637B6C" w:rsidRPr="00B71204" w14:paraId="24B9FBE1" w14:textId="77777777" w:rsidTr="00637B6C">
        <w:trPr>
          <w:trHeight w:val="20"/>
        </w:trPr>
        <w:tc>
          <w:tcPr>
            <w:tcW w:w="3686" w:type="dxa"/>
            <w:shd w:val="clear" w:color="auto" w:fill="auto"/>
            <w:vAlign w:val="bottom"/>
          </w:tcPr>
          <w:p w14:paraId="43E9469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7465291"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FDA6F9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9F8222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F428596"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460BA26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7626498" w14:textId="77777777" w:rsidR="00637B6C" w:rsidRPr="00B71204" w:rsidRDefault="00637B6C" w:rsidP="00637B6C">
            <w:pPr>
              <w:spacing w:after="20"/>
              <w:jc w:val="right"/>
              <w:rPr>
                <w:color w:val="000000"/>
              </w:rPr>
            </w:pPr>
            <w:r w:rsidRPr="00B71204">
              <w:rPr>
                <w:color w:val="000000"/>
              </w:rPr>
              <w:t>87 841,2</w:t>
            </w:r>
          </w:p>
        </w:tc>
      </w:tr>
      <w:tr w:rsidR="00637B6C" w:rsidRPr="00B71204" w14:paraId="19FF3A77" w14:textId="77777777" w:rsidTr="00637B6C">
        <w:trPr>
          <w:trHeight w:val="20"/>
        </w:trPr>
        <w:tc>
          <w:tcPr>
            <w:tcW w:w="3686" w:type="dxa"/>
            <w:shd w:val="clear" w:color="auto" w:fill="auto"/>
            <w:vAlign w:val="bottom"/>
          </w:tcPr>
          <w:p w14:paraId="0E00A65B"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851" w:type="dxa"/>
            <w:shd w:val="clear" w:color="auto" w:fill="auto"/>
            <w:vAlign w:val="bottom"/>
          </w:tcPr>
          <w:p w14:paraId="49FAACB4"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0C03F5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A4AF78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906A062"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5E4374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E360A3" w14:textId="77777777" w:rsidR="00637B6C" w:rsidRPr="00B71204" w:rsidRDefault="00637B6C" w:rsidP="00637B6C">
            <w:pPr>
              <w:spacing w:after="20"/>
              <w:jc w:val="right"/>
              <w:rPr>
                <w:color w:val="000000"/>
              </w:rPr>
            </w:pPr>
            <w:r w:rsidRPr="00B71204">
              <w:rPr>
                <w:color w:val="000000"/>
              </w:rPr>
              <w:t>3 124,8</w:t>
            </w:r>
          </w:p>
        </w:tc>
      </w:tr>
      <w:tr w:rsidR="00637B6C" w:rsidRPr="00B71204" w14:paraId="6A970BC1" w14:textId="77777777" w:rsidTr="00637B6C">
        <w:trPr>
          <w:trHeight w:val="20"/>
        </w:trPr>
        <w:tc>
          <w:tcPr>
            <w:tcW w:w="3686" w:type="dxa"/>
            <w:shd w:val="clear" w:color="auto" w:fill="auto"/>
            <w:vAlign w:val="bottom"/>
          </w:tcPr>
          <w:p w14:paraId="6F72944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9AEAE8D"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D6B136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FD3B7B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83B15BC"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7DBDA0B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ECA8682" w14:textId="77777777" w:rsidR="00637B6C" w:rsidRPr="00B71204" w:rsidRDefault="00637B6C" w:rsidP="00637B6C">
            <w:pPr>
              <w:spacing w:after="20"/>
              <w:jc w:val="right"/>
              <w:rPr>
                <w:color w:val="000000"/>
              </w:rPr>
            </w:pPr>
            <w:r w:rsidRPr="00B71204">
              <w:rPr>
                <w:color w:val="000000"/>
              </w:rPr>
              <w:t>3 124,8</w:t>
            </w:r>
          </w:p>
        </w:tc>
      </w:tr>
      <w:tr w:rsidR="00637B6C" w:rsidRPr="00B71204" w14:paraId="44F141A1" w14:textId="77777777" w:rsidTr="00637B6C">
        <w:trPr>
          <w:trHeight w:val="20"/>
        </w:trPr>
        <w:tc>
          <w:tcPr>
            <w:tcW w:w="3686" w:type="dxa"/>
            <w:shd w:val="clear" w:color="auto" w:fill="auto"/>
            <w:vAlign w:val="bottom"/>
          </w:tcPr>
          <w:p w14:paraId="3FAAE5EC"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1A435D69"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563545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A78D9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CEF704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8B279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F7A7E7" w14:textId="77777777" w:rsidR="00637B6C" w:rsidRPr="00B71204" w:rsidRDefault="00637B6C" w:rsidP="00637B6C">
            <w:pPr>
              <w:spacing w:after="20"/>
              <w:jc w:val="right"/>
              <w:rPr>
                <w:color w:val="000000"/>
              </w:rPr>
            </w:pPr>
            <w:r w:rsidRPr="00B71204">
              <w:rPr>
                <w:color w:val="000000"/>
              </w:rPr>
              <w:t>1 550,0</w:t>
            </w:r>
          </w:p>
        </w:tc>
      </w:tr>
      <w:tr w:rsidR="00637B6C" w:rsidRPr="00B71204" w14:paraId="63D557DF" w14:textId="77777777" w:rsidTr="00637B6C">
        <w:trPr>
          <w:trHeight w:val="20"/>
        </w:trPr>
        <w:tc>
          <w:tcPr>
            <w:tcW w:w="3686" w:type="dxa"/>
            <w:shd w:val="clear" w:color="auto" w:fill="auto"/>
            <w:vAlign w:val="bottom"/>
          </w:tcPr>
          <w:p w14:paraId="766F88F0"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14:paraId="2FE55C05"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D07F6F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59A690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FBCF337" w14:textId="77777777" w:rsidR="00637B6C" w:rsidRPr="00B71204" w:rsidRDefault="00637B6C" w:rsidP="00637B6C">
            <w:pPr>
              <w:spacing w:after="20"/>
              <w:jc w:val="center"/>
              <w:rPr>
                <w:color w:val="000000"/>
              </w:rPr>
            </w:pPr>
            <w:r w:rsidRPr="00B71204">
              <w:rPr>
                <w:color w:val="000000"/>
              </w:rPr>
              <w:t>19 0 00 0000 0</w:t>
            </w:r>
          </w:p>
        </w:tc>
        <w:tc>
          <w:tcPr>
            <w:tcW w:w="708" w:type="dxa"/>
            <w:shd w:val="clear" w:color="auto" w:fill="auto"/>
            <w:vAlign w:val="bottom"/>
          </w:tcPr>
          <w:p w14:paraId="5ECB30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02A088" w14:textId="77777777" w:rsidR="00637B6C" w:rsidRPr="00B71204" w:rsidRDefault="00637B6C" w:rsidP="00637B6C">
            <w:pPr>
              <w:spacing w:after="20"/>
              <w:jc w:val="right"/>
              <w:rPr>
                <w:color w:val="000000"/>
              </w:rPr>
            </w:pPr>
            <w:r w:rsidRPr="00B71204">
              <w:rPr>
                <w:color w:val="000000"/>
              </w:rPr>
              <w:t>1 550,0</w:t>
            </w:r>
          </w:p>
        </w:tc>
      </w:tr>
      <w:tr w:rsidR="00637B6C" w:rsidRPr="00B71204" w14:paraId="4DC8EA24" w14:textId="77777777" w:rsidTr="00637B6C">
        <w:trPr>
          <w:trHeight w:val="20"/>
        </w:trPr>
        <w:tc>
          <w:tcPr>
            <w:tcW w:w="3686" w:type="dxa"/>
            <w:shd w:val="clear" w:color="auto" w:fill="auto"/>
            <w:vAlign w:val="bottom"/>
          </w:tcPr>
          <w:p w14:paraId="0A98F762" w14:textId="77777777" w:rsidR="00637B6C" w:rsidRPr="00B71204" w:rsidRDefault="00637B6C" w:rsidP="00637B6C">
            <w:pPr>
              <w:spacing w:after="20"/>
              <w:jc w:val="both"/>
              <w:rPr>
                <w:color w:val="000000"/>
              </w:rPr>
            </w:pPr>
            <w:r w:rsidRPr="00B71204">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851" w:type="dxa"/>
            <w:shd w:val="clear" w:color="auto" w:fill="auto"/>
            <w:vAlign w:val="bottom"/>
          </w:tcPr>
          <w:p w14:paraId="29571743"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D2422B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544A8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2BBEF8A" w14:textId="77777777" w:rsidR="00637B6C" w:rsidRPr="00B71204" w:rsidRDefault="00637B6C" w:rsidP="00637B6C">
            <w:pPr>
              <w:spacing w:after="20"/>
              <w:jc w:val="center"/>
              <w:rPr>
                <w:color w:val="000000"/>
              </w:rPr>
            </w:pPr>
            <w:r w:rsidRPr="00B71204">
              <w:rPr>
                <w:color w:val="000000"/>
              </w:rPr>
              <w:t>19 0 01 0000 0</w:t>
            </w:r>
          </w:p>
        </w:tc>
        <w:tc>
          <w:tcPr>
            <w:tcW w:w="708" w:type="dxa"/>
            <w:shd w:val="clear" w:color="auto" w:fill="auto"/>
            <w:vAlign w:val="bottom"/>
          </w:tcPr>
          <w:p w14:paraId="3EE15A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57B508" w14:textId="77777777" w:rsidR="00637B6C" w:rsidRPr="00B71204" w:rsidRDefault="00637B6C" w:rsidP="00637B6C">
            <w:pPr>
              <w:spacing w:after="20"/>
              <w:jc w:val="right"/>
              <w:rPr>
                <w:color w:val="000000"/>
              </w:rPr>
            </w:pPr>
            <w:r w:rsidRPr="00B71204">
              <w:rPr>
                <w:color w:val="000000"/>
              </w:rPr>
              <w:t>1 550,0</w:t>
            </w:r>
          </w:p>
        </w:tc>
      </w:tr>
      <w:tr w:rsidR="00637B6C" w:rsidRPr="00B71204" w14:paraId="00DC86ED" w14:textId="77777777" w:rsidTr="00637B6C">
        <w:trPr>
          <w:trHeight w:val="20"/>
        </w:trPr>
        <w:tc>
          <w:tcPr>
            <w:tcW w:w="3686" w:type="dxa"/>
            <w:shd w:val="clear" w:color="auto" w:fill="auto"/>
            <w:vAlign w:val="bottom"/>
          </w:tcPr>
          <w:p w14:paraId="2FCB590C" w14:textId="77777777" w:rsidR="00637B6C" w:rsidRPr="00B71204" w:rsidRDefault="00637B6C" w:rsidP="00637B6C">
            <w:pPr>
              <w:spacing w:after="20"/>
              <w:jc w:val="both"/>
              <w:rPr>
                <w:color w:val="000000"/>
              </w:rPr>
            </w:pPr>
            <w:r w:rsidRPr="00B71204">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14:paraId="2723DF6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63E352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B8AF97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D91C05E"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3B8DCA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9C00EE" w14:textId="77777777" w:rsidR="00637B6C" w:rsidRPr="00B71204" w:rsidRDefault="00637B6C" w:rsidP="00637B6C">
            <w:pPr>
              <w:spacing w:after="20"/>
              <w:jc w:val="right"/>
              <w:rPr>
                <w:color w:val="000000"/>
              </w:rPr>
            </w:pPr>
            <w:r w:rsidRPr="00B71204">
              <w:rPr>
                <w:color w:val="000000"/>
              </w:rPr>
              <w:t>1 550,0</w:t>
            </w:r>
          </w:p>
        </w:tc>
      </w:tr>
      <w:tr w:rsidR="00637B6C" w:rsidRPr="00B71204" w14:paraId="567E51CF" w14:textId="77777777" w:rsidTr="00637B6C">
        <w:trPr>
          <w:trHeight w:val="20"/>
        </w:trPr>
        <w:tc>
          <w:tcPr>
            <w:tcW w:w="3686" w:type="dxa"/>
            <w:shd w:val="clear" w:color="auto" w:fill="auto"/>
            <w:vAlign w:val="bottom"/>
          </w:tcPr>
          <w:p w14:paraId="2730EB1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AB8C08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3CBDFBB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6DFA9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934A032"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12F2705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9CD5D39" w14:textId="77777777" w:rsidR="00637B6C" w:rsidRPr="00B71204" w:rsidRDefault="00637B6C" w:rsidP="00637B6C">
            <w:pPr>
              <w:spacing w:after="20"/>
              <w:jc w:val="right"/>
              <w:rPr>
                <w:color w:val="000000"/>
              </w:rPr>
            </w:pPr>
            <w:r w:rsidRPr="00B71204">
              <w:rPr>
                <w:color w:val="000000"/>
              </w:rPr>
              <w:t>1 550,0</w:t>
            </w:r>
          </w:p>
        </w:tc>
      </w:tr>
      <w:tr w:rsidR="00637B6C" w:rsidRPr="00B71204" w14:paraId="6E31C38B" w14:textId="77777777" w:rsidTr="00637B6C">
        <w:trPr>
          <w:trHeight w:val="20"/>
        </w:trPr>
        <w:tc>
          <w:tcPr>
            <w:tcW w:w="3686" w:type="dxa"/>
            <w:shd w:val="clear" w:color="auto" w:fill="auto"/>
            <w:vAlign w:val="bottom"/>
          </w:tcPr>
          <w:p w14:paraId="47156703" w14:textId="77777777" w:rsidR="00637B6C" w:rsidRPr="00B71204" w:rsidRDefault="00637B6C" w:rsidP="00637B6C">
            <w:pPr>
              <w:spacing w:after="20"/>
              <w:jc w:val="both"/>
              <w:rPr>
                <w:color w:val="000000"/>
              </w:rPr>
            </w:pPr>
            <w:r w:rsidRPr="00B71204">
              <w:rPr>
                <w:color w:val="000000"/>
              </w:rPr>
              <w:t>Другие вопросы в области образования</w:t>
            </w:r>
          </w:p>
        </w:tc>
        <w:tc>
          <w:tcPr>
            <w:tcW w:w="851" w:type="dxa"/>
            <w:shd w:val="clear" w:color="auto" w:fill="auto"/>
            <w:vAlign w:val="bottom"/>
          </w:tcPr>
          <w:p w14:paraId="1B1DBEC0"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F2B8B5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48E50C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2BE45B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884C8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0FCCD3" w14:textId="77777777" w:rsidR="00637B6C" w:rsidRPr="00B71204" w:rsidRDefault="00637B6C" w:rsidP="00637B6C">
            <w:pPr>
              <w:spacing w:after="20"/>
              <w:jc w:val="right"/>
              <w:rPr>
                <w:color w:val="000000"/>
              </w:rPr>
            </w:pPr>
            <w:r w:rsidRPr="00B71204">
              <w:rPr>
                <w:color w:val="000000"/>
              </w:rPr>
              <w:t>27 672,1</w:t>
            </w:r>
          </w:p>
        </w:tc>
      </w:tr>
      <w:tr w:rsidR="00637B6C" w:rsidRPr="00B71204" w14:paraId="7C599DC8" w14:textId="77777777" w:rsidTr="00637B6C">
        <w:trPr>
          <w:trHeight w:val="20"/>
        </w:trPr>
        <w:tc>
          <w:tcPr>
            <w:tcW w:w="3686" w:type="dxa"/>
            <w:shd w:val="clear" w:color="auto" w:fill="auto"/>
            <w:vAlign w:val="bottom"/>
          </w:tcPr>
          <w:p w14:paraId="0627A64F"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3A23CD16"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A7F9B2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C70496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ABC3E78"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02B563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C37484" w14:textId="77777777" w:rsidR="00637B6C" w:rsidRPr="00B71204" w:rsidRDefault="00637B6C" w:rsidP="00637B6C">
            <w:pPr>
              <w:spacing w:after="20"/>
              <w:jc w:val="right"/>
              <w:rPr>
                <w:color w:val="000000"/>
              </w:rPr>
            </w:pPr>
            <w:r w:rsidRPr="00B71204">
              <w:rPr>
                <w:color w:val="000000"/>
              </w:rPr>
              <w:t>27 672,1</w:t>
            </w:r>
          </w:p>
        </w:tc>
      </w:tr>
      <w:tr w:rsidR="00637B6C" w:rsidRPr="00B71204" w14:paraId="013F8917" w14:textId="77777777" w:rsidTr="00637B6C">
        <w:trPr>
          <w:trHeight w:val="20"/>
        </w:trPr>
        <w:tc>
          <w:tcPr>
            <w:tcW w:w="3686" w:type="dxa"/>
            <w:shd w:val="clear" w:color="auto" w:fill="auto"/>
            <w:vAlign w:val="bottom"/>
          </w:tcPr>
          <w:p w14:paraId="1506EA79" w14:textId="77777777" w:rsidR="00637B6C" w:rsidRPr="00B71204" w:rsidRDefault="00637B6C" w:rsidP="00637B6C">
            <w:pPr>
              <w:spacing w:after="20"/>
              <w:jc w:val="both"/>
              <w:rPr>
                <w:color w:val="000000"/>
              </w:rPr>
            </w:pPr>
            <w:r w:rsidRPr="00B71204">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851" w:type="dxa"/>
            <w:shd w:val="clear" w:color="auto" w:fill="auto"/>
            <w:vAlign w:val="bottom"/>
          </w:tcPr>
          <w:p w14:paraId="455DF30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40405F6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098DDC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3817364" w14:textId="77777777" w:rsidR="00637B6C" w:rsidRPr="00B71204" w:rsidRDefault="00637B6C" w:rsidP="00637B6C">
            <w:pPr>
              <w:spacing w:after="20"/>
              <w:jc w:val="center"/>
              <w:rPr>
                <w:color w:val="000000"/>
              </w:rPr>
            </w:pPr>
            <w:r w:rsidRPr="00B71204">
              <w:rPr>
                <w:color w:val="000000"/>
              </w:rPr>
              <w:t>02 3 00 0000 0</w:t>
            </w:r>
          </w:p>
        </w:tc>
        <w:tc>
          <w:tcPr>
            <w:tcW w:w="708" w:type="dxa"/>
            <w:shd w:val="clear" w:color="auto" w:fill="auto"/>
            <w:vAlign w:val="bottom"/>
          </w:tcPr>
          <w:p w14:paraId="183471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E423D6" w14:textId="77777777" w:rsidR="00637B6C" w:rsidRPr="00B71204" w:rsidRDefault="00637B6C" w:rsidP="00637B6C">
            <w:pPr>
              <w:spacing w:after="20"/>
              <w:jc w:val="right"/>
              <w:rPr>
                <w:color w:val="000000"/>
              </w:rPr>
            </w:pPr>
            <w:r w:rsidRPr="00B71204">
              <w:rPr>
                <w:color w:val="000000"/>
              </w:rPr>
              <w:t>27 672,1</w:t>
            </w:r>
          </w:p>
        </w:tc>
      </w:tr>
      <w:tr w:rsidR="00637B6C" w:rsidRPr="00B71204" w14:paraId="5E7B519C" w14:textId="77777777" w:rsidTr="00637B6C">
        <w:trPr>
          <w:trHeight w:val="20"/>
        </w:trPr>
        <w:tc>
          <w:tcPr>
            <w:tcW w:w="3686" w:type="dxa"/>
            <w:shd w:val="clear" w:color="auto" w:fill="auto"/>
            <w:vAlign w:val="bottom"/>
          </w:tcPr>
          <w:p w14:paraId="7D7AF3D2" w14:textId="77777777" w:rsidR="00637B6C" w:rsidRPr="00B71204" w:rsidRDefault="00637B6C" w:rsidP="00637B6C">
            <w:pPr>
              <w:spacing w:after="20"/>
              <w:jc w:val="both"/>
              <w:rPr>
                <w:color w:val="000000"/>
              </w:rPr>
            </w:pPr>
            <w:r w:rsidRPr="00B71204">
              <w:rPr>
                <w:color w:val="000000"/>
              </w:rPr>
              <w:t>Модернизация системы дополнительного образования, проведение мероприятий в области образования</w:t>
            </w:r>
          </w:p>
        </w:tc>
        <w:tc>
          <w:tcPr>
            <w:tcW w:w="851" w:type="dxa"/>
            <w:shd w:val="clear" w:color="auto" w:fill="auto"/>
            <w:vAlign w:val="bottom"/>
          </w:tcPr>
          <w:p w14:paraId="70E8AF88"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9A2DD8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8197E4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50D40E8" w14:textId="77777777" w:rsidR="00637B6C" w:rsidRPr="00B71204" w:rsidRDefault="00637B6C" w:rsidP="00637B6C">
            <w:pPr>
              <w:spacing w:after="20"/>
              <w:jc w:val="center"/>
              <w:rPr>
                <w:color w:val="000000"/>
              </w:rPr>
            </w:pPr>
            <w:r w:rsidRPr="00B71204">
              <w:rPr>
                <w:color w:val="000000"/>
              </w:rPr>
              <w:t>02 3 03 0000 0</w:t>
            </w:r>
          </w:p>
        </w:tc>
        <w:tc>
          <w:tcPr>
            <w:tcW w:w="708" w:type="dxa"/>
            <w:shd w:val="clear" w:color="auto" w:fill="auto"/>
            <w:vAlign w:val="bottom"/>
          </w:tcPr>
          <w:p w14:paraId="587FCE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11F89C" w14:textId="77777777" w:rsidR="00637B6C" w:rsidRPr="00B71204" w:rsidRDefault="00637B6C" w:rsidP="00637B6C">
            <w:pPr>
              <w:spacing w:after="20"/>
              <w:jc w:val="right"/>
              <w:rPr>
                <w:color w:val="000000"/>
              </w:rPr>
            </w:pPr>
            <w:r w:rsidRPr="00B71204">
              <w:rPr>
                <w:color w:val="000000"/>
              </w:rPr>
              <w:t>27 672,1</w:t>
            </w:r>
          </w:p>
        </w:tc>
      </w:tr>
      <w:tr w:rsidR="00637B6C" w:rsidRPr="00B71204" w14:paraId="2BF53F05" w14:textId="77777777" w:rsidTr="00637B6C">
        <w:trPr>
          <w:trHeight w:val="20"/>
        </w:trPr>
        <w:tc>
          <w:tcPr>
            <w:tcW w:w="3686" w:type="dxa"/>
            <w:shd w:val="clear" w:color="auto" w:fill="auto"/>
            <w:vAlign w:val="bottom"/>
          </w:tcPr>
          <w:p w14:paraId="3BF6BED0"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0403160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05716DB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B8B483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95E6967" w14:textId="77777777" w:rsidR="00637B6C" w:rsidRPr="00B71204" w:rsidRDefault="00637B6C" w:rsidP="00637B6C">
            <w:pPr>
              <w:spacing w:after="20"/>
              <w:jc w:val="center"/>
              <w:rPr>
                <w:color w:val="000000"/>
              </w:rPr>
            </w:pPr>
            <w:r w:rsidRPr="00B71204">
              <w:rPr>
                <w:color w:val="000000"/>
              </w:rPr>
              <w:t>02 3 03 4360 0</w:t>
            </w:r>
          </w:p>
        </w:tc>
        <w:tc>
          <w:tcPr>
            <w:tcW w:w="708" w:type="dxa"/>
            <w:shd w:val="clear" w:color="auto" w:fill="auto"/>
            <w:vAlign w:val="bottom"/>
          </w:tcPr>
          <w:p w14:paraId="15FE85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4E03D0" w14:textId="77777777" w:rsidR="00637B6C" w:rsidRPr="00B71204" w:rsidRDefault="00637B6C" w:rsidP="00637B6C">
            <w:pPr>
              <w:spacing w:after="20"/>
              <w:jc w:val="right"/>
              <w:rPr>
                <w:color w:val="000000"/>
              </w:rPr>
            </w:pPr>
            <w:r w:rsidRPr="00B71204">
              <w:rPr>
                <w:color w:val="000000"/>
              </w:rPr>
              <w:t>27 672,1</w:t>
            </w:r>
          </w:p>
        </w:tc>
      </w:tr>
      <w:tr w:rsidR="00637B6C" w:rsidRPr="00B71204" w14:paraId="7DBDBEDA" w14:textId="77777777" w:rsidTr="00637B6C">
        <w:trPr>
          <w:trHeight w:val="20"/>
        </w:trPr>
        <w:tc>
          <w:tcPr>
            <w:tcW w:w="3686" w:type="dxa"/>
            <w:shd w:val="clear" w:color="auto" w:fill="auto"/>
            <w:vAlign w:val="bottom"/>
          </w:tcPr>
          <w:p w14:paraId="7A7F715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62BFE3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60C4FF5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0857C2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BF80D07" w14:textId="77777777" w:rsidR="00637B6C" w:rsidRPr="00B71204" w:rsidRDefault="00637B6C" w:rsidP="00637B6C">
            <w:pPr>
              <w:spacing w:after="20"/>
              <w:jc w:val="center"/>
              <w:rPr>
                <w:color w:val="000000"/>
              </w:rPr>
            </w:pPr>
            <w:r w:rsidRPr="00B71204">
              <w:rPr>
                <w:color w:val="000000"/>
              </w:rPr>
              <w:t>02 3 03 4360 0</w:t>
            </w:r>
          </w:p>
        </w:tc>
        <w:tc>
          <w:tcPr>
            <w:tcW w:w="708" w:type="dxa"/>
            <w:shd w:val="clear" w:color="auto" w:fill="auto"/>
            <w:vAlign w:val="bottom"/>
          </w:tcPr>
          <w:p w14:paraId="161895D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83A4033" w14:textId="77777777" w:rsidR="00637B6C" w:rsidRPr="00B71204" w:rsidRDefault="00637B6C" w:rsidP="00637B6C">
            <w:pPr>
              <w:spacing w:after="20"/>
              <w:jc w:val="right"/>
              <w:rPr>
                <w:color w:val="000000"/>
              </w:rPr>
            </w:pPr>
            <w:r w:rsidRPr="00B71204">
              <w:rPr>
                <w:color w:val="000000"/>
              </w:rPr>
              <w:t>27 672,1</w:t>
            </w:r>
          </w:p>
        </w:tc>
      </w:tr>
      <w:tr w:rsidR="00637B6C" w:rsidRPr="00B71204" w14:paraId="29A93077" w14:textId="77777777" w:rsidTr="00637B6C">
        <w:trPr>
          <w:trHeight w:val="20"/>
        </w:trPr>
        <w:tc>
          <w:tcPr>
            <w:tcW w:w="3686" w:type="dxa"/>
            <w:shd w:val="clear" w:color="auto" w:fill="auto"/>
            <w:vAlign w:val="bottom"/>
          </w:tcPr>
          <w:p w14:paraId="734F9CF0"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5044AB2F"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567F79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0938EE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7DD8BA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9447D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958201" w14:textId="77777777" w:rsidR="00637B6C" w:rsidRPr="00B71204" w:rsidRDefault="00637B6C" w:rsidP="00637B6C">
            <w:pPr>
              <w:spacing w:after="20"/>
              <w:jc w:val="right"/>
              <w:rPr>
                <w:color w:val="000000"/>
              </w:rPr>
            </w:pPr>
            <w:r w:rsidRPr="00B71204">
              <w:rPr>
                <w:color w:val="000000"/>
              </w:rPr>
              <w:t>1 147,5</w:t>
            </w:r>
          </w:p>
        </w:tc>
      </w:tr>
      <w:tr w:rsidR="00637B6C" w:rsidRPr="00B71204" w14:paraId="20BD3C26" w14:textId="77777777" w:rsidTr="00637B6C">
        <w:trPr>
          <w:trHeight w:val="20"/>
        </w:trPr>
        <w:tc>
          <w:tcPr>
            <w:tcW w:w="3686" w:type="dxa"/>
            <w:shd w:val="clear" w:color="auto" w:fill="auto"/>
            <w:vAlign w:val="bottom"/>
          </w:tcPr>
          <w:p w14:paraId="5AB4FF60"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6CB5DDEA"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80F444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CBA615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534CD0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5AB37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6AD013" w14:textId="77777777" w:rsidR="00637B6C" w:rsidRPr="00B71204" w:rsidRDefault="00637B6C" w:rsidP="00637B6C">
            <w:pPr>
              <w:spacing w:after="20"/>
              <w:jc w:val="right"/>
              <w:rPr>
                <w:color w:val="000000"/>
              </w:rPr>
            </w:pPr>
            <w:r w:rsidRPr="00B71204">
              <w:rPr>
                <w:color w:val="000000"/>
              </w:rPr>
              <w:t>1 147,5</w:t>
            </w:r>
          </w:p>
        </w:tc>
      </w:tr>
      <w:tr w:rsidR="00637B6C" w:rsidRPr="00B71204" w14:paraId="0B810FB6" w14:textId="77777777" w:rsidTr="00637B6C">
        <w:trPr>
          <w:trHeight w:val="20"/>
        </w:trPr>
        <w:tc>
          <w:tcPr>
            <w:tcW w:w="3686" w:type="dxa"/>
            <w:shd w:val="clear" w:color="auto" w:fill="auto"/>
            <w:vAlign w:val="bottom"/>
          </w:tcPr>
          <w:p w14:paraId="16B95014"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5E41D3A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E62677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028355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1934722"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6A1CDF3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ABD7C2" w14:textId="77777777" w:rsidR="00637B6C" w:rsidRPr="00B71204" w:rsidRDefault="00637B6C" w:rsidP="00637B6C">
            <w:pPr>
              <w:spacing w:after="20"/>
              <w:jc w:val="right"/>
              <w:rPr>
                <w:color w:val="000000"/>
              </w:rPr>
            </w:pPr>
            <w:r w:rsidRPr="00B71204">
              <w:rPr>
                <w:color w:val="000000"/>
              </w:rPr>
              <w:t>1 147,5</w:t>
            </w:r>
          </w:p>
        </w:tc>
      </w:tr>
      <w:tr w:rsidR="00637B6C" w:rsidRPr="00B71204" w14:paraId="6A78EAC1" w14:textId="77777777" w:rsidTr="00637B6C">
        <w:trPr>
          <w:trHeight w:val="20"/>
        </w:trPr>
        <w:tc>
          <w:tcPr>
            <w:tcW w:w="3686" w:type="dxa"/>
            <w:shd w:val="clear" w:color="auto" w:fill="auto"/>
            <w:vAlign w:val="bottom"/>
          </w:tcPr>
          <w:p w14:paraId="714471AF"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69CA4C18"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10D628F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2ED281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F2827AA"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228683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79F356" w14:textId="77777777" w:rsidR="00637B6C" w:rsidRPr="00B71204" w:rsidRDefault="00637B6C" w:rsidP="00637B6C">
            <w:pPr>
              <w:spacing w:after="20"/>
              <w:jc w:val="right"/>
              <w:rPr>
                <w:color w:val="000000"/>
              </w:rPr>
            </w:pPr>
            <w:r w:rsidRPr="00B71204">
              <w:rPr>
                <w:color w:val="000000"/>
              </w:rPr>
              <w:t>1 147,5</w:t>
            </w:r>
          </w:p>
        </w:tc>
      </w:tr>
      <w:tr w:rsidR="00637B6C" w:rsidRPr="00B71204" w14:paraId="51FC6E77" w14:textId="77777777" w:rsidTr="00637B6C">
        <w:trPr>
          <w:trHeight w:val="20"/>
        </w:trPr>
        <w:tc>
          <w:tcPr>
            <w:tcW w:w="3686" w:type="dxa"/>
            <w:shd w:val="clear" w:color="auto" w:fill="auto"/>
            <w:vAlign w:val="bottom"/>
          </w:tcPr>
          <w:p w14:paraId="3BD2D703" w14:textId="77777777" w:rsidR="00637B6C" w:rsidRPr="00B71204" w:rsidRDefault="00637B6C" w:rsidP="00637B6C">
            <w:pPr>
              <w:spacing w:after="20"/>
              <w:jc w:val="both"/>
              <w:rPr>
                <w:color w:val="000000"/>
              </w:rPr>
            </w:pPr>
            <w:r w:rsidRPr="00B71204">
              <w:rPr>
                <w:color w:val="000000"/>
              </w:rPr>
              <w:lastRenderedPageBreak/>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851" w:type="dxa"/>
            <w:shd w:val="clear" w:color="auto" w:fill="auto"/>
            <w:vAlign w:val="bottom"/>
          </w:tcPr>
          <w:p w14:paraId="228F7352"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7447D37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288BC2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2A5D225" w14:textId="77777777" w:rsidR="00637B6C" w:rsidRPr="00B71204" w:rsidRDefault="00637B6C" w:rsidP="00637B6C">
            <w:pPr>
              <w:spacing w:after="20"/>
              <w:jc w:val="center"/>
              <w:rPr>
                <w:color w:val="000000"/>
              </w:rPr>
            </w:pPr>
            <w:r w:rsidRPr="00B71204">
              <w:rPr>
                <w:color w:val="000000"/>
              </w:rPr>
              <w:t>03 1 02 0000 0</w:t>
            </w:r>
          </w:p>
        </w:tc>
        <w:tc>
          <w:tcPr>
            <w:tcW w:w="708" w:type="dxa"/>
            <w:shd w:val="clear" w:color="auto" w:fill="auto"/>
            <w:vAlign w:val="bottom"/>
          </w:tcPr>
          <w:p w14:paraId="3E7BA9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342F04" w14:textId="77777777" w:rsidR="00637B6C" w:rsidRPr="00B71204" w:rsidRDefault="00637B6C" w:rsidP="00637B6C">
            <w:pPr>
              <w:spacing w:after="20"/>
              <w:jc w:val="right"/>
              <w:rPr>
                <w:color w:val="000000"/>
              </w:rPr>
            </w:pPr>
            <w:r w:rsidRPr="00B71204">
              <w:rPr>
                <w:color w:val="000000"/>
              </w:rPr>
              <w:t>1 147,5</w:t>
            </w:r>
          </w:p>
        </w:tc>
      </w:tr>
      <w:tr w:rsidR="00637B6C" w:rsidRPr="00B71204" w14:paraId="10D80E09" w14:textId="77777777" w:rsidTr="00637B6C">
        <w:trPr>
          <w:trHeight w:val="20"/>
        </w:trPr>
        <w:tc>
          <w:tcPr>
            <w:tcW w:w="3686" w:type="dxa"/>
            <w:shd w:val="clear" w:color="auto" w:fill="auto"/>
            <w:vAlign w:val="bottom"/>
          </w:tcPr>
          <w:p w14:paraId="5C26A60B" w14:textId="77777777" w:rsidR="00637B6C" w:rsidRPr="00B71204" w:rsidRDefault="00637B6C" w:rsidP="00637B6C">
            <w:pPr>
              <w:spacing w:after="20"/>
              <w:jc w:val="both"/>
              <w:rPr>
                <w:color w:val="000000"/>
              </w:rPr>
            </w:pPr>
            <w:r w:rsidRPr="00B71204">
              <w:rPr>
                <w:color w:val="000000"/>
              </w:rPr>
              <w:t>Оказание других видов социальной помощи</w:t>
            </w:r>
          </w:p>
        </w:tc>
        <w:tc>
          <w:tcPr>
            <w:tcW w:w="851" w:type="dxa"/>
            <w:shd w:val="clear" w:color="auto" w:fill="auto"/>
            <w:vAlign w:val="bottom"/>
          </w:tcPr>
          <w:p w14:paraId="51BCD387"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540BD29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49A979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9B64031"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7FC964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1F8902" w14:textId="77777777" w:rsidR="00637B6C" w:rsidRPr="00B71204" w:rsidRDefault="00637B6C" w:rsidP="00637B6C">
            <w:pPr>
              <w:spacing w:after="20"/>
              <w:jc w:val="right"/>
              <w:rPr>
                <w:color w:val="000000"/>
              </w:rPr>
            </w:pPr>
            <w:r w:rsidRPr="00B71204">
              <w:rPr>
                <w:color w:val="000000"/>
              </w:rPr>
              <w:t>1 147,5</w:t>
            </w:r>
          </w:p>
        </w:tc>
      </w:tr>
      <w:tr w:rsidR="00637B6C" w:rsidRPr="00B71204" w14:paraId="2944446F" w14:textId="77777777" w:rsidTr="00637B6C">
        <w:trPr>
          <w:trHeight w:val="20"/>
        </w:trPr>
        <w:tc>
          <w:tcPr>
            <w:tcW w:w="3686" w:type="dxa"/>
            <w:shd w:val="clear" w:color="auto" w:fill="auto"/>
            <w:vAlign w:val="bottom"/>
          </w:tcPr>
          <w:p w14:paraId="4B9F2FE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4FEB44C" w14:textId="77777777" w:rsidR="00637B6C" w:rsidRPr="00B71204" w:rsidRDefault="00637B6C" w:rsidP="00637B6C">
            <w:pPr>
              <w:spacing w:after="20"/>
              <w:jc w:val="center"/>
              <w:rPr>
                <w:color w:val="000000"/>
              </w:rPr>
            </w:pPr>
            <w:r w:rsidRPr="00B71204">
              <w:rPr>
                <w:color w:val="000000"/>
              </w:rPr>
              <w:t>707</w:t>
            </w:r>
          </w:p>
        </w:tc>
        <w:tc>
          <w:tcPr>
            <w:tcW w:w="567" w:type="dxa"/>
            <w:shd w:val="clear" w:color="auto" w:fill="auto"/>
            <w:vAlign w:val="bottom"/>
          </w:tcPr>
          <w:p w14:paraId="2A57A49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F52450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22E9694"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2053637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A1A97F4" w14:textId="77777777" w:rsidR="00637B6C" w:rsidRPr="00B71204" w:rsidRDefault="00637B6C" w:rsidP="00637B6C">
            <w:pPr>
              <w:spacing w:after="20"/>
              <w:jc w:val="right"/>
              <w:rPr>
                <w:color w:val="000000"/>
              </w:rPr>
            </w:pPr>
            <w:r w:rsidRPr="00B71204">
              <w:rPr>
                <w:color w:val="000000"/>
              </w:rPr>
              <w:t>1 147,5</w:t>
            </w:r>
          </w:p>
        </w:tc>
      </w:tr>
      <w:tr w:rsidR="00637B6C" w:rsidRPr="00B71204" w14:paraId="3448AD9C" w14:textId="77777777" w:rsidTr="00637B6C">
        <w:trPr>
          <w:trHeight w:val="20"/>
        </w:trPr>
        <w:tc>
          <w:tcPr>
            <w:tcW w:w="3686" w:type="dxa"/>
            <w:shd w:val="clear" w:color="auto" w:fill="auto"/>
            <w:vAlign w:val="bottom"/>
          </w:tcPr>
          <w:p w14:paraId="3B02132B" w14:textId="77777777" w:rsidR="00637B6C" w:rsidRPr="00B71204" w:rsidRDefault="00637B6C" w:rsidP="00637B6C">
            <w:pPr>
              <w:spacing w:after="20"/>
              <w:jc w:val="both"/>
              <w:rPr>
                <w:color w:val="000000"/>
              </w:rPr>
            </w:pPr>
            <w:r w:rsidRPr="00B71204">
              <w:rPr>
                <w:color w:val="000000"/>
              </w:rPr>
              <w:t>МИНИСТЕРСТВО ОБРАЗОВАНИЯ И НАУКИ РЕСПУБЛИКИ ТАТАРСТАН</w:t>
            </w:r>
          </w:p>
        </w:tc>
        <w:tc>
          <w:tcPr>
            <w:tcW w:w="851" w:type="dxa"/>
            <w:shd w:val="clear" w:color="auto" w:fill="auto"/>
            <w:vAlign w:val="bottom"/>
          </w:tcPr>
          <w:p w14:paraId="59A61EF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4FF4C2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6119BDF3"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3398F33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DB63F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9F6093" w14:textId="77777777" w:rsidR="00637B6C" w:rsidRPr="00B71204" w:rsidRDefault="00637B6C" w:rsidP="00637B6C">
            <w:pPr>
              <w:spacing w:after="20"/>
              <w:jc w:val="right"/>
              <w:rPr>
                <w:color w:val="000000"/>
              </w:rPr>
            </w:pPr>
            <w:r w:rsidRPr="00B71204">
              <w:rPr>
                <w:color w:val="000000"/>
              </w:rPr>
              <w:t>17 697 942,4</w:t>
            </w:r>
          </w:p>
        </w:tc>
      </w:tr>
      <w:tr w:rsidR="00637B6C" w:rsidRPr="00B71204" w14:paraId="5C68B6A8" w14:textId="77777777" w:rsidTr="00637B6C">
        <w:trPr>
          <w:trHeight w:val="20"/>
        </w:trPr>
        <w:tc>
          <w:tcPr>
            <w:tcW w:w="3686" w:type="dxa"/>
            <w:shd w:val="clear" w:color="auto" w:fill="auto"/>
            <w:vAlign w:val="bottom"/>
          </w:tcPr>
          <w:p w14:paraId="63391B14"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20D0AD3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0915CB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9D99A3"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01BE9E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9E9AA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36FBDA" w14:textId="77777777" w:rsidR="00637B6C" w:rsidRPr="00B71204" w:rsidRDefault="00637B6C" w:rsidP="00637B6C">
            <w:pPr>
              <w:spacing w:after="20"/>
              <w:jc w:val="right"/>
              <w:rPr>
                <w:color w:val="000000"/>
              </w:rPr>
            </w:pPr>
            <w:r w:rsidRPr="00B71204">
              <w:rPr>
                <w:color w:val="000000"/>
              </w:rPr>
              <w:t>134 513,8</w:t>
            </w:r>
          </w:p>
        </w:tc>
      </w:tr>
      <w:tr w:rsidR="00637B6C" w:rsidRPr="00B71204" w14:paraId="54E66AE6" w14:textId="77777777" w:rsidTr="00637B6C">
        <w:trPr>
          <w:trHeight w:val="20"/>
        </w:trPr>
        <w:tc>
          <w:tcPr>
            <w:tcW w:w="3686" w:type="dxa"/>
            <w:shd w:val="clear" w:color="auto" w:fill="auto"/>
            <w:vAlign w:val="bottom"/>
          </w:tcPr>
          <w:p w14:paraId="38342A6A"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444C071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3B9BEE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7DC5AF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B9A631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CD732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BD3D52" w14:textId="77777777" w:rsidR="00637B6C" w:rsidRPr="00B71204" w:rsidRDefault="00637B6C" w:rsidP="00637B6C">
            <w:pPr>
              <w:spacing w:after="20"/>
              <w:jc w:val="right"/>
              <w:rPr>
                <w:color w:val="000000"/>
              </w:rPr>
            </w:pPr>
            <w:r w:rsidRPr="00B71204">
              <w:rPr>
                <w:color w:val="000000"/>
              </w:rPr>
              <w:t>76 990,9</w:t>
            </w:r>
          </w:p>
        </w:tc>
      </w:tr>
      <w:tr w:rsidR="00637B6C" w:rsidRPr="00B71204" w14:paraId="042C20EE" w14:textId="77777777" w:rsidTr="00637B6C">
        <w:trPr>
          <w:trHeight w:val="20"/>
        </w:trPr>
        <w:tc>
          <w:tcPr>
            <w:tcW w:w="3686" w:type="dxa"/>
            <w:shd w:val="clear" w:color="auto" w:fill="auto"/>
            <w:vAlign w:val="bottom"/>
          </w:tcPr>
          <w:p w14:paraId="269FD9FD"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5D7A8FF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1F27E8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EDD66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5478FA0"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355DD5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CBCAB3" w14:textId="77777777" w:rsidR="00637B6C" w:rsidRPr="00B71204" w:rsidRDefault="00637B6C" w:rsidP="00637B6C">
            <w:pPr>
              <w:spacing w:after="20"/>
              <w:jc w:val="right"/>
              <w:rPr>
                <w:color w:val="000000"/>
              </w:rPr>
            </w:pPr>
            <w:r w:rsidRPr="00B71204">
              <w:rPr>
                <w:color w:val="000000"/>
              </w:rPr>
              <w:t>76 664,2</w:t>
            </w:r>
          </w:p>
        </w:tc>
      </w:tr>
      <w:tr w:rsidR="00637B6C" w:rsidRPr="00B71204" w14:paraId="36EDC352" w14:textId="77777777" w:rsidTr="00637B6C">
        <w:trPr>
          <w:trHeight w:val="20"/>
        </w:trPr>
        <w:tc>
          <w:tcPr>
            <w:tcW w:w="3686" w:type="dxa"/>
            <w:shd w:val="clear" w:color="auto" w:fill="auto"/>
            <w:vAlign w:val="bottom"/>
          </w:tcPr>
          <w:p w14:paraId="2BF7ED27" w14:textId="77777777" w:rsidR="00637B6C" w:rsidRPr="00B71204" w:rsidRDefault="00637B6C" w:rsidP="00637B6C">
            <w:pPr>
              <w:spacing w:after="20"/>
              <w:jc w:val="both"/>
              <w:rPr>
                <w:color w:val="000000"/>
              </w:rPr>
            </w:pPr>
            <w:r w:rsidRPr="00B71204">
              <w:rPr>
                <w:color w:val="000000"/>
              </w:rPr>
              <w:t>Подпрограмма «Развитие науки и научных исследований в Республике Татарстан»</w:t>
            </w:r>
          </w:p>
        </w:tc>
        <w:tc>
          <w:tcPr>
            <w:tcW w:w="851" w:type="dxa"/>
            <w:shd w:val="clear" w:color="auto" w:fill="auto"/>
            <w:vAlign w:val="bottom"/>
          </w:tcPr>
          <w:p w14:paraId="6151CED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A7876C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A7283D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639BCFB" w14:textId="77777777" w:rsidR="00637B6C" w:rsidRPr="00B71204" w:rsidRDefault="00637B6C" w:rsidP="00637B6C">
            <w:pPr>
              <w:spacing w:after="20"/>
              <w:jc w:val="center"/>
              <w:rPr>
                <w:color w:val="000000"/>
              </w:rPr>
            </w:pPr>
            <w:r w:rsidRPr="00B71204">
              <w:rPr>
                <w:color w:val="000000"/>
              </w:rPr>
              <w:t>02 6 00 0000 0</w:t>
            </w:r>
          </w:p>
        </w:tc>
        <w:tc>
          <w:tcPr>
            <w:tcW w:w="708" w:type="dxa"/>
            <w:shd w:val="clear" w:color="auto" w:fill="auto"/>
            <w:vAlign w:val="bottom"/>
          </w:tcPr>
          <w:p w14:paraId="6013C1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E5B215" w14:textId="77777777" w:rsidR="00637B6C" w:rsidRPr="00B71204" w:rsidRDefault="00637B6C" w:rsidP="00637B6C">
            <w:pPr>
              <w:spacing w:after="20"/>
              <w:jc w:val="right"/>
              <w:rPr>
                <w:color w:val="000000"/>
              </w:rPr>
            </w:pPr>
            <w:r w:rsidRPr="00B71204">
              <w:rPr>
                <w:color w:val="000000"/>
              </w:rPr>
              <w:t>76 664,2</w:t>
            </w:r>
          </w:p>
        </w:tc>
      </w:tr>
      <w:tr w:rsidR="00637B6C" w:rsidRPr="00B71204" w14:paraId="486F08E3" w14:textId="77777777" w:rsidTr="00637B6C">
        <w:trPr>
          <w:trHeight w:val="20"/>
        </w:trPr>
        <w:tc>
          <w:tcPr>
            <w:tcW w:w="3686" w:type="dxa"/>
            <w:shd w:val="clear" w:color="auto" w:fill="auto"/>
            <w:vAlign w:val="bottom"/>
          </w:tcPr>
          <w:p w14:paraId="5A6AE5A6"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51F8E85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4F760E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14D2FF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93623D1" w14:textId="77777777" w:rsidR="00637B6C" w:rsidRPr="00B71204" w:rsidRDefault="00637B6C" w:rsidP="00637B6C">
            <w:pPr>
              <w:spacing w:after="20"/>
              <w:jc w:val="center"/>
              <w:rPr>
                <w:color w:val="000000"/>
              </w:rPr>
            </w:pPr>
            <w:r w:rsidRPr="00B71204">
              <w:rPr>
                <w:color w:val="000000"/>
              </w:rPr>
              <w:t>02 6 01 0000 0</w:t>
            </w:r>
          </w:p>
        </w:tc>
        <w:tc>
          <w:tcPr>
            <w:tcW w:w="708" w:type="dxa"/>
            <w:shd w:val="clear" w:color="auto" w:fill="auto"/>
            <w:vAlign w:val="bottom"/>
          </w:tcPr>
          <w:p w14:paraId="2D090A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DB26DF" w14:textId="77777777" w:rsidR="00637B6C" w:rsidRPr="00B71204" w:rsidRDefault="00637B6C" w:rsidP="00637B6C">
            <w:pPr>
              <w:spacing w:after="20"/>
              <w:jc w:val="right"/>
              <w:rPr>
                <w:color w:val="000000"/>
              </w:rPr>
            </w:pPr>
            <w:r w:rsidRPr="00B71204">
              <w:rPr>
                <w:color w:val="000000"/>
              </w:rPr>
              <w:t>76 664,2</w:t>
            </w:r>
          </w:p>
        </w:tc>
      </w:tr>
      <w:tr w:rsidR="00637B6C" w:rsidRPr="00B71204" w14:paraId="7F542C69" w14:textId="77777777" w:rsidTr="00637B6C">
        <w:trPr>
          <w:trHeight w:val="20"/>
        </w:trPr>
        <w:tc>
          <w:tcPr>
            <w:tcW w:w="3686" w:type="dxa"/>
            <w:shd w:val="clear" w:color="auto" w:fill="auto"/>
            <w:vAlign w:val="bottom"/>
          </w:tcPr>
          <w:p w14:paraId="66B4B811" w14:textId="77777777" w:rsidR="00637B6C" w:rsidRPr="00B71204" w:rsidRDefault="00637B6C" w:rsidP="00637B6C">
            <w:pPr>
              <w:spacing w:after="20"/>
              <w:jc w:val="both"/>
              <w:rPr>
                <w:color w:val="000000"/>
              </w:rPr>
            </w:pPr>
            <w:r w:rsidRPr="00B71204">
              <w:rPr>
                <w:color w:val="000000"/>
              </w:rPr>
              <w:t>Поддержка организаций, осуществляющих фундаментальные исследования</w:t>
            </w:r>
          </w:p>
        </w:tc>
        <w:tc>
          <w:tcPr>
            <w:tcW w:w="851" w:type="dxa"/>
            <w:shd w:val="clear" w:color="auto" w:fill="auto"/>
            <w:vAlign w:val="bottom"/>
          </w:tcPr>
          <w:p w14:paraId="3E06489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21B3EE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A48849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B13BE46"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0F772A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B92884" w14:textId="77777777" w:rsidR="00637B6C" w:rsidRPr="00B71204" w:rsidRDefault="00637B6C" w:rsidP="00637B6C">
            <w:pPr>
              <w:spacing w:after="20"/>
              <w:jc w:val="right"/>
              <w:rPr>
                <w:color w:val="000000"/>
              </w:rPr>
            </w:pPr>
            <w:r w:rsidRPr="00B71204">
              <w:rPr>
                <w:color w:val="000000"/>
              </w:rPr>
              <w:t>76 664,2</w:t>
            </w:r>
          </w:p>
        </w:tc>
      </w:tr>
      <w:tr w:rsidR="00637B6C" w:rsidRPr="00B71204" w14:paraId="632A3A43" w14:textId="77777777" w:rsidTr="00637B6C">
        <w:trPr>
          <w:trHeight w:val="20"/>
        </w:trPr>
        <w:tc>
          <w:tcPr>
            <w:tcW w:w="3686" w:type="dxa"/>
            <w:shd w:val="clear" w:color="auto" w:fill="auto"/>
            <w:vAlign w:val="bottom"/>
          </w:tcPr>
          <w:p w14:paraId="5B38BDE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AD9B68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D3B7B8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DFEF63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9392FF0"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51F109C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7117109" w14:textId="77777777" w:rsidR="00637B6C" w:rsidRPr="00B71204" w:rsidRDefault="00637B6C" w:rsidP="00637B6C">
            <w:pPr>
              <w:spacing w:after="20"/>
              <w:jc w:val="right"/>
              <w:rPr>
                <w:color w:val="000000"/>
              </w:rPr>
            </w:pPr>
            <w:r w:rsidRPr="00B71204">
              <w:rPr>
                <w:color w:val="000000"/>
              </w:rPr>
              <w:t>76 664,2</w:t>
            </w:r>
          </w:p>
        </w:tc>
      </w:tr>
      <w:tr w:rsidR="00637B6C" w:rsidRPr="00B71204" w14:paraId="366F0202" w14:textId="77777777" w:rsidTr="00637B6C">
        <w:trPr>
          <w:trHeight w:val="20"/>
        </w:trPr>
        <w:tc>
          <w:tcPr>
            <w:tcW w:w="3686" w:type="dxa"/>
            <w:shd w:val="clear" w:color="auto" w:fill="auto"/>
            <w:vAlign w:val="bottom"/>
          </w:tcPr>
          <w:p w14:paraId="660A0DEE"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2AC54B6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DE9EC5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1C4AC7"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26D7C4C"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4D465E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AFCD98" w14:textId="77777777" w:rsidR="00637B6C" w:rsidRPr="00B71204" w:rsidRDefault="00637B6C" w:rsidP="00637B6C">
            <w:pPr>
              <w:spacing w:after="20"/>
              <w:jc w:val="right"/>
              <w:rPr>
                <w:color w:val="000000"/>
              </w:rPr>
            </w:pPr>
            <w:r w:rsidRPr="00B71204">
              <w:rPr>
                <w:color w:val="000000"/>
              </w:rPr>
              <w:t>326,7</w:t>
            </w:r>
          </w:p>
        </w:tc>
      </w:tr>
      <w:tr w:rsidR="00637B6C" w:rsidRPr="00B71204" w14:paraId="3BA1AAC1" w14:textId="77777777" w:rsidTr="00637B6C">
        <w:trPr>
          <w:trHeight w:val="20"/>
        </w:trPr>
        <w:tc>
          <w:tcPr>
            <w:tcW w:w="3686" w:type="dxa"/>
            <w:shd w:val="clear" w:color="auto" w:fill="auto"/>
            <w:vAlign w:val="bottom"/>
          </w:tcPr>
          <w:p w14:paraId="5BACCCA2" w14:textId="77777777" w:rsidR="00637B6C" w:rsidRPr="00B71204" w:rsidRDefault="00637B6C" w:rsidP="00637B6C">
            <w:pPr>
              <w:spacing w:after="20"/>
              <w:jc w:val="both"/>
              <w:rPr>
                <w:color w:val="000000"/>
              </w:rPr>
            </w:pPr>
            <w:r w:rsidRPr="00B71204">
              <w:rPr>
                <w:color w:val="000000"/>
              </w:rPr>
              <w:t xml:space="preserve">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w:t>
            </w:r>
            <w:r w:rsidRPr="00B71204">
              <w:rPr>
                <w:color w:val="000000"/>
              </w:rPr>
              <w:lastRenderedPageBreak/>
              <w:t>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0F334EC0"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3E60E4C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636908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65233ED"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6A9ED2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F01D51" w14:textId="77777777" w:rsidR="00637B6C" w:rsidRPr="00B71204" w:rsidRDefault="00637B6C" w:rsidP="00637B6C">
            <w:pPr>
              <w:spacing w:after="20"/>
              <w:jc w:val="right"/>
              <w:rPr>
                <w:color w:val="000000"/>
              </w:rPr>
            </w:pPr>
            <w:r w:rsidRPr="00B71204">
              <w:rPr>
                <w:color w:val="000000"/>
              </w:rPr>
              <w:t>326,7</w:t>
            </w:r>
          </w:p>
        </w:tc>
      </w:tr>
      <w:tr w:rsidR="00637B6C" w:rsidRPr="00B71204" w14:paraId="7A46BCBB" w14:textId="77777777" w:rsidTr="00637B6C">
        <w:trPr>
          <w:trHeight w:val="20"/>
        </w:trPr>
        <w:tc>
          <w:tcPr>
            <w:tcW w:w="3686" w:type="dxa"/>
            <w:shd w:val="clear" w:color="auto" w:fill="auto"/>
            <w:vAlign w:val="bottom"/>
          </w:tcPr>
          <w:p w14:paraId="44209165"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14:paraId="30769D0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1728DA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B1FCEA"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1407964"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517DF0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712288" w14:textId="77777777" w:rsidR="00637B6C" w:rsidRPr="00B71204" w:rsidRDefault="00637B6C" w:rsidP="00637B6C">
            <w:pPr>
              <w:spacing w:after="20"/>
              <w:jc w:val="right"/>
              <w:rPr>
                <w:color w:val="000000"/>
              </w:rPr>
            </w:pPr>
            <w:r w:rsidRPr="00B71204">
              <w:rPr>
                <w:color w:val="000000"/>
              </w:rPr>
              <w:t>326,7</w:t>
            </w:r>
          </w:p>
        </w:tc>
      </w:tr>
      <w:tr w:rsidR="00637B6C" w:rsidRPr="00B71204" w14:paraId="089498A9" w14:textId="77777777" w:rsidTr="00637B6C">
        <w:trPr>
          <w:trHeight w:val="20"/>
        </w:trPr>
        <w:tc>
          <w:tcPr>
            <w:tcW w:w="3686" w:type="dxa"/>
            <w:shd w:val="clear" w:color="auto" w:fill="auto"/>
            <w:vAlign w:val="bottom"/>
          </w:tcPr>
          <w:p w14:paraId="06C33F6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B643AC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F30589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C2457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3F07039"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1A0E342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DF419F5" w14:textId="77777777" w:rsidR="00637B6C" w:rsidRPr="00B71204" w:rsidRDefault="00637B6C" w:rsidP="00637B6C">
            <w:pPr>
              <w:spacing w:after="20"/>
              <w:jc w:val="right"/>
              <w:rPr>
                <w:color w:val="000000"/>
              </w:rPr>
            </w:pPr>
            <w:r w:rsidRPr="00B71204">
              <w:rPr>
                <w:color w:val="000000"/>
              </w:rPr>
              <w:t>326,7</w:t>
            </w:r>
          </w:p>
        </w:tc>
      </w:tr>
      <w:tr w:rsidR="00637B6C" w:rsidRPr="00B71204" w14:paraId="4FAF54D9" w14:textId="77777777" w:rsidTr="00637B6C">
        <w:trPr>
          <w:trHeight w:val="20"/>
        </w:trPr>
        <w:tc>
          <w:tcPr>
            <w:tcW w:w="3686" w:type="dxa"/>
            <w:shd w:val="clear" w:color="auto" w:fill="auto"/>
            <w:vAlign w:val="bottom"/>
          </w:tcPr>
          <w:p w14:paraId="47B137E7"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74BA6EB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F36152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8D58B1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3461E7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40A9F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888DA8" w14:textId="77777777" w:rsidR="00637B6C" w:rsidRPr="00B71204" w:rsidRDefault="00637B6C" w:rsidP="00637B6C">
            <w:pPr>
              <w:spacing w:after="20"/>
              <w:jc w:val="right"/>
              <w:rPr>
                <w:color w:val="000000"/>
              </w:rPr>
            </w:pPr>
            <w:r w:rsidRPr="00B71204">
              <w:rPr>
                <w:color w:val="000000"/>
              </w:rPr>
              <w:t>57 522,9</w:t>
            </w:r>
          </w:p>
        </w:tc>
      </w:tr>
      <w:tr w:rsidR="00637B6C" w:rsidRPr="00B71204" w14:paraId="02B96B80" w14:textId="77777777" w:rsidTr="00637B6C">
        <w:trPr>
          <w:trHeight w:val="20"/>
        </w:trPr>
        <w:tc>
          <w:tcPr>
            <w:tcW w:w="3686" w:type="dxa"/>
            <w:shd w:val="clear" w:color="auto" w:fill="auto"/>
            <w:vAlign w:val="bottom"/>
          </w:tcPr>
          <w:p w14:paraId="1456FB7A"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67FA275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2C46BB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465BC1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DED0843"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5962B7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1DD677" w14:textId="77777777" w:rsidR="00637B6C" w:rsidRPr="00B71204" w:rsidRDefault="00637B6C" w:rsidP="00637B6C">
            <w:pPr>
              <w:spacing w:after="20"/>
              <w:jc w:val="right"/>
              <w:rPr>
                <w:color w:val="000000"/>
              </w:rPr>
            </w:pPr>
            <w:r w:rsidRPr="00B71204">
              <w:rPr>
                <w:color w:val="000000"/>
              </w:rPr>
              <w:t>46 365,5</w:t>
            </w:r>
          </w:p>
        </w:tc>
      </w:tr>
      <w:tr w:rsidR="00637B6C" w:rsidRPr="00B71204" w14:paraId="04F4EF6C" w14:textId="77777777" w:rsidTr="00637B6C">
        <w:trPr>
          <w:trHeight w:val="20"/>
        </w:trPr>
        <w:tc>
          <w:tcPr>
            <w:tcW w:w="3686" w:type="dxa"/>
            <w:shd w:val="clear" w:color="auto" w:fill="auto"/>
            <w:vAlign w:val="bottom"/>
          </w:tcPr>
          <w:p w14:paraId="1E5DBFEE" w14:textId="77777777" w:rsidR="00637B6C" w:rsidRPr="00B71204" w:rsidRDefault="00637B6C" w:rsidP="00637B6C">
            <w:pPr>
              <w:spacing w:after="20"/>
              <w:jc w:val="both"/>
              <w:rPr>
                <w:color w:val="000000"/>
              </w:rPr>
            </w:pPr>
            <w:r w:rsidRPr="00B71204">
              <w:rPr>
                <w:color w:val="000000"/>
              </w:rPr>
              <w:t>Подпрограмма «Развитие общего образования, включая инклюзивное, и повышение квалификации работников данной сферы»</w:t>
            </w:r>
          </w:p>
        </w:tc>
        <w:tc>
          <w:tcPr>
            <w:tcW w:w="851" w:type="dxa"/>
            <w:shd w:val="clear" w:color="auto" w:fill="auto"/>
            <w:vAlign w:val="bottom"/>
          </w:tcPr>
          <w:p w14:paraId="0D98CA4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995EFB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81965F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168A612" w14:textId="77777777" w:rsidR="00637B6C" w:rsidRPr="00B71204" w:rsidRDefault="00637B6C" w:rsidP="00637B6C">
            <w:pPr>
              <w:spacing w:after="20"/>
              <w:jc w:val="center"/>
              <w:rPr>
                <w:color w:val="000000"/>
              </w:rPr>
            </w:pPr>
            <w:r w:rsidRPr="00B71204">
              <w:rPr>
                <w:color w:val="000000"/>
              </w:rPr>
              <w:t>02 2 00 0000 0</w:t>
            </w:r>
          </w:p>
        </w:tc>
        <w:tc>
          <w:tcPr>
            <w:tcW w:w="708" w:type="dxa"/>
            <w:shd w:val="clear" w:color="auto" w:fill="auto"/>
            <w:vAlign w:val="bottom"/>
          </w:tcPr>
          <w:p w14:paraId="76B7BA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67C4C8" w14:textId="77777777" w:rsidR="00637B6C" w:rsidRPr="00B71204" w:rsidRDefault="00637B6C" w:rsidP="00637B6C">
            <w:pPr>
              <w:spacing w:after="20"/>
              <w:jc w:val="right"/>
              <w:rPr>
                <w:color w:val="000000"/>
              </w:rPr>
            </w:pPr>
            <w:r w:rsidRPr="00B71204">
              <w:rPr>
                <w:color w:val="000000"/>
              </w:rPr>
              <w:t>46 365,5</w:t>
            </w:r>
          </w:p>
        </w:tc>
      </w:tr>
      <w:tr w:rsidR="00637B6C" w:rsidRPr="00B71204" w14:paraId="68E1692B" w14:textId="77777777" w:rsidTr="00637B6C">
        <w:trPr>
          <w:trHeight w:val="20"/>
        </w:trPr>
        <w:tc>
          <w:tcPr>
            <w:tcW w:w="3686" w:type="dxa"/>
            <w:shd w:val="clear" w:color="auto" w:fill="auto"/>
            <w:vAlign w:val="bottom"/>
          </w:tcPr>
          <w:p w14:paraId="4391AFA4" w14:textId="77777777" w:rsidR="00637B6C" w:rsidRPr="00B71204" w:rsidRDefault="00637B6C" w:rsidP="00637B6C">
            <w:pPr>
              <w:spacing w:after="20"/>
              <w:jc w:val="both"/>
              <w:rPr>
                <w:color w:val="000000"/>
              </w:rPr>
            </w:pPr>
            <w:r w:rsidRPr="00B71204">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851" w:type="dxa"/>
            <w:shd w:val="clear" w:color="auto" w:fill="auto"/>
            <w:vAlign w:val="bottom"/>
          </w:tcPr>
          <w:p w14:paraId="470C0EC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49F23C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82D954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C51099" w14:textId="77777777" w:rsidR="00637B6C" w:rsidRPr="00B71204" w:rsidRDefault="00637B6C" w:rsidP="00637B6C">
            <w:pPr>
              <w:spacing w:after="20"/>
              <w:jc w:val="center"/>
              <w:rPr>
                <w:color w:val="000000"/>
              </w:rPr>
            </w:pPr>
            <w:r w:rsidRPr="00B71204">
              <w:rPr>
                <w:color w:val="000000"/>
              </w:rPr>
              <w:t>02 2 03 0000 0</w:t>
            </w:r>
          </w:p>
        </w:tc>
        <w:tc>
          <w:tcPr>
            <w:tcW w:w="708" w:type="dxa"/>
            <w:shd w:val="clear" w:color="auto" w:fill="auto"/>
            <w:vAlign w:val="bottom"/>
          </w:tcPr>
          <w:p w14:paraId="0E1A99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8BD7C5" w14:textId="77777777" w:rsidR="00637B6C" w:rsidRPr="00B71204" w:rsidRDefault="00637B6C" w:rsidP="00637B6C">
            <w:pPr>
              <w:spacing w:after="20"/>
              <w:jc w:val="right"/>
              <w:rPr>
                <w:color w:val="000000"/>
              </w:rPr>
            </w:pPr>
            <w:r w:rsidRPr="00B71204">
              <w:rPr>
                <w:color w:val="000000"/>
              </w:rPr>
              <w:t>46 365,5</w:t>
            </w:r>
          </w:p>
        </w:tc>
      </w:tr>
      <w:tr w:rsidR="00637B6C" w:rsidRPr="00B71204" w14:paraId="7313B911" w14:textId="77777777" w:rsidTr="00637B6C">
        <w:trPr>
          <w:trHeight w:val="20"/>
        </w:trPr>
        <w:tc>
          <w:tcPr>
            <w:tcW w:w="3686" w:type="dxa"/>
            <w:shd w:val="clear" w:color="auto" w:fill="auto"/>
            <w:vAlign w:val="bottom"/>
          </w:tcPr>
          <w:p w14:paraId="2A8C9733" w14:textId="77777777" w:rsidR="00637B6C" w:rsidRPr="00B71204" w:rsidRDefault="00637B6C" w:rsidP="00637B6C">
            <w:pPr>
              <w:spacing w:after="20"/>
              <w:jc w:val="both"/>
              <w:rPr>
                <w:color w:val="000000"/>
              </w:rPr>
            </w:pPr>
            <w:r w:rsidRPr="00B71204">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14:paraId="6E914DA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75DD0F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2796E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AD44A8C" w14:textId="77777777" w:rsidR="00637B6C" w:rsidRPr="00B71204" w:rsidRDefault="00637B6C" w:rsidP="00637B6C">
            <w:pPr>
              <w:spacing w:after="20"/>
              <w:jc w:val="center"/>
              <w:rPr>
                <w:color w:val="000000"/>
              </w:rPr>
            </w:pPr>
            <w:r w:rsidRPr="00B71204">
              <w:rPr>
                <w:color w:val="000000"/>
              </w:rPr>
              <w:t>02 2 03 4350 0</w:t>
            </w:r>
          </w:p>
        </w:tc>
        <w:tc>
          <w:tcPr>
            <w:tcW w:w="708" w:type="dxa"/>
            <w:shd w:val="clear" w:color="auto" w:fill="auto"/>
            <w:vAlign w:val="bottom"/>
          </w:tcPr>
          <w:p w14:paraId="5D3CAC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B89407" w14:textId="77777777" w:rsidR="00637B6C" w:rsidRPr="00B71204" w:rsidRDefault="00637B6C" w:rsidP="00637B6C">
            <w:pPr>
              <w:spacing w:after="20"/>
              <w:jc w:val="right"/>
              <w:rPr>
                <w:color w:val="000000"/>
              </w:rPr>
            </w:pPr>
            <w:r w:rsidRPr="00B71204">
              <w:rPr>
                <w:color w:val="000000"/>
              </w:rPr>
              <w:t>46 365,5</w:t>
            </w:r>
          </w:p>
        </w:tc>
      </w:tr>
      <w:tr w:rsidR="00637B6C" w:rsidRPr="00B71204" w14:paraId="6FCE5536" w14:textId="77777777" w:rsidTr="00637B6C">
        <w:trPr>
          <w:trHeight w:val="20"/>
        </w:trPr>
        <w:tc>
          <w:tcPr>
            <w:tcW w:w="3686" w:type="dxa"/>
            <w:shd w:val="clear" w:color="auto" w:fill="auto"/>
            <w:vAlign w:val="bottom"/>
          </w:tcPr>
          <w:p w14:paraId="56AFAA0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C19A05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E28D10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EE7752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0850B0B" w14:textId="77777777" w:rsidR="00637B6C" w:rsidRPr="00B71204" w:rsidRDefault="00637B6C" w:rsidP="00637B6C">
            <w:pPr>
              <w:spacing w:after="20"/>
              <w:jc w:val="center"/>
              <w:rPr>
                <w:color w:val="000000"/>
              </w:rPr>
            </w:pPr>
            <w:r w:rsidRPr="00B71204">
              <w:rPr>
                <w:color w:val="000000"/>
              </w:rPr>
              <w:t>02 2 03 4350 0</w:t>
            </w:r>
          </w:p>
        </w:tc>
        <w:tc>
          <w:tcPr>
            <w:tcW w:w="708" w:type="dxa"/>
            <w:shd w:val="clear" w:color="auto" w:fill="auto"/>
            <w:vAlign w:val="bottom"/>
          </w:tcPr>
          <w:p w14:paraId="0B05643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8E33753" w14:textId="77777777" w:rsidR="00637B6C" w:rsidRPr="00B71204" w:rsidRDefault="00637B6C" w:rsidP="00637B6C">
            <w:pPr>
              <w:spacing w:after="20"/>
              <w:jc w:val="right"/>
              <w:rPr>
                <w:color w:val="000000"/>
              </w:rPr>
            </w:pPr>
            <w:r w:rsidRPr="00B71204">
              <w:rPr>
                <w:color w:val="000000"/>
              </w:rPr>
              <w:t>46 365,5</w:t>
            </w:r>
          </w:p>
        </w:tc>
      </w:tr>
      <w:tr w:rsidR="00637B6C" w:rsidRPr="00B71204" w14:paraId="3C53D8CE" w14:textId="77777777" w:rsidTr="00637B6C">
        <w:trPr>
          <w:trHeight w:val="20"/>
        </w:trPr>
        <w:tc>
          <w:tcPr>
            <w:tcW w:w="3686" w:type="dxa"/>
            <w:shd w:val="clear" w:color="auto" w:fill="auto"/>
            <w:vAlign w:val="bottom"/>
          </w:tcPr>
          <w:p w14:paraId="59A7E9E8"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19C55BB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35BA38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D9CCF5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3CB85B6"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61D585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5D9617" w14:textId="77777777" w:rsidR="00637B6C" w:rsidRPr="00B71204" w:rsidRDefault="00637B6C" w:rsidP="00637B6C">
            <w:pPr>
              <w:spacing w:after="20"/>
              <w:jc w:val="right"/>
              <w:rPr>
                <w:color w:val="000000"/>
              </w:rPr>
            </w:pPr>
            <w:r w:rsidRPr="00B71204">
              <w:rPr>
                <w:color w:val="000000"/>
              </w:rPr>
              <w:t>2 349,3</w:t>
            </w:r>
          </w:p>
        </w:tc>
      </w:tr>
      <w:tr w:rsidR="00637B6C" w:rsidRPr="00B71204" w14:paraId="0014C8DB" w14:textId="77777777" w:rsidTr="00637B6C">
        <w:trPr>
          <w:trHeight w:val="20"/>
        </w:trPr>
        <w:tc>
          <w:tcPr>
            <w:tcW w:w="3686" w:type="dxa"/>
            <w:shd w:val="clear" w:color="auto" w:fill="auto"/>
            <w:vAlign w:val="bottom"/>
          </w:tcPr>
          <w:p w14:paraId="77B1389D" w14:textId="77777777" w:rsidR="00637B6C" w:rsidRPr="00B71204" w:rsidRDefault="00637B6C" w:rsidP="00637B6C">
            <w:pPr>
              <w:spacing w:after="20"/>
              <w:jc w:val="both"/>
              <w:rPr>
                <w:color w:val="000000"/>
              </w:rPr>
            </w:pPr>
            <w:r w:rsidRPr="00B71204">
              <w:rPr>
                <w:color w:val="000000"/>
              </w:rPr>
              <w:t xml:space="preserve">Реализация государственной национальной политики в Республике Татарстан, цивилизованное развитие </w:t>
            </w:r>
            <w:r w:rsidRPr="00B71204">
              <w:rPr>
                <w:color w:val="000000"/>
              </w:rPr>
              <w:lastRenderedPageBreak/>
              <w:t>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64D5E0CF"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7C1E561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DA8C7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54BD434"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491884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B2BD4B" w14:textId="77777777" w:rsidR="00637B6C" w:rsidRPr="00B71204" w:rsidRDefault="00637B6C" w:rsidP="00637B6C">
            <w:pPr>
              <w:spacing w:after="20"/>
              <w:jc w:val="right"/>
              <w:rPr>
                <w:color w:val="000000"/>
              </w:rPr>
            </w:pPr>
            <w:r w:rsidRPr="00B71204">
              <w:rPr>
                <w:color w:val="000000"/>
              </w:rPr>
              <w:t>2 349,3</w:t>
            </w:r>
          </w:p>
        </w:tc>
      </w:tr>
      <w:tr w:rsidR="00637B6C" w:rsidRPr="00B71204" w14:paraId="09F8B9A8" w14:textId="77777777" w:rsidTr="00637B6C">
        <w:trPr>
          <w:trHeight w:val="20"/>
        </w:trPr>
        <w:tc>
          <w:tcPr>
            <w:tcW w:w="3686" w:type="dxa"/>
            <w:shd w:val="clear" w:color="auto" w:fill="auto"/>
            <w:vAlign w:val="bottom"/>
          </w:tcPr>
          <w:p w14:paraId="386A2E89"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C88015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8A8E16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1DB914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F61CD87"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761681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6DDE5F" w14:textId="77777777" w:rsidR="00637B6C" w:rsidRPr="00B71204" w:rsidRDefault="00637B6C" w:rsidP="00637B6C">
            <w:pPr>
              <w:spacing w:after="20"/>
              <w:jc w:val="right"/>
              <w:rPr>
                <w:color w:val="000000"/>
              </w:rPr>
            </w:pPr>
            <w:r w:rsidRPr="00B71204">
              <w:rPr>
                <w:color w:val="000000"/>
              </w:rPr>
              <w:t>2 349,3</w:t>
            </w:r>
          </w:p>
        </w:tc>
      </w:tr>
      <w:tr w:rsidR="00637B6C" w:rsidRPr="00B71204" w14:paraId="06A1B82E" w14:textId="77777777" w:rsidTr="00637B6C">
        <w:trPr>
          <w:trHeight w:val="20"/>
        </w:trPr>
        <w:tc>
          <w:tcPr>
            <w:tcW w:w="3686" w:type="dxa"/>
            <w:shd w:val="clear" w:color="auto" w:fill="auto"/>
            <w:vAlign w:val="bottom"/>
          </w:tcPr>
          <w:p w14:paraId="25F71F0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46DFD7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AA1F20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1D000E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3BF03B1"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01FD877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64315A1" w14:textId="77777777" w:rsidR="00637B6C" w:rsidRPr="00B71204" w:rsidRDefault="00637B6C" w:rsidP="00637B6C">
            <w:pPr>
              <w:spacing w:after="20"/>
              <w:jc w:val="right"/>
              <w:rPr>
                <w:color w:val="000000"/>
              </w:rPr>
            </w:pPr>
            <w:r w:rsidRPr="00B71204">
              <w:rPr>
                <w:color w:val="000000"/>
              </w:rPr>
              <w:t>2 349,3</w:t>
            </w:r>
          </w:p>
        </w:tc>
      </w:tr>
      <w:tr w:rsidR="00637B6C" w:rsidRPr="00B71204" w14:paraId="01CB4293" w14:textId="77777777" w:rsidTr="00637B6C">
        <w:trPr>
          <w:trHeight w:val="20"/>
        </w:trPr>
        <w:tc>
          <w:tcPr>
            <w:tcW w:w="3686" w:type="dxa"/>
            <w:shd w:val="clear" w:color="auto" w:fill="auto"/>
            <w:vAlign w:val="bottom"/>
          </w:tcPr>
          <w:p w14:paraId="05237C7B"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«Сохранение национальной идентичности татарского народа»</w:t>
            </w:r>
          </w:p>
        </w:tc>
        <w:tc>
          <w:tcPr>
            <w:tcW w:w="851" w:type="dxa"/>
            <w:shd w:val="clear" w:color="auto" w:fill="auto"/>
            <w:vAlign w:val="bottom"/>
          </w:tcPr>
          <w:p w14:paraId="3D6B1DE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166E8A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F74DC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1702E66" w14:textId="77777777" w:rsidR="00637B6C" w:rsidRPr="00B71204" w:rsidRDefault="00637B6C" w:rsidP="00637B6C">
            <w:pPr>
              <w:spacing w:after="20"/>
              <w:jc w:val="center"/>
              <w:rPr>
                <w:color w:val="000000"/>
              </w:rPr>
            </w:pPr>
            <w:r w:rsidRPr="00B71204">
              <w:rPr>
                <w:color w:val="000000"/>
              </w:rPr>
              <w:t>21 0 00 0000 0</w:t>
            </w:r>
          </w:p>
        </w:tc>
        <w:tc>
          <w:tcPr>
            <w:tcW w:w="708" w:type="dxa"/>
            <w:shd w:val="clear" w:color="auto" w:fill="auto"/>
            <w:vAlign w:val="bottom"/>
          </w:tcPr>
          <w:p w14:paraId="77B0EE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ADF635" w14:textId="77777777" w:rsidR="00637B6C" w:rsidRPr="00B71204" w:rsidRDefault="00637B6C" w:rsidP="00637B6C">
            <w:pPr>
              <w:spacing w:after="20"/>
              <w:jc w:val="right"/>
              <w:rPr>
                <w:color w:val="000000"/>
              </w:rPr>
            </w:pPr>
            <w:r w:rsidRPr="00B71204">
              <w:rPr>
                <w:color w:val="000000"/>
              </w:rPr>
              <w:t>2 416,0</w:t>
            </w:r>
          </w:p>
        </w:tc>
      </w:tr>
      <w:tr w:rsidR="00637B6C" w:rsidRPr="00B71204" w14:paraId="5F6FEC76" w14:textId="77777777" w:rsidTr="00637B6C">
        <w:trPr>
          <w:trHeight w:val="20"/>
        </w:trPr>
        <w:tc>
          <w:tcPr>
            <w:tcW w:w="3686" w:type="dxa"/>
            <w:shd w:val="clear" w:color="auto" w:fill="auto"/>
            <w:vAlign w:val="bottom"/>
          </w:tcPr>
          <w:p w14:paraId="6DC5A36B" w14:textId="77777777" w:rsidR="00637B6C" w:rsidRPr="00B71204" w:rsidRDefault="00637B6C" w:rsidP="00637B6C">
            <w:pPr>
              <w:spacing w:after="20"/>
              <w:jc w:val="both"/>
              <w:rPr>
                <w:color w:val="000000"/>
              </w:rPr>
            </w:pPr>
            <w:r w:rsidRPr="00B71204">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14:paraId="521B2B8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762650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4CA050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5307900" w14:textId="77777777" w:rsidR="00637B6C" w:rsidRPr="00B71204" w:rsidRDefault="00637B6C" w:rsidP="00637B6C">
            <w:pPr>
              <w:spacing w:after="20"/>
              <w:jc w:val="center"/>
              <w:rPr>
                <w:color w:val="000000"/>
              </w:rPr>
            </w:pPr>
            <w:r w:rsidRPr="00B71204">
              <w:rPr>
                <w:color w:val="000000"/>
              </w:rPr>
              <w:t>21 0 01 0000 0</w:t>
            </w:r>
          </w:p>
        </w:tc>
        <w:tc>
          <w:tcPr>
            <w:tcW w:w="708" w:type="dxa"/>
            <w:shd w:val="clear" w:color="auto" w:fill="auto"/>
            <w:vAlign w:val="bottom"/>
          </w:tcPr>
          <w:p w14:paraId="4F9EAE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89B84C" w14:textId="77777777" w:rsidR="00637B6C" w:rsidRPr="00B71204" w:rsidRDefault="00637B6C" w:rsidP="00637B6C">
            <w:pPr>
              <w:spacing w:after="20"/>
              <w:jc w:val="right"/>
              <w:rPr>
                <w:color w:val="000000"/>
              </w:rPr>
            </w:pPr>
            <w:r w:rsidRPr="00B71204">
              <w:rPr>
                <w:color w:val="000000"/>
              </w:rPr>
              <w:t>2 416,0</w:t>
            </w:r>
          </w:p>
        </w:tc>
      </w:tr>
      <w:tr w:rsidR="00637B6C" w:rsidRPr="00B71204" w14:paraId="591D4656" w14:textId="77777777" w:rsidTr="00637B6C">
        <w:trPr>
          <w:trHeight w:val="20"/>
        </w:trPr>
        <w:tc>
          <w:tcPr>
            <w:tcW w:w="3686" w:type="dxa"/>
            <w:shd w:val="clear" w:color="auto" w:fill="auto"/>
            <w:vAlign w:val="bottom"/>
          </w:tcPr>
          <w:p w14:paraId="63CF5530"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40408F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9D91FE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AAE7B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894EA6"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5A9AFB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C1EFE8" w14:textId="77777777" w:rsidR="00637B6C" w:rsidRPr="00B71204" w:rsidRDefault="00637B6C" w:rsidP="00637B6C">
            <w:pPr>
              <w:spacing w:after="20"/>
              <w:jc w:val="right"/>
              <w:rPr>
                <w:color w:val="000000"/>
              </w:rPr>
            </w:pPr>
            <w:r w:rsidRPr="00B71204">
              <w:rPr>
                <w:color w:val="000000"/>
              </w:rPr>
              <w:t>2 416,0</w:t>
            </w:r>
          </w:p>
        </w:tc>
      </w:tr>
      <w:tr w:rsidR="00637B6C" w:rsidRPr="00B71204" w14:paraId="0E93825D" w14:textId="77777777" w:rsidTr="00637B6C">
        <w:trPr>
          <w:trHeight w:val="20"/>
        </w:trPr>
        <w:tc>
          <w:tcPr>
            <w:tcW w:w="3686" w:type="dxa"/>
            <w:shd w:val="clear" w:color="auto" w:fill="auto"/>
            <w:vAlign w:val="bottom"/>
          </w:tcPr>
          <w:p w14:paraId="53202DC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48911A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976C56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C80C25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2AB3720"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3D6EAC1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9CC52DB" w14:textId="77777777" w:rsidR="00637B6C" w:rsidRPr="00B71204" w:rsidRDefault="00637B6C" w:rsidP="00637B6C">
            <w:pPr>
              <w:spacing w:after="20"/>
              <w:jc w:val="right"/>
              <w:rPr>
                <w:color w:val="000000"/>
              </w:rPr>
            </w:pPr>
            <w:r w:rsidRPr="00B71204">
              <w:rPr>
                <w:color w:val="000000"/>
              </w:rPr>
              <w:t>2 416,0</w:t>
            </w:r>
          </w:p>
        </w:tc>
      </w:tr>
      <w:tr w:rsidR="00637B6C" w:rsidRPr="00B71204" w14:paraId="2512F499" w14:textId="77777777" w:rsidTr="00637B6C">
        <w:trPr>
          <w:trHeight w:val="20"/>
        </w:trPr>
        <w:tc>
          <w:tcPr>
            <w:tcW w:w="3686" w:type="dxa"/>
            <w:shd w:val="clear" w:color="auto" w:fill="auto"/>
            <w:vAlign w:val="bottom"/>
          </w:tcPr>
          <w:p w14:paraId="4BFCE55A"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FF7970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86A69A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64BBC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485C340"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AA039E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DB2478" w14:textId="77777777" w:rsidR="00637B6C" w:rsidRPr="00B71204" w:rsidRDefault="00637B6C" w:rsidP="00637B6C">
            <w:pPr>
              <w:spacing w:after="20"/>
              <w:jc w:val="right"/>
              <w:rPr>
                <w:color w:val="000000"/>
              </w:rPr>
            </w:pPr>
            <w:r w:rsidRPr="00B71204">
              <w:rPr>
                <w:color w:val="000000"/>
              </w:rPr>
              <w:t>6 392,1</w:t>
            </w:r>
          </w:p>
        </w:tc>
      </w:tr>
      <w:tr w:rsidR="00637B6C" w:rsidRPr="00B71204" w14:paraId="012ED2A2" w14:textId="77777777" w:rsidTr="00637B6C">
        <w:trPr>
          <w:trHeight w:val="20"/>
        </w:trPr>
        <w:tc>
          <w:tcPr>
            <w:tcW w:w="3686" w:type="dxa"/>
            <w:shd w:val="clear" w:color="auto" w:fill="auto"/>
            <w:vAlign w:val="bottom"/>
          </w:tcPr>
          <w:p w14:paraId="633E65BA"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6BD169B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BD230F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ADE56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4565B3"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45B44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728A41" w14:textId="77777777" w:rsidR="00637B6C" w:rsidRPr="00B71204" w:rsidRDefault="00637B6C" w:rsidP="00637B6C">
            <w:pPr>
              <w:spacing w:after="20"/>
              <w:jc w:val="right"/>
              <w:rPr>
                <w:color w:val="000000"/>
              </w:rPr>
            </w:pPr>
            <w:r w:rsidRPr="00B71204">
              <w:rPr>
                <w:color w:val="000000"/>
              </w:rPr>
              <w:t>98,5</w:t>
            </w:r>
          </w:p>
        </w:tc>
      </w:tr>
      <w:tr w:rsidR="00637B6C" w:rsidRPr="00B71204" w14:paraId="70BCCEF6" w14:textId="77777777" w:rsidTr="00637B6C">
        <w:trPr>
          <w:trHeight w:val="20"/>
        </w:trPr>
        <w:tc>
          <w:tcPr>
            <w:tcW w:w="3686" w:type="dxa"/>
            <w:shd w:val="clear" w:color="auto" w:fill="auto"/>
            <w:vAlign w:val="bottom"/>
          </w:tcPr>
          <w:p w14:paraId="7C533D6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068A81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A05346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4B90AA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9DB307E"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8E01A9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8697511" w14:textId="77777777" w:rsidR="00637B6C" w:rsidRPr="00B71204" w:rsidRDefault="00637B6C" w:rsidP="00637B6C">
            <w:pPr>
              <w:spacing w:after="20"/>
              <w:jc w:val="right"/>
              <w:rPr>
                <w:color w:val="000000"/>
              </w:rPr>
            </w:pPr>
            <w:r w:rsidRPr="00B71204">
              <w:rPr>
                <w:color w:val="000000"/>
              </w:rPr>
              <w:t>98,5</w:t>
            </w:r>
          </w:p>
        </w:tc>
      </w:tr>
      <w:tr w:rsidR="00637B6C" w:rsidRPr="00B71204" w14:paraId="72C008FD" w14:textId="77777777" w:rsidTr="00637B6C">
        <w:trPr>
          <w:trHeight w:val="20"/>
        </w:trPr>
        <w:tc>
          <w:tcPr>
            <w:tcW w:w="3686" w:type="dxa"/>
            <w:shd w:val="clear" w:color="auto" w:fill="auto"/>
            <w:vAlign w:val="bottom"/>
          </w:tcPr>
          <w:p w14:paraId="165C9FA4"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7A651C2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3F72D7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C97E16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9AF2EF2"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0A8BD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77CB53" w14:textId="77777777" w:rsidR="00637B6C" w:rsidRPr="00B71204" w:rsidRDefault="00637B6C" w:rsidP="00637B6C">
            <w:pPr>
              <w:spacing w:after="20"/>
              <w:jc w:val="right"/>
              <w:rPr>
                <w:color w:val="000000"/>
              </w:rPr>
            </w:pPr>
            <w:r w:rsidRPr="00B71204">
              <w:rPr>
                <w:color w:val="000000"/>
              </w:rPr>
              <w:t>6 293,6</w:t>
            </w:r>
          </w:p>
        </w:tc>
      </w:tr>
      <w:tr w:rsidR="00637B6C" w:rsidRPr="00B71204" w14:paraId="7C2A8CAD" w14:textId="77777777" w:rsidTr="00637B6C">
        <w:trPr>
          <w:trHeight w:val="20"/>
        </w:trPr>
        <w:tc>
          <w:tcPr>
            <w:tcW w:w="3686" w:type="dxa"/>
            <w:shd w:val="clear" w:color="auto" w:fill="auto"/>
            <w:vAlign w:val="bottom"/>
          </w:tcPr>
          <w:p w14:paraId="4C25C9F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0C1227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C53984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06ABD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0FB70A2"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91CD7A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28A3BF2" w14:textId="77777777" w:rsidR="00637B6C" w:rsidRPr="00B71204" w:rsidRDefault="00637B6C" w:rsidP="00637B6C">
            <w:pPr>
              <w:spacing w:after="20"/>
              <w:jc w:val="right"/>
              <w:rPr>
                <w:color w:val="000000"/>
              </w:rPr>
            </w:pPr>
            <w:r w:rsidRPr="00B71204">
              <w:rPr>
                <w:color w:val="000000"/>
              </w:rPr>
              <w:t>6 293,6</w:t>
            </w:r>
          </w:p>
        </w:tc>
      </w:tr>
      <w:tr w:rsidR="00637B6C" w:rsidRPr="00B71204" w14:paraId="1C63DC08" w14:textId="77777777" w:rsidTr="00637B6C">
        <w:trPr>
          <w:trHeight w:val="20"/>
        </w:trPr>
        <w:tc>
          <w:tcPr>
            <w:tcW w:w="3686" w:type="dxa"/>
            <w:shd w:val="clear" w:color="auto" w:fill="auto"/>
            <w:vAlign w:val="bottom"/>
          </w:tcPr>
          <w:p w14:paraId="0763B9EB"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17E0239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CC2530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5F871C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7320CF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628AE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B3DE4B" w14:textId="77777777" w:rsidR="00637B6C" w:rsidRPr="00B71204" w:rsidRDefault="00637B6C" w:rsidP="00637B6C">
            <w:pPr>
              <w:spacing w:after="20"/>
              <w:jc w:val="right"/>
              <w:rPr>
                <w:color w:val="000000"/>
              </w:rPr>
            </w:pPr>
            <w:r w:rsidRPr="00B71204">
              <w:rPr>
                <w:color w:val="000000"/>
              </w:rPr>
              <w:t>15 941 787,7</w:t>
            </w:r>
          </w:p>
        </w:tc>
      </w:tr>
      <w:tr w:rsidR="00637B6C" w:rsidRPr="00B71204" w14:paraId="6344F632" w14:textId="77777777" w:rsidTr="00637B6C">
        <w:trPr>
          <w:trHeight w:val="20"/>
        </w:trPr>
        <w:tc>
          <w:tcPr>
            <w:tcW w:w="3686" w:type="dxa"/>
            <w:shd w:val="clear" w:color="auto" w:fill="auto"/>
            <w:vAlign w:val="bottom"/>
          </w:tcPr>
          <w:p w14:paraId="3DFCF141" w14:textId="77777777" w:rsidR="00637B6C" w:rsidRPr="00B71204" w:rsidRDefault="00637B6C" w:rsidP="00637B6C">
            <w:pPr>
              <w:spacing w:after="20"/>
              <w:jc w:val="both"/>
              <w:rPr>
                <w:color w:val="000000"/>
              </w:rPr>
            </w:pPr>
            <w:r w:rsidRPr="00B71204">
              <w:rPr>
                <w:color w:val="000000"/>
              </w:rPr>
              <w:lastRenderedPageBreak/>
              <w:t>Общее образование</w:t>
            </w:r>
          </w:p>
        </w:tc>
        <w:tc>
          <w:tcPr>
            <w:tcW w:w="851" w:type="dxa"/>
            <w:shd w:val="clear" w:color="auto" w:fill="auto"/>
            <w:vAlign w:val="bottom"/>
          </w:tcPr>
          <w:p w14:paraId="2BC015F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31880C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E10FB0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C7C1AB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01A76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34EBC0" w14:textId="77777777" w:rsidR="00637B6C" w:rsidRPr="00B71204" w:rsidRDefault="00637B6C" w:rsidP="00637B6C">
            <w:pPr>
              <w:spacing w:after="20"/>
              <w:jc w:val="right"/>
              <w:rPr>
                <w:color w:val="000000"/>
              </w:rPr>
            </w:pPr>
            <w:r w:rsidRPr="00B71204">
              <w:rPr>
                <w:color w:val="000000"/>
              </w:rPr>
              <w:t>4 488 268,9</w:t>
            </w:r>
          </w:p>
        </w:tc>
      </w:tr>
      <w:tr w:rsidR="00637B6C" w:rsidRPr="00B71204" w14:paraId="3618C009" w14:textId="77777777" w:rsidTr="00637B6C">
        <w:trPr>
          <w:trHeight w:val="20"/>
        </w:trPr>
        <w:tc>
          <w:tcPr>
            <w:tcW w:w="3686" w:type="dxa"/>
            <w:shd w:val="clear" w:color="auto" w:fill="auto"/>
            <w:vAlign w:val="bottom"/>
          </w:tcPr>
          <w:p w14:paraId="67A5C702"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5DD098A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67E15D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E18AFA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4174547"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2BC983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CE0167" w14:textId="77777777" w:rsidR="00637B6C" w:rsidRPr="00B71204" w:rsidRDefault="00637B6C" w:rsidP="00637B6C">
            <w:pPr>
              <w:spacing w:after="20"/>
              <w:jc w:val="right"/>
              <w:rPr>
                <w:color w:val="000000"/>
              </w:rPr>
            </w:pPr>
            <w:r w:rsidRPr="00B71204">
              <w:rPr>
                <w:color w:val="000000"/>
              </w:rPr>
              <w:t>4 488 268,9</w:t>
            </w:r>
          </w:p>
        </w:tc>
      </w:tr>
      <w:tr w:rsidR="00637B6C" w:rsidRPr="00B71204" w14:paraId="23760120" w14:textId="77777777" w:rsidTr="00637B6C">
        <w:trPr>
          <w:trHeight w:val="20"/>
        </w:trPr>
        <w:tc>
          <w:tcPr>
            <w:tcW w:w="3686" w:type="dxa"/>
            <w:shd w:val="clear" w:color="auto" w:fill="auto"/>
            <w:vAlign w:val="bottom"/>
          </w:tcPr>
          <w:p w14:paraId="6E8BD73C" w14:textId="77777777" w:rsidR="00637B6C" w:rsidRPr="00B71204" w:rsidRDefault="00637B6C" w:rsidP="00637B6C">
            <w:pPr>
              <w:spacing w:after="20"/>
              <w:jc w:val="both"/>
              <w:rPr>
                <w:color w:val="000000"/>
              </w:rPr>
            </w:pPr>
            <w:r w:rsidRPr="00B71204">
              <w:rPr>
                <w:color w:val="000000"/>
              </w:rPr>
              <w:t>Подпрограмма «Развитие общего образования, включая инклюзивное, и повышение квалификации работников данной сферы»</w:t>
            </w:r>
          </w:p>
        </w:tc>
        <w:tc>
          <w:tcPr>
            <w:tcW w:w="851" w:type="dxa"/>
            <w:shd w:val="clear" w:color="auto" w:fill="auto"/>
            <w:vAlign w:val="bottom"/>
          </w:tcPr>
          <w:p w14:paraId="05CCFAF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3C43AA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A0C0F7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BB9EB12" w14:textId="77777777" w:rsidR="00637B6C" w:rsidRPr="00B71204" w:rsidRDefault="00637B6C" w:rsidP="00637B6C">
            <w:pPr>
              <w:spacing w:after="20"/>
              <w:jc w:val="center"/>
              <w:rPr>
                <w:color w:val="000000"/>
              </w:rPr>
            </w:pPr>
            <w:r w:rsidRPr="00B71204">
              <w:rPr>
                <w:color w:val="000000"/>
              </w:rPr>
              <w:t>02 2 00 0000 0</w:t>
            </w:r>
          </w:p>
        </w:tc>
        <w:tc>
          <w:tcPr>
            <w:tcW w:w="708" w:type="dxa"/>
            <w:shd w:val="clear" w:color="auto" w:fill="auto"/>
            <w:vAlign w:val="bottom"/>
          </w:tcPr>
          <w:p w14:paraId="267BFD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AAFB42" w14:textId="77777777" w:rsidR="00637B6C" w:rsidRPr="00B71204" w:rsidRDefault="00637B6C" w:rsidP="00637B6C">
            <w:pPr>
              <w:spacing w:after="20"/>
              <w:jc w:val="right"/>
              <w:rPr>
                <w:color w:val="000000"/>
              </w:rPr>
            </w:pPr>
            <w:r w:rsidRPr="00B71204">
              <w:rPr>
                <w:color w:val="000000"/>
              </w:rPr>
              <w:t>4 485 205,4</w:t>
            </w:r>
          </w:p>
        </w:tc>
      </w:tr>
      <w:tr w:rsidR="00637B6C" w:rsidRPr="00B71204" w14:paraId="3891B095" w14:textId="77777777" w:rsidTr="00637B6C">
        <w:trPr>
          <w:trHeight w:val="20"/>
        </w:trPr>
        <w:tc>
          <w:tcPr>
            <w:tcW w:w="3686" w:type="dxa"/>
            <w:shd w:val="clear" w:color="auto" w:fill="auto"/>
            <w:vAlign w:val="bottom"/>
          </w:tcPr>
          <w:p w14:paraId="0115DCB4" w14:textId="77777777" w:rsidR="00637B6C" w:rsidRPr="00B71204" w:rsidRDefault="00637B6C" w:rsidP="00637B6C">
            <w:pPr>
              <w:spacing w:after="20"/>
              <w:jc w:val="both"/>
              <w:rPr>
                <w:color w:val="000000"/>
              </w:rPr>
            </w:pPr>
            <w:r w:rsidRPr="00B71204">
              <w:rPr>
                <w:color w:val="000000"/>
              </w:rPr>
              <w:t>Укрепление кадрового потенциала и привлечение молодых специалистов в образовательные организации</w:t>
            </w:r>
          </w:p>
        </w:tc>
        <w:tc>
          <w:tcPr>
            <w:tcW w:w="851" w:type="dxa"/>
            <w:shd w:val="clear" w:color="auto" w:fill="auto"/>
            <w:vAlign w:val="bottom"/>
          </w:tcPr>
          <w:p w14:paraId="3EC0A21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F16DE6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B5F653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5B9FD2B" w14:textId="77777777" w:rsidR="00637B6C" w:rsidRPr="00B71204" w:rsidRDefault="00637B6C" w:rsidP="00637B6C">
            <w:pPr>
              <w:spacing w:after="20"/>
              <w:jc w:val="center"/>
              <w:rPr>
                <w:color w:val="000000"/>
              </w:rPr>
            </w:pPr>
            <w:r w:rsidRPr="00B71204">
              <w:rPr>
                <w:color w:val="000000"/>
              </w:rPr>
              <w:t>02 2 01 0000 0</w:t>
            </w:r>
          </w:p>
        </w:tc>
        <w:tc>
          <w:tcPr>
            <w:tcW w:w="708" w:type="dxa"/>
            <w:shd w:val="clear" w:color="auto" w:fill="auto"/>
            <w:vAlign w:val="bottom"/>
          </w:tcPr>
          <w:p w14:paraId="4B3211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D500EF" w14:textId="77777777" w:rsidR="00637B6C" w:rsidRPr="00B71204" w:rsidRDefault="00637B6C" w:rsidP="00637B6C">
            <w:pPr>
              <w:spacing w:after="20"/>
              <w:jc w:val="right"/>
              <w:rPr>
                <w:color w:val="000000"/>
              </w:rPr>
            </w:pPr>
            <w:r w:rsidRPr="00B71204">
              <w:rPr>
                <w:color w:val="000000"/>
              </w:rPr>
              <w:t>90 997,4</w:t>
            </w:r>
          </w:p>
        </w:tc>
      </w:tr>
      <w:tr w:rsidR="00637B6C" w:rsidRPr="00B71204" w14:paraId="600C4ABC" w14:textId="77777777" w:rsidTr="00637B6C">
        <w:trPr>
          <w:trHeight w:val="20"/>
        </w:trPr>
        <w:tc>
          <w:tcPr>
            <w:tcW w:w="3686" w:type="dxa"/>
            <w:shd w:val="clear" w:color="auto" w:fill="auto"/>
            <w:vAlign w:val="bottom"/>
          </w:tcPr>
          <w:p w14:paraId="48302336"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851" w:type="dxa"/>
            <w:shd w:val="clear" w:color="auto" w:fill="auto"/>
            <w:vAlign w:val="bottom"/>
          </w:tcPr>
          <w:p w14:paraId="79C3BBB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50520F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0CD7FB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6A951DE" w14:textId="77777777" w:rsidR="00637B6C" w:rsidRPr="00B71204" w:rsidRDefault="00637B6C" w:rsidP="00637B6C">
            <w:pPr>
              <w:spacing w:after="20"/>
              <w:jc w:val="center"/>
              <w:rPr>
                <w:color w:val="000000"/>
              </w:rPr>
            </w:pPr>
            <w:r w:rsidRPr="00B71204">
              <w:rPr>
                <w:color w:val="000000"/>
              </w:rPr>
              <w:t>02 2 01 5303 0</w:t>
            </w:r>
          </w:p>
        </w:tc>
        <w:tc>
          <w:tcPr>
            <w:tcW w:w="708" w:type="dxa"/>
            <w:shd w:val="clear" w:color="auto" w:fill="auto"/>
            <w:vAlign w:val="bottom"/>
          </w:tcPr>
          <w:p w14:paraId="18B688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B0507B" w14:textId="77777777" w:rsidR="00637B6C" w:rsidRPr="00B71204" w:rsidRDefault="00637B6C" w:rsidP="00637B6C">
            <w:pPr>
              <w:spacing w:after="20"/>
              <w:jc w:val="right"/>
              <w:rPr>
                <w:color w:val="000000"/>
              </w:rPr>
            </w:pPr>
            <w:r w:rsidRPr="00B71204">
              <w:rPr>
                <w:color w:val="000000"/>
              </w:rPr>
              <w:t>90 997,4</w:t>
            </w:r>
          </w:p>
        </w:tc>
      </w:tr>
      <w:tr w:rsidR="00637B6C" w:rsidRPr="00B71204" w14:paraId="3E50615D" w14:textId="77777777" w:rsidTr="00637B6C">
        <w:trPr>
          <w:trHeight w:val="20"/>
        </w:trPr>
        <w:tc>
          <w:tcPr>
            <w:tcW w:w="3686" w:type="dxa"/>
            <w:shd w:val="clear" w:color="auto" w:fill="auto"/>
            <w:vAlign w:val="bottom"/>
          </w:tcPr>
          <w:p w14:paraId="529BF626"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851" w:type="dxa"/>
            <w:shd w:val="clear" w:color="auto" w:fill="auto"/>
            <w:vAlign w:val="bottom"/>
          </w:tcPr>
          <w:p w14:paraId="443EE03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B2C00E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22BB23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1603A47" w14:textId="77777777" w:rsidR="00637B6C" w:rsidRPr="00B71204" w:rsidRDefault="00637B6C" w:rsidP="00637B6C">
            <w:pPr>
              <w:spacing w:after="20"/>
              <w:jc w:val="center"/>
              <w:rPr>
                <w:color w:val="000000"/>
              </w:rPr>
            </w:pPr>
            <w:r w:rsidRPr="00B71204">
              <w:rPr>
                <w:color w:val="000000"/>
              </w:rPr>
              <w:t>02 2 01 5303 2</w:t>
            </w:r>
          </w:p>
        </w:tc>
        <w:tc>
          <w:tcPr>
            <w:tcW w:w="708" w:type="dxa"/>
            <w:shd w:val="clear" w:color="auto" w:fill="auto"/>
            <w:vAlign w:val="bottom"/>
          </w:tcPr>
          <w:p w14:paraId="63A870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00808C" w14:textId="77777777" w:rsidR="00637B6C" w:rsidRPr="00B71204" w:rsidRDefault="00637B6C" w:rsidP="00637B6C">
            <w:pPr>
              <w:spacing w:after="20"/>
              <w:jc w:val="right"/>
              <w:rPr>
                <w:color w:val="000000"/>
              </w:rPr>
            </w:pPr>
            <w:r w:rsidRPr="00B71204">
              <w:rPr>
                <w:color w:val="000000"/>
              </w:rPr>
              <w:t>90 997,4</w:t>
            </w:r>
          </w:p>
        </w:tc>
      </w:tr>
      <w:tr w:rsidR="00637B6C" w:rsidRPr="00B71204" w14:paraId="1A95C4E9" w14:textId="77777777" w:rsidTr="00637B6C">
        <w:trPr>
          <w:trHeight w:val="20"/>
        </w:trPr>
        <w:tc>
          <w:tcPr>
            <w:tcW w:w="3686" w:type="dxa"/>
            <w:shd w:val="clear" w:color="auto" w:fill="auto"/>
            <w:vAlign w:val="bottom"/>
          </w:tcPr>
          <w:p w14:paraId="2CB3F2D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E781BF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0D4AD5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A0BA73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C19FDE8" w14:textId="77777777" w:rsidR="00637B6C" w:rsidRPr="00B71204" w:rsidRDefault="00637B6C" w:rsidP="00637B6C">
            <w:pPr>
              <w:spacing w:after="20"/>
              <w:jc w:val="center"/>
              <w:rPr>
                <w:color w:val="000000"/>
              </w:rPr>
            </w:pPr>
            <w:r w:rsidRPr="00B71204">
              <w:rPr>
                <w:color w:val="000000"/>
              </w:rPr>
              <w:t>02 2 01 5303 2</w:t>
            </w:r>
          </w:p>
        </w:tc>
        <w:tc>
          <w:tcPr>
            <w:tcW w:w="708" w:type="dxa"/>
            <w:shd w:val="clear" w:color="auto" w:fill="auto"/>
            <w:vAlign w:val="bottom"/>
          </w:tcPr>
          <w:p w14:paraId="6C2E97D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2838518" w14:textId="77777777" w:rsidR="00637B6C" w:rsidRPr="00B71204" w:rsidRDefault="00637B6C" w:rsidP="00637B6C">
            <w:pPr>
              <w:spacing w:after="20"/>
              <w:jc w:val="right"/>
              <w:rPr>
                <w:color w:val="000000"/>
              </w:rPr>
            </w:pPr>
            <w:r w:rsidRPr="00B71204">
              <w:rPr>
                <w:color w:val="000000"/>
              </w:rPr>
              <w:t>1 784,4</w:t>
            </w:r>
          </w:p>
        </w:tc>
      </w:tr>
      <w:tr w:rsidR="00637B6C" w:rsidRPr="00B71204" w14:paraId="56797508" w14:textId="77777777" w:rsidTr="00637B6C">
        <w:trPr>
          <w:trHeight w:val="20"/>
        </w:trPr>
        <w:tc>
          <w:tcPr>
            <w:tcW w:w="3686" w:type="dxa"/>
            <w:shd w:val="clear" w:color="auto" w:fill="auto"/>
            <w:vAlign w:val="bottom"/>
          </w:tcPr>
          <w:p w14:paraId="7EAFD44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A701D2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A1C691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F983F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54822C0" w14:textId="77777777" w:rsidR="00637B6C" w:rsidRPr="00B71204" w:rsidRDefault="00637B6C" w:rsidP="00637B6C">
            <w:pPr>
              <w:spacing w:after="20"/>
              <w:jc w:val="center"/>
              <w:rPr>
                <w:color w:val="000000"/>
              </w:rPr>
            </w:pPr>
            <w:r w:rsidRPr="00B71204">
              <w:rPr>
                <w:color w:val="000000"/>
              </w:rPr>
              <w:t>02 2 01 5303 2</w:t>
            </w:r>
          </w:p>
        </w:tc>
        <w:tc>
          <w:tcPr>
            <w:tcW w:w="708" w:type="dxa"/>
            <w:shd w:val="clear" w:color="auto" w:fill="auto"/>
            <w:vAlign w:val="bottom"/>
          </w:tcPr>
          <w:p w14:paraId="2B69E3F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85A2CE8" w14:textId="77777777" w:rsidR="00637B6C" w:rsidRPr="00B71204" w:rsidRDefault="00637B6C" w:rsidP="00637B6C">
            <w:pPr>
              <w:spacing w:after="20"/>
              <w:jc w:val="right"/>
              <w:rPr>
                <w:color w:val="000000"/>
              </w:rPr>
            </w:pPr>
            <w:r w:rsidRPr="00B71204">
              <w:rPr>
                <w:color w:val="000000"/>
              </w:rPr>
              <w:t>89 213,0</w:t>
            </w:r>
          </w:p>
        </w:tc>
      </w:tr>
      <w:tr w:rsidR="00637B6C" w:rsidRPr="00B71204" w14:paraId="24B583FF" w14:textId="77777777" w:rsidTr="00637B6C">
        <w:trPr>
          <w:trHeight w:val="20"/>
        </w:trPr>
        <w:tc>
          <w:tcPr>
            <w:tcW w:w="3686" w:type="dxa"/>
            <w:shd w:val="clear" w:color="auto" w:fill="auto"/>
            <w:vAlign w:val="bottom"/>
          </w:tcPr>
          <w:p w14:paraId="0C8B88F4" w14:textId="77777777" w:rsidR="00637B6C" w:rsidRPr="00B71204" w:rsidRDefault="00637B6C" w:rsidP="00637B6C">
            <w:pPr>
              <w:spacing w:after="20"/>
              <w:jc w:val="both"/>
              <w:rPr>
                <w:color w:val="000000"/>
              </w:rPr>
            </w:pPr>
            <w:r w:rsidRPr="00B71204">
              <w:rPr>
                <w:color w:val="000000"/>
              </w:rPr>
              <w:t>Реализация общего образования в государственных образовательных организациях</w:t>
            </w:r>
          </w:p>
        </w:tc>
        <w:tc>
          <w:tcPr>
            <w:tcW w:w="851" w:type="dxa"/>
            <w:shd w:val="clear" w:color="auto" w:fill="auto"/>
            <w:vAlign w:val="bottom"/>
          </w:tcPr>
          <w:p w14:paraId="6011B25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1F361D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0FD2B5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B750904" w14:textId="77777777" w:rsidR="00637B6C" w:rsidRPr="00B71204" w:rsidRDefault="00637B6C" w:rsidP="00637B6C">
            <w:pPr>
              <w:spacing w:after="20"/>
              <w:jc w:val="center"/>
              <w:rPr>
                <w:color w:val="000000"/>
              </w:rPr>
            </w:pPr>
            <w:r w:rsidRPr="00B71204">
              <w:rPr>
                <w:color w:val="000000"/>
              </w:rPr>
              <w:t>02 2 02 0000 0</w:t>
            </w:r>
          </w:p>
        </w:tc>
        <w:tc>
          <w:tcPr>
            <w:tcW w:w="708" w:type="dxa"/>
            <w:shd w:val="clear" w:color="auto" w:fill="auto"/>
            <w:vAlign w:val="bottom"/>
          </w:tcPr>
          <w:p w14:paraId="33E7B8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AA0603" w14:textId="77777777" w:rsidR="00637B6C" w:rsidRPr="00B71204" w:rsidRDefault="00637B6C" w:rsidP="00637B6C">
            <w:pPr>
              <w:spacing w:after="20"/>
              <w:jc w:val="right"/>
              <w:rPr>
                <w:color w:val="000000"/>
              </w:rPr>
            </w:pPr>
            <w:r w:rsidRPr="00B71204">
              <w:rPr>
                <w:color w:val="000000"/>
              </w:rPr>
              <w:t>1 483 375,0</w:t>
            </w:r>
          </w:p>
        </w:tc>
      </w:tr>
      <w:tr w:rsidR="00637B6C" w:rsidRPr="00B71204" w14:paraId="368C81A4" w14:textId="77777777" w:rsidTr="00637B6C">
        <w:trPr>
          <w:trHeight w:val="20"/>
        </w:trPr>
        <w:tc>
          <w:tcPr>
            <w:tcW w:w="3686" w:type="dxa"/>
            <w:shd w:val="clear" w:color="auto" w:fill="auto"/>
            <w:vAlign w:val="bottom"/>
          </w:tcPr>
          <w:p w14:paraId="62959E7C" w14:textId="77777777" w:rsidR="00637B6C" w:rsidRPr="00B71204" w:rsidRDefault="00637B6C" w:rsidP="00637B6C">
            <w:pPr>
              <w:spacing w:after="20"/>
              <w:jc w:val="both"/>
              <w:rPr>
                <w:color w:val="000000"/>
              </w:rPr>
            </w:pPr>
            <w:r w:rsidRPr="00B71204">
              <w:rPr>
                <w:color w:val="000000"/>
              </w:rPr>
              <w:t>Развитие общеобразовательных организаций, включая школы – детские сады</w:t>
            </w:r>
          </w:p>
        </w:tc>
        <w:tc>
          <w:tcPr>
            <w:tcW w:w="851" w:type="dxa"/>
            <w:shd w:val="clear" w:color="auto" w:fill="auto"/>
            <w:vAlign w:val="bottom"/>
          </w:tcPr>
          <w:p w14:paraId="20EDD48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EFE7AC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3B938A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3BF2B05" w14:textId="77777777" w:rsidR="00637B6C" w:rsidRPr="00B71204" w:rsidRDefault="00637B6C" w:rsidP="00637B6C">
            <w:pPr>
              <w:spacing w:after="20"/>
              <w:jc w:val="center"/>
              <w:rPr>
                <w:color w:val="000000"/>
              </w:rPr>
            </w:pPr>
            <w:r w:rsidRPr="00B71204">
              <w:rPr>
                <w:color w:val="000000"/>
              </w:rPr>
              <w:t>02 2 02 4210 0</w:t>
            </w:r>
          </w:p>
        </w:tc>
        <w:tc>
          <w:tcPr>
            <w:tcW w:w="708" w:type="dxa"/>
            <w:shd w:val="clear" w:color="auto" w:fill="auto"/>
            <w:vAlign w:val="bottom"/>
          </w:tcPr>
          <w:p w14:paraId="67E23C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2B709F" w14:textId="77777777" w:rsidR="00637B6C" w:rsidRPr="00B71204" w:rsidRDefault="00637B6C" w:rsidP="00637B6C">
            <w:pPr>
              <w:spacing w:after="20"/>
              <w:jc w:val="right"/>
              <w:rPr>
                <w:color w:val="000000"/>
              </w:rPr>
            </w:pPr>
            <w:r w:rsidRPr="00B71204">
              <w:rPr>
                <w:color w:val="000000"/>
              </w:rPr>
              <w:t>200 653,1</w:t>
            </w:r>
          </w:p>
        </w:tc>
      </w:tr>
      <w:tr w:rsidR="00637B6C" w:rsidRPr="00B71204" w14:paraId="22615709" w14:textId="77777777" w:rsidTr="00637B6C">
        <w:trPr>
          <w:trHeight w:val="20"/>
        </w:trPr>
        <w:tc>
          <w:tcPr>
            <w:tcW w:w="3686" w:type="dxa"/>
            <w:shd w:val="clear" w:color="auto" w:fill="auto"/>
            <w:vAlign w:val="bottom"/>
          </w:tcPr>
          <w:p w14:paraId="47565069"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w:t>
            </w:r>
            <w:r w:rsidRPr="00B71204">
              <w:rPr>
                <w:color w:val="000000"/>
              </w:rPr>
              <w:lastRenderedPageBreak/>
              <w:t>казенными учреждениями, органами управления государственными внебюджетными фондами</w:t>
            </w:r>
          </w:p>
        </w:tc>
        <w:tc>
          <w:tcPr>
            <w:tcW w:w="851" w:type="dxa"/>
            <w:shd w:val="clear" w:color="auto" w:fill="auto"/>
            <w:vAlign w:val="bottom"/>
          </w:tcPr>
          <w:p w14:paraId="5557B232"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205C112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0A57E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2DB6A93" w14:textId="77777777" w:rsidR="00637B6C" w:rsidRPr="00B71204" w:rsidRDefault="00637B6C" w:rsidP="00637B6C">
            <w:pPr>
              <w:spacing w:after="20"/>
              <w:jc w:val="center"/>
              <w:rPr>
                <w:color w:val="000000"/>
              </w:rPr>
            </w:pPr>
            <w:r w:rsidRPr="00B71204">
              <w:rPr>
                <w:color w:val="000000"/>
              </w:rPr>
              <w:t>02 2 02 4210 0</w:t>
            </w:r>
          </w:p>
        </w:tc>
        <w:tc>
          <w:tcPr>
            <w:tcW w:w="708" w:type="dxa"/>
            <w:shd w:val="clear" w:color="auto" w:fill="auto"/>
            <w:vAlign w:val="bottom"/>
          </w:tcPr>
          <w:p w14:paraId="2694569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3CA490E" w14:textId="77777777" w:rsidR="00637B6C" w:rsidRPr="00B71204" w:rsidRDefault="00637B6C" w:rsidP="00637B6C">
            <w:pPr>
              <w:spacing w:after="20"/>
              <w:jc w:val="right"/>
              <w:rPr>
                <w:color w:val="000000"/>
              </w:rPr>
            </w:pPr>
            <w:r w:rsidRPr="00B71204">
              <w:rPr>
                <w:color w:val="000000"/>
              </w:rPr>
              <w:t>18 169,6</w:t>
            </w:r>
          </w:p>
        </w:tc>
      </w:tr>
      <w:tr w:rsidR="00637B6C" w:rsidRPr="00B71204" w14:paraId="679E173A" w14:textId="77777777" w:rsidTr="00637B6C">
        <w:trPr>
          <w:trHeight w:val="20"/>
        </w:trPr>
        <w:tc>
          <w:tcPr>
            <w:tcW w:w="3686" w:type="dxa"/>
            <w:shd w:val="clear" w:color="auto" w:fill="auto"/>
            <w:vAlign w:val="bottom"/>
          </w:tcPr>
          <w:p w14:paraId="0B54A98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9F918F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43F323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7763F3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E634B7D" w14:textId="77777777" w:rsidR="00637B6C" w:rsidRPr="00B71204" w:rsidRDefault="00637B6C" w:rsidP="00637B6C">
            <w:pPr>
              <w:spacing w:after="20"/>
              <w:jc w:val="center"/>
              <w:rPr>
                <w:color w:val="000000"/>
              </w:rPr>
            </w:pPr>
            <w:r w:rsidRPr="00B71204">
              <w:rPr>
                <w:color w:val="000000"/>
              </w:rPr>
              <w:t>02 2 02 4210 0</w:t>
            </w:r>
          </w:p>
        </w:tc>
        <w:tc>
          <w:tcPr>
            <w:tcW w:w="708" w:type="dxa"/>
            <w:shd w:val="clear" w:color="auto" w:fill="auto"/>
            <w:vAlign w:val="bottom"/>
          </w:tcPr>
          <w:p w14:paraId="5253CA9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38F9D9A" w14:textId="77777777" w:rsidR="00637B6C" w:rsidRPr="00B71204" w:rsidRDefault="00637B6C" w:rsidP="00637B6C">
            <w:pPr>
              <w:spacing w:after="20"/>
              <w:jc w:val="right"/>
              <w:rPr>
                <w:color w:val="000000"/>
              </w:rPr>
            </w:pPr>
            <w:r w:rsidRPr="00B71204">
              <w:rPr>
                <w:color w:val="000000"/>
              </w:rPr>
              <w:t>222,4</w:t>
            </w:r>
          </w:p>
        </w:tc>
      </w:tr>
      <w:tr w:rsidR="00637B6C" w:rsidRPr="00B71204" w14:paraId="389E3F4C" w14:textId="77777777" w:rsidTr="00637B6C">
        <w:trPr>
          <w:trHeight w:val="20"/>
        </w:trPr>
        <w:tc>
          <w:tcPr>
            <w:tcW w:w="3686" w:type="dxa"/>
            <w:shd w:val="clear" w:color="auto" w:fill="auto"/>
            <w:vAlign w:val="bottom"/>
          </w:tcPr>
          <w:p w14:paraId="36EDF6B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21DD05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CCEBD5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241EE9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66A3394" w14:textId="77777777" w:rsidR="00637B6C" w:rsidRPr="00B71204" w:rsidRDefault="00637B6C" w:rsidP="00637B6C">
            <w:pPr>
              <w:spacing w:after="20"/>
              <w:jc w:val="center"/>
              <w:rPr>
                <w:color w:val="000000"/>
              </w:rPr>
            </w:pPr>
            <w:r w:rsidRPr="00B71204">
              <w:rPr>
                <w:color w:val="000000"/>
              </w:rPr>
              <w:t>02 2 02 4210 0</w:t>
            </w:r>
          </w:p>
        </w:tc>
        <w:tc>
          <w:tcPr>
            <w:tcW w:w="708" w:type="dxa"/>
            <w:shd w:val="clear" w:color="auto" w:fill="auto"/>
            <w:vAlign w:val="bottom"/>
          </w:tcPr>
          <w:p w14:paraId="334974C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410EE9A" w14:textId="77777777" w:rsidR="00637B6C" w:rsidRPr="00B71204" w:rsidRDefault="00637B6C" w:rsidP="00637B6C">
            <w:pPr>
              <w:spacing w:after="20"/>
              <w:jc w:val="right"/>
              <w:rPr>
                <w:color w:val="000000"/>
              </w:rPr>
            </w:pPr>
            <w:r w:rsidRPr="00B71204">
              <w:rPr>
                <w:color w:val="000000"/>
              </w:rPr>
              <w:t>182 261,1</w:t>
            </w:r>
          </w:p>
        </w:tc>
      </w:tr>
      <w:tr w:rsidR="00637B6C" w:rsidRPr="00B71204" w14:paraId="5D00F64A" w14:textId="77777777" w:rsidTr="00637B6C">
        <w:trPr>
          <w:trHeight w:val="20"/>
        </w:trPr>
        <w:tc>
          <w:tcPr>
            <w:tcW w:w="3686" w:type="dxa"/>
            <w:shd w:val="clear" w:color="auto" w:fill="auto"/>
            <w:vAlign w:val="bottom"/>
          </w:tcPr>
          <w:p w14:paraId="29EF06AD" w14:textId="77777777" w:rsidR="00637B6C" w:rsidRPr="00B71204" w:rsidRDefault="00637B6C" w:rsidP="00637B6C">
            <w:pPr>
              <w:spacing w:after="20"/>
              <w:jc w:val="both"/>
              <w:rPr>
                <w:color w:val="000000"/>
              </w:rPr>
            </w:pPr>
            <w:r w:rsidRPr="00B71204">
              <w:rPr>
                <w:color w:val="000000"/>
              </w:rPr>
              <w:t>Развитие общеобразовательных организаций, имеющих интернат</w:t>
            </w:r>
          </w:p>
        </w:tc>
        <w:tc>
          <w:tcPr>
            <w:tcW w:w="851" w:type="dxa"/>
            <w:shd w:val="clear" w:color="auto" w:fill="auto"/>
            <w:vAlign w:val="bottom"/>
          </w:tcPr>
          <w:p w14:paraId="51DFD9F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3B8A3C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D6FF01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A5AAAA7" w14:textId="77777777" w:rsidR="00637B6C" w:rsidRPr="00B71204" w:rsidRDefault="00637B6C" w:rsidP="00637B6C">
            <w:pPr>
              <w:spacing w:after="20"/>
              <w:jc w:val="center"/>
              <w:rPr>
                <w:color w:val="000000"/>
              </w:rPr>
            </w:pPr>
            <w:r w:rsidRPr="00B71204">
              <w:rPr>
                <w:color w:val="000000"/>
              </w:rPr>
              <w:t>02 2 02 4220 0</w:t>
            </w:r>
          </w:p>
        </w:tc>
        <w:tc>
          <w:tcPr>
            <w:tcW w:w="708" w:type="dxa"/>
            <w:shd w:val="clear" w:color="auto" w:fill="auto"/>
            <w:vAlign w:val="bottom"/>
          </w:tcPr>
          <w:p w14:paraId="43518B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676E58" w14:textId="77777777" w:rsidR="00637B6C" w:rsidRPr="00B71204" w:rsidRDefault="00637B6C" w:rsidP="00637B6C">
            <w:pPr>
              <w:spacing w:after="20"/>
              <w:jc w:val="right"/>
              <w:rPr>
                <w:color w:val="000000"/>
              </w:rPr>
            </w:pPr>
            <w:r w:rsidRPr="00B71204">
              <w:rPr>
                <w:color w:val="000000"/>
              </w:rPr>
              <w:t>1 246 732,2</w:t>
            </w:r>
          </w:p>
        </w:tc>
      </w:tr>
      <w:tr w:rsidR="00637B6C" w:rsidRPr="00B71204" w14:paraId="1BA9B72D" w14:textId="77777777" w:rsidTr="00637B6C">
        <w:trPr>
          <w:trHeight w:val="20"/>
        </w:trPr>
        <w:tc>
          <w:tcPr>
            <w:tcW w:w="3686" w:type="dxa"/>
            <w:shd w:val="clear" w:color="auto" w:fill="auto"/>
            <w:vAlign w:val="bottom"/>
          </w:tcPr>
          <w:p w14:paraId="08F56A4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9FBB14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7CD28E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4A697D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61B9A86" w14:textId="77777777" w:rsidR="00637B6C" w:rsidRPr="00B71204" w:rsidRDefault="00637B6C" w:rsidP="00637B6C">
            <w:pPr>
              <w:spacing w:after="20"/>
              <w:jc w:val="center"/>
              <w:rPr>
                <w:color w:val="000000"/>
              </w:rPr>
            </w:pPr>
            <w:r w:rsidRPr="00B71204">
              <w:rPr>
                <w:color w:val="000000"/>
              </w:rPr>
              <w:t>02 2 02 4220 0</w:t>
            </w:r>
          </w:p>
        </w:tc>
        <w:tc>
          <w:tcPr>
            <w:tcW w:w="708" w:type="dxa"/>
            <w:shd w:val="clear" w:color="auto" w:fill="auto"/>
            <w:vAlign w:val="bottom"/>
          </w:tcPr>
          <w:p w14:paraId="5C03DFE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BB22107" w14:textId="77777777" w:rsidR="00637B6C" w:rsidRPr="00B71204" w:rsidRDefault="00637B6C" w:rsidP="00637B6C">
            <w:pPr>
              <w:spacing w:after="20"/>
              <w:jc w:val="right"/>
              <w:rPr>
                <w:color w:val="000000"/>
              </w:rPr>
            </w:pPr>
            <w:r w:rsidRPr="00B71204">
              <w:rPr>
                <w:color w:val="000000"/>
              </w:rPr>
              <w:t>1 246 732,2</w:t>
            </w:r>
          </w:p>
        </w:tc>
      </w:tr>
      <w:tr w:rsidR="00637B6C" w:rsidRPr="00B71204" w14:paraId="2F26D4D9" w14:textId="77777777" w:rsidTr="00637B6C">
        <w:trPr>
          <w:trHeight w:val="20"/>
        </w:trPr>
        <w:tc>
          <w:tcPr>
            <w:tcW w:w="3686" w:type="dxa"/>
            <w:shd w:val="clear" w:color="auto" w:fill="auto"/>
            <w:vAlign w:val="bottom"/>
          </w:tcPr>
          <w:p w14:paraId="58E50493"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auto" w:fill="auto"/>
            <w:vAlign w:val="bottom"/>
          </w:tcPr>
          <w:p w14:paraId="64ED635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20864E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713040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F8D3BEF" w14:textId="77777777" w:rsidR="00637B6C" w:rsidRPr="00B71204" w:rsidRDefault="00637B6C" w:rsidP="00637B6C">
            <w:pPr>
              <w:spacing w:after="20"/>
              <w:jc w:val="center"/>
              <w:rPr>
                <w:color w:val="000000"/>
              </w:rPr>
            </w:pPr>
            <w:r w:rsidRPr="00B71204">
              <w:rPr>
                <w:color w:val="000000"/>
              </w:rPr>
              <w:t>02 2 02 R304 0</w:t>
            </w:r>
          </w:p>
        </w:tc>
        <w:tc>
          <w:tcPr>
            <w:tcW w:w="708" w:type="dxa"/>
            <w:shd w:val="clear" w:color="auto" w:fill="auto"/>
            <w:vAlign w:val="bottom"/>
          </w:tcPr>
          <w:p w14:paraId="784118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5D021C" w14:textId="77777777" w:rsidR="00637B6C" w:rsidRPr="00B71204" w:rsidRDefault="00637B6C" w:rsidP="00637B6C">
            <w:pPr>
              <w:spacing w:after="20"/>
              <w:jc w:val="right"/>
              <w:rPr>
                <w:color w:val="000000"/>
              </w:rPr>
            </w:pPr>
            <w:r w:rsidRPr="00B71204">
              <w:rPr>
                <w:color w:val="000000"/>
              </w:rPr>
              <w:t>35 989,7</w:t>
            </w:r>
          </w:p>
        </w:tc>
      </w:tr>
      <w:tr w:rsidR="00637B6C" w:rsidRPr="00B71204" w14:paraId="23743D35" w14:textId="77777777" w:rsidTr="00637B6C">
        <w:trPr>
          <w:trHeight w:val="20"/>
        </w:trPr>
        <w:tc>
          <w:tcPr>
            <w:tcW w:w="3686" w:type="dxa"/>
            <w:shd w:val="clear" w:color="auto" w:fill="auto"/>
            <w:vAlign w:val="bottom"/>
          </w:tcPr>
          <w:p w14:paraId="7FC0593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12C027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066E3B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63A0F6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C6E10A0" w14:textId="77777777" w:rsidR="00637B6C" w:rsidRPr="00B71204" w:rsidRDefault="00637B6C" w:rsidP="00637B6C">
            <w:pPr>
              <w:spacing w:after="20"/>
              <w:jc w:val="center"/>
              <w:rPr>
                <w:color w:val="000000"/>
              </w:rPr>
            </w:pPr>
            <w:r w:rsidRPr="00B71204">
              <w:rPr>
                <w:color w:val="000000"/>
              </w:rPr>
              <w:t>02 2 02 R304 0</w:t>
            </w:r>
          </w:p>
        </w:tc>
        <w:tc>
          <w:tcPr>
            <w:tcW w:w="708" w:type="dxa"/>
            <w:shd w:val="clear" w:color="auto" w:fill="auto"/>
            <w:vAlign w:val="bottom"/>
          </w:tcPr>
          <w:p w14:paraId="0580B00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4EDD795" w14:textId="77777777" w:rsidR="00637B6C" w:rsidRPr="00B71204" w:rsidRDefault="00637B6C" w:rsidP="00637B6C">
            <w:pPr>
              <w:spacing w:after="20"/>
              <w:jc w:val="right"/>
              <w:rPr>
                <w:color w:val="000000"/>
              </w:rPr>
            </w:pPr>
            <w:r w:rsidRPr="00B71204">
              <w:rPr>
                <w:color w:val="000000"/>
              </w:rPr>
              <w:t>35 989,7</w:t>
            </w:r>
          </w:p>
        </w:tc>
      </w:tr>
      <w:tr w:rsidR="00637B6C" w:rsidRPr="00B71204" w14:paraId="4CFCFA22" w14:textId="77777777" w:rsidTr="00637B6C">
        <w:trPr>
          <w:trHeight w:val="20"/>
        </w:trPr>
        <w:tc>
          <w:tcPr>
            <w:tcW w:w="3686" w:type="dxa"/>
            <w:shd w:val="clear" w:color="auto" w:fill="auto"/>
            <w:vAlign w:val="bottom"/>
          </w:tcPr>
          <w:p w14:paraId="3D5CD812" w14:textId="77777777" w:rsidR="00637B6C" w:rsidRPr="00B71204" w:rsidRDefault="00637B6C" w:rsidP="00637B6C">
            <w:pPr>
              <w:spacing w:after="20"/>
              <w:jc w:val="both"/>
              <w:rPr>
                <w:color w:val="000000"/>
              </w:rPr>
            </w:pPr>
            <w:r w:rsidRPr="00B71204">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851" w:type="dxa"/>
            <w:shd w:val="clear" w:color="auto" w:fill="auto"/>
            <w:vAlign w:val="bottom"/>
          </w:tcPr>
          <w:p w14:paraId="2DD9FEC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F0F389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5FB943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F729A4A" w14:textId="77777777" w:rsidR="00637B6C" w:rsidRPr="00B71204" w:rsidRDefault="00637B6C" w:rsidP="00637B6C">
            <w:pPr>
              <w:spacing w:after="20"/>
              <w:jc w:val="center"/>
              <w:rPr>
                <w:color w:val="000000"/>
              </w:rPr>
            </w:pPr>
            <w:r w:rsidRPr="00B71204">
              <w:rPr>
                <w:color w:val="000000"/>
              </w:rPr>
              <w:t>02 2 03 0000 0</w:t>
            </w:r>
          </w:p>
        </w:tc>
        <w:tc>
          <w:tcPr>
            <w:tcW w:w="708" w:type="dxa"/>
            <w:shd w:val="clear" w:color="auto" w:fill="auto"/>
            <w:vAlign w:val="bottom"/>
          </w:tcPr>
          <w:p w14:paraId="2A95D0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61A4D2" w14:textId="77777777" w:rsidR="00637B6C" w:rsidRPr="00B71204" w:rsidRDefault="00637B6C" w:rsidP="00637B6C">
            <w:pPr>
              <w:spacing w:after="20"/>
              <w:jc w:val="right"/>
              <w:rPr>
                <w:color w:val="000000"/>
              </w:rPr>
            </w:pPr>
            <w:r w:rsidRPr="00B71204">
              <w:rPr>
                <w:color w:val="000000"/>
              </w:rPr>
              <w:t>299 844,3</w:t>
            </w:r>
          </w:p>
        </w:tc>
      </w:tr>
      <w:tr w:rsidR="00637B6C" w:rsidRPr="00B71204" w14:paraId="24A00333" w14:textId="77777777" w:rsidTr="00637B6C">
        <w:trPr>
          <w:trHeight w:val="20"/>
        </w:trPr>
        <w:tc>
          <w:tcPr>
            <w:tcW w:w="3686" w:type="dxa"/>
            <w:shd w:val="clear" w:color="auto" w:fill="auto"/>
            <w:vAlign w:val="bottom"/>
          </w:tcPr>
          <w:p w14:paraId="2014CF22" w14:textId="77777777" w:rsidR="00637B6C" w:rsidRPr="00B71204" w:rsidRDefault="00637B6C" w:rsidP="00637B6C">
            <w:pPr>
              <w:spacing w:after="20"/>
              <w:jc w:val="both"/>
              <w:rPr>
                <w:color w:val="000000"/>
              </w:rPr>
            </w:pPr>
            <w:r w:rsidRPr="00B71204">
              <w:rPr>
                <w:color w:val="000000"/>
              </w:rPr>
              <w:t>Обеспечение деятельности организаций для детей-сирот и детей, оставшихся без попечения родителей</w:t>
            </w:r>
          </w:p>
        </w:tc>
        <w:tc>
          <w:tcPr>
            <w:tcW w:w="851" w:type="dxa"/>
            <w:shd w:val="clear" w:color="auto" w:fill="auto"/>
            <w:vAlign w:val="bottom"/>
          </w:tcPr>
          <w:p w14:paraId="595B0A9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4B2286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1C4162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A930594" w14:textId="77777777" w:rsidR="00637B6C" w:rsidRPr="00B71204" w:rsidRDefault="00637B6C" w:rsidP="00637B6C">
            <w:pPr>
              <w:spacing w:after="20"/>
              <w:jc w:val="center"/>
              <w:rPr>
                <w:color w:val="000000"/>
              </w:rPr>
            </w:pPr>
            <w:r w:rsidRPr="00B71204">
              <w:rPr>
                <w:color w:val="000000"/>
              </w:rPr>
              <w:t>02 2 03 4240 0</w:t>
            </w:r>
          </w:p>
        </w:tc>
        <w:tc>
          <w:tcPr>
            <w:tcW w:w="708" w:type="dxa"/>
            <w:shd w:val="clear" w:color="auto" w:fill="auto"/>
            <w:vAlign w:val="bottom"/>
          </w:tcPr>
          <w:p w14:paraId="6549BA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8C9795" w14:textId="77777777" w:rsidR="00637B6C" w:rsidRPr="00B71204" w:rsidRDefault="00637B6C" w:rsidP="00637B6C">
            <w:pPr>
              <w:spacing w:after="20"/>
              <w:jc w:val="right"/>
              <w:rPr>
                <w:color w:val="000000"/>
              </w:rPr>
            </w:pPr>
            <w:r w:rsidRPr="00B71204">
              <w:rPr>
                <w:color w:val="000000"/>
              </w:rPr>
              <w:t>299 844,3</w:t>
            </w:r>
          </w:p>
        </w:tc>
      </w:tr>
      <w:tr w:rsidR="00637B6C" w:rsidRPr="00B71204" w14:paraId="508889F6" w14:textId="77777777" w:rsidTr="00637B6C">
        <w:trPr>
          <w:trHeight w:val="20"/>
        </w:trPr>
        <w:tc>
          <w:tcPr>
            <w:tcW w:w="3686" w:type="dxa"/>
            <w:shd w:val="clear" w:color="auto" w:fill="auto"/>
            <w:vAlign w:val="bottom"/>
          </w:tcPr>
          <w:p w14:paraId="29A78DB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BF4D60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AC308D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736A1C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5E842CE" w14:textId="77777777" w:rsidR="00637B6C" w:rsidRPr="00B71204" w:rsidRDefault="00637B6C" w:rsidP="00637B6C">
            <w:pPr>
              <w:spacing w:after="20"/>
              <w:jc w:val="center"/>
              <w:rPr>
                <w:color w:val="000000"/>
              </w:rPr>
            </w:pPr>
            <w:r w:rsidRPr="00B71204">
              <w:rPr>
                <w:color w:val="000000"/>
              </w:rPr>
              <w:t>02 2 03 4240 0</w:t>
            </w:r>
          </w:p>
        </w:tc>
        <w:tc>
          <w:tcPr>
            <w:tcW w:w="708" w:type="dxa"/>
            <w:shd w:val="clear" w:color="auto" w:fill="auto"/>
            <w:vAlign w:val="bottom"/>
          </w:tcPr>
          <w:p w14:paraId="0A579C9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E1E6EAB" w14:textId="77777777" w:rsidR="00637B6C" w:rsidRPr="00B71204" w:rsidRDefault="00637B6C" w:rsidP="00637B6C">
            <w:pPr>
              <w:spacing w:after="20"/>
              <w:jc w:val="right"/>
              <w:rPr>
                <w:color w:val="000000"/>
              </w:rPr>
            </w:pPr>
            <w:r w:rsidRPr="00B71204">
              <w:rPr>
                <w:color w:val="000000"/>
              </w:rPr>
              <w:t>299 844,3</w:t>
            </w:r>
          </w:p>
        </w:tc>
      </w:tr>
      <w:tr w:rsidR="00637B6C" w:rsidRPr="00B71204" w14:paraId="6EC23A0E" w14:textId="77777777" w:rsidTr="00637B6C">
        <w:trPr>
          <w:trHeight w:val="20"/>
        </w:trPr>
        <w:tc>
          <w:tcPr>
            <w:tcW w:w="3686" w:type="dxa"/>
            <w:shd w:val="clear" w:color="auto" w:fill="auto"/>
            <w:vAlign w:val="bottom"/>
          </w:tcPr>
          <w:p w14:paraId="2121752A" w14:textId="77777777" w:rsidR="00637B6C" w:rsidRPr="00B71204" w:rsidRDefault="00637B6C" w:rsidP="00637B6C">
            <w:pPr>
              <w:spacing w:after="20"/>
              <w:jc w:val="both"/>
              <w:rPr>
                <w:color w:val="000000"/>
              </w:rPr>
            </w:pPr>
            <w:r w:rsidRPr="00B71204">
              <w:rPr>
                <w:color w:val="000000"/>
              </w:rPr>
              <w:t>Организация обучения по адаптированным общеобразовательным программам</w:t>
            </w:r>
          </w:p>
        </w:tc>
        <w:tc>
          <w:tcPr>
            <w:tcW w:w="851" w:type="dxa"/>
            <w:shd w:val="clear" w:color="auto" w:fill="auto"/>
            <w:vAlign w:val="bottom"/>
          </w:tcPr>
          <w:p w14:paraId="1B989B1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88251C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A879D9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FB4F448" w14:textId="77777777" w:rsidR="00637B6C" w:rsidRPr="00B71204" w:rsidRDefault="00637B6C" w:rsidP="00637B6C">
            <w:pPr>
              <w:spacing w:after="20"/>
              <w:jc w:val="center"/>
              <w:rPr>
                <w:color w:val="000000"/>
              </w:rPr>
            </w:pPr>
            <w:r w:rsidRPr="00B71204">
              <w:rPr>
                <w:color w:val="000000"/>
              </w:rPr>
              <w:t>02 2 04 0000 0</w:t>
            </w:r>
          </w:p>
        </w:tc>
        <w:tc>
          <w:tcPr>
            <w:tcW w:w="708" w:type="dxa"/>
            <w:shd w:val="clear" w:color="auto" w:fill="auto"/>
            <w:vAlign w:val="bottom"/>
          </w:tcPr>
          <w:p w14:paraId="6C0C4C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EDAAE7" w14:textId="77777777" w:rsidR="00637B6C" w:rsidRPr="00B71204" w:rsidRDefault="00637B6C" w:rsidP="00637B6C">
            <w:pPr>
              <w:spacing w:after="20"/>
              <w:jc w:val="right"/>
              <w:rPr>
                <w:color w:val="000000"/>
              </w:rPr>
            </w:pPr>
            <w:r w:rsidRPr="00B71204">
              <w:rPr>
                <w:color w:val="000000"/>
              </w:rPr>
              <w:t>2 406 396,5</w:t>
            </w:r>
          </w:p>
        </w:tc>
      </w:tr>
      <w:tr w:rsidR="00637B6C" w:rsidRPr="00B71204" w14:paraId="528E9906" w14:textId="77777777" w:rsidTr="00637B6C">
        <w:trPr>
          <w:trHeight w:val="20"/>
        </w:trPr>
        <w:tc>
          <w:tcPr>
            <w:tcW w:w="3686" w:type="dxa"/>
            <w:shd w:val="clear" w:color="auto" w:fill="auto"/>
            <w:vAlign w:val="bottom"/>
          </w:tcPr>
          <w:p w14:paraId="2C3A18A2" w14:textId="77777777" w:rsidR="00637B6C" w:rsidRPr="00B71204" w:rsidRDefault="00637B6C" w:rsidP="00637B6C">
            <w:pPr>
              <w:spacing w:after="20"/>
              <w:jc w:val="both"/>
              <w:rPr>
                <w:color w:val="000000"/>
              </w:rPr>
            </w:pPr>
            <w:r w:rsidRPr="00B71204">
              <w:rPr>
                <w:color w:val="000000"/>
              </w:rPr>
              <w:t xml:space="preserve">Развитие общеобразовательных организаций, реализующих </w:t>
            </w:r>
            <w:r w:rsidRPr="00B71204">
              <w:rPr>
                <w:color w:val="000000"/>
              </w:rPr>
              <w:lastRenderedPageBreak/>
              <w:t>адаптированные образовательные программы</w:t>
            </w:r>
          </w:p>
        </w:tc>
        <w:tc>
          <w:tcPr>
            <w:tcW w:w="851" w:type="dxa"/>
            <w:shd w:val="clear" w:color="auto" w:fill="auto"/>
            <w:vAlign w:val="bottom"/>
          </w:tcPr>
          <w:p w14:paraId="4BCFC7E8"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7D34ECF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272B55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5A391B7" w14:textId="77777777" w:rsidR="00637B6C" w:rsidRPr="00B71204" w:rsidRDefault="00637B6C" w:rsidP="00637B6C">
            <w:pPr>
              <w:spacing w:after="20"/>
              <w:jc w:val="center"/>
              <w:rPr>
                <w:color w:val="000000"/>
              </w:rPr>
            </w:pPr>
            <w:r w:rsidRPr="00B71204">
              <w:rPr>
                <w:color w:val="000000"/>
              </w:rPr>
              <w:t>02 2 04 4330 0</w:t>
            </w:r>
          </w:p>
        </w:tc>
        <w:tc>
          <w:tcPr>
            <w:tcW w:w="708" w:type="dxa"/>
            <w:shd w:val="clear" w:color="auto" w:fill="auto"/>
            <w:vAlign w:val="bottom"/>
          </w:tcPr>
          <w:p w14:paraId="5F19DB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064B95" w14:textId="77777777" w:rsidR="00637B6C" w:rsidRPr="00B71204" w:rsidRDefault="00637B6C" w:rsidP="00637B6C">
            <w:pPr>
              <w:spacing w:after="20"/>
              <w:jc w:val="right"/>
              <w:rPr>
                <w:color w:val="000000"/>
              </w:rPr>
            </w:pPr>
            <w:r w:rsidRPr="00B71204">
              <w:rPr>
                <w:color w:val="000000"/>
              </w:rPr>
              <w:t>2 378 534,0</w:t>
            </w:r>
          </w:p>
        </w:tc>
      </w:tr>
      <w:tr w:rsidR="00637B6C" w:rsidRPr="00B71204" w14:paraId="1E7C7455" w14:textId="77777777" w:rsidTr="00637B6C">
        <w:trPr>
          <w:trHeight w:val="20"/>
        </w:trPr>
        <w:tc>
          <w:tcPr>
            <w:tcW w:w="3686" w:type="dxa"/>
            <w:shd w:val="clear" w:color="auto" w:fill="auto"/>
            <w:vAlign w:val="bottom"/>
          </w:tcPr>
          <w:p w14:paraId="43916BCC"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CE14B2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A0DBD9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C2E0A5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D4F7AF4" w14:textId="77777777" w:rsidR="00637B6C" w:rsidRPr="00B71204" w:rsidRDefault="00637B6C" w:rsidP="00637B6C">
            <w:pPr>
              <w:spacing w:after="20"/>
              <w:jc w:val="center"/>
              <w:rPr>
                <w:color w:val="000000"/>
              </w:rPr>
            </w:pPr>
            <w:r w:rsidRPr="00B71204">
              <w:rPr>
                <w:color w:val="000000"/>
              </w:rPr>
              <w:t>02 2 04 4330 0</w:t>
            </w:r>
          </w:p>
        </w:tc>
        <w:tc>
          <w:tcPr>
            <w:tcW w:w="708" w:type="dxa"/>
            <w:shd w:val="clear" w:color="auto" w:fill="auto"/>
            <w:vAlign w:val="bottom"/>
          </w:tcPr>
          <w:p w14:paraId="2D2CCA4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A587490" w14:textId="77777777" w:rsidR="00637B6C" w:rsidRPr="00B71204" w:rsidRDefault="00637B6C" w:rsidP="00637B6C">
            <w:pPr>
              <w:spacing w:after="20"/>
              <w:jc w:val="right"/>
              <w:rPr>
                <w:color w:val="000000"/>
              </w:rPr>
            </w:pPr>
            <w:r w:rsidRPr="00B71204">
              <w:rPr>
                <w:color w:val="000000"/>
              </w:rPr>
              <w:t>48 648,5</w:t>
            </w:r>
          </w:p>
        </w:tc>
      </w:tr>
      <w:tr w:rsidR="00637B6C" w:rsidRPr="00B71204" w14:paraId="5DD5536A" w14:textId="77777777" w:rsidTr="00637B6C">
        <w:trPr>
          <w:trHeight w:val="20"/>
        </w:trPr>
        <w:tc>
          <w:tcPr>
            <w:tcW w:w="3686" w:type="dxa"/>
            <w:shd w:val="clear" w:color="auto" w:fill="auto"/>
            <w:vAlign w:val="bottom"/>
          </w:tcPr>
          <w:p w14:paraId="2787A75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A2A780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A4ADDA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5267CA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089E259" w14:textId="77777777" w:rsidR="00637B6C" w:rsidRPr="00B71204" w:rsidRDefault="00637B6C" w:rsidP="00637B6C">
            <w:pPr>
              <w:spacing w:after="20"/>
              <w:jc w:val="center"/>
              <w:rPr>
                <w:color w:val="000000"/>
              </w:rPr>
            </w:pPr>
            <w:r w:rsidRPr="00B71204">
              <w:rPr>
                <w:color w:val="000000"/>
              </w:rPr>
              <w:t>02 2 04 4330 0</w:t>
            </w:r>
          </w:p>
        </w:tc>
        <w:tc>
          <w:tcPr>
            <w:tcW w:w="708" w:type="dxa"/>
            <w:shd w:val="clear" w:color="auto" w:fill="auto"/>
            <w:vAlign w:val="bottom"/>
          </w:tcPr>
          <w:p w14:paraId="04BD409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B635C35" w14:textId="77777777" w:rsidR="00637B6C" w:rsidRPr="00B71204" w:rsidRDefault="00637B6C" w:rsidP="00637B6C">
            <w:pPr>
              <w:spacing w:after="20"/>
              <w:jc w:val="right"/>
              <w:rPr>
                <w:color w:val="000000"/>
              </w:rPr>
            </w:pPr>
            <w:r w:rsidRPr="00B71204">
              <w:rPr>
                <w:color w:val="000000"/>
              </w:rPr>
              <w:t>12 400,1</w:t>
            </w:r>
          </w:p>
        </w:tc>
      </w:tr>
      <w:tr w:rsidR="00637B6C" w:rsidRPr="00B71204" w14:paraId="2D598E31" w14:textId="77777777" w:rsidTr="00637B6C">
        <w:trPr>
          <w:trHeight w:val="20"/>
        </w:trPr>
        <w:tc>
          <w:tcPr>
            <w:tcW w:w="3686" w:type="dxa"/>
            <w:shd w:val="clear" w:color="auto" w:fill="auto"/>
            <w:vAlign w:val="bottom"/>
          </w:tcPr>
          <w:p w14:paraId="5BEDF494"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2CCC14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41EE59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05B42F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825383A" w14:textId="77777777" w:rsidR="00637B6C" w:rsidRPr="00B71204" w:rsidRDefault="00637B6C" w:rsidP="00637B6C">
            <w:pPr>
              <w:spacing w:after="20"/>
              <w:jc w:val="center"/>
              <w:rPr>
                <w:color w:val="000000"/>
              </w:rPr>
            </w:pPr>
            <w:r w:rsidRPr="00B71204">
              <w:rPr>
                <w:color w:val="000000"/>
              </w:rPr>
              <w:t>02 2 04 4330 0</w:t>
            </w:r>
          </w:p>
        </w:tc>
        <w:tc>
          <w:tcPr>
            <w:tcW w:w="708" w:type="dxa"/>
            <w:shd w:val="clear" w:color="auto" w:fill="auto"/>
            <w:vAlign w:val="bottom"/>
          </w:tcPr>
          <w:p w14:paraId="56EAE6E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CA83DDA" w14:textId="77777777" w:rsidR="00637B6C" w:rsidRPr="00B71204" w:rsidRDefault="00637B6C" w:rsidP="00637B6C">
            <w:pPr>
              <w:spacing w:after="20"/>
              <w:jc w:val="right"/>
              <w:rPr>
                <w:color w:val="000000"/>
              </w:rPr>
            </w:pPr>
            <w:r w:rsidRPr="00B71204">
              <w:rPr>
                <w:color w:val="000000"/>
              </w:rPr>
              <w:t>0,6</w:t>
            </w:r>
          </w:p>
        </w:tc>
      </w:tr>
      <w:tr w:rsidR="00637B6C" w:rsidRPr="00B71204" w14:paraId="44305002" w14:textId="77777777" w:rsidTr="00637B6C">
        <w:trPr>
          <w:trHeight w:val="20"/>
        </w:trPr>
        <w:tc>
          <w:tcPr>
            <w:tcW w:w="3686" w:type="dxa"/>
            <w:shd w:val="clear" w:color="auto" w:fill="auto"/>
            <w:vAlign w:val="bottom"/>
          </w:tcPr>
          <w:p w14:paraId="5FB0B7E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98C0B6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C9E839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82B773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6899C1A" w14:textId="77777777" w:rsidR="00637B6C" w:rsidRPr="00B71204" w:rsidRDefault="00637B6C" w:rsidP="00637B6C">
            <w:pPr>
              <w:spacing w:after="20"/>
              <w:jc w:val="center"/>
              <w:rPr>
                <w:color w:val="000000"/>
              </w:rPr>
            </w:pPr>
            <w:r w:rsidRPr="00B71204">
              <w:rPr>
                <w:color w:val="000000"/>
              </w:rPr>
              <w:t>02 2 04 4330 0</w:t>
            </w:r>
          </w:p>
        </w:tc>
        <w:tc>
          <w:tcPr>
            <w:tcW w:w="708" w:type="dxa"/>
            <w:shd w:val="clear" w:color="auto" w:fill="auto"/>
            <w:vAlign w:val="bottom"/>
          </w:tcPr>
          <w:p w14:paraId="3836557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77A26D4" w14:textId="77777777" w:rsidR="00637B6C" w:rsidRPr="00B71204" w:rsidRDefault="00637B6C" w:rsidP="00637B6C">
            <w:pPr>
              <w:spacing w:after="20"/>
              <w:jc w:val="right"/>
              <w:rPr>
                <w:color w:val="000000"/>
              </w:rPr>
            </w:pPr>
            <w:r w:rsidRPr="00B71204">
              <w:rPr>
                <w:color w:val="000000"/>
              </w:rPr>
              <w:t>2 316 372,4</w:t>
            </w:r>
          </w:p>
        </w:tc>
      </w:tr>
      <w:tr w:rsidR="00637B6C" w:rsidRPr="00B71204" w14:paraId="65C569FD" w14:textId="77777777" w:rsidTr="00637B6C">
        <w:trPr>
          <w:trHeight w:val="20"/>
        </w:trPr>
        <w:tc>
          <w:tcPr>
            <w:tcW w:w="3686" w:type="dxa"/>
            <w:shd w:val="clear" w:color="auto" w:fill="auto"/>
            <w:vAlign w:val="bottom"/>
          </w:tcPr>
          <w:p w14:paraId="0C7A310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6B773E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6E6D5D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0A5656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430F0C5" w14:textId="77777777" w:rsidR="00637B6C" w:rsidRPr="00B71204" w:rsidRDefault="00637B6C" w:rsidP="00637B6C">
            <w:pPr>
              <w:spacing w:after="20"/>
              <w:jc w:val="center"/>
              <w:rPr>
                <w:color w:val="000000"/>
              </w:rPr>
            </w:pPr>
            <w:r w:rsidRPr="00B71204">
              <w:rPr>
                <w:color w:val="000000"/>
              </w:rPr>
              <w:t>02 2 04 4330 0</w:t>
            </w:r>
          </w:p>
        </w:tc>
        <w:tc>
          <w:tcPr>
            <w:tcW w:w="708" w:type="dxa"/>
            <w:shd w:val="clear" w:color="auto" w:fill="auto"/>
            <w:vAlign w:val="bottom"/>
          </w:tcPr>
          <w:p w14:paraId="24919E2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16DA0FB" w14:textId="77777777" w:rsidR="00637B6C" w:rsidRPr="00B71204" w:rsidRDefault="00637B6C" w:rsidP="00637B6C">
            <w:pPr>
              <w:spacing w:after="20"/>
              <w:jc w:val="right"/>
              <w:rPr>
                <w:color w:val="000000"/>
              </w:rPr>
            </w:pPr>
            <w:r w:rsidRPr="00B71204">
              <w:rPr>
                <w:color w:val="000000"/>
              </w:rPr>
              <w:t>1 112,4</w:t>
            </w:r>
          </w:p>
        </w:tc>
      </w:tr>
      <w:tr w:rsidR="00637B6C" w:rsidRPr="00B71204" w14:paraId="4293A2A2" w14:textId="77777777" w:rsidTr="00637B6C">
        <w:trPr>
          <w:trHeight w:val="20"/>
        </w:trPr>
        <w:tc>
          <w:tcPr>
            <w:tcW w:w="3686" w:type="dxa"/>
            <w:shd w:val="clear" w:color="auto" w:fill="auto"/>
            <w:vAlign w:val="bottom"/>
          </w:tcPr>
          <w:p w14:paraId="61800093"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auto" w:fill="auto"/>
            <w:vAlign w:val="bottom"/>
          </w:tcPr>
          <w:p w14:paraId="06A301C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687611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2A3B11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CCE09CF" w14:textId="77777777" w:rsidR="00637B6C" w:rsidRPr="00B71204" w:rsidRDefault="00637B6C" w:rsidP="00637B6C">
            <w:pPr>
              <w:spacing w:after="20"/>
              <w:jc w:val="center"/>
              <w:rPr>
                <w:color w:val="000000"/>
              </w:rPr>
            </w:pPr>
            <w:r w:rsidRPr="00B71204">
              <w:rPr>
                <w:color w:val="000000"/>
              </w:rPr>
              <w:t>02 2 04 R304 0</w:t>
            </w:r>
          </w:p>
        </w:tc>
        <w:tc>
          <w:tcPr>
            <w:tcW w:w="708" w:type="dxa"/>
            <w:shd w:val="clear" w:color="auto" w:fill="auto"/>
            <w:vAlign w:val="bottom"/>
          </w:tcPr>
          <w:p w14:paraId="675B42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1187CD" w14:textId="77777777" w:rsidR="00637B6C" w:rsidRPr="00B71204" w:rsidRDefault="00637B6C" w:rsidP="00637B6C">
            <w:pPr>
              <w:spacing w:after="20"/>
              <w:jc w:val="right"/>
              <w:rPr>
                <w:color w:val="000000"/>
              </w:rPr>
            </w:pPr>
            <w:r w:rsidRPr="00B71204">
              <w:rPr>
                <w:color w:val="000000"/>
              </w:rPr>
              <w:t>27 862,5</w:t>
            </w:r>
          </w:p>
        </w:tc>
      </w:tr>
      <w:tr w:rsidR="00637B6C" w:rsidRPr="00B71204" w14:paraId="7C2FEF61" w14:textId="77777777" w:rsidTr="00637B6C">
        <w:trPr>
          <w:trHeight w:val="20"/>
        </w:trPr>
        <w:tc>
          <w:tcPr>
            <w:tcW w:w="3686" w:type="dxa"/>
            <w:shd w:val="clear" w:color="auto" w:fill="auto"/>
            <w:vAlign w:val="bottom"/>
          </w:tcPr>
          <w:p w14:paraId="34D2EE8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B167EE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9100C8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BEA83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847E66D" w14:textId="77777777" w:rsidR="00637B6C" w:rsidRPr="00B71204" w:rsidRDefault="00637B6C" w:rsidP="00637B6C">
            <w:pPr>
              <w:spacing w:after="20"/>
              <w:jc w:val="center"/>
              <w:rPr>
                <w:color w:val="000000"/>
              </w:rPr>
            </w:pPr>
            <w:r w:rsidRPr="00B71204">
              <w:rPr>
                <w:color w:val="000000"/>
              </w:rPr>
              <w:t>02 2 04 R304 0</w:t>
            </w:r>
          </w:p>
        </w:tc>
        <w:tc>
          <w:tcPr>
            <w:tcW w:w="708" w:type="dxa"/>
            <w:shd w:val="clear" w:color="auto" w:fill="auto"/>
            <w:vAlign w:val="bottom"/>
          </w:tcPr>
          <w:p w14:paraId="395FB00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6F0BA83" w14:textId="77777777" w:rsidR="00637B6C" w:rsidRPr="00B71204" w:rsidRDefault="00637B6C" w:rsidP="00637B6C">
            <w:pPr>
              <w:spacing w:after="20"/>
              <w:jc w:val="right"/>
              <w:rPr>
                <w:color w:val="000000"/>
              </w:rPr>
            </w:pPr>
            <w:r w:rsidRPr="00B71204">
              <w:rPr>
                <w:color w:val="000000"/>
              </w:rPr>
              <w:t>27 862,5</w:t>
            </w:r>
          </w:p>
        </w:tc>
      </w:tr>
      <w:tr w:rsidR="00637B6C" w:rsidRPr="00B71204" w14:paraId="6266D1D4" w14:textId="77777777" w:rsidTr="00637B6C">
        <w:trPr>
          <w:trHeight w:val="20"/>
        </w:trPr>
        <w:tc>
          <w:tcPr>
            <w:tcW w:w="3686" w:type="dxa"/>
            <w:shd w:val="clear" w:color="auto" w:fill="auto"/>
            <w:vAlign w:val="bottom"/>
          </w:tcPr>
          <w:p w14:paraId="55FF5A7E" w14:textId="77777777" w:rsidR="00637B6C" w:rsidRPr="00B71204" w:rsidRDefault="00637B6C" w:rsidP="00637B6C">
            <w:pPr>
              <w:spacing w:after="20"/>
              <w:jc w:val="both"/>
              <w:rPr>
                <w:color w:val="000000"/>
              </w:rPr>
            </w:pPr>
            <w:r w:rsidRPr="00B71204">
              <w:rPr>
                <w:color w:val="000000"/>
              </w:rPr>
              <w:t>Федеральный проект «Современная школа»</w:t>
            </w:r>
          </w:p>
        </w:tc>
        <w:tc>
          <w:tcPr>
            <w:tcW w:w="851" w:type="dxa"/>
            <w:shd w:val="clear" w:color="auto" w:fill="auto"/>
            <w:vAlign w:val="bottom"/>
          </w:tcPr>
          <w:p w14:paraId="403F702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CBEAD4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A0B966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996AE8F" w14:textId="77777777" w:rsidR="00637B6C" w:rsidRPr="00B71204" w:rsidRDefault="00637B6C" w:rsidP="00637B6C">
            <w:pPr>
              <w:spacing w:after="20"/>
              <w:jc w:val="center"/>
              <w:rPr>
                <w:color w:val="000000"/>
              </w:rPr>
            </w:pPr>
            <w:r w:rsidRPr="00B71204">
              <w:rPr>
                <w:color w:val="000000"/>
              </w:rPr>
              <w:t>02 2 E1 0000 0</w:t>
            </w:r>
          </w:p>
        </w:tc>
        <w:tc>
          <w:tcPr>
            <w:tcW w:w="708" w:type="dxa"/>
            <w:shd w:val="clear" w:color="auto" w:fill="auto"/>
            <w:vAlign w:val="bottom"/>
          </w:tcPr>
          <w:p w14:paraId="34B391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DE9E2B" w14:textId="77777777" w:rsidR="00637B6C" w:rsidRPr="00B71204" w:rsidRDefault="00637B6C" w:rsidP="00637B6C">
            <w:pPr>
              <w:spacing w:after="20"/>
              <w:jc w:val="right"/>
              <w:rPr>
                <w:color w:val="000000"/>
              </w:rPr>
            </w:pPr>
            <w:r w:rsidRPr="00B71204">
              <w:rPr>
                <w:color w:val="000000"/>
              </w:rPr>
              <w:t>204 592,2</w:t>
            </w:r>
          </w:p>
        </w:tc>
      </w:tr>
      <w:tr w:rsidR="00637B6C" w:rsidRPr="00B71204" w14:paraId="6BB28C14" w14:textId="77777777" w:rsidTr="00637B6C">
        <w:trPr>
          <w:trHeight w:val="20"/>
        </w:trPr>
        <w:tc>
          <w:tcPr>
            <w:tcW w:w="3686" w:type="dxa"/>
            <w:shd w:val="clear" w:color="auto" w:fill="auto"/>
            <w:vAlign w:val="bottom"/>
          </w:tcPr>
          <w:p w14:paraId="1D8C95A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1" w:type="dxa"/>
            <w:shd w:val="clear" w:color="auto" w:fill="auto"/>
            <w:vAlign w:val="bottom"/>
          </w:tcPr>
          <w:p w14:paraId="3556B14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9DC3A8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BD197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185CED5" w14:textId="77777777" w:rsidR="00637B6C" w:rsidRPr="00B71204" w:rsidRDefault="00637B6C" w:rsidP="00637B6C">
            <w:pPr>
              <w:spacing w:after="20"/>
              <w:jc w:val="center"/>
              <w:rPr>
                <w:color w:val="000000"/>
              </w:rPr>
            </w:pPr>
            <w:r w:rsidRPr="00B71204">
              <w:rPr>
                <w:color w:val="000000"/>
              </w:rPr>
              <w:t>02 2 E1 5169 0</w:t>
            </w:r>
          </w:p>
        </w:tc>
        <w:tc>
          <w:tcPr>
            <w:tcW w:w="708" w:type="dxa"/>
            <w:shd w:val="clear" w:color="auto" w:fill="auto"/>
            <w:vAlign w:val="bottom"/>
          </w:tcPr>
          <w:p w14:paraId="255C7F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99B49B" w14:textId="77777777" w:rsidR="00637B6C" w:rsidRPr="00B71204" w:rsidRDefault="00637B6C" w:rsidP="00637B6C">
            <w:pPr>
              <w:spacing w:after="20"/>
              <w:jc w:val="right"/>
              <w:rPr>
                <w:color w:val="000000"/>
              </w:rPr>
            </w:pPr>
            <w:r w:rsidRPr="00B71204">
              <w:rPr>
                <w:color w:val="000000"/>
              </w:rPr>
              <w:t>180 259,7</w:t>
            </w:r>
          </w:p>
        </w:tc>
      </w:tr>
      <w:tr w:rsidR="00637B6C" w:rsidRPr="00B71204" w14:paraId="6E652A8B" w14:textId="77777777" w:rsidTr="00637B6C">
        <w:trPr>
          <w:trHeight w:val="20"/>
        </w:trPr>
        <w:tc>
          <w:tcPr>
            <w:tcW w:w="3686" w:type="dxa"/>
            <w:shd w:val="clear" w:color="auto" w:fill="auto"/>
            <w:vAlign w:val="bottom"/>
          </w:tcPr>
          <w:p w14:paraId="3BB4B91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F2CF7A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B249A4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63F77D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BE69D4D" w14:textId="77777777" w:rsidR="00637B6C" w:rsidRPr="00B71204" w:rsidRDefault="00637B6C" w:rsidP="00637B6C">
            <w:pPr>
              <w:spacing w:after="20"/>
              <w:jc w:val="center"/>
              <w:rPr>
                <w:color w:val="000000"/>
              </w:rPr>
            </w:pPr>
            <w:r w:rsidRPr="00B71204">
              <w:rPr>
                <w:color w:val="000000"/>
              </w:rPr>
              <w:t>02 2 E1 5169 0</w:t>
            </w:r>
          </w:p>
        </w:tc>
        <w:tc>
          <w:tcPr>
            <w:tcW w:w="708" w:type="dxa"/>
            <w:shd w:val="clear" w:color="auto" w:fill="auto"/>
            <w:vAlign w:val="bottom"/>
          </w:tcPr>
          <w:p w14:paraId="492D4D0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9F17011" w14:textId="77777777" w:rsidR="00637B6C" w:rsidRPr="00B71204" w:rsidRDefault="00637B6C" w:rsidP="00637B6C">
            <w:pPr>
              <w:spacing w:after="20"/>
              <w:jc w:val="right"/>
              <w:rPr>
                <w:color w:val="000000"/>
              </w:rPr>
            </w:pPr>
            <w:r w:rsidRPr="00B71204">
              <w:rPr>
                <w:color w:val="000000"/>
              </w:rPr>
              <w:t>180 259,7</w:t>
            </w:r>
          </w:p>
        </w:tc>
      </w:tr>
      <w:tr w:rsidR="00637B6C" w:rsidRPr="00B71204" w14:paraId="5D02F1B2" w14:textId="77777777" w:rsidTr="00637B6C">
        <w:trPr>
          <w:trHeight w:val="20"/>
        </w:trPr>
        <w:tc>
          <w:tcPr>
            <w:tcW w:w="3686" w:type="dxa"/>
            <w:shd w:val="clear" w:color="auto" w:fill="auto"/>
            <w:vAlign w:val="bottom"/>
          </w:tcPr>
          <w:p w14:paraId="3A1E05B1" w14:textId="77777777" w:rsidR="00637B6C" w:rsidRPr="00B71204" w:rsidRDefault="00637B6C" w:rsidP="00637B6C">
            <w:pPr>
              <w:spacing w:after="20"/>
              <w:jc w:val="both"/>
              <w:rPr>
                <w:color w:val="000000"/>
              </w:rPr>
            </w:pPr>
            <w:proofErr w:type="spellStart"/>
            <w:r w:rsidRPr="00B71204">
              <w:rPr>
                <w:color w:val="000000"/>
              </w:rPr>
              <w:lastRenderedPageBreak/>
              <w:t>Софинансируемые</w:t>
            </w:r>
            <w:proofErr w:type="spellEnd"/>
            <w:r w:rsidRPr="00B71204">
              <w:rPr>
                <w:color w:val="000000"/>
              </w:rPr>
              <w:t xml:space="preserve"> расходы на 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851" w:type="dxa"/>
            <w:shd w:val="clear" w:color="auto" w:fill="auto"/>
            <w:vAlign w:val="bottom"/>
          </w:tcPr>
          <w:p w14:paraId="2CCD200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453A13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75D671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547E313" w14:textId="77777777" w:rsidR="00637B6C" w:rsidRPr="00B71204" w:rsidRDefault="00637B6C" w:rsidP="00637B6C">
            <w:pPr>
              <w:spacing w:after="20"/>
              <w:jc w:val="center"/>
              <w:rPr>
                <w:color w:val="000000"/>
              </w:rPr>
            </w:pPr>
            <w:r w:rsidRPr="00B71204">
              <w:rPr>
                <w:color w:val="000000"/>
              </w:rPr>
              <w:t>02 2 E1 5187 0</w:t>
            </w:r>
          </w:p>
        </w:tc>
        <w:tc>
          <w:tcPr>
            <w:tcW w:w="708" w:type="dxa"/>
            <w:shd w:val="clear" w:color="auto" w:fill="auto"/>
            <w:vAlign w:val="bottom"/>
          </w:tcPr>
          <w:p w14:paraId="71DF18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CD4CAB" w14:textId="77777777" w:rsidR="00637B6C" w:rsidRPr="00B71204" w:rsidRDefault="00637B6C" w:rsidP="00637B6C">
            <w:pPr>
              <w:spacing w:after="20"/>
              <w:jc w:val="right"/>
              <w:rPr>
                <w:color w:val="000000"/>
              </w:rPr>
            </w:pPr>
            <w:r w:rsidRPr="00B71204">
              <w:rPr>
                <w:color w:val="000000"/>
              </w:rPr>
              <w:t>14 332,5</w:t>
            </w:r>
          </w:p>
        </w:tc>
      </w:tr>
      <w:tr w:rsidR="00637B6C" w:rsidRPr="00B71204" w14:paraId="67B2FE30" w14:textId="77777777" w:rsidTr="00637B6C">
        <w:trPr>
          <w:trHeight w:val="20"/>
        </w:trPr>
        <w:tc>
          <w:tcPr>
            <w:tcW w:w="3686" w:type="dxa"/>
            <w:shd w:val="clear" w:color="auto" w:fill="auto"/>
            <w:vAlign w:val="bottom"/>
          </w:tcPr>
          <w:p w14:paraId="54FF0EA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7E135F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5DF374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F5807F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F35731B" w14:textId="77777777" w:rsidR="00637B6C" w:rsidRPr="00B71204" w:rsidRDefault="00637B6C" w:rsidP="00637B6C">
            <w:pPr>
              <w:spacing w:after="20"/>
              <w:jc w:val="center"/>
              <w:rPr>
                <w:color w:val="000000"/>
              </w:rPr>
            </w:pPr>
            <w:r w:rsidRPr="00B71204">
              <w:rPr>
                <w:color w:val="000000"/>
              </w:rPr>
              <w:t>02 2 E1 5187 0</w:t>
            </w:r>
          </w:p>
        </w:tc>
        <w:tc>
          <w:tcPr>
            <w:tcW w:w="708" w:type="dxa"/>
            <w:shd w:val="clear" w:color="auto" w:fill="auto"/>
            <w:vAlign w:val="bottom"/>
          </w:tcPr>
          <w:p w14:paraId="008DA26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49B5FB1" w14:textId="77777777" w:rsidR="00637B6C" w:rsidRPr="00B71204" w:rsidRDefault="00637B6C" w:rsidP="00637B6C">
            <w:pPr>
              <w:spacing w:after="20"/>
              <w:jc w:val="right"/>
              <w:rPr>
                <w:color w:val="000000"/>
              </w:rPr>
            </w:pPr>
            <w:r w:rsidRPr="00B71204">
              <w:rPr>
                <w:color w:val="000000"/>
              </w:rPr>
              <w:t>14 332,5</w:t>
            </w:r>
          </w:p>
        </w:tc>
      </w:tr>
      <w:tr w:rsidR="00637B6C" w:rsidRPr="00B71204" w14:paraId="14989291" w14:textId="77777777" w:rsidTr="00637B6C">
        <w:trPr>
          <w:trHeight w:val="20"/>
        </w:trPr>
        <w:tc>
          <w:tcPr>
            <w:tcW w:w="3686" w:type="dxa"/>
            <w:shd w:val="clear" w:color="auto" w:fill="auto"/>
            <w:vAlign w:val="bottom"/>
          </w:tcPr>
          <w:p w14:paraId="58CE6A8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1" w:type="dxa"/>
            <w:shd w:val="clear" w:color="auto" w:fill="auto"/>
            <w:vAlign w:val="bottom"/>
          </w:tcPr>
          <w:p w14:paraId="01D996E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37E2DC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AAEDE5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193D504" w14:textId="77777777" w:rsidR="00637B6C" w:rsidRPr="00B71204" w:rsidRDefault="00637B6C" w:rsidP="00637B6C">
            <w:pPr>
              <w:spacing w:after="20"/>
              <w:jc w:val="center"/>
              <w:rPr>
                <w:color w:val="000000"/>
              </w:rPr>
            </w:pPr>
            <w:r w:rsidRPr="00B71204">
              <w:rPr>
                <w:color w:val="000000"/>
              </w:rPr>
              <w:t>02 2 E1 5256 0</w:t>
            </w:r>
          </w:p>
        </w:tc>
        <w:tc>
          <w:tcPr>
            <w:tcW w:w="708" w:type="dxa"/>
            <w:shd w:val="clear" w:color="auto" w:fill="auto"/>
            <w:vAlign w:val="bottom"/>
          </w:tcPr>
          <w:p w14:paraId="2F5FE38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A798AB" w14:textId="77777777" w:rsidR="00637B6C" w:rsidRPr="00B71204" w:rsidRDefault="00637B6C" w:rsidP="00637B6C">
            <w:pPr>
              <w:spacing w:after="20"/>
              <w:jc w:val="right"/>
              <w:rPr>
                <w:color w:val="000000"/>
              </w:rPr>
            </w:pPr>
            <w:r w:rsidRPr="00B71204">
              <w:rPr>
                <w:color w:val="000000"/>
              </w:rPr>
              <w:t>10 000,0</w:t>
            </w:r>
          </w:p>
        </w:tc>
      </w:tr>
      <w:tr w:rsidR="00637B6C" w:rsidRPr="00B71204" w14:paraId="00B9E297" w14:textId="77777777" w:rsidTr="00637B6C">
        <w:trPr>
          <w:trHeight w:val="20"/>
        </w:trPr>
        <w:tc>
          <w:tcPr>
            <w:tcW w:w="3686" w:type="dxa"/>
            <w:shd w:val="clear" w:color="auto" w:fill="auto"/>
            <w:vAlign w:val="bottom"/>
          </w:tcPr>
          <w:p w14:paraId="3C3B923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46594D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80BA07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11712E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D3DDBF2" w14:textId="77777777" w:rsidR="00637B6C" w:rsidRPr="00B71204" w:rsidRDefault="00637B6C" w:rsidP="00637B6C">
            <w:pPr>
              <w:spacing w:after="20"/>
              <w:jc w:val="center"/>
              <w:rPr>
                <w:color w:val="000000"/>
              </w:rPr>
            </w:pPr>
            <w:r w:rsidRPr="00B71204">
              <w:rPr>
                <w:color w:val="000000"/>
              </w:rPr>
              <w:t>02 2 E1 5256 0</w:t>
            </w:r>
          </w:p>
        </w:tc>
        <w:tc>
          <w:tcPr>
            <w:tcW w:w="708" w:type="dxa"/>
            <w:shd w:val="clear" w:color="auto" w:fill="auto"/>
            <w:vAlign w:val="bottom"/>
          </w:tcPr>
          <w:p w14:paraId="492BC88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FB9A9F5" w14:textId="77777777" w:rsidR="00637B6C" w:rsidRPr="00B71204" w:rsidRDefault="00637B6C" w:rsidP="00637B6C">
            <w:pPr>
              <w:spacing w:after="20"/>
              <w:jc w:val="right"/>
              <w:rPr>
                <w:color w:val="000000"/>
              </w:rPr>
            </w:pPr>
            <w:r w:rsidRPr="00B71204">
              <w:rPr>
                <w:color w:val="000000"/>
              </w:rPr>
              <w:t>10 000,0</w:t>
            </w:r>
          </w:p>
        </w:tc>
      </w:tr>
      <w:tr w:rsidR="00637B6C" w:rsidRPr="00B71204" w14:paraId="02C62ED2" w14:textId="77777777" w:rsidTr="00637B6C">
        <w:trPr>
          <w:trHeight w:val="20"/>
        </w:trPr>
        <w:tc>
          <w:tcPr>
            <w:tcW w:w="3686" w:type="dxa"/>
            <w:shd w:val="clear" w:color="auto" w:fill="auto"/>
            <w:vAlign w:val="bottom"/>
          </w:tcPr>
          <w:p w14:paraId="76367260" w14:textId="77777777" w:rsidR="00637B6C" w:rsidRPr="00B71204" w:rsidRDefault="00637B6C" w:rsidP="00637B6C">
            <w:pPr>
              <w:spacing w:after="20"/>
              <w:jc w:val="both"/>
              <w:rPr>
                <w:color w:val="000000"/>
              </w:rPr>
            </w:pPr>
            <w:r w:rsidRPr="00B71204">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851" w:type="dxa"/>
            <w:shd w:val="clear" w:color="auto" w:fill="auto"/>
            <w:vAlign w:val="bottom"/>
          </w:tcPr>
          <w:p w14:paraId="21CEBD9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34B504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B52624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291B62E" w14:textId="77777777" w:rsidR="00637B6C" w:rsidRPr="00B71204" w:rsidRDefault="00637B6C" w:rsidP="00637B6C">
            <w:pPr>
              <w:spacing w:after="20"/>
              <w:jc w:val="center"/>
              <w:rPr>
                <w:color w:val="000000"/>
              </w:rPr>
            </w:pPr>
            <w:r w:rsidRPr="00B71204">
              <w:rPr>
                <w:color w:val="000000"/>
              </w:rPr>
              <w:t>02 3 00 0000 0</w:t>
            </w:r>
          </w:p>
        </w:tc>
        <w:tc>
          <w:tcPr>
            <w:tcW w:w="708" w:type="dxa"/>
            <w:shd w:val="clear" w:color="auto" w:fill="auto"/>
            <w:vAlign w:val="bottom"/>
          </w:tcPr>
          <w:p w14:paraId="1B06E1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13F5B6" w14:textId="77777777" w:rsidR="00637B6C" w:rsidRPr="00B71204" w:rsidRDefault="00637B6C" w:rsidP="00637B6C">
            <w:pPr>
              <w:spacing w:after="20"/>
              <w:jc w:val="right"/>
              <w:rPr>
                <w:color w:val="000000"/>
              </w:rPr>
            </w:pPr>
            <w:r w:rsidRPr="00B71204">
              <w:rPr>
                <w:color w:val="000000"/>
              </w:rPr>
              <w:t>3 063,5</w:t>
            </w:r>
          </w:p>
        </w:tc>
      </w:tr>
      <w:tr w:rsidR="00637B6C" w:rsidRPr="00B71204" w14:paraId="77693E09" w14:textId="77777777" w:rsidTr="00637B6C">
        <w:trPr>
          <w:trHeight w:val="20"/>
        </w:trPr>
        <w:tc>
          <w:tcPr>
            <w:tcW w:w="3686" w:type="dxa"/>
            <w:shd w:val="clear" w:color="auto" w:fill="auto"/>
            <w:vAlign w:val="bottom"/>
          </w:tcPr>
          <w:p w14:paraId="07FEF0C1" w14:textId="77777777" w:rsidR="00637B6C" w:rsidRPr="00B71204" w:rsidRDefault="00637B6C" w:rsidP="00637B6C">
            <w:pPr>
              <w:spacing w:after="20"/>
              <w:jc w:val="both"/>
              <w:rPr>
                <w:color w:val="000000"/>
              </w:rPr>
            </w:pPr>
            <w:r w:rsidRPr="00B71204">
              <w:rPr>
                <w:color w:val="000000"/>
              </w:rPr>
              <w:t>Модернизация системы дополнительного образования, проведение мероприятий в области образования</w:t>
            </w:r>
          </w:p>
        </w:tc>
        <w:tc>
          <w:tcPr>
            <w:tcW w:w="851" w:type="dxa"/>
            <w:shd w:val="clear" w:color="auto" w:fill="auto"/>
            <w:vAlign w:val="bottom"/>
          </w:tcPr>
          <w:p w14:paraId="5A66D40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5E054E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A25894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D0FD8C3" w14:textId="77777777" w:rsidR="00637B6C" w:rsidRPr="00B71204" w:rsidRDefault="00637B6C" w:rsidP="00637B6C">
            <w:pPr>
              <w:spacing w:after="20"/>
              <w:jc w:val="center"/>
              <w:rPr>
                <w:color w:val="000000"/>
              </w:rPr>
            </w:pPr>
            <w:r w:rsidRPr="00B71204">
              <w:rPr>
                <w:color w:val="000000"/>
              </w:rPr>
              <w:t>02 3 03 0000 0</w:t>
            </w:r>
          </w:p>
        </w:tc>
        <w:tc>
          <w:tcPr>
            <w:tcW w:w="708" w:type="dxa"/>
            <w:shd w:val="clear" w:color="auto" w:fill="auto"/>
            <w:vAlign w:val="bottom"/>
          </w:tcPr>
          <w:p w14:paraId="33FB69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07C04E" w14:textId="77777777" w:rsidR="00637B6C" w:rsidRPr="00B71204" w:rsidRDefault="00637B6C" w:rsidP="00637B6C">
            <w:pPr>
              <w:spacing w:after="20"/>
              <w:jc w:val="right"/>
              <w:rPr>
                <w:color w:val="000000"/>
              </w:rPr>
            </w:pPr>
            <w:r w:rsidRPr="00B71204">
              <w:rPr>
                <w:color w:val="000000"/>
              </w:rPr>
              <w:t>3 063,5</w:t>
            </w:r>
          </w:p>
        </w:tc>
      </w:tr>
      <w:tr w:rsidR="00637B6C" w:rsidRPr="00B71204" w14:paraId="2FB3F77A" w14:textId="77777777" w:rsidTr="00637B6C">
        <w:trPr>
          <w:trHeight w:val="20"/>
        </w:trPr>
        <w:tc>
          <w:tcPr>
            <w:tcW w:w="3686" w:type="dxa"/>
            <w:shd w:val="clear" w:color="auto" w:fill="auto"/>
            <w:vAlign w:val="bottom"/>
          </w:tcPr>
          <w:p w14:paraId="1B7DC6F9" w14:textId="77777777" w:rsidR="00637B6C" w:rsidRPr="00B71204" w:rsidRDefault="00637B6C" w:rsidP="00637B6C">
            <w:pPr>
              <w:spacing w:after="20"/>
              <w:jc w:val="both"/>
              <w:rPr>
                <w:color w:val="000000"/>
              </w:rPr>
            </w:pPr>
            <w:r w:rsidRPr="00B71204">
              <w:rPr>
                <w:color w:val="000000"/>
              </w:rPr>
              <w:t>Дистанционное образование детей-инвалидов</w:t>
            </w:r>
          </w:p>
        </w:tc>
        <w:tc>
          <w:tcPr>
            <w:tcW w:w="851" w:type="dxa"/>
            <w:shd w:val="clear" w:color="auto" w:fill="auto"/>
            <w:vAlign w:val="bottom"/>
          </w:tcPr>
          <w:p w14:paraId="434700E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5FB15A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C79AEA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32E55D2" w14:textId="77777777" w:rsidR="00637B6C" w:rsidRPr="00B71204" w:rsidRDefault="00637B6C" w:rsidP="00637B6C">
            <w:pPr>
              <w:spacing w:after="20"/>
              <w:jc w:val="center"/>
              <w:rPr>
                <w:color w:val="000000"/>
              </w:rPr>
            </w:pPr>
            <w:r w:rsidRPr="00B71204">
              <w:rPr>
                <w:color w:val="000000"/>
              </w:rPr>
              <w:t>02 3 03 4361 0</w:t>
            </w:r>
          </w:p>
        </w:tc>
        <w:tc>
          <w:tcPr>
            <w:tcW w:w="708" w:type="dxa"/>
            <w:shd w:val="clear" w:color="auto" w:fill="auto"/>
            <w:vAlign w:val="bottom"/>
          </w:tcPr>
          <w:p w14:paraId="639F3D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0BB88D" w14:textId="77777777" w:rsidR="00637B6C" w:rsidRPr="00B71204" w:rsidRDefault="00637B6C" w:rsidP="00637B6C">
            <w:pPr>
              <w:spacing w:after="20"/>
              <w:jc w:val="right"/>
              <w:rPr>
                <w:color w:val="000000"/>
              </w:rPr>
            </w:pPr>
            <w:r w:rsidRPr="00B71204">
              <w:rPr>
                <w:color w:val="000000"/>
              </w:rPr>
              <w:t>3 063,5</w:t>
            </w:r>
          </w:p>
        </w:tc>
      </w:tr>
      <w:tr w:rsidR="00637B6C" w:rsidRPr="00B71204" w14:paraId="727A5A0B" w14:textId="77777777" w:rsidTr="00637B6C">
        <w:trPr>
          <w:trHeight w:val="20"/>
        </w:trPr>
        <w:tc>
          <w:tcPr>
            <w:tcW w:w="3686" w:type="dxa"/>
            <w:shd w:val="clear" w:color="auto" w:fill="auto"/>
            <w:vAlign w:val="bottom"/>
          </w:tcPr>
          <w:p w14:paraId="2629DFB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F77FB2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8EB875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B43C4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379F6B8" w14:textId="77777777" w:rsidR="00637B6C" w:rsidRPr="00B71204" w:rsidRDefault="00637B6C" w:rsidP="00637B6C">
            <w:pPr>
              <w:spacing w:after="20"/>
              <w:jc w:val="center"/>
              <w:rPr>
                <w:color w:val="000000"/>
              </w:rPr>
            </w:pPr>
            <w:r w:rsidRPr="00B71204">
              <w:rPr>
                <w:color w:val="000000"/>
              </w:rPr>
              <w:t>02 3 03 4361 0</w:t>
            </w:r>
          </w:p>
        </w:tc>
        <w:tc>
          <w:tcPr>
            <w:tcW w:w="708" w:type="dxa"/>
            <w:shd w:val="clear" w:color="auto" w:fill="auto"/>
            <w:vAlign w:val="bottom"/>
          </w:tcPr>
          <w:p w14:paraId="48FAB2D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4AC565F" w14:textId="77777777" w:rsidR="00637B6C" w:rsidRPr="00B71204" w:rsidRDefault="00637B6C" w:rsidP="00637B6C">
            <w:pPr>
              <w:spacing w:after="20"/>
              <w:jc w:val="right"/>
              <w:rPr>
                <w:color w:val="000000"/>
              </w:rPr>
            </w:pPr>
            <w:r w:rsidRPr="00B71204">
              <w:rPr>
                <w:color w:val="000000"/>
              </w:rPr>
              <w:t>3 063,5</w:t>
            </w:r>
          </w:p>
        </w:tc>
      </w:tr>
      <w:tr w:rsidR="00637B6C" w:rsidRPr="00B71204" w14:paraId="1C6F28B6" w14:textId="77777777" w:rsidTr="00637B6C">
        <w:trPr>
          <w:trHeight w:val="20"/>
        </w:trPr>
        <w:tc>
          <w:tcPr>
            <w:tcW w:w="3686" w:type="dxa"/>
            <w:shd w:val="clear" w:color="auto" w:fill="auto"/>
            <w:vAlign w:val="bottom"/>
          </w:tcPr>
          <w:p w14:paraId="5ADD4889" w14:textId="77777777" w:rsidR="00637B6C" w:rsidRPr="00B71204" w:rsidRDefault="00637B6C" w:rsidP="00637B6C">
            <w:pPr>
              <w:spacing w:after="20"/>
              <w:jc w:val="both"/>
              <w:rPr>
                <w:color w:val="000000"/>
              </w:rPr>
            </w:pPr>
            <w:r w:rsidRPr="00B71204">
              <w:rPr>
                <w:color w:val="000000"/>
              </w:rPr>
              <w:t>Среднее профессиональное образование</w:t>
            </w:r>
          </w:p>
        </w:tc>
        <w:tc>
          <w:tcPr>
            <w:tcW w:w="851" w:type="dxa"/>
            <w:shd w:val="clear" w:color="auto" w:fill="auto"/>
            <w:vAlign w:val="bottom"/>
          </w:tcPr>
          <w:p w14:paraId="7634A96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D52C08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AB0262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2B4615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D07F3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0D5B29" w14:textId="77777777" w:rsidR="00637B6C" w:rsidRPr="00B71204" w:rsidRDefault="00637B6C" w:rsidP="00637B6C">
            <w:pPr>
              <w:spacing w:after="20"/>
              <w:jc w:val="right"/>
              <w:rPr>
                <w:color w:val="000000"/>
              </w:rPr>
            </w:pPr>
            <w:r w:rsidRPr="00B71204">
              <w:rPr>
                <w:color w:val="000000"/>
              </w:rPr>
              <w:t>4 658 347,1</w:t>
            </w:r>
          </w:p>
        </w:tc>
      </w:tr>
      <w:tr w:rsidR="00637B6C" w:rsidRPr="00B71204" w14:paraId="2C54789C" w14:textId="77777777" w:rsidTr="00637B6C">
        <w:trPr>
          <w:trHeight w:val="20"/>
        </w:trPr>
        <w:tc>
          <w:tcPr>
            <w:tcW w:w="3686" w:type="dxa"/>
            <w:shd w:val="clear" w:color="auto" w:fill="auto"/>
            <w:vAlign w:val="bottom"/>
          </w:tcPr>
          <w:p w14:paraId="6F79887C"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2475E9F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A9E934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08615F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3057D86"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04AD3A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AAED0B" w14:textId="77777777" w:rsidR="00637B6C" w:rsidRPr="00B71204" w:rsidRDefault="00637B6C" w:rsidP="00637B6C">
            <w:pPr>
              <w:spacing w:after="20"/>
              <w:jc w:val="right"/>
              <w:rPr>
                <w:color w:val="000000"/>
              </w:rPr>
            </w:pPr>
            <w:r w:rsidRPr="00B71204">
              <w:rPr>
                <w:color w:val="000000"/>
              </w:rPr>
              <w:t>4 658 347,1</w:t>
            </w:r>
          </w:p>
        </w:tc>
      </w:tr>
      <w:tr w:rsidR="00637B6C" w:rsidRPr="00B71204" w14:paraId="6B2CDB21" w14:textId="77777777" w:rsidTr="00637B6C">
        <w:trPr>
          <w:trHeight w:val="20"/>
        </w:trPr>
        <w:tc>
          <w:tcPr>
            <w:tcW w:w="3686" w:type="dxa"/>
            <w:shd w:val="clear" w:color="auto" w:fill="auto"/>
            <w:vAlign w:val="bottom"/>
          </w:tcPr>
          <w:p w14:paraId="3FA3B70A" w14:textId="77777777" w:rsidR="00637B6C" w:rsidRPr="00B71204" w:rsidRDefault="00637B6C" w:rsidP="00637B6C">
            <w:pPr>
              <w:spacing w:after="20"/>
              <w:jc w:val="both"/>
              <w:rPr>
                <w:color w:val="000000"/>
              </w:rPr>
            </w:pPr>
            <w:r w:rsidRPr="00B71204">
              <w:rPr>
                <w:color w:val="000000"/>
              </w:rPr>
              <w:t xml:space="preserve">Подпрограмма «Развитие профессионального и послевузовского образования и </w:t>
            </w:r>
            <w:r w:rsidRPr="00B71204">
              <w:rPr>
                <w:color w:val="000000"/>
              </w:rPr>
              <w:lastRenderedPageBreak/>
              <w:t>повышение квалификации работников данной сферы»</w:t>
            </w:r>
          </w:p>
        </w:tc>
        <w:tc>
          <w:tcPr>
            <w:tcW w:w="851" w:type="dxa"/>
            <w:shd w:val="clear" w:color="auto" w:fill="auto"/>
            <w:vAlign w:val="bottom"/>
          </w:tcPr>
          <w:p w14:paraId="06B1E0B0"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7105828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B6E210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AF6FB04"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000895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63FEA5" w14:textId="77777777" w:rsidR="00637B6C" w:rsidRPr="00B71204" w:rsidRDefault="00637B6C" w:rsidP="00637B6C">
            <w:pPr>
              <w:spacing w:after="20"/>
              <w:jc w:val="right"/>
              <w:rPr>
                <w:color w:val="000000"/>
              </w:rPr>
            </w:pPr>
            <w:r w:rsidRPr="00B71204">
              <w:rPr>
                <w:color w:val="000000"/>
              </w:rPr>
              <w:t>4 658 347,1</w:t>
            </w:r>
          </w:p>
        </w:tc>
      </w:tr>
      <w:tr w:rsidR="00637B6C" w:rsidRPr="00B71204" w14:paraId="28AB6416" w14:textId="77777777" w:rsidTr="00637B6C">
        <w:trPr>
          <w:trHeight w:val="20"/>
        </w:trPr>
        <w:tc>
          <w:tcPr>
            <w:tcW w:w="3686" w:type="dxa"/>
            <w:shd w:val="clear" w:color="auto" w:fill="auto"/>
            <w:vAlign w:val="bottom"/>
          </w:tcPr>
          <w:p w14:paraId="32DF6AA3" w14:textId="77777777" w:rsidR="00637B6C" w:rsidRPr="00B71204" w:rsidRDefault="00637B6C" w:rsidP="00637B6C">
            <w:pPr>
              <w:spacing w:after="20"/>
              <w:jc w:val="both"/>
              <w:rPr>
                <w:color w:val="000000"/>
              </w:rPr>
            </w:pPr>
            <w:r w:rsidRPr="00B71204">
              <w:rPr>
                <w:color w:val="000000"/>
              </w:rPr>
              <w:t>Организация предоставления среднего и высшего профессионального образования</w:t>
            </w:r>
          </w:p>
        </w:tc>
        <w:tc>
          <w:tcPr>
            <w:tcW w:w="851" w:type="dxa"/>
            <w:shd w:val="clear" w:color="auto" w:fill="auto"/>
            <w:vAlign w:val="bottom"/>
          </w:tcPr>
          <w:p w14:paraId="400ACD8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97C67F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4AE904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7E2E51E" w14:textId="77777777" w:rsidR="00637B6C" w:rsidRPr="00B71204" w:rsidRDefault="00637B6C" w:rsidP="00637B6C">
            <w:pPr>
              <w:spacing w:after="20"/>
              <w:jc w:val="center"/>
              <w:rPr>
                <w:color w:val="000000"/>
              </w:rPr>
            </w:pPr>
            <w:r w:rsidRPr="00B71204">
              <w:rPr>
                <w:color w:val="000000"/>
              </w:rPr>
              <w:t>02 4 01 0000 0</w:t>
            </w:r>
          </w:p>
        </w:tc>
        <w:tc>
          <w:tcPr>
            <w:tcW w:w="708" w:type="dxa"/>
            <w:shd w:val="clear" w:color="auto" w:fill="auto"/>
            <w:vAlign w:val="bottom"/>
          </w:tcPr>
          <w:p w14:paraId="467C6F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C0773E" w14:textId="77777777" w:rsidR="00637B6C" w:rsidRPr="00B71204" w:rsidRDefault="00637B6C" w:rsidP="00637B6C">
            <w:pPr>
              <w:spacing w:after="20"/>
              <w:jc w:val="right"/>
              <w:rPr>
                <w:color w:val="000000"/>
              </w:rPr>
            </w:pPr>
            <w:r w:rsidRPr="00B71204">
              <w:rPr>
                <w:color w:val="000000"/>
              </w:rPr>
              <w:t>4 634 847,1</w:t>
            </w:r>
          </w:p>
        </w:tc>
      </w:tr>
      <w:tr w:rsidR="00637B6C" w:rsidRPr="00B71204" w14:paraId="0379C32E" w14:textId="77777777" w:rsidTr="00637B6C">
        <w:trPr>
          <w:trHeight w:val="20"/>
        </w:trPr>
        <w:tc>
          <w:tcPr>
            <w:tcW w:w="3686" w:type="dxa"/>
            <w:shd w:val="clear" w:color="auto" w:fill="auto"/>
            <w:vAlign w:val="bottom"/>
          </w:tcPr>
          <w:p w14:paraId="522B5C4F" w14:textId="77777777" w:rsidR="00637B6C" w:rsidRPr="00B71204" w:rsidRDefault="00637B6C" w:rsidP="00637B6C">
            <w:pPr>
              <w:spacing w:after="20"/>
              <w:jc w:val="both"/>
              <w:rPr>
                <w:color w:val="000000"/>
              </w:rPr>
            </w:pPr>
            <w:r w:rsidRPr="00B71204">
              <w:rPr>
                <w:color w:val="000000"/>
              </w:rPr>
              <w:t>Развитие среднего профессионального образования</w:t>
            </w:r>
          </w:p>
        </w:tc>
        <w:tc>
          <w:tcPr>
            <w:tcW w:w="851" w:type="dxa"/>
            <w:shd w:val="clear" w:color="auto" w:fill="auto"/>
            <w:vAlign w:val="bottom"/>
          </w:tcPr>
          <w:p w14:paraId="6481250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9757D3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B5094D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D6C0136"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537732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C84131" w14:textId="77777777" w:rsidR="00637B6C" w:rsidRPr="00B71204" w:rsidRDefault="00637B6C" w:rsidP="00637B6C">
            <w:pPr>
              <w:spacing w:after="20"/>
              <w:jc w:val="right"/>
              <w:rPr>
                <w:color w:val="000000"/>
              </w:rPr>
            </w:pPr>
            <w:r w:rsidRPr="00B71204">
              <w:rPr>
                <w:color w:val="000000"/>
              </w:rPr>
              <w:t>4 472 071,1</w:t>
            </w:r>
          </w:p>
        </w:tc>
      </w:tr>
      <w:tr w:rsidR="00637B6C" w:rsidRPr="00B71204" w14:paraId="0E1F99DF" w14:textId="77777777" w:rsidTr="00637B6C">
        <w:trPr>
          <w:trHeight w:val="20"/>
        </w:trPr>
        <w:tc>
          <w:tcPr>
            <w:tcW w:w="3686" w:type="dxa"/>
            <w:shd w:val="clear" w:color="auto" w:fill="auto"/>
            <w:vAlign w:val="bottom"/>
          </w:tcPr>
          <w:p w14:paraId="71416F0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64D965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98E75C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949473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B3D9604"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64B1088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6A0B3D3" w14:textId="77777777" w:rsidR="00637B6C" w:rsidRPr="00B71204" w:rsidRDefault="00637B6C" w:rsidP="00637B6C">
            <w:pPr>
              <w:spacing w:after="20"/>
              <w:jc w:val="right"/>
              <w:rPr>
                <w:color w:val="000000"/>
              </w:rPr>
            </w:pPr>
            <w:r w:rsidRPr="00B71204">
              <w:rPr>
                <w:color w:val="000000"/>
              </w:rPr>
              <w:t>4 472 071,1</w:t>
            </w:r>
          </w:p>
        </w:tc>
      </w:tr>
      <w:tr w:rsidR="00637B6C" w:rsidRPr="00B71204" w14:paraId="4218D821" w14:textId="77777777" w:rsidTr="00637B6C">
        <w:trPr>
          <w:trHeight w:val="20"/>
        </w:trPr>
        <w:tc>
          <w:tcPr>
            <w:tcW w:w="3686" w:type="dxa"/>
            <w:shd w:val="clear" w:color="auto" w:fill="auto"/>
            <w:vAlign w:val="bottom"/>
          </w:tcPr>
          <w:p w14:paraId="6D5EA8FF"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851" w:type="dxa"/>
            <w:shd w:val="clear" w:color="auto" w:fill="auto"/>
            <w:vAlign w:val="bottom"/>
          </w:tcPr>
          <w:p w14:paraId="6386263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C73DA7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391486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7932EDF"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5479F5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C4986F" w14:textId="77777777" w:rsidR="00637B6C" w:rsidRPr="00B71204" w:rsidRDefault="00637B6C" w:rsidP="00637B6C">
            <w:pPr>
              <w:spacing w:after="20"/>
              <w:jc w:val="right"/>
              <w:rPr>
                <w:color w:val="000000"/>
              </w:rPr>
            </w:pPr>
            <w:r w:rsidRPr="00B71204">
              <w:rPr>
                <w:color w:val="000000"/>
              </w:rPr>
              <w:t>162 776,0</w:t>
            </w:r>
          </w:p>
        </w:tc>
      </w:tr>
      <w:tr w:rsidR="00637B6C" w:rsidRPr="00B71204" w14:paraId="1AED3594" w14:textId="77777777" w:rsidTr="00637B6C">
        <w:trPr>
          <w:trHeight w:val="20"/>
        </w:trPr>
        <w:tc>
          <w:tcPr>
            <w:tcW w:w="3686" w:type="dxa"/>
            <w:shd w:val="clear" w:color="auto" w:fill="auto"/>
            <w:vAlign w:val="bottom"/>
          </w:tcPr>
          <w:p w14:paraId="4E2842D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9998F5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31DF1C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ED01C1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0D30AFB"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0B590AA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1F9E5AE" w14:textId="77777777" w:rsidR="00637B6C" w:rsidRPr="00B71204" w:rsidRDefault="00637B6C" w:rsidP="00637B6C">
            <w:pPr>
              <w:spacing w:after="20"/>
              <w:jc w:val="right"/>
              <w:rPr>
                <w:color w:val="000000"/>
              </w:rPr>
            </w:pPr>
            <w:r w:rsidRPr="00B71204">
              <w:rPr>
                <w:color w:val="000000"/>
              </w:rPr>
              <w:t>162 776,0</w:t>
            </w:r>
          </w:p>
        </w:tc>
      </w:tr>
      <w:tr w:rsidR="00637B6C" w:rsidRPr="00B71204" w14:paraId="2AFF135B" w14:textId="77777777" w:rsidTr="00637B6C">
        <w:trPr>
          <w:trHeight w:val="20"/>
        </w:trPr>
        <w:tc>
          <w:tcPr>
            <w:tcW w:w="3686" w:type="dxa"/>
            <w:shd w:val="clear" w:color="auto" w:fill="auto"/>
            <w:vAlign w:val="bottom"/>
          </w:tcPr>
          <w:p w14:paraId="192D41DD" w14:textId="77777777" w:rsidR="00637B6C" w:rsidRPr="00B71204" w:rsidRDefault="00637B6C" w:rsidP="00637B6C">
            <w:pPr>
              <w:spacing w:after="20"/>
              <w:jc w:val="both"/>
              <w:rPr>
                <w:color w:val="000000"/>
              </w:rPr>
            </w:pPr>
            <w:r w:rsidRPr="00B71204">
              <w:rPr>
                <w:color w:val="000000"/>
              </w:rPr>
              <w:t>Модернизация системы профессионального образования, проведение мероприятий в области образования</w:t>
            </w:r>
          </w:p>
        </w:tc>
        <w:tc>
          <w:tcPr>
            <w:tcW w:w="851" w:type="dxa"/>
            <w:shd w:val="clear" w:color="auto" w:fill="auto"/>
            <w:vAlign w:val="bottom"/>
          </w:tcPr>
          <w:p w14:paraId="78447F9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6E0C36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7B58C7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ADA1AF9" w14:textId="77777777" w:rsidR="00637B6C" w:rsidRPr="00B71204" w:rsidRDefault="00637B6C" w:rsidP="00637B6C">
            <w:pPr>
              <w:spacing w:after="20"/>
              <w:jc w:val="center"/>
              <w:rPr>
                <w:color w:val="000000"/>
              </w:rPr>
            </w:pPr>
            <w:r w:rsidRPr="00B71204">
              <w:rPr>
                <w:color w:val="000000"/>
              </w:rPr>
              <w:t>02 4 03 0000 0</w:t>
            </w:r>
          </w:p>
        </w:tc>
        <w:tc>
          <w:tcPr>
            <w:tcW w:w="708" w:type="dxa"/>
            <w:shd w:val="clear" w:color="auto" w:fill="auto"/>
            <w:vAlign w:val="bottom"/>
          </w:tcPr>
          <w:p w14:paraId="1C49C4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0B3BB9" w14:textId="77777777" w:rsidR="00637B6C" w:rsidRPr="00B71204" w:rsidRDefault="00637B6C" w:rsidP="00637B6C">
            <w:pPr>
              <w:spacing w:after="20"/>
              <w:jc w:val="right"/>
              <w:rPr>
                <w:color w:val="000000"/>
              </w:rPr>
            </w:pPr>
            <w:r w:rsidRPr="00B71204">
              <w:rPr>
                <w:color w:val="000000"/>
              </w:rPr>
              <w:t>23 500,0</w:t>
            </w:r>
          </w:p>
        </w:tc>
      </w:tr>
      <w:tr w:rsidR="00637B6C" w:rsidRPr="00B71204" w14:paraId="48248945" w14:textId="77777777" w:rsidTr="00637B6C">
        <w:trPr>
          <w:trHeight w:val="20"/>
        </w:trPr>
        <w:tc>
          <w:tcPr>
            <w:tcW w:w="3686" w:type="dxa"/>
            <w:shd w:val="clear" w:color="auto" w:fill="auto"/>
            <w:vAlign w:val="bottom"/>
          </w:tcPr>
          <w:p w14:paraId="16965A29" w14:textId="77777777" w:rsidR="00637B6C" w:rsidRPr="00B71204" w:rsidRDefault="00637B6C" w:rsidP="00637B6C">
            <w:pPr>
              <w:spacing w:after="20"/>
              <w:jc w:val="both"/>
              <w:rPr>
                <w:color w:val="000000"/>
              </w:rPr>
            </w:pPr>
            <w:r w:rsidRPr="00B71204">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851" w:type="dxa"/>
            <w:shd w:val="clear" w:color="auto" w:fill="auto"/>
            <w:vAlign w:val="bottom"/>
          </w:tcPr>
          <w:p w14:paraId="210D910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08204A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6FA24B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5600981" w14:textId="77777777" w:rsidR="00637B6C" w:rsidRPr="00B71204" w:rsidRDefault="00637B6C" w:rsidP="00637B6C">
            <w:pPr>
              <w:spacing w:after="20"/>
              <w:jc w:val="center"/>
              <w:rPr>
                <w:color w:val="000000"/>
              </w:rPr>
            </w:pPr>
            <w:r w:rsidRPr="00B71204">
              <w:rPr>
                <w:color w:val="000000"/>
              </w:rPr>
              <w:t>02 4 03 9611 0</w:t>
            </w:r>
          </w:p>
        </w:tc>
        <w:tc>
          <w:tcPr>
            <w:tcW w:w="708" w:type="dxa"/>
            <w:shd w:val="clear" w:color="auto" w:fill="auto"/>
            <w:vAlign w:val="bottom"/>
          </w:tcPr>
          <w:p w14:paraId="40595F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A215A1" w14:textId="77777777" w:rsidR="00637B6C" w:rsidRPr="00B71204" w:rsidRDefault="00637B6C" w:rsidP="00637B6C">
            <w:pPr>
              <w:spacing w:after="20"/>
              <w:jc w:val="right"/>
              <w:rPr>
                <w:color w:val="000000"/>
              </w:rPr>
            </w:pPr>
            <w:r w:rsidRPr="00B71204">
              <w:rPr>
                <w:color w:val="000000"/>
              </w:rPr>
              <w:t>23 500,0</w:t>
            </w:r>
          </w:p>
        </w:tc>
      </w:tr>
      <w:tr w:rsidR="00637B6C" w:rsidRPr="00B71204" w14:paraId="5B2568DD" w14:textId="77777777" w:rsidTr="00637B6C">
        <w:trPr>
          <w:trHeight w:val="20"/>
        </w:trPr>
        <w:tc>
          <w:tcPr>
            <w:tcW w:w="3686" w:type="dxa"/>
            <w:shd w:val="clear" w:color="auto" w:fill="auto"/>
            <w:vAlign w:val="bottom"/>
          </w:tcPr>
          <w:p w14:paraId="3CB2F65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8A1D62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3A2636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7CB2A5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8247551" w14:textId="77777777" w:rsidR="00637B6C" w:rsidRPr="00B71204" w:rsidRDefault="00637B6C" w:rsidP="00637B6C">
            <w:pPr>
              <w:spacing w:after="20"/>
              <w:jc w:val="center"/>
              <w:rPr>
                <w:color w:val="000000"/>
              </w:rPr>
            </w:pPr>
            <w:r w:rsidRPr="00B71204">
              <w:rPr>
                <w:color w:val="000000"/>
              </w:rPr>
              <w:t>02 4 03 9611 0</w:t>
            </w:r>
          </w:p>
        </w:tc>
        <w:tc>
          <w:tcPr>
            <w:tcW w:w="708" w:type="dxa"/>
            <w:shd w:val="clear" w:color="auto" w:fill="auto"/>
            <w:vAlign w:val="bottom"/>
          </w:tcPr>
          <w:p w14:paraId="39B58E4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520ECB4" w14:textId="77777777" w:rsidR="00637B6C" w:rsidRPr="00B71204" w:rsidRDefault="00637B6C" w:rsidP="00637B6C">
            <w:pPr>
              <w:spacing w:after="20"/>
              <w:jc w:val="right"/>
              <w:rPr>
                <w:color w:val="000000"/>
              </w:rPr>
            </w:pPr>
            <w:r w:rsidRPr="00B71204">
              <w:rPr>
                <w:color w:val="000000"/>
              </w:rPr>
              <w:t>23 500,0</w:t>
            </w:r>
          </w:p>
        </w:tc>
      </w:tr>
      <w:tr w:rsidR="00637B6C" w:rsidRPr="00B71204" w14:paraId="04C7DBD4" w14:textId="77777777" w:rsidTr="00637B6C">
        <w:trPr>
          <w:trHeight w:val="20"/>
        </w:trPr>
        <w:tc>
          <w:tcPr>
            <w:tcW w:w="3686" w:type="dxa"/>
            <w:shd w:val="clear" w:color="auto" w:fill="auto"/>
            <w:vAlign w:val="bottom"/>
          </w:tcPr>
          <w:p w14:paraId="4534DE52"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1841C92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ECFB7F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1D03DF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CE5128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B04A61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64095B" w14:textId="77777777" w:rsidR="00637B6C" w:rsidRPr="00B71204" w:rsidRDefault="00637B6C" w:rsidP="00637B6C">
            <w:pPr>
              <w:spacing w:after="20"/>
              <w:jc w:val="right"/>
              <w:rPr>
                <w:color w:val="000000"/>
              </w:rPr>
            </w:pPr>
            <w:r w:rsidRPr="00B71204">
              <w:rPr>
                <w:color w:val="000000"/>
              </w:rPr>
              <w:t>609 818,5</w:t>
            </w:r>
          </w:p>
        </w:tc>
      </w:tr>
      <w:tr w:rsidR="00637B6C" w:rsidRPr="00B71204" w14:paraId="1EACA268" w14:textId="77777777" w:rsidTr="00637B6C">
        <w:trPr>
          <w:trHeight w:val="20"/>
        </w:trPr>
        <w:tc>
          <w:tcPr>
            <w:tcW w:w="3686" w:type="dxa"/>
            <w:shd w:val="clear" w:color="auto" w:fill="auto"/>
            <w:vAlign w:val="bottom"/>
          </w:tcPr>
          <w:p w14:paraId="0248F97C"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4497B6A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B461B4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B90522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AAC44DD"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0DDA89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DCF4EB" w14:textId="77777777" w:rsidR="00637B6C" w:rsidRPr="00B71204" w:rsidRDefault="00637B6C" w:rsidP="00637B6C">
            <w:pPr>
              <w:spacing w:after="20"/>
              <w:jc w:val="right"/>
              <w:rPr>
                <w:color w:val="000000"/>
              </w:rPr>
            </w:pPr>
            <w:r w:rsidRPr="00B71204">
              <w:rPr>
                <w:color w:val="000000"/>
              </w:rPr>
              <w:t>576 754,5</w:t>
            </w:r>
          </w:p>
        </w:tc>
      </w:tr>
      <w:tr w:rsidR="00637B6C" w:rsidRPr="00B71204" w14:paraId="068845F8" w14:textId="77777777" w:rsidTr="00637B6C">
        <w:trPr>
          <w:trHeight w:val="20"/>
        </w:trPr>
        <w:tc>
          <w:tcPr>
            <w:tcW w:w="3686" w:type="dxa"/>
            <w:shd w:val="clear" w:color="auto" w:fill="auto"/>
            <w:vAlign w:val="bottom"/>
          </w:tcPr>
          <w:p w14:paraId="5FDF2AC0" w14:textId="77777777" w:rsidR="00637B6C" w:rsidRPr="00B71204" w:rsidRDefault="00637B6C" w:rsidP="00637B6C">
            <w:pPr>
              <w:spacing w:after="20"/>
              <w:jc w:val="both"/>
              <w:rPr>
                <w:color w:val="000000"/>
              </w:rPr>
            </w:pPr>
            <w:r w:rsidRPr="00B71204">
              <w:rPr>
                <w:color w:val="000000"/>
              </w:rPr>
              <w:lastRenderedPageBreak/>
              <w:t>Подпрограмма «Развитие общего образования, включая инклюзивное, и повышение квалификации работников данной сферы»</w:t>
            </w:r>
          </w:p>
        </w:tc>
        <w:tc>
          <w:tcPr>
            <w:tcW w:w="851" w:type="dxa"/>
            <w:shd w:val="clear" w:color="auto" w:fill="auto"/>
            <w:vAlign w:val="bottom"/>
          </w:tcPr>
          <w:p w14:paraId="0F77DFB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4CE52C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A49D02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CC3C67A" w14:textId="77777777" w:rsidR="00637B6C" w:rsidRPr="00B71204" w:rsidRDefault="00637B6C" w:rsidP="00637B6C">
            <w:pPr>
              <w:spacing w:after="20"/>
              <w:jc w:val="center"/>
              <w:rPr>
                <w:color w:val="000000"/>
              </w:rPr>
            </w:pPr>
            <w:r w:rsidRPr="00B71204">
              <w:rPr>
                <w:color w:val="000000"/>
              </w:rPr>
              <w:t>02 2 00 0000 0</w:t>
            </w:r>
          </w:p>
        </w:tc>
        <w:tc>
          <w:tcPr>
            <w:tcW w:w="708" w:type="dxa"/>
            <w:shd w:val="clear" w:color="auto" w:fill="auto"/>
            <w:vAlign w:val="bottom"/>
          </w:tcPr>
          <w:p w14:paraId="7DA233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AB0915" w14:textId="77777777" w:rsidR="00637B6C" w:rsidRPr="00B71204" w:rsidRDefault="00637B6C" w:rsidP="00637B6C">
            <w:pPr>
              <w:spacing w:after="20"/>
              <w:jc w:val="right"/>
              <w:rPr>
                <w:color w:val="000000"/>
              </w:rPr>
            </w:pPr>
            <w:r w:rsidRPr="00B71204">
              <w:rPr>
                <w:color w:val="000000"/>
              </w:rPr>
              <w:t>86 204,4</w:t>
            </w:r>
          </w:p>
        </w:tc>
      </w:tr>
      <w:tr w:rsidR="00637B6C" w:rsidRPr="00B71204" w14:paraId="407D07DA" w14:textId="77777777" w:rsidTr="00637B6C">
        <w:trPr>
          <w:trHeight w:val="20"/>
        </w:trPr>
        <w:tc>
          <w:tcPr>
            <w:tcW w:w="3686" w:type="dxa"/>
            <w:shd w:val="clear" w:color="auto" w:fill="auto"/>
            <w:vAlign w:val="bottom"/>
          </w:tcPr>
          <w:p w14:paraId="34F0FEAE" w14:textId="77777777" w:rsidR="00637B6C" w:rsidRPr="00B71204" w:rsidRDefault="00637B6C" w:rsidP="00637B6C">
            <w:pPr>
              <w:spacing w:after="20"/>
              <w:jc w:val="both"/>
              <w:rPr>
                <w:color w:val="000000"/>
              </w:rPr>
            </w:pPr>
            <w:r w:rsidRPr="00B71204">
              <w:rPr>
                <w:color w:val="000000"/>
              </w:rPr>
              <w:t>Курсовая подготовка и профессиональная переподготовка кадров в системе общего образования</w:t>
            </w:r>
          </w:p>
        </w:tc>
        <w:tc>
          <w:tcPr>
            <w:tcW w:w="851" w:type="dxa"/>
            <w:shd w:val="clear" w:color="auto" w:fill="auto"/>
            <w:vAlign w:val="bottom"/>
          </w:tcPr>
          <w:p w14:paraId="1C672CE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D32960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8B1500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558B23B" w14:textId="77777777" w:rsidR="00637B6C" w:rsidRPr="00B71204" w:rsidRDefault="00637B6C" w:rsidP="00637B6C">
            <w:pPr>
              <w:spacing w:after="20"/>
              <w:jc w:val="center"/>
              <w:rPr>
                <w:color w:val="000000"/>
              </w:rPr>
            </w:pPr>
            <w:r w:rsidRPr="00B71204">
              <w:rPr>
                <w:color w:val="000000"/>
              </w:rPr>
              <w:t>02 2 05 0000 0</w:t>
            </w:r>
          </w:p>
        </w:tc>
        <w:tc>
          <w:tcPr>
            <w:tcW w:w="708" w:type="dxa"/>
            <w:shd w:val="clear" w:color="auto" w:fill="auto"/>
            <w:vAlign w:val="bottom"/>
          </w:tcPr>
          <w:p w14:paraId="56BA3B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7855B6" w14:textId="77777777" w:rsidR="00637B6C" w:rsidRPr="00B71204" w:rsidRDefault="00637B6C" w:rsidP="00637B6C">
            <w:pPr>
              <w:spacing w:after="20"/>
              <w:jc w:val="right"/>
              <w:rPr>
                <w:color w:val="000000"/>
              </w:rPr>
            </w:pPr>
            <w:r w:rsidRPr="00B71204">
              <w:rPr>
                <w:color w:val="000000"/>
              </w:rPr>
              <w:t>86 204,4</w:t>
            </w:r>
          </w:p>
        </w:tc>
      </w:tr>
      <w:tr w:rsidR="00637B6C" w:rsidRPr="00B71204" w14:paraId="3706ABE8" w14:textId="77777777" w:rsidTr="00637B6C">
        <w:trPr>
          <w:trHeight w:val="20"/>
        </w:trPr>
        <w:tc>
          <w:tcPr>
            <w:tcW w:w="3686" w:type="dxa"/>
            <w:shd w:val="clear" w:color="auto" w:fill="auto"/>
            <w:vAlign w:val="bottom"/>
          </w:tcPr>
          <w:p w14:paraId="17A2FCC8" w14:textId="77777777" w:rsidR="00637B6C" w:rsidRPr="00B71204" w:rsidRDefault="00637B6C" w:rsidP="00637B6C">
            <w:pPr>
              <w:spacing w:after="20"/>
              <w:jc w:val="both"/>
              <w:rPr>
                <w:color w:val="000000"/>
              </w:rPr>
            </w:pPr>
            <w:r w:rsidRPr="00B71204">
              <w:rPr>
                <w:color w:val="000000"/>
              </w:rPr>
              <w:t>Подготовка, переподготовка и повышение квалификации кадров</w:t>
            </w:r>
          </w:p>
        </w:tc>
        <w:tc>
          <w:tcPr>
            <w:tcW w:w="851" w:type="dxa"/>
            <w:shd w:val="clear" w:color="auto" w:fill="auto"/>
            <w:vAlign w:val="bottom"/>
          </w:tcPr>
          <w:p w14:paraId="62C83C2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6B97B0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4B20FA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E0FCF37" w14:textId="77777777" w:rsidR="00637B6C" w:rsidRPr="00B71204" w:rsidRDefault="00637B6C" w:rsidP="00637B6C">
            <w:pPr>
              <w:spacing w:after="20"/>
              <w:jc w:val="center"/>
              <w:rPr>
                <w:color w:val="000000"/>
              </w:rPr>
            </w:pPr>
            <w:r w:rsidRPr="00B71204">
              <w:rPr>
                <w:color w:val="000000"/>
              </w:rPr>
              <w:t>02 2 05 4291 0</w:t>
            </w:r>
          </w:p>
        </w:tc>
        <w:tc>
          <w:tcPr>
            <w:tcW w:w="708" w:type="dxa"/>
            <w:shd w:val="clear" w:color="auto" w:fill="auto"/>
            <w:vAlign w:val="bottom"/>
          </w:tcPr>
          <w:p w14:paraId="7F8D3E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9F016D" w14:textId="77777777" w:rsidR="00637B6C" w:rsidRPr="00B71204" w:rsidRDefault="00637B6C" w:rsidP="00637B6C">
            <w:pPr>
              <w:spacing w:after="20"/>
              <w:jc w:val="right"/>
              <w:rPr>
                <w:color w:val="000000"/>
              </w:rPr>
            </w:pPr>
            <w:r w:rsidRPr="00B71204">
              <w:rPr>
                <w:color w:val="000000"/>
              </w:rPr>
              <w:t>86 204,4</w:t>
            </w:r>
          </w:p>
        </w:tc>
      </w:tr>
      <w:tr w:rsidR="00637B6C" w:rsidRPr="00B71204" w14:paraId="6E4CEA27" w14:textId="77777777" w:rsidTr="00637B6C">
        <w:trPr>
          <w:trHeight w:val="20"/>
        </w:trPr>
        <w:tc>
          <w:tcPr>
            <w:tcW w:w="3686" w:type="dxa"/>
            <w:shd w:val="clear" w:color="auto" w:fill="auto"/>
            <w:vAlign w:val="bottom"/>
          </w:tcPr>
          <w:p w14:paraId="15FDC00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2BD3AE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0890EF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50F5D1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973FD79" w14:textId="77777777" w:rsidR="00637B6C" w:rsidRPr="00B71204" w:rsidRDefault="00637B6C" w:rsidP="00637B6C">
            <w:pPr>
              <w:spacing w:after="20"/>
              <w:jc w:val="center"/>
              <w:rPr>
                <w:color w:val="000000"/>
              </w:rPr>
            </w:pPr>
            <w:r w:rsidRPr="00B71204">
              <w:rPr>
                <w:color w:val="000000"/>
              </w:rPr>
              <w:t>02 2 05 4291 0</w:t>
            </w:r>
          </w:p>
        </w:tc>
        <w:tc>
          <w:tcPr>
            <w:tcW w:w="708" w:type="dxa"/>
            <w:shd w:val="clear" w:color="auto" w:fill="auto"/>
            <w:vAlign w:val="bottom"/>
          </w:tcPr>
          <w:p w14:paraId="01CFDFE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ECE6031" w14:textId="77777777" w:rsidR="00637B6C" w:rsidRPr="00B71204" w:rsidRDefault="00637B6C" w:rsidP="00637B6C">
            <w:pPr>
              <w:spacing w:after="20"/>
              <w:jc w:val="right"/>
              <w:rPr>
                <w:color w:val="000000"/>
              </w:rPr>
            </w:pPr>
            <w:r w:rsidRPr="00B71204">
              <w:rPr>
                <w:color w:val="000000"/>
              </w:rPr>
              <w:t>86 204,4</w:t>
            </w:r>
          </w:p>
        </w:tc>
      </w:tr>
      <w:tr w:rsidR="00637B6C" w:rsidRPr="00B71204" w14:paraId="24220CD0" w14:textId="77777777" w:rsidTr="00637B6C">
        <w:trPr>
          <w:trHeight w:val="20"/>
        </w:trPr>
        <w:tc>
          <w:tcPr>
            <w:tcW w:w="3686" w:type="dxa"/>
            <w:shd w:val="clear" w:color="auto" w:fill="auto"/>
            <w:vAlign w:val="bottom"/>
          </w:tcPr>
          <w:p w14:paraId="17BFCD69"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3437F6B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200551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1CE582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418E4D4"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6A0F5AE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1E369D" w14:textId="77777777" w:rsidR="00637B6C" w:rsidRPr="00B71204" w:rsidRDefault="00637B6C" w:rsidP="00637B6C">
            <w:pPr>
              <w:spacing w:after="20"/>
              <w:jc w:val="right"/>
              <w:rPr>
                <w:color w:val="000000"/>
              </w:rPr>
            </w:pPr>
            <w:r w:rsidRPr="00B71204">
              <w:rPr>
                <w:color w:val="000000"/>
              </w:rPr>
              <w:t>490 550,1</w:t>
            </w:r>
          </w:p>
        </w:tc>
      </w:tr>
      <w:tr w:rsidR="00637B6C" w:rsidRPr="00B71204" w14:paraId="531C944E" w14:textId="77777777" w:rsidTr="00637B6C">
        <w:trPr>
          <w:trHeight w:val="20"/>
        </w:trPr>
        <w:tc>
          <w:tcPr>
            <w:tcW w:w="3686" w:type="dxa"/>
            <w:shd w:val="clear" w:color="auto" w:fill="auto"/>
            <w:vAlign w:val="bottom"/>
          </w:tcPr>
          <w:p w14:paraId="495250FE" w14:textId="77777777" w:rsidR="00637B6C" w:rsidRPr="00B71204" w:rsidRDefault="00637B6C" w:rsidP="00637B6C">
            <w:pPr>
              <w:spacing w:after="20"/>
              <w:jc w:val="both"/>
              <w:rPr>
                <w:color w:val="000000"/>
              </w:rPr>
            </w:pPr>
            <w:r w:rsidRPr="00B71204">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851" w:type="dxa"/>
            <w:shd w:val="clear" w:color="auto" w:fill="auto"/>
            <w:vAlign w:val="bottom"/>
          </w:tcPr>
          <w:p w14:paraId="75F9FA6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2087BB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A7DFE5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E93C6B7" w14:textId="77777777" w:rsidR="00637B6C" w:rsidRPr="00B71204" w:rsidRDefault="00637B6C" w:rsidP="00637B6C">
            <w:pPr>
              <w:spacing w:after="20"/>
              <w:jc w:val="center"/>
              <w:rPr>
                <w:color w:val="000000"/>
              </w:rPr>
            </w:pPr>
            <w:r w:rsidRPr="00B71204">
              <w:rPr>
                <w:color w:val="000000"/>
              </w:rPr>
              <w:t>02 4 02 0000 0</w:t>
            </w:r>
          </w:p>
        </w:tc>
        <w:tc>
          <w:tcPr>
            <w:tcW w:w="708" w:type="dxa"/>
            <w:shd w:val="clear" w:color="auto" w:fill="auto"/>
            <w:vAlign w:val="bottom"/>
          </w:tcPr>
          <w:p w14:paraId="063B5C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5D79F6" w14:textId="77777777" w:rsidR="00637B6C" w:rsidRPr="00B71204" w:rsidRDefault="00637B6C" w:rsidP="00637B6C">
            <w:pPr>
              <w:spacing w:after="20"/>
              <w:jc w:val="right"/>
              <w:rPr>
                <w:color w:val="000000"/>
              </w:rPr>
            </w:pPr>
            <w:r w:rsidRPr="00B71204">
              <w:rPr>
                <w:color w:val="000000"/>
              </w:rPr>
              <w:t>490 550,1</w:t>
            </w:r>
          </w:p>
        </w:tc>
      </w:tr>
      <w:tr w:rsidR="00637B6C" w:rsidRPr="00B71204" w14:paraId="520A7040" w14:textId="77777777" w:rsidTr="00637B6C">
        <w:trPr>
          <w:trHeight w:val="20"/>
        </w:trPr>
        <w:tc>
          <w:tcPr>
            <w:tcW w:w="3686" w:type="dxa"/>
            <w:shd w:val="clear" w:color="auto" w:fill="auto"/>
            <w:vAlign w:val="bottom"/>
          </w:tcPr>
          <w:p w14:paraId="0A72482F" w14:textId="77777777" w:rsidR="00637B6C" w:rsidRPr="00B71204" w:rsidRDefault="00637B6C" w:rsidP="00637B6C">
            <w:pPr>
              <w:spacing w:after="20"/>
              <w:jc w:val="both"/>
              <w:rPr>
                <w:color w:val="000000"/>
              </w:rPr>
            </w:pPr>
            <w:r w:rsidRPr="00B71204">
              <w:rPr>
                <w:color w:val="000000"/>
              </w:rPr>
              <w:t>Развитие учреждений дополнительного профессионального образования</w:t>
            </w:r>
          </w:p>
        </w:tc>
        <w:tc>
          <w:tcPr>
            <w:tcW w:w="851" w:type="dxa"/>
            <w:shd w:val="clear" w:color="auto" w:fill="auto"/>
            <w:vAlign w:val="bottom"/>
          </w:tcPr>
          <w:p w14:paraId="5D47F05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BDD0FF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AB9DA4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6F6EEEB" w14:textId="77777777" w:rsidR="00637B6C" w:rsidRPr="00B71204" w:rsidRDefault="00637B6C" w:rsidP="00637B6C">
            <w:pPr>
              <w:spacing w:after="20"/>
              <w:jc w:val="center"/>
              <w:rPr>
                <w:color w:val="000000"/>
              </w:rPr>
            </w:pPr>
            <w:r w:rsidRPr="00B71204">
              <w:rPr>
                <w:color w:val="000000"/>
              </w:rPr>
              <w:t>02 4 02 4280 0</w:t>
            </w:r>
          </w:p>
        </w:tc>
        <w:tc>
          <w:tcPr>
            <w:tcW w:w="708" w:type="dxa"/>
            <w:shd w:val="clear" w:color="auto" w:fill="auto"/>
            <w:vAlign w:val="bottom"/>
          </w:tcPr>
          <w:p w14:paraId="6A3878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662E49" w14:textId="77777777" w:rsidR="00637B6C" w:rsidRPr="00B71204" w:rsidRDefault="00637B6C" w:rsidP="00637B6C">
            <w:pPr>
              <w:spacing w:after="20"/>
              <w:jc w:val="right"/>
              <w:rPr>
                <w:color w:val="000000"/>
              </w:rPr>
            </w:pPr>
            <w:r w:rsidRPr="00B71204">
              <w:rPr>
                <w:color w:val="000000"/>
              </w:rPr>
              <w:t>485 350,1</w:t>
            </w:r>
          </w:p>
        </w:tc>
      </w:tr>
      <w:tr w:rsidR="00637B6C" w:rsidRPr="00B71204" w14:paraId="4BA3CD22" w14:textId="77777777" w:rsidTr="00637B6C">
        <w:trPr>
          <w:trHeight w:val="20"/>
        </w:trPr>
        <w:tc>
          <w:tcPr>
            <w:tcW w:w="3686" w:type="dxa"/>
            <w:shd w:val="clear" w:color="auto" w:fill="auto"/>
            <w:vAlign w:val="bottom"/>
          </w:tcPr>
          <w:p w14:paraId="758116E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458529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B6641F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CFCFD4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08DDD05" w14:textId="77777777" w:rsidR="00637B6C" w:rsidRPr="00B71204" w:rsidRDefault="00637B6C" w:rsidP="00637B6C">
            <w:pPr>
              <w:spacing w:after="20"/>
              <w:jc w:val="center"/>
              <w:rPr>
                <w:color w:val="000000"/>
              </w:rPr>
            </w:pPr>
            <w:r w:rsidRPr="00B71204">
              <w:rPr>
                <w:color w:val="000000"/>
              </w:rPr>
              <w:t>02 4 02 4280 0</w:t>
            </w:r>
          </w:p>
        </w:tc>
        <w:tc>
          <w:tcPr>
            <w:tcW w:w="708" w:type="dxa"/>
            <w:shd w:val="clear" w:color="auto" w:fill="auto"/>
            <w:vAlign w:val="bottom"/>
          </w:tcPr>
          <w:p w14:paraId="4D64DA3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1134751" w14:textId="77777777" w:rsidR="00637B6C" w:rsidRPr="00B71204" w:rsidRDefault="00637B6C" w:rsidP="00637B6C">
            <w:pPr>
              <w:spacing w:after="20"/>
              <w:jc w:val="right"/>
              <w:rPr>
                <w:color w:val="000000"/>
              </w:rPr>
            </w:pPr>
            <w:r w:rsidRPr="00B71204">
              <w:rPr>
                <w:color w:val="000000"/>
              </w:rPr>
              <w:t>485 350,1</w:t>
            </w:r>
          </w:p>
        </w:tc>
      </w:tr>
      <w:tr w:rsidR="00637B6C" w:rsidRPr="00B71204" w14:paraId="2A88B9D0" w14:textId="77777777" w:rsidTr="00637B6C">
        <w:trPr>
          <w:trHeight w:val="20"/>
        </w:trPr>
        <w:tc>
          <w:tcPr>
            <w:tcW w:w="3686" w:type="dxa"/>
            <w:shd w:val="clear" w:color="auto" w:fill="auto"/>
            <w:vAlign w:val="bottom"/>
          </w:tcPr>
          <w:p w14:paraId="660181F7" w14:textId="77777777" w:rsidR="00637B6C" w:rsidRPr="00B71204" w:rsidRDefault="00637B6C" w:rsidP="00637B6C">
            <w:pPr>
              <w:spacing w:after="20"/>
              <w:jc w:val="both"/>
              <w:rPr>
                <w:color w:val="000000"/>
              </w:rPr>
            </w:pPr>
            <w:r w:rsidRPr="00B71204">
              <w:rPr>
                <w:color w:val="000000"/>
              </w:rPr>
              <w:t>Подготовка, переподготовка и повышение квалификации кадров</w:t>
            </w:r>
          </w:p>
        </w:tc>
        <w:tc>
          <w:tcPr>
            <w:tcW w:w="851" w:type="dxa"/>
            <w:shd w:val="clear" w:color="auto" w:fill="auto"/>
            <w:vAlign w:val="bottom"/>
          </w:tcPr>
          <w:p w14:paraId="62E3E12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B41A21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FF4D93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F3D48E0" w14:textId="77777777" w:rsidR="00637B6C" w:rsidRPr="00B71204" w:rsidRDefault="00637B6C" w:rsidP="00637B6C">
            <w:pPr>
              <w:spacing w:after="20"/>
              <w:jc w:val="center"/>
              <w:rPr>
                <w:color w:val="000000"/>
              </w:rPr>
            </w:pPr>
            <w:r w:rsidRPr="00B71204">
              <w:rPr>
                <w:color w:val="000000"/>
              </w:rPr>
              <w:t>02 4 02 4291 0</w:t>
            </w:r>
          </w:p>
        </w:tc>
        <w:tc>
          <w:tcPr>
            <w:tcW w:w="708" w:type="dxa"/>
            <w:shd w:val="clear" w:color="auto" w:fill="auto"/>
            <w:vAlign w:val="bottom"/>
          </w:tcPr>
          <w:p w14:paraId="1D21A1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2A5EEF" w14:textId="77777777" w:rsidR="00637B6C" w:rsidRPr="00B71204" w:rsidRDefault="00637B6C" w:rsidP="00637B6C">
            <w:pPr>
              <w:spacing w:after="20"/>
              <w:jc w:val="right"/>
              <w:rPr>
                <w:color w:val="000000"/>
              </w:rPr>
            </w:pPr>
            <w:r w:rsidRPr="00B71204">
              <w:rPr>
                <w:color w:val="000000"/>
              </w:rPr>
              <w:t>5 200,0</w:t>
            </w:r>
          </w:p>
        </w:tc>
      </w:tr>
      <w:tr w:rsidR="00637B6C" w:rsidRPr="00B71204" w14:paraId="3891A700" w14:textId="77777777" w:rsidTr="00637B6C">
        <w:trPr>
          <w:trHeight w:val="20"/>
        </w:trPr>
        <w:tc>
          <w:tcPr>
            <w:tcW w:w="3686" w:type="dxa"/>
            <w:shd w:val="clear" w:color="auto" w:fill="auto"/>
            <w:vAlign w:val="bottom"/>
          </w:tcPr>
          <w:p w14:paraId="5A4D22D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C3FBBB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410911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A9A77F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2F843EC" w14:textId="77777777" w:rsidR="00637B6C" w:rsidRPr="00B71204" w:rsidRDefault="00637B6C" w:rsidP="00637B6C">
            <w:pPr>
              <w:spacing w:after="20"/>
              <w:jc w:val="center"/>
              <w:rPr>
                <w:color w:val="000000"/>
              </w:rPr>
            </w:pPr>
            <w:r w:rsidRPr="00B71204">
              <w:rPr>
                <w:color w:val="000000"/>
              </w:rPr>
              <w:t>02 4 02 4291 0</w:t>
            </w:r>
          </w:p>
        </w:tc>
        <w:tc>
          <w:tcPr>
            <w:tcW w:w="708" w:type="dxa"/>
            <w:shd w:val="clear" w:color="auto" w:fill="auto"/>
            <w:vAlign w:val="bottom"/>
          </w:tcPr>
          <w:p w14:paraId="395299B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0E0BBCE" w14:textId="77777777" w:rsidR="00637B6C" w:rsidRPr="00B71204" w:rsidRDefault="00637B6C" w:rsidP="00637B6C">
            <w:pPr>
              <w:spacing w:after="20"/>
              <w:jc w:val="right"/>
              <w:rPr>
                <w:color w:val="000000"/>
              </w:rPr>
            </w:pPr>
            <w:r w:rsidRPr="00B71204">
              <w:rPr>
                <w:color w:val="000000"/>
              </w:rPr>
              <w:t>5 200,0</w:t>
            </w:r>
          </w:p>
        </w:tc>
      </w:tr>
      <w:tr w:rsidR="00637B6C" w:rsidRPr="00B71204" w14:paraId="5098BC73" w14:textId="77777777" w:rsidTr="00637B6C">
        <w:trPr>
          <w:trHeight w:val="20"/>
        </w:trPr>
        <w:tc>
          <w:tcPr>
            <w:tcW w:w="3686" w:type="dxa"/>
            <w:shd w:val="clear" w:color="auto" w:fill="auto"/>
            <w:vAlign w:val="bottom"/>
          </w:tcPr>
          <w:p w14:paraId="46C08AAF" w14:textId="77777777" w:rsidR="00637B6C" w:rsidRPr="00B71204" w:rsidRDefault="00637B6C" w:rsidP="00637B6C">
            <w:pPr>
              <w:spacing w:after="20"/>
              <w:jc w:val="both"/>
              <w:rPr>
                <w:color w:val="000000"/>
              </w:rPr>
            </w:pPr>
            <w:r w:rsidRPr="00B71204">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14:paraId="639533B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DECD82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22D3B9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C54E229" w14:textId="77777777" w:rsidR="00637B6C" w:rsidRPr="00B71204" w:rsidRDefault="00637B6C" w:rsidP="00637B6C">
            <w:pPr>
              <w:spacing w:after="20"/>
              <w:jc w:val="center"/>
              <w:rPr>
                <w:color w:val="000000"/>
              </w:rPr>
            </w:pPr>
            <w:r w:rsidRPr="00B71204">
              <w:rPr>
                <w:color w:val="000000"/>
              </w:rPr>
              <w:t>19 0 00 0000 0</w:t>
            </w:r>
          </w:p>
        </w:tc>
        <w:tc>
          <w:tcPr>
            <w:tcW w:w="708" w:type="dxa"/>
            <w:shd w:val="clear" w:color="auto" w:fill="auto"/>
            <w:vAlign w:val="bottom"/>
          </w:tcPr>
          <w:p w14:paraId="2F74F6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211112" w14:textId="77777777" w:rsidR="00637B6C" w:rsidRPr="00B71204" w:rsidRDefault="00637B6C" w:rsidP="00637B6C">
            <w:pPr>
              <w:spacing w:after="20"/>
              <w:jc w:val="right"/>
              <w:rPr>
                <w:color w:val="000000"/>
              </w:rPr>
            </w:pPr>
            <w:r w:rsidRPr="00B71204">
              <w:rPr>
                <w:color w:val="000000"/>
              </w:rPr>
              <w:t>32 084,0</w:t>
            </w:r>
          </w:p>
        </w:tc>
      </w:tr>
      <w:tr w:rsidR="00637B6C" w:rsidRPr="00B71204" w14:paraId="131B0038" w14:textId="77777777" w:rsidTr="00637B6C">
        <w:trPr>
          <w:trHeight w:val="20"/>
        </w:trPr>
        <w:tc>
          <w:tcPr>
            <w:tcW w:w="3686" w:type="dxa"/>
            <w:shd w:val="clear" w:color="auto" w:fill="auto"/>
            <w:vAlign w:val="bottom"/>
          </w:tcPr>
          <w:p w14:paraId="0E826A9C" w14:textId="77777777" w:rsidR="00637B6C" w:rsidRPr="00B71204" w:rsidRDefault="00637B6C" w:rsidP="00637B6C">
            <w:pPr>
              <w:spacing w:after="20"/>
              <w:jc w:val="both"/>
              <w:rPr>
                <w:color w:val="000000"/>
              </w:rPr>
            </w:pPr>
            <w:r w:rsidRPr="00B71204">
              <w:rPr>
                <w:color w:val="000000"/>
              </w:rPr>
              <w:t xml:space="preserve">Повышение эффективности исполнения государственными органами Республики Татарстан и органами местного самоуправления в Республике </w:t>
            </w:r>
            <w:r w:rsidRPr="00B71204">
              <w:rPr>
                <w:color w:val="000000"/>
              </w:rPr>
              <w:lastRenderedPageBreak/>
              <w:t>Татарстан возложенных на них полномочий</w:t>
            </w:r>
          </w:p>
        </w:tc>
        <w:tc>
          <w:tcPr>
            <w:tcW w:w="851" w:type="dxa"/>
            <w:shd w:val="clear" w:color="auto" w:fill="auto"/>
            <w:vAlign w:val="bottom"/>
          </w:tcPr>
          <w:p w14:paraId="3C40AC8D"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18287AD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3FC2C0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C3186F8" w14:textId="77777777" w:rsidR="00637B6C" w:rsidRPr="00B71204" w:rsidRDefault="00637B6C" w:rsidP="00637B6C">
            <w:pPr>
              <w:spacing w:after="20"/>
              <w:jc w:val="center"/>
              <w:rPr>
                <w:color w:val="000000"/>
              </w:rPr>
            </w:pPr>
            <w:r w:rsidRPr="00B71204">
              <w:rPr>
                <w:color w:val="000000"/>
              </w:rPr>
              <w:t>19 0 01 0000 0</w:t>
            </w:r>
          </w:p>
        </w:tc>
        <w:tc>
          <w:tcPr>
            <w:tcW w:w="708" w:type="dxa"/>
            <w:shd w:val="clear" w:color="auto" w:fill="auto"/>
            <w:vAlign w:val="bottom"/>
          </w:tcPr>
          <w:p w14:paraId="7313B9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AF0336" w14:textId="77777777" w:rsidR="00637B6C" w:rsidRPr="00B71204" w:rsidRDefault="00637B6C" w:rsidP="00637B6C">
            <w:pPr>
              <w:spacing w:after="20"/>
              <w:jc w:val="right"/>
              <w:rPr>
                <w:color w:val="000000"/>
              </w:rPr>
            </w:pPr>
            <w:r w:rsidRPr="00B71204">
              <w:rPr>
                <w:color w:val="000000"/>
              </w:rPr>
              <w:t>32 084,0</w:t>
            </w:r>
          </w:p>
        </w:tc>
      </w:tr>
      <w:tr w:rsidR="00637B6C" w:rsidRPr="00B71204" w14:paraId="60FE7790" w14:textId="77777777" w:rsidTr="00637B6C">
        <w:trPr>
          <w:trHeight w:val="20"/>
        </w:trPr>
        <w:tc>
          <w:tcPr>
            <w:tcW w:w="3686" w:type="dxa"/>
            <w:shd w:val="clear" w:color="auto" w:fill="auto"/>
            <w:vAlign w:val="bottom"/>
          </w:tcPr>
          <w:p w14:paraId="0DE41068" w14:textId="77777777" w:rsidR="00637B6C" w:rsidRPr="00B71204" w:rsidRDefault="00637B6C" w:rsidP="00637B6C">
            <w:pPr>
              <w:spacing w:after="20"/>
              <w:jc w:val="both"/>
              <w:rPr>
                <w:color w:val="000000"/>
              </w:rPr>
            </w:pPr>
            <w:r w:rsidRPr="00B71204">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14:paraId="015611C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DF4579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1D0BEA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02E0114"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3FEC26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9D0CBC" w14:textId="77777777" w:rsidR="00637B6C" w:rsidRPr="00B71204" w:rsidRDefault="00637B6C" w:rsidP="00637B6C">
            <w:pPr>
              <w:spacing w:after="20"/>
              <w:jc w:val="right"/>
              <w:rPr>
                <w:color w:val="000000"/>
              </w:rPr>
            </w:pPr>
            <w:r w:rsidRPr="00B71204">
              <w:rPr>
                <w:color w:val="000000"/>
              </w:rPr>
              <w:t>32 084,0</w:t>
            </w:r>
          </w:p>
        </w:tc>
      </w:tr>
      <w:tr w:rsidR="00637B6C" w:rsidRPr="00B71204" w14:paraId="23CA9E7D" w14:textId="77777777" w:rsidTr="00637B6C">
        <w:trPr>
          <w:trHeight w:val="20"/>
        </w:trPr>
        <w:tc>
          <w:tcPr>
            <w:tcW w:w="3686" w:type="dxa"/>
            <w:shd w:val="clear" w:color="auto" w:fill="auto"/>
            <w:vAlign w:val="bottom"/>
          </w:tcPr>
          <w:p w14:paraId="1D3DC56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5CABE1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DEB184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F0F1DC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1F742A5"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35C4B9D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71A375C" w14:textId="77777777" w:rsidR="00637B6C" w:rsidRPr="00B71204" w:rsidRDefault="00637B6C" w:rsidP="00637B6C">
            <w:pPr>
              <w:spacing w:after="20"/>
              <w:jc w:val="right"/>
              <w:rPr>
                <w:color w:val="000000"/>
              </w:rPr>
            </w:pPr>
            <w:r w:rsidRPr="00B71204">
              <w:rPr>
                <w:color w:val="000000"/>
              </w:rPr>
              <w:t>32 084,0</w:t>
            </w:r>
          </w:p>
        </w:tc>
      </w:tr>
      <w:tr w:rsidR="00637B6C" w:rsidRPr="00B71204" w14:paraId="57FB265C" w14:textId="77777777" w:rsidTr="00637B6C">
        <w:trPr>
          <w:trHeight w:val="20"/>
        </w:trPr>
        <w:tc>
          <w:tcPr>
            <w:tcW w:w="3686" w:type="dxa"/>
            <w:shd w:val="clear" w:color="auto" w:fill="auto"/>
            <w:vAlign w:val="bottom"/>
          </w:tcPr>
          <w:p w14:paraId="2F2EE1A0"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3492842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3E49B8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42EFE8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9E675E7"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5945ECF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A1B073" w14:textId="77777777" w:rsidR="00637B6C" w:rsidRPr="00B71204" w:rsidRDefault="00637B6C" w:rsidP="00637B6C">
            <w:pPr>
              <w:spacing w:after="20"/>
              <w:jc w:val="right"/>
              <w:rPr>
                <w:color w:val="000000"/>
              </w:rPr>
            </w:pPr>
            <w:r w:rsidRPr="00B71204">
              <w:rPr>
                <w:color w:val="000000"/>
              </w:rPr>
              <w:t>980,0</w:t>
            </w:r>
          </w:p>
        </w:tc>
      </w:tr>
      <w:tr w:rsidR="00637B6C" w:rsidRPr="00B71204" w14:paraId="3C28E271" w14:textId="77777777" w:rsidTr="00637B6C">
        <w:trPr>
          <w:trHeight w:val="20"/>
        </w:trPr>
        <w:tc>
          <w:tcPr>
            <w:tcW w:w="3686" w:type="dxa"/>
            <w:shd w:val="clear" w:color="auto" w:fill="auto"/>
            <w:vAlign w:val="bottom"/>
          </w:tcPr>
          <w:p w14:paraId="58FB778E" w14:textId="77777777" w:rsidR="00637B6C" w:rsidRPr="00B71204" w:rsidRDefault="00637B6C" w:rsidP="00637B6C">
            <w:pPr>
              <w:spacing w:after="20"/>
              <w:jc w:val="both"/>
              <w:rPr>
                <w:color w:val="000000"/>
              </w:rPr>
            </w:pPr>
            <w:r w:rsidRPr="00B71204">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42265E2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4F6B04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6D61AF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ED46665"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2568F8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0594C3" w14:textId="77777777" w:rsidR="00637B6C" w:rsidRPr="00B71204" w:rsidRDefault="00637B6C" w:rsidP="00637B6C">
            <w:pPr>
              <w:spacing w:after="20"/>
              <w:jc w:val="right"/>
              <w:rPr>
                <w:color w:val="000000"/>
              </w:rPr>
            </w:pPr>
            <w:r w:rsidRPr="00B71204">
              <w:rPr>
                <w:color w:val="000000"/>
              </w:rPr>
              <w:t>980,0</w:t>
            </w:r>
          </w:p>
        </w:tc>
      </w:tr>
      <w:tr w:rsidR="00637B6C" w:rsidRPr="00B71204" w14:paraId="64F45D7B" w14:textId="77777777" w:rsidTr="00637B6C">
        <w:trPr>
          <w:trHeight w:val="20"/>
        </w:trPr>
        <w:tc>
          <w:tcPr>
            <w:tcW w:w="3686" w:type="dxa"/>
            <w:shd w:val="clear" w:color="auto" w:fill="auto"/>
            <w:vAlign w:val="bottom"/>
          </w:tcPr>
          <w:p w14:paraId="0783EE95"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B64825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9E88CD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96FA9C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BD06447"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54A3A1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72D8D0" w14:textId="77777777" w:rsidR="00637B6C" w:rsidRPr="00B71204" w:rsidRDefault="00637B6C" w:rsidP="00637B6C">
            <w:pPr>
              <w:spacing w:after="20"/>
              <w:jc w:val="right"/>
              <w:rPr>
                <w:color w:val="000000"/>
              </w:rPr>
            </w:pPr>
            <w:r w:rsidRPr="00B71204">
              <w:rPr>
                <w:color w:val="000000"/>
              </w:rPr>
              <w:t>980,0</w:t>
            </w:r>
          </w:p>
        </w:tc>
      </w:tr>
      <w:tr w:rsidR="00637B6C" w:rsidRPr="00B71204" w14:paraId="3CD52454" w14:textId="77777777" w:rsidTr="00637B6C">
        <w:trPr>
          <w:trHeight w:val="20"/>
        </w:trPr>
        <w:tc>
          <w:tcPr>
            <w:tcW w:w="3686" w:type="dxa"/>
            <w:shd w:val="clear" w:color="auto" w:fill="auto"/>
            <w:vAlign w:val="bottom"/>
          </w:tcPr>
          <w:p w14:paraId="0DB3213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C0CD85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3D3B03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B1CBD9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8A25B37"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1792358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F1B7E9D" w14:textId="77777777" w:rsidR="00637B6C" w:rsidRPr="00B71204" w:rsidRDefault="00637B6C" w:rsidP="00637B6C">
            <w:pPr>
              <w:spacing w:after="20"/>
              <w:jc w:val="right"/>
              <w:rPr>
                <w:color w:val="000000"/>
              </w:rPr>
            </w:pPr>
            <w:r w:rsidRPr="00B71204">
              <w:rPr>
                <w:color w:val="000000"/>
              </w:rPr>
              <w:t>980,0</w:t>
            </w:r>
          </w:p>
        </w:tc>
      </w:tr>
      <w:tr w:rsidR="00637B6C" w:rsidRPr="00B71204" w14:paraId="706EB22C" w14:textId="77777777" w:rsidTr="00637B6C">
        <w:trPr>
          <w:trHeight w:val="20"/>
        </w:trPr>
        <w:tc>
          <w:tcPr>
            <w:tcW w:w="3686" w:type="dxa"/>
            <w:shd w:val="clear" w:color="auto" w:fill="auto"/>
            <w:vAlign w:val="bottom"/>
          </w:tcPr>
          <w:p w14:paraId="57DF7571" w14:textId="77777777" w:rsidR="00637B6C" w:rsidRPr="00B71204" w:rsidRDefault="00637B6C" w:rsidP="00637B6C">
            <w:pPr>
              <w:spacing w:after="20"/>
              <w:jc w:val="both"/>
              <w:rPr>
                <w:color w:val="000000"/>
              </w:rPr>
            </w:pPr>
            <w:r w:rsidRPr="00B71204">
              <w:rPr>
                <w:color w:val="000000"/>
              </w:rPr>
              <w:t>Высшее образование</w:t>
            </w:r>
          </w:p>
        </w:tc>
        <w:tc>
          <w:tcPr>
            <w:tcW w:w="851" w:type="dxa"/>
            <w:shd w:val="clear" w:color="auto" w:fill="auto"/>
            <w:vAlign w:val="bottom"/>
          </w:tcPr>
          <w:p w14:paraId="32A9627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733571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7A0910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5E88F8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5D84E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568664" w14:textId="77777777" w:rsidR="00637B6C" w:rsidRPr="00B71204" w:rsidRDefault="00637B6C" w:rsidP="00637B6C">
            <w:pPr>
              <w:spacing w:after="20"/>
              <w:jc w:val="right"/>
              <w:rPr>
                <w:color w:val="000000"/>
              </w:rPr>
            </w:pPr>
            <w:r w:rsidRPr="00B71204">
              <w:rPr>
                <w:color w:val="000000"/>
              </w:rPr>
              <w:t>163 504,2</w:t>
            </w:r>
          </w:p>
        </w:tc>
      </w:tr>
      <w:tr w:rsidR="00637B6C" w:rsidRPr="00B71204" w14:paraId="3FF6C069" w14:textId="77777777" w:rsidTr="00637B6C">
        <w:trPr>
          <w:trHeight w:val="20"/>
        </w:trPr>
        <w:tc>
          <w:tcPr>
            <w:tcW w:w="3686" w:type="dxa"/>
            <w:shd w:val="clear" w:color="auto" w:fill="auto"/>
            <w:vAlign w:val="bottom"/>
          </w:tcPr>
          <w:p w14:paraId="61B627F6"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2427EA7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A5A0EB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BF2C97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C2784F1"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6323D9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5E0BC7" w14:textId="77777777" w:rsidR="00637B6C" w:rsidRPr="00B71204" w:rsidRDefault="00637B6C" w:rsidP="00637B6C">
            <w:pPr>
              <w:spacing w:after="20"/>
              <w:jc w:val="right"/>
              <w:rPr>
                <w:color w:val="000000"/>
              </w:rPr>
            </w:pPr>
            <w:r w:rsidRPr="00B71204">
              <w:rPr>
                <w:color w:val="000000"/>
              </w:rPr>
              <w:t>163 504,2</w:t>
            </w:r>
          </w:p>
        </w:tc>
      </w:tr>
      <w:tr w:rsidR="00637B6C" w:rsidRPr="00B71204" w14:paraId="484E3620" w14:textId="77777777" w:rsidTr="00637B6C">
        <w:trPr>
          <w:trHeight w:val="20"/>
        </w:trPr>
        <w:tc>
          <w:tcPr>
            <w:tcW w:w="3686" w:type="dxa"/>
            <w:shd w:val="clear" w:color="auto" w:fill="auto"/>
            <w:vAlign w:val="bottom"/>
          </w:tcPr>
          <w:p w14:paraId="7840645E"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59575D6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7A686E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A91B03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221400F"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30A36D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B5FA41" w14:textId="77777777" w:rsidR="00637B6C" w:rsidRPr="00B71204" w:rsidRDefault="00637B6C" w:rsidP="00637B6C">
            <w:pPr>
              <w:spacing w:after="20"/>
              <w:jc w:val="right"/>
              <w:rPr>
                <w:color w:val="000000"/>
              </w:rPr>
            </w:pPr>
            <w:r w:rsidRPr="00B71204">
              <w:rPr>
                <w:color w:val="000000"/>
              </w:rPr>
              <w:t>163 504,2</w:t>
            </w:r>
          </w:p>
        </w:tc>
      </w:tr>
      <w:tr w:rsidR="00637B6C" w:rsidRPr="00B71204" w14:paraId="151612DE" w14:textId="77777777" w:rsidTr="00637B6C">
        <w:trPr>
          <w:trHeight w:val="20"/>
        </w:trPr>
        <w:tc>
          <w:tcPr>
            <w:tcW w:w="3686" w:type="dxa"/>
            <w:shd w:val="clear" w:color="auto" w:fill="auto"/>
            <w:vAlign w:val="bottom"/>
          </w:tcPr>
          <w:p w14:paraId="7B7F5166" w14:textId="77777777" w:rsidR="00637B6C" w:rsidRPr="00B71204" w:rsidRDefault="00637B6C" w:rsidP="00637B6C">
            <w:pPr>
              <w:spacing w:after="20"/>
              <w:jc w:val="both"/>
              <w:rPr>
                <w:color w:val="000000"/>
              </w:rPr>
            </w:pPr>
            <w:r w:rsidRPr="00B71204">
              <w:rPr>
                <w:color w:val="000000"/>
              </w:rPr>
              <w:t>Организация предоставления среднего и высшего профессионального образования</w:t>
            </w:r>
          </w:p>
        </w:tc>
        <w:tc>
          <w:tcPr>
            <w:tcW w:w="851" w:type="dxa"/>
            <w:shd w:val="clear" w:color="auto" w:fill="auto"/>
            <w:vAlign w:val="bottom"/>
          </w:tcPr>
          <w:p w14:paraId="5E62A5D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9814FF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0E5CAA4"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A9BBE7C" w14:textId="77777777" w:rsidR="00637B6C" w:rsidRPr="00B71204" w:rsidRDefault="00637B6C" w:rsidP="00637B6C">
            <w:pPr>
              <w:spacing w:after="20"/>
              <w:jc w:val="center"/>
              <w:rPr>
                <w:color w:val="000000"/>
              </w:rPr>
            </w:pPr>
            <w:r w:rsidRPr="00B71204">
              <w:rPr>
                <w:color w:val="000000"/>
              </w:rPr>
              <w:t>02 4 01 0000 0</w:t>
            </w:r>
          </w:p>
        </w:tc>
        <w:tc>
          <w:tcPr>
            <w:tcW w:w="708" w:type="dxa"/>
            <w:shd w:val="clear" w:color="auto" w:fill="auto"/>
            <w:vAlign w:val="bottom"/>
          </w:tcPr>
          <w:p w14:paraId="53E76A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F7EB98" w14:textId="77777777" w:rsidR="00637B6C" w:rsidRPr="00B71204" w:rsidRDefault="00637B6C" w:rsidP="00637B6C">
            <w:pPr>
              <w:spacing w:after="20"/>
              <w:jc w:val="right"/>
              <w:rPr>
                <w:color w:val="000000"/>
              </w:rPr>
            </w:pPr>
            <w:r w:rsidRPr="00B71204">
              <w:rPr>
                <w:color w:val="000000"/>
              </w:rPr>
              <w:t>163 504,2</w:t>
            </w:r>
          </w:p>
        </w:tc>
      </w:tr>
      <w:tr w:rsidR="00637B6C" w:rsidRPr="00B71204" w14:paraId="105EDEB4" w14:textId="77777777" w:rsidTr="00637B6C">
        <w:trPr>
          <w:trHeight w:val="20"/>
        </w:trPr>
        <w:tc>
          <w:tcPr>
            <w:tcW w:w="3686" w:type="dxa"/>
            <w:shd w:val="clear" w:color="auto" w:fill="auto"/>
            <w:vAlign w:val="bottom"/>
          </w:tcPr>
          <w:p w14:paraId="0ADE90D0" w14:textId="77777777" w:rsidR="00637B6C" w:rsidRPr="00B71204" w:rsidRDefault="00637B6C" w:rsidP="00637B6C">
            <w:pPr>
              <w:spacing w:after="20"/>
              <w:jc w:val="both"/>
              <w:rPr>
                <w:color w:val="000000"/>
              </w:rPr>
            </w:pPr>
            <w:r w:rsidRPr="00B71204">
              <w:rPr>
                <w:color w:val="000000"/>
              </w:rPr>
              <w:lastRenderedPageBreak/>
              <w:t>Развитие высшего профессионального образования</w:t>
            </w:r>
          </w:p>
        </w:tc>
        <w:tc>
          <w:tcPr>
            <w:tcW w:w="851" w:type="dxa"/>
            <w:shd w:val="clear" w:color="auto" w:fill="auto"/>
            <w:vAlign w:val="bottom"/>
          </w:tcPr>
          <w:p w14:paraId="17663DF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8636A9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8FC2DF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D7C4F25" w14:textId="77777777" w:rsidR="00637B6C" w:rsidRPr="00B71204" w:rsidRDefault="00637B6C" w:rsidP="00637B6C">
            <w:pPr>
              <w:spacing w:after="20"/>
              <w:jc w:val="center"/>
              <w:rPr>
                <w:color w:val="000000"/>
              </w:rPr>
            </w:pPr>
            <w:r w:rsidRPr="00B71204">
              <w:rPr>
                <w:color w:val="000000"/>
              </w:rPr>
              <w:t>02 4 01 4301 0</w:t>
            </w:r>
          </w:p>
        </w:tc>
        <w:tc>
          <w:tcPr>
            <w:tcW w:w="708" w:type="dxa"/>
            <w:shd w:val="clear" w:color="auto" w:fill="auto"/>
            <w:vAlign w:val="bottom"/>
          </w:tcPr>
          <w:p w14:paraId="54F526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CADBCB" w14:textId="77777777" w:rsidR="00637B6C" w:rsidRPr="00B71204" w:rsidRDefault="00637B6C" w:rsidP="00637B6C">
            <w:pPr>
              <w:spacing w:after="20"/>
              <w:jc w:val="right"/>
              <w:rPr>
                <w:color w:val="000000"/>
              </w:rPr>
            </w:pPr>
            <w:r w:rsidRPr="00B71204">
              <w:rPr>
                <w:color w:val="000000"/>
              </w:rPr>
              <w:t>163 504,2</w:t>
            </w:r>
          </w:p>
        </w:tc>
      </w:tr>
      <w:tr w:rsidR="00637B6C" w:rsidRPr="00B71204" w14:paraId="28303578" w14:textId="77777777" w:rsidTr="00637B6C">
        <w:trPr>
          <w:trHeight w:val="20"/>
        </w:trPr>
        <w:tc>
          <w:tcPr>
            <w:tcW w:w="3686" w:type="dxa"/>
            <w:shd w:val="clear" w:color="auto" w:fill="auto"/>
            <w:vAlign w:val="bottom"/>
          </w:tcPr>
          <w:p w14:paraId="22925EB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4480BE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AFCDDE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1D9C9F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B26343D" w14:textId="77777777" w:rsidR="00637B6C" w:rsidRPr="00B71204" w:rsidRDefault="00637B6C" w:rsidP="00637B6C">
            <w:pPr>
              <w:spacing w:after="20"/>
              <w:jc w:val="center"/>
              <w:rPr>
                <w:color w:val="000000"/>
              </w:rPr>
            </w:pPr>
            <w:r w:rsidRPr="00B71204">
              <w:rPr>
                <w:color w:val="000000"/>
              </w:rPr>
              <w:t>02 4 01 4301 0</w:t>
            </w:r>
          </w:p>
        </w:tc>
        <w:tc>
          <w:tcPr>
            <w:tcW w:w="708" w:type="dxa"/>
            <w:shd w:val="clear" w:color="auto" w:fill="auto"/>
            <w:vAlign w:val="bottom"/>
          </w:tcPr>
          <w:p w14:paraId="33AEFFB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B961854" w14:textId="77777777" w:rsidR="00637B6C" w:rsidRPr="00B71204" w:rsidRDefault="00637B6C" w:rsidP="00637B6C">
            <w:pPr>
              <w:spacing w:after="20"/>
              <w:jc w:val="right"/>
              <w:rPr>
                <w:color w:val="000000"/>
              </w:rPr>
            </w:pPr>
            <w:r w:rsidRPr="00B71204">
              <w:rPr>
                <w:color w:val="000000"/>
              </w:rPr>
              <w:t>163 504,2</w:t>
            </w:r>
          </w:p>
        </w:tc>
      </w:tr>
      <w:tr w:rsidR="00637B6C" w:rsidRPr="00B71204" w14:paraId="0A850447" w14:textId="77777777" w:rsidTr="00637B6C">
        <w:trPr>
          <w:trHeight w:val="20"/>
        </w:trPr>
        <w:tc>
          <w:tcPr>
            <w:tcW w:w="3686" w:type="dxa"/>
            <w:shd w:val="clear" w:color="auto" w:fill="auto"/>
            <w:vAlign w:val="bottom"/>
          </w:tcPr>
          <w:p w14:paraId="5C800619" w14:textId="77777777" w:rsidR="00637B6C" w:rsidRPr="00B71204" w:rsidRDefault="00637B6C" w:rsidP="00637B6C">
            <w:pPr>
              <w:spacing w:after="20"/>
              <w:jc w:val="both"/>
              <w:rPr>
                <w:color w:val="000000"/>
              </w:rPr>
            </w:pPr>
            <w:r w:rsidRPr="00B71204">
              <w:rPr>
                <w:color w:val="000000"/>
              </w:rPr>
              <w:t>Молодежная политика</w:t>
            </w:r>
          </w:p>
        </w:tc>
        <w:tc>
          <w:tcPr>
            <w:tcW w:w="851" w:type="dxa"/>
            <w:shd w:val="clear" w:color="auto" w:fill="auto"/>
            <w:vAlign w:val="bottom"/>
          </w:tcPr>
          <w:p w14:paraId="3676CE3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6D0F0D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8B5179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655E1E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7C744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8EC76B" w14:textId="77777777" w:rsidR="00637B6C" w:rsidRPr="00B71204" w:rsidRDefault="00637B6C" w:rsidP="00637B6C">
            <w:pPr>
              <w:spacing w:after="20"/>
              <w:jc w:val="right"/>
              <w:rPr>
                <w:color w:val="000000"/>
              </w:rPr>
            </w:pPr>
            <w:r w:rsidRPr="00B71204">
              <w:rPr>
                <w:color w:val="000000"/>
              </w:rPr>
              <w:t>88 516,1</w:t>
            </w:r>
          </w:p>
        </w:tc>
      </w:tr>
      <w:tr w:rsidR="00637B6C" w:rsidRPr="00B71204" w14:paraId="37F7ADB0" w14:textId="77777777" w:rsidTr="00637B6C">
        <w:trPr>
          <w:trHeight w:val="20"/>
        </w:trPr>
        <w:tc>
          <w:tcPr>
            <w:tcW w:w="3686" w:type="dxa"/>
            <w:shd w:val="clear" w:color="auto" w:fill="auto"/>
            <w:vAlign w:val="bottom"/>
          </w:tcPr>
          <w:p w14:paraId="2C01D84F"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5DD4113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BA6100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CC19F3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B06673C"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4FB349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1B8CDC" w14:textId="77777777" w:rsidR="00637B6C" w:rsidRPr="00B71204" w:rsidRDefault="00637B6C" w:rsidP="00637B6C">
            <w:pPr>
              <w:spacing w:after="20"/>
              <w:jc w:val="right"/>
              <w:rPr>
                <w:color w:val="000000"/>
              </w:rPr>
            </w:pPr>
            <w:r w:rsidRPr="00B71204">
              <w:rPr>
                <w:color w:val="000000"/>
              </w:rPr>
              <w:t>88 516,1</w:t>
            </w:r>
          </w:p>
        </w:tc>
      </w:tr>
      <w:tr w:rsidR="00637B6C" w:rsidRPr="00B71204" w14:paraId="08D9AE44" w14:textId="77777777" w:rsidTr="00637B6C">
        <w:trPr>
          <w:trHeight w:val="20"/>
        </w:trPr>
        <w:tc>
          <w:tcPr>
            <w:tcW w:w="3686" w:type="dxa"/>
            <w:shd w:val="clear" w:color="auto" w:fill="auto"/>
            <w:vAlign w:val="bottom"/>
          </w:tcPr>
          <w:p w14:paraId="33CF03A4" w14:textId="77777777" w:rsidR="00637B6C" w:rsidRPr="00B71204" w:rsidRDefault="00637B6C" w:rsidP="00637B6C">
            <w:pPr>
              <w:spacing w:after="20"/>
              <w:jc w:val="both"/>
              <w:rPr>
                <w:color w:val="000000"/>
              </w:rPr>
            </w:pPr>
            <w:r w:rsidRPr="00B71204">
              <w:rPr>
                <w:color w:val="000000"/>
              </w:rPr>
              <w:t>Подпрограмма «Организация отдыха детей и молодежи»</w:t>
            </w:r>
          </w:p>
        </w:tc>
        <w:tc>
          <w:tcPr>
            <w:tcW w:w="851" w:type="dxa"/>
            <w:shd w:val="clear" w:color="auto" w:fill="auto"/>
            <w:vAlign w:val="bottom"/>
          </w:tcPr>
          <w:p w14:paraId="27CB881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630A83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3B1C88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666C3A0" w14:textId="77777777" w:rsidR="00637B6C" w:rsidRPr="00B71204" w:rsidRDefault="00637B6C" w:rsidP="00637B6C">
            <w:pPr>
              <w:spacing w:after="20"/>
              <w:jc w:val="center"/>
              <w:rPr>
                <w:color w:val="000000"/>
              </w:rPr>
            </w:pPr>
            <w:r w:rsidRPr="00B71204">
              <w:rPr>
                <w:color w:val="000000"/>
              </w:rPr>
              <w:t>38 1 00 0000 0</w:t>
            </w:r>
          </w:p>
        </w:tc>
        <w:tc>
          <w:tcPr>
            <w:tcW w:w="708" w:type="dxa"/>
            <w:shd w:val="clear" w:color="auto" w:fill="auto"/>
            <w:vAlign w:val="bottom"/>
          </w:tcPr>
          <w:p w14:paraId="0F6BB0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50EE7B" w14:textId="77777777" w:rsidR="00637B6C" w:rsidRPr="00B71204" w:rsidRDefault="00637B6C" w:rsidP="00637B6C">
            <w:pPr>
              <w:spacing w:after="20"/>
              <w:jc w:val="right"/>
              <w:rPr>
                <w:color w:val="000000"/>
              </w:rPr>
            </w:pPr>
            <w:r w:rsidRPr="00B71204">
              <w:rPr>
                <w:color w:val="000000"/>
              </w:rPr>
              <w:t>85 443,9</w:t>
            </w:r>
          </w:p>
        </w:tc>
      </w:tr>
      <w:tr w:rsidR="00637B6C" w:rsidRPr="00B71204" w14:paraId="75DA4675" w14:textId="77777777" w:rsidTr="00637B6C">
        <w:trPr>
          <w:trHeight w:val="20"/>
        </w:trPr>
        <w:tc>
          <w:tcPr>
            <w:tcW w:w="3686" w:type="dxa"/>
            <w:shd w:val="clear" w:color="auto" w:fill="auto"/>
            <w:vAlign w:val="bottom"/>
          </w:tcPr>
          <w:p w14:paraId="21FF286B" w14:textId="77777777" w:rsidR="00637B6C" w:rsidRPr="00B71204" w:rsidRDefault="00637B6C" w:rsidP="00637B6C">
            <w:pPr>
              <w:spacing w:after="20"/>
              <w:jc w:val="both"/>
              <w:rPr>
                <w:color w:val="000000"/>
              </w:rPr>
            </w:pPr>
            <w:r w:rsidRPr="00B71204">
              <w:rPr>
                <w:color w:val="000000"/>
              </w:rPr>
              <w:t>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14:paraId="54BE4FC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408A83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B2A350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D41085D" w14:textId="77777777" w:rsidR="00637B6C" w:rsidRPr="00B71204" w:rsidRDefault="00637B6C" w:rsidP="00637B6C">
            <w:pPr>
              <w:spacing w:after="20"/>
              <w:jc w:val="center"/>
              <w:rPr>
                <w:color w:val="000000"/>
              </w:rPr>
            </w:pPr>
            <w:r w:rsidRPr="00B71204">
              <w:rPr>
                <w:color w:val="000000"/>
              </w:rPr>
              <w:t>38 1 01 0000 0</w:t>
            </w:r>
          </w:p>
        </w:tc>
        <w:tc>
          <w:tcPr>
            <w:tcW w:w="708" w:type="dxa"/>
            <w:shd w:val="clear" w:color="auto" w:fill="auto"/>
            <w:vAlign w:val="bottom"/>
          </w:tcPr>
          <w:p w14:paraId="62EAA1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5173F4" w14:textId="77777777" w:rsidR="00637B6C" w:rsidRPr="00B71204" w:rsidRDefault="00637B6C" w:rsidP="00637B6C">
            <w:pPr>
              <w:spacing w:after="20"/>
              <w:jc w:val="right"/>
              <w:rPr>
                <w:color w:val="000000"/>
              </w:rPr>
            </w:pPr>
            <w:r w:rsidRPr="00B71204">
              <w:rPr>
                <w:color w:val="000000"/>
              </w:rPr>
              <w:t>85 443,9</w:t>
            </w:r>
          </w:p>
        </w:tc>
      </w:tr>
      <w:tr w:rsidR="00637B6C" w:rsidRPr="00B71204" w14:paraId="5A8B827B" w14:textId="77777777" w:rsidTr="00637B6C">
        <w:trPr>
          <w:trHeight w:val="20"/>
        </w:trPr>
        <w:tc>
          <w:tcPr>
            <w:tcW w:w="3686" w:type="dxa"/>
            <w:shd w:val="clear" w:color="auto" w:fill="auto"/>
            <w:vAlign w:val="bottom"/>
          </w:tcPr>
          <w:p w14:paraId="51CDE925" w14:textId="77777777" w:rsidR="00637B6C" w:rsidRPr="00B71204" w:rsidRDefault="00637B6C" w:rsidP="00637B6C">
            <w:pPr>
              <w:spacing w:after="20"/>
              <w:jc w:val="both"/>
              <w:rPr>
                <w:color w:val="000000"/>
              </w:rPr>
            </w:pPr>
            <w:r w:rsidRPr="00B71204">
              <w:rPr>
                <w:color w:val="000000"/>
              </w:rPr>
              <w:t>Мероприятия по организации отдыха детей и молодежи</w:t>
            </w:r>
          </w:p>
        </w:tc>
        <w:tc>
          <w:tcPr>
            <w:tcW w:w="851" w:type="dxa"/>
            <w:shd w:val="clear" w:color="auto" w:fill="auto"/>
            <w:vAlign w:val="bottom"/>
          </w:tcPr>
          <w:p w14:paraId="637606F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1F6C38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2B7943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7BDE616"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5B30A7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8CD9C6" w14:textId="77777777" w:rsidR="00637B6C" w:rsidRPr="00B71204" w:rsidRDefault="00637B6C" w:rsidP="00637B6C">
            <w:pPr>
              <w:spacing w:after="20"/>
              <w:jc w:val="right"/>
              <w:rPr>
                <w:color w:val="000000"/>
              </w:rPr>
            </w:pPr>
            <w:r w:rsidRPr="00B71204">
              <w:rPr>
                <w:color w:val="000000"/>
              </w:rPr>
              <w:t>85 443,9</w:t>
            </w:r>
          </w:p>
        </w:tc>
      </w:tr>
      <w:tr w:rsidR="00637B6C" w:rsidRPr="00B71204" w14:paraId="1925802B" w14:textId="77777777" w:rsidTr="00637B6C">
        <w:trPr>
          <w:trHeight w:val="20"/>
        </w:trPr>
        <w:tc>
          <w:tcPr>
            <w:tcW w:w="3686" w:type="dxa"/>
            <w:shd w:val="clear" w:color="auto" w:fill="auto"/>
            <w:vAlign w:val="bottom"/>
          </w:tcPr>
          <w:p w14:paraId="351984C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F075C7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8735EC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D08DE4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845052B"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7AE40A40"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96A2BF8" w14:textId="77777777" w:rsidR="00637B6C" w:rsidRPr="00B71204" w:rsidRDefault="00637B6C" w:rsidP="00637B6C">
            <w:pPr>
              <w:spacing w:after="20"/>
              <w:jc w:val="right"/>
              <w:rPr>
                <w:color w:val="000000"/>
              </w:rPr>
            </w:pPr>
            <w:r w:rsidRPr="00B71204">
              <w:rPr>
                <w:color w:val="000000"/>
              </w:rPr>
              <w:t>43 409,3</w:t>
            </w:r>
          </w:p>
        </w:tc>
      </w:tr>
      <w:tr w:rsidR="00637B6C" w:rsidRPr="00B71204" w14:paraId="6DE94269" w14:textId="77777777" w:rsidTr="00637B6C">
        <w:trPr>
          <w:trHeight w:val="20"/>
        </w:trPr>
        <w:tc>
          <w:tcPr>
            <w:tcW w:w="3686" w:type="dxa"/>
            <w:shd w:val="clear" w:color="auto" w:fill="auto"/>
            <w:vAlign w:val="bottom"/>
          </w:tcPr>
          <w:p w14:paraId="4EB2B88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95D004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FDFC42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676219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CF40BAD"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3970D9E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964DFC4" w14:textId="77777777" w:rsidR="00637B6C" w:rsidRPr="00B71204" w:rsidRDefault="00637B6C" w:rsidP="00637B6C">
            <w:pPr>
              <w:spacing w:after="20"/>
              <w:jc w:val="right"/>
              <w:rPr>
                <w:color w:val="000000"/>
              </w:rPr>
            </w:pPr>
            <w:r w:rsidRPr="00B71204">
              <w:rPr>
                <w:color w:val="000000"/>
              </w:rPr>
              <w:t>40 510,8</w:t>
            </w:r>
          </w:p>
        </w:tc>
      </w:tr>
      <w:tr w:rsidR="00637B6C" w:rsidRPr="00B71204" w14:paraId="2C648B0D" w14:textId="77777777" w:rsidTr="00637B6C">
        <w:trPr>
          <w:trHeight w:val="20"/>
        </w:trPr>
        <w:tc>
          <w:tcPr>
            <w:tcW w:w="3686" w:type="dxa"/>
            <w:shd w:val="clear" w:color="auto" w:fill="auto"/>
            <w:vAlign w:val="bottom"/>
          </w:tcPr>
          <w:p w14:paraId="28A598A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3DEF94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C0E80E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374AD1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E20E62F"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1F2B4D9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B4CCD15" w14:textId="77777777" w:rsidR="00637B6C" w:rsidRPr="00B71204" w:rsidRDefault="00637B6C" w:rsidP="00637B6C">
            <w:pPr>
              <w:spacing w:after="20"/>
              <w:jc w:val="right"/>
              <w:rPr>
                <w:color w:val="000000"/>
              </w:rPr>
            </w:pPr>
            <w:r w:rsidRPr="00B71204">
              <w:rPr>
                <w:color w:val="000000"/>
              </w:rPr>
              <w:t>1 523,8</w:t>
            </w:r>
          </w:p>
        </w:tc>
      </w:tr>
      <w:tr w:rsidR="00637B6C" w:rsidRPr="00B71204" w14:paraId="229665C2" w14:textId="77777777" w:rsidTr="00637B6C">
        <w:trPr>
          <w:trHeight w:val="20"/>
        </w:trPr>
        <w:tc>
          <w:tcPr>
            <w:tcW w:w="3686" w:type="dxa"/>
            <w:shd w:val="clear" w:color="auto" w:fill="auto"/>
            <w:vAlign w:val="bottom"/>
          </w:tcPr>
          <w:p w14:paraId="28374532" w14:textId="77777777" w:rsidR="00637B6C" w:rsidRPr="00B71204" w:rsidRDefault="00637B6C" w:rsidP="00637B6C">
            <w:pPr>
              <w:spacing w:after="20"/>
              <w:jc w:val="both"/>
              <w:rPr>
                <w:color w:val="000000"/>
              </w:rPr>
            </w:pPr>
            <w:r w:rsidRPr="00B71204">
              <w:rPr>
                <w:color w:val="000000"/>
              </w:rPr>
              <w:t>Подпрограмма «Молодежь Татарстана»</w:t>
            </w:r>
          </w:p>
        </w:tc>
        <w:tc>
          <w:tcPr>
            <w:tcW w:w="851" w:type="dxa"/>
            <w:shd w:val="clear" w:color="auto" w:fill="auto"/>
            <w:vAlign w:val="bottom"/>
          </w:tcPr>
          <w:p w14:paraId="6B664FF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F17083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1A3942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B786CE5" w14:textId="77777777" w:rsidR="00637B6C" w:rsidRPr="00B71204" w:rsidRDefault="00637B6C" w:rsidP="00637B6C">
            <w:pPr>
              <w:spacing w:after="20"/>
              <w:jc w:val="center"/>
              <w:rPr>
                <w:color w:val="000000"/>
              </w:rPr>
            </w:pPr>
            <w:r w:rsidRPr="00B71204">
              <w:rPr>
                <w:color w:val="000000"/>
              </w:rPr>
              <w:t>38 3 00 0000 0</w:t>
            </w:r>
          </w:p>
        </w:tc>
        <w:tc>
          <w:tcPr>
            <w:tcW w:w="708" w:type="dxa"/>
            <w:shd w:val="clear" w:color="auto" w:fill="auto"/>
            <w:vAlign w:val="bottom"/>
          </w:tcPr>
          <w:p w14:paraId="15F672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8A9C2E" w14:textId="77777777" w:rsidR="00637B6C" w:rsidRPr="00B71204" w:rsidRDefault="00637B6C" w:rsidP="00637B6C">
            <w:pPr>
              <w:spacing w:after="20"/>
              <w:jc w:val="right"/>
              <w:rPr>
                <w:color w:val="000000"/>
              </w:rPr>
            </w:pPr>
            <w:r w:rsidRPr="00B71204">
              <w:rPr>
                <w:color w:val="000000"/>
              </w:rPr>
              <w:t>3 072,2</w:t>
            </w:r>
          </w:p>
        </w:tc>
      </w:tr>
      <w:tr w:rsidR="00637B6C" w:rsidRPr="00B71204" w14:paraId="67BC8EF2" w14:textId="77777777" w:rsidTr="00637B6C">
        <w:trPr>
          <w:trHeight w:val="20"/>
        </w:trPr>
        <w:tc>
          <w:tcPr>
            <w:tcW w:w="3686" w:type="dxa"/>
            <w:shd w:val="clear" w:color="auto" w:fill="auto"/>
            <w:vAlign w:val="bottom"/>
          </w:tcPr>
          <w:p w14:paraId="7ECA7D2B" w14:textId="77777777" w:rsidR="00637B6C" w:rsidRPr="00B71204" w:rsidRDefault="00637B6C" w:rsidP="00637B6C">
            <w:pPr>
              <w:spacing w:after="20"/>
              <w:jc w:val="both"/>
              <w:rPr>
                <w:color w:val="000000"/>
              </w:rPr>
            </w:pPr>
            <w:r w:rsidRPr="00B71204">
              <w:rPr>
                <w:color w:val="000000"/>
              </w:rPr>
              <w:t>Развитие государственной молодежной политики в Республике Татарстан</w:t>
            </w:r>
          </w:p>
        </w:tc>
        <w:tc>
          <w:tcPr>
            <w:tcW w:w="851" w:type="dxa"/>
            <w:shd w:val="clear" w:color="auto" w:fill="auto"/>
            <w:vAlign w:val="bottom"/>
          </w:tcPr>
          <w:p w14:paraId="3930D59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17E6B7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9ED0F1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667D56B" w14:textId="77777777" w:rsidR="00637B6C" w:rsidRPr="00B71204" w:rsidRDefault="00637B6C" w:rsidP="00637B6C">
            <w:pPr>
              <w:spacing w:after="20"/>
              <w:jc w:val="center"/>
              <w:rPr>
                <w:color w:val="000000"/>
              </w:rPr>
            </w:pPr>
            <w:r w:rsidRPr="00B71204">
              <w:rPr>
                <w:color w:val="000000"/>
              </w:rPr>
              <w:t>38 3 01 0000 0</w:t>
            </w:r>
          </w:p>
        </w:tc>
        <w:tc>
          <w:tcPr>
            <w:tcW w:w="708" w:type="dxa"/>
            <w:shd w:val="clear" w:color="auto" w:fill="auto"/>
            <w:vAlign w:val="bottom"/>
          </w:tcPr>
          <w:p w14:paraId="387346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5E0A43" w14:textId="77777777" w:rsidR="00637B6C" w:rsidRPr="00B71204" w:rsidRDefault="00637B6C" w:rsidP="00637B6C">
            <w:pPr>
              <w:spacing w:after="20"/>
              <w:jc w:val="right"/>
              <w:rPr>
                <w:color w:val="000000"/>
              </w:rPr>
            </w:pPr>
            <w:r w:rsidRPr="00B71204">
              <w:rPr>
                <w:color w:val="000000"/>
              </w:rPr>
              <w:t>3 072,2</w:t>
            </w:r>
          </w:p>
        </w:tc>
      </w:tr>
      <w:tr w:rsidR="00637B6C" w:rsidRPr="00B71204" w14:paraId="1744FDB4" w14:textId="77777777" w:rsidTr="00637B6C">
        <w:trPr>
          <w:trHeight w:val="20"/>
        </w:trPr>
        <w:tc>
          <w:tcPr>
            <w:tcW w:w="3686" w:type="dxa"/>
            <w:shd w:val="clear" w:color="auto" w:fill="auto"/>
            <w:vAlign w:val="bottom"/>
          </w:tcPr>
          <w:p w14:paraId="47C4B540"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606A423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77A723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7CCA6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16E89A5"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18A354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F9692F" w14:textId="77777777" w:rsidR="00637B6C" w:rsidRPr="00B71204" w:rsidRDefault="00637B6C" w:rsidP="00637B6C">
            <w:pPr>
              <w:spacing w:after="20"/>
              <w:jc w:val="right"/>
              <w:rPr>
                <w:color w:val="000000"/>
              </w:rPr>
            </w:pPr>
            <w:r w:rsidRPr="00B71204">
              <w:rPr>
                <w:color w:val="000000"/>
              </w:rPr>
              <w:t>3 072,2</w:t>
            </w:r>
          </w:p>
        </w:tc>
      </w:tr>
      <w:tr w:rsidR="00637B6C" w:rsidRPr="00B71204" w14:paraId="16071F8C" w14:textId="77777777" w:rsidTr="00637B6C">
        <w:trPr>
          <w:trHeight w:val="20"/>
        </w:trPr>
        <w:tc>
          <w:tcPr>
            <w:tcW w:w="3686" w:type="dxa"/>
            <w:shd w:val="clear" w:color="auto" w:fill="auto"/>
            <w:vAlign w:val="bottom"/>
          </w:tcPr>
          <w:p w14:paraId="4CC59CC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41BAB6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48C2C1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0856B9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97D60E4"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49FAC6E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4AE1923" w14:textId="77777777" w:rsidR="00637B6C" w:rsidRPr="00B71204" w:rsidRDefault="00637B6C" w:rsidP="00637B6C">
            <w:pPr>
              <w:spacing w:after="20"/>
              <w:jc w:val="right"/>
              <w:rPr>
                <w:color w:val="000000"/>
              </w:rPr>
            </w:pPr>
            <w:r w:rsidRPr="00B71204">
              <w:rPr>
                <w:color w:val="000000"/>
              </w:rPr>
              <w:t>3 072,2</w:t>
            </w:r>
          </w:p>
        </w:tc>
      </w:tr>
      <w:tr w:rsidR="00637B6C" w:rsidRPr="00B71204" w14:paraId="01C6C86E" w14:textId="77777777" w:rsidTr="00637B6C">
        <w:trPr>
          <w:trHeight w:val="20"/>
        </w:trPr>
        <w:tc>
          <w:tcPr>
            <w:tcW w:w="3686" w:type="dxa"/>
            <w:shd w:val="clear" w:color="auto" w:fill="auto"/>
            <w:vAlign w:val="bottom"/>
          </w:tcPr>
          <w:p w14:paraId="2A51EA72" w14:textId="77777777" w:rsidR="00637B6C" w:rsidRPr="00B71204" w:rsidRDefault="00637B6C" w:rsidP="00637B6C">
            <w:pPr>
              <w:spacing w:after="20"/>
              <w:jc w:val="both"/>
              <w:rPr>
                <w:color w:val="000000"/>
              </w:rPr>
            </w:pPr>
            <w:r w:rsidRPr="00B71204">
              <w:rPr>
                <w:color w:val="000000"/>
              </w:rPr>
              <w:t>Другие вопросы в области образования</w:t>
            </w:r>
          </w:p>
        </w:tc>
        <w:tc>
          <w:tcPr>
            <w:tcW w:w="851" w:type="dxa"/>
            <w:shd w:val="clear" w:color="auto" w:fill="auto"/>
            <w:vAlign w:val="bottom"/>
          </w:tcPr>
          <w:p w14:paraId="239BCDD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B33797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C74F9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94689F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2277E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254B4F" w14:textId="77777777" w:rsidR="00637B6C" w:rsidRPr="00B71204" w:rsidRDefault="00637B6C" w:rsidP="00637B6C">
            <w:pPr>
              <w:spacing w:after="20"/>
              <w:jc w:val="right"/>
              <w:rPr>
                <w:color w:val="000000"/>
              </w:rPr>
            </w:pPr>
            <w:r w:rsidRPr="00B71204">
              <w:rPr>
                <w:color w:val="000000"/>
              </w:rPr>
              <w:t>5 933 332,9</w:t>
            </w:r>
          </w:p>
        </w:tc>
      </w:tr>
      <w:tr w:rsidR="00637B6C" w:rsidRPr="00B71204" w14:paraId="08738407" w14:textId="77777777" w:rsidTr="00637B6C">
        <w:trPr>
          <w:trHeight w:val="20"/>
        </w:trPr>
        <w:tc>
          <w:tcPr>
            <w:tcW w:w="3686" w:type="dxa"/>
            <w:shd w:val="clear" w:color="auto" w:fill="auto"/>
            <w:vAlign w:val="bottom"/>
          </w:tcPr>
          <w:p w14:paraId="4203D650"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2841974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756467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3D9B60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2299F09"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61C6EA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191626" w14:textId="77777777" w:rsidR="00637B6C" w:rsidRPr="00B71204" w:rsidRDefault="00637B6C" w:rsidP="00637B6C">
            <w:pPr>
              <w:spacing w:after="20"/>
              <w:jc w:val="right"/>
              <w:rPr>
                <w:color w:val="000000"/>
              </w:rPr>
            </w:pPr>
            <w:r w:rsidRPr="00B71204">
              <w:rPr>
                <w:color w:val="000000"/>
              </w:rPr>
              <w:t>5 469 660,6</w:t>
            </w:r>
          </w:p>
        </w:tc>
      </w:tr>
      <w:tr w:rsidR="00637B6C" w:rsidRPr="00B71204" w14:paraId="6CFD3A5B" w14:textId="77777777" w:rsidTr="00637B6C">
        <w:trPr>
          <w:trHeight w:val="20"/>
        </w:trPr>
        <w:tc>
          <w:tcPr>
            <w:tcW w:w="3686" w:type="dxa"/>
            <w:shd w:val="clear" w:color="auto" w:fill="auto"/>
            <w:vAlign w:val="bottom"/>
          </w:tcPr>
          <w:p w14:paraId="529CBA50" w14:textId="77777777" w:rsidR="00637B6C" w:rsidRPr="00B71204" w:rsidRDefault="00637B6C" w:rsidP="00637B6C">
            <w:pPr>
              <w:spacing w:after="20"/>
              <w:jc w:val="both"/>
              <w:rPr>
                <w:color w:val="000000"/>
              </w:rPr>
            </w:pPr>
            <w:r w:rsidRPr="00B71204">
              <w:rPr>
                <w:color w:val="000000"/>
              </w:rPr>
              <w:t>Подпрограмма «Развитие дошкольного образования, включая инклюзивное, и повышение квалификации работников данной сферы»</w:t>
            </w:r>
          </w:p>
        </w:tc>
        <w:tc>
          <w:tcPr>
            <w:tcW w:w="851" w:type="dxa"/>
            <w:shd w:val="clear" w:color="auto" w:fill="auto"/>
            <w:vAlign w:val="bottom"/>
          </w:tcPr>
          <w:p w14:paraId="61A46AA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B9B549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109F8B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697F4C7" w14:textId="77777777" w:rsidR="00637B6C" w:rsidRPr="00B71204" w:rsidRDefault="00637B6C" w:rsidP="00637B6C">
            <w:pPr>
              <w:spacing w:after="20"/>
              <w:jc w:val="center"/>
              <w:rPr>
                <w:color w:val="000000"/>
              </w:rPr>
            </w:pPr>
            <w:r w:rsidRPr="00B71204">
              <w:rPr>
                <w:color w:val="000000"/>
              </w:rPr>
              <w:t>02 1 00 0000 0</w:t>
            </w:r>
          </w:p>
        </w:tc>
        <w:tc>
          <w:tcPr>
            <w:tcW w:w="708" w:type="dxa"/>
            <w:shd w:val="clear" w:color="auto" w:fill="auto"/>
            <w:vAlign w:val="bottom"/>
          </w:tcPr>
          <w:p w14:paraId="4E963DC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CCB9B5" w14:textId="77777777" w:rsidR="00637B6C" w:rsidRPr="00B71204" w:rsidRDefault="00637B6C" w:rsidP="00637B6C">
            <w:pPr>
              <w:spacing w:after="20"/>
              <w:jc w:val="right"/>
              <w:rPr>
                <w:color w:val="000000"/>
              </w:rPr>
            </w:pPr>
            <w:r w:rsidRPr="00B71204">
              <w:rPr>
                <w:color w:val="000000"/>
              </w:rPr>
              <w:t>563 965,3</w:t>
            </w:r>
          </w:p>
        </w:tc>
      </w:tr>
      <w:tr w:rsidR="00637B6C" w:rsidRPr="00B71204" w14:paraId="1F7B006F" w14:textId="77777777" w:rsidTr="00637B6C">
        <w:trPr>
          <w:trHeight w:val="20"/>
        </w:trPr>
        <w:tc>
          <w:tcPr>
            <w:tcW w:w="3686" w:type="dxa"/>
            <w:shd w:val="clear" w:color="auto" w:fill="auto"/>
            <w:vAlign w:val="bottom"/>
          </w:tcPr>
          <w:p w14:paraId="49B49A96" w14:textId="77777777" w:rsidR="00637B6C" w:rsidRPr="00B71204" w:rsidRDefault="00637B6C" w:rsidP="00637B6C">
            <w:pPr>
              <w:spacing w:after="20"/>
              <w:jc w:val="both"/>
              <w:rPr>
                <w:color w:val="000000"/>
              </w:rPr>
            </w:pPr>
            <w:r w:rsidRPr="00B71204">
              <w:rPr>
                <w:color w:val="000000"/>
              </w:rPr>
              <w:t xml:space="preserve">Модернизация системы дошкольного образования, </w:t>
            </w:r>
            <w:r w:rsidRPr="00B71204">
              <w:rPr>
                <w:color w:val="000000"/>
              </w:rPr>
              <w:lastRenderedPageBreak/>
              <w:t>проведение мероприятий в области образования</w:t>
            </w:r>
          </w:p>
        </w:tc>
        <w:tc>
          <w:tcPr>
            <w:tcW w:w="851" w:type="dxa"/>
            <w:shd w:val="clear" w:color="auto" w:fill="auto"/>
            <w:vAlign w:val="bottom"/>
          </w:tcPr>
          <w:p w14:paraId="309B4B21"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509DF44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6B0FF9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F4B103C" w14:textId="77777777" w:rsidR="00637B6C" w:rsidRPr="00B71204" w:rsidRDefault="00637B6C" w:rsidP="00637B6C">
            <w:pPr>
              <w:spacing w:after="20"/>
              <w:jc w:val="center"/>
              <w:rPr>
                <w:color w:val="000000"/>
              </w:rPr>
            </w:pPr>
            <w:r w:rsidRPr="00B71204">
              <w:rPr>
                <w:color w:val="000000"/>
              </w:rPr>
              <w:t>02 1 02 0000 0</w:t>
            </w:r>
          </w:p>
        </w:tc>
        <w:tc>
          <w:tcPr>
            <w:tcW w:w="708" w:type="dxa"/>
            <w:shd w:val="clear" w:color="auto" w:fill="auto"/>
            <w:vAlign w:val="bottom"/>
          </w:tcPr>
          <w:p w14:paraId="5DBAC4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1937B5" w14:textId="77777777" w:rsidR="00637B6C" w:rsidRPr="00B71204" w:rsidRDefault="00637B6C" w:rsidP="00637B6C">
            <w:pPr>
              <w:spacing w:after="20"/>
              <w:jc w:val="right"/>
              <w:rPr>
                <w:color w:val="000000"/>
              </w:rPr>
            </w:pPr>
            <w:r w:rsidRPr="00B71204">
              <w:rPr>
                <w:color w:val="000000"/>
              </w:rPr>
              <w:t>563 965,3</w:t>
            </w:r>
          </w:p>
        </w:tc>
      </w:tr>
      <w:tr w:rsidR="00637B6C" w:rsidRPr="00B71204" w14:paraId="765F245E" w14:textId="77777777" w:rsidTr="00637B6C">
        <w:trPr>
          <w:trHeight w:val="20"/>
        </w:trPr>
        <w:tc>
          <w:tcPr>
            <w:tcW w:w="3686" w:type="dxa"/>
            <w:shd w:val="clear" w:color="auto" w:fill="auto"/>
            <w:vAlign w:val="bottom"/>
          </w:tcPr>
          <w:p w14:paraId="4CCC6875" w14:textId="77777777" w:rsidR="00637B6C" w:rsidRPr="00B71204" w:rsidRDefault="00637B6C" w:rsidP="00637B6C">
            <w:pPr>
              <w:spacing w:after="20"/>
              <w:jc w:val="both"/>
              <w:rPr>
                <w:color w:val="000000"/>
              </w:rPr>
            </w:pPr>
            <w:r w:rsidRPr="00B71204">
              <w:rPr>
                <w:color w:val="000000"/>
              </w:rPr>
              <w:t>Мероприятия, направленные на развитие образования в Республике Татарстан</w:t>
            </w:r>
          </w:p>
        </w:tc>
        <w:tc>
          <w:tcPr>
            <w:tcW w:w="851" w:type="dxa"/>
            <w:shd w:val="clear" w:color="auto" w:fill="auto"/>
            <w:vAlign w:val="bottom"/>
          </w:tcPr>
          <w:p w14:paraId="58D02AF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50C429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264131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43D50F1" w14:textId="77777777" w:rsidR="00637B6C" w:rsidRPr="00B71204" w:rsidRDefault="00637B6C" w:rsidP="00637B6C">
            <w:pPr>
              <w:spacing w:after="20"/>
              <w:jc w:val="center"/>
              <w:rPr>
                <w:color w:val="000000"/>
              </w:rPr>
            </w:pPr>
            <w:r w:rsidRPr="00B71204">
              <w:rPr>
                <w:color w:val="000000"/>
              </w:rPr>
              <w:t>02 1 02 2111 0</w:t>
            </w:r>
          </w:p>
        </w:tc>
        <w:tc>
          <w:tcPr>
            <w:tcW w:w="708" w:type="dxa"/>
            <w:shd w:val="clear" w:color="auto" w:fill="auto"/>
            <w:vAlign w:val="bottom"/>
          </w:tcPr>
          <w:p w14:paraId="4F5703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2DF6BA" w14:textId="77777777" w:rsidR="00637B6C" w:rsidRPr="00B71204" w:rsidRDefault="00637B6C" w:rsidP="00637B6C">
            <w:pPr>
              <w:spacing w:after="20"/>
              <w:jc w:val="right"/>
              <w:rPr>
                <w:color w:val="000000"/>
              </w:rPr>
            </w:pPr>
            <w:r w:rsidRPr="00B71204">
              <w:rPr>
                <w:color w:val="000000"/>
              </w:rPr>
              <w:t>163 806,8</w:t>
            </w:r>
          </w:p>
        </w:tc>
      </w:tr>
      <w:tr w:rsidR="00637B6C" w:rsidRPr="00B71204" w14:paraId="67F620A3" w14:textId="77777777" w:rsidTr="00637B6C">
        <w:trPr>
          <w:trHeight w:val="20"/>
        </w:trPr>
        <w:tc>
          <w:tcPr>
            <w:tcW w:w="3686" w:type="dxa"/>
            <w:shd w:val="clear" w:color="auto" w:fill="auto"/>
            <w:vAlign w:val="bottom"/>
          </w:tcPr>
          <w:p w14:paraId="3B033272"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4B3027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272CB9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8F99F2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B5B443A" w14:textId="77777777" w:rsidR="00637B6C" w:rsidRPr="00B71204" w:rsidRDefault="00637B6C" w:rsidP="00637B6C">
            <w:pPr>
              <w:spacing w:after="20"/>
              <w:jc w:val="center"/>
              <w:rPr>
                <w:color w:val="000000"/>
              </w:rPr>
            </w:pPr>
            <w:r w:rsidRPr="00B71204">
              <w:rPr>
                <w:color w:val="000000"/>
              </w:rPr>
              <w:t>02 1 02 2111 0</w:t>
            </w:r>
          </w:p>
        </w:tc>
        <w:tc>
          <w:tcPr>
            <w:tcW w:w="708" w:type="dxa"/>
            <w:shd w:val="clear" w:color="auto" w:fill="auto"/>
            <w:vAlign w:val="bottom"/>
          </w:tcPr>
          <w:p w14:paraId="07555398"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F749E9F" w14:textId="77777777" w:rsidR="00637B6C" w:rsidRPr="00B71204" w:rsidRDefault="00637B6C" w:rsidP="00637B6C">
            <w:pPr>
              <w:spacing w:after="20"/>
              <w:jc w:val="right"/>
              <w:rPr>
                <w:color w:val="000000"/>
              </w:rPr>
            </w:pPr>
            <w:r w:rsidRPr="00B71204">
              <w:rPr>
                <w:color w:val="000000"/>
              </w:rPr>
              <w:t>5 000,0</w:t>
            </w:r>
          </w:p>
        </w:tc>
      </w:tr>
      <w:tr w:rsidR="00637B6C" w:rsidRPr="00B71204" w14:paraId="4114E605" w14:textId="77777777" w:rsidTr="00637B6C">
        <w:trPr>
          <w:trHeight w:val="20"/>
        </w:trPr>
        <w:tc>
          <w:tcPr>
            <w:tcW w:w="3686" w:type="dxa"/>
            <w:shd w:val="clear" w:color="auto" w:fill="auto"/>
            <w:vAlign w:val="bottom"/>
          </w:tcPr>
          <w:p w14:paraId="684EF63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8477BA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95EDAC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6FBF7D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B5F83A9" w14:textId="77777777" w:rsidR="00637B6C" w:rsidRPr="00B71204" w:rsidRDefault="00637B6C" w:rsidP="00637B6C">
            <w:pPr>
              <w:spacing w:after="20"/>
              <w:jc w:val="center"/>
              <w:rPr>
                <w:color w:val="000000"/>
              </w:rPr>
            </w:pPr>
            <w:r w:rsidRPr="00B71204">
              <w:rPr>
                <w:color w:val="000000"/>
              </w:rPr>
              <w:t>02 1 02 2111 0</w:t>
            </w:r>
          </w:p>
        </w:tc>
        <w:tc>
          <w:tcPr>
            <w:tcW w:w="708" w:type="dxa"/>
            <w:shd w:val="clear" w:color="auto" w:fill="auto"/>
            <w:vAlign w:val="bottom"/>
          </w:tcPr>
          <w:p w14:paraId="1A4AF01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7E897D0" w14:textId="77777777" w:rsidR="00637B6C" w:rsidRPr="00B71204" w:rsidRDefault="00637B6C" w:rsidP="00637B6C">
            <w:pPr>
              <w:spacing w:after="20"/>
              <w:jc w:val="right"/>
              <w:rPr>
                <w:color w:val="000000"/>
              </w:rPr>
            </w:pPr>
            <w:r w:rsidRPr="00B71204">
              <w:rPr>
                <w:color w:val="000000"/>
              </w:rPr>
              <w:t>158 806,8</w:t>
            </w:r>
          </w:p>
        </w:tc>
      </w:tr>
      <w:tr w:rsidR="00637B6C" w:rsidRPr="00B71204" w14:paraId="1CFB9857" w14:textId="77777777" w:rsidTr="00637B6C">
        <w:trPr>
          <w:trHeight w:val="20"/>
        </w:trPr>
        <w:tc>
          <w:tcPr>
            <w:tcW w:w="3686" w:type="dxa"/>
            <w:shd w:val="clear" w:color="auto" w:fill="auto"/>
            <w:vAlign w:val="bottom"/>
          </w:tcPr>
          <w:p w14:paraId="59C93764" w14:textId="77777777" w:rsidR="00637B6C" w:rsidRPr="00B71204" w:rsidRDefault="00637B6C" w:rsidP="00637B6C">
            <w:pPr>
              <w:spacing w:after="20"/>
              <w:jc w:val="both"/>
              <w:rPr>
                <w:color w:val="000000"/>
              </w:rPr>
            </w:pPr>
            <w:r w:rsidRPr="00B71204">
              <w:rPr>
                <w:color w:val="000000"/>
              </w:rPr>
              <w:t>Компенсация дополнительных расходов на обеспечение деятельности автономных и бюджетных учреждений</w:t>
            </w:r>
          </w:p>
        </w:tc>
        <w:tc>
          <w:tcPr>
            <w:tcW w:w="851" w:type="dxa"/>
            <w:shd w:val="clear" w:color="auto" w:fill="auto"/>
            <w:vAlign w:val="bottom"/>
          </w:tcPr>
          <w:p w14:paraId="175ECE8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B2694D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2280C7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72F258" w14:textId="77777777" w:rsidR="00637B6C" w:rsidRPr="00B71204" w:rsidRDefault="00637B6C" w:rsidP="00637B6C">
            <w:pPr>
              <w:spacing w:after="20"/>
              <w:jc w:val="center"/>
              <w:rPr>
                <w:color w:val="000000"/>
              </w:rPr>
            </w:pPr>
            <w:r w:rsidRPr="00B71204">
              <w:rPr>
                <w:color w:val="000000"/>
              </w:rPr>
              <w:t>02 1 02 2516 0</w:t>
            </w:r>
          </w:p>
        </w:tc>
        <w:tc>
          <w:tcPr>
            <w:tcW w:w="708" w:type="dxa"/>
            <w:shd w:val="clear" w:color="auto" w:fill="auto"/>
            <w:vAlign w:val="bottom"/>
          </w:tcPr>
          <w:p w14:paraId="35C7EDE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FE1F17" w14:textId="77777777" w:rsidR="00637B6C" w:rsidRPr="00B71204" w:rsidRDefault="00637B6C" w:rsidP="00637B6C">
            <w:pPr>
              <w:spacing w:after="20"/>
              <w:jc w:val="right"/>
              <w:rPr>
                <w:color w:val="000000"/>
              </w:rPr>
            </w:pPr>
            <w:r w:rsidRPr="00B71204">
              <w:rPr>
                <w:color w:val="000000"/>
              </w:rPr>
              <w:t>376 501,6</w:t>
            </w:r>
          </w:p>
        </w:tc>
      </w:tr>
      <w:tr w:rsidR="00637B6C" w:rsidRPr="00B71204" w14:paraId="241FC91D" w14:textId="77777777" w:rsidTr="00637B6C">
        <w:trPr>
          <w:trHeight w:val="20"/>
        </w:trPr>
        <w:tc>
          <w:tcPr>
            <w:tcW w:w="3686" w:type="dxa"/>
            <w:shd w:val="clear" w:color="auto" w:fill="auto"/>
            <w:vAlign w:val="bottom"/>
          </w:tcPr>
          <w:p w14:paraId="7B0FF30E"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DEC5BC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F8A506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83AD76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4668AC5" w14:textId="77777777" w:rsidR="00637B6C" w:rsidRPr="00B71204" w:rsidRDefault="00637B6C" w:rsidP="00637B6C">
            <w:pPr>
              <w:spacing w:after="20"/>
              <w:jc w:val="center"/>
              <w:rPr>
                <w:color w:val="000000"/>
              </w:rPr>
            </w:pPr>
            <w:r w:rsidRPr="00B71204">
              <w:rPr>
                <w:color w:val="000000"/>
              </w:rPr>
              <w:t>02 1 02 2516 0</w:t>
            </w:r>
          </w:p>
        </w:tc>
        <w:tc>
          <w:tcPr>
            <w:tcW w:w="708" w:type="dxa"/>
            <w:shd w:val="clear" w:color="auto" w:fill="auto"/>
            <w:vAlign w:val="bottom"/>
          </w:tcPr>
          <w:p w14:paraId="4CE6872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2DC9A7F" w14:textId="77777777" w:rsidR="00637B6C" w:rsidRPr="00B71204" w:rsidRDefault="00637B6C" w:rsidP="00637B6C">
            <w:pPr>
              <w:spacing w:after="20"/>
              <w:jc w:val="right"/>
              <w:rPr>
                <w:color w:val="000000"/>
              </w:rPr>
            </w:pPr>
            <w:r w:rsidRPr="00B71204">
              <w:rPr>
                <w:color w:val="000000"/>
              </w:rPr>
              <w:t>376 501,6</w:t>
            </w:r>
          </w:p>
        </w:tc>
      </w:tr>
      <w:tr w:rsidR="00637B6C" w:rsidRPr="00B71204" w14:paraId="32CE7C5F" w14:textId="77777777" w:rsidTr="00637B6C">
        <w:trPr>
          <w:trHeight w:val="20"/>
        </w:trPr>
        <w:tc>
          <w:tcPr>
            <w:tcW w:w="3686" w:type="dxa"/>
            <w:shd w:val="clear" w:color="auto" w:fill="auto"/>
            <w:vAlign w:val="bottom"/>
          </w:tcPr>
          <w:p w14:paraId="7273223E"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45F5940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93C421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7BFF74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A7EE62B" w14:textId="77777777" w:rsidR="00637B6C" w:rsidRPr="00B71204" w:rsidRDefault="00637B6C" w:rsidP="00637B6C">
            <w:pPr>
              <w:spacing w:after="20"/>
              <w:jc w:val="center"/>
              <w:rPr>
                <w:color w:val="000000"/>
              </w:rPr>
            </w:pPr>
            <w:r w:rsidRPr="00B71204">
              <w:rPr>
                <w:color w:val="000000"/>
              </w:rPr>
              <w:t>02 1 02 4360 0</w:t>
            </w:r>
          </w:p>
        </w:tc>
        <w:tc>
          <w:tcPr>
            <w:tcW w:w="708" w:type="dxa"/>
            <w:shd w:val="clear" w:color="auto" w:fill="auto"/>
            <w:vAlign w:val="bottom"/>
          </w:tcPr>
          <w:p w14:paraId="3150C5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A298D9" w14:textId="77777777" w:rsidR="00637B6C" w:rsidRPr="00B71204" w:rsidRDefault="00637B6C" w:rsidP="00637B6C">
            <w:pPr>
              <w:spacing w:after="20"/>
              <w:jc w:val="right"/>
              <w:rPr>
                <w:color w:val="000000"/>
              </w:rPr>
            </w:pPr>
            <w:r w:rsidRPr="00B71204">
              <w:rPr>
                <w:color w:val="000000"/>
              </w:rPr>
              <w:t>23 656,9</w:t>
            </w:r>
          </w:p>
        </w:tc>
      </w:tr>
      <w:tr w:rsidR="00637B6C" w:rsidRPr="00B71204" w14:paraId="1CB4532F" w14:textId="77777777" w:rsidTr="00637B6C">
        <w:trPr>
          <w:trHeight w:val="20"/>
        </w:trPr>
        <w:tc>
          <w:tcPr>
            <w:tcW w:w="3686" w:type="dxa"/>
            <w:shd w:val="clear" w:color="auto" w:fill="auto"/>
            <w:vAlign w:val="bottom"/>
          </w:tcPr>
          <w:p w14:paraId="3686238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30EBD4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7810E1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D06370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27A3467" w14:textId="77777777" w:rsidR="00637B6C" w:rsidRPr="00B71204" w:rsidRDefault="00637B6C" w:rsidP="00637B6C">
            <w:pPr>
              <w:spacing w:after="20"/>
              <w:jc w:val="center"/>
              <w:rPr>
                <w:color w:val="000000"/>
              </w:rPr>
            </w:pPr>
            <w:r w:rsidRPr="00B71204">
              <w:rPr>
                <w:color w:val="000000"/>
              </w:rPr>
              <w:t>02 1 02 4360 0</w:t>
            </w:r>
          </w:p>
        </w:tc>
        <w:tc>
          <w:tcPr>
            <w:tcW w:w="708" w:type="dxa"/>
            <w:shd w:val="clear" w:color="auto" w:fill="auto"/>
            <w:vAlign w:val="bottom"/>
          </w:tcPr>
          <w:p w14:paraId="05392EF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DCC2BAC" w14:textId="77777777" w:rsidR="00637B6C" w:rsidRPr="00B71204" w:rsidRDefault="00637B6C" w:rsidP="00637B6C">
            <w:pPr>
              <w:spacing w:after="20"/>
              <w:jc w:val="right"/>
              <w:rPr>
                <w:color w:val="000000"/>
              </w:rPr>
            </w:pPr>
            <w:r w:rsidRPr="00B71204">
              <w:rPr>
                <w:color w:val="000000"/>
              </w:rPr>
              <w:t>101,0</w:t>
            </w:r>
          </w:p>
        </w:tc>
      </w:tr>
      <w:tr w:rsidR="00637B6C" w:rsidRPr="00B71204" w14:paraId="607A576A" w14:textId="77777777" w:rsidTr="00637B6C">
        <w:trPr>
          <w:trHeight w:val="20"/>
        </w:trPr>
        <w:tc>
          <w:tcPr>
            <w:tcW w:w="3686" w:type="dxa"/>
            <w:shd w:val="clear" w:color="auto" w:fill="auto"/>
            <w:vAlign w:val="bottom"/>
          </w:tcPr>
          <w:p w14:paraId="4CE7E28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6EB291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69355F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D55575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E03AAEC" w14:textId="77777777" w:rsidR="00637B6C" w:rsidRPr="00B71204" w:rsidRDefault="00637B6C" w:rsidP="00637B6C">
            <w:pPr>
              <w:spacing w:after="20"/>
              <w:jc w:val="center"/>
              <w:rPr>
                <w:color w:val="000000"/>
              </w:rPr>
            </w:pPr>
            <w:r w:rsidRPr="00B71204">
              <w:rPr>
                <w:color w:val="000000"/>
              </w:rPr>
              <w:t>02 1 02 4360 0</w:t>
            </w:r>
          </w:p>
        </w:tc>
        <w:tc>
          <w:tcPr>
            <w:tcW w:w="708" w:type="dxa"/>
            <w:shd w:val="clear" w:color="auto" w:fill="auto"/>
            <w:vAlign w:val="bottom"/>
          </w:tcPr>
          <w:p w14:paraId="4DC0FA2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F4A4D09" w14:textId="77777777" w:rsidR="00637B6C" w:rsidRPr="00B71204" w:rsidRDefault="00637B6C" w:rsidP="00637B6C">
            <w:pPr>
              <w:spacing w:after="20"/>
              <w:jc w:val="right"/>
              <w:rPr>
                <w:color w:val="000000"/>
              </w:rPr>
            </w:pPr>
            <w:r w:rsidRPr="00B71204">
              <w:rPr>
                <w:color w:val="000000"/>
              </w:rPr>
              <w:t>340,0</w:t>
            </w:r>
          </w:p>
        </w:tc>
      </w:tr>
      <w:tr w:rsidR="00637B6C" w:rsidRPr="00B71204" w14:paraId="36A2A61A" w14:textId="77777777" w:rsidTr="00637B6C">
        <w:trPr>
          <w:trHeight w:val="20"/>
        </w:trPr>
        <w:tc>
          <w:tcPr>
            <w:tcW w:w="3686" w:type="dxa"/>
            <w:shd w:val="clear" w:color="auto" w:fill="auto"/>
            <w:vAlign w:val="bottom"/>
          </w:tcPr>
          <w:p w14:paraId="5078752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833CF8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6AD773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7C4290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B674237" w14:textId="77777777" w:rsidR="00637B6C" w:rsidRPr="00B71204" w:rsidRDefault="00637B6C" w:rsidP="00637B6C">
            <w:pPr>
              <w:spacing w:after="20"/>
              <w:jc w:val="center"/>
              <w:rPr>
                <w:color w:val="000000"/>
              </w:rPr>
            </w:pPr>
            <w:r w:rsidRPr="00B71204">
              <w:rPr>
                <w:color w:val="000000"/>
              </w:rPr>
              <w:t>02 1 02 4360 0</w:t>
            </w:r>
          </w:p>
        </w:tc>
        <w:tc>
          <w:tcPr>
            <w:tcW w:w="708" w:type="dxa"/>
            <w:shd w:val="clear" w:color="auto" w:fill="auto"/>
            <w:vAlign w:val="bottom"/>
          </w:tcPr>
          <w:p w14:paraId="4364332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60B9D68" w14:textId="77777777" w:rsidR="00637B6C" w:rsidRPr="00B71204" w:rsidRDefault="00637B6C" w:rsidP="00637B6C">
            <w:pPr>
              <w:spacing w:after="20"/>
              <w:jc w:val="right"/>
              <w:rPr>
                <w:color w:val="000000"/>
              </w:rPr>
            </w:pPr>
            <w:r w:rsidRPr="00B71204">
              <w:rPr>
                <w:color w:val="000000"/>
              </w:rPr>
              <w:t>23 215,9</w:t>
            </w:r>
          </w:p>
        </w:tc>
      </w:tr>
      <w:tr w:rsidR="00637B6C" w:rsidRPr="00B71204" w14:paraId="6AAA018C" w14:textId="77777777" w:rsidTr="00637B6C">
        <w:trPr>
          <w:trHeight w:val="20"/>
        </w:trPr>
        <w:tc>
          <w:tcPr>
            <w:tcW w:w="3686" w:type="dxa"/>
            <w:shd w:val="clear" w:color="auto" w:fill="auto"/>
            <w:vAlign w:val="bottom"/>
          </w:tcPr>
          <w:p w14:paraId="18CB0F16" w14:textId="77777777" w:rsidR="00637B6C" w:rsidRPr="00B71204" w:rsidRDefault="00637B6C" w:rsidP="00637B6C">
            <w:pPr>
              <w:spacing w:after="20"/>
              <w:jc w:val="both"/>
              <w:rPr>
                <w:color w:val="000000"/>
              </w:rPr>
            </w:pPr>
            <w:r w:rsidRPr="00B71204">
              <w:rPr>
                <w:color w:val="000000"/>
              </w:rPr>
              <w:t>Подпрограмма «Развитие общего образования, включая инклюзивное, и повышение квалификации работников данной сферы»</w:t>
            </w:r>
          </w:p>
        </w:tc>
        <w:tc>
          <w:tcPr>
            <w:tcW w:w="851" w:type="dxa"/>
            <w:shd w:val="clear" w:color="auto" w:fill="auto"/>
            <w:vAlign w:val="bottom"/>
          </w:tcPr>
          <w:p w14:paraId="410E781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321CD9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2D80AE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26B727" w14:textId="77777777" w:rsidR="00637B6C" w:rsidRPr="00B71204" w:rsidRDefault="00637B6C" w:rsidP="00637B6C">
            <w:pPr>
              <w:spacing w:after="20"/>
              <w:jc w:val="center"/>
              <w:rPr>
                <w:color w:val="000000"/>
              </w:rPr>
            </w:pPr>
            <w:r w:rsidRPr="00B71204">
              <w:rPr>
                <w:color w:val="000000"/>
              </w:rPr>
              <w:t>02 2 00 0000 0</w:t>
            </w:r>
          </w:p>
        </w:tc>
        <w:tc>
          <w:tcPr>
            <w:tcW w:w="708" w:type="dxa"/>
            <w:shd w:val="clear" w:color="auto" w:fill="auto"/>
            <w:vAlign w:val="bottom"/>
          </w:tcPr>
          <w:p w14:paraId="494D23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51A815" w14:textId="77777777" w:rsidR="00637B6C" w:rsidRPr="00B71204" w:rsidRDefault="00637B6C" w:rsidP="00637B6C">
            <w:pPr>
              <w:spacing w:after="20"/>
              <w:jc w:val="right"/>
              <w:rPr>
                <w:color w:val="000000"/>
              </w:rPr>
            </w:pPr>
            <w:r w:rsidRPr="00B71204">
              <w:rPr>
                <w:color w:val="000000"/>
              </w:rPr>
              <w:t>3 643 697,2</w:t>
            </w:r>
          </w:p>
        </w:tc>
      </w:tr>
      <w:tr w:rsidR="00637B6C" w:rsidRPr="00B71204" w14:paraId="1BF4A43C" w14:textId="77777777" w:rsidTr="00637B6C">
        <w:trPr>
          <w:trHeight w:val="20"/>
        </w:trPr>
        <w:tc>
          <w:tcPr>
            <w:tcW w:w="3686" w:type="dxa"/>
            <w:shd w:val="clear" w:color="auto" w:fill="auto"/>
            <w:vAlign w:val="bottom"/>
          </w:tcPr>
          <w:p w14:paraId="170A427C" w14:textId="77777777" w:rsidR="00637B6C" w:rsidRPr="00B71204" w:rsidRDefault="00637B6C" w:rsidP="00637B6C">
            <w:pPr>
              <w:spacing w:after="20"/>
              <w:jc w:val="both"/>
              <w:rPr>
                <w:color w:val="000000"/>
              </w:rPr>
            </w:pPr>
            <w:r w:rsidRPr="00B71204">
              <w:rPr>
                <w:color w:val="000000"/>
              </w:rPr>
              <w:t>Укрепление кадрового потенциала и привлечение молодых специалистов в образовательные организации</w:t>
            </w:r>
          </w:p>
        </w:tc>
        <w:tc>
          <w:tcPr>
            <w:tcW w:w="851" w:type="dxa"/>
            <w:shd w:val="clear" w:color="auto" w:fill="auto"/>
            <w:vAlign w:val="bottom"/>
          </w:tcPr>
          <w:p w14:paraId="7FA554B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4B060E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D83399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E45395D" w14:textId="77777777" w:rsidR="00637B6C" w:rsidRPr="00B71204" w:rsidRDefault="00637B6C" w:rsidP="00637B6C">
            <w:pPr>
              <w:spacing w:after="20"/>
              <w:jc w:val="center"/>
              <w:rPr>
                <w:color w:val="000000"/>
              </w:rPr>
            </w:pPr>
            <w:r w:rsidRPr="00B71204">
              <w:rPr>
                <w:color w:val="000000"/>
              </w:rPr>
              <w:t>02 2 01 0000 0</w:t>
            </w:r>
          </w:p>
        </w:tc>
        <w:tc>
          <w:tcPr>
            <w:tcW w:w="708" w:type="dxa"/>
            <w:shd w:val="clear" w:color="auto" w:fill="auto"/>
            <w:vAlign w:val="bottom"/>
          </w:tcPr>
          <w:p w14:paraId="30B660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A6C587" w14:textId="77777777" w:rsidR="00637B6C" w:rsidRPr="00B71204" w:rsidRDefault="00637B6C" w:rsidP="00637B6C">
            <w:pPr>
              <w:spacing w:after="20"/>
              <w:jc w:val="right"/>
              <w:rPr>
                <w:color w:val="000000"/>
              </w:rPr>
            </w:pPr>
            <w:r w:rsidRPr="00B71204">
              <w:rPr>
                <w:color w:val="000000"/>
              </w:rPr>
              <w:t>44 223,1</w:t>
            </w:r>
          </w:p>
        </w:tc>
      </w:tr>
      <w:tr w:rsidR="00637B6C" w:rsidRPr="00B71204" w14:paraId="60740801" w14:textId="77777777" w:rsidTr="00637B6C">
        <w:trPr>
          <w:trHeight w:val="20"/>
        </w:trPr>
        <w:tc>
          <w:tcPr>
            <w:tcW w:w="3686" w:type="dxa"/>
            <w:shd w:val="clear" w:color="auto" w:fill="auto"/>
            <w:vAlign w:val="bottom"/>
          </w:tcPr>
          <w:p w14:paraId="134D639F" w14:textId="77777777" w:rsidR="00637B6C" w:rsidRPr="00B71204" w:rsidRDefault="00637B6C" w:rsidP="00637B6C">
            <w:pPr>
              <w:spacing w:after="20"/>
              <w:jc w:val="both"/>
              <w:rPr>
                <w:color w:val="000000"/>
              </w:rPr>
            </w:pPr>
            <w:r w:rsidRPr="00B71204">
              <w:rPr>
                <w:color w:val="000000"/>
              </w:rPr>
              <w:t>Мероприятия в области образования, направленные на поддержку молодых специалистов</w:t>
            </w:r>
          </w:p>
        </w:tc>
        <w:tc>
          <w:tcPr>
            <w:tcW w:w="851" w:type="dxa"/>
            <w:shd w:val="clear" w:color="auto" w:fill="auto"/>
            <w:vAlign w:val="bottom"/>
          </w:tcPr>
          <w:p w14:paraId="1AF38BB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C44248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D3B281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17DBF4A" w14:textId="77777777" w:rsidR="00637B6C" w:rsidRPr="00B71204" w:rsidRDefault="00637B6C" w:rsidP="00637B6C">
            <w:pPr>
              <w:spacing w:after="20"/>
              <w:jc w:val="center"/>
              <w:rPr>
                <w:color w:val="000000"/>
              </w:rPr>
            </w:pPr>
            <w:r w:rsidRPr="00B71204">
              <w:rPr>
                <w:color w:val="000000"/>
              </w:rPr>
              <w:t>02 2 01 4362 0</w:t>
            </w:r>
          </w:p>
        </w:tc>
        <w:tc>
          <w:tcPr>
            <w:tcW w:w="708" w:type="dxa"/>
            <w:shd w:val="clear" w:color="auto" w:fill="auto"/>
            <w:vAlign w:val="bottom"/>
          </w:tcPr>
          <w:p w14:paraId="602057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D9AAA3" w14:textId="77777777" w:rsidR="00637B6C" w:rsidRPr="00B71204" w:rsidRDefault="00637B6C" w:rsidP="00637B6C">
            <w:pPr>
              <w:spacing w:after="20"/>
              <w:jc w:val="right"/>
              <w:rPr>
                <w:color w:val="000000"/>
              </w:rPr>
            </w:pPr>
            <w:r w:rsidRPr="00B71204">
              <w:rPr>
                <w:color w:val="000000"/>
              </w:rPr>
              <w:t>44 223,1</w:t>
            </w:r>
          </w:p>
        </w:tc>
      </w:tr>
      <w:tr w:rsidR="00637B6C" w:rsidRPr="00B71204" w14:paraId="0171B537" w14:textId="77777777" w:rsidTr="00637B6C">
        <w:trPr>
          <w:trHeight w:val="20"/>
        </w:trPr>
        <w:tc>
          <w:tcPr>
            <w:tcW w:w="3686" w:type="dxa"/>
            <w:shd w:val="clear" w:color="auto" w:fill="auto"/>
            <w:vAlign w:val="bottom"/>
          </w:tcPr>
          <w:p w14:paraId="5E63F191"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3B37346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FE1F60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AA88DF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F5AF647" w14:textId="77777777" w:rsidR="00637B6C" w:rsidRPr="00B71204" w:rsidRDefault="00637B6C" w:rsidP="00637B6C">
            <w:pPr>
              <w:spacing w:after="20"/>
              <w:jc w:val="center"/>
              <w:rPr>
                <w:color w:val="000000"/>
              </w:rPr>
            </w:pPr>
            <w:r w:rsidRPr="00B71204">
              <w:rPr>
                <w:color w:val="000000"/>
              </w:rPr>
              <w:t>02 2 01 4362 0</w:t>
            </w:r>
          </w:p>
        </w:tc>
        <w:tc>
          <w:tcPr>
            <w:tcW w:w="708" w:type="dxa"/>
            <w:shd w:val="clear" w:color="auto" w:fill="auto"/>
            <w:vAlign w:val="bottom"/>
          </w:tcPr>
          <w:p w14:paraId="7FA6C87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C64C8A2" w14:textId="77777777" w:rsidR="00637B6C" w:rsidRPr="00B71204" w:rsidRDefault="00637B6C" w:rsidP="00637B6C">
            <w:pPr>
              <w:spacing w:after="20"/>
              <w:jc w:val="right"/>
              <w:rPr>
                <w:color w:val="000000"/>
              </w:rPr>
            </w:pPr>
            <w:r w:rsidRPr="00B71204">
              <w:rPr>
                <w:color w:val="000000"/>
              </w:rPr>
              <w:t>42 705,3</w:t>
            </w:r>
          </w:p>
        </w:tc>
      </w:tr>
      <w:tr w:rsidR="00637B6C" w:rsidRPr="00B71204" w14:paraId="7BB0FD1B" w14:textId="77777777" w:rsidTr="00637B6C">
        <w:trPr>
          <w:trHeight w:val="20"/>
        </w:trPr>
        <w:tc>
          <w:tcPr>
            <w:tcW w:w="3686" w:type="dxa"/>
            <w:shd w:val="clear" w:color="auto" w:fill="auto"/>
            <w:vAlign w:val="bottom"/>
          </w:tcPr>
          <w:p w14:paraId="0241A19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AE1414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E9205D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2F6C76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04CCF1D" w14:textId="77777777" w:rsidR="00637B6C" w:rsidRPr="00B71204" w:rsidRDefault="00637B6C" w:rsidP="00637B6C">
            <w:pPr>
              <w:spacing w:after="20"/>
              <w:jc w:val="center"/>
              <w:rPr>
                <w:color w:val="000000"/>
              </w:rPr>
            </w:pPr>
            <w:r w:rsidRPr="00B71204">
              <w:rPr>
                <w:color w:val="000000"/>
              </w:rPr>
              <w:t>02 2 01 4362 0</w:t>
            </w:r>
          </w:p>
        </w:tc>
        <w:tc>
          <w:tcPr>
            <w:tcW w:w="708" w:type="dxa"/>
            <w:shd w:val="clear" w:color="auto" w:fill="auto"/>
            <w:vAlign w:val="bottom"/>
          </w:tcPr>
          <w:p w14:paraId="0DB2641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FB707C0" w14:textId="77777777" w:rsidR="00637B6C" w:rsidRPr="00B71204" w:rsidRDefault="00637B6C" w:rsidP="00637B6C">
            <w:pPr>
              <w:spacing w:after="20"/>
              <w:jc w:val="right"/>
              <w:rPr>
                <w:color w:val="000000"/>
              </w:rPr>
            </w:pPr>
            <w:r w:rsidRPr="00B71204">
              <w:rPr>
                <w:color w:val="000000"/>
              </w:rPr>
              <w:t>1 517,8</w:t>
            </w:r>
          </w:p>
        </w:tc>
      </w:tr>
      <w:tr w:rsidR="00637B6C" w:rsidRPr="00B71204" w14:paraId="77382976" w14:textId="77777777" w:rsidTr="00637B6C">
        <w:trPr>
          <w:trHeight w:val="20"/>
        </w:trPr>
        <w:tc>
          <w:tcPr>
            <w:tcW w:w="3686" w:type="dxa"/>
            <w:shd w:val="clear" w:color="auto" w:fill="auto"/>
            <w:vAlign w:val="bottom"/>
          </w:tcPr>
          <w:p w14:paraId="4FEAE307" w14:textId="77777777" w:rsidR="00637B6C" w:rsidRPr="00B71204" w:rsidRDefault="00637B6C" w:rsidP="00637B6C">
            <w:pPr>
              <w:spacing w:after="20"/>
              <w:jc w:val="both"/>
              <w:rPr>
                <w:color w:val="000000"/>
              </w:rPr>
            </w:pPr>
            <w:r w:rsidRPr="00B71204">
              <w:rPr>
                <w:color w:val="000000"/>
              </w:rPr>
              <w:t xml:space="preserve">Организация обеспечения муниципальных и государственных </w:t>
            </w:r>
            <w:r w:rsidRPr="00B71204">
              <w:rPr>
                <w:color w:val="000000"/>
              </w:rPr>
              <w:lastRenderedPageBreak/>
              <w:t>образовательных организаций учебниками</w:t>
            </w:r>
          </w:p>
        </w:tc>
        <w:tc>
          <w:tcPr>
            <w:tcW w:w="851" w:type="dxa"/>
            <w:shd w:val="clear" w:color="auto" w:fill="auto"/>
            <w:vAlign w:val="bottom"/>
          </w:tcPr>
          <w:p w14:paraId="011464E1"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066EBD5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16295E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E1CFE4A" w14:textId="77777777" w:rsidR="00637B6C" w:rsidRPr="00B71204" w:rsidRDefault="00637B6C" w:rsidP="00637B6C">
            <w:pPr>
              <w:spacing w:after="20"/>
              <w:jc w:val="center"/>
              <w:rPr>
                <w:color w:val="000000"/>
              </w:rPr>
            </w:pPr>
            <w:r w:rsidRPr="00B71204">
              <w:rPr>
                <w:color w:val="000000"/>
              </w:rPr>
              <w:t>02 2 06 0000 0</w:t>
            </w:r>
          </w:p>
        </w:tc>
        <w:tc>
          <w:tcPr>
            <w:tcW w:w="708" w:type="dxa"/>
            <w:shd w:val="clear" w:color="auto" w:fill="auto"/>
            <w:vAlign w:val="bottom"/>
          </w:tcPr>
          <w:p w14:paraId="595428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AD80F0" w14:textId="77777777" w:rsidR="00637B6C" w:rsidRPr="00B71204" w:rsidRDefault="00637B6C" w:rsidP="00637B6C">
            <w:pPr>
              <w:spacing w:after="20"/>
              <w:jc w:val="right"/>
              <w:rPr>
                <w:color w:val="000000"/>
              </w:rPr>
            </w:pPr>
            <w:r w:rsidRPr="00B71204">
              <w:rPr>
                <w:color w:val="000000"/>
              </w:rPr>
              <w:t>542 576,8</w:t>
            </w:r>
          </w:p>
        </w:tc>
      </w:tr>
      <w:tr w:rsidR="00637B6C" w:rsidRPr="00B71204" w14:paraId="2B1E7D29" w14:textId="77777777" w:rsidTr="00637B6C">
        <w:trPr>
          <w:trHeight w:val="20"/>
        </w:trPr>
        <w:tc>
          <w:tcPr>
            <w:tcW w:w="3686" w:type="dxa"/>
            <w:shd w:val="clear" w:color="auto" w:fill="auto"/>
            <w:vAlign w:val="bottom"/>
          </w:tcPr>
          <w:p w14:paraId="409B8F80" w14:textId="77777777" w:rsidR="00637B6C" w:rsidRPr="00B71204" w:rsidRDefault="00637B6C" w:rsidP="00637B6C">
            <w:pPr>
              <w:spacing w:after="20"/>
              <w:jc w:val="both"/>
              <w:rPr>
                <w:color w:val="000000"/>
              </w:rPr>
            </w:pPr>
            <w:r w:rsidRPr="00B71204">
              <w:rPr>
                <w:color w:val="000000"/>
              </w:rPr>
              <w:t>Обеспечение учебной и другой литературой учащихся учреждений общего образования Республики Татарстан</w:t>
            </w:r>
          </w:p>
        </w:tc>
        <w:tc>
          <w:tcPr>
            <w:tcW w:w="851" w:type="dxa"/>
            <w:shd w:val="clear" w:color="auto" w:fill="auto"/>
            <w:vAlign w:val="bottom"/>
          </w:tcPr>
          <w:p w14:paraId="2ADCF04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8F99D6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B18E75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570BE5E" w14:textId="77777777" w:rsidR="00637B6C" w:rsidRPr="00B71204" w:rsidRDefault="00637B6C" w:rsidP="00637B6C">
            <w:pPr>
              <w:spacing w:after="20"/>
              <w:jc w:val="center"/>
              <w:rPr>
                <w:color w:val="000000"/>
              </w:rPr>
            </w:pPr>
            <w:r w:rsidRPr="00B71204">
              <w:rPr>
                <w:color w:val="000000"/>
              </w:rPr>
              <w:t>02 2 06 4366 0</w:t>
            </w:r>
          </w:p>
        </w:tc>
        <w:tc>
          <w:tcPr>
            <w:tcW w:w="708" w:type="dxa"/>
            <w:shd w:val="clear" w:color="auto" w:fill="auto"/>
            <w:vAlign w:val="bottom"/>
          </w:tcPr>
          <w:p w14:paraId="7143DE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CE4449" w14:textId="77777777" w:rsidR="00637B6C" w:rsidRPr="00B71204" w:rsidRDefault="00637B6C" w:rsidP="00637B6C">
            <w:pPr>
              <w:spacing w:after="20"/>
              <w:jc w:val="right"/>
              <w:rPr>
                <w:color w:val="000000"/>
              </w:rPr>
            </w:pPr>
            <w:r w:rsidRPr="00B71204">
              <w:rPr>
                <w:color w:val="000000"/>
              </w:rPr>
              <w:t>542 576,8</w:t>
            </w:r>
          </w:p>
        </w:tc>
      </w:tr>
      <w:tr w:rsidR="00637B6C" w:rsidRPr="00B71204" w14:paraId="53037F84" w14:textId="77777777" w:rsidTr="00637B6C">
        <w:trPr>
          <w:trHeight w:val="20"/>
        </w:trPr>
        <w:tc>
          <w:tcPr>
            <w:tcW w:w="3686" w:type="dxa"/>
            <w:shd w:val="clear" w:color="auto" w:fill="auto"/>
            <w:vAlign w:val="bottom"/>
          </w:tcPr>
          <w:p w14:paraId="4BB4632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24D10D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18C902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88305E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58651AC" w14:textId="77777777" w:rsidR="00637B6C" w:rsidRPr="00B71204" w:rsidRDefault="00637B6C" w:rsidP="00637B6C">
            <w:pPr>
              <w:spacing w:after="20"/>
              <w:jc w:val="center"/>
              <w:rPr>
                <w:color w:val="000000"/>
              </w:rPr>
            </w:pPr>
            <w:r w:rsidRPr="00B71204">
              <w:rPr>
                <w:color w:val="000000"/>
              </w:rPr>
              <w:t>02 2 06 4366 0</w:t>
            </w:r>
          </w:p>
        </w:tc>
        <w:tc>
          <w:tcPr>
            <w:tcW w:w="708" w:type="dxa"/>
            <w:shd w:val="clear" w:color="auto" w:fill="auto"/>
            <w:vAlign w:val="bottom"/>
          </w:tcPr>
          <w:p w14:paraId="6CF81CC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5742030" w14:textId="77777777" w:rsidR="00637B6C" w:rsidRPr="00B71204" w:rsidRDefault="00637B6C" w:rsidP="00637B6C">
            <w:pPr>
              <w:spacing w:after="20"/>
              <w:jc w:val="right"/>
              <w:rPr>
                <w:color w:val="000000"/>
              </w:rPr>
            </w:pPr>
            <w:r w:rsidRPr="00B71204">
              <w:rPr>
                <w:color w:val="000000"/>
              </w:rPr>
              <w:t>542 576,8</w:t>
            </w:r>
          </w:p>
        </w:tc>
      </w:tr>
      <w:tr w:rsidR="00637B6C" w:rsidRPr="00B71204" w14:paraId="292CFDED" w14:textId="77777777" w:rsidTr="00637B6C">
        <w:trPr>
          <w:trHeight w:val="20"/>
        </w:trPr>
        <w:tc>
          <w:tcPr>
            <w:tcW w:w="3686" w:type="dxa"/>
            <w:shd w:val="clear" w:color="auto" w:fill="auto"/>
            <w:vAlign w:val="bottom"/>
          </w:tcPr>
          <w:p w14:paraId="483FDFFE" w14:textId="77777777" w:rsidR="00637B6C" w:rsidRPr="00B71204" w:rsidRDefault="00637B6C" w:rsidP="00637B6C">
            <w:pPr>
              <w:spacing w:after="20"/>
              <w:jc w:val="both"/>
              <w:rPr>
                <w:color w:val="000000"/>
              </w:rPr>
            </w:pPr>
            <w:r w:rsidRPr="00B71204">
              <w:rPr>
                <w:color w:val="000000"/>
              </w:rPr>
              <w:t>Противопожарные мероприятия в муниципальных и государственных образовательных организациях</w:t>
            </w:r>
          </w:p>
        </w:tc>
        <w:tc>
          <w:tcPr>
            <w:tcW w:w="851" w:type="dxa"/>
            <w:shd w:val="clear" w:color="auto" w:fill="auto"/>
            <w:vAlign w:val="bottom"/>
          </w:tcPr>
          <w:p w14:paraId="5580E27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C7D159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5B1652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1830860" w14:textId="77777777" w:rsidR="00637B6C" w:rsidRPr="00B71204" w:rsidRDefault="00637B6C" w:rsidP="00637B6C">
            <w:pPr>
              <w:spacing w:after="20"/>
              <w:jc w:val="center"/>
              <w:rPr>
                <w:color w:val="000000"/>
              </w:rPr>
            </w:pPr>
            <w:r w:rsidRPr="00B71204">
              <w:rPr>
                <w:color w:val="000000"/>
              </w:rPr>
              <w:t>02 2 07 0000 0</w:t>
            </w:r>
          </w:p>
        </w:tc>
        <w:tc>
          <w:tcPr>
            <w:tcW w:w="708" w:type="dxa"/>
            <w:shd w:val="clear" w:color="auto" w:fill="auto"/>
            <w:vAlign w:val="bottom"/>
          </w:tcPr>
          <w:p w14:paraId="0AE518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DB67E2" w14:textId="77777777" w:rsidR="00637B6C" w:rsidRPr="00B71204" w:rsidRDefault="00637B6C" w:rsidP="00637B6C">
            <w:pPr>
              <w:spacing w:after="20"/>
              <w:jc w:val="right"/>
              <w:rPr>
                <w:color w:val="000000"/>
              </w:rPr>
            </w:pPr>
            <w:r w:rsidRPr="00B71204">
              <w:rPr>
                <w:color w:val="000000"/>
              </w:rPr>
              <w:t>6 223,7</w:t>
            </w:r>
          </w:p>
        </w:tc>
      </w:tr>
      <w:tr w:rsidR="00637B6C" w:rsidRPr="00B71204" w14:paraId="47B0549A" w14:textId="77777777" w:rsidTr="00637B6C">
        <w:trPr>
          <w:trHeight w:val="20"/>
        </w:trPr>
        <w:tc>
          <w:tcPr>
            <w:tcW w:w="3686" w:type="dxa"/>
            <w:shd w:val="clear" w:color="auto" w:fill="auto"/>
            <w:vAlign w:val="bottom"/>
          </w:tcPr>
          <w:p w14:paraId="3E16491C" w14:textId="77777777" w:rsidR="00637B6C" w:rsidRPr="00B71204" w:rsidRDefault="00637B6C" w:rsidP="00637B6C">
            <w:pPr>
              <w:spacing w:after="20"/>
              <w:jc w:val="both"/>
              <w:rPr>
                <w:color w:val="000000"/>
              </w:rPr>
            </w:pPr>
            <w:r w:rsidRPr="00B71204">
              <w:rPr>
                <w:color w:val="000000"/>
              </w:rPr>
              <w:t>Противопожарные мероприятия в учреждениях образования</w:t>
            </w:r>
          </w:p>
        </w:tc>
        <w:tc>
          <w:tcPr>
            <w:tcW w:w="851" w:type="dxa"/>
            <w:shd w:val="clear" w:color="auto" w:fill="auto"/>
            <w:vAlign w:val="bottom"/>
          </w:tcPr>
          <w:p w14:paraId="77FF931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2BB6E2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B7D345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D4CEE13" w14:textId="77777777" w:rsidR="00637B6C" w:rsidRPr="00B71204" w:rsidRDefault="00637B6C" w:rsidP="00637B6C">
            <w:pPr>
              <w:spacing w:after="20"/>
              <w:jc w:val="center"/>
              <w:rPr>
                <w:color w:val="000000"/>
              </w:rPr>
            </w:pPr>
            <w:r w:rsidRPr="00B71204">
              <w:rPr>
                <w:color w:val="000000"/>
              </w:rPr>
              <w:t>02 2 07 4368 0</w:t>
            </w:r>
          </w:p>
        </w:tc>
        <w:tc>
          <w:tcPr>
            <w:tcW w:w="708" w:type="dxa"/>
            <w:shd w:val="clear" w:color="auto" w:fill="auto"/>
            <w:vAlign w:val="bottom"/>
          </w:tcPr>
          <w:p w14:paraId="6B5649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455A91" w14:textId="77777777" w:rsidR="00637B6C" w:rsidRPr="00B71204" w:rsidRDefault="00637B6C" w:rsidP="00637B6C">
            <w:pPr>
              <w:spacing w:after="20"/>
              <w:jc w:val="right"/>
              <w:rPr>
                <w:color w:val="000000"/>
              </w:rPr>
            </w:pPr>
            <w:r w:rsidRPr="00B71204">
              <w:rPr>
                <w:color w:val="000000"/>
              </w:rPr>
              <w:t>6 223,7</w:t>
            </w:r>
          </w:p>
        </w:tc>
      </w:tr>
      <w:tr w:rsidR="00637B6C" w:rsidRPr="00B71204" w14:paraId="23833F6F" w14:textId="77777777" w:rsidTr="00637B6C">
        <w:trPr>
          <w:trHeight w:val="20"/>
        </w:trPr>
        <w:tc>
          <w:tcPr>
            <w:tcW w:w="3686" w:type="dxa"/>
            <w:shd w:val="clear" w:color="auto" w:fill="auto"/>
            <w:vAlign w:val="bottom"/>
          </w:tcPr>
          <w:p w14:paraId="52AA6F5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F7D21F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E8CA24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43B25D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C274F9E" w14:textId="77777777" w:rsidR="00637B6C" w:rsidRPr="00B71204" w:rsidRDefault="00637B6C" w:rsidP="00637B6C">
            <w:pPr>
              <w:spacing w:after="20"/>
              <w:jc w:val="center"/>
              <w:rPr>
                <w:color w:val="000000"/>
              </w:rPr>
            </w:pPr>
            <w:r w:rsidRPr="00B71204">
              <w:rPr>
                <w:color w:val="000000"/>
              </w:rPr>
              <w:t>02 2 07 4368 0</w:t>
            </w:r>
          </w:p>
        </w:tc>
        <w:tc>
          <w:tcPr>
            <w:tcW w:w="708" w:type="dxa"/>
            <w:shd w:val="clear" w:color="auto" w:fill="auto"/>
            <w:vAlign w:val="bottom"/>
          </w:tcPr>
          <w:p w14:paraId="1B26482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6ABAFC7" w14:textId="77777777" w:rsidR="00637B6C" w:rsidRPr="00B71204" w:rsidRDefault="00637B6C" w:rsidP="00637B6C">
            <w:pPr>
              <w:spacing w:after="20"/>
              <w:jc w:val="right"/>
              <w:rPr>
                <w:color w:val="000000"/>
              </w:rPr>
            </w:pPr>
            <w:r w:rsidRPr="00B71204">
              <w:rPr>
                <w:color w:val="000000"/>
              </w:rPr>
              <w:t>60,0</w:t>
            </w:r>
          </w:p>
        </w:tc>
      </w:tr>
      <w:tr w:rsidR="00637B6C" w:rsidRPr="00B71204" w14:paraId="3B8602E8" w14:textId="77777777" w:rsidTr="00637B6C">
        <w:trPr>
          <w:trHeight w:val="20"/>
        </w:trPr>
        <w:tc>
          <w:tcPr>
            <w:tcW w:w="3686" w:type="dxa"/>
            <w:shd w:val="clear" w:color="auto" w:fill="auto"/>
            <w:vAlign w:val="bottom"/>
          </w:tcPr>
          <w:p w14:paraId="7D254C8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AF4E02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F47482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CA7C4C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B35D500" w14:textId="77777777" w:rsidR="00637B6C" w:rsidRPr="00B71204" w:rsidRDefault="00637B6C" w:rsidP="00637B6C">
            <w:pPr>
              <w:spacing w:after="20"/>
              <w:jc w:val="center"/>
              <w:rPr>
                <w:color w:val="000000"/>
              </w:rPr>
            </w:pPr>
            <w:r w:rsidRPr="00B71204">
              <w:rPr>
                <w:color w:val="000000"/>
              </w:rPr>
              <w:t>02 2 07 4368 0</w:t>
            </w:r>
          </w:p>
        </w:tc>
        <w:tc>
          <w:tcPr>
            <w:tcW w:w="708" w:type="dxa"/>
            <w:shd w:val="clear" w:color="auto" w:fill="auto"/>
            <w:vAlign w:val="bottom"/>
          </w:tcPr>
          <w:p w14:paraId="1B39236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A0F6441" w14:textId="77777777" w:rsidR="00637B6C" w:rsidRPr="00B71204" w:rsidRDefault="00637B6C" w:rsidP="00637B6C">
            <w:pPr>
              <w:spacing w:after="20"/>
              <w:jc w:val="right"/>
              <w:rPr>
                <w:color w:val="000000"/>
              </w:rPr>
            </w:pPr>
            <w:r w:rsidRPr="00B71204">
              <w:rPr>
                <w:color w:val="000000"/>
              </w:rPr>
              <w:t>6 163,7</w:t>
            </w:r>
          </w:p>
        </w:tc>
      </w:tr>
      <w:tr w:rsidR="00637B6C" w:rsidRPr="00B71204" w14:paraId="0CD6AF1A" w14:textId="77777777" w:rsidTr="00637B6C">
        <w:trPr>
          <w:trHeight w:val="20"/>
        </w:trPr>
        <w:tc>
          <w:tcPr>
            <w:tcW w:w="3686" w:type="dxa"/>
            <w:shd w:val="clear" w:color="auto" w:fill="auto"/>
            <w:vAlign w:val="bottom"/>
          </w:tcPr>
          <w:p w14:paraId="1F2A4A56" w14:textId="77777777" w:rsidR="00637B6C" w:rsidRPr="00B71204" w:rsidRDefault="00637B6C" w:rsidP="00637B6C">
            <w:pPr>
              <w:spacing w:after="20"/>
              <w:jc w:val="both"/>
              <w:rPr>
                <w:color w:val="000000"/>
              </w:rPr>
            </w:pPr>
            <w:r w:rsidRPr="00B71204">
              <w:rPr>
                <w:color w:val="000000"/>
              </w:rPr>
              <w:t>Модернизация системы общего образования, проведение мероприятий в области образования</w:t>
            </w:r>
          </w:p>
        </w:tc>
        <w:tc>
          <w:tcPr>
            <w:tcW w:w="851" w:type="dxa"/>
            <w:shd w:val="clear" w:color="auto" w:fill="auto"/>
            <w:vAlign w:val="bottom"/>
          </w:tcPr>
          <w:p w14:paraId="347286B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8A7845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D8C86E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31FED1C" w14:textId="77777777" w:rsidR="00637B6C" w:rsidRPr="00B71204" w:rsidRDefault="00637B6C" w:rsidP="00637B6C">
            <w:pPr>
              <w:spacing w:after="20"/>
              <w:jc w:val="center"/>
              <w:rPr>
                <w:color w:val="000000"/>
              </w:rPr>
            </w:pPr>
            <w:r w:rsidRPr="00B71204">
              <w:rPr>
                <w:color w:val="000000"/>
              </w:rPr>
              <w:t>02 2 09 0000 0</w:t>
            </w:r>
          </w:p>
        </w:tc>
        <w:tc>
          <w:tcPr>
            <w:tcW w:w="708" w:type="dxa"/>
            <w:shd w:val="clear" w:color="auto" w:fill="auto"/>
            <w:vAlign w:val="bottom"/>
          </w:tcPr>
          <w:p w14:paraId="0AD836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BFB6DB" w14:textId="77777777" w:rsidR="00637B6C" w:rsidRPr="00B71204" w:rsidRDefault="00637B6C" w:rsidP="00637B6C">
            <w:pPr>
              <w:spacing w:after="20"/>
              <w:jc w:val="right"/>
              <w:rPr>
                <w:color w:val="000000"/>
              </w:rPr>
            </w:pPr>
            <w:r w:rsidRPr="00B71204">
              <w:rPr>
                <w:color w:val="000000"/>
              </w:rPr>
              <w:t>2 936 601,5</w:t>
            </w:r>
          </w:p>
        </w:tc>
      </w:tr>
      <w:tr w:rsidR="00637B6C" w:rsidRPr="00B71204" w14:paraId="3224760A" w14:textId="77777777" w:rsidTr="00637B6C">
        <w:trPr>
          <w:trHeight w:val="20"/>
        </w:trPr>
        <w:tc>
          <w:tcPr>
            <w:tcW w:w="3686" w:type="dxa"/>
            <w:shd w:val="clear" w:color="auto" w:fill="auto"/>
            <w:vAlign w:val="bottom"/>
          </w:tcPr>
          <w:p w14:paraId="23082D1F" w14:textId="77777777" w:rsidR="00637B6C" w:rsidRPr="00B71204" w:rsidRDefault="00637B6C" w:rsidP="00637B6C">
            <w:pPr>
              <w:spacing w:after="20"/>
              <w:jc w:val="both"/>
              <w:rPr>
                <w:color w:val="000000"/>
              </w:rPr>
            </w:pPr>
            <w:r w:rsidRPr="00B71204">
              <w:rPr>
                <w:color w:val="000000"/>
              </w:rPr>
              <w:t>Мероприятия, направленные на развитие образования в Республике Татарстан</w:t>
            </w:r>
          </w:p>
        </w:tc>
        <w:tc>
          <w:tcPr>
            <w:tcW w:w="851" w:type="dxa"/>
            <w:shd w:val="clear" w:color="auto" w:fill="auto"/>
            <w:vAlign w:val="bottom"/>
          </w:tcPr>
          <w:p w14:paraId="0BB7CC5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526E36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EF7A7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1399447" w14:textId="77777777" w:rsidR="00637B6C" w:rsidRPr="00B71204" w:rsidRDefault="00637B6C" w:rsidP="00637B6C">
            <w:pPr>
              <w:spacing w:after="20"/>
              <w:jc w:val="center"/>
              <w:rPr>
                <w:color w:val="000000"/>
              </w:rPr>
            </w:pPr>
            <w:r w:rsidRPr="00B71204">
              <w:rPr>
                <w:color w:val="000000"/>
              </w:rPr>
              <w:t>02 2 09 2111 0</w:t>
            </w:r>
          </w:p>
        </w:tc>
        <w:tc>
          <w:tcPr>
            <w:tcW w:w="708" w:type="dxa"/>
            <w:shd w:val="clear" w:color="auto" w:fill="auto"/>
            <w:vAlign w:val="bottom"/>
          </w:tcPr>
          <w:p w14:paraId="18FA1C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3714C4" w14:textId="77777777" w:rsidR="00637B6C" w:rsidRPr="00B71204" w:rsidRDefault="00637B6C" w:rsidP="00637B6C">
            <w:pPr>
              <w:spacing w:after="20"/>
              <w:jc w:val="right"/>
              <w:rPr>
                <w:color w:val="000000"/>
              </w:rPr>
            </w:pPr>
            <w:r w:rsidRPr="00B71204">
              <w:rPr>
                <w:color w:val="000000"/>
              </w:rPr>
              <w:t>393 417,0</w:t>
            </w:r>
          </w:p>
        </w:tc>
      </w:tr>
      <w:tr w:rsidR="00637B6C" w:rsidRPr="00B71204" w14:paraId="42DBEBC9" w14:textId="77777777" w:rsidTr="00637B6C">
        <w:trPr>
          <w:trHeight w:val="20"/>
        </w:trPr>
        <w:tc>
          <w:tcPr>
            <w:tcW w:w="3686" w:type="dxa"/>
            <w:shd w:val="clear" w:color="auto" w:fill="auto"/>
            <w:vAlign w:val="bottom"/>
          </w:tcPr>
          <w:p w14:paraId="3BD11CB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047BCC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B22C4E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FE9009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8C7F0C0" w14:textId="77777777" w:rsidR="00637B6C" w:rsidRPr="00B71204" w:rsidRDefault="00637B6C" w:rsidP="00637B6C">
            <w:pPr>
              <w:spacing w:after="20"/>
              <w:jc w:val="center"/>
              <w:rPr>
                <w:color w:val="000000"/>
              </w:rPr>
            </w:pPr>
            <w:r w:rsidRPr="00B71204">
              <w:rPr>
                <w:color w:val="000000"/>
              </w:rPr>
              <w:t>02 2 09 2111 0</w:t>
            </w:r>
          </w:p>
        </w:tc>
        <w:tc>
          <w:tcPr>
            <w:tcW w:w="708" w:type="dxa"/>
            <w:shd w:val="clear" w:color="auto" w:fill="auto"/>
            <w:vAlign w:val="bottom"/>
          </w:tcPr>
          <w:p w14:paraId="596BDE6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A40CBEC" w14:textId="77777777" w:rsidR="00637B6C" w:rsidRPr="00B71204" w:rsidRDefault="00637B6C" w:rsidP="00637B6C">
            <w:pPr>
              <w:spacing w:after="20"/>
              <w:jc w:val="right"/>
              <w:rPr>
                <w:color w:val="000000"/>
              </w:rPr>
            </w:pPr>
            <w:r w:rsidRPr="00B71204">
              <w:rPr>
                <w:color w:val="000000"/>
              </w:rPr>
              <w:t>194 814,9</w:t>
            </w:r>
          </w:p>
        </w:tc>
      </w:tr>
      <w:tr w:rsidR="00637B6C" w:rsidRPr="00B71204" w14:paraId="64497BEE" w14:textId="77777777" w:rsidTr="00637B6C">
        <w:trPr>
          <w:trHeight w:val="20"/>
        </w:trPr>
        <w:tc>
          <w:tcPr>
            <w:tcW w:w="3686" w:type="dxa"/>
            <w:shd w:val="clear" w:color="auto" w:fill="auto"/>
            <w:vAlign w:val="bottom"/>
          </w:tcPr>
          <w:p w14:paraId="09F149B3"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8A51D0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157C74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849C9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D778C90" w14:textId="77777777" w:rsidR="00637B6C" w:rsidRPr="00B71204" w:rsidRDefault="00637B6C" w:rsidP="00637B6C">
            <w:pPr>
              <w:spacing w:after="20"/>
              <w:jc w:val="center"/>
              <w:rPr>
                <w:color w:val="000000"/>
              </w:rPr>
            </w:pPr>
            <w:r w:rsidRPr="00B71204">
              <w:rPr>
                <w:color w:val="000000"/>
              </w:rPr>
              <w:t>02 2 09 2111 0</w:t>
            </w:r>
          </w:p>
        </w:tc>
        <w:tc>
          <w:tcPr>
            <w:tcW w:w="708" w:type="dxa"/>
            <w:shd w:val="clear" w:color="auto" w:fill="auto"/>
            <w:vAlign w:val="bottom"/>
          </w:tcPr>
          <w:p w14:paraId="6E58765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2C17F9D" w14:textId="77777777" w:rsidR="00637B6C" w:rsidRPr="00B71204" w:rsidRDefault="00637B6C" w:rsidP="00637B6C">
            <w:pPr>
              <w:spacing w:after="20"/>
              <w:jc w:val="right"/>
              <w:rPr>
                <w:color w:val="000000"/>
              </w:rPr>
            </w:pPr>
            <w:r w:rsidRPr="00B71204">
              <w:rPr>
                <w:color w:val="000000"/>
              </w:rPr>
              <w:t>65 107,6</w:t>
            </w:r>
          </w:p>
        </w:tc>
      </w:tr>
      <w:tr w:rsidR="00637B6C" w:rsidRPr="00B71204" w14:paraId="38FBA801" w14:textId="77777777" w:rsidTr="00637B6C">
        <w:trPr>
          <w:trHeight w:val="20"/>
        </w:trPr>
        <w:tc>
          <w:tcPr>
            <w:tcW w:w="3686" w:type="dxa"/>
            <w:shd w:val="clear" w:color="auto" w:fill="auto"/>
            <w:vAlign w:val="bottom"/>
          </w:tcPr>
          <w:p w14:paraId="722447C1"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4E19F5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EAA998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1D1CB6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875210F" w14:textId="77777777" w:rsidR="00637B6C" w:rsidRPr="00B71204" w:rsidRDefault="00637B6C" w:rsidP="00637B6C">
            <w:pPr>
              <w:spacing w:after="20"/>
              <w:jc w:val="center"/>
              <w:rPr>
                <w:color w:val="000000"/>
              </w:rPr>
            </w:pPr>
            <w:r w:rsidRPr="00B71204">
              <w:rPr>
                <w:color w:val="000000"/>
              </w:rPr>
              <w:t>02 2 09 2111 0</w:t>
            </w:r>
          </w:p>
        </w:tc>
        <w:tc>
          <w:tcPr>
            <w:tcW w:w="708" w:type="dxa"/>
            <w:shd w:val="clear" w:color="auto" w:fill="auto"/>
            <w:vAlign w:val="bottom"/>
          </w:tcPr>
          <w:p w14:paraId="308212D8"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919AC82" w14:textId="77777777" w:rsidR="00637B6C" w:rsidRPr="00B71204" w:rsidRDefault="00637B6C" w:rsidP="00637B6C">
            <w:pPr>
              <w:spacing w:after="20"/>
              <w:jc w:val="right"/>
              <w:rPr>
                <w:color w:val="000000"/>
              </w:rPr>
            </w:pPr>
            <w:r w:rsidRPr="00B71204">
              <w:rPr>
                <w:color w:val="000000"/>
              </w:rPr>
              <w:t>21 613,9</w:t>
            </w:r>
          </w:p>
        </w:tc>
      </w:tr>
      <w:tr w:rsidR="00637B6C" w:rsidRPr="00B71204" w14:paraId="53DF8EC6" w14:textId="77777777" w:rsidTr="00637B6C">
        <w:trPr>
          <w:trHeight w:val="20"/>
        </w:trPr>
        <w:tc>
          <w:tcPr>
            <w:tcW w:w="3686" w:type="dxa"/>
            <w:shd w:val="clear" w:color="auto" w:fill="auto"/>
            <w:vAlign w:val="bottom"/>
          </w:tcPr>
          <w:p w14:paraId="296911B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ED9942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C14E9D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95ACE5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BABC503" w14:textId="77777777" w:rsidR="00637B6C" w:rsidRPr="00B71204" w:rsidRDefault="00637B6C" w:rsidP="00637B6C">
            <w:pPr>
              <w:spacing w:after="20"/>
              <w:jc w:val="center"/>
              <w:rPr>
                <w:color w:val="000000"/>
              </w:rPr>
            </w:pPr>
            <w:r w:rsidRPr="00B71204">
              <w:rPr>
                <w:color w:val="000000"/>
              </w:rPr>
              <w:t>02 2 09 2111 0</w:t>
            </w:r>
          </w:p>
        </w:tc>
        <w:tc>
          <w:tcPr>
            <w:tcW w:w="708" w:type="dxa"/>
            <w:shd w:val="clear" w:color="auto" w:fill="auto"/>
            <w:vAlign w:val="bottom"/>
          </w:tcPr>
          <w:p w14:paraId="07B1EE4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00E6904" w14:textId="77777777" w:rsidR="00637B6C" w:rsidRPr="00B71204" w:rsidRDefault="00637B6C" w:rsidP="00637B6C">
            <w:pPr>
              <w:spacing w:after="20"/>
              <w:jc w:val="right"/>
              <w:rPr>
                <w:color w:val="000000"/>
              </w:rPr>
            </w:pPr>
            <w:r w:rsidRPr="00B71204">
              <w:rPr>
                <w:color w:val="000000"/>
              </w:rPr>
              <w:t>111 880,6</w:t>
            </w:r>
          </w:p>
        </w:tc>
      </w:tr>
      <w:tr w:rsidR="00637B6C" w:rsidRPr="00B71204" w14:paraId="356C3D29" w14:textId="77777777" w:rsidTr="00637B6C">
        <w:trPr>
          <w:trHeight w:val="20"/>
        </w:trPr>
        <w:tc>
          <w:tcPr>
            <w:tcW w:w="3686" w:type="dxa"/>
            <w:shd w:val="clear" w:color="auto" w:fill="auto"/>
            <w:vAlign w:val="bottom"/>
          </w:tcPr>
          <w:p w14:paraId="42753758" w14:textId="77777777" w:rsidR="00637B6C" w:rsidRPr="00B71204" w:rsidRDefault="00637B6C" w:rsidP="00637B6C">
            <w:pPr>
              <w:spacing w:after="20"/>
              <w:jc w:val="both"/>
              <w:rPr>
                <w:color w:val="000000"/>
              </w:rPr>
            </w:pPr>
            <w:r w:rsidRPr="00B71204">
              <w:rPr>
                <w:color w:val="000000"/>
              </w:rPr>
              <w:t>Компенсация дополнительных расходов на обеспечение деятельности автономных и бюджетных учреждений</w:t>
            </w:r>
          </w:p>
        </w:tc>
        <w:tc>
          <w:tcPr>
            <w:tcW w:w="851" w:type="dxa"/>
            <w:shd w:val="clear" w:color="auto" w:fill="auto"/>
            <w:vAlign w:val="bottom"/>
          </w:tcPr>
          <w:p w14:paraId="25D8F6A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F7B035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D3AF91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A71D552" w14:textId="77777777" w:rsidR="00637B6C" w:rsidRPr="00B71204" w:rsidRDefault="00637B6C" w:rsidP="00637B6C">
            <w:pPr>
              <w:spacing w:after="20"/>
              <w:jc w:val="center"/>
              <w:rPr>
                <w:color w:val="000000"/>
              </w:rPr>
            </w:pPr>
            <w:r w:rsidRPr="00B71204">
              <w:rPr>
                <w:color w:val="000000"/>
              </w:rPr>
              <w:t>02 2 09 2516 0</w:t>
            </w:r>
          </w:p>
        </w:tc>
        <w:tc>
          <w:tcPr>
            <w:tcW w:w="708" w:type="dxa"/>
            <w:shd w:val="clear" w:color="auto" w:fill="auto"/>
            <w:vAlign w:val="bottom"/>
          </w:tcPr>
          <w:p w14:paraId="5C1184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02E732" w14:textId="77777777" w:rsidR="00637B6C" w:rsidRPr="00B71204" w:rsidRDefault="00637B6C" w:rsidP="00637B6C">
            <w:pPr>
              <w:spacing w:after="20"/>
              <w:jc w:val="right"/>
              <w:rPr>
                <w:color w:val="000000"/>
              </w:rPr>
            </w:pPr>
            <w:r w:rsidRPr="00B71204">
              <w:rPr>
                <w:color w:val="000000"/>
              </w:rPr>
              <w:t>882 350,8</w:t>
            </w:r>
          </w:p>
        </w:tc>
      </w:tr>
      <w:tr w:rsidR="00637B6C" w:rsidRPr="00B71204" w14:paraId="5DB4BBF9" w14:textId="77777777" w:rsidTr="00637B6C">
        <w:trPr>
          <w:trHeight w:val="20"/>
        </w:trPr>
        <w:tc>
          <w:tcPr>
            <w:tcW w:w="3686" w:type="dxa"/>
            <w:shd w:val="clear" w:color="auto" w:fill="auto"/>
            <w:vAlign w:val="bottom"/>
          </w:tcPr>
          <w:p w14:paraId="1473192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E97A23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A35E2C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04ACAB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050563B" w14:textId="77777777" w:rsidR="00637B6C" w:rsidRPr="00B71204" w:rsidRDefault="00637B6C" w:rsidP="00637B6C">
            <w:pPr>
              <w:spacing w:after="20"/>
              <w:jc w:val="center"/>
              <w:rPr>
                <w:color w:val="000000"/>
              </w:rPr>
            </w:pPr>
            <w:r w:rsidRPr="00B71204">
              <w:rPr>
                <w:color w:val="000000"/>
              </w:rPr>
              <w:t>02 2 09 2516 0</w:t>
            </w:r>
          </w:p>
        </w:tc>
        <w:tc>
          <w:tcPr>
            <w:tcW w:w="708" w:type="dxa"/>
            <w:shd w:val="clear" w:color="auto" w:fill="auto"/>
            <w:vAlign w:val="bottom"/>
          </w:tcPr>
          <w:p w14:paraId="7508D74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F384B7C" w14:textId="77777777" w:rsidR="00637B6C" w:rsidRPr="00B71204" w:rsidRDefault="00637B6C" w:rsidP="00637B6C">
            <w:pPr>
              <w:spacing w:after="20"/>
              <w:jc w:val="right"/>
              <w:rPr>
                <w:color w:val="000000"/>
              </w:rPr>
            </w:pPr>
            <w:r w:rsidRPr="00B71204">
              <w:rPr>
                <w:color w:val="000000"/>
              </w:rPr>
              <w:t>882 350,8</w:t>
            </w:r>
          </w:p>
        </w:tc>
      </w:tr>
      <w:tr w:rsidR="00637B6C" w:rsidRPr="00B71204" w14:paraId="07047449" w14:textId="77777777" w:rsidTr="00637B6C">
        <w:trPr>
          <w:trHeight w:val="20"/>
        </w:trPr>
        <w:tc>
          <w:tcPr>
            <w:tcW w:w="3686" w:type="dxa"/>
            <w:shd w:val="clear" w:color="auto" w:fill="auto"/>
            <w:vAlign w:val="bottom"/>
          </w:tcPr>
          <w:p w14:paraId="799C16E5"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74274E6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2F8493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A1CD3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EE75197" w14:textId="77777777" w:rsidR="00637B6C" w:rsidRPr="00B71204" w:rsidRDefault="00637B6C" w:rsidP="00637B6C">
            <w:pPr>
              <w:spacing w:after="20"/>
              <w:jc w:val="center"/>
              <w:rPr>
                <w:color w:val="000000"/>
              </w:rPr>
            </w:pPr>
            <w:r w:rsidRPr="00B71204">
              <w:rPr>
                <w:color w:val="000000"/>
              </w:rPr>
              <w:t>02 2 09 4360 0</w:t>
            </w:r>
          </w:p>
        </w:tc>
        <w:tc>
          <w:tcPr>
            <w:tcW w:w="708" w:type="dxa"/>
            <w:shd w:val="clear" w:color="auto" w:fill="auto"/>
            <w:vAlign w:val="bottom"/>
          </w:tcPr>
          <w:p w14:paraId="7B31DD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113AAA" w14:textId="77777777" w:rsidR="00637B6C" w:rsidRPr="00B71204" w:rsidRDefault="00637B6C" w:rsidP="00637B6C">
            <w:pPr>
              <w:spacing w:after="20"/>
              <w:jc w:val="right"/>
              <w:rPr>
                <w:color w:val="000000"/>
              </w:rPr>
            </w:pPr>
            <w:r w:rsidRPr="00B71204">
              <w:rPr>
                <w:color w:val="000000"/>
              </w:rPr>
              <w:t>303 450,4</w:t>
            </w:r>
          </w:p>
        </w:tc>
      </w:tr>
      <w:tr w:rsidR="00637B6C" w:rsidRPr="00B71204" w14:paraId="0DDB91E5" w14:textId="77777777" w:rsidTr="00637B6C">
        <w:trPr>
          <w:trHeight w:val="20"/>
        </w:trPr>
        <w:tc>
          <w:tcPr>
            <w:tcW w:w="3686" w:type="dxa"/>
            <w:shd w:val="clear" w:color="auto" w:fill="auto"/>
            <w:vAlign w:val="bottom"/>
          </w:tcPr>
          <w:p w14:paraId="50EDD6E8" w14:textId="77777777" w:rsidR="00637B6C" w:rsidRPr="00B71204" w:rsidRDefault="00637B6C" w:rsidP="00637B6C">
            <w:pPr>
              <w:spacing w:after="20"/>
              <w:jc w:val="both"/>
              <w:rPr>
                <w:color w:val="000000"/>
              </w:rPr>
            </w:pPr>
            <w:r w:rsidRPr="00B7120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F5A599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82B275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A90B3E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C53994F" w14:textId="77777777" w:rsidR="00637B6C" w:rsidRPr="00B71204" w:rsidRDefault="00637B6C" w:rsidP="00637B6C">
            <w:pPr>
              <w:spacing w:after="20"/>
              <w:jc w:val="center"/>
              <w:rPr>
                <w:color w:val="000000"/>
              </w:rPr>
            </w:pPr>
            <w:r w:rsidRPr="00B71204">
              <w:rPr>
                <w:color w:val="000000"/>
              </w:rPr>
              <w:t>02 2 09 4360 0</w:t>
            </w:r>
          </w:p>
        </w:tc>
        <w:tc>
          <w:tcPr>
            <w:tcW w:w="708" w:type="dxa"/>
            <w:shd w:val="clear" w:color="auto" w:fill="auto"/>
            <w:vAlign w:val="bottom"/>
          </w:tcPr>
          <w:p w14:paraId="5E2D6276"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E271EF7" w14:textId="77777777" w:rsidR="00637B6C" w:rsidRPr="00B71204" w:rsidRDefault="00637B6C" w:rsidP="00637B6C">
            <w:pPr>
              <w:spacing w:after="20"/>
              <w:jc w:val="right"/>
              <w:rPr>
                <w:color w:val="000000"/>
              </w:rPr>
            </w:pPr>
            <w:r w:rsidRPr="00B71204">
              <w:rPr>
                <w:color w:val="000000"/>
              </w:rPr>
              <w:t>2 400,0</w:t>
            </w:r>
          </w:p>
        </w:tc>
      </w:tr>
      <w:tr w:rsidR="00637B6C" w:rsidRPr="00B71204" w14:paraId="256ECF49" w14:textId="77777777" w:rsidTr="00637B6C">
        <w:trPr>
          <w:trHeight w:val="20"/>
        </w:trPr>
        <w:tc>
          <w:tcPr>
            <w:tcW w:w="3686" w:type="dxa"/>
            <w:shd w:val="clear" w:color="auto" w:fill="auto"/>
            <w:vAlign w:val="bottom"/>
          </w:tcPr>
          <w:p w14:paraId="3B78BF7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255A70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AF4670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D20F14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3D3F434" w14:textId="77777777" w:rsidR="00637B6C" w:rsidRPr="00B71204" w:rsidRDefault="00637B6C" w:rsidP="00637B6C">
            <w:pPr>
              <w:spacing w:after="20"/>
              <w:jc w:val="center"/>
              <w:rPr>
                <w:color w:val="000000"/>
              </w:rPr>
            </w:pPr>
            <w:r w:rsidRPr="00B71204">
              <w:rPr>
                <w:color w:val="000000"/>
              </w:rPr>
              <w:t>02 2 09 4360 0</w:t>
            </w:r>
          </w:p>
        </w:tc>
        <w:tc>
          <w:tcPr>
            <w:tcW w:w="708" w:type="dxa"/>
            <w:shd w:val="clear" w:color="auto" w:fill="auto"/>
            <w:vAlign w:val="bottom"/>
          </w:tcPr>
          <w:p w14:paraId="454C1B1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3B86E5E" w14:textId="77777777" w:rsidR="00637B6C" w:rsidRPr="00B71204" w:rsidRDefault="00637B6C" w:rsidP="00637B6C">
            <w:pPr>
              <w:spacing w:after="20"/>
              <w:jc w:val="right"/>
              <w:rPr>
                <w:color w:val="000000"/>
              </w:rPr>
            </w:pPr>
            <w:r w:rsidRPr="00B71204">
              <w:rPr>
                <w:color w:val="000000"/>
              </w:rPr>
              <w:t>54 355,2</w:t>
            </w:r>
          </w:p>
        </w:tc>
      </w:tr>
      <w:tr w:rsidR="00637B6C" w:rsidRPr="00B71204" w14:paraId="3B1E4DB0" w14:textId="77777777" w:rsidTr="00637B6C">
        <w:trPr>
          <w:trHeight w:val="20"/>
        </w:trPr>
        <w:tc>
          <w:tcPr>
            <w:tcW w:w="3686" w:type="dxa"/>
            <w:shd w:val="clear" w:color="auto" w:fill="auto"/>
            <w:vAlign w:val="bottom"/>
          </w:tcPr>
          <w:p w14:paraId="2712F3C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D1E94A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939741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C27F47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3D97B93" w14:textId="77777777" w:rsidR="00637B6C" w:rsidRPr="00B71204" w:rsidRDefault="00637B6C" w:rsidP="00637B6C">
            <w:pPr>
              <w:spacing w:after="20"/>
              <w:jc w:val="center"/>
              <w:rPr>
                <w:color w:val="000000"/>
              </w:rPr>
            </w:pPr>
            <w:r w:rsidRPr="00B71204">
              <w:rPr>
                <w:color w:val="000000"/>
              </w:rPr>
              <w:t>02 2 09 4360 0</w:t>
            </w:r>
          </w:p>
        </w:tc>
        <w:tc>
          <w:tcPr>
            <w:tcW w:w="708" w:type="dxa"/>
            <w:shd w:val="clear" w:color="auto" w:fill="auto"/>
            <w:vAlign w:val="bottom"/>
          </w:tcPr>
          <w:p w14:paraId="59669F3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0F75254" w14:textId="77777777" w:rsidR="00637B6C" w:rsidRPr="00B71204" w:rsidRDefault="00637B6C" w:rsidP="00637B6C">
            <w:pPr>
              <w:spacing w:after="20"/>
              <w:jc w:val="right"/>
              <w:rPr>
                <w:color w:val="000000"/>
              </w:rPr>
            </w:pPr>
            <w:r w:rsidRPr="00B71204">
              <w:rPr>
                <w:color w:val="000000"/>
              </w:rPr>
              <w:t>18 046,1</w:t>
            </w:r>
          </w:p>
        </w:tc>
      </w:tr>
      <w:tr w:rsidR="00637B6C" w:rsidRPr="00B71204" w14:paraId="798CD77E" w14:textId="77777777" w:rsidTr="00637B6C">
        <w:trPr>
          <w:trHeight w:val="20"/>
        </w:trPr>
        <w:tc>
          <w:tcPr>
            <w:tcW w:w="3686" w:type="dxa"/>
            <w:shd w:val="clear" w:color="auto" w:fill="auto"/>
            <w:vAlign w:val="bottom"/>
          </w:tcPr>
          <w:p w14:paraId="1497255E"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581451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B454BB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C759D3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71C3D1E" w14:textId="77777777" w:rsidR="00637B6C" w:rsidRPr="00B71204" w:rsidRDefault="00637B6C" w:rsidP="00637B6C">
            <w:pPr>
              <w:spacing w:after="20"/>
              <w:jc w:val="center"/>
              <w:rPr>
                <w:color w:val="000000"/>
              </w:rPr>
            </w:pPr>
            <w:r w:rsidRPr="00B71204">
              <w:rPr>
                <w:color w:val="000000"/>
              </w:rPr>
              <w:t>02 2 09 4360 0</w:t>
            </w:r>
          </w:p>
        </w:tc>
        <w:tc>
          <w:tcPr>
            <w:tcW w:w="708" w:type="dxa"/>
            <w:shd w:val="clear" w:color="auto" w:fill="auto"/>
            <w:vAlign w:val="bottom"/>
          </w:tcPr>
          <w:p w14:paraId="616152F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DB95207" w14:textId="77777777" w:rsidR="00637B6C" w:rsidRPr="00B71204" w:rsidRDefault="00637B6C" w:rsidP="00637B6C">
            <w:pPr>
              <w:spacing w:after="20"/>
              <w:jc w:val="right"/>
              <w:rPr>
                <w:color w:val="000000"/>
              </w:rPr>
            </w:pPr>
            <w:r w:rsidRPr="00B71204">
              <w:rPr>
                <w:color w:val="000000"/>
              </w:rPr>
              <w:t>15 322,6</w:t>
            </w:r>
          </w:p>
        </w:tc>
      </w:tr>
      <w:tr w:rsidR="00637B6C" w:rsidRPr="00B71204" w14:paraId="2C7F8FDA" w14:textId="77777777" w:rsidTr="00637B6C">
        <w:trPr>
          <w:trHeight w:val="20"/>
        </w:trPr>
        <w:tc>
          <w:tcPr>
            <w:tcW w:w="3686" w:type="dxa"/>
            <w:shd w:val="clear" w:color="auto" w:fill="auto"/>
            <w:vAlign w:val="bottom"/>
          </w:tcPr>
          <w:p w14:paraId="2B33EDD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2382EB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064111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9F19D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530E378" w14:textId="77777777" w:rsidR="00637B6C" w:rsidRPr="00B71204" w:rsidRDefault="00637B6C" w:rsidP="00637B6C">
            <w:pPr>
              <w:spacing w:after="20"/>
              <w:jc w:val="center"/>
              <w:rPr>
                <w:color w:val="000000"/>
              </w:rPr>
            </w:pPr>
            <w:r w:rsidRPr="00B71204">
              <w:rPr>
                <w:color w:val="000000"/>
              </w:rPr>
              <w:t>02 2 09 4360 0</w:t>
            </w:r>
          </w:p>
        </w:tc>
        <w:tc>
          <w:tcPr>
            <w:tcW w:w="708" w:type="dxa"/>
            <w:shd w:val="clear" w:color="auto" w:fill="auto"/>
            <w:vAlign w:val="bottom"/>
          </w:tcPr>
          <w:p w14:paraId="5F93450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FCB7CCD" w14:textId="77777777" w:rsidR="00637B6C" w:rsidRPr="00B71204" w:rsidRDefault="00637B6C" w:rsidP="00637B6C">
            <w:pPr>
              <w:spacing w:after="20"/>
              <w:jc w:val="right"/>
              <w:rPr>
                <w:color w:val="000000"/>
              </w:rPr>
            </w:pPr>
            <w:r w:rsidRPr="00B71204">
              <w:rPr>
                <w:color w:val="000000"/>
              </w:rPr>
              <w:t>213 326,5</w:t>
            </w:r>
          </w:p>
        </w:tc>
      </w:tr>
      <w:tr w:rsidR="00637B6C" w:rsidRPr="00B71204" w14:paraId="73A795C1" w14:textId="77777777" w:rsidTr="00637B6C">
        <w:trPr>
          <w:trHeight w:val="20"/>
        </w:trPr>
        <w:tc>
          <w:tcPr>
            <w:tcW w:w="3686" w:type="dxa"/>
            <w:shd w:val="clear" w:color="auto" w:fill="auto"/>
            <w:vAlign w:val="bottom"/>
          </w:tcPr>
          <w:p w14:paraId="34BE6DB2" w14:textId="77777777" w:rsidR="00637B6C" w:rsidRPr="00B71204" w:rsidRDefault="00637B6C" w:rsidP="00637B6C">
            <w:pPr>
              <w:spacing w:after="20"/>
              <w:jc w:val="both"/>
              <w:rPr>
                <w:color w:val="000000"/>
              </w:rPr>
            </w:pPr>
            <w:r w:rsidRPr="00B71204">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851" w:type="dxa"/>
            <w:shd w:val="clear" w:color="auto" w:fill="auto"/>
            <w:vAlign w:val="bottom"/>
          </w:tcPr>
          <w:p w14:paraId="088314C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7C15C0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FF45FC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D0BD420" w14:textId="77777777" w:rsidR="00637B6C" w:rsidRPr="00B71204" w:rsidRDefault="00637B6C" w:rsidP="00637B6C">
            <w:pPr>
              <w:spacing w:after="20"/>
              <w:jc w:val="center"/>
              <w:rPr>
                <w:color w:val="000000"/>
              </w:rPr>
            </w:pPr>
            <w:r w:rsidRPr="00B71204">
              <w:rPr>
                <w:color w:val="000000"/>
              </w:rPr>
              <w:t>02 2 09 4369 0</w:t>
            </w:r>
          </w:p>
        </w:tc>
        <w:tc>
          <w:tcPr>
            <w:tcW w:w="708" w:type="dxa"/>
            <w:shd w:val="clear" w:color="auto" w:fill="auto"/>
            <w:vAlign w:val="bottom"/>
          </w:tcPr>
          <w:p w14:paraId="69D5A0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717BCF" w14:textId="77777777" w:rsidR="00637B6C" w:rsidRPr="00B71204" w:rsidRDefault="00637B6C" w:rsidP="00637B6C">
            <w:pPr>
              <w:spacing w:after="20"/>
              <w:jc w:val="right"/>
              <w:rPr>
                <w:color w:val="000000"/>
              </w:rPr>
            </w:pPr>
            <w:r w:rsidRPr="00B71204">
              <w:rPr>
                <w:color w:val="000000"/>
              </w:rPr>
              <w:t>210,0</w:t>
            </w:r>
          </w:p>
        </w:tc>
      </w:tr>
      <w:tr w:rsidR="00637B6C" w:rsidRPr="00B71204" w14:paraId="32990107" w14:textId="77777777" w:rsidTr="00637B6C">
        <w:trPr>
          <w:trHeight w:val="20"/>
        </w:trPr>
        <w:tc>
          <w:tcPr>
            <w:tcW w:w="3686" w:type="dxa"/>
            <w:shd w:val="clear" w:color="auto" w:fill="auto"/>
            <w:vAlign w:val="bottom"/>
          </w:tcPr>
          <w:p w14:paraId="7F28F9FB"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20B0F8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D5FF6A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5853BA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34D71B9" w14:textId="77777777" w:rsidR="00637B6C" w:rsidRPr="00B71204" w:rsidRDefault="00637B6C" w:rsidP="00637B6C">
            <w:pPr>
              <w:spacing w:after="20"/>
              <w:jc w:val="center"/>
              <w:rPr>
                <w:color w:val="000000"/>
              </w:rPr>
            </w:pPr>
            <w:r w:rsidRPr="00B71204">
              <w:rPr>
                <w:color w:val="000000"/>
              </w:rPr>
              <w:t>02 2 09 4369 0</w:t>
            </w:r>
          </w:p>
        </w:tc>
        <w:tc>
          <w:tcPr>
            <w:tcW w:w="708" w:type="dxa"/>
            <w:shd w:val="clear" w:color="auto" w:fill="auto"/>
            <w:vAlign w:val="bottom"/>
          </w:tcPr>
          <w:p w14:paraId="6D107EB3"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CD99795" w14:textId="77777777" w:rsidR="00637B6C" w:rsidRPr="00B71204" w:rsidRDefault="00637B6C" w:rsidP="00637B6C">
            <w:pPr>
              <w:spacing w:after="20"/>
              <w:jc w:val="right"/>
              <w:rPr>
                <w:color w:val="000000"/>
              </w:rPr>
            </w:pPr>
            <w:r w:rsidRPr="00B71204">
              <w:rPr>
                <w:color w:val="000000"/>
              </w:rPr>
              <w:t>210,0</w:t>
            </w:r>
          </w:p>
        </w:tc>
      </w:tr>
      <w:tr w:rsidR="00637B6C" w:rsidRPr="00B71204" w14:paraId="7CDD308F" w14:textId="77777777" w:rsidTr="00637B6C">
        <w:trPr>
          <w:trHeight w:val="20"/>
        </w:trPr>
        <w:tc>
          <w:tcPr>
            <w:tcW w:w="3686" w:type="dxa"/>
            <w:shd w:val="clear" w:color="auto" w:fill="auto"/>
            <w:vAlign w:val="bottom"/>
          </w:tcPr>
          <w:p w14:paraId="32C9317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auto" w:fill="auto"/>
            <w:vAlign w:val="bottom"/>
          </w:tcPr>
          <w:p w14:paraId="6B7BD72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8FAF2F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E473C3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DD6E42" w14:textId="77777777" w:rsidR="00637B6C" w:rsidRPr="00B71204" w:rsidRDefault="00637B6C" w:rsidP="00637B6C">
            <w:pPr>
              <w:spacing w:after="20"/>
              <w:jc w:val="center"/>
              <w:rPr>
                <w:color w:val="000000"/>
              </w:rPr>
            </w:pPr>
            <w:r w:rsidRPr="00B71204">
              <w:rPr>
                <w:color w:val="000000"/>
              </w:rPr>
              <w:t>02 2 09 R304 0</w:t>
            </w:r>
          </w:p>
        </w:tc>
        <w:tc>
          <w:tcPr>
            <w:tcW w:w="708" w:type="dxa"/>
            <w:shd w:val="clear" w:color="auto" w:fill="auto"/>
            <w:vAlign w:val="bottom"/>
          </w:tcPr>
          <w:p w14:paraId="22DBABE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5D784E" w14:textId="77777777" w:rsidR="00637B6C" w:rsidRPr="00B71204" w:rsidRDefault="00637B6C" w:rsidP="00637B6C">
            <w:pPr>
              <w:spacing w:after="20"/>
              <w:jc w:val="right"/>
              <w:rPr>
                <w:color w:val="000000"/>
              </w:rPr>
            </w:pPr>
            <w:r w:rsidRPr="00B71204">
              <w:rPr>
                <w:color w:val="000000"/>
              </w:rPr>
              <w:t>1 357 173,3</w:t>
            </w:r>
          </w:p>
        </w:tc>
      </w:tr>
      <w:tr w:rsidR="00637B6C" w:rsidRPr="00B71204" w14:paraId="1A6E1438" w14:textId="77777777" w:rsidTr="00637B6C">
        <w:trPr>
          <w:trHeight w:val="20"/>
        </w:trPr>
        <w:tc>
          <w:tcPr>
            <w:tcW w:w="3686" w:type="dxa"/>
            <w:shd w:val="clear" w:color="auto" w:fill="auto"/>
            <w:vAlign w:val="bottom"/>
          </w:tcPr>
          <w:p w14:paraId="4C9CD13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3712065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98AF52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2EBAB1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60E731B" w14:textId="77777777" w:rsidR="00637B6C" w:rsidRPr="00B71204" w:rsidRDefault="00637B6C" w:rsidP="00637B6C">
            <w:pPr>
              <w:spacing w:after="20"/>
              <w:jc w:val="center"/>
              <w:rPr>
                <w:color w:val="000000"/>
              </w:rPr>
            </w:pPr>
            <w:r w:rsidRPr="00B71204">
              <w:rPr>
                <w:color w:val="000000"/>
              </w:rPr>
              <w:t>02 2 09 R304 0</w:t>
            </w:r>
          </w:p>
        </w:tc>
        <w:tc>
          <w:tcPr>
            <w:tcW w:w="708" w:type="dxa"/>
            <w:shd w:val="clear" w:color="auto" w:fill="auto"/>
            <w:vAlign w:val="bottom"/>
          </w:tcPr>
          <w:p w14:paraId="0362BB0A"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DAE1524" w14:textId="77777777" w:rsidR="00637B6C" w:rsidRPr="00B71204" w:rsidRDefault="00637B6C" w:rsidP="00637B6C">
            <w:pPr>
              <w:spacing w:after="20"/>
              <w:jc w:val="right"/>
              <w:rPr>
                <w:color w:val="000000"/>
              </w:rPr>
            </w:pPr>
            <w:r w:rsidRPr="00B71204">
              <w:rPr>
                <w:color w:val="000000"/>
              </w:rPr>
              <w:t>1 357 173,3</w:t>
            </w:r>
          </w:p>
        </w:tc>
      </w:tr>
      <w:tr w:rsidR="00637B6C" w:rsidRPr="00B71204" w14:paraId="366684EB" w14:textId="77777777" w:rsidTr="00637B6C">
        <w:trPr>
          <w:trHeight w:val="20"/>
        </w:trPr>
        <w:tc>
          <w:tcPr>
            <w:tcW w:w="3686" w:type="dxa"/>
            <w:shd w:val="clear" w:color="auto" w:fill="auto"/>
            <w:vAlign w:val="bottom"/>
          </w:tcPr>
          <w:p w14:paraId="0C0A71DA" w14:textId="77777777" w:rsidR="00637B6C" w:rsidRPr="00B71204" w:rsidRDefault="00637B6C" w:rsidP="00637B6C">
            <w:pPr>
              <w:spacing w:after="20"/>
              <w:jc w:val="both"/>
              <w:rPr>
                <w:color w:val="000000"/>
              </w:rPr>
            </w:pPr>
            <w:r w:rsidRPr="00B71204">
              <w:rPr>
                <w:color w:val="000000"/>
              </w:rPr>
              <w:t>Организация предоставления психолого-педагогической, медицинской и социальной помощи</w:t>
            </w:r>
          </w:p>
        </w:tc>
        <w:tc>
          <w:tcPr>
            <w:tcW w:w="851" w:type="dxa"/>
            <w:shd w:val="clear" w:color="auto" w:fill="auto"/>
            <w:vAlign w:val="bottom"/>
          </w:tcPr>
          <w:p w14:paraId="07BE72F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04C4A9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D7325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FB219A1" w14:textId="77777777" w:rsidR="00637B6C" w:rsidRPr="00B71204" w:rsidRDefault="00637B6C" w:rsidP="00637B6C">
            <w:pPr>
              <w:spacing w:after="20"/>
              <w:jc w:val="center"/>
              <w:rPr>
                <w:color w:val="000000"/>
              </w:rPr>
            </w:pPr>
            <w:r w:rsidRPr="00B71204">
              <w:rPr>
                <w:color w:val="000000"/>
              </w:rPr>
              <w:t>02 2 10 0000 0</w:t>
            </w:r>
          </w:p>
        </w:tc>
        <w:tc>
          <w:tcPr>
            <w:tcW w:w="708" w:type="dxa"/>
            <w:shd w:val="clear" w:color="auto" w:fill="auto"/>
            <w:vAlign w:val="bottom"/>
          </w:tcPr>
          <w:p w14:paraId="7E8E04F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622D09" w14:textId="77777777" w:rsidR="00637B6C" w:rsidRPr="00B71204" w:rsidRDefault="00637B6C" w:rsidP="00637B6C">
            <w:pPr>
              <w:spacing w:after="20"/>
              <w:jc w:val="right"/>
              <w:rPr>
                <w:color w:val="000000"/>
              </w:rPr>
            </w:pPr>
            <w:r w:rsidRPr="00B71204">
              <w:rPr>
                <w:color w:val="000000"/>
              </w:rPr>
              <w:t>13 939,6</w:t>
            </w:r>
          </w:p>
        </w:tc>
      </w:tr>
      <w:tr w:rsidR="00637B6C" w:rsidRPr="00B71204" w14:paraId="235E21A8" w14:textId="77777777" w:rsidTr="00637B6C">
        <w:trPr>
          <w:trHeight w:val="20"/>
        </w:trPr>
        <w:tc>
          <w:tcPr>
            <w:tcW w:w="3686" w:type="dxa"/>
            <w:shd w:val="clear" w:color="auto" w:fill="auto"/>
            <w:vAlign w:val="bottom"/>
          </w:tcPr>
          <w:p w14:paraId="1605EC43" w14:textId="77777777" w:rsidR="00637B6C" w:rsidRPr="00B71204" w:rsidRDefault="00637B6C" w:rsidP="00637B6C">
            <w:pPr>
              <w:spacing w:after="20"/>
              <w:jc w:val="both"/>
              <w:rPr>
                <w:color w:val="000000"/>
              </w:rPr>
            </w:pPr>
            <w:r w:rsidRPr="00B71204">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14:paraId="7C45855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219C4A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19B322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9DF23E9" w14:textId="77777777" w:rsidR="00637B6C" w:rsidRPr="00B71204" w:rsidRDefault="00637B6C" w:rsidP="00637B6C">
            <w:pPr>
              <w:spacing w:after="20"/>
              <w:jc w:val="center"/>
              <w:rPr>
                <w:color w:val="000000"/>
              </w:rPr>
            </w:pPr>
            <w:r w:rsidRPr="00B71204">
              <w:rPr>
                <w:color w:val="000000"/>
              </w:rPr>
              <w:t>02 2 10 4350 0</w:t>
            </w:r>
          </w:p>
        </w:tc>
        <w:tc>
          <w:tcPr>
            <w:tcW w:w="708" w:type="dxa"/>
            <w:shd w:val="clear" w:color="auto" w:fill="auto"/>
            <w:vAlign w:val="bottom"/>
          </w:tcPr>
          <w:p w14:paraId="407168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B5828C" w14:textId="77777777" w:rsidR="00637B6C" w:rsidRPr="00B71204" w:rsidRDefault="00637B6C" w:rsidP="00637B6C">
            <w:pPr>
              <w:spacing w:after="20"/>
              <w:jc w:val="right"/>
              <w:rPr>
                <w:color w:val="000000"/>
              </w:rPr>
            </w:pPr>
            <w:r w:rsidRPr="00B71204">
              <w:rPr>
                <w:color w:val="000000"/>
              </w:rPr>
              <w:t>13 939,6</w:t>
            </w:r>
          </w:p>
        </w:tc>
      </w:tr>
      <w:tr w:rsidR="00637B6C" w:rsidRPr="00B71204" w14:paraId="7D108307" w14:textId="77777777" w:rsidTr="00637B6C">
        <w:trPr>
          <w:trHeight w:val="20"/>
        </w:trPr>
        <w:tc>
          <w:tcPr>
            <w:tcW w:w="3686" w:type="dxa"/>
            <w:shd w:val="clear" w:color="auto" w:fill="auto"/>
            <w:vAlign w:val="bottom"/>
          </w:tcPr>
          <w:p w14:paraId="6D3DF9FA"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7DABE4C0"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4673A08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CE2EC0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884D7B4" w14:textId="77777777" w:rsidR="00637B6C" w:rsidRPr="00B71204" w:rsidRDefault="00637B6C" w:rsidP="00637B6C">
            <w:pPr>
              <w:spacing w:after="20"/>
              <w:jc w:val="center"/>
              <w:rPr>
                <w:color w:val="000000"/>
              </w:rPr>
            </w:pPr>
            <w:r w:rsidRPr="00B71204">
              <w:rPr>
                <w:color w:val="000000"/>
              </w:rPr>
              <w:t>02 2 10 4350 0</w:t>
            </w:r>
          </w:p>
        </w:tc>
        <w:tc>
          <w:tcPr>
            <w:tcW w:w="708" w:type="dxa"/>
            <w:shd w:val="clear" w:color="auto" w:fill="auto"/>
            <w:vAlign w:val="bottom"/>
          </w:tcPr>
          <w:p w14:paraId="6B53D919"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ABC8394" w14:textId="77777777" w:rsidR="00637B6C" w:rsidRPr="00B71204" w:rsidRDefault="00637B6C" w:rsidP="00637B6C">
            <w:pPr>
              <w:spacing w:after="20"/>
              <w:jc w:val="right"/>
              <w:rPr>
                <w:color w:val="000000"/>
              </w:rPr>
            </w:pPr>
            <w:r w:rsidRPr="00B71204">
              <w:rPr>
                <w:color w:val="000000"/>
              </w:rPr>
              <w:t>6 157,1</w:t>
            </w:r>
          </w:p>
        </w:tc>
      </w:tr>
      <w:tr w:rsidR="00637B6C" w:rsidRPr="00B71204" w14:paraId="3D39B998" w14:textId="77777777" w:rsidTr="00637B6C">
        <w:trPr>
          <w:trHeight w:val="20"/>
        </w:trPr>
        <w:tc>
          <w:tcPr>
            <w:tcW w:w="3686" w:type="dxa"/>
            <w:shd w:val="clear" w:color="auto" w:fill="auto"/>
            <w:vAlign w:val="bottom"/>
          </w:tcPr>
          <w:p w14:paraId="7D7FA19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4664BF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37CE1D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8F0441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4717B3A" w14:textId="77777777" w:rsidR="00637B6C" w:rsidRPr="00B71204" w:rsidRDefault="00637B6C" w:rsidP="00637B6C">
            <w:pPr>
              <w:spacing w:after="20"/>
              <w:jc w:val="center"/>
              <w:rPr>
                <w:color w:val="000000"/>
              </w:rPr>
            </w:pPr>
            <w:r w:rsidRPr="00B71204">
              <w:rPr>
                <w:color w:val="000000"/>
              </w:rPr>
              <w:t>02 2 10 4350 0</w:t>
            </w:r>
          </w:p>
        </w:tc>
        <w:tc>
          <w:tcPr>
            <w:tcW w:w="708" w:type="dxa"/>
            <w:shd w:val="clear" w:color="auto" w:fill="auto"/>
            <w:vAlign w:val="bottom"/>
          </w:tcPr>
          <w:p w14:paraId="70913B7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EA3CE9B" w14:textId="77777777" w:rsidR="00637B6C" w:rsidRPr="00B71204" w:rsidRDefault="00637B6C" w:rsidP="00637B6C">
            <w:pPr>
              <w:spacing w:after="20"/>
              <w:jc w:val="right"/>
              <w:rPr>
                <w:color w:val="000000"/>
              </w:rPr>
            </w:pPr>
            <w:r w:rsidRPr="00B71204">
              <w:rPr>
                <w:color w:val="000000"/>
              </w:rPr>
              <w:t>2 243,3</w:t>
            </w:r>
          </w:p>
        </w:tc>
      </w:tr>
      <w:tr w:rsidR="00637B6C" w:rsidRPr="00B71204" w14:paraId="23176955" w14:textId="77777777" w:rsidTr="00637B6C">
        <w:trPr>
          <w:trHeight w:val="20"/>
        </w:trPr>
        <w:tc>
          <w:tcPr>
            <w:tcW w:w="3686" w:type="dxa"/>
            <w:shd w:val="clear" w:color="auto" w:fill="auto"/>
            <w:vAlign w:val="bottom"/>
          </w:tcPr>
          <w:p w14:paraId="6A91D94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849698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3637AF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A709A9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CE846D0" w14:textId="77777777" w:rsidR="00637B6C" w:rsidRPr="00B71204" w:rsidRDefault="00637B6C" w:rsidP="00637B6C">
            <w:pPr>
              <w:spacing w:after="20"/>
              <w:jc w:val="center"/>
              <w:rPr>
                <w:color w:val="000000"/>
              </w:rPr>
            </w:pPr>
            <w:r w:rsidRPr="00B71204">
              <w:rPr>
                <w:color w:val="000000"/>
              </w:rPr>
              <w:t>02 2 10 4350 0</w:t>
            </w:r>
          </w:p>
        </w:tc>
        <w:tc>
          <w:tcPr>
            <w:tcW w:w="708" w:type="dxa"/>
            <w:shd w:val="clear" w:color="auto" w:fill="auto"/>
            <w:vAlign w:val="bottom"/>
          </w:tcPr>
          <w:p w14:paraId="15F161D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844665A" w14:textId="77777777" w:rsidR="00637B6C" w:rsidRPr="00B71204" w:rsidRDefault="00637B6C" w:rsidP="00637B6C">
            <w:pPr>
              <w:spacing w:after="20"/>
              <w:jc w:val="right"/>
              <w:rPr>
                <w:color w:val="000000"/>
              </w:rPr>
            </w:pPr>
            <w:r w:rsidRPr="00B71204">
              <w:rPr>
                <w:color w:val="000000"/>
              </w:rPr>
              <w:t>5 529,5</w:t>
            </w:r>
          </w:p>
        </w:tc>
      </w:tr>
      <w:tr w:rsidR="00637B6C" w:rsidRPr="00B71204" w14:paraId="5E6F09A5" w14:textId="77777777" w:rsidTr="00637B6C">
        <w:trPr>
          <w:trHeight w:val="20"/>
        </w:trPr>
        <w:tc>
          <w:tcPr>
            <w:tcW w:w="3686" w:type="dxa"/>
            <w:shd w:val="clear" w:color="auto" w:fill="auto"/>
            <w:vAlign w:val="bottom"/>
          </w:tcPr>
          <w:p w14:paraId="5430A52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93D1A7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82C474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5B6592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F875DD9" w14:textId="77777777" w:rsidR="00637B6C" w:rsidRPr="00B71204" w:rsidRDefault="00637B6C" w:rsidP="00637B6C">
            <w:pPr>
              <w:spacing w:after="20"/>
              <w:jc w:val="center"/>
              <w:rPr>
                <w:color w:val="000000"/>
              </w:rPr>
            </w:pPr>
            <w:r w:rsidRPr="00B71204">
              <w:rPr>
                <w:color w:val="000000"/>
              </w:rPr>
              <w:t>02 2 10 4350 0</w:t>
            </w:r>
          </w:p>
        </w:tc>
        <w:tc>
          <w:tcPr>
            <w:tcW w:w="708" w:type="dxa"/>
            <w:shd w:val="clear" w:color="auto" w:fill="auto"/>
            <w:vAlign w:val="bottom"/>
          </w:tcPr>
          <w:p w14:paraId="4728338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C4CEEB8" w14:textId="77777777" w:rsidR="00637B6C" w:rsidRPr="00B71204" w:rsidRDefault="00637B6C" w:rsidP="00637B6C">
            <w:pPr>
              <w:spacing w:after="20"/>
              <w:jc w:val="right"/>
              <w:rPr>
                <w:color w:val="000000"/>
              </w:rPr>
            </w:pPr>
            <w:r w:rsidRPr="00B71204">
              <w:rPr>
                <w:color w:val="000000"/>
              </w:rPr>
              <w:t>9,7</w:t>
            </w:r>
          </w:p>
        </w:tc>
      </w:tr>
      <w:tr w:rsidR="00637B6C" w:rsidRPr="00B71204" w14:paraId="28A47048" w14:textId="77777777" w:rsidTr="00637B6C">
        <w:trPr>
          <w:trHeight w:val="20"/>
        </w:trPr>
        <w:tc>
          <w:tcPr>
            <w:tcW w:w="3686" w:type="dxa"/>
            <w:shd w:val="clear" w:color="auto" w:fill="auto"/>
            <w:vAlign w:val="bottom"/>
          </w:tcPr>
          <w:p w14:paraId="64D1E212" w14:textId="77777777" w:rsidR="00637B6C" w:rsidRPr="00B71204" w:rsidRDefault="00637B6C" w:rsidP="00637B6C">
            <w:pPr>
              <w:spacing w:after="20"/>
              <w:jc w:val="both"/>
              <w:rPr>
                <w:color w:val="000000"/>
              </w:rPr>
            </w:pPr>
            <w:r w:rsidRPr="00B71204">
              <w:rPr>
                <w:color w:val="000000"/>
              </w:rPr>
              <w:t>Федеральный проект «Современная школа»</w:t>
            </w:r>
          </w:p>
        </w:tc>
        <w:tc>
          <w:tcPr>
            <w:tcW w:w="851" w:type="dxa"/>
            <w:shd w:val="clear" w:color="auto" w:fill="auto"/>
            <w:vAlign w:val="bottom"/>
          </w:tcPr>
          <w:p w14:paraId="62DAB24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AF6B45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57190A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0C713BC" w14:textId="77777777" w:rsidR="00637B6C" w:rsidRPr="00B71204" w:rsidRDefault="00637B6C" w:rsidP="00637B6C">
            <w:pPr>
              <w:spacing w:after="20"/>
              <w:jc w:val="center"/>
              <w:rPr>
                <w:color w:val="000000"/>
              </w:rPr>
            </w:pPr>
            <w:r w:rsidRPr="00B71204">
              <w:rPr>
                <w:color w:val="000000"/>
              </w:rPr>
              <w:t>02 2 E1 0000 0</w:t>
            </w:r>
          </w:p>
        </w:tc>
        <w:tc>
          <w:tcPr>
            <w:tcW w:w="708" w:type="dxa"/>
            <w:shd w:val="clear" w:color="auto" w:fill="auto"/>
            <w:vAlign w:val="bottom"/>
          </w:tcPr>
          <w:p w14:paraId="004CEE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68C6EE" w14:textId="77777777" w:rsidR="00637B6C" w:rsidRPr="00B71204" w:rsidRDefault="00637B6C" w:rsidP="00637B6C">
            <w:pPr>
              <w:spacing w:after="20"/>
              <w:jc w:val="right"/>
              <w:rPr>
                <w:color w:val="000000"/>
              </w:rPr>
            </w:pPr>
            <w:r w:rsidRPr="00B71204">
              <w:rPr>
                <w:color w:val="000000"/>
              </w:rPr>
              <w:t>19 792,0</w:t>
            </w:r>
          </w:p>
        </w:tc>
      </w:tr>
      <w:tr w:rsidR="00637B6C" w:rsidRPr="00B71204" w14:paraId="07A2138C" w14:textId="77777777" w:rsidTr="00637B6C">
        <w:trPr>
          <w:trHeight w:val="20"/>
        </w:trPr>
        <w:tc>
          <w:tcPr>
            <w:tcW w:w="3686" w:type="dxa"/>
            <w:shd w:val="clear" w:color="auto" w:fill="auto"/>
            <w:vAlign w:val="bottom"/>
          </w:tcPr>
          <w:p w14:paraId="4774378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детских технопарков «</w:t>
            </w:r>
            <w:proofErr w:type="spellStart"/>
            <w:r w:rsidRPr="00B71204">
              <w:rPr>
                <w:color w:val="000000"/>
              </w:rPr>
              <w:t>Кванториум</w:t>
            </w:r>
            <w:proofErr w:type="spellEnd"/>
            <w:r w:rsidRPr="00B71204">
              <w:rPr>
                <w:color w:val="000000"/>
              </w:rPr>
              <w:t>»</w:t>
            </w:r>
          </w:p>
        </w:tc>
        <w:tc>
          <w:tcPr>
            <w:tcW w:w="851" w:type="dxa"/>
            <w:shd w:val="clear" w:color="auto" w:fill="auto"/>
            <w:vAlign w:val="bottom"/>
          </w:tcPr>
          <w:p w14:paraId="5082E07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7E994A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6F80A8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4B8CAAA" w14:textId="77777777" w:rsidR="00637B6C" w:rsidRPr="00B71204" w:rsidRDefault="00637B6C" w:rsidP="00637B6C">
            <w:pPr>
              <w:spacing w:after="20"/>
              <w:jc w:val="center"/>
              <w:rPr>
                <w:color w:val="000000"/>
              </w:rPr>
            </w:pPr>
            <w:r w:rsidRPr="00B71204">
              <w:rPr>
                <w:color w:val="000000"/>
              </w:rPr>
              <w:t>02 2 E1 5173 0</w:t>
            </w:r>
          </w:p>
        </w:tc>
        <w:tc>
          <w:tcPr>
            <w:tcW w:w="708" w:type="dxa"/>
            <w:shd w:val="clear" w:color="auto" w:fill="auto"/>
            <w:vAlign w:val="bottom"/>
          </w:tcPr>
          <w:p w14:paraId="5043AB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1C3174" w14:textId="77777777" w:rsidR="00637B6C" w:rsidRPr="00B71204" w:rsidRDefault="00637B6C" w:rsidP="00637B6C">
            <w:pPr>
              <w:spacing w:after="20"/>
              <w:jc w:val="right"/>
              <w:rPr>
                <w:color w:val="000000"/>
              </w:rPr>
            </w:pPr>
            <w:r w:rsidRPr="00B71204">
              <w:rPr>
                <w:color w:val="000000"/>
              </w:rPr>
              <w:t>19 792,0</w:t>
            </w:r>
          </w:p>
        </w:tc>
      </w:tr>
      <w:tr w:rsidR="00637B6C" w:rsidRPr="00B71204" w14:paraId="72C04995" w14:textId="77777777" w:rsidTr="00637B6C">
        <w:trPr>
          <w:trHeight w:val="20"/>
        </w:trPr>
        <w:tc>
          <w:tcPr>
            <w:tcW w:w="3686" w:type="dxa"/>
            <w:shd w:val="clear" w:color="auto" w:fill="auto"/>
            <w:vAlign w:val="bottom"/>
          </w:tcPr>
          <w:p w14:paraId="6FD4A49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BBC3B8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F44AD3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8B6FF6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F7046F6" w14:textId="77777777" w:rsidR="00637B6C" w:rsidRPr="00B71204" w:rsidRDefault="00637B6C" w:rsidP="00637B6C">
            <w:pPr>
              <w:spacing w:after="20"/>
              <w:jc w:val="center"/>
              <w:rPr>
                <w:color w:val="000000"/>
              </w:rPr>
            </w:pPr>
            <w:r w:rsidRPr="00B71204">
              <w:rPr>
                <w:color w:val="000000"/>
              </w:rPr>
              <w:t>02 2 E1 5173 0</w:t>
            </w:r>
          </w:p>
        </w:tc>
        <w:tc>
          <w:tcPr>
            <w:tcW w:w="708" w:type="dxa"/>
            <w:shd w:val="clear" w:color="auto" w:fill="auto"/>
            <w:vAlign w:val="bottom"/>
          </w:tcPr>
          <w:p w14:paraId="115F4EF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0644BE5" w14:textId="77777777" w:rsidR="00637B6C" w:rsidRPr="00B71204" w:rsidRDefault="00637B6C" w:rsidP="00637B6C">
            <w:pPr>
              <w:spacing w:after="20"/>
              <w:jc w:val="right"/>
              <w:rPr>
                <w:color w:val="000000"/>
              </w:rPr>
            </w:pPr>
            <w:r w:rsidRPr="00B71204">
              <w:rPr>
                <w:color w:val="000000"/>
              </w:rPr>
              <w:t>19 792,0</w:t>
            </w:r>
          </w:p>
        </w:tc>
      </w:tr>
      <w:tr w:rsidR="00637B6C" w:rsidRPr="00B71204" w14:paraId="69CD18EE" w14:textId="77777777" w:rsidTr="00637B6C">
        <w:trPr>
          <w:trHeight w:val="20"/>
        </w:trPr>
        <w:tc>
          <w:tcPr>
            <w:tcW w:w="3686" w:type="dxa"/>
            <w:shd w:val="clear" w:color="auto" w:fill="auto"/>
            <w:vAlign w:val="bottom"/>
          </w:tcPr>
          <w:p w14:paraId="55D3DE93" w14:textId="77777777" w:rsidR="00637B6C" w:rsidRPr="00B71204" w:rsidRDefault="00637B6C" w:rsidP="00637B6C">
            <w:pPr>
              <w:spacing w:after="20"/>
              <w:jc w:val="both"/>
              <w:rPr>
                <w:color w:val="000000"/>
              </w:rPr>
            </w:pPr>
            <w:r w:rsidRPr="00B71204">
              <w:rPr>
                <w:color w:val="000000"/>
              </w:rPr>
              <w:t>Федеральный проект «Цифровая образовательная среда»</w:t>
            </w:r>
          </w:p>
        </w:tc>
        <w:tc>
          <w:tcPr>
            <w:tcW w:w="851" w:type="dxa"/>
            <w:shd w:val="clear" w:color="auto" w:fill="auto"/>
            <w:vAlign w:val="bottom"/>
          </w:tcPr>
          <w:p w14:paraId="3C0E9A9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74CC5D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74E3A5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F212421" w14:textId="77777777" w:rsidR="00637B6C" w:rsidRPr="00B71204" w:rsidRDefault="00637B6C" w:rsidP="00637B6C">
            <w:pPr>
              <w:spacing w:after="20"/>
              <w:jc w:val="center"/>
              <w:rPr>
                <w:color w:val="000000"/>
              </w:rPr>
            </w:pPr>
            <w:r w:rsidRPr="00B71204">
              <w:rPr>
                <w:color w:val="000000"/>
              </w:rPr>
              <w:t>02 2 E4 0000 0</w:t>
            </w:r>
          </w:p>
        </w:tc>
        <w:tc>
          <w:tcPr>
            <w:tcW w:w="708" w:type="dxa"/>
            <w:shd w:val="clear" w:color="auto" w:fill="auto"/>
            <w:vAlign w:val="bottom"/>
          </w:tcPr>
          <w:p w14:paraId="0573B7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59DF02" w14:textId="77777777" w:rsidR="00637B6C" w:rsidRPr="00B71204" w:rsidRDefault="00637B6C" w:rsidP="00637B6C">
            <w:pPr>
              <w:spacing w:after="20"/>
              <w:jc w:val="right"/>
              <w:rPr>
                <w:color w:val="000000"/>
              </w:rPr>
            </w:pPr>
            <w:r w:rsidRPr="00B71204">
              <w:rPr>
                <w:color w:val="000000"/>
              </w:rPr>
              <w:t>80 340,5</w:t>
            </w:r>
          </w:p>
        </w:tc>
      </w:tr>
      <w:tr w:rsidR="00637B6C" w:rsidRPr="00B71204" w14:paraId="3D643C68" w14:textId="77777777" w:rsidTr="00637B6C">
        <w:trPr>
          <w:trHeight w:val="20"/>
        </w:trPr>
        <w:tc>
          <w:tcPr>
            <w:tcW w:w="3686" w:type="dxa"/>
            <w:shd w:val="clear" w:color="auto" w:fill="auto"/>
            <w:vAlign w:val="bottom"/>
          </w:tcPr>
          <w:p w14:paraId="7C424E0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обеспечение образовательных организаций материально-технической базой для внедрения цифровой образовательной среды</w:t>
            </w:r>
          </w:p>
        </w:tc>
        <w:tc>
          <w:tcPr>
            <w:tcW w:w="851" w:type="dxa"/>
            <w:shd w:val="clear" w:color="auto" w:fill="auto"/>
            <w:vAlign w:val="bottom"/>
          </w:tcPr>
          <w:p w14:paraId="16B968F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1FDC67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B4B10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1F850E8" w14:textId="77777777" w:rsidR="00637B6C" w:rsidRPr="00B71204" w:rsidRDefault="00637B6C" w:rsidP="00637B6C">
            <w:pPr>
              <w:spacing w:after="20"/>
              <w:jc w:val="center"/>
              <w:rPr>
                <w:color w:val="000000"/>
              </w:rPr>
            </w:pPr>
            <w:r w:rsidRPr="00B71204">
              <w:rPr>
                <w:color w:val="000000"/>
              </w:rPr>
              <w:t>02 2 E4 5210 0</w:t>
            </w:r>
          </w:p>
        </w:tc>
        <w:tc>
          <w:tcPr>
            <w:tcW w:w="708" w:type="dxa"/>
            <w:shd w:val="clear" w:color="auto" w:fill="auto"/>
            <w:vAlign w:val="bottom"/>
          </w:tcPr>
          <w:p w14:paraId="1E4495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2137BE" w14:textId="77777777" w:rsidR="00637B6C" w:rsidRPr="00B71204" w:rsidRDefault="00637B6C" w:rsidP="00637B6C">
            <w:pPr>
              <w:spacing w:after="20"/>
              <w:jc w:val="right"/>
              <w:rPr>
                <w:color w:val="000000"/>
              </w:rPr>
            </w:pPr>
            <w:r w:rsidRPr="00B71204">
              <w:rPr>
                <w:color w:val="000000"/>
              </w:rPr>
              <w:t>80 340,5</w:t>
            </w:r>
          </w:p>
        </w:tc>
      </w:tr>
      <w:tr w:rsidR="00637B6C" w:rsidRPr="00B71204" w14:paraId="48F92351" w14:textId="77777777" w:rsidTr="00637B6C">
        <w:trPr>
          <w:trHeight w:val="20"/>
        </w:trPr>
        <w:tc>
          <w:tcPr>
            <w:tcW w:w="3686" w:type="dxa"/>
            <w:shd w:val="clear" w:color="auto" w:fill="auto"/>
            <w:vAlign w:val="bottom"/>
          </w:tcPr>
          <w:p w14:paraId="496E271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1DE77D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EA969A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447C62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089718E" w14:textId="77777777" w:rsidR="00637B6C" w:rsidRPr="00B71204" w:rsidRDefault="00637B6C" w:rsidP="00637B6C">
            <w:pPr>
              <w:spacing w:after="20"/>
              <w:jc w:val="center"/>
              <w:rPr>
                <w:color w:val="000000"/>
              </w:rPr>
            </w:pPr>
            <w:r w:rsidRPr="00B71204">
              <w:rPr>
                <w:color w:val="000000"/>
              </w:rPr>
              <w:t>02 2 E4 5210 0</w:t>
            </w:r>
          </w:p>
        </w:tc>
        <w:tc>
          <w:tcPr>
            <w:tcW w:w="708" w:type="dxa"/>
            <w:shd w:val="clear" w:color="auto" w:fill="auto"/>
            <w:vAlign w:val="bottom"/>
          </w:tcPr>
          <w:p w14:paraId="33D60EA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5FD141B" w14:textId="77777777" w:rsidR="00637B6C" w:rsidRPr="00B71204" w:rsidRDefault="00637B6C" w:rsidP="00637B6C">
            <w:pPr>
              <w:spacing w:after="20"/>
              <w:jc w:val="right"/>
              <w:rPr>
                <w:color w:val="000000"/>
              </w:rPr>
            </w:pPr>
            <w:r w:rsidRPr="00B71204">
              <w:rPr>
                <w:color w:val="000000"/>
              </w:rPr>
              <w:t>80 340,5</w:t>
            </w:r>
          </w:p>
        </w:tc>
      </w:tr>
      <w:tr w:rsidR="00637B6C" w:rsidRPr="00B71204" w14:paraId="0ABA90FB" w14:textId="77777777" w:rsidTr="00637B6C">
        <w:trPr>
          <w:trHeight w:val="20"/>
        </w:trPr>
        <w:tc>
          <w:tcPr>
            <w:tcW w:w="3686" w:type="dxa"/>
            <w:shd w:val="clear" w:color="auto" w:fill="auto"/>
            <w:vAlign w:val="bottom"/>
          </w:tcPr>
          <w:p w14:paraId="18CCB1F2" w14:textId="77777777" w:rsidR="00637B6C" w:rsidRPr="00B71204" w:rsidRDefault="00637B6C" w:rsidP="00637B6C">
            <w:pPr>
              <w:spacing w:after="20"/>
              <w:jc w:val="both"/>
              <w:rPr>
                <w:color w:val="000000"/>
              </w:rPr>
            </w:pPr>
            <w:r w:rsidRPr="00B71204">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851" w:type="dxa"/>
            <w:shd w:val="clear" w:color="auto" w:fill="auto"/>
            <w:vAlign w:val="bottom"/>
          </w:tcPr>
          <w:p w14:paraId="7FD34A6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7D977A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CD02AC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9068183" w14:textId="77777777" w:rsidR="00637B6C" w:rsidRPr="00B71204" w:rsidRDefault="00637B6C" w:rsidP="00637B6C">
            <w:pPr>
              <w:spacing w:after="20"/>
              <w:jc w:val="center"/>
              <w:rPr>
                <w:color w:val="000000"/>
              </w:rPr>
            </w:pPr>
            <w:r w:rsidRPr="00B71204">
              <w:rPr>
                <w:color w:val="000000"/>
              </w:rPr>
              <w:t>02 3 00 0000 0</w:t>
            </w:r>
          </w:p>
        </w:tc>
        <w:tc>
          <w:tcPr>
            <w:tcW w:w="708" w:type="dxa"/>
            <w:shd w:val="clear" w:color="auto" w:fill="auto"/>
            <w:vAlign w:val="bottom"/>
          </w:tcPr>
          <w:p w14:paraId="09A381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B13E94" w14:textId="77777777" w:rsidR="00637B6C" w:rsidRPr="00B71204" w:rsidRDefault="00637B6C" w:rsidP="00637B6C">
            <w:pPr>
              <w:spacing w:after="20"/>
              <w:jc w:val="right"/>
              <w:rPr>
                <w:color w:val="000000"/>
              </w:rPr>
            </w:pPr>
            <w:r w:rsidRPr="00B71204">
              <w:rPr>
                <w:color w:val="000000"/>
              </w:rPr>
              <w:t>89 628,7</w:t>
            </w:r>
          </w:p>
        </w:tc>
      </w:tr>
      <w:tr w:rsidR="00637B6C" w:rsidRPr="00B71204" w14:paraId="5D0FFFCF" w14:textId="77777777" w:rsidTr="00637B6C">
        <w:trPr>
          <w:trHeight w:val="20"/>
        </w:trPr>
        <w:tc>
          <w:tcPr>
            <w:tcW w:w="3686" w:type="dxa"/>
            <w:shd w:val="clear" w:color="auto" w:fill="auto"/>
            <w:vAlign w:val="bottom"/>
          </w:tcPr>
          <w:p w14:paraId="32589F29" w14:textId="77777777" w:rsidR="00637B6C" w:rsidRPr="00B71204" w:rsidRDefault="00637B6C" w:rsidP="00637B6C">
            <w:pPr>
              <w:spacing w:after="20"/>
              <w:jc w:val="both"/>
              <w:rPr>
                <w:color w:val="000000"/>
              </w:rPr>
            </w:pPr>
            <w:r w:rsidRPr="00B71204">
              <w:rPr>
                <w:color w:val="000000"/>
              </w:rPr>
              <w:t>Организация предоставления дополнительных образовательных программ</w:t>
            </w:r>
          </w:p>
        </w:tc>
        <w:tc>
          <w:tcPr>
            <w:tcW w:w="851" w:type="dxa"/>
            <w:shd w:val="clear" w:color="auto" w:fill="auto"/>
            <w:vAlign w:val="bottom"/>
          </w:tcPr>
          <w:p w14:paraId="0CDEC7A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99E30C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4C122D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062A44B" w14:textId="77777777" w:rsidR="00637B6C" w:rsidRPr="00B71204" w:rsidRDefault="00637B6C" w:rsidP="00637B6C">
            <w:pPr>
              <w:spacing w:after="20"/>
              <w:jc w:val="center"/>
              <w:rPr>
                <w:color w:val="000000"/>
              </w:rPr>
            </w:pPr>
            <w:r w:rsidRPr="00B71204">
              <w:rPr>
                <w:color w:val="000000"/>
              </w:rPr>
              <w:t>02 3 02 0000 0</w:t>
            </w:r>
          </w:p>
        </w:tc>
        <w:tc>
          <w:tcPr>
            <w:tcW w:w="708" w:type="dxa"/>
            <w:shd w:val="clear" w:color="auto" w:fill="auto"/>
            <w:vAlign w:val="bottom"/>
          </w:tcPr>
          <w:p w14:paraId="034593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3205AA" w14:textId="77777777" w:rsidR="00637B6C" w:rsidRPr="00B71204" w:rsidRDefault="00637B6C" w:rsidP="00637B6C">
            <w:pPr>
              <w:spacing w:after="20"/>
              <w:jc w:val="right"/>
              <w:rPr>
                <w:color w:val="000000"/>
              </w:rPr>
            </w:pPr>
            <w:r w:rsidRPr="00B71204">
              <w:rPr>
                <w:color w:val="000000"/>
              </w:rPr>
              <w:t>35 510,2</w:t>
            </w:r>
          </w:p>
        </w:tc>
      </w:tr>
      <w:tr w:rsidR="00637B6C" w:rsidRPr="00B71204" w14:paraId="1DE3814F" w14:textId="77777777" w:rsidTr="00637B6C">
        <w:trPr>
          <w:trHeight w:val="20"/>
        </w:trPr>
        <w:tc>
          <w:tcPr>
            <w:tcW w:w="3686" w:type="dxa"/>
            <w:shd w:val="clear" w:color="auto" w:fill="auto"/>
            <w:vAlign w:val="bottom"/>
          </w:tcPr>
          <w:p w14:paraId="49D589C1" w14:textId="77777777" w:rsidR="00637B6C" w:rsidRPr="00B71204" w:rsidRDefault="00637B6C" w:rsidP="00637B6C">
            <w:pPr>
              <w:spacing w:after="20"/>
              <w:jc w:val="both"/>
              <w:rPr>
                <w:color w:val="000000"/>
              </w:rPr>
            </w:pPr>
            <w:r w:rsidRPr="00B71204">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14:paraId="20129DF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543A37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E2DAA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FEC25DF" w14:textId="77777777" w:rsidR="00637B6C" w:rsidRPr="00B71204" w:rsidRDefault="00637B6C" w:rsidP="00637B6C">
            <w:pPr>
              <w:spacing w:after="20"/>
              <w:jc w:val="center"/>
              <w:rPr>
                <w:color w:val="000000"/>
              </w:rPr>
            </w:pPr>
            <w:r w:rsidRPr="00B71204">
              <w:rPr>
                <w:color w:val="000000"/>
              </w:rPr>
              <w:t>02 3 02 4350 0</w:t>
            </w:r>
          </w:p>
        </w:tc>
        <w:tc>
          <w:tcPr>
            <w:tcW w:w="708" w:type="dxa"/>
            <w:shd w:val="clear" w:color="auto" w:fill="auto"/>
            <w:vAlign w:val="bottom"/>
          </w:tcPr>
          <w:p w14:paraId="11759B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E02B21" w14:textId="77777777" w:rsidR="00637B6C" w:rsidRPr="00B71204" w:rsidRDefault="00637B6C" w:rsidP="00637B6C">
            <w:pPr>
              <w:spacing w:after="20"/>
              <w:jc w:val="right"/>
              <w:rPr>
                <w:color w:val="000000"/>
              </w:rPr>
            </w:pPr>
            <w:r w:rsidRPr="00B71204">
              <w:rPr>
                <w:color w:val="000000"/>
              </w:rPr>
              <w:t>35 510,2</w:t>
            </w:r>
          </w:p>
        </w:tc>
      </w:tr>
      <w:tr w:rsidR="00637B6C" w:rsidRPr="00B71204" w14:paraId="6A57D931" w14:textId="77777777" w:rsidTr="00637B6C">
        <w:trPr>
          <w:trHeight w:val="20"/>
        </w:trPr>
        <w:tc>
          <w:tcPr>
            <w:tcW w:w="3686" w:type="dxa"/>
            <w:shd w:val="clear" w:color="auto" w:fill="auto"/>
            <w:vAlign w:val="bottom"/>
          </w:tcPr>
          <w:p w14:paraId="3BE471E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5F2088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13DEE9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FF6347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347F347" w14:textId="77777777" w:rsidR="00637B6C" w:rsidRPr="00B71204" w:rsidRDefault="00637B6C" w:rsidP="00637B6C">
            <w:pPr>
              <w:spacing w:after="20"/>
              <w:jc w:val="center"/>
              <w:rPr>
                <w:color w:val="000000"/>
              </w:rPr>
            </w:pPr>
            <w:r w:rsidRPr="00B71204">
              <w:rPr>
                <w:color w:val="000000"/>
              </w:rPr>
              <w:t>02 3 02 4350 0</w:t>
            </w:r>
          </w:p>
        </w:tc>
        <w:tc>
          <w:tcPr>
            <w:tcW w:w="708" w:type="dxa"/>
            <w:shd w:val="clear" w:color="auto" w:fill="auto"/>
            <w:vAlign w:val="bottom"/>
          </w:tcPr>
          <w:p w14:paraId="0A4CC53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E374B7D" w14:textId="77777777" w:rsidR="00637B6C" w:rsidRPr="00B71204" w:rsidRDefault="00637B6C" w:rsidP="00637B6C">
            <w:pPr>
              <w:spacing w:after="20"/>
              <w:jc w:val="right"/>
              <w:rPr>
                <w:color w:val="000000"/>
              </w:rPr>
            </w:pPr>
            <w:r w:rsidRPr="00B71204">
              <w:rPr>
                <w:color w:val="000000"/>
              </w:rPr>
              <w:t>35 510,2</w:t>
            </w:r>
          </w:p>
        </w:tc>
      </w:tr>
      <w:tr w:rsidR="00637B6C" w:rsidRPr="00B71204" w14:paraId="3C935F47" w14:textId="77777777" w:rsidTr="00637B6C">
        <w:trPr>
          <w:trHeight w:val="20"/>
        </w:trPr>
        <w:tc>
          <w:tcPr>
            <w:tcW w:w="3686" w:type="dxa"/>
            <w:shd w:val="clear" w:color="auto" w:fill="auto"/>
            <w:vAlign w:val="bottom"/>
          </w:tcPr>
          <w:p w14:paraId="47342463" w14:textId="77777777" w:rsidR="00637B6C" w:rsidRPr="00B71204" w:rsidRDefault="00637B6C" w:rsidP="00637B6C">
            <w:pPr>
              <w:spacing w:after="20"/>
              <w:jc w:val="both"/>
              <w:rPr>
                <w:color w:val="000000"/>
              </w:rPr>
            </w:pPr>
            <w:r w:rsidRPr="00B71204">
              <w:rPr>
                <w:color w:val="000000"/>
              </w:rPr>
              <w:lastRenderedPageBreak/>
              <w:t>Модернизация системы дополнительного образования, проведение мероприятий в области образования</w:t>
            </w:r>
          </w:p>
        </w:tc>
        <w:tc>
          <w:tcPr>
            <w:tcW w:w="851" w:type="dxa"/>
            <w:shd w:val="clear" w:color="auto" w:fill="auto"/>
            <w:vAlign w:val="bottom"/>
          </w:tcPr>
          <w:p w14:paraId="3664BFE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2230E3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5E5DD4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E67B414" w14:textId="77777777" w:rsidR="00637B6C" w:rsidRPr="00B71204" w:rsidRDefault="00637B6C" w:rsidP="00637B6C">
            <w:pPr>
              <w:spacing w:after="20"/>
              <w:jc w:val="center"/>
              <w:rPr>
                <w:color w:val="000000"/>
              </w:rPr>
            </w:pPr>
            <w:r w:rsidRPr="00B71204">
              <w:rPr>
                <w:color w:val="000000"/>
              </w:rPr>
              <w:t>02 3 03 0000 0</w:t>
            </w:r>
          </w:p>
        </w:tc>
        <w:tc>
          <w:tcPr>
            <w:tcW w:w="708" w:type="dxa"/>
            <w:shd w:val="clear" w:color="auto" w:fill="auto"/>
            <w:vAlign w:val="bottom"/>
          </w:tcPr>
          <w:p w14:paraId="6B744C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AEEBA7" w14:textId="77777777" w:rsidR="00637B6C" w:rsidRPr="00B71204" w:rsidRDefault="00637B6C" w:rsidP="00637B6C">
            <w:pPr>
              <w:spacing w:after="20"/>
              <w:jc w:val="right"/>
              <w:rPr>
                <w:color w:val="000000"/>
              </w:rPr>
            </w:pPr>
            <w:r w:rsidRPr="00B71204">
              <w:rPr>
                <w:color w:val="000000"/>
              </w:rPr>
              <w:t>37 938,8</w:t>
            </w:r>
          </w:p>
        </w:tc>
      </w:tr>
      <w:tr w:rsidR="00637B6C" w:rsidRPr="00B71204" w14:paraId="38B0425E" w14:textId="77777777" w:rsidTr="00637B6C">
        <w:trPr>
          <w:trHeight w:val="20"/>
        </w:trPr>
        <w:tc>
          <w:tcPr>
            <w:tcW w:w="3686" w:type="dxa"/>
            <w:shd w:val="clear" w:color="auto" w:fill="auto"/>
            <w:vAlign w:val="bottom"/>
          </w:tcPr>
          <w:p w14:paraId="7CBAF910" w14:textId="77777777" w:rsidR="00637B6C" w:rsidRPr="00B71204" w:rsidRDefault="00637B6C" w:rsidP="00637B6C">
            <w:pPr>
              <w:spacing w:after="20"/>
              <w:jc w:val="both"/>
              <w:rPr>
                <w:color w:val="000000"/>
              </w:rPr>
            </w:pPr>
            <w:r w:rsidRPr="00B71204">
              <w:rPr>
                <w:color w:val="000000"/>
              </w:rPr>
              <w:t>Мероприятия, направленные на развитие образования в Республике Татарстан</w:t>
            </w:r>
          </w:p>
        </w:tc>
        <w:tc>
          <w:tcPr>
            <w:tcW w:w="851" w:type="dxa"/>
            <w:shd w:val="clear" w:color="auto" w:fill="auto"/>
            <w:vAlign w:val="bottom"/>
          </w:tcPr>
          <w:p w14:paraId="2BF1C59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535DF2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C00A2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8527295" w14:textId="77777777" w:rsidR="00637B6C" w:rsidRPr="00B71204" w:rsidRDefault="00637B6C" w:rsidP="00637B6C">
            <w:pPr>
              <w:spacing w:after="20"/>
              <w:jc w:val="center"/>
              <w:rPr>
                <w:color w:val="000000"/>
              </w:rPr>
            </w:pPr>
            <w:r w:rsidRPr="00B71204">
              <w:rPr>
                <w:color w:val="000000"/>
              </w:rPr>
              <w:t>02 3 03 2111 0</w:t>
            </w:r>
          </w:p>
        </w:tc>
        <w:tc>
          <w:tcPr>
            <w:tcW w:w="708" w:type="dxa"/>
            <w:shd w:val="clear" w:color="auto" w:fill="auto"/>
            <w:vAlign w:val="bottom"/>
          </w:tcPr>
          <w:p w14:paraId="2E026D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34BFD6" w14:textId="77777777" w:rsidR="00637B6C" w:rsidRPr="00B71204" w:rsidRDefault="00637B6C" w:rsidP="00637B6C">
            <w:pPr>
              <w:spacing w:after="20"/>
              <w:jc w:val="right"/>
              <w:rPr>
                <w:color w:val="000000"/>
              </w:rPr>
            </w:pPr>
            <w:r w:rsidRPr="00B71204">
              <w:rPr>
                <w:color w:val="000000"/>
              </w:rPr>
              <w:t>126,9</w:t>
            </w:r>
          </w:p>
        </w:tc>
      </w:tr>
      <w:tr w:rsidR="00637B6C" w:rsidRPr="00B71204" w14:paraId="30E656D4" w14:textId="77777777" w:rsidTr="00637B6C">
        <w:trPr>
          <w:trHeight w:val="20"/>
        </w:trPr>
        <w:tc>
          <w:tcPr>
            <w:tcW w:w="3686" w:type="dxa"/>
            <w:shd w:val="clear" w:color="auto" w:fill="auto"/>
            <w:vAlign w:val="bottom"/>
          </w:tcPr>
          <w:p w14:paraId="5CEEF0E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59BD4A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63B1B7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499483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7738731" w14:textId="77777777" w:rsidR="00637B6C" w:rsidRPr="00B71204" w:rsidRDefault="00637B6C" w:rsidP="00637B6C">
            <w:pPr>
              <w:spacing w:after="20"/>
              <w:jc w:val="center"/>
              <w:rPr>
                <w:color w:val="000000"/>
              </w:rPr>
            </w:pPr>
            <w:r w:rsidRPr="00B71204">
              <w:rPr>
                <w:color w:val="000000"/>
              </w:rPr>
              <w:t>02 3 03 2111 0</w:t>
            </w:r>
          </w:p>
        </w:tc>
        <w:tc>
          <w:tcPr>
            <w:tcW w:w="708" w:type="dxa"/>
            <w:shd w:val="clear" w:color="auto" w:fill="auto"/>
            <w:vAlign w:val="bottom"/>
          </w:tcPr>
          <w:p w14:paraId="26166B9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52B8050" w14:textId="77777777" w:rsidR="00637B6C" w:rsidRPr="00B71204" w:rsidRDefault="00637B6C" w:rsidP="00637B6C">
            <w:pPr>
              <w:spacing w:after="20"/>
              <w:jc w:val="right"/>
              <w:rPr>
                <w:color w:val="000000"/>
              </w:rPr>
            </w:pPr>
            <w:r w:rsidRPr="00B71204">
              <w:rPr>
                <w:color w:val="000000"/>
              </w:rPr>
              <w:t>126,9</w:t>
            </w:r>
          </w:p>
        </w:tc>
      </w:tr>
      <w:tr w:rsidR="00637B6C" w:rsidRPr="00B71204" w14:paraId="1F2C6DE8" w14:textId="77777777" w:rsidTr="00637B6C">
        <w:trPr>
          <w:trHeight w:val="20"/>
        </w:trPr>
        <w:tc>
          <w:tcPr>
            <w:tcW w:w="3686" w:type="dxa"/>
            <w:shd w:val="clear" w:color="auto" w:fill="auto"/>
            <w:vAlign w:val="bottom"/>
          </w:tcPr>
          <w:p w14:paraId="0F9DCDB9" w14:textId="77777777" w:rsidR="00637B6C" w:rsidRPr="00B71204" w:rsidRDefault="00637B6C" w:rsidP="00637B6C">
            <w:pPr>
              <w:spacing w:after="20"/>
              <w:jc w:val="both"/>
              <w:rPr>
                <w:color w:val="000000"/>
              </w:rPr>
            </w:pPr>
            <w:r w:rsidRPr="00B71204">
              <w:rPr>
                <w:color w:val="000000"/>
              </w:rPr>
              <w:t>Компенсация дополнительных расходов на обеспечение деятельности автономных и бюджетных учреждений</w:t>
            </w:r>
          </w:p>
        </w:tc>
        <w:tc>
          <w:tcPr>
            <w:tcW w:w="851" w:type="dxa"/>
            <w:shd w:val="clear" w:color="auto" w:fill="auto"/>
            <w:vAlign w:val="bottom"/>
          </w:tcPr>
          <w:p w14:paraId="33E9E95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FAA15E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B175AE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A07C9F4" w14:textId="77777777" w:rsidR="00637B6C" w:rsidRPr="00B71204" w:rsidRDefault="00637B6C" w:rsidP="00637B6C">
            <w:pPr>
              <w:spacing w:after="20"/>
              <w:jc w:val="center"/>
              <w:rPr>
                <w:color w:val="000000"/>
              </w:rPr>
            </w:pPr>
            <w:r w:rsidRPr="00B71204">
              <w:rPr>
                <w:color w:val="000000"/>
              </w:rPr>
              <w:t>02 3 03 2516 0</w:t>
            </w:r>
          </w:p>
        </w:tc>
        <w:tc>
          <w:tcPr>
            <w:tcW w:w="708" w:type="dxa"/>
            <w:shd w:val="clear" w:color="auto" w:fill="auto"/>
            <w:vAlign w:val="bottom"/>
          </w:tcPr>
          <w:p w14:paraId="57DB74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916EA6F" w14:textId="77777777" w:rsidR="00637B6C" w:rsidRPr="00B71204" w:rsidRDefault="00637B6C" w:rsidP="00637B6C">
            <w:pPr>
              <w:spacing w:after="20"/>
              <w:jc w:val="right"/>
              <w:rPr>
                <w:color w:val="000000"/>
              </w:rPr>
            </w:pPr>
            <w:r w:rsidRPr="00B71204">
              <w:rPr>
                <w:color w:val="000000"/>
              </w:rPr>
              <w:t>12 842,8</w:t>
            </w:r>
          </w:p>
        </w:tc>
      </w:tr>
      <w:tr w:rsidR="00637B6C" w:rsidRPr="00B71204" w14:paraId="5F54C2B5" w14:textId="77777777" w:rsidTr="00637B6C">
        <w:trPr>
          <w:trHeight w:val="20"/>
        </w:trPr>
        <w:tc>
          <w:tcPr>
            <w:tcW w:w="3686" w:type="dxa"/>
            <w:shd w:val="clear" w:color="auto" w:fill="auto"/>
            <w:vAlign w:val="bottom"/>
          </w:tcPr>
          <w:p w14:paraId="06811EF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28EDB9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D8A866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653A5E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210E330" w14:textId="77777777" w:rsidR="00637B6C" w:rsidRPr="00B71204" w:rsidRDefault="00637B6C" w:rsidP="00637B6C">
            <w:pPr>
              <w:spacing w:after="20"/>
              <w:jc w:val="center"/>
              <w:rPr>
                <w:color w:val="000000"/>
              </w:rPr>
            </w:pPr>
            <w:r w:rsidRPr="00B71204">
              <w:rPr>
                <w:color w:val="000000"/>
              </w:rPr>
              <w:t>02 3 03 2516 0</w:t>
            </w:r>
          </w:p>
        </w:tc>
        <w:tc>
          <w:tcPr>
            <w:tcW w:w="708" w:type="dxa"/>
            <w:shd w:val="clear" w:color="auto" w:fill="auto"/>
            <w:vAlign w:val="bottom"/>
          </w:tcPr>
          <w:p w14:paraId="0CE898D5"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23BE889" w14:textId="77777777" w:rsidR="00637B6C" w:rsidRPr="00B71204" w:rsidRDefault="00637B6C" w:rsidP="00637B6C">
            <w:pPr>
              <w:spacing w:after="20"/>
              <w:jc w:val="right"/>
              <w:rPr>
                <w:color w:val="000000"/>
              </w:rPr>
            </w:pPr>
            <w:r w:rsidRPr="00B71204">
              <w:rPr>
                <w:color w:val="000000"/>
              </w:rPr>
              <w:t>12 842,8</w:t>
            </w:r>
          </w:p>
        </w:tc>
      </w:tr>
      <w:tr w:rsidR="00637B6C" w:rsidRPr="00B71204" w14:paraId="0E31C5CF" w14:textId="77777777" w:rsidTr="00637B6C">
        <w:trPr>
          <w:trHeight w:val="20"/>
        </w:trPr>
        <w:tc>
          <w:tcPr>
            <w:tcW w:w="3686" w:type="dxa"/>
            <w:shd w:val="clear" w:color="auto" w:fill="auto"/>
            <w:vAlign w:val="bottom"/>
          </w:tcPr>
          <w:p w14:paraId="51BE8C05"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160E75B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3C75F9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2AA5FA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D251815" w14:textId="77777777" w:rsidR="00637B6C" w:rsidRPr="00B71204" w:rsidRDefault="00637B6C" w:rsidP="00637B6C">
            <w:pPr>
              <w:spacing w:after="20"/>
              <w:jc w:val="center"/>
              <w:rPr>
                <w:color w:val="000000"/>
              </w:rPr>
            </w:pPr>
            <w:r w:rsidRPr="00B71204">
              <w:rPr>
                <w:color w:val="000000"/>
              </w:rPr>
              <w:t>02 3 03 4360 0</w:t>
            </w:r>
          </w:p>
        </w:tc>
        <w:tc>
          <w:tcPr>
            <w:tcW w:w="708" w:type="dxa"/>
            <w:shd w:val="clear" w:color="auto" w:fill="auto"/>
            <w:vAlign w:val="bottom"/>
          </w:tcPr>
          <w:p w14:paraId="4319CC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BC8471" w14:textId="77777777" w:rsidR="00637B6C" w:rsidRPr="00B71204" w:rsidRDefault="00637B6C" w:rsidP="00637B6C">
            <w:pPr>
              <w:spacing w:after="20"/>
              <w:jc w:val="right"/>
              <w:rPr>
                <w:color w:val="000000"/>
              </w:rPr>
            </w:pPr>
            <w:r w:rsidRPr="00B71204">
              <w:rPr>
                <w:color w:val="000000"/>
              </w:rPr>
              <w:t>24 969,1</w:t>
            </w:r>
          </w:p>
        </w:tc>
      </w:tr>
      <w:tr w:rsidR="00637B6C" w:rsidRPr="00B71204" w14:paraId="6D25C1C1" w14:textId="77777777" w:rsidTr="00637B6C">
        <w:trPr>
          <w:trHeight w:val="20"/>
        </w:trPr>
        <w:tc>
          <w:tcPr>
            <w:tcW w:w="3686" w:type="dxa"/>
            <w:shd w:val="clear" w:color="auto" w:fill="auto"/>
            <w:vAlign w:val="bottom"/>
          </w:tcPr>
          <w:p w14:paraId="267E591D"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82D68E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11D542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D335DC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6A05DF2" w14:textId="77777777" w:rsidR="00637B6C" w:rsidRPr="00B71204" w:rsidRDefault="00637B6C" w:rsidP="00637B6C">
            <w:pPr>
              <w:spacing w:after="20"/>
              <w:jc w:val="center"/>
              <w:rPr>
                <w:color w:val="000000"/>
              </w:rPr>
            </w:pPr>
            <w:r w:rsidRPr="00B71204">
              <w:rPr>
                <w:color w:val="000000"/>
              </w:rPr>
              <w:t>02 3 03 4360 0</w:t>
            </w:r>
          </w:p>
        </w:tc>
        <w:tc>
          <w:tcPr>
            <w:tcW w:w="708" w:type="dxa"/>
            <w:shd w:val="clear" w:color="auto" w:fill="auto"/>
            <w:vAlign w:val="bottom"/>
          </w:tcPr>
          <w:p w14:paraId="01410CE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79869F6" w14:textId="77777777" w:rsidR="00637B6C" w:rsidRPr="00B71204" w:rsidRDefault="00637B6C" w:rsidP="00637B6C">
            <w:pPr>
              <w:spacing w:after="20"/>
              <w:jc w:val="right"/>
              <w:rPr>
                <w:color w:val="000000"/>
              </w:rPr>
            </w:pPr>
            <w:r w:rsidRPr="00B71204">
              <w:rPr>
                <w:color w:val="000000"/>
              </w:rPr>
              <w:t>944,3</w:t>
            </w:r>
          </w:p>
        </w:tc>
      </w:tr>
      <w:tr w:rsidR="00637B6C" w:rsidRPr="00B71204" w14:paraId="3885D48A" w14:textId="77777777" w:rsidTr="00637B6C">
        <w:trPr>
          <w:trHeight w:val="20"/>
        </w:trPr>
        <w:tc>
          <w:tcPr>
            <w:tcW w:w="3686" w:type="dxa"/>
            <w:shd w:val="clear" w:color="auto" w:fill="auto"/>
            <w:vAlign w:val="bottom"/>
          </w:tcPr>
          <w:p w14:paraId="5C87080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34C5C7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383621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256328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FDCD3F5" w14:textId="77777777" w:rsidR="00637B6C" w:rsidRPr="00B71204" w:rsidRDefault="00637B6C" w:rsidP="00637B6C">
            <w:pPr>
              <w:spacing w:after="20"/>
              <w:jc w:val="center"/>
              <w:rPr>
                <w:color w:val="000000"/>
              </w:rPr>
            </w:pPr>
            <w:r w:rsidRPr="00B71204">
              <w:rPr>
                <w:color w:val="000000"/>
              </w:rPr>
              <w:t>02 3 03 4360 0</w:t>
            </w:r>
          </w:p>
        </w:tc>
        <w:tc>
          <w:tcPr>
            <w:tcW w:w="708" w:type="dxa"/>
            <w:shd w:val="clear" w:color="auto" w:fill="auto"/>
            <w:vAlign w:val="bottom"/>
          </w:tcPr>
          <w:p w14:paraId="55BC4E5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415846B" w14:textId="77777777" w:rsidR="00637B6C" w:rsidRPr="00B71204" w:rsidRDefault="00637B6C" w:rsidP="00637B6C">
            <w:pPr>
              <w:spacing w:after="20"/>
              <w:jc w:val="right"/>
              <w:rPr>
                <w:color w:val="000000"/>
              </w:rPr>
            </w:pPr>
            <w:r w:rsidRPr="00B71204">
              <w:rPr>
                <w:color w:val="000000"/>
              </w:rPr>
              <w:t>6 171,6</w:t>
            </w:r>
          </w:p>
        </w:tc>
      </w:tr>
      <w:tr w:rsidR="00637B6C" w:rsidRPr="00B71204" w14:paraId="4A43EC26" w14:textId="77777777" w:rsidTr="00637B6C">
        <w:trPr>
          <w:trHeight w:val="20"/>
        </w:trPr>
        <w:tc>
          <w:tcPr>
            <w:tcW w:w="3686" w:type="dxa"/>
            <w:shd w:val="clear" w:color="auto" w:fill="auto"/>
            <w:vAlign w:val="bottom"/>
          </w:tcPr>
          <w:p w14:paraId="0137798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83E80F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0E5874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083790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EC79B6C" w14:textId="77777777" w:rsidR="00637B6C" w:rsidRPr="00B71204" w:rsidRDefault="00637B6C" w:rsidP="00637B6C">
            <w:pPr>
              <w:spacing w:after="20"/>
              <w:jc w:val="center"/>
              <w:rPr>
                <w:color w:val="000000"/>
              </w:rPr>
            </w:pPr>
            <w:r w:rsidRPr="00B71204">
              <w:rPr>
                <w:color w:val="000000"/>
              </w:rPr>
              <w:t>02 3 03 4360 0</w:t>
            </w:r>
          </w:p>
        </w:tc>
        <w:tc>
          <w:tcPr>
            <w:tcW w:w="708" w:type="dxa"/>
            <w:shd w:val="clear" w:color="auto" w:fill="auto"/>
            <w:vAlign w:val="bottom"/>
          </w:tcPr>
          <w:p w14:paraId="7AA264C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3024CAA" w14:textId="77777777" w:rsidR="00637B6C" w:rsidRPr="00B71204" w:rsidRDefault="00637B6C" w:rsidP="00637B6C">
            <w:pPr>
              <w:spacing w:after="20"/>
              <w:jc w:val="right"/>
              <w:rPr>
                <w:color w:val="000000"/>
              </w:rPr>
            </w:pPr>
            <w:r w:rsidRPr="00B71204">
              <w:rPr>
                <w:color w:val="000000"/>
              </w:rPr>
              <w:t>17 853,2</w:t>
            </w:r>
          </w:p>
        </w:tc>
      </w:tr>
      <w:tr w:rsidR="00637B6C" w:rsidRPr="00B71204" w14:paraId="58FFFB0A" w14:textId="77777777" w:rsidTr="00637B6C">
        <w:trPr>
          <w:trHeight w:val="20"/>
        </w:trPr>
        <w:tc>
          <w:tcPr>
            <w:tcW w:w="3686" w:type="dxa"/>
            <w:shd w:val="clear" w:color="auto" w:fill="auto"/>
            <w:vAlign w:val="bottom"/>
          </w:tcPr>
          <w:p w14:paraId="2AC75834" w14:textId="77777777" w:rsidR="00637B6C" w:rsidRPr="00B71204" w:rsidRDefault="00637B6C" w:rsidP="00637B6C">
            <w:pPr>
              <w:spacing w:after="20"/>
              <w:jc w:val="both"/>
              <w:rPr>
                <w:color w:val="000000"/>
              </w:rPr>
            </w:pPr>
            <w:r w:rsidRPr="00B71204">
              <w:rPr>
                <w:color w:val="000000"/>
              </w:rPr>
              <w:t>Противопожарные мероприятия в муниципальных и государственных образовательных организациях</w:t>
            </w:r>
          </w:p>
        </w:tc>
        <w:tc>
          <w:tcPr>
            <w:tcW w:w="851" w:type="dxa"/>
            <w:shd w:val="clear" w:color="auto" w:fill="auto"/>
            <w:vAlign w:val="bottom"/>
          </w:tcPr>
          <w:p w14:paraId="3C8F9A0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C15084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DEAC6A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2D31C07" w14:textId="77777777" w:rsidR="00637B6C" w:rsidRPr="00B71204" w:rsidRDefault="00637B6C" w:rsidP="00637B6C">
            <w:pPr>
              <w:spacing w:after="20"/>
              <w:jc w:val="center"/>
              <w:rPr>
                <w:color w:val="000000"/>
              </w:rPr>
            </w:pPr>
            <w:r w:rsidRPr="00B71204">
              <w:rPr>
                <w:color w:val="000000"/>
              </w:rPr>
              <w:t>02 3 07 0000 0</w:t>
            </w:r>
          </w:p>
        </w:tc>
        <w:tc>
          <w:tcPr>
            <w:tcW w:w="708" w:type="dxa"/>
            <w:shd w:val="clear" w:color="auto" w:fill="auto"/>
            <w:vAlign w:val="bottom"/>
          </w:tcPr>
          <w:p w14:paraId="67E717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6B4342" w14:textId="77777777" w:rsidR="00637B6C" w:rsidRPr="00B71204" w:rsidRDefault="00637B6C" w:rsidP="00637B6C">
            <w:pPr>
              <w:spacing w:after="20"/>
              <w:jc w:val="right"/>
              <w:rPr>
                <w:color w:val="000000"/>
              </w:rPr>
            </w:pPr>
            <w:r w:rsidRPr="00B71204">
              <w:rPr>
                <w:color w:val="000000"/>
              </w:rPr>
              <w:t>186,0</w:t>
            </w:r>
          </w:p>
        </w:tc>
      </w:tr>
      <w:tr w:rsidR="00637B6C" w:rsidRPr="00B71204" w14:paraId="0FE2AC53" w14:textId="77777777" w:rsidTr="00637B6C">
        <w:trPr>
          <w:trHeight w:val="20"/>
        </w:trPr>
        <w:tc>
          <w:tcPr>
            <w:tcW w:w="3686" w:type="dxa"/>
            <w:shd w:val="clear" w:color="auto" w:fill="auto"/>
            <w:vAlign w:val="bottom"/>
          </w:tcPr>
          <w:p w14:paraId="6F4E9415" w14:textId="77777777" w:rsidR="00637B6C" w:rsidRPr="00B71204" w:rsidRDefault="00637B6C" w:rsidP="00637B6C">
            <w:pPr>
              <w:spacing w:after="20"/>
              <w:jc w:val="both"/>
              <w:rPr>
                <w:color w:val="000000"/>
              </w:rPr>
            </w:pPr>
            <w:r w:rsidRPr="00B71204">
              <w:rPr>
                <w:color w:val="000000"/>
              </w:rPr>
              <w:t>Противопожарные мероприятия в учреждениях образования</w:t>
            </w:r>
          </w:p>
        </w:tc>
        <w:tc>
          <w:tcPr>
            <w:tcW w:w="851" w:type="dxa"/>
            <w:shd w:val="clear" w:color="auto" w:fill="auto"/>
            <w:vAlign w:val="bottom"/>
          </w:tcPr>
          <w:p w14:paraId="3493E79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928260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446DD4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A33892" w14:textId="77777777" w:rsidR="00637B6C" w:rsidRPr="00B71204" w:rsidRDefault="00637B6C" w:rsidP="00637B6C">
            <w:pPr>
              <w:spacing w:after="20"/>
              <w:jc w:val="center"/>
              <w:rPr>
                <w:color w:val="000000"/>
              </w:rPr>
            </w:pPr>
            <w:r w:rsidRPr="00B71204">
              <w:rPr>
                <w:color w:val="000000"/>
              </w:rPr>
              <w:t>02 3 07 4368 0</w:t>
            </w:r>
          </w:p>
        </w:tc>
        <w:tc>
          <w:tcPr>
            <w:tcW w:w="708" w:type="dxa"/>
            <w:shd w:val="clear" w:color="auto" w:fill="auto"/>
            <w:vAlign w:val="bottom"/>
          </w:tcPr>
          <w:p w14:paraId="69BDFB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6EDB5F" w14:textId="77777777" w:rsidR="00637B6C" w:rsidRPr="00B71204" w:rsidRDefault="00637B6C" w:rsidP="00637B6C">
            <w:pPr>
              <w:spacing w:after="20"/>
              <w:jc w:val="right"/>
              <w:rPr>
                <w:color w:val="000000"/>
              </w:rPr>
            </w:pPr>
            <w:r w:rsidRPr="00B71204">
              <w:rPr>
                <w:color w:val="000000"/>
              </w:rPr>
              <w:t>186,0</w:t>
            </w:r>
          </w:p>
        </w:tc>
      </w:tr>
      <w:tr w:rsidR="00637B6C" w:rsidRPr="00B71204" w14:paraId="5168971D" w14:textId="77777777" w:rsidTr="00637B6C">
        <w:trPr>
          <w:trHeight w:val="20"/>
        </w:trPr>
        <w:tc>
          <w:tcPr>
            <w:tcW w:w="3686" w:type="dxa"/>
            <w:shd w:val="clear" w:color="auto" w:fill="auto"/>
            <w:vAlign w:val="bottom"/>
          </w:tcPr>
          <w:p w14:paraId="05F9935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2964A5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AAFE93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92C07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DEF6FA1" w14:textId="77777777" w:rsidR="00637B6C" w:rsidRPr="00B71204" w:rsidRDefault="00637B6C" w:rsidP="00637B6C">
            <w:pPr>
              <w:spacing w:after="20"/>
              <w:jc w:val="center"/>
              <w:rPr>
                <w:color w:val="000000"/>
              </w:rPr>
            </w:pPr>
            <w:r w:rsidRPr="00B71204">
              <w:rPr>
                <w:color w:val="000000"/>
              </w:rPr>
              <w:t>02 3 07 4368 0</w:t>
            </w:r>
          </w:p>
        </w:tc>
        <w:tc>
          <w:tcPr>
            <w:tcW w:w="708" w:type="dxa"/>
            <w:shd w:val="clear" w:color="auto" w:fill="auto"/>
            <w:vAlign w:val="bottom"/>
          </w:tcPr>
          <w:p w14:paraId="359A1C7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4433581" w14:textId="77777777" w:rsidR="00637B6C" w:rsidRPr="00B71204" w:rsidRDefault="00637B6C" w:rsidP="00637B6C">
            <w:pPr>
              <w:spacing w:after="20"/>
              <w:jc w:val="right"/>
              <w:rPr>
                <w:color w:val="000000"/>
              </w:rPr>
            </w:pPr>
            <w:r w:rsidRPr="00B71204">
              <w:rPr>
                <w:color w:val="000000"/>
              </w:rPr>
              <w:t>186,0</w:t>
            </w:r>
          </w:p>
        </w:tc>
      </w:tr>
      <w:tr w:rsidR="00637B6C" w:rsidRPr="00B71204" w14:paraId="28C3251A" w14:textId="77777777" w:rsidTr="00637B6C">
        <w:trPr>
          <w:trHeight w:val="20"/>
        </w:trPr>
        <w:tc>
          <w:tcPr>
            <w:tcW w:w="3686" w:type="dxa"/>
            <w:shd w:val="clear" w:color="auto" w:fill="auto"/>
            <w:vAlign w:val="bottom"/>
          </w:tcPr>
          <w:p w14:paraId="347A1A1D" w14:textId="77777777" w:rsidR="00637B6C" w:rsidRPr="00B71204" w:rsidRDefault="00637B6C" w:rsidP="00637B6C">
            <w:pPr>
              <w:spacing w:after="20"/>
              <w:jc w:val="both"/>
              <w:rPr>
                <w:color w:val="000000"/>
              </w:rPr>
            </w:pPr>
            <w:r w:rsidRPr="00B71204">
              <w:rPr>
                <w:color w:val="000000"/>
              </w:rPr>
              <w:t>Федеральный проект «Цифровая образовательная среда»</w:t>
            </w:r>
          </w:p>
        </w:tc>
        <w:tc>
          <w:tcPr>
            <w:tcW w:w="851" w:type="dxa"/>
            <w:shd w:val="clear" w:color="auto" w:fill="auto"/>
            <w:vAlign w:val="bottom"/>
          </w:tcPr>
          <w:p w14:paraId="4B48979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AEB3EA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DCFC0F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629DECD" w14:textId="77777777" w:rsidR="00637B6C" w:rsidRPr="00B71204" w:rsidRDefault="00637B6C" w:rsidP="00637B6C">
            <w:pPr>
              <w:spacing w:after="20"/>
              <w:jc w:val="center"/>
              <w:rPr>
                <w:color w:val="000000"/>
              </w:rPr>
            </w:pPr>
            <w:r w:rsidRPr="00B71204">
              <w:rPr>
                <w:color w:val="000000"/>
              </w:rPr>
              <w:t>02 3 E4 0000 0</w:t>
            </w:r>
          </w:p>
        </w:tc>
        <w:tc>
          <w:tcPr>
            <w:tcW w:w="708" w:type="dxa"/>
            <w:shd w:val="clear" w:color="auto" w:fill="auto"/>
            <w:vAlign w:val="bottom"/>
          </w:tcPr>
          <w:p w14:paraId="1F5545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46D0C0" w14:textId="77777777" w:rsidR="00637B6C" w:rsidRPr="00B71204" w:rsidRDefault="00637B6C" w:rsidP="00637B6C">
            <w:pPr>
              <w:spacing w:after="20"/>
              <w:jc w:val="right"/>
              <w:rPr>
                <w:color w:val="000000"/>
              </w:rPr>
            </w:pPr>
            <w:r w:rsidRPr="00B71204">
              <w:rPr>
                <w:color w:val="000000"/>
              </w:rPr>
              <w:t>15 993,7</w:t>
            </w:r>
          </w:p>
        </w:tc>
      </w:tr>
      <w:tr w:rsidR="00637B6C" w:rsidRPr="00B71204" w14:paraId="42A46EB1" w14:textId="77777777" w:rsidTr="00637B6C">
        <w:trPr>
          <w:trHeight w:val="20"/>
        </w:trPr>
        <w:tc>
          <w:tcPr>
            <w:tcW w:w="3686" w:type="dxa"/>
            <w:shd w:val="clear" w:color="auto" w:fill="auto"/>
            <w:vAlign w:val="bottom"/>
          </w:tcPr>
          <w:p w14:paraId="617317A2"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центров цифрового образования детей</w:t>
            </w:r>
          </w:p>
        </w:tc>
        <w:tc>
          <w:tcPr>
            <w:tcW w:w="851" w:type="dxa"/>
            <w:shd w:val="clear" w:color="auto" w:fill="auto"/>
            <w:vAlign w:val="bottom"/>
          </w:tcPr>
          <w:p w14:paraId="175E7CB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EE4452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63E225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8B750E6" w14:textId="77777777" w:rsidR="00637B6C" w:rsidRPr="00B71204" w:rsidRDefault="00637B6C" w:rsidP="00637B6C">
            <w:pPr>
              <w:spacing w:after="20"/>
              <w:jc w:val="center"/>
              <w:rPr>
                <w:color w:val="000000"/>
              </w:rPr>
            </w:pPr>
            <w:r w:rsidRPr="00B71204">
              <w:rPr>
                <w:color w:val="000000"/>
              </w:rPr>
              <w:t>02 3 E4 5219 0</w:t>
            </w:r>
          </w:p>
        </w:tc>
        <w:tc>
          <w:tcPr>
            <w:tcW w:w="708" w:type="dxa"/>
            <w:shd w:val="clear" w:color="auto" w:fill="auto"/>
            <w:vAlign w:val="bottom"/>
          </w:tcPr>
          <w:p w14:paraId="7BA748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901C8F" w14:textId="77777777" w:rsidR="00637B6C" w:rsidRPr="00B71204" w:rsidRDefault="00637B6C" w:rsidP="00637B6C">
            <w:pPr>
              <w:spacing w:after="20"/>
              <w:jc w:val="right"/>
              <w:rPr>
                <w:color w:val="000000"/>
              </w:rPr>
            </w:pPr>
            <w:r w:rsidRPr="00B71204">
              <w:rPr>
                <w:color w:val="000000"/>
              </w:rPr>
              <w:t>15 993,7</w:t>
            </w:r>
          </w:p>
        </w:tc>
      </w:tr>
      <w:tr w:rsidR="00637B6C" w:rsidRPr="00B71204" w14:paraId="57B6FC36" w14:textId="77777777" w:rsidTr="00637B6C">
        <w:trPr>
          <w:trHeight w:val="20"/>
        </w:trPr>
        <w:tc>
          <w:tcPr>
            <w:tcW w:w="3686" w:type="dxa"/>
            <w:shd w:val="clear" w:color="auto" w:fill="auto"/>
            <w:vAlign w:val="bottom"/>
          </w:tcPr>
          <w:p w14:paraId="393766D9"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1D7177E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51200C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B3E78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6C5B961" w14:textId="77777777" w:rsidR="00637B6C" w:rsidRPr="00B71204" w:rsidRDefault="00637B6C" w:rsidP="00637B6C">
            <w:pPr>
              <w:spacing w:after="20"/>
              <w:jc w:val="center"/>
              <w:rPr>
                <w:color w:val="000000"/>
              </w:rPr>
            </w:pPr>
            <w:r w:rsidRPr="00B71204">
              <w:rPr>
                <w:color w:val="000000"/>
              </w:rPr>
              <w:t>02 3 E4 5219 0</w:t>
            </w:r>
          </w:p>
        </w:tc>
        <w:tc>
          <w:tcPr>
            <w:tcW w:w="708" w:type="dxa"/>
            <w:shd w:val="clear" w:color="auto" w:fill="auto"/>
            <w:vAlign w:val="bottom"/>
          </w:tcPr>
          <w:p w14:paraId="3A656C7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FFF1434" w14:textId="77777777" w:rsidR="00637B6C" w:rsidRPr="00B71204" w:rsidRDefault="00637B6C" w:rsidP="00637B6C">
            <w:pPr>
              <w:spacing w:after="20"/>
              <w:jc w:val="right"/>
              <w:rPr>
                <w:color w:val="000000"/>
              </w:rPr>
            </w:pPr>
            <w:r w:rsidRPr="00B71204">
              <w:rPr>
                <w:color w:val="000000"/>
              </w:rPr>
              <w:t>15 993,7</w:t>
            </w:r>
          </w:p>
        </w:tc>
      </w:tr>
      <w:tr w:rsidR="00637B6C" w:rsidRPr="00B71204" w14:paraId="38CD4D77" w14:textId="77777777" w:rsidTr="00637B6C">
        <w:trPr>
          <w:trHeight w:val="20"/>
        </w:trPr>
        <w:tc>
          <w:tcPr>
            <w:tcW w:w="3686" w:type="dxa"/>
            <w:shd w:val="clear" w:color="auto" w:fill="auto"/>
            <w:vAlign w:val="bottom"/>
          </w:tcPr>
          <w:p w14:paraId="21F67DFC"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084BE24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23453F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C86484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690B1CE"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4801DA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2E99C2" w14:textId="77777777" w:rsidR="00637B6C" w:rsidRPr="00B71204" w:rsidRDefault="00637B6C" w:rsidP="00637B6C">
            <w:pPr>
              <w:spacing w:after="20"/>
              <w:jc w:val="right"/>
              <w:rPr>
                <w:color w:val="000000"/>
              </w:rPr>
            </w:pPr>
            <w:r w:rsidRPr="00B71204">
              <w:rPr>
                <w:color w:val="000000"/>
              </w:rPr>
              <w:t>880 236,5</w:t>
            </w:r>
          </w:p>
        </w:tc>
      </w:tr>
      <w:tr w:rsidR="00637B6C" w:rsidRPr="00B71204" w14:paraId="78BD9478" w14:textId="77777777" w:rsidTr="00637B6C">
        <w:trPr>
          <w:trHeight w:val="20"/>
        </w:trPr>
        <w:tc>
          <w:tcPr>
            <w:tcW w:w="3686" w:type="dxa"/>
            <w:shd w:val="clear" w:color="auto" w:fill="auto"/>
            <w:vAlign w:val="bottom"/>
          </w:tcPr>
          <w:p w14:paraId="3721AB98" w14:textId="77777777" w:rsidR="00637B6C" w:rsidRPr="00B71204" w:rsidRDefault="00637B6C" w:rsidP="00637B6C">
            <w:pPr>
              <w:spacing w:after="20"/>
              <w:jc w:val="both"/>
              <w:rPr>
                <w:color w:val="000000"/>
              </w:rPr>
            </w:pPr>
            <w:r w:rsidRPr="00B71204">
              <w:rPr>
                <w:color w:val="000000"/>
              </w:rPr>
              <w:t>Модернизация системы профессионального образования, проведение мероприятий в области образования</w:t>
            </w:r>
          </w:p>
        </w:tc>
        <w:tc>
          <w:tcPr>
            <w:tcW w:w="851" w:type="dxa"/>
            <w:shd w:val="clear" w:color="auto" w:fill="auto"/>
            <w:vAlign w:val="bottom"/>
          </w:tcPr>
          <w:p w14:paraId="21C0A62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6B23DD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FC4D7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0354DD0" w14:textId="77777777" w:rsidR="00637B6C" w:rsidRPr="00B71204" w:rsidRDefault="00637B6C" w:rsidP="00637B6C">
            <w:pPr>
              <w:spacing w:after="20"/>
              <w:jc w:val="center"/>
              <w:rPr>
                <w:color w:val="000000"/>
              </w:rPr>
            </w:pPr>
            <w:r w:rsidRPr="00B71204">
              <w:rPr>
                <w:color w:val="000000"/>
              </w:rPr>
              <w:t>02 4 03 0000 0</w:t>
            </w:r>
          </w:p>
        </w:tc>
        <w:tc>
          <w:tcPr>
            <w:tcW w:w="708" w:type="dxa"/>
            <w:shd w:val="clear" w:color="auto" w:fill="auto"/>
            <w:vAlign w:val="bottom"/>
          </w:tcPr>
          <w:p w14:paraId="37F6EE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1AC328" w14:textId="77777777" w:rsidR="00637B6C" w:rsidRPr="00B71204" w:rsidRDefault="00637B6C" w:rsidP="00637B6C">
            <w:pPr>
              <w:spacing w:after="20"/>
              <w:jc w:val="right"/>
              <w:rPr>
                <w:color w:val="000000"/>
              </w:rPr>
            </w:pPr>
            <w:r w:rsidRPr="00B71204">
              <w:rPr>
                <w:color w:val="000000"/>
              </w:rPr>
              <w:t>816 892,5</w:t>
            </w:r>
          </w:p>
        </w:tc>
      </w:tr>
      <w:tr w:rsidR="00637B6C" w:rsidRPr="00B71204" w14:paraId="3323B5E8" w14:textId="77777777" w:rsidTr="00637B6C">
        <w:trPr>
          <w:trHeight w:val="20"/>
        </w:trPr>
        <w:tc>
          <w:tcPr>
            <w:tcW w:w="3686" w:type="dxa"/>
            <w:shd w:val="clear" w:color="auto" w:fill="auto"/>
            <w:vAlign w:val="bottom"/>
          </w:tcPr>
          <w:p w14:paraId="1BF5AF9D" w14:textId="77777777" w:rsidR="00637B6C" w:rsidRPr="00B71204" w:rsidRDefault="00637B6C" w:rsidP="00637B6C">
            <w:pPr>
              <w:spacing w:after="20"/>
              <w:jc w:val="both"/>
              <w:rPr>
                <w:color w:val="000000"/>
              </w:rPr>
            </w:pPr>
            <w:r w:rsidRPr="00B71204">
              <w:rPr>
                <w:color w:val="000000"/>
              </w:rPr>
              <w:t>Мероприятия, направленные на развитие образования в Республике Татарстан</w:t>
            </w:r>
          </w:p>
        </w:tc>
        <w:tc>
          <w:tcPr>
            <w:tcW w:w="851" w:type="dxa"/>
            <w:shd w:val="clear" w:color="auto" w:fill="auto"/>
            <w:vAlign w:val="bottom"/>
          </w:tcPr>
          <w:p w14:paraId="3B5EE2C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22F478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AD818A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F3790BF" w14:textId="77777777" w:rsidR="00637B6C" w:rsidRPr="00B71204" w:rsidRDefault="00637B6C" w:rsidP="00637B6C">
            <w:pPr>
              <w:spacing w:after="20"/>
              <w:jc w:val="center"/>
              <w:rPr>
                <w:color w:val="000000"/>
              </w:rPr>
            </w:pPr>
            <w:r w:rsidRPr="00B71204">
              <w:rPr>
                <w:color w:val="000000"/>
              </w:rPr>
              <w:t>02 4 03 2111 0</w:t>
            </w:r>
          </w:p>
        </w:tc>
        <w:tc>
          <w:tcPr>
            <w:tcW w:w="708" w:type="dxa"/>
            <w:shd w:val="clear" w:color="auto" w:fill="auto"/>
            <w:vAlign w:val="bottom"/>
          </w:tcPr>
          <w:p w14:paraId="51B8B8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88A4B6" w14:textId="77777777" w:rsidR="00637B6C" w:rsidRPr="00B71204" w:rsidRDefault="00637B6C" w:rsidP="00637B6C">
            <w:pPr>
              <w:spacing w:after="20"/>
              <w:jc w:val="right"/>
              <w:rPr>
                <w:color w:val="000000"/>
              </w:rPr>
            </w:pPr>
            <w:r w:rsidRPr="00B71204">
              <w:rPr>
                <w:color w:val="000000"/>
              </w:rPr>
              <w:t>132 528,0</w:t>
            </w:r>
          </w:p>
        </w:tc>
      </w:tr>
      <w:tr w:rsidR="00637B6C" w:rsidRPr="00B71204" w14:paraId="34584328" w14:textId="77777777" w:rsidTr="00637B6C">
        <w:trPr>
          <w:trHeight w:val="20"/>
        </w:trPr>
        <w:tc>
          <w:tcPr>
            <w:tcW w:w="3686" w:type="dxa"/>
            <w:shd w:val="clear" w:color="auto" w:fill="auto"/>
            <w:vAlign w:val="bottom"/>
          </w:tcPr>
          <w:p w14:paraId="7C064C4F"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8AA7A6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F264CB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B5A8C2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BC0B048" w14:textId="77777777" w:rsidR="00637B6C" w:rsidRPr="00B71204" w:rsidRDefault="00637B6C" w:rsidP="00637B6C">
            <w:pPr>
              <w:spacing w:after="20"/>
              <w:jc w:val="center"/>
              <w:rPr>
                <w:color w:val="000000"/>
              </w:rPr>
            </w:pPr>
            <w:r w:rsidRPr="00B71204">
              <w:rPr>
                <w:color w:val="000000"/>
              </w:rPr>
              <w:t>02 4 03 2111 0</w:t>
            </w:r>
          </w:p>
        </w:tc>
        <w:tc>
          <w:tcPr>
            <w:tcW w:w="708" w:type="dxa"/>
            <w:shd w:val="clear" w:color="auto" w:fill="auto"/>
            <w:vAlign w:val="bottom"/>
          </w:tcPr>
          <w:p w14:paraId="6A377F63"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E1EF2DF" w14:textId="77777777" w:rsidR="00637B6C" w:rsidRPr="00B71204" w:rsidRDefault="00637B6C" w:rsidP="00637B6C">
            <w:pPr>
              <w:spacing w:after="20"/>
              <w:jc w:val="right"/>
              <w:rPr>
                <w:color w:val="000000"/>
              </w:rPr>
            </w:pPr>
            <w:r w:rsidRPr="00B71204">
              <w:rPr>
                <w:color w:val="000000"/>
              </w:rPr>
              <w:t>27 258,0</w:t>
            </w:r>
          </w:p>
        </w:tc>
      </w:tr>
      <w:tr w:rsidR="00637B6C" w:rsidRPr="00B71204" w14:paraId="5B35F027" w14:textId="77777777" w:rsidTr="00637B6C">
        <w:trPr>
          <w:trHeight w:val="20"/>
        </w:trPr>
        <w:tc>
          <w:tcPr>
            <w:tcW w:w="3686" w:type="dxa"/>
            <w:shd w:val="clear" w:color="auto" w:fill="auto"/>
            <w:vAlign w:val="bottom"/>
          </w:tcPr>
          <w:p w14:paraId="39152FF8"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CDE202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084309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A48E22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918CF27" w14:textId="77777777" w:rsidR="00637B6C" w:rsidRPr="00B71204" w:rsidRDefault="00637B6C" w:rsidP="00637B6C">
            <w:pPr>
              <w:spacing w:after="20"/>
              <w:jc w:val="center"/>
              <w:rPr>
                <w:color w:val="000000"/>
              </w:rPr>
            </w:pPr>
            <w:r w:rsidRPr="00B71204">
              <w:rPr>
                <w:color w:val="000000"/>
              </w:rPr>
              <w:t>02 4 03 2111 0</w:t>
            </w:r>
          </w:p>
        </w:tc>
        <w:tc>
          <w:tcPr>
            <w:tcW w:w="708" w:type="dxa"/>
            <w:shd w:val="clear" w:color="auto" w:fill="auto"/>
            <w:vAlign w:val="bottom"/>
          </w:tcPr>
          <w:p w14:paraId="47CFF4F7"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FF593DB" w14:textId="77777777" w:rsidR="00637B6C" w:rsidRPr="00B71204" w:rsidRDefault="00637B6C" w:rsidP="00637B6C">
            <w:pPr>
              <w:spacing w:after="20"/>
              <w:jc w:val="right"/>
              <w:rPr>
                <w:color w:val="000000"/>
              </w:rPr>
            </w:pPr>
            <w:r w:rsidRPr="00B71204">
              <w:rPr>
                <w:color w:val="000000"/>
              </w:rPr>
              <w:t>105 270,0</w:t>
            </w:r>
          </w:p>
        </w:tc>
      </w:tr>
      <w:tr w:rsidR="00637B6C" w:rsidRPr="00B71204" w14:paraId="32CACD5F" w14:textId="77777777" w:rsidTr="00637B6C">
        <w:trPr>
          <w:trHeight w:val="20"/>
        </w:trPr>
        <w:tc>
          <w:tcPr>
            <w:tcW w:w="3686" w:type="dxa"/>
            <w:shd w:val="clear" w:color="auto" w:fill="auto"/>
            <w:vAlign w:val="bottom"/>
          </w:tcPr>
          <w:p w14:paraId="3F4AFFD4"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3B4544E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B721AE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37FE65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CB47558" w14:textId="77777777" w:rsidR="00637B6C" w:rsidRPr="00B71204" w:rsidRDefault="00637B6C" w:rsidP="00637B6C">
            <w:pPr>
              <w:spacing w:after="20"/>
              <w:jc w:val="center"/>
              <w:rPr>
                <w:color w:val="000000"/>
              </w:rPr>
            </w:pPr>
            <w:r w:rsidRPr="00B71204">
              <w:rPr>
                <w:color w:val="000000"/>
              </w:rPr>
              <w:t>02 4 03 4360 0</w:t>
            </w:r>
          </w:p>
        </w:tc>
        <w:tc>
          <w:tcPr>
            <w:tcW w:w="708" w:type="dxa"/>
            <w:shd w:val="clear" w:color="auto" w:fill="auto"/>
            <w:vAlign w:val="bottom"/>
          </w:tcPr>
          <w:p w14:paraId="22066D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9E4BB2" w14:textId="77777777" w:rsidR="00637B6C" w:rsidRPr="00B71204" w:rsidRDefault="00637B6C" w:rsidP="00637B6C">
            <w:pPr>
              <w:spacing w:after="20"/>
              <w:jc w:val="right"/>
              <w:rPr>
                <w:color w:val="000000"/>
              </w:rPr>
            </w:pPr>
            <w:r w:rsidRPr="00B71204">
              <w:rPr>
                <w:color w:val="000000"/>
              </w:rPr>
              <w:t>614 300,6</w:t>
            </w:r>
          </w:p>
        </w:tc>
      </w:tr>
      <w:tr w:rsidR="00637B6C" w:rsidRPr="00B71204" w14:paraId="2B725D17" w14:textId="77777777" w:rsidTr="00637B6C">
        <w:trPr>
          <w:trHeight w:val="20"/>
        </w:trPr>
        <w:tc>
          <w:tcPr>
            <w:tcW w:w="3686" w:type="dxa"/>
            <w:shd w:val="clear" w:color="auto" w:fill="auto"/>
            <w:vAlign w:val="bottom"/>
          </w:tcPr>
          <w:p w14:paraId="293589F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5FA4AA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E0FC46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DEEC9C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CBEFA9A" w14:textId="77777777" w:rsidR="00637B6C" w:rsidRPr="00B71204" w:rsidRDefault="00637B6C" w:rsidP="00637B6C">
            <w:pPr>
              <w:spacing w:after="20"/>
              <w:jc w:val="center"/>
              <w:rPr>
                <w:color w:val="000000"/>
              </w:rPr>
            </w:pPr>
            <w:r w:rsidRPr="00B71204">
              <w:rPr>
                <w:color w:val="000000"/>
              </w:rPr>
              <w:t>02 4 03 4360 0</w:t>
            </w:r>
          </w:p>
        </w:tc>
        <w:tc>
          <w:tcPr>
            <w:tcW w:w="708" w:type="dxa"/>
            <w:shd w:val="clear" w:color="auto" w:fill="auto"/>
            <w:vAlign w:val="bottom"/>
          </w:tcPr>
          <w:p w14:paraId="45A0F22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A75FCDC" w14:textId="77777777" w:rsidR="00637B6C" w:rsidRPr="00B71204" w:rsidRDefault="00637B6C" w:rsidP="00637B6C">
            <w:pPr>
              <w:spacing w:after="20"/>
              <w:jc w:val="right"/>
              <w:rPr>
                <w:color w:val="000000"/>
              </w:rPr>
            </w:pPr>
            <w:r w:rsidRPr="00B71204">
              <w:rPr>
                <w:color w:val="000000"/>
              </w:rPr>
              <w:t>1 492,7</w:t>
            </w:r>
          </w:p>
        </w:tc>
      </w:tr>
      <w:tr w:rsidR="00637B6C" w:rsidRPr="00B71204" w14:paraId="1A9B2FE2" w14:textId="77777777" w:rsidTr="00637B6C">
        <w:trPr>
          <w:trHeight w:val="20"/>
        </w:trPr>
        <w:tc>
          <w:tcPr>
            <w:tcW w:w="3686" w:type="dxa"/>
            <w:shd w:val="clear" w:color="auto" w:fill="auto"/>
            <w:vAlign w:val="bottom"/>
          </w:tcPr>
          <w:p w14:paraId="5D69F4A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4DC68F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6B3969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2A4BD9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5099C60" w14:textId="77777777" w:rsidR="00637B6C" w:rsidRPr="00B71204" w:rsidRDefault="00637B6C" w:rsidP="00637B6C">
            <w:pPr>
              <w:spacing w:after="20"/>
              <w:jc w:val="center"/>
              <w:rPr>
                <w:color w:val="000000"/>
              </w:rPr>
            </w:pPr>
            <w:r w:rsidRPr="00B71204">
              <w:rPr>
                <w:color w:val="000000"/>
              </w:rPr>
              <w:t>02 4 03 4360 0</w:t>
            </w:r>
          </w:p>
        </w:tc>
        <w:tc>
          <w:tcPr>
            <w:tcW w:w="708" w:type="dxa"/>
            <w:shd w:val="clear" w:color="auto" w:fill="auto"/>
            <w:vAlign w:val="bottom"/>
          </w:tcPr>
          <w:p w14:paraId="1CC0DEE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E33F718" w14:textId="77777777" w:rsidR="00637B6C" w:rsidRPr="00B71204" w:rsidRDefault="00637B6C" w:rsidP="00637B6C">
            <w:pPr>
              <w:spacing w:after="20"/>
              <w:jc w:val="right"/>
              <w:rPr>
                <w:color w:val="000000"/>
              </w:rPr>
            </w:pPr>
            <w:r w:rsidRPr="00B71204">
              <w:rPr>
                <w:color w:val="000000"/>
              </w:rPr>
              <w:t>517,1</w:t>
            </w:r>
          </w:p>
        </w:tc>
      </w:tr>
      <w:tr w:rsidR="00637B6C" w:rsidRPr="00B71204" w14:paraId="163A721D" w14:textId="77777777" w:rsidTr="00637B6C">
        <w:trPr>
          <w:trHeight w:val="20"/>
        </w:trPr>
        <w:tc>
          <w:tcPr>
            <w:tcW w:w="3686" w:type="dxa"/>
            <w:shd w:val="clear" w:color="auto" w:fill="auto"/>
            <w:vAlign w:val="bottom"/>
          </w:tcPr>
          <w:p w14:paraId="4E88B49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D85B7C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DE78DA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7331DF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F11205C" w14:textId="77777777" w:rsidR="00637B6C" w:rsidRPr="00B71204" w:rsidRDefault="00637B6C" w:rsidP="00637B6C">
            <w:pPr>
              <w:spacing w:after="20"/>
              <w:jc w:val="center"/>
              <w:rPr>
                <w:color w:val="000000"/>
              </w:rPr>
            </w:pPr>
            <w:r w:rsidRPr="00B71204">
              <w:rPr>
                <w:color w:val="000000"/>
              </w:rPr>
              <w:t>02 4 03 4360 0</w:t>
            </w:r>
          </w:p>
        </w:tc>
        <w:tc>
          <w:tcPr>
            <w:tcW w:w="708" w:type="dxa"/>
            <w:shd w:val="clear" w:color="auto" w:fill="auto"/>
            <w:vAlign w:val="bottom"/>
          </w:tcPr>
          <w:p w14:paraId="4F135A0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4720BC6" w14:textId="77777777" w:rsidR="00637B6C" w:rsidRPr="00B71204" w:rsidRDefault="00637B6C" w:rsidP="00637B6C">
            <w:pPr>
              <w:spacing w:after="20"/>
              <w:jc w:val="right"/>
              <w:rPr>
                <w:color w:val="000000"/>
              </w:rPr>
            </w:pPr>
            <w:r w:rsidRPr="00B71204">
              <w:rPr>
                <w:color w:val="000000"/>
              </w:rPr>
              <w:t>612 290,8</w:t>
            </w:r>
          </w:p>
        </w:tc>
      </w:tr>
      <w:tr w:rsidR="00637B6C" w:rsidRPr="00B71204" w14:paraId="20989911" w14:textId="77777777" w:rsidTr="00637B6C">
        <w:trPr>
          <w:trHeight w:val="20"/>
        </w:trPr>
        <w:tc>
          <w:tcPr>
            <w:tcW w:w="3686" w:type="dxa"/>
            <w:shd w:val="clear" w:color="auto" w:fill="auto"/>
            <w:vAlign w:val="bottom"/>
          </w:tcPr>
          <w:p w14:paraId="5B388B70" w14:textId="77777777" w:rsidR="00637B6C" w:rsidRPr="00B71204" w:rsidRDefault="00637B6C" w:rsidP="00637B6C">
            <w:pPr>
              <w:spacing w:after="20"/>
              <w:jc w:val="both"/>
              <w:rPr>
                <w:color w:val="000000"/>
              </w:rPr>
            </w:pPr>
            <w:r w:rsidRPr="00B71204">
              <w:rPr>
                <w:color w:val="000000"/>
              </w:rPr>
              <w:t>Государственная поддержка талантливой молодежи</w:t>
            </w:r>
          </w:p>
        </w:tc>
        <w:tc>
          <w:tcPr>
            <w:tcW w:w="851" w:type="dxa"/>
            <w:shd w:val="clear" w:color="auto" w:fill="auto"/>
            <w:vAlign w:val="bottom"/>
          </w:tcPr>
          <w:p w14:paraId="234A3DC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230B8F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2347BA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27877D4" w14:textId="77777777" w:rsidR="00637B6C" w:rsidRPr="00B71204" w:rsidRDefault="00637B6C" w:rsidP="00637B6C">
            <w:pPr>
              <w:spacing w:after="20"/>
              <w:jc w:val="center"/>
              <w:rPr>
                <w:color w:val="000000"/>
              </w:rPr>
            </w:pPr>
            <w:r w:rsidRPr="00B71204">
              <w:rPr>
                <w:color w:val="000000"/>
              </w:rPr>
              <w:t>02 4 03 4364 0</w:t>
            </w:r>
          </w:p>
        </w:tc>
        <w:tc>
          <w:tcPr>
            <w:tcW w:w="708" w:type="dxa"/>
            <w:shd w:val="clear" w:color="auto" w:fill="auto"/>
            <w:vAlign w:val="bottom"/>
          </w:tcPr>
          <w:p w14:paraId="2299E8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837E80" w14:textId="77777777" w:rsidR="00637B6C" w:rsidRPr="00B71204" w:rsidRDefault="00637B6C" w:rsidP="00637B6C">
            <w:pPr>
              <w:spacing w:after="20"/>
              <w:jc w:val="right"/>
              <w:rPr>
                <w:color w:val="000000"/>
              </w:rPr>
            </w:pPr>
            <w:r w:rsidRPr="00B71204">
              <w:rPr>
                <w:color w:val="000000"/>
              </w:rPr>
              <w:t>70 063,9</w:t>
            </w:r>
          </w:p>
        </w:tc>
      </w:tr>
      <w:tr w:rsidR="00637B6C" w:rsidRPr="00B71204" w14:paraId="65C120C6" w14:textId="77777777" w:rsidTr="00637B6C">
        <w:trPr>
          <w:trHeight w:val="20"/>
        </w:trPr>
        <w:tc>
          <w:tcPr>
            <w:tcW w:w="3686" w:type="dxa"/>
            <w:shd w:val="clear" w:color="auto" w:fill="auto"/>
            <w:vAlign w:val="bottom"/>
          </w:tcPr>
          <w:p w14:paraId="1934ED3B"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E7DB1E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71F7B2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DC39D5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4790D12" w14:textId="77777777" w:rsidR="00637B6C" w:rsidRPr="00B71204" w:rsidRDefault="00637B6C" w:rsidP="00637B6C">
            <w:pPr>
              <w:spacing w:after="20"/>
              <w:jc w:val="center"/>
              <w:rPr>
                <w:color w:val="000000"/>
              </w:rPr>
            </w:pPr>
            <w:r w:rsidRPr="00B71204">
              <w:rPr>
                <w:color w:val="000000"/>
              </w:rPr>
              <w:t>02 4 03 4364 0</w:t>
            </w:r>
          </w:p>
        </w:tc>
        <w:tc>
          <w:tcPr>
            <w:tcW w:w="708" w:type="dxa"/>
            <w:shd w:val="clear" w:color="auto" w:fill="auto"/>
            <w:vAlign w:val="bottom"/>
          </w:tcPr>
          <w:p w14:paraId="32F73100"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01F8F16" w14:textId="77777777" w:rsidR="00637B6C" w:rsidRPr="00B71204" w:rsidRDefault="00637B6C" w:rsidP="00637B6C">
            <w:pPr>
              <w:spacing w:after="20"/>
              <w:jc w:val="right"/>
              <w:rPr>
                <w:color w:val="000000"/>
              </w:rPr>
            </w:pPr>
            <w:r w:rsidRPr="00B71204">
              <w:rPr>
                <w:color w:val="000000"/>
              </w:rPr>
              <w:t>70 063,9</w:t>
            </w:r>
          </w:p>
        </w:tc>
      </w:tr>
      <w:tr w:rsidR="00637B6C" w:rsidRPr="00B71204" w14:paraId="603F9127" w14:textId="77777777" w:rsidTr="00637B6C">
        <w:trPr>
          <w:trHeight w:val="20"/>
        </w:trPr>
        <w:tc>
          <w:tcPr>
            <w:tcW w:w="3686" w:type="dxa"/>
            <w:shd w:val="clear" w:color="auto" w:fill="auto"/>
            <w:vAlign w:val="bottom"/>
          </w:tcPr>
          <w:p w14:paraId="3D132758" w14:textId="77777777" w:rsidR="00637B6C" w:rsidRPr="00B71204" w:rsidRDefault="00637B6C" w:rsidP="00637B6C">
            <w:pPr>
              <w:spacing w:after="20"/>
              <w:jc w:val="both"/>
              <w:rPr>
                <w:color w:val="000000"/>
              </w:rPr>
            </w:pPr>
            <w:r w:rsidRPr="00B71204">
              <w:rPr>
                <w:color w:val="000000"/>
              </w:rPr>
              <w:t>Противопожарные мероприятия в муниципальных и государственных образовательных организациях</w:t>
            </w:r>
          </w:p>
        </w:tc>
        <w:tc>
          <w:tcPr>
            <w:tcW w:w="851" w:type="dxa"/>
            <w:shd w:val="clear" w:color="auto" w:fill="auto"/>
            <w:vAlign w:val="bottom"/>
          </w:tcPr>
          <w:p w14:paraId="22D9258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F81554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FB074B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F7A125A" w14:textId="77777777" w:rsidR="00637B6C" w:rsidRPr="00B71204" w:rsidRDefault="00637B6C" w:rsidP="00637B6C">
            <w:pPr>
              <w:spacing w:after="20"/>
              <w:jc w:val="center"/>
              <w:rPr>
                <w:color w:val="000000"/>
              </w:rPr>
            </w:pPr>
            <w:r w:rsidRPr="00B71204">
              <w:rPr>
                <w:color w:val="000000"/>
              </w:rPr>
              <w:t>02 4 07 0000 0</w:t>
            </w:r>
          </w:p>
        </w:tc>
        <w:tc>
          <w:tcPr>
            <w:tcW w:w="708" w:type="dxa"/>
            <w:shd w:val="clear" w:color="auto" w:fill="auto"/>
            <w:vAlign w:val="bottom"/>
          </w:tcPr>
          <w:p w14:paraId="191EF5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B4F59E" w14:textId="77777777" w:rsidR="00637B6C" w:rsidRPr="00B71204" w:rsidRDefault="00637B6C" w:rsidP="00637B6C">
            <w:pPr>
              <w:spacing w:after="20"/>
              <w:jc w:val="right"/>
              <w:rPr>
                <w:color w:val="000000"/>
              </w:rPr>
            </w:pPr>
            <w:r w:rsidRPr="00B71204">
              <w:rPr>
                <w:color w:val="000000"/>
              </w:rPr>
              <w:t>4 500,1</w:t>
            </w:r>
          </w:p>
        </w:tc>
      </w:tr>
      <w:tr w:rsidR="00637B6C" w:rsidRPr="00B71204" w14:paraId="17390303" w14:textId="77777777" w:rsidTr="00637B6C">
        <w:trPr>
          <w:trHeight w:val="20"/>
        </w:trPr>
        <w:tc>
          <w:tcPr>
            <w:tcW w:w="3686" w:type="dxa"/>
            <w:shd w:val="clear" w:color="auto" w:fill="auto"/>
            <w:vAlign w:val="bottom"/>
          </w:tcPr>
          <w:p w14:paraId="01B06E72" w14:textId="77777777" w:rsidR="00637B6C" w:rsidRPr="00B71204" w:rsidRDefault="00637B6C" w:rsidP="00637B6C">
            <w:pPr>
              <w:spacing w:after="20"/>
              <w:jc w:val="both"/>
              <w:rPr>
                <w:color w:val="000000"/>
              </w:rPr>
            </w:pPr>
            <w:r w:rsidRPr="00B71204">
              <w:rPr>
                <w:color w:val="000000"/>
              </w:rPr>
              <w:t>Противопожарные мероприятия в учреждениях образования</w:t>
            </w:r>
          </w:p>
        </w:tc>
        <w:tc>
          <w:tcPr>
            <w:tcW w:w="851" w:type="dxa"/>
            <w:shd w:val="clear" w:color="auto" w:fill="auto"/>
            <w:vAlign w:val="bottom"/>
          </w:tcPr>
          <w:p w14:paraId="6889C6C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89AD4E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6E747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1AB73A4" w14:textId="77777777" w:rsidR="00637B6C" w:rsidRPr="00B71204" w:rsidRDefault="00637B6C" w:rsidP="00637B6C">
            <w:pPr>
              <w:spacing w:after="20"/>
              <w:jc w:val="center"/>
              <w:rPr>
                <w:color w:val="000000"/>
              </w:rPr>
            </w:pPr>
            <w:r w:rsidRPr="00B71204">
              <w:rPr>
                <w:color w:val="000000"/>
              </w:rPr>
              <w:t>02 4 07 4368 0</w:t>
            </w:r>
          </w:p>
        </w:tc>
        <w:tc>
          <w:tcPr>
            <w:tcW w:w="708" w:type="dxa"/>
            <w:shd w:val="clear" w:color="auto" w:fill="auto"/>
            <w:vAlign w:val="bottom"/>
          </w:tcPr>
          <w:p w14:paraId="098035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7EBD83" w14:textId="77777777" w:rsidR="00637B6C" w:rsidRPr="00B71204" w:rsidRDefault="00637B6C" w:rsidP="00637B6C">
            <w:pPr>
              <w:spacing w:after="20"/>
              <w:jc w:val="right"/>
              <w:rPr>
                <w:color w:val="000000"/>
              </w:rPr>
            </w:pPr>
            <w:r w:rsidRPr="00B71204">
              <w:rPr>
                <w:color w:val="000000"/>
              </w:rPr>
              <w:t>4 500,1</w:t>
            </w:r>
          </w:p>
        </w:tc>
      </w:tr>
      <w:tr w:rsidR="00637B6C" w:rsidRPr="00B71204" w14:paraId="46DEB299" w14:textId="77777777" w:rsidTr="00637B6C">
        <w:trPr>
          <w:trHeight w:val="20"/>
        </w:trPr>
        <w:tc>
          <w:tcPr>
            <w:tcW w:w="3686" w:type="dxa"/>
            <w:shd w:val="clear" w:color="auto" w:fill="auto"/>
            <w:vAlign w:val="bottom"/>
          </w:tcPr>
          <w:p w14:paraId="01355B5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6FCE20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E77275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C2C237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45992A6" w14:textId="77777777" w:rsidR="00637B6C" w:rsidRPr="00B71204" w:rsidRDefault="00637B6C" w:rsidP="00637B6C">
            <w:pPr>
              <w:spacing w:after="20"/>
              <w:jc w:val="center"/>
              <w:rPr>
                <w:color w:val="000000"/>
              </w:rPr>
            </w:pPr>
            <w:r w:rsidRPr="00B71204">
              <w:rPr>
                <w:color w:val="000000"/>
              </w:rPr>
              <w:t>02 4 07 4368 0</w:t>
            </w:r>
          </w:p>
        </w:tc>
        <w:tc>
          <w:tcPr>
            <w:tcW w:w="708" w:type="dxa"/>
            <w:shd w:val="clear" w:color="auto" w:fill="auto"/>
            <w:vAlign w:val="bottom"/>
          </w:tcPr>
          <w:p w14:paraId="5B5BE54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F7717F3" w14:textId="77777777" w:rsidR="00637B6C" w:rsidRPr="00B71204" w:rsidRDefault="00637B6C" w:rsidP="00637B6C">
            <w:pPr>
              <w:spacing w:after="20"/>
              <w:jc w:val="right"/>
              <w:rPr>
                <w:color w:val="000000"/>
              </w:rPr>
            </w:pPr>
            <w:r w:rsidRPr="00B71204">
              <w:rPr>
                <w:color w:val="000000"/>
              </w:rPr>
              <w:t>4 500,1</w:t>
            </w:r>
          </w:p>
        </w:tc>
      </w:tr>
      <w:tr w:rsidR="00637B6C" w:rsidRPr="00B71204" w14:paraId="532536A6" w14:textId="77777777" w:rsidTr="00637B6C">
        <w:trPr>
          <w:trHeight w:val="20"/>
        </w:trPr>
        <w:tc>
          <w:tcPr>
            <w:tcW w:w="3686" w:type="dxa"/>
            <w:shd w:val="clear" w:color="auto" w:fill="auto"/>
            <w:vAlign w:val="bottom"/>
          </w:tcPr>
          <w:p w14:paraId="68767205" w14:textId="77777777" w:rsidR="00637B6C" w:rsidRPr="00B71204" w:rsidRDefault="00637B6C" w:rsidP="00637B6C">
            <w:pPr>
              <w:spacing w:after="20"/>
              <w:jc w:val="both"/>
              <w:rPr>
                <w:color w:val="000000"/>
              </w:rPr>
            </w:pPr>
            <w:r w:rsidRPr="00B71204">
              <w:rPr>
                <w:color w:val="000000"/>
              </w:rPr>
              <w:t xml:space="preserve">Федеральный проект «Молодые профессионалы (Повышение конкурентоспособности </w:t>
            </w:r>
            <w:r w:rsidRPr="00B71204">
              <w:rPr>
                <w:color w:val="000000"/>
              </w:rPr>
              <w:lastRenderedPageBreak/>
              <w:t>профессионального образования)»</w:t>
            </w:r>
          </w:p>
        </w:tc>
        <w:tc>
          <w:tcPr>
            <w:tcW w:w="851" w:type="dxa"/>
            <w:shd w:val="clear" w:color="auto" w:fill="auto"/>
            <w:vAlign w:val="bottom"/>
          </w:tcPr>
          <w:p w14:paraId="23010CE0"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7A57A5C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F80545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93016D2" w14:textId="77777777" w:rsidR="00637B6C" w:rsidRPr="00B71204" w:rsidRDefault="00637B6C" w:rsidP="00637B6C">
            <w:pPr>
              <w:spacing w:after="20"/>
              <w:jc w:val="center"/>
              <w:rPr>
                <w:color w:val="000000"/>
              </w:rPr>
            </w:pPr>
            <w:r w:rsidRPr="00B71204">
              <w:rPr>
                <w:color w:val="000000"/>
              </w:rPr>
              <w:t>02 4 E6 0000 0</w:t>
            </w:r>
          </w:p>
        </w:tc>
        <w:tc>
          <w:tcPr>
            <w:tcW w:w="708" w:type="dxa"/>
            <w:shd w:val="clear" w:color="auto" w:fill="auto"/>
            <w:vAlign w:val="bottom"/>
          </w:tcPr>
          <w:p w14:paraId="54E85D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4DDD07" w14:textId="77777777" w:rsidR="00637B6C" w:rsidRPr="00B71204" w:rsidRDefault="00637B6C" w:rsidP="00637B6C">
            <w:pPr>
              <w:spacing w:after="20"/>
              <w:jc w:val="right"/>
              <w:rPr>
                <w:color w:val="000000"/>
              </w:rPr>
            </w:pPr>
            <w:r w:rsidRPr="00B71204">
              <w:rPr>
                <w:color w:val="000000"/>
              </w:rPr>
              <w:t>58 843,9</w:t>
            </w:r>
          </w:p>
        </w:tc>
      </w:tr>
      <w:tr w:rsidR="00637B6C" w:rsidRPr="00B71204" w14:paraId="2AAD5373" w14:textId="77777777" w:rsidTr="00637B6C">
        <w:trPr>
          <w:trHeight w:val="20"/>
        </w:trPr>
        <w:tc>
          <w:tcPr>
            <w:tcW w:w="3686" w:type="dxa"/>
            <w:shd w:val="clear" w:color="auto" w:fill="auto"/>
            <w:vAlign w:val="bottom"/>
          </w:tcPr>
          <w:p w14:paraId="55AE67B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851" w:type="dxa"/>
            <w:shd w:val="clear" w:color="auto" w:fill="auto"/>
            <w:vAlign w:val="bottom"/>
          </w:tcPr>
          <w:p w14:paraId="1ECE3A3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89C1C2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7F2068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AF024A8" w14:textId="77777777" w:rsidR="00637B6C" w:rsidRPr="00B71204" w:rsidRDefault="00637B6C" w:rsidP="00637B6C">
            <w:pPr>
              <w:spacing w:after="20"/>
              <w:jc w:val="center"/>
              <w:rPr>
                <w:color w:val="000000"/>
              </w:rPr>
            </w:pPr>
            <w:r w:rsidRPr="00B71204">
              <w:rPr>
                <w:color w:val="000000"/>
              </w:rPr>
              <w:t>02 4 E6 5359 0</w:t>
            </w:r>
          </w:p>
        </w:tc>
        <w:tc>
          <w:tcPr>
            <w:tcW w:w="708" w:type="dxa"/>
            <w:shd w:val="clear" w:color="auto" w:fill="auto"/>
            <w:vAlign w:val="bottom"/>
          </w:tcPr>
          <w:p w14:paraId="59BB17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8CD3FC" w14:textId="77777777" w:rsidR="00637B6C" w:rsidRPr="00B71204" w:rsidRDefault="00637B6C" w:rsidP="00637B6C">
            <w:pPr>
              <w:spacing w:after="20"/>
              <w:jc w:val="right"/>
              <w:rPr>
                <w:color w:val="000000"/>
              </w:rPr>
            </w:pPr>
            <w:r w:rsidRPr="00B71204">
              <w:rPr>
                <w:color w:val="000000"/>
              </w:rPr>
              <w:t>58 843,9</w:t>
            </w:r>
          </w:p>
        </w:tc>
      </w:tr>
      <w:tr w:rsidR="00637B6C" w:rsidRPr="00B71204" w14:paraId="5B11BC0C" w14:textId="77777777" w:rsidTr="00637B6C">
        <w:trPr>
          <w:trHeight w:val="20"/>
        </w:trPr>
        <w:tc>
          <w:tcPr>
            <w:tcW w:w="3686" w:type="dxa"/>
            <w:shd w:val="clear" w:color="auto" w:fill="auto"/>
            <w:vAlign w:val="bottom"/>
          </w:tcPr>
          <w:p w14:paraId="566721A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D8279A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180E24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87611B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49180DB" w14:textId="77777777" w:rsidR="00637B6C" w:rsidRPr="00B71204" w:rsidRDefault="00637B6C" w:rsidP="00637B6C">
            <w:pPr>
              <w:spacing w:after="20"/>
              <w:jc w:val="center"/>
              <w:rPr>
                <w:color w:val="000000"/>
              </w:rPr>
            </w:pPr>
            <w:r w:rsidRPr="00B71204">
              <w:rPr>
                <w:color w:val="000000"/>
              </w:rPr>
              <w:t>02 4 E6 5359 0</w:t>
            </w:r>
          </w:p>
        </w:tc>
        <w:tc>
          <w:tcPr>
            <w:tcW w:w="708" w:type="dxa"/>
            <w:shd w:val="clear" w:color="auto" w:fill="auto"/>
            <w:vAlign w:val="bottom"/>
          </w:tcPr>
          <w:p w14:paraId="2D0904F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E101C12" w14:textId="77777777" w:rsidR="00637B6C" w:rsidRPr="00B71204" w:rsidRDefault="00637B6C" w:rsidP="00637B6C">
            <w:pPr>
              <w:spacing w:after="20"/>
              <w:jc w:val="right"/>
              <w:rPr>
                <w:color w:val="000000"/>
              </w:rPr>
            </w:pPr>
            <w:r w:rsidRPr="00B71204">
              <w:rPr>
                <w:color w:val="000000"/>
              </w:rPr>
              <w:t>58 843,9</w:t>
            </w:r>
          </w:p>
        </w:tc>
      </w:tr>
      <w:tr w:rsidR="00637B6C" w:rsidRPr="00B71204" w14:paraId="30E644C3" w14:textId="77777777" w:rsidTr="00637B6C">
        <w:trPr>
          <w:trHeight w:val="20"/>
        </w:trPr>
        <w:tc>
          <w:tcPr>
            <w:tcW w:w="3686" w:type="dxa"/>
            <w:shd w:val="clear" w:color="auto" w:fill="auto"/>
            <w:vAlign w:val="bottom"/>
          </w:tcPr>
          <w:p w14:paraId="52680C93" w14:textId="77777777" w:rsidR="00637B6C" w:rsidRPr="00B71204" w:rsidRDefault="00637B6C" w:rsidP="00637B6C">
            <w:pPr>
              <w:spacing w:after="20"/>
              <w:jc w:val="both"/>
              <w:rPr>
                <w:color w:val="000000"/>
              </w:rPr>
            </w:pPr>
            <w:r w:rsidRPr="00B71204">
              <w:rPr>
                <w:color w:val="000000"/>
              </w:rPr>
              <w:t>Подпрограмма «Развитие системы оценки качества образования»</w:t>
            </w:r>
          </w:p>
        </w:tc>
        <w:tc>
          <w:tcPr>
            <w:tcW w:w="851" w:type="dxa"/>
            <w:shd w:val="clear" w:color="auto" w:fill="auto"/>
            <w:vAlign w:val="bottom"/>
          </w:tcPr>
          <w:p w14:paraId="7CB732A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B1FF76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464160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EAE9117" w14:textId="77777777" w:rsidR="00637B6C" w:rsidRPr="00B71204" w:rsidRDefault="00637B6C" w:rsidP="00637B6C">
            <w:pPr>
              <w:spacing w:after="20"/>
              <w:jc w:val="center"/>
              <w:rPr>
                <w:color w:val="000000"/>
              </w:rPr>
            </w:pPr>
            <w:r w:rsidRPr="00B71204">
              <w:rPr>
                <w:color w:val="000000"/>
              </w:rPr>
              <w:t>02 5 00 0000 0</w:t>
            </w:r>
          </w:p>
        </w:tc>
        <w:tc>
          <w:tcPr>
            <w:tcW w:w="708" w:type="dxa"/>
            <w:shd w:val="clear" w:color="auto" w:fill="auto"/>
            <w:vAlign w:val="bottom"/>
          </w:tcPr>
          <w:p w14:paraId="0A010B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16A5DF" w14:textId="77777777" w:rsidR="00637B6C" w:rsidRPr="00B71204" w:rsidRDefault="00637B6C" w:rsidP="00637B6C">
            <w:pPr>
              <w:spacing w:after="20"/>
              <w:jc w:val="right"/>
              <w:rPr>
                <w:color w:val="000000"/>
              </w:rPr>
            </w:pPr>
            <w:r w:rsidRPr="00B71204">
              <w:rPr>
                <w:color w:val="000000"/>
              </w:rPr>
              <w:t>292 132,9</w:t>
            </w:r>
          </w:p>
        </w:tc>
      </w:tr>
      <w:tr w:rsidR="00637B6C" w:rsidRPr="00B71204" w14:paraId="698C7E0E" w14:textId="77777777" w:rsidTr="00637B6C">
        <w:trPr>
          <w:trHeight w:val="20"/>
        </w:trPr>
        <w:tc>
          <w:tcPr>
            <w:tcW w:w="3686" w:type="dxa"/>
            <w:shd w:val="clear" w:color="auto" w:fill="auto"/>
            <w:vAlign w:val="bottom"/>
          </w:tcPr>
          <w:p w14:paraId="0CE8C422" w14:textId="77777777" w:rsidR="00637B6C" w:rsidRPr="00B71204" w:rsidRDefault="00637B6C" w:rsidP="00637B6C">
            <w:pPr>
              <w:spacing w:after="20"/>
              <w:jc w:val="both"/>
              <w:rPr>
                <w:color w:val="000000"/>
              </w:rPr>
            </w:pPr>
            <w:r w:rsidRPr="00B71204">
              <w:rPr>
                <w:color w:val="000000"/>
              </w:rPr>
              <w:t>Разработка и внедрение системы оценки качества образования</w:t>
            </w:r>
          </w:p>
        </w:tc>
        <w:tc>
          <w:tcPr>
            <w:tcW w:w="851" w:type="dxa"/>
            <w:shd w:val="clear" w:color="auto" w:fill="auto"/>
            <w:vAlign w:val="bottom"/>
          </w:tcPr>
          <w:p w14:paraId="58B9174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FBEF13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B38661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DB1EA34" w14:textId="77777777" w:rsidR="00637B6C" w:rsidRPr="00B71204" w:rsidRDefault="00637B6C" w:rsidP="00637B6C">
            <w:pPr>
              <w:spacing w:after="20"/>
              <w:jc w:val="center"/>
              <w:rPr>
                <w:color w:val="000000"/>
              </w:rPr>
            </w:pPr>
            <w:r w:rsidRPr="00B71204">
              <w:rPr>
                <w:color w:val="000000"/>
              </w:rPr>
              <w:t>02 5 01 0000 0</w:t>
            </w:r>
          </w:p>
        </w:tc>
        <w:tc>
          <w:tcPr>
            <w:tcW w:w="708" w:type="dxa"/>
            <w:shd w:val="clear" w:color="auto" w:fill="auto"/>
            <w:vAlign w:val="bottom"/>
          </w:tcPr>
          <w:p w14:paraId="5D72C9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A329EF" w14:textId="77777777" w:rsidR="00637B6C" w:rsidRPr="00B71204" w:rsidRDefault="00637B6C" w:rsidP="00637B6C">
            <w:pPr>
              <w:spacing w:after="20"/>
              <w:jc w:val="right"/>
              <w:rPr>
                <w:color w:val="000000"/>
              </w:rPr>
            </w:pPr>
            <w:r w:rsidRPr="00B71204">
              <w:rPr>
                <w:color w:val="000000"/>
              </w:rPr>
              <w:t>292 060,9</w:t>
            </w:r>
          </w:p>
        </w:tc>
      </w:tr>
      <w:tr w:rsidR="00637B6C" w:rsidRPr="00B71204" w14:paraId="01C205BE" w14:textId="77777777" w:rsidTr="00637B6C">
        <w:trPr>
          <w:trHeight w:val="20"/>
        </w:trPr>
        <w:tc>
          <w:tcPr>
            <w:tcW w:w="3686" w:type="dxa"/>
            <w:shd w:val="clear" w:color="auto" w:fill="auto"/>
            <w:vAlign w:val="bottom"/>
          </w:tcPr>
          <w:p w14:paraId="4DCCBCD2" w14:textId="77777777" w:rsidR="00637B6C" w:rsidRPr="00B71204" w:rsidRDefault="00637B6C" w:rsidP="00637B6C">
            <w:pPr>
              <w:spacing w:after="20"/>
              <w:jc w:val="both"/>
              <w:rPr>
                <w:color w:val="000000"/>
              </w:rPr>
            </w:pPr>
            <w:r w:rsidRPr="00B71204">
              <w:rPr>
                <w:color w:val="000000"/>
              </w:rPr>
              <w:t>Мероприятия, направленные на развитие образования в Республике Татарстан</w:t>
            </w:r>
          </w:p>
        </w:tc>
        <w:tc>
          <w:tcPr>
            <w:tcW w:w="851" w:type="dxa"/>
            <w:shd w:val="clear" w:color="auto" w:fill="auto"/>
            <w:vAlign w:val="bottom"/>
          </w:tcPr>
          <w:p w14:paraId="4274A70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0393A4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E7D4AC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7AA6260" w14:textId="77777777" w:rsidR="00637B6C" w:rsidRPr="00B71204" w:rsidRDefault="00637B6C" w:rsidP="00637B6C">
            <w:pPr>
              <w:spacing w:after="20"/>
              <w:jc w:val="center"/>
              <w:rPr>
                <w:color w:val="000000"/>
              </w:rPr>
            </w:pPr>
            <w:r w:rsidRPr="00B71204">
              <w:rPr>
                <w:color w:val="000000"/>
              </w:rPr>
              <w:t>02 5 01 2111 0</w:t>
            </w:r>
          </w:p>
        </w:tc>
        <w:tc>
          <w:tcPr>
            <w:tcW w:w="708" w:type="dxa"/>
            <w:shd w:val="clear" w:color="auto" w:fill="auto"/>
            <w:vAlign w:val="bottom"/>
          </w:tcPr>
          <w:p w14:paraId="4E8CCB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6C8F4C" w14:textId="77777777" w:rsidR="00637B6C" w:rsidRPr="00B71204" w:rsidRDefault="00637B6C" w:rsidP="00637B6C">
            <w:pPr>
              <w:spacing w:after="20"/>
              <w:jc w:val="right"/>
              <w:rPr>
                <w:color w:val="000000"/>
              </w:rPr>
            </w:pPr>
            <w:r w:rsidRPr="00B71204">
              <w:rPr>
                <w:color w:val="000000"/>
              </w:rPr>
              <w:t>2 203,4</w:t>
            </w:r>
          </w:p>
        </w:tc>
      </w:tr>
      <w:tr w:rsidR="00637B6C" w:rsidRPr="00B71204" w14:paraId="795C0ECD" w14:textId="77777777" w:rsidTr="00637B6C">
        <w:trPr>
          <w:trHeight w:val="20"/>
        </w:trPr>
        <w:tc>
          <w:tcPr>
            <w:tcW w:w="3686" w:type="dxa"/>
            <w:shd w:val="clear" w:color="auto" w:fill="auto"/>
            <w:vAlign w:val="bottom"/>
          </w:tcPr>
          <w:p w14:paraId="0B63072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116B87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FB0894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28EB59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7DA45EA" w14:textId="77777777" w:rsidR="00637B6C" w:rsidRPr="00B71204" w:rsidRDefault="00637B6C" w:rsidP="00637B6C">
            <w:pPr>
              <w:spacing w:after="20"/>
              <w:jc w:val="center"/>
              <w:rPr>
                <w:color w:val="000000"/>
              </w:rPr>
            </w:pPr>
            <w:r w:rsidRPr="00B71204">
              <w:rPr>
                <w:color w:val="000000"/>
              </w:rPr>
              <w:t>02 5 01 2111 0</w:t>
            </w:r>
          </w:p>
        </w:tc>
        <w:tc>
          <w:tcPr>
            <w:tcW w:w="708" w:type="dxa"/>
            <w:shd w:val="clear" w:color="auto" w:fill="auto"/>
            <w:vAlign w:val="bottom"/>
          </w:tcPr>
          <w:p w14:paraId="4BB901D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388922A" w14:textId="77777777" w:rsidR="00637B6C" w:rsidRPr="00B71204" w:rsidRDefault="00637B6C" w:rsidP="00637B6C">
            <w:pPr>
              <w:spacing w:after="20"/>
              <w:jc w:val="right"/>
              <w:rPr>
                <w:color w:val="000000"/>
              </w:rPr>
            </w:pPr>
            <w:r w:rsidRPr="00B71204">
              <w:rPr>
                <w:color w:val="000000"/>
              </w:rPr>
              <w:t>2 203,4</w:t>
            </w:r>
          </w:p>
        </w:tc>
      </w:tr>
      <w:tr w:rsidR="00637B6C" w:rsidRPr="00B71204" w14:paraId="6620586F" w14:textId="77777777" w:rsidTr="00637B6C">
        <w:trPr>
          <w:trHeight w:val="20"/>
        </w:trPr>
        <w:tc>
          <w:tcPr>
            <w:tcW w:w="3686" w:type="dxa"/>
            <w:shd w:val="clear" w:color="auto" w:fill="auto"/>
            <w:vAlign w:val="bottom"/>
          </w:tcPr>
          <w:p w14:paraId="5BB0BB7E" w14:textId="77777777" w:rsidR="00637B6C" w:rsidRPr="00B71204" w:rsidRDefault="00637B6C" w:rsidP="00637B6C">
            <w:pPr>
              <w:spacing w:after="20"/>
              <w:jc w:val="both"/>
              <w:rPr>
                <w:color w:val="000000"/>
              </w:rPr>
            </w:pPr>
            <w:r w:rsidRPr="00B71204">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14:paraId="2615B5B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9E8879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8A5A2F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56996AD" w14:textId="77777777" w:rsidR="00637B6C" w:rsidRPr="00B71204" w:rsidRDefault="00637B6C" w:rsidP="00637B6C">
            <w:pPr>
              <w:spacing w:after="20"/>
              <w:jc w:val="center"/>
              <w:rPr>
                <w:color w:val="000000"/>
              </w:rPr>
            </w:pPr>
            <w:r w:rsidRPr="00B71204">
              <w:rPr>
                <w:color w:val="000000"/>
              </w:rPr>
              <w:t>02 5 01 4350 0</w:t>
            </w:r>
          </w:p>
        </w:tc>
        <w:tc>
          <w:tcPr>
            <w:tcW w:w="708" w:type="dxa"/>
            <w:shd w:val="clear" w:color="auto" w:fill="auto"/>
            <w:vAlign w:val="bottom"/>
          </w:tcPr>
          <w:p w14:paraId="1EC646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8AE282" w14:textId="77777777" w:rsidR="00637B6C" w:rsidRPr="00B71204" w:rsidRDefault="00637B6C" w:rsidP="00637B6C">
            <w:pPr>
              <w:spacing w:after="20"/>
              <w:jc w:val="right"/>
              <w:rPr>
                <w:color w:val="000000"/>
              </w:rPr>
            </w:pPr>
            <w:r w:rsidRPr="00B71204">
              <w:rPr>
                <w:color w:val="000000"/>
              </w:rPr>
              <w:t>155 597,1</w:t>
            </w:r>
          </w:p>
        </w:tc>
      </w:tr>
      <w:tr w:rsidR="00637B6C" w:rsidRPr="00B71204" w14:paraId="675B2573" w14:textId="77777777" w:rsidTr="00637B6C">
        <w:trPr>
          <w:trHeight w:val="20"/>
        </w:trPr>
        <w:tc>
          <w:tcPr>
            <w:tcW w:w="3686" w:type="dxa"/>
            <w:shd w:val="clear" w:color="auto" w:fill="auto"/>
            <w:vAlign w:val="bottom"/>
          </w:tcPr>
          <w:p w14:paraId="01ED97E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2E9633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E9111B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60D82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450CE4C" w14:textId="77777777" w:rsidR="00637B6C" w:rsidRPr="00B71204" w:rsidRDefault="00637B6C" w:rsidP="00637B6C">
            <w:pPr>
              <w:spacing w:after="20"/>
              <w:jc w:val="center"/>
              <w:rPr>
                <w:color w:val="000000"/>
              </w:rPr>
            </w:pPr>
            <w:r w:rsidRPr="00B71204">
              <w:rPr>
                <w:color w:val="000000"/>
              </w:rPr>
              <w:t>02 5 01 4350 0</w:t>
            </w:r>
          </w:p>
        </w:tc>
        <w:tc>
          <w:tcPr>
            <w:tcW w:w="708" w:type="dxa"/>
            <w:shd w:val="clear" w:color="auto" w:fill="auto"/>
            <w:vAlign w:val="bottom"/>
          </w:tcPr>
          <w:p w14:paraId="4B06FEB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665B845" w14:textId="77777777" w:rsidR="00637B6C" w:rsidRPr="00B71204" w:rsidRDefault="00637B6C" w:rsidP="00637B6C">
            <w:pPr>
              <w:spacing w:after="20"/>
              <w:jc w:val="right"/>
              <w:rPr>
                <w:color w:val="000000"/>
              </w:rPr>
            </w:pPr>
            <w:r w:rsidRPr="00B71204">
              <w:rPr>
                <w:color w:val="000000"/>
              </w:rPr>
              <w:t>155 597,1</w:t>
            </w:r>
          </w:p>
        </w:tc>
      </w:tr>
      <w:tr w:rsidR="00637B6C" w:rsidRPr="00B71204" w14:paraId="3759F6AC" w14:textId="77777777" w:rsidTr="00637B6C">
        <w:trPr>
          <w:trHeight w:val="20"/>
        </w:trPr>
        <w:tc>
          <w:tcPr>
            <w:tcW w:w="3686" w:type="dxa"/>
            <w:shd w:val="clear" w:color="auto" w:fill="auto"/>
            <w:vAlign w:val="bottom"/>
          </w:tcPr>
          <w:p w14:paraId="2EB8ACAE"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7DC56B5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9B5056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09C73C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D120703" w14:textId="77777777" w:rsidR="00637B6C" w:rsidRPr="00B71204" w:rsidRDefault="00637B6C" w:rsidP="00637B6C">
            <w:pPr>
              <w:spacing w:after="20"/>
              <w:jc w:val="center"/>
              <w:rPr>
                <w:color w:val="000000"/>
              </w:rPr>
            </w:pPr>
            <w:r w:rsidRPr="00B71204">
              <w:rPr>
                <w:color w:val="000000"/>
              </w:rPr>
              <w:t>02 5 01 4360 0</w:t>
            </w:r>
          </w:p>
        </w:tc>
        <w:tc>
          <w:tcPr>
            <w:tcW w:w="708" w:type="dxa"/>
            <w:shd w:val="clear" w:color="auto" w:fill="auto"/>
            <w:vAlign w:val="bottom"/>
          </w:tcPr>
          <w:p w14:paraId="57A3CB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C82C58" w14:textId="77777777" w:rsidR="00637B6C" w:rsidRPr="00B71204" w:rsidRDefault="00637B6C" w:rsidP="00637B6C">
            <w:pPr>
              <w:spacing w:after="20"/>
              <w:jc w:val="right"/>
              <w:rPr>
                <w:color w:val="000000"/>
              </w:rPr>
            </w:pPr>
            <w:r w:rsidRPr="00B71204">
              <w:rPr>
                <w:color w:val="000000"/>
              </w:rPr>
              <w:t>134 260,4</w:t>
            </w:r>
          </w:p>
        </w:tc>
      </w:tr>
      <w:tr w:rsidR="00637B6C" w:rsidRPr="00B71204" w14:paraId="0F38C073" w14:textId="77777777" w:rsidTr="00637B6C">
        <w:trPr>
          <w:trHeight w:val="20"/>
        </w:trPr>
        <w:tc>
          <w:tcPr>
            <w:tcW w:w="3686" w:type="dxa"/>
            <w:shd w:val="clear" w:color="auto" w:fill="auto"/>
            <w:vAlign w:val="bottom"/>
          </w:tcPr>
          <w:p w14:paraId="1159020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EAE617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2DEC7B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79F652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8F88E8B" w14:textId="77777777" w:rsidR="00637B6C" w:rsidRPr="00B71204" w:rsidRDefault="00637B6C" w:rsidP="00637B6C">
            <w:pPr>
              <w:spacing w:after="20"/>
              <w:jc w:val="center"/>
              <w:rPr>
                <w:color w:val="000000"/>
              </w:rPr>
            </w:pPr>
            <w:r w:rsidRPr="00B71204">
              <w:rPr>
                <w:color w:val="000000"/>
              </w:rPr>
              <w:t>02 5 01 4360 0</w:t>
            </w:r>
          </w:p>
        </w:tc>
        <w:tc>
          <w:tcPr>
            <w:tcW w:w="708" w:type="dxa"/>
            <w:shd w:val="clear" w:color="auto" w:fill="auto"/>
            <w:vAlign w:val="bottom"/>
          </w:tcPr>
          <w:p w14:paraId="12812A4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03F15EC" w14:textId="77777777" w:rsidR="00637B6C" w:rsidRPr="00B71204" w:rsidRDefault="00637B6C" w:rsidP="00637B6C">
            <w:pPr>
              <w:spacing w:after="20"/>
              <w:jc w:val="right"/>
              <w:rPr>
                <w:color w:val="000000"/>
              </w:rPr>
            </w:pPr>
            <w:r w:rsidRPr="00B71204">
              <w:rPr>
                <w:color w:val="000000"/>
              </w:rPr>
              <w:t>23 860,4</w:t>
            </w:r>
          </w:p>
        </w:tc>
      </w:tr>
      <w:tr w:rsidR="00637B6C" w:rsidRPr="00B71204" w14:paraId="3502FDAB" w14:textId="77777777" w:rsidTr="00637B6C">
        <w:trPr>
          <w:trHeight w:val="20"/>
        </w:trPr>
        <w:tc>
          <w:tcPr>
            <w:tcW w:w="3686" w:type="dxa"/>
            <w:shd w:val="clear" w:color="auto" w:fill="auto"/>
            <w:vAlign w:val="bottom"/>
          </w:tcPr>
          <w:p w14:paraId="0F3BBAB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176FCD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CCF9C6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3AF2F6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2BB5F96" w14:textId="77777777" w:rsidR="00637B6C" w:rsidRPr="00B71204" w:rsidRDefault="00637B6C" w:rsidP="00637B6C">
            <w:pPr>
              <w:spacing w:after="20"/>
              <w:jc w:val="center"/>
              <w:rPr>
                <w:color w:val="000000"/>
              </w:rPr>
            </w:pPr>
            <w:r w:rsidRPr="00B71204">
              <w:rPr>
                <w:color w:val="000000"/>
              </w:rPr>
              <w:t>02 5 01 4360 0</w:t>
            </w:r>
          </w:p>
        </w:tc>
        <w:tc>
          <w:tcPr>
            <w:tcW w:w="708" w:type="dxa"/>
            <w:shd w:val="clear" w:color="auto" w:fill="auto"/>
            <w:vAlign w:val="bottom"/>
          </w:tcPr>
          <w:p w14:paraId="694EC20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D774E49" w14:textId="77777777" w:rsidR="00637B6C" w:rsidRPr="00B71204" w:rsidRDefault="00637B6C" w:rsidP="00637B6C">
            <w:pPr>
              <w:spacing w:after="20"/>
              <w:jc w:val="right"/>
              <w:rPr>
                <w:color w:val="000000"/>
              </w:rPr>
            </w:pPr>
            <w:r w:rsidRPr="00B71204">
              <w:rPr>
                <w:color w:val="000000"/>
              </w:rPr>
              <w:t>105 023,5</w:t>
            </w:r>
          </w:p>
        </w:tc>
      </w:tr>
      <w:tr w:rsidR="00637B6C" w:rsidRPr="00B71204" w14:paraId="3C4821E4" w14:textId="77777777" w:rsidTr="00637B6C">
        <w:trPr>
          <w:trHeight w:val="20"/>
        </w:trPr>
        <w:tc>
          <w:tcPr>
            <w:tcW w:w="3686" w:type="dxa"/>
            <w:shd w:val="clear" w:color="auto" w:fill="auto"/>
            <w:vAlign w:val="bottom"/>
          </w:tcPr>
          <w:p w14:paraId="4ECA56F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3775DB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553AF8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68139F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699787F" w14:textId="77777777" w:rsidR="00637B6C" w:rsidRPr="00B71204" w:rsidRDefault="00637B6C" w:rsidP="00637B6C">
            <w:pPr>
              <w:spacing w:after="20"/>
              <w:jc w:val="center"/>
              <w:rPr>
                <w:color w:val="000000"/>
              </w:rPr>
            </w:pPr>
            <w:r w:rsidRPr="00B71204">
              <w:rPr>
                <w:color w:val="000000"/>
              </w:rPr>
              <w:t>02 5 01 4360 0</w:t>
            </w:r>
          </w:p>
        </w:tc>
        <w:tc>
          <w:tcPr>
            <w:tcW w:w="708" w:type="dxa"/>
            <w:shd w:val="clear" w:color="auto" w:fill="auto"/>
            <w:vAlign w:val="bottom"/>
          </w:tcPr>
          <w:p w14:paraId="68B069B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2D4798E" w14:textId="77777777" w:rsidR="00637B6C" w:rsidRPr="00B71204" w:rsidRDefault="00637B6C" w:rsidP="00637B6C">
            <w:pPr>
              <w:spacing w:after="20"/>
              <w:jc w:val="right"/>
              <w:rPr>
                <w:color w:val="000000"/>
              </w:rPr>
            </w:pPr>
            <w:r w:rsidRPr="00B71204">
              <w:rPr>
                <w:color w:val="000000"/>
              </w:rPr>
              <w:t>5 376,5</w:t>
            </w:r>
          </w:p>
        </w:tc>
      </w:tr>
      <w:tr w:rsidR="00637B6C" w:rsidRPr="00B71204" w14:paraId="38B72E0B" w14:textId="77777777" w:rsidTr="00637B6C">
        <w:trPr>
          <w:trHeight w:val="20"/>
        </w:trPr>
        <w:tc>
          <w:tcPr>
            <w:tcW w:w="3686" w:type="dxa"/>
            <w:shd w:val="clear" w:color="auto" w:fill="auto"/>
            <w:vAlign w:val="bottom"/>
          </w:tcPr>
          <w:p w14:paraId="3648F17C" w14:textId="77777777" w:rsidR="00637B6C" w:rsidRPr="00B71204" w:rsidRDefault="00637B6C" w:rsidP="00637B6C">
            <w:pPr>
              <w:spacing w:after="20"/>
              <w:jc w:val="both"/>
              <w:rPr>
                <w:color w:val="000000"/>
              </w:rPr>
            </w:pPr>
            <w:r w:rsidRPr="00B71204">
              <w:rPr>
                <w:color w:val="000000"/>
              </w:rPr>
              <w:t>Противопожарные мероприятия в муниципальных и государственных образовательных организациях</w:t>
            </w:r>
          </w:p>
        </w:tc>
        <w:tc>
          <w:tcPr>
            <w:tcW w:w="851" w:type="dxa"/>
            <w:shd w:val="clear" w:color="auto" w:fill="auto"/>
            <w:vAlign w:val="bottom"/>
          </w:tcPr>
          <w:p w14:paraId="2764EAB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58DC2C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A75302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CC4C09A" w14:textId="77777777" w:rsidR="00637B6C" w:rsidRPr="00B71204" w:rsidRDefault="00637B6C" w:rsidP="00637B6C">
            <w:pPr>
              <w:spacing w:after="20"/>
              <w:jc w:val="center"/>
              <w:rPr>
                <w:color w:val="000000"/>
              </w:rPr>
            </w:pPr>
            <w:r w:rsidRPr="00B71204">
              <w:rPr>
                <w:color w:val="000000"/>
              </w:rPr>
              <w:t>02 5 07 0000 0</w:t>
            </w:r>
          </w:p>
        </w:tc>
        <w:tc>
          <w:tcPr>
            <w:tcW w:w="708" w:type="dxa"/>
            <w:shd w:val="clear" w:color="auto" w:fill="auto"/>
            <w:vAlign w:val="bottom"/>
          </w:tcPr>
          <w:p w14:paraId="331DA0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A40096" w14:textId="77777777" w:rsidR="00637B6C" w:rsidRPr="00B71204" w:rsidRDefault="00637B6C" w:rsidP="00637B6C">
            <w:pPr>
              <w:spacing w:after="20"/>
              <w:jc w:val="right"/>
              <w:rPr>
                <w:color w:val="000000"/>
              </w:rPr>
            </w:pPr>
            <w:r w:rsidRPr="00B71204">
              <w:rPr>
                <w:color w:val="000000"/>
              </w:rPr>
              <w:t>72,0</w:t>
            </w:r>
          </w:p>
        </w:tc>
      </w:tr>
      <w:tr w:rsidR="00637B6C" w:rsidRPr="00B71204" w14:paraId="439CD331" w14:textId="77777777" w:rsidTr="00637B6C">
        <w:trPr>
          <w:trHeight w:val="20"/>
        </w:trPr>
        <w:tc>
          <w:tcPr>
            <w:tcW w:w="3686" w:type="dxa"/>
            <w:shd w:val="clear" w:color="auto" w:fill="auto"/>
            <w:vAlign w:val="bottom"/>
          </w:tcPr>
          <w:p w14:paraId="666E34A2" w14:textId="77777777" w:rsidR="00637B6C" w:rsidRPr="00B71204" w:rsidRDefault="00637B6C" w:rsidP="00637B6C">
            <w:pPr>
              <w:spacing w:after="20"/>
              <w:jc w:val="both"/>
              <w:rPr>
                <w:color w:val="000000"/>
              </w:rPr>
            </w:pPr>
            <w:r w:rsidRPr="00B71204">
              <w:rPr>
                <w:color w:val="000000"/>
              </w:rPr>
              <w:lastRenderedPageBreak/>
              <w:t>Противопожарные мероприятия в учреждениях образования</w:t>
            </w:r>
          </w:p>
        </w:tc>
        <w:tc>
          <w:tcPr>
            <w:tcW w:w="851" w:type="dxa"/>
            <w:shd w:val="clear" w:color="auto" w:fill="auto"/>
            <w:vAlign w:val="bottom"/>
          </w:tcPr>
          <w:p w14:paraId="2CE6267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45F31A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300758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3A9E681" w14:textId="77777777" w:rsidR="00637B6C" w:rsidRPr="00B71204" w:rsidRDefault="00637B6C" w:rsidP="00637B6C">
            <w:pPr>
              <w:spacing w:after="20"/>
              <w:jc w:val="center"/>
              <w:rPr>
                <w:color w:val="000000"/>
              </w:rPr>
            </w:pPr>
            <w:r w:rsidRPr="00B71204">
              <w:rPr>
                <w:color w:val="000000"/>
              </w:rPr>
              <w:t>02 5 07 4368 0</w:t>
            </w:r>
          </w:p>
        </w:tc>
        <w:tc>
          <w:tcPr>
            <w:tcW w:w="708" w:type="dxa"/>
            <w:shd w:val="clear" w:color="auto" w:fill="auto"/>
            <w:vAlign w:val="bottom"/>
          </w:tcPr>
          <w:p w14:paraId="07FCC5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3627AD" w14:textId="77777777" w:rsidR="00637B6C" w:rsidRPr="00B71204" w:rsidRDefault="00637B6C" w:rsidP="00637B6C">
            <w:pPr>
              <w:spacing w:after="20"/>
              <w:jc w:val="right"/>
              <w:rPr>
                <w:color w:val="000000"/>
              </w:rPr>
            </w:pPr>
            <w:r w:rsidRPr="00B71204">
              <w:rPr>
                <w:color w:val="000000"/>
              </w:rPr>
              <w:t>72,0</w:t>
            </w:r>
          </w:p>
        </w:tc>
      </w:tr>
      <w:tr w:rsidR="00637B6C" w:rsidRPr="00B71204" w14:paraId="7FD85C72" w14:textId="77777777" w:rsidTr="00637B6C">
        <w:trPr>
          <w:trHeight w:val="20"/>
        </w:trPr>
        <w:tc>
          <w:tcPr>
            <w:tcW w:w="3686" w:type="dxa"/>
            <w:shd w:val="clear" w:color="auto" w:fill="auto"/>
            <w:vAlign w:val="bottom"/>
          </w:tcPr>
          <w:p w14:paraId="725ED33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ADAE69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ACBF1A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D02C7F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EBD69F3" w14:textId="77777777" w:rsidR="00637B6C" w:rsidRPr="00B71204" w:rsidRDefault="00637B6C" w:rsidP="00637B6C">
            <w:pPr>
              <w:spacing w:after="20"/>
              <w:jc w:val="center"/>
              <w:rPr>
                <w:color w:val="000000"/>
              </w:rPr>
            </w:pPr>
            <w:r w:rsidRPr="00B71204">
              <w:rPr>
                <w:color w:val="000000"/>
              </w:rPr>
              <w:t>02 5 07 4368 0</w:t>
            </w:r>
          </w:p>
        </w:tc>
        <w:tc>
          <w:tcPr>
            <w:tcW w:w="708" w:type="dxa"/>
            <w:shd w:val="clear" w:color="auto" w:fill="auto"/>
            <w:vAlign w:val="bottom"/>
          </w:tcPr>
          <w:p w14:paraId="739683C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04AC79A" w14:textId="77777777" w:rsidR="00637B6C" w:rsidRPr="00B71204" w:rsidRDefault="00637B6C" w:rsidP="00637B6C">
            <w:pPr>
              <w:spacing w:after="20"/>
              <w:jc w:val="right"/>
              <w:rPr>
                <w:color w:val="000000"/>
              </w:rPr>
            </w:pPr>
            <w:r w:rsidRPr="00B71204">
              <w:rPr>
                <w:color w:val="000000"/>
              </w:rPr>
              <w:t>72,0</w:t>
            </w:r>
          </w:p>
        </w:tc>
      </w:tr>
      <w:tr w:rsidR="00637B6C" w:rsidRPr="00B71204" w14:paraId="6CB0C7AD" w14:textId="77777777" w:rsidTr="00637B6C">
        <w:trPr>
          <w:trHeight w:val="20"/>
        </w:trPr>
        <w:tc>
          <w:tcPr>
            <w:tcW w:w="3686" w:type="dxa"/>
            <w:shd w:val="clear" w:color="auto" w:fill="auto"/>
            <w:vAlign w:val="bottom"/>
          </w:tcPr>
          <w:p w14:paraId="2A5F8B35"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2E6C4B9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B9CC9C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8F6B78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BEBB220"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2C1D47A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536759" w14:textId="77777777" w:rsidR="00637B6C" w:rsidRPr="00B71204" w:rsidRDefault="00637B6C" w:rsidP="00637B6C">
            <w:pPr>
              <w:spacing w:after="20"/>
              <w:jc w:val="right"/>
              <w:rPr>
                <w:color w:val="000000"/>
              </w:rPr>
            </w:pPr>
            <w:r w:rsidRPr="00B71204">
              <w:rPr>
                <w:color w:val="000000"/>
              </w:rPr>
              <w:t>6 260,0</w:t>
            </w:r>
          </w:p>
        </w:tc>
      </w:tr>
      <w:tr w:rsidR="00637B6C" w:rsidRPr="00B71204" w14:paraId="63536C49" w14:textId="77777777" w:rsidTr="00637B6C">
        <w:trPr>
          <w:trHeight w:val="20"/>
        </w:trPr>
        <w:tc>
          <w:tcPr>
            <w:tcW w:w="3686" w:type="dxa"/>
            <w:shd w:val="clear" w:color="auto" w:fill="auto"/>
            <w:vAlign w:val="bottom"/>
          </w:tcPr>
          <w:p w14:paraId="54E92BE9" w14:textId="77777777" w:rsidR="00637B6C" w:rsidRPr="00B71204" w:rsidRDefault="00637B6C" w:rsidP="00637B6C">
            <w:pPr>
              <w:spacing w:after="20"/>
              <w:jc w:val="both"/>
              <w:rPr>
                <w:color w:val="000000"/>
              </w:rPr>
            </w:pPr>
            <w:r w:rsidRPr="00B71204">
              <w:rPr>
                <w:color w:val="000000"/>
              </w:rPr>
              <w:t>Подпрограмма «Профилактика терроризма и экстремизма в Республике Татарстан»</w:t>
            </w:r>
          </w:p>
        </w:tc>
        <w:tc>
          <w:tcPr>
            <w:tcW w:w="851" w:type="dxa"/>
            <w:shd w:val="clear" w:color="auto" w:fill="auto"/>
            <w:vAlign w:val="bottom"/>
          </w:tcPr>
          <w:p w14:paraId="1046716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97A05A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93824E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9EC52CF"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5A31C5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70254A" w14:textId="77777777" w:rsidR="00637B6C" w:rsidRPr="00B71204" w:rsidRDefault="00637B6C" w:rsidP="00637B6C">
            <w:pPr>
              <w:spacing w:after="20"/>
              <w:jc w:val="right"/>
              <w:rPr>
                <w:color w:val="000000"/>
              </w:rPr>
            </w:pPr>
            <w:r w:rsidRPr="00B71204">
              <w:rPr>
                <w:color w:val="000000"/>
              </w:rPr>
              <w:t>3 110,0</w:t>
            </w:r>
          </w:p>
        </w:tc>
      </w:tr>
      <w:tr w:rsidR="00637B6C" w:rsidRPr="00B71204" w14:paraId="0B6AE345" w14:textId="77777777" w:rsidTr="00637B6C">
        <w:trPr>
          <w:trHeight w:val="20"/>
        </w:trPr>
        <w:tc>
          <w:tcPr>
            <w:tcW w:w="3686" w:type="dxa"/>
            <w:shd w:val="clear" w:color="auto" w:fill="auto"/>
            <w:vAlign w:val="bottom"/>
          </w:tcPr>
          <w:p w14:paraId="126E15A6"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24412EB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3A9D8C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5EF24C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2622315"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19E8B9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1186BE" w14:textId="77777777" w:rsidR="00637B6C" w:rsidRPr="00B71204" w:rsidRDefault="00637B6C" w:rsidP="00637B6C">
            <w:pPr>
              <w:spacing w:after="20"/>
              <w:jc w:val="right"/>
              <w:rPr>
                <w:color w:val="000000"/>
              </w:rPr>
            </w:pPr>
            <w:r w:rsidRPr="00B71204">
              <w:rPr>
                <w:color w:val="000000"/>
              </w:rPr>
              <w:t>3 110,0</w:t>
            </w:r>
          </w:p>
        </w:tc>
      </w:tr>
      <w:tr w:rsidR="00637B6C" w:rsidRPr="00B71204" w14:paraId="5D8F40BC" w14:textId="77777777" w:rsidTr="00637B6C">
        <w:trPr>
          <w:trHeight w:val="20"/>
        </w:trPr>
        <w:tc>
          <w:tcPr>
            <w:tcW w:w="3686" w:type="dxa"/>
            <w:shd w:val="clear" w:color="auto" w:fill="auto"/>
            <w:vAlign w:val="bottom"/>
          </w:tcPr>
          <w:p w14:paraId="1E9D830B"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BB9009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35827D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FC9F6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17AD190"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5FC630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4BA1E9" w14:textId="77777777" w:rsidR="00637B6C" w:rsidRPr="00B71204" w:rsidRDefault="00637B6C" w:rsidP="00637B6C">
            <w:pPr>
              <w:spacing w:after="20"/>
              <w:jc w:val="right"/>
              <w:rPr>
                <w:color w:val="000000"/>
              </w:rPr>
            </w:pPr>
            <w:r w:rsidRPr="00B71204">
              <w:rPr>
                <w:color w:val="000000"/>
              </w:rPr>
              <w:t>3 110,0</w:t>
            </w:r>
          </w:p>
        </w:tc>
      </w:tr>
      <w:tr w:rsidR="00637B6C" w:rsidRPr="00B71204" w14:paraId="78DE996D" w14:textId="77777777" w:rsidTr="00637B6C">
        <w:trPr>
          <w:trHeight w:val="20"/>
        </w:trPr>
        <w:tc>
          <w:tcPr>
            <w:tcW w:w="3686" w:type="dxa"/>
            <w:shd w:val="clear" w:color="auto" w:fill="auto"/>
            <w:vAlign w:val="bottom"/>
          </w:tcPr>
          <w:p w14:paraId="5BB3450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76B605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D5B40F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D93F3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95C07BC"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3AA1ABD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7490F58" w14:textId="77777777" w:rsidR="00637B6C" w:rsidRPr="00B71204" w:rsidRDefault="00637B6C" w:rsidP="00637B6C">
            <w:pPr>
              <w:spacing w:after="20"/>
              <w:jc w:val="right"/>
              <w:rPr>
                <w:color w:val="000000"/>
              </w:rPr>
            </w:pPr>
            <w:r w:rsidRPr="00B71204">
              <w:rPr>
                <w:color w:val="000000"/>
              </w:rPr>
              <w:t>100,0</w:t>
            </w:r>
          </w:p>
        </w:tc>
      </w:tr>
      <w:tr w:rsidR="00637B6C" w:rsidRPr="00B71204" w14:paraId="394CCDD0" w14:textId="77777777" w:rsidTr="00637B6C">
        <w:trPr>
          <w:trHeight w:val="20"/>
        </w:trPr>
        <w:tc>
          <w:tcPr>
            <w:tcW w:w="3686" w:type="dxa"/>
            <w:shd w:val="clear" w:color="auto" w:fill="auto"/>
            <w:vAlign w:val="bottom"/>
          </w:tcPr>
          <w:p w14:paraId="0EB0F17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52C60A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284111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F90DBA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3475AE8"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33773A7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00ACC50" w14:textId="77777777" w:rsidR="00637B6C" w:rsidRPr="00B71204" w:rsidRDefault="00637B6C" w:rsidP="00637B6C">
            <w:pPr>
              <w:spacing w:after="20"/>
              <w:jc w:val="right"/>
              <w:rPr>
                <w:color w:val="000000"/>
              </w:rPr>
            </w:pPr>
            <w:r w:rsidRPr="00B71204">
              <w:rPr>
                <w:color w:val="000000"/>
              </w:rPr>
              <w:t>3 010,0</w:t>
            </w:r>
          </w:p>
        </w:tc>
      </w:tr>
      <w:tr w:rsidR="00637B6C" w:rsidRPr="00B71204" w14:paraId="23181FC8" w14:textId="77777777" w:rsidTr="00637B6C">
        <w:trPr>
          <w:trHeight w:val="20"/>
        </w:trPr>
        <w:tc>
          <w:tcPr>
            <w:tcW w:w="3686" w:type="dxa"/>
            <w:shd w:val="clear" w:color="auto" w:fill="auto"/>
            <w:vAlign w:val="bottom"/>
          </w:tcPr>
          <w:p w14:paraId="5280799B"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25C61D01"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C53863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B5066B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6821F14"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48EF01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1C7744" w14:textId="77777777" w:rsidR="00637B6C" w:rsidRPr="00B71204" w:rsidRDefault="00637B6C" w:rsidP="00637B6C">
            <w:pPr>
              <w:spacing w:after="20"/>
              <w:jc w:val="right"/>
              <w:rPr>
                <w:color w:val="000000"/>
              </w:rPr>
            </w:pPr>
            <w:r w:rsidRPr="00B71204">
              <w:rPr>
                <w:color w:val="000000"/>
              </w:rPr>
              <w:t>3 150,0</w:t>
            </w:r>
          </w:p>
        </w:tc>
      </w:tr>
      <w:tr w:rsidR="00637B6C" w:rsidRPr="00B71204" w14:paraId="3D170B89" w14:textId="77777777" w:rsidTr="00637B6C">
        <w:trPr>
          <w:trHeight w:val="20"/>
        </w:trPr>
        <w:tc>
          <w:tcPr>
            <w:tcW w:w="3686" w:type="dxa"/>
            <w:shd w:val="clear" w:color="auto" w:fill="auto"/>
            <w:vAlign w:val="bottom"/>
          </w:tcPr>
          <w:p w14:paraId="6F87F858" w14:textId="77777777" w:rsidR="00637B6C" w:rsidRPr="00B71204" w:rsidRDefault="00637B6C" w:rsidP="00637B6C">
            <w:pPr>
              <w:spacing w:after="20"/>
              <w:jc w:val="both"/>
              <w:rPr>
                <w:color w:val="000000"/>
              </w:rPr>
            </w:pPr>
            <w:r w:rsidRPr="00B71204">
              <w:rPr>
                <w:color w:val="000000"/>
              </w:rPr>
              <w:t>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14:paraId="4E4F4D1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34E493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D5AE01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2531BBC"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695BC5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AB0CCF" w14:textId="77777777" w:rsidR="00637B6C" w:rsidRPr="00B71204" w:rsidRDefault="00637B6C" w:rsidP="00637B6C">
            <w:pPr>
              <w:spacing w:after="20"/>
              <w:jc w:val="right"/>
              <w:rPr>
                <w:color w:val="000000"/>
              </w:rPr>
            </w:pPr>
            <w:r w:rsidRPr="00B71204">
              <w:rPr>
                <w:color w:val="000000"/>
              </w:rPr>
              <w:t>3 150,0</w:t>
            </w:r>
          </w:p>
        </w:tc>
      </w:tr>
      <w:tr w:rsidR="00637B6C" w:rsidRPr="00B71204" w14:paraId="69471185" w14:textId="77777777" w:rsidTr="00637B6C">
        <w:trPr>
          <w:trHeight w:val="20"/>
        </w:trPr>
        <w:tc>
          <w:tcPr>
            <w:tcW w:w="3686" w:type="dxa"/>
            <w:shd w:val="clear" w:color="auto" w:fill="auto"/>
            <w:vAlign w:val="bottom"/>
          </w:tcPr>
          <w:p w14:paraId="3822524D"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7BC168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5B85E7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D0C713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15F319A"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4BFEC1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5BD6AB" w14:textId="77777777" w:rsidR="00637B6C" w:rsidRPr="00B71204" w:rsidRDefault="00637B6C" w:rsidP="00637B6C">
            <w:pPr>
              <w:spacing w:after="20"/>
              <w:jc w:val="right"/>
              <w:rPr>
                <w:color w:val="000000"/>
              </w:rPr>
            </w:pPr>
            <w:r w:rsidRPr="00B71204">
              <w:rPr>
                <w:color w:val="000000"/>
              </w:rPr>
              <w:t>3 150,0</w:t>
            </w:r>
          </w:p>
        </w:tc>
      </w:tr>
      <w:tr w:rsidR="00637B6C" w:rsidRPr="00B71204" w14:paraId="15B071BE" w14:textId="77777777" w:rsidTr="00637B6C">
        <w:trPr>
          <w:trHeight w:val="20"/>
        </w:trPr>
        <w:tc>
          <w:tcPr>
            <w:tcW w:w="3686" w:type="dxa"/>
            <w:shd w:val="clear" w:color="auto" w:fill="auto"/>
            <w:vAlign w:val="bottom"/>
          </w:tcPr>
          <w:p w14:paraId="66780C6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67FE91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41ECB6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C6D643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BAB58BF"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4778501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DA608E7" w14:textId="77777777" w:rsidR="00637B6C" w:rsidRPr="00B71204" w:rsidRDefault="00637B6C" w:rsidP="00637B6C">
            <w:pPr>
              <w:spacing w:after="20"/>
              <w:jc w:val="right"/>
              <w:rPr>
                <w:color w:val="000000"/>
              </w:rPr>
            </w:pPr>
            <w:r w:rsidRPr="00B71204">
              <w:rPr>
                <w:color w:val="000000"/>
              </w:rPr>
              <w:t>600,0</w:t>
            </w:r>
          </w:p>
        </w:tc>
      </w:tr>
      <w:tr w:rsidR="00637B6C" w:rsidRPr="00B71204" w14:paraId="4D5BC9D5" w14:textId="77777777" w:rsidTr="00637B6C">
        <w:trPr>
          <w:trHeight w:val="20"/>
        </w:trPr>
        <w:tc>
          <w:tcPr>
            <w:tcW w:w="3686" w:type="dxa"/>
            <w:shd w:val="clear" w:color="auto" w:fill="auto"/>
            <w:vAlign w:val="bottom"/>
          </w:tcPr>
          <w:p w14:paraId="2D08483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1C61BD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82644F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F2FC2D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652A486"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1B7E6A2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BBBC405" w14:textId="77777777" w:rsidR="00637B6C" w:rsidRPr="00B71204" w:rsidRDefault="00637B6C" w:rsidP="00637B6C">
            <w:pPr>
              <w:spacing w:after="20"/>
              <w:jc w:val="right"/>
              <w:rPr>
                <w:color w:val="000000"/>
              </w:rPr>
            </w:pPr>
            <w:r w:rsidRPr="00B71204">
              <w:rPr>
                <w:color w:val="000000"/>
              </w:rPr>
              <w:t>2 550,0</w:t>
            </w:r>
          </w:p>
        </w:tc>
      </w:tr>
      <w:tr w:rsidR="00637B6C" w:rsidRPr="00B71204" w14:paraId="07331365" w14:textId="77777777" w:rsidTr="00637B6C">
        <w:trPr>
          <w:trHeight w:val="20"/>
        </w:trPr>
        <w:tc>
          <w:tcPr>
            <w:tcW w:w="3686" w:type="dxa"/>
            <w:shd w:val="clear" w:color="auto" w:fill="auto"/>
            <w:vAlign w:val="bottom"/>
          </w:tcPr>
          <w:p w14:paraId="555ADE4C"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1A0EF55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AE7858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FAE50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A31654E"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040855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CF711C" w14:textId="77777777" w:rsidR="00637B6C" w:rsidRPr="00B71204" w:rsidRDefault="00637B6C" w:rsidP="00637B6C">
            <w:pPr>
              <w:spacing w:after="20"/>
              <w:jc w:val="right"/>
              <w:rPr>
                <w:color w:val="000000"/>
              </w:rPr>
            </w:pPr>
            <w:r w:rsidRPr="00B71204">
              <w:rPr>
                <w:color w:val="000000"/>
              </w:rPr>
              <w:t>1 682,2</w:t>
            </w:r>
          </w:p>
        </w:tc>
      </w:tr>
      <w:tr w:rsidR="00637B6C" w:rsidRPr="00B71204" w14:paraId="7E1BB478" w14:textId="77777777" w:rsidTr="00637B6C">
        <w:trPr>
          <w:trHeight w:val="20"/>
        </w:trPr>
        <w:tc>
          <w:tcPr>
            <w:tcW w:w="3686" w:type="dxa"/>
            <w:shd w:val="clear" w:color="auto" w:fill="auto"/>
            <w:vAlign w:val="bottom"/>
          </w:tcPr>
          <w:p w14:paraId="4D7BC376" w14:textId="77777777" w:rsidR="00637B6C" w:rsidRPr="00B71204" w:rsidRDefault="00637B6C" w:rsidP="00637B6C">
            <w:pPr>
              <w:spacing w:after="20"/>
              <w:jc w:val="both"/>
              <w:rPr>
                <w:color w:val="000000"/>
              </w:rPr>
            </w:pPr>
            <w:r w:rsidRPr="00B71204">
              <w:rPr>
                <w:color w:val="000000"/>
              </w:rPr>
              <w:t xml:space="preserve">Реализация государственной национальной политики в </w:t>
            </w:r>
            <w:r w:rsidRPr="00B71204">
              <w:rPr>
                <w:color w:val="000000"/>
              </w:rPr>
              <w:lastRenderedPageBreak/>
              <w:t>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2006616F"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2FD4917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8DCD67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B1CB6CD"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379D9DF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C17E6C" w14:textId="77777777" w:rsidR="00637B6C" w:rsidRPr="00B71204" w:rsidRDefault="00637B6C" w:rsidP="00637B6C">
            <w:pPr>
              <w:spacing w:after="20"/>
              <w:jc w:val="right"/>
              <w:rPr>
                <w:color w:val="000000"/>
              </w:rPr>
            </w:pPr>
            <w:r w:rsidRPr="00B71204">
              <w:rPr>
                <w:color w:val="000000"/>
              </w:rPr>
              <w:t>1 682,2</w:t>
            </w:r>
          </w:p>
        </w:tc>
      </w:tr>
      <w:tr w:rsidR="00637B6C" w:rsidRPr="00B71204" w14:paraId="311D1D4D" w14:textId="77777777" w:rsidTr="00637B6C">
        <w:trPr>
          <w:trHeight w:val="20"/>
        </w:trPr>
        <w:tc>
          <w:tcPr>
            <w:tcW w:w="3686" w:type="dxa"/>
            <w:shd w:val="clear" w:color="auto" w:fill="auto"/>
            <w:vAlign w:val="bottom"/>
          </w:tcPr>
          <w:p w14:paraId="07E76B7D"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41352A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457C6D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674C41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8942603"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268311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487E2C" w14:textId="77777777" w:rsidR="00637B6C" w:rsidRPr="00B71204" w:rsidRDefault="00637B6C" w:rsidP="00637B6C">
            <w:pPr>
              <w:spacing w:after="20"/>
              <w:jc w:val="right"/>
              <w:rPr>
                <w:color w:val="000000"/>
              </w:rPr>
            </w:pPr>
            <w:r w:rsidRPr="00B71204">
              <w:rPr>
                <w:color w:val="000000"/>
              </w:rPr>
              <w:t>1 682,2</w:t>
            </w:r>
          </w:p>
        </w:tc>
      </w:tr>
      <w:tr w:rsidR="00637B6C" w:rsidRPr="00B71204" w14:paraId="2EFCDDC9" w14:textId="77777777" w:rsidTr="00637B6C">
        <w:trPr>
          <w:trHeight w:val="20"/>
        </w:trPr>
        <w:tc>
          <w:tcPr>
            <w:tcW w:w="3686" w:type="dxa"/>
            <w:shd w:val="clear" w:color="auto" w:fill="auto"/>
            <w:vAlign w:val="bottom"/>
          </w:tcPr>
          <w:p w14:paraId="44F9D91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00ABB3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6BE42F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C1AF65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169128A"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26F9151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CAC09B3" w14:textId="77777777" w:rsidR="00637B6C" w:rsidRPr="00B71204" w:rsidRDefault="00637B6C" w:rsidP="00637B6C">
            <w:pPr>
              <w:spacing w:after="20"/>
              <w:jc w:val="right"/>
              <w:rPr>
                <w:color w:val="000000"/>
              </w:rPr>
            </w:pPr>
            <w:r w:rsidRPr="00B71204">
              <w:rPr>
                <w:color w:val="000000"/>
              </w:rPr>
              <w:t>1 682,2</w:t>
            </w:r>
          </w:p>
        </w:tc>
      </w:tr>
      <w:tr w:rsidR="00637B6C" w:rsidRPr="00B71204" w14:paraId="5E1F9F39" w14:textId="77777777" w:rsidTr="00637B6C">
        <w:trPr>
          <w:trHeight w:val="20"/>
        </w:trPr>
        <w:tc>
          <w:tcPr>
            <w:tcW w:w="3686" w:type="dxa"/>
            <w:shd w:val="clear" w:color="auto" w:fill="auto"/>
            <w:vAlign w:val="bottom"/>
          </w:tcPr>
          <w:p w14:paraId="35D545FB"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«Сохранение национальной идентичности татарского народа»</w:t>
            </w:r>
          </w:p>
        </w:tc>
        <w:tc>
          <w:tcPr>
            <w:tcW w:w="851" w:type="dxa"/>
            <w:shd w:val="clear" w:color="auto" w:fill="auto"/>
            <w:vAlign w:val="bottom"/>
          </w:tcPr>
          <w:p w14:paraId="51EA7F7B"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C296E9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C84A00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6FCDC9B" w14:textId="77777777" w:rsidR="00637B6C" w:rsidRPr="00B71204" w:rsidRDefault="00637B6C" w:rsidP="00637B6C">
            <w:pPr>
              <w:spacing w:after="20"/>
              <w:jc w:val="center"/>
              <w:rPr>
                <w:color w:val="000000"/>
              </w:rPr>
            </w:pPr>
            <w:r w:rsidRPr="00B71204">
              <w:rPr>
                <w:color w:val="000000"/>
              </w:rPr>
              <w:t>21 0 00 0000 0</w:t>
            </w:r>
          </w:p>
        </w:tc>
        <w:tc>
          <w:tcPr>
            <w:tcW w:w="708" w:type="dxa"/>
            <w:shd w:val="clear" w:color="auto" w:fill="auto"/>
            <w:vAlign w:val="bottom"/>
          </w:tcPr>
          <w:p w14:paraId="7DA7DD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EA7F3A" w14:textId="77777777" w:rsidR="00637B6C" w:rsidRPr="00B71204" w:rsidRDefault="00637B6C" w:rsidP="00637B6C">
            <w:pPr>
              <w:spacing w:after="20"/>
              <w:jc w:val="right"/>
              <w:rPr>
                <w:color w:val="000000"/>
              </w:rPr>
            </w:pPr>
            <w:r w:rsidRPr="00B71204">
              <w:rPr>
                <w:color w:val="000000"/>
              </w:rPr>
              <w:t>14 289,5</w:t>
            </w:r>
          </w:p>
        </w:tc>
      </w:tr>
      <w:tr w:rsidR="00637B6C" w:rsidRPr="00B71204" w14:paraId="013C1366" w14:textId="77777777" w:rsidTr="00637B6C">
        <w:trPr>
          <w:trHeight w:val="20"/>
        </w:trPr>
        <w:tc>
          <w:tcPr>
            <w:tcW w:w="3686" w:type="dxa"/>
            <w:shd w:val="clear" w:color="auto" w:fill="auto"/>
            <w:vAlign w:val="bottom"/>
          </w:tcPr>
          <w:p w14:paraId="7E2C2EA9" w14:textId="77777777" w:rsidR="00637B6C" w:rsidRPr="00B71204" w:rsidRDefault="00637B6C" w:rsidP="00637B6C">
            <w:pPr>
              <w:spacing w:after="20"/>
              <w:jc w:val="both"/>
              <w:rPr>
                <w:color w:val="000000"/>
              </w:rPr>
            </w:pPr>
            <w:r w:rsidRPr="00B71204">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14:paraId="00070B4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947417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DA8047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1C04F94" w14:textId="77777777" w:rsidR="00637B6C" w:rsidRPr="00B71204" w:rsidRDefault="00637B6C" w:rsidP="00637B6C">
            <w:pPr>
              <w:spacing w:after="20"/>
              <w:jc w:val="center"/>
              <w:rPr>
                <w:color w:val="000000"/>
              </w:rPr>
            </w:pPr>
            <w:r w:rsidRPr="00B71204">
              <w:rPr>
                <w:color w:val="000000"/>
              </w:rPr>
              <w:t>21 0 01 0000 0</w:t>
            </w:r>
          </w:p>
        </w:tc>
        <w:tc>
          <w:tcPr>
            <w:tcW w:w="708" w:type="dxa"/>
            <w:shd w:val="clear" w:color="auto" w:fill="auto"/>
            <w:vAlign w:val="bottom"/>
          </w:tcPr>
          <w:p w14:paraId="69B9AE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641310" w14:textId="77777777" w:rsidR="00637B6C" w:rsidRPr="00B71204" w:rsidRDefault="00637B6C" w:rsidP="00637B6C">
            <w:pPr>
              <w:spacing w:after="20"/>
              <w:jc w:val="right"/>
              <w:rPr>
                <w:color w:val="000000"/>
              </w:rPr>
            </w:pPr>
            <w:r w:rsidRPr="00B71204">
              <w:rPr>
                <w:color w:val="000000"/>
              </w:rPr>
              <w:t>14 289,5</w:t>
            </w:r>
          </w:p>
        </w:tc>
      </w:tr>
      <w:tr w:rsidR="00637B6C" w:rsidRPr="00B71204" w14:paraId="3885AE2F" w14:textId="77777777" w:rsidTr="00637B6C">
        <w:trPr>
          <w:trHeight w:val="20"/>
        </w:trPr>
        <w:tc>
          <w:tcPr>
            <w:tcW w:w="3686" w:type="dxa"/>
            <w:shd w:val="clear" w:color="auto" w:fill="auto"/>
            <w:vAlign w:val="bottom"/>
          </w:tcPr>
          <w:p w14:paraId="78C0E793"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B80E31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A94FC4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09F844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2A2E9D2"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3EF0D6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51E331" w14:textId="77777777" w:rsidR="00637B6C" w:rsidRPr="00B71204" w:rsidRDefault="00637B6C" w:rsidP="00637B6C">
            <w:pPr>
              <w:spacing w:after="20"/>
              <w:jc w:val="right"/>
              <w:rPr>
                <w:color w:val="000000"/>
              </w:rPr>
            </w:pPr>
            <w:r w:rsidRPr="00B71204">
              <w:rPr>
                <w:color w:val="000000"/>
              </w:rPr>
              <w:t>14 289,5</w:t>
            </w:r>
          </w:p>
        </w:tc>
      </w:tr>
      <w:tr w:rsidR="00637B6C" w:rsidRPr="00B71204" w14:paraId="174743A9" w14:textId="77777777" w:rsidTr="00637B6C">
        <w:trPr>
          <w:trHeight w:val="20"/>
        </w:trPr>
        <w:tc>
          <w:tcPr>
            <w:tcW w:w="3686" w:type="dxa"/>
            <w:shd w:val="clear" w:color="auto" w:fill="auto"/>
            <w:vAlign w:val="bottom"/>
          </w:tcPr>
          <w:p w14:paraId="7B7823A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AFDA58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FC4D5E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D4E19C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83F45F2"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2E6B5BA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7A74677" w14:textId="77777777" w:rsidR="00637B6C" w:rsidRPr="00B71204" w:rsidRDefault="00637B6C" w:rsidP="00637B6C">
            <w:pPr>
              <w:spacing w:after="20"/>
              <w:jc w:val="right"/>
              <w:rPr>
                <w:color w:val="000000"/>
              </w:rPr>
            </w:pPr>
            <w:r w:rsidRPr="00B71204">
              <w:rPr>
                <w:color w:val="000000"/>
              </w:rPr>
              <w:t>14 289,5</w:t>
            </w:r>
          </w:p>
        </w:tc>
      </w:tr>
      <w:tr w:rsidR="00637B6C" w:rsidRPr="00B71204" w14:paraId="419D31C7" w14:textId="77777777" w:rsidTr="00637B6C">
        <w:trPr>
          <w:trHeight w:val="20"/>
        </w:trPr>
        <w:tc>
          <w:tcPr>
            <w:tcW w:w="3686" w:type="dxa"/>
            <w:shd w:val="clear" w:color="auto" w:fill="auto"/>
            <w:vAlign w:val="bottom"/>
          </w:tcPr>
          <w:p w14:paraId="23FB6A9C" w14:textId="77777777" w:rsidR="00637B6C" w:rsidRPr="00B71204" w:rsidRDefault="00637B6C" w:rsidP="00637B6C">
            <w:pPr>
              <w:spacing w:after="20"/>
              <w:jc w:val="both"/>
              <w:rPr>
                <w:color w:val="000000"/>
              </w:rPr>
            </w:pPr>
            <w:r w:rsidRPr="00B71204">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851" w:type="dxa"/>
            <w:shd w:val="clear" w:color="auto" w:fill="auto"/>
            <w:vAlign w:val="bottom"/>
          </w:tcPr>
          <w:p w14:paraId="7F35AFB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9A2356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E68B8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D828F5C" w14:textId="77777777" w:rsidR="00637B6C" w:rsidRPr="00B71204" w:rsidRDefault="00637B6C" w:rsidP="00637B6C">
            <w:pPr>
              <w:spacing w:after="20"/>
              <w:jc w:val="center"/>
              <w:rPr>
                <w:color w:val="000000"/>
              </w:rPr>
            </w:pPr>
            <w:r w:rsidRPr="00B71204">
              <w:rPr>
                <w:color w:val="000000"/>
              </w:rPr>
              <w:t>22 0 00 0000 0</w:t>
            </w:r>
          </w:p>
        </w:tc>
        <w:tc>
          <w:tcPr>
            <w:tcW w:w="708" w:type="dxa"/>
            <w:shd w:val="clear" w:color="auto" w:fill="auto"/>
            <w:vAlign w:val="bottom"/>
          </w:tcPr>
          <w:p w14:paraId="34C278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990D3A" w14:textId="77777777" w:rsidR="00637B6C" w:rsidRPr="00B71204" w:rsidRDefault="00637B6C" w:rsidP="00637B6C">
            <w:pPr>
              <w:spacing w:after="20"/>
              <w:jc w:val="right"/>
              <w:rPr>
                <w:color w:val="000000"/>
              </w:rPr>
            </w:pPr>
            <w:r w:rsidRPr="00B71204">
              <w:rPr>
                <w:color w:val="000000"/>
              </w:rPr>
              <w:t>62 296,1</w:t>
            </w:r>
          </w:p>
        </w:tc>
      </w:tr>
      <w:tr w:rsidR="00637B6C" w:rsidRPr="00B71204" w14:paraId="18403947" w14:textId="77777777" w:rsidTr="00637B6C">
        <w:trPr>
          <w:trHeight w:val="20"/>
        </w:trPr>
        <w:tc>
          <w:tcPr>
            <w:tcW w:w="3686" w:type="dxa"/>
            <w:shd w:val="clear" w:color="auto" w:fill="auto"/>
            <w:vAlign w:val="bottom"/>
          </w:tcPr>
          <w:p w14:paraId="468B729D" w14:textId="77777777" w:rsidR="00637B6C" w:rsidRPr="00B71204" w:rsidRDefault="00637B6C" w:rsidP="00637B6C">
            <w:pPr>
              <w:spacing w:after="20"/>
              <w:jc w:val="both"/>
              <w:rPr>
                <w:color w:val="000000"/>
              </w:rPr>
            </w:pPr>
            <w:r w:rsidRPr="00B71204">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14:paraId="6EB8CA4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234C61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D9FE7C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A8B7017" w14:textId="77777777" w:rsidR="00637B6C" w:rsidRPr="00B71204" w:rsidRDefault="00637B6C" w:rsidP="00637B6C">
            <w:pPr>
              <w:spacing w:after="20"/>
              <w:jc w:val="center"/>
              <w:rPr>
                <w:color w:val="000000"/>
              </w:rPr>
            </w:pPr>
            <w:r w:rsidRPr="00B71204">
              <w:rPr>
                <w:color w:val="000000"/>
              </w:rPr>
              <w:t>22 0 01 0000 0</w:t>
            </w:r>
          </w:p>
        </w:tc>
        <w:tc>
          <w:tcPr>
            <w:tcW w:w="708" w:type="dxa"/>
            <w:shd w:val="clear" w:color="auto" w:fill="auto"/>
            <w:vAlign w:val="bottom"/>
          </w:tcPr>
          <w:p w14:paraId="525828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188F5A" w14:textId="77777777" w:rsidR="00637B6C" w:rsidRPr="00B71204" w:rsidRDefault="00637B6C" w:rsidP="00637B6C">
            <w:pPr>
              <w:spacing w:after="20"/>
              <w:jc w:val="right"/>
              <w:rPr>
                <w:color w:val="000000"/>
              </w:rPr>
            </w:pPr>
            <w:r w:rsidRPr="00B71204">
              <w:rPr>
                <w:color w:val="000000"/>
              </w:rPr>
              <w:t>62 296,1</w:t>
            </w:r>
          </w:p>
        </w:tc>
      </w:tr>
      <w:tr w:rsidR="00637B6C" w:rsidRPr="00B71204" w14:paraId="5BB01B37" w14:textId="77777777" w:rsidTr="00637B6C">
        <w:trPr>
          <w:trHeight w:val="20"/>
        </w:trPr>
        <w:tc>
          <w:tcPr>
            <w:tcW w:w="3686" w:type="dxa"/>
            <w:shd w:val="clear" w:color="auto" w:fill="auto"/>
            <w:vAlign w:val="bottom"/>
          </w:tcPr>
          <w:p w14:paraId="72E21A81"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71FAC2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51CB74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AFE77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C4FEE23"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516FA5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20C847" w14:textId="77777777" w:rsidR="00637B6C" w:rsidRPr="00B71204" w:rsidRDefault="00637B6C" w:rsidP="00637B6C">
            <w:pPr>
              <w:spacing w:after="20"/>
              <w:jc w:val="right"/>
              <w:rPr>
                <w:color w:val="000000"/>
              </w:rPr>
            </w:pPr>
            <w:r w:rsidRPr="00B71204">
              <w:rPr>
                <w:color w:val="000000"/>
              </w:rPr>
              <w:t>62 296,1</w:t>
            </w:r>
          </w:p>
        </w:tc>
      </w:tr>
      <w:tr w:rsidR="00637B6C" w:rsidRPr="00B71204" w14:paraId="1EBACECE" w14:textId="77777777" w:rsidTr="00637B6C">
        <w:trPr>
          <w:trHeight w:val="20"/>
        </w:trPr>
        <w:tc>
          <w:tcPr>
            <w:tcW w:w="3686" w:type="dxa"/>
            <w:shd w:val="clear" w:color="auto" w:fill="auto"/>
            <w:vAlign w:val="bottom"/>
          </w:tcPr>
          <w:p w14:paraId="0E10FB81"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3C8D344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01AFB9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63245A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1A76FFD"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0F7FFFA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C803D42" w14:textId="77777777" w:rsidR="00637B6C" w:rsidRPr="00B71204" w:rsidRDefault="00637B6C" w:rsidP="00637B6C">
            <w:pPr>
              <w:spacing w:after="20"/>
              <w:jc w:val="right"/>
              <w:rPr>
                <w:color w:val="000000"/>
              </w:rPr>
            </w:pPr>
            <w:r w:rsidRPr="00B71204">
              <w:rPr>
                <w:color w:val="000000"/>
              </w:rPr>
              <w:t>55 596,1</w:t>
            </w:r>
          </w:p>
        </w:tc>
      </w:tr>
      <w:tr w:rsidR="00637B6C" w:rsidRPr="00B71204" w14:paraId="2F9FAD08" w14:textId="77777777" w:rsidTr="00637B6C">
        <w:trPr>
          <w:trHeight w:val="20"/>
        </w:trPr>
        <w:tc>
          <w:tcPr>
            <w:tcW w:w="3686" w:type="dxa"/>
            <w:shd w:val="clear" w:color="auto" w:fill="auto"/>
            <w:vAlign w:val="bottom"/>
          </w:tcPr>
          <w:p w14:paraId="7F9C6B1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EC4F1F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482D1B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9B43C8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283328E"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0E3742D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90AD524" w14:textId="77777777" w:rsidR="00637B6C" w:rsidRPr="00B71204" w:rsidRDefault="00637B6C" w:rsidP="00637B6C">
            <w:pPr>
              <w:spacing w:after="20"/>
              <w:jc w:val="right"/>
              <w:rPr>
                <w:color w:val="000000"/>
              </w:rPr>
            </w:pPr>
            <w:r w:rsidRPr="00B71204">
              <w:rPr>
                <w:color w:val="000000"/>
              </w:rPr>
              <w:t>6 700,0</w:t>
            </w:r>
          </w:p>
        </w:tc>
      </w:tr>
      <w:tr w:rsidR="00637B6C" w:rsidRPr="00B71204" w14:paraId="5BB00FAF" w14:textId="77777777" w:rsidTr="00637B6C">
        <w:trPr>
          <w:trHeight w:val="20"/>
        </w:trPr>
        <w:tc>
          <w:tcPr>
            <w:tcW w:w="3686" w:type="dxa"/>
            <w:shd w:val="clear" w:color="auto" w:fill="auto"/>
            <w:vAlign w:val="bottom"/>
          </w:tcPr>
          <w:p w14:paraId="1BBDD590" w14:textId="77777777" w:rsidR="00637B6C" w:rsidRPr="00B71204" w:rsidRDefault="00637B6C" w:rsidP="00637B6C">
            <w:pPr>
              <w:spacing w:after="20"/>
              <w:jc w:val="both"/>
              <w:rPr>
                <w:color w:val="000000"/>
              </w:rPr>
            </w:pPr>
            <w:r w:rsidRPr="00B71204">
              <w:rPr>
                <w:color w:val="000000"/>
              </w:rPr>
              <w:t>Государственная программа «Реализация антикоррупционной политики Республики Татарстан»</w:t>
            </w:r>
          </w:p>
        </w:tc>
        <w:tc>
          <w:tcPr>
            <w:tcW w:w="851" w:type="dxa"/>
            <w:shd w:val="clear" w:color="auto" w:fill="auto"/>
            <w:vAlign w:val="bottom"/>
          </w:tcPr>
          <w:p w14:paraId="5CB6BDF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9A39A7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469448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57700EE" w14:textId="77777777" w:rsidR="00637B6C" w:rsidRPr="00B71204" w:rsidRDefault="00637B6C" w:rsidP="00637B6C">
            <w:pPr>
              <w:spacing w:after="20"/>
              <w:jc w:val="center"/>
              <w:rPr>
                <w:color w:val="000000"/>
              </w:rPr>
            </w:pPr>
            <w:r w:rsidRPr="00B71204">
              <w:rPr>
                <w:color w:val="000000"/>
              </w:rPr>
              <w:t>27 0 00 0000 0</w:t>
            </w:r>
          </w:p>
        </w:tc>
        <w:tc>
          <w:tcPr>
            <w:tcW w:w="708" w:type="dxa"/>
            <w:shd w:val="clear" w:color="auto" w:fill="auto"/>
            <w:vAlign w:val="bottom"/>
          </w:tcPr>
          <w:p w14:paraId="116B770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C28689" w14:textId="77777777" w:rsidR="00637B6C" w:rsidRPr="00B71204" w:rsidRDefault="00637B6C" w:rsidP="00637B6C">
            <w:pPr>
              <w:spacing w:after="20"/>
              <w:jc w:val="right"/>
              <w:rPr>
                <w:color w:val="000000"/>
              </w:rPr>
            </w:pPr>
            <w:r w:rsidRPr="00B71204">
              <w:rPr>
                <w:color w:val="000000"/>
              </w:rPr>
              <w:t>528,0</w:t>
            </w:r>
          </w:p>
        </w:tc>
      </w:tr>
      <w:tr w:rsidR="00637B6C" w:rsidRPr="00B71204" w14:paraId="1529F2B5" w14:textId="77777777" w:rsidTr="00637B6C">
        <w:trPr>
          <w:trHeight w:val="20"/>
        </w:trPr>
        <w:tc>
          <w:tcPr>
            <w:tcW w:w="3686" w:type="dxa"/>
            <w:shd w:val="clear" w:color="auto" w:fill="auto"/>
            <w:vAlign w:val="bottom"/>
          </w:tcPr>
          <w:p w14:paraId="0C568538" w14:textId="77777777" w:rsidR="00637B6C" w:rsidRPr="00B71204" w:rsidRDefault="00637B6C" w:rsidP="00637B6C">
            <w:pPr>
              <w:spacing w:after="20"/>
              <w:jc w:val="both"/>
              <w:rPr>
                <w:color w:val="000000"/>
              </w:rPr>
            </w:pPr>
            <w:r w:rsidRPr="00B71204">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14:paraId="6E41643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DAFB9D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979A88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B421B35" w14:textId="77777777" w:rsidR="00637B6C" w:rsidRPr="00B71204" w:rsidRDefault="00637B6C" w:rsidP="00637B6C">
            <w:pPr>
              <w:spacing w:after="20"/>
              <w:jc w:val="center"/>
              <w:rPr>
                <w:color w:val="000000"/>
              </w:rPr>
            </w:pPr>
            <w:r w:rsidRPr="00B71204">
              <w:rPr>
                <w:color w:val="000000"/>
              </w:rPr>
              <w:t>27 0 01 0000 0</w:t>
            </w:r>
          </w:p>
        </w:tc>
        <w:tc>
          <w:tcPr>
            <w:tcW w:w="708" w:type="dxa"/>
            <w:shd w:val="clear" w:color="auto" w:fill="auto"/>
            <w:vAlign w:val="bottom"/>
          </w:tcPr>
          <w:p w14:paraId="021A78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8E9654" w14:textId="77777777" w:rsidR="00637B6C" w:rsidRPr="00B71204" w:rsidRDefault="00637B6C" w:rsidP="00637B6C">
            <w:pPr>
              <w:spacing w:after="20"/>
              <w:jc w:val="right"/>
              <w:rPr>
                <w:color w:val="000000"/>
              </w:rPr>
            </w:pPr>
            <w:r w:rsidRPr="00B71204">
              <w:rPr>
                <w:color w:val="000000"/>
              </w:rPr>
              <w:t>528,0</w:t>
            </w:r>
          </w:p>
        </w:tc>
      </w:tr>
      <w:tr w:rsidR="00637B6C" w:rsidRPr="00B71204" w14:paraId="0A01E353" w14:textId="77777777" w:rsidTr="00637B6C">
        <w:trPr>
          <w:trHeight w:val="20"/>
        </w:trPr>
        <w:tc>
          <w:tcPr>
            <w:tcW w:w="3686" w:type="dxa"/>
            <w:shd w:val="clear" w:color="auto" w:fill="auto"/>
            <w:vAlign w:val="bottom"/>
          </w:tcPr>
          <w:p w14:paraId="0550BA3D"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0505574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8F2239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C4B7DA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71FE21B"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5D3204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DE6CD4" w14:textId="77777777" w:rsidR="00637B6C" w:rsidRPr="00B71204" w:rsidRDefault="00637B6C" w:rsidP="00637B6C">
            <w:pPr>
              <w:spacing w:after="20"/>
              <w:jc w:val="right"/>
              <w:rPr>
                <w:color w:val="000000"/>
              </w:rPr>
            </w:pPr>
            <w:r w:rsidRPr="00B71204">
              <w:rPr>
                <w:color w:val="000000"/>
              </w:rPr>
              <w:t>528,0</w:t>
            </w:r>
          </w:p>
        </w:tc>
      </w:tr>
      <w:tr w:rsidR="00637B6C" w:rsidRPr="00B71204" w14:paraId="26029F50" w14:textId="77777777" w:rsidTr="00637B6C">
        <w:trPr>
          <w:trHeight w:val="20"/>
        </w:trPr>
        <w:tc>
          <w:tcPr>
            <w:tcW w:w="3686" w:type="dxa"/>
            <w:shd w:val="clear" w:color="auto" w:fill="auto"/>
            <w:vAlign w:val="bottom"/>
          </w:tcPr>
          <w:p w14:paraId="057AA69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D56CF7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66200C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8C5293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EC9EE2E"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33C3291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10C0AAE" w14:textId="77777777" w:rsidR="00637B6C" w:rsidRPr="00B71204" w:rsidRDefault="00637B6C" w:rsidP="00637B6C">
            <w:pPr>
              <w:spacing w:after="20"/>
              <w:jc w:val="right"/>
              <w:rPr>
                <w:color w:val="000000"/>
              </w:rPr>
            </w:pPr>
            <w:r w:rsidRPr="00B71204">
              <w:rPr>
                <w:color w:val="000000"/>
              </w:rPr>
              <w:t>528,0</w:t>
            </w:r>
          </w:p>
        </w:tc>
      </w:tr>
      <w:tr w:rsidR="00637B6C" w:rsidRPr="00B71204" w14:paraId="61E3E7C5" w14:textId="77777777" w:rsidTr="00637B6C">
        <w:trPr>
          <w:trHeight w:val="20"/>
        </w:trPr>
        <w:tc>
          <w:tcPr>
            <w:tcW w:w="3686" w:type="dxa"/>
            <w:shd w:val="clear" w:color="auto" w:fill="auto"/>
            <w:vAlign w:val="bottom"/>
          </w:tcPr>
          <w:p w14:paraId="4DA67B55" w14:textId="77777777" w:rsidR="00637B6C" w:rsidRPr="00B71204" w:rsidRDefault="00637B6C" w:rsidP="00637B6C">
            <w:pPr>
              <w:spacing w:after="20"/>
              <w:jc w:val="both"/>
              <w:rPr>
                <w:color w:val="000000"/>
              </w:rPr>
            </w:pPr>
            <w:r w:rsidRPr="00B71204">
              <w:rPr>
                <w:color w:val="000000"/>
              </w:rPr>
              <w:t>Государственная программа «Стратегическое управление талантами в Республике Татарстан»</w:t>
            </w:r>
          </w:p>
        </w:tc>
        <w:tc>
          <w:tcPr>
            <w:tcW w:w="851" w:type="dxa"/>
            <w:shd w:val="clear" w:color="auto" w:fill="auto"/>
            <w:vAlign w:val="bottom"/>
          </w:tcPr>
          <w:p w14:paraId="06D6395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3632AD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6FE26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4CA6BD" w14:textId="77777777" w:rsidR="00637B6C" w:rsidRPr="00B71204" w:rsidRDefault="00637B6C" w:rsidP="00637B6C">
            <w:pPr>
              <w:spacing w:after="20"/>
              <w:jc w:val="center"/>
              <w:rPr>
                <w:color w:val="000000"/>
              </w:rPr>
            </w:pPr>
            <w:r w:rsidRPr="00B71204">
              <w:rPr>
                <w:color w:val="000000"/>
              </w:rPr>
              <w:t>30 0 00 0000 0</w:t>
            </w:r>
          </w:p>
        </w:tc>
        <w:tc>
          <w:tcPr>
            <w:tcW w:w="708" w:type="dxa"/>
            <w:shd w:val="clear" w:color="auto" w:fill="auto"/>
            <w:vAlign w:val="bottom"/>
          </w:tcPr>
          <w:p w14:paraId="78A572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1760A7" w14:textId="77777777" w:rsidR="00637B6C" w:rsidRPr="00B71204" w:rsidRDefault="00637B6C" w:rsidP="00637B6C">
            <w:pPr>
              <w:spacing w:after="20"/>
              <w:jc w:val="right"/>
              <w:rPr>
                <w:color w:val="000000"/>
              </w:rPr>
            </w:pPr>
            <w:r w:rsidRPr="00B71204">
              <w:rPr>
                <w:color w:val="000000"/>
              </w:rPr>
              <w:t>100 000,0</w:t>
            </w:r>
          </w:p>
        </w:tc>
      </w:tr>
      <w:tr w:rsidR="00637B6C" w:rsidRPr="00B71204" w14:paraId="0DE916FC" w14:textId="77777777" w:rsidTr="00637B6C">
        <w:trPr>
          <w:trHeight w:val="20"/>
        </w:trPr>
        <w:tc>
          <w:tcPr>
            <w:tcW w:w="3686" w:type="dxa"/>
            <w:shd w:val="clear" w:color="auto" w:fill="auto"/>
            <w:vAlign w:val="bottom"/>
          </w:tcPr>
          <w:p w14:paraId="7F3F4934" w14:textId="77777777" w:rsidR="00637B6C" w:rsidRPr="00B71204" w:rsidRDefault="00637B6C" w:rsidP="00637B6C">
            <w:pPr>
              <w:spacing w:after="20"/>
              <w:jc w:val="both"/>
              <w:rPr>
                <w:color w:val="000000"/>
              </w:rPr>
            </w:pPr>
            <w:r w:rsidRPr="00B71204">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851" w:type="dxa"/>
            <w:shd w:val="clear" w:color="auto" w:fill="auto"/>
            <w:vAlign w:val="bottom"/>
          </w:tcPr>
          <w:p w14:paraId="39E84B8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FA6226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383AC2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6F437C" w14:textId="77777777" w:rsidR="00637B6C" w:rsidRPr="00B71204" w:rsidRDefault="00637B6C" w:rsidP="00637B6C">
            <w:pPr>
              <w:spacing w:after="20"/>
              <w:jc w:val="center"/>
              <w:rPr>
                <w:color w:val="000000"/>
              </w:rPr>
            </w:pPr>
            <w:r w:rsidRPr="00B71204">
              <w:rPr>
                <w:color w:val="000000"/>
              </w:rPr>
              <w:t>30 0 01 0000 0</w:t>
            </w:r>
          </w:p>
        </w:tc>
        <w:tc>
          <w:tcPr>
            <w:tcW w:w="708" w:type="dxa"/>
            <w:shd w:val="clear" w:color="auto" w:fill="auto"/>
            <w:vAlign w:val="bottom"/>
          </w:tcPr>
          <w:p w14:paraId="207CA9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7378AB" w14:textId="77777777" w:rsidR="00637B6C" w:rsidRPr="00B71204" w:rsidRDefault="00637B6C" w:rsidP="00637B6C">
            <w:pPr>
              <w:spacing w:after="20"/>
              <w:jc w:val="right"/>
              <w:rPr>
                <w:color w:val="000000"/>
              </w:rPr>
            </w:pPr>
            <w:r w:rsidRPr="00B71204">
              <w:rPr>
                <w:color w:val="000000"/>
              </w:rPr>
              <w:t>100 000,0</w:t>
            </w:r>
          </w:p>
        </w:tc>
      </w:tr>
      <w:tr w:rsidR="00637B6C" w:rsidRPr="00B71204" w14:paraId="3D9CC4AA" w14:textId="77777777" w:rsidTr="00637B6C">
        <w:trPr>
          <w:trHeight w:val="20"/>
        </w:trPr>
        <w:tc>
          <w:tcPr>
            <w:tcW w:w="3686" w:type="dxa"/>
            <w:shd w:val="clear" w:color="auto" w:fill="auto"/>
            <w:vAlign w:val="bottom"/>
          </w:tcPr>
          <w:p w14:paraId="42237360"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50DFBB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47DC2F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7AE504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549C07B" w14:textId="77777777" w:rsidR="00637B6C" w:rsidRPr="00B71204" w:rsidRDefault="00637B6C" w:rsidP="00637B6C">
            <w:pPr>
              <w:spacing w:after="20"/>
              <w:jc w:val="center"/>
              <w:rPr>
                <w:color w:val="000000"/>
              </w:rPr>
            </w:pPr>
            <w:r w:rsidRPr="00B71204">
              <w:rPr>
                <w:color w:val="000000"/>
              </w:rPr>
              <w:t>30 0 01 1099 0</w:t>
            </w:r>
          </w:p>
        </w:tc>
        <w:tc>
          <w:tcPr>
            <w:tcW w:w="708" w:type="dxa"/>
            <w:shd w:val="clear" w:color="auto" w:fill="auto"/>
            <w:vAlign w:val="bottom"/>
          </w:tcPr>
          <w:p w14:paraId="7969F3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B3D26E" w14:textId="77777777" w:rsidR="00637B6C" w:rsidRPr="00B71204" w:rsidRDefault="00637B6C" w:rsidP="00637B6C">
            <w:pPr>
              <w:spacing w:after="20"/>
              <w:jc w:val="right"/>
              <w:rPr>
                <w:color w:val="000000"/>
              </w:rPr>
            </w:pPr>
            <w:r w:rsidRPr="00B71204">
              <w:rPr>
                <w:color w:val="000000"/>
              </w:rPr>
              <w:t>100 000,0</w:t>
            </w:r>
          </w:p>
        </w:tc>
      </w:tr>
      <w:tr w:rsidR="00637B6C" w:rsidRPr="00B71204" w14:paraId="4B0F0C42" w14:textId="77777777" w:rsidTr="00637B6C">
        <w:trPr>
          <w:trHeight w:val="20"/>
        </w:trPr>
        <w:tc>
          <w:tcPr>
            <w:tcW w:w="3686" w:type="dxa"/>
            <w:shd w:val="clear" w:color="auto" w:fill="auto"/>
            <w:vAlign w:val="bottom"/>
          </w:tcPr>
          <w:p w14:paraId="42318D9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211BFE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DFC104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A0879D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235F635" w14:textId="77777777" w:rsidR="00637B6C" w:rsidRPr="00B71204" w:rsidRDefault="00637B6C" w:rsidP="00637B6C">
            <w:pPr>
              <w:spacing w:after="20"/>
              <w:jc w:val="center"/>
              <w:rPr>
                <w:color w:val="000000"/>
              </w:rPr>
            </w:pPr>
            <w:r w:rsidRPr="00B71204">
              <w:rPr>
                <w:color w:val="000000"/>
              </w:rPr>
              <w:t>30 0 01 1099 0</w:t>
            </w:r>
          </w:p>
        </w:tc>
        <w:tc>
          <w:tcPr>
            <w:tcW w:w="708" w:type="dxa"/>
            <w:shd w:val="clear" w:color="auto" w:fill="auto"/>
            <w:vAlign w:val="bottom"/>
          </w:tcPr>
          <w:p w14:paraId="2B331A5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28608DE" w14:textId="77777777" w:rsidR="00637B6C" w:rsidRPr="00B71204" w:rsidRDefault="00637B6C" w:rsidP="00637B6C">
            <w:pPr>
              <w:spacing w:after="20"/>
              <w:jc w:val="right"/>
              <w:rPr>
                <w:color w:val="000000"/>
              </w:rPr>
            </w:pPr>
            <w:r w:rsidRPr="00B71204">
              <w:rPr>
                <w:color w:val="000000"/>
              </w:rPr>
              <w:t>100 000,0</w:t>
            </w:r>
          </w:p>
        </w:tc>
      </w:tr>
      <w:tr w:rsidR="00637B6C" w:rsidRPr="00B71204" w14:paraId="085D6F79" w14:textId="77777777" w:rsidTr="00637B6C">
        <w:trPr>
          <w:trHeight w:val="20"/>
        </w:trPr>
        <w:tc>
          <w:tcPr>
            <w:tcW w:w="3686" w:type="dxa"/>
            <w:shd w:val="clear" w:color="auto" w:fill="auto"/>
            <w:vAlign w:val="bottom"/>
          </w:tcPr>
          <w:p w14:paraId="1B561120"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4FDBC79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D8523A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7B5AD2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FC0E286"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35BF06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634BBC" w14:textId="77777777" w:rsidR="00637B6C" w:rsidRPr="00B71204" w:rsidRDefault="00637B6C" w:rsidP="00637B6C">
            <w:pPr>
              <w:spacing w:after="20"/>
              <w:jc w:val="right"/>
              <w:rPr>
                <w:color w:val="000000"/>
              </w:rPr>
            </w:pPr>
            <w:r w:rsidRPr="00B71204">
              <w:rPr>
                <w:color w:val="000000"/>
              </w:rPr>
              <w:t>4 654,4</w:t>
            </w:r>
          </w:p>
        </w:tc>
      </w:tr>
      <w:tr w:rsidR="00637B6C" w:rsidRPr="00B71204" w14:paraId="6E3AF335" w14:textId="77777777" w:rsidTr="00637B6C">
        <w:trPr>
          <w:trHeight w:val="20"/>
        </w:trPr>
        <w:tc>
          <w:tcPr>
            <w:tcW w:w="3686" w:type="dxa"/>
            <w:shd w:val="clear" w:color="auto" w:fill="auto"/>
            <w:vAlign w:val="bottom"/>
          </w:tcPr>
          <w:p w14:paraId="038A3852" w14:textId="77777777" w:rsidR="00637B6C" w:rsidRPr="00B71204" w:rsidRDefault="00637B6C" w:rsidP="00637B6C">
            <w:pPr>
              <w:spacing w:after="20"/>
              <w:jc w:val="both"/>
              <w:rPr>
                <w:color w:val="000000"/>
              </w:rPr>
            </w:pPr>
            <w:r w:rsidRPr="00B71204">
              <w:rPr>
                <w:color w:val="000000"/>
              </w:rPr>
              <w:t>Подпрограмма «Патриотическое воспитание молодежи Республики Татарстан»</w:t>
            </w:r>
          </w:p>
        </w:tc>
        <w:tc>
          <w:tcPr>
            <w:tcW w:w="851" w:type="dxa"/>
            <w:shd w:val="clear" w:color="auto" w:fill="auto"/>
            <w:vAlign w:val="bottom"/>
          </w:tcPr>
          <w:p w14:paraId="689F609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548EFD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A2628C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4F6548C" w14:textId="77777777" w:rsidR="00637B6C" w:rsidRPr="00B71204" w:rsidRDefault="00637B6C" w:rsidP="00637B6C">
            <w:pPr>
              <w:spacing w:after="20"/>
              <w:jc w:val="center"/>
              <w:rPr>
                <w:color w:val="000000"/>
              </w:rPr>
            </w:pPr>
            <w:r w:rsidRPr="00B71204">
              <w:rPr>
                <w:color w:val="000000"/>
              </w:rPr>
              <w:t>38 4 00 0000 0</w:t>
            </w:r>
          </w:p>
        </w:tc>
        <w:tc>
          <w:tcPr>
            <w:tcW w:w="708" w:type="dxa"/>
            <w:shd w:val="clear" w:color="auto" w:fill="auto"/>
            <w:vAlign w:val="bottom"/>
          </w:tcPr>
          <w:p w14:paraId="39164F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054BD5" w14:textId="77777777" w:rsidR="00637B6C" w:rsidRPr="00B71204" w:rsidRDefault="00637B6C" w:rsidP="00637B6C">
            <w:pPr>
              <w:spacing w:after="20"/>
              <w:jc w:val="right"/>
              <w:rPr>
                <w:color w:val="000000"/>
              </w:rPr>
            </w:pPr>
            <w:r w:rsidRPr="00B71204">
              <w:rPr>
                <w:color w:val="000000"/>
              </w:rPr>
              <w:t>4 654,4</w:t>
            </w:r>
          </w:p>
        </w:tc>
      </w:tr>
      <w:tr w:rsidR="00637B6C" w:rsidRPr="00B71204" w14:paraId="2CE4A7B1" w14:textId="77777777" w:rsidTr="00637B6C">
        <w:trPr>
          <w:trHeight w:val="20"/>
        </w:trPr>
        <w:tc>
          <w:tcPr>
            <w:tcW w:w="3686" w:type="dxa"/>
            <w:shd w:val="clear" w:color="auto" w:fill="auto"/>
            <w:vAlign w:val="bottom"/>
          </w:tcPr>
          <w:p w14:paraId="6691275F" w14:textId="77777777" w:rsidR="00637B6C" w:rsidRPr="00B71204" w:rsidRDefault="00637B6C" w:rsidP="00637B6C">
            <w:pPr>
              <w:spacing w:after="20"/>
              <w:jc w:val="both"/>
              <w:rPr>
                <w:color w:val="000000"/>
              </w:rPr>
            </w:pPr>
            <w:r w:rsidRPr="00B71204">
              <w:rPr>
                <w:color w:val="000000"/>
              </w:rPr>
              <w:lastRenderedPageBreak/>
              <w:t>Развитие и модернизация системы патриотического воспитания молодежи</w:t>
            </w:r>
          </w:p>
        </w:tc>
        <w:tc>
          <w:tcPr>
            <w:tcW w:w="851" w:type="dxa"/>
            <w:shd w:val="clear" w:color="auto" w:fill="auto"/>
            <w:vAlign w:val="bottom"/>
          </w:tcPr>
          <w:p w14:paraId="69A04FB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61FD28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DDCB98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7C6F94A" w14:textId="77777777" w:rsidR="00637B6C" w:rsidRPr="00B71204" w:rsidRDefault="00637B6C" w:rsidP="00637B6C">
            <w:pPr>
              <w:spacing w:after="20"/>
              <w:jc w:val="center"/>
              <w:rPr>
                <w:color w:val="000000"/>
              </w:rPr>
            </w:pPr>
            <w:r w:rsidRPr="00B71204">
              <w:rPr>
                <w:color w:val="000000"/>
              </w:rPr>
              <w:t>38 4 01 0000 0</w:t>
            </w:r>
          </w:p>
        </w:tc>
        <w:tc>
          <w:tcPr>
            <w:tcW w:w="708" w:type="dxa"/>
            <w:shd w:val="clear" w:color="auto" w:fill="auto"/>
            <w:vAlign w:val="bottom"/>
          </w:tcPr>
          <w:p w14:paraId="175666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94BB5C" w14:textId="77777777" w:rsidR="00637B6C" w:rsidRPr="00B71204" w:rsidRDefault="00637B6C" w:rsidP="00637B6C">
            <w:pPr>
              <w:spacing w:after="20"/>
              <w:jc w:val="right"/>
              <w:rPr>
                <w:color w:val="000000"/>
              </w:rPr>
            </w:pPr>
            <w:r w:rsidRPr="00B71204">
              <w:rPr>
                <w:color w:val="000000"/>
              </w:rPr>
              <w:t>4 654,4</w:t>
            </w:r>
          </w:p>
        </w:tc>
      </w:tr>
      <w:tr w:rsidR="00637B6C" w:rsidRPr="00B71204" w14:paraId="4088B17A" w14:textId="77777777" w:rsidTr="00637B6C">
        <w:trPr>
          <w:trHeight w:val="20"/>
        </w:trPr>
        <w:tc>
          <w:tcPr>
            <w:tcW w:w="3686" w:type="dxa"/>
            <w:shd w:val="clear" w:color="auto" w:fill="auto"/>
            <w:vAlign w:val="bottom"/>
          </w:tcPr>
          <w:p w14:paraId="5B020106"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76EE273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96308E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759481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72F1005"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038640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6EAA50" w14:textId="77777777" w:rsidR="00637B6C" w:rsidRPr="00B71204" w:rsidRDefault="00637B6C" w:rsidP="00637B6C">
            <w:pPr>
              <w:spacing w:after="20"/>
              <w:jc w:val="right"/>
              <w:rPr>
                <w:color w:val="000000"/>
              </w:rPr>
            </w:pPr>
            <w:r w:rsidRPr="00B71204">
              <w:rPr>
                <w:color w:val="000000"/>
              </w:rPr>
              <w:t>4 654,4</w:t>
            </w:r>
          </w:p>
        </w:tc>
      </w:tr>
      <w:tr w:rsidR="00637B6C" w:rsidRPr="00B71204" w14:paraId="79D8172B" w14:textId="77777777" w:rsidTr="00637B6C">
        <w:trPr>
          <w:trHeight w:val="20"/>
        </w:trPr>
        <w:tc>
          <w:tcPr>
            <w:tcW w:w="3686" w:type="dxa"/>
            <w:shd w:val="clear" w:color="auto" w:fill="auto"/>
            <w:vAlign w:val="bottom"/>
          </w:tcPr>
          <w:p w14:paraId="570D7D2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B87D16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478729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BD2055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322E02C"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2BFED99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AEF4FDF" w14:textId="77777777" w:rsidR="00637B6C" w:rsidRPr="00B71204" w:rsidRDefault="00637B6C" w:rsidP="00637B6C">
            <w:pPr>
              <w:spacing w:after="20"/>
              <w:jc w:val="right"/>
              <w:rPr>
                <w:color w:val="000000"/>
              </w:rPr>
            </w:pPr>
            <w:r w:rsidRPr="00B71204">
              <w:rPr>
                <w:color w:val="000000"/>
              </w:rPr>
              <w:t>4 654,4</w:t>
            </w:r>
          </w:p>
        </w:tc>
      </w:tr>
      <w:tr w:rsidR="00637B6C" w:rsidRPr="00B71204" w14:paraId="2F017C01" w14:textId="77777777" w:rsidTr="00637B6C">
        <w:trPr>
          <w:trHeight w:val="20"/>
        </w:trPr>
        <w:tc>
          <w:tcPr>
            <w:tcW w:w="3686" w:type="dxa"/>
            <w:shd w:val="clear" w:color="auto" w:fill="auto"/>
            <w:vAlign w:val="bottom"/>
          </w:tcPr>
          <w:p w14:paraId="71FDC1E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F03DF4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299A17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AD39FE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3A9522E"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1C287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D7FC94" w14:textId="77777777" w:rsidR="00637B6C" w:rsidRPr="00B71204" w:rsidRDefault="00637B6C" w:rsidP="00637B6C">
            <w:pPr>
              <w:spacing w:after="20"/>
              <w:jc w:val="right"/>
              <w:rPr>
                <w:color w:val="000000"/>
              </w:rPr>
            </w:pPr>
            <w:r w:rsidRPr="00B71204">
              <w:rPr>
                <w:color w:val="000000"/>
              </w:rPr>
              <w:t>273 962,1</w:t>
            </w:r>
          </w:p>
        </w:tc>
      </w:tr>
      <w:tr w:rsidR="00637B6C" w:rsidRPr="00B71204" w14:paraId="6E279E96" w14:textId="77777777" w:rsidTr="00637B6C">
        <w:trPr>
          <w:trHeight w:val="20"/>
        </w:trPr>
        <w:tc>
          <w:tcPr>
            <w:tcW w:w="3686" w:type="dxa"/>
            <w:shd w:val="clear" w:color="auto" w:fill="auto"/>
            <w:vAlign w:val="bottom"/>
          </w:tcPr>
          <w:p w14:paraId="66FEFBB7"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5F0B9503"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A6085C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3F82C0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2BD1BF9"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4BE6F1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D45757" w14:textId="77777777" w:rsidR="00637B6C" w:rsidRPr="00B71204" w:rsidRDefault="00637B6C" w:rsidP="00637B6C">
            <w:pPr>
              <w:spacing w:after="20"/>
              <w:jc w:val="right"/>
              <w:rPr>
                <w:color w:val="000000"/>
              </w:rPr>
            </w:pPr>
            <w:r w:rsidRPr="00B71204">
              <w:rPr>
                <w:color w:val="000000"/>
              </w:rPr>
              <w:t>141 896,2</w:t>
            </w:r>
          </w:p>
        </w:tc>
      </w:tr>
      <w:tr w:rsidR="00637B6C" w:rsidRPr="00B71204" w14:paraId="16AEA968" w14:textId="77777777" w:rsidTr="00637B6C">
        <w:trPr>
          <w:trHeight w:val="20"/>
        </w:trPr>
        <w:tc>
          <w:tcPr>
            <w:tcW w:w="3686" w:type="dxa"/>
            <w:shd w:val="clear" w:color="auto" w:fill="auto"/>
            <w:vAlign w:val="bottom"/>
          </w:tcPr>
          <w:p w14:paraId="00FBD59C"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83E718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E970AA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381C66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4A5F7FA"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E26E406"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506887A" w14:textId="77777777" w:rsidR="00637B6C" w:rsidRPr="00B71204" w:rsidRDefault="00637B6C" w:rsidP="00637B6C">
            <w:pPr>
              <w:spacing w:after="20"/>
              <w:jc w:val="right"/>
              <w:rPr>
                <w:color w:val="000000"/>
              </w:rPr>
            </w:pPr>
            <w:r w:rsidRPr="00B71204">
              <w:rPr>
                <w:color w:val="000000"/>
              </w:rPr>
              <w:t>132 260,7</w:t>
            </w:r>
          </w:p>
        </w:tc>
      </w:tr>
      <w:tr w:rsidR="00637B6C" w:rsidRPr="00B71204" w14:paraId="1979C028" w14:textId="77777777" w:rsidTr="00637B6C">
        <w:trPr>
          <w:trHeight w:val="20"/>
        </w:trPr>
        <w:tc>
          <w:tcPr>
            <w:tcW w:w="3686" w:type="dxa"/>
            <w:shd w:val="clear" w:color="auto" w:fill="auto"/>
            <w:vAlign w:val="bottom"/>
          </w:tcPr>
          <w:p w14:paraId="45A5C2A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328C87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E9F9AF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C086A0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9D90BF3"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26AC4EF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B5DD323" w14:textId="77777777" w:rsidR="00637B6C" w:rsidRPr="00B71204" w:rsidRDefault="00637B6C" w:rsidP="00637B6C">
            <w:pPr>
              <w:spacing w:after="20"/>
              <w:jc w:val="right"/>
              <w:rPr>
                <w:color w:val="000000"/>
              </w:rPr>
            </w:pPr>
            <w:r w:rsidRPr="00B71204">
              <w:rPr>
                <w:color w:val="000000"/>
              </w:rPr>
              <w:t>9 531,0</w:t>
            </w:r>
          </w:p>
        </w:tc>
      </w:tr>
      <w:tr w:rsidR="00637B6C" w:rsidRPr="00B71204" w14:paraId="02E77E06" w14:textId="77777777" w:rsidTr="00637B6C">
        <w:trPr>
          <w:trHeight w:val="20"/>
        </w:trPr>
        <w:tc>
          <w:tcPr>
            <w:tcW w:w="3686" w:type="dxa"/>
            <w:shd w:val="clear" w:color="auto" w:fill="auto"/>
            <w:vAlign w:val="bottom"/>
          </w:tcPr>
          <w:p w14:paraId="6ECD7B3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BFD187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7A16B1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6956E7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DBB149B"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1D126E8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727F4CE" w14:textId="77777777" w:rsidR="00637B6C" w:rsidRPr="00B71204" w:rsidRDefault="00637B6C" w:rsidP="00637B6C">
            <w:pPr>
              <w:spacing w:after="20"/>
              <w:jc w:val="right"/>
              <w:rPr>
                <w:color w:val="000000"/>
              </w:rPr>
            </w:pPr>
            <w:r w:rsidRPr="00B71204">
              <w:rPr>
                <w:color w:val="000000"/>
              </w:rPr>
              <w:t>104,5</w:t>
            </w:r>
          </w:p>
        </w:tc>
      </w:tr>
      <w:tr w:rsidR="00637B6C" w:rsidRPr="00B71204" w14:paraId="4521DFFE" w14:textId="77777777" w:rsidTr="00637B6C">
        <w:trPr>
          <w:trHeight w:val="20"/>
        </w:trPr>
        <w:tc>
          <w:tcPr>
            <w:tcW w:w="3686" w:type="dxa"/>
            <w:shd w:val="clear" w:color="auto" w:fill="auto"/>
            <w:vAlign w:val="bottom"/>
          </w:tcPr>
          <w:p w14:paraId="05DA50F9"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23611B0E"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F57B43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2A90E7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A9CA5AC"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168CAB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9841D2" w14:textId="77777777" w:rsidR="00637B6C" w:rsidRPr="00B71204" w:rsidRDefault="00637B6C" w:rsidP="00637B6C">
            <w:pPr>
              <w:spacing w:after="20"/>
              <w:jc w:val="right"/>
              <w:rPr>
                <w:color w:val="000000"/>
              </w:rPr>
            </w:pPr>
            <w:r w:rsidRPr="00B71204">
              <w:rPr>
                <w:color w:val="000000"/>
              </w:rPr>
              <w:t>52 969,6</w:t>
            </w:r>
          </w:p>
        </w:tc>
      </w:tr>
      <w:tr w:rsidR="00637B6C" w:rsidRPr="00B71204" w14:paraId="7251AD04" w14:textId="77777777" w:rsidTr="00637B6C">
        <w:trPr>
          <w:trHeight w:val="20"/>
        </w:trPr>
        <w:tc>
          <w:tcPr>
            <w:tcW w:w="3686" w:type="dxa"/>
            <w:shd w:val="clear" w:color="auto" w:fill="auto"/>
            <w:vAlign w:val="bottom"/>
          </w:tcPr>
          <w:p w14:paraId="3F9AF0C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36141CD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CA4664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9F4DF1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21FC775"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6833934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DA587A6" w14:textId="77777777" w:rsidR="00637B6C" w:rsidRPr="00B71204" w:rsidRDefault="00637B6C" w:rsidP="00637B6C">
            <w:pPr>
              <w:spacing w:after="20"/>
              <w:jc w:val="right"/>
              <w:rPr>
                <w:color w:val="000000"/>
              </w:rPr>
            </w:pPr>
            <w:r w:rsidRPr="00B71204">
              <w:rPr>
                <w:color w:val="000000"/>
              </w:rPr>
              <w:t>52 969,6</w:t>
            </w:r>
          </w:p>
        </w:tc>
      </w:tr>
      <w:tr w:rsidR="00637B6C" w:rsidRPr="00B71204" w14:paraId="31D2EDCB" w14:textId="77777777" w:rsidTr="00637B6C">
        <w:trPr>
          <w:trHeight w:val="20"/>
        </w:trPr>
        <w:tc>
          <w:tcPr>
            <w:tcW w:w="3686" w:type="dxa"/>
            <w:shd w:val="clear" w:color="auto" w:fill="auto"/>
            <w:vAlign w:val="bottom"/>
          </w:tcPr>
          <w:p w14:paraId="426757C2" w14:textId="77777777" w:rsidR="00637B6C" w:rsidRPr="00B71204" w:rsidRDefault="00637B6C" w:rsidP="00637B6C">
            <w:pPr>
              <w:spacing w:after="20"/>
              <w:jc w:val="both"/>
              <w:rPr>
                <w:color w:val="000000"/>
              </w:rPr>
            </w:pPr>
            <w:r w:rsidRPr="00B71204">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14:paraId="119E772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74D1C0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439401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35C7C63"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5E1CA7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444335" w14:textId="77777777" w:rsidR="00637B6C" w:rsidRPr="00B71204" w:rsidRDefault="00637B6C" w:rsidP="00637B6C">
            <w:pPr>
              <w:spacing w:after="20"/>
              <w:jc w:val="right"/>
              <w:rPr>
                <w:color w:val="000000"/>
              </w:rPr>
            </w:pPr>
            <w:r w:rsidRPr="00B71204">
              <w:rPr>
                <w:color w:val="000000"/>
              </w:rPr>
              <w:t>35 880,2</w:t>
            </w:r>
          </w:p>
        </w:tc>
      </w:tr>
      <w:tr w:rsidR="00637B6C" w:rsidRPr="00B71204" w14:paraId="40F136D6" w14:textId="77777777" w:rsidTr="00637B6C">
        <w:trPr>
          <w:trHeight w:val="20"/>
        </w:trPr>
        <w:tc>
          <w:tcPr>
            <w:tcW w:w="3686" w:type="dxa"/>
            <w:shd w:val="clear" w:color="auto" w:fill="auto"/>
            <w:vAlign w:val="bottom"/>
          </w:tcPr>
          <w:p w14:paraId="03F95EAA"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0B1520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DA4F88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CDF94B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859B89A"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550BD0A6"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1504EF0" w14:textId="77777777" w:rsidR="00637B6C" w:rsidRPr="00B71204" w:rsidRDefault="00637B6C" w:rsidP="00637B6C">
            <w:pPr>
              <w:spacing w:after="20"/>
              <w:jc w:val="right"/>
              <w:rPr>
                <w:color w:val="000000"/>
              </w:rPr>
            </w:pPr>
            <w:r w:rsidRPr="00B71204">
              <w:rPr>
                <w:color w:val="000000"/>
              </w:rPr>
              <w:t>32 469,9</w:t>
            </w:r>
          </w:p>
        </w:tc>
      </w:tr>
      <w:tr w:rsidR="00637B6C" w:rsidRPr="00B71204" w14:paraId="0435BC2A" w14:textId="77777777" w:rsidTr="00637B6C">
        <w:trPr>
          <w:trHeight w:val="20"/>
        </w:trPr>
        <w:tc>
          <w:tcPr>
            <w:tcW w:w="3686" w:type="dxa"/>
            <w:shd w:val="clear" w:color="auto" w:fill="auto"/>
            <w:vAlign w:val="bottom"/>
          </w:tcPr>
          <w:p w14:paraId="00D18DEE"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023EA34E"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380B918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DA8AC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10A84EE"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5B9A5E6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C236064" w14:textId="77777777" w:rsidR="00637B6C" w:rsidRPr="00B71204" w:rsidRDefault="00637B6C" w:rsidP="00637B6C">
            <w:pPr>
              <w:spacing w:after="20"/>
              <w:jc w:val="right"/>
              <w:rPr>
                <w:color w:val="000000"/>
              </w:rPr>
            </w:pPr>
            <w:r w:rsidRPr="00B71204">
              <w:rPr>
                <w:color w:val="000000"/>
              </w:rPr>
              <w:t>3 313,3</w:t>
            </w:r>
          </w:p>
        </w:tc>
      </w:tr>
      <w:tr w:rsidR="00637B6C" w:rsidRPr="00B71204" w14:paraId="01059B8C" w14:textId="77777777" w:rsidTr="00637B6C">
        <w:trPr>
          <w:trHeight w:val="20"/>
        </w:trPr>
        <w:tc>
          <w:tcPr>
            <w:tcW w:w="3686" w:type="dxa"/>
            <w:shd w:val="clear" w:color="auto" w:fill="auto"/>
            <w:vAlign w:val="bottom"/>
          </w:tcPr>
          <w:p w14:paraId="1C8056F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2946AE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2D572A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19CA25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10C2E56"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1B5A471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1666A36" w14:textId="77777777" w:rsidR="00637B6C" w:rsidRPr="00B71204" w:rsidRDefault="00637B6C" w:rsidP="00637B6C">
            <w:pPr>
              <w:spacing w:after="20"/>
              <w:jc w:val="right"/>
              <w:rPr>
                <w:color w:val="000000"/>
              </w:rPr>
            </w:pPr>
            <w:r w:rsidRPr="00B71204">
              <w:rPr>
                <w:color w:val="000000"/>
              </w:rPr>
              <w:t>97,0</w:t>
            </w:r>
          </w:p>
        </w:tc>
      </w:tr>
      <w:tr w:rsidR="00637B6C" w:rsidRPr="00B71204" w14:paraId="3FF1AD60" w14:textId="77777777" w:rsidTr="00637B6C">
        <w:trPr>
          <w:trHeight w:val="20"/>
        </w:trPr>
        <w:tc>
          <w:tcPr>
            <w:tcW w:w="3686" w:type="dxa"/>
            <w:shd w:val="clear" w:color="auto" w:fill="auto"/>
            <w:vAlign w:val="bottom"/>
          </w:tcPr>
          <w:p w14:paraId="4F2CFC23" w14:textId="77777777" w:rsidR="00637B6C" w:rsidRPr="00B71204" w:rsidRDefault="00637B6C" w:rsidP="00637B6C">
            <w:pPr>
              <w:spacing w:after="20"/>
              <w:jc w:val="both"/>
              <w:rPr>
                <w:color w:val="000000"/>
              </w:rPr>
            </w:pPr>
            <w:r w:rsidRPr="00B71204">
              <w:rPr>
                <w:color w:val="000000"/>
              </w:rPr>
              <w:t>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за счет средств федерального бюджета</w:t>
            </w:r>
          </w:p>
        </w:tc>
        <w:tc>
          <w:tcPr>
            <w:tcW w:w="851" w:type="dxa"/>
            <w:shd w:val="clear" w:color="auto" w:fill="auto"/>
            <w:vAlign w:val="bottom"/>
          </w:tcPr>
          <w:p w14:paraId="0BD19FF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3F3609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ACE274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1C48F47" w14:textId="77777777" w:rsidR="00637B6C" w:rsidRPr="00B71204" w:rsidRDefault="00637B6C" w:rsidP="00637B6C">
            <w:pPr>
              <w:spacing w:after="20"/>
              <w:jc w:val="center"/>
              <w:rPr>
                <w:color w:val="000000"/>
              </w:rPr>
            </w:pPr>
            <w:r w:rsidRPr="00B71204">
              <w:rPr>
                <w:color w:val="000000"/>
              </w:rPr>
              <w:t>99 0 00 5990 0</w:t>
            </w:r>
          </w:p>
        </w:tc>
        <w:tc>
          <w:tcPr>
            <w:tcW w:w="708" w:type="dxa"/>
            <w:shd w:val="clear" w:color="auto" w:fill="auto"/>
            <w:vAlign w:val="bottom"/>
          </w:tcPr>
          <w:p w14:paraId="2CB966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905AA1" w14:textId="77777777" w:rsidR="00637B6C" w:rsidRPr="00B71204" w:rsidRDefault="00637B6C" w:rsidP="00637B6C">
            <w:pPr>
              <w:spacing w:after="20"/>
              <w:jc w:val="right"/>
              <w:rPr>
                <w:color w:val="000000"/>
              </w:rPr>
            </w:pPr>
            <w:r w:rsidRPr="00B71204">
              <w:rPr>
                <w:color w:val="000000"/>
              </w:rPr>
              <w:t>43 216,1</w:t>
            </w:r>
          </w:p>
        </w:tc>
      </w:tr>
      <w:tr w:rsidR="00637B6C" w:rsidRPr="00B71204" w14:paraId="7C2A0ECA" w14:textId="77777777" w:rsidTr="00637B6C">
        <w:trPr>
          <w:trHeight w:val="20"/>
        </w:trPr>
        <w:tc>
          <w:tcPr>
            <w:tcW w:w="3686" w:type="dxa"/>
            <w:shd w:val="clear" w:color="auto" w:fill="auto"/>
            <w:vAlign w:val="bottom"/>
          </w:tcPr>
          <w:p w14:paraId="35952261"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554A94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BEF9C1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243927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555D775" w14:textId="77777777" w:rsidR="00637B6C" w:rsidRPr="00B71204" w:rsidRDefault="00637B6C" w:rsidP="00637B6C">
            <w:pPr>
              <w:spacing w:after="20"/>
              <w:jc w:val="center"/>
              <w:rPr>
                <w:color w:val="000000"/>
              </w:rPr>
            </w:pPr>
            <w:r w:rsidRPr="00B71204">
              <w:rPr>
                <w:color w:val="000000"/>
              </w:rPr>
              <w:t>99 0 00 5990 0</w:t>
            </w:r>
          </w:p>
        </w:tc>
        <w:tc>
          <w:tcPr>
            <w:tcW w:w="708" w:type="dxa"/>
            <w:shd w:val="clear" w:color="auto" w:fill="auto"/>
            <w:vAlign w:val="bottom"/>
          </w:tcPr>
          <w:p w14:paraId="79379E9C"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5CCC839" w14:textId="77777777" w:rsidR="00637B6C" w:rsidRPr="00B71204" w:rsidRDefault="00637B6C" w:rsidP="00637B6C">
            <w:pPr>
              <w:spacing w:after="20"/>
              <w:jc w:val="right"/>
              <w:rPr>
                <w:color w:val="000000"/>
              </w:rPr>
            </w:pPr>
            <w:r w:rsidRPr="00B71204">
              <w:rPr>
                <w:color w:val="000000"/>
              </w:rPr>
              <w:t>32 304,4</w:t>
            </w:r>
          </w:p>
        </w:tc>
      </w:tr>
      <w:tr w:rsidR="00637B6C" w:rsidRPr="00B71204" w14:paraId="7307F962" w14:textId="77777777" w:rsidTr="00637B6C">
        <w:trPr>
          <w:trHeight w:val="20"/>
        </w:trPr>
        <w:tc>
          <w:tcPr>
            <w:tcW w:w="3686" w:type="dxa"/>
            <w:shd w:val="clear" w:color="auto" w:fill="auto"/>
            <w:vAlign w:val="bottom"/>
          </w:tcPr>
          <w:p w14:paraId="748664A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2D02B8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722407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810FDF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EEAA3B3" w14:textId="77777777" w:rsidR="00637B6C" w:rsidRPr="00B71204" w:rsidRDefault="00637B6C" w:rsidP="00637B6C">
            <w:pPr>
              <w:spacing w:after="20"/>
              <w:jc w:val="center"/>
              <w:rPr>
                <w:color w:val="000000"/>
              </w:rPr>
            </w:pPr>
            <w:r w:rsidRPr="00B71204">
              <w:rPr>
                <w:color w:val="000000"/>
              </w:rPr>
              <w:t>99 0 00 5990 0</w:t>
            </w:r>
          </w:p>
        </w:tc>
        <w:tc>
          <w:tcPr>
            <w:tcW w:w="708" w:type="dxa"/>
            <w:shd w:val="clear" w:color="auto" w:fill="auto"/>
            <w:vAlign w:val="bottom"/>
          </w:tcPr>
          <w:p w14:paraId="7A96D6C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7B983F5" w14:textId="77777777" w:rsidR="00637B6C" w:rsidRPr="00B71204" w:rsidRDefault="00637B6C" w:rsidP="00637B6C">
            <w:pPr>
              <w:spacing w:after="20"/>
              <w:jc w:val="right"/>
              <w:rPr>
                <w:color w:val="000000"/>
              </w:rPr>
            </w:pPr>
            <w:r w:rsidRPr="00B71204">
              <w:rPr>
                <w:color w:val="000000"/>
              </w:rPr>
              <w:t>10 864,9</w:t>
            </w:r>
          </w:p>
        </w:tc>
      </w:tr>
      <w:tr w:rsidR="00637B6C" w:rsidRPr="00B71204" w14:paraId="225B5921" w14:textId="77777777" w:rsidTr="00637B6C">
        <w:trPr>
          <w:trHeight w:val="20"/>
        </w:trPr>
        <w:tc>
          <w:tcPr>
            <w:tcW w:w="3686" w:type="dxa"/>
            <w:shd w:val="clear" w:color="auto" w:fill="auto"/>
            <w:vAlign w:val="bottom"/>
          </w:tcPr>
          <w:p w14:paraId="13F72B5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C45D96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EB244D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807F90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4EA0E75" w14:textId="77777777" w:rsidR="00637B6C" w:rsidRPr="00B71204" w:rsidRDefault="00637B6C" w:rsidP="00637B6C">
            <w:pPr>
              <w:spacing w:after="20"/>
              <w:jc w:val="center"/>
              <w:rPr>
                <w:color w:val="000000"/>
              </w:rPr>
            </w:pPr>
            <w:r w:rsidRPr="00B71204">
              <w:rPr>
                <w:color w:val="000000"/>
              </w:rPr>
              <w:t>99 0 00 5990 0</w:t>
            </w:r>
          </w:p>
        </w:tc>
        <w:tc>
          <w:tcPr>
            <w:tcW w:w="708" w:type="dxa"/>
            <w:shd w:val="clear" w:color="auto" w:fill="auto"/>
            <w:vAlign w:val="bottom"/>
          </w:tcPr>
          <w:p w14:paraId="52399B2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7033D82" w14:textId="77777777" w:rsidR="00637B6C" w:rsidRPr="00B71204" w:rsidRDefault="00637B6C" w:rsidP="00637B6C">
            <w:pPr>
              <w:spacing w:after="20"/>
              <w:jc w:val="right"/>
              <w:rPr>
                <w:color w:val="000000"/>
              </w:rPr>
            </w:pPr>
            <w:r w:rsidRPr="00B71204">
              <w:rPr>
                <w:color w:val="000000"/>
              </w:rPr>
              <w:t>46,8</w:t>
            </w:r>
          </w:p>
        </w:tc>
      </w:tr>
      <w:tr w:rsidR="00637B6C" w:rsidRPr="00B71204" w14:paraId="33F5DACA" w14:textId="77777777" w:rsidTr="00637B6C">
        <w:trPr>
          <w:trHeight w:val="20"/>
        </w:trPr>
        <w:tc>
          <w:tcPr>
            <w:tcW w:w="3686" w:type="dxa"/>
            <w:shd w:val="clear" w:color="auto" w:fill="auto"/>
            <w:vAlign w:val="bottom"/>
          </w:tcPr>
          <w:p w14:paraId="2577039B"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61D2291F"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68085F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BA050A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0434DD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10F1B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A8C0B7" w14:textId="77777777" w:rsidR="00637B6C" w:rsidRPr="00B71204" w:rsidRDefault="00637B6C" w:rsidP="00637B6C">
            <w:pPr>
              <w:spacing w:after="20"/>
              <w:jc w:val="right"/>
              <w:rPr>
                <w:color w:val="000000"/>
              </w:rPr>
            </w:pPr>
            <w:r w:rsidRPr="00B71204">
              <w:rPr>
                <w:color w:val="000000"/>
              </w:rPr>
              <w:t>1 621 640,9</w:t>
            </w:r>
          </w:p>
        </w:tc>
      </w:tr>
      <w:tr w:rsidR="00637B6C" w:rsidRPr="00B71204" w14:paraId="06C66589" w14:textId="77777777" w:rsidTr="00637B6C">
        <w:trPr>
          <w:trHeight w:val="20"/>
        </w:trPr>
        <w:tc>
          <w:tcPr>
            <w:tcW w:w="3686" w:type="dxa"/>
            <w:shd w:val="clear" w:color="auto" w:fill="auto"/>
            <w:vAlign w:val="bottom"/>
          </w:tcPr>
          <w:p w14:paraId="79D73499"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5009BAC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04F656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0F1AC4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26A2E4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E7E2C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7E8BCE" w14:textId="77777777" w:rsidR="00637B6C" w:rsidRPr="00B71204" w:rsidRDefault="00637B6C" w:rsidP="00637B6C">
            <w:pPr>
              <w:spacing w:after="20"/>
              <w:jc w:val="right"/>
              <w:rPr>
                <w:color w:val="000000"/>
              </w:rPr>
            </w:pPr>
            <w:r w:rsidRPr="00B71204">
              <w:rPr>
                <w:color w:val="000000"/>
              </w:rPr>
              <w:t>1 621 640,9</w:t>
            </w:r>
          </w:p>
        </w:tc>
      </w:tr>
      <w:tr w:rsidR="00637B6C" w:rsidRPr="00B71204" w14:paraId="46F7C96B" w14:textId="77777777" w:rsidTr="00637B6C">
        <w:trPr>
          <w:trHeight w:val="20"/>
        </w:trPr>
        <w:tc>
          <w:tcPr>
            <w:tcW w:w="3686" w:type="dxa"/>
            <w:shd w:val="clear" w:color="auto" w:fill="auto"/>
            <w:vAlign w:val="bottom"/>
          </w:tcPr>
          <w:p w14:paraId="0431EA73"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09FC01AA"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3D89FF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87D8BF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36F5647"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314DA9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6F46B2" w14:textId="77777777" w:rsidR="00637B6C" w:rsidRPr="00B71204" w:rsidRDefault="00637B6C" w:rsidP="00637B6C">
            <w:pPr>
              <w:spacing w:after="20"/>
              <w:jc w:val="right"/>
              <w:rPr>
                <w:color w:val="000000"/>
              </w:rPr>
            </w:pPr>
            <w:r w:rsidRPr="00B71204">
              <w:rPr>
                <w:color w:val="000000"/>
              </w:rPr>
              <w:t>1 621 640,9</w:t>
            </w:r>
          </w:p>
        </w:tc>
      </w:tr>
      <w:tr w:rsidR="00637B6C" w:rsidRPr="00B71204" w14:paraId="2D7EFB9F" w14:textId="77777777" w:rsidTr="00637B6C">
        <w:trPr>
          <w:trHeight w:val="20"/>
        </w:trPr>
        <w:tc>
          <w:tcPr>
            <w:tcW w:w="3686" w:type="dxa"/>
            <w:shd w:val="clear" w:color="auto" w:fill="auto"/>
            <w:vAlign w:val="bottom"/>
          </w:tcPr>
          <w:p w14:paraId="2AF6F4E6"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5F1DEC0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19F4A58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97F15D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B75C539"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701C20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05A45B" w14:textId="77777777" w:rsidR="00637B6C" w:rsidRPr="00B71204" w:rsidRDefault="00637B6C" w:rsidP="00637B6C">
            <w:pPr>
              <w:spacing w:after="20"/>
              <w:jc w:val="right"/>
              <w:rPr>
                <w:color w:val="000000"/>
              </w:rPr>
            </w:pPr>
            <w:r w:rsidRPr="00B71204">
              <w:rPr>
                <w:color w:val="000000"/>
              </w:rPr>
              <w:t>465 380,7</w:t>
            </w:r>
          </w:p>
        </w:tc>
      </w:tr>
      <w:tr w:rsidR="00637B6C" w:rsidRPr="00B71204" w14:paraId="0DFFF5E9" w14:textId="77777777" w:rsidTr="00637B6C">
        <w:trPr>
          <w:trHeight w:val="20"/>
        </w:trPr>
        <w:tc>
          <w:tcPr>
            <w:tcW w:w="3686" w:type="dxa"/>
            <w:shd w:val="clear" w:color="auto" w:fill="auto"/>
            <w:vAlign w:val="bottom"/>
          </w:tcPr>
          <w:p w14:paraId="7B87BDF4" w14:textId="77777777" w:rsidR="00637B6C" w:rsidRPr="00B71204" w:rsidRDefault="00637B6C" w:rsidP="00637B6C">
            <w:pPr>
              <w:spacing w:after="20"/>
              <w:jc w:val="both"/>
              <w:rPr>
                <w:color w:val="000000"/>
              </w:rPr>
            </w:pPr>
            <w:r w:rsidRPr="00B71204">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851" w:type="dxa"/>
            <w:shd w:val="clear" w:color="auto" w:fill="auto"/>
            <w:vAlign w:val="bottom"/>
          </w:tcPr>
          <w:p w14:paraId="218F3D84"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F37BEC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89FB41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1CD76C1" w14:textId="77777777" w:rsidR="00637B6C" w:rsidRPr="00B71204" w:rsidRDefault="00637B6C" w:rsidP="00637B6C">
            <w:pPr>
              <w:spacing w:after="20"/>
              <w:jc w:val="center"/>
              <w:rPr>
                <w:color w:val="000000"/>
              </w:rPr>
            </w:pPr>
            <w:r w:rsidRPr="00B71204">
              <w:rPr>
                <w:color w:val="000000"/>
              </w:rPr>
              <w:t>03 1 02 0000 0</w:t>
            </w:r>
          </w:p>
        </w:tc>
        <w:tc>
          <w:tcPr>
            <w:tcW w:w="708" w:type="dxa"/>
            <w:shd w:val="clear" w:color="auto" w:fill="auto"/>
            <w:vAlign w:val="bottom"/>
          </w:tcPr>
          <w:p w14:paraId="5251A9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D1F064" w14:textId="77777777" w:rsidR="00637B6C" w:rsidRPr="00B71204" w:rsidRDefault="00637B6C" w:rsidP="00637B6C">
            <w:pPr>
              <w:spacing w:after="20"/>
              <w:jc w:val="right"/>
              <w:rPr>
                <w:color w:val="000000"/>
              </w:rPr>
            </w:pPr>
            <w:r w:rsidRPr="00B71204">
              <w:rPr>
                <w:color w:val="000000"/>
              </w:rPr>
              <w:t>465 380,7</w:t>
            </w:r>
          </w:p>
        </w:tc>
      </w:tr>
      <w:tr w:rsidR="00637B6C" w:rsidRPr="00B71204" w14:paraId="7B0FC3BE" w14:textId="77777777" w:rsidTr="00637B6C">
        <w:trPr>
          <w:trHeight w:val="20"/>
        </w:trPr>
        <w:tc>
          <w:tcPr>
            <w:tcW w:w="3686" w:type="dxa"/>
            <w:shd w:val="clear" w:color="auto" w:fill="auto"/>
            <w:vAlign w:val="bottom"/>
          </w:tcPr>
          <w:p w14:paraId="2F89AD5C" w14:textId="77777777" w:rsidR="00637B6C" w:rsidRPr="00B71204" w:rsidRDefault="00637B6C" w:rsidP="00637B6C">
            <w:pPr>
              <w:spacing w:after="20"/>
              <w:jc w:val="both"/>
              <w:rPr>
                <w:color w:val="000000"/>
              </w:rPr>
            </w:pPr>
            <w:r w:rsidRPr="00B71204">
              <w:rPr>
                <w:color w:val="000000"/>
              </w:rPr>
              <w:t>Оказание других видов социальной помощи</w:t>
            </w:r>
          </w:p>
        </w:tc>
        <w:tc>
          <w:tcPr>
            <w:tcW w:w="851" w:type="dxa"/>
            <w:shd w:val="clear" w:color="auto" w:fill="auto"/>
            <w:vAlign w:val="bottom"/>
          </w:tcPr>
          <w:p w14:paraId="4FCC615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EBFF67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55E15B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5748845"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329C70A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9B3367" w14:textId="77777777" w:rsidR="00637B6C" w:rsidRPr="00B71204" w:rsidRDefault="00637B6C" w:rsidP="00637B6C">
            <w:pPr>
              <w:spacing w:after="20"/>
              <w:jc w:val="right"/>
              <w:rPr>
                <w:color w:val="000000"/>
              </w:rPr>
            </w:pPr>
            <w:r w:rsidRPr="00B71204">
              <w:rPr>
                <w:color w:val="000000"/>
              </w:rPr>
              <w:t>52 377,5</w:t>
            </w:r>
          </w:p>
        </w:tc>
      </w:tr>
      <w:tr w:rsidR="00637B6C" w:rsidRPr="00B71204" w14:paraId="262425B9" w14:textId="77777777" w:rsidTr="00637B6C">
        <w:trPr>
          <w:trHeight w:val="20"/>
        </w:trPr>
        <w:tc>
          <w:tcPr>
            <w:tcW w:w="3686" w:type="dxa"/>
            <w:shd w:val="clear" w:color="auto" w:fill="auto"/>
            <w:vAlign w:val="bottom"/>
          </w:tcPr>
          <w:p w14:paraId="26D53B3F"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5D4EB707" w14:textId="77777777" w:rsidR="00637B6C" w:rsidRPr="00B71204" w:rsidRDefault="00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araId="2FD06AE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9A1CDD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F62E4EE"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0FF57C4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7AD15A4" w14:textId="77777777" w:rsidR="00637B6C" w:rsidRPr="00B71204" w:rsidRDefault="00637B6C" w:rsidP="00637B6C">
            <w:pPr>
              <w:spacing w:after="20"/>
              <w:jc w:val="right"/>
              <w:rPr>
                <w:color w:val="000000"/>
              </w:rPr>
            </w:pPr>
            <w:r w:rsidRPr="00B71204">
              <w:rPr>
                <w:color w:val="000000"/>
              </w:rPr>
              <w:t>52 377,5</w:t>
            </w:r>
          </w:p>
        </w:tc>
      </w:tr>
      <w:tr w:rsidR="00637B6C" w:rsidRPr="00B71204" w14:paraId="67F048EA" w14:textId="77777777" w:rsidTr="00637B6C">
        <w:trPr>
          <w:trHeight w:val="20"/>
        </w:trPr>
        <w:tc>
          <w:tcPr>
            <w:tcW w:w="3686" w:type="dxa"/>
            <w:shd w:val="clear" w:color="auto" w:fill="auto"/>
            <w:vAlign w:val="bottom"/>
          </w:tcPr>
          <w:p w14:paraId="53C7E852"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851" w:type="dxa"/>
            <w:shd w:val="clear" w:color="auto" w:fill="auto"/>
            <w:vAlign w:val="bottom"/>
          </w:tcPr>
          <w:p w14:paraId="372881E2"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80B8AC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DD6C4C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34929F8" w14:textId="77777777" w:rsidR="00637B6C" w:rsidRPr="00B71204" w:rsidRDefault="00637B6C" w:rsidP="00637B6C">
            <w:pPr>
              <w:spacing w:after="20"/>
              <w:jc w:val="center"/>
              <w:rPr>
                <w:color w:val="000000"/>
              </w:rPr>
            </w:pPr>
            <w:r w:rsidRPr="00B71204">
              <w:rPr>
                <w:color w:val="000000"/>
              </w:rPr>
              <w:t>03 1 02 2551 0</w:t>
            </w:r>
          </w:p>
        </w:tc>
        <w:tc>
          <w:tcPr>
            <w:tcW w:w="708" w:type="dxa"/>
            <w:shd w:val="clear" w:color="auto" w:fill="auto"/>
            <w:vAlign w:val="bottom"/>
          </w:tcPr>
          <w:p w14:paraId="78DBD0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E37445" w14:textId="77777777" w:rsidR="00637B6C" w:rsidRPr="00B71204" w:rsidRDefault="00637B6C" w:rsidP="00637B6C">
            <w:pPr>
              <w:spacing w:after="20"/>
              <w:jc w:val="right"/>
              <w:rPr>
                <w:color w:val="000000"/>
              </w:rPr>
            </w:pPr>
            <w:r w:rsidRPr="00B71204">
              <w:rPr>
                <w:color w:val="000000"/>
              </w:rPr>
              <w:t>413 003,2</w:t>
            </w:r>
          </w:p>
        </w:tc>
      </w:tr>
      <w:tr w:rsidR="00637B6C" w:rsidRPr="00B71204" w14:paraId="79BE5A9E" w14:textId="77777777" w:rsidTr="00637B6C">
        <w:trPr>
          <w:trHeight w:val="20"/>
        </w:trPr>
        <w:tc>
          <w:tcPr>
            <w:tcW w:w="3686" w:type="dxa"/>
            <w:shd w:val="clear" w:color="auto" w:fill="auto"/>
            <w:vAlign w:val="bottom"/>
          </w:tcPr>
          <w:p w14:paraId="082A2EA6"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54C508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BBA03B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A2C5D1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2FB1ED4" w14:textId="77777777" w:rsidR="00637B6C" w:rsidRPr="00B71204" w:rsidRDefault="00637B6C" w:rsidP="00637B6C">
            <w:pPr>
              <w:spacing w:after="20"/>
              <w:jc w:val="center"/>
              <w:rPr>
                <w:color w:val="000000"/>
              </w:rPr>
            </w:pPr>
            <w:r w:rsidRPr="00B71204">
              <w:rPr>
                <w:color w:val="000000"/>
              </w:rPr>
              <w:t>03 1 02 2551 0</w:t>
            </w:r>
          </w:p>
        </w:tc>
        <w:tc>
          <w:tcPr>
            <w:tcW w:w="708" w:type="dxa"/>
            <w:shd w:val="clear" w:color="auto" w:fill="auto"/>
            <w:vAlign w:val="bottom"/>
          </w:tcPr>
          <w:p w14:paraId="26DA9A10"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B5512C8" w14:textId="77777777" w:rsidR="00637B6C" w:rsidRPr="00B71204" w:rsidRDefault="00637B6C" w:rsidP="00637B6C">
            <w:pPr>
              <w:spacing w:after="20"/>
              <w:jc w:val="right"/>
              <w:rPr>
                <w:color w:val="000000"/>
              </w:rPr>
            </w:pPr>
            <w:r w:rsidRPr="00B71204">
              <w:rPr>
                <w:color w:val="000000"/>
              </w:rPr>
              <w:t>413 003,2</w:t>
            </w:r>
          </w:p>
        </w:tc>
      </w:tr>
      <w:tr w:rsidR="00637B6C" w:rsidRPr="00B71204" w14:paraId="3FFA4773" w14:textId="77777777" w:rsidTr="00637B6C">
        <w:trPr>
          <w:trHeight w:val="20"/>
        </w:trPr>
        <w:tc>
          <w:tcPr>
            <w:tcW w:w="3686" w:type="dxa"/>
            <w:shd w:val="clear" w:color="auto" w:fill="auto"/>
            <w:vAlign w:val="bottom"/>
          </w:tcPr>
          <w:p w14:paraId="16A7690B" w14:textId="77777777" w:rsidR="00637B6C" w:rsidRPr="00B71204" w:rsidRDefault="00637B6C" w:rsidP="00637B6C">
            <w:pPr>
              <w:spacing w:after="20"/>
              <w:jc w:val="both"/>
              <w:rPr>
                <w:color w:val="000000"/>
              </w:rPr>
            </w:pPr>
            <w:r w:rsidRPr="00B71204">
              <w:rPr>
                <w:color w:val="000000"/>
              </w:rPr>
              <w:t>Подпрограмма «Улучшение социально-экономического положения семей»</w:t>
            </w:r>
          </w:p>
        </w:tc>
        <w:tc>
          <w:tcPr>
            <w:tcW w:w="851" w:type="dxa"/>
            <w:shd w:val="clear" w:color="auto" w:fill="auto"/>
            <w:vAlign w:val="bottom"/>
          </w:tcPr>
          <w:p w14:paraId="2F75986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4D644CE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BE64D0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D26A21E" w14:textId="77777777" w:rsidR="00637B6C" w:rsidRPr="00B71204" w:rsidRDefault="00637B6C" w:rsidP="00637B6C">
            <w:pPr>
              <w:spacing w:after="20"/>
              <w:jc w:val="center"/>
              <w:rPr>
                <w:color w:val="000000"/>
              </w:rPr>
            </w:pPr>
            <w:r w:rsidRPr="00B71204">
              <w:rPr>
                <w:color w:val="000000"/>
              </w:rPr>
              <w:t>03 5 00 0000 0</w:t>
            </w:r>
          </w:p>
        </w:tc>
        <w:tc>
          <w:tcPr>
            <w:tcW w:w="708" w:type="dxa"/>
            <w:shd w:val="clear" w:color="auto" w:fill="auto"/>
            <w:vAlign w:val="bottom"/>
          </w:tcPr>
          <w:p w14:paraId="7E2654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7754BB" w14:textId="77777777" w:rsidR="00637B6C" w:rsidRPr="00B71204" w:rsidRDefault="00637B6C" w:rsidP="00637B6C">
            <w:pPr>
              <w:spacing w:after="20"/>
              <w:jc w:val="right"/>
              <w:rPr>
                <w:color w:val="000000"/>
              </w:rPr>
            </w:pPr>
            <w:r w:rsidRPr="00B71204">
              <w:rPr>
                <w:color w:val="000000"/>
              </w:rPr>
              <w:t>1 156 260,2</w:t>
            </w:r>
          </w:p>
        </w:tc>
      </w:tr>
      <w:tr w:rsidR="00637B6C" w:rsidRPr="00B71204" w14:paraId="67C38746" w14:textId="77777777" w:rsidTr="00637B6C">
        <w:trPr>
          <w:trHeight w:val="20"/>
        </w:trPr>
        <w:tc>
          <w:tcPr>
            <w:tcW w:w="3686" w:type="dxa"/>
            <w:shd w:val="clear" w:color="auto" w:fill="auto"/>
            <w:vAlign w:val="bottom"/>
          </w:tcPr>
          <w:p w14:paraId="7F93E57C" w14:textId="77777777" w:rsidR="00637B6C" w:rsidRPr="00B71204" w:rsidRDefault="00637B6C" w:rsidP="00637B6C">
            <w:pPr>
              <w:spacing w:after="20"/>
              <w:jc w:val="both"/>
              <w:rPr>
                <w:color w:val="000000"/>
              </w:rPr>
            </w:pPr>
            <w:r w:rsidRPr="00B71204">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851" w:type="dxa"/>
            <w:shd w:val="clear" w:color="auto" w:fill="auto"/>
            <w:vAlign w:val="bottom"/>
          </w:tcPr>
          <w:p w14:paraId="67D7B6A9"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98771E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C294BB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74B5A91" w14:textId="77777777" w:rsidR="00637B6C" w:rsidRPr="00B71204" w:rsidRDefault="00637B6C" w:rsidP="00637B6C">
            <w:pPr>
              <w:spacing w:after="20"/>
              <w:jc w:val="center"/>
              <w:rPr>
                <w:color w:val="000000"/>
              </w:rPr>
            </w:pPr>
            <w:r w:rsidRPr="00B71204">
              <w:rPr>
                <w:color w:val="000000"/>
              </w:rPr>
              <w:t>03 5 03 0000 0</w:t>
            </w:r>
          </w:p>
        </w:tc>
        <w:tc>
          <w:tcPr>
            <w:tcW w:w="708" w:type="dxa"/>
            <w:shd w:val="clear" w:color="auto" w:fill="auto"/>
            <w:vAlign w:val="bottom"/>
          </w:tcPr>
          <w:p w14:paraId="40DE3C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BFF916" w14:textId="77777777" w:rsidR="00637B6C" w:rsidRPr="00B71204" w:rsidRDefault="00637B6C" w:rsidP="00637B6C">
            <w:pPr>
              <w:spacing w:after="20"/>
              <w:jc w:val="right"/>
              <w:rPr>
                <w:color w:val="000000"/>
              </w:rPr>
            </w:pPr>
            <w:r w:rsidRPr="00B71204">
              <w:rPr>
                <w:color w:val="000000"/>
              </w:rPr>
              <w:t>1 156 260,2</w:t>
            </w:r>
          </w:p>
        </w:tc>
      </w:tr>
      <w:tr w:rsidR="00637B6C" w:rsidRPr="00B71204" w14:paraId="09AA6A85" w14:textId="77777777" w:rsidTr="00637B6C">
        <w:trPr>
          <w:trHeight w:val="20"/>
        </w:trPr>
        <w:tc>
          <w:tcPr>
            <w:tcW w:w="3686" w:type="dxa"/>
            <w:shd w:val="clear" w:color="auto" w:fill="auto"/>
            <w:vAlign w:val="bottom"/>
          </w:tcPr>
          <w:p w14:paraId="532970CE" w14:textId="77777777" w:rsidR="00637B6C" w:rsidRPr="00B71204" w:rsidRDefault="00637B6C" w:rsidP="00637B6C">
            <w:pPr>
              <w:spacing w:after="20"/>
              <w:jc w:val="both"/>
              <w:rPr>
                <w:color w:val="000000"/>
              </w:rPr>
            </w:pPr>
            <w:r w:rsidRPr="00B71204">
              <w:rPr>
                <w:color w:val="000000"/>
              </w:rPr>
              <w:t>Мероприятия в области социальной политики</w:t>
            </w:r>
          </w:p>
        </w:tc>
        <w:tc>
          <w:tcPr>
            <w:tcW w:w="851" w:type="dxa"/>
            <w:shd w:val="clear" w:color="auto" w:fill="auto"/>
            <w:vAlign w:val="bottom"/>
          </w:tcPr>
          <w:p w14:paraId="77D969A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AB6E4D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575D65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4AD617D" w14:textId="77777777" w:rsidR="00637B6C" w:rsidRPr="00B71204" w:rsidRDefault="00637B6C" w:rsidP="00637B6C">
            <w:pPr>
              <w:spacing w:after="20"/>
              <w:jc w:val="center"/>
              <w:rPr>
                <w:color w:val="000000"/>
              </w:rPr>
            </w:pPr>
            <w:r w:rsidRPr="00B71204">
              <w:rPr>
                <w:color w:val="000000"/>
              </w:rPr>
              <w:t>03 5 03 0541 0</w:t>
            </w:r>
          </w:p>
        </w:tc>
        <w:tc>
          <w:tcPr>
            <w:tcW w:w="708" w:type="dxa"/>
            <w:shd w:val="clear" w:color="auto" w:fill="auto"/>
            <w:vAlign w:val="bottom"/>
          </w:tcPr>
          <w:p w14:paraId="5A81B8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949F27" w14:textId="77777777" w:rsidR="00637B6C" w:rsidRPr="00B71204" w:rsidRDefault="00637B6C" w:rsidP="00637B6C">
            <w:pPr>
              <w:spacing w:after="20"/>
              <w:jc w:val="right"/>
              <w:rPr>
                <w:color w:val="000000"/>
              </w:rPr>
            </w:pPr>
            <w:r w:rsidRPr="00B71204">
              <w:rPr>
                <w:color w:val="000000"/>
              </w:rPr>
              <w:t>3 369,5</w:t>
            </w:r>
          </w:p>
        </w:tc>
      </w:tr>
      <w:tr w:rsidR="00637B6C" w:rsidRPr="00B71204" w14:paraId="712E6EED" w14:textId="77777777" w:rsidTr="00637B6C">
        <w:trPr>
          <w:trHeight w:val="20"/>
        </w:trPr>
        <w:tc>
          <w:tcPr>
            <w:tcW w:w="3686" w:type="dxa"/>
            <w:shd w:val="clear" w:color="auto" w:fill="auto"/>
            <w:vAlign w:val="bottom"/>
          </w:tcPr>
          <w:p w14:paraId="69C5318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D08FCC0"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6CD5384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ADBDBA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F872907" w14:textId="77777777" w:rsidR="00637B6C" w:rsidRPr="00B71204" w:rsidRDefault="00637B6C" w:rsidP="00637B6C">
            <w:pPr>
              <w:spacing w:after="20"/>
              <w:jc w:val="center"/>
              <w:rPr>
                <w:color w:val="000000"/>
              </w:rPr>
            </w:pPr>
            <w:r w:rsidRPr="00B71204">
              <w:rPr>
                <w:color w:val="000000"/>
              </w:rPr>
              <w:t>03 5 03 0541 0</w:t>
            </w:r>
          </w:p>
        </w:tc>
        <w:tc>
          <w:tcPr>
            <w:tcW w:w="708" w:type="dxa"/>
            <w:shd w:val="clear" w:color="auto" w:fill="auto"/>
            <w:vAlign w:val="bottom"/>
          </w:tcPr>
          <w:p w14:paraId="2F3DDFB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3BB3D60" w14:textId="77777777" w:rsidR="00637B6C" w:rsidRPr="00B71204" w:rsidRDefault="00637B6C" w:rsidP="00637B6C">
            <w:pPr>
              <w:spacing w:after="20"/>
              <w:jc w:val="right"/>
              <w:rPr>
                <w:color w:val="000000"/>
              </w:rPr>
            </w:pPr>
            <w:r w:rsidRPr="00B71204">
              <w:rPr>
                <w:color w:val="000000"/>
              </w:rPr>
              <w:t>3 369,5</w:t>
            </w:r>
          </w:p>
        </w:tc>
      </w:tr>
      <w:tr w:rsidR="00637B6C" w:rsidRPr="00B71204" w14:paraId="0D80A7A7" w14:textId="77777777" w:rsidTr="00637B6C">
        <w:trPr>
          <w:trHeight w:val="20"/>
        </w:trPr>
        <w:tc>
          <w:tcPr>
            <w:tcW w:w="3686" w:type="dxa"/>
            <w:shd w:val="clear" w:color="auto" w:fill="auto"/>
            <w:vAlign w:val="bottom"/>
          </w:tcPr>
          <w:p w14:paraId="1D627F66" w14:textId="77777777" w:rsidR="00637B6C" w:rsidRPr="00B71204" w:rsidRDefault="00637B6C" w:rsidP="00637B6C">
            <w:pPr>
              <w:spacing w:after="20"/>
              <w:jc w:val="both"/>
              <w:rPr>
                <w:color w:val="000000"/>
              </w:rPr>
            </w:pPr>
            <w:r w:rsidRPr="00B71204">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851" w:type="dxa"/>
            <w:shd w:val="clear" w:color="auto" w:fill="auto"/>
            <w:vAlign w:val="bottom"/>
          </w:tcPr>
          <w:p w14:paraId="66BE24E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279B6CC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0A87EC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B14A7DB" w14:textId="77777777" w:rsidR="00637B6C" w:rsidRPr="00B71204" w:rsidRDefault="00637B6C" w:rsidP="00637B6C">
            <w:pPr>
              <w:spacing w:after="20"/>
              <w:jc w:val="center"/>
              <w:rPr>
                <w:color w:val="000000"/>
              </w:rPr>
            </w:pPr>
            <w:r w:rsidRPr="00B71204">
              <w:rPr>
                <w:color w:val="000000"/>
              </w:rPr>
              <w:t>03 5 03 1314 0</w:t>
            </w:r>
          </w:p>
        </w:tc>
        <w:tc>
          <w:tcPr>
            <w:tcW w:w="708" w:type="dxa"/>
            <w:shd w:val="clear" w:color="auto" w:fill="auto"/>
            <w:vAlign w:val="bottom"/>
          </w:tcPr>
          <w:p w14:paraId="527857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B9D72C" w14:textId="77777777" w:rsidR="00637B6C" w:rsidRPr="00B71204" w:rsidRDefault="00637B6C" w:rsidP="00637B6C">
            <w:pPr>
              <w:spacing w:after="20"/>
              <w:jc w:val="right"/>
              <w:rPr>
                <w:color w:val="000000"/>
              </w:rPr>
            </w:pPr>
            <w:r w:rsidRPr="00B71204">
              <w:rPr>
                <w:color w:val="000000"/>
              </w:rPr>
              <w:t>1 000,0</w:t>
            </w:r>
          </w:p>
        </w:tc>
      </w:tr>
      <w:tr w:rsidR="00637B6C" w:rsidRPr="00B71204" w14:paraId="304FCF90" w14:textId="77777777" w:rsidTr="00637B6C">
        <w:trPr>
          <w:trHeight w:val="20"/>
        </w:trPr>
        <w:tc>
          <w:tcPr>
            <w:tcW w:w="3686" w:type="dxa"/>
            <w:shd w:val="clear" w:color="auto" w:fill="auto"/>
            <w:vAlign w:val="bottom"/>
          </w:tcPr>
          <w:p w14:paraId="1BAC5E1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EA2DA45"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89C663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309AA4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4D5B038" w14:textId="77777777" w:rsidR="00637B6C" w:rsidRPr="00B71204" w:rsidRDefault="00637B6C" w:rsidP="00637B6C">
            <w:pPr>
              <w:spacing w:after="20"/>
              <w:jc w:val="center"/>
              <w:rPr>
                <w:color w:val="000000"/>
              </w:rPr>
            </w:pPr>
            <w:r w:rsidRPr="00B71204">
              <w:rPr>
                <w:color w:val="000000"/>
              </w:rPr>
              <w:t>03 5 03 1314 0</w:t>
            </w:r>
          </w:p>
        </w:tc>
        <w:tc>
          <w:tcPr>
            <w:tcW w:w="708" w:type="dxa"/>
            <w:shd w:val="clear" w:color="auto" w:fill="auto"/>
            <w:vAlign w:val="bottom"/>
          </w:tcPr>
          <w:p w14:paraId="24D63321"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8744A36" w14:textId="77777777" w:rsidR="00637B6C" w:rsidRPr="00B71204" w:rsidRDefault="00637B6C" w:rsidP="00637B6C">
            <w:pPr>
              <w:spacing w:after="20"/>
              <w:jc w:val="right"/>
              <w:rPr>
                <w:color w:val="000000"/>
              </w:rPr>
            </w:pPr>
            <w:r w:rsidRPr="00B71204">
              <w:rPr>
                <w:color w:val="000000"/>
              </w:rPr>
              <w:t>1 000,0</w:t>
            </w:r>
          </w:p>
        </w:tc>
      </w:tr>
      <w:tr w:rsidR="00637B6C" w:rsidRPr="00B71204" w14:paraId="4AE1CCBD" w14:textId="77777777" w:rsidTr="00637B6C">
        <w:trPr>
          <w:trHeight w:val="20"/>
        </w:trPr>
        <w:tc>
          <w:tcPr>
            <w:tcW w:w="3686" w:type="dxa"/>
            <w:shd w:val="clear" w:color="auto" w:fill="auto"/>
            <w:vAlign w:val="bottom"/>
          </w:tcPr>
          <w:p w14:paraId="00DA87E8"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851" w:type="dxa"/>
            <w:shd w:val="clear" w:color="auto" w:fill="auto"/>
            <w:vAlign w:val="bottom"/>
          </w:tcPr>
          <w:p w14:paraId="5A9C726C"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3EDE7A5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808507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204D966" w14:textId="77777777" w:rsidR="00637B6C" w:rsidRPr="00B71204" w:rsidRDefault="00637B6C" w:rsidP="00637B6C">
            <w:pPr>
              <w:spacing w:after="20"/>
              <w:jc w:val="center"/>
              <w:rPr>
                <w:color w:val="000000"/>
              </w:rPr>
            </w:pPr>
            <w:r w:rsidRPr="00B71204">
              <w:rPr>
                <w:color w:val="000000"/>
              </w:rPr>
              <w:t>03 5 03 2311 0</w:t>
            </w:r>
          </w:p>
        </w:tc>
        <w:tc>
          <w:tcPr>
            <w:tcW w:w="708" w:type="dxa"/>
            <w:shd w:val="clear" w:color="auto" w:fill="auto"/>
            <w:vAlign w:val="bottom"/>
          </w:tcPr>
          <w:p w14:paraId="3F14FF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AD4FF9" w14:textId="77777777" w:rsidR="00637B6C" w:rsidRPr="00B71204" w:rsidRDefault="00637B6C" w:rsidP="00637B6C">
            <w:pPr>
              <w:spacing w:after="20"/>
              <w:jc w:val="right"/>
              <w:rPr>
                <w:color w:val="000000"/>
              </w:rPr>
            </w:pPr>
            <w:r w:rsidRPr="00B71204">
              <w:rPr>
                <w:color w:val="000000"/>
              </w:rPr>
              <w:t>336 999,8</w:t>
            </w:r>
          </w:p>
        </w:tc>
      </w:tr>
      <w:tr w:rsidR="00637B6C" w:rsidRPr="00B71204" w14:paraId="3408AFE7" w14:textId="77777777" w:rsidTr="00637B6C">
        <w:trPr>
          <w:trHeight w:val="20"/>
        </w:trPr>
        <w:tc>
          <w:tcPr>
            <w:tcW w:w="3686" w:type="dxa"/>
            <w:shd w:val="clear" w:color="auto" w:fill="auto"/>
            <w:vAlign w:val="bottom"/>
          </w:tcPr>
          <w:p w14:paraId="53783AD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676FFB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E3CB14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969A13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459E20A" w14:textId="77777777" w:rsidR="00637B6C" w:rsidRPr="00B71204" w:rsidRDefault="00637B6C" w:rsidP="00637B6C">
            <w:pPr>
              <w:spacing w:after="20"/>
              <w:jc w:val="center"/>
              <w:rPr>
                <w:color w:val="000000"/>
              </w:rPr>
            </w:pPr>
            <w:r w:rsidRPr="00B71204">
              <w:rPr>
                <w:color w:val="000000"/>
              </w:rPr>
              <w:t>03 5 03 2311 0</w:t>
            </w:r>
          </w:p>
        </w:tc>
        <w:tc>
          <w:tcPr>
            <w:tcW w:w="708" w:type="dxa"/>
            <w:shd w:val="clear" w:color="auto" w:fill="auto"/>
            <w:vAlign w:val="bottom"/>
          </w:tcPr>
          <w:p w14:paraId="47418288"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73980A3" w14:textId="77777777" w:rsidR="00637B6C" w:rsidRPr="00B71204" w:rsidRDefault="00637B6C" w:rsidP="00637B6C">
            <w:pPr>
              <w:spacing w:after="20"/>
              <w:jc w:val="right"/>
              <w:rPr>
                <w:color w:val="000000"/>
              </w:rPr>
            </w:pPr>
            <w:r w:rsidRPr="00B71204">
              <w:rPr>
                <w:color w:val="000000"/>
              </w:rPr>
              <w:t>336 999,8</w:t>
            </w:r>
          </w:p>
        </w:tc>
      </w:tr>
      <w:tr w:rsidR="00637B6C" w:rsidRPr="00B71204" w14:paraId="13DEC4DA" w14:textId="77777777" w:rsidTr="00637B6C">
        <w:trPr>
          <w:trHeight w:val="20"/>
        </w:trPr>
        <w:tc>
          <w:tcPr>
            <w:tcW w:w="3686" w:type="dxa"/>
            <w:shd w:val="clear" w:color="auto" w:fill="auto"/>
            <w:vAlign w:val="bottom"/>
          </w:tcPr>
          <w:p w14:paraId="4C50FDB8" w14:textId="77777777" w:rsidR="00637B6C" w:rsidRPr="00B71204" w:rsidRDefault="00637B6C" w:rsidP="00637B6C">
            <w:pPr>
              <w:spacing w:after="20"/>
              <w:jc w:val="both"/>
              <w:rPr>
                <w:color w:val="000000"/>
              </w:rPr>
            </w:pPr>
            <w:r w:rsidRPr="00B71204">
              <w:rPr>
                <w:color w:val="000000"/>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B71204">
              <w:rPr>
                <w:color w:val="000000"/>
              </w:rPr>
              <w:t>возмездно</w:t>
            </w:r>
            <w:proofErr w:type="spellEnd"/>
          </w:p>
        </w:tc>
        <w:tc>
          <w:tcPr>
            <w:tcW w:w="851" w:type="dxa"/>
            <w:shd w:val="clear" w:color="auto" w:fill="auto"/>
            <w:vAlign w:val="bottom"/>
          </w:tcPr>
          <w:p w14:paraId="5A225CA6"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7349403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C317E1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1BFC306" w14:textId="77777777" w:rsidR="00637B6C" w:rsidRPr="00B71204" w:rsidRDefault="00637B6C" w:rsidP="00637B6C">
            <w:pPr>
              <w:spacing w:after="20"/>
              <w:jc w:val="center"/>
              <w:rPr>
                <w:color w:val="000000"/>
              </w:rPr>
            </w:pPr>
            <w:r w:rsidRPr="00B71204">
              <w:rPr>
                <w:color w:val="000000"/>
              </w:rPr>
              <w:t>03 5 03 2312 0</w:t>
            </w:r>
          </w:p>
        </w:tc>
        <w:tc>
          <w:tcPr>
            <w:tcW w:w="708" w:type="dxa"/>
            <w:shd w:val="clear" w:color="auto" w:fill="auto"/>
            <w:vAlign w:val="bottom"/>
          </w:tcPr>
          <w:p w14:paraId="64A9A8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B6EE3F" w14:textId="77777777" w:rsidR="00637B6C" w:rsidRPr="00B71204" w:rsidRDefault="00637B6C" w:rsidP="00637B6C">
            <w:pPr>
              <w:spacing w:after="20"/>
              <w:jc w:val="right"/>
              <w:rPr>
                <w:color w:val="000000"/>
              </w:rPr>
            </w:pPr>
            <w:r w:rsidRPr="00B71204">
              <w:rPr>
                <w:color w:val="000000"/>
              </w:rPr>
              <w:t>187 436,5</w:t>
            </w:r>
          </w:p>
        </w:tc>
      </w:tr>
      <w:tr w:rsidR="00637B6C" w:rsidRPr="00B71204" w14:paraId="1D1E84CD" w14:textId="77777777" w:rsidTr="00637B6C">
        <w:trPr>
          <w:trHeight w:val="20"/>
        </w:trPr>
        <w:tc>
          <w:tcPr>
            <w:tcW w:w="3686" w:type="dxa"/>
            <w:shd w:val="clear" w:color="auto" w:fill="auto"/>
            <w:vAlign w:val="bottom"/>
          </w:tcPr>
          <w:p w14:paraId="64328A21" w14:textId="77777777" w:rsidR="00637B6C" w:rsidRPr="00B71204" w:rsidRDefault="00637B6C" w:rsidP="00637B6C">
            <w:pPr>
              <w:spacing w:after="20"/>
              <w:jc w:val="both"/>
              <w:rPr>
                <w:color w:val="000000"/>
              </w:rPr>
            </w:pPr>
            <w:r w:rsidRPr="00B71204">
              <w:rPr>
                <w:color w:val="000000"/>
              </w:rPr>
              <w:lastRenderedPageBreak/>
              <w:t>Межбюджетные трансферты</w:t>
            </w:r>
          </w:p>
        </w:tc>
        <w:tc>
          <w:tcPr>
            <w:tcW w:w="851" w:type="dxa"/>
            <w:shd w:val="clear" w:color="auto" w:fill="auto"/>
            <w:vAlign w:val="bottom"/>
          </w:tcPr>
          <w:p w14:paraId="01E9F0E7"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6CB8A6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988C1D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E81700D" w14:textId="77777777" w:rsidR="00637B6C" w:rsidRPr="00B71204" w:rsidRDefault="00637B6C" w:rsidP="00637B6C">
            <w:pPr>
              <w:spacing w:after="20"/>
              <w:jc w:val="center"/>
              <w:rPr>
                <w:color w:val="000000"/>
              </w:rPr>
            </w:pPr>
            <w:r w:rsidRPr="00B71204">
              <w:rPr>
                <w:color w:val="000000"/>
              </w:rPr>
              <w:t>03 5 03 2312 0</w:t>
            </w:r>
          </w:p>
        </w:tc>
        <w:tc>
          <w:tcPr>
            <w:tcW w:w="708" w:type="dxa"/>
            <w:shd w:val="clear" w:color="auto" w:fill="auto"/>
            <w:vAlign w:val="bottom"/>
          </w:tcPr>
          <w:p w14:paraId="66B45F30"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0B4A4AE" w14:textId="77777777" w:rsidR="00637B6C" w:rsidRPr="00B71204" w:rsidRDefault="00637B6C" w:rsidP="00637B6C">
            <w:pPr>
              <w:spacing w:after="20"/>
              <w:jc w:val="right"/>
              <w:rPr>
                <w:color w:val="000000"/>
              </w:rPr>
            </w:pPr>
            <w:r w:rsidRPr="00B71204">
              <w:rPr>
                <w:color w:val="000000"/>
              </w:rPr>
              <w:t>187 436,5</w:t>
            </w:r>
          </w:p>
        </w:tc>
      </w:tr>
      <w:tr w:rsidR="00637B6C" w:rsidRPr="00B71204" w14:paraId="2DC6C77E" w14:textId="77777777" w:rsidTr="00637B6C">
        <w:trPr>
          <w:trHeight w:val="20"/>
        </w:trPr>
        <w:tc>
          <w:tcPr>
            <w:tcW w:w="3686" w:type="dxa"/>
            <w:shd w:val="clear" w:color="auto" w:fill="auto"/>
            <w:vAlign w:val="bottom"/>
          </w:tcPr>
          <w:p w14:paraId="36D95AEE"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851" w:type="dxa"/>
            <w:shd w:val="clear" w:color="auto" w:fill="auto"/>
            <w:vAlign w:val="bottom"/>
          </w:tcPr>
          <w:p w14:paraId="4B82279D"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5B3692F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7B1F5C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12E0B5C" w14:textId="77777777" w:rsidR="00637B6C" w:rsidRPr="00B71204" w:rsidRDefault="00637B6C" w:rsidP="00637B6C">
            <w:pPr>
              <w:spacing w:after="20"/>
              <w:jc w:val="center"/>
              <w:rPr>
                <w:color w:val="000000"/>
              </w:rPr>
            </w:pPr>
            <w:r w:rsidRPr="00B71204">
              <w:rPr>
                <w:color w:val="000000"/>
              </w:rPr>
              <w:t>03 5 03 2313 0</w:t>
            </w:r>
          </w:p>
        </w:tc>
        <w:tc>
          <w:tcPr>
            <w:tcW w:w="708" w:type="dxa"/>
            <w:shd w:val="clear" w:color="auto" w:fill="auto"/>
            <w:vAlign w:val="bottom"/>
          </w:tcPr>
          <w:p w14:paraId="3E76BA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D38CA0" w14:textId="77777777" w:rsidR="00637B6C" w:rsidRPr="00B71204" w:rsidRDefault="00637B6C" w:rsidP="00637B6C">
            <w:pPr>
              <w:spacing w:after="20"/>
              <w:jc w:val="right"/>
              <w:rPr>
                <w:color w:val="000000"/>
              </w:rPr>
            </w:pPr>
            <w:r w:rsidRPr="00B71204">
              <w:rPr>
                <w:color w:val="000000"/>
              </w:rPr>
              <w:t>627 454,4</w:t>
            </w:r>
          </w:p>
        </w:tc>
      </w:tr>
      <w:tr w:rsidR="00637B6C" w:rsidRPr="00B71204" w14:paraId="1F586035" w14:textId="77777777" w:rsidTr="00637B6C">
        <w:trPr>
          <w:trHeight w:val="20"/>
        </w:trPr>
        <w:tc>
          <w:tcPr>
            <w:tcW w:w="3686" w:type="dxa"/>
            <w:shd w:val="clear" w:color="auto" w:fill="auto"/>
            <w:vAlign w:val="bottom"/>
          </w:tcPr>
          <w:p w14:paraId="3DDFFFD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567D258" w14:textId="77777777" w:rsidR="00637B6C" w:rsidRPr="00B71204" w:rsidRDefault="00637B6C" w:rsidP="00637B6C">
            <w:pPr>
              <w:spacing w:after="20"/>
              <w:jc w:val="center"/>
              <w:rPr>
                <w:color w:val="000000"/>
              </w:rPr>
            </w:pPr>
            <w:r w:rsidRPr="00B71204">
              <w:rPr>
                <w:color w:val="000000"/>
              </w:rPr>
              <w:t>708</w:t>
            </w:r>
          </w:p>
        </w:tc>
        <w:tc>
          <w:tcPr>
            <w:tcW w:w="567" w:type="dxa"/>
            <w:shd w:val="clear" w:color="auto" w:fill="auto"/>
            <w:vAlign w:val="bottom"/>
          </w:tcPr>
          <w:p w14:paraId="0AFD6CF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74AD26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C7728AA" w14:textId="77777777" w:rsidR="00637B6C" w:rsidRPr="00B71204" w:rsidRDefault="00637B6C" w:rsidP="00637B6C">
            <w:pPr>
              <w:spacing w:after="20"/>
              <w:jc w:val="center"/>
              <w:rPr>
                <w:color w:val="000000"/>
              </w:rPr>
            </w:pPr>
            <w:r w:rsidRPr="00B71204">
              <w:rPr>
                <w:color w:val="000000"/>
              </w:rPr>
              <w:t>03 5 03 2313 0</w:t>
            </w:r>
          </w:p>
        </w:tc>
        <w:tc>
          <w:tcPr>
            <w:tcW w:w="708" w:type="dxa"/>
            <w:shd w:val="clear" w:color="auto" w:fill="auto"/>
            <w:vAlign w:val="bottom"/>
          </w:tcPr>
          <w:p w14:paraId="125FDAC7"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258AFAE" w14:textId="77777777" w:rsidR="00637B6C" w:rsidRPr="00B71204" w:rsidRDefault="00637B6C" w:rsidP="00637B6C">
            <w:pPr>
              <w:spacing w:after="20"/>
              <w:jc w:val="right"/>
              <w:rPr>
                <w:color w:val="000000"/>
              </w:rPr>
            </w:pPr>
            <w:r w:rsidRPr="00B71204">
              <w:rPr>
                <w:color w:val="000000"/>
              </w:rPr>
              <w:t>627 454,4</w:t>
            </w:r>
          </w:p>
        </w:tc>
      </w:tr>
      <w:tr w:rsidR="00637B6C" w:rsidRPr="00B71204" w14:paraId="088822F8" w14:textId="77777777" w:rsidTr="00637B6C">
        <w:trPr>
          <w:trHeight w:val="20"/>
        </w:trPr>
        <w:tc>
          <w:tcPr>
            <w:tcW w:w="3686" w:type="dxa"/>
            <w:shd w:val="clear" w:color="auto" w:fill="auto"/>
            <w:vAlign w:val="bottom"/>
          </w:tcPr>
          <w:p w14:paraId="1C6F9B5D" w14:textId="77777777" w:rsidR="00637B6C" w:rsidRPr="00B71204" w:rsidRDefault="00637B6C" w:rsidP="00637B6C">
            <w:pPr>
              <w:spacing w:after="20"/>
              <w:jc w:val="both"/>
              <w:rPr>
                <w:color w:val="000000"/>
              </w:rPr>
            </w:pPr>
            <w:r w:rsidRPr="00B71204">
              <w:rPr>
                <w:color w:val="000000"/>
              </w:rPr>
              <w:t>МИНИСТЕРСТВО СЕЛЬСКОГО ХОЗЯЙСТВА И ПРОДОВОЛЬСТВИЯ РЕСПУБЛИКИ ТАТАРСТАН</w:t>
            </w:r>
          </w:p>
        </w:tc>
        <w:tc>
          <w:tcPr>
            <w:tcW w:w="851" w:type="dxa"/>
            <w:shd w:val="clear" w:color="auto" w:fill="auto"/>
            <w:vAlign w:val="bottom"/>
          </w:tcPr>
          <w:p w14:paraId="00A7FB8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76A35F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50A584EC"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78E9338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56A2A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E822B3" w14:textId="77777777" w:rsidR="00637B6C" w:rsidRPr="00B71204" w:rsidRDefault="00637B6C" w:rsidP="00637B6C">
            <w:pPr>
              <w:spacing w:after="20"/>
              <w:jc w:val="right"/>
              <w:rPr>
                <w:color w:val="000000"/>
              </w:rPr>
            </w:pPr>
            <w:r w:rsidRPr="00B71204">
              <w:rPr>
                <w:color w:val="000000"/>
              </w:rPr>
              <w:t>17 478 454,5</w:t>
            </w:r>
          </w:p>
        </w:tc>
      </w:tr>
      <w:tr w:rsidR="00637B6C" w:rsidRPr="00B71204" w14:paraId="23653572" w14:textId="77777777" w:rsidTr="00637B6C">
        <w:trPr>
          <w:trHeight w:val="20"/>
        </w:trPr>
        <w:tc>
          <w:tcPr>
            <w:tcW w:w="3686" w:type="dxa"/>
            <w:shd w:val="clear" w:color="auto" w:fill="auto"/>
            <w:vAlign w:val="bottom"/>
          </w:tcPr>
          <w:p w14:paraId="69B233F9"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7480B3E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8831DC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1957C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C49E90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A7E7D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A35E4A" w14:textId="77777777" w:rsidR="00637B6C" w:rsidRPr="00B71204" w:rsidRDefault="00637B6C" w:rsidP="00637B6C">
            <w:pPr>
              <w:spacing w:after="20"/>
              <w:jc w:val="right"/>
              <w:rPr>
                <w:color w:val="000000"/>
              </w:rPr>
            </w:pPr>
            <w:r w:rsidRPr="00B71204">
              <w:rPr>
                <w:color w:val="000000"/>
              </w:rPr>
              <w:t>18 792,5</w:t>
            </w:r>
          </w:p>
        </w:tc>
      </w:tr>
      <w:tr w:rsidR="00637B6C" w:rsidRPr="00B71204" w14:paraId="1F93B42D" w14:textId="77777777" w:rsidTr="00637B6C">
        <w:trPr>
          <w:trHeight w:val="20"/>
        </w:trPr>
        <w:tc>
          <w:tcPr>
            <w:tcW w:w="3686" w:type="dxa"/>
            <w:shd w:val="clear" w:color="auto" w:fill="auto"/>
            <w:vAlign w:val="bottom"/>
          </w:tcPr>
          <w:p w14:paraId="7CC013ED"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6FC9702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DE1123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85884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3CAB92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32DFC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3A246A" w14:textId="77777777" w:rsidR="00637B6C" w:rsidRPr="00B71204" w:rsidRDefault="00637B6C" w:rsidP="00637B6C">
            <w:pPr>
              <w:spacing w:after="20"/>
              <w:jc w:val="right"/>
              <w:rPr>
                <w:color w:val="000000"/>
              </w:rPr>
            </w:pPr>
            <w:r w:rsidRPr="00B71204">
              <w:rPr>
                <w:color w:val="000000"/>
              </w:rPr>
              <w:t>18 792,5</w:t>
            </w:r>
          </w:p>
        </w:tc>
      </w:tr>
      <w:tr w:rsidR="00637B6C" w:rsidRPr="00B71204" w14:paraId="6F593F70" w14:textId="77777777" w:rsidTr="00637B6C">
        <w:trPr>
          <w:trHeight w:val="20"/>
        </w:trPr>
        <w:tc>
          <w:tcPr>
            <w:tcW w:w="3686" w:type="dxa"/>
            <w:shd w:val="clear" w:color="auto" w:fill="auto"/>
            <w:vAlign w:val="bottom"/>
          </w:tcPr>
          <w:p w14:paraId="0073E8A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9B050DC"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C1B091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438EF2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73B9ABD"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4AC09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0469BD" w14:textId="77777777" w:rsidR="00637B6C" w:rsidRPr="00B71204" w:rsidRDefault="00637B6C" w:rsidP="00637B6C">
            <w:pPr>
              <w:spacing w:after="20"/>
              <w:jc w:val="right"/>
              <w:rPr>
                <w:color w:val="000000"/>
              </w:rPr>
            </w:pPr>
            <w:r w:rsidRPr="00B71204">
              <w:rPr>
                <w:color w:val="000000"/>
              </w:rPr>
              <w:t>18 792,5</w:t>
            </w:r>
          </w:p>
        </w:tc>
      </w:tr>
      <w:tr w:rsidR="00637B6C" w:rsidRPr="00B71204" w14:paraId="331B70CE" w14:textId="77777777" w:rsidTr="00637B6C">
        <w:trPr>
          <w:trHeight w:val="20"/>
        </w:trPr>
        <w:tc>
          <w:tcPr>
            <w:tcW w:w="3686" w:type="dxa"/>
            <w:shd w:val="clear" w:color="auto" w:fill="auto"/>
            <w:vAlign w:val="bottom"/>
          </w:tcPr>
          <w:p w14:paraId="4DE3AC57"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32575AC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C43321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E6022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AEDBC4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1D5BEF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0ED558" w14:textId="77777777" w:rsidR="00637B6C" w:rsidRPr="00B71204" w:rsidRDefault="00637B6C" w:rsidP="00637B6C">
            <w:pPr>
              <w:spacing w:after="20"/>
              <w:jc w:val="right"/>
              <w:rPr>
                <w:color w:val="000000"/>
              </w:rPr>
            </w:pPr>
            <w:r w:rsidRPr="00B71204">
              <w:rPr>
                <w:color w:val="000000"/>
              </w:rPr>
              <w:t>245,6</w:t>
            </w:r>
          </w:p>
        </w:tc>
      </w:tr>
      <w:tr w:rsidR="00637B6C" w:rsidRPr="00B71204" w14:paraId="4F76155B" w14:textId="77777777" w:rsidTr="00637B6C">
        <w:trPr>
          <w:trHeight w:val="20"/>
        </w:trPr>
        <w:tc>
          <w:tcPr>
            <w:tcW w:w="3686" w:type="dxa"/>
            <w:shd w:val="clear" w:color="auto" w:fill="auto"/>
            <w:vAlign w:val="bottom"/>
          </w:tcPr>
          <w:p w14:paraId="3EC34E9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5AB338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3E483C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09F686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E759A87"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20B5F5B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FA09B63" w14:textId="77777777" w:rsidR="00637B6C" w:rsidRPr="00B71204" w:rsidRDefault="00637B6C" w:rsidP="00637B6C">
            <w:pPr>
              <w:spacing w:after="20"/>
              <w:jc w:val="right"/>
              <w:rPr>
                <w:color w:val="000000"/>
              </w:rPr>
            </w:pPr>
            <w:r w:rsidRPr="00B71204">
              <w:rPr>
                <w:color w:val="000000"/>
              </w:rPr>
              <w:t>245,6</w:t>
            </w:r>
          </w:p>
        </w:tc>
      </w:tr>
      <w:tr w:rsidR="00637B6C" w:rsidRPr="00B71204" w14:paraId="1BB78BFA" w14:textId="77777777" w:rsidTr="00637B6C">
        <w:trPr>
          <w:trHeight w:val="20"/>
        </w:trPr>
        <w:tc>
          <w:tcPr>
            <w:tcW w:w="3686" w:type="dxa"/>
            <w:shd w:val="clear" w:color="auto" w:fill="auto"/>
            <w:vAlign w:val="bottom"/>
          </w:tcPr>
          <w:p w14:paraId="001E2F96"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11433B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F1072A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0B7F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520B3BA"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29BA3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EA1F16" w14:textId="77777777" w:rsidR="00637B6C" w:rsidRPr="00B71204" w:rsidRDefault="00637B6C" w:rsidP="00637B6C">
            <w:pPr>
              <w:spacing w:after="20"/>
              <w:jc w:val="right"/>
              <w:rPr>
                <w:color w:val="000000"/>
              </w:rPr>
            </w:pPr>
            <w:r w:rsidRPr="00B71204">
              <w:rPr>
                <w:color w:val="000000"/>
              </w:rPr>
              <w:t>18 546,9</w:t>
            </w:r>
          </w:p>
        </w:tc>
      </w:tr>
      <w:tr w:rsidR="00637B6C" w:rsidRPr="00B71204" w14:paraId="0CE1EF61" w14:textId="77777777" w:rsidTr="00637B6C">
        <w:trPr>
          <w:trHeight w:val="20"/>
        </w:trPr>
        <w:tc>
          <w:tcPr>
            <w:tcW w:w="3686" w:type="dxa"/>
            <w:shd w:val="clear" w:color="auto" w:fill="auto"/>
            <w:vAlign w:val="bottom"/>
          </w:tcPr>
          <w:p w14:paraId="6B81A86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8261BD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9069F0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E0EE76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CCFD51A"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C2EFDE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1CEFD8D" w14:textId="77777777" w:rsidR="00637B6C" w:rsidRPr="00B71204" w:rsidRDefault="00637B6C" w:rsidP="00637B6C">
            <w:pPr>
              <w:spacing w:after="20"/>
              <w:jc w:val="right"/>
              <w:rPr>
                <w:color w:val="000000"/>
              </w:rPr>
            </w:pPr>
            <w:r w:rsidRPr="00B71204">
              <w:rPr>
                <w:color w:val="000000"/>
              </w:rPr>
              <w:t>18 546,9</w:t>
            </w:r>
          </w:p>
        </w:tc>
      </w:tr>
      <w:tr w:rsidR="00637B6C" w:rsidRPr="00B71204" w14:paraId="272D87B9" w14:textId="77777777" w:rsidTr="00637B6C">
        <w:trPr>
          <w:trHeight w:val="20"/>
        </w:trPr>
        <w:tc>
          <w:tcPr>
            <w:tcW w:w="3686" w:type="dxa"/>
            <w:shd w:val="clear" w:color="auto" w:fill="auto"/>
            <w:vAlign w:val="bottom"/>
          </w:tcPr>
          <w:p w14:paraId="52A917F5"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3C08E2E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BF67E8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60F87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5294EB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CBCA53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1AB20D" w14:textId="77777777" w:rsidR="00637B6C" w:rsidRPr="00B71204" w:rsidRDefault="00637B6C" w:rsidP="00637B6C">
            <w:pPr>
              <w:spacing w:after="20"/>
              <w:jc w:val="right"/>
              <w:rPr>
                <w:color w:val="000000"/>
              </w:rPr>
            </w:pPr>
            <w:r w:rsidRPr="00B71204">
              <w:rPr>
                <w:color w:val="000000"/>
              </w:rPr>
              <w:t>17 156 005,8</w:t>
            </w:r>
          </w:p>
        </w:tc>
      </w:tr>
      <w:tr w:rsidR="00637B6C" w:rsidRPr="00B71204" w14:paraId="4F1EAE73" w14:textId="77777777" w:rsidTr="00637B6C">
        <w:trPr>
          <w:trHeight w:val="20"/>
        </w:trPr>
        <w:tc>
          <w:tcPr>
            <w:tcW w:w="3686" w:type="dxa"/>
            <w:shd w:val="clear" w:color="auto" w:fill="auto"/>
            <w:vAlign w:val="bottom"/>
          </w:tcPr>
          <w:p w14:paraId="18BC865F" w14:textId="77777777" w:rsidR="00637B6C" w:rsidRPr="00B71204" w:rsidRDefault="00637B6C" w:rsidP="00637B6C">
            <w:pPr>
              <w:spacing w:after="20"/>
              <w:jc w:val="both"/>
              <w:rPr>
                <w:color w:val="000000"/>
              </w:rPr>
            </w:pPr>
            <w:r w:rsidRPr="00B71204">
              <w:rPr>
                <w:color w:val="000000"/>
              </w:rPr>
              <w:t>Сельское хозяйство и рыболовство</w:t>
            </w:r>
          </w:p>
        </w:tc>
        <w:tc>
          <w:tcPr>
            <w:tcW w:w="851" w:type="dxa"/>
            <w:shd w:val="clear" w:color="auto" w:fill="auto"/>
            <w:vAlign w:val="bottom"/>
          </w:tcPr>
          <w:p w14:paraId="137BACE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AA4CAD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F06B1C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EDE51E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1F87F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49E68F" w14:textId="77777777" w:rsidR="00637B6C" w:rsidRPr="00B71204" w:rsidRDefault="00637B6C" w:rsidP="00637B6C">
            <w:pPr>
              <w:spacing w:after="20"/>
              <w:jc w:val="right"/>
              <w:rPr>
                <w:color w:val="000000"/>
              </w:rPr>
            </w:pPr>
            <w:r w:rsidRPr="00B71204">
              <w:rPr>
                <w:color w:val="000000"/>
              </w:rPr>
              <w:t>16 939 208,8</w:t>
            </w:r>
          </w:p>
        </w:tc>
      </w:tr>
      <w:tr w:rsidR="00637B6C" w:rsidRPr="00B71204" w14:paraId="0788649B" w14:textId="77777777" w:rsidTr="00637B6C">
        <w:trPr>
          <w:trHeight w:val="20"/>
        </w:trPr>
        <w:tc>
          <w:tcPr>
            <w:tcW w:w="3686" w:type="dxa"/>
            <w:shd w:val="clear" w:color="auto" w:fill="auto"/>
            <w:vAlign w:val="bottom"/>
          </w:tcPr>
          <w:p w14:paraId="67175BF3"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062F61E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2CABE1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EB71E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17D0321"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13EDF7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4B6C59" w14:textId="77777777" w:rsidR="00637B6C" w:rsidRPr="00B71204" w:rsidRDefault="00637B6C" w:rsidP="00637B6C">
            <w:pPr>
              <w:spacing w:after="20"/>
              <w:jc w:val="right"/>
              <w:rPr>
                <w:color w:val="000000"/>
              </w:rPr>
            </w:pPr>
            <w:r w:rsidRPr="00B71204">
              <w:rPr>
                <w:color w:val="000000"/>
              </w:rPr>
              <w:t>16 326 435,5</w:t>
            </w:r>
          </w:p>
        </w:tc>
      </w:tr>
      <w:tr w:rsidR="00637B6C" w:rsidRPr="00B71204" w14:paraId="1F59E300" w14:textId="77777777" w:rsidTr="00637B6C">
        <w:trPr>
          <w:trHeight w:val="20"/>
        </w:trPr>
        <w:tc>
          <w:tcPr>
            <w:tcW w:w="3686" w:type="dxa"/>
            <w:shd w:val="clear" w:color="auto" w:fill="auto"/>
            <w:vAlign w:val="bottom"/>
          </w:tcPr>
          <w:p w14:paraId="168852B9" w14:textId="77777777" w:rsidR="00637B6C" w:rsidRPr="00B71204" w:rsidRDefault="00637B6C" w:rsidP="00637B6C">
            <w:pPr>
              <w:spacing w:after="20"/>
              <w:jc w:val="both"/>
              <w:rPr>
                <w:color w:val="000000"/>
              </w:rPr>
            </w:pPr>
            <w:r w:rsidRPr="00B71204">
              <w:rPr>
                <w:color w:val="000000"/>
              </w:rPr>
              <w:t>Подпрограмма «Развитие подотрасли растениеводства, переработки и реализации продукции растениеводства»</w:t>
            </w:r>
          </w:p>
        </w:tc>
        <w:tc>
          <w:tcPr>
            <w:tcW w:w="851" w:type="dxa"/>
            <w:shd w:val="clear" w:color="auto" w:fill="auto"/>
            <w:vAlign w:val="bottom"/>
          </w:tcPr>
          <w:p w14:paraId="06DA307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B8213F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455A5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7A80457" w14:textId="77777777" w:rsidR="00637B6C" w:rsidRPr="00B71204" w:rsidRDefault="00637B6C" w:rsidP="00637B6C">
            <w:pPr>
              <w:spacing w:after="20"/>
              <w:jc w:val="center"/>
              <w:rPr>
                <w:color w:val="000000"/>
              </w:rPr>
            </w:pPr>
            <w:r w:rsidRPr="00B71204">
              <w:rPr>
                <w:color w:val="000000"/>
              </w:rPr>
              <w:t>14 1 00 0000 0</w:t>
            </w:r>
          </w:p>
        </w:tc>
        <w:tc>
          <w:tcPr>
            <w:tcW w:w="708" w:type="dxa"/>
            <w:shd w:val="clear" w:color="auto" w:fill="auto"/>
            <w:vAlign w:val="bottom"/>
          </w:tcPr>
          <w:p w14:paraId="73BB48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E03B8F" w14:textId="77777777" w:rsidR="00637B6C" w:rsidRPr="00B71204" w:rsidRDefault="00637B6C" w:rsidP="00637B6C">
            <w:pPr>
              <w:spacing w:after="20"/>
              <w:jc w:val="right"/>
              <w:rPr>
                <w:color w:val="000000"/>
              </w:rPr>
            </w:pPr>
            <w:r w:rsidRPr="00B71204">
              <w:rPr>
                <w:color w:val="000000"/>
              </w:rPr>
              <w:t>6 500 779,6</w:t>
            </w:r>
          </w:p>
        </w:tc>
      </w:tr>
      <w:tr w:rsidR="00637B6C" w:rsidRPr="00B71204" w14:paraId="4B14731B" w14:textId="77777777" w:rsidTr="00637B6C">
        <w:trPr>
          <w:trHeight w:val="20"/>
        </w:trPr>
        <w:tc>
          <w:tcPr>
            <w:tcW w:w="3686" w:type="dxa"/>
            <w:shd w:val="clear" w:color="auto" w:fill="auto"/>
            <w:vAlign w:val="bottom"/>
          </w:tcPr>
          <w:p w14:paraId="566628D4" w14:textId="77777777" w:rsidR="00637B6C" w:rsidRPr="00B71204" w:rsidRDefault="00637B6C" w:rsidP="00637B6C">
            <w:pPr>
              <w:spacing w:after="20"/>
              <w:jc w:val="both"/>
              <w:rPr>
                <w:color w:val="000000"/>
              </w:rPr>
            </w:pPr>
            <w:r w:rsidRPr="00B71204">
              <w:rPr>
                <w:color w:val="000000"/>
              </w:rPr>
              <w:lastRenderedPageBreak/>
              <w:t>Развитие элитного семеноводства</w:t>
            </w:r>
          </w:p>
        </w:tc>
        <w:tc>
          <w:tcPr>
            <w:tcW w:w="851" w:type="dxa"/>
            <w:shd w:val="clear" w:color="auto" w:fill="auto"/>
            <w:vAlign w:val="bottom"/>
          </w:tcPr>
          <w:p w14:paraId="28391ED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260DF1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95A7B8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F41902F" w14:textId="77777777" w:rsidR="00637B6C" w:rsidRPr="00B71204" w:rsidRDefault="00637B6C" w:rsidP="00637B6C">
            <w:pPr>
              <w:spacing w:after="20"/>
              <w:jc w:val="center"/>
              <w:rPr>
                <w:color w:val="000000"/>
              </w:rPr>
            </w:pPr>
            <w:r w:rsidRPr="00B71204">
              <w:rPr>
                <w:color w:val="000000"/>
              </w:rPr>
              <w:t>14 1 01 0000 0</w:t>
            </w:r>
          </w:p>
        </w:tc>
        <w:tc>
          <w:tcPr>
            <w:tcW w:w="708" w:type="dxa"/>
            <w:shd w:val="clear" w:color="auto" w:fill="auto"/>
            <w:vAlign w:val="bottom"/>
          </w:tcPr>
          <w:p w14:paraId="0145200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E9CAC3" w14:textId="77777777" w:rsidR="00637B6C" w:rsidRPr="00B71204" w:rsidRDefault="00637B6C" w:rsidP="00637B6C">
            <w:pPr>
              <w:spacing w:after="20"/>
              <w:jc w:val="right"/>
              <w:rPr>
                <w:color w:val="000000"/>
              </w:rPr>
            </w:pPr>
            <w:r w:rsidRPr="00B71204">
              <w:rPr>
                <w:color w:val="000000"/>
              </w:rPr>
              <w:t>134 740,0</w:t>
            </w:r>
          </w:p>
        </w:tc>
      </w:tr>
      <w:tr w:rsidR="00637B6C" w:rsidRPr="00B71204" w14:paraId="67987555" w14:textId="77777777" w:rsidTr="00637B6C">
        <w:trPr>
          <w:trHeight w:val="20"/>
        </w:trPr>
        <w:tc>
          <w:tcPr>
            <w:tcW w:w="3686" w:type="dxa"/>
            <w:shd w:val="clear" w:color="auto" w:fill="auto"/>
            <w:vAlign w:val="bottom"/>
          </w:tcPr>
          <w:p w14:paraId="6A90B70F"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851" w:type="dxa"/>
            <w:shd w:val="clear" w:color="auto" w:fill="auto"/>
            <w:vAlign w:val="bottom"/>
          </w:tcPr>
          <w:p w14:paraId="4CCBBC0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EF8280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23D70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6FCFC82" w14:textId="77777777" w:rsidR="00637B6C" w:rsidRPr="00B71204" w:rsidRDefault="00637B6C" w:rsidP="00637B6C">
            <w:pPr>
              <w:spacing w:after="20"/>
              <w:jc w:val="center"/>
              <w:rPr>
                <w:color w:val="000000"/>
              </w:rPr>
            </w:pPr>
            <w:r w:rsidRPr="00B71204">
              <w:rPr>
                <w:color w:val="000000"/>
              </w:rPr>
              <w:t>14 1 01 6031 0</w:t>
            </w:r>
          </w:p>
        </w:tc>
        <w:tc>
          <w:tcPr>
            <w:tcW w:w="708" w:type="dxa"/>
            <w:shd w:val="clear" w:color="auto" w:fill="auto"/>
            <w:vAlign w:val="bottom"/>
          </w:tcPr>
          <w:p w14:paraId="127006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BD19EC" w14:textId="77777777" w:rsidR="00637B6C" w:rsidRPr="00B71204" w:rsidRDefault="00637B6C" w:rsidP="00637B6C">
            <w:pPr>
              <w:spacing w:after="20"/>
              <w:jc w:val="right"/>
              <w:rPr>
                <w:color w:val="000000"/>
              </w:rPr>
            </w:pPr>
            <w:r w:rsidRPr="00B71204">
              <w:rPr>
                <w:color w:val="000000"/>
              </w:rPr>
              <w:t>134 740,0</w:t>
            </w:r>
          </w:p>
        </w:tc>
      </w:tr>
      <w:tr w:rsidR="00637B6C" w:rsidRPr="00B71204" w14:paraId="18A2CB30" w14:textId="77777777" w:rsidTr="00637B6C">
        <w:trPr>
          <w:trHeight w:val="20"/>
        </w:trPr>
        <w:tc>
          <w:tcPr>
            <w:tcW w:w="3686" w:type="dxa"/>
            <w:shd w:val="clear" w:color="auto" w:fill="auto"/>
            <w:vAlign w:val="bottom"/>
          </w:tcPr>
          <w:p w14:paraId="5EDA2EC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34217A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9936AA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76FF0B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C72B170" w14:textId="77777777" w:rsidR="00637B6C" w:rsidRPr="00B71204" w:rsidRDefault="00637B6C" w:rsidP="00637B6C">
            <w:pPr>
              <w:spacing w:after="20"/>
              <w:jc w:val="center"/>
              <w:rPr>
                <w:color w:val="000000"/>
              </w:rPr>
            </w:pPr>
            <w:r w:rsidRPr="00B71204">
              <w:rPr>
                <w:color w:val="000000"/>
              </w:rPr>
              <w:t>14 1 01 6031 0</w:t>
            </w:r>
          </w:p>
        </w:tc>
        <w:tc>
          <w:tcPr>
            <w:tcW w:w="708" w:type="dxa"/>
            <w:shd w:val="clear" w:color="auto" w:fill="auto"/>
            <w:vAlign w:val="bottom"/>
          </w:tcPr>
          <w:p w14:paraId="370DF36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D4058FE" w14:textId="77777777" w:rsidR="00637B6C" w:rsidRPr="00B71204" w:rsidRDefault="00637B6C" w:rsidP="00637B6C">
            <w:pPr>
              <w:spacing w:after="20"/>
              <w:jc w:val="right"/>
              <w:rPr>
                <w:color w:val="000000"/>
              </w:rPr>
            </w:pPr>
            <w:r w:rsidRPr="00B71204">
              <w:rPr>
                <w:color w:val="000000"/>
              </w:rPr>
              <w:t>134 740,0</w:t>
            </w:r>
          </w:p>
        </w:tc>
      </w:tr>
      <w:tr w:rsidR="00637B6C" w:rsidRPr="00B71204" w14:paraId="5B4DC287" w14:textId="77777777" w:rsidTr="00637B6C">
        <w:trPr>
          <w:trHeight w:val="20"/>
        </w:trPr>
        <w:tc>
          <w:tcPr>
            <w:tcW w:w="3686" w:type="dxa"/>
            <w:shd w:val="clear" w:color="auto" w:fill="auto"/>
            <w:vAlign w:val="bottom"/>
          </w:tcPr>
          <w:p w14:paraId="3859ABC8" w14:textId="77777777" w:rsidR="00637B6C" w:rsidRPr="00B71204" w:rsidRDefault="00637B6C" w:rsidP="00637B6C">
            <w:pPr>
              <w:spacing w:after="20"/>
              <w:jc w:val="both"/>
              <w:rPr>
                <w:color w:val="000000"/>
              </w:rPr>
            </w:pPr>
            <w:r w:rsidRPr="00B71204">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851" w:type="dxa"/>
            <w:shd w:val="clear" w:color="auto" w:fill="auto"/>
            <w:vAlign w:val="bottom"/>
          </w:tcPr>
          <w:p w14:paraId="631FEC1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AB1701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427247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CAE9C7B" w14:textId="77777777" w:rsidR="00637B6C" w:rsidRPr="00B71204" w:rsidRDefault="00637B6C" w:rsidP="00637B6C">
            <w:pPr>
              <w:spacing w:after="20"/>
              <w:jc w:val="center"/>
              <w:rPr>
                <w:color w:val="000000"/>
              </w:rPr>
            </w:pPr>
            <w:r w:rsidRPr="00B71204">
              <w:rPr>
                <w:color w:val="000000"/>
              </w:rPr>
              <w:t>14 1 05 0000 0</w:t>
            </w:r>
          </w:p>
        </w:tc>
        <w:tc>
          <w:tcPr>
            <w:tcW w:w="708" w:type="dxa"/>
            <w:shd w:val="clear" w:color="auto" w:fill="auto"/>
            <w:vAlign w:val="bottom"/>
          </w:tcPr>
          <w:p w14:paraId="61B5FD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D6FA51" w14:textId="77777777" w:rsidR="00637B6C" w:rsidRPr="00B71204" w:rsidRDefault="00637B6C" w:rsidP="00637B6C">
            <w:pPr>
              <w:spacing w:after="20"/>
              <w:jc w:val="right"/>
              <w:rPr>
                <w:color w:val="000000"/>
              </w:rPr>
            </w:pPr>
            <w:r w:rsidRPr="00B71204">
              <w:rPr>
                <w:color w:val="000000"/>
              </w:rPr>
              <w:t>6 213 952,1</w:t>
            </w:r>
          </w:p>
        </w:tc>
      </w:tr>
      <w:tr w:rsidR="00637B6C" w:rsidRPr="00B71204" w14:paraId="1DCEE4B6" w14:textId="77777777" w:rsidTr="00637B6C">
        <w:trPr>
          <w:trHeight w:val="20"/>
        </w:trPr>
        <w:tc>
          <w:tcPr>
            <w:tcW w:w="3686" w:type="dxa"/>
            <w:shd w:val="clear" w:color="auto" w:fill="auto"/>
            <w:vAlign w:val="bottom"/>
          </w:tcPr>
          <w:p w14:paraId="512C8B5C" w14:textId="77777777" w:rsidR="00637B6C" w:rsidRPr="00B71204" w:rsidRDefault="00637B6C" w:rsidP="00637B6C">
            <w:pPr>
              <w:spacing w:after="20"/>
              <w:jc w:val="both"/>
              <w:rPr>
                <w:color w:val="000000"/>
              </w:rPr>
            </w:pPr>
            <w:r w:rsidRPr="00B71204">
              <w:rPr>
                <w:color w:val="000000"/>
              </w:rPr>
              <w:t>Субсидии на оказание несвязанной поддержки в области растениеводства</w:t>
            </w:r>
          </w:p>
        </w:tc>
        <w:tc>
          <w:tcPr>
            <w:tcW w:w="851" w:type="dxa"/>
            <w:shd w:val="clear" w:color="auto" w:fill="auto"/>
            <w:vAlign w:val="bottom"/>
          </w:tcPr>
          <w:p w14:paraId="34EB2BD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CFE257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CEFDC7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8EA58DE" w14:textId="77777777" w:rsidR="00637B6C" w:rsidRPr="00B71204" w:rsidRDefault="00637B6C" w:rsidP="00637B6C">
            <w:pPr>
              <w:spacing w:after="20"/>
              <w:jc w:val="center"/>
              <w:rPr>
                <w:color w:val="000000"/>
              </w:rPr>
            </w:pPr>
            <w:r w:rsidRPr="00B71204">
              <w:rPr>
                <w:color w:val="000000"/>
              </w:rPr>
              <w:t>14 1 05 6041 0</w:t>
            </w:r>
          </w:p>
        </w:tc>
        <w:tc>
          <w:tcPr>
            <w:tcW w:w="708" w:type="dxa"/>
            <w:shd w:val="clear" w:color="auto" w:fill="auto"/>
            <w:vAlign w:val="bottom"/>
          </w:tcPr>
          <w:p w14:paraId="715FEB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DF550F" w14:textId="77777777" w:rsidR="00637B6C" w:rsidRPr="00B71204" w:rsidRDefault="00637B6C" w:rsidP="00637B6C">
            <w:pPr>
              <w:spacing w:after="20"/>
              <w:jc w:val="right"/>
              <w:rPr>
                <w:color w:val="000000"/>
              </w:rPr>
            </w:pPr>
            <w:r w:rsidRPr="00B71204">
              <w:rPr>
                <w:color w:val="000000"/>
              </w:rPr>
              <w:t>1 500 000,0</w:t>
            </w:r>
          </w:p>
        </w:tc>
      </w:tr>
      <w:tr w:rsidR="00637B6C" w:rsidRPr="00B71204" w14:paraId="619EF70F" w14:textId="77777777" w:rsidTr="00637B6C">
        <w:trPr>
          <w:trHeight w:val="20"/>
        </w:trPr>
        <w:tc>
          <w:tcPr>
            <w:tcW w:w="3686" w:type="dxa"/>
            <w:shd w:val="clear" w:color="auto" w:fill="auto"/>
            <w:vAlign w:val="bottom"/>
          </w:tcPr>
          <w:p w14:paraId="2528DFC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C1E927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BE5B4A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65020D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B08BE75" w14:textId="77777777" w:rsidR="00637B6C" w:rsidRPr="00B71204" w:rsidRDefault="00637B6C" w:rsidP="00637B6C">
            <w:pPr>
              <w:spacing w:after="20"/>
              <w:jc w:val="center"/>
              <w:rPr>
                <w:color w:val="000000"/>
              </w:rPr>
            </w:pPr>
            <w:r w:rsidRPr="00B71204">
              <w:rPr>
                <w:color w:val="000000"/>
              </w:rPr>
              <w:t>14 1 05 6041 0</w:t>
            </w:r>
          </w:p>
        </w:tc>
        <w:tc>
          <w:tcPr>
            <w:tcW w:w="708" w:type="dxa"/>
            <w:shd w:val="clear" w:color="auto" w:fill="auto"/>
            <w:vAlign w:val="bottom"/>
          </w:tcPr>
          <w:p w14:paraId="497F6CF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88501B3" w14:textId="77777777" w:rsidR="00637B6C" w:rsidRPr="00B71204" w:rsidRDefault="00637B6C" w:rsidP="00637B6C">
            <w:pPr>
              <w:spacing w:after="20"/>
              <w:jc w:val="right"/>
              <w:rPr>
                <w:color w:val="000000"/>
              </w:rPr>
            </w:pPr>
            <w:r w:rsidRPr="00B71204">
              <w:rPr>
                <w:color w:val="000000"/>
              </w:rPr>
              <w:t>1 500 000,0</w:t>
            </w:r>
          </w:p>
        </w:tc>
      </w:tr>
      <w:tr w:rsidR="00637B6C" w:rsidRPr="00B71204" w14:paraId="771CD127" w14:textId="77777777" w:rsidTr="00637B6C">
        <w:trPr>
          <w:trHeight w:val="20"/>
        </w:trPr>
        <w:tc>
          <w:tcPr>
            <w:tcW w:w="3686" w:type="dxa"/>
            <w:shd w:val="clear" w:color="auto" w:fill="auto"/>
            <w:vAlign w:val="bottom"/>
          </w:tcPr>
          <w:p w14:paraId="2A78DBC8" w14:textId="77777777" w:rsidR="00637B6C" w:rsidRPr="00B71204" w:rsidRDefault="00637B6C" w:rsidP="00637B6C">
            <w:pPr>
              <w:spacing w:after="20"/>
              <w:jc w:val="both"/>
              <w:rPr>
                <w:color w:val="000000"/>
              </w:rPr>
            </w:pPr>
            <w:r w:rsidRPr="00B71204">
              <w:rPr>
                <w:color w:val="000000"/>
              </w:rPr>
              <w:t>Субсидии организациям агропромышленного комплекса на возмещение части затрат на производство растениеводческой продукции</w:t>
            </w:r>
          </w:p>
        </w:tc>
        <w:tc>
          <w:tcPr>
            <w:tcW w:w="851" w:type="dxa"/>
            <w:shd w:val="clear" w:color="auto" w:fill="auto"/>
            <w:vAlign w:val="bottom"/>
          </w:tcPr>
          <w:p w14:paraId="79945F9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C253A0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B30856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F7A65E2" w14:textId="77777777" w:rsidR="00637B6C" w:rsidRPr="00B71204" w:rsidRDefault="00637B6C" w:rsidP="00637B6C">
            <w:pPr>
              <w:spacing w:after="20"/>
              <w:jc w:val="center"/>
              <w:rPr>
                <w:color w:val="000000"/>
              </w:rPr>
            </w:pPr>
            <w:r w:rsidRPr="00B71204">
              <w:rPr>
                <w:color w:val="000000"/>
              </w:rPr>
              <w:t>14 1 05 6338 0</w:t>
            </w:r>
          </w:p>
        </w:tc>
        <w:tc>
          <w:tcPr>
            <w:tcW w:w="708" w:type="dxa"/>
            <w:shd w:val="clear" w:color="auto" w:fill="auto"/>
            <w:vAlign w:val="bottom"/>
          </w:tcPr>
          <w:p w14:paraId="35A362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F5431F" w14:textId="77777777" w:rsidR="00637B6C" w:rsidRPr="00B71204" w:rsidRDefault="00637B6C" w:rsidP="00637B6C">
            <w:pPr>
              <w:spacing w:after="20"/>
              <w:jc w:val="right"/>
              <w:rPr>
                <w:color w:val="000000"/>
              </w:rPr>
            </w:pPr>
            <w:r w:rsidRPr="00B71204">
              <w:rPr>
                <w:color w:val="000000"/>
              </w:rPr>
              <w:t>170 000,0</w:t>
            </w:r>
          </w:p>
        </w:tc>
      </w:tr>
      <w:tr w:rsidR="00637B6C" w:rsidRPr="00B71204" w14:paraId="062BCADC" w14:textId="77777777" w:rsidTr="00637B6C">
        <w:trPr>
          <w:trHeight w:val="20"/>
        </w:trPr>
        <w:tc>
          <w:tcPr>
            <w:tcW w:w="3686" w:type="dxa"/>
            <w:shd w:val="clear" w:color="auto" w:fill="auto"/>
            <w:vAlign w:val="bottom"/>
          </w:tcPr>
          <w:p w14:paraId="2790BDA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6C88C8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6C30CB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CC09B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59DC2FE" w14:textId="77777777" w:rsidR="00637B6C" w:rsidRPr="00B71204" w:rsidRDefault="00637B6C" w:rsidP="00637B6C">
            <w:pPr>
              <w:spacing w:after="20"/>
              <w:jc w:val="center"/>
              <w:rPr>
                <w:color w:val="000000"/>
              </w:rPr>
            </w:pPr>
            <w:r w:rsidRPr="00B71204">
              <w:rPr>
                <w:color w:val="000000"/>
              </w:rPr>
              <w:t>14 1 05 6338 0</w:t>
            </w:r>
          </w:p>
        </w:tc>
        <w:tc>
          <w:tcPr>
            <w:tcW w:w="708" w:type="dxa"/>
            <w:shd w:val="clear" w:color="auto" w:fill="auto"/>
            <w:vAlign w:val="bottom"/>
          </w:tcPr>
          <w:p w14:paraId="504E5A5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8EDCF04" w14:textId="77777777" w:rsidR="00637B6C" w:rsidRPr="00B71204" w:rsidRDefault="00637B6C" w:rsidP="00637B6C">
            <w:pPr>
              <w:spacing w:after="20"/>
              <w:jc w:val="right"/>
              <w:rPr>
                <w:color w:val="000000"/>
              </w:rPr>
            </w:pPr>
            <w:r w:rsidRPr="00B71204">
              <w:rPr>
                <w:color w:val="000000"/>
              </w:rPr>
              <w:t>170 000,0</w:t>
            </w:r>
          </w:p>
        </w:tc>
      </w:tr>
      <w:tr w:rsidR="00637B6C" w:rsidRPr="00B71204" w14:paraId="7D42FF22" w14:textId="77777777" w:rsidTr="00637B6C">
        <w:trPr>
          <w:trHeight w:val="20"/>
        </w:trPr>
        <w:tc>
          <w:tcPr>
            <w:tcW w:w="3686" w:type="dxa"/>
            <w:shd w:val="clear" w:color="auto" w:fill="auto"/>
            <w:vAlign w:val="bottom"/>
          </w:tcPr>
          <w:p w14:paraId="59121DCE"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на мероприятия, направленные на развитие растениеводства</w:t>
            </w:r>
          </w:p>
        </w:tc>
        <w:tc>
          <w:tcPr>
            <w:tcW w:w="851" w:type="dxa"/>
            <w:shd w:val="clear" w:color="auto" w:fill="auto"/>
            <w:vAlign w:val="bottom"/>
          </w:tcPr>
          <w:p w14:paraId="270E576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C3BF60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59CAF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6CD86DB" w14:textId="77777777" w:rsidR="00637B6C" w:rsidRPr="00B71204" w:rsidRDefault="00637B6C" w:rsidP="00637B6C">
            <w:pPr>
              <w:spacing w:after="20"/>
              <w:jc w:val="center"/>
              <w:rPr>
                <w:color w:val="000000"/>
              </w:rPr>
            </w:pPr>
            <w:r w:rsidRPr="00B71204">
              <w:rPr>
                <w:color w:val="000000"/>
              </w:rPr>
              <w:t>14 1 05 6541 0</w:t>
            </w:r>
          </w:p>
        </w:tc>
        <w:tc>
          <w:tcPr>
            <w:tcW w:w="708" w:type="dxa"/>
            <w:shd w:val="clear" w:color="auto" w:fill="auto"/>
            <w:vAlign w:val="bottom"/>
          </w:tcPr>
          <w:p w14:paraId="05BB60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7E02ED" w14:textId="77777777" w:rsidR="00637B6C" w:rsidRPr="00B71204" w:rsidRDefault="00637B6C" w:rsidP="00637B6C">
            <w:pPr>
              <w:spacing w:after="20"/>
              <w:jc w:val="right"/>
              <w:rPr>
                <w:color w:val="000000"/>
              </w:rPr>
            </w:pPr>
            <w:r w:rsidRPr="00B71204">
              <w:rPr>
                <w:color w:val="000000"/>
              </w:rPr>
              <w:t>1 342 085,4</w:t>
            </w:r>
          </w:p>
        </w:tc>
      </w:tr>
      <w:tr w:rsidR="00637B6C" w:rsidRPr="00B71204" w14:paraId="3C9EDB80" w14:textId="77777777" w:rsidTr="00637B6C">
        <w:trPr>
          <w:trHeight w:val="20"/>
        </w:trPr>
        <w:tc>
          <w:tcPr>
            <w:tcW w:w="3686" w:type="dxa"/>
            <w:shd w:val="clear" w:color="auto" w:fill="auto"/>
            <w:vAlign w:val="bottom"/>
          </w:tcPr>
          <w:p w14:paraId="0E42AEA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F33AA1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C120C2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B680F8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2296BAA" w14:textId="77777777" w:rsidR="00637B6C" w:rsidRPr="00B71204" w:rsidRDefault="00637B6C" w:rsidP="00637B6C">
            <w:pPr>
              <w:spacing w:after="20"/>
              <w:jc w:val="center"/>
              <w:rPr>
                <w:color w:val="000000"/>
              </w:rPr>
            </w:pPr>
            <w:r w:rsidRPr="00B71204">
              <w:rPr>
                <w:color w:val="000000"/>
              </w:rPr>
              <w:t>14 1 05 6541 0</w:t>
            </w:r>
          </w:p>
        </w:tc>
        <w:tc>
          <w:tcPr>
            <w:tcW w:w="708" w:type="dxa"/>
            <w:shd w:val="clear" w:color="auto" w:fill="auto"/>
            <w:vAlign w:val="bottom"/>
          </w:tcPr>
          <w:p w14:paraId="7A14319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3C08AEF" w14:textId="77777777" w:rsidR="00637B6C" w:rsidRPr="00B71204" w:rsidRDefault="00637B6C" w:rsidP="00637B6C">
            <w:pPr>
              <w:spacing w:after="20"/>
              <w:jc w:val="right"/>
              <w:rPr>
                <w:color w:val="000000"/>
              </w:rPr>
            </w:pPr>
            <w:r w:rsidRPr="00B71204">
              <w:rPr>
                <w:color w:val="000000"/>
              </w:rPr>
              <w:t>1 342 085,4</w:t>
            </w:r>
          </w:p>
        </w:tc>
      </w:tr>
      <w:tr w:rsidR="00637B6C" w:rsidRPr="00B71204" w14:paraId="736512C4" w14:textId="77777777" w:rsidTr="00637B6C">
        <w:trPr>
          <w:trHeight w:val="20"/>
        </w:trPr>
        <w:tc>
          <w:tcPr>
            <w:tcW w:w="3686" w:type="dxa"/>
            <w:shd w:val="clear" w:color="auto" w:fill="auto"/>
            <w:vAlign w:val="bottom"/>
          </w:tcPr>
          <w:p w14:paraId="35578DE6" w14:textId="77777777" w:rsidR="00637B6C" w:rsidRPr="00B71204" w:rsidRDefault="00637B6C" w:rsidP="00637B6C">
            <w:pPr>
              <w:spacing w:after="20"/>
              <w:jc w:val="both"/>
              <w:rPr>
                <w:color w:val="000000"/>
              </w:rPr>
            </w:pPr>
            <w:r w:rsidRPr="00B71204">
              <w:rPr>
                <w:color w:val="000000"/>
              </w:rPr>
              <w:t>Субсидии на развитие производства органической продукции</w:t>
            </w:r>
          </w:p>
        </w:tc>
        <w:tc>
          <w:tcPr>
            <w:tcW w:w="851" w:type="dxa"/>
            <w:shd w:val="clear" w:color="auto" w:fill="auto"/>
            <w:vAlign w:val="bottom"/>
          </w:tcPr>
          <w:p w14:paraId="7AEB869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8967CF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044AED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5F3BD1A" w14:textId="77777777" w:rsidR="00637B6C" w:rsidRPr="00B71204" w:rsidRDefault="00637B6C" w:rsidP="00637B6C">
            <w:pPr>
              <w:spacing w:after="20"/>
              <w:jc w:val="center"/>
              <w:rPr>
                <w:color w:val="000000"/>
              </w:rPr>
            </w:pPr>
            <w:r w:rsidRPr="00B71204">
              <w:rPr>
                <w:color w:val="000000"/>
              </w:rPr>
              <w:t>14 1 05 6550 0</w:t>
            </w:r>
          </w:p>
        </w:tc>
        <w:tc>
          <w:tcPr>
            <w:tcW w:w="708" w:type="dxa"/>
            <w:shd w:val="clear" w:color="auto" w:fill="auto"/>
            <w:vAlign w:val="bottom"/>
          </w:tcPr>
          <w:p w14:paraId="52AA70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A04ADE" w14:textId="77777777" w:rsidR="00637B6C" w:rsidRPr="00B71204" w:rsidRDefault="00637B6C" w:rsidP="00637B6C">
            <w:pPr>
              <w:spacing w:after="20"/>
              <w:jc w:val="right"/>
              <w:rPr>
                <w:color w:val="000000"/>
              </w:rPr>
            </w:pPr>
            <w:r w:rsidRPr="00B71204">
              <w:rPr>
                <w:color w:val="000000"/>
              </w:rPr>
              <w:t>17 750,8</w:t>
            </w:r>
          </w:p>
        </w:tc>
      </w:tr>
      <w:tr w:rsidR="00637B6C" w:rsidRPr="00B71204" w14:paraId="13628D66" w14:textId="77777777" w:rsidTr="00637B6C">
        <w:trPr>
          <w:trHeight w:val="20"/>
        </w:trPr>
        <w:tc>
          <w:tcPr>
            <w:tcW w:w="3686" w:type="dxa"/>
            <w:shd w:val="clear" w:color="auto" w:fill="auto"/>
            <w:vAlign w:val="bottom"/>
          </w:tcPr>
          <w:p w14:paraId="078DED9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AE1054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594A14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1FC000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B99E135" w14:textId="77777777" w:rsidR="00637B6C" w:rsidRPr="00B71204" w:rsidRDefault="00637B6C" w:rsidP="00637B6C">
            <w:pPr>
              <w:spacing w:after="20"/>
              <w:jc w:val="center"/>
              <w:rPr>
                <w:color w:val="000000"/>
              </w:rPr>
            </w:pPr>
            <w:r w:rsidRPr="00B71204">
              <w:rPr>
                <w:color w:val="000000"/>
              </w:rPr>
              <w:t>14 1 05 6550 0</w:t>
            </w:r>
          </w:p>
        </w:tc>
        <w:tc>
          <w:tcPr>
            <w:tcW w:w="708" w:type="dxa"/>
            <w:shd w:val="clear" w:color="auto" w:fill="auto"/>
            <w:vAlign w:val="bottom"/>
          </w:tcPr>
          <w:p w14:paraId="5961B83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4E43F71" w14:textId="77777777" w:rsidR="00637B6C" w:rsidRPr="00B71204" w:rsidRDefault="00637B6C" w:rsidP="00637B6C">
            <w:pPr>
              <w:spacing w:after="20"/>
              <w:jc w:val="right"/>
              <w:rPr>
                <w:color w:val="000000"/>
              </w:rPr>
            </w:pPr>
            <w:r w:rsidRPr="00B71204">
              <w:rPr>
                <w:color w:val="000000"/>
              </w:rPr>
              <w:t>17 750,8</w:t>
            </w:r>
          </w:p>
        </w:tc>
      </w:tr>
      <w:tr w:rsidR="00637B6C" w:rsidRPr="00B71204" w14:paraId="70FA50FD" w14:textId="77777777" w:rsidTr="00637B6C">
        <w:trPr>
          <w:trHeight w:val="20"/>
        </w:trPr>
        <w:tc>
          <w:tcPr>
            <w:tcW w:w="3686" w:type="dxa"/>
            <w:shd w:val="clear" w:color="auto" w:fill="auto"/>
            <w:vAlign w:val="bottom"/>
          </w:tcPr>
          <w:p w14:paraId="46D73023"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851" w:type="dxa"/>
            <w:shd w:val="clear" w:color="auto" w:fill="auto"/>
            <w:vAlign w:val="bottom"/>
          </w:tcPr>
          <w:p w14:paraId="485E7D6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BFD348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D4F8A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4542829" w14:textId="77777777" w:rsidR="00637B6C" w:rsidRPr="00B71204" w:rsidRDefault="00637B6C" w:rsidP="00637B6C">
            <w:pPr>
              <w:spacing w:after="20"/>
              <w:jc w:val="center"/>
              <w:rPr>
                <w:color w:val="000000"/>
              </w:rPr>
            </w:pPr>
            <w:r w:rsidRPr="00B71204">
              <w:rPr>
                <w:color w:val="000000"/>
              </w:rPr>
              <w:t>14 1 05 R368 0</w:t>
            </w:r>
          </w:p>
        </w:tc>
        <w:tc>
          <w:tcPr>
            <w:tcW w:w="708" w:type="dxa"/>
            <w:shd w:val="clear" w:color="auto" w:fill="auto"/>
            <w:vAlign w:val="bottom"/>
          </w:tcPr>
          <w:p w14:paraId="0B9592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2A9748" w14:textId="77777777" w:rsidR="00637B6C" w:rsidRPr="00B71204" w:rsidRDefault="00637B6C" w:rsidP="00637B6C">
            <w:pPr>
              <w:spacing w:after="20"/>
              <w:jc w:val="right"/>
              <w:rPr>
                <w:color w:val="000000"/>
              </w:rPr>
            </w:pPr>
            <w:r w:rsidRPr="00B71204">
              <w:rPr>
                <w:color w:val="000000"/>
              </w:rPr>
              <w:t>664 680,4</w:t>
            </w:r>
          </w:p>
        </w:tc>
      </w:tr>
      <w:tr w:rsidR="00637B6C" w:rsidRPr="00B71204" w14:paraId="72DFF321" w14:textId="77777777" w:rsidTr="00637B6C">
        <w:trPr>
          <w:trHeight w:val="20"/>
        </w:trPr>
        <w:tc>
          <w:tcPr>
            <w:tcW w:w="3686" w:type="dxa"/>
            <w:shd w:val="clear" w:color="auto" w:fill="auto"/>
            <w:vAlign w:val="bottom"/>
          </w:tcPr>
          <w:p w14:paraId="4E01DDB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8A38D3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56D921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8A095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5945299" w14:textId="77777777" w:rsidR="00637B6C" w:rsidRPr="00B71204" w:rsidRDefault="00637B6C" w:rsidP="00637B6C">
            <w:pPr>
              <w:spacing w:after="20"/>
              <w:jc w:val="center"/>
              <w:rPr>
                <w:color w:val="000000"/>
              </w:rPr>
            </w:pPr>
            <w:r w:rsidRPr="00B71204">
              <w:rPr>
                <w:color w:val="000000"/>
              </w:rPr>
              <w:t>14 1 05 R368 0</w:t>
            </w:r>
          </w:p>
        </w:tc>
        <w:tc>
          <w:tcPr>
            <w:tcW w:w="708" w:type="dxa"/>
            <w:shd w:val="clear" w:color="auto" w:fill="auto"/>
            <w:vAlign w:val="bottom"/>
          </w:tcPr>
          <w:p w14:paraId="3631A02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8DAF46E" w14:textId="77777777" w:rsidR="00637B6C" w:rsidRPr="00B71204" w:rsidRDefault="00637B6C" w:rsidP="00637B6C">
            <w:pPr>
              <w:spacing w:after="20"/>
              <w:jc w:val="right"/>
              <w:rPr>
                <w:color w:val="000000"/>
              </w:rPr>
            </w:pPr>
            <w:r w:rsidRPr="00B71204">
              <w:rPr>
                <w:color w:val="000000"/>
              </w:rPr>
              <w:t>664 680,4</w:t>
            </w:r>
          </w:p>
        </w:tc>
      </w:tr>
      <w:tr w:rsidR="00637B6C" w:rsidRPr="00B71204" w14:paraId="32468648" w14:textId="77777777" w:rsidTr="00637B6C">
        <w:trPr>
          <w:trHeight w:val="20"/>
        </w:trPr>
        <w:tc>
          <w:tcPr>
            <w:tcW w:w="3686" w:type="dxa"/>
            <w:shd w:val="clear" w:color="auto" w:fill="auto"/>
            <w:vAlign w:val="bottom"/>
          </w:tcPr>
          <w:p w14:paraId="147F2AA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по финансовому обеспечению (возмещению) производителям зерновых культур части затрат на производство и реализацию зерновых культур, в том числе за счет средств резервного фонда Правительства Российской Федерации</w:t>
            </w:r>
          </w:p>
        </w:tc>
        <w:tc>
          <w:tcPr>
            <w:tcW w:w="851" w:type="dxa"/>
            <w:shd w:val="clear" w:color="auto" w:fill="auto"/>
            <w:vAlign w:val="bottom"/>
          </w:tcPr>
          <w:p w14:paraId="6D9437A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A27426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2C441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03DD151" w14:textId="77777777" w:rsidR="00637B6C" w:rsidRPr="00B71204" w:rsidRDefault="00637B6C" w:rsidP="00637B6C">
            <w:pPr>
              <w:spacing w:after="20"/>
              <w:jc w:val="center"/>
              <w:rPr>
                <w:color w:val="000000"/>
              </w:rPr>
            </w:pPr>
            <w:r w:rsidRPr="00B71204">
              <w:rPr>
                <w:color w:val="000000"/>
              </w:rPr>
              <w:t>14 1 05 R368 F</w:t>
            </w:r>
          </w:p>
        </w:tc>
        <w:tc>
          <w:tcPr>
            <w:tcW w:w="708" w:type="dxa"/>
            <w:shd w:val="clear" w:color="auto" w:fill="auto"/>
            <w:vAlign w:val="bottom"/>
          </w:tcPr>
          <w:p w14:paraId="3E94070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DED2B7" w14:textId="77777777" w:rsidR="00637B6C" w:rsidRPr="00B71204" w:rsidRDefault="00637B6C" w:rsidP="00637B6C">
            <w:pPr>
              <w:spacing w:after="20"/>
              <w:jc w:val="right"/>
              <w:rPr>
                <w:color w:val="000000"/>
              </w:rPr>
            </w:pPr>
            <w:r w:rsidRPr="00B71204">
              <w:rPr>
                <w:color w:val="000000"/>
              </w:rPr>
              <w:t>654 949,1</w:t>
            </w:r>
          </w:p>
        </w:tc>
      </w:tr>
      <w:tr w:rsidR="00637B6C" w:rsidRPr="00B71204" w14:paraId="59E0F19B" w14:textId="77777777" w:rsidTr="00637B6C">
        <w:trPr>
          <w:trHeight w:val="20"/>
        </w:trPr>
        <w:tc>
          <w:tcPr>
            <w:tcW w:w="3686" w:type="dxa"/>
            <w:shd w:val="clear" w:color="auto" w:fill="auto"/>
            <w:vAlign w:val="bottom"/>
          </w:tcPr>
          <w:p w14:paraId="569A3CCA" w14:textId="77777777" w:rsidR="00637B6C" w:rsidRPr="00B71204" w:rsidRDefault="00637B6C" w:rsidP="00637B6C">
            <w:pPr>
              <w:spacing w:after="20"/>
              <w:jc w:val="both"/>
              <w:rPr>
                <w:color w:val="000000"/>
              </w:rPr>
            </w:pPr>
            <w:r w:rsidRPr="00B71204">
              <w:rPr>
                <w:color w:val="000000"/>
              </w:rPr>
              <w:lastRenderedPageBreak/>
              <w:t>Иные бюджетные ассигнования</w:t>
            </w:r>
          </w:p>
        </w:tc>
        <w:tc>
          <w:tcPr>
            <w:tcW w:w="851" w:type="dxa"/>
            <w:shd w:val="clear" w:color="auto" w:fill="auto"/>
            <w:vAlign w:val="bottom"/>
          </w:tcPr>
          <w:p w14:paraId="761AF9E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3F2220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10645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EE68333" w14:textId="77777777" w:rsidR="00637B6C" w:rsidRPr="00B71204" w:rsidRDefault="00637B6C" w:rsidP="00637B6C">
            <w:pPr>
              <w:spacing w:after="20"/>
              <w:jc w:val="center"/>
              <w:rPr>
                <w:color w:val="000000"/>
              </w:rPr>
            </w:pPr>
            <w:r w:rsidRPr="00B71204">
              <w:rPr>
                <w:color w:val="000000"/>
              </w:rPr>
              <w:t>14 1 05 R368 F</w:t>
            </w:r>
          </w:p>
        </w:tc>
        <w:tc>
          <w:tcPr>
            <w:tcW w:w="708" w:type="dxa"/>
            <w:shd w:val="clear" w:color="auto" w:fill="auto"/>
            <w:vAlign w:val="bottom"/>
          </w:tcPr>
          <w:p w14:paraId="2C43FF7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7AD2E95" w14:textId="77777777" w:rsidR="00637B6C" w:rsidRPr="00B71204" w:rsidRDefault="00637B6C" w:rsidP="00637B6C">
            <w:pPr>
              <w:spacing w:after="20"/>
              <w:jc w:val="right"/>
              <w:rPr>
                <w:color w:val="000000"/>
              </w:rPr>
            </w:pPr>
            <w:r w:rsidRPr="00B71204">
              <w:rPr>
                <w:color w:val="000000"/>
              </w:rPr>
              <w:t>654 949,1</w:t>
            </w:r>
          </w:p>
        </w:tc>
      </w:tr>
      <w:tr w:rsidR="00637B6C" w:rsidRPr="00B71204" w14:paraId="5016C299" w14:textId="77777777" w:rsidTr="00637B6C">
        <w:trPr>
          <w:trHeight w:val="20"/>
        </w:trPr>
        <w:tc>
          <w:tcPr>
            <w:tcW w:w="3686" w:type="dxa"/>
            <w:shd w:val="clear" w:color="auto" w:fill="auto"/>
            <w:vAlign w:val="bottom"/>
          </w:tcPr>
          <w:p w14:paraId="25A19B3B"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поддержку сельскохозяйственного производства по отдельным подотраслям растениеводства и животноводства</w:t>
            </w:r>
          </w:p>
        </w:tc>
        <w:tc>
          <w:tcPr>
            <w:tcW w:w="851" w:type="dxa"/>
            <w:shd w:val="clear" w:color="auto" w:fill="auto"/>
            <w:vAlign w:val="bottom"/>
          </w:tcPr>
          <w:p w14:paraId="43CCEAB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754745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00515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D3CB293" w14:textId="77777777" w:rsidR="00637B6C" w:rsidRPr="00B71204" w:rsidRDefault="00637B6C" w:rsidP="00637B6C">
            <w:pPr>
              <w:spacing w:after="20"/>
              <w:jc w:val="center"/>
              <w:rPr>
                <w:color w:val="000000"/>
              </w:rPr>
            </w:pPr>
            <w:r w:rsidRPr="00B71204">
              <w:rPr>
                <w:color w:val="000000"/>
              </w:rPr>
              <w:t>14 1 05 R508 0</w:t>
            </w:r>
          </w:p>
        </w:tc>
        <w:tc>
          <w:tcPr>
            <w:tcW w:w="708" w:type="dxa"/>
            <w:shd w:val="clear" w:color="auto" w:fill="auto"/>
            <w:vAlign w:val="bottom"/>
          </w:tcPr>
          <w:p w14:paraId="3C9B67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E158C1" w14:textId="77777777" w:rsidR="00637B6C" w:rsidRPr="00B71204" w:rsidRDefault="00637B6C" w:rsidP="00637B6C">
            <w:pPr>
              <w:spacing w:after="20"/>
              <w:jc w:val="right"/>
              <w:rPr>
                <w:color w:val="000000"/>
              </w:rPr>
            </w:pPr>
            <w:r w:rsidRPr="00B71204">
              <w:rPr>
                <w:color w:val="000000"/>
              </w:rPr>
              <w:t>1 864 486,4</w:t>
            </w:r>
          </w:p>
        </w:tc>
      </w:tr>
      <w:tr w:rsidR="00637B6C" w:rsidRPr="00B71204" w14:paraId="7C3E128B" w14:textId="77777777" w:rsidTr="00637B6C">
        <w:trPr>
          <w:trHeight w:val="20"/>
        </w:trPr>
        <w:tc>
          <w:tcPr>
            <w:tcW w:w="3686" w:type="dxa"/>
            <w:shd w:val="clear" w:color="auto" w:fill="auto"/>
            <w:vAlign w:val="bottom"/>
          </w:tcPr>
          <w:p w14:paraId="1434434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4067AA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79CFDE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C6B7C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E85342B" w14:textId="77777777" w:rsidR="00637B6C" w:rsidRPr="00B71204" w:rsidRDefault="00637B6C" w:rsidP="00637B6C">
            <w:pPr>
              <w:spacing w:after="20"/>
              <w:jc w:val="center"/>
              <w:rPr>
                <w:color w:val="000000"/>
              </w:rPr>
            </w:pPr>
            <w:r w:rsidRPr="00B71204">
              <w:rPr>
                <w:color w:val="000000"/>
              </w:rPr>
              <w:t>14 1 05 R508 0</w:t>
            </w:r>
          </w:p>
        </w:tc>
        <w:tc>
          <w:tcPr>
            <w:tcW w:w="708" w:type="dxa"/>
            <w:shd w:val="clear" w:color="auto" w:fill="auto"/>
            <w:vAlign w:val="bottom"/>
          </w:tcPr>
          <w:p w14:paraId="672F3E8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A7E598C" w14:textId="77777777" w:rsidR="00637B6C" w:rsidRPr="00B71204" w:rsidRDefault="00637B6C" w:rsidP="00637B6C">
            <w:pPr>
              <w:spacing w:after="20"/>
              <w:jc w:val="right"/>
              <w:rPr>
                <w:color w:val="000000"/>
              </w:rPr>
            </w:pPr>
            <w:r w:rsidRPr="00B71204">
              <w:rPr>
                <w:color w:val="000000"/>
              </w:rPr>
              <w:t>1 864 486,4</w:t>
            </w:r>
          </w:p>
        </w:tc>
      </w:tr>
      <w:tr w:rsidR="00637B6C" w:rsidRPr="00B71204" w14:paraId="0BE6A989" w14:textId="77777777" w:rsidTr="00637B6C">
        <w:trPr>
          <w:trHeight w:val="20"/>
        </w:trPr>
        <w:tc>
          <w:tcPr>
            <w:tcW w:w="3686" w:type="dxa"/>
            <w:shd w:val="clear" w:color="auto" w:fill="auto"/>
            <w:vAlign w:val="bottom"/>
          </w:tcPr>
          <w:p w14:paraId="745A51A8" w14:textId="77777777" w:rsidR="00637B6C" w:rsidRPr="00B71204" w:rsidRDefault="00637B6C" w:rsidP="00637B6C">
            <w:pPr>
              <w:spacing w:after="20"/>
              <w:jc w:val="both"/>
              <w:rPr>
                <w:color w:val="000000"/>
              </w:rPr>
            </w:pPr>
            <w:r w:rsidRPr="00B71204">
              <w:rPr>
                <w:color w:val="000000"/>
              </w:rPr>
              <w:t>Государственная поддержка строительства объектов растениеводства</w:t>
            </w:r>
          </w:p>
        </w:tc>
        <w:tc>
          <w:tcPr>
            <w:tcW w:w="851" w:type="dxa"/>
            <w:shd w:val="clear" w:color="auto" w:fill="auto"/>
            <w:vAlign w:val="bottom"/>
          </w:tcPr>
          <w:p w14:paraId="47FBA14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B66F56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7E0B39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255FBB9" w14:textId="77777777" w:rsidR="00637B6C" w:rsidRPr="00B71204" w:rsidRDefault="00637B6C" w:rsidP="00637B6C">
            <w:pPr>
              <w:spacing w:after="20"/>
              <w:jc w:val="center"/>
              <w:rPr>
                <w:color w:val="000000"/>
              </w:rPr>
            </w:pPr>
            <w:r w:rsidRPr="00B71204">
              <w:rPr>
                <w:color w:val="000000"/>
              </w:rPr>
              <w:t>14 1 06 0000 0</w:t>
            </w:r>
          </w:p>
        </w:tc>
        <w:tc>
          <w:tcPr>
            <w:tcW w:w="708" w:type="dxa"/>
            <w:shd w:val="clear" w:color="auto" w:fill="auto"/>
            <w:vAlign w:val="bottom"/>
          </w:tcPr>
          <w:p w14:paraId="17A6C2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833720" w14:textId="77777777" w:rsidR="00637B6C" w:rsidRPr="00B71204" w:rsidRDefault="00637B6C" w:rsidP="00637B6C">
            <w:pPr>
              <w:spacing w:after="20"/>
              <w:jc w:val="right"/>
              <w:rPr>
                <w:color w:val="000000"/>
              </w:rPr>
            </w:pPr>
            <w:r w:rsidRPr="00B71204">
              <w:rPr>
                <w:color w:val="000000"/>
              </w:rPr>
              <w:t>126 121,8</w:t>
            </w:r>
          </w:p>
        </w:tc>
      </w:tr>
      <w:tr w:rsidR="00637B6C" w:rsidRPr="00B71204" w14:paraId="37C1B4CD" w14:textId="77777777" w:rsidTr="00637B6C">
        <w:trPr>
          <w:trHeight w:val="20"/>
        </w:trPr>
        <w:tc>
          <w:tcPr>
            <w:tcW w:w="3686" w:type="dxa"/>
            <w:shd w:val="clear" w:color="auto" w:fill="auto"/>
            <w:vAlign w:val="bottom"/>
          </w:tcPr>
          <w:p w14:paraId="2B029741"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851" w:type="dxa"/>
            <w:shd w:val="clear" w:color="auto" w:fill="auto"/>
            <w:vAlign w:val="bottom"/>
          </w:tcPr>
          <w:p w14:paraId="1D71721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4323E7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692FC8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FED86DA" w14:textId="77777777" w:rsidR="00637B6C" w:rsidRPr="00B71204" w:rsidRDefault="00637B6C" w:rsidP="00637B6C">
            <w:pPr>
              <w:spacing w:after="20"/>
              <w:jc w:val="center"/>
              <w:rPr>
                <w:color w:val="000000"/>
              </w:rPr>
            </w:pPr>
            <w:r w:rsidRPr="00B71204">
              <w:rPr>
                <w:color w:val="000000"/>
              </w:rPr>
              <w:t>14 1 06 6314 0</w:t>
            </w:r>
          </w:p>
        </w:tc>
        <w:tc>
          <w:tcPr>
            <w:tcW w:w="708" w:type="dxa"/>
            <w:shd w:val="clear" w:color="auto" w:fill="auto"/>
            <w:vAlign w:val="bottom"/>
          </w:tcPr>
          <w:p w14:paraId="165B36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48CBDD" w14:textId="77777777" w:rsidR="00637B6C" w:rsidRPr="00B71204" w:rsidRDefault="00637B6C" w:rsidP="00637B6C">
            <w:pPr>
              <w:spacing w:after="20"/>
              <w:jc w:val="right"/>
              <w:rPr>
                <w:color w:val="000000"/>
              </w:rPr>
            </w:pPr>
            <w:r w:rsidRPr="00B71204">
              <w:rPr>
                <w:color w:val="000000"/>
              </w:rPr>
              <w:t>54 600,0</w:t>
            </w:r>
          </w:p>
        </w:tc>
      </w:tr>
      <w:tr w:rsidR="00637B6C" w:rsidRPr="00B71204" w14:paraId="08421BD2" w14:textId="77777777" w:rsidTr="00637B6C">
        <w:trPr>
          <w:trHeight w:val="20"/>
        </w:trPr>
        <w:tc>
          <w:tcPr>
            <w:tcW w:w="3686" w:type="dxa"/>
            <w:shd w:val="clear" w:color="auto" w:fill="auto"/>
            <w:vAlign w:val="bottom"/>
          </w:tcPr>
          <w:p w14:paraId="1D41FC4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779226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D2918F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AE9B6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18BE388" w14:textId="77777777" w:rsidR="00637B6C" w:rsidRPr="00B71204" w:rsidRDefault="00637B6C" w:rsidP="00637B6C">
            <w:pPr>
              <w:spacing w:after="20"/>
              <w:jc w:val="center"/>
              <w:rPr>
                <w:color w:val="000000"/>
              </w:rPr>
            </w:pPr>
            <w:r w:rsidRPr="00B71204">
              <w:rPr>
                <w:color w:val="000000"/>
              </w:rPr>
              <w:t>14 1 06 6314 0</w:t>
            </w:r>
          </w:p>
        </w:tc>
        <w:tc>
          <w:tcPr>
            <w:tcW w:w="708" w:type="dxa"/>
            <w:shd w:val="clear" w:color="auto" w:fill="auto"/>
            <w:vAlign w:val="bottom"/>
          </w:tcPr>
          <w:p w14:paraId="3EA4A59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D71226A" w14:textId="77777777" w:rsidR="00637B6C" w:rsidRPr="00B71204" w:rsidRDefault="00637B6C" w:rsidP="00637B6C">
            <w:pPr>
              <w:spacing w:after="20"/>
              <w:jc w:val="right"/>
              <w:rPr>
                <w:color w:val="000000"/>
              </w:rPr>
            </w:pPr>
            <w:r w:rsidRPr="00B71204">
              <w:rPr>
                <w:color w:val="000000"/>
              </w:rPr>
              <w:t>54 600,0</w:t>
            </w:r>
          </w:p>
        </w:tc>
      </w:tr>
      <w:tr w:rsidR="00637B6C" w:rsidRPr="00B71204" w14:paraId="7851CED1" w14:textId="77777777" w:rsidTr="00637B6C">
        <w:trPr>
          <w:trHeight w:val="20"/>
        </w:trPr>
        <w:tc>
          <w:tcPr>
            <w:tcW w:w="3686" w:type="dxa"/>
            <w:shd w:val="clear" w:color="auto" w:fill="auto"/>
            <w:vAlign w:val="bottom"/>
          </w:tcPr>
          <w:p w14:paraId="6B31FC90"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и предприятиям кооперации на возмещение части затрат, связанных с выполнением работ по капитальному ремонту овощекартофелехранилищ</w:t>
            </w:r>
          </w:p>
        </w:tc>
        <w:tc>
          <w:tcPr>
            <w:tcW w:w="851" w:type="dxa"/>
            <w:shd w:val="clear" w:color="auto" w:fill="auto"/>
            <w:vAlign w:val="bottom"/>
          </w:tcPr>
          <w:p w14:paraId="77B2FFC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90B124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8C9861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62AC938" w14:textId="77777777" w:rsidR="00637B6C" w:rsidRPr="00B71204" w:rsidRDefault="00637B6C" w:rsidP="00637B6C">
            <w:pPr>
              <w:spacing w:after="20"/>
              <w:jc w:val="center"/>
              <w:rPr>
                <w:color w:val="000000"/>
              </w:rPr>
            </w:pPr>
            <w:r w:rsidRPr="00B71204">
              <w:rPr>
                <w:color w:val="000000"/>
              </w:rPr>
              <w:t>14 1 06 6315 0</w:t>
            </w:r>
          </w:p>
        </w:tc>
        <w:tc>
          <w:tcPr>
            <w:tcW w:w="708" w:type="dxa"/>
            <w:shd w:val="clear" w:color="auto" w:fill="auto"/>
            <w:vAlign w:val="bottom"/>
          </w:tcPr>
          <w:p w14:paraId="42765C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C7C808" w14:textId="77777777" w:rsidR="00637B6C" w:rsidRPr="00B71204" w:rsidRDefault="00637B6C" w:rsidP="00637B6C">
            <w:pPr>
              <w:spacing w:after="20"/>
              <w:jc w:val="right"/>
              <w:rPr>
                <w:color w:val="000000"/>
              </w:rPr>
            </w:pPr>
            <w:r w:rsidRPr="00B71204">
              <w:rPr>
                <w:color w:val="000000"/>
              </w:rPr>
              <w:t>1 647,2</w:t>
            </w:r>
          </w:p>
        </w:tc>
      </w:tr>
      <w:tr w:rsidR="00637B6C" w:rsidRPr="00B71204" w14:paraId="530FA792" w14:textId="77777777" w:rsidTr="00637B6C">
        <w:trPr>
          <w:trHeight w:val="20"/>
        </w:trPr>
        <w:tc>
          <w:tcPr>
            <w:tcW w:w="3686" w:type="dxa"/>
            <w:shd w:val="clear" w:color="auto" w:fill="auto"/>
            <w:vAlign w:val="bottom"/>
          </w:tcPr>
          <w:p w14:paraId="7578280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DA56BF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E2AC1B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562FB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A708BB7" w14:textId="77777777" w:rsidR="00637B6C" w:rsidRPr="00B71204" w:rsidRDefault="00637B6C" w:rsidP="00637B6C">
            <w:pPr>
              <w:spacing w:after="20"/>
              <w:jc w:val="center"/>
              <w:rPr>
                <w:color w:val="000000"/>
              </w:rPr>
            </w:pPr>
            <w:r w:rsidRPr="00B71204">
              <w:rPr>
                <w:color w:val="000000"/>
              </w:rPr>
              <w:t>14 1 06 6315 0</w:t>
            </w:r>
          </w:p>
        </w:tc>
        <w:tc>
          <w:tcPr>
            <w:tcW w:w="708" w:type="dxa"/>
            <w:shd w:val="clear" w:color="auto" w:fill="auto"/>
            <w:vAlign w:val="bottom"/>
          </w:tcPr>
          <w:p w14:paraId="4AACD36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3371439" w14:textId="77777777" w:rsidR="00637B6C" w:rsidRPr="00B71204" w:rsidRDefault="00637B6C" w:rsidP="00637B6C">
            <w:pPr>
              <w:spacing w:after="20"/>
              <w:jc w:val="right"/>
              <w:rPr>
                <w:color w:val="000000"/>
              </w:rPr>
            </w:pPr>
            <w:r w:rsidRPr="00B71204">
              <w:rPr>
                <w:color w:val="000000"/>
              </w:rPr>
              <w:t>1 647,2</w:t>
            </w:r>
          </w:p>
        </w:tc>
      </w:tr>
      <w:tr w:rsidR="00637B6C" w:rsidRPr="00B71204" w14:paraId="76200CE6" w14:textId="77777777" w:rsidTr="00637B6C">
        <w:trPr>
          <w:trHeight w:val="20"/>
        </w:trPr>
        <w:tc>
          <w:tcPr>
            <w:tcW w:w="3686" w:type="dxa"/>
            <w:shd w:val="clear" w:color="auto" w:fill="auto"/>
            <w:vAlign w:val="bottom"/>
          </w:tcPr>
          <w:p w14:paraId="1A9C7637" w14:textId="77777777" w:rsidR="00637B6C" w:rsidRPr="00B71204" w:rsidRDefault="00637B6C" w:rsidP="00637B6C">
            <w:pPr>
              <w:spacing w:after="20"/>
              <w:jc w:val="both"/>
              <w:rPr>
                <w:color w:val="000000"/>
              </w:rPr>
            </w:pPr>
            <w:r w:rsidRPr="00B71204">
              <w:rPr>
                <w:color w:val="000000"/>
              </w:rPr>
              <w:t xml:space="preserve">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w:t>
            </w:r>
            <w:proofErr w:type="spellStart"/>
            <w:r w:rsidRPr="00B71204">
              <w:rPr>
                <w:color w:val="000000"/>
              </w:rPr>
              <w:t>зернотоковых</w:t>
            </w:r>
            <w:proofErr w:type="spellEnd"/>
            <w:r w:rsidRPr="00B71204">
              <w:rPr>
                <w:color w:val="000000"/>
              </w:rPr>
              <w:t xml:space="preserve"> хозяйств</w:t>
            </w:r>
          </w:p>
        </w:tc>
        <w:tc>
          <w:tcPr>
            <w:tcW w:w="851" w:type="dxa"/>
            <w:shd w:val="clear" w:color="auto" w:fill="auto"/>
            <w:vAlign w:val="bottom"/>
          </w:tcPr>
          <w:p w14:paraId="7F6FDE3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1ACD3B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E424D4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09B48B4" w14:textId="77777777" w:rsidR="00637B6C" w:rsidRPr="00B71204" w:rsidRDefault="00637B6C" w:rsidP="00637B6C">
            <w:pPr>
              <w:spacing w:after="20"/>
              <w:jc w:val="center"/>
              <w:rPr>
                <w:color w:val="000000"/>
              </w:rPr>
            </w:pPr>
            <w:r w:rsidRPr="00B71204">
              <w:rPr>
                <w:color w:val="000000"/>
              </w:rPr>
              <w:t>14 1 06 6319 0</w:t>
            </w:r>
          </w:p>
        </w:tc>
        <w:tc>
          <w:tcPr>
            <w:tcW w:w="708" w:type="dxa"/>
            <w:shd w:val="clear" w:color="auto" w:fill="auto"/>
            <w:vAlign w:val="bottom"/>
          </w:tcPr>
          <w:p w14:paraId="5040FC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2F3563" w14:textId="77777777" w:rsidR="00637B6C" w:rsidRPr="00B71204" w:rsidRDefault="00637B6C" w:rsidP="00637B6C">
            <w:pPr>
              <w:spacing w:after="20"/>
              <w:jc w:val="right"/>
              <w:rPr>
                <w:color w:val="000000"/>
              </w:rPr>
            </w:pPr>
            <w:r w:rsidRPr="00B71204">
              <w:rPr>
                <w:color w:val="000000"/>
              </w:rPr>
              <w:t>47 745,2</w:t>
            </w:r>
          </w:p>
        </w:tc>
      </w:tr>
      <w:tr w:rsidR="00637B6C" w:rsidRPr="00B71204" w14:paraId="00166453" w14:textId="77777777" w:rsidTr="00637B6C">
        <w:trPr>
          <w:trHeight w:val="20"/>
        </w:trPr>
        <w:tc>
          <w:tcPr>
            <w:tcW w:w="3686" w:type="dxa"/>
            <w:shd w:val="clear" w:color="auto" w:fill="auto"/>
            <w:vAlign w:val="bottom"/>
          </w:tcPr>
          <w:p w14:paraId="469BD00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287D1B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F843B8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EECAE2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8E17DD6" w14:textId="77777777" w:rsidR="00637B6C" w:rsidRPr="00B71204" w:rsidRDefault="00637B6C" w:rsidP="00637B6C">
            <w:pPr>
              <w:spacing w:after="20"/>
              <w:jc w:val="center"/>
              <w:rPr>
                <w:color w:val="000000"/>
              </w:rPr>
            </w:pPr>
            <w:r w:rsidRPr="00B71204">
              <w:rPr>
                <w:color w:val="000000"/>
              </w:rPr>
              <w:t>14 1 06 6319 0</w:t>
            </w:r>
          </w:p>
        </w:tc>
        <w:tc>
          <w:tcPr>
            <w:tcW w:w="708" w:type="dxa"/>
            <w:shd w:val="clear" w:color="auto" w:fill="auto"/>
            <w:vAlign w:val="bottom"/>
          </w:tcPr>
          <w:p w14:paraId="3DA53DA7"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73B1161" w14:textId="77777777" w:rsidR="00637B6C" w:rsidRPr="00B71204" w:rsidRDefault="00637B6C" w:rsidP="00637B6C">
            <w:pPr>
              <w:spacing w:after="20"/>
              <w:jc w:val="right"/>
              <w:rPr>
                <w:color w:val="000000"/>
              </w:rPr>
            </w:pPr>
            <w:r w:rsidRPr="00B71204">
              <w:rPr>
                <w:color w:val="000000"/>
              </w:rPr>
              <w:t>47 745,2</w:t>
            </w:r>
          </w:p>
        </w:tc>
      </w:tr>
      <w:tr w:rsidR="00637B6C" w:rsidRPr="00B71204" w14:paraId="35EDDAF3" w14:textId="77777777" w:rsidTr="00637B6C">
        <w:trPr>
          <w:trHeight w:val="20"/>
        </w:trPr>
        <w:tc>
          <w:tcPr>
            <w:tcW w:w="3686" w:type="dxa"/>
            <w:shd w:val="clear" w:color="auto" w:fill="auto"/>
            <w:vAlign w:val="bottom"/>
          </w:tcPr>
          <w:p w14:paraId="76136C76"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851" w:type="dxa"/>
            <w:shd w:val="clear" w:color="auto" w:fill="auto"/>
            <w:vAlign w:val="bottom"/>
          </w:tcPr>
          <w:p w14:paraId="6234E06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192C34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5AB3D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0B31827" w14:textId="77777777" w:rsidR="00637B6C" w:rsidRPr="00B71204" w:rsidRDefault="00637B6C" w:rsidP="00637B6C">
            <w:pPr>
              <w:spacing w:after="20"/>
              <w:jc w:val="center"/>
              <w:rPr>
                <w:color w:val="000000"/>
              </w:rPr>
            </w:pPr>
            <w:r w:rsidRPr="00B71204">
              <w:rPr>
                <w:color w:val="000000"/>
              </w:rPr>
              <w:t>14 1 06 6322 0</w:t>
            </w:r>
          </w:p>
        </w:tc>
        <w:tc>
          <w:tcPr>
            <w:tcW w:w="708" w:type="dxa"/>
            <w:shd w:val="clear" w:color="auto" w:fill="auto"/>
            <w:vAlign w:val="bottom"/>
          </w:tcPr>
          <w:p w14:paraId="61B255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77A47C" w14:textId="77777777" w:rsidR="00637B6C" w:rsidRPr="00B71204" w:rsidRDefault="00637B6C" w:rsidP="00637B6C">
            <w:pPr>
              <w:spacing w:after="20"/>
              <w:jc w:val="right"/>
              <w:rPr>
                <w:color w:val="000000"/>
              </w:rPr>
            </w:pPr>
            <w:r w:rsidRPr="00B71204">
              <w:rPr>
                <w:color w:val="000000"/>
              </w:rPr>
              <w:t>21 522,1</w:t>
            </w:r>
          </w:p>
        </w:tc>
      </w:tr>
      <w:tr w:rsidR="00637B6C" w:rsidRPr="00B71204" w14:paraId="691D7257" w14:textId="77777777" w:rsidTr="00637B6C">
        <w:trPr>
          <w:trHeight w:val="20"/>
        </w:trPr>
        <w:tc>
          <w:tcPr>
            <w:tcW w:w="3686" w:type="dxa"/>
            <w:shd w:val="clear" w:color="auto" w:fill="auto"/>
            <w:vAlign w:val="bottom"/>
          </w:tcPr>
          <w:p w14:paraId="00F5751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398F06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D4AA5F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CDA2D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2EBD44F" w14:textId="77777777" w:rsidR="00637B6C" w:rsidRPr="00B71204" w:rsidRDefault="00637B6C" w:rsidP="00637B6C">
            <w:pPr>
              <w:spacing w:after="20"/>
              <w:jc w:val="center"/>
              <w:rPr>
                <w:color w:val="000000"/>
              </w:rPr>
            </w:pPr>
            <w:r w:rsidRPr="00B71204">
              <w:rPr>
                <w:color w:val="000000"/>
              </w:rPr>
              <w:t>14 1 06 6322 0</w:t>
            </w:r>
          </w:p>
        </w:tc>
        <w:tc>
          <w:tcPr>
            <w:tcW w:w="708" w:type="dxa"/>
            <w:shd w:val="clear" w:color="auto" w:fill="auto"/>
            <w:vAlign w:val="bottom"/>
          </w:tcPr>
          <w:p w14:paraId="5C3CD73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519C814" w14:textId="77777777" w:rsidR="00637B6C" w:rsidRPr="00B71204" w:rsidRDefault="00637B6C" w:rsidP="00637B6C">
            <w:pPr>
              <w:spacing w:after="20"/>
              <w:jc w:val="right"/>
              <w:rPr>
                <w:color w:val="000000"/>
              </w:rPr>
            </w:pPr>
            <w:r w:rsidRPr="00B71204">
              <w:rPr>
                <w:color w:val="000000"/>
              </w:rPr>
              <w:t>21 522,1</w:t>
            </w:r>
          </w:p>
        </w:tc>
      </w:tr>
      <w:tr w:rsidR="00637B6C" w:rsidRPr="00B71204" w14:paraId="44B45220" w14:textId="77777777" w:rsidTr="00637B6C">
        <w:trPr>
          <w:trHeight w:val="20"/>
        </w:trPr>
        <w:tc>
          <w:tcPr>
            <w:tcW w:w="3686" w:type="dxa"/>
            <w:shd w:val="clear" w:color="auto" w:fill="auto"/>
            <w:vAlign w:val="bottom"/>
          </w:tcPr>
          <w:p w14:paraId="29B873F6" w14:textId="77777777" w:rsidR="00637B6C" w:rsidRPr="00B71204" w:rsidRDefault="00637B6C" w:rsidP="00637B6C">
            <w:pPr>
              <w:spacing w:after="20"/>
              <w:jc w:val="both"/>
              <w:rPr>
                <w:color w:val="000000"/>
              </w:rPr>
            </w:pPr>
            <w:r w:rsidRPr="00B71204">
              <w:rPr>
                <w:color w:val="000000"/>
              </w:rPr>
              <w:t xml:space="preserve">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w:t>
            </w:r>
            <w:r w:rsidRPr="00B71204">
              <w:rPr>
                <w:color w:val="000000"/>
              </w:rPr>
              <w:lastRenderedPageBreak/>
              <w:t>на строительство (реконструкцию) овощехранилищ, плодохранилищ, картофелехранилищ</w:t>
            </w:r>
          </w:p>
        </w:tc>
        <w:tc>
          <w:tcPr>
            <w:tcW w:w="851" w:type="dxa"/>
            <w:shd w:val="clear" w:color="auto" w:fill="auto"/>
            <w:vAlign w:val="bottom"/>
          </w:tcPr>
          <w:p w14:paraId="24455D9D" w14:textId="77777777" w:rsidR="00637B6C" w:rsidRPr="00B71204" w:rsidRDefault="00637B6C" w:rsidP="00637B6C">
            <w:pPr>
              <w:spacing w:after="20"/>
              <w:jc w:val="center"/>
              <w:rPr>
                <w:color w:val="000000"/>
              </w:rPr>
            </w:pPr>
            <w:r w:rsidRPr="00B71204">
              <w:rPr>
                <w:color w:val="000000"/>
              </w:rPr>
              <w:lastRenderedPageBreak/>
              <w:t>709</w:t>
            </w:r>
          </w:p>
        </w:tc>
        <w:tc>
          <w:tcPr>
            <w:tcW w:w="567" w:type="dxa"/>
            <w:shd w:val="clear" w:color="auto" w:fill="auto"/>
            <w:vAlign w:val="bottom"/>
          </w:tcPr>
          <w:p w14:paraId="1425212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F76D70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D24D26F" w14:textId="77777777" w:rsidR="00637B6C" w:rsidRPr="00B71204" w:rsidRDefault="00637B6C" w:rsidP="00637B6C">
            <w:pPr>
              <w:spacing w:after="20"/>
              <w:jc w:val="center"/>
              <w:rPr>
                <w:color w:val="000000"/>
              </w:rPr>
            </w:pPr>
            <w:r w:rsidRPr="00B71204">
              <w:rPr>
                <w:color w:val="000000"/>
              </w:rPr>
              <w:t>14 1 06 6339 0</w:t>
            </w:r>
          </w:p>
        </w:tc>
        <w:tc>
          <w:tcPr>
            <w:tcW w:w="708" w:type="dxa"/>
            <w:shd w:val="clear" w:color="auto" w:fill="auto"/>
            <w:vAlign w:val="bottom"/>
          </w:tcPr>
          <w:p w14:paraId="48A9B5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A5E7A4" w14:textId="77777777" w:rsidR="00637B6C" w:rsidRPr="00B71204" w:rsidRDefault="00637B6C" w:rsidP="00637B6C">
            <w:pPr>
              <w:spacing w:after="20"/>
              <w:jc w:val="right"/>
              <w:rPr>
                <w:color w:val="000000"/>
              </w:rPr>
            </w:pPr>
            <w:r w:rsidRPr="00B71204">
              <w:rPr>
                <w:color w:val="000000"/>
              </w:rPr>
              <w:t>607,3</w:t>
            </w:r>
          </w:p>
        </w:tc>
      </w:tr>
      <w:tr w:rsidR="00637B6C" w:rsidRPr="00B71204" w14:paraId="01CB2093" w14:textId="77777777" w:rsidTr="00637B6C">
        <w:trPr>
          <w:trHeight w:val="20"/>
        </w:trPr>
        <w:tc>
          <w:tcPr>
            <w:tcW w:w="3686" w:type="dxa"/>
            <w:shd w:val="clear" w:color="auto" w:fill="auto"/>
            <w:vAlign w:val="bottom"/>
          </w:tcPr>
          <w:p w14:paraId="54BF5D6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C6F391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1ED3CA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53CE00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B6C6FEB" w14:textId="77777777" w:rsidR="00637B6C" w:rsidRPr="00B71204" w:rsidRDefault="00637B6C" w:rsidP="00637B6C">
            <w:pPr>
              <w:spacing w:after="20"/>
              <w:jc w:val="center"/>
              <w:rPr>
                <w:color w:val="000000"/>
              </w:rPr>
            </w:pPr>
            <w:r w:rsidRPr="00B71204">
              <w:rPr>
                <w:color w:val="000000"/>
              </w:rPr>
              <w:t>14 1 06 6339 0</w:t>
            </w:r>
          </w:p>
        </w:tc>
        <w:tc>
          <w:tcPr>
            <w:tcW w:w="708" w:type="dxa"/>
            <w:shd w:val="clear" w:color="auto" w:fill="auto"/>
            <w:vAlign w:val="bottom"/>
          </w:tcPr>
          <w:p w14:paraId="3A0E8DB9"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B5FB5B7" w14:textId="77777777" w:rsidR="00637B6C" w:rsidRPr="00B71204" w:rsidRDefault="00637B6C" w:rsidP="00637B6C">
            <w:pPr>
              <w:spacing w:after="20"/>
              <w:jc w:val="right"/>
              <w:rPr>
                <w:color w:val="000000"/>
              </w:rPr>
            </w:pPr>
            <w:r w:rsidRPr="00B71204">
              <w:rPr>
                <w:color w:val="000000"/>
              </w:rPr>
              <w:t>607,3</w:t>
            </w:r>
          </w:p>
        </w:tc>
      </w:tr>
      <w:tr w:rsidR="00637B6C" w:rsidRPr="00B71204" w14:paraId="3B592D16" w14:textId="77777777" w:rsidTr="00637B6C">
        <w:trPr>
          <w:trHeight w:val="20"/>
        </w:trPr>
        <w:tc>
          <w:tcPr>
            <w:tcW w:w="3686" w:type="dxa"/>
            <w:shd w:val="clear" w:color="auto" w:fill="auto"/>
            <w:vAlign w:val="bottom"/>
          </w:tcPr>
          <w:p w14:paraId="68AD5AE0" w14:textId="77777777" w:rsidR="00637B6C" w:rsidRPr="00B71204" w:rsidRDefault="00637B6C" w:rsidP="00637B6C">
            <w:pPr>
              <w:spacing w:after="20"/>
              <w:jc w:val="both"/>
              <w:rPr>
                <w:color w:val="000000"/>
              </w:rPr>
            </w:pPr>
            <w:r w:rsidRPr="00B71204">
              <w:rPr>
                <w:color w:val="000000"/>
              </w:rPr>
              <w:t>Федеральный проект «Экспорт продукции агропромышленного комплекса»</w:t>
            </w:r>
          </w:p>
        </w:tc>
        <w:tc>
          <w:tcPr>
            <w:tcW w:w="851" w:type="dxa"/>
            <w:shd w:val="clear" w:color="auto" w:fill="auto"/>
            <w:vAlign w:val="bottom"/>
          </w:tcPr>
          <w:p w14:paraId="5D843B6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4E81B8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775424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87D03D2" w14:textId="77777777" w:rsidR="00637B6C" w:rsidRPr="00B71204" w:rsidRDefault="00637B6C" w:rsidP="00637B6C">
            <w:pPr>
              <w:spacing w:after="20"/>
              <w:jc w:val="center"/>
              <w:rPr>
                <w:color w:val="000000"/>
              </w:rPr>
            </w:pPr>
            <w:r w:rsidRPr="00B71204">
              <w:rPr>
                <w:color w:val="000000"/>
              </w:rPr>
              <w:t>14 1 T2 0000 0</w:t>
            </w:r>
          </w:p>
        </w:tc>
        <w:tc>
          <w:tcPr>
            <w:tcW w:w="708" w:type="dxa"/>
            <w:shd w:val="clear" w:color="auto" w:fill="auto"/>
            <w:vAlign w:val="bottom"/>
          </w:tcPr>
          <w:p w14:paraId="6F0881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5EFE93" w14:textId="77777777" w:rsidR="00637B6C" w:rsidRPr="00B71204" w:rsidRDefault="00637B6C" w:rsidP="00637B6C">
            <w:pPr>
              <w:spacing w:after="20"/>
              <w:jc w:val="right"/>
              <w:rPr>
                <w:color w:val="000000"/>
              </w:rPr>
            </w:pPr>
            <w:r w:rsidRPr="00B71204">
              <w:rPr>
                <w:color w:val="000000"/>
              </w:rPr>
              <w:t>25 965,7</w:t>
            </w:r>
          </w:p>
        </w:tc>
      </w:tr>
      <w:tr w:rsidR="00637B6C" w:rsidRPr="00B71204" w14:paraId="0D14C6A7" w14:textId="77777777" w:rsidTr="00637B6C">
        <w:trPr>
          <w:trHeight w:val="20"/>
        </w:trPr>
        <w:tc>
          <w:tcPr>
            <w:tcW w:w="3686" w:type="dxa"/>
            <w:shd w:val="clear" w:color="auto" w:fill="auto"/>
            <w:vAlign w:val="bottom"/>
          </w:tcPr>
          <w:p w14:paraId="67237D1B"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производства масличных культур</w:t>
            </w:r>
          </w:p>
        </w:tc>
        <w:tc>
          <w:tcPr>
            <w:tcW w:w="851" w:type="dxa"/>
            <w:shd w:val="clear" w:color="auto" w:fill="auto"/>
            <w:vAlign w:val="bottom"/>
          </w:tcPr>
          <w:p w14:paraId="5783660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6EDDFA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EA8E91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103341B" w14:textId="77777777" w:rsidR="00637B6C" w:rsidRPr="00B71204" w:rsidRDefault="00637B6C" w:rsidP="00637B6C">
            <w:pPr>
              <w:spacing w:after="20"/>
              <w:jc w:val="center"/>
              <w:rPr>
                <w:color w:val="000000"/>
              </w:rPr>
            </w:pPr>
            <w:r w:rsidRPr="00B71204">
              <w:rPr>
                <w:color w:val="000000"/>
              </w:rPr>
              <w:t>14 1 T2 5259 0</w:t>
            </w:r>
          </w:p>
        </w:tc>
        <w:tc>
          <w:tcPr>
            <w:tcW w:w="708" w:type="dxa"/>
            <w:shd w:val="clear" w:color="auto" w:fill="auto"/>
            <w:vAlign w:val="bottom"/>
          </w:tcPr>
          <w:p w14:paraId="32F2C9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23377F" w14:textId="77777777" w:rsidR="00637B6C" w:rsidRPr="00B71204" w:rsidRDefault="00637B6C" w:rsidP="00637B6C">
            <w:pPr>
              <w:spacing w:after="20"/>
              <w:jc w:val="right"/>
              <w:rPr>
                <w:color w:val="000000"/>
              </w:rPr>
            </w:pPr>
            <w:r w:rsidRPr="00B71204">
              <w:rPr>
                <w:color w:val="000000"/>
              </w:rPr>
              <w:t>25 965,7</w:t>
            </w:r>
          </w:p>
        </w:tc>
      </w:tr>
      <w:tr w:rsidR="00637B6C" w:rsidRPr="00B71204" w14:paraId="47C970CE" w14:textId="77777777" w:rsidTr="00637B6C">
        <w:trPr>
          <w:trHeight w:val="20"/>
        </w:trPr>
        <w:tc>
          <w:tcPr>
            <w:tcW w:w="3686" w:type="dxa"/>
            <w:shd w:val="clear" w:color="auto" w:fill="auto"/>
            <w:vAlign w:val="bottom"/>
          </w:tcPr>
          <w:p w14:paraId="71159B0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4E95BB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771802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84D78B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F1CA839" w14:textId="77777777" w:rsidR="00637B6C" w:rsidRPr="00B71204" w:rsidRDefault="00637B6C" w:rsidP="00637B6C">
            <w:pPr>
              <w:spacing w:after="20"/>
              <w:jc w:val="center"/>
              <w:rPr>
                <w:color w:val="000000"/>
              </w:rPr>
            </w:pPr>
            <w:r w:rsidRPr="00B71204">
              <w:rPr>
                <w:color w:val="000000"/>
              </w:rPr>
              <w:t>14 1 T2 5259 0</w:t>
            </w:r>
          </w:p>
        </w:tc>
        <w:tc>
          <w:tcPr>
            <w:tcW w:w="708" w:type="dxa"/>
            <w:shd w:val="clear" w:color="auto" w:fill="auto"/>
            <w:vAlign w:val="bottom"/>
          </w:tcPr>
          <w:p w14:paraId="296E5ED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A390034" w14:textId="77777777" w:rsidR="00637B6C" w:rsidRPr="00B71204" w:rsidRDefault="00637B6C" w:rsidP="00637B6C">
            <w:pPr>
              <w:spacing w:after="20"/>
              <w:jc w:val="right"/>
              <w:rPr>
                <w:color w:val="000000"/>
              </w:rPr>
            </w:pPr>
            <w:r w:rsidRPr="00B71204">
              <w:rPr>
                <w:color w:val="000000"/>
              </w:rPr>
              <w:t>25 965,7</w:t>
            </w:r>
          </w:p>
        </w:tc>
      </w:tr>
      <w:tr w:rsidR="00637B6C" w:rsidRPr="00B71204" w14:paraId="2D621436" w14:textId="77777777" w:rsidTr="00637B6C">
        <w:trPr>
          <w:trHeight w:val="20"/>
        </w:trPr>
        <w:tc>
          <w:tcPr>
            <w:tcW w:w="3686" w:type="dxa"/>
            <w:shd w:val="clear" w:color="auto" w:fill="auto"/>
            <w:vAlign w:val="bottom"/>
          </w:tcPr>
          <w:p w14:paraId="15F9653B" w14:textId="77777777" w:rsidR="00637B6C" w:rsidRPr="00B71204" w:rsidRDefault="00637B6C" w:rsidP="00637B6C">
            <w:pPr>
              <w:spacing w:after="20"/>
              <w:jc w:val="both"/>
              <w:rPr>
                <w:color w:val="000000"/>
              </w:rPr>
            </w:pPr>
            <w:r w:rsidRPr="00B71204">
              <w:rPr>
                <w:color w:val="000000"/>
              </w:rPr>
              <w:t>Подпрограмма «Развитие подотрасли животноводства, переработки и реализации продукции животноводства»</w:t>
            </w:r>
          </w:p>
        </w:tc>
        <w:tc>
          <w:tcPr>
            <w:tcW w:w="851" w:type="dxa"/>
            <w:shd w:val="clear" w:color="auto" w:fill="auto"/>
            <w:vAlign w:val="bottom"/>
          </w:tcPr>
          <w:p w14:paraId="1BAD4C7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25B6EB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8B405A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D49ABF6" w14:textId="77777777" w:rsidR="00637B6C" w:rsidRPr="00B71204" w:rsidRDefault="00637B6C" w:rsidP="00637B6C">
            <w:pPr>
              <w:spacing w:after="20"/>
              <w:jc w:val="center"/>
              <w:rPr>
                <w:color w:val="000000"/>
              </w:rPr>
            </w:pPr>
            <w:r w:rsidRPr="00B71204">
              <w:rPr>
                <w:color w:val="000000"/>
              </w:rPr>
              <w:t>14 2 00 0000 0</w:t>
            </w:r>
          </w:p>
        </w:tc>
        <w:tc>
          <w:tcPr>
            <w:tcW w:w="708" w:type="dxa"/>
            <w:shd w:val="clear" w:color="auto" w:fill="auto"/>
            <w:vAlign w:val="bottom"/>
          </w:tcPr>
          <w:p w14:paraId="6E56E3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614A0A" w14:textId="77777777" w:rsidR="00637B6C" w:rsidRPr="00B71204" w:rsidRDefault="00637B6C" w:rsidP="00637B6C">
            <w:pPr>
              <w:spacing w:after="20"/>
              <w:jc w:val="right"/>
              <w:rPr>
                <w:color w:val="000000"/>
              </w:rPr>
            </w:pPr>
            <w:r w:rsidRPr="00B71204">
              <w:rPr>
                <w:color w:val="000000"/>
              </w:rPr>
              <w:t>1 440 275,4</w:t>
            </w:r>
          </w:p>
        </w:tc>
      </w:tr>
      <w:tr w:rsidR="00637B6C" w:rsidRPr="00B71204" w14:paraId="456F13B6" w14:textId="77777777" w:rsidTr="00637B6C">
        <w:trPr>
          <w:trHeight w:val="20"/>
        </w:trPr>
        <w:tc>
          <w:tcPr>
            <w:tcW w:w="3686" w:type="dxa"/>
            <w:shd w:val="clear" w:color="auto" w:fill="auto"/>
            <w:vAlign w:val="bottom"/>
          </w:tcPr>
          <w:p w14:paraId="26AE2666" w14:textId="77777777" w:rsidR="00637B6C" w:rsidRPr="00B71204" w:rsidRDefault="00637B6C" w:rsidP="00637B6C">
            <w:pPr>
              <w:spacing w:after="20"/>
              <w:jc w:val="both"/>
              <w:rPr>
                <w:color w:val="000000"/>
              </w:rPr>
            </w:pPr>
            <w:r w:rsidRPr="00B71204">
              <w:rPr>
                <w:color w:val="000000"/>
              </w:rPr>
              <w:t>Развитие молочного скотоводства</w:t>
            </w:r>
          </w:p>
        </w:tc>
        <w:tc>
          <w:tcPr>
            <w:tcW w:w="851" w:type="dxa"/>
            <w:shd w:val="clear" w:color="auto" w:fill="auto"/>
            <w:vAlign w:val="bottom"/>
          </w:tcPr>
          <w:p w14:paraId="0203D52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815C2B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DBB62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8E7040D" w14:textId="77777777" w:rsidR="00637B6C" w:rsidRPr="00B71204" w:rsidRDefault="00637B6C" w:rsidP="00637B6C">
            <w:pPr>
              <w:spacing w:after="20"/>
              <w:jc w:val="center"/>
              <w:rPr>
                <w:color w:val="000000"/>
              </w:rPr>
            </w:pPr>
            <w:r w:rsidRPr="00B71204">
              <w:rPr>
                <w:color w:val="000000"/>
              </w:rPr>
              <w:t>14 2 01 0000 0</w:t>
            </w:r>
          </w:p>
        </w:tc>
        <w:tc>
          <w:tcPr>
            <w:tcW w:w="708" w:type="dxa"/>
            <w:shd w:val="clear" w:color="auto" w:fill="auto"/>
            <w:vAlign w:val="bottom"/>
          </w:tcPr>
          <w:p w14:paraId="51934E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346E10" w14:textId="77777777" w:rsidR="00637B6C" w:rsidRPr="00B71204" w:rsidRDefault="00637B6C" w:rsidP="00637B6C">
            <w:pPr>
              <w:spacing w:after="20"/>
              <w:jc w:val="right"/>
              <w:rPr>
                <w:color w:val="000000"/>
              </w:rPr>
            </w:pPr>
            <w:r w:rsidRPr="00B71204">
              <w:rPr>
                <w:color w:val="000000"/>
              </w:rPr>
              <w:t>12 000,0</w:t>
            </w:r>
          </w:p>
        </w:tc>
      </w:tr>
      <w:tr w:rsidR="00637B6C" w:rsidRPr="00B71204" w14:paraId="31ECC81D" w14:textId="77777777" w:rsidTr="00637B6C">
        <w:trPr>
          <w:trHeight w:val="20"/>
        </w:trPr>
        <w:tc>
          <w:tcPr>
            <w:tcW w:w="3686" w:type="dxa"/>
            <w:shd w:val="clear" w:color="auto" w:fill="auto"/>
            <w:vAlign w:val="bottom"/>
          </w:tcPr>
          <w:p w14:paraId="5153F3EC"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851" w:type="dxa"/>
            <w:shd w:val="clear" w:color="auto" w:fill="auto"/>
            <w:vAlign w:val="bottom"/>
          </w:tcPr>
          <w:p w14:paraId="1CC1978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9DED40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47832E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244DFFF" w14:textId="77777777" w:rsidR="00637B6C" w:rsidRPr="00B71204" w:rsidRDefault="00637B6C" w:rsidP="00637B6C">
            <w:pPr>
              <w:spacing w:after="20"/>
              <w:jc w:val="center"/>
              <w:rPr>
                <w:color w:val="000000"/>
              </w:rPr>
            </w:pPr>
            <w:r w:rsidRPr="00B71204">
              <w:rPr>
                <w:color w:val="000000"/>
              </w:rPr>
              <w:t>14 2 01 6340 0</w:t>
            </w:r>
          </w:p>
        </w:tc>
        <w:tc>
          <w:tcPr>
            <w:tcW w:w="708" w:type="dxa"/>
            <w:shd w:val="clear" w:color="auto" w:fill="auto"/>
            <w:vAlign w:val="bottom"/>
          </w:tcPr>
          <w:p w14:paraId="7751EF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611EF1" w14:textId="77777777" w:rsidR="00637B6C" w:rsidRPr="00B71204" w:rsidRDefault="00637B6C" w:rsidP="00637B6C">
            <w:pPr>
              <w:spacing w:after="20"/>
              <w:jc w:val="right"/>
              <w:rPr>
                <w:color w:val="000000"/>
              </w:rPr>
            </w:pPr>
            <w:r w:rsidRPr="00B71204">
              <w:rPr>
                <w:color w:val="000000"/>
              </w:rPr>
              <w:t>12 000,0</w:t>
            </w:r>
          </w:p>
        </w:tc>
      </w:tr>
      <w:tr w:rsidR="00637B6C" w:rsidRPr="00B71204" w14:paraId="3B8371BB" w14:textId="77777777" w:rsidTr="00637B6C">
        <w:trPr>
          <w:trHeight w:val="20"/>
        </w:trPr>
        <w:tc>
          <w:tcPr>
            <w:tcW w:w="3686" w:type="dxa"/>
            <w:shd w:val="clear" w:color="auto" w:fill="auto"/>
            <w:vAlign w:val="bottom"/>
          </w:tcPr>
          <w:p w14:paraId="63C5BBB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3BFBB7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D86B4F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3D95C8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4C02128" w14:textId="77777777" w:rsidR="00637B6C" w:rsidRPr="00B71204" w:rsidRDefault="00637B6C" w:rsidP="00637B6C">
            <w:pPr>
              <w:spacing w:after="20"/>
              <w:jc w:val="center"/>
              <w:rPr>
                <w:color w:val="000000"/>
              </w:rPr>
            </w:pPr>
            <w:r w:rsidRPr="00B71204">
              <w:rPr>
                <w:color w:val="000000"/>
              </w:rPr>
              <w:t>14 2 01 6340 0</w:t>
            </w:r>
          </w:p>
        </w:tc>
        <w:tc>
          <w:tcPr>
            <w:tcW w:w="708" w:type="dxa"/>
            <w:shd w:val="clear" w:color="auto" w:fill="auto"/>
            <w:vAlign w:val="bottom"/>
          </w:tcPr>
          <w:p w14:paraId="29C4BB2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B4C5C72" w14:textId="77777777" w:rsidR="00637B6C" w:rsidRPr="00B71204" w:rsidRDefault="00637B6C" w:rsidP="00637B6C">
            <w:pPr>
              <w:spacing w:after="20"/>
              <w:jc w:val="right"/>
              <w:rPr>
                <w:color w:val="000000"/>
              </w:rPr>
            </w:pPr>
            <w:r w:rsidRPr="00B71204">
              <w:rPr>
                <w:color w:val="000000"/>
              </w:rPr>
              <w:t>12 000,0</w:t>
            </w:r>
          </w:p>
        </w:tc>
      </w:tr>
      <w:tr w:rsidR="00637B6C" w:rsidRPr="00B71204" w14:paraId="0F72629E" w14:textId="77777777" w:rsidTr="00637B6C">
        <w:trPr>
          <w:trHeight w:val="20"/>
        </w:trPr>
        <w:tc>
          <w:tcPr>
            <w:tcW w:w="3686" w:type="dxa"/>
            <w:shd w:val="clear" w:color="auto" w:fill="auto"/>
            <w:vAlign w:val="bottom"/>
          </w:tcPr>
          <w:p w14:paraId="3CAEF790" w14:textId="77777777" w:rsidR="00637B6C" w:rsidRPr="00B71204" w:rsidRDefault="00637B6C" w:rsidP="00637B6C">
            <w:pPr>
              <w:spacing w:after="20"/>
              <w:jc w:val="both"/>
              <w:rPr>
                <w:color w:val="000000"/>
              </w:rPr>
            </w:pPr>
            <w:r w:rsidRPr="00B71204">
              <w:rPr>
                <w:color w:val="000000"/>
              </w:rPr>
              <w:t>Государственная поддержка племенного животноводства</w:t>
            </w:r>
          </w:p>
        </w:tc>
        <w:tc>
          <w:tcPr>
            <w:tcW w:w="851" w:type="dxa"/>
            <w:shd w:val="clear" w:color="auto" w:fill="auto"/>
            <w:vAlign w:val="bottom"/>
          </w:tcPr>
          <w:p w14:paraId="1F5C26F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D50329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8B1A8A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2A06B7B" w14:textId="77777777" w:rsidR="00637B6C" w:rsidRPr="00B71204" w:rsidRDefault="00637B6C" w:rsidP="00637B6C">
            <w:pPr>
              <w:spacing w:after="20"/>
              <w:jc w:val="center"/>
              <w:rPr>
                <w:color w:val="000000"/>
              </w:rPr>
            </w:pPr>
            <w:r w:rsidRPr="00B71204">
              <w:rPr>
                <w:color w:val="000000"/>
              </w:rPr>
              <w:t>14 2 02 0000 0</w:t>
            </w:r>
          </w:p>
        </w:tc>
        <w:tc>
          <w:tcPr>
            <w:tcW w:w="708" w:type="dxa"/>
            <w:shd w:val="clear" w:color="auto" w:fill="auto"/>
            <w:vAlign w:val="bottom"/>
          </w:tcPr>
          <w:p w14:paraId="6F4832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D5FDB2" w14:textId="77777777" w:rsidR="00637B6C" w:rsidRPr="00B71204" w:rsidRDefault="00637B6C" w:rsidP="00637B6C">
            <w:pPr>
              <w:spacing w:after="20"/>
              <w:jc w:val="right"/>
              <w:rPr>
                <w:color w:val="000000"/>
              </w:rPr>
            </w:pPr>
            <w:r w:rsidRPr="00B71204">
              <w:rPr>
                <w:color w:val="000000"/>
              </w:rPr>
              <w:t>1 286 279,8</w:t>
            </w:r>
          </w:p>
        </w:tc>
      </w:tr>
      <w:tr w:rsidR="00637B6C" w:rsidRPr="00B71204" w14:paraId="37865754" w14:textId="77777777" w:rsidTr="00637B6C">
        <w:trPr>
          <w:trHeight w:val="20"/>
        </w:trPr>
        <w:tc>
          <w:tcPr>
            <w:tcW w:w="3686" w:type="dxa"/>
            <w:shd w:val="clear" w:color="auto" w:fill="auto"/>
            <w:vAlign w:val="bottom"/>
          </w:tcPr>
          <w:p w14:paraId="323E0FC8" w14:textId="77777777" w:rsidR="00637B6C" w:rsidRPr="00B71204" w:rsidRDefault="00637B6C" w:rsidP="00637B6C">
            <w:pPr>
              <w:spacing w:after="20"/>
              <w:jc w:val="both"/>
              <w:rPr>
                <w:color w:val="000000"/>
              </w:rPr>
            </w:pPr>
            <w:r w:rsidRPr="00B71204">
              <w:rPr>
                <w:color w:val="000000"/>
              </w:rPr>
              <w:t>Субсидии на поддержку племенного животноводства</w:t>
            </w:r>
          </w:p>
        </w:tc>
        <w:tc>
          <w:tcPr>
            <w:tcW w:w="851" w:type="dxa"/>
            <w:shd w:val="clear" w:color="auto" w:fill="auto"/>
            <w:vAlign w:val="bottom"/>
          </w:tcPr>
          <w:p w14:paraId="11F030F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6934E3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C2D8A8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A28F786" w14:textId="77777777" w:rsidR="00637B6C" w:rsidRPr="00B71204" w:rsidRDefault="00637B6C" w:rsidP="00637B6C">
            <w:pPr>
              <w:spacing w:after="20"/>
              <w:jc w:val="center"/>
              <w:rPr>
                <w:color w:val="000000"/>
              </w:rPr>
            </w:pPr>
            <w:r w:rsidRPr="00B71204">
              <w:rPr>
                <w:color w:val="000000"/>
              </w:rPr>
              <w:t>14 2 02 6042 0</w:t>
            </w:r>
          </w:p>
        </w:tc>
        <w:tc>
          <w:tcPr>
            <w:tcW w:w="708" w:type="dxa"/>
            <w:shd w:val="clear" w:color="auto" w:fill="auto"/>
            <w:vAlign w:val="bottom"/>
          </w:tcPr>
          <w:p w14:paraId="30ACA1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B3F336" w14:textId="77777777" w:rsidR="00637B6C" w:rsidRPr="00B71204" w:rsidRDefault="00637B6C" w:rsidP="00637B6C">
            <w:pPr>
              <w:spacing w:after="20"/>
              <w:jc w:val="right"/>
              <w:rPr>
                <w:color w:val="000000"/>
              </w:rPr>
            </w:pPr>
            <w:r w:rsidRPr="00B71204">
              <w:rPr>
                <w:color w:val="000000"/>
              </w:rPr>
              <w:t>1 286 279,8</w:t>
            </w:r>
          </w:p>
        </w:tc>
      </w:tr>
      <w:tr w:rsidR="00637B6C" w:rsidRPr="00B71204" w14:paraId="1A48B296" w14:textId="77777777" w:rsidTr="00637B6C">
        <w:trPr>
          <w:trHeight w:val="20"/>
        </w:trPr>
        <w:tc>
          <w:tcPr>
            <w:tcW w:w="3686" w:type="dxa"/>
            <w:shd w:val="clear" w:color="auto" w:fill="auto"/>
            <w:vAlign w:val="bottom"/>
          </w:tcPr>
          <w:p w14:paraId="37D0FCE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782ACB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B27D16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19A153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F2DD2C6" w14:textId="77777777" w:rsidR="00637B6C" w:rsidRPr="00B71204" w:rsidRDefault="00637B6C" w:rsidP="00637B6C">
            <w:pPr>
              <w:spacing w:after="20"/>
              <w:jc w:val="center"/>
              <w:rPr>
                <w:color w:val="000000"/>
              </w:rPr>
            </w:pPr>
            <w:r w:rsidRPr="00B71204">
              <w:rPr>
                <w:color w:val="000000"/>
              </w:rPr>
              <w:t>14 2 02 6042 0</w:t>
            </w:r>
          </w:p>
        </w:tc>
        <w:tc>
          <w:tcPr>
            <w:tcW w:w="708" w:type="dxa"/>
            <w:shd w:val="clear" w:color="auto" w:fill="auto"/>
            <w:vAlign w:val="bottom"/>
          </w:tcPr>
          <w:p w14:paraId="4BFBDB4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8193666" w14:textId="77777777" w:rsidR="00637B6C" w:rsidRPr="00B71204" w:rsidRDefault="00637B6C" w:rsidP="00637B6C">
            <w:pPr>
              <w:spacing w:after="20"/>
              <w:jc w:val="right"/>
              <w:rPr>
                <w:color w:val="000000"/>
              </w:rPr>
            </w:pPr>
            <w:r w:rsidRPr="00B71204">
              <w:rPr>
                <w:color w:val="000000"/>
              </w:rPr>
              <w:t>1 286 279,8</w:t>
            </w:r>
          </w:p>
        </w:tc>
      </w:tr>
      <w:tr w:rsidR="00637B6C" w:rsidRPr="00B71204" w14:paraId="7B86692A" w14:textId="77777777" w:rsidTr="00637B6C">
        <w:trPr>
          <w:trHeight w:val="20"/>
        </w:trPr>
        <w:tc>
          <w:tcPr>
            <w:tcW w:w="3686" w:type="dxa"/>
            <w:shd w:val="clear" w:color="auto" w:fill="auto"/>
            <w:vAlign w:val="bottom"/>
          </w:tcPr>
          <w:p w14:paraId="71F7DB90" w14:textId="77777777" w:rsidR="00637B6C" w:rsidRPr="00B71204" w:rsidRDefault="00637B6C" w:rsidP="00637B6C">
            <w:pPr>
              <w:spacing w:after="20"/>
              <w:jc w:val="both"/>
              <w:rPr>
                <w:color w:val="000000"/>
              </w:rPr>
            </w:pPr>
            <w:r w:rsidRPr="00B71204">
              <w:rPr>
                <w:color w:val="000000"/>
              </w:rPr>
              <w:t>Государственная поддержка животноводства</w:t>
            </w:r>
          </w:p>
        </w:tc>
        <w:tc>
          <w:tcPr>
            <w:tcW w:w="851" w:type="dxa"/>
            <w:shd w:val="clear" w:color="auto" w:fill="auto"/>
            <w:vAlign w:val="bottom"/>
          </w:tcPr>
          <w:p w14:paraId="4CAF108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31B117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07AFCE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9459DCF" w14:textId="77777777" w:rsidR="00637B6C" w:rsidRPr="00B71204" w:rsidRDefault="00637B6C" w:rsidP="00637B6C">
            <w:pPr>
              <w:spacing w:after="20"/>
              <w:jc w:val="center"/>
              <w:rPr>
                <w:color w:val="000000"/>
              </w:rPr>
            </w:pPr>
            <w:r w:rsidRPr="00B71204">
              <w:rPr>
                <w:color w:val="000000"/>
              </w:rPr>
              <w:t>14 2 06 0000 0</w:t>
            </w:r>
          </w:p>
        </w:tc>
        <w:tc>
          <w:tcPr>
            <w:tcW w:w="708" w:type="dxa"/>
            <w:shd w:val="clear" w:color="auto" w:fill="auto"/>
            <w:vAlign w:val="bottom"/>
          </w:tcPr>
          <w:p w14:paraId="3EC3F1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0E0944" w14:textId="77777777" w:rsidR="00637B6C" w:rsidRPr="00B71204" w:rsidRDefault="00637B6C" w:rsidP="00637B6C">
            <w:pPr>
              <w:spacing w:after="20"/>
              <w:jc w:val="right"/>
              <w:rPr>
                <w:color w:val="000000"/>
              </w:rPr>
            </w:pPr>
            <w:r w:rsidRPr="00B71204">
              <w:rPr>
                <w:color w:val="000000"/>
              </w:rPr>
              <w:t>52 605,7</w:t>
            </w:r>
          </w:p>
        </w:tc>
      </w:tr>
      <w:tr w:rsidR="00637B6C" w:rsidRPr="00B71204" w14:paraId="0798C1B0" w14:textId="77777777" w:rsidTr="00637B6C">
        <w:trPr>
          <w:trHeight w:val="20"/>
        </w:trPr>
        <w:tc>
          <w:tcPr>
            <w:tcW w:w="3686" w:type="dxa"/>
            <w:shd w:val="clear" w:color="auto" w:fill="auto"/>
            <w:vAlign w:val="bottom"/>
          </w:tcPr>
          <w:p w14:paraId="6E7D6D03" w14:textId="77777777" w:rsidR="00637B6C" w:rsidRPr="00B71204" w:rsidRDefault="00637B6C" w:rsidP="00637B6C">
            <w:pPr>
              <w:spacing w:after="20"/>
              <w:jc w:val="both"/>
              <w:rPr>
                <w:color w:val="000000"/>
              </w:rPr>
            </w:pPr>
            <w:r w:rsidRPr="00B71204">
              <w:rPr>
                <w:color w:val="000000"/>
              </w:rPr>
              <w:t>Субсидии на поддержку животноводства</w:t>
            </w:r>
          </w:p>
        </w:tc>
        <w:tc>
          <w:tcPr>
            <w:tcW w:w="851" w:type="dxa"/>
            <w:shd w:val="clear" w:color="auto" w:fill="auto"/>
            <w:vAlign w:val="bottom"/>
          </w:tcPr>
          <w:p w14:paraId="5CCBF69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7BED08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E517E5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768A027" w14:textId="77777777" w:rsidR="00637B6C" w:rsidRPr="00B71204" w:rsidRDefault="00637B6C" w:rsidP="00637B6C">
            <w:pPr>
              <w:spacing w:after="20"/>
              <w:jc w:val="center"/>
              <w:rPr>
                <w:color w:val="000000"/>
              </w:rPr>
            </w:pPr>
            <w:r w:rsidRPr="00B71204">
              <w:rPr>
                <w:color w:val="000000"/>
              </w:rPr>
              <w:t>14 2 06 6325 0</w:t>
            </w:r>
          </w:p>
        </w:tc>
        <w:tc>
          <w:tcPr>
            <w:tcW w:w="708" w:type="dxa"/>
            <w:shd w:val="clear" w:color="auto" w:fill="auto"/>
            <w:vAlign w:val="bottom"/>
          </w:tcPr>
          <w:p w14:paraId="33D4DC2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0D76F1" w14:textId="77777777" w:rsidR="00637B6C" w:rsidRPr="00B71204" w:rsidRDefault="00637B6C" w:rsidP="00637B6C">
            <w:pPr>
              <w:spacing w:after="20"/>
              <w:jc w:val="right"/>
              <w:rPr>
                <w:color w:val="000000"/>
              </w:rPr>
            </w:pPr>
            <w:r w:rsidRPr="00B71204">
              <w:rPr>
                <w:color w:val="000000"/>
              </w:rPr>
              <w:t>48 600,0</w:t>
            </w:r>
          </w:p>
        </w:tc>
      </w:tr>
      <w:tr w:rsidR="00637B6C" w:rsidRPr="00B71204" w14:paraId="5EEE8F8E" w14:textId="77777777" w:rsidTr="00637B6C">
        <w:trPr>
          <w:trHeight w:val="20"/>
        </w:trPr>
        <w:tc>
          <w:tcPr>
            <w:tcW w:w="3686" w:type="dxa"/>
            <w:shd w:val="clear" w:color="auto" w:fill="auto"/>
            <w:vAlign w:val="bottom"/>
          </w:tcPr>
          <w:p w14:paraId="0A4B3104"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1A4232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0E5213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1387F4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F7841B1" w14:textId="77777777" w:rsidR="00637B6C" w:rsidRPr="00B71204" w:rsidRDefault="00637B6C" w:rsidP="00637B6C">
            <w:pPr>
              <w:spacing w:after="20"/>
              <w:jc w:val="center"/>
              <w:rPr>
                <w:color w:val="000000"/>
              </w:rPr>
            </w:pPr>
            <w:r w:rsidRPr="00B71204">
              <w:rPr>
                <w:color w:val="000000"/>
              </w:rPr>
              <w:t>14 2 06 6325 0</w:t>
            </w:r>
          </w:p>
        </w:tc>
        <w:tc>
          <w:tcPr>
            <w:tcW w:w="708" w:type="dxa"/>
            <w:shd w:val="clear" w:color="auto" w:fill="auto"/>
            <w:vAlign w:val="bottom"/>
          </w:tcPr>
          <w:p w14:paraId="337CF29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B72D1FC" w14:textId="77777777" w:rsidR="00637B6C" w:rsidRPr="00B71204" w:rsidRDefault="00637B6C" w:rsidP="00637B6C">
            <w:pPr>
              <w:spacing w:after="20"/>
              <w:jc w:val="right"/>
              <w:rPr>
                <w:color w:val="000000"/>
              </w:rPr>
            </w:pPr>
            <w:r w:rsidRPr="00B71204">
              <w:rPr>
                <w:color w:val="000000"/>
              </w:rPr>
              <w:t>48 600,0</w:t>
            </w:r>
          </w:p>
        </w:tc>
      </w:tr>
      <w:tr w:rsidR="00637B6C" w:rsidRPr="00B71204" w14:paraId="0768FC32" w14:textId="77777777" w:rsidTr="00637B6C">
        <w:trPr>
          <w:trHeight w:val="20"/>
        </w:trPr>
        <w:tc>
          <w:tcPr>
            <w:tcW w:w="3686" w:type="dxa"/>
            <w:shd w:val="clear" w:color="auto" w:fill="auto"/>
            <w:vAlign w:val="bottom"/>
          </w:tcPr>
          <w:p w14:paraId="010620B8" w14:textId="77777777" w:rsidR="00637B6C" w:rsidRPr="00B71204" w:rsidRDefault="00637B6C" w:rsidP="00637B6C">
            <w:pPr>
              <w:spacing w:after="20"/>
              <w:jc w:val="both"/>
              <w:rPr>
                <w:color w:val="000000"/>
              </w:rPr>
            </w:pPr>
            <w:r w:rsidRPr="00B71204">
              <w:rPr>
                <w:color w:val="000000"/>
              </w:rPr>
              <w:t>Субсидии на возмещение части затрат, связанных с реализацией рыбоводными хозяйствами товарной рыбы и товарной икры осетровых видов</w:t>
            </w:r>
          </w:p>
        </w:tc>
        <w:tc>
          <w:tcPr>
            <w:tcW w:w="851" w:type="dxa"/>
            <w:shd w:val="clear" w:color="auto" w:fill="auto"/>
            <w:vAlign w:val="bottom"/>
          </w:tcPr>
          <w:p w14:paraId="6321D60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41DE58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9FB367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5649B6B" w14:textId="77777777" w:rsidR="00637B6C" w:rsidRPr="00B71204" w:rsidRDefault="00637B6C" w:rsidP="00637B6C">
            <w:pPr>
              <w:spacing w:after="20"/>
              <w:jc w:val="center"/>
              <w:rPr>
                <w:color w:val="000000"/>
              </w:rPr>
            </w:pPr>
            <w:r w:rsidRPr="00B71204">
              <w:rPr>
                <w:color w:val="000000"/>
              </w:rPr>
              <w:t>14 2 06 6560 0</w:t>
            </w:r>
          </w:p>
        </w:tc>
        <w:tc>
          <w:tcPr>
            <w:tcW w:w="708" w:type="dxa"/>
            <w:shd w:val="clear" w:color="auto" w:fill="auto"/>
            <w:vAlign w:val="bottom"/>
          </w:tcPr>
          <w:p w14:paraId="1FAB0F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8B9F40" w14:textId="77777777" w:rsidR="00637B6C" w:rsidRPr="00B71204" w:rsidRDefault="00637B6C" w:rsidP="00637B6C">
            <w:pPr>
              <w:spacing w:after="20"/>
              <w:jc w:val="right"/>
              <w:rPr>
                <w:color w:val="000000"/>
              </w:rPr>
            </w:pPr>
            <w:r w:rsidRPr="00B71204">
              <w:rPr>
                <w:color w:val="000000"/>
              </w:rPr>
              <w:t>4 005,7</w:t>
            </w:r>
          </w:p>
        </w:tc>
      </w:tr>
      <w:tr w:rsidR="00637B6C" w:rsidRPr="00B71204" w14:paraId="3295A2DF" w14:textId="77777777" w:rsidTr="00637B6C">
        <w:trPr>
          <w:trHeight w:val="20"/>
        </w:trPr>
        <w:tc>
          <w:tcPr>
            <w:tcW w:w="3686" w:type="dxa"/>
            <w:shd w:val="clear" w:color="auto" w:fill="auto"/>
            <w:vAlign w:val="bottom"/>
          </w:tcPr>
          <w:p w14:paraId="619FC88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9DBE70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439BCF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136B5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20A662A" w14:textId="77777777" w:rsidR="00637B6C" w:rsidRPr="00B71204" w:rsidRDefault="00637B6C" w:rsidP="00637B6C">
            <w:pPr>
              <w:spacing w:after="20"/>
              <w:jc w:val="center"/>
              <w:rPr>
                <w:color w:val="000000"/>
              </w:rPr>
            </w:pPr>
            <w:r w:rsidRPr="00B71204">
              <w:rPr>
                <w:color w:val="000000"/>
              </w:rPr>
              <w:t>14 2 06 6560 0</w:t>
            </w:r>
          </w:p>
        </w:tc>
        <w:tc>
          <w:tcPr>
            <w:tcW w:w="708" w:type="dxa"/>
            <w:shd w:val="clear" w:color="auto" w:fill="auto"/>
            <w:vAlign w:val="bottom"/>
          </w:tcPr>
          <w:p w14:paraId="53FE268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8182D7B" w14:textId="77777777" w:rsidR="00637B6C" w:rsidRPr="00B71204" w:rsidRDefault="00637B6C" w:rsidP="00637B6C">
            <w:pPr>
              <w:spacing w:after="20"/>
              <w:jc w:val="right"/>
              <w:rPr>
                <w:color w:val="000000"/>
              </w:rPr>
            </w:pPr>
            <w:r w:rsidRPr="00B71204">
              <w:rPr>
                <w:color w:val="000000"/>
              </w:rPr>
              <w:t>4 005,7</w:t>
            </w:r>
          </w:p>
        </w:tc>
      </w:tr>
      <w:tr w:rsidR="00637B6C" w:rsidRPr="00B71204" w14:paraId="168F71EF" w14:textId="77777777" w:rsidTr="00637B6C">
        <w:trPr>
          <w:trHeight w:val="20"/>
        </w:trPr>
        <w:tc>
          <w:tcPr>
            <w:tcW w:w="3686" w:type="dxa"/>
            <w:shd w:val="clear" w:color="auto" w:fill="auto"/>
            <w:vAlign w:val="bottom"/>
          </w:tcPr>
          <w:p w14:paraId="31962106" w14:textId="77777777" w:rsidR="00637B6C" w:rsidRPr="00B71204" w:rsidRDefault="00637B6C" w:rsidP="00637B6C">
            <w:pPr>
              <w:spacing w:after="20"/>
              <w:jc w:val="both"/>
              <w:rPr>
                <w:color w:val="000000"/>
              </w:rPr>
            </w:pPr>
            <w:r w:rsidRPr="00B71204">
              <w:rPr>
                <w:color w:val="000000"/>
              </w:rPr>
              <w:t>Государственная поддержка строительства объектов животноводства</w:t>
            </w:r>
          </w:p>
        </w:tc>
        <w:tc>
          <w:tcPr>
            <w:tcW w:w="851" w:type="dxa"/>
            <w:shd w:val="clear" w:color="auto" w:fill="auto"/>
            <w:vAlign w:val="bottom"/>
          </w:tcPr>
          <w:p w14:paraId="677DBF1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E19B6D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893BB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AC59A5F" w14:textId="77777777" w:rsidR="00637B6C" w:rsidRPr="00B71204" w:rsidRDefault="00637B6C" w:rsidP="00637B6C">
            <w:pPr>
              <w:spacing w:after="20"/>
              <w:jc w:val="center"/>
              <w:rPr>
                <w:color w:val="000000"/>
              </w:rPr>
            </w:pPr>
            <w:r w:rsidRPr="00B71204">
              <w:rPr>
                <w:color w:val="000000"/>
              </w:rPr>
              <w:t>14 2 07 0000 0</w:t>
            </w:r>
          </w:p>
        </w:tc>
        <w:tc>
          <w:tcPr>
            <w:tcW w:w="708" w:type="dxa"/>
            <w:shd w:val="clear" w:color="auto" w:fill="auto"/>
            <w:vAlign w:val="bottom"/>
          </w:tcPr>
          <w:p w14:paraId="09C031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28F017" w14:textId="77777777" w:rsidR="00637B6C" w:rsidRPr="00B71204" w:rsidRDefault="00637B6C" w:rsidP="00637B6C">
            <w:pPr>
              <w:spacing w:after="20"/>
              <w:jc w:val="right"/>
              <w:rPr>
                <w:color w:val="000000"/>
              </w:rPr>
            </w:pPr>
            <w:r w:rsidRPr="00B71204">
              <w:rPr>
                <w:color w:val="000000"/>
              </w:rPr>
              <w:t>89 389,9</w:t>
            </w:r>
          </w:p>
        </w:tc>
      </w:tr>
      <w:tr w:rsidR="00637B6C" w:rsidRPr="00B71204" w14:paraId="60BD15A4" w14:textId="77777777" w:rsidTr="00637B6C">
        <w:trPr>
          <w:trHeight w:val="20"/>
        </w:trPr>
        <w:tc>
          <w:tcPr>
            <w:tcW w:w="3686" w:type="dxa"/>
            <w:shd w:val="clear" w:color="auto" w:fill="auto"/>
            <w:vAlign w:val="bottom"/>
          </w:tcPr>
          <w:p w14:paraId="18128D8E"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на возмещение части затрат, связанных с выполнением работ по строительству коровников</w:t>
            </w:r>
          </w:p>
        </w:tc>
        <w:tc>
          <w:tcPr>
            <w:tcW w:w="851" w:type="dxa"/>
            <w:shd w:val="clear" w:color="auto" w:fill="auto"/>
            <w:vAlign w:val="bottom"/>
          </w:tcPr>
          <w:p w14:paraId="1ACD4F1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160CCC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9D8FF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CA8D91C" w14:textId="77777777" w:rsidR="00637B6C" w:rsidRPr="00B71204" w:rsidRDefault="00637B6C" w:rsidP="00637B6C">
            <w:pPr>
              <w:spacing w:after="20"/>
              <w:jc w:val="center"/>
              <w:rPr>
                <w:color w:val="000000"/>
              </w:rPr>
            </w:pPr>
            <w:r w:rsidRPr="00B71204">
              <w:rPr>
                <w:color w:val="000000"/>
              </w:rPr>
              <w:t>14 2 07 6316 0</w:t>
            </w:r>
          </w:p>
        </w:tc>
        <w:tc>
          <w:tcPr>
            <w:tcW w:w="708" w:type="dxa"/>
            <w:shd w:val="clear" w:color="auto" w:fill="auto"/>
            <w:vAlign w:val="bottom"/>
          </w:tcPr>
          <w:p w14:paraId="749DF3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A5410A" w14:textId="77777777" w:rsidR="00637B6C" w:rsidRPr="00B71204" w:rsidRDefault="00637B6C" w:rsidP="00637B6C">
            <w:pPr>
              <w:spacing w:after="20"/>
              <w:jc w:val="right"/>
              <w:rPr>
                <w:color w:val="000000"/>
              </w:rPr>
            </w:pPr>
            <w:r w:rsidRPr="00B71204">
              <w:rPr>
                <w:color w:val="000000"/>
              </w:rPr>
              <w:t>52 123,0</w:t>
            </w:r>
          </w:p>
        </w:tc>
      </w:tr>
      <w:tr w:rsidR="00637B6C" w:rsidRPr="00B71204" w14:paraId="22DE4A6C" w14:textId="77777777" w:rsidTr="00637B6C">
        <w:trPr>
          <w:trHeight w:val="20"/>
        </w:trPr>
        <w:tc>
          <w:tcPr>
            <w:tcW w:w="3686" w:type="dxa"/>
            <w:shd w:val="clear" w:color="auto" w:fill="auto"/>
            <w:vAlign w:val="bottom"/>
          </w:tcPr>
          <w:p w14:paraId="50F41BD4" w14:textId="77777777" w:rsidR="00637B6C" w:rsidRPr="00B71204" w:rsidRDefault="00637B6C" w:rsidP="00637B6C">
            <w:pPr>
              <w:spacing w:after="20"/>
              <w:jc w:val="both"/>
              <w:rPr>
                <w:color w:val="000000"/>
              </w:rPr>
            </w:pPr>
            <w:r w:rsidRPr="00B71204">
              <w:rPr>
                <w:color w:val="000000"/>
              </w:rPr>
              <w:lastRenderedPageBreak/>
              <w:t>Иные бюджетные ассигнования</w:t>
            </w:r>
          </w:p>
        </w:tc>
        <w:tc>
          <w:tcPr>
            <w:tcW w:w="851" w:type="dxa"/>
            <w:shd w:val="clear" w:color="auto" w:fill="auto"/>
            <w:vAlign w:val="bottom"/>
          </w:tcPr>
          <w:p w14:paraId="3FDC796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829E85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AC22FF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6B7B81B" w14:textId="77777777" w:rsidR="00637B6C" w:rsidRPr="00B71204" w:rsidRDefault="00637B6C" w:rsidP="00637B6C">
            <w:pPr>
              <w:spacing w:after="20"/>
              <w:jc w:val="center"/>
              <w:rPr>
                <w:color w:val="000000"/>
              </w:rPr>
            </w:pPr>
            <w:r w:rsidRPr="00B71204">
              <w:rPr>
                <w:color w:val="000000"/>
              </w:rPr>
              <w:t>14 2 07 6316 0</w:t>
            </w:r>
          </w:p>
        </w:tc>
        <w:tc>
          <w:tcPr>
            <w:tcW w:w="708" w:type="dxa"/>
            <w:shd w:val="clear" w:color="auto" w:fill="auto"/>
            <w:vAlign w:val="bottom"/>
          </w:tcPr>
          <w:p w14:paraId="211EAA5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078BC58" w14:textId="77777777" w:rsidR="00637B6C" w:rsidRPr="00B71204" w:rsidRDefault="00637B6C" w:rsidP="00637B6C">
            <w:pPr>
              <w:spacing w:after="20"/>
              <w:jc w:val="right"/>
              <w:rPr>
                <w:color w:val="000000"/>
              </w:rPr>
            </w:pPr>
            <w:r w:rsidRPr="00B71204">
              <w:rPr>
                <w:color w:val="000000"/>
              </w:rPr>
              <w:t>52 123,0</w:t>
            </w:r>
          </w:p>
        </w:tc>
      </w:tr>
      <w:tr w:rsidR="00637B6C" w:rsidRPr="00B71204" w14:paraId="6313F256" w14:textId="77777777" w:rsidTr="00637B6C">
        <w:trPr>
          <w:trHeight w:val="20"/>
        </w:trPr>
        <w:tc>
          <w:tcPr>
            <w:tcW w:w="3686" w:type="dxa"/>
            <w:shd w:val="clear" w:color="auto" w:fill="auto"/>
            <w:vAlign w:val="bottom"/>
          </w:tcPr>
          <w:p w14:paraId="44D9CB87"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c>
          <w:tcPr>
            <w:tcW w:w="851" w:type="dxa"/>
            <w:shd w:val="clear" w:color="auto" w:fill="auto"/>
            <w:vAlign w:val="bottom"/>
          </w:tcPr>
          <w:p w14:paraId="7261E00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FDC01D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63EC59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12FAFDD" w14:textId="77777777" w:rsidR="00637B6C" w:rsidRPr="00B71204" w:rsidRDefault="00637B6C" w:rsidP="00637B6C">
            <w:pPr>
              <w:spacing w:after="20"/>
              <w:jc w:val="center"/>
              <w:rPr>
                <w:color w:val="000000"/>
              </w:rPr>
            </w:pPr>
            <w:r w:rsidRPr="00B71204">
              <w:rPr>
                <w:color w:val="000000"/>
              </w:rPr>
              <w:t>14 2 07 6337 0</w:t>
            </w:r>
          </w:p>
        </w:tc>
        <w:tc>
          <w:tcPr>
            <w:tcW w:w="708" w:type="dxa"/>
            <w:shd w:val="clear" w:color="auto" w:fill="auto"/>
            <w:vAlign w:val="bottom"/>
          </w:tcPr>
          <w:p w14:paraId="2D7A81F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D96C13" w14:textId="77777777" w:rsidR="00637B6C" w:rsidRPr="00B71204" w:rsidRDefault="00637B6C" w:rsidP="00637B6C">
            <w:pPr>
              <w:spacing w:after="20"/>
              <w:jc w:val="right"/>
              <w:rPr>
                <w:color w:val="000000"/>
              </w:rPr>
            </w:pPr>
            <w:r w:rsidRPr="00B71204">
              <w:rPr>
                <w:color w:val="000000"/>
              </w:rPr>
              <w:t>37 266,9</w:t>
            </w:r>
          </w:p>
        </w:tc>
      </w:tr>
      <w:tr w:rsidR="00637B6C" w:rsidRPr="00B71204" w14:paraId="227D5037" w14:textId="77777777" w:rsidTr="00637B6C">
        <w:trPr>
          <w:trHeight w:val="20"/>
        </w:trPr>
        <w:tc>
          <w:tcPr>
            <w:tcW w:w="3686" w:type="dxa"/>
            <w:shd w:val="clear" w:color="auto" w:fill="auto"/>
            <w:vAlign w:val="bottom"/>
          </w:tcPr>
          <w:p w14:paraId="0F44BA7E"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AB320C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4FE5F0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D910B8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0740E69" w14:textId="77777777" w:rsidR="00637B6C" w:rsidRPr="00B71204" w:rsidRDefault="00637B6C" w:rsidP="00637B6C">
            <w:pPr>
              <w:spacing w:after="20"/>
              <w:jc w:val="center"/>
              <w:rPr>
                <w:color w:val="000000"/>
              </w:rPr>
            </w:pPr>
            <w:r w:rsidRPr="00B71204">
              <w:rPr>
                <w:color w:val="000000"/>
              </w:rPr>
              <w:t>14 2 07 6337 0</w:t>
            </w:r>
          </w:p>
        </w:tc>
        <w:tc>
          <w:tcPr>
            <w:tcW w:w="708" w:type="dxa"/>
            <w:shd w:val="clear" w:color="auto" w:fill="auto"/>
            <w:vAlign w:val="bottom"/>
          </w:tcPr>
          <w:p w14:paraId="0F59C03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12FD14E" w14:textId="77777777" w:rsidR="00637B6C" w:rsidRPr="00B71204" w:rsidRDefault="00637B6C" w:rsidP="00637B6C">
            <w:pPr>
              <w:spacing w:after="20"/>
              <w:jc w:val="right"/>
              <w:rPr>
                <w:color w:val="000000"/>
              </w:rPr>
            </w:pPr>
            <w:r w:rsidRPr="00B71204">
              <w:rPr>
                <w:color w:val="000000"/>
              </w:rPr>
              <w:t>37 266,9</w:t>
            </w:r>
          </w:p>
        </w:tc>
      </w:tr>
      <w:tr w:rsidR="00637B6C" w:rsidRPr="00B71204" w14:paraId="51974204" w14:textId="77777777" w:rsidTr="00637B6C">
        <w:trPr>
          <w:trHeight w:val="20"/>
        </w:trPr>
        <w:tc>
          <w:tcPr>
            <w:tcW w:w="3686" w:type="dxa"/>
            <w:shd w:val="clear" w:color="auto" w:fill="auto"/>
            <w:vAlign w:val="bottom"/>
          </w:tcPr>
          <w:p w14:paraId="3C7B0E45" w14:textId="77777777" w:rsidR="00637B6C" w:rsidRPr="00B71204" w:rsidRDefault="00637B6C" w:rsidP="00637B6C">
            <w:pPr>
              <w:spacing w:after="20"/>
              <w:jc w:val="both"/>
              <w:rPr>
                <w:color w:val="000000"/>
              </w:rPr>
            </w:pPr>
            <w:r w:rsidRPr="00B71204">
              <w:rPr>
                <w:color w:val="000000"/>
              </w:rPr>
              <w:t>Подпрограмма «Поддержка малых форм хозяйствования»</w:t>
            </w:r>
          </w:p>
        </w:tc>
        <w:tc>
          <w:tcPr>
            <w:tcW w:w="851" w:type="dxa"/>
            <w:shd w:val="clear" w:color="auto" w:fill="auto"/>
            <w:vAlign w:val="bottom"/>
          </w:tcPr>
          <w:p w14:paraId="57DF4C9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C890A3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05A2BB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E4BBA63" w14:textId="77777777" w:rsidR="00637B6C" w:rsidRPr="00B71204" w:rsidRDefault="00637B6C" w:rsidP="00637B6C">
            <w:pPr>
              <w:spacing w:after="20"/>
              <w:jc w:val="center"/>
              <w:rPr>
                <w:color w:val="000000"/>
              </w:rPr>
            </w:pPr>
            <w:r w:rsidRPr="00B71204">
              <w:rPr>
                <w:color w:val="000000"/>
              </w:rPr>
              <w:t>14 4 00 0000 0</w:t>
            </w:r>
          </w:p>
        </w:tc>
        <w:tc>
          <w:tcPr>
            <w:tcW w:w="708" w:type="dxa"/>
            <w:shd w:val="clear" w:color="auto" w:fill="auto"/>
            <w:vAlign w:val="bottom"/>
          </w:tcPr>
          <w:p w14:paraId="7A3A36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4C20E9" w14:textId="77777777" w:rsidR="00637B6C" w:rsidRPr="00B71204" w:rsidRDefault="00637B6C" w:rsidP="00637B6C">
            <w:pPr>
              <w:spacing w:after="20"/>
              <w:jc w:val="right"/>
              <w:rPr>
                <w:color w:val="000000"/>
              </w:rPr>
            </w:pPr>
            <w:r w:rsidRPr="00B71204">
              <w:rPr>
                <w:color w:val="000000"/>
              </w:rPr>
              <w:t>2 291 048,7</w:t>
            </w:r>
          </w:p>
        </w:tc>
      </w:tr>
      <w:tr w:rsidR="00637B6C" w:rsidRPr="00B71204" w14:paraId="2738AB69" w14:textId="77777777" w:rsidTr="00637B6C">
        <w:trPr>
          <w:trHeight w:val="20"/>
        </w:trPr>
        <w:tc>
          <w:tcPr>
            <w:tcW w:w="3686" w:type="dxa"/>
            <w:shd w:val="clear" w:color="auto" w:fill="auto"/>
            <w:vAlign w:val="bottom"/>
          </w:tcPr>
          <w:p w14:paraId="32CC7636" w14:textId="77777777" w:rsidR="00637B6C" w:rsidRPr="00B71204" w:rsidRDefault="00637B6C" w:rsidP="00637B6C">
            <w:pPr>
              <w:spacing w:after="20"/>
              <w:jc w:val="both"/>
              <w:rPr>
                <w:color w:val="000000"/>
              </w:rPr>
            </w:pPr>
            <w:r w:rsidRPr="00B71204">
              <w:rPr>
                <w:color w:val="000000"/>
              </w:rPr>
              <w:t>Поддержка сельскохозяйственных потребительских кооперативов</w:t>
            </w:r>
          </w:p>
        </w:tc>
        <w:tc>
          <w:tcPr>
            <w:tcW w:w="851" w:type="dxa"/>
            <w:shd w:val="clear" w:color="auto" w:fill="auto"/>
            <w:vAlign w:val="bottom"/>
          </w:tcPr>
          <w:p w14:paraId="68DFB88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9B6F4B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D83E3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4D6D2D7" w14:textId="77777777" w:rsidR="00637B6C" w:rsidRPr="00B71204" w:rsidRDefault="00637B6C" w:rsidP="00637B6C">
            <w:pPr>
              <w:spacing w:after="20"/>
              <w:jc w:val="center"/>
              <w:rPr>
                <w:color w:val="000000"/>
              </w:rPr>
            </w:pPr>
            <w:r w:rsidRPr="00B71204">
              <w:rPr>
                <w:color w:val="000000"/>
              </w:rPr>
              <w:t>14 4 05 0000 0</w:t>
            </w:r>
          </w:p>
        </w:tc>
        <w:tc>
          <w:tcPr>
            <w:tcW w:w="708" w:type="dxa"/>
            <w:shd w:val="clear" w:color="auto" w:fill="auto"/>
            <w:vAlign w:val="bottom"/>
          </w:tcPr>
          <w:p w14:paraId="006351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32F6F2" w14:textId="77777777" w:rsidR="00637B6C" w:rsidRPr="00B71204" w:rsidRDefault="00637B6C" w:rsidP="00637B6C">
            <w:pPr>
              <w:spacing w:after="20"/>
              <w:jc w:val="right"/>
              <w:rPr>
                <w:color w:val="000000"/>
              </w:rPr>
            </w:pPr>
            <w:r w:rsidRPr="00B71204">
              <w:rPr>
                <w:color w:val="000000"/>
              </w:rPr>
              <w:t>1 240 240,5</w:t>
            </w:r>
          </w:p>
        </w:tc>
      </w:tr>
      <w:tr w:rsidR="00637B6C" w:rsidRPr="00B71204" w14:paraId="43B0B662" w14:textId="77777777" w:rsidTr="00637B6C">
        <w:trPr>
          <w:trHeight w:val="20"/>
        </w:trPr>
        <w:tc>
          <w:tcPr>
            <w:tcW w:w="3686" w:type="dxa"/>
            <w:shd w:val="clear" w:color="auto" w:fill="auto"/>
            <w:vAlign w:val="bottom"/>
          </w:tcPr>
          <w:p w14:paraId="4414A8FF" w14:textId="77777777" w:rsidR="00637B6C" w:rsidRPr="00B71204" w:rsidRDefault="00637B6C" w:rsidP="00637B6C">
            <w:pPr>
              <w:spacing w:after="20"/>
              <w:jc w:val="both"/>
              <w:rPr>
                <w:color w:val="000000"/>
              </w:rPr>
            </w:pPr>
            <w:r w:rsidRPr="00B71204">
              <w:rPr>
                <w:color w:val="000000"/>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851" w:type="dxa"/>
            <w:shd w:val="clear" w:color="auto" w:fill="auto"/>
            <w:vAlign w:val="bottom"/>
          </w:tcPr>
          <w:p w14:paraId="67A40DE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BB6843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FB841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306D965" w14:textId="77777777" w:rsidR="00637B6C" w:rsidRPr="00B71204" w:rsidRDefault="00637B6C" w:rsidP="00637B6C">
            <w:pPr>
              <w:spacing w:after="20"/>
              <w:jc w:val="center"/>
              <w:rPr>
                <w:color w:val="000000"/>
              </w:rPr>
            </w:pPr>
            <w:r w:rsidRPr="00B71204">
              <w:rPr>
                <w:color w:val="000000"/>
              </w:rPr>
              <w:t>14 4 05 6317 0</w:t>
            </w:r>
          </w:p>
        </w:tc>
        <w:tc>
          <w:tcPr>
            <w:tcW w:w="708" w:type="dxa"/>
            <w:shd w:val="clear" w:color="auto" w:fill="auto"/>
            <w:vAlign w:val="bottom"/>
          </w:tcPr>
          <w:p w14:paraId="58CEC1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D95C25" w14:textId="77777777" w:rsidR="00637B6C" w:rsidRPr="00B71204" w:rsidRDefault="00637B6C" w:rsidP="00637B6C">
            <w:pPr>
              <w:spacing w:after="20"/>
              <w:jc w:val="right"/>
              <w:rPr>
                <w:color w:val="000000"/>
              </w:rPr>
            </w:pPr>
            <w:r w:rsidRPr="00B71204">
              <w:rPr>
                <w:color w:val="000000"/>
              </w:rPr>
              <w:t>30 000,0</w:t>
            </w:r>
          </w:p>
        </w:tc>
      </w:tr>
      <w:tr w:rsidR="00637B6C" w:rsidRPr="00B71204" w14:paraId="18023E78" w14:textId="77777777" w:rsidTr="00637B6C">
        <w:trPr>
          <w:trHeight w:val="20"/>
        </w:trPr>
        <w:tc>
          <w:tcPr>
            <w:tcW w:w="3686" w:type="dxa"/>
            <w:shd w:val="clear" w:color="auto" w:fill="auto"/>
            <w:vAlign w:val="bottom"/>
          </w:tcPr>
          <w:p w14:paraId="6D51974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E2487A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A75195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95ADCD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DD674E7" w14:textId="77777777" w:rsidR="00637B6C" w:rsidRPr="00B71204" w:rsidRDefault="00637B6C" w:rsidP="00637B6C">
            <w:pPr>
              <w:spacing w:after="20"/>
              <w:jc w:val="center"/>
              <w:rPr>
                <w:color w:val="000000"/>
              </w:rPr>
            </w:pPr>
            <w:r w:rsidRPr="00B71204">
              <w:rPr>
                <w:color w:val="000000"/>
              </w:rPr>
              <w:t>14 4 05 6317 0</w:t>
            </w:r>
          </w:p>
        </w:tc>
        <w:tc>
          <w:tcPr>
            <w:tcW w:w="708" w:type="dxa"/>
            <w:shd w:val="clear" w:color="auto" w:fill="auto"/>
            <w:vAlign w:val="bottom"/>
          </w:tcPr>
          <w:p w14:paraId="674F8B1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1990FDB" w14:textId="77777777" w:rsidR="00637B6C" w:rsidRPr="00B71204" w:rsidRDefault="00637B6C" w:rsidP="00637B6C">
            <w:pPr>
              <w:spacing w:after="20"/>
              <w:jc w:val="right"/>
              <w:rPr>
                <w:color w:val="000000"/>
              </w:rPr>
            </w:pPr>
            <w:r w:rsidRPr="00B71204">
              <w:rPr>
                <w:color w:val="000000"/>
              </w:rPr>
              <w:t>30 000,0</w:t>
            </w:r>
          </w:p>
        </w:tc>
      </w:tr>
      <w:tr w:rsidR="00637B6C" w:rsidRPr="00B71204" w14:paraId="42DBD0F7" w14:textId="77777777" w:rsidTr="00637B6C">
        <w:trPr>
          <w:trHeight w:val="20"/>
        </w:trPr>
        <w:tc>
          <w:tcPr>
            <w:tcW w:w="3686" w:type="dxa"/>
            <w:shd w:val="clear" w:color="auto" w:fill="auto"/>
            <w:vAlign w:val="bottom"/>
          </w:tcPr>
          <w:p w14:paraId="29234974" w14:textId="77777777" w:rsidR="00637B6C" w:rsidRPr="00B71204" w:rsidRDefault="00637B6C" w:rsidP="00637B6C">
            <w:pPr>
              <w:spacing w:after="20"/>
              <w:jc w:val="both"/>
              <w:rPr>
                <w:color w:val="000000"/>
              </w:rPr>
            </w:pPr>
            <w:r w:rsidRPr="00B71204">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851" w:type="dxa"/>
            <w:shd w:val="clear" w:color="auto" w:fill="auto"/>
            <w:vAlign w:val="bottom"/>
          </w:tcPr>
          <w:p w14:paraId="49C5A20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DE6044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3E8C1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691B4C3" w14:textId="77777777" w:rsidR="00637B6C" w:rsidRPr="00B71204" w:rsidRDefault="00637B6C" w:rsidP="00637B6C">
            <w:pPr>
              <w:spacing w:after="20"/>
              <w:jc w:val="center"/>
              <w:rPr>
                <w:color w:val="000000"/>
              </w:rPr>
            </w:pPr>
            <w:r w:rsidRPr="00B71204">
              <w:rPr>
                <w:color w:val="000000"/>
              </w:rPr>
              <w:t>14 4 05 6324 0</w:t>
            </w:r>
          </w:p>
        </w:tc>
        <w:tc>
          <w:tcPr>
            <w:tcW w:w="708" w:type="dxa"/>
            <w:shd w:val="clear" w:color="auto" w:fill="auto"/>
            <w:vAlign w:val="bottom"/>
          </w:tcPr>
          <w:p w14:paraId="5ED0653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C80103" w14:textId="77777777" w:rsidR="00637B6C" w:rsidRPr="00B71204" w:rsidRDefault="00637B6C" w:rsidP="00637B6C">
            <w:pPr>
              <w:spacing w:after="20"/>
              <w:jc w:val="right"/>
              <w:rPr>
                <w:color w:val="000000"/>
              </w:rPr>
            </w:pPr>
            <w:r w:rsidRPr="00B71204">
              <w:rPr>
                <w:color w:val="000000"/>
              </w:rPr>
              <w:t>30 000,0</w:t>
            </w:r>
          </w:p>
        </w:tc>
      </w:tr>
      <w:tr w:rsidR="00637B6C" w:rsidRPr="00B71204" w14:paraId="4C5F1FC6" w14:textId="77777777" w:rsidTr="00637B6C">
        <w:trPr>
          <w:trHeight w:val="20"/>
        </w:trPr>
        <w:tc>
          <w:tcPr>
            <w:tcW w:w="3686" w:type="dxa"/>
            <w:shd w:val="clear" w:color="auto" w:fill="auto"/>
            <w:vAlign w:val="bottom"/>
          </w:tcPr>
          <w:p w14:paraId="05EC7DC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CA12FC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EB2B6E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91F1B4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9653898" w14:textId="77777777" w:rsidR="00637B6C" w:rsidRPr="00B71204" w:rsidRDefault="00637B6C" w:rsidP="00637B6C">
            <w:pPr>
              <w:spacing w:after="20"/>
              <w:jc w:val="center"/>
              <w:rPr>
                <w:color w:val="000000"/>
              </w:rPr>
            </w:pPr>
            <w:r w:rsidRPr="00B71204">
              <w:rPr>
                <w:color w:val="000000"/>
              </w:rPr>
              <w:t>14 4 05 6324 0</w:t>
            </w:r>
          </w:p>
        </w:tc>
        <w:tc>
          <w:tcPr>
            <w:tcW w:w="708" w:type="dxa"/>
            <w:shd w:val="clear" w:color="auto" w:fill="auto"/>
            <w:vAlign w:val="bottom"/>
          </w:tcPr>
          <w:p w14:paraId="1B3910F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74C7CDD" w14:textId="77777777" w:rsidR="00637B6C" w:rsidRPr="00B71204" w:rsidRDefault="00637B6C" w:rsidP="00637B6C">
            <w:pPr>
              <w:spacing w:after="20"/>
              <w:jc w:val="right"/>
              <w:rPr>
                <w:color w:val="000000"/>
              </w:rPr>
            </w:pPr>
            <w:r w:rsidRPr="00B71204">
              <w:rPr>
                <w:color w:val="000000"/>
              </w:rPr>
              <w:t>30 000,0</w:t>
            </w:r>
          </w:p>
        </w:tc>
      </w:tr>
      <w:tr w:rsidR="00637B6C" w:rsidRPr="00B71204" w14:paraId="1F1B1DC3" w14:textId="77777777" w:rsidTr="00637B6C">
        <w:trPr>
          <w:trHeight w:val="20"/>
        </w:trPr>
        <w:tc>
          <w:tcPr>
            <w:tcW w:w="3686" w:type="dxa"/>
            <w:shd w:val="clear" w:color="auto" w:fill="auto"/>
            <w:vAlign w:val="bottom"/>
          </w:tcPr>
          <w:p w14:paraId="7852C193" w14:textId="77777777" w:rsidR="00637B6C" w:rsidRPr="00B71204" w:rsidRDefault="00637B6C" w:rsidP="00637B6C">
            <w:pPr>
              <w:spacing w:after="20"/>
              <w:jc w:val="both"/>
              <w:rPr>
                <w:color w:val="000000"/>
              </w:rPr>
            </w:pPr>
            <w:r w:rsidRPr="00B71204">
              <w:rPr>
                <w:color w:val="000000"/>
              </w:rPr>
              <w:t>Субсидии организациям потребительской кооперации на финансовое обеспечение (возмещение) затрат, связанных с осуществлением деятельности</w:t>
            </w:r>
          </w:p>
        </w:tc>
        <w:tc>
          <w:tcPr>
            <w:tcW w:w="851" w:type="dxa"/>
            <w:shd w:val="clear" w:color="auto" w:fill="auto"/>
            <w:vAlign w:val="bottom"/>
          </w:tcPr>
          <w:p w14:paraId="19D90BA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6A0EB3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66BBBB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E0D8AE2" w14:textId="77777777" w:rsidR="00637B6C" w:rsidRPr="00B71204" w:rsidRDefault="00637B6C" w:rsidP="00637B6C">
            <w:pPr>
              <w:spacing w:after="20"/>
              <w:jc w:val="center"/>
              <w:rPr>
                <w:color w:val="000000"/>
              </w:rPr>
            </w:pPr>
            <w:r w:rsidRPr="00B71204">
              <w:rPr>
                <w:color w:val="000000"/>
              </w:rPr>
              <w:t>14 4 05 6326 0</w:t>
            </w:r>
          </w:p>
        </w:tc>
        <w:tc>
          <w:tcPr>
            <w:tcW w:w="708" w:type="dxa"/>
            <w:shd w:val="clear" w:color="auto" w:fill="auto"/>
            <w:vAlign w:val="bottom"/>
          </w:tcPr>
          <w:p w14:paraId="689608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DB5364" w14:textId="77777777" w:rsidR="00637B6C" w:rsidRPr="00B71204" w:rsidRDefault="00637B6C" w:rsidP="00637B6C">
            <w:pPr>
              <w:spacing w:after="20"/>
              <w:jc w:val="right"/>
              <w:rPr>
                <w:color w:val="000000"/>
              </w:rPr>
            </w:pPr>
            <w:r w:rsidRPr="00B71204">
              <w:rPr>
                <w:color w:val="000000"/>
              </w:rPr>
              <w:t>62 996,3</w:t>
            </w:r>
          </w:p>
        </w:tc>
      </w:tr>
      <w:tr w:rsidR="00637B6C" w:rsidRPr="00B71204" w14:paraId="626DBE85" w14:textId="77777777" w:rsidTr="00637B6C">
        <w:trPr>
          <w:trHeight w:val="20"/>
        </w:trPr>
        <w:tc>
          <w:tcPr>
            <w:tcW w:w="3686" w:type="dxa"/>
            <w:shd w:val="clear" w:color="auto" w:fill="auto"/>
            <w:vAlign w:val="bottom"/>
          </w:tcPr>
          <w:p w14:paraId="6E51940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AA9011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09B0DA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767415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F419A1D" w14:textId="77777777" w:rsidR="00637B6C" w:rsidRPr="00B71204" w:rsidRDefault="00637B6C" w:rsidP="00637B6C">
            <w:pPr>
              <w:spacing w:after="20"/>
              <w:jc w:val="center"/>
              <w:rPr>
                <w:color w:val="000000"/>
              </w:rPr>
            </w:pPr>
            <w:r w:rsidRPr="00B71204">
              <w:rPr>
                <w:color w:val="000000"/>
              </w:rPr>
              <w:t>14 4 05 6326 0</w:t>
            </w:r>
          </w:p>
        </w:tc>
        <w:tc>
          <w:tcPr>
            <w:tcW w:w="708" w:type="dxa"/>
            <w:shd w:val="clear" w:color="auto" w:fill="auto"/>
            <w:vAlign w:val="bottom"/>
          </w:tcPr>
          <w:p w14:paraId="12C234A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F6A0C7C" w14:textId="77777777" w:rsidR="00637B6C" w:rsidRPr="00B71204" w:rsidRDefault="00637B6C" w:rsidP="00637B6C">
            <w:pPr>
              <w:spacing w:after="20"/>
              <w:jc w:val="right"/>
              <w:rPr>
                <w:color w:val="000000"/>
              </w:rPr>
            </w:pPr>
            <w:r w:rsidRPr="00B71204">
              <w:rPr>
                <w:color w:val="000000"/>
              </w:rPr>
              <w:t>62 996,3</w:t>
            </w:r>
          </w:p>
        </w:tc>
      </w:tr>
      <w:tr w:rsidR="00637B6C" w:rsidRPr="00B71204" w14:paraId="389B1262" w14:textId="77777777" w:rsidTr="00637B6C">
        <w:trPr>
          <w:trHeight w:val="20"/>
        </w:trPr>
        <w:tc>
          <w:tcPr>
            <w:tcW w:w="3686" w:type="dxa"/>
            <w:shd w:val="clear" w:color="auto" w:fill="auto"/>
            <w:vAlign w:val="bottom"/>
          </w:tcPr>
          <w:p w14:paraId="2732ED7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стимулирование развития приоритетных подотраслей агропромышленного комплекса и развитие малых форм хозяйствования</w:t>
            </w:r>
          </w:p>
        </w:tc>
        <w:tc>
          <w:tcPr>
            <w:tcW w:w="851" w:type="dxa"/>
            <w:shd w:val="clear" w:color="auto" w:fill="auto"/>
            <w:vAlign w:val="bottom"/>
          </w:tcPr>
          <w:p w14:paraId="67CD302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5BCD8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8CD772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D605D97" w14:textId="77777777" w:rsidR="00637B6C" w:rsidRPr="00B71204" w:rsidRDefault="00637B6C" w:rsidP="00637B6C">
            <w:pPr>
              <w:spacing w:after="20"/>
              <w:jc w:val="center"/>
              <w:rPr>
                <w:color w:val="000000"/>
              </w:rPr>
            </w:pPr>
            <w:r w:rsidRPr="00B71204">
              <w:rPr>
                <w:color w:val="000000"/>
              </w:rPr>
              <w:t>14 4 05 R502 0</w:t>
            </w:r>
          </w:p>
        </w:tc>
        <w:tc>
          <w:tcPr>
            <w:tcW w:w="708" w:type="dxa"/>
            <w:shd w:val="clear" w:color="auto" w:fill="auto"/>
            <w:vAlign w:val="bottom"/>
          </w:tcPr>
          <w:p w14:paraId="74F36F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F64AA9" w14:textId="77777777" w:rsidR="00637B6C" w:rsidRPr="00B71204" w:rsidRDefault="00637B6C" w:rsidP="00637B6C">
            <w:pPr>
              <w:spacing w:after="20"/>
              <w:jc w:val="right"/>
              <w:rPr>
                <w:color w:val="000000"/>
              </w:rPr>
            </w:pPr>
            <w:r w:rsidRPr="00B71204">
              <w:rPr>
                <w:color w:val="000000"/>
              </w:rPr>
              <w:t>1 117 244,2</w:t>
            </w:r>
          </w:p>
        </w:tc>
      </w:tr>
      <w:tr w:rsidR="00637B6C" w:rsidRPr="00B71204" w14:paraId="5D1666C2" w14:textId="77777777" w:rsidTr="00637B6C">
        <w:trPr>
          <w:trHeight w:val="20"/>
        </w:trPr>
        <w:tc>
          <w:tcPr>
            <w:tcW w:w="3686" w:type="dxa"/>
            <w:shd w:val="clear" w:color="auto" w:fill="auto"/>
            <w:vAlign w:val="bottom"/>
          </w:tcPr>
          <w:p w14:paraId="301CFD0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3242E6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E14904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5F0382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BA819B3" w14:textId="77777777" w:rsidR="00637B6C" w:rsidRPr="00B71204" w:rsidRDefault="00637B6C" w:rsidP="00637B6C">
            <w:pPr>
              <w:spacing w:after="20"/>
              <w:jc w:val="center"/>
              <w:rPr>
                <w:color w:val="000000"/>
              </w:rPr>
            </w:pPr>
            <w:r w:rsidRPr="00B71204">
              <w:rPr>
                <w:color w:val="000000"/>
              </w:rPr>
              <w:t>14 4 05 R502 0</w:t>
            </w:r>
          </w:p>
        </w:tc>
        <w:tc>
          <w:tcPr>
            <w:tcW w:w="708" w:type="dxa"/>
            <w:shd w:val="clear" w:color="auto" w:fill="auto"/>
            <w:vAlign w:val="bottom"/>
          </w:tcPr>
          <w:p w14:paraId="1AEEAB8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13799DC" w14:textId="77777777" w:rsidR="00637B6C" w:rsidRPr="00B71204" w:rsidRDefault="00637B6C" w:rsidP="00637B6C">
            <w:pPr>
              <w:spacing w:after="20"/>
              <w:jc w:val="right"/>
              <w:rPr>
                <w:color w:val="000000"/>
              </w:rPr>
            </w:pPr>
            <w:r w:rsidRPr="00B71204">
              <w:rPr>
                <w:color w:val="000000"/>
              </w:rPr>
              <w:t>1 117 244,2</w:t>
            </w:r>
          </w:p>
        </w:tc>
      </w:tr>
      <w:tr w:rsidR="00637B6C" w:rsidRPr="00B71204" w14:paraId="39ED3D44" w14:textId="77777777" w:rsidTr="00637B6C">
        <w:trPr>
          <w:trHeight w:val="20"/>
        </w:trPr>
        <w:tc>
          <w:tcPr>
            <w:tcW w:w="3686" w:type="dxa"/>
            <w:shd w:val="clear" w:color="auto" w:fill="auto"/>
            <w:vAlign w:val="bottom"/>
          </w:tcPr>
          <w:p w14:paraId="3F711883" w14:textId="77777777" w:rsidR="00637B6C" w:rsidRPr="00B71204" w:rsidRDefault="00637B6C" w:rsidP="00637B6C">
            <w:pPr>
              <w:spacing w:after="20"/>
              <w:jc w:val="both"/>
              <w:rPr>
                <w:color w:val="000000"/>
              </w:rPr>
            </w:pPr>
            <w:r w:rsidRPr="00B71204">
              <w:rPr>
                <w:color w:val="000000"/>
              </w:rPr>
              <w:t>Поддержка граждан, ведущих личное подсобное хозяйство</w:t>
            </w:r>
          </w:p>
        </w:tc>
        <w:tc>
          <w:tcPr>
            <w:tcW w:w="851" w:type="dxa"/>
            <w:shd w:val="clear" w:color="auto" w:fill="auto"/>
            <w:vAlign w:val="bottom"/>
          </w:tcPr>
          <w:p w14:paraId="70C632F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E9E956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D6A8E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A1A4B9B" w14:textId="77777777" w:rsidR="00637B6C" w:rsidRPr="00B71204" w:rsidRDefault="00637B6C" w:rsidP="00637B6C">
            <w:pPr>
              <w:spacing w:after="20"/>
              <w:jc w:val="center"/>
              <w:rPr>
                <w:color w:val="000000"/>
              </w:rPr>
            </w:pPr>
            <w:r w:rsidRPr="00B71204">
              <w:rPr>
                <w:color w:val="000000"/>
              </w:rPr>
              <w:t>14 4 06 0000 0</w:t>
            </w:r>
          </w:p>
        </w:tc>
        <w:tc>
          <w:tcPr>
            <w:tcW w:w="708" w:type="dxa"/>
            <w:shd w:val="clear" w:color="auto" w:fill="auto"/>
            <w:vAlign w:val="bottom"/>
          </w:tcPr>
          <w:p w14:paraId="3DD361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43324A" w14:textId="77777777" w:rsidR="00637B6C" w:rsidRPr="00B71204" w:rsidRDefault="00637B6C" w:rsidP="00637B6C">
            <w:pPr>
              <w:spacing w:after="20"/>
              <w:jc w:val="right"/>
              <w:rPr>
                <w:color w:val="000000"/>
              </w:rPr>
            </w:pPr>
            <w:r w:rsidRPr="00B71204">
              <w:rPr>
                <w:color w:val="000000"/>
              </w:rPr>
              <w:t>425 679,2</w:t>
            </w:r>
          </w:p>
        </w:tc>
      </w:tr>
      <w:tr w:rsidR="00637B6C" w:rsidRPr="00B71204" w14:paraId="01F052F2" w14:textId="77777777" w:rsidTr="00637B6C">
        <w:trPr>
          <w:trHeight w:val="20"/>
        </w:trPr>
        <w:tc>
          <w:tcPr>
            <w:tcW w:w="3686" w:type="dxa"/>
            <w:shd w:val="clear" w:color="auto" w:fill="auto"/>
            <w:vAlign w:val="bottom"/>
          </w:tcPr>
          <w:p w14:paraId="5D542142" w14:textId="77777777" w:rsidR="00637B6C" w:rsidRPr="00B71204" w:rsidRDefault="00637B6C" w:rsidP="00637B6C">
            <w:pPr>
              <w:spacing w:after="20"/>
              <w:jc w:val="both"/>
              <w:rPr>
                <w:color w:val="000000"/>
              </w:rPr>
            </w:pPr>
            <w:r w:rsidRPr="00B71204">
              <w:rPr>
                <w:color w:val="000000"/>
              </w:rPr>
              <w:lastRenderedPageBreak/>
              <w:t>Субсидии гражданам, ведущим личное подсобное хозяйство, на возмещение части затрат на строительство мини-ферм молочного направления</w:t>
            </w:r>
          </w:p>
        </w:tc>
        <w:tc>
          <w:tcPr>
            <w:tcW w:w="851" w:type="dxa"/>
            <w:shd w:val="clear" w:color="auto" w:fill="auto"/>
            <w:vAlign w:val="bottom"/>
          </w:tcPr>
          <w:p w14:paraId="7F8CCCB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796B6B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BEB63E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064EA04" w14:textId="77777777" w:rsidR="00637B6C" w:rsidRPr="00B71204" w:rsidRDefault="00637B6C" w:rsidP="00637B6C">
            <w:pPr>
              <w:spacing w:after="20"/>
              <w:jc w:val="center"/>
              <w:rPr>
                <w:color w:val="000000"/>
              </w:rPr>
            </w:pPr>
            <w:r w:rsidRPr="00B71204">
              <w:rPr>
                <w:color w:val="000000"/>
              </w:rPr>
              <w:t>14 4 06 6327 0</w:t>
            </w:r>
          </w:p>
        </w:tc>
        <w:tc>
          <w:tcPr>
            <w:tcW w:w="708" w:type="dxa"/>
            <w:shd w:val="clear" w:color="auto" w:fill="auto"/>
            <w:vAlign w:val="bottom"/>
          </w:tcPr>
          <w:p w14:paraId="5A7265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A92B55" w14:textId="77777777" w:rsidR="00637B6C" w:rsidRPr="00B71204" w:rsidRDefault="00637B6C" w:rsidP="00637B6C">
            <w:pPr>
              <w:spacing w:after="20"/>
              <w:jc w:val="right"/>
              <w:rPr>
                <w:color w:val="000000"/>
              </w:rPr>
            </w:pPr>
            <w:r w:rsidRPr="00B71204">
              <w:rPr>
                <w:color w:val="000000"/>
              </w:rPr>
              <w:t>79 933,3</w:t>
            </w:r>
          </w:p>
        </w:tc>
      </w:tr>
      <w:tr w:rsidR="00637B6C" w:rsidRPr="00B71204" w14:paraId="4C060E67" w14:textId="77777777" w:rsidTr="00637B6C">
        <w:trPr>
          <w:trHeight w:val="20"/>
        </w:trPr>
        <w:tc>
          <w:tcPr>
            <w:tcW w:w="3686" w:type="dxa"/>
            <w:shd w:val="clear" w:color="auto" w:fill="auto"/>
            <w:vAlign w:val="bottom"/>
          </w:tcPr>
          <w:p w14:paraId="7BAAB32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EA7C39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506B83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DD6F43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A62FB8E" w14:textId="77777777" w:rsidR="00637B6C" w:rsidRPr="00B71204" w:rsidRDefault="00637B6C" w:rsidP="00637B6C">
            <w:pPr>
              <w:spacing w:after="20"/>
              <w:jc w:val="center"/>
              <w:rPr>
                <w:color w:val="000000"/>
              </w:rPr>
            </w:pPr>
            <w:r w:rsidRPr="00B71204">
              <w:rPr>
                <w:color w:val="000000"/>
              </w:rPr>
              <w:t>14 4 06 6327 0</w:t>
            </w:r>
          </w:p>
        </w:tc>
        <w:tc>
          <w:tcPr>
            <w:tcW w:w="708" w:type="dxa"/>
            <w:shd w:val="clear" w:color="auto" w:fill="auto"/>
            <w:vAlign w:val="bottom"/>
          </w:tcPr>
          <w:p w14:paraId="525944C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5B1AB51" w14:textId="77777777" w:rsidR="00637B6C" w:rsidRPr="00B71204" w:rsidRDefault="00637B6C" w:rsidP="00637B6C">
            <w:pPr>
              <w:spacing w:after="20"/>
              <w:jc w:val="right"/>
              <w:rPr>
                <w:color w:val="000000"/>
              </w:rPr>
            </w:pPr>
            <w:r w:rsidRPr="00B71204">
              <w:rPr>
                <w:color w:val="000000"/>
              </w:rPr>
              <w:t>79 933,3</w:t>
            </w:r>
          </w:p>
        </w:tc>
      </w:tr>
      <w:tr w:rsidR="00637B6C" w:rsidRPr="00B71204" w14:paraId="5A3DDAAA" w14:textId="77777777" w:rsidTr="00637B6C">
        <w:trPr>
          <w:trHeight w:val="20"/>
        </w:trPr>
        <w:tc>
          <w:tcPr>
            <w:tcW w:w="3686" w:type="dxa"/>
            <w:shd w:val="clear" w:color="auto" w:fill="auto"/>
            <w:vAlign w:val="bottom"/>
          </w:tcPr>
          <w:p w14:paraId="1F63664D" w14:textId="77777777" w:rsidR="00637B6C" w:rsidRPr="00B71204" w:rsidRDefault="00637B6C" w:rsidP="00637B6C">
            <w:pPr>
              <w:spacing w:after="20"/>
              <w:jc w:val="both"/>
              <w:rPr>
                <w:color w:val="000000"/>
              </w:rPr>
            </w:pPr>
            <w:r w:rsidRPr="00B71204">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851" w:type="dxa"/>
            <w:shd w:val="clear" w:color="auto" w:fill="auto"/>
            <w:vAlign w:val="bottom"/>
          </w:tcPr>
          <w:p w14:paraId="43586C7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246F36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6F51AF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417B644" w14:textId="77777777" w:rsidR="00637B6C" w:rsidRPr="00B71204" w:rsidRDefault="00637B6C" w:rsidP="00637B6C">
            <w:pPr>
              <w:spacing w:after="20"/>
              <w:jc w:val="center"/>
              <w:rPr>
                <w:color w:val="000000"/>
              </w:rPr>
            </w:pPr>
            <w:r w:rsidRPr="00B71204">
              <w:rPr>
                <w:color w:val="000000"/>
              </w:rPr>
              <w:t>14 4 06 6329 0</w:t>
            </w:r>
          </w:p>
        </w:tc>
        <w:tc>
          <w:tcPr>
            <w:tcW w:w="708" w:type="dxa"/>
            <w:shd w:val="clear" w:color="auto" w:fill="auto"/>
            <w:vAlign w:val="bottom"/>
          </w:tcPr>
          <w:p w14:paraId="7CB82E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D58436" w14:textId="77777777" w:rsidR="00637B6C" w:rsidRPr="00B71204" w:rsidRDefault="00637B6C" w:rsidP="00637B6C">
            <w:pPr>
              <w:spacing w:after="20"/>
              <w:jc w:val="right"/>
              <w:rPr>
                <w:color w:val="000000"/>
              </w:rPr>
            </w:pPr>
            <w:r w:rsidRPr="00B71204">
              <w:rPr>
                <w:color w:val="000000"/>
              </w:rPr>
              <w:t>5 438,0</w:t>
            </w:r>
          </w:p>
        </w:tc>
      </w:tr>
      <w:tr w:rsidR="00637B6C" w:rsidRPr="00B71204" w14:paraId="24FE881F" w14:textId="77777777" w:rsidTr="00637B6C">
        <w:trPr>
          <w:trHeight w:val="20"/>
        </w:trPr>
        <w:tc>
          <w:tcPr>
            <w:tcW w:w="3686" w:type="dxa"/>
            <w:shd w:val="clear" w:color="auto" w:fill="auto"/>
            <w:vAlign w:val="bottom"/>
          </w:tcPr>
          <w:p w14:paraId="11FA9DC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684867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52801B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AD5911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E2BABCB" w14:textId="77777777" w:rsidR="00637B6C" w:rsidRPr="00B71204" w:rsidRDefault="00637B6C" w:rsidP="00637B6C">
            <w:pPr>
              <w:spacing w:after="20"/>
              <w:jc w:val="center"/>
              <w:rPr>
                <w:color w:val="000000"/>
              </w:rPr>
            </w:pPr>
            <w:r w:rsidRPr="00B71204">
              <w:rPr>
                <w:color w:val="000000"/>
              </w:rPr>
              <w:t>14 4 06 6329 0</w:t>
            </w:r>
          </w:p>
        </w:tc>
        <w:tc>
          <w:tcPr>
            <w:tcW w:w="708" w:type="dxa"/>
            <w:shd w:val="clear" w:color="auto" w:fill="auto"/>
            <w:vAlign w:val="bottom"/>
          </w:tcPr>
          <w:p w14:paraId="7C6A6A6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981D614" w14:textId="77777777" w:rsidR="00637B6C" w:rsidRPr="00B71204" w:rsidRDefault="00637B6C" w:rsidP="00637B6C">
            <w:pPr>
              <w:spacing w:after="20"/>
              <w:jc w:val="right"/>
              <w:rPr>
                <w:color w:val="000000"/>
              </w:rPr>
            </w:pPr>
            <w:r w:rsidRPr="00B71204">
              <w:rPr>
                <w:color w:val="000000"/>
              </w:rPr>
              <w:t>5 438,0</w:t>
            </w:r>
          </w:p>
        </w:tc>
      </w:tr>
      <w:tr w:rsidR="00637B6C" w:rsidRPr="00B71204" w14:paraId="46760CD7" w14:textId="77777777" w:rsidTr="00637B6C">
        <w:trPr>
          <w:trHeight w:val="20"/>
        </w:trPr>
        <w:tc>
          <w:tcPr>
            <w:tcW w:w="3686" w:type="dxa"/>
            <w:shd w:val="clear" w:color="auto" w:fill="auto"/>
            <w:vAlign w:val="bottom"/>
          </w:tcPr>
          <w:p w14:paraId="53B8D258" w14:textId="77777777" w:rsidR="00637B6C" w:rsidRPr="00B71204" w:rsidRDefault="00637B6C" w:rsidP="00637B6C">
            <w:pPr>
              <w:spacing w:after="20"/>
              <w:jc w:val="both"/>
              <w:rPr>
                <w:color w:val="000000"/>
              </w:rPr>
            </w:pPr>
            <w:r w:rsidRPr="00B71204">
              <w:rPr>
                <w:color w:val="000000"/>
              </w:rPr>
              <w:t>Субсидии гражданам, ведущим личное подсобное хозяйство, на возмещение части затрат на содержание кобыл старше трех лет</w:t>
            </w:r>
          </w:p>
        </w:tc>
        <w:tc>
          <w:tcPr>
            <w:tcW w:w="851" w:type="dxa"/>
            <w:shd w:val="clear" w:color="auto" w:fill="auto"/>
            <w:vAlign w:val="bottom"/>
          </w:tcPr>
          <w:p w14:paraId="746A65F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0D59E9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E3146F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37B67B7" w14:textId="77777777" w:rsidR="00637B6C" w:rsidRPr="00B71204" w:rsidRDefault="00637B6C" w:rsidP="00637B6C">
            <w:pPr>
              <w:spacing w:after="20"/>
              <w:jc w:val="center"/>
              <w:rPr>
                <w:color w:val="000000"/>
              </w:rPr>
            </w:pPr>
            <w:r w:rsidRPr="00B71204">
              <w:rPr>
                <w:color w:val="000000"/>
              </w:rPr>
              <w:t>14 4 06 6333 0</w:t>
            </w:r>
          </w:p>
        </w:tc>
        <w:tc>
          <w:tcPr>
            <w:tcW w:w="708" w:type="dxa"/>
            <w:shd w:val="clear" w:color="auto" w:fill="auto"/>
            <w:vAlign w:val="bottom"/>
          </w:tcPr>
          <w:p w14:paraId="00469A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B4CF00" w14:textId="77777777" w:rsidR="00637B6C" w:rsidRPr="00B71204" w:rsidRDefault="00637B6C" w:rsidP="00637B6C">
            <w:pPr>
              <w:spacing w:after="20"/>
              <w:jc w:val="right"/>
              <w:rPr>
                <w:color w:val="000000"/>
              </w:rPr>
            </w:pPr>
            <w:r w:rsidRPr="00B71204">
              <w:rPr>
                <w:color w:val="000000"/>
              </w:rPr>
              <w:t>7 998,0</w:t>
            </w:r>
          </w:p>
        </w:tc>
      </w:tr>
      <w:tr w:rsidR="00637B6C" w:rsidRPr="00B71204" w14:paraId="249EF0E1" w14:textId="77777777" w:rsidTr="00637B6C">
        <w:trPr>
          <w:trHeight w:val="20"/>
        </w:trPr>
        <w:tc>
          <w:tcPr>
            <w:tcW w:w="3686" w:type="dxa"/>
            <w:shd w:val="clear" w:color="auto" w:fill="auto"/>
            <w:vAlign w:val="bottom"/>
          </w:tcPr>
          <w:p w14:paraId="39D7742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99043D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E87DEC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D7B722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3D742E6" w14:textId="77777777" w:rsidR="00637B6C" w:rsidRPr="00B71204" w:rsidRDefault="00637B6C" w:rsidP="00637B6C">
            <w:pPr>
              <w:spacing w:after="20"/>
              <w:jc w:val="center"/>
              <w:rPr>
                <w:color w:val="000000"/>
              </w:rPr>
            </w:pPr>
            <w:r w:rsidRPr="00B71204">
              <w:rPr>
                <w:color w:val="000000"/>
              </w:rPr>
              <w:t>14 4 06 6333 0</w:t>
            </w:r>
          </w:p>
        </w:tc>
        <w:tc>
          <w:tcPr>
            <w:tcW w:w="708" w:type="dxa"/>
            <w:shd w:val="clear" w:color="auto" w:fill="auto"/>
            <w:vAlign w:val="bottom"/>
          </w:tcPr>
          <w:p w14:paraId="442E2747"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9A5B1B3" w14:textId="77777777" w:rsidR="00637B6C" w:rsidRPr="00B71204" w:rsidRDefault="00637B6C" w:rsidP="00637B6C">
            <w:pPr>
              <w:spacing w:after="20"/>
              <w:jc w:val="right"/>
              <w:rPr>
                <w:color w:val="000000"/>
              </w:rPr>
            </w:pPr>
            <w:r w:rsidRPr="00B71204">
              <w:rPr>
                <w:color w:val="000000"/>
              </w:rPr>
              <w:t>7 998,0</w:t>
            </w:r>
          </w:p>
        </w:tc>
      </w:tr>
      <w:tr w:rsidR="00637B6C" w:rsidRPr="00B71204" w14:paraId="2FC96F80" w14:textId="77777777" w:rsidTr="00637B6C">
        <w:trPr>
          <w:trHeight w:val="20"/>
        </w:trPr>
        <w:tc>
          <w:tcPr>
            <w:tcW w:w="3686" w:type="dxa"/>
            <w:shd w:val="clear" w:color="auto" w:fill="auto"/>
            <w:vAlign w:val="bottom"/>
          </w:tcPr>
          <w:p w14:paraId="008B9AD8" w14:textId="77777777" w:rsidR="00637B6C" w:rsidRPr="00B71204" w:rsidRDefault="00637B6C" w:rsidP="00637B6C">
            <w:pPr>
              <w:spacing w:after="20"/>
              <w:jc w:val="both"/>
              <w:rPr>
                <w:color w:val="000000"/>
              </w:rPr>
            </w:pPr>
            <w:r w:rsidRPr="00B71204">
              <w:rPr>
                <w:color w:val="000000"/>
              </w:rPr>
              <w:t xml:space="preserve">Субсидии гражданам, ведущим личное подсобное хозяйство, на возмещение части затрат на содержание дойных </w:t>
            </w:r>
            <w:proofErr w:type="spellStart"/>
            <w:r w:rsidRPr="00B71204">
              <w:rPr>
                <w:color w:val="000000"/>
              </w:rPr>
              <w:t>коров</w:t>
            </w:r>
            <w:proofErr w:type="spellEnd"/>
            <w:r w:rsidRPr="00B71204">
              <w:rPr>
                <w:color w:val="000000"/>
              </w:rPr>
              <w:t xml:space="preserve">, </w:t>
            </w:r>
            <w:proofErr w:type="spellStart"/>
            <w:r w:rsidRPr="00B71204">
              <w:rPr>
                <w:color w:val="000000"/>
              </w:rPr>
              <w:t>козоматок</w:t>
            </w:r>
            <w:proofErr w:type="spellEnd"/>
            <w:r w:rsidRPr="00B71204">
              <w:rPr>
                <w:color w:val="000000"/>
              </w:rPr>
              <w:t xml:space="preserve"> и козочек старше одного года</w:t>
            </w:r>
          </w:p>
        </w:tc>
        <w:tc>
          <w:tcPr>
            <w:tcW w:w="851" w:type="dxa"/>
            <w:shd w:val="clear" w:color="auto" w:fill="auto"/>
            <w:vAlign w:val="bottom"/>
          </w:tcPr>
          <w:p w14:paraId="06BFFF4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EB1F49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01B62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8B62EE7" w14:textId="77777777" w:rsidR="00637B6C" w:rsidRPr="00B71204" w:rsidRDefault="00637B6C" w:rsidP="00637B6C">
            <w:pPr>
              <w:spacing w:after="20"/>
              <w:jc w:val="center"/>
              <w:rPr>
                <w:color w:val="000000"/>
              </w:rPr>
            </w:pPr>
            <w:r w:rsidRPr="00B71204">
              <w:rPr>
                <w:color w:val="000000"/>
              </w:rPr>
              <w:t>14 4 06 6335 0</w:t>
            </w:r>
          </w:p>
        </w:tc>
        <w:tc>
          <w:tcPr>
            <w:tcW w:w="708" w:type="dxa"/>
            <w:shd w:val="clear" w:color="auto" w:fill="auto"/>
            <w:vAlign w:val="bottom"/>
          </w:tcPr>
          <w:p w14:paraId="10323A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FDC708" w14:textId="77777777" w:rsidR="00637B6C" w:rsidRPr="00B71204" w:rsidRDefault="00637B6C" w:rsidP="00637B6C">
            <w:pPr>
              <w:spacing w:after="20"/>
              <w:jc w:val="right"/>
              <w:rPr>
                <w:color w:val="000000"/>
              </w:rPr>
            </w:pPr>
            <w:r w:rsidRPr="00B71204">
              <w:rPr>
                <w:color w:val="000000"/>
              </w:rPr>
              <w:t>332 309,9</w:t>
            </w:r>
          </w:p>
        </w:tc>
      </w:tr>
      <w:tr w:rsidR="00637B6C" w:rsidRPr="00B71204" w14:paraId="2B23A975" w14:textId="77777777" w:rsidTr="00637B6C">
        <w:trPr>
          <w:trHeight w:val="20"/>
        </w:trPr>
        <w:tc>
          <w:tcPr>
            <w:tcW w:w="3686" w:type="dxa"/>
            <w:shd w:val="clear" w:color="auto" w:fill="auto"/>
            <w:vAlign w:val="bottom"/>
          </w:tcPr>
          <w:p w14:paraId="5DC7431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064942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D957A9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A8D7A9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0A54E2C" w14:textId="77777777" w:rsidR="00637B6C" w:rsidRPr="00B71204" w:rsidRDefault="00637B6C" w:rsidP="00637B6C">
            <w:pPr>
              <w:spacing w:after="20"/>
              <w:jc w:val="center"/>
              <w:rPr>
                <w:color w:val="000000"/>
              </w:rPr>
            </w:pPr>
            <w:r w:rsidRPr="00B71204">
              <w:rPr>
                <w:color w:val="000000"/>
              </w:rPr>
              <w:t>14 4 06 6335 0</w:t>
            </w:r>
          </w:p>
        </w:tc>
        <w:tc>
          <w:tcPr>
            <w:tcW w:w="708" w:type="dxa"/>
            <w:shd w:val="clear" w:color="auto" w:fill="auto"/>
            <w:vAlign w:val="bottom"/>
          </w:tcPr>
          <w:p w14:paraId="20B4BAD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07171B2" w14:textId="77777777" w:rsidR="00637B6C" w:rsidRPr="00B71204" w:rsidRDefault="00637B6C" w:rsidP="00637B6C">
            <w:pPr>
              <w:spacing w:after="20"/>
              <w:jc w:val="right"/>
              <w:rPr>
                <w:color w:val="000000"/>
              </w:rPr>
            </w:pPr>
            <w:r w:rsidRPr="00B71204">
              <w:rPr>
                <w:color w:val="000000"/>
              </w:rPr>
              <w:t>332 309,9</w:t>
            </w:r>
          </w:p>
        </w:tc>
      </w:tr>
      <w:tr w:rsidR="00637B6C" w:rsidRPr="00B71204" w14:paraId="5D0B6351" w14:textId="77777777" w:rsidTr="00637B6C">
        <w:trPr>
          <w:trHeight w:val="20"/>
        </w:trPr>
        <w:tc>
          <w:tcPr>
            <w:tcW w:w="3686" w:type="dxa"/>
            <w:shd w:val="clear" w:color="auto" w:fill="auto"/>
            <w:vAlign w:val="bottom"/>
          </w:tcPr>
          <w:p w14:paraId="1228C7A5" w14:textId="77777777" w:rsidR="00637B6C" w:rsidRPr="00B71204" w:rsidRDefault="00637B6C" w:rsidP="00637B6C">
            <w:pPr>
              <w:spacing w:after="20"/>
              <w:jc w:val="both"/>
              <w:rPr>
                <w:color w:val="000000"/>
              </w:rPr>
            </w:pPr>
            <w:r w:rsidRPr="00B71204">
              <w:rPr>
                <w:color w:val="000000"/>
              </w:rPr>
              <w:t>Поддержка садоводческих и огороднических некоммерческих товариществ</w:t>
            </w:r>
          </w:p>
        </w:tc>
        <w:tc>
          <w:tcPr>
            <w:tcW w:w="851" w:type="dxa"/>
            <w:shd w:val="clear" w:color="auto" w:fill="auto"/>
            <w:vAlign w:val="bottom"/>
          </w:tcPr>
          <w:p w14:paraId="417FCC2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EC6B08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6F212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D56D304" w14:textId="77777777" w:rsidR="00637B6C" w:rsidRPr="00B71204" w:rsidRDefault="00637B6C" w:rsidP="00637B6C">
            <w:pPr>
              <w:spacing w:after="20"/>
              <w:jc w:val="center"/>
              <w:rPr>
                <w:color w:val="000000"/>
              </w:rPr>
            </w:pPr>
            <w:r w:rsidRPr="00B71204">
              <w:rPr>
                <w:color w:val="000000"/>
              </w:rPr>
              <w:t>14 4 07 0000 0</w:t>
            </w:r>
          </w:p>
        </w:tc>
        <w:tc>
          <w:tcPr>
            <w:tcW w:w="708" w:type="dxa"/>
            <w:shd w:val="clear" w:color="auto" w:fill="auto"/>
            <w:vAlign w:val="bottom"/>
          </w:tcPr>
          <w:p w14:paraId="16EA2D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D10075" w14:textId="77777777" w:rsidR="00637B6C" w:rsidRPr="00B71204" w:rsidRDefault="00637B6C" w:rsidP="00637B6C">
            <w:pPr>
              <w:spacing w:after="20"/>
              <w:jc w:val="right"/>
              <w:rPr>
                <w:color w:val="000000"/>
              </w:rPr>
            </w:pPr>
            <w:r w:rsidRPr="00B71204">
              <w:rPr>
                <w:color w:val="000000"/>
              </w:rPr>
              <w:t>236 963,5</w:t>
            </w:r>
          </w:p>
        </w:tc>
      </w:tr>
      <w:tr w:rsidR="00637B6C" w:rsidRPr="00B71204" w14:paraId="291E6083" w14:textId="77777777" w:rsidTr="00637B6C">
        <w:trPr>
          <w:trHeight w:val="20"/>
        </w:trPr>
        <w:tc>
          <w:tcPr>
            <w:tcW w:w="3686" w:type="dxa"/>
            <w:shd w:val="clear" w:color="auto" w:fill="auto"/>
            <w:vAlign w:val="bottom"/>
          </w:tcPr>
          <w:p w14:paraId="18EDF9F6" w14:textId="77777777" w:rsidR="00637B6C" w:rsidRPr="00B71204" w:rsidRDefault="00637B6C" w:rsidP="00637B6C">
            <w:pPr>
              <w:spacing w:after="20"/>
              <w:jc w:val="both"/>
              <w:rPr>
                <w:color w:val="000000"/>
              </w:rPr>
            </w:pPr>
            <w:r w:rsidRPr="00B71204">
              <w:rPr>
                <w:color w:val="000000"/>
              </w:rPr>
              <w:t>Мероприятия по развитию и содержанию инфраструктуры садоводческих и огороднических некоммерческих товариществ</w:t>
            </w:r>
          </w:p>
        </w:tc>
        <w:tc>
          <w:tcPr>
            <w:tcW w:w="851" w:type="dxa"/>
            <w:shd w:val="clear" w:color="auto" w:fill="auto"/>
            <w:vAlign w:val="bottom"/>
          </w:tcPr>
          <w:p w14:paraId="7C9B1C8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5A2F9F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85BF06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A22E621"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67E34E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507ED5" w14:textId="77777777" w:rsidR="00637B6C" w:rsidRPr="00B71204" w:rsidRDefault="00637B6C" w:rsidP="00637B6C">
            <w:pPr>
              <w:spacing w:after="20"/>
              <w:jc w:val="right"/>
              <w:rPr>
                <w:color w:val="000000"/>
              </w:rPr>
            </w:pPr>
            <w:r w:rsidRPr="00B71204">
              <w:rPr>
                <w:color w:val="000000"/>
              </w:rPr>
              <w:t>236 963,5</w:t>
            </w:r>
          </w:p>
        </w:tc>
      </w:tr>
      <w:tr w:rsidR="00637B6C" w:rsidRPr="00B71204" w14:paraId="7F57F557" w14:textId="77777777" w:rsidTr="00637B6C">
        <w:trPr>
          <w:trHeight w:val="20"/>
        </w:trPr>
        <w:tc>
          <w:tcPr>
            <w:tcW w:w="3686" w:type="dxa"/>
            <w:shd w:val="clear" w:color="auto" w:fill="auto"/>
            <w:vAlign w:val="bottom"/>
          </w:tcPr>
          <w:p w14:paraId="0D693EB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9986E2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7C720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27F71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13EFF2E"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68D048A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980DAD6" w14:textId="77777777" w:rsidR="00637B6C" w:rsidRPr="00B71204" w:rsidRDefault="00637B6C" w:rsidP="00637B6C">
            <w:pPr>
              <w:spacing w:after="20"/>
              <w:jc w:val="right"/>
              <w:rPr>
                <w:color w:val="000000"/>
              </w:rPr>
            </w:pPr>
            <w:r w:rsidRPr="00B71204">
              <w:rPr>
                <w:color w:val="000000"/>
              </w:rPr>
              <w:t>236 963,5</w:t>
            </w:r>
          </w:p>
        </w:tc>
      </w:tr>
      <w:tr w:rsidR="00637B6C" w:rsidRPr="00B71204" w14:paraId="59DAD080" w14:textId="77777777" w:rsidTr="00637B6C">
        <w:trPr>
          <w:trHeight w:val="20"/>
        </w:trPr>
        <w:tc>
          <w:tcPr>
            <w:tcW w:w="3686" w:type="dxa"/>
            <w:shd w:val="clear" w:color="auto" w:fill="auto"/>
            <w:vAlign w:val="bottom"/>
          </w:tcPr>
          <w:p w14:paraId="6C6C143F" w14:textId="77777777" w:rsidR="00637B6C" w:rsidRPr="00B71204" w:rsidRDefault="00637B6C" w:rsidP="00637B6C">
            <w:pPr>
              <w:spacing w:after="20"/>
              <w:jc w:val="both"/>
              <w:rPr>
                <w:color w:val="000000"/>
              </w:rPr>
            </w:pPr>
            <w:r w:rsidRPr="00B71204">
              <w:rPr>
                <w:color w:val="000000"/>
              </w:rPr>
              <w:t>Развитие сельского туризма</w:t>
            </w:r>
          </w:p>
        </w:tc>
        <w:tc>
          <w:tcPr>
            <w:tcW w:w="851" w:type="dxa"/>
            <w:shd w:val="clear" w:color="auto" w:fill="auto"/>
            <w:vAlign w:val="bottom"/>
          </w:tcPr>
          <w:p w14:paraId="0951A8A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CBFDA9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30ECF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AFF2547" w14:textId="77777777" w:rsidR="00637B6C" w:rsidRPr="00B71204" w:rsidRDefault="00637B6C" w:rsidP="00637B6C">
            <w:pPr>
              <w:spacing w:after="20"/>
              <w:jc w:val="center"/>
              <w:rPr>
                <w:color w:val="000000"/>
              </w:rPr>
            </w:pPr>
            <w:r w:rsidRPr="00B71204">
              <w:rPr>
                <w:color w:val="000000"/>
              </w:rPr>
              <w:t>14 4 08 0000 0</w:t>
            </w:r>
          </w:p>
        </w:tc>
        <w:tc>
          <w:tcPr>
            <w:tcW w:w="708" w:type="dxa"/>
            <w:shd w:val="clear" w:color="auto" w:fill="auto"/>
            <w:vAlign w:val="bottom"/>
          </w:tcPr>
          <w:p w14:paraId="294610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F0F458" w14:textId="77777777" w:rsidR="00637B6C" w:rsidRPr="00B71204" w:rsidRDefault="00637B6C" w:rsidP="00637B6C">
            <w:pPr>
              <w:spacing w:after="20"/>
              <w:jc w:val="right"/>
              <w:rPr>
                <w:color w:val="000000"/>
              </w:rPr>
            </w:pPr>
            <w:r w:rsidRPr="00B71204">
              <w:rPr>
                <w:color w:val="000000"/>
              </w:rPr>
              <w:t>16 000,0</w:t>
            </w:r>
          </w:p>
        </w:tc>
      </w:tr>
      <w:tr w:rsidR="00637B6C" w:rsidRPr="00B71204" w14:paraId="1DF3895F" w14:textId="77777777" w:rsidTr="00637B6C">
        <w:trPr>
          <w:trHeight w:val="20"/>
        </w:trPr>
        <w:tc>
          <w:tcPr>
            <w:tcW w:w="3686" w:type="dxa"/>
            <w:shd w:val="clear" w:color="auto" w:fill="auto"/>
            <w:vAlign w:val="bottom"/>
          </w:tcPr>
          <w:p w14:paraId="3A7D9425"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развитие сельского туризма</w:t>
            </w:r>
          </w:p>
        </w:tc>
        <w:tc>
          <w:tcPr>
            <w:tcW w:w="851" w:type="dxa"/>
            <w:shd w:val="clear" w:color="auto" w:fill="auto"/>
            <w:vAlign w:val="bottom"/>
          </w:tcPr>
          <w:p w14:paraId="7EA91A8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86B3A4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4A8A20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45C71EE" w14:textId="77777777" w:rsidR="00637B6C" w:rsidRPr="00B71204" w:rsidRDefault="00637B6C" w:rsidP="00637B6C">
            <w:pPr>
              <w:spacing w:after="20"/>
              <w:jc w:val="center"/>
              <w:rPr>
                <w:color w:val="000000"/>
              </w:rPr>
            </w:pPr>
            <w:r w:rsidRPr="00B71204">
              <w:rPr>
                <w:color w:val="000000"/>
              </w:rPr>
              <w:t>14 4 08 R341 0</w:t>
            </w:r>
          </w:p>
        </w:tc>
        <w:tc>
          <w:tcPr>
            <w:tcW w:w="708" w:type="dxa"/>
            <w:shd w:val="clear" w:color="auto" w:fill="auto"/>
            <w:vAlign w:val="bottom"/>
          </w:tcPr>
          <w:p w14:paraId="798BA8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D2E04B" w14:textId="77777777" w:rsidR="00637B6C" w:rsidRPr="00B71204" w:rsidRDefault="00637B6C" w:rsidP="00637B6C">
            <w:pPr>
              <w:spacing w:after="20"/>
              <w:jc w:val="right"/>
              <w:rPr>
                <w:color w:val="000000"/>
              </w:rPr>
            </w:pPr>
            <w:r w:rsidRPr="00B71204">
              <w:rPr>
                <w:color w:val="000000"/>
              </w:rPr>
              <w:t>16 000,0</w:t>
            </w:r>
          </w:p>
        </w:tc>
      </w:tr>
      <w:tr w:rsidR="00637B6C" w:rsidRPr="00B71204" w14:paraId="4B87A418" w14:textId="77777777" w:rsidTr="00637B6C">
        <w:trPr>
          <w:trHeight w:val="20"/>
        </w:trPr>
        <w:tc>
          <w:tcPr>
            <w:tcW w:w="3686" w:type="dxa"/>
            <w:shd w:val="clear" w:color="auto" w:fill="auto"/>
            <w:vAlign w:val="bottom"/>
          </w:tcPr>
          <w:p w14:paraId="22E9B92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B72185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31C9A6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B5BF7F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244D8C8" w14:textId="77777777" w:rsidR="00637B6C" w:rsidRPr="00B71204" w:rsidRDefault="00637B6C" w:rsidP="00637B6C">
            <w:pPr>
              <w:spacing w:after="20"/>
              <w:jc w:val="center"/>
              <w:rPr>
                <w:color w:val="000000"/>
              </w:rPr>
            </w:pPr>
            <w:r w:rsidRPr="00B71204">
              <w:rPr>
                <w:color w:val="000000"/>
              </w:rPr>
              <w:t>14 4 08 R341 0</w:t>
            </w:r>
          </w:p>
        </w:tc>
        <w:tc>
          <w:tcPr>
            <w:tcW w:w="708" w:type="dxa"/>
            <w:shd w:val="clear" w:color="auto" w:fill="auto"/>
            <w:vAlign w:val="bottom"/>
          </w:tcPr>
          <w:p w14:paraId="563D5BE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AFA9DE2" w14:textId="77777777" w:rsidR="00637B6C" w:rsidRPr="00B71204" w:rsidRDefault="00637B6C" w:rsidP="00637B6C">
            <w:pPr>
              <w:spacing w:after="20"/>
              <w:jc w:val="right"/>
              <w:rPr>
                <w:color w:val="000000"/>
              </w:rPr>
            </w:pPr>
            <w:r w:rsidRPr="00B71204">
              <w:rPr>
                <w:color w:val="000000"/>
              </w:rPr>
              <w:t>16 000,0</w:t>
            </w:r>
          </w:p>
        </w:tc>
      </w:tr>
      <w:tr w:rsidR="00637B6C" w:rsidRPr="00B71204" w14:paraId="1849DBD4" w14:textId="77777777" w:rsidTr="00637B6C">
        <w:trPr>
          <w:trHeight w:val="20"/>
        </w:trPr>
        <w:tc>
          <w:tcPr>
            <w:tcW w:w="3686" w:type="dxa"/>
            <w:shd w:val="clear" w:color="auto" w:fill="auto"/>
            <w:vAlign w:val="bottom"/>
          </w:tcPr>
          <w:p w14:paraId="2DAF0104" w14:textId="77777777" w:rsidR="00637B6C" w:rsidRPr="00B71204" w:rsidRDefault="00637B6C" w:rsidP="00637B6C">
            <w:pPr>
              <w:spacing w:after="20"/>
              <w:jc w:val="both"/>
              <w:rPr>
                <w:color w:val="000000"/>
              </w:rPr>
            </w:pPr>
            <w:r w:rsidRPr="00B71204">
              <w:rPr>
                <w:color w:val="000000"/>
              </w:rPr>
              <w:t>Федеральный проект «Акселерация субъектов малого и среднего предпринимательства»</w:t>
            </w:r>
          </w:p>
        </w:tc>
        <w:tc>
          <w:tcPr>
            <w:tcW w:w="851" w:type="dxa"/>
            <w:shd w:val="clear" w:color="auto" w:fill="auto"/>
            <w:vAlign w:val="bottom"/>
          </w:tcPr>
          <w:p w14:paraId="2DC6B73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B6EAA3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F85E56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EBDF123" w14:textId="77777777" w:rsidR="00637B6C" w:rsidRPr="00B71204" w:rsidRDefault="00637B6C" w:rsidP="00637B6C">
            <w:pPr>
              <w:spacing w:after="20"/>
              <w:jc w:val="center"/>
              <w:rPr>
                <w:color w:val="000000"/>
              </w:rPr>
            </w:pPr>
            <w:r w:rsidRPr="00B71204">
              <w:rPr>
                <w:color w:val="000000"/>
              </w:rPr>
              <w:t>14 4 I5 0000 0</w:t>
            </w:r>
          </w:p>
        </w:tc>
        <w:tc>
          <w:tcPr>
            <w:tcW w:w="708" w:type="dxa"/>
            <w:shd w:val="clear" w:color="auto" w:fill="auto"/>
            <w:vAlign w:val="bottom"/>
          </w:tcPr>
          <w:p w14:paraId="07D8B4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8A50C8" w14:textId="77777777" w:rsidR="00637B6C" w:rsidRPr="00B71204" w:rsidRDefault="00637B6C" w:rsidP="00637B6C">
            <w:pPr>
              <w:spacing w:after="20"/>
              <w:jc w:val="right"/>
              <w:rPr>
                <w:color w:val="000000"/>
              </w:rPr>
            </w:pPr>
            <w:r w:rsidRPr="00B71204">
              <w:rPr>
                <w:color w:val="000000"/>
              </w:rPr>
              <w:t>372 165,5</w:t>
            </w:r>
          </w:p>
        </w:tc>
      </w:tr>
      <w:tr w:rsidR="00637B6C" w:rsidRPr="00B71204" w14:paraId="32787A4A" w14:textId="77777777" w:rsidTr="00637B6C">
        <w:trPr>
          <w:trHeight w:val="20"/>
        </w:trPr>
        <w:tc>
          <w:tcPr>
            <w:tcW w:w="3686" w:type="dxa"/>
            <w:shd w:val="clear" w:color="auto" w:fill="auto"/>
            <w:vAlign w:val="bottom"/>
          </w:tcPr>
          <w:p w14:paraId="64831F51"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системы поддержки фермеров и развитие сельской кооперации</w:t>
            </w:r>
          </w:p>
        </w:tc>
        <w:tc>
          <w:tcPr>
            <w:tcW w:w="851" w:type="dxa"/>
            <w:shd w:val="clear" w:color="auto" w:fill="auto"/>
            <w:vAlign w:val="bottom"/>
          </w:tcPr>
          <w:p w14:paraId="1555555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5B6FE0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83C718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1DCA5E8" w14:textId="77777777" w:rsidR="00637B6C" w:rsidRPr="00B71204" w:rsidRDefault="00637B6C" w:rsidP="00637B6C">
            <w:pPr>
              <w:spacing w:after="20"/>
              <w:jc w:val="center"/>
              <w:rPr>
                <w:color w:val="000000"/>
              </w:rPr>
            </w:pPr>
            <w:r w:rsidRPr="00B71204">
              <w:rPr>
                <w:color w:val="000000"/>
              </w:rPr>
              <w:t>14 4 I5 5480 0</w:t>
            </w:r>
          </w:p>
        </w:tc>
        <w:tc>
          <w:tcPr>
            <w:tcW w:w="708" w:type="dxa"/>
            <w:shd w:val="clear" w:color="auto" w:fill="auto"/>
            <w:vAlign w:val="bottom"/>
          </w:tcPr>
          <w:p w14:paraId="28D588E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F1D4AB" w14:textId="77777777" w:rsidR="00637B6C" w:rsidRPr="00B71204" w:rsidRDefault="00637B6C" w:rsidP="00637B6C">
            <w:pPr>
              <w:spacing w:after="20"/>
              <w:jc w:val="right"/>
              <w:rPr>
                <w:color w:val="000000"/>
              </w:rPr>
            </w:pPr>
            <w:r w:rsidRPr="00B71204">
              <w:rPr>
                <w:color w:val="000000"/>
              </w:rPr>
              <w:t>372 165,5</w:t>
            </w:r>
          </w:p>
        </w:tc>
      </w:tr>
      <w:tr w:rsidR="00637B6C" w:rsidRPr="00B71204" w14:paraId="40D7900B" w14:textId="77777777" w:rsidTr="00637B6C">
        <w:trPr>
          <w:trHeight w:val="20"/>
        </w:trPr>
        <w:tc>
          <w:tcPr>
            <w:tcW w:w="3686" w:type="dxa"/>
            <w:shd w:val="clear" w:color="auto" w:fill="auto"/>
            <w:vAlign w:val="bottom"/>
          </w:tcPr>
          <w:p w14:paraId="52F83E6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87DCC6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D16877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57E57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B0A6B55" w14:textId="77777777" w:rsidR="00637B6C" w:rsidRPr="00B71204" w:rsidRDefault="00637B6C" w:rsidP="00637B6C">
            <w:pPr>
              <w:spacing w:after="20"/>
              <w:jc w:val="center"/>
              <w:rPr>
                <w:color w:val="000000"/>
              </w:rPr>
            </w:pPr>
            <w:r w:rsidRPr="00B71204">
              <w:rPr>
                <w:color w:val="000000"/>
              </w:rPr>
              <w:t>14 4 I5 5480 0</w:t>
            </w:r>
          </w:p>
        </w:tc>
        <w:tc>
          <w:tcPr>
            <w:tcW w:w="708" w:type="dxa"/>
            <w:shd w:val="clear" w:color="auto" w:fill="auto"/>
            <w:vAlign w:val="bottom"/>
          </w:tcPr>
          <w:p w14:paraId="69C46DB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FB1535B" w14:textId="77777777" w:rsidR="00637B6C" w:rsidRPr="00B71204" w:rsidRDefault="00637B6C" w:rsidP="00637B6C">
            <w:pPr>
              <w:spacing w:after="20"/>
              <w:jc w:val="right"/>
              <w:rPr>
                <w:color w:val="000000"/>
              </w:rPr>
            </w:pPr>
            <w:r w:rsidRPr="00B71204">
              <w:rPr>
                <w:color w:val="000000"/>
              </w:rPr>
              <w:t>4 463,0</w:t>
            </w:r>
          </w:p>
        </w:tc>
      </w:tr>
      <w:tr w:rsidR="00637B6C" w:rsidRPr="00B71204" w14:paraId="3305718A" w14:textId="77777777" w:rsidTr="00637B6C">
        <w:trPr>
          <w:trHeight w:val="20"/>
        </w:trPr>
        <w:tc>
          <w:tcPr>
            <w:tcW w:w="3686" w:type="dxa"/>
            <w:shd w:val="clear" w:color="auto" w:fill="auto"/>
            <w:vAlign w:val="bottom"/>
          </w:tcPr>
          <w:p w14:paraId="28BDC280" w14:textId="77777777" w:rsidR="00637B6C" w:rsidRPr="00B71204" w:rsidRDefault="00637B6C" w:rsidP="00637B6C">
            <w:pPr>
              <w:spacing w:after="20"/>
              <w:jc w:val="both"/>
              <w:rPr>
                <w:color w:val="000000"/>
              </w:rPr>
            </w:pPr>
            <w:r w:rsidRPr="00B71204">
              <w:rPr>
                <w:color w:val="000000"/>
              </w:rPr>
              <w:lastRenderedPageBreak/>
              <w:t>Иные бюджетные ассигнования</w:t>
            </w:r>
          </w:p>
        </w:tc>
        <w:tc>
          <w:tcPr>
            <w:tcW w:w="851" w:type="dxa"/>
            <w:shd w:val="clear" w:color="auto" w:fill="auto"/>
            <w:vAlign w:val="bottom"/>
          </w:tcPr>
          <w:p w14:paraId="12DB6D7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702195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693B6A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BD456BB" w14:textId="77777777" w:rsidR="00637B6C" w:rsidRPr="00B71204" w:rsidRDefault="00637B6C" w:rsidP="00637B6C">
            <w:pPr>
              <w:spacing w:after="20"/>
              <w:jc w:val="center"/>
              <w:rPr>
                <w:color w:val="000000"/>
              </w:rPr>
            </w:pPr>
            <w:r w:rsidRPr="00B71204">
              <w:rPr>
                <w:color w:val="000000"/>
              </w:rPr>
              <w:t>14 4 I5 5480 0</w:t>
            </w:r>
          </w:p>
        </w:tc>
        <w:tc>
          <w:tcPr>
            <w:tcW w:w="708" w:type="dxa"/>
            <w:shd w:val="clear" w:color="auto" w:fill="auto"/>
            <w:vAlign w:val="bottom"/>
          </w:tcPr>
          <w:p w14:paraId="3C1000D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CFD7885" w14:textId="77777777" w:rsidR="00637B6C" w:rsidRPr="00B71204" w:rsidRDefault="00637B6C" w:rsidP="00637B6C">
            <w:pPr>
              <w:spacing w:after="20"/>
              <w:jc w:val="right"/>
              <w:rPr>
                <w:color w:val="000000"/>
              </w:rPr>
            </w:pPr>
            <w:r w:rsidRPr="00B71204">
              <w:rPr>
                <w:color w:val="000000"/>
              </w:rPr>
              <w:t>367 702,5</w:t>
            </w:r>
          </w:p>
        </w:tc>
      </w:tr>
      <w:tr w:rsidR="00637B6C" w:rsidRPr="00B71204" w14:paraId="300C8196" w14:textId="77777777" w:rsidTr="00637B6C">
        <w:trPr>
          <w:trHeight w:val="20"/>
        </w:trPr>
        <w:tc>
          <w:tcPr>
            <w:tcW w:w="3686" w:type="dxa"/>
            <w:shd w:val="clear" w:color="auto" w:fill="auto"/>
            <w:vAlign w:val="bottom"/>
          </w:tcPr>
          <w:p w14:paraId="72E19232" w14:textId="77777777" w:rsidR="00637B6C" w:rsidRPr="00B71204" w:rsidRDefault="00637B6C" w:rsidP="00637B6C">
            <w:pPr>
              <w:spacing w:after="20"/>
              <w:jc w:val="both"/>
              <w:rPr>
                <w:color w:val="000000"/>
              </w:rPr>
            </w:pPr>
            <w:r w:rsidRPr="00B71204">
              <w:rPr>
                <w:color w:val="000000"/>
              </w:rPr>
              <w:t>Подпрограмма «Техническая и технологическая модернизация, инновационное развитие»</w:t>
            </w:r>
          </w:p>
        </w:tc>
        <w:tc>
          <w:tcPr>
            <w:tcW w:w="851" w:type="dxa"/>
            <w:shd w:val="clear" w:color="auto" w:fill="auto"/>
            <w:vAlign w:val="bottom"/>
          </w:tcPr>
          <w:p w14:paraId="52B28AE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6880B8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2DF4D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A166639" w14:textId="77777777" w:rsidR="00637B6C" w:rsidRPr="00B71204" w:rsidRDefault="00637B6C" w:rsidP="00637B6C">
            <w:pPr>
              <w:spacing w:after="20"/>
              <w:jc w:val="center"/>
              <w:rPr>
                <w:color w:val="000000"/>
              </w:rPr>
            </w:pPr>
            <w:r w:rsidRPr="00B71204">
              <w:rPr>
                <w:color w:val="000000"/>
              </w:rPr>
              <w:t>14 5 00 0000 0</w:t>
            </w:r>
          </w:p>
        </w:tc>
        <w:tc>
          <w:tcPr>
            <w:tcW w:w="708" w:type="dxa"/>
            <w:shd w:val="clear" w:color="auto" w:fill="auto"/>
            <w:vAlign w:val="bottom"/>
          </w:tcPr>
          <w:p w14:paraId="685C60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E2F637" w14:textId="77777777" w:rsidR="00637B6C" w:rsidRPr="00B71204" w:rsidRDefault="00637B6C" w:rsidP="00637B6C">
            <w:pPr>
              <w:spacing w:after="20"/>
              <w:jc w:val="right"/>
              <w:rPr>
                <w:color w:val="000000"/>
              </w:rPr>
            </w:pPr>
            <w:r w:rsidRPr="00B71204">
              <w:rPr>
                <w:color w:val="000000"/>
              </w:rPr>
              <w:t>1 792 728,6</w:t>
            </w:r>
          </w:p>
        </w:tc>
      </w:tr>
      <w:tr w:rsidR="00637B6C" w:rsidRPr="00B71204" w14:paraId="15AA21FA" w14:textId="77777777" w:rsidTr="00637B6C">
        <w:trPr>
          <w:trHeight w:val="20"/>
        </w:trPr>
        <w:tc>
          <w:tcPr>
            <w:tcW w:w="3686" w:type="dxa"/>
            <w:shd w:val="clear" w:color="auto" w:fill="auto"/>
            <w:vAlign w:val="bottom"/>
          </w:tcPr>
          <w:p w14:paraId="6AD416A8" w14:textId="77777777" w:rsidR="00637B6C" w:rsidRPr="00B71204" w:rsidRDefault="00637B6C" w:rsidP="00637B6C">
            <w:pPr>
              <w:spacing w:after="20"/>
              <w:jc w:val="both"/>
              <w:rPr>
                <w:color w:val="000000"/>
              </w:rPr>
            </w:pPr>
            <w:r w:rsidRPr="00B71204">
              <w:rPr>
                <w:color w:val="000000"/>
              </w:rPr>
              <w:t>Обновление парка сельскохозяйственной техники</w:t>
            </w:r>
          </w:p>
        </w:tc>
        <w:tc>
          <w:tcPr>
            <w:tcW w:w="851" w:type="dxa"/>
            <w:shd w:val="clear" w:color="auto" w:fill="auto"/>
            <w:vAlign w:val="bottom"/>
          </w:tcPr>
          <w:p w14:paraId="6576099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C5AC8A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1D1D1D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96B1CAA" w14:textId="77777777" w:rsidR="00637B6C" w:rsidRPr="00B71204" w:rsidRDefault="00637B6C" w:rsidP="00637B6C">
            <w:pPr>
              <w:spacing w:after="20"/>
              <w:jc w:val="center"/>
              <w:rPr>
                <w:color w:val="000000"/>
              </w:rPr>
            </w:pPr>
            <w:r w:rsidRPr="00B71204">
              <w:rPr>
                <w:color w:val="000000"/>
              </w:rPr>
              <w:t>14 5 01 0000 0</w:t>
            </w:r>
          </w:p>
        </w:tc>
        <w:tc>
          <w:tcPr>
            <w:tcW w:w="708" w:type="dxa"/>
            <w:shd w:val="clear" w:color="auto" w:fill="auto"/>
            <w:vAlign w:val="bottom"/>
          </w:tcPr>
          <w:p w14:paraId="0D3762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BD3515" w14:textId="77777777" w:rsidR="00637B6C" w:rsidRPr="00B71204" w:rsidRDefault="00637B6C" w:rsidP="00637B6C">
            <w:pPr>
              <w:spacing w:after="20"/>
              <w:jc w:val="right"/>
              <w:rPr>
                <w:color w:val="000000"/>
              </w:rPr>
            </w:pPr>
            <w:r w:rsidRPr="00B71204">
              <w:rPr>
                <w:color w:val="000000"/>
              </w:rPr>
              <w:t>1 792 728,6</w:t>
            </w:r>
          </w:p>
        </w:tc>
      </w:tr>
      <w:tr w:rsidR="00637B6C" w:rsidRPr="00B71204" w14:paraId="6A89382D" w14:textId="77777777" w:rsidTr="00637B6C">
        <w:trPr>
          <w:trHeight w:val="20"/>
        </w:trPr>
        <w:tc>
          <w:tcPr>
            <w:tcW w:w="3686" w:type="dxa"/>
            <w:shd w:val="clear" w:color="auto" w:fill="auto"/>
            <w:vAlign w:val="bottom"/>
          </w:tcPr>
          <w:p w14:paraId="3AE621E7" w14:textId="77777777" w:rsidR="00637B6C" w:rsidRPr="00B71204" w:rsidRDefault="00637B6C" w:rsidP="00637B6C">
            <w:pPr>
              <w:spacing w:after="20"/>
              <w:jc w:val="both"/>
              <w:rPr>
                <w:color w:val="000000"/>
              </w:rPr>
            </w:pPr>
            <w:r w:rsidRPr="00B71204">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851" w:type="dxa"/>
            <w:shd w:val="clear" w:color="auto" w:fill="auto"/>
            <w:vAlign w:val="bottom"/>
          </w:tcPr>
          <w:p w14:paraId="29AF699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972BB6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8CD17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24D652E" w14:textId="77777777" w:rsidR="00637B6C" w:rsidRPr="00B71204" w:rsidRDefault="00637B6C" w:rsidP="00637B6C">
            <w:pPr>
              <w:spacing w:after="20"/>
              <w:jc w:val="center"/>
              <w:rPr>
                <w:color w:val="000000"/>
              </w:rPr>
            </w:pPr>
            <w:r w:rsidRPr="00B71204">
              <w:rPr>
                <w:color w:val="000000"/>
              </w:rPr>
              <w:t>14 5 01 6350 0</w:t>
            </w:r>
          </w:p>
        </w:tc>
        <w:tc>
          <w:tcPr>
            <w:tcW w:w="708" w:type="dxa"/>
            <w:shd w:val="clear" w:color="auto" w:fill="auto"/>
            <w:vAlign w:val="bottom"/>
          </w:tcPr>
          <w:p w14:paraId="0E2F55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E0938C" w14:textId="77777777" w:rsidR="00637B6C" w:rsidRPr="00B71204" w:rsidRDefault="00637B6C" w:rsidP="00637B6C">
            <w:pPr>
              <w:spacing w:after="20"/>
              <w:jc w:val="right"/>
              <w:rPr>
                <w:color w:val="000000"/>
              </w:rPr>
            </w:pPr>
            <w:r w:rsidRPr="00B71204">
              <w:rPr>
                <w:color w:val="000000"/>
              </w:rPr>
              <w:t>1 699 728,6</w:t>
            </w:r>
          </w:p>
        </w:tc>
      </w:tr>
      <w:tr w:rsidR="00637B6C" w:rsidRPr="00B71204" w14:paraId="2DE53E81" w14:textId="77777777" w:rsidTr="00637B6C">
        <w:trPr>
          <w:trHeight w:val="20"/>
        </w:trPr>
        <w:tc>
          <w:tcPr>
            <w:tcW w:w="3686" w:type="dxa"/>
            <w:shd w:val="clear" w:color="auto" w:fill="auto"/>
            <w:vAlign w:val="bottom"/>
          </w:tcPr>
          <w:p w14:paraId="2D3CF9C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747228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F05849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BB867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223651F" w14:textId="77777777" w:rsidR="00637B6C" w:rsidRPr="00B71204" w:rsidRDefault="00637B6C" w:rsidP="00637B6C">
            <w:pPr>
              <w:spacing w:after="20"/>
              <w:jc w:val="center"/>
              <w:rPr>
                <w:color w:val="000000"/>
              </w:rPr>
            </w:pPr>
            <w:r w:rsidRPr="00B71204">
              <w:rPr>
                <w:color w:val="000000"/>
              </w:rPr>
              <w:t>14 5 01 6350 0</w:t>
            </w:r>
          </w:p>
        </w:tc>
        <w:tc>
          <w:tcPr>
            <w:tcW w:w="708" w:type="dxa"/>
            <w:shd w:val="clear" w:color="auto" w:fill="auto"/>
            <w:vAlign w:val="bottom"/>
          </w:tcPr>
          <w:p w14:paraId="22EB057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D3D90B5" w14:textId="77777777" w:rsidR="00637B6C" w:rsidRPr="00B71204" w:rsidRDefault="00637B6C" w:rsidP="00637B6C">
            <w:pPr>
              <w:spacing w:after="20"/>
              <w:jc w:val="right"/>
              <w:rPr>
                <w:color w:val="000000"/>
              </w:rPr>
            </w:pPr>
            <w:r w:rsidRPr="00B71204">
              <w:rPr>
                <w:color w:val="000000"/>
              </w:rPr>
              <w:t>1 699 728,6</w:t>
            </w:r>
          </w:p>
        </w:tc>
      </w:tr>
      <w:tr w:rsidR="00637B6C" w:rsidRPr="00B71204" w14:paraId="297C52D0" w14:textId="77777777" w:rsidTr="00637B6C">
        <w:trPr>
          <w:trHeight w:val="20"/>
        </w:trPr>
        <w:tc>
          <w:tcPr>
            <w:tcW w:w="3686" w:type="dxa"/>
            <w:shd w:val="clear" w:color="auto" w:fill="auto"/>
            <w:vAlign w:val="bottom"/>
          </w:tcPr>
          <w:p w14:paraId="4E9BB108" w14:textId="77777777" w:rsidR="00637B6C" w:rsidRPr="00B71204" w:rsidRDefault="00637B6C" w:rsidP="00637B6C">
            <w:pPr>
              <w:spacing w:after="20"/>
              <w:jc w:val="both"/>
              <w:rPr>
                <w:color w:val="000000"/>
              </w:rPr>
            </w:pPr>
            <w:r w:rsidRPr="00B71204">
              <w:rPr>
                <w:color w:val="000000"/>
              </w:rPr>
              <w:t xml:space="preserve">Субсидии сельскохозяйственным товаропроизводителям на возмещение части затрат, связанных с приобретением </w:t>
            </w:r>
            <w:proofErr w:type="spellStart"/>
            <w:r w:rsidRPr="00B71204">
              <w:rPr>
                <w:color w:val="000000"/>
              </w:rPr>
              <w:t>энергонасыщенных</w:t>
            </w:r>
            <w:proofErr w:type="spellEnd"/>
            <w:r w:rsidRPr="00B71204">
              <w:rPr>
                <w:color w:val="000000"/>
              </w:rPr>
              <w:t xml:space="preserve"> тракторов</w:t>
            </w:r>
          </w:p>
        </w:tc>
        <w:tc>
          <w:tcPr>
            <w:tcW w:w="851" w:type="dxa"/>
            <w:shd w:val="clear" w:color="auto" w:fill="auto"/>
            <w:vAlign w:val="bottom"/>
          </w:tcPr>
          <w:p w14:paraId="45E3556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D500D8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25092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EDE0891" w14:textId="77777777" w:rsidR="00637B6C" w:rsidRPr="00B71204" w:rsidRDefault="00637B6C" w:rsidP="00637B6C">
            <w:pPr>
              <w:spacing w:after="20"/>
              <w:jc w:val="center"/>
              <w:rPr>
                <w:color w:val="000000"/>
              </w:rPr>
            </w:pPr>
            <w:r w:rsidRPr="00B71204">
              <w:rPr>
                <w:color w:val="000000"/>
              </w:rPr>
              <w:t>14 5 01 6351 0</w:t>
            </w:r>
          </w:p>
        </w:tc>
        <w:tc>
          <w:tcPr>
            <w:tcW w:w="708" w:type="dxa"/>
            <w:shd w:val="clear" w:color="auto" w:fill="auto"/>
            <w:vAlign w:val="bottom"/>
          </w:tcPr>
          <w:p w14:paraId="26FBA1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652655" w14:textId="77777777" w:rsidR="00637B6C" w:rsidRPr="00B71204" w:rsidRDefault="00637B6C" w:rsidP="00637B6C">
            <w:pPr>
              <w:spacing w:after="20"/>
              <w:jc w:val="right"/>
              <w:rPr>
                <w:color w:val="000000"/>
              </w:rPr>
            </w:pPr>
            <w:r w:rsidRPr="00B71204">
              <w:rPr>
                <w:color w:val="000000"/>
              </w:rPr>
              <w:t>93 000,0</w:t>
            </w:r>
          </w:p>
        </w:tc>
      </w:tr>
      <w:tr w:rsidR="00637B6C" w:rsidRPr="00B71204" w14:paraId="077ED277" w14:textId="77777777" w:rsidTr="00637B6C">
        <w:trPr>
          <w:trHeight w:val="20"/>
        </w:trPr>
        <w:tc>
          <w:tcPr>
            <w:tcW w:w="3686" w:type="dxa"/>
            <w:shd w:val="clear" w:color="auto" w:fill="auto"/>
            <w:vAlign w:val="bottom"/>
          </w:tcPr>
          <w:p w14:paraId="2181B76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8669D7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3B412B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E3F7FB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513DCB6" w14:textId="77777777" w:rsidR="00637B6C" w:rsidRPr="00B71204" w:rsidRDefault="00637B6C" w:rsidP="00637B6C">
            <w:pPr>
              <w:spacing w:after="20"/>
              <w:jc w:val="center"/>
              <w:rPr>
                <w:color w:val="000000"/>
              </w:rPr>
            </w:pPr>
            <w:r w:rsidRPr="00B71204">
              <w:rPr>
                <w:color w:val="000000"/>
              </w:rPr>
              <w:t>14 5 01 6351 0</w:t>
            </w:r>
          </w:p>
        </w:tc>
        <w:tc>
          <w:tcPr>
            <w:tcW w:w="708" w:type="dxa"/>
            <w:shd w:val="clear" w:color="auto" w:fill="auto"/>
            <w:vAlign w:val="bottom"/>
          </w:tcPr>
          <w:p w14:paraId="5606F94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496C7E0" w14:textId="77777777" w:rsidR="00637B6C" w:rsidRPr="00B71204" w:rsidRDefault="00637B6C" w:rsidP="00637B6C">
            <w:pPr>
              <w:spacing w:after="20"/>
              <w:jc w:val="right"/>
              <w:rPr>
                <w:color w:val="000000"/>
              </w:rPr>
            </w:pPr>
            <w:r w:rsidRPr="00B71204">
              <w:rPr>
                <w:color w:val="000000"/>
              </w:rPr>
              <w:t>93 000,0</w:t>
            </w:r>
          </w:p>
        </w:tc>
      </w:tr>
      <w:tr w:rsidR="00637B6C" w:rsidRPr="00B71204" w14:paraId="71672ECB" w14:textId="77777777" w:rsidTr="00637B6C">
        <w:trPr>
          <w:trHeight w:val="20"/>
        </w:trPr>
        <w:tc>
          <w:tcPr>
            <w:tcW w:w="3686" w:type="dxa"/>
            <w:shd w:val="clear" w:color="auto" w:fill="auto"/>
            <w:vAlign w:val="bottom"/>
          </w:tcPr>
          <w:p w14:paraId="275CDCE6" w14:textId="77777777" w:rsidR="00637B6C" w:rsidRPr="00B71204" w:rsidRDefault="00637B6C" w:rsidP="00637B6C">
            <w:pPr>
              <w:spacing w:after="20"/>
              <w:jc w:val="both"/>
              <w:rPr>
                <w:color w:val="000000"/>
              </w:rPr>
            </w:pPr>
            <w:r w:rsidRPr="00B71204">
              <w:rPr>
                <w:color w:val="000000"/>
              </w:rPr>
              <w:t>Подпрограмма «Обеспечение реализации Государственной программы»</w:t>
            </w:r>
          </w:p>
        </w:tc>
        <w:tc>
          <w:tcPr>
            <w:tcW w:w="851" w:type="dxa"/>
            <w:shd w:val="clear" w:color="auto" w:fill="auto"/>
            <w:vAlign w:val="bottom"/>
          </w:tcPr>
          <w:p w14:paraId="309329D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8B8DF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545CB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A7591A7" w14:textId="77777777" w:rsidR="00637B6C" w:rsidRPr="00B71204" w:rsidRDefault="00637B6C" w:rsidP="00637B6C">
            <w:pPr>
              <w:spacing w:after="20"/>
              <w:jc w:val="center"/>
              <w:rPr>
                <w:color w:val="000000"/>
              </w:rPr>
            </w:pPr>
            <w:r w:rsidRPr="00B71204">
              <w:rPr>
                <w:color w:val="000000"/>
              </w:rPr>
              <w:t>14 6 00 0000 0</w:t>
            </w:r>
          </w:p>
        </w:tc>
        <w:tc>
          <w:tcPr>
            <w:tcW w:w="708" w:type="dxa"/>
            <w:shd w:val="clear" w:color="auto" w:fill="auto"/>
            <w:vAlign w:val="bottom"/>
          </w:tcPr>
          <w:p w14:paraId="1B617D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25C0EE" w14:textId="77777777" w:rsidR="00637B6C" w:rsidRPr="00B71204" w:rsidRDefault="00637B6C" w:rsidP="00637B6C">
            <w:pPr>
              <w:spacing w:after="20"/>
              <w:jc w:val="right"/>
              <w:rPr>
                <w:color w:val="000000"/>
              </w:rPr>
            </w:pPr>
            <w:r w:rsidRPr="00B71204">
              <w:rPr>
                <w:color w:val="000000"/>
              </w:rPr>
              <w:t>3 283 116,7</w:t>
            </w:r>
          </w:p>
        </w:tc>
      </w:tr>
      <w:tr w:rsidR="00637B6C" w:rsidRPr="00B71204" w14:paraId="2EDFE6F9" w14:textId="77777777" w:rsidTr="00637B6C">
        <w:trPr>
          <w:trHeight w:val="20"/>
        </w:trPr>
        <w:tc>
          <w:tcPr>
            <w:tcW w:w="3686" w:type="dxa"/>
            <w:shd w:val="clear" w:color="auto" w:fill="auto"/>
            <w:vAlign w:val="bottom"/>
          </w:tcPr>
          <w:p w14:paraId="1E7B14C3" w14:textId="77777777" w:rsidR="00637B6C" w:rsidRPr="00B71204" w:rsidRDefault="00637B6C" w:rsidP="00637B6C">
            <w:pPr>
              <w:spacing w:after="20"/>
              <w:jc w:val="both"/>
              <w:rPr>
                <w:color w:val="000000"/>
              </w:rPr>
            </w:pPr>
            <w:r w:rsidRPr="00B71204">
              <w:rPr>
                <w:color w:val="000000"/>
              </w:rPr>
              <w:t>Совершенствование управленческого обеспечения реализации Государственной программы</w:t>
            </w:r>
          </w:p>
        </w:tc>
        <w:tc>
          <w:tcPr>
            <w:tcW w:w="851" w:type="dxa"/>
            <w:shd w:val="clear" w:color="auto" w:fill="auto"/>
            <w:vAlign w:val="bottom"/>
          </w:tcPr>
          <w:p w14:paraId="72D84FC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F79AEC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3303B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221CA2A" w14:textId="77777777" w:rsidR="00637B6C" w:rsidRPr="00B71204" w:rsidRDefault="00637B6C" w:rsidP="00637B6C">
            <w:pPr>
              <w:spacing w:after="20"/>
              <w:jc w:val="center"/>
              <w:rPr>
                <w:color w:val="000000"/>
              </w:rPr>
            </w:pPr>
            <w:r w:rsidRPr="00B71204">
              <w:rPr>
                <w:color w:val="000000"/>
              </w:rPr>
              <w:t>14 6 01 0000 0</w:t>
            </w:r>
          </w:p>
        </w:tc>
        <w:tc>
          <w:tcPr>
            <w:tcW w:w="708" w:type="dxa"/>
            <w:shd w:val="clear" w:color="auto" w:fill="auto"/>
            <w:vAlign w:val="bottom"/>
          </w:tcPr>
          <w:p w14:paraId="6555627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AEFB00" w14:textId="77777777" w:rsidR="00637B6C" w:rsidRPr="00B71204" w:rsidRDefault="00637B6C" w:rsidP="00637B6C">
            <w:pPr>
              <w:spacing w:after="20"/>
              <w:jc w:val="right"/>
              <w:rPr>
                <w:color w:val="000000"/>
              </w:rPr>
            </w:pPr>
            <w:r w:rsidRPr="00B71204">
              <w:rPr>
                <w:color w:val="000000"/>
              </w:rPr>
              <w:t>276 449,7</w:t>
            </w:r>
          </w:p>
        </w:tc>
      </w:tr>
      <w:tr w:rsidR="00637B6C" w:rsidRPr="00B71204" w14:paraId="0B917752" w14:textId="77777777" w:rsidTr="00637B6C">
        <w:trPr>
          <w:trHeight w:val="20"/>
        </w:trPr>
        <w:tc>
          <w:tcPr>
            <w:tcW w:w="3686" w:type="dxa"/>
            <w:shd w:val="clear" w:color="auto" w:fill="auto"/>
            <w:vAlign w:val="bottom"/>
          </w:tcPr>
          <w:p w14:paraId="5EACAC3B" w14:textId="77777777" w:rsidR="00637B6C" w:rsidRPr="00B71204" w:rsidRDefault="00637B6C" w:rsidP="00637B6C">
            <w:pPr>
              <w:spacing w:after="20"/>
              <w:jc w:val="both"/>
              <w:rPr>
                <w:color w:val="000000"/>
              </w:rPr>
            </w:pPr>
            <w:r w:rsidRPr="00B71204">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851" w:type="dxa"/>
            <w:shd w:val="clear" w:color="auto" w:fill="auto"/>
            <w:vAlign w:val="bottom"/>
          </w:tcPr>
          <w:p w14:paraId="2158421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1ECC42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2DC47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DD5E657" w14:textId="77777777" w:rsidR="00637B6C" w:rsidRPr="00B71204" w:rsidRDefault="00637B6C" w:rsidP="00637B6C">
            <w:pPr>
              <w:spacing w:after="20"/>
              <w:jc w:val="center"/>
              <w:rPr>
                <w:color w:val="000000"/>
              </w:rPr>
            </w:pPr>
            <w:r w:rsidRPr="00B71204">
              <w:rPr>
                <w:color w:val="000000"/>
              </w:rPr>
              <w:t>14 6 01 6005 0</w:t>
            </w:r>
          </w:p>
        </w:tc>
        <w:tc>
          <w:tcPr>
            <w:tcW w:w="708" w:type="dxa"/>
            <w:shd w:val="clear" w:color="auto" w:fill="auto"/>
            <w:vAlign w:val="bottom"/>
          </w:tcPr>
          <w:p w14:paraId="61F24F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DE05CE" w14:textId="77777777" w:rsidR="00637B6C" w:rsidRPr="00B71204" w:rsidRDefault="00637B6C" w:rsidP="00637B6C">
            <w:pPr>
              <w:spacing w:after="20"/>
              <w:jc w:val="right"/>
              <w:rPr>
                <w:color w:val="000000"/>
              </w:rPr>
            </w:pPr>
            <w:r w:rsidRPr="00B71204">
              <w:rPr>
                <w:color w:val="000000"/>
              </w:rPr>
              <w:t>276 449,7</w:t>
            </w:r>
          </w:p>
        </w:tc>
      </w:tr>
      <w:tr w:rsidR="00637B6C" w:rsidRPr="00B71204" w14:paraId="069A3D21" w14:textId="77777777" w:rsidTr="00637B6C">
        <w:trPr>
          <w:trHeight w:val="20"/>
        </w:trPr>
        <w:tc>
          <w:tcPr>
            <w:tcW w:w="3686" w:type="dxa"/>
            <w:shd w:val="clear" w:color="auto" w:fill="auto"/>
            <w:vAlign w:val="bottom"/>
          </w:tcPr>
          <w:p w14:paraId="669B433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D6E077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122524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CBC329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AEE4DF6" w14:textId="77777777" w:rsidR="00637B6C" w:rsidRPr="00B71204" w:rsidRDefault="00637B6C" w:rsidP="00637B6C">
            <w:pPr>
              <w:spacing w:after="20"/>
              <w:jc w:val="center"/>
              <w:rPr>
                <w:color w:val="000000"/>
              </w:rPr>
            </w:pPr>
            <w:r w:rsidRPr="00B71204">
              <w:rPr>
                <w:color w:val="000000"/>
              </w:rPr>
              <w:t>14 6 01 6005 0</w:t>
            </w:r>
          </w:p>
        </w:tc>
        <w:tc>
          <w:tcPr>
            <w:tcW w:w="708" w:type="dxa"/>
            <w:shd w:val="clear" w:color="auto" w:fill="auto"/>
            <w:vAlign w:val="bottom"/>
          </w:tcPr>
          <w:p w14:paraId="13318E3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F28ADA3" w14:textId="77777777" w:rsidR="00637B6C" w:rsidRPr="00B71204" w:rsidRDefault="00637B6C" w:rsidP="00637B6C">
            <w:pPr>
              <w:spacing w:after="20"/>
              <w:jc w:val="right"/>
              <w:rPr>
                <w:color w:val="000000"/>
              </w:rPr>
            </w:pPr>
            <w:r w:rsidRPr="00B71204">
              <w:rPr>
                <w:color w:val="000000"/>
              </w:rPr>
              <w:t>254 799,9</w:t>
            </w:r>
          </w:p>
        </w:tc>
      </w:tr>
      <w:tr w:rsidR="00637B6C" w:rsidRPr="00B71204" w14:paraId="1D051D9A" w14:textId="77777777" w:rsidTr="00637B6C">
        <w:trPr>
          <w:trHeight w:val="20"/>
        </w:trPr>
        <w:tc>
          <w:tcPr>
            <w:tcW w:w="3686" w:type="dxa"/>
            <w:shd w:val="clear" w:color="auto" w:fill="auto"/>
            <w:vAlign w:val="bottom"/>
          </w:tcPr>
          <w:p w14:paraId="6627D8A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1AF6B5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1B4C47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E0D78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2B82909" w14:textId="77777777" w:rsidR="00637B6C" w:rsidRPr="00B71204" w:rsidRDefault="00637B6C" w:rsidP="00637B6C">
            <w:pPr>
              <w:spacing w:after="20"/>
              <w:jc w:val="center"/>
              <w:rPr>
                <w:color w:val="000000"/>
              </w:rPr>
            </w:pPr>
            <w:r w:rsidRPr="00B71204">
              <w:rPr>
                <w:color w:val="000000"/>
              </w:rPr>
              <w:t>14 6 01 6005 0</w:t>
            </w:r>
          </w:p>
        </w:tc>
        <w:tc>
          <w:tcPr>
            <w:tcW w:w="708" w:type="dxa"/>
            <w:shd w:val="clear" w:color="auto" w:fill="auto"/>
            <w:vAlign w:val="bottom"/>
          </w:tcPr>
          <w:p w14:paraId="2E0B088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852D6BE" w14:textId="77777777" w:rsidR="00637B6C" w:rsidRPr="00B71204" w:rsidRDefault="00637B6C" w:rsidP="00637B6C">
            <w:pPr>
              <w:spacing w:after="20"/>
              <w:jc w:val="right"/>
              <w:rPr>
                <w:color w:val="000000"/>
              </w:rPr>
            </w:pPr>
            <w:r w:rsidRPr="00B71204">
              <w:rPr>
                <w:color w:val="000000"/>
              </w:rPr>
              <w:t>21 649,8</w:t>
            </w:r>
          </w:p>
        </w:tc>
      </w:tr>
      <w:tr w:rsidR="00637B6C" w:rsidRPr="00B71204" w14:paraId="13AAF557" w14:textId="77777777" w:rsidTr="00637B6C">
        <w:trPr>
          <w:trHeight w:val="20"/>
        </w:trPr>
        <w:tc>
          <w:tcPr>
            <w:tcW w:w="3686" w:type="dxa"/>
            <w:shd w:val="clear" w:color="auto" w:fill="auto"/>
            <w:vAlign w:val="bottom"/>
          </w:tcPr>
          <w:p w14:paraId="684D6A0B" w14:textId="77777777" w:rsidR="00637B6C" w:rsidRPr="00B71204" w:rsidRDefault="00637B6C" w:rsidP="00637B6C">
            <w:pPr>
              <w:spacing w:after="20"/>
              <w:jc w:val="both"/>
              <w:rPr>
                <w:color w:val="000000"/>
              </w:rPr>
            </w:pPr>
            <w:r w:rsidRPr="00B71204">
              <w:rPr>
                <w:color w:val="000000"/>
              </w:rPr>
              <w:t>Кадровое обеспечение реализации Государственной программы</w:t>
            </w:r>
          </w:p>
        </w:tc>
        <w:tc>
          <w:tcPr>
            <w:tcW w:w="851" w:type="dxa"/>
            <w:shd w:val="clear" w:color="auto" w:fill="auto"/>
            <w:vAlign w:val="bottom"/>
          </w:tcPr>
          <w:p w14:paraId="7CEA24AC"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D8DE44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7B532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13102F0" w14:textId="77777777" w:rsidR="00637B6C" w:rsidRPr="00B71204" w:rsidRDefault="00637B6C" w:rsidP="00637B6C">
            <w:pPr>
              <w:spacing w:after="20"/>
              <w:jc w:val="center"/>
              <w:rPr>
                <w:color w:val="000000"/>
              </w:rPr>
            </w:pPr>
            <w:r w:rsidRPr="00B71204">
              <w:rPr>
                <w:color w:val="000000"/>
              </w:rPr>
              <w:t>14 6 02 0000 0</w:t>
            </w:r>
          </w:p>
        </w:tc>
        <w:tc>
          <w:tcPr>
            <w:tcW w:w="708" w:type="dxa"/>
            <w:shd w:val="clear" w:color="auto" w:fill="auto"/>
            <w:vAlign w:val="bottom"/>
          </w:tcPr>
          <w:p w14:paraId="704A84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D8A7D1" w14:textId="77777777" w:rsidR="00637B6C" w:rsidRPr="00B71204" w:rsidRDefault="00637B6C" w:rsidP="00637B6C">
            <w:pPr>
              <w:spacing w:after="20"/>
              <w:jc w:val="right"/>
              <w:rPr>
                <w:color w:val="000000"/>
              </w:rPr>
            </w:pPr>
            <w:r w:rsidRPr="00B71204">
              <w:rPr>
                <w:color w:val="000000"/>
              </w:rPr>
              <w:t>75 515,3</w:t>
            </w:r>
          </w:p>
        </w:tc>
      </w:tr>
      <w:tr w:rsidR="00637B6C" w:rsidRPr="00B71204" w14:paraId="76F32020" w14:textId="77777777" w:rsidTr="00637B6C">
        <w:trPr>
          <w:trHeight w:val="20"/>
        </w:trPr>
        <w:tc>
          <w:tcPr>
            <w:tcW w:w="3686" w:type="dxa"/>
            <w:shd w:val="clear" w:color="auto" w:fill="auto"/>
            <w:vAlign w:val="bottom"/>
          </w:tcPr>
          <w:p w14:paraId="2092BA30" w14:textId="77777777" w:rsidR="00637B6C" w:rsidRPr="00B71204" w:rsidRDefault="00637B6C" w:rsidP="00637B6C">
            <w:pPr>
              <w:spacing w:after="20"/>
              <w:jc w:val="both"/>
              <w:rPr>
                <w:color w:val="000000"/>
              </w:rPr>
            </w:pPr>
            <w:r w:rsidRPr="00B71204">
              <w:rPr>
                <w:color w:val="000000"/>
              </w:rPr>
              <w:t>Мероприятия по государственной поддержке кадрового обеспечения агропромышленного комплекса</w:t>
            </w:r>
          </w:p>
        </w:tc>
        <w:tc>
          <w:tcPr>
            <w:tcW w:w="851" w:type="dxa"/>
            <w:shd w:val="clear" w:color="auto" w:fill="auto"/>
            <w:vAlign w:val="bottom"/>
          </w:tcPr>
          <w:p w14:paraId="37FD840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3BECA0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95A0F7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F1031A8" w14:textId="77777777" w:rsidR="00637B6C" w:rsidRPr="00B71204" w:rsidRDefault="00637B6C" w:rsidP="00637B6C">
            <w:pPr>
              <w:spacing w:after="20"/>
              <w:jc w:val="center"/>
              <w:rPr>
                <w:color w:val="000000"/>
              </w:rPr>
            </w:pPr>
            <w:r w:rsidRPr="00B71204">
              <w:rPr>
                <w:color w:val="000000"/>
              </w:rPr>
              <w:t>14 6 02 6006 0</w:t>
            </w:r>
          </w:p>
        </w:tc>
        <w:tc>
          <w:tcPr>
            <w:tcW w:w="708" w:type="dxa"/>
            <w:shd w:val="clear" w:color="auto" w:fill="auto"/>
            <w:vAlign w:val="bottom"/>
          </w:tcPr>
          <w:p w14:paraId="1B4DC3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4AA045" w14:textId="77777777" w:rsidR="00637B6C" w:rsidRPr="00B71204" w:rsidRDefault="00637B6C" w:rsidP="00637B6C">
            <w:pPr>
              <w:spacing w:after="20"/>
              <w:jc w:val="right"/>
              <w:rPr>
                <w:color w:val="000000"/>
              </w:rPr>
            </w:pPr>
            <w:r w:rsidRPr="00B71204">
              <w:rPr>
                <w:color w:val="000000"/>
              </w:rPr>
              <w:t>75 515,3</w:t>
            </w:r>
          </w:p>
        </w:tc>
      </w:tr>
      <w:tr w:rsidR="00637B6C" w:rsidRPr="00B71204" w14:paraId="4C211860" w14:textId="77777777" w:rsidTr="00637B6C">
        <w:trPr>
          <w:trHeight w:val="20"/>
        </w:trPr>
        <w:tc>
          <w:tcPr>
            <w:tcW w:w="3686" w:type="dxa"/>
            <w:shd w:val="clear" w:color="auto" w:fill="auto"/>
            <w:vAlign w:val="bottom"/>
          </w:tcPr>
          <w:p w14:paraId="68245A24"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5A3144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C4DFC0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C970C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8F867F8" w14:textId="77777777" w:rsidR="00637B6C" w:rsidRPr="00B71204" w:rsidRDefault="00637B6C" w:rsidP="00637B6C">
            <w:pPr>
              <w:spacing w:after="20"/>
              <w:jc w:val="center"/>
              <w:rPr>
                <w:color w:val="000000"/>
              </w:rPr>
            </w:pPr>
            <w:r w:rsidRPr="00B71204">
              <w:rPr>
                <w:color w:val="000000"/>
              </w:rPr>
              <w:t>14 6 02 6006 0</w:t>
            </w:r>
          </w:p>
        </w:tc>
        <w:tc>
          <w:tcPr>
            <w:tcW w:w="708" w:type="dxa"/>
            <w:shd w:val="clear" w:color="auto" w:fill="auto"/>
            <w:vAlign w:val="bottom"/>
          </w:tcPr>
          <w:p w14:paraId="6CB9819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3AD584C" w14:textId="77777777" w:rsidR="00637B6C" w:rsidRPr="00B71204" w:rsidRDefault="00637B6C" w:rsidP="00637B6C">
            <w:pPr>
              <w:spacing w:after="20"/>
              <w:jc w:val="right"/>
              <w:rPr>
                <w:color w:val="000000"/>
              </w:rPr>
            </w:pPr>
            <w:r w:rsidRPr="00B71204">
              <w:rPr>
                <w:color w:val="000000"/>
              </w:rPr>
              <w:t>75 515,3</w:t>
            </w:r>
          </w:p>
        </w:tc>
      </w:tr>
      <w:tr w:rsidR="00637B6C" w:rsidRPr="00B71204" w14:paraId="69352030" w14:textId="77777777" w:rsidTr="00637B6C">
        <w:trPr>
          <w:trHeight w:val="20"/>
        </w:trPr>
        <w:tc>
          <w:tcPr>
            <w:tcW w:w="3686" w:type="dxa"/>
            <w:shd w:val="clear" w:color="auto" w:fill="auto"/>
            <w:vAlign w:val="bottom"/>
          </w:tcPr>
          <w:p w14:paraId="2CB100A1" w14:textId="77777777" w:rsidR="00637B6C" w:rsidRPr="00B71204" w:rsidRDefault="00637B6C" w:rsidP="00637B6C">
            <w:pPr>
              <w:spacing w:after="20"/>
              <w:jc w:val="both"/>
              <w:rPr>
                <w:color w:val="000000"/>
              </w:rPr>
            </w:pPr>
            <w:r w:rsidRPr="00B71204">
              <w:rPr>
                <w:color w:val="000000"/>
              </w:rPr>
              <w:t>Научное обеспечение реализации Государственной программы</w:t>
            </w:r>
          </w:p>
        </w:tc>
        <w:tc>
          <w:tcPr>
            <w:tcW w:w="851" w:type="dxa"/>
            <w:shd w:val="clear" w:color="auto" w:fill="auto"/>
            <w:vAlign w:val="bottom"/>
          </w:tcPr>
          <w:p w14:paraId="1D71ED9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6B4902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0BCB6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7877CC6" w14:textId="77777777" w:rsidR="00637B6C" w:rsidRPr="00B71204" w:rsidRDefault="00637B6C" w:rsidP="00637B6C">
            <w:pPr>
              <w:spacing w:after="20"/>
              <w:jc w:val="center"/>
              <w:rPr>
                <w:color w:val="000000"/>
              </w:rPr>
            </w:pPr>
            <w:r w:rsidRPr="00B71204">
              <w:rPr>
                <w:color w:val="000000"/>
              </w:rPr>
              <w:t>14 6 03 0000 0</w:t>
            </w:r>
          </w:p>
        </w:tc>
        <w:tc>
          <w:tcPr>
            <w:tcW w:w="708" w:type="dxa"/>
            <w:shd w:val="clear" w:color="auto" w:fill="auto"/>
            <w:vAlign w:val="bottom"/>
          </w:tcPr>
          <w:p w14:paraId="73CA74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E5F6AD" w14:textId="77777777" w:rsidR="00637B6C" w:rsidRPr="00B71204" w:rsidRDefault="00637B6C" w:rsidP="00637B6C">
            <w:pPr>
              <w:spacing w:after="20"/>
              <w:jc w:val="right"/>
              <w:rPr>
                <w:color w:val="000000"/>
              </w:rPr>
            </w:pPr>
            <w:r w:rsidRPr="00B71204">
              <w:rPr>
                <w:color w:val="000000"/>
              </w:rPr>
              <w:t>50 000,0</w:t>
            </w:r>
          </w:p>
        </w:tc>
      </w:tr>
      <w:tr w:rsidR="00637B6C" w:rsidRPr="00B71204" w14:paraId="4AD85B1D" w14:textId="77777777" w:rsidTr="00637B6C">
        <w:trPr>
          <w:trHeight w:val="20"/>
        </w:trPr>
        <w:tc>
          <w:tcPr>
            <w:tcW w:w="3686" w:type="dxa"/>
            <w:shd w:val="clear" w:color="auto" w:fill="auto"/>
            <w:vAlign w:val="bottom"/>
          </w:tcPr>
          <w:p w14:paraId="3620CD5F" w14:textId="77777777" w:rsidR="00637B6C" w:rsidRPr="00B71204" w:rsidRDefault="00637B6C" w:rsidP="00637B6C">
            <w:pPr>
              <w:spacing w:after="20"/>
              <w:jc w:val="both"/>
              <w:rPr>
                <w:color w:val="000000"/>
              </w:rPr>
            </w:pPr>
            <w:r w:rsidRPr="00B71204">
              <w:rPr>
                <w:color w:val="000000"/>
              </w:rPr>
              <w:t xml:space="preserve">Предоставление грантов на государственную поддержку </w:t>
            </w:r>
            <w:r w:rsidRPr="00B71204">
              <w:rPr>
                <w:color w:val="000000"/>
              </w:rPr>
              <w:lastRenderedPageBreak/>
              <w:t>научных исследований и разработок в области агропромышленного комплекса</w:t>
            </w:r>
          </w:p>
        </w:tc>
        <w:tc>
          <w:tcPr>
            <w:tcW w:w="851" w:type="dxa"/>
            <w:shd w:val="clear" w:color="auto" w:fill="auto"/>
            <w:vAlign w:val="bottom"/>
          </w:tcPr>
          <w:p w14:paraId="237379A0" w14:textId="77777777" w:rsidR="00637B6C" w:rsidRPr="00B71204" w:rsidRDefault="00637B6C" w:rsidP="00637B6C">
            <w:pPr>
              <w:spacing w:after="20"/>
              <w:jc w:val="center"/>
              <w:rPr>
                <w:color w:val="000000"/>
              </w:rPr>
            </w:pPr>
            <w:r w:rsidRPr="00B71204">
              <w:rPr>
                <w:color w:val="000000"/>
              </w:rPr>
              <w:lastRenderedPageBreak/>
              <w:t>709</w:t>
            </w:r>
          </w:p>
        </w:tc>
        <w:tc>
          <w:tcPr>
            <w:tcW w:w="567" w:type="dxa"/>
            <w:shd w:val="clear" w:color="auto" w:fill="auto"/>
            <w:vAlign w:val="bottom"/>
          </w:tcPr>
          <w:p w14:paraId="200DA6E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6C7983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2287D8E" w14:textId="77777777" w:rsidR="00637B6C" w:rsidRPr="00B71204" w:rsidRDefault="00637B6C" w:rsidP="00637B6C">
            <w:pPr>
              <w:spacing w:after="20"/>
              <w:jc w:val="center"/>
              <w:rPr>
                <w:color w:val="000000"/>
              </w:rPr>
            </w:pPr>
            <w:r w:rsidRPr="00B71204">
              <w:rPr>
                <w:color w:val="000000"/>
              </w:rPr>
              <w:t>14 6 03 6007 0</w:t>
            </w:r>
          </w:p>
        </w:tc>
        <w:tc>
          <w:tcPr>
            <w:tcW w:w="708" w:type="dxa"/>
            <w:shd w:val="clear" w:color="auto" w:fill="auto"/>
            <w:vAlign w:val="bottom"/>
          </w:tcPr>
          <w:p w14:paraId="1665942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F1F888" w14:textId="77777777" w:rsidR="00637B6C" w:rsidRPr="00B71204" w:rsidRDefault="00637B6C" w:rsidP="00637B6C">
            <w:pPr>
              <w:spacing w:after="20"/>
              <w:jc w:val="right"/>
              <w:rPr>
                <w:color w:val="000000"/>
              </w:rPr>
            </w:pPr>
            <w:r w:rsidRPr="00B71204">
              <w:rPr>
                <w:color w:val="000000"/>
              </w:rPr>
              <w:t>50 000,0</w:t>
            </w:r>
          </w:p>
        </w:tc>
      </w:tr>
      <w:tr w:rsidR="00637B6C" w:rsidRPr="00B71204" w14:paraId="049BF1B6" w14:textId="77777777" w:rsidTr="00637B6C">
        <w:trPr>
          <w:trHeight w:val="20"/>
        </w:trPr>
        <w:tc>
          <w:tcPr>
            <w:tcW w:w="3686" w:type="dxa"/>
            <w:shd w:val="clear" w:color="auto" w:fill="auto"/>
            <w:vAlign w:val="bottom"/>
          </w:tcPr>
          <w:p w14:paraId="692C3BF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105DAD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8A9F9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C6F3E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A86BB81" w14:textId="77777777" w:rsidR="00637B6C" w:rsidRPr="00B71204" w:rsidRDefault="00637B6C" w:rsidP="00637B6C">
            <w:pPr>
              <w:spacing w:after="20"/>
              <w:jc w:val="center"/>
              <w:rPr>
                <w:color w:val="000000"/>
              </w:rPr>
            </w:pPr>
            <w:r w:rsidRPr="00B71204">
              <w:rPr>
                <w:color w:val="000000"/>
              </w:rPr>
              <w:t>14 6 03 6007 0</w:t>
            </w:r>
          </w:p>
        </w:tc>
        <w:tc>
          <w:tcPr>
            <w:tcW w:w="708" w:type="dxa"/>
            <w:shd w:val="clear" w:color="auto" w:fill="auto"/>
            <w:vAlign w:val="bottom"/>
          </w:tcPr>
          <w:p w14:paraId="2DD429B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F503F5F" w14:textId="77777777" w:rsidR="00637B6C" w:rsidRPr="00B71204" w:rsidRDefault="00637B6C" w:rsidP="00637B6C">
            <w:pPr>
              <w:spacing w:after="20"/>
              <w:jc w:val="right"/>
              <w:rPr>
                <w:color w:val="000000"/>
              </w:rPr>
            </w:pPr>
            <w:r w:rsidRPr="00B71204">
              <w:rPr>
                <w:color w:val="000000"/>
              </w:rPr>
              <w:t>50 000,0</w:t>
            </w:r>
          </w:p>
        </w:tc>
      </w:tr>
      <w:tr w:rsidR="00637B6C" w:rsidRPr="00B71204" w14:paraId="1ED410ED" w14:textId="77777777" w:rsidTr="00637B6C">
        <w:trPr>
          <w:trHeight w:val="20"/>
        </w:trPr>
        <w:tc>
          <w:tcPr>
            <w:tcW w:w="3686" w:type="dxa"/>
            <w:shd w:val="clear" w:color="auto" w:fill="auto"/>
            <w:vAlign w:val="bottom"/>
          </w:tcPr>
          <w:p w14:paraId="6D94908E" w14:textId="77777777" w:rsidR="00637B6C" w:rsidRPr="00B71204" w:rsidRDefault="00637B6C" w:rsidP="00637B6C">
            <w:pPr>
              <w:spacing w:after="20"/>
              <w:jc w:val="both"/>
              <w:rPr>
                <w:color w:val="000000"/>
              </w:rPr>
            </w:pPr>
            <w:r w:rsidRPr="00B71204">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851" w:type="dxa"/>
            <w:shd w:val="clear" w:color="auto" w:fill="auto"/>
            <w:vAlign w:val="bottom"/>
          </w:tcPr>
          <w:p w14:paraId="777A95B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4CD75C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92B277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79686A2" w14:textId="77777777" w:rsidR="00637B6C" w:rsidRPr="00B71204" w:rsidRDefault="00637B6C" w:rsidP="00637B6C">
            <w:pPr>
              <w:spacing w:after="20"/>
              <w:jc w:val="center"/>
              <w:rPr>
                <w:color w:val="000000"/>
              </w:rPr>
            </w:pPr>
            <w:r w:rsidRPr="00B71204">
              <w:rPr>
                <w:color w:val="000000"/>
              </w:rPr>
              <w:t>14 6 04 0000 0</w:t>
            </w:r>
          </w:p>
        </w:tc>
        <w:tc>
          <w:tcPr>
            <w:tcW w:w="708" w:type="dxa"/>
            <w:shd w:val="clear" w:color="auto" w:fill="auto"/>
            <w:vAlign w:val="bottom"/>
          </w:tcPr>
          <w:p w14:paraId="04B7AC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5CA935" w14:textId="77777777" w:rsidR="00637B6C" w:rsidRPr="00B71204" w:rsidRDefault="00637B6C" w:rsidP="00637B6C">
            <w:pPr>
              <w:spacing w:after="20"/>
              <w:jc w:val="right"/>
              <w:rPr>
                <w:color w:val="000000"/>
              </w:rPr>
            </w:pPr>
            <w:r w:rsidRPr="00B71204">
              <w:rPr>
                <w:color w:val="000000"/>
              </w:rPr>
              <w:t>1 089 402,7</w:t>
            </w:r>
          </w:p>
        </w:tc>
      </w:tr>
      <w:tr w:rsidR="00637B6C" w:rsidRPr="00B71204" w14:paraId="6373D79F" w14:textId="77777777" w:rsidTr="00637B6C">
        <w:trPr>
          <w:trHeight w:val="20"/>
        </w:trPr>
        <w:tc>
          <w:tcPr>
            <w:tcW w:w="3686" w:type="dxa"/>
            <w:shd w:val="clear" w:color="auto" w:fill="auto"/>
            <w:vAlign w:val="bottom"/>
          </w:tcPr>
          <w:p w14:paraId="489A1031" w14:textId="77777777" w:rsidR="00637B6C" w:rsidRPr="00B71204" w:rsidRDefault="00637B6C" w:rsidP="00637B6C">
            <w:pPr>
              <w:spacing w:after="20"/>
              <w:jc w:val="both"/>
              <w:rPr>
                <w:color w:val="000000"/>
              </w:rPr>
            </w:pPr>
            <w:r w:rsidRPr="00B71204">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851" w:type="dxa"/>
            <w:shd w:val="clear" w:color="auto" w:fill="auto"/>
            <w:vAlign w:val="bottom"/>
          </w:tcPr>
          <w:p w14:paraId="596BF53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DAA97B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48B40C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D416224" w14:textId="77777777" w:rsidR="00637B6C" w:rsidRPr="00B71204" w:rsidRDefault="00637B6C" w:rsidP="00637B6C">
            <w:pPr>
              <w:spacing w:after="20"/>
              <w:jc w:val="center"/>
              <w:rPr>
                <w:color w:val="000000"/>
              </w:rPr>
            </w:pPr>
            <w:r w:rsidRPr="00B71204">
              <w:rPr>
                <w:color w:val="000000"/>
              </w:rPr>
              <w:t>14 6 04 6015 0</w:t>
            </w:r>
          </w:p>
        </w:tc>
        <w:tc>
          <w:tcPr>
            <w:tcW w:w="708" w:type="dxa"/>
            <w:shd w:val="clear" w:color="auto" w:fill="auto"/>
            <w:vAlign w:val="bottom"/>
          </w:tcPr>
          <w:p w14:paraId="305EFA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B6875D" w14:textId="77777777" w:rsidR="00637B6C" w:rsidRPr="00B71204" w:rsidRDefault="00637B6C" w:rsidP="00637B6C">
            <w:pPr>
              <w:spacing w:after="20"/>
              <w:jc w:val="right"/>
              <w:rPr>
                <w:color w:val="000000"/>
              </w:rPr>
            </w:pPr>
            <w:r w:rsidRPr="00B71204">
              <w:rPr>
                <w:color w:val="000000"/>
              </w:rPr>
              <w:t>691 500,0</w:t>
            </w:r>
          </w:p>
        </w:tc>
      </w:tr>
      <w:tr w:rsidR="00637B6C" w:rsidRPr="00B71204" w14:paraId="1E757F3E" w14:textId="77777777" w:rsidTr="00637B6C">
        <w:trPr>
          <w:trHeight w:val="20"/>
        </w:trPr>
        <w:tc>
          <w:tcPr>
            <w:tcW w:w="3686" w:type="dxa"/>
            <w:shd w:val="clear" w:color="auto" w:fill="auto"/>
            <w:vAlign w:val="bottom"/>
          </w:tcPr>
          <w:p w14:paraId="6E23CA9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E212A1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959EAE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995CC0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2C10B26" w14:textId="77777777" w:rsidR="00637B6C" w:rsidRPr="00B71204" w:rsidRDefault="00637B6C" w:rsidP="00637B6C">
            <w:pPr>
              <w:spacing w:after="20"/>
              <w:jc w:val="center"/>
              <w:rPr>
                <w:color w:val="000000"/>
              </w:rPr>
            </w:pPr>
            <w:r w:rsidRPr="00B71204">
              <w:rPr>
                <w:color w:val="000000"/>
              </w:rPr>
              <w:t>14 6 04 6015 0</w:t>
            </w:r>
          </w:p>
        </w:tc>
        <w:tc>
          <w:tcPr>
            <w:tcW w:w="708" w:type="dxa"/>
            <w:shd w:val="clear" w:color="auto" w:fill="auto"/>
            <w:vAlign w:val="bottom"/>
          </w:tcPr>
          <w:p w14:paraId="22D58C2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56E2B06" w14:textId="77777777" w:rsidR="00637B6C" w:rsidRPr="00B71204" w:rsidRDefault="00637B6C" w:rsidP="00637B6C">
            <w:pPr>
              <w:spacing w:after="20"/>
              <w:jc w:val="right"/>
              <w:rPr>
                <w:color w:val="000000"/>
              </w:rPr>
            </w:pPr>
            <w:r w:rsidRPr="00B71204">
              <w:rPr>
                <w:color w:val="000000"/>
              </w:rPr>
              <w:t>691 500,0</w:t>
            </w:r>
          </w:p>
        </w:tc>
      </w:tr>
      <w:tr w:rsidR="00637B6C" w:rsidRPr="00B71204" w14:paraId="78DE688E" w14:textId="77777777" w:rsidTr="00637B6C">
        <w:trPr>
          <w:trHeight w:val="20"/>
        </w:trPr>
        <w:tc>
          <w:tcPr>
            <w:tcW w:w="3686" w:type="dxa"/>
            <w:shd w:val="clear" w:color="auto" w:fill="auto"/>
            <w:vAlign w:val="bottom"/>
          </w:tcPr>
          <w:p w14:paraId="1C9F1CF5" w14:textId="77777777" w:rsidR="00637B6C" w:rsidRPr="00B71204" w:rsidRDefault="00637B6C" w:rsidP="00637B6C">
            <w:pPr>
              <w:spacing w:after="20"/>
              <w:jc w:val="both"/>
              <w:rPr>
                <w:color w:val="000000"/>
              </w:rPr>
            </w:pPr>
            <w:r w:rsidRPr="00B71204">
              <w:rPr>
                <w:color w:val="000000"/>
              </w:rPr>
              <w:t>Субсидии хлебопекарным предприятиям на возмещение части затрат, связанных с производством социальных хлебов</w:t>
            </w:r>
          </w:p>
        </w:tc>
        <w:tc>
          <w:tcPr>
            <w:tcW w:w="851" w:type="dxa"/>
            <w:shd w:val="clear" w:color="auto" w:fill="auto"/>
            <w:vAlign w:val="bottom"/>
          </w:tcPr>
          <w:p w14:paraId="1F2695A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6481FC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7F7F5A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E97D1C6" w14:textId="77777777" w:rsidR="00637B6C" w:rsidRPr="00B71204" w:rsidRDefault="00637B6C" w:rsidP="00637B6C">
            <w:pPr>
              <w:spacing w:after="20"/>
              <w:jc w:val="center"/>
              <w:rPr>
                <w:color w:val="000000"/>
              </w:rPr>
            </w:pPr>
            <w:r w:rsidRPr="00B71204">
              <w:rPr>
                <w:color w:val="000000"/>
              </w:rPr>
              <w:t>14 6 04 6019 0</w:t>
            </w:r>
          </w:p>
        </w:tc>
        <w:tc>
          <w:tcPr>
            <w:tcW w:w="708" w:type="dxa"/>
            <w:shd w:val="clear" w:color="auto" w:fill="auto"/>
            <w:vAlign w:val="bottom"/>
          </w:tcPr>
          <w:p w14:paraId="615765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CCB8E7" w14:textId="77777777" w:rsidR="00637B6C" w:rsidRPr="00B71204" w:rsidRDefault="00637B6C" w:rsidP="00637B6C">
            <w:pPr>
              <w:spacing w:after="20"/>
              <w:jc w:val="right"/>
              <w:rPr>
                <w:color w:val="000000"/>
              </w:rPr>
            </w:pPr>
            <w:r w:rsidRPr="00B71204">
              <w:rPr>
                <w:color w:val="000000"/>
              </w:rPr>
              <w:t>163 948,5</w:t>
            </w:r>
          </w:p>
        </w:tc>
      </w:tr>
      <w:tr w:rsidR="00637B6C" w:rsidRPr="00B71204" w14:paraId="4EE9D683" w14:textId="77777777" w:rsidTr="00637B6C">
        <w:trPr>
          <w:trHeight w:val="20"/>
        </w:trPr>
        <w:tc>
          <w:tcPr>
            <w:tcW w:w="3686" w:type="dxa"/>
            <w:shd w:val="clear" w:color="auto" w:fill="auto"/>
            <w:vAlign w:val="bottom"/>
          </w:tcPr>
          <w:p w14:paraId="075E0C7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E120FD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5F5C12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FFFB8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A60C495" w14:textId="77777777" w:rsidR="00637B6C" w:rsidRPr="00B71204" w:rsidRDefault="00637B6C" w:rsidP="00637B6C">
            <w:pPr>
              <w:spacing w:after="20"/>
              <w:jc w:val="center"/>
              <w:rPr>
                <w:color w:val="000000"/>
              </w:rPr>
            </w:pPr>
            <w:r w:rsidRPr="00B71204">
              <w:rPr>
                <w:color w:val="000000"/>
              </w:rPr>
              <w:t>14 6 04 6019 0</w:t>
            </w:r>
          </w:p>
        </w:tc>
        <w:tc>
          <w:tcPr>
            <w:tcW w:w="708" w:type="dxa"/>
            <w:shd w:val="clear" w:color="auto" w:fill="auto"/>
            <w:vAlign w:val="bottom"/>
          </w:tcPr>
          <w:p w14:paraId="5D62427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D9DEF16" w14:textId="77777777" w:rsidR="00637B6C" w:rsidRPr="00B71204" w:rsidRDefault="00637B6C" w:rsidP="00637B6C">
            <w:pPr>
              <w:spacing w:after="20"/>
              <w:jc w:val="right"/>
              <w:rPr>
                <w:color w:val="000000"/>
              </w:rPr>
            </w:pPr>
            <w:r w:rsidRPr="00B71204">
              <w:rPr>
                <w:color w:val="000000"/>
              </w:rPr>
              <w:t>163 948,5</w:t>
            </w:r>
          </w:p>
        </w:tc>
      </w:tr>
      <w:tr w:rsidR="00637B6C" w:rsidRPr="00B71204" w14:paraId="78641DE1" w14:textId="77777777" w:rsidTr="00637B6C">
        <w:trPr>
          <w:trHeight w:val="20"/>
        </w:trPr>
        <w:tc>
          <w:tcPr>
            <w:tcW w:w="3686" w:type="dxa"/>
            <w:shd w:val="clear" w:color="auto" w:fill="auto"/>
            <w:vAlign w:val="bottom"/>
          </w:tcPr>
          <w:p w14:paraId="7BD75047" w14:textId="77777777" w:rsidR="00637B6C" w:rsidRPr="00B71204" w:rsidRDefault="00637B6C" w:rsidP="00637B6C">
            <w:pPr>
              <w:spacing w:after="20"/>
              <w:jc w:val="both"/>
              <w:rPr>
                <w:color w:val="000000"/>
              </w:rPr>
            </w:pPr>
            <w:r w:rsidRPr="00B71204">
              <w:rPr>
                <w:color w:val="000000"/>
              </w:rPr>
              <w:t>Субсидии хлебопекарным предприятиям на возмещение затрат, связанных с модернизацией производственных мощностей</w:t>
            </w:r>
          </w:p>
        </w:tc>
        <w:tc>
          <w:tcPr>
            <w:tcW w:w="851" w:type="dxa"/>
            <w:shd w:val="clear" w:color="auto" w:fill="auto"/>
            <w:vAlign w:val="bottom"/>
          </w:tcPr>
          <w:p w14:paraId="0E2FBB3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82D02F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D7B87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BCC74EF" w14:textId="77777777" w:rsidR="00637B6C" w:rsidRPr="00B71204" w:rsidRDefault="00637B6C" w:rsidP="00637B6C">
            <w:pPr>
              <w:spacing w:after="20"/>
              <w:jc w:val="center"/>
              <w:rPr>
                <w:color w:val="000000"/>
              </w:rPr>
            </w:pPr>
            <w:r w:rsidRPr="00B71204">
              <w:rPr>
                <w:color w:val="000000"/>
              </w:rPr>
              <w:t>14 6 04 6020 0</w:t>
            </w:r>
          </w:p>
        </w:tc>
        <w:tc>
          <w:tcPr>
            <w:tcW w:w="708" w:type="dxa"/>
            <w:shd w:val="clear" w:color="auto" w:fill="auto"/>
            <w:vAlign w:val="bottom"/>
          </w:tcPr>
          <w:p w14:paraId="4DAEEE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00CA77" w14:textId="77777777" w:rsidR="00637B6C" w:rsidRPr="00B71204" w:rsidRDefault="00637B6C" w:rsidP="00637B6C">
            <w:pPr>
              <w:spacing w:after="20"/>
              <w:jc w:val="right"/>
              <w:rPr>
                <w:color w:val="000000"/>
              </w:rPr>
            </w:pPr>
            <w:r w:rsidRPr="00B71204">
              <w:rPr>
                <w:color w:val="000000"/>
              </w:rPr>
              <w:t>106 865,2</w:t>
            </w:r>
          </w:p>
        </w:tc>
      </w:tr>
      <w:tr w:rsidR="00637B6C" w:rsidRPr="00B71204" w14:paraId="75114087" w14:textId="77777777" w:rsidTr="00637B6C">
        <w:trPr>
          <w:trHeight w:val="20"/>
        </w:trPr>
        <w:tc>
          <w:tcPr>
            <w:tcW w:w="3686" w:type="dxa"/>
            <w:shd w:val="clear" w:color="auto" w:fill="auto"/>
            <w:vAlign w:val="bottom"/>
          </w:tcPr>
          <w:p w14:paraId="33DB3B1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C76F96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B4A137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3DAC26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A5FFBF2" w14:textId="77777777" w:rsidR="00637B6C" w:rsidRPr="00B71204" w:rsidRDefault="00637B6C" w:rsidP="00637B6C">
            <w:pPr>
              <w:spacing w:after="20"/>
              <w:jc w:val="center"/>
              <w:rPr>
                <w:color w:val="000000"/>
              </w:rPr>
            </w:pPr>
            <w:r w:rsidRPr="00B71204">
              <w:rPr>
                <w:color w:val="000000"/>
              </w:rPr>
              <w:t>14 6 04 6020 0</w:t>
            </w:r>
          </w:p>
        </w:tc>
        <w:tc>
          <w:tcPr>
            <w:tcW w:w="708" w:type="dxa"/>
            <w:shd w:val="clear" w:color="auto" w:fill="auto"/>
            <w:vAlign w:val="bottom"/>
          </w:tcPr>
          <w:p w14:paraId="2F5164A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08F5087" w14:textId="77777777" w:rsidR="00637B6C" w:rsidRPr="00B71204" w:rsidRDefault="00637B6C" w:rsidP="00637B6C">
            <w:pPr>
              <w:spacing w:after="20"/>
              <w:jc w:val="right"/>
              <w:rPr>
                <w:color w:val="000000"/>
              </w:rPr>
            </w:pPr>
            <w:r w:rsidRPr="00B71204">
              <w:rPr>
                <w:color w:val="000000"/>
              </w:rPr>
              <w:t>106 865,2</w:t>
            </w:r>
          </w:p>
        </w:tc>
      </w:tr>
      <w:tr w:rsidR="00637B6C" w:rsidRPr="00B71204" w14:paraId="4E7FA21C" w14:textId="77777777" w:rsidTr="00637B6C">
        <w:trPr>
          <w:trHeight w:val="20"/>
        </w:trPr>
        <w:tc>
          <w:tcPr>
            <w:tcW w:w="3686" w:type="dxa"/>
            <w:shd w:val="clear" w:color="auto" w:fill="auto"/>
            <w:vAlign w:val="bottom"/>
          </w:tcPr>
          <w:p w14:paraId="31E5740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возмещение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851" w:type="dxa"/>
            <w:shd w:val="clear" w:color="auto" w:fill="auto"/>
            <w:vAlign w:val="bottom"/>
          </w:tcPr>
          <w:p w14:paraId="4AA1FE0C"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39BFEB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287324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79FD2EA" w14:textId="77777777" w:rsidR="00637B6C" w:rsidRPr="00B71204" w:rsidRDefault="00637B6C" w:rsidP="00637B6C">
            <w:pPr>
              <w:spacing w:after="20"/>
              <w:jc w:val="center"/>
              <w:rPr>
                <w:color w:val="000000"/>
              </w:rPr>
            </w:pPr>
            <w:r w:rsidRPr="00B71204">
              <w:rPr>
                <w:color w:val="000000"/>
              </w:rPr>
              <w:t>14 6 04 R787 0</w:t>
            </w:r>
          </w:p>
        </w:tc>
        <w:tc>
          <w:tcPr>
            <w:tcW w:w="708" w:type="dxa"/>
            <w:shd w:val="clear" w:color="auto" w:fill="auto"/>
            <w:vAlign w:val="bottom"/>
          </w:tcPr>
          <w:p w14:paraId="396B12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B8757A" w14:textId="77777777" w:rsidR="00637B6C" w:rsidRPr="00B71204" w:rsidRDefault="00637B6C" w:rsidP="00637B6C">
            <w:pPr>
              <w:spacing w:after="20"/>
              <w:jc w:val="right"/>
              <w:rPr>
                <w:color w:val="000000"/>
              </w:rPr>
            </w:pPr>
            <w:r w:rsidRPr="00B71204">
              <w:rPr>
                <w:color w:val="000000"/>
              </w:rPr>
              <w:t>127 089,0</w:t>
            </w:r>
          </w:p>
        </w:tc>
      </w:tr>
      <w:tr w:rsidR="00637B6C" w:rsidRPr="00B71204" w14:paraId="5927680A" w14:textId="77777777" w:rsidTr="00637B6C">
        <w:trPr>
          <w:trHeight w:val="20"/>
        </w:trPr>
        <w:tc>
          <w:tcPr>
            <w:tcW w:w="3686" w:type="dxa"/>
            <w:shd w:val="clear" w:color="auto" w:fill="auto"/>
            <w:vAlign w:val="bottom"/>
          </w:tcPr>
          <w:p w14:paraId="117AEF6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43E229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EC2109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023B0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E9E7546" w14:textId="77777777" w:rsidR="00637B6C" w:rsidRPr="00B71204" w:rsidRDefault="00637B6C" w:rsidP="00637B6C">
            <w:pPr>
              <w:spacing w:after="20"/>
              <w:jc w:val="center"/>
              <w:rPr>
                <w:color w:val="000000"/>
              </w:rPr>
            </w:pPr>
            <w:r w:rsidRPr="00B71204">
              <w:rPr>
                <w:color w:val="000000"/>
              </w:rPr>
              <w:t>14 6 04 R787 0</w:t>
            </w:r>
          </w:p>
        </w:tc>
        <w:tc>
          <w:tcPr>
            <w:tcW w:w="708" w:type="dxa"/>
            <w:shd w:val="clear" w:color="auto" w:fill="auto"/>
            <w:vAlign w:val="bottom"/>
          </w:tcPr>
          <w:p w14:paraId="4005C51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866C1D9" w14:textId="77777777" w:rsidR="00637B6C" w:rsidRPr="00B71204" w:rsidRDefault="00637B6C" w:rsidP="00637B6C">
            <w:pPr>
              <w:spacing w:after="20"/>
              <w:jc w:val="right"/>
              <w:rPr>
                <w:color w:val="000000"/>
              </w:rPr>
            </w:pPr>
            <w:r w:rsidRPr="00B71204">
              <w:rPr>
                <w:color w:val="000000"/>
              </w:rPr>
              <w:t>127 089,0</w:t>
            </w:r>
          </w:p>
        </w:tc>
      </w:tr>
      <w:tr w:rsidR="00637B6C" w:rsidRPr="00B71204" w14:paraId="33F17C91" w14:textId="77777777" w:rsidTr="00637B6C">
        <w:trPr>
          <w:trHeight w:val="20"/>
        </w:trPr>
        <w:tc>
          <w:tcPr>
            <w:tcW w:w="3686" w:type="dxa"/>
            <w:shd w:val="clear" w:color="auto" w:fill="auto"/>
            <w:vAlign w:val="bottom"/>
          </w:tcPr>
          <w:p w14:paraId="57CF290A" w14:textId="77777777" w:rsidR="00637B6C" w:rsidRPr="00B71204" w:rsidRDefault="00637B6C" w:rsidP="00637B6C">
            <w:pPr>
              <w:spacing w:after="20"/>
              <w:jc w:val="both"/>
              <w:rPr>
                <w:color w:val="000000"/>
              </w:rPr>
            </w:pPr>
            <w:r w:rsidRPr="00B71204">
              <w:rPr>
                <w:color w:val="000000"/>
              </w:rPr>
              <w:t>Поддержка кредитования в агропромышленном комплексе</w:t>
            </w:r>
          </w:p>
        </w:tc>
        <w:tc>
          <w:tcPr>
            <w:tcW w:w="851" w:type="dxa"/>
            <w:shd w:val="clear" w:color="auto" w:fill="auto"/>
            <w:vAlign w:val="bottom"/>
          </w:tcPr>
          <w:p w14:paraId="4166439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B3AF0D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F360F7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7FB49C1" w14:textId="77777777" w:rsidR="00637B6C" w:rsidRPr="00B71204" w:rsidRDefault="00637B6C" w:rsidP="00637B6C">
            <w:pPr>
              <w:spacing w:after="20"/>
              <w:jc w:val="center"/>
              <w:rPr>
                <w:color w:val="000000"/>
              </w:rPr>
            </w:pPr>
            <w:r w:rsidRPr="00B71204">
              <w:rPr>
                <w:color w:val="000000"/>
              </w:rPr>
              <w:t>14 6 05 0000 0</w:t>
            </w:r>
          </w:p>
        </w:tc>
        <w:tc>
          <w:tcPr>
            <w:tcW w:w="708" w:type="dxa"/>
            <w:shd w:val="clear" w:color="auto" w:fill="auto"/>
            <w:vAlign w:val="bottom"/>
          </w:tcPr>
          <w:p w14:paraId="4E4933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4C6CA9" w14:textId="77777777" w:rsidR="00637B6C" w:rsidRPr="00B71204" w:rsidRDefault="00637B6C" w:rsidP="00637B6C">
            <w:pPr>
              <w:spacing w:after="20"/>
              <w:jc w:val="right"/>
              <w:rPr>
                <w:color w:val="000000"/>
              </w:rPr>
            </w:pPr>
            <w:r w:rsidRPr="00B71204">
              <w:rPr>
                <w:color w:val="000000"/>
              </w:rPr>
              <w:t>425 480,4</w:t>
            </w:r>
          </w:p>
        </w:tc>
      </w:tr>
      <w:tr w:rsidR="00637B6C" w:rsidRPr="00B71204" w14:paraId="31270AF2" w14:textId="77777777" w:rsidTr="00637B6C">
        <w:trPr>
          <w:trHeight w:val="20"/>
        </w:trPr>
        <w:tc>
          <w:tcPr>
            <w:tcW w:w="3686" w:type="dxa"/>
            <w:shd w:val="clear" w:color="auto" w:fill="auto"/>
            <w:vAlign w:val="bottom"/>
          </w:tcPr>
          <w:p w14:paraId="5244931A" w14:textId="77777777" w:rsidR="00637B6C" w:rsidRPr="00B71204" w:rsidRDefault="00637B6C" w:rsidP="00637B6C">
            <w:pPr>
              <w:spacing w:after="20"/>
              <w:jc w:val="both"/>
              <w:rPr>
                <w:color w:val="000000"/>
              </w:rPr>
            </w:pPr>
            <w:proofErr w:type="spellStart"/>
            <w:r w:rsidRPr="00B71204">
              <w:rPr>
                <w:color w:val="000000"/>
              </w:rPr>
              <w:lastRenderedPageBreak/>
              <w:t>Софинансируемые</w:t>
            </w:r>
            <w:proofErr w:type="spellEnd"/>
            <w:r w:rsidRPr="00B71204">
              <w:rPr>
                <w:color w:val="000000"/>
              </w:rPr>
              <w:t xml:space="preserve"> расходы на возмещение части затрат на уплату процентов по инвестиционным кредитам (займам) в агропромышленном комплексе</w:t>
            </w:r>
          </w:p>
        </w:tc>
        <w:tc>
          <w:tcPr>
            <w:tcW w:w="851" w:type="dxa"/>
            <w:shd w:val="clear" w:color="auto" w:fill="auto"/>
            <w:vAlign w:val="bottom"/>
          </w:tcPr>
          <w:p w14:paraId="2BCC30C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377FE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5B69E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6F9DF69" w14:textId="77777777" w:rsidR="00637B6C" w:rsidRPr="00B71204" w:rsidRDefault="00637B6C" w:rsidP="00637B6C">
            <w:pPr>
              <w:spacing w:after="20"/>
              <w:jc w:val="center"/>
              <w:rPr>
                <w:color w:val="000000"/>
              </w:rPr>
            </w:pPr>
            <w:r w:rsidRPr="00B71204">
              <w:rPr>
                <w:color w:val="000000"/>
              </w:rPr>
              <w:t>14 6 05 R433 0</w:t>
            </w:r>
          </w:p>
        </w:tc>
        <w:tc>
          <w:tcPr>
            <w:tcW w:w="708" w:type="dxa"/>
            <w:shd w:val="clear" w:color="auto" w:fill="auto"/>
            <w:vAlign w:val="bottom"/>
          </w:tcPr>
          <w:p w14:paraId="6AFCB6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03998F" w14:textId="77777777" w:rsidR="00637B6C" w:rsidRPr="00B71204" w:rsidRDefault="00637B6C" w:rsidP="00637B6C">
            <w:pPr>
              <w:spacing w:after="20"/>
              <w:jc w:val="right"/>
              <w:rPr>
                <w:color w:val="000000"/>
              </w:rPr>
            </w:pPr>
            <w:r w:rsidRPr="00B71204">
              <w:rPr>
                <w:color w:val="000000"/>
              </w:rPr>
              <w:t>425 480,4</w:t>
            </w:r>
          </w:p>
        </w:tc>
      </w:tr>
      <w:tr w:rsidR="00637B6C" w:rsidRPr="00B71204" w14:paraId="4498BB5A" w14:textId="77777777" w:rsidTr="00637B6C">
        <w:trPr>
          <w:trHeight w:val="20"/>
        </w:trPr>
        <w:tc>
          <w:tcPr>
            <w:tcW w:w="3686" w:type="dxa"/>
            <w:shd w:val="clear" w:color="auto" w:fill="auto"/>
            <w:vAlign w:val="bottom"/>
          </w:tcPr>
          <w:p w14:paraId="41DBB37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480B5F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8D2C25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76611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07889C1" w14:textId="77777777" w:rsidR="00637B6C" w:rsidRPr="00B71204" w:rsidRDefault="00637B6C" w:rsidP="00637B6C">
            <w:pPr>
              <w:spacing w:after="20"/>
              <w:jc w:val="center"/>
              <w:rPr>
                <w:color w:val="000000"/>
              </w:rPr>
            </w:pPr>
            <w:r w:rsidRPr="00B71204">
              <w:rPr>
                <w:color w:val="000000"/>
              </w:rPr>
              <w:t>14 6 05 R433 0</w:t>
            </w:r>
          </w:p>
        </w:tc>
        <w:tc>
          <w:tcPr>
            <w:tcW w:w="708" w:type="dxa"/>
            <w:shd w:val="clear" w:color="auto" w:fill="auto"/>
            <w:vAlign w:val="bottom"/>
          </w:tcPr>
          <w:p w14:paraId="2B495A07"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80F78C4" w14:textId="77777777" w:rsidR="00637B6C" w:rsidRPr="00B71204" w:rsidRDefault="00637B6C" w:rsidP="00637B6C">
            <w:pPr>
              <w:spacing w:after="20"/>
              <w:jc w:val="right"/>
              <w:rPr>
                <w:color w:val="000000"/>
              </w:rPr>
            </w:pPr>
            <w:r w:rsidRPr="00B71204">
              <w:rPr>
                <w:color w:val="000000"/>
              </w:rPr>
              <w:t>425 480,4</w:t>
            </w:r>
          </w:p>
        </w:tc>
      </w:tr>
      <w:tr w:rsidR="00637B6C" w:rsidRPr="00B71204" w14:paraId="11C4CF6A" w14:textId="77777777" w:rsidTr="00637B6C">
        <w:trPr>
          <w:trHeight w:val="20"/>
        </w:trPr>
        <w:tc>
          <w:tcPr>
            <w:tcW w:w="3686" w:type="dxa"/>
            <w:shd w:val="clear" w:color="auto" w:fill="auto"/>
            <w:vAlign w:val="bottom"/>
          </w:tcPr>
          <w:p w14:paraId="32583A12" w14:textId="77777777" w:rsidR="00637B6C" w:rsidRPr="00B71204" w:rsidRDefault="00637B6C" w:rsidP="00637B6C">
            <w:pPr>
              <w:spacing w:after="20"/>
              <w:jc w:val="both"/>
              <w:rPr>
                <w:color w:val="000000"/>
              </w:rPr>
            </w:pPr>
            <w:r w:rsidRPr="00B71204">
              <w:rPr>
                <w:color w:val="000000"/>
              </w:rPr>
              <w:t>Компенсация прямых понесенных затрат на строительство и модернизацию объектов агропромышленного комплекса</w:t>
            </w:r>
          </w:p>
        </w:tc>
        <w:tc>
          <w:tcPr>
            <w:tcW w:w="851" w:type="dxa"/>
            <w:shd w:val="clear" w:color="auto" w:fill="auto"/>
            <w:vAlign w:val="bottom"/>
          </w:tcPr>
          <w:p w14:paraId="7DB89E3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E9B012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B88B04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5DE7B18" w14:textId="77777777" w:rsidR="00637B6C" w:rsidRPr="00B71204" w:rsidRDefault="00637B6C" w:rsidP="00637B6C">
            <w:pPr>
              <w:spacing w:after="20"/>
              <w:jc w:val="center"/>
              <w:rPr>
                <w:color w:val="000000"/>
              </w:rPr>
            </w:pPr>
            <w:r w:rsidRPr="00B71204">
              <w:rPr>
                <w:color w:val="000000"/>
              </w:rPr>
              <w:t>14 6 06 0000 0</w:t>
            </w:r>
          </w:p>
        </w:tc>
        <w:tc>
          <w:tcPr>
            <w:tcW w:w="708" w:type="dxa"/>
            <w:shd w:val="clear" w:color="auto" w:fill="auto"/>
            <w:vAlign w:val="bottom"/>
          </w:tcPr>
          <w:p w14:paraId="1324F4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B74AFF" w14:textId="77777777" w:rsidR="00637B6C" w:rsidRPr="00B71204" w:rsidRDefault="00637B6C" w:rsidP="00637B6C">
            <w:pPr>
              <w:spacing w:after="20"/>
              <w:jc w:val="right"/>
              <w:rPr>
                <w:color w:val="000000"/>
              </w:rPr>
            </w:pPr>
            <w:r w:rsidRPr="00B71204">
              <w:rPr>
                <w:color w:val="000000"/>
              </w:rPr>
              <w:t>1 366 268,6</w:t>
            </w:r>
          </w:p>
        </w:tc>
      </w:tr>
      <w:tr w:rsidR="00637B6C" w:rsidRPr="00B71204" w14:paraId="501419C4" w14:textId="77777777" w:rsidTr="00637B6C">
        <w:trPr>
          <w:trHeight w:val="20"/>
        </w:trPr>
        <w:tc>
          <w:tcPr>
            <w:tcW w:w="3686" w:type="dxa"/>
            <w:shd w:val="clear" w:color="auto" w:fill="auto"/>
            <w:vAlign w:val="bottom"/>
          </w:tcPr>
          <w:p w14:paraId="4655C084" w14:textId="77777777" w:rsidR="00637B6C" w:rsidRPr="00B71204" w:rsidRDefault="00637B6C" w:rsidP="00637B6C">
            <w:pPr>
              <w:spacing w:after="20"/>
              <w:jc w:val="both"/>
              <w:rPr>
                <w:color w:val="000000"/>
              </w:rPr>
            </w:pPr>
            <w:r w:rsidRPr="00B71204">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851" w:type="dxa"/>
            <w:shd w:val="clear" w:color="auto" w:fill="auto"/>
            <w:vAlign w:val="bottom"/>
          </w:tcPr>
          <w:p w14:paraId="62C76BD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780A91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E3A19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0BBB7BC" w14:textId="77777777" w:rsidR="00637B6C" w:rsidRPr="00B71204" w:rsidRDefault="00637B6C" w:rsidP="00637B6C">
            <w:pPr>
              <w:spacing w:after="20"/>
              <w:jc w:val="center"/>
              <w:rPr>
                <w:color w:val="000000"/>
              </w:rPr>
            </w:pPr>
            <w:r w:rsidRPr="00B71204">
              <w:rPr>
                <w:color w:val="000000"/>
              </w:rPr>
              <w:t>14 6 06 6546 0</w:t>
            </w:r>
          </w:p>
        </w:tc>
        <w:tc>
          <w:tcPr>
            <w:tcW w:w="708" w:type="dxa"/>
            <w:shd w:val="clear" w:color="auto" w:fill="auto"/>
            <w:vAlign w:val="bottom"/>
          </w:tcPr>
          <w:p w14:paraId="1C848DE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439767" w14:textId="77777777" w:rsidR="00637B6C" w:rsidRPr="00B71204" w:rsidRDefault="00637B6C" w:rsidP="00637B6C">
            <w:pPr>
              <w:spacing w:after="20"/>
              <w:jc w:val="right"/>
              <w:rPr>
                <w:color w:val="000000"/>
              </w:rPr>
            </w:pPr>
            <w:r w:rsidRPr="00B71204">
              <w:rPr>
                <w:color w:val="000000"/>
              </w:rPr>
              <w:t>20 000,0</w:t>
            </w:r>
          </w:p>
        </w:tc>
      </w:tr>
      <w:tr w:rsidR="00637B6C" w:rsidRPr="00B71204" w14:paraId="0F71963D" w14:textId="77777777" w:rsidTr="00637B6C">
        <w:trPr>
          <w:trHeight w:val="20"/>
        </w:trPr>
        <w:tc>
          <w:tcPr>
            <w:tcW w:w="3686" w:type="dxa"/>
            <w:shd w:val="clear" w:color="auto" w:fill="auto"/>
            <w:vAlign w:val="bottom"/>
          </w:tcPr>
          <w:p w14:paraId="2E2D5BC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D25D60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F8FA48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A6AEE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9916735" w14:textId="77777777" w:rsidR="00637B6C" w:rsidRPr="00B71204" w:rsidRDefault="00637B6C" w:rsidP="00637B6C">
            <w:pPr>
              <w:spacing w:after="20"/>
              <w:jc w:val="center"/>
              <w:rPr>
                <w:color w:val="000000"/>
              </w:rPr>
            </w:pPr>
            <w:r w:rsidRPr="00B71204">
              <w:rPr>
                <w:color w:val="000000"/>
              </w:rPr>
              <w:t>14 6 06 6546 0</w:t>
            </w:r>
          </w:p>
        </w:tc>
        <w:tc>
          <w:tcPr>
            <w:tcW w:w="708" w:type="dxa"/>
            <w:shd w:val="clear" w:color="auto" w:fill="auto"/>
            <w:vAlign w:val="bottom"/>
          </w:tcPr>
          <w:p w14:paraId="7A311D1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934F396" w14:textId="77777777" w:rsidR="00637B6C" w:rsidRPr="00B71204" w:rsidRDefault="00637B6C" w:rsidP="00637B6C">
            <w:pPr>
              <w:spacing w:after="20"/>
              <w:jc w:val="right"/>
              <w:rPr>
                <w:color w:val="000000"/>
              </w:rPr>
            </w:pPr>
            <w:r w:rsidRPr="00B71204">
              <w:rPr>
                <w:color w:val="000000"/>
              </w:rPr>
              <w:t>20 000,0</w:t>
            </w:r>
          </w:p>
        </w:tc>
      </w:tr>
      <w:tr w:rsidR="00637B6C" w:rsidRPr="00B71204" w14:paraId="526D22A1" w14:textId="77777777" w:rsidTr="00637B6C">
        <w:trPr>
          <w:trHeight w:val="20"/>
        </w:trPr>
        <w:tc>
          <w:tcPr>
            <w:tcW w:w="3686" w:type="dxa"/>
            <w:shd w:val="clear" w:color="auto" w:fill="auto"/>
            <w:vAlign w:val="bottom"/>
          </w:tcPr>
          <w:p w14:paraId="139D6659"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возмещение части прямых понесенных затрат на создание и (или) модернизацию объектов агропромышленного комплекса</w:t>
            </w:r>
          </w:p>
        </w:tc>
        <w:tc>
          <w:tcPr>
            <w:tcW w:w="851" w:type="dxa"/>
            <w:shd w:val="clear" w:color="auto" w:fill="auto"/>
            <w:vAlign w:val="bottom"/>
          </w:tcPr>
          <w:p w14:paraId="186C230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7895E7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FA1D0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5376910" w14:textId="77777777" w:rsidR="00637B6C" w:rsidRPr="00B71204" w:rsidRDefault="00637B6C" w:rsidP="00637B6C">
            <w:pPr>
              <w:spacing w:after="20"/>
              <w:jc w:val="center"/>
              <w:rPr>
                <w:color w:val="000000"/>
              </w:rPr>
            </w:pPr>
            <w:r w:rsidRPr="00B71204">
              <w:rPr>
                <w:color w:val="000000"/>
              </w:rPr>
              <w:t>14 6 06 R472 0</w:t>
            </w:r>
          </w:p>
        </w:tc>
        <w:tc>
          <w:tcPr>
            <w:tcW w:w="708" w:type="dxa"/>
            <w:shd w:val="clear" w:color="auto" w:fill="auto"/>
            <w:vAlign w:val="bottom"/>
          </w:tcPr>
          <w:p w14:paraId="39C639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87379D" w14:textId="77777777" w:rsidR="00637B6C" w:rsidRPr="00B71204" w:rsidRDefault="00637B6C" w:rsidP="00637B6C">
            <w:pPr>
              <w:spacing w:after="20"/>
              <w:jc w:val="right"/>
              <w:rPr>
                <w:color w:val="000000"/>
              </w:rPr>
            </w:pPr>
            <w:r w:rsidRPr="00B71204">
              <w:rPr>
                <w:color w:val="000000"/>
              </w:rPr>
              <w:t>94 736,9</w:t>
            </w:r>
          </w:p>
        </w:tc>
      </w:tr>
      <w:tr w:rsidR="00637B6C" w:rsidRPr="00B71204" w14:paraId="65F8BEC2" w14:textId="77777777" w:rsidTr="00637B6C">
        <w:trPr>
          <w:trHeight w:val="20"/>
        </w:trPr>
        <w:tc>
          <w:tcPr>
            <w:tcW w:w="3686" w:type="dxa"/>
            <w:shd w:val="clear" w:color="auto" w:fill="auto"/>
            <w:vAlign w:val="bottom"/>
          </w:tcPr>
          <w:p w14:paraId="3FD654D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C820B4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3F7AC1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90B2A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D22D6DC" w14:textId="77777777" w:rsidR="00637B6C" w:rsidRPr="00B71204" w:rsidRDefault="00637B6C" w:rsidP="00637B6C">
            <w:pPr>
              <w:spacing w:after="20"/>
              <w:jc w:val="center"/>
              <w:rPr>
                <w:color w:val="000000"/>
              </w:rPr>
            </w:pPr>
            <w:r w:rsidRPr="00B71204">
              <w:rPr>
                <w:color w:val="000000"/>
              </w:rPr>
              <w:t>14 6 06 R472 0</w:t>
            </w:r>
          </w:p>
        </w:tc>
        <w:tc>
          <w:tcPr>
            <w:tcW w:w="708" w:type="dxa"/>
            <w:shd w:val="clear" w:color="auto" w:fill="auto"/>
            <w:vAlign w:val="bottom"/>
          </w:tcPr>
          <w:p w14:paraId="7C998B1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97AC588" w14:textId="77777777" w:rsidR="00637B6C" w:rsidRPr="00B71204" w:rsidRDefault="00637B6C" w:rsidP="00637B6C">
            <w:pPr>
              <w:spacing w:after="20"/>
              <w:jc w:val="right"/>
              <w:rPr>
                <w:color w:val="000000"/>
              </w:rPr>
            </w:pPr>
            <w:r w:rsidRPr="00B71204">
              <w:rPr>
                <w:color w:val="000000"/>
              </w:rPr>
              <w:t>94 736,9</w:t>
            </w:r>
          </w:p>
        </w:tc>
      </w:tr>
      <w:tr w:rsidR="00637B6C" w:rsidRPr="00B71204" w14:paraId="7D6DCC6F" w14:textId="77777777" w:rsidTr="00637B6C">
        <w:trPr>
          <w:trHeight w:val="20"/>
        </w:trPr>
        <w:tc>
          <w:tcPr>
            <w:tcW w:w="3686" w:type="dxa"/>
            <w:shd w:val="clear" w:color="auto" w:fill="auto"/>
            <w:vAlign w:val="bottom"/>
          </w:tcPr>
          <w:p w14:paraId="12BAF5D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по возмещению части прямых понесенных затрат на создание и (или) модернизацию объектов агропромышленного комплекса, в том числе за счет средств резервного фонда Правительства Российской Федерации</w:t>
            </w:r>
          </w:p>
        </w:tc>
        <w:tc>
          <w:tcPr>
            <w:tcW w:w="851" w:type="dxa"/>
            <w:shd w:val="clear" w:color="auto" w:fill="auto"/>
            <w:vAlign w:val="bottom"/>
          </w:tcPr>
          <w:p w14:paraId="2975F90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DDF0C5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E8F8B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49A442B" w14:textId="77777777" w:rsidR="00637B6C" w:rsidRPr="00B71204" w:rsidRDefault="00637B6C" w:rsidP="00637B6C">
            <w:pPr>
              <w:spacing w:after="20"/>
              <w:jc w:val="center"/>
              <w:rPr>
                <w:color w:val="000000"/>
              </w:rPr>
            </w:pPr>
            <w:r w:rsidRPr="00B71204">
              <w:rPr>
                <w:color w:val="000000"/>
              </w:rPr>
              <w:t>14 6 06 R472 F</w:t>
            </w:r>
          </w:p>
        </w:tc>
        <w:tc>
          <w:tcPr>
            <w:tcW w:w="708" w:type="dxa"/>
            <w:shd w:val="clear" w:color="auto" w:fill="auto"/>
            <w:vAlign w:val="bottom"/>
          </w:tcPr>
          <w:p w14:paraId="0D360E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DAC96A" w14:textId="77777777" w:rsidR="00637B6C" w:rsidRPr="00B71204" w:rsidRDefault="00637B6C" w:rsidP="00637B6C">
            <w:pPr>
              <w:spacing w:after="20"/>
              <w:jc w:val="right"/>
              <w:rPr>
                <w:color w:val="000000"/>
              </w:rPr>
            </w:pPr>
            <w:r w:rsidRPr="00B71204">
              <w:rPr>
                <w:color w:val="000000"/>
              </w:rPr>
              <w:t>1 251 531,7</w:t>
            </w:r>
          </w:p>
        </w:tc>
      </w:tr>
      <w:tr w:rsidR="00637B6C" w:rsidRPr="00B71204" w14:paraId="0E64FF8A" w14:textId="77777777" w:rsidTr="00637B6C">
        <w:trPr>
          <w:trHeight w:val="20"/>
        </w:trPr>
        <w:tc>
          <w:tcPr>
            <w:tcW w:w="3686" w:type="dxa"/>
            <w:shd w:val="clear" w:color="auto" w:fill="auto"/>
            <w:vAlign w:val="bottom"/>
          </w:tcPr>
          <w:p w14:paraId="7848B1E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7DF288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722322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EC13E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CC59003" w14:textId="77777777" w:rsidR="00637B6C" w:rsidRPr="00B71204" w:rsidRDefault="00637B6C" w:rsidP="00637B6C">
            <w:pPr>
              <w:spacing w:after="20"/>
              <w:jc w:val="center"/>
              <w:rPr>
                <w:color w:val="000000"/>
              </w:rPr>
            </w:pPr>
            <w:r w:rsidRPr="00B71204">
              <w:rPr>
                <w:color w:val="000000"/>
              </w:rPr>
              <w:t>14 6 06 R472 F</w:t>
            </w:r>
          </w:p>
        </w:tc>
        <w:tc>
          <w:tcPr>
            <w:tcW w:w="708" w:type="dxa"/>
            <w:shd w:val="clear" w:color="auto" w:fill="auto"/>
            <w:vAlign w:val="bottom"/>
          </w:tcPr>
          <w:p w14:paraId="7232BB4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F4753C2" w14:textId="77777777" w:rsidR="00637B6C" w:rsidRPr="00B71204" w:rsidRDefault="00637B6C" w:rsidP="00637B6C">
            <w:pPr>
              <w:spacing w:after="20"/>
              <w:jc w:val="right"/>
              <w:rPr>
                <w:color w:val="000000"/>
              </w:rPr>
            </w:pPr>
            <w:r w:rsidRPr="00B71204">
              <w:rPr>
                <w:color w:val="000000"/>
              </w:rPr>
              <w:t>1 251 531,7</w:t>
            </w:r>
          </w:p>
        </w:tc>
      </w:tr>
      <w:tr w:rsidR="00637B6C" w:rsidRPr="00B71204" w14:paraId="2A47279C" w14:textId="77777777" w:rsidTr="00637B6C">
        <w:trPr>
          <w:trHeight w:val="20"/>
        </w:trPr>
        <w:tc>
          <w:tcPr>
            <w:tcW w:w="3686" w:type="dxa"/>
            <w:shd w:val="clear" w:color="auto" w:fill="auto"/>
            <w:vAlign w:val="bottom"/>
          </w:tcPr>
          <w:p w14:paraId="53ABFE3D"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0845515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64E2EA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60916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3B753B1"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5B1292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866E6C" w14:textId="77777777" w:rsidR="00637B6C" w:rsidRPr="00B71204" w:rsidRDefault="00637B6C" w:rsidP="00637B6C">
            <w:pPr>
              <w:spacing w:after="20"/>
              <w:jc w:val="right"/>
              <w:rPr>
                <w:color w:val="000000"/>
              </w:rPr>
            </w:pPr>
            <w:r w:rsidRPr="00B71204">
              <w:rPr>
                <w:color w:val="000000"/>
              </w:rPr>
              <w:t>8 121,0</w:t>
            </w:r>
          </w:p>
        </w:tc>
      </w:tr>
      <w:tr w:rsidR="00637B6C" w:rsidRPr="00B71204" w14:paraId="62D5D7FF" w14:textId="77777777" w:rsidTr="00637B6C">
        <w:trPr>
          <w:trHeight w:val="20"/>
        </w:trPr>
        <w:tc>
          <w:tcPr>
            <w:tcW w:w="3686" w:type="dxa"/>
            <w:shd w:val="clear" w:color="auto" w:fill="auto"/>
            <w:vAlign w:val="bottom"/>
          </w:tcPr>
          <w:p w14:paraId="06C7679D" w14:textId="77777777" w:rsidR="00637B6C" w:rsidRPr="00B71204" w:rsidRDefault="00637B6C" w:rsidP="00637B6C">
            <w:pPr>
              <w:spacing w:after="20"/>
              <w:jc w:val="both"/>
              <w:rPr>
                <w:color w:val="000000"/>
              </w:rPr>
            </w:pPr>
            <w:r w:rsidRPr="00B71204">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851" w:type="dxa"/>
            <w:shd w:val="clear" w:color="auto" w:fill="auto"/>
            <w:vAlign w:val="bottom"/>
          </w:tcPr>
          <w:p w14:paraId="2ADEA0A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9C58CA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AB254D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66D71FA" w14:textId="77777777" w:rsidR="00637B6C" w:rsidRPr="00B71204" w:rsidRDefault="00637B6C" w:rsidP="00637B6C">
            <w:pPr>
              <w:spacing w:after="20"/>
              <w:jc w:val="center"/>
              <w:rPr>
                <w:color w:val="000000"/>
              </w:rPr>
            </w:pPr>
            <w:r w:rsidRPr="00B71204">
              <w:rPr>
                <w:color w:val="000000"/>
              </w:rPr>
              <w:t>14 7 07 0000 0</w:t>
            </w:r>
          </w:p>
        </w:tc>
        <w:tc>
          <w:tcPr>
            <w:tcW w:w="708" w:type="dxa"/>
            <w:shd w:val="clear" w:color="auto" w:fill="auto"/>
            <w:vAlign w:val="bottom"/>
          </w:tcPr>
          <w:p w14:paraId="3FBA74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1A665C" w14:textId="77777777" w:rsidR="00637B6C" w:rsidRPr="00B71204" w:rsidRDefault="00637B6C" w:rsidP="00637B6C">
            <w:pPr>
              <w:spacing w:after="20"/>
              <w:jc w:val="right"/>
              <w:rPr>
                <w:color w:val="000000"/>
              </w:rPr>
            </w:pPr>
            <w:r w:rsidRPr="00B71204">
              <w:rPr>
                <w:color w:val="000000"/>
              </w:rPr>
              <w:t>8 121,0</w:t>
            </w:r>
          </w:p>
        </w:tc>
      </w:tr>
      <w:tr w:rsidR="00637B6C" w:rsidRPr="00B71204" w14:paraId="5B87BFF2" w14:textId="77777777" w:rsidTr="00637B6C">
        <w:trPr>
          <w:trHeight w:val="20"/>
        </w:trPr>
        <w:tc>
          <w:tcPr>
            <w:tcW w:w="3686" w:type="dxa"/>
            <w:shd w:val="clear" w:color="auto" w:fill="auto"/>
            <w:vAlign w:val="bottom"/>
          </w:tcPr>
          <w:p w14:paraId="40CC462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w:t>
            </w:r>
            <w:r w:rsidRPr="00B71204">
              <w:rPr>
                <w:color w:val="000000"/>
              </w:rPr>
              <w:lastRenderedPageBreak/>
              <w:t>комплексному развитию сельских территорий</w:t>
            </w:r>
          </w:p>
        </w:tc>
        <w:tc>
          <w:tcPr>
            <w:tcW w:w="851" w:type="dxa"/>
            <w:shd w:val="clear" w:color="auto" w:fill="auto"/>
            <w:vAlign w:val="bottom"/>
          </w:tcPr>
          <w:p w14:paraId="77AC0AF3" w14:textId="77777777" w:rsidR="00637B6C" w:rsidRPr="00B71204" w:rsidRDefault="00637B6C" w:rsidP="00637B6C">
            <w:pPr>
              <w:spacing w:after="20"/>
              <w:jc w:val="center"/>
              <w:rPr>
                <w:color w:val="000000"/>
              </w:rPr>
            </w:pPr>
            <w:r w:rsidRPr="00B71204">
              <w:rPr>
                <w:color w:val="000000"/>
              </w:rPr>
              <w:lastRenderedPageBreak/>
              <w:t>709</w:t>
            </w:r>
          </w:p>
        </w:tc>
        <w:tc>
          <w:tcPr>
            <w:tcW w:w="567" w:type="dxa"/>
            <w:shd w:val="clear" w:color="auto" w:fill="auto"/>
            <w:vAlign w:val="bottom"/>
          </w:tcPr>
          <w:p w14:paraId="1E2D02B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FCEED3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0704289" w14:textId="77777777" w:rsidR="00637B6C" w:rsidRPr="00B71204" w:rsidRDefault="00637B6C" w:rsidP="00637B6C">
            <w:pPr>
              <w:spacing w:after="20"/>
              <w:jc w:val="center"/>
              <w:rPr>
                <w:color w:val="000000"/>
              </w:rPr>
            </w:pPr>
            <w:r w:rsidRPr="00B71204">
              <w:rPr>
                <w:color w:val="000000"/>
              </w:rPr>
              <w:t>14 7 07 R576 0</w:t>
            </w:r>
          </w:p>
        </w:tc>
        <w:tc>
          <w:tcPr>
            <w:tcW w:w="708" w:type="dxa"/>
            <w:shd w:val="clear" w:color="auto" w:fill="auto"/>
            <w:vAlign w:val="bottom"/>
          </w:tcPr>
          <w:p w14:paraId="6DB541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9FEE59" w14:textId="77777777" w:rsidR="00637B6C" w:rsidRPr="00B71204" w:rsidRDefault="00637B6C" w:rsidP="00637B6C">
            <w:pPr>
              <w:spacing w:after="20"/>
              <w:jc w:val="right"/>
              <w:rPr>
                <w:color w:val="000000"/>
              </w:rPr>
            </w:pPr>
            <w:r w:rsidRPr="00B71204">
              <w:rPr>
                <w:color w:val="000000"/>
              </w:rPr>
              <w:t>8 121,0</w:t>
            </w:r>
          </w:p>
        </w:tc>
      </w:tr>
      <w:tr w:rsidR="00637B6C" w:rsidRPr="00B71204" w14:paraId="3B9276D5" w14:textId="77777777" w:rsidTr="00637B6C">
        <w:trPr>
          <w:trHeight w:val="20"/>
        </w:trPr>
        <w:tc>
          <w:tcPr>
            <w:tcW w:w="3686" w:type="dxa"/>
            <w:shd w:val="clear" w:color="auto" w:fill="auto"/>
            <w:vAlign w:val="bottom"/>
          </w:tcPr>
          <w:p w14:paraId="01DB8B2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E76CBC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E75A03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902A8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2BD7BDB" w14:textId="77777777" w:rsidR="00637B6C" w:rsidRPr="00B71204" w:rsidRDefault="00637B6C" w:rsidP="00637B6C">
            <w:pPr>
              <w:spacing w:after="20"/>
              <w:jc w:val="center"/>
              <w:rPr>
                <w:color w:val="000000"/>
              </w:rPr>
            </w:pPr>
            <w:r w:rsidRPr="00B71204">
              <w:rPr>
                <w:color w:val="000000"/>
              </w:rPr>
              <w:t>14 7 07 R576 0</w:t>
            </w:r>
          </w:p>
        </w:tc>
        <w:tc>
          <w:tcPr>
            <w:tcW w:w="708" w:type="dxa"/>
            <w:shd w:val="clear" w:color="auto" w:fill="auto"/>
            <w:vAlign w:val="bottom"/>
          </w:tcPr>
          <w:p w14:paraId="5A45341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BECEED0" w14:textId="77777777" w:rsidR="00637B6C" w:rsidRPr="00B71204" w:rsidRDefault="00637B6C" w:rsidP="00637B6C">
            <w:pPr>
              <w:spacing w:after="20"/>
              <w:jc w:val="right"/>
              <w:rPr>
                <w:color w:val="000000"/>
              </w:rPr>
            </w:pPr>
            <w:r w:rsidRPr="00B71204">
              <w:rPr>
                <w:color w:val="000000"/>
              </w:rPr>
              <w:t>8 121,0</w:t>
            </w:r>
          </w:p>
        </w:tc>
      </w:tr>
      <w:tr w:rsidR="00637B6C" w:rsidRPr="00B71204" w14:paraId="0EF5868A" w14:textId="77777777" w:rsidTr="00637B6C">
        <w:trPr>
          <w:trHeight w:val="20"/>
        </w:trPr>
        <w:tc>
          <w:tcPr>
            <w:tcW w:w="3686" w:type="dxa"/>
            <w:shd w:val="clear" w:color="auto" w:fill="auto"/>
            <w:vAlign w:val="bottom"/>
          </w:tcPr>
          <w:p w14:paraId="7CE597FA" w14:textId="77777777" w:rsidR="00637B6C" w:rsidRPr="00B71204" w:rsidRDefault="00637B6C" w:rsidP="00637B6C">
            <w:pPr>
              <w:spacing w:after="20"/>
              <w:jc w:val="both"/>
              <w:rPr>
                <w:color w:val="000000"/>
              </w:rPr>
            </w:pPr>
            <w:r w:rsidRPr="00B71204">
              <w:rPr>
                <w:color w:val="000000"/>
              </w:rPr>
              <w:t>Подпрограмма «Развитие мелиорации земель сельскохозяйственного назначения»</w:t>
            </w:r>
          </w:p>
        </w:tc>
        <w:tc>
          <w:tcPr>
            <w:tcW w:w="851" w:type="dxa"/>
            <w:shd w:val="clear" w:color="auto" w:fill="auto"/>
            <w:vAlign w:val="bottom"/>
          </w:tcPr>
          <w:p w14:paraId="0F04406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128003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69E2D4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D3BE611" w14:textId="77777777" w:rsidR="00637B6C" w:rsidRPr="00B71204" w:rsidRDefault="00637B6C" w:rsidP="00637B6C">
            <w:pPr>
              <w:spacing w:after="20"/>
              <w:jc w:val="center"/>
              <w:rPr>
                <w:color w:val="000000"/>
              </w:rPr>
            </w:pPr>
            <w:r w:rsidRPr="00B71204">
              <w:rPr>
                <w:color w:val="000000"/>
              </w:rPr>
              <w:t>14 8 00 0000 0</w:t>
            </w:r>
          </w:p>
        </w:tc>
        <w:tc>
          <w:tcPr>
            <w:tcW w:w="708" w:type="dxa"/>
            <w:shd w:val="clear" w:color="auto" w:fill="auto"/>
            <w:vAlign w:val="bottom"/>
          </w:tcPr>
          <w:p w14:paraId="5DF5FB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CCE18C" w14:textId="77777777" w:rsidR="00637B6C" w:rsidRPr="00B71204" w:rsidRDefault="00637B6C" w:rsidP="00637B6C">
            <w:pPr>
              <w:spacing w:after="20"/>
              <w:jc w:val="right"/>
              <w:rPr>
                <w:color w:val="000000"/>
              </w:rPr>
            </w:pPr>
            <w:r w:rsidRPr="00B71204">
              <w:rPr>
                <w:color w:val="000000"/>
              </w:rPr>
              <w:t>1 010 365,5</w:t>
            </w:r>
          </w:p>
        </w:tc>
      </w:tr>
      <w:tr w:rsidR="00637B6C" w:rsidRPr="00B71204" w14:paraId="2F93AE20" w14:textId="77777777" w:rsidTr="00637B6C">
        <w:trPr>
          <w:trHeight w:val="20"/>
        </w:trPr>
        <w:tc>
          <w:tcPr>
            <w:tcW w:w="3686" w:type="dxa"/>
            <w:shd w:val="clear" w:color="auto" w:fill="auto"/>
            <w:vAlign w:val="bottom"/>
          </w:tcPr>
          <w:p w14:paraId="7C3704F7" w14:textId="77777777" w:rsidR="00637B6C" w:rsidRPr="00B71204" w:rsidRDefault="00637B6C" w:rsidP="00637B6C">
            <w:pPr>
              <w:spacing w:after="20"/>
              <w:jc w:val="both"/>
              <w:rPr>
                <w:color w:val="000000"/>
              </w:rPr>
            </w:pPr>
            <w:r w:rsidRPr="00B71204">
              <w:rPr>
                <w:color w:val="000000"/>
              </w:rPr>
              <w:t>Поддержка мелиоративных работ</w:t>
            </w:r>
          </w:p>
        </w:tc>
        <w:tc>
          <w:tcPr>
            <w:tcW w:w="851" w:type="dxa"/>
            <w:shd w:val="clear" w:color="auto" w:fill="auto"/>
            <w:vAlign w:val="bottom"/>
          </w:tcPr>
          <w:p w14:paraId="65C677B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9EB3DE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0B1ECD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4D85AA8" w14:textId="77777777" w:rsidR="00637B6C" w:rsidRPr="00B71204" w:rsidRDefault="00637B6C" w:rsidP="00637B6C">
            <w:pPr>
              <w:spacing w:after="20"/>
              <w:jc w:val="center"/>
              <w:rPr>
                <w:color w:val="000000"/>
              </w:rPr>
            </w:pPr>
            <w:r w:rsidRPr="00B71204">
              <w:rPr>
                <w:color w:val="000000"/>
              </w:rPr>
              <w:t>14 8 01 0000 0</w:t>
            </w:r>
          </w:p>
        </w:tc>
        <w:tc>
          <w:tcPr>
            <w:tcW w:w="708" w:type="dxa"/>
            <w:shd w:val="clear" w:color="auto" w:fill="auto"/>
            <w:vAlign w:val="bottom"/>
          </w:tcPr>
          <w:p w14:paraId="5B1ADB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6BB88C" w14:textId="77777777" w:rsidR="00637B6C" w:rsidRPr="00B71204" w:rsidRDefault="00637B6C" w:rsidP="00637B6C">
            <w:pPr>
              <w:spacing w:after="20"/>
              <w:jc w:val="right"/>
              <w:rPr>
                <w:color w:val="000000"/>
              </w:rPr>
            </w:pPr>
            <w:r w:rsidRPr="00B71204">
              <w:rPr>
                <w:color w:val="000000"/>
              </w:rPr>
              <w:t>182 956,4</w:t>
            </w:r>
          </w:p>
        </w:tc>
      </w:tr>
      <w:tr w:rsidR="00637B6C" w:rsidRPr="00B71204" w14:paraId="79C17727" w14:textId="77777777" w:rsidTr="00637B6C">
        <w:trPr>
          <w:trHeight w:val="20"/>
        </w:trPr>
        <w:tc>
          <w:tcPr>
            <w:tcW w:w="3686" w:type="dxa"/>
            <w:shd w:val="clear" w:color="auto" w:fill="auto"/>
            <w:vAlign w:val="bottom"/>
          </w:tcPr>
          <w:p w14:paraId="4F8BBE3E" w14:textId="77777777" w:rsidR="00637B6C" w:rsidRPr="00B71204" w:rsidRDefault="00637B6C" w:rsidP="00637B6C">
            <w:pPr>
              <w:spacing w:after="20"/>
              <w:jc w:val="both"/>
              <w:rPr>
                <w:color w:val="000000"/>
              </w:rPr>
            </w:pPr>
            <w:r w:rsidRPr="00B71204">
              <w:rPr>
                <w:color w:val="000000"/>
              </w:rPr>
              <w:t>Субсидии на возмещение затрат, связанных с проведением мелиоративных работ</w:t>
            </w:r>
          </w:p>
        </w:tc>
        <w:tc>
          <w:tcPr>
            <w:tcW w:w="851" w:type="dxa"/>
            <w:shd w:val="clear" w:color="auto" w:fill="auto"/>
            <w:vAlign w:val="bottom"/>
          </w:tcPr>
          <w:p w14:paraId="3F0E285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D2E66F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8304DD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02741F2" w14:textId="77777777" w:rsidR="00637B6C" w:rsidRPr="00B71204" w:rsidRDefault="00637B6C" w:rsidP="00637B6C">
            <w:pPr>
              <w:spacing w:after="20"/>
              <w:jc w:val="center"/>
              <w:rPr>
                <w:color w:val="000000"/>
              </w:rPr>
            </w:pPr>
            <w:r w:rsidRPr="00B71204">
              <w:rPr>
                <w:color w:val="000000"/>
              </w:rPr>
              <w:t>14 8 01 6076 0</w:t>
            </w:r>
          </w:p>
        </w:tc>
        <w:tc>
          <w:tcPr>
            <w:tcW w:w="708" w:type="dxa"/>
            <w:shd w:val="clear" w:color="auto" w:fill="auto"/>
            <w:vAlign w:val="bottom"/>
          </w:tcPr>
          <w:p w14:paraId="4D1998A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026AA0" w14:textId="77777777" w:rsidR="00637B6C" w:rsidRPr="00B71204" w:rsidRDefault="00637B6C" w:rsidP="00637B6C">
            <w:pPr>
              <w:spacing w:after="20"/>
              <w:jc w:val="right"/>
              <w:rPr>
                <w:color w:val="000000"/>
              </w:rPr>
            </w:pPr>
            <w:r w:rsidRPr="00B71204">
              <w:rPr>
                <w:color w:val="000000"/>
              </w:rPr>
              <w:t>32 956,4</w:t>
            </w:r>
          </w:p>
        </w:tc>
      </w:tr>
      <w:tr w:rsidR="00637B6C" w:rsidRPr="00B71204" w14:paraId="10DFB0DD" w14:textId="77777777" w:rsidTr="00637B6C">
        <w:trPr>
          <w:trHeight w:val="20"/>
        </w:trPr>
        <w:tc>
          <w:tcPr>
            <w:tcW w:w="3686" w:type="dxa"/>
            <w:shd w:val="clear" w:color="auto" w:fill="auto"/>
            <w:vAlign w:val="bottom"/>
          </w:tcPr>
          <w:p w14:paraId="0E051D1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53AA47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5C38B1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9BCF8B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19E066F" w14:textId="77777777" w:rsidR="00637B6C" w:rsidRPr="00B71204" w:rsidRDefault="00637B6C" w:rsidP="00637B6C">
            <w:pPr>
              <w:spacing w:after="20"/>
              <w:jc w:val="center"/>
              <w:rPr>
                <w:color w:val="000000"/>
              </w:rPr>
            </w:pPr>
            <w:r w:rsidRPr="00B71204">
              <w:rPr>
                <w:color w:val="000000"/>
              </w:rPr>
              <w:t>14 8 01 6076 0</w:t>
            </w:r>
          </w:p>
        </w:tc>
        <w:tc>
          <w:tcPr>
            <w:tcW w:w="708" w:type="dxa"/>
            <w:shd w:val="clear" w:color="auto" w:fill="auto"/>
            <w:vAlign w:val="bottom"/>
          </w:tcPr>
          <w:p w14:paraId="26697929"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759F383" w14:textId="77777777" w:rsidR="00637B6C" w:rsidRPr="00B71204" w:rsidRDefault="00637B6C" w:rsidP="00637B6C">
            <w:pPr>
              <w:spacing w:after="20"/>
              <w:jc w:val="right"/>
              <w:rPr>
                <w:color w:val="000000"/>
              </w:rPr>
            </w:pPr>
            <w:r w:rsidRPr="00B71204">
              <w:rPr>
                <w:color w:val="000000"/>
              </w:rPr>
              <w:t>32 956,4</w:t>
            </w:r>
          </w:p>
        </w:tc>
      </w:tr>
      <w:tr w:rsidR="00637B6C" w:rsidRPr="00B71204" w14:paraId="24854CC1" w14:textId="77777777" w:rsidTr="00637B6C">
        <w:trPr>
          <w:trHeight w:val="20"/>
        </w:trPr>
        <w:tc>
          <w:tcPr>
            <w:tcW w:w="3686" w:type="dxa"/>
            <w:shd w:val="clear" w:color="auto" w:fill="auto"/>
            <w:vAlign w:val="bottom"/>
          </w:tcPr>
          <w:p w14:paraId="7090B5FF" w14:textId="77777777" w:rsidR="00637B6C" w:rsidRPr="00B71204" w:rsidRDefault="00637B6C" w:rsidP="00637B6C">
            <w:pPr>
              <w:spacing w:after="20"/>
              <w:jc w:val="both"/>
              <w:rPr>
                <w:color w:val="000000"/>
              </w:rPr>
            </w:pPr>
            <w:r w:rsidRPr="00B71204">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851" w:type="dxa"/>
            <w:shd w:val="clear" w:color="auto" w:fill="auto"/>
            <w:vAlign w:val="bottom"/>
          </w:tcPr>
          <w:p w14:paraId="7AA2DBD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4D7B53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2500C8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3FD28BB" w14:textId="77777777" w:rsidR="00637B6C" w:rsidRPr="00B71204" w:rsidRDefault="00637B6C" w:rsidP="00637B6C">
            <w:pPr>
              <w:spacing w:after="20"/>
              <w:jc w:val="center"/>
              <w:rPr>
                <w:color w:val="000000"/>
              </w:rPr>
            </w:pPr>
            <w:r w:rsidRPr="00B71204">
              <w:rPr>
                <w:color w:val="000000"/>
              </w:rPr>
              <w:t>14 8 01 6180 0</w:t>
            </w:r>
          </w:p>
        </w:tc>
        <w:tc>
          <w:tcPr>
            <w:tcW w:w="708" w:type="dxa"/>
            <w:shd w:val="clear" w:color="auto" w:fill="auto"/>
            <w:vAlign w:val="bottom"/>
          </w:tcPr>
          <w:p w14:paraId="22103C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E6B39C" w14:textId="77777777" w:rsidR="00637B6C" w:rsidRPr="00B71204" w:rsidRDefault="00637B6C" w:rsidP="00637B6C">
            <w:pPr>
              <w:spacing w:after="20"/>
              <w:jc w:val="right"/>
              <w:rPr>
                <w:color w:val="000000"/>
              </w:rPr>
            </w:pPr>
            <w:r w:rsidRPr="00B71204">
              <w:rPr>
                <w:color w:val="000000"/>
              </w:rPr>
              <w:t>150 000,0</w:t>
            </w:r>
          </w:p>
        </w:tc>
      </w:tr>
      <w:tr w:rsidR="00637B6C" w:rsidRPr="00B71204" w14:paraId="4C5AD439" w14:textId="77777777" w:rsidTr="00637B6C">
        <w:trPr>
          <w:trHeight w:val="20"/>
        </w:trPr>
        <w:tc>
          <w:tcPr>
            <w:tcW w:w="3686" w:type="dxa"/>
            <w:shd w:val="clear" w:color="auto" w:fill="auto"/>
            <w:vAlign w:val="bottom"/>
          </w:tcPr>
          <w:p w14:paraId="28DE3CD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D1BF5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9A5D99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98B12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ED0C2FD" w14:textId="77777777" w:rsidR="00637B6C" w:rsidRPr="00B71204" w:rsidRDefault="00637B6C" w:rsidP="00637B6C">
            <w:pPr>
              <w:spacing w:after="20"/>
              <w:jc w:val="center"/>
              <w:rPr>
                <w:color w:val="000000"/>
              </w:rPr>
            </w:pPr>
            <w:r w:rsidRPr="00B71204">
              <w:rPr>
                <w:color w:val="000000"/>
              </w:rPr>
              <w:t>14 8 01 6180 0</w:t>
            </w:r>
          </w:p>
        </w:tc>
        <w:tc>
          <w:tcPr>
            <w:tcW w:w="708" w:type="dxa"/>
            <w:shd w:val="clear" w:color="auto" w:fill="auto"/>
            <w:vAlign w:val="bottom"/>
          </w:tcPr>
          <w:p w14:paraId="69D548F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65DED06" w14:textId="77777777" w:rsidR="00637B6C" w:rsidRPr="00B71204" w:rsidRDefault="00637B6C" w:rsidP="00637B6C">
            <w:pPr>
              <w:spacing w:after="20"/>
              <w:jc w:val="right"/>
              <w:rPr>
                <w:color w:val="000000"/>
              </w:rPr>
            </w:pPr>
            <w:r w:rsidRPr="00B71204">
              <w:rPr>
                <w:color w:val="000000"/>
              </w:rPr>
              <w:t>150 000,0</w:t>
            </w:r>
          </w:p>
        </w:tc>
      </w:tr>
      <w:tr w:rsidR="00637B6C" w:rsidRPr="00B71204" w14:paraId="6D5CB928" w14:textId="77777777" w:rsidTr="00637B6C">
        <w:trPr>
          <w:trHeight w:val="20"/>
        </w:trPr>
        <w:tc>
          <w:tcPr>
            <w:tcW w:w="3686" w:type="dxa"/>
            <w:shd w:val="clear" w:color="auto" w:fill="auto"/>
            <w:vAlign w:val="bottom"/>
          </w:tcPr>
          <w:p w14:paraId="538C6EC4" w14:textId="77777777" w:rsidR="00637B6C" w:rsidRPr="00B71204" w:rsidRDefault="00637B6C" w:rsidP="00637B6C">
            <w:pPr>
              <w:spacing w:after="20"/>
              <w:jc w:val="both"/>
              <w:rPr>
                <w:color w:val="000000"/>
              </w:rPr>
            </w:pPr>
            <w:proofErr w:type="spellStart"/>
            <w:r w:rsidRPr="00B71204">
              <w:rPr>
                <w:color w:val="000000"/>
              </w:rPr>
              <w:t>Культуртехнические</w:t>
            </w:r>
            <w:proofErr w:type="spellEnd"/>
            <w:r w:rsidRPr="00B71204">
              <w:rPr>
                <w:color w:val="000000"/>
              </w:rPr>
              <w:t xml:space="preserve">, </w:t>
            </w:r>
            <w:proofErr w:type="spellStart"/>
            <w:r w:rsidRPr="00B71204">
              <w:rPr>
                <w:color w:val="000000"/>
              </w:rPr>
              <w:t>агролесомелиоративные</w:t>
            </w:r>
            <w:proofErr w:type="spellEnd"/>
            <w:r w:rsidRPr="00B71204">
              <w:rPr>
                <w:color w:val="000000"/>
              </w:rPr>
              <w:t xml:space="preserve"> мероприятия</w:t>
            </w:r>
          </w:p>
        </w:tc>
        <w:tc>
          <w:tcPr>
            <w:tcW w:w="851" w:type="dxa"/>
            <w:shd w:val="clear" w:color="auto" w:fill="auto"/>
            <w:vAlign w:val="bottom"/>
          </w:tcPr>
          <w:p w14:paraId="4D8229CC"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58A53B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6BAA72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1ABD09E" w14:textId="77777777" w:rsidR="00637B6C" w:rsidRPr="00B71204" w:rsidRDefault="00637B6C" w:rsidP="00637B6C">
            <w:pPr>
              <w:spacing w:after="20"/>
              <w:jc w:val="center"/>
              <w:rPr>
                <w:color w:val="000000"/>
              </w:rPr>
            </w:pPr>
            <w:r w:rsidRPr="00B71204">
              <w:rPr>
                <w:color w:val="000000"/>
              </w:rPr>
              <w:t>14 8 02 0000 0</w:t>
            </w:r>
          </w:p>
        </w:tc>
        <w:tc>
          <w:tcPr>
            <w:tcW w:w="708" w:type="dxa"/>
            <w:shd w:val="clear" w:color="auto" w:fill="auto"/>
            <w:vAlign w:val="bottom"/>
          </w:tcPr>
          <w:p w14:paraId="676F3F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F70A8E" w14:textId="77777777" w:rsidR="00637B6C" w:rsidRPr="00B71204" w:rsidRDefault="00637B6C" w:rsidP="00637B6C">
            <w:pPr>
              <w:spacing w:after="20"/>
              <w:jc w:val="right"/>
              <w:rPr>
                <w:color w:val="000000"/>
              </w:rPr>
            </w:pPr>
            <w:r w:rsidRPr="00B71204">
              <w:rPr>
                <w:color w:val="000000"/>
              </w:rPr>
              <w:t>150 000,0</w:t>
            </w:r>
          </w:p>
        </w:tc>
      </w:tr>
      <w:tr w:rsidR="00637B6C" w:rsidRPr="00B71204" w14:paraId="6C154912" w14:textId="77777777" w:rsidTr="00637B6C">
        <w:trPr>
          <w:trHeight w:val="20"/>
        </w:trPr>
        <w:tc>
          <w:tcPr>
            <w:tcW w:w="3686" w:type="dxa"/>
            <w:shd w:val="clear" w:color="auto" w:fill="auto"/>
            <w:vAlign w:val="bottom"/>
          </w:tcPr>
          <w:p w14:paraId="19382FFD" w14:textId="77777777" w:rsidR="00637B6C" w:rsidRPr="00B71204" w:rsidRDefault="00637B6C" w:rsidP="00637B6C">
            <w:pPr>
              <w:spacing w:after="20"/>
              <w:jc w:val="both"/>
              <w:rPr>
                <w:color w:val="000000"/>
              </w:rPr>
            </w:pPr>
            <w:r w:rsidRPr="00B71204">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851" w:type="dxa"/>
            <w:shd w:val="clear" w:color="auto" w:fill="auto"/>
            <w:vAlign w:val="bottom"/>
          </w:tcPr>
          <w:p w14:paraId="1B95CB8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CAD28D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03DE0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1696EF0" w14:textId="77777777" w:rsidR="00637B6C" w:rsidRPr="00B71204" w:rsidRDefault="00637B6C" w:rsidP="00637B6C">
            <w:pPr>
              <w:spacing w:after="20"/>
              <w:jc w:val="center"/>
              <w:rPr>
                <w:color w:val="000000"/>
              </w:rPr>
            </w:pPr>
            <w:r w:rsidRPr="00B71204">
              <w:rPr>
                <w:color w:val="000000"/>
              </w:rPr>
              <w:t>14 8 02 6181 0</w:t>
            </w:r>
          </w:p>
        </w:tc>
        <w:tc>
          <w:tcPr>
            <w:tcW w:w="708" w:type="dxa"/>
            <w:shd w:val="clear" w:color="auto" w:fill="auto"/>
            <w:vAlign w:val="bottom"/>
          </w:tcPr>
          <w:p w14:paraId="44D1B0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635088" w14:textId="77777777" w:rsidR="00637B6C" w:rsidRPr="00B71204" w:rsidRDefault="00637B6C" w:rsidP="00637B6C">
            <w:pPr>
              <w:spacing w:after="20"/>
              <w:jc w:val="right"/>
              <w:rPr>
                <w:color w:val="000000"/>
              </w:rPr>
            </w:pPr>
            <w:r w:rsidRPr="00B71204">
              <w:rPr>
                <w:color w:val="000000"/>
              </w:rPr>
              <w:t>150 000,0</w:t>
            </w:r>
          </w:p>
        </w:tc>
      </w:tr>
      <w:tr w:rsidR="00637B6C" w:rsidRPr="00B71204" w14:paraId="6161F710" w14:textId="77777777" w:rsidTr="00637B6C">
        <w:trPr>
          <w:trHeight w:val="20"/>
        </w:trPr>
        <w:tc>
          <w:tcPr>
            <w:tcW w:w="3686" w:type="dxa"/>
            <w:shd w:val="clear" w:color="auto" w:fill="auto"/>
            <w:vAlign w:val="bottom"/>
          </w:tcPr>
          <w:p w14:paraId="07A1255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C21259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EABB5D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C6B1A5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3DD9E40" w14:textId="77777777" w:rsidR="00637B6C" w:rsidRPr="00B71204" w:rsidRDefault="00637B6C" w:rsidP="00637B6C">
            <w:pPr>
              <w:spacing w:after="20"/>
              <w:jc w:val="center"/>
              <w:rPr>
                <w:color w:val="000000"/>
              </w:rPr>
            </w:pPr>
            <w:r w:rsidRPr="00B71204">
              <w:rPr>
                <w:color w:val="000000"/>
              </w:rPr>
              <w:t>14 8 02 6181 0</w:t>
            </w:r>
          </w:p>
        </w:tc>
        <w:tc>
          <w:tcPr>
            <w:tcW w:w="708" w:type="dxa"/>
            <w:shd w:val="clear" w:color="auto" w:fill="auto"/>
            <w:vAlign w:val="bottom"/>
          </w:tcPr>
          <w:p w14:paraId="680CA44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80776B6" w14:textId="77777777" w:rsidR="00637B6C" w:rsidRPr="00B71204" w:rsidRDefault="00637B6C" w:rsidP="00637B6C">
            <w:pPr>
              <w:spacing w:after="20"/>
              <w:jc w:val="right"/>
              <w:rPr>
                <w:color w:val="000000"/>
              </w:rPr>
            </w:pPr>
            <w:r w:rsidRPr="00B71204">
              <w:rPr>
                <w:color w:val="000000"/>
              </w:rPr>
              <w:t>150 000,0</w:t>
            </w:r>
          </w:p>
        </w:tc>
      </w:tr>
      <w:tr w:rsidR="00637B6C" w:rsidRPr="00B71204" w14:paraId="0EBC9E1C" w14:textId="77777777" w:rsidTr="00637B6C">
        <w:trPr>
          <w:trHeight w:val="20"/>
        </w:trPr>
        <w:tc>
          <w:tcPr>
            <w:tcW w:w="3686" w:type="dxa"/>
            <w:shd w:val="clear" w:color="auto" w:fill="auto"/>
            <w:vAlign w:val="bottom"/>
          </w:tcPr>
          <w:p w14:paraId="064FFD94" w14:textId="77777777" w:rsidR="00637B6C" w:rsidRPr="00B71204" w:rsidRDefault="00637B6C" w:rsidP="00637B6C">
            <w:pPr>
              <w:spacing w:after="20"/>
              <w:jc w:val="both"/>
              <w:rPr>
                <w:color w:val="000000"/>
              </w:rPr>
            </w:pPr>
            <w:r w:rsidRPr="00B71204">
              <w:rPr>
                <w:color w:val="000000"/>
              </w:rPr>
              <w:t>Техническое перевооружение объектов мелиорации</w:t>
            </w:r>
          </w:p>
        </w:tc>
        <w:tc>
          <w:tcPr>
            <w:tcW w:w="851" w:type="dxa"/>
            <w:shd w:val="clear" w:color="auto" w:fill="auto"/>
            <w:vAlign w:val="bottom"/>
          </w:tcPr>
          <w:p w14:paraId="45BFC54C"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900C6B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DD4D0C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859F16E" w14:textId="77777777" w:rsidR="00637B6C" w:rsidRPr="00B71204" w:rsidRDefault="00637B6C" w:rsidP="00637B6C">
            <w:pPr>
              <w:spacing w:after="20"/>
              <w:jc w:val="center"/>
              <w:rPr>
                <w:color w:val="000000"/>
              </w:rPr>
            </w:pPr>
            <w:r w:rsidRPr="00B71204">
              <w:rPr>
                <w:color w:val="000000"/>
              </w:rPr>
              <w:t>14 8 03 0000 0</w:t>
            </w:r>
          </w:p>
        </w:tc>
        <w:tc>
          <w:tcPr>
            <w:tcW w:w="708" w:type="dxa"/>
            <w:shd w:val="clear" w:color="auto" w:fill="auto"/>
            <w:vAlign w:val="bottom"/>
          </w:tcPr>
          <w:p w14:paraId="3D8FD6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367894" w14:textId="77777777" w:rsidR="00637B6C" w:rsidRPr="00B71204" w:rsidRDefault="00637B6C" w:rsidP="00637B6C">
            <w:pPr>
              <w:spacing w:after="20"/>
              <w:jc w:val="right"/>
              <w:rPr>
                <w:color w:val="000000"/>
              </w:rPr>
            </w:pPr>
            <w:r w:rsidRPr="00B71204">
              <w:rPr>
                <w:color w:val="000000"/>
              </w:rPr>
              <w:t>193 382,8</w:t>
            </w:r>
          </w:p>
        </w:tc>
      </w:tr>
      <w:tr w:rsidR="00637B6C" w:rsidRPr="00B71204" w14:paraId="7C5D3BDA" w14:textId="77777777" w:rsidTr="00637B6C">
        <w:trPr>
          <w:trHeight w:val="20"/>
        </w:trPr>
        <w:tc>
          <w:tcPr>
            <w:tcW w:w="3686" w:type="dxa"/>
            <w:shd w:val="clear" w:color="auto" w:fill="auto"/>
            <w:vAlign w:val="bottom"/>
          </w:tcPr>
          <w:p w14:paraId="750A5190" w14:textId="77777777" w:rsidR="00637B6C" w:rsidRPr="00B71204" w:rsidRDefault="00637B6C" w:rsidP="00637B6C">
            <w:pPr>
              <w:spacing w:after="20"/>
              <w:jc w:val="both"/>
              <w:rPr>
                <w:color w:val="000000"/>
              </w:rPr>
            </w:pPr>
            <w:r w:rsidRPr="00B71204">
              <w:rPr>
                <w:color w:val="000000"/>
              </w:rPr>
              <w:t>Субсидии на техническое перевооружение объектов мелиорации</w:t>
            </w:r>
          </w:p>
        </w:tc>
        <w:tc>
          <w:tcPr>
            <w:tcW w:w="851" w:type="dxa"/>
            <w:shd w:val="clear" w:color="auto" w:fill="auto"/>
            <w:vAlign w:val="bottom"/>
          </w:tcPr>
          <w:p w14:paraId="27E806C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B582DA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DC05B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3D4BB44" w14:textId="77777777" w:rsidR="00637B6C" w:rsidRPr="00B71204" w:rsidRDefault="00637B6C" w:rsidP="00637B6C">
            <w:pPr>
              <w:spacing w:after="20"/>
              <w:jc w:val="center"/>
              <w:rPr>
                <w:color w:val="000000"/>
              </w:rPr>
            </w:pPr>
            <w:r w:rsidRPr="00B71204">
              <w:rPr>
                <w:color w:val="000000"/>
              </w:rPr>
              <w:t>14 8 03 6183 0</w:t>
            </w:r>
          </w:p>
        </w:tc>
        <w:tc>
          <w:tcPr>
            <w:tcW w:w="708" w:type="dxa"/>
            <w:shd w:val="clear" w:color="auto" w:fill="auto"/>
            <w:vAlign w:val="bottom"/>
          </w:tcPr>
          <w:p w14:paraId="3320DB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916F08" w14:textId="77777777" w:rsidR="00637B6C" w:rsidRPr="00B71204" w:rsidRDefault="00637B6C" w:rsidP="00637B6C">
            <w:pPr>
              <w:spacing w:after="20"/>
              <w:jc w:val="right"/>
              <w:rPr>
                <w:color w:val="000000"/>
              </w:rPr>
            </w:pPr>
            <w:r w:rsidRPr="00B71204">
              <w:rPr>
                <w:color w:val="000000"/>
              </w:rPr>
              <w:t>193 382,8</w:t>
            </w:r>
          </w:p>
        </w:tc>
      </w:tr>
      <w:tr w:rsidR="00637B6C" w:rsidRPr="00B71204" w14:paraId="3EF026A7" w14:textId="77777777" w:rsidTr="00637B6C">
        <w:trPr>
          <w:trHeight w:val="20"/>
        </w:trPr>
        <w:tc>
          <w:tcPr>
            <w:tcW w:w="3686" w:type="dxa"/>
            <w:shd w:val="clear" w:color="auto" w:fill="auto"/>
            <w:vAlign w:val="bottom"/>
          </w:tcPr>
          <w:p w14:paraId="1FCE120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F959B4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973211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0C8C2C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0E4FCD9" w14:textId="77777777" w:rsidR="00637B6C" w:rsidRPr="00B71204" w:rsidRDefault="00637B6C" w:rsidP="00637B6C">
            <w:pPr>
              <w:spacing w:after="20"/>
              <w:jc w:val="center"/>
              <w:rPr>
                <w:color w:val="000000"/>
              </w:rPr>
            </w:pPr>
            <w:r w:rsidRPr="00B71204">
              <w:rPr>
                <w:color w:val="000000"/>
              </w:rPr>
              <w:t>14 8 03 6183 0</w:t>
            </w:r>
          </w:p>
        </w:tc>
        <w:tc>
          <w:tcPr>
            <w:tcW w:w="708" w:type="dxa"/>
            <w:shd w:val="clear" w:color="auto" w:fill="auto"/>
            <w:vAlign w:val="bottom"/>
          </w:tcPr>
          <w:p w14:paraId="5BC4DF4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AB6B951" w14:textId="77777777" w:rsidR="00637B6C" w:rsidRPr="00B71204" w:rsidRDefault="00637B6C" w:rsidP="00637B6C">
            <w:pPr>
              <w:spacing w:after="20"/>
              <w:jc w:val="right"/>
              <w:rPr>
                <w:color w:val="000000"/>
              </w:rPr>
            </w:pPr>
            <w:r w:rsidRPr="00B71204">
              <w:rPr>
                <w:color w:val="000000"/>
              </w:rPr>
              <w:t>193 382,8</w:t>
            </w:r>
          </w:p>
        </w:tc>
      </w:tr>
      <w:tr w:rsidR="00637B6C" w:rsidRPr="00B71204" w14:paraId="112F086C" w14:textId="77777777" w:rsidTr="00637B6C">
        <w:trPr>
          <w:trHeight w:val="20"/>
        </w:trPr>
        <w:tc>
          <w:tcPr>
            <w:tcW w:w="3686" w:type="dxa"/>
            <w:shd w:val="clear" w:color="auto" w:fill="auto"/>
            <w:vAlign w:val="bottom"/>
          </w:tcPr>
          <w:p w14:paraId="1E07A06C" w14:textId="77777777" w:rsidR="00637B6C" w:rsidRPr="00B71204" w:rsidRDefault="00637B6C" w:rsidP="00637B6C">
            <w:pPr>
              <w:spacing w:after="20"/>
              <w:jc w:val="both"/>
              <w:rPr>
                <w:color w:val="000000"/>
              </w:rPr>
            </w:pPr>
            <w:r w:rsidRPr="00B71204">
              <w:rPr>
                <w:color w:val="000000"/>
              </w:rPr>
              <w:t>Развитие мелиоративного комплекса</w:t>
            </w:r>
          </w:p>
        </w:tc>
        <w:tc>
          <w:tcPr>
            <w:tcW w:w="851" w:type="dxa"/>
            <w:shd w:val="clear" w:color="auto" w:fill="auto"/>
            <w:vAlign w:val="bottom"/>
          </w:tcPr>
          <w:p w14:paraId="25A21B3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6FAC78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DC44E0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EF1EB76" w14:textId="77777777" w:rsidR="00637B6C" w:rsidRPr="00B71204" w:rsidRDefault="00637B6C" w:rsidP="00637B6C">
            <w:pPr>
              <w:spacing w:after="20"/>
              <w:jc w:val="center"/>
              <w:rPr>
                <w:color w:val="000000"/>
              </w:rPr>
            </w:pPr>
            <w:r w:rsidRPr="00B71204">
              <w:rPr>
                <w:color w:val="000000"/>
              </w:rPr>
              <w:t>14 8 08 0000 0</w:t>
            </w:r>
          </w:p>
        </w:tc>
        <w:tc>
          <w:tcPr>
            <w:tcW w:w="708" w:type="dxa"/>
            <w:shd w:val="clear" w:color="auto" w:fill="auto"/>
            <w:vAlign w:val="bottom"/>
          </w:tcPr>
          <w:p w14:paraId="41E2D9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AC75C6" w14:textId="77777777" w:rsidR="00637B6C" w:rsidRPr="00B71204" w:rsidRDefault="00637B6C" w:rsidP="00637B6C">
            <w:pPr>
              <w:spacing w:after="20"/>
              <w:jc w:val="right"/>
              <w:rPr>
                <w:color w:val="000000"/>
              </w:rPr>
            </w:pPr>
            <w:r w:rsidRPr="00B71204">
              <w:rPr>
                <w:color w:val="000000"/>
              </w:rPr>
              <w:t>147 936,5</w:t>
            </w:r>
          </w:p>
        </w:tc>
      </w:tr>
      <w:tr w:rsidR="00637B6C" w:rsidRPr="00B71204" w14:paraId="037FA91F" w14:textId="77777777" w:rsidTr="00637B6C">
        <w:trPr>
          <w:trHeight w:val="20"/>
        </w:trPr>
        <w:tc>
          <w:tcPr>
            <w:tcW w:w="3686" w:type="dxa"/>
            <w:shd w:val="clear" w:color="auto" w:fill="auto"/>
            <w:vAlign w:val="bottom"/>
          </w:tcPr>
          <w:p w14:paraId="5462C264"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проведение гидромелиоративных, </w:t>
            </w:r>
            <w:proofErr w:type="spellStart"/>
            <w:r w:rsidRPr="00B71204">
              <w:rPr>
                <w:color w:val="000000"/>
              </w:rPr>
              <w:t>культуртехнических</w:t>
            </w:r>
            <w:proofErr w:type="spellEnd"/>
            <w:r w:rsidRPr="00B71204">
              <w:rPr>
                <w:color w:val="000000"/>
              </w:rPr>
              <w:t xml:space="preserve">, </w:t>
            </w:r>
            <w:proofErr w:type="spellStart"/>
            <w:r w:rsidRPr="00B71204">
              <w:rPr>
                <w:color w:val="000000"/>
              </w:rPr>
              <w:t>агролесомелиоративных</w:t>
            </w:r>
            <w:proofErr w:type="spellEnd"/>
            <w:r w:rsidRPr="00B71204">
              <w:rPr>
                <w:color w:val="000000"/>
              </w:rPr>
              <w:t xml:space="preserve"> и фитомелиоративных </w:t>
            </w:r>
            <w:r w:rsidRPr="00B71204">
              <w:rPr>
                <w:color w:val="000000"/>
              </w:rPr>
              <w:lastRenderedPageBreak/>
              <w:t>мероприятий, а также мероприятий в области известкования кислых почв на пашне</w:t>
            </w:r>
          </w:p>
        </w:tc>
        <w:tc>
          <w:tcPr>
            <w:tcW w:w="851" w:type="dxa"/>
            <w:shd w:val="clear" w:color="auto" w:fill="auto"/>
            <w:vAlign w:val="bottom"/>
          </w:tcPr>
          <w:p w14:paraId="6BC86824" w14:textId="77777777" w:rsidR="00637B6C" w:rsidRPr="00B71204" w:rsidRDefault="00637B6C" w:rsidP="00637B6C">
            <w:pPr>
              <w:spacing w:after="20"/>
              <w:jc w:val="center"/>
              <w:rPr>
                <w:color w:val="000000"/>
              </w:rPr>
            </w:pPr>
            <w:r w:rsidRPr="00B71204">
              <w:rPr>
                <w:color w:val="000000"/>
              </w:rPr>
              <w:lastRenderedPageBreak/>
              <w:t>709</w:t>
            </w:r>
          </w:p>
        </w:tc>
        <w:tc>
          <w:tcPr>
            <w:tcW w:w="567" w:type="dxa"/>
            <w:shd w:val="clear" w:color="auto" w:fill="auto"/>
            <w:vAlign w:val="bottom"/>
          </w:tcPr>
          <w:p w14:paraId="025029E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8649AC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6936512" w14:textId="77777777" w:rsidR="00637B6C" w:rsidRPr="00B71204" w:rsidRDefault="00637B6C" w:rsidP="00637B6C">
            <w:pPr>
              <w:spacing w:after="20"/>
              <w:jc w:val="center"/>
              <w:rPr>
                <w:color w:val="000000"/>
              </w:rPr>
            </w:pPr>
            <w:r w:rsidRPr="00B71204">
              <w:rPr>
                <w:color w:val="000000"/>
              </w:rPr>
              <w:t>14 8 08 R598 0</w:t>
            </w:r>
          </w:p>
        </w:tc>
        <w:tc>
          <w:tcPr>
            <w:tcW w:w="708" w:type="dxa"/>
            <w:shd w:val="clear" w:color="auto" w:fill="auto"/>
            <w:vAlign w:val="bottom"/>
          </w:tcPr>
          <w:p w14:paraId="7F992F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C67B94" w14:textId="77777777" w:rsidR="00637B6C" w:rsidRPr="00B71204" w:rsidRDefault="00637B6C" w:rsidP="00637B6C">
            <w:pPr>
              <w:spacing w:after="20"/>
              <w:jc w:val="right"/>
              <w:rPr>
                <w:color w:val="000000"/>
              </w:rPr>
            </w:pPr>
            <w:r w:rsidRPr="00B71204">
              <w:rPr>
                <w:color w:val="000000"/>
              </w:rPr>
              <w:t>147 936,5</w:t>
            </w:r>
          </w:p>
        </w:tc>
      </w:tr>
      <w:tr w:rsidR="00637B6C" w:rsidRPr="00B71204" w14:paraId="0303B02C" w14:textId="77777777" w:rsidTr="00637B6C">
        <w:trPr>
          <w:trHeight w:val="20"/>
        </w:trPr>
        <w:tc>
          <w:tcPr>
            <w:tcW w:w="3686" w:type="dxa"/>
            <w:shd w:val="clear" w:color="auto" w:fill="auto"/>
            <w:vAlign w:val="bottom"/>
          </w:tcPr>
          <w:p w14:paraId="5387C14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A0DE74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26D802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DD951D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524CB57" w14:textId="77777777" w:rsidR="00637B6C" w:rsidRPr="00B71204" w:rsidRDefault="00637B6C" w:rsidP="00637B6C">
            <w:pPr>
              <w:spacing w:after="20"/>
              <w:jc w:val="center"/>
              <w:rPr>
                <w:color w:val="000000"/>
              </w:rPr>
            </w:pPr>
            <w:r w:rsidRPr="00B71204">
              <w:rPr>
                <w:color w:val="000000"/>
              </w:rPr>
              <w:t>14 8 08 R598 0</w:t>
            </w:r>
          </w:p>
        </w:tc>
        <w:tc>
          <w:tcPr>
            <w:tcW w:w="708" w:type="dxa"/>
            <w:shd w:val="clear" w:color="auto" w:fill="auto"/>
            <w:vAlign w:val="bottom"/>
          </w:tcPr>
          <w:p w14:paraId="1F99B19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63E6709" w14:textId="77777777" w:rsidR="00637B6C" w:rsidRPr="00B71204" w:rsidRDefault="00637B6C" w:rsidP="00637B6C">
            <w:pPr>
              <w:spacing w:after="20"/>
              <w:jc w:val="right"/>
              <w:rPr>
                <w:color w:val="000000"/>
              </w:rPr>
            </w:pPr>
            <w:r w:rsidRPr="00B71204">
              <w:rPr>
                <w:color w:val="000000"/>
              </w:rPr>
              <w:t>147 936,5</w:t>
            </w:r>
          </w:p>
        </w:tc>
      </w:tr>
      <w:tr w:rsidR="00637B6C" w:rsidRPr="00B71204" w14:paraId="01D7B5CB" w14:textId="77777777" w:rsidTr="00637B6C">
        <w:trPr>
          <w:trHeight w:val="20"/>
        </w:trPr>
        <w:tc>
          <w:tcPr>
            <w:tcW w:w="3686" w:type="dxa"/>
            <w:shd w:val="clear" w:color="auto" w:fill="auto"/>
            <w:vAlign w:val="bottom"/>
          </w:tcPr>
          <w:p w14:paraId="3F8A2AAD" w14:textId="77777777" w:rsidR="00637B6C" w:rsidRPr="00B71204" w:rsidRDefault="00637B6C" w:rsidP="00637B6C">
            <w:pPr>
              <w:spacing w:after="20"/>
              <w:jc w:val="both"/>
              <w:rPr>
                <w:color w:val="000000"/>
              </w:rPr>
            </w:pPr>
            <w:r w:rsidRPr="00B71204">
              <w:rPr>
                <w:color w:val="000000"/>
              </w:rPr>
              <w:t>Федеральный проект «Экспорт продукции агропромышленного комплекса»</w:t>
            </w:r>
          </w:p>
        </w:tc>
        <w:tc>
          <w:tcPr>
            <w:tcW w:w="851" w:type="dxa"/>
            <w:shd w:val="clear" w:color="auto" w:fill="auto"/>
            <w:vAlign w:val="bottom"/>
          </w:tcPr>
          <w:p w14:paraId="32940C8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4B0CA0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42DFC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98FDDE3" w14:textId="77777777" w:rsidR="00637B6C" w:rsidRPr="00B71204" w:rsidRDefault="00637B6C" w:rsidP="00637B6C">
            <w:pPr>
              <w:spacing w:after="20"/>
              <w:jc w:val="center"/>
              <w:rPr>
                <w:color w:val="000000"/>
              </w:rPr>
            </w:pPr>
            <w:r w:rsidRPr="00B71204">
              <w:rPr>
                <w:color w:val="000000"/>
              </w:rPr>
              <w:t>14 8 T2 0000 0</w:t>
            </w:r>
          </w:p>
        </w:tc>
        <w:tc>
          <w:tcPr>
            <w:tcW w:w="708" w:type="dxa"/>
            <w:shd w:val="clear" w:color="auto" w:fill="auto"/>
            <w:vAlign w:val="bottom"/>
          </w:tcPr>
          <w:p w14:paraId="2F402C5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F14458" w14:textId="77777777" w:rsidR="00637B6C" w:rsidRPr="00B71204" w:rsidRDefault="00637B6C" w:rsidP="00637B6C">
            <w:pPr>
              <w:spacing w:after="20"/>
              <w:jc w:val="right"/>
              <w:rPr>
                <w:color w:val="000000"/>
              </w:rPr>
            </w:pPr>
            <w:r w:rsidRPr="00B71204">
              <w:rPr>
                <w:color w:val="000000"/>
              </w:rPr>
              <w:t>336 089,8</w:t>
            </w:r>
          </w:p>
        </w:tc>
      </w:tr>
      <w:tr w:rsidR="00637B6C" w:rsidRPr="00B71204" w14:paraId="50A4FB84" w14:textId="77777777" w:rsidTr="00637B6C">
        <w:trPr>
          <w:trHeight w:val="20"/>
        </w:trPr>
        <w:tc>
          <w:tcPr>
            <w:tcW w:w="3686" w:type="dxa"/>
            <w:shd w:val="clear" w:color="auto" w:fill="auto"/>
            <w:vAlign w:val="bottom"/>
          </w:tcPr>
          <w:p w14:paraId="4B65EDB5"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в области мелиорации земель сельскохозяйственного назначения</w:t>
            </w:r>
          </w:p>
        </w:tc>
        <w:tc>
          <w:tcPr>
            <w:tcW w:w="851" w:type="dxa"/>
            <w:shd w:val="clear" w:color="auto" w:fill="auto"/>
            <w:vAlign w:val="bottom"/>
          </w:tcPr>
          <w:p w14:paraId="205D251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06539F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66D018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EDFB717" w14:textId="77777777" w:rsidR="00637B6C" w:rsidRPr="00B71204" w:rsidRDefault="00637B6C" w:rsidP="00637B6C">
            <w:pPr>
              <w:spacing w:after="20"/>
              <w:jc w:val="center"/>
              <w:rPr>
                <w:color w:val="000000"/>
              </w:rPr>
            </w:pPr>
            <w:r w:rsidRPr="00B71204">
              <w:rPr>
                <w:color w:val="000000"/>
              </w:rPr>
              <w:t>14 8 T2 5568 0</w:t>
            </w:r>
          </w:p>
        </w:tc>
        <w:tc>
          <w:tcPr>
            <w:tcW w:w="708" w:type="dxa"/>
            <w:shd w:val="clear" w:color="auto" w:fill="auto"/>
            <w:vAlign w:val="bottom"/>
          </w:tcPr>
          <w:p w14:paraId="377F9F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0A9FE6" w14:textId="77777777" w:rsidR="00637B6C" w:rsidRPr="00B71204" w:rsidRDefault="00637B6C" w:rsidP="00637B6C">
            <w:pPr>
              <w:spacing w:after="20"/>
              <w:jc w:val="right"/>
              <w:rPr>
                <w:color w:val="000000"/>
              </w:rPr>
            </w:pPr>
            <w:r w:rsidRPr="00B71204">
              <w:rPr>
                <w:color w:val="000000"/>
              </w:rPr>
              <w:t>336 089,8</w:t>
            </w:r>
          </w:p>
        </w:tc>
      </w:tr>
      <w:tr w:rsidR="00637B6C" w:rsidRPr="00B71204" w14:paraId="2A6C9748" w14:textId="77777777" w:rsidTr="00637B6C">
        <w:trPr>
          <w:trHeight w:val="20"/>
        </w:trPr>
        <w:tc>
          <w:tcPr>
            <w:tcW w:w="3686" w:type="dxa"/>
            <w:shd w:val="clear" w:color="auto" w:fill="auto"/>
            <w:vAlign w:val="bottom"/>
          </w:tcPr>
          <w:p w14:paraId="6451E34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489CD7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59C864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0D749A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E313D92" w14:textId="77777777" w:rsidR="00637B6C" w:rsidRPr="00B71204" w:rsidRDefault="00637B6C" w:rsidP="00637B6C">
            <w:pPr>
              <w:spacing w:after="20"/>
              <w:jc w:val="center"/>
              <w:rPr>
                <w:color w:val="000000"/>
              </w:rPr>
            </w:pPr>
            <w:r w:rsidRPr="00B71204">
              <w:rPr>
                <w:color w:val="000000"/>
              </w:rPr>
              <w:t>14 8 T2 5568 0</w:t>
            </w:r>
          </w:p>
        </w:tc>
        <w:tc>
          <w:tcPr>
            <w:tcW w:w="708" w:type="dxa"/>
            <w:shd w:val="clear" w:color="auto" w:fill="auto"/>
            <w:vAlign w:val="bottom"/>
          </w:tcPr>
          <w:p w14:paraId="2213E2D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FF1CDAF" w14:textId="77777777" w:rsidR="00637B6C" w:rsidRPr="00B71204" w:rsidRDefault="00637B6C" w:rsidP="00637B6C">
            <w:pPr>
              <w:spacing w:after="20"/>
              <w:jc w:val="right"/>
              <w:rPr>
                <w:color w:val="000000"/>
              </w:rPr>
            </w:pPr>
            <w:r w:rsidRPr="00B71204">
              <w:rPr>
                <w:color w:val="000000"/>
              </w:rPr>
              <w:t>336 089,8</w:t>
            </w:r>
          </w:p>
        </w:tc>
      </w:tr>
      <w:tr w:rsidR="00637B6C" w:rsidRPr="00B71204" w14:paraId="2640ABC7" w14:textId="77777777" w:rsidTr="00637B6C">
        <w:trPr>
          <w:trHeight w:val="20"/>
        </w:trPr>
        <w:tc>
          <w:tcPr>
            <w:tcW w:w="3686" w:type="dxa"/>
            <w:shd w:val="clear" w:color="auto" w:fill="auto"/>
            <w:vAlign w:val="bottom"/>
          </w:tcPr>
          <w:p w14:paraId="22F45D6E"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3B1084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996371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CB93B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6EFB092"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455B4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0D59F4" w14:textId="77777777" w:rsidR="00637B6C" w:rsidRPr="00B71204" w:rsidRDefault="00637B6C" w:rsidP="00637B6C">
            <w:pPr>
              <w:spacing w:after="20"/>
              <w:jc w:val="right"/>
              <w:rPr>
                <w:color w:val="000000"/>
              </w:rPr>
            </w:pPr>
            <w:r w:rsidRPr="00B71204">
              <w:rPr>
                <w:color w:val="000000"/>
              </w:rPr>
              <w:t>612 773,3</w:t>
            </w:r>
          </w:p>
        </w:tc>
      </w:tr>
      <w:tr w:rsidR="00637B6C" w:rsidRPr="00B71204" w14:paraId="0DA5E3F4" w14:textId="77777777" w:rsidTr="00637B6C">
        <w:trPr>
          <w:trHeight w:val="20"/>
        </w:trPr>
        <w:tc>
          <w:tcPr>
            <w:tcW w:w="3686" w:type="dxa"/>
            <w:shd w:val="clear" w:color="auto" w:fill="auto"/>
            <w:vAlign w:val="bottom"/>
          </w:tcPr>
          <w:p w14:paraId="1A0AA55F"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2576EA3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E03ABA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DDDDD1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376D17B"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104F42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BC30B8" w14:textId="77777777" w:rsidR="00637B6C" w:rsidRPr="00B71204" w:rsidRDefault="00637B6C" w:rsidP="00637B6C">
            <w:pPr>
              <w:spacing w:after="20"/>
              <w:jc w:val="right"/>
              <w:rPr>
                <w:color w:val="000000"/>
              </w:rPr>
            </w:pPr>
            <w:r w:rsidRPr="00B71204">
              <w:rPr>
                <w:color w:val="000000"/>
              </w:rPr>
              <w:t>159 133,6</w:t>
            </w:r>
          </w:p>
        </w:tc>
      </w:tr>
      <w:tr w:rsidR="00637B6C" w:rsidRPr="00B71204" w14:paraId="1A9848E1" w14:textId="77777777" w:rsidTr="00637B6C">
        <w:trPr>
          <w:trHeight w:val="20"/>
        </w:trPr>
        <w:tc>
          <w:tcPr>
            <w:tcW w:w="3686" w:type="dxa"/>
            <w:shd w:val="clear" w:color="auto" w:fill="auto"/>
            <w:vAlign w:val="bottom"/>
          </w:tcPr>
          <w:p w14:paraId="3026CAB4"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B3B24A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6FAA6B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8D97D5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AAB20F1"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021B945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715CE4D" w14:textId="77777777" w:rsidR="00637B6C" w:rsidRPr="00B71204" w:rsidRDefault="00637B6C" w:rsidP="00637B6C">
            <w:pPr>
              <w:spacing w:after="20"/>
              <w:jc w:val="right"/>
              <w:rPr>
                <w:color w:val="000000"/>
              </w:rPr>
            </w:pPr>
            <w:r w:rsidRPr="00B71204">
              <w:rPr>
                <w:color w:val="000000"/>
              </w:rPr>
              <w:t>137 800,3</w:t>
            </w:r>
          </w:p>
        </w:tc>
      </w:tr>
      <w:tr w:rsidR="00637B6C" w:rsidRPr="00B71204" w14:paraId="51AB19FE" w14:textId="77777777" w:rsidTr="00637B6C">
        <w:trPr>
          <w:trHeight w:val="20"/>
        </w:trPr>
        <w:tc>
          <w:tcPr>
            <w:tcW w:w="3686" w:type="dxa"/>
            <w:shd w:val="clear" w:color="auto" w:fill="auto"/>
            <w:vAlign w:val="bottom"/>
          </w:tcPr>
          <w:p w14:paraId="5F308F5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4F6FD6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2633BB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3F7C92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3EBE06A"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7B0D0BC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E8A1096" w14:textId="77777777" w:rsidR="00637B6C" w:rsidRPr="00B71204" w:rsidRDefault="00637B6C" w:rsidP="00637B6C">
            <w:pPr>
              <w:spacing w:after="20"/>
              <w:jc w:val="right"/>
              <w:rPr>
                <w:color w:val="000000"/>
              </w:rPr>
            </w:pPr>
            <w:r w:rsidRPr="00B71204">
              <w:rPr>
                <w:color w:val="000000"/>
              </w:rPr>
              <w:t>21 331,2</w:t>
            </w:r>
          </w:p>
        </w:tc>
      </w:tr>
      <w:tr w:rsidR="00637B6C" w:rsidRPr="00B71204" w14:paraId="7BCD75ED" w14:textId="77777777" w:rsidTr="00637B6C">
        <w:trPr>
          <w:trHeight w:val="20"/>
        </w:trPr>
        <w:tc>
          <w:tcPr>
            <w:tcW w:w="3686" w:type="dxa"/>
            <w:shd w:val="clear" w:color="auto" w:fill="auto"/>
            <w:vAlign w:val="bottom"/>
          </w:tcPr>
          <w:p w14:paraId="2C10F46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17CBFB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9D31D4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17122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720F29B"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76080F3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E3D2BFE" w14:textId="77777777" w:rsidR="00637B6C" w:rsidRPr="00B71204" w:rsidRDefault="00637B6C" w:rsidP="00637B6C">
            <w:pPr>
              <w:spacing w:after="20"/>
              <w:jc w:val="right"/>
              <w:rPr>
                <w:color w:val="000000"/>
              </w:rPr>
            </w:pPr>
            <w:r w:rsidRPr="00B71204">
              <w:rPr>
                <w:color w:val="000000"/>
              </w:rPr>
              <w:t>2,1</w:t>
            </w:r>
          </w:p>
        </w:tc>
      </w:tr>
      <w:tr w:rsidR="00637B6C" w:rsidRPr="00B71204" w14:paraId="7D572BB9" w14:textId="77777777" w:rsidTr="00637B6C">
        <w:trPr>
          <w:trHeight w:val="20"/>
        </w:trPr>
        <w:tc>
          <w:tcPr>
            <w:tcW w:w="3686" w:type="dxa"/>
            <w:shd w:val="clear" w:color="auto" w:fill="auto"/>
            <w:vAlign w:val="bottom"/>
          </w:tcPr>
          <w:p w14:paraId="14321051" w14:textId="77777777" w:rsidR="00637B6C" w:rsidRPr="00B71204" w:rsidRDefault="00637B6C" w:rsidP="00637B6C">
            <w:pPr>
              <w:spacing w:after="20"/>
              <w:jc w:val="both"/>
              <w:rPr>
                <w:color w:val="000000"/>
              </w:rPr>
            </w:pPr>
            <w:r w:rsidRPr="00B71204">
              <w:rPr>
                <w:color w:val="000000"/>
              </w:rPr>
              <w:t>Территориальные органы</w:t>
            </w:r>
          </w:p>
        </w:tc>
        <w:tc>
          <w:tcPr>
            <w:tcW w:w="851" w:type="dxa"/>
            <w:shd w:val="clear" w:color="auto" w:fill="auto"/>
            <w:vAlign w:val="bottom"/>
          </w:tcPr>
          <w:p w14:paraId="5FA8B9C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6EC1CF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B215FB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A60E936" w14:textId="77777777" w:rsidR="00637B6C" w:rsidRPr="00B71204" w:rsidRDefault="00637B6C" w:rsidP="00637B6C">
            <w:pPr>
              <w:spacing w:after="20"/>
              <w:jc w:val="center"/>
              <w:rPr>
                <w:color w:val="000000"/>
              </w:rPr>
            </w:pPr>
            <w:r w:rsidRPr="00B71204">
              <w:rPr>
                <w:color w:val="000000"/>
              </w:rPr>
              <w:t>99 0 00 0215 0</w:t>
            </w:r>
          </w:p>
        </w:tc>
        <w:tc>
          <w:tcPr>
            <w:tcW w:w="708" w:type="dxa"/>
            <w:shd w:val="clear" w:color="auto" w:fill="auto"/>
            <w:vAlign w:val="bottom"/>
          </w:tcPr>
          <w:p w14:paraId="12DF83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BBF949" w14:textId="77777777" w:rsidR="00637B6C" w:rsidRPr="00B71204" w:rsidRDefault="00637B6C" w:rsidP="00637B6C">
            <w:pPr>
              <w:spacing w:after="20"/>
              <w:jc w:val="right"/>
              <w:rPr>
                <w:color w:val="000000"/>
              </w:rPr>
            </w:pPr>
            <w:r w:rsidRPr="00B71204">
              <w:rPr>
                <w:color w:val="000000"/>
              </w:rPr>
              <w:t>337 060,4</w:t>
            </w:r>
          </w:p>
        </w:tc>
      </w:tr>
      <w:tr w:rsidR="00637B6C" w:rsidRPr="00B71204" w14:paraId="1B480E41" w14:textId="77777777" w:rsidTr="00637B6C">
        <w:trPr>
          <w:trHeight w:val="20"/>
        </w:trPr>
        <w:tc>
          <w:tcPr>
            <w:tcW w:w="3686" w:type="dxa"/>
            <w:shd w:val="clear" w:color="auto" w:fill="auto"/>
            <w:vAlign w:val="bottom"/>
          </w:tcPr>
          <w:p w14:paraId="14355FFB"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EAFD8C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B1B434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F0A22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D88B3B0" w14:textId="77777777" w:rsidR="00637B6C" w:rsidRPr="00B71204" w:rsidRDefault="00637B6C" w:rsidP="00637B6C">
            <w:pPr>
              <w:spacing w:after="20"/>
              <w:jc w:val="center"/>
              <w:rPr>
                <w:color w:val="000000"/>
              </w:rPr>
            </w:pPr>
            <w:r w:rsidRPr="00B71204">
              <w:rPr>
                <w:color w:val="000000"/>
              </w:rPr>
              <w:t>99 0 00 0215 0</w:t>
            </w:r>
          </w:p>
        </w:tc>
        <w:tc>
          <w:tcPr>
            <w:tcW w:w="708" w:type="dxa"/>
            <w:shd w:val="clear" w:color="auto" w:fill="auto"/>
            <w:vAlign w:val="bottom"/>
          </w:tcPr>
          <w:p w14:paraId="10624FC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69ACA1A" w14:textId="77777777" w:rsidR="00637B6C" w:rsidRPr="00B71204" w:rsidRDefault="00637B6C" w:rsidP="00637B6C">
            <w:pPr>
              <w:spacing w:after="20"/>
              <w:jc w:val="right"/>
              <w:rPr>
                <w:color w:val="000000"/>
              </w:rPr>
            </w:pPr>
            <w:r w:rsidRPr="00B71204">
              <w:rPr>
                <w:color w:val="000000"/>
              </w:rPr>
              <w:t>282 937,1</w:t>
            </w:r>
          </w:p>
        </w:tc>
      </w:tr>
      <w:tr w:rsidR="00637B6C" w:rsidRPr="00B71204" w14:paraId="2FB24AB0" w14:textId="77777777" w:rsidTr="00637B6C">
        <w:trPr>
          <w:trHeight w:val="20"/>
        </w:trPr>
        <w:tc>
          <w:tcPr>
            <w:tcW w:w="3686" w:type="dxa"/>
            <w:shd w:val="clear" w:color="auto" w:fill="auto"/>
            <w:vAlign w:val="bottom"/>
          </w:tcPr>
          <w:p w14:paraId="3657A00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AA383F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E0A568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A62A9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ABBFF59" w14:textId="77777777" w:rsidR="00637B6C" w:rsidRPr="00B71204" w:rsidRDefault="00637B6C" w:rsidP="00637B6C">
            <w:pPr>
              <w:spacing w:after="20"/>
              <w:jc w:val="center"/>
              <w:rPr>
                <w:color w:val="000000"/>
              </w:rPr>
            </w:pPr>
            <w:r w:rsidRPr="00B71204">
              <w:rPr>
                <w:color w:val="000000"/>
              </w:rPr>
              <w:t>99 0 00 0215 0</w:t>
            </w:r>
          </w:p>
        </w:tc>
        <w:tc>
          <w:tcPr>
            <w:tcW w:w="708" w:type="dxa"/>
            <w:shd w:val="clear" w:color="auto" w:fill="auto"/>
            <w:vAlign w:val="bottom"/>
          </w:tcPr>
          <w:p w14:paraId="493FF12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512DCED" w14:textId="77777777" w:rsidR="00637B6C" w:rsidRPr="00B71204" w:rsidRDefault="00637B6C" w:rsidP="00637B6C">
            <w:pPr>
              <w:spacing w:after="20"/>
              <w:jc w:val="right"/>
              <w:rPr>
                <w:color w:val="000000"/>
              </w:rPr>
            </w:pPr>
            <w:r w:rsidRPr="00B71204">
              <w:rPr>
                <w:color w:val="000000"/>
              </w:rPr>
              <w:t>53 495,8</w:t>
            </w:r>
          </w:p>
        </w:tc>
      </w:tr>
      <w:tr w:rsidR="00637B6C" w:rsidRPr="00B71204" w14:paraId="13A19E37" w14:textId="77777777" w:rsidTr="00637B6C">
        <w:trPr>
          <w:trHeight w:val="20"/>
        </w:trPr>
        <w:tc>
          <w:tcPr>
            <w:tcW w:w="3686" w:type="dxa"/>
            <w:shd w:val="clear" w:color="auto" w:fill="auto"/>
            <w:vAlign w:val="bottom"/>
          </w:tcPr>
          <w:p w14:paraId="65E80C9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236ED3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0374F5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EAA55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8D54541" w14:textId="77777777" w:rsidR="00637B6C" w:rsidRPr="00B71204" w:rsidRDefault="00637B6C" w:rsidP="00637B6C">
            <w:pPr>
              <w:spacing w:after="20"/>
              <w:jc w:val="center"/>
              <w:rPr>
                <w:color w:val="000000"/>
              </w:rPr>
            </w:pPr>
            <w:r w:rsidRPr="00B71204">
              <w:rPr>
                <w:color w:val="000000"/>
              </w:rPr>
              <w:t>99 0 00 0215 0</w:t>
            </w:r>
          </w:p>
        </w:tc>
        <w:tc>
          <w:tcPr>
            <w:tcW w:w="708" w:type="dxa"/>
            <w:shd w:val="clear" w:color="auto" w:fill="auto"/>
            <w:vAlign w:val="bottom"/>
          </w:tcPr>
          <w:p w14:paraId="28CEC23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EFE0F67" w14:textId="77777777" w:rsidR="00637B6C" w:rsidRPr="00B71204" w:rsidRDefault="00637B6C" w:rsidP="00637B6C">
            <w:pPr>
              <w:spacing w:after="20"/>
              <w:jc w:val="right"/>
              <w:rPr>
                <w:color w:val="000000"/>
              </w:rPr>
            </w:pPr>
            <w:r w:rsidRPr="00B71204">
              <w:rPr>
                <w:color w:val="000000"/>
              </w:rPr>
              <w:t>627,5</w:t>
            </w:r>
          </w:p>
        </w:tc>
      </w:tr>
      <w:tr w:rsidR="00637B6C" w:rsidRPr="00B71204" w14:paraId="0507E502" w14:textId="77777777" w:rsidTr="00637B6C">
        <w:trPr>
          <w:trHeight w:val="20"/>
        </w:trPr>
        <w:tc>
          <w:tcPr>
            <w:tcW w:w="3686" w:type="dxa"/>
            <w:shd w:val="clear" w:color="auto" w:fill="auto"/>
            <w:vAlign w:val="bottom"/>
          </w:tcPr>
          <w:p w14:paraId="3A3F5582"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2AC0388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B45D79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6C339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F04E8A0"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1A5D0C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BF1EA7" w14:textId="77777777" w:rsidR="00637B6C" w:rsidRPr="00B71204" w:rsidRDefault="00637B6C" w:rsidP="00637B6C">
            <w:pPr>
              <w:spacing w:after="20"/>
              <w:jc w:val="right"/>
              <w:rPr>
                <w:color w:val="000000"/>
              </w:rPr>
            </w:pPr>
            <w:r w:rsidRPr="00B71204">
              <w:rPr>
                <w:color w:val="000000"/>
              </w:rPr>
              <w:t>20 632,1</w:t>
            </w:r>
          </w:p>
        </w:tc>
      </w:tr>
      <w:tr w:rsidR="00637B6C" w:rsidRPr="00B71204" w14:paraId="410FD51D" w14:textId="77777777" w:rsidTr="00637B6C">
        <w:trPr>
          <w:trHeight w:val="20"/>
        </w:trPr>
        <w:tc>
          <w:tcPr>
            <w:tcW w:w="3686" w:type="dxa"/>
            <w:shd w:val="clear" w:color="auto" w:fill="auto"/>
            <w:vAlign w:val="bottom"/>
          </w:tcPr>
          <w:p w14:paraId="1AE9266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D737C2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270027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E1AB47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18B20E3"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6179798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C37504A" w14:textId="77777777" w:rsidR="00637B6C" w:rsidRPr="00B71204" w:rsidRDefault="00637B6C" w:rsidP="00637B6C">
            <w:pPr>
              <w:spacing w:after="20"/>
              <w:jc w:val="right"/>
              <w:rPr>
                <w:color w:val="000000"/>
              </w:rPr>
            </w:pPr>
            <w:r w:rsidRPr="00B71204">
              <w:rPr>
                <w:color w:val="000000"/>
              </w:rPr>
              <w:t>20 632,1</w:t>
            </w:r>
          </w:p>
        </w:tc>
      </w:tr>
      <w:tr w:rsidR="00637B6C" w:rsidRPr="00B71204" w14:paraId="1DD5E271" w14:textId="77777777" w:rsidTr="00637B6C">
        <w:trPr>
          <w:trHeight w:val="20"/>
        </w:trPr>
        <w:tc>
          <w:tcPr>
            <w:tcW w:w="3686" w:type="dxa"/>
            <w:shd w:val="clear" w:color="auto" w:fill="auto"/>
            <w:vAlign w:val="bottom"/>
          </w:tcPr>
          <w:p w14:paraId="176F9626" w14:textId="77777777" w:rsidR="00637B6C" w:rsidRPr="00B71204" w:rsidRDefault="00637B6C" w:rsidP="00637B6C">
            <w:pPr>
              <w:spacing w:after="20"/>
              <w:jc w:val="both"/>
              <w:rPr>
                <w:color w:val="000000"/>
              </w:rPr>
            </w:pPr>
            <w:r w:rsidRPr="00B71204">
              <w:rPr>
                <w:color w:val="000000"/>
              </w:rPr>
              <w:t>Развитие отраслей животноводства: пчеловодства, коневодства и племенного дела</w:t>
            </w:r>
          </w:p>
        </w:tc>
        <w:tc>
          <w:tcPr>
            <w:tcW w:w="851" w:type="dxa"/>
            <w:shd w:val="clear" w:color="auto" w:fill="auto"/>
            <w:vAlign w:val="bottom"/>
          </w:tcPr>
          <w:p w14:paraId="2EDFF6C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10A713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8A5B3F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7F660BA" w14:textId="77777777" w:rsidR="00637B6C" w:rsidRPr="00B71204" w:rsidRDefault="00637B6C" w:rsidP="00637B6C">
            <w:pPr>
              <w:spacing w:after="20"/>
              <w:jc w:val="center"/>
              <w:rPr>
                <w:color w:val="000000"/>
              </w:rPr>
            </w:pPr>
            <w:r w:rsidRPr="00B71204">
              <w:rPr>
                <w:color w:val="000000"/>
              </w:rPr>
              <w:t>99 0 00 2631 0</w:t>
            </w:r>
          </w:p>
        </w:tc>
        <w:tc>
          <w:tcPr>
            <w:tcW w:w="708" w:type="dxa"/>
            <w:shd w:val="clear" w:color="auto" w:fill="auto"/>
            <w:vAlign w:val="bottom"/>
          </w:tcPr>
          <w:p w14:paraId="01E990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563255" w14:textId="77777777" w:rsidR="00637B6C" w:rsidRPr="00B71204" w:rsidRDefault="00637B6C" w:rsidP="00637B6C">
            <w:pPr>
              <w:spacing w:after="20"/>
              <w:jc w:val="right"/>
              <w:rPr>
                <w:color w:val="000000"/>
              </w:rPr>
            </w:pPr>
            <w:r w:rsidRPr="00B71204">
              <w:rPr>
                <w:color w:val="000000"/>
              </w:rPr>
              <w:t>69 474,9</w:t>
            </w:r>
          </w:p>
        </w:tc>
      </w:tr>
      <w:tr w:rsidR="00637B6C" w:rsidRPr="00B71204" w14:paraId="2B24888F" w14:textId="77777777" w:rsidTr="00637B6C">
        <w:trPr>
          <w:trHeight w:val="20"/>
        </w:trPr>
        <w:tc>
          <w:tcPr>
            <w:tcW w:w="3686" w:type="dxa"/>
            <w:shd w:val="clear" w:color="auto" w:fill="auto"/>
            <w:vAlign w:val="bottom"/>
          </w:tcPr>
          <w:p w14:paraId="315CC153" w14:textId="77777777" w:rsidR="00637B6C" w:rsidRPr="00B71204" w:rsidRDefault="00637B6C" w:rsidP="00637B6C">
            <w:pPr>
              <w:spacing w:after="20"/>
              <w:jc w:val="both"/>
              <w:rPr>
                <w:color w:val="000000"/>
              </w:rPr>
            </w:pPr>
            <w:r w:rsidRPr="00B7120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E71507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C27B6D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A9F6F3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17A6187" w14:textId="77777777" w:rsidR="00637B6C" w:rsidRPr="00B71204" w:rsidRDefault="00637B6C" w:rsidP="00637B6C">
            <w:pPr>
              <w:spacing w:after="20"/>
              <w:jc w:val="center"/>
              <w:rPr>
                <w:color w:val="000000"/>
              </w:rPr>
            </w:pPr>
            <w:r w:rsidRPr="00B71204">
              <w:rPr>
                <w:color w:val="000000"/>
              </w:rPr>
              <w:t>99 0 00 2631 0</w:t>
            </w:r>
          </w:p>
        </w:tc>
        <w:tc>
          <w:tcPr>
            <w:tcW w:w="708" w:type="dxa"/>
            <w:shd w:val="clear" w:color="auto" w:fill="auto"/>
            <w:vAlign w:val="bottom"/>
          </w:tcPr>
          <w:p w14:paraId="2EFC5C00"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2622B51" w14:textId="77777777" w:rsidR="00637B6C" w:rsidRPr="00B71204" w:rsidRDefault="00637B6C" w:rsidP="00637B6C">
            <w:pPr>
              <w:spacing w:after="20"/>
              <w:jc w:val="right"/>
              <w:rPr>
                <w:color w:val="000000"/>
              </w:rPr>
            </w:pPr>
            <w:r w:rsidRPr="00B71204">
              <w:rPr>
                <w:color w:val="000000"/>
              </w:rPr>
              <w:t>23 733,8</w:t>
            </w:r>
          </w:p>
        </w:tc>
      </w:tr>
      <w:tr w:rsidR="00637B6C" w:rsidRPr="00B71204" w14:paraId="7C1E565C" w14:textId="77777777" w:rsidTr="00637B6C">
        <w:trPr>
          <w:trHeight w:val="20"/>
        </w:trPr>
        <w:tc>
          <w:tcPr>
            <w:tcW w:w="3686" w:type="dxa"/>
            <w:shd w:val="clear" w:color="auto" w:fill="auto"/>
            <w:vAlign w:val="bottom"/>
          </w:tcPr>
          <w:p w14:paraId="3397B06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D56A90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09F039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59FC2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A2BD390" w14:textId="77777777" w:rsidR="00637B6C" w:rsidRPr="00B71204" w:rsidRDefault="00637B6C" w:rsidP="00637B6C">
            <w:pPr>
              <w:spacing w:after="20"/>
              <w:jc w:val="center"/>
              <w:rPr>
                <w:color w:val="000000"/>
              </w:rPr>
            </w:pPr>
            <w:r w:rsidRPr="00B71204">
              <w:rPr>
                <w:color w:val="000000"/>
              </w:rPr>
              <w:t>99 0 00 2631 0</w:t>
            </w:r>
          </w:p>
        </w:tc>
        <w:tc>
          <w:tcPr>
            <w:tcW w:w="708" w:type="dxa"/>
            <w:shd w:val="clear" w:color="auto" w:fill="auto"/>
            <w:vAlign w:val="bottom"/>
          </w:tcPr>
          <w:p w14:paraId="0E60224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90F5436" w14:textId="77777777" w:rsidR="00637B6C" w:rsidRPr="00B71204" w:rsidRDefault="00637B6C" w:rsidP="00637B6C">
            <w:pPr>
              <w:spacing w:after="20"/>
              <w:jc w:val="right"/>
              <w:rPr>
                <w:color w:val="000000"/>
              </w:rPr>
            </w:pPr>
            <w:r w:rsidRPr="00B71204">
              <w:rPr>
                <w:color w:val="000000"/>
              </w:rPr>
              <w:t>3 489,4</w:t>
            </w:r>
          </w:p>
        </w:tc>
      </w:tr>
      <w:tr w:rsidR="00637B6C" w:rsidRPr="00B71204" w14:paraId="22CD8D13" w14:textId="77777777" w:rsidTr="00637B6C">
        <w:trPr>
          <w:trHeight w:val="20"/>
        </w:trPr>
        <w:tc>
          <w:tcPr>
            <w:tcW w:w="3686" w:type="dxa"/>
            <w:shd w:val="clear" w:color="auto" w:fill="auto"/>
            <w:vAlign w:val="bottom"/>
          </w:tcPr>
          <w:p w14:paraId="32E3F0D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D9B7E2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144CA9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71D8E2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3E23818" w14:textId="77777777" w:rsidR="00637B6C" w:rsidRPr="00B71204" w:rsidRDefault="00637B6C" w:rsidP="00637B6C">
            <w:pPr>
              <w:spacing w:after="20"/>
              <w:jc w:val="center"/>
              <w:rPr>
                <w:color w:val="000000"/>
              </w:rPr>
            </w:pPr>
            <w:r w:rsidRPr="00B71204">
              <w:rPr>
                <w:color w:val="000000"/>
              </w:rPr>
              <w:t>99 0 00 2631 0</w:t>
            </w:r>
          </w:p>
        </w:tc>
        <w:tc>
          <w:tcPr>
            <w:tcW w:w="708" w:type="dxa"/>
            <w:shd w:val="clear" w:color="auto" w:fill="auto"/>
            <w:vAlign w:val="bottom"/>
          </w:tcPr>
          <w:p w14:paraId="288EC73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87C4772" w14:textId="77777777" w:rsidR="00637B6C" w:rsidRPr="00B71204" w:rsidRDefault="00637B6C" w:rsidP="00637B6C">
            <w:pPr>
              <w:spacing w:after="20"/>
              <w:jc w:val="right"/>
              <w:rPr>
                <w:color w:val="000000"/>
              </w:rPr>
            </w:pPr>
            <w:r w:rsidRPr="00B71204">
              <w:rPr>
                <w:color w:val="000000"/>
              </w:rPr>
              <w:t>42 251,7</w:t>
            </w:r>
          </w:p>
        </w:tc>
      </w:tr>
      <w:tr w:rsidR="00637B6C" w:rsidRPr="00B71204" w14:paraId="235B7737" w14:textId="77777777" w:rsidTr="00637B6C">
        <w:trPr>
          <w:trHeight w:val="20"/>
        </w:trPr>
        <w:tc>
          <w:tcPr>
            <w:tcW w:w="3686" w:type="dxa"/>
            <w:shd w:val="clear" w:color="auto" w:fill="auto"/>
            <w:vAlign w:val="bottom"/>
          </w:tcPr>
          <w:p w14:paraId="42A9CF45" w14:textId="77777777" w:rsidR="00637B6C" w:rsidRPr="00B71204" w:rsidRDefault="00637B6C" w:rsidP="00637B6C">
            <w:pPr>
              <w:spacing w:after="20"/>
              <w:jc w:val="both"/>
              <w:rPr>
                <w:color w:val="000000"/>
              </w:rPr>
            </w:pPr>
            <w:r w:rsidRPr="00B71204">
              <w:rPr>
                <w:color w:val="000000"/>
              </w:rPr>
              <w:t>Обеспечение предоставления услуг по информационно-методическому обеспечению в области сельского хозяйства</w:t>
            </w:r>
          </w:p>
        </w:tc>
        <w:tc>
          <w:tcPr>
            <w:tcW w:w="851" w:type="dxa"/>
            <w:shd w:val="clear" w:color="auto" w:fill="auto"/>
            <w:vAlign w:val="bottom"/>
          </w:tcPr>
          <w:p w14:paraId="07815AD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886BC9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FE394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AE78699" w14:textId="77777777" w:rsidR="00637B6C" w:rsidRPr="00B71204" w:rsidRDefault="00637B6C" w:rsidP="00637B6C">
            <w:pPr>
              <w:spacing w:after="20"/>
              <w:jc w:val="center"/>
              <w:rPr>
                <w:color w:val="000000"/>
              </w:rPr>
            </w:pPr>
            <w:r w:rsidRPr="00B71204">
              <w:rPr>
                <w:color w:val="000000"/>
              </w:rPr>
              <w:t>99 0 00 2633 0</w:t>
            </w:r>
          </w:p>
        </w:tc>
        <w:tc>
          <w:tcPr>
            <w:tcW w:w="708" w:type="dxa"/>
            <w:shd w:val="clear" w:color="auto" w:fill="auto"/>
            <w:vAlign w:val="bottom"/>
          </w:tcPr>
          <w:p w14:paraId="5F236B7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DE331B" w14:textId="77777777" w:rsidR="00637B6C" w:rsidRPr="00B71204" w:rsidRDefault="00637B6C" w:rsidP="00637B6C">
            <w:pPr>
              <w:spacing w:after="20"/>
              <w:jc w:val="right"/>
              <w:rPr>
                <w:color w:val="000000"/>
              </w:rPr>
            </w:pPr>
            <w:r w:rsidRPr="00B71204">
              <w:rPr>
                <w:color w:val="000000"/>
              </w:rPr>
              <w:t>6 138,9</w:t>
            </w:r>
          </w:p>
        </w:tc>
      </w:tr>
      <w:tr w:rsidR="00637B6C" w:rsidRPr="00B71204" w14:paraId="1916BA65" w14:textId="77777777" w:rsidTr="00637B6C">
        <w:trPr>
          <w:trHeight w:val="20"/>
        </w:trPr>
        <w:tc>
          <w:tcPr>
            <w:tcW w:w="3686" w:type="dxa"/>
            <w:shd w:val="clear" w:color="auto" w:fill="auto"/>
            <w:vAlign w:val="bottom"/>
          </w:tcPr>
          <w:p w14:paraId="06F93BB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275BBCC"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9B2376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5056B3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BF04C7F" w14:textId="77777777" w:rsidR="00637B6C" w:rsidRPr="00B71204" w:rsidRDefault="00637B6C" w:rsidP="00637B6C">
            <w:pPr>
              <w:spacing w:after="20"/>
              <w:jc w:val="center"/>
              <w:rPr>
                <w:color w:val="000000"/>
              </w:rPr>
            </w:pPr>
            <w:r w:rsidRPr="00B71204">
              <w:rPr>
                <w:color w:val="000000"/>
              </w:rPr>
              <w:t>99 0 00 2633 0</w:t>
            </w:r>
          </w:p>
        </w:tc>
        <w:tc>
          <w:tcPr>
            <w:tcW w:w="708" w:type="dxa"/>
            <w:shd w:val="clear" w:color="auto" w:fill="auto"/>
            <w:vAlign w:val="bottom"/>
          </w:tcPr>
          <w:p w14:paraId="6CB35A3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7998F2E" w14:textId="77777777" w:rsidR="00637B6C" w:rsidRPr="00B71204" w:rsidRDefault="00637B6C" w:rsidP="00637B6C">
            <w:pPr>
              <w:spacing w:after="20"/>
              <w:jc w:val="right"/>
              <w:rPr>
                <w:color w:val="000000"/>
              </w:rPr>
            </w:pPr>
            <w:r w:rsidRPr="00B71204">
              <w:rPr>
                <w:color w:val="000000"/>
              </w:rPr>
              <w:t>6 138,9</w:t>
            </w:r>
          </w:p>
        </w:tc>
      </w:tr>
      <w:tr w:rsidR="00637B6C" w:rsidRPr="00B71204" w14:paraId="62F6523E" w14:textId="77777777" w:rsidTr="00637B6C">
        <w:trPr>
          <w:trHeight w:val="20"/>
        </w:trPr>
        <w:tc>
          <w:tcPr>
            <w:tcW w:w="3686" w:type="dxa"/>
            <w:shd w:val="clear" w:color="auto" w:fill="auto"/>
            <w:vAlign w:val="bottom"/>
          </w:tcPr>
          <w:p w14:paraId="17F970A3" w14:textId="77777777" w:rsidR="00637B6C" w:rsidRPr="00B71204" w:rsidRDefault="00637B6C" w:rsidP="00637B6C">
            <w:pPr>
              <w:spacing w:after="20"/>
              <w:jc w:val="both"/>
              <w:rPr>
                <w:color w:val="000000"/>
              </w:rPr>
            </w:pPr>
            <w:r w:rsidRPr="00B71204">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14:paraId="5762DCAE"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6B8D34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8E435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BBAB781"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651E81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50F5E6" w14:textId="77777777" w:rsidR="00637B6C" w:rsidRPr="00B71204" w:rsidRDefault="00637B6C" w:rsidP="00637B6C">
            <w:pPr>
              <w:spacing w:after="20"/>
              <w:jc w:val="right"/>
              <w:rPr>
                <w:color w:val="000000"/>
              </w:rPr>
            </w:pPr>
            <w:r w:rsidRPr="00B71204">
              <w:rPr>
                <w:color w:val="000000"/>
              </w:rPr>
              <w:t>333,4</w:t>
            </w:r>
          </w:p>
        </w:tc>
      </w:tr>
      <w:tr w:rsidR="00637B6C" w:rsidRPr="00B71204" w14:paraId="19AE64BE" w14:textId="77777777" w:rsidTr="00637B6C">
        <w:trPr>
          <w:trHeight w:val="20"/>
        </w:trPr>
        <w:tc>
          <w:tcPr>
            <w:tcW w:w="3686" w:type="dxa"/>
            <w:shd w:val="clear" w:color="auto" w:fill="auto"/>
            <w:vAlign w:val="bottom"/>
          </w:tcPr>
          <w:p w14:paraId="1EBDFEA0"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9DDFB6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4021F2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072879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4C7A26F"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29AF77BC"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B912111" w14:textId="77777777" w:rsidR="00637B6C" w:rsidRPr="00B71204" w:rsidRDefault="00637B6C" w:rsidP="00637B6C">
            <w:pPr>
              <w:spacing w:after="20"/>
              <w:jc w:val="right"/>
              <w:rPr>
                <w:color w:val="000000"/>
              </w:rPr>
            </w:pPr>
            <w:r w:rsidRPr="00B71204">
              <w:rPr>
                <w:color w:val="000000"/>
              </w:rPr>
              <w:t>333,4</w:t>
            </w:r>
          </w:p>
        </w:tc>
      </w:tr>
      <w:tr w:rsidR="00637B6C" w:rsidRPr="00B71204" w14:paraId="50FF0F4A" w14:textId="77777777" w:rsidTr="00637B6C">
        <w:trPr>
          <w:trHeight w:val="20"/>
        </w:trPr>
        <w:tc>
          <w:tcPr>
            <w:tcW w:w="3686" w:type="dxa"/>
            <w:shd w:val="clear" w:color="auto" w:fill="auto"/>
            <w:vAlign w:val="bottom"/>
          </w:tcPr>
          <w:p w14:paraId="525B7F26" w14:textId="77777777" w:rsidR="00637B6C" w:rsidRPr="00B71204" w:rsidRDefault="00637B6C" w:rsidP="00637B6C">
            <w:pPr>
              <w:spacing w:after="20"/>
              <w:jc w:val="both"/>
              <w:rPr>
                <w:color w:val="000000"/>
              </w:rPr>
            </w:pPr>
            <w:r w:rsidRPr="00B71204">
              <w:rPr>
                <w:color w:val="000000"/>
              </w:rPr>
              <w:t>Прочие мероприятия в области сельского хозяйства</w:t>
            </w:r>
          </w:p>
        </w:tc>
        <w:tc>
          <w:tcPr>
            <w:tcW w:w="851" w:type="dxa"/>
            <w:shd w:val="clear" w:color="auto" w:fill="auto"/>
            <w:vAlign w:val="bottom"/>
          </w:tcPr>
          <w:p w14:paraId="1B29C28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C177F5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C7D1A7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66C928F" w14:textId="77777777" w:rsidR="00637B6C" w:rsidRPr="00B71204" w:rsidRDefault="00637B6C" w:rsidP="00637B6C">
            <w:pPr>
              <w:spacing w:after="20"/>
              <w:jc w:val="center"/>
              <w:rPr>
                <w:color w:val="000000"/>
              </w:rPr>
            </w:pPr>
            <w:r w:rsidRPr="00B71204">
              <w:rPr>
                <w:color w:val="000000"/>
              </w:rPr>
              <w:t>99 0 00 6045 0</w:t>
            </w:r>
          </w:p>
        </w:tc>
        <w:tc>
          <w:tcPr>
            <w:tcW w:w="708" w:type="dxa"/>
            <w:shd w:val="clear" w:color="auto" w:fill="auto"/>
            <w:vAlign w:val="bottom"/>
          </w:tcPr>
          <w:p w14:paraId="0E3F37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3511F8" w14:textId="77777777" w:rsidR="00637B6C" w:rsidRPr="00B71204" w:rsidRDefault="00637B6C" w:rsidP="00637B6C">
            <w:pPr>
              <w:spacing w:after="20"/>
              <w:jc w:val="right"/>
              <w:rPr>
                <w:color w:val="000000"/>
              </w:rPr>
            </w:pPr>
            <w:r w:rsidRPr="00B71204">
              <w:rPr>
                <w:color w:val="000000"/>
              </w:rPr>
              <w:t>20 000,0</w:t>
            </w:r>
          </w:p>
        </w:tc>
      </w:tr>
      <w:tr w:rsidR="00637B6C" w:rsidRPr="00B71204" w14:paraId="68FA2795" w14:textId="77777777" w:rsidTr="00637B6C">
        <w:trPr>
          <w:trHeight w:val="20"/>
        </w:trPr>
        <w:tc>
          <w:tcPr>
            <w:tcW w:w="3686" w:type="dxa"/>
            <w:shd w:val="clear" w:color="auto" w:fill="auto"/>
            <w:vAlign w:val="bottom"/>
          </w:tcPr>
          <w:p w14:paraId="63FA6C90"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923B29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9883D3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AA1AE2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7A26D46" w14:textId="77777777" w:rsidR="00637B6C" w:rsidRPr="00B71204" w:rsidRDefault="00637B6C" w:rsidP="00637B6C">
            <w:pPr>
              <w:spacing w:after="20"/>
              <w:jc w:val="center"/>
              <w:rPr>
                <w:color w:val="000000"/>
              </w:rPr>
            </w:pPr>
            <w:r w:rsidRPr="00B71204">
              <w:rPr>
                <w:color w:val="000000"/>
              </w:rPr>
              <w:t>99 0 00 6045 0</w:t>
            </w:r>
          </w:p>
        </w:tc>
        <w:tc>
          <w:tcPr>
            <w:tcW w:w="708" w:type="dxa"/>
            <w:shd w:val="clear" w:color="auto" w:fill="auto"/>
            <w:vAlign w:val="bottom"/>
          </w:tcPr>
          <w:p w14:paraId="6D46FA3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6FAA789" w14:textId="77777777" w:rsidR="00637B6C" w:rsidRPr="00B71204" w:rsidRDefault="00637B6C" w:rsidP="00637B6C">
            <w:pPr>
              <w:spacing w:after="20"/>
              <w:jc w:val="right"/>
              <w:rPr>
                <w:color w:val="000000"/>
              </w:rPr>
            </w:pPr>
            <w:r w:rsidRPr="00B71204">
              <w:rPr>
                <w:color w:val="000000"/>
              </w:rPr>
              <w:t>20 000,0</w:t>
            </w:r>
          </w:p>
        </w:tc>
      </w:tr>
      <w:tr w:rsidR="00637B6C" w:rsidRPr="00B71204" w14:paraId="76CF79C0" w14:textId="77777777" w:rsidTr="00637B6C">
        <w:trPr>
          <w:trHeight w:val="20"/>
        </w:trPr>
        <w:tc>
          <w:tcPr>
            <w:tcW w:w="3686" w:type="dxa"/>
            <w:shd w:val="clear" w:color="auto" w:fill="auto"/>
            <w:vAlign w:val="bottom"/>
          </w:tcPr>
          <w:p w14:paraId="5FCD5FC9"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64E087FF"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4CE23A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3A3AE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BF247B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8B73B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628684" w14:textId="77777777" w:rsidR="00637B6C" w:rsidRPr="00B71204" w:rsidRDefault="00637B6C" w:rsidP="00637B6C">
            <w:pPr>
              <w:spacing w:after="20"/>
              <w:jc w:val="right"/>
              <w:rPr>
                <w:color w:val="000000"/>
              </w:rPr>
            </w:pPr>
            <w:r w:rsidRPr="00B71204">
              <w:rPr>
                <w:color w:val="000000"/>
              </w:rPr>
              <w:t>216 797,0</w:t>
            </w:r>
          </w:p>
        </w:tc>
      </w:tr>
      <w:tr w:rsidR="00637B6C" w:rsidRPr="00B71204" w14:paraId="75AD571A" w14:textId="77777777" w:rsidTr="00637B6C">
        <w:trPr>
          <w:trHeight w:val="20"/>
        </w:trPr>
        <w:tc>
          <w:tcPr>
            <w:tcW w:w="3686" w:type="dxa"/>
            <w:shd w:val="clear" w:color="auto" w:fill="auto"/>
            <w:vAlign w:val="bottom"/>
          </w:tcPr>
          <w:p w14:paraId="107EA813"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660294F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C1A1DE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F8F92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A7B6B1E"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BC933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D6A60E" w14:textId="77777777" w:rsidR="00637B6C" w:rsidRPr="00B71204" w:rsidRDefault="00637B6C" w:rsidP="00637B6C">
            <w:pPr>
              <w:spacing w:after="20"/>
              <w:jc w:val="right"/>
              <w:rPr>
                <w:color w:val="000000"/>
              </w:rPr>
            </w:pPr>
            <w:r w:rsidRPr="00B71204">
              <w:rPr>
                <w:color w:val="000000"/>
              </w:rPr>
              <w:t>195 980,5</w:t>
            </w:r>
          </w:p>
        </w:tc>
      </w:tr>
      <w:tr w:rsidR="00637B6C" w:rsidRPr="00B71204" w14:paraId="55BBB2B5" w14:textId="77777777" w:rsidTr="00637B6C">
        <w:trPr>
          <w:trHeight w:val="20"/>
        </w:trPr>
        <w:tc>
          <w:tcPr>
            <w:tcW w:w="3686" w:type="dxa"/>
            <w:shd w:val="clear" w:color="auto" w:fill="auto"/>
            <w:vAlign w:val="bottom"/>
          </w:tcPr>
          <w:p w14:paraId="15F36F91" w14:textId="77777777" w:rsidR="00637B6C" w:rsidRPr="00B71204" w:rsidRDefault="00637B6C" w:rsidP="00637B6C">
            <w:pPr>
              <w:spacing w:after="20"/>
              <w:jc w:val="both"/>
              <w:rPr>
                <w:color w:val="000000"/>
              </w:rPr>
            </w:pPr>
            <w:r w:rsidRPr="00B71204">
              <w:rPr>
                <w:color w:val="000000"/>
              </w:rPr>
              <w:lastRenderedPageBreak/>
              <w:t>Подпрограмма «Улучшение социально-экономического положения семей»</w:t>
            </w:r>
          </w:p>
        </w:tc>
        <w:tc>
          <w:tcPr>
            <w:tcW w:w="851" w:type="dxa"/>
            <w:shd w:val="clear" w:color="auto" w:fill="auto"/>
            <w:vAlign w:val="bottom"/>
          </w:tcPr>
          <w:p w14:paraId="370BCF8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B25AE0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916A8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8AFA04C" w14:textId="77777777" w:rsidR="00637B6C" w:rsidRPr="00B71204" w:rsidRDefault="00637B6C" w:rsidP="00637B6C">
            <w:pPr>
              <w:spacing w:after="20"/>
              <w:jc w:val="center"/>
              <w:rPr>
                <w:color w:val="000000"/>
              </w:rPr>
            </w:pPr>
            <w:r w:rsidRPr="00B71204">
              <w:rPr>
                <w:color w:val="000000"/>
              </w:rPr>
              <w:t>03 5 00 0000 0</w:t>
            </w:r>
          </w:p>
        </w:tc>
        <w:tc>
          <w:tcPr>
            <w:tcW w:w="708" w:type="dxa"/>
            <w:shd w:val="clear" w:color="auto" w:fill="auto"/>
            <w:vAlign w:val="bottom"/>
          </w:tcPr>
          <w:p w14:paraId="24A537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4A9825" w14:textId="77777777" w:rsidR="00637B6C" w:rsidRPr="00B71204" w:rsidRDefault="00637B6C" w:rsidP="00637B6C">
            <w:pPr>
              <w:spacing w:after="20"/>
              <w:jc w:val="right"/>
              <w:rPr>
                <w:color w:val="000000"/>
              </w:rPr>
            </w:pPr>
            <w:r w:rsidRPr="00B71204">
              <w:rPr>
                <w:color w:val="000000"/>
              </w:rPr>
              <w:t>195 980,5</w:t>
            </w:r>
          </w:p>
        </w:tc>
      </w:tr>
      <w:tr w:rsidR="00637B6C" w:rsidRPr="00B71204" w14:paraId="0E9DD5D0" w14:textId="77777777" w:rsidTr="00637B6C">
        <w:trPr>
          <w:trHeight w:val="20"/>
        </w:trPr>
        <w:tc>
          <w:tcPr>
            <w:tcW w:w="3686" w:type="dxa"/>
            <w:shd w:val="clear" w:color="auto" w:fill="auto"/>
            <w:vAlign w:val="bottom"/>
          </w:tcPr>
          <w:p w14:paraId="1CC3BFEB" w14:textId="77777777" w:rsidR="00637B6C" w:rsidRPr="00B71204" w:rsidRDefault="00637B6C" w:rsidP="00637B6C">
            <w:pPr>
              <w:spacing w:after="20"/>
              <w:jc w:val="both"/>
              <w:rPr>
                <w:color w:val="000000"/>
              </w:rPr>
            </w:pPr>
            <w:r w:rsidRPr="00B71204">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14:paraId="1CA65F0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59791E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2C49A3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B5D0746" w14:textId="77777777" w:rsidR="00637B6C" w:rsidRPr="00B71204" w:rsidRDefault="00637B6C" w:rsidP="00637B6C">
            <w:pPr>
              <w:spacing w:after="20"/>
              <w:jc w:val="center"/>
              <w:rPr>
                <w:color w:val="000000"/>
              </w:rPr>
            </w:pPr>
            <w:r w:rsidRPr="00B71204">
              <w:rPr>
                <w:color w:val="000000"/>
              </w:rPr>
              <w:t>03 5 02 0000 0</w:t>
            </w:r>
          </w:p>
        </w:tc>
        <w:tc>
          <w:tcPr>
            <w:tcW w:w="708" w:type="dxa"/>
            <w:shd w:val="clear" w:color="auto" w:fill="auto"/>
            <w:vAlign w:val="bottom"/>
          </w:tcPr>
          <w:p w14:paraId="5AECD3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753C79" w14:textId="77777777" w:rsidR="00637B6C" w:rsidRPr="00B71204" w:rsidRDefault="00637B6C" w:rsidP="00637B6C">
            <w:pPr>
              <w:spacing w:after="20"/>
              <w:jc w:val="right"/>
              <w:rPr>
                <w:color w:val="000000"/>
              </w:rPr>
            </w:pPr>
            <w:r w:rsidRPr="00B71204">
              <w:rPr>
                <w:color w:val="000000"/>
              </w:rPr>
              <w:t>195 980,5</w:t>
            </w:r>
          </w:p>
        </w:tc>
      </w:tr>
      <w:tr w:rsidR="00637B6C" w:rsidRPr="00B71204" w14:paraId="35A167EB" w14:textId="77777777" w:rsidTr="00637B6C">
        <w:trPr>
          <w:trHeight w:val="20"/>
        </w:trPr>
        <w:tc>
          <w:tcPr>
            <w:tcW w:w="3686" w:type="dxa"/>
            <w:shd w:val="clear" w:color="auto" w:fill="auto"/>
            <w:vAlign w:val="bottom"/>
          </w:tcPr>
          <w:p w14:paraId="58203699" w14:textId="77777777" w:rsidR="00637B6C" w:rsidRPr="00B71204" w:rsidRDefault="00637B6C" w:rsidP="00637B6C">
            <w:pPr>
              <w:spacing w:after="20"/>
              <w:jc w:val="both"/>
              <w:rPr>
                <w:color w:val="000000"/>
              </w:rPr>
            </w:pPr>
            <w:r w:rsidRPr="00B71204">
              <w:rPr>
                <w:color w:val="000000"/>
              </w:rPr>
              <w:t>Организация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14:paraId="66DB619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93C188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184D23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F829C5E" w14:textId="77777777" w:rsidR="00637B6C" w:rsidRPr="00B71204" w:rsidRDefault="00637B6C" w:rsidP="00637B6C">
            <w:pPr>
              <w:spacing w:after="20"/>
              <w:jc w:val="center"/>
              <w:rPr>
                <w:color w:val="000000"/>
              </w:rPr>
            </w:pPr>
            <w:r w:rsidRPr="00B71204">
              <w:rPr>
                <w:color w:val="000000"/>
              </w:rPr>
              <w:t>03 5 02 0540 0</w:t>
            </w:r>
          </w:p>
        </w:tc>
        <w:tc>
          <w:tcPr>
            <w:tcW w:w="708" w:type="dxa"/>
            <w:shd w:val="clear" w:color="auto" w:fill="auto"/>
            <w:vAlign w:val="bottom"/>
          </w:tcPr>
          <w:p w14:paraId="10B5A8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FCD5C3" w14:textId="77777777" w:rsidR="00637B6C" w:rsidRPr="00B71204" w:rsidRDefault="00637B6C" w:rsidP="00637B6C">
            <w:pPr>
              <w:spacing w:after="20"/>
              <w:jc w:val="right"/>
              <w:rPr>
                <w:color w:val="000000"/>
              </w:rPr>
            </w:pPr>
            <w:r w:rsidRPr="00B71204">
              <w:rPr>
                <w:color w:val="000000"/>
              </w:rPr>
              <w:t>195 980,5</w:t>
            </w:r>
          </w:p>
        </w:tc>
      </w:tr>
      <w:tr w:rsidR="00637B6C" w:rsidRPr="00B71204" w14:paraId="2F9650C3" w14:textId="77777777" w:rsidTr="00637B6C">
        <w:trPr>
          <w:trHeight w:val="20"/>
        </w:trPr>
        <w:tc>
          <w:tcPr>
            <w:tcW w:w="3686" w:type="dxa"/>
            <w:shd w:val="clear" w:color="auto" w:fill="auto"/>
            <w:vAlign w:val="bottom"/>
          </w:tcPr>
          <w:p w14:paraId="0C1C603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7A2E5A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F513E2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ACAACD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C54CCED" w14:textId="77777777" w:rsidR="00637B6C" w:rsidRPr="00B71204" w:rsidRDefault="00637B6C" w:rsidP="00637B6C">
            <w:pPr>
              <w:spacing w:after="20"/>
              <w:jc w:val="center"/>
              <w:rPr>
                <w:color w:val="000000"/>
              </w:rPr>
            </w:pPr>
            <w:r w:rsidRPr="00B71204">
              <w:rPr>
                <w:color w:val="000000"/>
              </w:rPr>
              <w:t>03 5 02 0540 0</w:t>
            </w:r>
          </w:p>
        </w:tc>
        <w:tc>
          <w:tcPr>
            <w:tcW w:w="708" w:type="dxa"/>
            <w:shd w:val="clear" w:color="auto" w:fill="auto"/>
            <w:vAlign w:val="bottom"/>
          </w:tcPr>
          <w:p w14:paraId="5C469BC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BD4037B" w14:textId="77777777" w:rsidR="00637B6C" w:rsidRPr="00B71204" w:rsidRDefault="00637B6C" w:rsidP="00637B6C">
            <w:pPr>
              <w:spacing w:after="20"/>
              <w:jc w:val="right"/>
              <w:rPr>
                <w:color w:val="000000"/>
              </w:rPr>
            </w:pPr>
            <w:r w:rsidRPr="00B71204">
              <w:rPr>
                <w:color w:val="000000"/>
              </w:rPr>
              <w:t>195 980,5</w:t>
            </w:r>
          </w:p>
        </w:tc>
      </w:tr>
      <w:tr w:rsidR="00637B6C" w:rsidRPr="00B71204" w14:paraId="6C4F1186" w14:textId="77777777" w:rsidTr="00637B6C">
        <w:trPr>
          <w:trHeight w:val="20"/>
        </w:trPr>
        <w:tc>
          <w:tcPr>
            <w:tcW w:w="3686" w:type="dxa"/>
            <w:shd w:val="clear" w:color="auto" w:fill="auto"/>
            <w:vAlign w:val="bottom"/>
          </w:tcPr>
          <w:p w14:paraId="34A522D4"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E35FEA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876114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81796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61B4F7E"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0C55D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B04B8D" w14:textId="77777777" w:rsidR="00637B6C" w:rsidRPr="00B71204" w:rsidRDefault="00637B6C" w:rsidP="00637B6C">
            <w:pPr>
              <w:spacing w:after="20"/>
              <w:jc w:val="right"/>
              <w:rPr>
                <w:color w:val="000000"/>
              </w:rPr>
            </w:pPr>
            <w:r w:rsidRPr="00B71204">
              <w:rPr>
                <w:color w:val="000000"/>
              </w:rPr>
              <w:t>20 816,5</w:t>
            </w:r>
          </w:p>
        </w:tc>
      </w:tr>
      <w:tr w:rsidR="00637B6C" w:rsidRPr="00B71204" w14:paraId="067B384C" w14:textId="77777777" w:rsidTr="00637B6C">
        <w:trPr>
          <w:trHeight w:val="20"/>
        </w:trPr>
        <w:tc>
          <w:tcPr>
            <w:tcW w:w="3686" w:type="dxa"/>
            <w:shd w:val="clear" w:color="auto" w:fill="auto"/>
            <w:vAlign w:val="bottom"/>
          </w:tcPr>
          <w:p w14:paraId="30602F73"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75092CA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C03401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3BE6D0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B6961B6"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74D657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E71E1D" w14:textId="77777777" w:rsidR="00637B6C" w:rsidRPr="00B71204" w:rsidRDefault="00637B6C" w:rsidP="00637B6C">
            <w:pPr>
              <w:spacing w:after="20"/>
              <w:jc w:val="right"/>
              <w:rPr>
                <w:color w:val="000000"/>
              </w:rPr>
            </w:pPr>
            <w:r w:rsidRPr="00B71204">
              <w:rPr>
                <w:color w:val="000000"/>
              </w:rPr>
              <w:t>20 816,5</w:t>
            </w:r>
          </w:p>
        </w:tc>
      </w:tr>
      <w:tr w:rsidR="00637B6C" w:rsidRPr="00B71204" w14:paraId="01FC7EAE" w14:textId="77777777" w:rsidTr="00637B6C">
        <w:trPr>
          <w:trHeight w:val="20"/>
        </w:trPr>
        <w:tc>
          <w:tcPr>
            <w:tcW w:w="3686" w:type="dxa"/>
            <w:shd w:val="clear" w:color="auto" w:fill="auto"/>
            <w:vAlign w:val="bottom"/>
          </w:tcPr>
          <w:p w14:paraId="402B757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E45C5A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5BD2BD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48384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EA35C06"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4C0E2B6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6A48E86" w14:textId="77777777" w:rsidR="00637B6C" w:rsidRPr="00B71204" w:rsidRDefault="00637B6C" w:rsidP="00637B6C">
            <w:pPr>
              <w:spacing w:after="20"/>
              <w:jc w:val="right"/>
              <w:rPr>
                <w:color w:val="000000"/>
              </w:rPr>
            </w:pPr>
            <w:r w:rsidRPr="00B71204">
              <w:rPr>
                <w:color w:val="000000"/>
              </w:rPr>
              <w:t>20 816,5</w:t>
            </w:r>
          </w:p>
        </w:tc>
      </w:tr>
      <w:tr w:rsidR="00637B6C" w:rsidRPr="00B71204" w14:paraId="513B8C1D" w14:textId="77777777" w:rsidTr="00637B6C">
        <w:trPr>
          <w:trHeight w:val="20"/>
        </w:trPr>
        <w:tc>
          <w:tcPr>
            <w:tcW w:w="3686" w:type="dxa"/>
            <w:shd w:val="clear" w:color="auto" w:fill="auto"/>
            <w:vAlign w:val="bottom"/>
          </w:tcPr>
          <w:p w14:paraId="4E947E13" w14:textId="77777777" w:rsidR="00637B6C" w:rsidRPr="00B71204" w:rsidRDefault="00637B6C" w:rsidP="00637B6C">
            <w:pPr>
              <w:spacing w:after="20"/>
              <w:jc w:val="both"/>
              <w:rPr>
                <w:color w:val="000000"/>
              </w:rPr>
            </w:pPr>
            <w:r w:rsidRPr="00B71204">
              <w:rPr>
                <w:color w:val="000000"/>
              </w:rPr>
              <w:t>ЖИЛИЩНО-КОММУНАЛЬНОЕ ХОЗЯЙСТВО</w:t>
            </w:r>
          </w:p>
        </w:tc>
        <w:tc>
          <w:tcPr>
            <w:tcW w:w="851" w:type="dxa"/>
            <w:shd w:val="clear" w:color="auto" w:fill="auto"/>
            <w:vAlign w:val="bottom"/>
          </w:tcPr>
          <w:p w14:paraId="31B586D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C02616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25EDBC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C22E9D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272AB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27AD99" w14:textId="77777777" w:rsidR="00637B6C" w:rsidRPr="00B71204" w:rsidRDefault="00637B6C" w:rsidP="00637B6C">
            <w:pPr>
              <w:spacing w:after="20"/>
              <w:jc w:val="right"/>
              <w:rPr>
                <w:color w:val="000000"/>
              </w:rPr>
            </w:pPr>
            <w:r w:rsidRPr="00B71204">
              <w:rPr>
                <w:color w:val="000000"/>
              </w:rPr>
              <w:t>235 801,9</w:t>
            </w:r>
          </w:p>
        </w:tc>
      </w:tr>
      <w:tr w:rsidR="00637B6C" w:rsidRPr="00B71204" w14:paraId="73E70AF2" w14:textId="77777777" w:rsidTr="00637B6C">
        <w:trPr>
          <w:trHeight w:val="20"/>
        </w:trPr>
        <w:tc>
          <w:tcPr>
            <w:tcW w:w="3686" w:type="dxa"/>
            <w:shd w:val="clear" w:color="auto" w:fill="auto"/>
            <w:vAlign w:val="bottom"/>
          </w:tcPr>
          <w:p w14:paraId="747B23F3" w14:textId="77777777" w:rsidR="00637B6C" w:rsidRPr="00B71204" w:rsidRDefault="00637B6C" w:rsidP="00637B6C">
            <w:pPr>
              <w:spacing w:after="20"/>
              <w:jc w:val="both"/>
              <w:rPr>
                <w:color w:val="000000"/>
              </w:rPr>
            </w:pPr>
            <w:r w:rsidRPr="00B71204">
              <w:rPr>
                <w:color w:val="000000"/>
              </w:rPr>
              <w:t>Жилищное хозяйство</w:t>
            </w:r>
          </w:p>
        </w:tc>
        <w:tc>
          <w:tcPr>
            <w:tcW w:w="851" w:type="dxa"/>
            <w:shd w:val="clear" w:color="auto" w:fill="auto"/>
            <w:vAlign w:val="bottom"/>
          </w:tcPr>
          <w:p w14:paraId="331F254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CE6D6E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ECF7D9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12C92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0BAA9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FF4AD9" w14:textId="77777777" w:rsidR="00637B6C" w:rsidRPr="00B71204" w:rsidRDefault="00637B6C" w:rsidP="00637B6C">
            <w:pPr>
              <w:spacing w:after="20"/>
              <w:jc w:val="right"/>
              <w:rPr>
                <w:color w:val="000000"/>
              </w:rPr>
            </w:pPr>
            <w:r w:rsidRPr="00B71204">
              <w:rPr>
                <w:color w:val="000000"/>
              </w:rPr>
              <w:t>126 385,9</w:t>
            </w:r>
          </w:p>
        </w:tc>
      </w:tr>
      <w:tr w:rsidR="00637B6C" w:rsidRPr="00B71204" w14:paraId="75DD6B29" w14:textId="77777777" w:rsidTr="00637B6C">
        <w:trPr>
          <w:trHeight w:val="20"/>
        </w:trPr>
        <w:tc>
          <w:tcPr>
            <w:tcW w:w="3686" w:type="dxa"/>
            <w:shd w:val="clear" w:color="auto" w:fill="auto"/>
            <w:vAlign w:val="bottom"/>
          </w:tcPr>
          <w:p w14:paraId="019BD4E3"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5242BC6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5421D7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47090E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D73DCBC"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40E80AF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F86F95" w14:textId="77777777" w:rsidR="00637B6C" w:rsidRPr="00B71204" w:rsidRDefault="00637B6C" w:rsidP="00637B6C">
            <w:pPr>
              <w:spacing w:after="20"/>
              <w:jc w:val="right"/>
              <w:rPr>
                <w:color w:val="000000"/>
              </w:rPr>
            </w:pPr>
            <w:r w:rsidRPr="00B71204">
              <w:rPr>
                <w:color w:val="000000"/>
              </w:rPr>
              <w:t>126 385,9</w:t>
            </w:r>
          </w:p>
        </w:tc>
      </w:tr>
      <w:tr w:rsidR="00637B6C" w:rsidRPr="00B71204" w14:paraId="1AE08941" w14:textId="77777777" w:rsidTr="00637B6C">
        <w:trPr>
          <w:trHeight w:val="20"/>
        </w:trPr>
        <w:tc>
          <w:tcPr>
            <w:tcW w:w="3686" w:type="dxa"/>
            <w:shd w:val="clear" w:color="auto" w:fill="auto"/>
            <w:vAlign w:val="bottom"/>
          </w:tcPr>
          <w:p w14:paraId="4A650166"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1FF3897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CEE354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97FFAA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DC0BD06"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66208A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7CFC1D" w14:textId="77777777" w:rsidR="00637B6C" w:rsidRPr="00B71204" w:rsidRDefault="00637B6C" w:rsidP="00637B6C">
            <w:pPr>
              <w:spacing w:after="20"/>
              <w:jc w:val="right"/>
              <w:rPr>
                <w:color w:val="000000"/>
              </w:rPr>
            </w:pPr>
            <w:r w:rsidRPr="00B71204">
              <w:rPr>
                <w:color w:val="000000"/>
              </w:rPr>
              <w:t>126 385,9</w:t>
            </w:r>
          </w:p>
        </w:tc>
      </w:tr>
      <w:tr w:rsidR="00637B6C" w:rsidRPr="00B71204" w14:paraId="4C1B1037" w14:textId="77777777" w:rsidTr="00637B6C">
        <w:trPr>
          <w:trHeight w:val="20"/>
        </w:trPr>
        <w:tc>
          <w:tcPr>
            <w:tcW w:w="3686" w:type="dxa"/>
            <w:shd w:val="clear" w:color="auto" w:fill="auto"/>
            <w:vAlign w:val="bottom"/>
          </w:tcPr>
          <w:p w14:paraId="32FE363D" w14:textId="77777777" w:rsidR="00637B6C" w:rsidRPr="00B71204" w:rsidRDefault="00637B6C" w:rsidP="00637B6C">
            <w:pPr>
              <w:spacing w:after="20"/>
              <w:jc w:val="both"/>
              <w:rPr>
                <w:color w:val="000000"/>
              </w:rPr>
            </w:pPr>
            <w:r w:rsidRPr="00B71204">
              <w:rPr>
                <w:color w:val="000000"/>
              </w:rPr>
              <w:t>Строительство жилья, предоставляемого по договору найма жилого помещения</w:t>
            </w:r>
          </w:p>
        </w:tc>
        <w:tc>
          <w:tcPr>
            <w:tcW w:w="851" w:type="dxa"/>
            <w:shd w:val="clear" w:color="auto" w:fill="auto"/>
            <w:vAlign w:val="bottom"/>
          </w:tcPr>
          <w:p w14:paraId="5D73A1C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811D3B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EF3E27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D436737" w14:textId="77777777" w:rsidR="00637B6C" w:rsidRPr="00B71204" w:rsidRDefault="00637B6C" w:rsidP="00637B6C">
            <w:pPr>
              <w:spacing w:after="20"/>
              <w:jc w:val="center"/>
              <w:rPr>
                <w:color w:val="000000"/>
              </w:rPr>
            </w:pPr>
            <w:r w:rsidRPr="00B71204">
              <w:rPr>
                <w:color w:val="000000"/>
              </w:rPr>
              <w:t>14 7 05 0000 0</w:t>
            </w:r>
          </w:p>
        </w:tc>
        <w:tc>
          <w:tcPr>
            <w:tcW w:w="708" w:type="dxa"/>
            <w:shd w:val="clear" w:color="auto" w:fill="auto"/>
            <w:vAlign w:val="bottom"/>
          </w:tcPr>
          <w:p w14:paraId="6DDB72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B580CE" w14:textId="77777777" w:rsidR="00637B6C" w:rsidRPr="00B71204" w:rsidRDefault="00637B6C" w:rsidP="00637B6C">
            <w:pPr>
              <w:spacing w:after="20"/>
              <w:jc w:val="right"/>
              <w:rPr>
                <w:color w:val="000000"/>
              </w:rPr>
            </w:pPr>
            <w:r w:rsidRPr="00B71204">
              <w:rPr>
                <w:color w:val="000000"/>
              </w:rPr>
              <w:t>126 385,9</w:t>
            </w:r>
          </w:p>
        </w:tc>
      </w:tr>
      <w:tr w:rsidR="00637B6C" w:rsidRPr="00B71204" w14:paraId="0977F69B" w14:textId="77777777" w:rsidTr="00637B6C">
        <w:trPr>
          <w:trHeight w:val="20"/>
        </w:trPr>
        <w:tc>
          <w:tcPr>
            <w:tcW w:w="3686" w:type="dxa"/>
            <w:shd w:val="clear" w:color="auto" w:fill="auto"/>
            <w:vAlign w:val="bottom"/>
          </w:tcPr>
          <w:p w14:paraId="4549DC5B"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3D9768C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49A517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F34E3A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B0F57C4" w14:textId="77777777" w:rsidR="00637B6C" w:rsidRPr="00B71204" w:rsidRDefault="00637B6C" w:rsidP="00637B6C">
            <w:pPr>
              <w:spacing w:after="20"/>
              <w:jc w:val="center"/>
              <w:rPr>
                <w:color w:val="000000"/>
              </w:rPr>
            </w:pPr>
            <w:r w:rsidRPr="00B71204">
              <w:rPr>
                <w:color w:val="000000"/>
              </w:rPr>
              <w:t>14 7 05 R576 0</w:t>
            </w:r>
          </w:p>
        </w:tc>
        <w:tc>
          <w:tcPr>
            <w:tcW w:w="708" w:type="dxa"/>
            <w:shd w:val="clear" w:color="auto" w:fill="auto"/>
            <w:vAlign w:val="bottom"/>
          </w:tcPr>
          <w:p w14:paraId="66A6AD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5EDE04" w14:textId="77777777" w:rsidR="00637B6C" w:rsidRPr="00B71204" w:rsidRDefault="00637B6C" w:rsidP="00637B6C">
            <w:pPr>
              <w:spacing w:after="20"/>
              <w:jc w:val="right"/>
              <w:rPr>
                <w:color w:val="000000"/>
              </w:rPr>
            </w:pPr>
            <w:r w:rsidRPr="00B71204">
              <w:rPr>
                <w:color w:val="000000"/>
              </w:rPr>
              <w:t>126 385,9</w:t>
            </w:r>
          </w:p>
        </w:tc>
      </w:tr>
      <w:tr w:rsidR="00637B6C" w:rsidRPr="00B71204" w14:paraId="07F95847" w14:textId="77777777" w:rsidTr="00637B6C">
        <w:trPr>
          <w:trHeight w:val="20"/>
        </w:trPr>
        <w:tc>
          <w:tcPr>
            <w:tcW w:w="3686" w:type="dxa"/>
            <w:shd w:val="clear" w:color="auto" w:fill="auto"/>
            <w:vAlign w:val="bottom"/>
          </w:tcPr>
          <w:p w14:paraId="5A3C3FCB"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4684462"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F14442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7889E1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F2571C2" w14:textId="77777777" w:rsidR="00637B6C" w:rsidRPr="00B71204" w:rsidRDefault="00637B6C" w:rsidP="00637B6C">
            <w:pPr>
              <w:spacing w:after="20"/>
              <w:jc w:val="center"/>
              <w:rPr>
                <w:color w:val="000000"/>
              </w:rPr>
            </w:pPr>
            <w:r w:rsidRPr="00B71204">
              <w:rPr>
                <w:color w:val="000000"/>
              </w:rPr>
              <w:t>14 7 05 R576 0</w:t>
            </w:r>
          </w:p>
        </w:tc>
        <w:tc>
          <w:tcPr>
            <w:tcW w:w="708" w:type="dxa"/>
            <w:shd w:val="clear" w:color="auto" w:fill="auto"/>
            <w:vAlign w:val="bottom"/>
          </w:tcPr>
          <w:p w14:paraId="7A89E90E"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7BEA62A" w14:textId="77777777" w:rsidR="00637B6C" w:rsidRPr="00B71204" w:rsidRDefault="00637B6C" w:rsidP="00637B6C">
            <w:pPr>
              <w:spacing w:after="20"/>
              <w:jc w:val="right"/>
              <w:rPr>
                <w:color w:val="000000"/>
              </w:rPr>
            </w:pPr>
            <w:r w:rsidRPr="00B71204">
              <w:rPr>
                <w:color w:val="000000"/>
              </w:rPr>
              <w:t>126 385,9</w:t>
            </w:r>
          </w:p>
        </w:tc>
      </w:tr>
      <w:tr w:rsidR="00637B6C" w:rsidRPr="00B71204" w14:paraId="67435BD2" w14:textId="77777777" w:rsidTr="00637B6C">
        <w:trPr>
          <w:trHeight w:val="20"/>
        </w:trPr>
        <w:tc>
          <w:tcPr>
            <w:tcW w:w="3686" w:type="dxa"/>
            <w:shd w:val="clear" w:color="auto" w:fill="auto"/>
            <w:vAlign w:val="bottom"/>
          </w:tcPr>
          <w:p w14:paraId="03BC460E" w14:textId="77777777" w:rsidR="00637B6C" w:rsidRPr="00B71204" w:rsidRDefault="00637B6C" w:rsidP="00637B6C">
            <w:pPr>
              <w:spacing w:after="20"/>
              <w:jc w:val="both"/>
              <w:rPr>
                <w:color w:val="000000"/>
              </w:rPr>
            </w:pPr>
            <w:r w:rsidRPr="00B71204">
              <w:rPr>
                <w:color w:val="000000"/>
              </w:rPr>
              <w:t>Благоустройство</w:t>
            </w:r>
          </w:p>
        </w:tc>
        <w:tc>
          <w:tcPr>
            <w:tcW w:w="851" w:type="dxa"/>
            <w:shd w:val="clear" w:color="auto" w:fill="auto"/>
            <w:vAlign w:val="bottom"/>
          </w:tcPr>
          <w:p w14:paraId="68D84BA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CDADA7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2FD270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4CE4EA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9ABDE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7F99FE" w14:textId="77777777" w:rsidR="00637B6C" w:rsidRPr="00B71204" w:rsidRDefault="00637B6C" w:rsidP="00637B6C">
            <w:pPr>
              <w:spacing w:after="20"/>
              <w:jc w:val="right"/>
              <w:rPr>
                <w:color w:val="000000"/>
              </w:rPr>
            </w:pPr>
            <w:r w:rsidRPr="00B71204">
              <w:rPr>
                <w:color w:val="000000"/>
              </w:rPr>
              <w:t>109 416,0</w:t>
            </w:r>
          </w:p>
        </w:tc>
      </w:tr>
      <w:tr w:rsidR="00637B6C" w:rsidRPr="00B71204" w14:paraId="33E862E3" w14:textId="77777777" w:rsidTr="00637B6C">
        <w:trPr>
          <w:trHeight w:val="20"/>
        </w:trPr>
        <w:tc>
          <w:tcPr>
            <w:tcW w:w="3686" w:type="dxa"/>
            <w:shd w:val="clear" w:color="auto" w:fill="auto"/>
            <w:vAlign w:val="bottom"/>
          </w:tcPr>
          <w:p w14:paraId="1E266A1F" w14:textId="77777777" w:rsidR="00637B6C" w:rsidRPr="00B71204" w:rsidRDefault="00637B6C" w:rsidP="00637B6C">
            <w:pPr>
              <w:spacing w:after="20"/>
              <w:jc w:val="both"/>
              <w:rPr>
                <w:color w:val="000000"/>
              </w:rPr>
            </w:pPr>
            <w:r w:rsidRPr="00B71204">
              <w:rPr>
                <w:color w:val="000000"/>
              </w:rPr>
              <w:t xml:space="preserve">Государственная программа «Развитие сельского хозяйства и регулирование рынков сельскохозяйственной продукции, сырья и </w:t>
            </w:r>
            <w:r w:rsidRPr="00B71204">
              <w:rPr>
                <w:color w:val="000000"/>
              </w:rPr>
              <w:lastRenderedPageBreak/>
              <w:t>продовольствия в Республике Татарстан»</w:t>
            </w:r>
          </w:p>
        </w:tc>
        <w:tc>
          <w:tcPr>
            <w:tcW w:w="851" w:type="dxa"/>
            <w:shd w:val="clear" w:color="auto" w:fill="auto"/>
            <w:vAlign w:val="bottom"/>
          </w:tcPr>
          <w:p w14:paraId="42C1F124" w14:textId="77777777" w:rsidR="00637B6C" w:rsidRPr="00B71204" w:rsidRDefault="00637B6C" w:rsidP="00637B6C">
            <w:pPr>
              <w:spacing w:after="20"/>
              <w:jc w:val="center"/>
              <w:rPr>
                <w:color w:val="000000"/>
              </w:rPr>
            </w:pPr>
            <w:r w:rsidRPr="00B71204">
              <w:rPr>
                <w:color w:val="000000"/>
              </w:rPr>
              <w:lastRenderedPageBreak/>
              <w:t>709</w:t>
            </w:r>
          </w:p>
        </w:tc>
        <w:tc>
          <w:tcPr>
            <w:tcW w:w="567" w:type="dxa"/>
            <w:shd w:val="clear" w:color="auto" w:fill="auto"/>
            <w:vAlign w:val="bottom"/>
          </w:tcPr>
          <w:p w14:paraId="254CCFA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EC7819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6C2D5EC"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4B9579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5C6701" w14:textId="77777777" w:rsidR="00637B6C" w:rsidRPr="00B71204" w:rsidRDefault="00637B6C" w:rsidP="00637B6C">
            <w:pPr>
              <w:spacing w:after="20"/>
              <w:jc w:val="right"/>
              <w:rPr>
                <w:color w:val="000000"/>
              </w:rPr>
            </w:pPr>
            <w:r w:rsidRPr="00B71204">
              <w:rPr>
                <w:color w:val="000000"/>
              </w:rPr>
              <w:t>109 416,0</w:t>
            </w:r>
          </w:p>
        </w:tc>
      </w:tr>
      <w:tr w:rsidR="00637B6C" w:rsidRPr="00B71204" w14:paraId="3F42F262" w14:textId="77777777" w:rsidTr="00637B6C">
        <w:trPr>
          <w:trHeight w:val="20"/>
        </w:trPr>
        <w:tc>
          <w:tcPr>
            <w:tcW w:w="3686" w:type="dxa"/>
            <w:shd w:val="clear" w:color="auto" w:fill="auto"/>
            <w:vAlign w:val="bottom"/>
          </w:tcPr>
          <w:p w14:paraId="752669EA" w14:textId="77777777" w:rsidR="00637B6C" w:rsidRPr="00B71204" w:rsidRDefault="00637B6C" w:rsidP="00637B6C">
            <w:pPr>
              <w:spacing w:after="20"/>
              <w:jc w:val="both"/>
              <w:rPr>
                <w:color w:val="000000"/>
              </w:rPr>
            </w:pPr>
            <w:r w:rsidRPr="00B71204">
              <w:rPr>
                <w:color w:val="000000"/>
              </w:rPr>
              <w:t>Подпрограмма «Развитие подотрасли растениеводства, переработки и реализации продукции растениеводства»</w:t>
            </w:r>
          </w:p>
        </w:tc>
        <w:tc>
          <w:tcPr>
            <w:tcW w:w="851" w:type="dxa"/>
            <w:shd w:val="clear" w:color="auto" w:fill="auto"/>
            <w:vAlign w:val="bottom"/>
          </w:tcPr>
          <w:p w14:paraId="5DBA32D6"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B3D2D4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4FE1DF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3CF3550" w14:textId="77777777" w:rsidR="00637B6C" w:rsidRPr="00B71204" w:rsidRDefault="00637B6C" w:rsidP="00637B6C">
            <w:pPr>
              <w:spacing w:after="20"/>
              <w:jc w:val="center"/>
              <w:rPr>
                <w:color w:val="000000"/>
              </w:rPr>
            </w:pPr>
            <w:r w:rsidRPr="00B71204">
              <w:rPr>
                <w:color w:val="000000"/>
              </w:rPr>
              <w:t>14 1 00 0000 0</w:t>
            </w:r>
          </w:p>
        </w:tc>
        <w:tc>
          <w:tcPr>
            <w:tcW w:w="708" w:type="dxa"/>
            <w:shd w:val="clear" w:color="auto" w:fill="auto"/>
            <w:vAlign w:val="bottom"/>
          </w:tcPr>
          <w:p w14:paraId="5F3D0F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8BB8F2" w14:textId="77777777" w:rsidR="00637B6C" w:rsidRPr="00B71204" w:rsidRDefault="00637B6C" w:rsidP="00637B6C">
            <w:pPr>
              <w:spacing w:after="20"/>
              <w:jc w:val="right"/>
              <w:rPr>
                <w:color w:val="000000"/>
              </w:rPr>
            </w:pPr>
            <w:r w:rsidRPr="00B71204">
              <w:rPr>
                <w:color w:val="000000"/>
              </w:rPr>
              <w:t>24 695,9</w:t>
            </w:r>
          </w:p>
        </w:tc>
      </w:tr>
      <w:tr w:rsidR="00637B6C" w:rsidRPr="00B71204" w14:paraId="3D46C5E7" w14:textId="77777777" w:rsidTr="00637B6C">
        <w:trPr>
          <w:trHeight w:val="20"/>
        </w:trPr>
        <w:tc>
          <w:tcPr>
            <w:tcW w:w="3686" w:type="dxa"/>
            <w:shd w:val="clear" w:color="auto" w:fill="auto"/>
            <w:vAlign w:val="bottom"/>
          </w:tcPr>
          <w:p w14:paraId="0659649C" w14:textId="77777777" w:rsidR="00637B6C" w:rsidRPr="00B71204" w:rsidRDefault="00637B6C" w:rsidP="00637B6C">
            <w:pPr>
              <w:spacing w:after="20"/>
              <w:jc w:val="both"/>
              <w:rPr>
                <w:color w:val="000000"/>
              </w:rPr>
            </w:pPr>
            <w:r w:rsidRPr="00B71204">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851" w:type="dxa"/>
            <w:shd w:val="clear" w:color="auto" w:fill="auto"/>
            <w:vAlign w:val="bottom"/>
          </w:tcPr>
          <w:p w14:paraId="2E75615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823B73E"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D39BCA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B0771E3" w14:textId="77777777" w:rsidR="00637B6C" w:rsidRPr="00B71204" w:rsidRDefault="00637B6C" w:rsidP="00637B6C">
            <w:pPr>
              <w:spacing w:after="20"/>
              <w:jc w:val="center"/>
              <w:rPr>
                <w:color w:val="000000"/>
              </w:rPr>
            </w:pPr>
            <w:r w:rsidRPr="00B71204">
              <w:rPr>
                <w:color w:val="000000"/>
              </w:rPr>
              <w:t>14 1 05 0000 0</w:t>
            </w:r>
          </w:p>
        </w:tc>
        <w:tc>
          <w:tcPr>
            <w:tcW w:w="708" w:type="dxa"/>
            <w:shd w:val="clear" w:color="auto" w:fill="auto"/>
            <w:vAlign w:val="bottom"/>
          </w:tcPr>
          <w:p w14:paraId="17A911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037FB3" w14:textId="77777777" w:rsidR="00637B6C" w:rsidRPr="00B71204" w:rsidRDefault="00637B6C" w:rsidP="00637B6C">
            <w:pPr>
              <w:spacing w:after="20"/>
              <w:jc w:val="right"/>
              <w:rPr>
                <w:color w:val="000000"/>
              </w:rPr>
            </w:pPr>
            <w:r w:rsidRPr="00B71204">
              <w:rPr>
                <w:color w:val="000000"/>
              </w:rPr>
              <w:t>24 695,9</w:t>
            </w:r>
          </w:p>
        </w:tc>
      </w:tr>
      <w:tr w:rsidR="00637B6C" w:rsidRPr="00B71204" w14:paraId="2327D5D3" w14:textId="77777777" w:rsidTr="00637B6C">
        <w:trPr>
          <w:trHeight w:val="20"/>
        </w:trPr>
        <w:tc>
          <w:tcPr>
            <w:tcW w:w="3686" w:type="dxa"/>
            <w:shd w:val="clear" w:color="auto" w:fill="auto"/>
            <w:vAlign w:val="bottom"/>
          </w:tcPr>
          <w:p w14:paraId="5F22FA85" w14:textId="77777777" w:rsidR="00637B6C" w:rsidRPr="00B71204" w:rsidRDefault="00637B6C" w:rsidP="00637B6C">
            <w:pPr>
              <w:spacing w:after="20"/>
              <w:jc w:val="both"/>
              <w:rPr>
                <w:color w:val="000000"/>
              </w:rPr>
            </w:pPr>
            <w:r w:rsidRPr="00B71204">
              <w:rPr>
                <w:color w:val="000000"/>
              </w:rPr>
              <w:t xml:space="preserve">Субсидии бюджетам муниципальных районов и городских округов в целях </w:t>
            </w:r>
            <w:proofErr w:type="spellStart"/>
            <w:r w:rsidRPr="00B71204">
              <w:rPr>
                <w:color w:val="000000"/>
              </w:rPr>
              <w:t>софинансирования</w:t>
            </w:r>
            <w:proofErr w:type="spellEnd"/>
            <w:r w:rsidRPr="00B71204">
              <w:rPr>
                <w:color w:val="000000"/>
              </w:rPr>
              <w:t xml:space="preserve">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c>
          <w:tcPr>
            <w:tcW w:w="851" w:type="dxa"/>
            <w:shd w:val="clear" w:color="auto" w:fill="auto"/>
            <w:vAlign w:val="bottom"/>
          </w:tcPr>
          <w:p w14:paraId="5BF1A4B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0490FF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DF670D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254AAF9" w14:textId="77777777" w:rsidR="00637B6C" w:rsidRPr="00B71204" w:rsidRDefault="00637B6C" w:rsidP="00637B6C">
            <w:pPr>
              <w:spacing w:after="20"/>
              <w:jc w:val="center"/>
              <w:rPr>
                <w:color w:val="000000"/>
              </w:rPr>
            </w:pPr>
            <w:r w:rsidRPr="00B71204">
              <w:rPr>
                <w:color w:val="000000"/>
              </w:rPr>
              <w:t>14 1 05 6313 0</w:t>
            </w:r>
          </w:p>
        </w:tc>
        <w:tc>
          <w:tcPr>
            <w:tcW w:w="708" w:type="dxa"/>
            <w:shd w:val="clear" w:color="auto" w:fill="auto"/>
            <w:vAlign w:val="bottom"/>
          </w:tcPr>
          <w:p w14:paraId="252FE0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C2C5B7" w14:textId="77777777" w:rsidR="00637B6C" w:rsidRPr="00B71204" w:rsidRDefault="00637B6C" w:rsidP="00637B6C">
            <w:pPr>
              <w:spacing w:after="20"/>
              <w:jc w:val="right"/>
              <w:rPr>
                <w:color w:val="000000"/>
              </w:rPr>
            </w:pPr>
            <w:r w:rsidRPr="00B71204">
              <w:rPr>
                <w:color w:val="000000"/>
              </w:rPr>
              <w:t>24 695,9</w:t>
            </w:r>
          </w:p>
        </w:tc>
      </w:tr>
      <w:tr w:rsidR="00637B6C" w:rsidRPr="00B71204" w14:paraId="0A066B0B" w14:textId="77777777" w:rsidTr="00637B6C">
        <w:trPr>
          <w:trHeight w:val="20"/>
        </w:trPr>
        <w:tc>
          <w:tcPr>
            <w:tcW w:w="3686" w:type="dxa"/>
            <w:shd w:val="clear" w:color="auto" w:fill="auto"/>
            <w:vAlign w:val="bottom"/>
          </w:tcPr>
          <w:p w14:paraId="4A42B90C"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CC1E07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4CC3C2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A2C434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F1D49CB" w14:textId="77777777" w:rsidR="00637B6C" w:rsidRPr="00B71204" w:rsidRDefault="00637B6C" w:rsidP="00637B6C">
            <w:pPr>
              <w:spacing w:after="20"/>
              <w:jc w:val="center"/>
              <w:rPr>
                <w:color w:val="000000"/>
              </w:rPr>
            </w:pPr>
            <w:r w:rsidRPr="00B71204">
              <w:rPr>
                <w:color w:val="000000"/>
              </w:rPr>
              <w:t>14 1 05 6313 0</w:t>
            </w:r>
          </w:p>
        </w:tc>
        <w:tc>
          <w:tcPr>
            <w:tcW w:w="708" w:type="dxa"/>
            <w:shd w:val="clear" w:color="auto" w:fill="auto"/>
            <w:vAlign w:val="bottom"/>
          </w:tcPr>
          <w:p w14:paraId="11A4AC2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56DA2AB" w14:textId="77777777" w:rsidR="00637B6C" w:rsidRPr="00B71204" w:rsidRDefault="00637B6C" w:rsidP="00637B6C">
            <w:pPr>
              <w:spacing w:after="20"/>
              <w:jc w:val="right"/>
              <w:rPr>
                <w:color w:val="000000"/>
              </w:rPr>
            </w:pPr>
            <w:r w:rsidRPr="00B71204">
              <w:rPr>
                <w:color w:val="000000"/>
              </w:rPr>
              <w:t>24 695,9</w:t>
            </w:r>
          </w:p>
        </w:tc>
      </w:tr>
      <w:tr w:rsidR="00637B6C" w:rsidRPr="00B71204" w14:paraId="00784DB2" w14:textId="77777777" w:rsidTr="00637B6C">
        <w:trPr>
          <w:trHeight w:val="20"/>
        </w:trPr>
        <w:tc>
          <w:tcPr>
            <w:tcW w:w="3686" w:type="dxa"/>
            <w:shd w:val="clear" w:color="auto" w:fill="auto"/>
            <w:vAlign w:val="bottom"/>
          </w:tcPr>
          <w:p w14:paraId="33452E48"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000D5D3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BBDF7C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1D6426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3BDBBEF"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50DFB6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5E0F28" w14:textId="77777777" w:rsidR="00637B6C" w:rsidRPr="00B71204" w:rsidRDefault="00637B6C" w:rsidP="00637B6C">
            <w:pPr>
              <w:spacing w:after="20"/>
              <w:jc w:val="right"/>
              <w:rPr>
                <w:color w:val="000000"/>
              </w:rPr>
            </w:pPr>
            <w:r w:rsidRPr="00B71204">
              <w:rPr>
                <w:color w:val="000000"/>
              </w:rPr>
              <w:t>84 720,1</w:t>
            </w:r>
          </w:p>
        </w:tc>
      </w:tr>
      <w:tr w:rsidR="00637B6C" w:rsidRPr="00B71204" w14:paraId="54D38818" w14:textId="77777777" w:rsidTr="00637B6C">
        <w:trPr>
          <w:trHeight w:val="20"/>
        </w:trPr>
        <w:tc>
          <w:tcPr>
            <w:tcW w:w="3686" w:type="dxa"/>
            <w:shd w:val="clear" w:color="auto" w:fill="auto"/>
            <w:vAlign w:val="bottom"/>
          </w:tcPr>
          <w:p w14:paraId="2249692D" w14:textId="77777777" w:rsidR="00637B6C" w:rsidRPr="00B71204" w:rsidRDefault="00637B6C" w:rsidP="00637B6C">
            <w:pPr>
              <w:spacing w:after="20"/>
              <w:jc w:val="both"/>
              <w:rPr>
                <w:color w:val="000000"/>
              </w:rPr>
            </w:pPr>
            <w:r w:rsidRPr="00B71204">
              <w:rPr>
                <w:color w:val="000000"/>
              </w:rPr>
              <w:t>Реализация мероприятий по благоустройству сельских территорий</w:t>
            </w:r>
          </w:p>
        </w:tc>
        <w:tc>
          <w:tcPr>
            <w:tcW w:w="851" w:type="dxa"/>
            <w:shd w:val="clear" w:color="auto" w:fill="auto"/>
            <w:vAlign w:val="bottom"/>
          </w:tcPr>
          <w:p w14:paraId="7554B01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CF3AE3E"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B7060F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1446813" w14:textId="77777777" w:rsidR="00637B6C" w:rsidRPr="00B71204" w:rsidRDefault="00637B6C" w:rsidP="00637B6C">
            <w:pPr>
              <w:spacing w:after="20"/>
              <w:jc w:val="center"/>
              <w:rPr>
                <w:color w:val="000000"/>
              </w:rPr>
            </w:pPr>
            <w:r w:rsidRPr="00B71204">
              <w:rPr>
                <w:color w:val="000000"/>
              </w:rPr>
              <w:t>14 7 04 0000 0</w:t>
            </w:r>
          </w:p>
        </w:tc>
        <w:tc>
          <w:tcPr>
            <w:tcW w:w="708" w:type="dxa"/>
            <w:shd w:val="clear" w:color="auto" w:fill="auto"/>
            <w:vAlign w:val="bottom"/>
          </w:tcPr>
          <w:p w14:paraId="18598F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DA3943" w14:textId="77777777" w:rsidR="00637B6C" w:rsidRPr="00B71204" w:rsidRDefault="00637B6C" w:rsidP="00637B6C">
            <w:pPr>
              <w:spacing w:after="20"/>
              <w:jc w:val="right"/>
              <w:rPr>
                <w:color w:val="000000"/>
              </w:rPr>
            </w:pPr>
            <w:r w:rsidRPr="00B71204">
              <w:rPr>
                <w:color w:val="000000"/>
              </w:rPr>
              <w:t>84 720,1</w:t>
            </w:r>
          </w:p>
        </w:tc>
      </w:tr>
      <w:tr w:rsidR="00637B6C" w:rsidRPr="00B71204" w14:paraId="709E4072" w14:textId="77777777" w:rsidTr="00637B6C">
        <w:trPr>
          <w:trHeight w:val="20"/>
        </w:trPr>
        <w:tc>
          <w:tcPr>
            <w:tcW w:w="3686" w:type="dxa"/>
            <w:shd w:val="clear" w:color="auto" w:fill="auto"/>
            <w:vAlign w:val="bottom"/>
          </w:tcPr>
          <w:p w14:paraId="5218E8D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20AA78EC"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6EDBB4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9360F2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9EEF5ED" w14:textId="77777777" w:rsidR="00637B6C" w:rsidRPr="00B71204" w:rsidRDefault="00637B6C" w:rsidP="00637B6C">
            <w:pPr>
              <w:spacing w:after="20"/>
              <w:jc w:val="center"/>
              <w:rPr>
                <w:color w:val="000000"/>
              </w:rPr>
            </w:pPr>
            <w:r w:rsidRPr="00B71204">
              <w:rPr>
                <w:color w:val="000000"/>
              </w:rPr>
              <w:t>14 7 04 R576 0</w:t>
            </w:r>
          </w:p>
        </w:tc>
        <w:tc>
          <w:tcPr>
            <w:tcW w:w="708" w:type="dxa"/>
            <w:shd w:val="clear" w:color="auto" w:fill="auto"/>
            <w:vAlign w:val="bottom"/>
          </w:tcPr>
          <w:p w14:paraId="7F5D3A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9AEDB6" w14:textId="77777777" w:rsidR="00637B6C" w:rsidRPr="00B71204" w:rsidRDefault="00637B6C" w:rsidP="00637B6C">
            <w:pPr>
              <w:spacing w:after="20"/>
              <w:jc w:val="right"/>
              <w:rPr>
                <w:color w:val="000000"/>
              </w:rPr>
            </w:pPr>
            <w:r w:rsidRPr="00B71204">
              <w:rPr>
                <w:color w:val="000000"/>
              </w:rPr>
              <w:t>84 720,1</w:t>
            </w:r>
          </w:p>
        </w:tc>
      </w:tr>
      <w:tr w:rsidR="00637B6C" w:rsidRPr="00B71204" w14:paraId="2DBEB040" w14:textId="77777777" w:rsidTr="00637B6C">
        <w:trPr>
          <w:trHeight w:val="20"/>
        </w:trPr>
        <w:tc>
          <w:tcPr>
            <w:tcW w:w="3686" w:type="dxa"/>
            <w:shd w:val="clear" w:color="auto" w:fill="auto"/>
            <w:vAlign w:val="bottom"/>
          </w:tcPr>
          <w:p w14:paraId="021B53B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D68837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D87D46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EEC6D7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F30B70B" w14:textId="77777777" w:rsidR="00637B6C" w:rsidRPr="00B71204" w:rsidRDefault="00637B6C" w:rsidP="00637B6C">
            <w:pPr>
              <w:spacing w:after="20"/>
              <w:jc w:val="center"/>
              <w:rPr>
                <w:color w:val="000000"/>
              </w:rPr>
            </w:pPr>
            <w:r w:rsidRPr="00B71204">
              <w:rPr>
                <w:color w:val="000000"/>
              </w:rPr>
              <w:t>14 7 04 R576 0</w:t>
            </w:r>
          </w:p>
        </w:tc>
        <w:tc>
          <w:tcPr>
            <w:tcW w:w="708" w:type="dxa"/>
            <w:shd w:val="clear" w:color="auto" w:fill="auto"/>
            <w:vAlign w:val="bottom"/>
          </w:tcPr>
          <w:p w14:paraId="5AEACCAE"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CBB0513" w14:textId="77777777" w:rsidR="00637B6C" w:rsidRPr="00B71204" w:rsidRDefault="00637B6C" w:rsidP="00637B6C">
            <w:pPr>
              <w:spacing w:after="20"/>
              <w:jc w:val="right"/>
              <w:rPr>
                <w:color w:val="000000"/>
              </w:rPr>
            </w:pPr>
            <w:r w:rsidRPr="00B71204">
              <w:rPr>
                <w:color w:val="000000"/>
              </w:rPr>
              <w:t>84 720,1</w:t>
            </w:r>
          </w:p>
        </w:tc>
      </w:tr>
      <w:tr w:rsidR="00637B6C" w:rsidRPr="00B71204" w14:paraId="13AECFC1" w14:textId="77777777" w:rsidTr="00637B6C">
        <w:trPr>
          <w:trHeight w:val="20"/>
        </w:trPr>
        <w:tc>
          <w:tcPr>
            <w:tcW w:w="3686" w:type="dxa"/>
            <w:shd w:val="clear" w:color="auto" w:fill="auto"/>
            <w:vAlign w:val="bottom"/>
          </w:tcPr>
          <w:p w14:paraId="077C54F4"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47D3D5F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4C4C0A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B1F583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C8789B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6BA64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AC9A78" w14:textId="77777777" w:rsidR="00637B6C" w:rsidRPr="00B71204" w:rsidRDefault="00637B6C" w:rsidP="00637B6C">
            <w:pPr>
              <w:spacing w:after="20"/>
              <w:jc w:val="right"/>
              <w:rPr>
                <w:color w:val="000000"/>
              </w:rPr>
            </w:pPr>
            <w:r w:rsidRPr="00B71204">
              <w:rPr>
                <w:color w:val="000000"/>
              </w:rPr>
              <w:t>4 584,0</w:t>
            </w:r>
          </w:p>
        </w:tc>
      </w:tr>
      <w:tr w:rsidR="00637B6C" w:rsidRPr="00B71204" w14:paraId="0C60E6B0" w14:textId="77777777" w:rsidTr="00637B6C">
        <w:trPr>
          <w:trHeight w:val="20"/>
        </w:trPr>
        <w:tc>
          <w:tcPr>
            <w:tcW w:w="3686" w:type="dxa"/>
            <w:shd w:val="clear" w:color="auto" w:fill="auto"/>
            <w:vAlign w:val="bottom"/>
          </w:tcPr>
          <w:p w14:paraId="3464D0A4" w14:textId="77777777" w:rsidR="00637B6C" w:rsidRPr="00B71204" w:rsidRDefault="00637B6C" w:rsidP="00637B6C">
            <w:pPr>
              <w:spacing w:after="20"/>
              <w:jc w:val="both"/>
              <w:rPr>
                <w:color w:val="000000"/>
              </w:rPr>
            </w:pPr>
            <w:r w:rsidRPr="00B71204">
              <w:rPr>
                <w:color w:val="000000"/>
              </w:rPr>
              <w:t>Другие вопросы в области образования</w:t>
            </w:r>
          </w:p>
        </w:tc>
        <w:tc>
          <w:tcPr>
            <w:tcW w:w="851" w:type="dxa"/>
            <w:shd w:val="clear" w:color="auto" w:fill="auto"/>
            <w:vAlign w:val="bottom"/>
          </w:tcPr>
          <w:p w14:paraId="1AA4FFE4"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6F99F4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1602B4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1691D6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89903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20A4D8" w14:textId="77777777" w:rsidR="00637B6C" w:rsidRPr="00B71204" w:rsidRDefault="00637B6C" w:rsidP="00637B6C">
            <w:pPr>
              <w:spacing w:after="20"/>
              <w:jc w:val="right"/>
              <w:rPr>
                <w:color w:val="000000"/>
              </w:rPr>
            </w:pPr>
            <w:r w:rsidRPr="00B71204">
              <w:rPr>
                <w:color w:val="000000"/>
              </w:rPr>
              <w:t>4 584,0</w:t>
            </w:r>
          </w:p>
        </w:tc>
      </w:tr>
      <w:tr w:rsidR="00637B6C" w:rsidRPr="00B71204" w14:paraId="575D15AE" w14:textId="77777777" w:rsidTr="00637B6C">
        <w:trPr>
          <w:trHeight w:val="20"/>
        </w:trPr>
        <w:tc>
          <w:tcPr>
            <w:tcW w:w="3686" w:type="dxa"/>
            <w:shd w:val="clear" w:color="auto" w:fill="auto"/>
            <w:vAlign w:val="bottom"/>
          </w:tcPr>
          <w:p w14:paraId="7C7E96EB"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1F70C34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400A28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769160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57EC85C"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2BD945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5184B6" w14:textId="77777777" w:rsidR="00637B6C" w:rsidRPr="00B71204" w:rsidRDefault="00637B6C" w:rsidP="00637B6C">
            <w:pPr>
              <w:spacing w:after="20"/>
              <w:jc w:val="right"/>
              <w:rPr>
                <w:color w:val="000000"/>
              </w:rPr>
            </w:pPr>
            <w:r w:rsidRPr="00B71204">
              <w:rPr>
                <w:color w:val="000000"/>
              </w:rPr>
              <w:t>4 584,0</w:t>
            </w:r>
          </w:p>
        </w:tc>
      </w:tr>
      <w:tr w:rsidR="00637B6C" w:rsidRPr="00B71204" w14:paraId="28CFB94E" w14:textId="77777777" w:rsidTr="00637B6C">
        <w:trPr>
          <w:trHeight w:val="20"/>
        </w:trPr>
        <w:tc>
          <w:tcPr>
            <w:tcW w:w="3686" w:type="dxa"/>
            <w:shd w:val="clear" w:color="auto" w:fill="auto"/>
            <w:vAlign w:val="bottom"/>
          </w:tcPr>
          <w:p w14:paraId="29158CB4"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3AC39CB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D603C0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FEC863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FE55DD1"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7D4D0E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33A864" w14:textId="77777777" w:rsidR="00637B6C" w:rsidRPr="00B71204" w:rsidRDefault="00637B6C" w:rsidP="00637B6C">
            <w:pPr>
              <w:spacing w:after="20"/>
              <w:jc w:val="right"/>
              <w:rPr>
                <w:color w:val="000000"/>
              </w:rPr>
            </w:pPr>
            <w:r w:rsidRPr="00B71204">
              <w:rPr>
                <w:color w:val="000000"/>
              </w:rPr>
              <w:t>4 584,0</w:t>
            </w:r>
          </w:p>
        </w:tc>
      </w:tr>
      <w:tr w:rsidR="00637B6C" w:rsidRPr="00B71204" w14:paraId="10274F30" w14:textId="77777777" w:rsidTr="00637B6C">
        <w:trPr>
          <w:trHeight w:val="20"/>
        </w:trPr>
        <w:tc>
          <w:tcPr>
            <w:tcW w:w="3686" w:type="dxa"/>
            <w:shd w:val="clear" w:color="auto" w:fill="auto"/>
            <w:vAlign w:val="bottom"/>
          </w:tcPr>
          <w:p w14:paraId="4404A8EC" w14:textId="77777777" w:rsidR="00637B6C" w:rsidRPr="00B71204" w:rsidRDefault="00637B6C" w:rsidP="00637B6C">
            <w:pPr>
              <w:spacing w:after="20"/>
              <w:jc w:val="both"/>
              <w:rPr>
                <w:color w:val="000000"/>
              </w:rPr>
            </w:pPr>
            <w:r w:rsidRPr="00B71204">
              <w:rPr>
                <w:color w:val="000000"/>
              </w:rPr>
              <w:t xml:space="preserve">Реализация мероприятий, направленных на оказание </w:t>
            </w:r>
            <w:r w:rsidRPr="00B71204">
              <w:rPr>
                <w:color w:val="000000"/>
              </w:rPr>
              <w:lastRenderedPageBreak/>
              <w:t>содействия сельскохозяйственным товаропроизводителям в обеспечении квалифицированными специалистами</w:t>
            </w:r>
          </w:p>
        </w:tc>
        <w:tc>
          <w:tcPr>
            <w:tcW w:w="851" w:type="dxa"/>
            <w:shd w:val="clear" w:color="auto" w:fill="auto"/>
            <w:vAlign w:val="bottom"/>
          </w:tcPr>
          <w:p w14:paraId="01D1396F" w14:textId="77777777" w:rsidR="00637B6C" w:rsidRPr="00B71204" w:rsidRDefault="00637B6C" w:rsidP="00637B6C">
            <w:pPr>
              <w:spacing w:after="20"/>
              <w:jc w:val="center"/>
              <w:rPr>
                <w:color w:val="000000"/>
              </w:rPr>
            </w:pPr>
            <w:r w:rsidRPr="00B71204">
              <w:rPr>
                <w:color w:val="000000"/>
              </w:rPr>
              <w:lastRenderedPageBreak/>
              <w:t>709</w:t>
            </w:r>
          </w:p>
        </w:tc>
        <w:tc>
          <w:tcPr>
            <w:tcW w:w="567" w:type="dxa"/>
            <w:shd w:val="clear" w:color="auto" w:fill="auto"/>
            <w:vAlign w:val="bottom"/>
          </w:tcPr>
          <w:p w14:paraId="529506A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A2E134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4A5B7DA" w14:textId="77777777" w:rsidR="00637B6C" w:rsidRPr="00B71204" w:rsidRDefault="00637B6C" w:rsidP="00637B6C">
            <w:pPr>
              <w:spacing w:after="20"/>
              <w:jc w:val="center"/>
              <w:rPr>
                <w:color w:val="000000"/>
              </w:rPr>
            </w:pPr>
            <w:r w:rsidRPr="00B71204">
              <w:rPr>
                <w:color w:val="000000"/>
              </w:rPr>
              <w:t>14 7 07 0000 0</w:t>
            </w:r>
          </w:p>
        </w:tc>
        <w:tc>
          <w:tcPr>
            <w:tcW w:w="708" w:type="dxa"/>
            <w:shd w:val="clear" w:color="auto" w:fill="auto"/>
            <w:vAlign w:val="bottom"/>
          </w:tcPr>
          <w:p w14:paraId="348AD6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5D5233" w14:textId="77777777" w:rsidR="00637B6C" w:rsidRPr="00B71204" w:rsidRDefault="00637B6C" w:rsidP="00637B6C">
            <w:pPr>
              <w:spacing w:after="20"/>
              <w:jc w:val="right"/>
              <w:rPr>
                <w:color w:val="000000"/>
              </w:rPr>
            </w:pPr>
            <w:r w:rsidRPr="00B71204">
              <w:rPr>
                <w:color w:val="000000"/>
              </w:rPr>
              <w:t>4 584,0</w:t>
            </w:r>
          </w:p>
        </w:tc>
      </w:tr>
      <w:tr w:rsidR="00637B6C" w:rsidRPr="00B71204" w14:paraId="6F824737" w14:textId="77777777" w:rsidTr="00637B6C">
        <w:trPr>
          <w:trHeight w:val="20"/>
        </w:trPr>
        <w:tc>
          <w:tcPr>
            <w:tcW w:w="3686" w:type="dxa"/>
            <w:shd w:val="clear" w:color="auto" w:fill="auto"/>
            <w:vAlign w:val="bottom"/>
          </w:tcPr>
          <w:p w14:paraId="4F15A40D"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0C4368B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11597E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470C40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51CC483" w14:textId="77777777" w:rsidR="00637B6C" w:rsidRPr="00B71204" w:rsidRDefault="00637B6C" w:rsidP="00637B6C">
            <w:pPr>
              <w:spacing w:after="20"/>
              <w:jc w:val="center"/>
              <w:rPr>
                <w:color w:val="000000"/>
              </w:rPr>
            </w:pPr>
            <w:r w:rsidRPr="00B71204">
              <w:rPr>
                <w:color w:val="000000"/>
              </w:rPr>
              <w:t>14 7 07 R576 0</w:t>
            </w:r>
          </w:p>
        </w:tc>
        <w:tc>
          <w:tcPr>
            <w:tcW w:w="708" w:type="dxa"/>
            <w:shd w:val="clear" w:color="auto" w:fill="auto"/>
            <w:vAlign w:val="bottom"/>
          </w:tcPr>
          <w:p w14:paraId="6BABC7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10971F" w14:textId="77777777" w:rsidR="00637B6C" w:rsidRPr="00B71204" w:rsidRDefault="00637B6C" w:rsidP="00637B6C">
            <w:pPr>
              <w:spacing w:after="20"/>
              <w:jc w:val="right"/>
              <w:rPr>
                <w:color w:val="000000"/>
              </w:rPr>
            </w:pPr>
            <w:r w:rsidRPr="00B71204">
              <w:rPr>
                <w:color w:val="000000"/>
              </w:rPr>
              <w:t>4 584,0</w:t>
            </w:r>
          </w:p>
        </w:tc>
      </w:tr>
      <w:tr w:rsidR="00637B6C" w:rsidRPr="00B71204" w14:paraId="4732ECF0" w14:textId="77777777" w:rsidTr="00637B6C">
        <w:trPr>
          <w:trHeight w:val="20"/>
        </w:trPr>
        <w:tc>
          <w:tcPr>
            <w:tcW w:w="3686" w:type="dxa"/>
            <w:shd w:val="clear" w:color="auto" w:fill="auto"/>
            <w:vAlign w:val="bottom"/>
          </w:tcPr>
          <w:p w14:paraId="73F309B4"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DC840F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6721AD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27C069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B15A4F2" w14:textId="77777777" w:rsidR="00637B6C" w:rsidRPr="00B71204" w:rsidRDefault="00637B6C" w:rsidP="00637B6C">
            <w:pPr>
              <w:spacing w:after="20"/>
              <w:jc w:val="center"/>
              <w:rPr>
                <w:color w:val="000000"/>
              </w:rPr>
            </w:pPr>
            <w:r w:rsidRPr="00B71204">
              <w:rPr>
                <w:color w:val="000000"/>
              </w:rPr>
              <w:t>14 7 07 R576 0</w:t>
            </w:r>
          </w:p>
        </w:tc>
        <w:tc>
          <w:tcPr>
            <w:tcW w:w="708" w:type="dxa"/>
            <w:shd w:val="clear" w:color="auto" w:fill="auto"/>
            <w:vAlign w:val="bottom"/>
          </w:tcPr>
          <w:p w14:paraId="6865CCC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46EBC1A" w14:textId="77777777" w:rsidR="00637B6C" w:rsidRPr="00B71204" w:rsidRDefault="00637B6C" w:rsidP="00637B6C">
            <w:pPr>
              <w:spacing w:after="20"/>
              <w:jc w:val="right"/>
              <w:rPr>
                <w:color w:val="000000"/>
              </w:rPr>
            </w:pPr>
            <w:r w:rsidRPr="00B71204">
              <w:rPr>
                <w:color w:val="000000"/>
              </w:rPr>
              <w:t>4 584,0</w:t>
            </w:r>
          </w:p>
        </w:tc>
      </w:tr>
      <w:tr w:rsidR="00637B6C" w:rsidRPr="00B71204" w14:paraId="7F13E936" w14:textId="77777777" w:rsidTr="00637B6C">
        <w:trPr>
          <w:trHeight w:val="20"/>
        </w:trPr>
        <w:tc>
          <w:tcPr>
            <w:tcW w:w="3686" w:type="dxa"/>
            <w:shd w:val="clear" w:color="auto" w:fill="auto"/>
            <w:vAlign w:val="bottom"/>
          </w:tcPr>
          <w:p w14:paraId="07B89592"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4F4EC879"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C6D99E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3B62BD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EBD2A7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A1373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4F0F8B" w14:textId="77777777" w:rsidR="00637B6C" w:rsidRPr="00B71204" w:rsidRDefault="00637B6C" w:rsidP="00637B6C">
            <w:pPr>
              <w:spacing w:after="20"/>
              <w:jc w:val="right"/>
              <w:rPr>
                <w:color w:val="000000"/>
              </w:rPr>
            </w:pPr>
            <w:r w:rsidRPr="00B71204">
              <w:rPr>
                <w:color w:val="000000"/>
              </w:rPr>
              <w:t>63 270,3</w:t>
            </w:r>
          </w:p>
        </w:tc>
      </w:tr>
      <w:tr w:rsidR="00637B6C" w:rsidRPr="00B71204" w14:paraId="0A0594F7" w14:textId="77777777" w:rsidTr="00637B6C">
        <w:trPr>
          <w:trHeight w:val="20"/>
        </w:trPr>
        <w:tc>
          <w:tcPr>
            <w:tcW w:w="3686" w:type="dxa"/>
            <w:shd w:val="clear" w:color="auto" w:fill="auto"/>
            <w:vAlign w:val="bottom"/>
          </w:tcPr>
          <w:p w14:paraId="39E6B2C8"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6265675D"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673B4A4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89D6A6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A0888E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478CD5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969C70A" w14:textId="77777777" w:rsidR="00637B6C" w:rsidRPr="00B71204" w:rsidRDefault="00637B6C" w:rsidP="00637B6C">
            <w:pPr>
              <w:spacing w:after="20"/>
              <w:jc w:val="right"/>
              <w:rPr>
                <w:color w:val="000000"/>
              </w:rPr>
            </w:pPr>
            <w:r w:rsidRPr="00B71204">
              <w:rPr>
                <w:color w:val="000000"/>
              </w:rPr>
              <w:t>4 181,7</w:t>
            </w:r>
          </w:p>
        </w:tc>
      </w:tr>
      <w:tr w:rsidR="00637B6C" w:rsidRPr="00B71204" w14:paraId="5EC178CE" w14:textId="77777777" w:rsidTr="00637B6C">
        <w:trPr>
          <w:trHeight w:val="20"/>
        </w:trPr>
        <w:tc>
          <w:tcPr>
            <w:tcW w:w="3686" w:type="dxa"/>
            <w:shd w:val="clear" w:color="auto" w:fill="auto"/>
            <w:vAlign w:val="bottom"/>
          </w:tcPr>
          <w:p w14:paraId="13308267"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4707658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1CE1FF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AE1F1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EBFB65"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15181F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6DA78C" w14:textId="77777777" w:rsidR="00637B6C" w:rsidRPr="00B71204" w:rsidRDefault="00637B6C" w:rsidP="00637B6C">
            <w:pPr>
              <w:spacing w:after="20"/>
              <w:jc w:val="right"/>
              <w:rPr>
                <w:color w:val="000000"/>
              </w:rPr>
            </w:pPr>
            <w:r w:rsidRPr="00B71204">
              <w:rPr>
                <w:color w:val="000000"/>
              </w:rPr>
              <w:t>4 181,7</w:t>
            </w:r>
          </w:p>
        </w:tc>
      </w:tr>
      <w:tr w:rsidR="00637B6C" w:rsidRPr="00B71204" w14:paraId="1A53869A" w14:textId="77777777" w:rsidTr="00637B6C">
        <w:trPr>
          <w:trHeight w:val="20"/>
        </w:trPr>
        <w:tc>
          <w:tcPr>
            <w:tcW w:w="3686" w:type="dxa"/>
            <w:shd w:val="clear" w:color="auto" w:fill="auto"/>
            <w:vAlign w:val="bottom"/>
          </w:tcPr>
          <w:p w14:paraId="3F445399"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3B47E97A"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0D4BF7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CC12EE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309653"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6503E2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15BF2A" w14:textId="77777777" w:rsidR="00637B6C" w:rsidRPr="00B71204" w:rsidRDefault="00637B6C" w:rsidP="00637B6C">
            <w:pPr>
              <w:spacing w:after="20"/>
              <w:jc w:val="right"/>
              <w:rPr>
                <w:color w:val="000000"/>
              </w:rPr>
            </w:pPr>
            <w:r w:rsidRPr="00B71204">
              <w:rPr>
                <w:color w:val="000000"/>
              </w:rPr>
              <w:t>4 181,7</w:t>
            </w:r>
          </w:p>
        </w:tc>
      </w:tr>
      <w:tr w:rsidR="00637B6C" w:rsidRPr="00B71204" w14:paraId="67D78030" w14:textId="77777777" w:rsidTr="00637B6C">
        <w:trPr>
          <w:trHeight w:val="20"/>
        </w:trPr>
        <w:tc>
          <w:tcPr>
            <w:tcW w:w="3686" w:type="dxa"/>
            <w:shd w:val="clear" w:color="auto" w:fill="auto"/>
            <w:vAlign w:val="bottom"/>
          </w:tcPr>
          <w:p w14:paraId="115F7B58"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170B97B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32C7280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D57A6B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6A41605"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1FED9F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108BFE" w14:textId="77777777" w:rsidR="00637B6C" w:rsidRPr="00B71204" w:rsidRDefault="00637B6C" w:rsidP="00637B6C">
            <w:pPr>
              <w:spacing w:after="20"/>
              <w:jc w:val="right"/>
              <w:rPr>
                <w:color w:val="000000"/>
              </w:rPr>
            </w:pPr>
            <w:r w:rsidRPr="00B71204">
              <w:rPr>
                <w:color w:val="000000"/>
              </w:rPr>
              <w:t>4 181,7</w:t>
            </w:r>
          </w:p>
        </w:tc>
      </w:tr>
      <w:tr w:rsidR="00637B6C" w:rsidRPr="00B71204" w14:paraId="1463E836" w14:textId="77777777" w:rsidTr="00637B6C">
        <w:trPr>
          <w:trHeight w:val="20"/>
        </w:trPr>
        <w:tc>
          <w:tcPr>
            <w:tcW w:w="3686" w:type="dxa"/>
            <w:shd w:val="clear" w:color="auto" w:fill="auto"/>
            <w:vAlign w:val="bottom"/>
          </w:tcPr>
          <w:p w14:paraId="515DA773"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10EDC3D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0C7ED98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96B383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158E768"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6AB24E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7F6C20" w14:textId="77777777" w:rsidR="00637B6C" w:rsidRPr="00B71204" w:rsidRDefault="00637B6C" w:rsidP="00637B6C">
            <w:pPr>
              <w:spacing w:after="20"/>
              <w:jc w:val="right"/>
              <w:rPr>
                <w:color w:val="000000"/>
              </w:rPr>
            </w:pPr>
            <w:r w:rsidRPr="00B71204">
              <w:rPr>
                <w:color w:val="000000"/>
              </w:rPr>
              <w:t>4 181,7</w:t>
            </w:r>
          </w:p>
        </w:tc>
      </w:tr>
      <w:tr w:rsidR="00637B6C" w:rsidRPr="00B71204" w14:paraId="631FCD92" w14:textId="77777777" w:rsidTr="00637B6C">
        <w:trPr>
          <w:trHeight w:val="20"/>
        </w:trPr>
        <w:tc>
          <w:tcPr>
            <w:tcW w:w="3686" w:type="dxa"/>
            <w:shd w:val="clear" w:color="auto" w:fill="auto"/>
            <w:vAlign w:val="bottom"/>
          </w:tcPr>
          <w:p w14:paraId="57D01843"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53FA877"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562ECD2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C81F90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13C99C2"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0CE34AC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6B83040" w14:textId="77777777" w:rsidR="00637B6C" w:rsidRPr="00B71204" w:rsidRDefault="00637B6C" w:rsidP="00637B6C">
            <w:pPr>
              <w:spacing w:after="20"/>
              <w:jc w:val="right"/>
              <w:rPr>
                <w:color w:val="000000"/>
              </w:rPr>
            </w:pPr>
            <w:r w:rsidRPr="00B71204">
              <w:rPr>
                <w:color w:val="000000"/>
              </w:rPr>
              <w:t>4 181,7</w:t>
            </w:r>
          </w:p>
        </w:tc>
      </w:tr>
      <w:tr w:rsidR="00637B6C" w:rsidRPr="00B71204" w14:paraId="2CEF857B" w14:textId="77777777" w:rsidTr="00637B6C">
        <w:trPr>
          <w:trHeight w:val="20"/>
        </w:trPr>
        <w:tc>
          <w:tcPr>
            <w:tcW w:w="3686" w:type="dxa"/>
            <w:shd w:val="clear" w:color="auto" w:fill="auto"/>
            <w:vAlign w:val="bottom"/>
          </w:tcPr>
          <w:p w14:paraId="561E32B7" w14:textId="77777777" w:rsidR="00637B6C" w:rsidRPr="00B71204" w:rsidRDefault="00637B6C" w:rsidP="00637B6C">
            <w:pPr>
              <w:spacing w:after="20"/>
              <w:jc w:val="both"/>
              <w:rPr>
                <w:color w:val="000000"/>
              </w:rPr>
            </w:pPr>
            <w:r w:rsidRPr="00B71204">
              <w:rPr>
                <w:color w:val="000000"/>
              </w:rPr>
              <w:t>Социальное обеспечение населения</w:t>
            </w:r>
          </w:p>
        </w:tc>
        <w:tc>
          <w:tcPr>
            <w:tcW w:w="851" w:type="dxa"/>
            <w:shd w:val="clear" w:color="auto" w:fill="auto"/>
            <w:vAlign w:val="bottom"/>
          </w:tcPr>
          <w:p w14:paraId="5F8C8260"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C728C4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17CF6E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218FE1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3D7BF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DD255F" w14:textId="77777777" w:rsidR="00637B6C" w:rsidRPr="00B71204" w:rsidRDefault="00637B6C" w:rsidP="00637B6C">
            <w:pPr>
              <w:spacing w:after="20"/>
              <w:jc w:val="right"/>
              <w:rPr>
                <w:color w:val="000000"/>
              </w:rPr>
            </w:pPr>
            <w:r w:rsidRPr="00B71204">
              <w:rPr>
                <w:color w:val="000000"/>
              </w:rPr>
              <w:t>59 088,6</w:t>
            </w:r>
          </w:p>
        </w:tc>
      </w:tr>
      <w:tr w:rsidR="00637B6C" w:rsidRPr="00B71204" w14:paraId="64BB3A72" w14:textId="77777777" w:rsidTr="00637B6C">
        <w:trPr>
          <w:trHeight w:val="20"/>
        </w:trPr>
        <w:tc>
          <w:tcPr>
            <w:tcW w:w="3686" w:type="dxa"/>
            <w:shd w:val="clear" w:color="auto" w:fill="auto"/>
            <w:vAlign w:val="bottom"/>
          </w:tcPr>
          <w:p w14:paraId="7BE07C99"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6E18ED45"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4D535B4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1E1FD0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5B4B289"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2032061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1F7AEA" w14:textId="77777777" w:rsidR="00637B6C" w:rsidRPr="00B71204" w:rsidRDefault="00637B6C" w:rsidP="00637B6C">
            <w:pPr>
              <w:spacing w:after="20"/>
              <w:jc w:val="right"/>
              <w:rPr>
                <w:color w:val="000000"/>
              </w:rPr>
            </w:pPr>
            <w:r w:rsidRPr="00B71204">
              <w:rPr>
                <w:color w:val="000000"/>
              </w:rPr>
              <w:t>59 088,6</w:t>
            </w:r>
          </w:p>
        </w:tc>
      </w:tr>
      <w:tr w:rsidR="00637B6C" w:rsidRPr="00B71204" w14:paraId="6633E877" w14:textId="77777777" w:rsidTr="00637B6C">
        <w:trPr>
          <w:trHeight w:val="20"/>
        </w:trPr>
        <w:tc>
          <w:tcPr>
            <w:tcW w:w="3686" w:type="dxa"/>
            <w:shd w:val="clear" w:color="auto" w:fill="auto"/>
            <w:vAlign w:val="bottom"/>
          </w:tcPr>
          <w:p w14:paraId="7DBE26A4"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02DD4BC1"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7EAFED6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E343EE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55EC9DC"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5072EC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F5C282" w14:textId="77777777" w:rsidR="00637B6C" w:rsidRPr="00B71204" w:rsidRDefault="00637B6C" w:rsidP="00637B6C">
            <w:pPr>
              <w:spacing w:after="20"/>
              <w:jc w:val="right"/>
              <w:rPr>
                <w:color w:val="000000"/>
              </w:rPr>
            </w:pPr>
            <w:r w:rsidRPr="00B71204">
              <w:rPr>
                <w:color w:val="000000"/>
              </w:rPr>
              <w:t>59 088,6</w:t>
            </w:r>
          </w:p>
        </w:tc>
      </w:tr>
      <w:tr w:rsidR="00637B6C" w:rsidRPr="00B71204" w14:paraId="3A43A395" w14:textId="77777777" w:rsidTr="00637B6C">
        <w:trPr>
          <w:trHeight w:val="20"/>
        </w:trPr>
        <w:tc>
          <w:tcPr>
            <w:tcW w:w="3686" w:type="dxa"/>
            <w:shd w:val="clear" w:color="auto" w:fill="auto"/>
            <w:vAlign w:val="bottom"/>
          </w:tcPr>
          <w:p w14:paraId="706A0501" w14:textId="77777777" w:rsidR="00637B6C" w:rsidRPr="00B71204" w:rsidRDefault="00637B6C" w:rsidP="00637B6C">
            <w:pPr>
              <w:spacing w:after="20"/>
              <w:jc w:val="both"/>
              <w:rPr>
                <w:color w:val="000000"/>
              </w:rPr>
            </w:pPr>
            <w:r w:rsidRPr="00B71204">
              <w:rPr>
                <w:color w:val="000000"/>
              </w:rPr>
              <w:t>Улучшение жилищных условий граждан Российской Федерации, проживающих на сельских территориях</w:t>
            </w:r>
          </w:p>
        </w:tc>
        <w:tc>
          <w:tcPr>
            <w:tcW w:w="851" w:type="dxa"/>
            <w:shd w:val="clear" w:color="auto" w:fill="auto"/>
            <w:vAlign w:val="bottom"/>
          </w:tcPr>
          <w:p w14:paraId="2E4EE728"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406C3A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28D64A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55BBD06" w14:textId="77777777" w:rsidR="00637B6C" w:rsidRPr="00B71204" w:rsidRDefault="00637B6C" w:rsidP="00637B6C">
            <w:pPr>
              <w:spacing w:after="20"/>
              <w:jc w:val="center"/>
              <w:rPr>
                <w:color w:val="000000"/>
              </w:rPr>
            </w:pPr>
            <w:r w:rsidRPr="00B71204">
              <w:rPr>
                <w:color w:val="000000"/>
              </w:rPr>
              <w:t>14 7 01 0000 0</w:t>
            </w:r>
          </w:p>
        </w:tc>
        <w:tc>
          <w:tcPr>
            <w:tcW w:w="708" w:type="dxa"/>
            <w:shd w:val="clear" w:color="auto" w:fill="auto"/>
            <w:vAlign w:val="bottom"/>
          </w:tcPr>
          <w:p w14:paraId="5B6F85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5865BB" w14:textId="77777777" w:rsidR="00637B6C" w:rsidRPr="00B71204" w:rsidRDefault="00637B6C" w:rsidP="00637B6C">
            <w:pPr>
              <w:spacing w:after="20"/>
              <w:jc w:val="right"/>
              <w:rPr>
                <w:color w:val="000000"/>
              </w:rPr>
            </w:pPr>
            <w:r w:rsidRPr="00B71204">
              <w:rPr>
                <w:color w:val="000000"/>
              </w:rPr>
              <w:t>59 088,6</w:t>
            </w:r>
          </w:p>
        </w:tc>
      </w:tr>
      <w:tr w:rsidR="00637B6C" w:rsidRPr="00B71204" w14:paraId="29C8DB5B" w14:textId="77777777" w:rsidTr="00637B6C">
        <w:trPr>
          <w:trHeight w:val="20"/>
        </w:trPr>
        <w:tc>
          <w:tcPr>
            <w:tcW w:w="3686" w:type="dxa"/>
            <w:shd w:val="clear" w:color="auto" w:fill="auto"/>
            <w:vAlign w:val="bottom"/>
          </w:tcPr>
          <w:p w14:paraId="4FE74D24"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778738E3"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199E625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C30540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514DDB3" w14:textId="77777777" w:rsidR="00637B6C" w:rsidRPr="00B71204" w:rsidRDefault="00637B6C" w:rsidP="00637B6C">
            <w:pPr>
              <w:spacing w:after="20"/>
              <w:jc w:val="center"/>
              <w:rPr>
                <w:color w:val="000000"/>
              </w:rPr>
            </w:pPr>
            <w:r w:rsidRPr="00B71204">
              <w:rPr>
                <w:color w:val="000000"/>
              </w:rPr>
              <w:t>14 7 01 R576 0</w:t>
            </w:r>
          </w:p>
        </w:tc>
        <w:tc>
          <w:tcPr>
            <w:tcW w:w="708" w:type="dxa"/>
            <w:shd w:val="clear" w:color="auto" w:fill="auto"/>
            <w:vAlign w:val="bottom"/>
          </w:tcPr>
          <w:p w14:paraId="5C89DC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D8C34B" w14:textId="77777777" w:rsidR="00637B6C" w:rsidRPr="00B71204" w:rsidRDefault="00637B6C" w:rsidP="00637B6C">
            <w:pPr>
              <w:spacing w:after="20"/>
              <w:jc w:val="right"/>
              <w:rPr>
                <w:color w:val="000000"/>
              </w:rPr>
            </w:pPr>
            <w:r w:rsidRPr="00B71204">
              <w:rPr>
                <w:color w:val="000000"/>
              </w:rPr>
              <w:t>59 088,6</w:t>
            </w:r>
          </w:p>
        </w:tc>
      </w:tr>
      <w:tr w:rsidR="00637B6C" w:rsidRPr="00B71204" w14:paraId="6338A6CD" w14:textId="77777777" w:rsidTr="00637B6C">
        <w:trPr>
          <w:trHeight w:val="20"/>
        </w:trPr>
        <w:tc>
          <w:tcPr>
            <w:tcW w:w="3686" w:type="dxa"/>
            <w:shd w:val="clear" w:color="auto" w:fill="auto"/>
            <w:vAlign w:val="bottom"/>
          </w:tcPr>
          <w:p w14:paraId="1993F40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C04517B" w14:textId="77777777" w:rsidR="00637B6C" w:rsidRPr="00B71204" w:rsidRDefault="00637B6C" w:rsidP="00637B6C">
            <w:pPr>
              <w:spacing w:after="20"/>
              <w:jc w:val="center"/>
              <w:rPr>
                <w:color w:val="000000"/>
              </w:rPr>
            </w:pPr>
            <w:r w:rsidRPr="00B71204">
              <w:rPr>
                <w:color w:val="000000"/>
              </w:rPr>
              <w:t>709</w:t>
            </w:r>
          </w:p>
        </w:tc>
        <w:tc>
          <w:tcPr>
            <w:tcW w:w="567" w:type="dxa"/>
            <w:shd w:val="clear" w:color="auto" w:fill="auto"/>
            <w:vAlign w:val="bottom"/>
          </w:tcPr>
          <w:p w14:paraId="2CB6BF5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9D7366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04F30C3" w14:textId="77777777" w:rsidR="00637B6C" w:rsidRPr="00B71204" w:rsidRDefault="00637B6C" w:rsidP="00637B6C">
            <w:pPr>
              <w:spacing w:after="20"/>
              <w:jc w:val="center"/>
              <w:rPr>
                <w:color w:val="000000"/>
              </w:rPr>
            </w:pPr>
            <w:r w:rsidRPr="00B71204">
              <w:rPr>
                <w:color w:val="000000"/>
              </w:rPr>
              <w:t>14 7 01 R576 0</w:t>
            </w:r>
          </w:p>
        </w:tc>
        <w:tc>
          <w:tcPr>
            <w:tcW w:w="708" w:type="dxa"/>
            <w:shd w:val="clear" w:color="auto" w:fill="auto"/>
            <w:vAlign w:val="bottom"/>
          </w:tcPr>
          <w:p w14:paraId="090E81C9"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C95A070" w14:textId="77777777" w:rsidR="00637B6C" w:rsidRPr="00B71204" w:rsidRDefault="00637B6C" w:rsidP="00637B6C">
            <w:pPr>
              <w:spacing w:after="20"/>
              <w:jc w:val="right"/>
              <w:rPr>
                <w:color w:val="000000"/>
              </w:rPr>
            </w:pPr>
            <w:r w:rsidRPr="00B71204">
              <w:rPr>
                <w:color w:val="000000"/>
              </w:rPr>
              <w:t>59 088,6</w:t>
            </w:r>
          </w:p>
        </w:tc>
      </w:tr>
      <w:tr w:rsidR="00637B6C" w:rsidRPr="00B71204" w14:paraId="3AFADE90" w14:textId="77777777" w:rsidTr="00637B6C">
        <w:trPr>
          <w:trHeight w:val="20"/>
        </w:trPr>
        <w:tc>
          <w:tcPr>
            <w:tcW w:w="3686" w:type="dxa"/>
            <w:shd w:val="clear" w:color="auto" w:fill="auto"/>
            <w:vAlign w:val="bottom"/>
          </w:tcPr>
          <w:p w14:paraId="0F63F692" w14:textId="77777777" w:rsidR="00637B6C" w:rsidRPr="00B71204" w:rsidRDefault="00637B6C" w:rsidP="00637B6C">
            <w:pPr>
              <w:spacing w:after="20"/>
              <w:jc w:val="both"/>
              <w:rPr>
                <w:color w:val="000000"/>
              </w:rPr>
            </w:pPr>
            <w:r w:rsidRPr="00B71204">
              <w:rPr>
                <w:color w:val="000000"/>
              </w:rPr>
              <w:t xml:space="preserve">ГЛАВНОЕ УПРАВЛЕНИЕ ВЕТЕРИНАРИИ КАБИНЕТА </w:t>
            </w:r>
            <w:r w:rsidRPr="00B71204">
              <w:rPr>
                <w:color w:val="000000"/>
              </w:rPr>
              <w:lastRenderedPageBreak/>
              <w:t>МИНИСТРОВ РЕСПУБЛИКИ ТАТАРСТАН</w:t>
            </w:r>
          </w:p>
        </w:tc>
        <w:tc>
          <w:tcPr>
            <w:tcW w:w="851" w:type="dxa"/>
            <w:shd w:val="clear" w:color="auto" w:fill="auto"/>
            <w:vAlign w:val="bottom"/>
          </w:tcPr>
          <w:p w14:paraId="08F6E854" w14:textId="77777777" w:rsidR="00637B6C" w:rsidRPr="00B71204" w:rsidRDefault="00637B6C" w:rsidP="00637B6C">
            <w:pPr>
              <w:spacing w:after="20"/>
              <w:jc w:val="center"/>
              <w:rPr>
                <w:color w:val="000000"/>
              </w:rPr>
            </w:pPr>
            <w:r w:rsidRPr="00B71204">
              <w:rPr>
                <w:color w:val="000000"/>
              </w:rPr>
              <w:lastRenderedPageBreak/>
              <w:t>710</w:t>
            </w:r>
          </w:p>
        </w:tc>
        <w:tc>
          <w:tcPr>
            <w:tcW w:w="567" w:type="dxa"/>
            <w:shd w:val="clear" w:color="auto" w:fill="auto"/>
            <w:vAlign w:val="bottom"/>
          </w:tcPr>
          <w:p w14:paraId="033B9538"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1FD82963"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2B87C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A91154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EA563A" w14:textId="77777777" w:rsidR="00637B6C" w:rsidRPr="00B71204" w:rsidRDefault="00637B6C" w:rsidP="00637B6C">
            <w:pPr>
              <w:spacing w:after="20"/>
              <w:jc w:val="right"/>
              <w:rPr>
                <w:color w:val="000000"/>
              </w:rPr>
            </w:pPr>
            <w:r w:rsidRPr="00B71204">
              <w:rPr>
                <w:color w:val="000000"/>
              </w:rPr>
              <w:t>1 077 380,1</w:t>
            </w:r>
          </w:p>
        </w:tc>
      </w:tr>
      <w:tr w:rsidR="00637B6C" w:rsidRPr="00B71204" w14:paraId="30282289" w14:textId="77777777" w:rsidTr="00637B6C">
        <w:trPr>
          <w:trHeight w:val="20"/>
        </w:trPr>
        <w:tc>
          <w:tcPr>
            <w:tcW w:w="3686" w:type="dxa"/>
            <w:shd w:val="clear" w:color="auto" w:fill="auto"/>
            <w:vAlign w:val="bottom"/>
          </w:tcPr>
          <w:p w14:paraId="45391EF1"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3B64DB38"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273ABAC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31B359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5E298A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107E3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B4C64C" w14:textId="77777777" w:rsidR="00637B6C" w:rsidRPr="00B71204" w:rsidRDefault="00637B6C" w:rsidP="00637B6C">
            <w:pPr>
              <w:spacing w:after="20"/>
              <w:jc w:val="right"/>
              <w:rPr>
                <w:color w:val="000000"/>
              </w:rPr>
            </w:pPr>
            <w:r w:rsidRPr="00B71204">
              <w:rPr>
                <w:color w:val="000000"/>
              </w:rPr>
              <w:t>32,8</w:t>
            </w:r>
          </w:p>
        </w:tc>
      </w:tr>
      <w:tr w:rsidR="00637B6C" w:rsidRPr="00B71204" w14:paraId="3F09B7B3" w14:textId="77777777" w:rsidTr="00637B6C">
        <w:trPr>
          <w:trHeight w:val="20"/>
        </w:trPr>
        <w:tc>
          <w:tcPr>
            <w:tcW w:w="3686" w:type="dxa"/>
            <w:shd w:val="clear" w:color="auto" w:fill="auto"/>
            <w:vAlign w:val="bottom"/>
          </w:tcPr>
          <w:p w14:paraId="0EC19BD8"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3484582E"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5437A4B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5B6EFA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61588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32664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DDB8DC" w14:textId="77777777" w:rsidR="00637B6C" w:rsidRPr="00B71204" w:rsidRDefault="00637B6C" w:rsidP="00637B6C">
            <w:pPr>
              <w:spacing w:after="20"/>
              <w:jc w:val="right"/>
              <w:rPr>
                <w:color w:val="000000"/>
              </w:rPr>
            </w:pPr>
            <w:r w:rsidRPr="00B71204">
              <w:rPr>
                <w:color w:val="000000"/>
              </w:rPr>
              <w:t>32,8</w:t>
            </w:r>
          </w:p>
        </w:tc>
      </w:tr>
      <w:tr w:rsidR="00637B6C" w:rsidRPr="00B71204" w14:paraId="243DEBAA" w14:textId="77777777" w:rsidTr="00637B6C">
        <w:trPr>
          <w:trHeight w:val="20"/>
        </w:trPr>
        <w:tc>
          <w:tcPr>
            <w:tcW w:w="3686" w:type="dxa"/>
            <w:shd w:val="clear" w:color="auto" w:fill="auto"/>
            <w:vAlign w:val="bottom"/>
          </w:tcPr>
          <w:p w14:paraId="72D92E75"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0D835F1"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519A26B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1CBC48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13F0932"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A5085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260941" w14:textId="77777777" w:rsidR="00637B6C" w:rsidRPr="00B71204" w:rsidRDefault="00637B6C" w:rsidP="00637B6C">
            <w:pPr>
              <w:spacing w:after="20"/>
              <w:jc w:val="right"/>
              <w:rPr>
                <w:color w:val="000000"/>
              </w:rPr>
            </w:pPr>
            <w:r w:rsidRPr="00B71204">
              <w:rPr>
                <w:color w:val="000000"/>
              </w:rPr>
              <w:t>32,8</w:t>
            </w:r>
          </w:p>
        </w:tc>
      </w:tr>
      <w:tr w:rsidR="00637B6C" w:rsidRPr="00B71204" w14:paraId="6CF28256" w14:textId="77777777" w:rsidTr="00637B6C">
        <w:trPr>
          <w:trHeight w:val="20"/>
        </w:trPr>
        <w:tc>
          <w:tcPr>
            <w:tcW w:w="3686" w:type="dxa"/>
            <w:shd w:val="clear" w:color="auto" w:fill="auto"/>
            <w:vAlign w:val="bottom"/>
          </w:tcPr>
          <w:p w14:paraId="7686A58E"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268A3FC2"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20BCC30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92BD5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C754A68"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AB42E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792E50" w14:textId="77777777" w:rsidR="00637B6C" w:rsidRPr="00B71204" w:rsidRDefault="00637B6C" w:rsidP="00637B6C">
            <w:pPr>
              <w:spacing w:after="20"/>
              <w:jc w:val="right"/>
              <w:rPr>
                <w:color w:val="000000"/>
              </w:rPr>
            </w:pPr>
            <w:r w:rsidRPr="00B71204">
              <w:rPr>
                <w:color w:val="000000"/>
              </w:rPr>
              <w:t>32,8</w:t>
            </w:r>
          </w:p>
        </w:tc>
      </w:tr>
      <w:tr w:rsidR="00637B6C" w:rsidRPr="00B71204" w14:paraId="1EB1785D" w14:textId="77777777" w:rsidTr="00637B6C">
        <w:trPr>
          <w:trHeight w:val="20"/>
        </w:trPr>
        <w:tc>
          <w:tcPr>
            <w:tcW w:w="3686" w:type="dxa"/>
            <w:shd w:val="clear" w:color="auto" w:fill="auto"/>
            <w:vAlign w:val="bottom"/>
          </w:tcPr>
          <w:p w14:paraId="2E7EFDD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8DC66BC"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1A5E276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1A132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85D814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6347C6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6950A1C" w14:textId="77777777" w:rsidR="00637B6C" w:rsidRPr="00B71204" w:rsidRDefault="00637B6C" w:rsidP="00637B6C">
            <w:pPr>
              <w:spacing w:after="20"/>
              <w:jc w:val="right"/>
              <w:rPr>
                <w:color w:val="000000"/>
              </w:rPr>
            </w:pPr>
            <w:r w:rsidRPr="00B71204">
              <w:rPr>
                <w:color w:val="000000"/>
              </w:rPr>
              <w:t>32,8</w:t>
            </w:r>
          </w:p>
        </w:tc>
      </w:tr>
      <w:tr w:rsidR="00637B6C" w:rsidRPr="00B71204" w14:paraId="5ED40510" w14:textId="77777777" w:rsidTr="00637B6C">
        <w:trPr>
          <w:trHeight w:val="20"/>
        </w:trPr>
        <w:tc>
          <w:tcPr>
            <w:tcW w:w="3686" w:type="dxa"/>
            <w:shd w:val="clear" w:color="auto" w:fill="auto"/>
            <w:vAlign w:val="bottom"/>
          </w:tcPr>
          <w:p w14:paraId="1963575D"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131B3A84"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16A0A87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C6C37F3"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EAB20C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61507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DEBBB6" w14:textId="77777777" w:rsidR="00637B6C" w:rsidRPr="00B71204" w:rsidRDefault="00637B6C" w:rsidP="00637B6C">
            <w:pPr>
              <w:spacing w:after="20"/>
              <w:jc w:val="right"/>
              <w:rPr>
                <w:color w:val="000000"/>
              </w:rPr>
            </w:pPr>
            <w:r w:rsidRPr="00B71204">
              <w:rPr>
                <w:color w:val="000000"/>
              </w:rPr>
              <w:t>1 077 347,3</w:t>
            </w:r>
          </w:p>
        </w:tc>
      </w:tr>
      <w:tr w:rsidR="00637B6C" w:rsidRPr="00B71204" w14:paraId="4F9F7723" w14:textId="77777777" w:rsidTr="00637B6C">
        <w:trPr>
          <w:trHeight w:val="20"/>
        </w:trPr>
        <w:tc>
          <w:tcPr>
            <w:tcW w:w="3686" w:type="dxa"/>
            <w:shd w:val="clear" w:color="auto" w:fill="auto"/>
            <w:vAlign w:val="bottom"/>
          </w:tcPr>
          <w:p w14:paraId="06D32FC0" w14:textId="77777777" w:rsidR="00637B6C" w:rsidRPr="00B71204" w:rsidRDefault="00637B6C" w:rsidP="00637B6C">
            <w:pPr>
              <w:spacing w:after="20"/>
              <w:jc w:val="both"/>
              <w:rPr>
                <w:color w:val="000000"/>
              </w:rPr>
            </w:pPr>
            <w:r w:rsidRPr="00B71204">
              <w:rPr>
                <w:color w:val="000000"/>
              </w:rPr>
              <w:t>Сельское хозяйство и рыболовство</w:t>
            </w:r>
          </w:p>
        </w:tc>
        <w:tc>
          <w:tcPr>
            <w:tcW w:w="851" w:type="dxa"/>
            <w:shd w:val="clear" w:color="auto" w:fill="auto"/>
            <w:vAlign w:val="bottom"/>
          </w:tcPr>
          <w:p w14:paraId="6EDB92AB"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7896939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AA0B0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D753A3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54859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A442B3" w14:textId="77777777" w:rsidR="00637B6C" w:rsidRPr="00B71204" w:rsidRDefault="00637B6C" w:rsidP="00637B6C">
            <w:pPr>
              <w:spacing w:after="20"/>
              <w:jc w:val="right"/>
              <w:rPr>
                <w:color w:val="000000"/>
              </w:rPr>
            </w:pPr>
            <w:r w:rsidRPr="00B71204">
              <w:rPr>
                <w:color w:val="000000"/>
              </w:rPr>
              <w:t>1 019 648,0</w:t>
            </w:r>
          </w:p>
        </w:tc>
      </w:tr>
      <w:tr w:rsidR="00637B6C" w:rsidRPr="00B71204" w14:paraId="6A8D8296" w14:textId="77777777" w:rsidTr="00637B6C">
        <w:trPr>
          <w:trHeight w:val="20"/>
        </w:trPr>
        <w:tc>
          <w:tcPr>
            <w:tcW w:w="3686" w:type="dxa"/>
            <w:shd w:val="clear" w:color="auto" w:fill="auto"/>
            <w:vAlign w:val="bottom"/>
          </w:tcPr>
          <w:p w14:paraId="33AA56B4"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28CCFAD4"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5ABF5CC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56F5E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523FD1F"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00B291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88F78B" w14:textId="77777777" w:rsidR="00637B6C" w:rsidRPr="00B71204" w:rsidRDefault="00637B6C" w:rsidP="00637B6C">
            <w:pPr>
              <w:spacing w:after="20"/>
              <w:jc w:val="right"/>
              <w:rPr>
                <w:color w:val="000000"/>
              </w:rPr>
            </w:pPr>
            <w:r w:rsidRPr="00B71204">
              <w:rPr>
                <w:color w:val="000000"/>
              </w:rPr>
              <w:t>221 555,0</w:t>
            </w:r>
          </w:p>
        </w:tc>
      </w:tr>
      <w:tr w:rsidR="00637B6C" w:rsidRPr="00B71204" w14:paraId="3CB5BED1" w14:textId="77777777" w:rsidTr="00637B6C">
        <w:trPr>
          <w:trHeight w:val="20"/>
        </w:trPr>
        <w:tc>
          <w:tcPr>
            <w:tcW w:w="3686" w:type="dxa"/>
            <w:shd w:val="clear" w:color="auto" w:fill="auto"/>
            <w:vAlign w:val="bottom"/>
          </w:tcPr>
          <w:p w14:paraId="51D799CB" w14:textId="77777777" w:rsidR="00637B6C" w:rsidRPr="00B71204" w:rsidRDefault="00637B6C" w:rsidP="00637B6C">
            <w:pPr>
              <w:spacing w:after="20"/>
              <w:jc w:val="both"/>
              <w:rPr>
                <w:color w:val="000000"/>
              </w:rPr>
            </w:pPr>
            <w:r w:rsidRPr="00B71204">
              <w:rPr>
                <w:color w:val="000000"/>
              </w:rPr>
              <w:t>Подпрограмма «Развитие подотрасли животноводства, переработки и реализации продукции животноводства»</w:t>
            </w:r>
          </w:p>
        </w:tc>
        <w:tc>
          <w:tcPr>
            <w:tcW w:w="851" w:type="dxa"/>
            <w:shd w:val="clear" w:color="auto" w:fill="auto"/>
            <w:vAlign w:val="bottom"/>
          </w:tcPr>
          <w:p w14:paraId="5733F0C3"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7EA857E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405A4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ED46CA0" w14:textId="77777777" w:rsidR="00637B6C" w:rsidRPr="00B71204" w:rsidRDefault="00637B6C" w:rsidP="00637B6C">
            <w:pPr>
              <w:spacing w:after="20"/>
              <w:jc w:val="center"/>
              <w:rPr>
                <w:color w:val="000000"/>
              </w:rPr>
            </w:pPr>
            <w:r w:rsidRPr="00B71204">
              <w:rPr>
                <w:color w:val="000000"/>
              </w:rPr>
              <w:t>14 2 00 0000 0</w:t>
            </w:r>
          </w:p>
        </w:tc>
        <w:tc>
          <w:tcPr>
            <w:tcW w:w="708" w:type="dxa"/>
            <w:shd w:val="clear" w:color="auto" w:fill="auto"/>
            <w:vAlign w:val="bottom"/>
          </w:tcPr>
          <w:p w14:paraId="065802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5B4011" w14:textId="77777777" w:rsidR="00637B6C" w:rsidRPr="00B71204" w:rsidRDefault="00637B6C" w:rsidP="00637B6C">
            <w:pPr>
              <w:spacing w:after="20"/>
              <w:jc w:val="right"/>
              <w:rPr>
                <w:color w:val="000000"/>
              </w:rPr>
            </w:pPr>
            <w:r w:rsidRPr="00B71204">
              <w:rPr>
                <w:color w:val="000000"/>
              </w:rPr>
              <w:t>216 556,5</w:t>
            </w:r>
          </w:p>
        </w:tc>
      </w:tr>
      <w:tr w:rsidR="00637B6C" w:rsidRPr="00B71204" w14:paraId="2BB6B1F4" w14:textId="77777777" w:rsidTr="00637B6C">
        <w:trPr>
          <w:trHeight w:val="20"/>
        </w:trPr>
        <w:tc>
          <w:tcPr>
            <w:tcW w:w="3686" w:type="dxa"/>
            <w:shd w:val="clear" w:color="auto" w:fill="auto"/>
            <w:vAlign w:val="bottom"/>
          </w:tcPr>
          <w:p w14:paraId="23662E78" w14:textId="77777777" w:rsidR="00637B6C" w:rsidRPr="00B71204" w:rsidRDefault="00637B6C" w:rsidP="00637B6C">
            <w:pPr>
              <w:spacing w:after="20"/>
              <w:jc w:val="both"/>
              <w:rPr>
                <w:color w:val="000000"/>
              </w:rPr>
            </w:pPr>
            <w:r w:rsidRPr="00B71204">
              <w:rPr>
                <w:color w:val="000000"/>
              </w:rPr>
              <w:t>Обеспечение проведения противоэпизоотических мероприятий</w:t>
            </w:r>
          </w:p>
        </w:tc>
        <w:tc>
          <w:tcPr>
            <w:tcW w:w="851" w:type="dxa"/>
            <w:shd w:val="clear" w:color="auto" w:fill="auto"/>
            <w:vAlign w:val="bottom"/>
          </w:tcPr>
          <w:p w14:paraId="22118391"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14F120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7B8B8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BA3C779" w14:textId="77777777" w:rsidR="00637B6C" w:rsidRPr="00B71204" w:rsidRDefault="00637B6C" w:rsidP="00637B6C">
            <w:pPr>
              <w:spacing w:after="20"/>
              <w:jc w:val="center"/>
              <w:rPr>
                <w:color w:val="000000"/>
              </w:rPr>
            </w:pPr>
            <w:r w:rsidRPr="00B71204">
              <w:rPr>
                <w:color w:val="000000"/>
              </w:rPr>
              <w:t>14 2 05 0000 0</w:t>
            </w:r>
          </w:p>
        </w:tc>
        <w:tc>
          <w:tcPr>
            <w:tcW w:w="708" w:type="dxa"/>
            <w:shd w:val="clear" w:color="auto" w:fill="auto"/>
            <w:vAlign w:val="bottom"/>
          </w:tcPr>
          <w:p w14:paraId="552877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802922" w14:textId="77777777" w:rsidR="00637B6C" w:rsidRPr="00B71204" w:rsidRDefault="00637B6C" w:rsidP="00637B6C">
            <w:pPr>
              <w:spacing w:after="20"/>
              <w:jc w:val="right"/>
              <w:rPr>
                <w:color w:val="000000"/>
              </w:rPr>
            </w:pPr>
            <w:r w:rsidRPr="00B71204">
              <w:rPr>
                <w:color w:val="000000"/>
              </w:rPr>
              <w:t>103 433,1</w:t>
            </w:r>
          </w:p>
        </w:tc>
      </w:tr>
      <w:tr w:rsidR="00637B6C" w:rsidRPr="00B71204" w14:paraId="244850B9" w14:textId="77777777" w:rsidTr="00637B6C">
        <w:trPr>
          <w:trHeight w:val="20"/>
        </w:trPr>
        <w:tc>
          <w:tcPr>
            <w:tcW w:w="3686" w:type="dxa"/>
            <w:shd w:val="clear" w:color="auto" w:fill="auto"/>
            <w:vAlign w:val="bottom"/>
          </w:tcPr>
          <w:p w14:paraId="1AD5A4C0" w14:textId="77777777" w:rsidR="00637B6C" w:rsidRPr="00B71204" w:rsidRDefault="00637B6C" w:rsidP="00637B6C">
            <w:pPr>
              <w:spacing w:after="20"/>
              <w:jc w:val="both"/>
              <w:rPr>
                <w:color w:val="000000"/>
              </w:rPr>
            </w:pPr>
            <w:r w:rsidRPr="00B71204">
              <w:rPr>
                <w:color w:val="000000"/>
              </w:rPr>
              <w:t>Мероприятия по ветеринарно-санитарному оздоровлению</w:t>
            </w:r>
          </w:p>
        </w:tc>
        <w:tc>
          <w:tcPr>
            <w:tcW w:w="851" w:type="dxa"/>
            <w:shd w:val="clear" w:color="auto" w:fill="auto"/>
            <w:vAlign w:val="bottom"/>
          </w:tcPr>
          <w:p w14:paraId="111E1BB1"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4B1902C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98C965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16F44DE" w14:textId="77777777" w:rsidR="00637B6C" w:rsidRPr="00B71204" w:rsidRDefault="00637B6C" w:rsidP="00637B6C">
            <w:pPr>
              <w:spacing w:after="20"/>
              <w:jc w:val="center"/>
              <w:rPr>
                <w:color w:val="000000"/>
              </w:rPr>
            </w:pPr>
            <w:r w:rsidRPr="00B71204">
              <w:rPr>
                <w:color w:val="000000"/>
              </w:rPr>
              <w:t>14 2 05 6320 0</w:t>
            </w:r>
          </w:p>
        </w:tc>
        <w:tc>
          <w:tcPr>
            <w:tcW w:w="708" w:type="dxa"/>
            <w:shd w:val="clear" w:color="auto" w:fill="auto"/>
            <w:vAlign w:val="bottom"/>
          </w:tcPr>
          <w:p w14:paraId="64B1CF4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693CA5" w14:textId="77777777" w:rsidR="00637B6C" w:rsidRPr="00B71204" w:rsidRDefault="00637B6C" w:rsidP="00637B6C">
            <w:pPr>
              <w:spacing w:after="20"/>
              <w:jc w:val="right"/>
              <w:rPr>
                <w:color w:val="000000"/>
              </w:rPr>
            </w:pPr>
            <w:r w:rsidRPr="00B71204">
              <w:rPr>
                <w:color w:val="000000"/>
              </w:rPr>
              <w:t>103 433,1</w:t>
            </w:r>
          </w:p>
        </w:tc>
      </w:tr>
      <w:tr w:rsidR="00637B6C" w:rsidRPr="00B71204" w14:paraId="33F753D8" w14:textId="77777777" w:rsidTr="00637B6C">
        <w:trPr>
          <w:trHeight w:val="20"/>
        </w:trPr>
        <w:tc>
          <w:tcPr>
            <w:tcW w:w="3686" w:type="dxa"/>
            <w:shd w:val="clear" w:color="auto" w:fill="auto"/>
            <w:vAlign w:val="bottom"/>
          </w:tcPr>
          <w:p w14:paraId="054D875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A4D44E3"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515861C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6AADFD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458F8F8" w14:textId="77777777" w:rsidR="00637B6C" w:rsidRPr="00B71204" w:rsidRDefault="00637B6C" w:rsidP="00637B6C">
            <w:pPr>
              <w:spacing w:after="20"/>
              <w:jc w:val="center"/>
              <w:rPr>
                <w:color w:val="000000"/>
              </w:rPr>
            </w:pPr>
            <w:r w:rsidRPr="00B71204">
              <w:rPr>
                <w:color w:val="000000"/>
              </w:rPr>
              <w:t>14 2 05 6320 0</w:t>
            </w:r>
          </w:p>
        </w:tc>
        <w:tc>
          <w:tcPr>
            <w:tcW w:w="708" w:type="dxa"/>
            <w:shd w:val="clear" w:color="auto" w:fill="auto"/>
            <w:vAlign w:val="bottom"/>
          </w:tcPr>
          <w:p w14:paraId="045403B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61FFB45" w14:textId="77777777" w:rsidR="00637B6C" w:rsidRPr="00B71204" w:rsidRDefault="00637B6C" w:rsidP="00637B6C">
            <w:pPr>
              <w:spacing w:after="20"/>
              <w:jc w:val="right"/>
              <w:rPr>
                <w:color w:val="000000"/>
              </w:rPr>
            </w:pPr>
            <w:r w:rsidRPr="00B71204">
              <w:rPr>
                <w:color w:val="000000"/>
              </w:rPr>
              <w:t>103 433,1</w:t>
            </w:r>
          </w:p>
        </w:tc>
      </w:tr>
      <w:tr w:rsidR="00637B6C" w:rsidRPr="00B71204" w14:paraId="6EAD8F1B" w14:textId="77777777" w:rsidTr="00637B6C">
        <w:trPr>
          <w:trHeight w:val="20"/>
        </w:trPr>
        <w:tc>
          <w:tcPr>
            <w:tcW w:w="3686" w:type="dxa"/>
            <w:shd w:val="clear" w:color="auto" w:fill="auto"/>
            <w:vAlign w:val="bottom"/>
          </w:tcPr>
          <w:p w14:paraId="32584DC7" w14:textId="77777777" w:rsidR="00637B6C" w:rsidRPr="00B71204" w:rsidRDefault="00637B6C" w:rsidP="00637B6C">
            <w:pPr>
              <w:spacing w:after="20"/>
              <w:jc w:val="both"/>
              <w:rPr>
                <w:color w:val="000000"/>
              </w:rPr>
            </w:pPr>
            <w:r w:rsidRPr="00B71204">
              <w:rPr>
                <w:color w:val="000000"/>
              </w:rPr>
              <w:t>Предупреждение болезней животных и защита населения от болезней, общих для человека и животных</w:t>
            </w:r>
          </w:p>
        </w:tc>
        <w:tc>
          <w:tcPr>
            <w:tcW w:w="851" w:type="dxa"/>
            <w:shd w:val="clear" w:color="auto" w:fill="auto"/>
            <w:vAlign w:val="bottom"/>
          </w:tcPr>
          <w:p w14:paraId="00AC89A3"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7628EA7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AB880B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32E1664" w14:textId="77777777" w:rsidR="00637B6C" w:rsidRPr="00B71204" w:rsidRDefault="00637B6C" w:rsidP="00637B6C">
            <w:pPr>
              <w:spacing w:after="20"/>
              <w:jc w:val="center"/>
              <w:rPr>
                <w:color w:val="000000"/>
              </w:rPr>
            </w:pPr>
            <w:r w:rsidRPr="00B71204">
              <w:rPr>
                <w:color w:val="000000"/>
              </w:rPr>
              <w:t>14 2 09 0000 0</w:t>
            </w:r>
          </w:p>
        </w:tc>
        <w:tc>
          <w:tcPr>
            <w:tcW w:w="708" w:type="dxa"/>
            <w:shd w:val="clear" w:color="auto" w:fill="auto"/>
            <w:vAlign w:val="bottom"/>
          </w:tcPr>
          <w:p w14:paraId="0A1DB9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5395FB" w14:textId="77777777" w:rsidR="00637B6C" w:rsidRPr="00B71204" w:rsidRDefault="00637B6C" w:rsidP="00637B6C">
            <w:pPr>
              <w:spacing w:after="20"/>
              <w:jc w:val="right"/>
              <w:rPr>
                <w:color w:val="000000"/>
              </w:rPr>
            </w:pPr>
            <w:r w:rsidRPr="00B71204">
              <w:rPr>
                <w:color w:val="000000"/>
              </w:rPr>
              <w:t>113 123,4</w:t>
            </w:r>
          </w:p>
        </w:tc>
      </w:tr>
      <w:tr w:rsidR="00637B6C" w:rsidRPr="00B71204" w14:paraId="3D785E69" w14:textId="77777777" w:rsidTr="00637B6C">
        <w:trPr>
          <w:trHeight w:val="20"/>
        </w:trPr>
        <w:tc>
          <w:tcPr>
            <w:tcW w:w="3686" w:type="dxa"/>
            <w:shd w:val="clear" w:color="auto" w:fill="auto"/>
            <w:vAlign w:val="bottom"/>
          </w:tcPr>
          <w:p w14:paraId="1357DF3F" w14:textId="77777777" w:rsidR="00637B6C" w:rsidRPr="00B71204" w:rsidRDefault="00637B6C" w:rsidP="00637B6C">
            <w:pPr>
              <w:spacing w:after="20"/>
              <w:jc w:val="both"/>
              <w:rPr>
                <w:color w:val="000000"/>
              </w:rPr>
            </w:pPr>
            <w:r w:rsidRPr="00B71204">
              <w:rPr>
                <w:color w:val="000000"/>
              </w:rPr>
              <w:t xml:space="preserve">Реализация отдельных государственных полномочий в </w:t>
            </w:r>
            <w:r w:rsidRPr="00B71204">
              <w:rPr>
                <w:color w:val="000000"/>
              </w:rPr>
              <w:lastRenderedPageBreak/>
              <w:t>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851" w:type="dxa"/>
            <w:shd w:val="clear" w:color="auto" w:fill="auto"/>
            <w:vAlign w:val="bottom"/>
          </w:tcPr>
          <w:p w14:paraId="2D1C1EAC" w14:textId="77777777" w:rsidR="00637B6C" w:rsidRPr="00B71204" w:rsidRDefault="00637B6C" w:rsidP="00637B6C">
            <w:pPr>
              <w:spacing w:after="20"/>
              <w:jc w:val="center"/>
              <w:rPr>
                <w:color w:val="000000"/>
              </w:rPr>
            </w:pPr>
            <w:r w:rsidRPr="00B71204">
              <w:rPr>
                <w:color w:val="000000"/>
              </w:rPr>
              <w:lastRenderedPageBreak/>
              <w:t>710</w:t>
            </w:r>
          </w:p>
        </w:tc>
        <w:tc>
          <w:tcPr>
            <w:tcW w:w="567" w:type="dxa"/>
            <w:shd w:val="clear" w:color="auto" w:fill="auto"/>
            <w:vAlign w:val="bottom"/>
          </w:tcPr>
          <w:p w14:paraId="2AD17B7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17A229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58D50E6" w14:textId="77777777" w:rsidR="00637B6C" w:rsidRPr="00B71204" w:rsidRDefault="00637B6C" w:rsidP="00637B6C">
            <w:pPr>
              <w:spacing w:after="20"/>
              <w:jc w:val="center"/>
              <w:rPr>
                <w:color w:val="000000"/>
              </w:rPr>
            </w:pPr>
            <w:r w:rsidRPr="00B71204">
              <w:rPr>
                <w:color w:val="000000"/>
              </w:rPr>
              <w:t>14 2 09 2536 0</w:t>
            </w:r>
          </w:p>
        </w:tc>
        <w:tc>
          <w:tcPr>
            <w:tcW w:w="708" w:type="dxa"/>
            <w:shd w:val="clear" w:color="auto" w:fill="auto"/>
            <w:vAlign w:val="bottom"/>
          </w:tcPr>
          <w:p w14:paraId="196545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3460F4" w14:textId="77777777" w:rsidR="00637B6C" w:rsidRPr="00B71204" w:rsidRDefault="00637B6C" w:rsidP="00637B6C">
            <w:pPr>
              <w:spacing w:after="20"/>
              <w:jc w:val="right"/>
              <w:rPr>
                <w:color w:val="000000"/>
              </w:rPr>
            </w:pPr>
            <w:r w:rsidRPr="00B71204">
              <w:rPr>
                <w:color w:val="000000"/>
              </w:rPr>
              <w:t>113 123,4</w:t>
            </w:r>
          </w:p>
        </w:tc>
      </w:tr>
      <w:tr w:rsidR="00637B6C" w:rsidRPr="00B71204" w14:paraId="3D14D8BE" w14:textId="77777777" w:rsidTr="00637B6C">
        <w:trPr>
          <w:trHeight w:val="20"/>
        </w:trPr>
        <w:tc>
          <w:tcPr>
            <w:tcW w:w="3686" w:type="dxa"/>
            <w:shd w:val="clear" w:color="auto" w:fill="auto"/>
            <w:vAlign w:val="bottom"/>
          </w:tcPr>
          <w:p w14:paraId="4DCABFF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632DD5D"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18631DF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80626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14C81BB" w14:textId="77777777" w:rsidR="00637B6C" w:rsidRPr="00B71204" w:rsidRDefault="00637B6C" w:rsidP="00637B6C">
            <w:pPr>
              <w:spacing w:after="20"/>
              <w:jc w:val="center"/>
              <w:rPr>
                <w:color w:val="000000"/>
              </w:rPr>
            </w:pPr>
            <w:r w:rsidRPr="00B71204">
              <w:rPr>
                <w:color w:val="000000"/>
              </w:rPr>
              <w:t>14 2 09 2536 0</w:t>
            </w:r>
          </w:p>
        </w:tc>
        <w:tc>
          <w:tcPr>
            <w:tcW w:w="708" w:type="dxa"/>
            <w:shd w:val="clear" w:color="auto" w:fill="auto"/>
            <w:vAlign w:val="bottom"/>
          </w:tcPr>
          <w:p w14:paraId="5F19BB1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92C8C72" w14:textId="77777777" w:rsidR="00637B6C" w:rsidRPr="00B71204" w:rsidRDefault="00637B6C" w:rsidP="00637B6C">
            <w:pPr>
              <w:spacing w:after="20"/>
              <w:jc w:val="right"/>
              <w:rPr>
                <w:color w:val="000000"/>
              </w:rPr>
            </w:pPr>
            <w:r w:rsidRPr="00B71204">
              <w:rPr>
                <w:color w:val="000000"/>
              </w:rPr>
              <w:t>113 123,4</w:t>
            </w:r>
          </w:p>
        </w:tc>
      </w:tr>
      <w:tr w:rsidR="00637B6C" w:rsidRPr="00B71204" w14:paraId="5897B0D6" w14:textId="77777777" w:rsidTr="00637B6C">
        <w:trPr>
          <w:trHeight w:val="20"/>
        </w:trPr>
        <w:tc>
          <w:tcPr>
            <w:tcW w:w="3686" w:type="dxa"/>
            <w:shd w:val="clear" w:color="auto" w:fill="auto"/>
            <w:vAlign w:val="bottom"/>
          </w:tcPr>
          <w:p w14:paraId="63CBB714" w14:textId="77777777" w:rsidR="00637B6C" w:rsidRPr="00B71204" w:rsidRDefault="00637B6C" w:rsidP="00637B6C">
            <w:pPr>
              <w:spacing w:after="20"/>
              <w:jc w:val="both"/>
              <w:rPr>
                <w:color w:val="000000"/>
              </w:rPr>
            </w:pPr>
            <w:r w:rsidRPr="00B71204">
              <w:rPr>
                <w:color w:val="000000"/>
              </w:rPr>
              <w:t>Подпрограмма «Обеспечение реализации Государственной программы»</w:t>
            </w:r>
          </w:p>
        </w:tc>
        <w:tc>
          <w:tcPr>
            <w:tcW w:w="851" w:type="dxa"/>
            <w:shd w:val="clear" w:color="auto" w:fill="auto"/>
            <w:vAlign w:val="bottom"/>
          </w:tcPr>
          <w:p w14:paraId="193B741A"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18E1CA4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919246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495BEB5" w14:textId="77777777" w:rsidR="00637B6C" w:rsidRPr="00B71204" w:rsidRDefault="00637B6C" w:rsidP="00637B6C">
            <w:pPr>
              <w:spacing w:after="20"/>
              <w:jc w:val="center"/>
              <w:rPr>
                <w:color w:val="000000"/>
              </w:rPr>
            </w:pPr>
            <w:r w:rsidRPr="00B71204">
              <w:rPr>
                <w:color w:val="000000"/>
              </w:rPr>
              <w:t>14 6 00 0000 0</w:t>
            </w:r>
          </w:p>
        </w:tc>
        <w:tc>
          <w:tcPr>
            <w:tcW w:w="708" w:type="dxa"/>
            <w:shd w:val="clear" w:color="auto" w:fill="auto"/>
            <w:vAlign w:val="bottom"/>
          </w:tcPr>
          <w:p w14:paraId="3FC210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F83F0E" w14:textId="77777777" w:rsidR="00637B6C" w:rsidRPr="00B71204" w:rsidRDefault="00637B6C" w:rsidP="00637B6C">
            <w:pPr>
              <w:spacing w:after="20"/>
              <w:jc w:val="right"/>
              <w:rPr>
                <w:color w:val="000000"/>
              </w:rPr>
            </w:pPr>
            <w:r w:rsidRPr="00B71204">
              <w:rPr>
                <w:color w:val="000000"/>
              </w:rPr>
              <w:t>4 998,5</w:t>
            </w:r>
          </w:p>
        </w:tc>
      </w:tr>
      <w:tr w:rsidR="00637B6C" w:rsidRPr="00B71204" w14:paraId="316BBF72" w14:textId="77777777" w:rsidTr="00637B6C">
        <w:trPr>
          <w:trHeight w:val="20"/>
        </w:trPr>
        <w:tc>
          <w:tcPr>
            <w:tcW w:w="3686" w:type="dxa"/>
            <w:shd w:val="clear" w:color="auto" w:fill="auto"/>
            <w:vAlign w:val="bottom"/>
          </w:tcPr>
          <w:p w14:paraId="4E67D6C9" w14:textId="77777777" w:rsidR="00637B6C" w:rsidRPr="00B71204" w:rsidRDefault="00637B6C" w:rsidP="00637B6C">
            <w:pPr>
              <w:spacing w:after="20"/>
              <w:jc w:val="both"/>
              <w:rPr>
                <w:color w:val="000000"/>
              </w:rPr>
            </w:pPr>
            <w:r w:rsidRPr="00B71204">
              <w:rPr>
                <w:color w:val="000000"/>
              </w:rPr>
              <w:t>Федеральный проект «Экспорт продукции агропромышленного комплекса»</w:t>
            </w:r>
          </w:p>
        </w:tc>
        <w:tc>
          <w:tcPr>
            <w:tcW w:w="851" w:type="dxa"/>
            <w:shd w:val="clear" w:color="auto" w:fill="auto"/>
            <w:vAlign w:val="bottom"/>
          </w:tcPr>
          <w:p w14:paraId="00A7BD15"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3E0D7CD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67BE08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961BA30" w14:textId="77777777" w:rsidR="00637B6C" w:rsidRPr="00B71204" w:rsidRDefault="00637B6C" w:rsidP="00637B6C">
            <w:pPr>
              <w:spacing w:after="20"/>
              <w:jc w:val="center"/>
              <w:rPr>
                <w:color w:val="000000"/>
              </w:rPr>
            </w:pPr>
            <w:r w:rsidRPr="00B71204">
              <w:rPr>
                <w:color w:val="000000"/>
              </w:rPr>
              <w:t>14 6 T2 0000 0</w:t>
            </w:r>
          </w:p>
        </w:tc>
        <w:tc>
          <w:tcPr>
            <w:tcW w:w="708" w:type="dxa"/>
            <w:shd w:val="clear" w:color="auto" w:fill="auto"/>
            <w:vAlign w:val="bottom"/>
          </w:tcPr>
          <w:p w14:paraId="3530BC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AEC942" w14:textId="77777777" w:rsidR="00637B6C" w:rsidRPr="00B71204" w:rsidRDefault="00637B6C" w:rsidP="00637B6C">
            <w:pPr>
              <w:spacing w:after="20"/>
              <w:jc w:val="right"/>
              <w:rPr>
                <w:color w:val="000000"/>
              </w:rPr>
            </w:pPr>
            <w:r w:rsidRPr="00B71204">
              <w:rPr>
                <w:color w:val="000000"/>
              </w:rPr>
              <w:t>4 998,5</w:t>
            </w:r>
          </w:p>
        </w:tc>
      </w:tr>
      <w:tr w:rsidR="00637B6C" w:rsidRPr="00B71204" w14:paraId="308553F8" w14:textId="77777777" w:rsidTr="00637B6C">
        <w:trPr>
          <w:trHeight w:val="20"/>
        </w:trPr>
        <w:tc>
          <w:tcPr>
            <w:tcW w:w="3686" w:type="dxa"/>
            <w:shd w:val="clear" w:color="auto" w:fill="auto"/>
            <w:vAlign w:val="bottom"/>
          </w:tcPr>
          <w:p w14:paraId="0D9C436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аккредитации ветеринарных лабораторий в национальной системе аккредитации</w:t>
            </w:r>
          </w:p>
        </w:tc>
        <w:tc>
          <w:tcPr>
            <w:tcW w:w="851" w:type="dxa"/>
            <w:shd w:val="clear" w:color="auto" w:fill="auto"/>
            <w:vAlign w:val="bottom"/>
          </w:tcPr>
          <w:p w14:paraId="3ED332E4"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4754388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50A96B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24509B5" w14:textId="77777777" w:rsidR="00637B6C" w:rsidRPr="00B71204" w:rsidRDefault="00637B6C" w:rsidP="00637B6C">
            <w:pPr>
              <w:spacing w:after="20"/>
              <w:jc w:val="center"/>
              <w:rPr>
                <w:color w:val="000000"/>
              </w:rPr>
            </w:pPr>
            <w:r w:rsidRPr="00B71204">
              <w:rPr>
                <w:color w:val="000000"/>
              </w:rPr>
              <w:t>14 6 T2 5251 0</w:t>
            </w:r>
          </w:p>
        </w:tc>
        <w:tc>
          <w:tcPr>
            <w:tcW w:w="708" w:type="dxa"/>
            <w:shd w:val="clear" w:color="auto" w:fill="auto"/>
            <w:vAlign w:val="bottom"/>
          </w:tcPr>
          <w:p w14:paraId="2D9217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A44203" w14:textId="77777777" w:rsidR="00637B6C" w:rsidRPr="00B71204" w:rsidRDefault="00637B6C" w:rsidP="00637B6C">
            <w:pPr>
              <w:spacing w:after="20"/>
              <w:jc w:val="right"/>
              <w:rPr>
                <w:color w:val="000000"/>
              </w:rPr>
            </w:pPr>
            <w:r w:rsidRPr="00B71204">
              <w:rPr>
                <w:color w:val="000000"/>
              </w:rPr>
              <w:t>4 998,5</w:t>
            </w:r>
          </w:p>
        </w:tc>
      </w:tr>
      <w:tr w:rsidR="00637B6C" w:rsidRPr="00B71204" w14:paraId="7309AB37" w14:textId="77777777" w:rsidTr="00637B6C">
        <w:trPr>
          <w:trHeight w:val="20"/>
        </w:trPr>
        <w:tc>
          <w:tcPr>
            <w:tcW w:w="3686" w:type="dxa"/>
            <w:shd w:val="clear" w:color="auto" w:fill="auto"/>
            <w:vAlign w:val="bottom"/>
          </w:tcPr>
          <w:p w14:paraId="05F313A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944ECB7"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443A118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BF5B3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21AE111" w14:textId="77777777" w:rsidR="00637B6C" w:rsidRPr="00B71204" w:rsidRDefault="00637B6C" w:rsidP="00637B6C">
            <w:pPr>
              <w:spacing w:after="20"/>
              <w:jc w:val="center"/>
              <w:rPr>
                <w:color w:val="000000"/>
              </w:rPr>
            </w:pPr>
            <w:r w:rsidRPr="00B71204">
              <w:rPr>
                <w:color w:val="000000"/>
              </w:rPr>
              <w:t>14 6 T2 5251 0</w:t>
            </w:r>
          </w:p>
        </w:tc>
        <w:tc>
          <w:tcPr>
            <w:tcW w:w="708" w:type="dxa"/>
            <w:shd w:val="clear" w:color="auto" w:fill="auto"/>
            <w:vAlign w:val="bottom"/>
          </w:tcPr>
          <w:p w14:paraId="5C38F05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F6A108D" w14:textId="77777777" w:rsidR="00637B6C" w:rsidRPr="00B71204" w:rsidRDefault="00637B6C" w:rsidP="00637B6C">
            <w:pPr>
              <w:spacing w:after="20"/>
              <w:jc w:val="right"/>
              <w:rPr>
                <w:color w:val="000000"/>
              </w:rPr>
            </w:pPr>
            <w:r w:rsidRPr="00B71204">
              <w:rPr>
                <w:color w:val="000000"/>
              </w:rPr>
              <w:t>4 998,5</w:t>
            </w:r>
          </w:p>
        </w:tc>
      </w:tr>
      <w:tr w:rsidR="00637B6C" w:rsidRPr="00B71204" w14:paraId="1BF71970" w14:textId="77777777" w:rsidTr="00637B6C">
        <w:trPr>
          <w:trHeight w:val="20"/>
        </w:trPr>
        <w:tc>
          <w:tcPr>
            <w:tcW w:w="3686" w:type="dxa"/>
            <w:shd w:val="clear" w:color="auto" w:fill="auto"/>
            <w:vAlign w:val="bottom"/>
          </w:tcPr>
          <w:p w14:paraId="54FA4D7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17A00FB"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60846C9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4764D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4F3EFC8"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D42B2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C7F462" w14:textId="77777777" w:rsidR="00637B6C" w:rsidRPr="00B71204" w:rsidRDefault="00637B6C" w:rsidP="00637B6C">
            <w:pPr>
              <w:spacing w:after="20"/>
              <w:jc w:val="right"/>
              <w:rPr>
                <w:color w:val="000000"/>
              </w:rPr>
            </w:pPr>
            <w:r w:rsidRPr="00B71204">
              <w:rPr>
                <w:color w:val="000000"/>
              </w:rPr>
              <w:t>798 093,0</w:t>
            </w:r>
          </w:p>
        </w:tc>
      </w:tr>
      <w:tr w:rsidR="00637B6C" w:rsidRPr="00B71204" w14:paraId="244DF42D" w14:textId="77777777" w:rsidTr="00637B6C">
        <w:trPr>
          <w:trHeight w:val="20"/>
        </w:trPr>
        <w:tc>
          <w:tcPr>
            <w:tcW w:w="3686" w:type="dxa"/>
            <w:shd w:val="clear" w:color="auto" w:fill="auto"/>
            <w:vAlign w:val="bottom"/>
          </w:tcPr>
          <w:p w14:paraId="71979C40"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605236CA"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4D0CC0D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4DFF2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4430E61"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0B8B7F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A7FAD2" w14:textId="77777777" w:rsidR="00637B6C" w:rsidRPr="00B71204" w:rsidRDefault="00637B6C" w:rsidP="00637B6C">
            <w:pPr>
              <w:spacing w:after="20"/>
              <w:jc w:val="right"/>
              <w:rPr>
                <w:color w:val="000000"/>
              </w:rPr>
            </w:pPr>
            <w:r w:rsidRPr="00B71204">
              <w:rPr>
                <w:color w:val="000000"/>
              </w:rPr>
              <w:t>11 807,6</w:t>
            </w:r>
          </w:p>
        </w:tc>
      </w:tr>
      <w:tr w:rsidR="00637B6C" w:rsidRPr="00B71204" w14:paraId="25970383" w14:textId="77777777" w:rsidTr="00637B6C">
        <w:trPr>
          <w:trHeight w:val="20"/>
        </w:trPr>
        <w:tc>
          <w:tcPr>
            <w:tcW w:w="3686" w:type="dxa"/>
            <w:shd w:val="clear" w:color="auto" w:fill="auto"/>
            <w:vAlign w:val="bottom"/>
          </w:tcPr>
          <w:p w14:paraId="5D9D2A6E"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1719942"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2E1172A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6896A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D67AB81"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4D2B480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0764DE5" w14:textId="77777777" w:rsidR="00637B6C" w:rsidRPr="00B71204" w:rsidRDefault="00637B6C" w:rsidP="00637B6C">
            <w:pPr>
              <w:spacing w:after="20"/>
              <w:jc w:val="right"/>
              <w:rPr>
                <w:color w:val="000000"/>
              </w:rPr>
            </w:pPr>
            <w:r w:rsidRPr="00B71204">
              <w:rPr>
                <w:color w:val="000000"/>
              </w:rPr>
              <w:t>11 807,6</w:t>
            </w:r>
          </w:p>
        </w:tc>
      </w:tr>
      <w:tr w:rsidR="00637B6C" w:rsidRPr="00B71204" w14:paraId="49CC7911" w14:textId="77777777" w:rsidTr="00637B6C">
        <w:trPr>
          <w:trHeight w:val="20"/>
        </w:trPr>
        <w:tc>
          <w:tcPr>
            <w:tcW w:w="3686" w:type="dxa"/>
            <w:shd w:val="clear" w:color="auto" w:fill="auto"/>
            <w:vAlign w:val="bottom"/>
          </w:tcPr>
          <w:p w14:paraId="2D6E90B5" w14:textId="77777777" w:rsidR="00637B6C" w:rsidRPr="00B71204" w:rsidRDefault="00637B6C" w:rsidP="00637B6C">
            <w:pPr>
              <w:spacing w:after="20"/>
              <w:jc w:val="both"/>
              <w:rPr>
                <w:color w:val="000000"/>
              </w:rPr>
            </w:pPr>
            <w:r w:rsidRPr="00B71204">
              <w:rPr>
                <w:color w:val="000000"/>
              </w:rPr>
              <w:t>Обеспечение деятельности ветеринарной службы</w:t>
            </w:r>
          </w:p>
        </w:tc>
        <w:tc>
          <w:tcPr>
            <w:tcW w:w="851" w:type="dxa"/>
            <w:shd w:val="clear" w:color="auto" w:fill="auto"/>
            <w:vAlign w:val="bottom"/>
          </w:tcPr>
          <w:p w14:paraId="05B23A9C"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217F37C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88AD31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0D0C303" w14:textId="77777777" w:rsidR="00637B6C" w:rsidRPr="00B71204" w:rsidRDefault="00637B6C" w:rsidP="00637B6C">
            <w:pPr>
              <w:spacing w:after="20"/>
              <w:jc w:val="center"/>
              <w:rPr>
                <w:color w:val="000000"/>
              </w:rPr>
            </w:pPr>
            <w:r w:rsidRPr="00B71204">
              <w:rPr>
                <w:color w:val="000000"/>
              </w:rPr>
              <w:t>99 0 00 2632 0</w:t>
            </w:r>
          </w:p>
        </w:tc>
        <w:tc>
          <w:tcPr>
            <w:tcW w:w="708" w:type="dxa"/>
            <w:shd w:val="clear" w:color="auto" w:fill="auto"/>
            <w:vAlign w:val="bottom"/>
          </w:tcPr>
          <w:p w14:paraId="13D649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E17183" w14:textId="77777777" w:rsidR="00637B6C" w:rsidRPr="00B71204" w:rsidRDefault="00637B6C" w:rsidP="00637B6C">
            <w:pPr>
              <w:spacing w:after="20"/>
              <w:jc w:val="right"/>
              <w:rPr>
                <w:color w:val="000000"/>
              </w:rPr>
            </w:pPr>
            <w:r w:rsidRPr="00B71204">
              <w:rPr>
                <w:color w:val="000000"/>
              </w:rPr>
              <w:t>786 285,4</w:t>
            </w:r>
          </w:p>
        </w:tc>
      </w:tr>
      <w:tr w:rsidR="00637B6C" w:rsidRPr="00B71204" w14:paraId="16E9C6F1" w14:textId="77777777" w:rsidTr="00637B6C">
        <w:trPr>
          <w:trHeight w:val="20"/>
        </w:trPr>
        <w:tc>
          <w:tcPr>
            <w:tcW w:w="3686" w:type="dxa"/>
            <w:shd w:val="clear" w:color="auto" w:fill="auto"/>
            <w:vAlign w:val="bottom"/>
          </w:tcPr>
          <w:p w14:paraId="444D702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9D415A7"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084F9C2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1277BD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2C77706" w14:textId="77777777" w:rsidR="00637B6C" w:rsidRPr="00B71204" w:rsidRDefault="00637B6C" w:rsidP="00637B6C">
            <w:pPr>
              <w:spacing w:after="20"/>
              <w:jc w:val="center"/>
              <w:rPr>
                <w:color w:val="000000"/>
              </w:rPr>
            </w:pPr>
            <w:r w:rsidRPr="00B71204">
              <w:rPr>
                <w:color w:val="000000"/>
              </w:rPr>
              <w:t>99 0 00 2632 0</w:t>
            </w:r>
          </w:p>
        </w:tc>
        <w:tc>
          <w:tcPr>
            <w:tcW w:w="708" w:type="dxa"/>
            <w:shd w:val="clear" w:color="auto" w:fill="auto"/>
            <w:vAlign w:val="bottom"/>
          </w:tcPr>
          <w:p w14:paraId="092DDB6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F46B710" w14:textId="77777777" w:rsidR="00637B6C" w:rsidRPr="00B71204" w:rsidRDefault="00637B6C" w:rsidP="00637B6C">
            <w:pPr>
              <w:spacing w:after="20"/>
              <w:jc w:val="right"/>
              <w:rPr>
                <w:color w:val="000000"/>
              </w:rPr>
            </w:pPr>
            <w:r w:rsidRPr="00B71204">
              <w:rPr>
                <w:color w:val="000000"/>
              </w:rPr>
              <w:t>786 285,4</w:t>
            </w:r>
          </w:p>
        </w:tc>
      </w:tr>
      <w:tr w:rsidR="00637B6C" w:rsidRPr="00B71204" w14:paraId="21A51A14" w14:textId="77777777" w:rsidTr="00637B6C">
        <w:trPr>
          <w:trHeight w:val="20"/>
        </w:trPr>
        <w:tc>
          <w:tcPr>
            <w:tcW w:w="3686" w:type="dxa"/>
            <w:shd w:val="clear" w:color="auto" w:fill="auto"/>
            <w:vAlign w:val="bottom"/>
          </w:tcPr>
          <w:p w14:paraId="2181D522"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0CDA3B11"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2B18BA1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A8DA8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ED5424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65C0C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468D3D" w14:textId="77777777" w:rsidR="00637B6C" w:rsidRPr="00B71204" w:rsidRDefault="00637B6C" w:rsidP="00637B6C">
            <w:pPr>
              <w:spacing w:after="20"/>
              <w:jc w:val="right"/>
              <w:rPr>
                <w:color w:val="000000"/>
              </w:rPr>
            </w:pPr>
            <w:r w:rsidRPr="00B71204">
              <w:rPr>
                <w:color w:val="000000"/>
              </w:rPr>
              <w:t>57 699,3</w:t>
            </w:r>
          </w:p>
        </w:tc>
      </w:tr>
      <w:tr w:rsidR="00637B6C" w:rsidRPr="00B71204" w14:paraId="5F1C464B" w14:textId="77777777" w:rsidTr="00637B6C">
        <w:trPr>
          <w:trHeight w:val="20"/>
        </w:trPr>
        <w:tc>
          <w:tcPr>
            <w:tcW w:w="3686" w:type="dxa"/>
            <w:shd w:val="clear" w:color="auto" w:fill="auto"/>
            <w:vAlign w:val="bottom"/>
          </w:tcPr>
          <w:p w14:paraId="55E63E97"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CFC1213"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6D4E605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2D2796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F88BDF0"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BEB5F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B5DE41" w14:textId="77777777" w:rsidR="00637B6C" w:rsidRPr="00B71204" w:rsidRDefault="00637B6C" w:rsidP="00637B6C">
            <w:pPr>
              <w:spacing w:after="20"/>
              <w:jc w:val="right"/>
              <w:rPr>
                <w:color w:val="000000"/>
              </w:rPr>
            </w:pPr>
            <w:r w:rsidRPr="00B71204">
              <w:rPr>
                <w:color w:val="000000"/>
              </w:rPr>
              <w:t>57 699,3</w:t>
            </w:r>
          </w:p>
        </w:tc>
      </w:tr>
      <w:tr w:rsidR="00637B6C" w:rsidRPr="00B71204" w14:paraId="36CD3686" w14:textId="77777777" w:rsidTr="00637B6C">
        <w:trPr>
          <w:trHeight w:val="20"/>
        </w:trPr>
        <w:tc>
          <w:tcPr>
            <w:tcW w:w="3686" w:type="dxa"/>
            <w:shd w:val="clear" w:color="auto" w:fill="auto"/>
            <w:vAlign w:val="bottom"/>
          </w:tcPr>
          <w:p w14:paraId="5AC18D8D"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4E60400D"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5D8606C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BF6BF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F9CE05B"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0057DAC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71B8D9" w14:textId="77777777" w:rsidR="00637B6C" w:rsidRPr="00B71204" w:rsidRDefault="00637B6C" w:rsidP="00637B6C">
            <w:pPr>
              <w:spacing w:after="20"/>
              <w:jc w:val="right"/>
              <w:rPr>
                <w:color w:val="000000"/>
              </w:rPr>
            </w:pPr>
            <w:r w:rsidRPr="00B71204">
              <w:rPr>
                <w:color w:val="000000"/>
              </w:rPr>
              <w:t>57 699,3</w:t>
            </w:r>
          </w:p>
        </w:tc>
      </w:tr>
      <w:tr w:rsidR="00637B6C" w:rsidRPr="00B71204" w14:paraId="44756F25" w14:textId="77777777" w:rsidTr="00637B6C">
        <w:trPr>
          <w:trHeight w:val="20"/>
        </w:trPr>
        <w:tc>
          <w:tcPr>
            <w:tcW w:w="3686" w:type="dxa"/>
            <w:shd w:val="clear" w:color="auto" w:fill="auto"/>
            <w:vAlign w:val="bottom"/>
          </w:tcPr>
          <w:p w14:paraId="79B184CC"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2A40894F" w14:textId="77777777" w:rsidR="00637B6C" w:rsidRPr="00B71204" w:rsidRDefault="00637B6C" w:rsidP="00637B6C">
            <w:pPr>
              <w:spacing w:after="20"/>
              <w:jc w:val="center"/>
              <w:rPr>
                <w:color w:val="000000"/>
              </w:rPr>
            </w:pPr>
            <w:r w:rsidRPr="00B71204">
              <w:rPr>
                <w:color w:val="000000"/>
              </w:rPr>
              <w:lastRenderedPageBreak/>
              <w:t>710</w:t>
            </w:r>
          </w:p>
        </w:tc>
        <w:tc>
          <w:tcPr>
            <w:tcW w:w="567" w:type="dxa"/>
            <w:shd w:val="clear" w:color="auto" w:fill="auto"/>
            <w:vAlign w:val="bottom"/>
          </w:tcPr>
          <w:p w14:paraId="08E077A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65A7D2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8814D29"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137A1CFA"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EB658B1" w14:textId="77777777" w:rsidR="00637B6C" w:rsidRPr="00B71204" w:rsidRDefault="00637B6C" w:rsidP="00637B6C">
            <w:pPr>
              <w:spacing w:after="20"/>
              <w:jc w:val="right"/>
              <w:rPr>
                <w:color w:val="000000"/>
              </w:rPr>
            </w:pPr>
            <w:r w:rsidRPr="00B71204">
              <w:rPr>
                <w:color w:val="000000"/>
              </w:rPr>
              <w:t>52 525,5</w:t>
            </w:r>
          </w:p>
        </w:tc>
      </w:tr>
      <w:tr w:rsidR="00637B6C" w:rsidRPr="00B71204" w14:paraId="3CC1FE5E" w14:textId="77777777" w:rsidTr="00637B6C">
        <w:trPr>
          <w:trHeight w:val="20"/>
        </w:trPr>
        <w:tc>
          <w:tcPr>
            <w:tcW w:w="3686" w:type="dxa"/>
            <w:shd w:val="clear" w:color="auto" w:fill="auto"/>
            <w:vAlign w:val="bottom"/>
          </w:tcPr>
          <w:p w14:paraId="6835A70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D565192" w14:textId="77777777" w:rsidR="00637B6C" w:rsidRPr="00B71204" w:rsidRDefault="00637B6C" w:rsidP="00637B6C">
            <w:pPr>
              <w:spacing w:after="20"/>
              <w:jc w:val="center"/>
              <w:rPr>
                <w:color w:val="000000"/>
              </w:rPr>
            </w:pPr>
            <w:r w:rsidRPr="00B71204">
              <w:rPr>
                <w:color w:val="000000"/>
              </w:rPr>
              <w:t>710</w:t>
            </w:r>
          </w:p>
        </w:tc>
        <w:tc>
          <w:tcPr>
            <w:tcW w:w="567" w:type="dxa"/>
            <w:shd w:val="clear" w:color="auto" w:fill="auto"/>
            <w:vAlign w:val="bottom"/>
          </w:tcPr>
          <w:p w14:paraId="2384428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3FA067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9D61A7B"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5C2BD1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ADC33F5" w14:textId="77777777" w:rsidR="00637B6C" w:rsidRPr="00B71204" w:rsidRDefault="00637B6C" w:rsidP="00637B6C">
            <w:pPr>
              <w:spacing w:after="20"/>
              <w:jc w:val="right"/>
              <w:rPr>
                <w:color w:val="000000"/>
              </w:rPr>
            </w:pPr>
            <w:r w:rsidRPr="00B71204">
              <w:rPr>
                <w:color w:val="000000"/>
              </w:rPr>
              <w:t>5 173,8</w:t>
            </w:r>
          </w:p>
        </w:tc>
      </w:tr>
      <w:tr w:rsidR="00637B6C" w:rsidRPr="00B71204" w14:paraId="475CD2A7" w14:textId="77777777" w:rsidTr="00637B6C">
        <w:trPr>
          <w:trHeight w:val="20"/>
        </w:trPr>
        <w:tc>
          <w:tcPr>
            <w:tcW w:w="3686" w:type="dxa"/>
            <w:shd w:val="clear" w:color="auto" w:fill="auto"/>
            <w:vAlign w:val="bottom"/>
          </w:tcPr>
          <w:p w14:paraId="7948371C" w14:textId="77777777" w:rsidR="00637B6C" w:rsidRPr="00B71204" w:rsidRDefault="00637B6C" w:rsidP="00637B6C">
            <w:pPr>
              <w:spacing w:after="20"/>
              <w:jc w:val="both"/>
              <w:rPr>
                <w:color w:val="000000"/>
              </w:rPr>
            </w:pPr>
            <w:r w:rsidRPr="00B71204">
              <w:rPr>
                <w:color w:val="000000"/>
              </w:rPr>
              <w:t>МИНИСТЕРСТВО ФИНАНСОВ РЕСПУБЛИКИ ТАТАРСТАН</w:t>
            </w:r>
          </w:p>
        </w:tc>
        <w:tc>
          <w:tcPr>
            <w:tcW w:w="851" w:type="dxa"/>
            <w:shd w:val="clear" w:color="auto" w:fill="auto"/>
            <w:vAlign w:val="bottom"/>
          </w:tcPr>
          <w:p w14:paraId="62771AA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E45EDF5"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2BC68475"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79D435A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D1BF8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06F7CB" w14:textId="77777777" w:rsidR="00637B6C" w:rsidRPr="00B71204" w:rsidRDefault="00637B6C" w:rsidP="00637B6C">
            <w:pPr>
              <w:spacing w:after="20"/>
              <w:jc w:val="right"/>
              <w:rPr>
                <w:color w:val="000000"/>
              </w:rPr>
            </w:pPr>
            <w:r w:rsidRPr="00B71204">
              <w:rPr>
                <w:color w:val="000000"/>
              </w:rPr>
              <w:t>86 184 368,9</w:t>
            </w:r>
          </w:p>
        </w:tc>
      </w:tr>
      <w:tr w:rsidR="00637B6C" w:rsidRPr="00B71204" w14:paraId="37CFB9F7" w14:textId="77777777" w:rsidTr="00637B6C">
        <w:trPr>
          <w:trHeight w:val="20"/>
        </w:trPr>
        <w:tc>
          <w:tcPr>
            <w:tcW w:w="3686" w:type="dxa"/>
            <w:shd w:val="clear" w:color="auto" w:fill="auto"/>
            <w:vAlign w:val="bottom"/>
          </w:tcPr>
          <w:p w14:paraId="4F0A3B71"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569731A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159623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D1A6DF7"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9F9723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19FE3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EE3E0F" w14:textId="77777777" w:rsidR="00637B6C" w:rsidRPr="00B71204" w:rsidRDefault="00637B6C" w:rsidP="00637B6C">
            <w:pPr>
              <w:spacing w:after="20"/>
              <w:jc w:val="right"/>
              <w:rPr>
                <w:color w:val="000000"/>
              </w:rPr>
            </w:pPr>
            <w:r w:rsidRPr="00B71204">
              <w:rPr>
                <w:color w:val="000000"/>
              </w:rPr>
              <w:t>1 630 231,1</w:t>
            </w:r>
          </w:p>
        </w:tc>
      </w:tr>
      <w:tr w:rsidR="00637B6C" w:rsidRPr="00B71204" w14:paraId="274408F5" w14:textId="77777777" w:rsidTr="00637B6C">
        <w:trPr>
          <w:trHeight w:val="20"/>
        </w:trPr>
        <w:tc>
          <w:tcPr>
            <w:tcW w:w="3686" w:type="dxa"/>
            <w:shd w:val="clear" w:color="auto" w:fill="auto"/>
            <w:vAlign w:val="bottom"/>
          </w:tcPr>
          <w:p w14:paraId="371DFD97" w14:textId="77777777" w:rsidR="00637B6C" w:rsidRPr="00B71204" w:rsidRDefault="00637B6C" w:rsidP="00637B6C">
            <w:pPr>
              <w:spacing w:after="20"/>
              <w:jc w:val="both"/>
              <w:rPr>
                <w:color w:val="000000"/>
              </w:rPr>
            </w:pPr>
            <w:r w:rsidRPr="00B71204">
              <w:rPr>
                <w:color w:val="000000"/>
              </w:rPr>
              <w:t>Судебная система</w:t>
            </w:r>
          </w:p>
        </w:tc>
        <w:tc>
          <w:tcPr>
            <w:tcW w:w="851" w:type="dxa"/>
            <w:shd w:val="clear" w:color="auto" w:fill="auto"/>
            <w:vAlign w:val="bottom"/>
          </w:tcPr>
          <w:p w14:paraId="149660E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8111A1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23EFA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4AEA69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B3930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042D20" w14:textId="77777777" w:rsidR="00637B6C" w:rsidRPr="00B71204" w:rsidRDefault="00637B6C" w:rsidP="00637B6C">
            <w:pPr>
              <w:spacing w:after="20"/>
              <w:jc w:val="right"/>
              <w:rPr>
                <w:color w:val="000000"/>
              </w:rPr>
            </w:pPr>
            <w:r w:rsidRPr="00B71204">
              <w:rPr>
                <w:color w:val="000000"/>
              </w:rPr>
              <w:t>14 277,3</w:t>
            </w:r>
          </w:p>
        </w:tc>
      </w:tr>
      <w:tr w:rsidR="00637B6C" w:rsidRPr="00B71204" w14:paraId="7A1523DD" w14:textId="77777777" w:rsidTr="00637B6C">
        <w:trPr>
          <w:trHeight w:val="20"/>
        </w:trPr>
        <w:tc>
          <w:tcPr>
            <w:tcW w:w="3686" w:type="dxa"/>
            <w:shd w:val="clear" w:color="auto" w:fill="auto"/>
            <w:vAlign w:val="bottom"/>
          </w:tcPr>
          <w:p w14:paraId="78185ACB"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9601C0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71F086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C91966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842EDF7"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AAFF7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BE2EC5" w14:textId="77777777" w:rsidR="00637B6C" w:rsidRPr="00B71204" w:rsidRDefault="00637B6C" w:rsidP="00637B6C">
            <w:pPr>
              <w:spacing w:after="20"/>
              <w:jc w:val="right"/>
              <w:rPr>
                <w:color w:val="000000"/>
              </w:rPr>
            </w:pPr>
            <w:r w:rsidRPr="00B71204">
              <w:rPr>
                <w:color w:val="000000"/>
              </w:rPr>
              <w:t>14 277,3</w:t>
            </w:r>
          </w:p>
        </w:tc>
      </w:tr>
      <w:tr w:rsidR="00637B6C" w:rsidRPr="00B71204" w14:paraId="61A5D9D6" w14:textId="77777777" w:rsidTr="00637B6C">
        <w:trPr>
          <w:trHeight w:val="20"/>
        </w:trPr>
        <w:tc>
          <w:tcPr>
            <w:tcW w:w="3686" w:type="dxa"/>
            <w:shd w:val="clear" w:color="auto" w:fill="auto"/>
            <w:vAlign w:val="bottom"/>
          </w:tcPr>
          <w:p w14:paraId="180DCF7F" w14:textId="77777777" w:rsidR="00637B6C" w:rsidRPr="00B71204" w:rsidRDefault="00637B6C" w:rsidP="00637B6C">
            <w:pPr>
              <w:spacing w:after="20"/>
              <w:jc w:val="both"/>
              <w:rPr>
                <w:color w:val="000000"/>
              </w:rPr>
            </w:pPr>
            <w:r w:rsidRPr="00B71204">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851" w:type="dxa"/>
            <w:shd w:val="clear" w:color="auto" w:fill="auto"/>
            <w:vAlign w:val="bottom"/>
          </w:tcPr>
          <w:p w14:paraId="64DDF88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2933DA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B068B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BADE76E" w14:textId="77777777" w:rsidR="00637B6C" w:rsidRPr="00B71204" w:rsidRDefault="00637B6C" w:rsidP="00637B6C">
            <w:pPr>
              <w:spacing w:after="20"/>
              <w:jc w:val="center"/>
              <w:rPr>
                <w:color w:val="000000"/>
              </w:rPr>
            </w:pPr>
            <w:r w:rsidRPr="00B71204">
              <w:rPr>
                <w:color w:val="000000"/>
              </w:rPr>
              <w:t>99 0 00 5120 0</w:t>
            </w:r>
          </w:p>
        </w:tc>
        <w:tc>
          <w:tcPr>
            <w:tcW w:w="708" w:type="dxa"/>
            <w:shd w:val="clear" w:color="auto" w:fill="auto"/>
            <w:vAlign w:val="bottom"/>
          </w:tcPr>
          <w:p w14:paraId="099454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7DA814" w14:textId="77777777" w:rsidR="00637B6C" w:rsidRPr="00B71204" w:rsidRDefault="00637B6C" w:rsidP="00637B6C">
            <w:pPr>
              <w:spacing w:after="20"/>
              <w:jc w:val="right"/>
              <w:rPr>
                <w:color w:val="000000"/>
              </w:rPr>
            </w:pPr>
            <w:r w:rsidRPr="00B71204">
              <w:rPr>
                <w:color w:val="000000"/>
              </w:rPr>
              <w:t>14 277,3</w:t>
            </w:r>
          </w:p>
        </w:tc>
      </w:tr>
      <w:tr w:rsidR="00637B6C" w:rsidRPr="00B71204" w14:paraId="197C2305" w14:textId="77777777" w:rsidTr="00637B6C">
        <w:trPr>
          <w:trHeight w:val="20"/>
        </w:trPr>
        <w:tc>
          <w:tcPr>
            <w:tcW w:w="3686" w:type="dxa"/>
            <w:shd w:val="clear" w:color="auto" w:fill="auto"/>
            <w:vAlign w:val="bottom"/>
          </w:tcPr>
          <w:p w14:paraId="32A2C70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9BA1AA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39E557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C4157F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1D7D515" w14:textId="77777777" w:rsidR="00637B6C" w:rsidRPr="00B71204" w:rsidRDefault="00637B6C" w:rsidP="00637B6C">
            <w:pPr>
              <w:spacing w:after="20"/>
              <w:jc w:val="center"/>
              <w:rPr>
                <w:color w:val="000000"/>
              </w:rPr>
            </w:pPr>
            <w:r w:rsidRPr="00B71204">
              <w:rPr>
                <w:color w:val="000000"/>
              </w:rPr>
              <w:t>99 0 00 5120 0</w:t>
            </w:r>
          </w:p>
        </w:tc>
        <w:tc>
          <w:tcPr>
            <w:tcW w:w="708" w:type="dxa"/>
            <w:shd w:val="clear" w:color="auto" w:fill="auto"/>
            <w:vAlign w:val="bottom"/>
          </w:tcPr>
          <w:p w14:paraId="501624E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C927414" w14:textId="77777777" w:rsidR="00637B6C" w:rsidRPr="00B71204" w:rsidRDefault="00637B6C" w:rsidP="00637B6C">
            <w:pPr>
              <w:spacing w:after="20"/>
              <w:jc w:val="right"/>
              <w:rPr>
                <w:color w:val="000000"/>
              </w:rPr>
            </w:pPr>
            <w:r w:rsidRPr="00B71204">
              <w:rPr>
                <w:color w:val="000000"/>
              </w:rPr>
              <w:t>14 277,3</w:t>
            </w:r>
          </w:p>
        </w:tc>
      </w:tr>
      <w:tr w:rsidR="00637B6C" w:rsidRPr="00B71204" w14:paraId="48A49D1B" w14:textId="77777777" w:rsidTr="00637B6C">
        <w:trPr>
          <w:trHeight w:val="20"/>
        </w:trPr>
        <w:tc>
          <w:tcPr>
            <w:tcW w:w="3686" w:type="dxa"/>
            <w:shd w:val="clear" w:color="auto" w:fill="auto"/>
            <w:vAlign w:val="bottom"/>
          </w:tcPr>
          <w:p w14:paraId="4A58451E" w14:textId="77777777" w:rsidR="00637B6C" w:rsidRPr="00B71204" w:rsidRDefault="00637B6C" w:rsidP="00637B6C">
            <w:pPr>
              <w:spacing w:after="20"/>
              <w:jc w:val="both"/>
              <w:rPr>
                <w:color w:val="000000"/>
              </w:rPr>
            </w:pPr>
            <w:r w:rsidRPr="00B7120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bottom"/>
          </w:tcPr>
          <w:p w14:paraId="3760629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7B4359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779CFA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720310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905C0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C7D0DD" w14:textId="77777777" w:rsidR="00637B6C" w:rsidRPr="00B71204" w:rsidRDefault="00637B6C" w:rsidP="00637B6C">
            <w:pPr>
              <w:spacing w:after="20"/>
              <w:jc w:val="right"/>
              <w:rPr>
                <w:color w:val="000000"/>
              </w:rPr>
            </w:pPr>
            <w:r w:rsidRPr="00B71204">
              <w:rPr>
                <w:color w:val="000000"/>
              </w:rPr>
              <w:t>1 053 976,0</w:t>
            </w:r>
          </w:p>
        </w:tc>
      </w:tr>
      <w:tr w:rsidR="00637B6C" w:rsidRPr="00B71204" w14:paraId="133D5492" w14:textId="77777777" w:rsidTr="00637B6C">
        <w:trPr>
          <w:trHeight w:val="20"/>
        </w:trPr>
        <w:tc>
          <w:tcPr>
            <w:tcW w:w="3686" w:type="dxa"/>
            <w:shd w:val="clear" w:color="auto" w:fill="auto"/>
            <w:vAlign w:val="bottom"/>
          </w:tcPr>
          <w:p w14:paraId="6E2BE128" w14:textId="77777777" w:rsidR="00637B6C" w:rsidRPr="00B71204" w:rsidRDefault="00637B6C" w:rsidP="00637B6C">
            <w:pPr>
              <w:spacing w:after="20"/>
              <w:jc w:val="both"/>
              <w:rPr>
                <w:color w:val="000000"/>
              </w:rPr>
            </w:pPr>
            <w:r w:rsidRPr="00B71204">
              <w:rPr>
                <w:color w:val="000000"/>
              </w:rPr>
              <w:t>Государственная программа «Управление государственными финансами Республики Татарстан»</w:t>
            </w:r>
          </w:p>
        </w:tc>
        <w:tc>
          <w:tcPr>
            <w:tcW w:w="851" w:type="dxa"/>
            <w:shd w:val="clear" w:color="auto" w:fill="auto"/>
            <w:vAlign w:val="bottom"/>
          </w:tcPr>
          <w:p w14:paraId="2469BF42"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7DB070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8A9F01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A6C5396" w14:textId="77777777" w:rsidR="00637B6C" w:rsidRPr="00B71204" w:rsidRDefault="00637B6C" w:rsidP="00637B6C">
            <w:pPr>
              <w:spacing w:after="20"/>
              <w:jc w:val="center"/>
              <w:rPr>
                <w:color w:val="000000"/>
              </w:rPr>
            </w:pPr>
            <w:r w:rsidRPr="00B71204">
              <w:rPr>
                <w:color w:val="000000"/>
              </w:rPr>
              <w:t>18 0 00 0000 0</w:t>
            </w:r>
          </w:p>
        </w:tc>
        <w:tc>
          <w:tcPr>
            <w:tcW w:w="708" w:type="dxa"/>
            <w:shd w:val="clear" w:color="auto" w:fill="auto"/>
            <w:vAlign w:val="bottom"/>
          </w:tcPr>
          <w:p w14:paraId="18CF62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EFA943" w14:textId="77777777" w:rsidR="00637B6C" w:rsidRPr="00B71204" w:rsidRDefault="00637B6C" w:rsidP="00637B6C">
            <w:pPr>
              <w:spacing w:after="20"/>
              <w:jc w:val="right"/>
              <w:rPr>
                <w:color w:val="000000"/>
              </w:rPr>
            </w:pPr>
            <w:r w:rsidRPr="00B71204">
              <w:rPr>
                <w:color w:val="000000"/>
              </w:rPr>
              <w:t>1 053 976,0</w:t>
            </w:r>
          </w:p>
        </w:tc>
      </w:tr>
      <w:tr w:rsidR="00637B6C" w:rsidRPr="00B71204" w14:paraId="1407DF69" w14:textId="77777777" w:rsidTr="00637B6C">
        <w:trPr>
          <w:trHeight w:val="20"/>
        </w:trPr>
        <w:tc>
          <w:tcPr>
            <w:tcW w:w="3686" w:type="dxa"/>
            <w:shd w:val="clear" w:color="auto" w:fill="auto"/>
            <w:vAlign w:val="bottom"/>
          </w:tcPr>
          <w:p w14:paraId="32E227BA" w14:textId="77777777" w:rsidR="00637B6C" w:rsidRPr="00B71204" w:rsidRDefault="00637B6C" w:rsidP="00637B6C">
            <w:pPr>
              <w:spacing w:after="20"/>
              <w:jc w:val="both"/>
              <w:rPr>
                <w:color w:val="000000"/>
              </w:rPr>
            </w:pPr>
            <w:r w:rsidRPr="00B71204">
              <w:rPr>
                <w:color w:val="000000"/>
              </w:rPr>
              <w:t>Обеспечение долгосрочной сбалансированности и устойчивости бюджетной системы</w:t>
            </w:r>
          </w:p>
        </w:tc>
        <w:tc>
          <w:tcPr>
            <w:tcW w:w="851" w:type="dxa"/>
            <w:shd w:val="clear" w:color="auto" w:fill="auto"/>
            <w:vAlign w:val="bottom"/>
          </w:tcPr>
          <w:p w14:paraId="291AD76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5C5385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A0E6F5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6D2365F" w14:textId="77777777" w:rsidR="00637B6C" w:rsidRPr="00B71204" w:rsidRDefault="00637B6C" w:rsidP="00637B6C">
            <w:pPr>
              <w:spacing w:after="20"/>
              <w:jc w:val="center"/>
              <w:rPr>
                <w:color w:val="000000"/>
              </w:rPr>
            </w:pPr>
            <w:r w:rsidRPr="00B71204">
              <w:rPr>
                <w:color w:val="000000"/>
              </w:rPr>
              <w:t>18 0 01 0000 0</w:t>
            </w:r>
          </w:p>
        </w:tc>
        <w:tc>
          <w:tcPr>
            <w:tcW w:w="708" w:type="dxa"/>
            <w:shd w:val="clear" w:color="auto" w:fill="auto"/>
            <w:vAlign w:val="bottom"/>
          </w:tcPr>
          <w:p w14:paraId="197CA5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E0CC3B" w14:textId="77777777" w:rsidR="00637B6C" w:rsidRPr="00B71204" w:rsidRDefault="00637B6C" w:rsidP="00637B6C">
            <w:pPr>
              <w:spacing w:after="20"/>
              <w:jc w:val="right"/>
              <w:rPr>
                <w:color w:val="000000"/>
              </w:rPr>
            </w:pPr>
            <w:r w:rsidRPr="00B71204">
              <w:rPr>
                <w:color w:val="000000"/>
              </w:rPr>
              <w:t>1 053 976,0</w:t>
            </w:r>
          </w:p>
        </w:tc>
      </w:tr>
      <w:tr w:rsidR="00637B6C" w:rsidRPr="00B71204" w14:paraId="7B4D2885" w14:textId="77777777" w:rsidTr="00637B6C">
        <w:trPr>
          <w:trHeight w:val="20"/>
        </w:trPr>
        <w:tc>
          <w:tcPr>
            <w:tcW w:w="3686" w:type="dxa"/>
            <w:shd w:val="clear" w:color="auto" w:fill="auto"/>
            <w:vAlign w:val="bottom"/>
          </w:tcPr>
          <w:p w14:paraId="0D1268CF"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164B806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988BF0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E15A62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F93A62B" w14:textId="77777777" w:rsidR="00637B6C" w:rsidRPr="00B71204" w:rsidRDefault="00637B6C" w:rsidP="00637B6C">
            <w:pPr>
              <w:spacing w:after="20"/>
              <w:jc w:val="center"/>
              <w:rPr>
                <w:color w:val="000000"/>
              </w:rPr>
            </w:pPr>
            <w:r w:rsidRPr="00B71204">
              <w:rPr>
                <w:color w:val="000000"/>
              </w:rPr>
              <w:t>18 0 01 0204 0</w:t>
            </w:r>
          </w:p>
        </w:tc>
        <w:tc>
          <w:tcPr>
            <w:tcW w:w="708" w:type="dxa"/>
            <w:shd w:val="clear" w:color="auto" w:fill="auto"/>
            <w:vAlign w:val="bottom"/>
          </w:tcPr>
          <w:p w14:paraId="3E5A99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BE158A" w14:textId="77777777" w:rsidR="00637B6C" w:rsidRPr="00B71204" w:rsidRDefault="00637B6C" w:rsidP="00637B6C">
            <w:pPr>
              <w:spacing w:after="20"/>
              <w:jc w:val="right"/>
              <w:rPr>
                <w:color w:val="000000"/>
              </w:rPr>
            </w:pPr>
            <w:r w:rsidRPr="00B71204">
              <w:rPr>
                <w:color w:val="000000"/>
              </w:rPr>
              <w:t>1 047 456,0</w:t>
            </w:r>
          </w:p>
        </w:tc>
      </w:tr>
      <w:tr w:rsidR="00637B6C" w:rsidRPr="00B71204" w14:paraId="74C8ECF8" w14:textId="77777777" w:rsidTr="00637B6C">
        <w:trPr>
          <w:trHeight w:val="20"/>
        </w:trPr>
        <w:tc>
          <w:tcPr>
            <w:tcW w:w="3686" w:type="dxa"/>
            <w:shd w:val="clear" w:color="auto" w:fill="auto"/>
            <w:vAlign w:val="bottom"/>
          </w:tcPr>
          <w:p w14:paraId="5A186AE7"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5CA120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422AF3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1A9E4E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DBFEDD5" w14:textId="77777777" w:rsidR="00637B6C" w:rsidRPr="00B71204" w:rsidRDefault="00637B6C" w:rsidP="00637B6C">
            <w:pPr>
              <w:spacing w:after="20"/>
              <w:jc w:val="center"/>
              <w:rPr>
                <w:color w:val="000000"/>
              </w:rPr>
            </w:pPr>
            <w:r w:rsidRPr="00B71204">
              <w:rPr>
                <w:color w:val="000000"/>
              </w:rPr>
              <w:t>18 0 01 0204 0</w:t>
            </w:r>
          </w:p>
        </w:tc>
        <w:tc>
          <w:tcPr>
            <w:tcW w:w="708" w:type="dxa"/>
            <w:shd w:val="clear" w:color="auto" w:fill="auto"/>
            <w:vAlign w:val="bottom"/>
          </w:tcPr>
          <w:p w14:paraId="1713AB6B"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8A3F3B2" w14:textId="77777777" w:rsidR="00637B6C" w:rsidRPr="00B71204" w:rsidRDefault="00637B6C" w:rsidP="00637B6C">
            <w:pPr>
              <w:spacing w:after="20"/>
              <w:jc w:val="right"/>
              <w:rPr>
                <w:color w:val="000000"/>
              </w:rPr>
            </w:pPr>
            <w:r w:rsidRPr="00B71204">
              <w:rPr>
                <w:color w:val="000000"/>
              </w:rPr>
              <w:t>953 434,0</w:t>
            </w:r>
          </w:p>
        </w:tc>
      </w:tr>
      <w:tr w:rsidR="00637B6C" w:rsidRPr="00B71204" w14:paraId="4D245DF3" w14:textId="77777777" w:rsidTr="00637B6C">
        <w:trPr>
          <w:trHeight w:val="20"/>
        </w:trPr>
        <w:tc>
          <w:tcPr>
            <w:tcW w:w="3686" w:type="dxa"/>
            <w:shd w:val="clear" w:color="auto" w:fill="auto"/>
            <w:vAlign w:val="bottom"/>
          </w:tcPr>
          <w:p w14:paraId="5B37E93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AFADE6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5325C0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80126C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F39568B" w14:textId="77777777" w:rsidR="00637B6C" w:rsidRPr="00B71204" w:rsidRDefault="00637B6C" w:rsidP="00637B6C">
            <w:pPr>
              <w:spacing w:after="20"/>
              <w:jc w:val="center"/>
              <w:rPr>
                <w:color w:val="000000"/>
              </w:rPr>
            </w:pPr>
            <w:r w:rsidRPr="00B71204">
              <w:rPr>
                <w:color w:val="000000"/>
              </w:rPr>
              <w:t>18 0 01 0204 0</w:t>
            </w:r>
          </w:p>
        </w:tc>
        <w:tc>
          <w:tcPr>
            <w:tcW w:w="708" w:type="dxa"/>
            <w:shd w:val="clear" w:color="auto" w:fill="auto"/>
            <w:vAlign w:val="bottom"/>
          </w:tcPr>
          <w:p w14:paraId="45B9D97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5D81182" w14:textId="77777777" w:rsidR="00637B6C" w:rsidRPr="00B71204" w:rsidRDefault="00637B6C" w:rsidP="00637B6C">
            <w:pPr>
              <w:spacing w:after="20"/>
              <w:jc w:val="right"/>
              <w:rPr>
                <w:color w:val="000000"/>
              </w:rPr>
            </w:pPr>
            <w:r w:rsidRPr="00B71204">
              <w:rPr>
                <w:color w:val="000000"/>
              </w:rPr>
              <w:t>93 777,3</w:t>
            </w:r>
          </w:p>
        </w:tc>
      </w:tr>
      <w:tr w:rsidR="00637B6C" w:rsidRPr="00B71204" w14:paraId="27C21E6F" w14:textId="77777777" w:rsidTr="00637B6C">
        <w:trPr>
          <w:trHeight w:val="20"/>
        </w:trPr>
        <w:tc>
          <w:tcPr>
            <w:tcW w:w="3686" w:type="dxa"/>
            <w:shd w:val="clear" w:color="auto" w:fill="auto"/>
            <w:vAlign w:val="bottom"/>
          </w:tcPr>
          <w:p w14:paraId="0735163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AA0D9E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7D50C3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341D5B9"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FB0E1D6" w14:textId="77777777" w:rsidR="00637B6C" w:rsidRPr="00B71204" w:rsidRDefault="00637B6C" w:rsidP="00637B6C">
            <w:pPr>
              <w:spacing w:after="20"/>
              <w:jc w:val="center"/>
              <w:rPr>
                <w:color w:val="000000"/>
              </w:rPr>
            </w:pPr>
            <w:r w:rsidRPr="00B71204">
              <w:rPr>
                <w:color w:val="000000"/>
              </w:rPr>
              <w:t>18 0 01 0204 0</w:t>
            </w:r>
          </w:p>
        </w:tc>
        <w:tc>
          <w:tcPr>
            <w:tcW w:w="708" w:type="dxa"/>
            <w:shd w:val="clear" w:color="auto" w:fill="auto"/>
            <w:vAlign w:val="bottom"/>
          </w:tcPr>
          <w:p w14:paraId="3FD4C17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00E82F0" w14:textId="77777777" w:rsidR="00637B6C" w:rsidRPr="00B71204" w:rsidRDefault="00637B6C" w:rsidP="00637B6C">
            <w:pPr>
              <w:spacing w:after="20"/>
              <w:jc w:val="right"/>
              <w:rPr>
                <w:color w:val="000000"/>
              </w:rPr>
            </w:pPr>
            <w:r w:rsidRPr="00B71204">
              <w:rPr>
                <w:color w:val="000000"/>
              </w:rPr>
              <w:t>244,7</w:t>
            </w:r>
          </w:p>
        </w:tc>
      </w:tr>
      <w:tr w:rsidR="00637B6C" w:rsidRPr="00B71204" w14:paraId="0365B9E0" w14:textId="77777777" w:rsidTr="00637B6C">
        <w:trPr>
          <w:trHeight w:val="20"/>
        </w:trPr>
        <w:tc>
          <w:tcPr>
            <w:tcW w:w="3686" w:type="dxa"/>
            <w:shd w:val="clear" w:color="auto" w:fill="auto"/>
            <w:vAlign w:val="bottom"/>
          </w:tcPr>
          <w:p w14:paraId="5D165BB8"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3DC9820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68F0F4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4904F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150FF68" w14:textId="77777777" w:rsidR="00637B6C" w:rsidRPr="00B71204" w:rsidRDefault="00637B6C" w:rsidP="00637B6C">
            <w:pPr>
              <w:spacing w:after="20"/>
              <w:jc w:val="center"/>
              <w:rPr>
                <w:color w:val="000000"/>
              </w:rPr>
            </w:pPr>
            <w:r w:rsidRPr="00B71204">
              <w:rPr>
                <w:color w:val="000000"/>
              </w:rPr>
              <w:t>18 0 01 0295 0</w:t>
            </w:r>
          </w:p>
        </w:tc>
        <w:tc>
          <w:tcPr>
            <w:tcW w:w="708" w:type="dxa"/>
            <w:shd w:val="clear" w:color="auto" w:fill="auto"/>
            <w:vAlign w:val="bottom"/>
          </w:tcPr>
          <w:p w14:paraId="0B62F3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2B04D8" w14:textId="77777777" w:rsidR="00637B6C" w:rsidRPr="00B71204" w:rsidRDefault="00637B6C" w:rsidP="00637B6C">
            <w:pPr>
              <w:spacing w:after="20"/>
              <w:jc w:val="right"/>
              <w:rPr>
                <w:color w:val="000000"/>
              </w:rPr>
            </w:pPr>
            <w:r w:rsidRPr="00B71204">
              <w:rPr>
                <w:color w:val="000000"/>
              </w:rPr>
              <w:t>6 520,0</w:t>
            </w:r>
          </w:p>
        </w:tc>
      </w:tr>
      <w:tr w:rsidR="00637B6C" w:rsidRPr="00B71204" w14:paraId="1D50C955" w14:textId="77777777" w:rsidTr="00637B6C">
        <w:trPr>
          <w:trHeight w:val="20"/>
        </w:trPr>
        <w:tc>
          <w:tcPr>
            <w:tcW w:w="3686" w:type="dxa"/>
            <w:shd w:val="clear" w:color="auto" w:fill="auto"/>
            <w:vAlign w:val="bottom"/>
          </w:tcPr>
          <w:p w14:paraId="70986CF6" w14:textId="77777777" w:rsidR="00637B6C" w:rsidRPr="00B71204" w:rsidRDefault="00637B6C" w:rsidP="00637B6C">
            <w:pPr>
              <w:spacing w:after="20"/>
              <w:jc w:val="both"/>
              <w:rPr>
                <w:color w:val="000000"/>
              </w:rPr>
            </w:pPr>
            <w:r w:rsidRPr="00B71204">
              <w:rPr>
                <w:color w:val="000000"/>
              </w:rPr>
              <w:lastRenderedPageBreak/>
              <w:t>Иные бюджетные ассигнования</w:t>
            </w:r>
          </w:p>
        </w:tc>
        <w:tc>
          <w:tcPr>
            <w:tcW w:w="851" w:type="dxa"/>
            <w:shd w:val="clear" w:color="auto" w:fill="auto"/>
            <w:vAlign w:val="bottom"/>
          </w:tcPr>
          <w:p w14:paraId="2299081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3D905F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7C7C9B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6929FFD" w14:textId="77777777" w:rsidR="00637B6C" w:rsidRPr="00B71204" w:rsidRDefault="00637B6C" w:rsidP="00637B6C">
            <w:pPr>
              <w:spacing w:after="20"/>
              <w:jc w:val="center"/>
              <w:rPr>
                <w:color w:val="000000"/>
              </w:rPr>
            </w:pPr>
            <w:r w:rsidRPr="00B71204">
              <w:rPr>
                <w:color w:val="000000"/>
              </w:rPr>
              <w:t>18 0 01 0295 0</w:t>
            </w:r>
          </w:p>
        </w:tc>
        <w:tc>
          <w:tcPr>
            <w:tcW w:w="708" w:type="dxa"/>
            <w:shd w:val="clear" w:color="auto" w:fill="auto"/>
            <w:vAlign w:val="bottom"/>
          </w:tcPr>
          <w:p w14:paraId="2210885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F4AA2B4" w14:textId="77777777" w:rsidR="00637B6C" w:rsidRPr="00B71204" w:rsidRDefault="00637B6C" w:rsidP="00637B6C">
            <w:pPr>
              <w:spacing w:after="20"/>
              <w:jc w:val="right"/>
              <w:rPr>
                <w:color w:val="000000"/>
              </w:rPr>
            </w:pPr>
            <w:r w:rsidRPr="00B71204">
              <w:rPr>
                <w:color w:val="000000"/>
              </w:rPr>
              <w:t>6 520,0</w:t>
            </w:r>
          </w:p>
        </w:tc>
      </w:tr>
      <w:tr w:rsidR="00637B6C" w:rsidRPr="00B71204" w14:paraId="14A876A4" w14:textId="77777777" w:rsidTr="00637B6C">
        <w:trPr>
          <w:trHeight w:val="20"/>
        </w:trPr>
        <w:tc>
          <w:tcPr>
            <w:tcW w:w="3686" w:type="dxa"/>
            <w:shd w:val="clear" w:color="auto" w:fill="auto"/>
            <w:vAlign w:val="bottom"/>
          </w:tcPr>
          <w:p w14:paraId="3F4871C2"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5940FBF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D0E059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DF894A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46B594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54CE2B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A366B8" w14:textId="77777777" w:rsidR="00637B6C" w:rsidRPr="00B71204" w:rsidRDefault="00637B6C" w:rsidP="00637B6C">
            <w:pPr>
              <w:spacing w:after="20"/>
              <w:jc w:val="right"/>
              <w:rPr>
                <w:color w:val="000000"/>
              </w:rPr>
            </w:pPr>
            <w:r w:rsidRPr="00B71204">
              <w:rPr>
                <w:color w:val="000000"/>
              </w:rPr>
              <w:t>561 977,8</w:t>
            </w:r>
          </w:p>
        </w:tc>
      </w:tr>
      <w:tr w:rsidR="00637B6C" w:rsidRPr="00B71204" w14:paraId="3954D57F" w14:textId="77777777" w:rsidTr="00637B6C">
        <w:trPr>
          <w:trHeight w:val="20"/>
        </w:trPr>
        <w:tc>
          <w:tcPr>
            <w:tcW w:w="3686" w:type="dxa"/>
            <w:shd w:val="clear" w:color="auto" w:fill="auto"/>
            <w:vAlign w:val="bottom"/>
          </w:tcPr>
          <w:p w14:paraId="1DDC243B"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2166BD2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D746E1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6AF72A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3CDF025"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4E828A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190EAE" w14:textId="77777777" w:rsidR="00637B6C" w:rsidRPr="00B71204" w:rsidRDefault="00637B6C" w:rsidP="00637B6C">
            <w:pPr>
              <w:spacing w:after="20"/>
              <w:jc w:val="right"/>
              <w:rPr>
                <w:color w:val="000000"/>
              </w:rPr>
            </w:pPr>
            <w:r w:rsidRPr="00B71204">
              <w:rPr>
                <w:color w:val="000000"/>
              </w:rPr>
              <w:t>83 049,7</w:t>
            </w:r>
          </w:p>
        </w:tc>
      </w:tr>
      <w:tr w:rsidR="00637B6C" w:rsidRPr="00B71204" w14:paraId="7AA52430" w14:textId="77777777" w:rsidTr="00637B6C">
        <w:trPr>
          <w:trHeight w:val="20"/>
        </w:trPr>
        <w:tc>
          <w:tcPr>
            <w:tcW w:w="3686" w:type="dxa"/>
            <w:shd w:val="clear" w:color="auto" w:fill="auto"/>
            <w:vAlign w:val="bottom"/>
          </w:tcPr>
          <w:p w14:paraId="068F2A08" w14:textId="77777777" w:rsidR="00637B6C" w:rsidRPr="00B71204" w:rsidRDefault="00637B6C" w:rsidP="00637B6C">
            <w:pPr>
              <w:spacing w:after="20"/>
              <w:jc w:val="both"/>
              <w:rPr>
                <w:color w:val="000000"/>
              </w:rPr>
            </w:pPr>
            <w:r w:rsidRPr="00B71204">
              <w:rPr>
                <w:color w:val="000000"/>
              </w:rPr>
              <w:t>Подпрограмма «Улучшение социально-экономического положения семей»</w:t>
            </w:r>
          </w:p>
        </w:tc>
        <w:tc>
          <w:tcPr>
            <w:tcW w:w="851" w:type="dxa"/>
            <w:shd w:val="clear" w:color="auto" w:fill="auto"/>
            <w:vAlign w:val="bottom"/>
          </w:tcPr>
          <w:p w14:paraId="3D4C190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B68C3C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D2BD03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4E05BF2" w14:textId="77777777" w:rsidR="00637B6C" w:rsidRPr="00B71204" w:rsidRDefault="00637B6C" w:rsidP="00637B6C">
            <w:pPr>
              <w:spacing w:after="20"/>
              <w:jc w:val="center"/>
              <w:rPr>
                <w:color w:val="000000"/>
              </w:rPr>
            </w:pPr>
            <w:r w:rsidRPr="00B71204">
              <w:rPr>
                <w:color w:val="000000"/>
              </w:rPr>
              <w:t>03 5 00 0000 0</w:t>
            </w:r>
          </w:p>
        </w:tc>
        <w:tc>
          <w:tcPr>
            <w:tcW w:w="708" w:type="dxa"/>
            <w:shd w:val="clear" w:color="auto" w:fill="auto"/>
            <w:vAlign w:val="bottom"/>
          </w:tcPr>
          <w:p w14:paraId="6E343E2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409BC8" w14:textId="77777777" w:rsidR="00637B6C" w:rsidRPr="00B71204" w:rsidRDefault="00637B6C" w:rsidP="00637B6C">
            <w:pPr>
              <w:spacing w:after="20"/>
              <w:jc w:val="right"/>
              <w:rPr>
                <w:color w:val="000000"/>
              </w:rPr>
            </w:pPr>
            <w:r w:rsidRPr="00B71204">
              <w:rPr>
                <w:color w:val="000000"/>
              </w:rPr>
              <w:t>83 049,7</w:t>
            </w:r>
          </w:p>
        </w:tc>
      </w:tr>
      <w:tr w:rsidR="00637B6C" w:rsidRPr="00B71204" w14:paraId="4D88CE53" w14:textId="77777777" w:rsidTr="00637B6C">
        <w:trPr>
          <w:trHeight w:val="20"/>
        </w:trPr>
        <w:tc>
          <w:tcPr>
            <w:tcW w:w="3686" w:type="dxa"/>
            <w:shd w:val="clear" w:color="auto" w:fill="auto"/>
            <w:vAlign w:val="bottom"/>
          </w:tcPr>
          <w:p w14:paraId="2C6A5228" w14:textId="77777777" w:rsidR="00637B6C" w:rsidRPr="00B71204" w:rsidRDefault="00637B6C" w:rsidP="00637B6C">
            <w:pPr>
              <w:spacing w:after="20"/>
              <w:jc w:val="both"/>
              <w:rPr>
                <w:color w:val="000000"/>
              </w:rPr>
            </w:pPr>
            <w:r w:rsidRPr="00B71204">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851" w:type="dxa"/>
            <w:shd w:val="clear" w:color="auto" w:fill="auto"/>
            <w:vAlign w:val="bottom"/>
          </w:tcPr>
          <w:p w14:paraId="05DE80C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400221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429DD7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521449D" w14:textId="77777777" w:rsidR="00637B6C" w:rsidRPr="00B71204" w:rsidRDefault="00637B6C" w:rsidP="00637B6C">
            <w:pPr>
              <w:spacing w:after="20"/>
              <w:jc w:val="center"/>
              <w:rPr>
                <w:color w:val="000000"/>
              </w:rPr>
            </w:pPr>
            <w:r w:rsidRPr="00B71204">
              <w:rPr>
                <w:color w:val="000000"/>
              </w:rPr>
              <w:t>03 5 03 0000 0</w:t>
            </w:r>
          </w:p>
        </w:tc>
        <w:tc>
          <w:tcPr>
            <w:tcW w:w="708" w:type="dxa"/>
            <w:shd w:val="clear" w:color="auto" w:fill="auto"/>
            <w:vAlign w:val="bottom"/>
          </w:tcPr>
          <w:p w14:paraId="485231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52F4DF" w14:textId="77777777" w:rsidR="00637B6C" w:rsidRPr="00B71204" w:rsidRDefault="00637B6C" w:rsidP="00637B6C">
            <w:pPr>
              <w:spacing w:after="20"/>
              <w:jc w:val="right"/>
              <w:rPr>
                <w:color w:val="000000"/>
              </w:rPr>
            </w:pPr>
            <w:r w:rsidRPr="00B71204">
              <w:rPr>
                <w:color w:val="000000"/>
              </w:rPr>
              <w:t>83 049,7</w:t>
            </w:r>
          </w:p>
        </w:tc>
      </w:tr>
      <w:tr w:rsidR="00637B6C" w:rsidRPr="00B71204" w14:paraId="5EF1613E" w14:textId="77777777" w:rsidTr="00637B6C">
        <w:trPr>
          <w:trHeight w:val="20"/>
        </w:trPr>
        <w:tc>
          <w:tcPr>
            <w:tcW w:w="3686" w:type="dxa"/>
            <w:shd w:val="clear" w:color="auto" w:fill="auto"/>
            <w:vAlign w:val="bottom"/>
          </w:tcPr>
          <w:p w14:paraId="146032A7"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в области опеки и попечительства</w:t>
            </w:r>
          </w:p>
        </w:tc>
        <w:tc>
          <w:tcPr>
            <w:tcW w:w="851" w:type="dxa"/>
            <w:shd w:val="clear" w:color="auto" w:fill="auto"/>
            <w:vAlign w:val="bottom"/>
          </w:tcPr>
          <w:p w14:paraId="4983E4B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3EB301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0A04E0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0DF19F2" w14:textId="77777777" w:rsidR="00637B6C" w:rsidRPr="00B71204" w:rsidRDefault="00637B6C" w:rsidP="00637B6C">
            <w:pPr>
              <w:spacing w:after="20"/>
              <w:jc w:val="center"/>
              <w:rPr>
                <w:color w:val="000000"/>
              </w:rPr>
            </w:pPr>
            <w:r w:rsidRPr="00B71204">
              <w:rPr>
                <w:color w:val="000000"/>
              </w:rPr>
              <w:t>03 5 03 2533 0</w:t>
            </w:r>
          </w:p>
        </w:tc>
        <w:tc>
          <w:tcPr>
            <w:tcW w:w="708" w:type="dxa"/>
            <w:shd w:val="clear" w:color="auto" w:fill="auto"/>
            <w:vAlign w:val="bottom"/>
          </w:tcPr>
          <w:p w14:paraId="79F32ED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596E84" w14:textId="77777777" w:rsidR="00637B6C" w:rsidRPr="00B71204" w:rsidRDefault="00637B6C" w:rsidP="00637B6C">
            <w:pPr>
              <w:spacing w:after="20"/>
              <w:jc w:val="right"/>
              <w:rPr>
                <w:color w:val="000000"/>
              </w:rPr>
            </w:pPr>
            <w:r w:rsidRPr="00B71204">
              <w:rPr>
                <w:color w:val="000000"/>
              </w:rPr>
              <w:t>83 049,7</w:t>
            </w:r>
          </w:p>
        </w:tc>
      </w:tr>
      <w:tr w:rsidR="00637B6C" w:rsidRPr="00B71204" w14:paraId="2EA763B8" w14:textId="77777777" w:rsidTr="00637B6C">
        <w:trPr>
          <w:trHeight w:val="20"/>
        </w:trPr>
        <w:tc>
          <w:tcPr>
            <w:tcW w:w="3686" w:type="dxa"/>
            <w:shd w:val="clear" w:color="auto" w:fill="auto"/>
            <w:vAlign w:val="bottom"/>
          </w:tcPr>
          <w:p w14:paraId="6D2C7691"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DCD8552"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080835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D3A7CD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7D30EDA" w14:textId="77777777" w:rsidR="00637B6C" w:rsidRPr="00B71204" w:rsidRDefault="00637B6C" w:rsidP="00637B6C">
            <w:pPr>
              <w:spacing w:after="20"/>
              <w:jc w:val="center"/>
              <w:rPr>
                <w:color w:val="000000"/>
              </w:rPr>
            </w:pPr>
            <w:r w:rsidRPr="00B71204">
              <w:rPr>
                <w:color w:val="000000"/>
              </w:rPr>
              <w:t>03 5 03 2533 0</w:t>
            </w:r>
          </w:p>
        </w:tc>
        <w:tc>
          <w:tcPr>
            <w:tcW w:w="708" w:type="dxa"/>
            <w:shd w:val="clear" w:color="auto" w:fill="auto"/>
            <w:vAlign w:val="bottom"/>
          </w:tcPr>
          <w:p w14:paraId="56EDB27C"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7E53176" w14:textId="77777777" w:rsidR="00637B6C" w:rsidRPr="00B71204" w:rsidRDefault="00637B6C" w:rsidP="00637B6C">
            <w:pPr>
              <w:spacing w:after="20"/>
              <w:jc w:val="right"/>
              <w:rPr>
                <w:color w:val="000000"/>
              </w:rPr>
            </w:pPr>
            <w:r w:rsidRPr="00B71204">
              <w:rPr>
                <w:color w:val="000000"/>
              </w:rPr>
              <w:t>83 049,7</w:t>
            </w:r>
          </w:p>
        </w:tc>
      </w:tr>
      <w:tr w:rsidR="00637B6C" w:rsidRPr="00B71204" w14:paraId="7CC70355" w14:textId="77777777" w:rsidTr="00637B6C">
        <w:trPr>
          <w:trHeight w:val="20"/>
        </w:trPr>
        <w:tc>
          <w:tcPr>
            <w:tcW w:w="3686" w:type="dxa"/>
            <w:shd w:val="clear" w:color="auto" w:fill="auto"/>
            <w:vAlign w:val="bottom"/>
          </w:tcPr>
          <w:p w14:paraId="66A95A64"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9FD924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FE1B9D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1A30CD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731C7D1"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BCB59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3CC10D" w14:textId="77777777" w:rsidR="00637B6C" w:rsidRPr="00B71204" w:rsidRDefault="00637B6C" w:rsidP="00637B6C">
            <w:pPr>
              <w:spacing w:after="20"/>
              <w:jc w:val="right"/>
              <w:rPr>
                <w:color w:val="000000"/>
              </w:rPr>
            </w:pPr>
            <w:r w:rsidRPr="00B71204">
              <w:rPr>
                <w:color w:val="000000"/>
              </w:rPr>
              <w:t>478 928,1</w:t>
            </w:r>
          </w:p>
        </w:tc>
      </w:tr>
      <w:tr w:rsidR="00637B6C" w:rsidRPr="00B71204" w14:paraId="2AA4A26D" w14:textId="77777777" w:rsidTr="00637B6C">
        <w:trPr>
          <w:trHeight w:val="20"/>
        </w:trPr>
        <w:tc>
          <w:tcPr>
            <w:tcW w:w="3686" w:type="dxa"/>
            <w:shd w:val="clear" w:color="auto" w:fill="auto"/>
            <w:vAlign w:val="bottom"/>
          </w:tcPr>
          <w:p w14:paraId="79D7DE91" w14:textId="77777777" w:rsidR="00637B6C" w:rsidRPr="00B71204" w:rsidRDefault="00637B6C" w:rsidP="00637B6C">
            <w:pPr>
              <w:spacing w:after="20"/>
              <w:jc w:val="both"/>
              <w:rPr>
                <w:color w:val="000000"/>
              </w:rPr>
            </w:pPr>
            <w:r w:rsidRPr="00B71204">
              <w:rPr>
                <w:color w:val="000000"/>
              </w:rPr>
              <w:t>Мероприятия в области сотрудничества с рейтинговыми агентствами</w:t>
            </w:r>
          </w:p>
        </w:tc>
        <w:tc>
          <w:tcPr>
            <w:tcW w:w="851" w:type="dxa"/>
            <w:shd w:val="clear" w:color="auto" w:fill="auto"/>
            <w:vAlign w:val="bottom"/>
          </w:tcPr>
          <w:p w14:paraId="6982694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B0D5B0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A68EE2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6856899" w14:textId="77777777" w:rsidR="00637B6C" w:rsidRPr="00B71204" w:rsidRDefault="00637B6C" w:rsidP="00637B6C">
            <w:pPr>
              <w:spacing w:after="20"/>
              <w:jc w:val="center"/>
              <w:rPr>
                <w:color w:val="000000"/>
              </w:rPr>
            </w:pPr>
            <w:r w:rsidRPr="00B71204">
              <w:rPr>
                <w:color w:val="000000"/>
              </w:rPr>
              <w:t>99 0 00 0306 0</w:t>
            </w:r>
          </w:p>
        </w:tc>
        <w:tc>
          <w:tcPr>
            <w:tcW w:w="708" w:type="dxa"/>
            <w:shd w:val="clear" w:color="auto" w:fill="auto"/>
            <w:vAlign w:val="bottom"/>
          </w:tcPr>
          <w:p w14:paraId="470A76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80FE31" w14:textId="77777777" w:rsidR="00637B6C" w:rsidRPr="00B71204" w:rsidRDefault="00637B6C" w:rsidP="00637B6C">
            <w:pPr>
              <w:spacing w:after="20"/>
              <w:jc w:val="right"/>
              <w:rPr>
                <w:color w:val="000000"/>
              </w:rPr>
            </w:pPr>
            <w:r w:rsidRPr="00B71204">
              <w:rPr>
                <w:color w:val="000000"/>
              </w:rPr>
              <w:t>7 905,1</w:t>
            </w:r>
          </w:p>
        </w:tc>
      </w:tr>
      <w:tr w:rsidR="00637B6C" w:rsidRPr="00B71204" w14:paraId="65C44AF8" w14:textId="77777777" w:rsidTr="00637B6C">
        <w:trPr>
          <w:trHeight w:val="20"/>
        </w:trPr>
        <w:tc>
          <w:tcPr>
            <w:tcW w:w="3686" w:type="dxa"/>
            <w:shd w:val="clear" w:color="auto" w:fill="auto"/>
            <w:vAlign w:val="bottom"/>
          </w:tcPr>
          <w:p w14:paraId="08F7F68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BBA7FF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CCB695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295F7B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E4C1227" w14:textId="77777777" w:rsidR="00637B6C" w:rsidRPr="00B71204" w:rsidRDefault="00637B6C" w:rsidP="00637B6C">
            <w:pPr>
              <w:spacing w:after="20"/>
              <w:jc w:val="center"/>
              <w:rPr>
                <w:color w:val="000000"/>
              </w:rPr>
            </w:pPr>
            <w:r w:rsidRPr="00B71204">
              <w:rPr>
                <w:color w:val="000000"/>
              </w:rPr>
              <w:t>99 0 00 0306 0</w:t>
            </w:r>
          </w:p>
        </w:tc>
        <w:tc>
          <w:tcPr>
            <w:tcW w:w="708" w:type="dxa"/>
            <w:shd w:val="clear" w:color="auto" w:fill="auto"/>
            <w:vAlign w:val="bottom"/>
          </w:tcPr>
          <w:p w14:paraId="6761154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279CD43" w14:textId="77777777" w:rsidR="00637B6C" w:rsidRPr="00B71204" w:rsidRDefault="00637B6C" w:rsidP="00637B6C">
            <w:pPr>
              <w:spacing w:after="20"/>
              <w:jc w:val="right"/>
              <w:rPr>
                <w:color w:val="000000"/>
              </w:rPr>
            </w:pPr>
            <w:r w:rsidRPr="00B71204">
              <w:rPr>
                <w:color w:val="000000"/>
              </w:rPr>
              <w:t>7 420,2</w:t>
            </w:r>
          </w:p>
        </w:tc>
      </w:tr>
      <w:tr w:rsidR="00637B6C" w:rsidRPr="00B71204" w14:paraId="7A98E4D9" w14:textId="77777777" w:rsidTr="00637B6C">
        <w:trPr>
          <w:trHeight w:val="20"/>
        </w:trPr>
        <w:tc>
          <w:tcPr>
            <w:tcW w:w="3686" w:type="dxa"/>
            <w:shd w:val="clear" w:color="auto" w:fill="auto"/>
            <w:vAlign w:val="bottom"/>
          </w:tcPr>
          <w:p w14:paraId="367CFEC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448288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F48DC3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93574A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C95E33" w14:textId="77777777" w:rsidR="00637B6C" w:rsidRPr="00B71204" w:rsidRDefault="00637B6C" w:rsidP="00637B6C">
            <w:pPr>
              <w:spacing w:after="20"/>
              <w:jc w:val="center"/>
              <w:rPr>
                <w:color w:val="000000"/>
              </w:rPr>
            </w:pPr>
            <w:r w:rsidRPr="00B71204">
              <w:rPr>
                <w:color w:val="000000"/>
              </w:rPr>
              <w:t>99 0 00 0306 0</w:t>
            </w:r>
          </w:p>
        </w:tc>
        <w:tc>
          <w:tcPr>
            <w:tcW w:w="708" w:type="dxa"/>
            <w:shd w:val="clear" w:color="auto" w:fill="auto"/>
            <w:vAlign w:val="bottom"/>
          </w:tcPr>
          <w:p w14:paraId="522F861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4383012" w14:textId="77777777" w:rsidR="00637B6C" w:rsidRPr="00B71204" w:rsidRDefault="00637B6C" w:rsidP="00637B6C">
            <w:pPr>
              <w:spacing w:after="20"/>
              <w:jc w:val="right"/>
              <w:rPr>
                <w:color w:val="000000"/>
              </w:rPr>
            </w:pPr>
            <w:r w:rsidRPr="00B71204">
              <w:rPr>
                <w:color w:val="000000"/>
              </w:rPr>
              <w:t>484,9</w:t>
            </w:r>
          </w:p>
        </w:tc>
      </w:tr>
      <w:tr w:rsidR="00637B6C" w:rsidRPr="00B71204" w14:paraId="21C8FB6E" w14:textId="77777777" w:rsidTr="00637B6C">
        <w:trPr>
          <w:trHeight w:val="20"/>
        </w:trPr>
        <w:tc>
          <w:tcPr>
            <w:tcW w:w="3686" w:type="dxa"/>
            <w:shd w:val="clear" w:color="auto" w:fill="auto"/>
            <w:vAlign w:val="bottom"/>
          </w:tcPr>
          <w:p w14:paraId="56904F84"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1" w:type="dxa"/>
            <w:shd w:val="clear" w:color="auto" w:fill="auto"/>
            <w:vAlign w:val="bottom"/>
          </w:tcPr>
          <w:p w14:paraId="7947705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4AE91D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81D372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3DA85ED" w14:textId="77777777" w:rsidR="00637B6C" w:rsidRPr="00B71204" w:rsidRDefault="00637B6C" w:rsidP="00637B6C">
            <w:pPr>
              <w:spacing w:after="20"/>
              <w:jc w:val="center"/>
              <w:rPr>
                <w:color w:val="000000"/>
              </w:rPr>
            </w:pPr>
            <w:r w:rsidRPr="00B71204">
              <w:rPr>
                <w:color w:val="000000"/>
              </w:rPr>
              <w:t>99 0 00 2526 0</w:t>
            </w:r>
          </w:p>
        </w:tc>
        <w:tc>
          <w:tcPr>
            <w:tcW w:w="708" w:type="dxa"/>
            <w:shd w:val="clear" w:color="auto" w:fill="auto"/>
            <w:vAlign w:val="bottom"/>
          </w:tcPr>
          <w:p w14:paraId="4150A1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4316A8" w14:textId="77777777" w:rsidR="00637B6C" w:rsidRPr="00B71204" w:rsidRDefault="00637B6C" w:rsidP="00637B6C">
            <w:pPr>
              <w:spacing w:after="20"/>
              <w:jc w:val="right"/>
              <w:rPr>
                <w:color w:val="000000"/>
              </w:rPr>
            </w:pPr>
            <w:r w:rsidRPr="00B71204">
              <w:rPr>
                <w:color w:val="000000"/>
              </w:rPr>
              <w:t>41 858,8</w:t>
            </w:r>
          </w:p>
        </w:tc>
      </w:tr>
      <w:tr w:rsidR="00637B6C" w:rsidRPr="00B71204" w14:paraId="0BA290E3" w14:textId="77777777" w:rsidTr="00637B6C">
        <w:trPr>
          <w:trHeight w:val="20"/>
        </w:trPr>
        <w:tc>
          <w:tcPr>
            <w:tcW w:w="3686" w:type="dxa"/>
            <w:shd w:val="clear" w:color="auto" w:fill="auto"/>
            <w:vAlign w:val="bottom"/>
          </w:tcPr>
          <w:p w14:paraId="366280FB"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BFAE4B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326126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9D016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04C0CFD" w14:textId="77777777" w:rsidR="00637B6C" w:rsidRPr="00B71204" w:rsidRDefault="00637B6C" w:rsidP="00637B6C">
            <w:pPr>
              <w:spacing w:after="20"/>
              <w:jc w:val="center"/>
              <w:rPr>
                <w:color w:val="000000"/>
              </w:rPr>
            </w:pPr>
            <w:r w:rsidRPr="00B71204">
              <w:rPr>
                <w:color w:val="000000"/>
              </w:rPr>
              <w:t>99 0 00 2526 0</w:t>
            </w:r>
          </w:p>
        </w:tc>
        <w:tc>
          <w:tcPr>
            <w:tcW w:w="708" w:type="dxa"/>
            <w:shd w:val="clear" w:color="auto" w:fill="auto"/>
            <w:vAlign w:val="bottom"/>
          </w:tcPr>
          <w:p w14:paraId="509AF258"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34FE8CB" w14:textId="77777777" w:rsidR="00637B6C" w:rsidRPr="00B71204" w:rsidRDefault="00637B6C" w:rsidP="00637B6C">
            <w:pPr>
              <w:spacing w:after="20"/>
              <w:jc w:val="right"/>
              <w:rPr>
                <w:color w:val="000000"/>
              </w:rPr>
            </w:pPr>
            <w:r w:rsidRPr="00B71204">
              <w:rPr>
                <w:color w:val="000000"/>
              </w:rPr>
              <w:t>41 858,8</w:t>
            </w:r>
          </w:p>
        </w:tc>
      </w:tr>
      <w:tr w:rsidR="00637B6C" w:rsidRPr="00B71204" w14:paraId="24661749" w14:textId="77777777" w:rsidTr="00637B6C">
        <w:trPr>
          <w:trHeight w:val="20"/>
        </w:trPr>
        <w:tc>
          <w:tcPr>
            <w:tcW w:w="3686" w:type="dxa"/>
            <w:shd w:val="clear" w:color="auto" w:fill="auto"/>
            <w:vAlign w:val="bottom"/>
          </w:tcPr>
          <w:p w14:paraId="769CFF78"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созданию и организации деятельности административных комиссий</w:t>
            </w:r>
          </w:p>
        </w:tc>
        <w:tc>
          <w:tcPr>
            <w:tcW w:w="851" w:type="dxa"/>
            <w:shd w:val="clear" w:color="auto" w:fill="auto"/>
            <w:vAlign w:val="bottom"/>
          </w:tcPr>
          <w:p w14:paraId="0001A8D7"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AB6F88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69244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4A12882" w14:textId="77777777" w:rsidR="00637B6C" w:rsidRPr="00B71204" w:rsidRDefault="00637B6C" w:rsidP="00637B6C">
            <w:pPr>
              <w:spacing w:after="20"/>
              <w:jc w:val="center"/>
              <w:rPr>
                <w:color w:val="000000"/>
              </w:rPr>
            </w:pPr>
            <w:r w:rsidRPr="00B71204">
              <w:rPr>
                <w:color w:val="000000"/>
              </w:rPr>
              <w:t>99 0 00 2527 0</w:t>
            </w:r>
          </w:p>
        </w:tc>
        <w:tc>
          <w:tcPr>
            <w:tcW w:w="708" w:type="dxa"/>
            <w:shd w:val="clear" w:color="auto" w:fill="auto"/>
            <w:vAlign w:val="bottom"/>
          </w:tcPr>
          <w:p w14:paraId="259BDA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2C2A77" w14:textId="77777777" w:rsidR="00637B6C" w:rsidRPr="00B71204" w:rsidRDefault="00637B6C" w:rsidP="00637B6C">
            <w:pPr>
              <w:spacing w:after="20"/>
              <w:jc w:val="right"/>
              <w:rPr>
                <w:color w:val="000000"/>
              </w:rPr>
            </w:pPr>
            <w:r w:rsidRPr="00B71204">
              <w:rPr>
                <w:color w:val="000000"/>
              </w:rPr>
              <w:t>23 358,4</w:t>
            </w:r>
          </w:p>
        </w:tc>
      </w:tr>
      <w:tr w:rsidR="00637B6C" w:rsidRPr="00B71204" w14:paraId="128F2171" w14:textId="77777777" w:rsidTr="00637B6C">
        <w:trPr>
          <w:trHeight w:val="20"/>
        </w:trPr>
        <w:tc>
          <w:tcPr>
            <w:tcW w:w="3686" w:type="dxa"/>
            <w:shd w:val="clear" w:color="auto" w:fill="auto"/>
            <w:vAlign w:val="bottom"/>
          </w:tcPr>
          <w:p w14:paraId="7B980F4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38E123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C5EC87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3C4A7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3010ED9" w14:textId="77777777" w:rsidR="00637B6C" w:rsidRPr="00B71204" w:rsidRDefault="00637B6C" w:rsidP="00637B6C">
            <w:pPr>
              <w:spacing w:after="20"/>
              <w:jc w:val="center"/>
              <w:rPr>
                <w:color w:val="000000"/>
              </w:rPr>
            </w:pPr>
            <w:r w:rsidRPr="00B71204">
              <w:rPr>
                <w:color w:val="000000"/>
              </w:rPr>
              <w:t>99 0 00 2527 0</w:t>
            </w:r>
          </w:p>
        </w:tc>
        <w:tc>
          <w:tcPr>
            <w:tcW w:w="708" w:type="dxa"/>
            <w:shd w:val="clear" w:color="auto" w:fill="auto"/>
            <w:vAlign w:val="bottom"/>
          </w:tcPr>
          <w:p w14:paraId="5AA3520E"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68FB7E8" w14:textId="77777777" w:rsidR="00637B6C" w:rsidRPr="00B71204" w:rsidRDefault="00637B6C" w:rsidP="00637B6C">
            <w:pPr>
              <w:spacing w:after="20"/>
              <w:jc w:val="right"/>
              <w:rPr>
                <w:color w:val="000000"/>
              </w:rPr>
            </w:pPr>
            <w:r w:rsidRPr="00B71204">
              <w:rPr>
                <w:color w:val="000000"/>
              </w:rPr>
              <w:t>23 358,4</w:t>
            </w:r>
          </w:p>
        </w:tc>
      </w:tr>
      <w:tr w:rsidR="00637B6C" w:rsidRPr="00B71204" w14:paraId="644A5C7A" w14:textId="77777777" w:rsidTr="00637B6C">
        <w:trPr>
          <w:trHeight w:val="20"/>
        </w:trPr>
        <w:tc>
          <w:tcPr>
            <w:tcW w:w="3686" w:type="dxa"/>
            <w:shd w:val="clear" w:color="auto" w:fill="auto"/>
            <w:vAlign w:val="bottom"/>
          </w:tcPr>
          <w:p w14:paraId="18029D95"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в области архивного дела</w:t>
            </w:r>
          </w:p>
        </w:tc>
        <w:tc>
          <w:tcPr>
            <w:tcW w:w="851" w:type="dxa"/>
            <w:shd w:val="clear" w:color="auto" w:fill="auto"/>
            <w:vAlign w:val="bottom"/>
          </w:tcPr>
          <w:p w14:paraId="3764131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53CB7B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60ABF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8B1FD51" w14:textId="77777777" w:rsidR="00637B6C" w:rsidRPr="00B71204" w:rsidRDefault="00637B6C" w:rsidP="00637B6C">
            <w:pPr>
              <w:spacing w:after="20"/>
              <w:jc w:val="center"/>
              <w:rPr>
                <w:color w:val="000000"/>
              </w:rPr>
            </w:pPr>
            <w:r w:rsidRPr="00B71204">
              <w:rPr>
                <w:color w:val="000000"/>
              </w:rPr>
              <w:t>99 0 00 2534 0</w:t>
            </w:r>
          </w:p>
        </w:tc>
        <w:tc>
          <w:tcPr>
            <w:tcW w:w="708" w:type="dxa"/>
            <w:shd w:val="clear" w:color="auto" w:fill="auto"/>
            <w:vAlign w:val="bottom"/>
          </w:tcPr>
          <w:p w14:paraId="5F4FFD6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B9C86A" w14:textId="77777777" w:rsidR="00637B6C" w:rsidRPr="00B71204" w:rsidRDefault="00637B6C" w:rsidP="00637B6C">
            <w:pPr>
              <w:spacing w:after="20"/>
              <w:jc w:val="right"/>
              <w:rPr>
                <w:color w:val="000000"/>
              </w:rPr>
            </w:pPr>
            <w:r w:rsidRPr="00B71204">
              <w:rPr>
                <w:color w:val="000000"/>
              </w:rPr>
              <w:t>3 887,7</w:t>
            </w:r>
          </w:p>
        </w:tc>
      </w:tr>
      <w:tr w:rsidR="00637B6C" w:rsidRPr="00B71204" w14:paraId="77F417D8" w14:textId="77777777" w:rsidTr="00637B6C">
        <w:trPr>
          <w:trHeight w:val="20"/>
        </w:trPr>
        <w:tc>
          <w:tcPr>
            <w:tcW w:w="3686" w:type="dxa"/>
            <w:shd w:val="clear" w:color="auto" w:fill="auto"/>
            <w:vAlign w:val="bottom"/>
          </w:tcPr>
          <w:p w14:paraId="13CAA996"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0D89D3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114D4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717B49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378C65F" w14:textId="77777777" w:rsidR="00637B6C" w:rsidRPr="00B71204" w:rsidRDefault="00637B6C" w:rsidP="00637B6C">
            <w:pPr>
              <w:spacing w:after="20"/>
              <w:jc w:val="center"/>
              <w:rPr>
                <w:color w:val="000000"/>
              </w:rPr>
            </w:pPr>
            <w:r w:rsidRPr="00B71204">
              <w:rPr>
                <w:color w:val="000000"/>
              </w:rPr>
              <w:t>99 0 00 2534 0</w:t>
            </w:r>
          </w:p>
        </w:tc>
        <w:tc>
          <w:tcPr>
            <w:tcW w:w="708" w:type="dxa"/>
            <w:shd w:val="clear" w:color="auto" w:fill="auto"/>
            <w:vAlign w:val="bottom"/>
          </w:tcPr>
          <w:p w14:paraId="7B5F1475"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9A0C6B7" w14:textId="77777777" w:rsidR="00637B6C" w:rsidRPr="00B71204" w:rsidRDefault="00637B6C" w:rsidP="00637B6C">
            <w:pPr>
              <w:spacing w:after="20"/>
              <w:jc w:val="right"/>
              <w:rPr>
                <w:color w:val="000000"/>
              </w:rPr>
            </w:pPr>
            <w:r w:rsidRPr="00B71204">
              <w:rPr>
                <w:color w:val="000000"/>
              </w:rPr>
              <w:t>3 887,7</w:t>
            </w:r>
          </w:p>
        </w:tc>
      </w:tr>
      <w:tr w:rsidR="00637B6C" w:rsidRPr="00B71204" w14:paraId="558B4121" w14:textId="77777777" w:rsidTr="00637B6C">
        <w:trPr>
          <w:trHeight w:val="20"/>
        </w:trPr>
        <w:tc>
          <w:tcPr>
            <w:tcW w:w="3686" w:type="dxa"/>
            <w:shd w:val="clear" w:color="auto" w:fill="auto"/>
            <w:vAlign w:val="bottom"/>
          </w:tcPr>
          <w:p w14:paraId="6A43B09A" w14:textId="77777777" w:rsidR="00637B6C" w:rsidRPr="00B71204" w:rsidRDefault="00637B6C" w:rsidP="00637B6C">
            <w:pPr>
              <w:spacing w:after="20"/>
              <w:jc w:val="both"/>
              <w:rPr>
                <w:color w:val="000000"/>
              </w:rPr>
            </w:pPr>
            <w:r w:rsidRPr="00B71204">
              <w:rPr>
                <w:color w:val="000000"/>
              </w:rPr>
              <w:t xml:space="preserve">Реализация государственных полномочий по определению перечня должностных лиц, уполномоченных составлять </w:t>
            </w:r>
            <w:r w:rsidRPr="00B71204">
              <w:rPr>
                <w:color w:val="000000"/>
              </w:rPr>
              <w:lastRenderedPageBreak/>
              <w:t>протоколы об административных правонарушениях</w:t>
            </w:r>
          </w:p>
        </w:tc>
        <w:tc>
          <w:tcPr>
            <w:tcW w:w="851" w:type="dxa"/>
            <w:shd w:val="clear" w:color="auto" w:fill="auto"/>
            <w:vAlign w:val="bottom"/>
          </w:tcPr>
          <w:p w14:paraId="41DAFCF4"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092703E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CD273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165ECE1" w14:textId="77777777" w:rsidR="00637B6C" w:rsidRPr="00B71204" w:rsidRDefault="00637B6C" w:rsidP="00637B6C">
            <w:pPr>
              <w:spacing w:after="20"/>
              <w:jc w:val="center"/>
              <w:rPr>
                <w:color w:val="000000"/>
              </w:rPr>
            </w:pPr>
            <w:r w:rsidRPr="00B71204">
              <w:rPr>
                <w:color w:val="000000"/>
              </w:rPr>
              <w:t>99 0 00 2535 0</w:t>
            </w:r>
          </w:p>
        </w:tc>
        <w:tc>
          <w:tcPr>
            <w:tcW w:w="708" w:type="dxa"/>
            <w:shd w:val="clear" w:color="auto" w:fill="auto"/>
            <w:vAlign w:val="bottom"/>
          </w:tcPr>
          <w:p w14:paraId="2E3D38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A59D2A" w14:textId="77777777" w:rsidR="00637B6C" w:rsidRPr="00B71204" w:rsidRDefault="00637B6C" w:rsidP="00637B6C">
            <w:pPr>
              <w:spacing w:after="20"/>
              <w:jc w:val="right"/>
              <w:rPr>
                <w:color w:val="000000"/>
              </w:rPr>
            </w:pPr>
            <w:r w:rsidRPr="00B71204">
              <w:rPr>
                <w:color w:val="000000"/>
              </w:rPr>
              <w:t>24,4</w:t>
            </w:r>
          </w:p>
        </w:tc>
      </w:tr>
      <w:tr w:rsidR="00637B6C" w:rsidRPr="00B71204" w14:paraId="2E6487B8" w14:textId="77777777" w:rsidTr="00637B6C">
        <w:trPr>
          <w:trHeight w:val="20"/>
        </w:trPr>
        <w:tc>
          <w:tcPr>
            <w:tcW w:w="3686" w:type="dxa"/>
            <w:shd w:val="clear" w:color="auto" w:fill="auto"/>
            <w:vAlign w:val="bottom"/>
          </w:tcPr>
          <w:p w14:paraId="5A4E65FB"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CAB239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C81A77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503000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F2537C1" w14:textId="77777777" w:rsidR="00637B6C" w:rsidRPr="00B71204" w:rsidRDefault="00637B6C" w:rsidP="00637B6C">
            <w:pPr>
              <w:spacing w:after="20"/>
              <w:jc w:val="center"/>
              <w:rPr>
                <w:color w:val="000000"/>
              </w:rPr>
            </w:pPr>
            <w:r w:rsidRPr="00B71204">
              <w:rPr>
                <w:color w:val="000000"/>
              </w:rPr>
              <w:t>99 0 00 2535 0</w:t>
            </w:r>
          </w:p>
        </w:tc>
        <w:tc>
          <w:tcPr>
            <w:tcW w:w="708" w:type="dxa"/>
            <w:shd w:val="clear" w:color="auto" w:fill="auto"/>
            <w:vAlign w:val="bottom"/>
          </w:tcPr>
          <w:p w14:paraId="61D8C2D3"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3B6FF14" w14:textId="77777777" w:rsidR="00637B6C" w:rsidRPr="00B71204" w:rsidRDefault="00637B6C" w:rsidP="00637B6C">
            <w:pPr>
              <w:spacing w:after="20"/>
              <w:jc w:val="right"/>
              <w:rPr>
                <w:color w:val="000000"/>
              </w:rPr>
            </w:pPr>
            <w:r w:rsidRPr="00B71204">
              <w:rPr>
                <w:color w:val="000000"/>
              </w:rPr>
              <w:t>24,4</w:t>
            </w:r>
          </w:p>
        </w:tc>
      </w:tr>
      <w:tr w:rsidR="00637B6C" w:rsidRPr="00B71204" w14:paraId="0E95BC12" w14:textId="77777777" w:rsidTr="00637B6C">
        <w:trPr>
          <w:trHeight w:val="20"/>
        </w:trPr>
        <w:tc>
          <w:tcPr>
            <w:tcW w:w="3686" w:type="dxa"/>
            <w:shd w:val="clear" w:color="auto" w:fill="auto"/>
            <w:vAlign w:val="bottom"/>
          </w:tcPr>
          <w:p w14:paraId="61B7756F"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c>
          <w:tcPr>
            <w:tcW w:w="851" w:type="dxa"/>
            <w:shd w:val="clear" w:color="auto" w:fill="auto"/>
            <w:vAlign w:val="bottom"/>
          </w:tcPr>
          <w:p w14:paraId="56210A2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C8E4F8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A8EE3F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6CB3080" w14:textId="77777777" w:rsidR="00637B6C" w:rsidRPr="00B71204" w:rsidRDefault="00637B6C" w:rsidP="00637B6C">
            <w:pPr>
              <w:spacing w:after="20"/>
              <w:jc w:val="center"/>
              <w:rPr>
                <w:color w:val="000000"/>
              </w:rPr>
            </w:pPr>
            <w:r w:rsidRPr="00B71204">
              <w:rPr>
                <w:color w:val="000000"/>
              </w:rPr>
              <w:t>99 0 00 2541 0</w:t>
            </w:r>
          </w:p>
        </w:tc>
        <w:tc>
          <w:tcPr>
            <w:tcW w:w="708" w:type="dxa"/>
            <w:shd w:val="clear" w:color="auto" w:fill="auto"/>
            <w:vAlign w:val="bottom"/>
          </w:tcPr>
          <w:p w14:paraId="5C106E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7863B3" w14:textId="77777777" w:rsidR="00637B6C" w:rsidRPr="00B71204" w:rsidRDefault="00637B6C" w:rsidP="00637B6C">
            <w:pPr>
              <w:spacing w:after="20"/>
              <w:jc w:val="right"/>
              <w:rPr>
                <w:color w:val="000000"/>
              </w:rPr>
            </w:pPr>
            <w:r w:rsidRPr="00B71204">
              <w:rPr>
                <w:color w:val="000000"/>
              </w:rPr>
              <w:t>50 095,3</w:t>
            </w:r>
          </w:p>
        </w:tc>
      </w:tr>
      <w:tr w:rsidR="00637B6C" w:rsidRPr="00B71204" w14:paraId="108E44F6" w14:textId="77777777" w:rsidTr="00637B6C">
        <w:trPr>
          <w:trHeight w:val="20"/>
        </w:trPr>
        <w:tc>
          <w:tcPr>
            <w:tcW w:w="3686" w:type="dxa"/>
            <w:shd w:val="clear" w:color="auto" w:fill="auto"/>
            <w:vAlign w:val="bottom"/>
          </w:tcPr>
          <w:p w14:paraId="215CC3B3"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ECC769A"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4EEE43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BB5C59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6AAAEA" w14:textId="77777777" w:rsidR="00637B6C" w:rsidRPr="00B71204" w:rsidRDefault="00637B6C" w:rsidP="00637B6C">
            <w:pPr>
              <w:spacing w:after="20"/>
              <w:jc w:val="center"/>
              <w:rPr>
                <w:color w:val="000000"/>
              </w:rPr>
            </w:pPr>
            <w:r w:rsidRPr="00B71204">
              <w:rPr>
                <w:color w:val="000000"/>
              </w:rPr>
              <w:t>99 0 00 2541 0</w:t>
            </w:r>
          </w:p>
        </w:tc>
        <w:tc>
          <w:tcPr>
            <w:tcW w:w="708" w:type="dxa"/>
            <w:shd w:val="clear" w:color="auto" w:fill="auto"/>
            <w:vAlign w:val="bottom"/>
          </w:tcPr>
          <w:p w14:paraId="022BCA8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5051F4A" w14:textId="77777777" w:rsidR="00637B6C" w:rsidRPr="00B71204" w:rsidRDefault="00637B6C" w:rsidP="00637B6C">
            <w:pPr>
              <w:spacing w:after="20"/>
              <w:jc w:val="right"/>
              <w:rPr>
                <w:color w:val="000000"/>
              </w:rPr>
            </w:pPr>
            <w:r w:rsidRPr="00B71204">
              <w:rPr>
                <w:color w:val="000000"/>
              </w:rPr>
              <w:t>50 095,3</w:t>
            </w:r>
          </w:p>
        </w:tc>
      </w:tr>
      <w:tr w:rsidR="00637B6C" w:rsidRPr="00B71204" w14:paraId="0AF7A28F" w14:textId="77777777" w:rsidTr="00637B6C">
        <w:trPr>
          <w:trHeight w:val="20"/>
        </w:trPr>
        <w:tc>
          <w:tcPr>
            <w:tcW w:w="3686" w:type="dxa"/>
            <w:shd w:val="clear" w:color="auto" w:fill="auto"/>
            <w:vAlign w:val="bottom"/>
          </w:tcPr>
          <w:p w14:paraId="3CF84B23" w14:textId="77777777" w:rsidR="00637B6C" w:rsidRPr="00B71204" w:rsidRDefault="00637B6C" w:rsidP="00637B6C">
            <w:pPr>
              <w:spacing w:after="20"/>
              <w:jc w:val="both"/>
              <w:rPr>
                <w:color w:val="000000"/>
              </w:rPr>
            </w:pPr>
            <w:r w:rsidRPr="00B71204">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851" w:type="dxa"/>
            <w:shd w:val="clear" w:color="auto" w:fill="auto"/>
            <w:vAlign w:val="bottom"/>
          </w:tcPr>
          <w:p w14:paraId="1C67594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3D8D14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FE1A4D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E7E160A" w14:textId="77777777" w:rsidR="00637B6C" w:rsidRPr="00B71204" w:rsidRDefault="00637B6C" w:rsidP="00637B6C">
            <w:pPr>
              <w:spacing w:after="20"/>
              <w:jc w:val="center"/>
              <w:rPr>
                <w:color w:val="000000"/>
              </w:rPr>
            </w:pPr>
            <w:r w:rsidRPr="00B71204">
              <w:rPr>
                <w:color w:val="000000"/>
              </w:rPr>
              <w:t>99 0 00 5701 0</w:t>
            </w:r>
          </w:p>
        </w:tc>
        <w:tc>
          <w:tcPr>
            <w:tcW w:w="708" w:type="dxa"/>
            <w:shd w:val="clear" w:color="auto" w:fill="auto"/>
            <w:vAlign w:val="bottom"/>
          </w:tcPr>
          <w:p w14:paraId="062045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0B2E30" w14:textId="77777777" w:rsidR="00637B6C" w:rsidRPr="00B71204" w:rsidRDefault="00637B6C" w:rsidP="00637B6C">
            <w:pPr>
              <w:spacing w:after="20"/>
              <w:jc w:val="right"/>
              <w:rPr>
                <w:color w:val="000000"/>
              </w:rPr>
            </w:pPr>
            <w:r w:rsidRPr="00B71204">
              <w:rPr>
                <w:color w:val="000000"/>
              </w:rPr>
              <w:t>8 452,9</w:t>
            </w:r>
          </w:p>
        </w:tc>
      </w:tr>
      <w:tr w:rsidR="00637B6C" w:rsidRPr="00B71204" w14:paraId="2822812C" w14:textId="77777777" w:rsidTr="00637B6C">
        <w:trPr>
          <w:trHeight w:val="20"/>
        </w:trPr>
        <w:tc>
          <w:tcPr>
            <w:tcW w:w="3686" w:type="dxa"/>
            <w:shd w:val="clear" w:color="auto" w:fill="auto"/>
            <w:vAlign w:val="bottom"/>
          </w:tcPr>
          <w:p w14:paraId="5924077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6402172"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55006D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A23BD6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824E02B" w14:textId="77777777" w:rsidR="00637B6C" w:rsidRPr="00B71204" w:rsidRDefault="00637B6C" w:rsidP="00637B6C">
            <w:pPr>
              <w:spacing w:after="20"/>
              <w:jc w:val="center"/>
              <w:rPr>
                <w:color w:val="000000"/>
              </w:rPr>
            </w:pPr>
            <w:r w:rsidRPr="00B71204">
              <w:rPr>
                <w:color w:val="000000"/>
              </w:rPr>
              <w:t>99 0 00 5701 0</w:t>
            </w:r>
          </w:p>
        </w:tc>
        <w:tc>
          <w:tcPr>
            <w:tcW w:w="708" w:type="dxa"/>
            <w:shd w:val="clear" w:color="auto" w:fill="auto"/>
            <w:vAlign w:val="bottom"/>
          </w:tcPr>
          <w:p w14:paraId="69B8B8B8"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E9368A5" w14:textId="77777777" w:rsidR="00637B6C" w:rsidRPr="00B71204" w:rsidRDefault="00637B6C" w:rsidP="00637B6C">
            <w:pPr>
              <w:spacing w:after="20"/>
              <w:jc w:val="right"/>
              <w:rPr>
                <w:color w:val="000000"/>
              </w:rPr>
            </w:pPr>
            <w:r w:rsidRPr="00B71204">
              <w:rPr>
                <w:color w:val="000000"/>
              </w:rPr>
              <w:t>8 452,9</w:t>
            </w:r>
          </w:p>
        </w:tc>
      </w:tr>
      <w:tr w:rsidR="00637B6C" w:rsidRPr="00B71204" w14:paraId="5CD2842B" w14:textId="77777777" w:rsidTr="00637B6C">
        <w:trPr>
          <w:trHeight w:val="20"/>
        </w:trPr>
        <w:tc>
          <w:tcPr>
            <w:tcW w:w="3686" w:type="dxa"/>
            <w:shd w:val="clear" w:color="auto" w:fill="auto"/>
            <w:vAlign w:val="bottom"/>
          </w:tcPr>
          <w:p w14:paraId="4EC238F2"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0C0F6C17"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6B26F7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6B228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717E637"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AE791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CBFDBF" w14:textId="77777777" w:rsidR="00637B6C" w:rsidRPr="00B71204" w:rsidRDefault="00637B6C" w:rsidP="00637B6C">
            <w:pPr>
              <w:spacing w:after="20"/>
              <w:jc w:val="right"/>
              <w:rPr>
                <w:color w:val="000000"/>
              </w:rPr>
            </w:pPr>
            <w:r w:rsidRPr="00B71204">
              <w:rPr>
                <w:color w:val="000000"/>
              </w:rPr>
              <w:t>514,2</w:t>
            </w:r>
          </w:p>
        </w:tc>
      </w:tr>
      <w:tr w:rsidR="00637B6C" w:rsidRPr="00B71204" w14:paraId="19C81D52" w14:textId="77777777" w:rsidTr="00637B6C">
        <w:trPr>
          <w:trHeight w:val="20"/>
        </w:trPr>
        <w:tc>
          <w:tcPr>
            <w:tcW w:w="3686" w:type="dxa"/>
            <w:shd w:val="clear" w:color="auto" w:fill="auto"/>
            <w:vAlign w:val="bottom"/>
          </w:tcPr>
          <w:p w14:paraId="1325422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767DEE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6DE629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78F03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6A3E15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807C5E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D3F2055" w14:textId="77777777" w:rsidR="00637B6C" w:rsidRPr="00B71204" w:rsidRDefault="00637B6C" w:rsidP="00637B6C">
            <w:pPr>
              <w:spacing w:after="20"/>
              <w:jc w:val="right"/>
              <w:rPr>
                <w:color w:val="000000"/>
              </w:rPr>
            </w:pPr>
            <w:r w:rsidRPr="00B71204">
              <w:rPr>
                <w:color w:val="000000"/>
              </w:rPr>
              <w:t>514,2</w:t>
            </w:r>
          </w:p>
        </w:tc>
      </w:tr>
      <w:tr w:rsidR="00637B6C" w:rsidRPr="00B71204" w14:paraId="1E1420C2" w14:textId="77777777" w:rsidTr="00637B6C">
        <w:trPr>
          <w:trHeight w:val="20"/>
        </w:trPr>
        <w:tc>
          <w:tcPr>
            <w:tcW w:w="3686" w:type="dxa"/>
            <w:shd w:val="clear" w:color="auto" w:fill="auto"/>
            <w:vAlign w:val="bottom"/>
          </w:tcPr>
          <w:p w14:paraId="2D198E5C"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4877226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D6FD87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CFD0D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D8B2411"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DF36BD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7D7592" w14:textId="77777777" w:rsidR="00637B6C" w:rsidRPr="00B71204" w:rsidRDefault="00637B6C" w:rsidP="00637B6C">
            <w:pPr>
              <w:spacing w:after="20"/>
              <w:jc w:val="right"/>
              <w:rPr>
                <w:color w:val="000000"/>
              </w:rPr>
            </w:pPr>
            <w:r w:rsidRPr="00B71204">
              <w:rPr>
                <w:color w:val="000000"/>
              </w:rPr>
              <w:t>342 831,3</w:t>
            </w:r>
          </w:p>
        </w:tc>
      </w:tr>
      <w:tr w:rsidR="00637B6C" w:rsidRPr="00B71204" w14:paraId="79B90C34" w14:textId="77777777" w:rsidTr="00637B6C">
        <w:trPr>
          <w:trHeight w:val="20"/>
        </w:trPr>
        <w:tc>
          <w:tcPr>
            <w:tcW w:w="3686" w:type="dxa"/>
            <w:shd w:val="clear" w:color="auto" w:fill="auto"/>
            <w:vAlign w:val="bottom"/>
          </w:tcPr>
          <w:p w14:paraId="0539673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639F11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7E3C59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8202CC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5640441"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903D94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3B24976" w14:textId="77777777" w:rsidR="00637B6C" w:rsidRPr="00B71204" w:rsidRDefault="00637B6C" w:rsidP="00637B6C">
            <w:pPr>
              <w:spacing w:after="20"/>
              <w:jc w:val="right"/>
              <w:rPr>
                <w:color w:val="000000"/>
              </w:rPr>
            </w:pPr>
            <w:r w:rsidRPr="00B71204">
              <w:rPr>
                <w:color w:val="000000"/>
              </w:rPr>
              <w:t>172,1</w:t>
            </w:r>
          </w:p>
        </w:tc>
      </w:tr>
      <w:tr w:rsidR="00637B6C" w:rsidRPr="00B71204" w14:paraId="5CD1A79B" w14:textId="77777777" w:rsidTr="00637B6C">
        <w:trPr>
          <w:trHeight w:val="20"/>
        </w:trPr>
        <w:tc>
          <w:tcPr>
            <w:tcW w:w="3686" w:type="dxa"/>
            <w:shd w:val="clear" w:color="auto" w:fill="auto"/>
            <w:vAlign w:val="bottom"/>
          </w:tcPr>
          <w:p w14:paraId="4B162D03"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CC9AB5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FBE63D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60852D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85FF7DA"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4B41A9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C6C2B9A" w14:textId="77777777" w:rsidR="00637B6C" w:rsidRPr="00B71204" w:rsidRDefault="00637B6C" w:rsidP="00637B6C">
            <w:pPr>
              <w:spacing w:after="20"/>
              <w:jc w:val="right"/>
              <w:rPr>
                <w:color w:val="000000"/>
              </w:rPr>
            </w:pPr>
            <w:r w:rsidRPr="00B71204">
              <w:rPr>
                <w:color w:val="000000"/>
              </w:rPr>
              <w:t>2 730,6</w:t>
            </w:r>
          </w:p>
        </w:tc>
      </w:tr>
      <w:tr w:rsidR="00637B6C" w:rsidRPr="00B71204" w14:paraId="4277EF61" w14:textId="77777777" w:rsidTr="00637B6C">
        <w:trPr>
          <w:trHeight w:val="20"/>
        </w:trPr>
        <w:tc>
          <w:tcPr>
            <w:tcW w:w="3686" w:type="dxa"/>
            <w:shd w:val="clear" w:color="auto" w:fill="auto"/>
            <w:vAlign w:val="bottom"/>
          </w:tcPr>
          <w:p w14:paraId="7217DE7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8BE706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CEB960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4E69C1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DFF4EF6"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685121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A135385" w14:textId="77777777" w:rsidR="00637B6C" w:rsidRPr="00B71204" w:rsidRDefault="00637B6C" w:rsidP="00637B6C">
            <w:pPr>
              <w:spacing w:after="20"/>
              <w:jc w:val="right"/>
              <w:rPr>
                <w:color w:val="000000"/>
              </w:rPr>
            </w:pPr>
            <w:r w:rsidRPr="00B71204">
              <w:rPr>
                <w:color w:val="000000"/>
              </w:rPr>
              <w:t>60 155,0</w:t>
            </w:r>
          </w:p>
        </w:tc>
      </w:tr>
      <w:tr w:rsidR="00637B6C" w:rsidRPr="00B71204" w14:paraId="218707DE" w14:textId="77777777" w:rsidTr="00637B6C">
        <w:trPr>
          <w:trHeight w:val="20"/>
        </w:trPr>
        <w:tc>
          <w:tcPr>
            <w:tcW w:w="3686" w:type="dxa"/>
            <w:shd w:val="clear" w:color="auto" w:fill="auto"/>
            <w:vAlign w:val="bottom"/>
          </w:tcPr>
          <w:p w14:paraId="0E2742D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33B18F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D3917F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5A2C7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86885C2"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CE023B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DC60A54" w14:textId="77777777" w:rsidR="00637B6C" w:rsidRPr="00B71204" w:rsidRDefault="00637B6C" w:rsidP="00637B6C">
            <w:pPr>
              <w:spacing w:after="20"/>
              <w:jc w:val="right"/>
              <w:rPr>
                <w:color w:val="000000"/>
              </w:rPr>
            </w:pPr>
            <w:r w:rsidRPr="00B71204">
              <w:rPr>
                <w:color w:val="000000"/>
              </w:rPr>
              <w:t>278 769,9</w:t>
            </w:r>
          </w:p>
        </w:tc>
      </w:tr>
      <w:tr w:rsidR="00637B6C" w:rsidRPr="00B71204" w14:paraId="0F4F6BF6" w14:textId="77777777" w:rsidTr="00637B6C">
        <w:trPr>
          <w:trHeight w:val="20"/>
        </w:trPr>
        <w:tc>
          <w:tcPr>
            <w:tcW w:w="3686" w:type="dxa"/>
            <w:shd w:val="clear" w:color="auto" w:fill="auto"/>
            <w:vAlign w:val="bottom"/>
          </w:tcPr>
          <w:p w14:paraId="544590D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BD23CA2"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B6CD2F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E720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5D0305A"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EDBAD8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C9C32A2" w14:textId="77777777" w:rsidR="00637B6C" w:rsidRPr="00B71204" w:rsidRDefault="00637B6C" w:rsidP="00637B6C">
            <w:pPr>
              <w:spacing w:after="20"/>
              <w:jc w:val="right"/>
              <w:rPr>
                <w:color w:val="000000"/>
              </w:rPr>
            </w:pPr>
            <w:r w:rsidRPr="00B71204">
              <w:rPr>
                <w:color w:val="000000"/>
              </w:rPr>
              <w:t>1 003,7</w:t>
            </w:r>
          </w:p>
        </w:tc>
      </w:tr>
      <w:tr w:rsidR="00637B6C" w:rsidRPr="00B71204" w14:paraId="7971D6B6" w14:textId="77777777" w:rsidTr="00637B6C">
        <w:trPr>
          <w:trHeight w:val="20"/>
        </w:trPr>
        <w:tc>
          <w:tcPr>
            <w:tcW w:w="3686" w:type="dxa"/>
            <w:shd w:val="clear" w:color="auto" w:fill="auto"/>
            <w:vAlign w:val="bottom"/>
          </w:tcPr>
          <w:p w14:paraId="74ED80A0" w14:textId="77777777" w:rsidR="00637B6C" w:rsidRPr="00B71204" w:rsidRDefault="00637B6C" w:rsidP="00637B6C">
            <w:pPr>
              <w:spacing w:after="20"/>
              <w:jc w:val="both"/>
              <w:rPr>
                <w:color w:val="000000"/>
              </w:rPr>
            </w:pPr>
            <w:r w:rsidRPr="00B71204">
              <w:rPr>
                <w:color w:val="000000"/>
              </w:rPr>
              <w:t>НАЦИОНАЛЬНАЯ ОБОРОНА</w:t>
            </w:r>
          </w:p>
        </w:tc>
        <w:tc>
          <w:tcPr>
            <w:tcW w:w="851" w:type="dxa"/>
            <w:shd w:val="clear" w:color="auto" w:fill="auto"/>
            <w:vAlign w:val="bottom"/>
          </w:tcPr>
          <w:p w14:paraId="566C662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7987D21"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500517F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E75CC7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8324B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8445AC" w14:textId="77777777" w:rsidR="00637B6C" w:rsidRPr="00B71204" w:rsidRDefault="00637B6C" w:rsidP="00637B6C">
            <w:pPr>
              <w:spacing w:after="20"/>
              <w:jc w:val="right"/>
              <w:rPr>
                <w:color w:val="000000"/>
              </w:rPr>
            </w:pPr>
            <w:r w:rsidRPr="00B71204">
              <w:rPr>
                <w:color w:val="000000"/>
              </w:rPr>
              <w:t>111 848,1</w:t>
            </w:r>
          </w:p>
        </w:tc>
      </w:tr>
      <w:tr w:rsidR="00637B6C" w:rsidRPr="00B71204" w14:paraId="0C4743A1" w14:textId="77777777" w:rsidTr="00637B6C">
        <w:trPr>
          <w:trHeight w:val="20"/>
        </w:trPr>
        <w:tc>
          <w:tcPr>
            <w:tcW w:w="3686" w:type="dxa"/>
            <w:shd w:val="clear" w:color="auto" w:fill="auto"/>
            <w:vAlign w:val="bottom"/>
          </w:tcPr>
          <w:p w14:paraId="1F46EE71" w14:textId="77777777" w:rsidR="00637B6C" w:rsidRPr="00B71204" w:rsidRDefault="00637B6C" w:rsidP="00637B6C">
            <w:pPr>
              <w:spacing w:after="20"/>
              <w:jc w:val="both"/>
              <w:rPr>
                <w:color w:val="000000"/>
              </w:rPr>
            </w:pPr>
            <w:r w:rsidRPr="00B71204">
              <w:rPr>
                <w:color w:val="000000"/>
              </w:rPr>
              <w:t>Мобилизационная и вневойсковая подготовка</w:t>
            </w:r>
          </w:p>
        </w:tc>
        <w:tc>
          <w:tcPr>
            <w:tcW w:w="851" w:type="dxa"/>
            <w:shd w:val="clear" w:color="auto" w:fill="auto"/>
            <w:vAlign w:val="bottom"/>
          </w:tcPr>
          <w:p w14:paraId="7F36354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DA7930D"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00C1500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3283BD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98C87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32D5F6" w14:textId="77777777" w:rsidR="00637B6C" w:rsidRPr="00B71204" w:rsidRDefault="00637B6C" w:rsidP="00637B6C">
            <w:pPr>
              <w:spacing w:after="20"/>
              <w:jc w:val="right"/>
              <w:rPr>
                <w:color w:val="000000"/>
              </w:rPr>
            </w:pPr>
            <w:r w:rsidRPr="00B71204">
              <w:rPr>
                <w:color w:val="000000"/>
              </w:rPr>
              <w:t>111 848,1</w:t>
            </w:r>
          </w:p>
        </w:tc>
      </w:tr>
      <w:tr w:rsidR="00637B6C" w:rsidRPr="00B71204" w14:paraId="56150976" w14:textId="77777777" w:rsidTr="00637B6C">
        <w:trPr>
          <w:trHeight w:val="20"/>
        </w:trPr>
        <w:tc>
          <w:tcPr>
            <w:tcW w:w="3686" w:type="dxa"/>
            <w:shd w:val="clear" w:color="auto" w:fill="auto"/>
            <w:vAlign w:val="bottom"/>
          </w:tcPr>
          <w:p w14:paraId="24FA4019" w14:textId="77777777" w:rsidR="00637B6C" w:rsidRPr="00B71204" w:rsidRDefault="00637B6C" w:rsidP="00637B6C">
            <w:pPr>
              <w:spacing w:after="20"/>
              <w:jc w:val="both"/>
              <w:rPr>
                <w:color w:val="000000"/>
              </w:rPr>
            </w:pPr>
            <w:r w:rsidRPr="00B71204">
              <w:rPr>
                <w:color w:val="000000"/>
              </w:rPr>
              <w:lastRenderedPageBreak/>
              <w:t>Непрограммные направления расходов</w:t>
            </w:r>
          </w:p>
        </w:tc>
        <w:tc>
          <w:tcPr>
            <w:tcW w:w="851" w:type="dxa"/>
            <w:shd w:val="clear" w:color="auto" w:fill="auto"/>
            <w:vAlign w:val="bottom"/>
          </w:tcPr>
          <w:p w14:paraId="2F79B2E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AD248F9"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2046639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768018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C1093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E569B5" w14:textId="77777777" w:rsidR="00637B6C" w:rsidRPr="00B71204" w:rsidRDefault="00637B6C" w:rsidP="00637B6C">
            <w:pPr>
              <w:spacing w:after="20"/>
              <w:jc w:val="right"/>
              <w:rPr>
                <w:color w:val="000000"/>
              </w:rPr>
            </w:pPr>
            <w:r w:rsidRPr="00B71204">
              <w:rPr>
                <w:color w:val="000000"/>
              </w:rPr>
              <w:t>111 848,1</w:t>
            </w:r>
          </w:p>
        </w:tc>
      </w:tr>
      <w:tr w:rsidR="00637B6C" w:rsidRPr="00B71204" w14:paraId="2A8C0FF8" w14:textId="77777777" w:rsidTr="00637B6C">
        <w:trPr>
          <w:trHeight w:val="20"/>
        </w:trPr>
        <w:tc>
          <w:tcPr>
            <w:tcW w:w="3686" w:type="dxa"/>
            <w:shd w:val="clear" w:color="auto" w:fill="auto"/>
            <w:vAlign w:val="bottom"/>
          </w:tcPr>
          <w:p w14:paraId="0018E35D" w14:textId="77777777" w:rsidR="00637B6C" w:rsidRPr="00B71204" w:rsidRDefault="00637B6C" w:rsidP="00637B6C">
            <w:pPr>
              <w:spacing w:after="20"/>
              <w:jc w:val="both"/>
              <w:rPr>
                <w:color w:val="000000"/>
              </w:rPr>
            </w:pPr>
            <w:r w:rsidRPr="00B71204">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851" w:type="dxa"/>
            <w:shd w:val="clear" w:color="auto" w:fill="auto"/>
            <w:vAlign w:val="bottom"/>
          </w:tcPr>
          <w:p w14:paraId="55D7250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9B53B64"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78B4405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6165C92" w14:textId="77777777" w:rsidR="00637B6C" w:rsidRPr="00B71204" w:rsidRDefault="00637B6C" w:rsidP="00637B6C">
            <w:pPr>
              <w:spacing w:after="20"/>
              <w:jc w:val="center"/>
              <w:rPr>
                <w:color w:val="000000"/>
              </w:rPr>
            </w:pPr>
            <w:r w:rsidRPr="00B71204">
              <w:rPr>
                <w:color w:val="000000"/>
              </w:rPr>
              <w:t>99 0 00 5118 0</w:t>
            </w:r>
          </w:p>
        </w:tc>
        <w:tc>
          <w:tcPr>
            <w:tcW w:w="708" w:type="dxa"/>
            <w:shd w:val="clear" w:color="auto" w:fill="auto"/>
            <w:vAlign w:val="bottom"/>
          </w:tcPr>
          <w:p w14:paraId="12EA21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1EE034" w14:textId="77777777" w:rsidR="00637B6C" w:rsidRPr="00B71204" w:rsidRDefault="00637B6C" w:rsidP="00637B6C">
            <w:pPr>
              <w:spacing w:after="20"/>
              <w:jc w:val="right"/>
              <w:rPr>
                <w:color w:val="000000"/>
              </w:rPr>
            </w:pPr>
            <w:r w:rsidRPr="00B71204">
              <w:rPr>
                <w:color w:val="000000"/>
              </w:rPr>
              <w:t>111 848,1</w:t>
            </w:r>
          </w:p>
        </w:tc>
      </w:tr>
      <w:tr w:rsidR="00637B6C" w:rsidRPr="00B71204" w14:paraId="64892BB4" w14:textId="77777777" w:rsidTr="00637B6C">
        <w:trPr>
          <w:trHeight w:val="20"/>
        </w:trPr>
        <w:tc>
          <w:tcPr>
            <w:tcW w:w="3686" w:type="dxa"/>
            <w:shd w:val="clear" w:color="auto" w:fill="auto"/>
            <w:vAlign w:val="bottom"/>
          </w:tcPr>
          <w:p w14:paraId="5A4D7835"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9095E4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77369AB"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11A999B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27ADE18" w14:textId="77777777" w:rsidR="00637B6C" w:rsidRPr="00B71204" w:rsidRDefault="00637B6C" w:rsidP="00637B6C">
            <w:pPr>
              <w:spacing w:after="20"/>
              <w:jc w:val="center"/>
              <w:rPr>
                <w:color w:val="000000"/>
              </w:rPr>
            </w:pPr>
            <w:r w:rsidRPr="00B71204">
              <w:rPr>
                <w:color w:val="000000"/>
              </w:rPr>
              <w:t>99 0 00 5118 0</w:t>
            </w:r>
          </w:p>
        </w:tc>
        <w:tc>
          <w:tcPr>
            <w:tcW w:w="708" w:type="dxa"/>
            <w:shd w:val="clear" w:color="auto" w:fill="auto"/>
            <w:vAlign w:val="bottom"/>
          </w:tcPr>
          <w:p w14:paraId="2EA705A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8919836" w14:textId="77777777" w:rsidR="00637B6C" w:rsidRPr="00B71204" w:rsidRDefault="00637B6C" w:rsidP="00637B6C">
            <w:pPr>
              <w:spacing w:after="20"/>
              <w:jc w:val="right"/>
              <w:rPr>
                <w:color w:val="000000"/>
              </w:rPr>
            </w:pPr>
            <w:r w:rsidRPr="00B71204">
              <w:rPr>
                <w:color w:val="000000"/>
              </w:rPr>
              <w:t>111 848,1</w:t>
            </w:r>
          </w:p>
        </w:tc>
      </w:tr>
      <w:tr w:rsidR="00637B6C" w:rsidRPr="00B71204" w14:paraId="21DD1FFF" w14:textId="77777777" w:rsidTr="00637B6C">
        <w:trPr>
          <w:trHeight w:val="20"/>
        </w:trPr>
        <w:tc>
          <w:tcPr>
            <w:tcW w:w="3686" w:type="dxa"/>
            <w:shd w:val="clear" w:color="auto" w:fill="auto"/>
            <w:vAlign w:val="bottom"/>
          </w:tcPr>
          <w:p w14:paraId="7D5E7B4B"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2CACE37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F9ED90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BF9572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791838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470B9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7F9E00" w14:textId="77777777" w:rsidR="00637B6C" w:rsidRPr="00B71204" w:rsidRDefault="00637B6C" w:rsidP="00637B6C">
            <w:pPr>
              <w:spacing w:after="20"/>
              <w:jc w:val="right"/>
              <w:rPr>
                <w:color w:val="000000"/>
              </w:rPr>
            </w:pPr>
            <w:r w:rsidRPr="00B71204">
              <w:rPr>
                <w:color w:val="000000"/>
              </w:rPr>
              <w:t>30 528 178,7</w:t>
            </w:r>
          </w:p>
        </w:tc>
      </w:tr>
      <w:tr w:rsidR="00637B6C" w:rsidRPr="00B71204" w14:paraId="3092D290" w14:textId="77777777" w:rsidTr="00637B6C">
        <w:trPr>
          <w:trHeight w:val="20"/>
        </w:trPr>
        <w:tc>
          <w:tcPr>
            <w:tcW w:w="3686" w:type="dxa"/>
            <w:shd w:val="clear" w:color="auto" w:fill="auto"/>
            <w:vAlign w:val="bottom"/>
          </w:tcPr>
          <w:p w14:paraId="3B2143BE" w14:textId="77777777" w:rsidR="00637B6C" w:rsidRPr="00B71204" w:rsidRDefault="00637B6C" w:rsidP="00637B6C">
            <w:pPr>
              <w:spacing w:after="20"/>
              <w:jc w:val="both"/>
              <w:rPr>
                <w:color w:val="000000"/>
              </w:rPr>
            </w:pPr>
            <w:r w:rsidRPr="00B71204">
              <w:rPr>
                <w:color w:val="000000"/>
              </w:rPr>
              <w:t>Другие вопросы в области образования</w:t>
            </w:r>
          </w:p>
        </w:tc>
        <w:tc>
          <w:tcPr>
            <w:tcW w:w="851" w:type="dxa"/>
            <w:shd w:val="clear" w:color="auto" w:fill="auto"/>
            <w:vAlign w:val="bottom"/>
          </w:tcPr>
          <w:p w14:paraId="06309C2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1E34CA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7FF626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B6EDFC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78CF2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43AEBA" w14:textId="77777777" w:rsidR="00637B6C" w:rsidRPr="00B71204" w:rsidRDefault="00637B6C" w:rsidP="00637B6C">
            <w:pPr>
              <w:spacing w:after="20"/>
              <w:jc w:val="right"/>
              <w:rPr>
                <w:color w:val="000000"/>
              </w:rPr>
            </w:pPr>
            <w:r w:rsidRPr="00B71204">
              <w:rPr>
                <w:color w:val="000000"/>
              </w:rPr>
              <w:t>30 528 178,7</w:t>
            </w:r>
          </w:p>
        </w:tc>
      </w:tr>
      <w:tr w:rsidR="00637B6C" w:rsidRPr="00B71204" w14:paraId="433F554C" w14:textId="77777777" w:rsidTr="00637B6C">
        <w:trPr>
          <w:trHeight w:val="20"/>
        </w:trPr>
        <w:tc>
          <w:tcPr>
            <w:tcW w:w="3686" w:type="dxa"/>
            <w:shd w:val="clear" w:color="auto" w:fill="auto"/>
            <w:vAlign w:val="bottom"/>
          </w:tcPr>
          <w:p w14:paraId="0BA4B29C"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4864CB6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DDC529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8591D5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DC8163C"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4009BE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CC28A0" w14:textId="77777777" w:rsidR="00637B6C" w:rsidRPr="00B71204" w:rsidRDefault="00637B6C" w:rsidP="00637B6C">
            <w:pPr>
              <w:spacing w:after="20"/>
              <w:jc w:val="right"/>
              <w:rPr>
                <w:color w:val="000000"/>
              </w:rPr>
            </w:pPr>
            <w:r w:rsidRPr="00B71204">
              <w:rPr>
                <w:color w:val="000000"/>
              </w:rPr>
              <w:t>30 528 178,7</w:t>
            </w:r>
          </w:p>
        </w:tc>
      </w:tr>
      <w:tr w:rsidR="00637B6C" w:rsidRPr="00B71204" w14:paraId="0C934D03" w14:textId="77777777" w:rsidTr="00637B6C">
        <w:trPr>
          <w:trHeight w:val="20"/>
        </w:trPr>
        <w:tc>
          <w:tcPr>
            <w:tcW w:w="3686" w:type="dxa"/>
            <w:shd w:val="clear" w:color="auto" w:fill="auto"/>
            <w:vAlign w:val="bottom"/>
          </w:tcPr>
          <w:p w14:paraId="6FB80FE9" w14:textId="77777777" w:rsidR="00637B6C" w:rsidRPr="00B71204" w:rsidRDefault="00637B6C" w:rsidP="00637B6C">
            <w:pPr>
              <w:spacing w:after="20"/>
              <w:jc w:val="both"/>
              <w:rPr>
                <w:color w:val="000000"/>
              </w:rPr>
            </w:pPr>
            <w:r w:rsidRPr="00B71204">
              <w:rPr>
                <w:color w:val="000000"/>
              </w:rPr>
              <w:t>Подпрограмма «Развитие дошкольного образования, включая инклюзивное, и повышение квалификации работников данной сферы»</w:t>
            </w:r>
          </w:p>
        </w:tc>
        <w:tc>
          <w:tcPr>
            <w:tcW w:w="851" w:type="dxa"/>
            <w:shd w:val="clear" w:color="auto" w:fill="auto"/>
            <w:vAlign w:val="bottom"/>
          </w:tcPr>
          <w:p w14:paraId="03474C8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1501D6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983E48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3E25101" w14:textId="77777777" w:rsidR="00637B6C" w:rsidRPr="00B71204" w:rsidRDefault="00637B6C" w:rsidP="00637B6C">
            <w:pPr>
              <w:spacing w:after="20"/>
              <w:jc w:val="center"/>
              <w:rPr>
                <w:color w:val="000000"/>
              </w:rPr>
            </w:pPr>
            <w:r w:rsidRPr="00B71204">
              <w:rPr>
                <w:color w:val="000000"/>
              </w:rPr>
              <w:t>02 1 00 0000 0</w:t>
            </w:r>
          </w:p>
        </w:tc>
        <w:tc>
          <w:tcPr>
            <w:tcW w:w="708" w:type="dxa"/>
            <w:shd w:val="clear" w:color="auto" w:fill="auto"/>
            <w:vAlign w:val="bottom"/>
          </w:tcPr>
          <w:p w14:paraId="0C4A5D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01CFF3" w14:textId="77777777" w:rsidR="00637B6C" w:rsidRPr="00B71204" w:rsidRDefault="00637B6C" w:rsidP="00637B6C">
            <w:pPr>
              <w:spacing w:after="20"/>
              <w:jc w:val="right"/>
              <w:rPr>
                <w:color w:val="000000"/>
              </w:rPr>
            </w:pPr>
            <w:r w:rsidRPr="00B71204">
              <w:rPr>
                <w:color w:val="000000"/>
              </w:rPr>
              <w:t>8 418 367,8</w:t>
            </w:r>
          </w:p>
        </w:tc>
      </w:tr>
      <w:tr w:rsidR="00637B6C" w:rsidRPr="00B71204" w14:paraId="3C98E64D" w14:textId="77777777" w:rsidTr="00637B6C">
        <w:trPr>
          <w:trHeight w:val="20"/>
        </w:trPr>
        <w:tc>
          <w:tcPr>
            <w:tcW w:w="3686" w:type="dxa"/>
            <w:shd w:val="clear" w:color="auto" w:fill="auto"/>
            <w:vAlign w:val="bottom"/>
          </w:tcPr>
          <w:p w14:paraId="09FE1441" w14:textId="77777777" w:rsidR="00637B6C" w:rsidRPr="00B71204" w:rsidRDefault="00637B6C" w:rsidP="00637B6C">
            <w:pPr>
              <w:spacing w:after="20"/>
              <w:jc w:val="both"/>
              <w:rPr>
                <w:color w:val="000000"/>
              </w:rPr>
            </w:pPr>
            <w:r w:rsidRPr="00B71204">
              <w:rPr>
                <w:color w:val="000000"/>
              </w:rPr>
              <w:t>Предоставление дошкольного образования в муниципальных дошкольных образовательных организациях</w:t>
            </w:r>
          </w:p>
        </w:tc>
        <w:tc>
          <w:tcPr>
            <w:tcW w:w="851" w:type="dxa"/>
            <w:shd w:val="clear" w:color="auto" w:fill="auto"/>
            <w:vAlign w:val="bottom"/>
          </w:tcPr>
          <w:p w14:paraId="735BC2D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24FED3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F4CD2F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1462219" w14:textId="77777777" w:rsidR="00637B6C" w:rsidRPr="00B71204" w:rsidRDefault="00637B6C" w:rsidP="00637B6C">
            <w:pPr>
              <w:spacing w:after="20"/>
              <w:jc w:val="center"/>
              <w:rPr>
                <w:color w:val="000000"/>
              </w:rPr>
            </w:pPr>
            <w:r w:rsidRPr="00B71204">
              <w:rPr>
                <w:color w:val="000000"/>
              </w:rPr>
              <w:t>02 1 01 0000 0</w:t>
            </w:r>
          </w:p>
        </w:tc>
        <w:tc>
          <w:tcPr>
            <w:tcW w:w="708" w:type="dxa"/>
            <w:shd w:val="clear" w:color="auto" w:fill="auto"/>
            <w:vAlign w:val="bottom"/>
          </w:tcPr>
          <w:p w14:paraId="2A9707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FFF64D" w14:textId="77777777" w:rsidR="00637B6C" w:rsidRPr="00B71204" w:rsidRDefault="00637B6C" w:rsidP="00637B6C">
            <w:pPr>
              <w:spacing w:after="20"/>
              <w:jc w:val="right"/>
              <w:rPr>
                <w:color w:val="000000"/>
              </w:rPr>
            </w:pPr>
            <w:r w:rsidRPr="00B71204">
              <w:rPr>
                <w:color w:val="000000"/>
              </w:rPr>
              <w:t>8 418 367,8</w:t>
            </w:r>
          </w:p>
        </w:tc>
      </w:tr>
      <w:tr w:rsidR="00637B6C" w:rsidRPr="00B71204" w14:paraId="6DD2695D" w14:textId="77777777" w:rsidTr="00637B6C">
        <w:trPr>
          <w:trHeight w:val="20"/>
        </w:trPr>
        <w:tc>
          <w:tcPr>
            <w:tcW w:w="3686" w:type="dxa"/>
            <w:shd w:val="clear" w:color="auto" w:fill="auto"/>
            <w:vAlign w:val="bottom"/>
          </w:tcPr>
          <w:p w14:paraId="50C7FB67" w14:textId="77777777" w:rsidR="00637B6C" w:rsidRPr="00B71204" w:rsidRDefault="00637B6C" w:rsidP="00637B6C">
            <w:pPr>
              <w:spacing w:after="20"/>
              <w:jc w:val="both"/>
              <w:rPr>
                <w:color w:val="000000"/>
              </w:rPr>
            </w:pPr>
            <w:r w:rsidRPr="00B71204">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851" w:type="dxa"/>
            <w:shd w:val="clear" w:color="auto" w:fill="auto"/>
            <w:vAlign w:val="bottom"/>
          </w:tcPr>
          <w:p w14:paraId="230479A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DBCEB3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3978E9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84718BD" w14:textId="77777777" w:rsidR="00637B6C" w:rsidRPr="00B71204" w:rsidRDefault="00637B6C" w:rsidP="00637B6C">
            <w:pPr>
              <w:spacing w:after="20"/>
              <w:jc w:val="center"/>
              <w:rPr>
                <w:color w:val="000000"/>
              </w:rPr>
            </w:pPr>
            <w:r w:rsidRPr="00B71204">
              <w:rPr>
                <w:color w:val="000000"/>
              </w:rPr>
              <w:t>02 1 01 2537 0</w:t>
            </w:r>
          </w:p>
        </w:tc>
        <w:tc>
          <w:tcPr>
            <w:tcW w:w="708" w:type="dxa"/>
            <w:shd w:val="clear" w:color="auto" w:fill="auto"/>
            <w:vAlign w:val="bottom"/>
          </w:tcPr>
          <w:p w14:paraId="5A8D06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42B97A" w14:textId="77777777" w:rsidR="00637B6C" w:rsidRPr="00B71204" w:rsidRDefault="00637B6C" w:rsidP="00637B6C">
            <w:pPr>
              <w:spacing w:after="20"/>
              <w:jc w:val="right"/>
              <w:rPr>
                <w:color w:val="000000"/>
              </w:rPr>
            </w:pPr>
            <w:r w:rsidRPr="00B71204">
              <w:rPr>
                <w:color w:val="000000"/>
              </w:rPr>
              <w:t>8 418 367,8</w:t>
            </w:r>
          </w:p>
        </w:tc>
      </w:tr>
      <w:tr w:rsidR="00637B6C" w:rsidRPr="00B71204" w14:paraId="6E8447F3" w14:textId="77777777" w:rsidTr="00637B6C">
        <w:trPr>
          <w:trHeight w:val="20"/>
        </w:trPr>
        <w:tc>
          <w:tcPr>
            <w:tcW w:w="3686" w:type="dxa"/>
            <w:shd w:val="clear" w:color="auto" w:fill="auto"/>
            <w:vAlign w:val="bottom"/>
          </w:tcPr>
          <w:p w14:paraId="3C21124A"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BC7845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02BCC5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B4A6F2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196432A" w14:textId="77777777" w:rsidR="00637B6C" w:rsidRPr="00B71204" w:rsidRDefault="00637B6C" w:rsidP="00637B6C">
            <w:pPr>
              <w:spacing w:after="20"/>
              <w:jc w:val="center"/>
              <w:rPr>
                <w:color w:val="000000"/>
              </w:rPr>
            </w:pPr>
            <w:r w:rsidRPr="00B71204">
              <w:rPr>
                <w:color w:val="000000"/>
              </w:rPr>
              <w:t>02 1 01 2537 0</w:t>
            </w:r>
          </w:p>
        </w:tc>
        <w:tc>
          <w:tcPr>
            <w:tcW w:w="708" w:type="dxa"/>
            <w:shd w:val="clear" w:color="auto" w:fill="auto"/>
            <w:vAlign w:val="bottom"/>
          </w:tcPr>
          <w:p w14:paraId="2C9B9DF7"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907E25F" w14:textId="77777777" w:rsidR="00637B6C" w:rsidRPr="00B71204" w:rsidRDefault="00637B6C" w:rsidP="00637B6C">
            <w:pPr>
              <w:spacing w:after="20"/>
              <w:jc w:val="right"/>
              <w:rPr>
                <w:color w:val="000000"/>
              </w:rPr>
            </w:pPr>
            <w:r w:rsidRPr="00B71204">
              <w:rPr>
                <w:color w:val="000000"/>
              </w:rPr>
              <w:t>8 418 367,8</w:t>
            </w:r>
          </w:p>
        </w:tc>
      </w:tr>
      <w:tr w:rsidR="00637B6C" w:rsidRPr="00B71204" w14:paraId="22A69F80" w14:textId="77777777" w:rsidTr="00637B6C">
        <w:trPr>
          <w:trHeight w:val="20"/>
        </w:trPr>
        <w:tc>
          <w:tcPr>
            <w:tcW w:w="3686" w:type="dxa"/>
            <w:shd w:val="clear" w:color="auto" w:fill="auto"/>
            <w:vAlign w:val="bottom"/>
          </w:tcPr>
          <w:p w14:paraId="63C935A1" w14:textId="77777777" w:rsidR="00637B6C" w:rsidRPr="00B71204" w:rsidRDefault="00637B6C" w:rsidP="00637B6C">
            <w:pPr>
              <w:spacing w:after="20"/>
              <w:jc w:val="both"/>
              <w:rPr>
                <w:color w:val="000000"/>
              </w:rPr>
            </w:pPr>
            <w:r w:rsidRPr="00B71204">
              <w:rPr>
                <w:color w:val="000000"/>
              </w:rPr>
              <w:t>Подпрограмма «Развитие общего образования, включая инклюзивное, и повышение квалификации работников данной сферы»</w:t>
            </w:r>
          </w:p>
        </w:tc>
        <w:tc>
          <w:tcPr>
            <w:tcW w:w="851" w:type="dxa"/>
            <w:shd w:val="clear" w:color="auto" w:fill="auto"/>
            <w:vAlign w:val="bottom"/>
          </w:tcPr>
          <w:p w14:paraId="391B412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5A00D1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823694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18B740F" w14:textId="77777777" w:rsidR="00637B6C" w:rsidRPr="00B71204" w:rsidRDefault="00637B6C" w:rsidP="00637B6C">
            <w:pPr>
              <w:spacing w:after="20"/>
              <w:jc w:val="center"/>
              <w:rPr>
                <w:color w:val="000000"/>
              </w:rPr>
            </w:pPr>
            <w:r w:rsidRPr="00B71204">
              <w:rPr>
                <w:color w:val="000000"/>
              </w:rPr>
              <w:t>02 2 00 0000 0</w:t>
            </w:r>
          </w:p>
        </w:tc>
        <w:tc>
          <w:tcPr>
            <w:tcW w:w="708" w:type="dxa"/>
            <w:shd w:val="clear" w:color="auto" w:fill="auto"/>
            <w:vAlign w:val="bottom"/>
          </w:tcPr>
          <w:p w14:paraId="2DF029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63F478" w14:textId="77777777" w:rsidR="00637B6C" w:rsidRPr="00B71204" w:rsidRDefault="00637B6C" w:rsidP="00637B6C">
            <w:pPr>
              <w:spacing w:after="20"/>
              <w:jc w:val="right"/>
              <w:rPr>
                <w:color w:val="000000"/>
              </w:rPr>
            </w:pPr>
            <w:r w:rsidRPr="00B71204">
              <w:rPr>
                <w:color w:val="000000"/>
              </w:rPr>
              <w:t>22 109 810,9</w:t>
            </w:r>
          </w:p>
        </w:tc>
      </w:tr>
      <w:tr w:rsidR="00637B6C" w:rsidRPr="00B71204" w14:paraId="0BFDFF45" w14:textId="77777777" w:rsidTr="00637B6C">
        <w:trPr>
          <w:trHeight w:val="20"/>
        </w:trPr>
        <w:tc>
          <w:tcPr>
            <w:tcW w:w="3686" w:type="dxa"/>
            <w:shd w:val="clear" w:color="auto" w:fill="auto"/>
            <w:vAlign w:val="bottom"/>
          </w:tcPr>
          <w:p w14:paraId="6D41A75F" w14:textId="77777777" w:rsidR="00637B6C" w:rsidRPr="00B71204" w:rsidRDefault="00637B6C" w:rsidP="00637B6C">
            <w:pPr>
              <w:spacing w:after="20"/>
              <w:jc w:val="both"/>
              <w:rPr>
                <w:color w:val="000000"/>
              </w:rPr>
            </w:pPr>
            <w:r w:rsidRPr="00B71204">
              <w:rPr>
                <w:color w:val="000000"/>
              </w:rPr>
              <w:t>Предоставление общего образования в муниципальных общеобразовательных организациях</w:t>
            </w:r>
          </w:p>
        </w:tc>
        <w:tc>
          <w:tcPr>
            <w:tcW w:w="851" w:type="dxa"/>
            <w:shd w:val="clear" w:color="auto" w:fill="auto"/>
            <w:vAlign w:val="bottom"/>
          </w:tcPr>
          <w:p w14:paraId="0ABED85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67EE3D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CF68AB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9345463" w14:textId="77777777" w:rsidR="00637B6C" w:rsidRPr="00B71204" w:rsidRDefault="00637B6C" w:rsidP="00637B6C">
            <w:pPr>
              <w:spacing w:after="20"/>
              <w:jc w:val="center"/>
              <w:rPr>
                <w:color w:val="000000"/>
              </w:rPr>
            </w:pPr>
            <w:r w:rsidRPr="00B71204">
              <w:rPr>
                <w:color w:val="000000"/>
              </w:rPr>
              <w:t>02 2 08 0000 0</w:t>
            </w:r>
          </w:p>
        </w:tc>
        <w:tc>
          <w:tcPr>
            <w:tcW w:w="708" w:type="dxa"/>
            <w:shd w:val="clear" w:color="auto" w:fill="auto"/>
            <w:vAlign w:val="bottom"/>
          </w:tcPr>
          <w:p w14:paraId="679645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02F858" w14:textId="77777777" w:rsidR="00637B6C" w:rsidRPr="00B71204" w:rsidRDefault="00637B6C" w:rsidP="00637B6C">
            <w:pPr>
              <w:spacing w:after="20"/>
              <w:jc w:val="right"/>
              <w:rPr>
                <w:color w:val="000000"/>
              </w:rPr>
            </w:pPr>
            <w:r w:rsidRPr="00B71204">
              <w:rPr>
                <w:color w:val="000000"/>
              </w:rPr>
              <w:t>22 109 810,9</w:t>
            </w:r>
          </w:p>
        </w:tc>
      </w:tr>
      <w:tr w:rsidR="00637B6C" w:rsidRPr="00B71204" w14:paraId="5811DECF" w14:textId="77777777" w:rsidTr="00637B6C">
        <w:trPr>
          <w:trHeight w:val="20"/>
        </w:trPr>
        <w:tc>
          <w:tcPr>
            <w:tcW w:w="3686" w:type="dxa"/>
            <w:shd w:val="clear" w:color="auto" w:fill="auto"/>
            <w:vAlign w:val="bottom"/>
          </w:tcPr>
          <w:p w14:paraId="2A36AF7E" w14:textId="77777777" w:rsidR="00637B6C" w:rsidRPr="00B71204" w:rsidRDefault="00637B6C" w:rsidP="00637B6C">
            <w:pPr>
              <w:spacing w:after="20"/>
              <w:jc w:val="both"/>
              <w:rPr>
                <w:color w:val="000000"/>
              </w:rPr>
            </w:pPr>
            <w:r w:rsidRPr="00B71204">
              <w:rPr>
                <w:color w:val="00000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B71204">
              <w:rPr>
                <w:color w:val="000000"/>
              </w:rPr>
              <w:lastRenderedPageBreak/>
              <w:t>организациях, обеспечение дополнительного образования детей в муниципальных общеобразовательных организациях</w:t>
            </w:r>
          </w:p>
        </w:tc>
        <w:tc>
          <w:tcPr>
            <w:tcW w:w="851" w:type="dxa"/>
            <w:shd w:val="clear" w:color="auto" w:fill="auto"/>
            <w:vAlign w:val="bottom"/>
          </w:tcPr>
          <w:p w14:paraId="0EF73BCF"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3DBE2F2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4245C9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200C9C6" w14:textId="77777777" w:rsidR="00637B6C" w:rsidRPr="00B71204" w:rsidRDefault="00637B6C" w:rsidP="00637B6C">
            <w:pPr>
              <w:spacing w:after="20"/>
              <w:jc w:val="center"/>
              <w:rPr>
                <w:color w:val="000000"/>
              </w:rPr>
            </w:pPr>
            <w:r w:rsidRPr="00B71204">
              <w:rPr>
                <w:color w:val="000000"/>
              </w:rPr>
              <w:t>02 2 08 2528 0</w:t>
            </w:r>
          </w:p>
        </w:tc>
        <w:tc>
          <w:tcPr>
            <w:tcW w:w="708" w:type="dxa"/>
            <w:shd w:val="clear" w:color="auto" w:fill="auto"/>
            <w:vAlign w:val="bottom"/>
          </w:tcPr>
          <w:p w14:paraId="33497E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7D6ED6" w14:textId="77777777" w:rsidR="00637B6C" w:rsidRPr="00B71204" w:rsidRDefault="00637B6C" w:rsidP="00637B6C">
            <w:pPr>
              <w:spacing w:after="20"/>
              <w:jc w:val="right"/>
              <w:rPr>
                <w:color w:val="000000"/>
              </w:rPr>
            </w:pPr>
            <w:r w:rsidRPr="00B71204">
              <w:rPr>
                <w:color w:val="000000"/>
              </w:rPr>
              <w:t>19 967 493,7</w:t>
            </w:r>
          </w:p>
        </w:tc>
      </w:tr>
      <w:tr w:rsidR="00637B6C" w:rsidRPr="00B71204" w14:paraId="63EC4C2E" w14:textId="77777777" w:rsidTr="00637B6C">
        <w:trPr>
          <w:trHeight w:val="20"/>
        </w:trPr>
        <w:tc>
          <w:tcPr>
            <w:tcW w:w="3686" w:type="dxa"/>
            <w:shd w:val="clear" w:color="auto" w:fill="auto"/>
            <w:vAlign w:val="bottom"/>
          </w:tcPr>
          <w:p w14:paraId="409D8796"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6675DE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68A740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8914BC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9146C5B" w14:textId="77777777" w:rsidR="00637B6C" w:rsidRPr="00B71204" w:rsidRDefault="00637B6C" w:rsidP="00637B6C">
            <w:pPr>
              <w:spacing w:after="20"/>
              <w:jc w:val="center"/>
              <w:rPr>
                <w:color w:val="000000"/>
              </w:rPr>
            </w:pPr>
            <w:r w:rsidRPr="00B71204">
              <w:rPr>
                <w:color w:val="000000"/>
              </w:rPr>
              <w:t>02 2 08 2528 0</w:t>
            </w:r>
          </w:p>
        </w:tc>
        <w:tc>
          <w:tcPr>
            <w:tcW w:w="708" w:type="dxa"/>
            <w:shd w:val="clear" w:color="auto" w:fill="auto"/>
            <w:vAlign w:val="bottom"/>
          </w:tcPr>
          <w:p w14:paraId="5F8DA3D7"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7D36591" w14:textId="77777777" w:rsidR="00637B6C" w:rsidRPr="00B71204" w:rsidRDefault="00637B6C" w:rsidP="00637B6C">
            <w:pPr>
              <w:spacing w:after="20"/>
              <w:jc w:val="right"/>
              <w:rPr>
                <w:color w:val="000000"/>
              </w:rPr>
            </w:pPr>
            <w:r w:rsidRPr="00B71204">
              <w:rPr>
                <w:color w:val="000000"/>
              </w:rPr>
              <w:t>19 967 493,7</w:t>
            </w:r>
          </w:p>
        </w:tc>
      </w:tr>
      <w:tr w:rsidR="00637B6C" w:rsidRPr="00B71204" w14:paraId="033A95E6" w14:textId="77777777" w:rsidTr="00637B6C">
        <w:trPr>
          <w:trHeight w:val="20"/>
        </w:trPr>
        <w:tc>
          <w:tcPr>
            <w:tcW w:w="3686" w:type="dxa"/>
            <w:shd w:val="clear" w:color="auto" w:fill="auto"/>
            <w:vAlign w:val="bottom"/>
          </w:tcPr>
          <w:p w14:paraId="7B337F1D"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в области образования</w:t>
            </w:r>
          </w:p>
        </w:tc>
        <w:tc>
          <w:tcPr>
            <w:tcW w:w="851" w:type="dxa"/>
            <w:shd w:val="clear" w:color="auto" w:fill="auto"/>
            <w:vAlign w:val="bottom"/>
          </w:tcPr>
          <w:p w14:paraId="01A065CA"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16D996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4A1CB0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F7622A" w14:textId="77777777" w:rsidR="00637B6C" w:rsidRPr="00B71204" w:rsidRDefault="00637B6C" w:rsidP="00637B6C">
            <w:pPr>
              <w:spacing w:after="20"/>
              <w:jc w:val="center"/>
              <w:rPr>
                <w:color w:val="000000"/>
              </w:rPr>
            </w:pPr>
            <w:r w:rsidRPr="00B71204">
              <w:rPr>
                <w:color w:val="000000"/>
              </w:rPr>
              <w:t>02 2 08 2530 0</w:t>
            </w:r>
          </w:p>
        </w:tc>
        <w:tc>
          <w:tcPr>
            <w:tcW w:w="708" w:type="dxa"/>
            <w:shd w:val="clear" w:color="auto" w:fill="auto"/>
            <w:vAlign w:val="bottom"/>
          </w:tcPr>
          <w:p w14:paraId="067DA5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41DFFC" w14:textId="77777777" w:rsidR="00637B6C" w:rsidRPr="00B71204" w:rsidRDefault="00637B6C" w:rsidP="00637B6C">
            <w:pPr>
              <w:spacing w:after="20"/>
              <w:jc w:val="right"/>
              <w:rPr>
                <w:color w:val="000000"/>
              </w:rPr>
            </w:pPr>
            <w:r w:rsidRPr="00B71204">
              <w:rPr>
                <w:color w:val="000000"/>
              </w:rPr>
              <w:t>375 164,7</w:t>
            </w:r>
          </w:p>
        </w:tc>
      </w:tr>
      <w:tr w:rsidR="00637B6C" w:rsidRPr="00B71204" w14:paraId="331D92A3" w14:textId="77777777" w:rsidTr="00637B6C">
        <w:trPr>
          <w:trHeight w:val="20"/>
        </w:trPr>
        <w:tc>
          <w:tcPr>
            <w:tcW w:w="3686" w:type="dxa"/>
            <w:shd w:val="clear" w:color="auto" w:fill="auto"/>
            <w:vAlign w:val="bottom"/>
          </w:tcPr>
          <w:p w14:paraId="799559B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1A0A8E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B7CF02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315C53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53C6A0F" w14:textId="77777777" w:rsidR="00637B6C" w:rsidRPr="00B71204" w:rsidRDefault="00637B6C" w:rsidP="00637B6C">
            <w:pPr>
              <w:spacing w:after="20"/>
              <w:jc w:val="center"/>
              <w:rPr>
                <w:color w:val="000000"/>
              </w:rPr>
            </w:pPr>
            <w:r w:rsidRPr="00B71204">
              <w:rPr>
                <w:color w:val="000000"/>
              </w:rPr>
              <w:t>02 2 08 2530 0</w:t>
            </w:r>
          </w:p>
        </w:tc>
        <w:tc>
          <w:tcPr>
            <w:tcW w:w="708" w:type="dxa"/>
            <w:shd w:val="clear" w:color="auto" w:fill="auto"/>
            <w:vAlign w:val="bottom"/>
          </w:tcPr>
          <w:p w14:paraId="69BDA46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B59E7C7" w14:textId="77777777" w:rsidR="00637B6C" w:rsidRPr="00B71204" w:rsidRDefault="00637B6C" w:rsidP="00637B6C">
            <w:pPr>
              <w:spacing w:after="20"/>
              <w:jc w:val="right"/>
              <w:rPr>
                <w:color w:val="000000"/>
              </w:rPr>
            </w:pPr>
            <w:r w:rsidRPr="00B71204">
              <w:rPr>
                <w:color w:val="000000"/>
              </w:rPr>
              <w:t>375 164,7</w:t>
            </w:r>
          </w:p>
        </w:tc>
      </w:tr>
      <w:tr w:rsidR="00637B6C" w:rsidRPr="00B71204" w14:paraId="7E37A4EF" w14:textId="77777777" w:rsidTr="00637B6C">
        <w:trPr>
          <w:trHeight w:val="20"/>
        </w:trPr>
        <w:tc>
          <w:tcPr>
            <w:tcW w:w="3686" w:type="dxa"/>
            <w:shd w:val="clear" w:color="auto" w:fill="auto"/>
            <w:vAlign w:val="bottom"/>
          </w:tcPr>
          <w:p w14:paraId="108F4CC9"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851" w:type="dxa"/>
            <w:shd w:val="clear" w:color="auto" w:fill="auto"/>
            <w:vAlign w:val="bottom"/>
          </w:tcPr>
          <w:p w14:paraId="64817F2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6F6F31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AD8E55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DE22918" w14:textId="77777777" w:rsidR="00637B6C" w:rsidRPr="00B71204" w:rsidRDefault="00637B6C" w:rsidP="00637B6C">
            <w:pPr>
              <w:spacing w:after="20"/>
              <w:jc w:val="center"/>
              <w:rPr>
                <w:color w:val="000000"/>
              </w:rPr>
            </w:pPr>
            <w:r w:rsidRPr="00B71204">
              <w:rPr>
                <w:color w:val="000000"/>
              </w:rPr>
              <w:t>02 2 08 5303 0</w:t>
            </w:r>
          </w:p>
        </w:tc>
        <w:tc>
          <w:tcPr>
            <w:tcW w:w="708" w:type="dxa"/>
            <w:shd w:val="clear" w:color="auto" w:fill="auto"/>
            <w:vAlign w:val="bottom"/>
          </w:tcPr>
          <w:p w14:paraId="784F61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5489D0" w14:textId="77777777" w:rsidR="00637B6C" w:rsidRPr="00B71204" w:rsidRDefault="00637B6C" w:rsidP="00637B6C">
            <w:pPr>
              <w:spacing w:after="20"/>
              <w:jc w:val="right"/>
              <w:rPr>
                <w:color w:val="000000"/>
              </w:rPr>
            </w:pPr>
            <w:r w:rsidRPr="00B71204">
              <w:rPr>
                <w:color w:val="000000"/>
              </w:rPr>
              <w:t>1 767 152,5</w:t>
            </w:r>
          </w:p>
        </w:tc>
      </w:tr>
      <w:tr w:rsidR="00637B6C" w:rsidRPr="00B71204" w14:paraId="196FA499" w14:textId="77777777" w:rsidTr="00637B6C">
        <w:trPr>
          <w:trHeight w:val="20"/>
        </w:trPr>
        <w:tc>
          <w:tcPr>
            <w:tcW w:w="3686" w:type="dxa"/>
            <w:shd w:val="clear" w:color="auto" w:fill="auto"/>
            <w:vAlign w:val="bottom"/>
          </w:tcPr>
          <w:p w14:paraId="37BF63C1" w14:textId="77777777" w:rsidR="00637B6C" w:rsidRPr="00B71204" w:rsidRDefault="00637B6C" w:rsidP="00637B6C">
            <w:pPr>
              <w:spacing w:after="20"/>
              <w:jc w:val="both"/>
              <w:rPr>
                <w:color w:val="000000"/>
              </w:rPr>
            </w:pPr>
            <w:r w:rsidRPr="00B71204">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51" w:type="dxa"/>
            <w:shd w:val="clear" w:color="auto" w:fill="auto"/>
            <w:vAlign w:val="bottom"/>
          </w:tcPr>
          <w:p w14:paraId="4462B19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942C1F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1182D1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785ED8D" w14:textId="77777777" w:rsidR="00637B6C" w:rsidRPr="00B71204" w:rsidRDefault="00637B6C" w:rsidP="00637B6C">
            <w:pPr>
              <w:spacing w:after="20"/>
              <w:jc w:val="center"/>
              <w:rPr>
                <w:color w:val="000000"/>
              </w:rPr>
            </w:pPr>
            <w:r w:rsidRPr="00B71204">
              <w:rPr>
                <w:color w:val="000000"/>
              </w:rPr>
              <w:t>02 2 08 5303 1</w:t>
            </w:r>
          </w:p>
        </w:tc>
        <w:tc>
          <w:tcPr>
            <w:tcW w:w="708" w:type="dxa"/>
            <w:shd w:val="clear" w:color="auto" w:fill="auto"/>
            <w:vAlign w:val="bottom"/>
          </w:tcPr>
          <w:p w14:paraId="37F6DD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A8591F" w14:textId="77777777" w:rsidR="00637B6C" w:rsidRPr="00B71204" w:rsidRDefault="00637B6C" w:rsidP="00637B6C">
            <w:pPr>
              <w:spacing w:after="20"/>
              <w:jc w:val="right"/>
              <w:rPr>
                <w:color w:val="000000"/>
              </w:rPr>
            </w:pPr>
            <w:r w:rsidRPr="00B71204">
              <w:rPr>
                <w:color w:val="000000"/>
              </w:rPr>
              <w:t>1 767 152,5</w:t>
            </w:r>
          </w:p>
        </w:tc>
      </w:tr>
      <w:tr w:rsidR="00637B6C" w:rsidRPr="00B71204" w14:paraId="0BFD89A0" w14:textId="77777777" w:rsidTr="00637B6C">
        <w:trPr>
          <w:trHeight w:val="20"/>
        </w:trPr>
        <w:tc>
          <w:tcPr>
            <w:tcW w:w="3686" w:type="dxa"/>
            <w:shd w:val="clear" w:color="auto" w:fill="auto"/>
            <w:vAlign w:val="bottom"/>
          </w:tcPr>
          <w:p w14:paraId="6B0A4D1C"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53D089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1800FA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8E46DD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E572048" w14:textId="77777777" w:rsidR="00637B6C" w:rsidRPr="00B71204" w:rsidRDefault="00637B6C" w:rsidP="00637B6C">
            <w:pPr>
              <w:spacing w:after="20"/>
              <w:jc w:val="center"/>
              <w:rPr>
                <w:color w:val="000000"/>
              </w:rPr>
            </w:pPr>
            <w:r w:rsidRPr="00B71204">
              <w:rPr>
                <w:color w:val="000000"/>
              </w:rPr>
              <w:t>02 2 08 5303 1</w:t>
            </w:r>
          </w:p>
        </w:tc>
        <w:tc>
          <w:tcPr>
            <w:tcW w:w="708" w:type="dxa"/>
            <w:shd w:val="clear" w:color="auto" w:fill="auto"/>
            <w:vAlign w:val="bottom"/>
          </w:tcPr>
          <w:p w14:paraId="1F7E4D2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B620F9B" w14:textId="77777777" w:rsidR="00637B6C" w:rsidRPr="00B71204" w:rsidRDefault="00637B6C" w:rsidP="00637B6C">
            <w:pPr>
              <w:spacing w:after="20"/>
              <w:jc w:val="right"/>
              <w:rPr>
                <w:color w:val="000000"/>
              </w:rPr>
            </w:pPr>
            <w:r w:rsidRPr="00B71204">
              <w:rPr>
                <w:color w:val="000000"/>
              </w:rPr>
              <w:t>1 767 152,5</w:t>
            </w:r>
          </w:p>
        </w:tc>
      </w:tr>
      <w:tr w:rsidR="00637B6C" w:rsidRPr="00B71204" w14:paraId="1CBA3265" w14:textId="77777777" w:rsidTr="00637B6C">
        <w:trPr>
          <w:trHeight w:val="20"/>
        </w:trPr>
        <w:tc>
          <w:tcPr>
            <w:tcW w:w="3686" w:type="dxa"/>
            <w:shd w:val="clear" w:color="auto" w:fill="auto"/>
            <w:vAlign w:val="bottom"/>
          </w:tcPr>
          <w:p w14:paraId="18956A36" w14:textId="77777777" w:rsidR="00637B6C" w:rsidRPr="00B71204" w:rsidRDefault="00637B6C" w:rsidP="00637B6C">
            <w:pPr>
              <w:spacing w:after="20"/>
              <w:jc w:val="both"/>
              <w:rPr>
                <w:color w:val="000000"/>
              </w:rPr>
            </w:pPr>
            <w:r w:rsidRPr="00B71204">
              <w:rPr>
                <w:color w:val="000000"/>
              </w:rPr>
              <w:t>ЗДРАВООХРАНЕНИЕ</w:t>
            </w:r>
          </w:p>
        </w:tc>
        <w:tc>
          <w:tcPr>
            <w:tcW w:w="851" w:type="dxa"/>
            <w:shd w:val="clear" w:color="auto" w:fill="auto"/>
            <w:vAlign w:val="bottom"/>
          </w:tcPr>
          <w:p w14:paraId="37185E1A"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CDEE60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E2BB1E6"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D549B1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1CEE0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764822" w14:textId="77777777" w:rsidR="00637B6C" w:rsidRPr="00B71204" w:rsidRDefault="00637B6C" w:rsidP="00637B6C">
            <w:pPr>
              <w:spacing w:after="20"/>
              <w:jc w:val="right"/>
              <w:rPr>
                <w:color w:val="000000"/>
              </w:rPr>
            </w:pPr>
            <w:r w:rsidRPr="00B71204">
              <w:rPr>
                <w:color w:val="000000"/>
              </w:rPr>
              <w:t>9 177 228,6</w:t>
            </w:r>
          </w:p>
        </w:tc>
      </w:tr>
      <w:tr w:rsidR="00637B6C" w:rsidRPr="00B71204" w14:paraId="530E5D4F" w14:textId="77777777" w:rsidTr="00637B6C">
        <w:trPr>
          <w:trHeight w:val="20"/>
        </w:trPr>
        <w:tc>
          <w:tcPr>
            <w:tcW w:w="3686" w:type="dxa"/>
            <w:shd w:val="clear" w:color="auto" w:fill="auto"/>
            <w:vAlign w:val="bottom"/>
          </w:tcPr>
          <w:p w14:paraId="2E2C11B4" w14:textId="77777777" w:rsidR="00637B6C" w:rsidRPr="00B71204" w:rsidRDefault="00637B6C" w:rsidP="00637B6C">
            <w:pPr>
              <w:spacing w:after="20"/>
              <w:jc w:val="both"/>
              <w:rPr>
                <w:color w:val="000000"/>
              </w:rPr>
            </w:pPr>
            <w:r w:rsidRPr="00B71204">
              <w:rPr>
                <w:color w:val="000000"/>
              </w:rPr>
              <w:t>Скорая медицинская помощь</w:t>
            </w:r>
          </w:p>
        </w:tc>
        <w:tc>
          <w:tcPr>
            <w:tcW w:w="851" w:type="dxa"/>
            <w:shd w:val="clear" w:color="auto" w:fill="auto"/>
            <w:vAlign w:val="bottom"/>
          </w:tcPr>
          <w:p w14:paraId="6BAFE507"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5F2380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85D23F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8397B0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03142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DCF0CA" w14:textId="77777777" w:rsidR="00637B6C" w:rsidRPr="00B71204" w:rsidRDefault="00637B6C" w:rsidP="00637B6C">
            <w:pPr>
              <w:spacing w:after="20"/>
              <w:jc w:val="right"/>
              <w:rPr>
                <w:color w:val="000000"/>
              </w:rPr>
            </w:pPr>
            <w:r w:rsidRPr="00B71204">
              <w:rPr>
                <w:color w:val="000000"/>
              </w:rPr>
              <w:t>144 421,9</w:t>
            </w:r>
          </w:p>
        </w:tc>
      </w:tr>
      <w:tr w:rsidR="00637B6C" w:rsidRPr="00B71204" w14:paraId="12EC7144" w14:textId="77777777" w:rsidTr="00637B6C">
        <w:trPr>
          <w:trHeight w:val="20"/>
        </w:trPr>
        <w:tc>
          <w:tcPr>
            <w:tcW w:w="3686" w:type="dxa"/>
            <w:shd w:val="clear" w:color="auto" w:fill="auto"/>
            <w:vAlign w:val="bottom"/>
          </w:tcPr>
          <w:p w14:paraId="691E7710"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50CA9912"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75F35D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AA1149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0A04B2F"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607131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92419F" w14:textId="77777777" w:rsidR="00637B6C" w:rsidRPr="00B71204" w:rsidRDefault="00637B6C" w:rsidP="00637B6C">
            <w:pPr>
              <w:spacing w:after="20"/>
              <w:jc w:val="right"/>
              <w:rPr>
                <w:color w:val="000000"/>
              </w:rPr>
            </w:pPr>
            <w:r w:rsidRPr="00B71204">
              <w:rPr>
                <w:color w:val="000000"/>
              </w:rPr>
              <w:t>144 421,9</w:t>
            </w:r>
          </w:p>
        </w:tc>
      </w:tr>
      <w:tr w:rsidR="00637B6C" w:rsidRPr="00B71204" w14:paraId="2F707BE1" w14:textId="77777777" w:rsidTr="00637B6C">
        <w:trPr>
          <w:trHeight w:val="20"/>
        </w:trPr>
        <w:tc>
          <w:tcPr>
            <w:tcW w:w="3686" w:type="dxa"/>
            <w:shd w:val="clear" w:color="auto" w:fill="auto"/>
            <w:vAlign w:val="bottom"/>
          </w:tcPr>
          <w:p w14:paraId="13C204F7" w14:textId="77777777" w:rsidR="00637B6C" w:rsidRPr="00B71204" w:rsidRDefault="00637B6C" w:rsidP="00637B6C">
            <w:pPr>
              <w:spacing w:after="20"/>
              <w:jc w:val="both"/>
              <w:rPr>
                <w:color w:val="000000"/>
              </w:rPr>
            </w:pPr>
            <w:r w:rsidRPr="00B71204">
              <w:rPr>
                <w:color w:val="000000"/>
              </w:rP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rsidRPr="00B71204">
              <w:rPr>
                <w:color w:val="000000"/>
              </w:rPr>
              <w:lastRenderedPageBreak/>
              <w:t>специализированной, медицинской помощи, медицинской эвакуации»</w:t>
            </w:r>
          </w:p>
        </w:tc>
        <w:tc>
          <w:tcPr>
            <w:tcW w:w="851" w:type="dxa"/>
            <w:shd w:val="clear" w:color="auto" w:fill="auto"/>
            <w:vAlign w:val="bottom"/>
          </w:tcPr>
          <w:p w14:paraId="1545213E"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1819132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4FF970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C51D0AB"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59BF03E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051E85" w14:textId="77777777" w:rsidR="00637B6C" w:rsidRPr="00B71204" w:rsidRDefault="00637B6C" w:rsidP="00637B6C">
            <w:pPr>
              <w:spacing w:after="20"/>
              <w:jc w:val="right"/>
              <w:rPr>
                <w:color w:val="000000"/>
              </w:rPr>
            </w:pPr>
            <w:r w:rsidRPr="00B71204">
              <w:rPr>
                <w:color w:val="000000"/>
              </w:rPr>
              <w:t>144 421,9</w:t>
            </w:r>
          </w:p>
        </w:tc>
      </w:tr>
      <w:tr w:rsidR="00637B6C" w:rsidRPr="00B71204" w14:paraId="65E4909B" w14:textId="77777777" w:rsidTr="00637B6C">
        <w:trPr>
          <w:trHeight w:val="20"/>
        </w:trPr>
        <w:tc>
          <w:tcPr>
            <w:tcW w:w="3686" w:type="dxa"/>
            <w:shd w:val="clear" w:color="auto" w:fill="auto"/>
            <w:vAlign w:val="bottom"/>
          </w:tcPr>
          <w:p w14:paraId="094D3CFC" w14:textId="77777777" w:rsidR="00637B6C" w:rsidRPr="00B71204" w:rsidRDefault="00637B6C" w:rsidP="00637B6C">
            <w:pPr>
              <w:spacing w:after="20"/>
              <w:jc w:val="both"/>
              <w:rPr>
                <w:color w:val="000000"/>
              </w:rPr>
            </w:pPr>
            <w:r w:rsidRPr="00B71204">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851" w:type="dxa"/>
            <w:shd w:val="clear" w:color="auto" w:fill="auto"/>
            <w:vAlign w:val="bottom"/>
          </w:tcPr>
          <w:p w14:paraId="732945A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161AA5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AD014D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BBC11AF" w14:textId="77777777" w:rsidR="00637B6C" w:rsidRPr="00B71204" w:rsidRDefault="00637B6C" w:rsidP="00637B6C">
            <w:pPr>
              <w:spacing w:after="20"/>
              <w:jc w:val="center"/>
              <w:rPr>
                <w:color w:val="000000"/>
              </w:rPr>
            </w:pPr>
            <w:r w:rsidRPr="00B71204">
              <w:rPr>
                <w:color w:val="000000"/>
              </w:rPr>
              <w:t>01 2 12 0000 0</w:t>
            </w:r>
          </w:p>
        </w:tc>
        <w:tc>
          <w:tcPr>
            <w:tcW w:w="708" w:type="dxa"/>
            <w:shd w:val="clear" w:color="auto" w:fill="auto"/>
            <w:vAlign w:val="bottom"/>
          </w:tcPr>
          <w:p w14:paraId="08FF4C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22DF7D" w14:textId="77777777" w:rsidR="00637B6C" w:rsidRPr="00B71204" w:rsidRDefault="00637B6C" w:rsidP="00637B6C">
            <w:pPr>
              <w:spacing w:after="20"/>
              <w:jc w:val="right"/>
              <w:rPr>
                <w:color w:val="000000"/>
              </w:rPr>
            </w:pPr>
            <w:r w:rsidRPr="00B71204">
              <w:rPr>
                <w:color w:val="000000"/>
              </w:rPr>
              <w:t>59 845,3</w:t>
            </w:r>
          </w:p>
        </w:tc>
      </w:tr>
      <w:tr w:rsidR="00637B6C" w:rsidRPr="00B71204" w14:paraId="510AE35C" w14:textId="77777777" w:rsidTr="00637B6C">
        <w:trPr>
          <w:trHeight w:val="20"/>
        </w:trPr>
        <w:tc>
          <w:tcPr>
            <w:tcW w:w="3686" w:type="dxa"/>
            <w:shd w:val="clear" w:color="auto" w:fill="auto"/>
            <w:vAlign w:val="bottom"/>
          </w:tcPr>
          <w:p w14:paraId="0C8C6E1E" w14:textId="77777777" w:rsidR="00637B6C" w:rsidRPr="00B71204" w:rsidRDefault="00637B6C" w:rsidP="00637B6C">
            <w:pPr>
              <w:spacing w:after="20"/>
              <w:jc w:val="both"/>
              <w:rPr>
                <w:color w:val="000000"/>
              </w:rPr>
            </w:pPr>
            <w:r w:rsidRPr="00B71204">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851" w:type="dxa"/>
            <w:shd w:val="clear" w:color="auto" w:fill="auto"/>
            <w:vAlign w:val="bottom"/>
          </w:tcPr>
          <w:p w14:paraId="0269264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6EE402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D208B5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48D56CC" w14:textId="77777777" w:rsidR="00637B6C" w:rsidRPr="00B71204" w:rsidRDefault="00637B6C" w:rsidP="00637B6C">
            <w:pPr>
              <w:spacing w:after="20"/>
              <w:jc w:val="center"/>
              <w:rPr>
                <w:color w:val="000000"/>
              </w:rPr>
            </w:pPr>
            <w:r w:rsidRPr="00B71204">
              <w:rPr>
                <w:color w:val="000000"/>
              </w:rPr>
              <w:t>01 2 12 0519 0</w:t>
            </w:r>
          </w:p>
        </w:tc>
        <w:tc>
          <w:tcPr>
            <w:tcW w:w="708" w:type="dxa"/>
            <w:shd w:val="clear" w:color="auto" w:fill="auto"/>
            <w:vAlign w:val="bottom"/>
          </w:tcPr>
          <w:p w14:paraId="6D47CF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DE8114" w14:textId="77777777" w:rsidR="00637B6C" w:rsidRPr="00B71204" w:rsidRDefault="00637B6C" w:rsidP="00637B6C">
            <w:pPr>
              <w:spacing w:after="20"/>
              <w:jc w:val="right"/>
              <w:rPr>
                <w:color w:val="000000"/>
              </w:rPr>
            </w:pPr>
            <w:r w:rsidRPr="00B71204">
              <w:rPr>
                <w:color w:val="000000"/>
              </w:rPr>
              <w:t>59 845,3</w:t>
            </w:r>
          </w:p>
        </w:tc>
      </w:tr>
      <w:tr w:rsidR="00637B6C" w:rsidRPr="00B71204" w14:paraId="50AFC596" w14:textId="77777777" w:rsidTr="00637B6C">
        <w:trPr>
          <w:trHeight w:val="20"/>
        </w:trPr>
        <w:tc>
          <w:tcPr>
            <w:tcW w:w="3686" w:type="dxa"/>
            <w:shd w:val="clear" w:color="auto" w:fill="auto"/>
            <w:vAlign w:val="bottom"/>
          </w:tcPr>
          <w:p w14:paraId="29C12D72" w14:textId="77777777" w:rsidR="00637B6C" w:rsidRPr="00B71204" w:rsidRDefault="00637B6C" w:rsidP="00637B6C">
            <w:pPr>
              <w:spacing w:after="20"/>
              <w:jc w:val="both"/>
              <w:rPr>
                <w:color w:val="000000"/>
              </w:rPr>
            </w:pPr>
            <w:r w:rsidRPr="00B71204">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851" w:type="dxa"/>
            <w:shd w:val="clear" w:color="auto" w:fill="auto"/>
            <w:vAlign w:val="bottom"/>
          </w:tcPr>
          <w:p w14:paraId="72F92CE7"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C3C867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9004AE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B45F2BB" w14:textId="77777777" w:rsidR="00637B6C" w:rsidRPr="00B71204" w:rsidRDefault="00637B6C" w:rsidP="00637B6C">
            <w:pPr>
              <w:spacing w:after="20"/>
              <w:jc w:val="center"/>
              <w:rPr>
                <w:color w:val="000000"/>
              </w:rPr>
            </w:pPr>
            <w:r w:rsidRPr="00B71204">
              <w:rPr>
                <w:color w:val="000000"/>
              </w:rPr>
              <w:t>01 2 12 0519 3</w:t>
            </w:r>
          </w:p>
        </w:tc>
        <w:tc>
          <w:tcPr>
            <w:tcW w:w="708" w:type="dxa"/>
            <w:shd w:val="clear" w:color="auto" w:fill="auto"/>
            <w:vAlign w:val="bottom"/>
          </w:tcPr>
          <w:p w14:paraId="057DCA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E08088" w14:textId="77777777" w:rsidR="00637B6C" w:rsidRPr="00B71204" w:rsidRDefault="00637B6C" w:rsidP="00637B6C">
            <w:pPr>
              <w:spacing w:after="20"/>
              <w:jc w:val="right"/>
              <w:rPr>
                <w:color w:val="000000"/>
              </w:rPr>
            </w:pPr>
            <w:r w:rsidRPr="00B71204">
              <w:rPr>
                <w:color w:val="000000"/>
              </w:rPr>
              <w:t>59 845,3</w:t>
            </w:r>
          </w:p>
        </w:tc>
      </w:tr>
      <w:tr w:rsidR="00637B6C" w:rsidRPr="00B71204" w14:paraId="416F952B" w14:textId="77777777" w:rsidTr="00637B6C">
        <w:trPr>
          <w:trHeight w:val="20"/>
        </w:trPr>
        <w:tc>
          <w:tcPr>
            <w:tcW w:w="3686" w:type="dxa"/>
            <w:shd w:val="clear" w:color="auto" w:fill="auto"/>
            <w:vAlign w:val="bottom"/>
          </w:tcPr>
          <w:p w14:paraId="023BDFB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E02294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3F557D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636B60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BF31BB6" w14:textId="77777777" w:rsidR="00637B6C" w:rsidRPr="00B71204" w:rsidRDefault="00637B6C" w:rsidP="00637B6C">
            <w:pPr>
              <w:spacing w:after="20"/>
              <w:jc w:val="center"/>
              <w:rPr>
                <w:color w:val="000000"/>
              </w:rPr>
            </w:pPr>
            <w:r w:rsidRPr="00B71204">
              <w:rPr>
                <w:color w:val="000000"/>
              </w:rPr>
              <w:t>01 2 12 0519 3</w:t>
            </w:r>
          </w:p>
        </w:tc>
        <w:tc>
          <w:tcPr>
            <w:tcW w:w="708" w:type="dxa"/>
            <w:shd w:val="clear" w:color="auto" w:fill="auto"/>
            <w:vAlign w:val="bottom"/>
          </w:tcPr>
          <w:p w14:paraId="687B1325"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49A605C" w14:textId="77777777" w:rsidR="00637B6C" w:rsidRPr="00B71204" w:rsidRDefault="00637B6C" w:rsidP="00637B6C">
            <w:pPr>
              <w:spacing w:after="20"/>
              <w:jc w:val="right"/>
              <w:rPr>
                <w:color w:val="000000"/>
              </w:rPr>
            </w:pPr>
            <w:r w:rsidRPr="00B71204">
              <w:rPr>
                <w:color w:val="000000"/>
              </w:rPr>
              <w:t>59 845,3</w:t>
            </w:r>
          </w:p>
        </w:tc>
      </w:tr>
      <w:tr w:rsidR="00637B6C" w:rsidRPr="00B71204" w14:paraId="1838CD23" w14:textId="77777777" w:rsidTr="00637B6C">
        <w:trPr>
          <w:trHeight w:val="20"/>
        </w:trPr>
        <w:tc>
          <w:tcPr>
            <w:tcW w:w="3686" w:type="dxa"/>
            <w:shd w:val="clear" w:color="auto" w:fill="auto"/>
            <w:vAlign w:val="bottom"/>
          </w:tcPr>
          <w:p w14:paraId="70BA741A" w14:textId="77777777" w:rsidR="00637B6C" w:rsidRPr="00B71204" w:rsidRDefault="00637B6C" w:rsidP="00637B6C">
            <w:pPr>
              <w:spacing w:after="20"/>
              <w:jc w:val="both"/>
              <w:rPr>
                <w:color w:val="000000"/>
              </w:rPr>
            </w:pPr>
            <w:r w:rsidRPr="00B71204">
              <w:rPr>
                <w:color w:val="000000"/>
              </w:rPr>
              <w:t>Федеральный проект «Развитие системы оказания первичной медико-санитарной помощи»</w:t>
            </w:r>
          </w:p>
        </w:tc>
        <w:tc>
          <w:tcPr>
            <w:tcW w:w="851" w:type="dxa"/>
            <w:shd w:val="clear" w:color="auto" w:fill="auto"/>
            <w:vAlign w:val="bottom"/>
          </w:tcPr>
          <w:p w14:paraId="3C04EF5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45F045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C377E9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80024AC" w14:textId="77777777" w:rsidR="00637B6C" w:rsidRPr="00B71204" w:rsidRDefault="00637B6C" w:rsidP="00637B6C">
            <w:pPr>
              <w:spacing w:after="20"/>
              <w:jc w:val="center"/>
              <w:rPr>
                <w:color w:val="000000"/>
              </w:rPr>
            </w:pPr>
            <w:r w:rsidRPr="00B71204">
              <w:rPr>
                <w:color w:val="000000"/>
              </w:rPr>
              <w:t>01 2 N1 0000 0</w:t>
            </w:r>
          </w:p>
        </w:tc>
        <w:tc>
          <w:tcPr>
            <w:tcW w:w="708" w:type="dxa"/>
            <w:shd w:val="clear" w:color="auto" w:fill="auto"/>
            <w:vAlign w:val="bottom"/>
          </w:tcPr>
          <w:p w14:paraId="288BAE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BCEF66" w14:textId="77777777" w:rsidR="00637B6C" w:rsidRPr="00B71204" w:rsidRDefault="00637B6C" w:rsidP="00637B6C">
            <w:pPr>
              <w:spacing w:after="20"/>
              <w:jc w:val="right"/>
              <w:rPr>
                <w:color w:val="000000"/>
              </w:rPr>
            </w:pPr>
            <w:r w:rsidRPr="00B71204">
              <w:rPr>
                <w:color w:val="000000"/>
              </w:rPr>
              <w:t>84 576,6</w:t>
            </w:r>
          </w:p>
        </w:tc>
      </w:tr>
      <w:tr w:rsidR="00637B6C" w:rsidRPr="00B71204" w14:paraId="2EAA319C" w14:textId="77777777" w:rsidTr="00637B6C">
        <w:trPr>
          <w:trHeight w:val="20"/>
        </w:trPr>
        <w:tc>
          <w:tcPr>
            <w:tcW w:w="3686" w:type="dxa"/>
            <w:shd w:val="clear" w:color="auto" w:fill="auto"/>
            <w:vAlign w:val="bottom"/>
          </w:tcPr>
          <w:p w14:paraId="56226A3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обеспечение закупки авиационных работ в целях оказания медицинской помощи</w:t>
            </w:r>
          </w:p>
        </w:tc>
        <w:tc>
          <w:tcPr>
            <w:tcW w:w="851" w:type="dxa"/>
            <w:shd w:val="clear" w:color="auto" w:fill="auto"/>
            <w:vAlign w:val="bottom"/>
          </w:tcPr>
          <w:p w14:paraId="0151AA2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4F982C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31A88E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C03A469" w14:textId="77777777" w:rsidR="00637B6C" w:rsidRPr="00B71204" w:rsidRDefault="00637B6C" w:rsidP="00637B6C">
            <w:pPr>
              <w:spacing w:after="20"/>
              <w:jc w:val="center"/>
              <w:rPr>
                <w:color w:val="000000"/>
              </w:rPr>
            </w:pPr>
            <w:r w:rsidRPr="00B71204">
              <w:rPr>
                <w:color w:val="000000"/>
              </w:rPr>
              <w:t>01 2 N1 5554 0</w:t>
            </w:r>
          </w:p>
        </w:tc>
        <w:tc>
          <w:tcPr>
            <w:tcW w:w="708" w:type="dxa"/>
            <w:shd w:val="clear" w:color="auto" w:fill="auto"/>
            <w:vAlign w:val="bottom"/>
          </w:tcPr>
          <w:p w14:paraId="02C703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E59C4E" w14:textId="77777777" w:rsidR="00637B6C" w:rsidRPr="00B71204" w:rsidRDefault="00637B6C" w:rsidP="00637B6C">
            <w:pPr>
              <w:spacing w:after="20"/>
              <w:jc w:val="right"/>
              <w:rPr>
                <w:color w:val="000000"/>
              </w:rPr>
            </w:pPr>
            <w:r w:rsidRPr="00B71204">
              <w:rPr>
                <w:color w:val="000000"/>
              </w:rPr>
              <w:t>84 576,6</w:t>
            </w:r>
          </w:p>
        </w:tc>
      </w:tr>
      <w:tr w:rsidR="00637B6C" w:rsidRPr="00B71204" w14:paraId="6667D3A5" w14:textId="77777777" w:rsidTr="00637B6C">
        <w:trPr>
          <w:trHeight w:val="20"/>
        </w:trPr>
        <w:tc>
          <w:tcPr>
            <w:tcW w:w="3686" w:type="dxa"/>
            <w:shd w:val="clear" w:color="auto" w:fill="auto"/>
            <w:vAlign w:val="bottom"/>
          </w:tcPr>
          <w:p w14:paraId="523DECE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CB68C2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22C528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967812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2D37DBC" w14:textId="77777777" w:rsidR="00637B6C" w:rsidRPr="00B71204" w:rsidRDefault="00637B6C" w:rsidP="00637B6C">
            <w:pPr>
              <w:spacing w:after="20"/>
              <w:jc w:val="center"/>
              <w:rPr>
                <w:color w:val="000000"/>
              </w:rPr>
            </w:pPr>
            <w:r w:rsidRPr="00B71204">
              <w:rPr>
                <w:color w:val="000000"/>
              </w:rPr>
              <w:t>01 2 N1 5554 0</w:t>
            </w:r>
          </w:p>
        </w:tc>
        <w:tc>
          <w:tcPr>
            <w:tcW w:w="708" w:type="dxa"/>
            <w:shd w:val="clear" w:color="auto" w:fill="auto"/>
            <w:vAlign w:val="bottom"/>
          </w:tcPr>
          <w:p w14:paraId="068B355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58B271A" w14:textId="77777777" w:rsidR="00637B6C" w:rsidRPr="00B71204" w:rsidRDefault="00637B6C" w:rsidP="00637B6C">
            <w:pPr>
              <w:spacing w:after="20"/>
              <w:jc w:val="right"/>
              <w:rPr>
                <w:color w:val="000000"/>
              </w:rPr>
            </w:pPr>
            <w:r w:rsidRPr="00B71204">
              <w:rPr>
                <w:color w:val="000000"/>
              </w:rPr>
              <w:t>84 576,6</w:t>
            </w:r>
          </w:p>
        </w:tc>
      </w:tr>
      <w:tr w:rsidR="00637B6C" w:rsidRPr="00B71204" w14:paraId="23BD565C" w14:textId="77777777" w:rsidTr="00637B6C">
        <w:trPr>
          <w:trHeight w:val="20"/>
        </w:trPr>
        <w:tc>
          <w:tcPr>
            <w:tcW w:w="3686" w:type="dxa"/>
            <w:shd w:val="clear" w:color="auto" w:fill="auto"/>
            <w:vAlign w:val="bottom"/>
          </w:tcPr>
          <w:p w14:paraId="382F4F46" w14:textId="77777777" w:rsidR="00637B6C" w:rsidRPr="00B71204" w:rsidRDefault="00637B6C" w:rsidP="00637B6C">
            <w:pPr>
              <w:spacing w:after="20"/>
              <w:jc w:val="both"/>
              <w:rPr>
                <w:color w:val="000000"/>
              </w:rPr>
            </w:pPr>
            <w:r w:rsidRPr="00B71204">
              <w:rPr>
                <w:color w:val="000000"/>
              </w:rPr>
              <w:t>Санитарно-эпидемиологическое благополучие</w:t>
            </w:r>
          </w:p>
        </w:tc>
        <w:tc>
          <w:tcPr>
            <w:tcW w:w="851" w:type="dxa"/>
            <w:shd w:val="clear" w:color="auto" w:fill="auto"/>
            <w:vAlign w:val="bottom"/>
          </w:tcPr>
          <w:p w14:paraId="0A01090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4C2ECE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50885E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306038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8C126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F8B17A" w14:textId="77777777" w:rsidR="00637B6C" w:rsidRPr="00B71204" w:rsidRDefault="00637B6C" w:rsidP="00637B6C">
            <w:pPr>
              <w:spacing w:after="20"/>
              <w:jc w:val="right"/>
              <w:rPr>
                <w:color w:val="000000"/>
              </w:rPr>
            </w:pPr>
            <w:r w:rsidRPr="00B71204">
              <w:rPr>
                <w:color w:val="000000"/>
              </w:rPr>
              <w:t>66 721,0</w:t>
            </w:r>
          </w:p>
        </w:tc>
      </w:tr>
      <w:tr w:rsidR="00637B6C" w:rsidRPr="00B71204" w14:paraId="5A21E5DE" w14:textId="77777777" w:rsidTr="00637B6C">
        <w:trPr>
          <w:trHeight w:val="20"/>
        </w:trPr>
        <w:tc>
          <w:tcPr>
            <w:tcW w:w="3686" w:type="dxa"/>
            <w:shd w:val="clear" w:color="auto" w:fill="auto"/>
            <w:vAlign w:val="bottom"/>
          </w:tcPr>
          <w:p w14:paraId="31A6D460"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682E2F4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ED7BC4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55F170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C0377ED"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5C1CC0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035D5F" w14:textId="77777777" w:rsidR="00637B6C" w:rsidRPr="00B71204" w:rsidRDefault="00637B6C" w:rsidP="00637B6C">
            <w:pPr>
              <w:spacing w:after="20"/>
              <w:jc w:val="right"/>
              <w:rPr>
                <w:color w:val="000000"/>
              </w:rPr>
            </w:pPr>
            <w:r w:rsidRPr="00B71204">
              <w:rPr>
                <w:color w:val="000000"/>
              </w:rPr>
              <w:t>66 721,0</w:t>
            </w:r>
          </w:p>
        </w:tc>
      </w:tr>
      <w:tr w:rsidR="00637B6C" w:rsidRPr="00B71204" w14:paraId="0F9B2BC1" w14:textId="77777777" w:rsidTr="00637B6C">
        <w:trPr>
          <w:trHeight w:val="20"/>
        </w:trPr>
        <w:tc>
          <w:tcPr>
            <w:tcW w:w="3686" w:type="dxa"/>
            <w:shd w:val="clear" w:color="auto" w:fill="auto"/>
            <w:vAlign w:val="bottom"/>
          </w:tcPr>
          <w:p w14:paraId="617C661D" w14:textId="77777777" w:rsidR="00637B6C" w:rsidRPr="00B71204" w:rsidRDefault="00637B6C" w:rsidP="00637B6C">
            <w:pPr>
              <w:spacing w:after="20"/>
              <w:jc w:val="both"/>
              <w:rPr>
                <w:color w:val="000000"/>
              </w:rPr>
            </w:pPr>
            <w:r w:rsidRPr="00B71204">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14:paraId="7C66590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D7229F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FC20E5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2AD7021" w14:textId="77777777" w:rsidR="00637B6C" w:rsidRPr="00B71204" w:rsidRDefault="00637B6C" w:rsidP="00637B6C">
            <w:pPr>
              <w:spacing w:after="20"/>
              <w:jc w:val="center"/>
              <w:rPr>
                <w:color w:val="000000"/>
              </w:rPr>
            </w:pPr>
            <w:r w:rsidRPr="00B71204">
              <w:rPr>
                <w:color w:val="000000"/>
              </w:rPr>
              <w:t>01 1 00 0000 0</w:t>
            </w:r>
          </w:p>
        </w:tc>
        <w:tc>
          <w:tcPr>
            <w:tcW w:w="708" w:type="dxa"/>
            <w:shd w:val="clear" w:color="auto" w:fill="auto"/>
            <w:vAlign w:val="bottom"/>
          </w:tcPr>
          <w:p w14:paraId="02B38F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8AC458" w14:textId="77777777" w:rsidR="00637B6C" w:rsidRPr="00B71204" w:rsidRDefault="00637B6C" w:rsidP="00637B6C">
            <w:pPr>
              <w:spacing w:after="20"/>
              <w:jc w:val="right"/>
              <w:rPr>
                <w:color w:val="000000"/>
              </w:rPr>
            </w:pPr>
            <w:r w:rsidRPr="00B71204">
              <w:rPr>
                <w:color w:val="000000"/>
              </w:rPr>
              <w:t>66 721,0</w:t>
            </w:r>
          </w:p>
        </w:tc>
      </w:tr>
      <w:tr w:rsidR="00637B6C" w:rsidRPr="00B71204" w14:paraId="5D2255B9" w14:textId="77777777" w:rsidTr="00637B6C">
        <w:trPr>
          <w:trHeight w:val="20"/>
        </w:trPr>
        <w:tc>
          <w:tcPr>
            <w:tcW w:w="3686" w:type="dxa"/>
            <w:shd w:val="clear" w:color="auto" w:fill="auto"/>
            <w:vAlign w:val="bottom"/>
          </w:tcPr>
          <w:p w14:paraId="4EEA560A" w14:textId="77777777" w:rsidR="00637B6C" w:rsidRPr="00B71204" w:rsidRDefault="00637B6C" w:rsidP="00637B6C">
            <w:pPr>
              <w:spacing w:after="20"/>
              <w:jc w:val="both"/>
              <w:rPr>
                <w:color w:val="000000"/>
              </w:rPr>
            </w:pPr>
            <w:r w:rsidRPr="00B71204">
              <w:rPr>
                <w:color w:val="000000"/>
              </w:rPr>
              <w:t>Профилактика инфекционных заболеваний, включая иммунопрофилактику</w:t>
            </w:r>
          </w:p>
        </w:tc>
        <w:tc>
          <w:tcPr>
            <w:tcW w:w="851" w:type="dxa"/>
            <w:shd w:val="clear" w:color="auto" w:fill="auto"/>
            <w:vAlign w:val="bottom"/>
          </w:tcPr>
          <w:p w14:paraId="0EF3B00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5B5A43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4697C0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DC77B79" w14:textId="77777777" w:rsidR="00637B6C" w:rsidRPr="00B71204" w:rsidRDefault="00637B6C" w:rsidP="00637B6C">
            <w:pPr>
              <w:spacing w:after="20"/>
              <w:jc w:val="center"/>
              <w:rPr>
                <w:color w:val="000000"/>
              </w:rPr>
            </w:pPr>
            <w:r w:rsidRPr="00B71204">
              <w:rPr>
                <w:color w:val="000000"/>
              </w:rPr>
              <w:t>01 1 02 0000 0</w:t>
            </w:r>
          </w:p>
        </w:tc>
        <w:tc>
          <w:tcPr>
            <w:tcW w:w="708" w:type="dxa"/>
            <w:shd w:val="clear" w:color="auto" w:fill="auto"/>
            <w:vAlign w:val="bottom"/>
          </w:tcPr>
          <w:p w14:paraId="58D898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5FC557" w14:textId="77777777" w:rsidR="00637B6C" w:rsidRPr="00B71204" w:rsidRDefault="00637B6C" w:rsidP="00637B6C">
            <w:pPr>
              <w:spacing w:after="20"/>
              <w:jc w:val="right"/>
              <w:rPr>
                <w:color w:val="000000"/>
              </w:rPr>
            </w:pPr>
            <w:r w:rsidRPr="00B71204">
              <w:rPr>
                <w:color w:val="000000"/>
              </w:rPr>
              <w:t>66 721,0</w:t>
            </w:r>
          </w:p>
        </w:tc>
      </w:tr>
      <w:tr w:rsidR="00637B6C" w:rsidRPr="00B71204" w14:paraId="57D02729" w14:textId="77777777" w:rsidTr="00637B6C">
        <w:trPr>
          <w:trHeight w:val="20"/>
        </w:trPr>
        <w:tc>
          <w:tcPr>
            <w:tcW w:w="3686" w:type="dxa"/>
            <w:shd w:val="clear" w:color="auto" w:fill="auto"/>
            <w:vAlign w:val="bottom"/>
          </w:tcPr>
          <w:p w14:paraId="093F801D" w14:textId="77777777" w:rsidR="00637B6C" w:rsidRPr="00B71204" w:rsidRDefault="00637B6C" w:rsidP="00637B6C">
            <w:pPr>
              <w:spacing w:after="20"/>
              <w:jc w:val="both"/>
              <w:rPr>
                <w:color w:val="000000"/>
              </w:rPr>
            </w:pPr>
            <w:r w:rsidRPr="00B71204">
              <w:rPr>
                <w:color w:val="000000"/>
              </w:rPr>
              <w:lastRenderedPageBreak/>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851" w:type="dxa"/>
            <w:shd w:val="clear" w:color="auto" w:fill="auto"/>
            <w:vAlign w:val="bottom"/>
          </w:tcPr>
          <w:p w14:paraId="64228D3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C901EB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FF6507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77A52E8" w14:textId="77777777" w:rsidR="00637B6C" w:rsidRPr="00B71204" w:rsidRDefault="00637B6C" w:rsidP="00637B6C">
            <w:pPr>
              <w:spacing w:after="20"/>
              <w:jc w:val="center"/>
              <w:rPr>
                <w:color w:val="000000"/>
              </w:rPr>
            </w:pPr>
            <w:r w:rsidRPr="00B71204">
              <w:rPr>
                <w:color w:val="000000"/>
              </w:rPr>
              <w:t>01 1 02 0211 0</w:t>
            </w:r>
          </w:p>
        </w:tc>
        <w:tc>
          <w:tcPr>
            <w:tcW w:w="708" w:type="dxa"/>
            <w:shd w:val="clear" w:color="auto" w:fill="auto"/>
            <w:vAlign w:val="bottom"/>
          </w:tcPr>
          <w:p w14:paraId="7ACB48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97F648" w14:textId="77777777" w:rsidR="00637B6C" w:rsidRPr="00B71204" w:rsidRDefault="00637B6C" w:rsidP="00637B6C">
            <w:pPr>
              <w:spacing w:after="20"/>
              <w:jc w:val="right"/>
              <w:rPr>
                <w:color w:val="000000"/>
              </w:rPr>
            </w:pPr>
            <w:r w:rsidRPr="00B71204">
              <w:rPr>
                <w:color w:val="000000"/>
              </w:rPr>
              <w:t>66 721,0</w:t>
            </w:r>
          </w:p>
        </w:tc>
      </w:tr>
      <w:tr w:rsidR="00637B6C" w:rsidRPr="00B71204" w14:paraId="71E735CE" w14:textId="77777777" w:rsidTr="00637B6C">
        <w:trPr>
          <w:trHeight w:val="20"/>
        </w:trPr>
        <w:tc>
          <w:tcPr>
            <w:tcW w:w="3686" w:type="dxa"/>
            <w:shd w:val="clear" w:color="auto" w:fill="auto"/>
            <w:vAlign w:val="bottom"/>
          </w:tcPr>
          <w:p w14:paraId="677B252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A4D8AD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BD4E22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0F4CFE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AD8B3AC" w14:textId="77777777" w:rsidR="00637B6C" w:rsidRPr="00B71204" w:rsidRDefault="00637B6C" w:rsidP="00637B6C">
            <w:pPr>
              <w:spacing w:after="20"/>
              <w:jc w:val="center"/>
              <w:rPr>
                <w:color w:val="000000"/>
              </w:rPr>
            </w:pPr>
            <w:r w:rsidRPr="00B71204">
              <w:rPr>
                <w:color w:val="000000"/>
              </w:rPr>
              <w:t>01 1 02 0211 0</w:t>
            </w:r>
          </w:p>
        </w:tc>
        <w:tc>
          <w:tcPr>
            <w:tcW w:w="708" w:type="dxa"/>
            <w:shd w:val="clear" w:color="auto" w:fill="auto"/>
            <w:vAlign w:val="bottom"/>
          </w:tcPr>
          <w:p w14:paraId="7671B6C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37D1DA7" w14:textId="77777777" w:rsidR="00637B6C" w:rsidRPr="00B71204" w:rsidRDefault="00637B6C" w:rsidP="00637B6C">
            <w:pPr>
              <w:spacing w:after="20"/>
              <w:jc w:val="right"/>
              <w:rPr>
                <w:color w:val="000000"/>
              </w:rPr>
            </w:pPr>
            <w:r w:rsidRPr="00B71204">
              <w:rPr>
                <w:color w:val="000000"/>
              </w:rPr>
              <w:t>66 721,0</w:t>
            </w:r>
          </w:p>
        </w:tc>
      </w:tr>
      <w:tr w:rsidR="00637B6C" w:rsidRPr="00B71204" w14:paraId="13686ED5" w14:textId="77777777" w:rsidTr="00637B6C">
        <w:trPr>
          <w:trHeight w:val="20"/>
        </w:trPr>
        <w:tc>
          <w:tcPr>
            <w:tcW w:w="3686" w:type="dxa"/>
            <w:shd w:val="clear" w:color="auto" w:fill="auto"/>
            <w:vAlign w:val="bottom"/>
          </w:tcPr>
          <w:p w14:paraId="4E080B22" w14:textId="77777777" w:rsidR="00637B6C" w:rsidRPr="00B71204" w:rsidRDefault="00637B6C" w:rsidP="00637B6C">
            <w:pPr>
              <w:spacing w:after="20"/>
              <w:jc w:val="both"/>
              <w:rPr>
                <w:color w:val="000000"/>
              </w:rPr>
            </w:pPr>
            <w:r w:rsidRPr="00B71204">
              <w:rPr>
                <w:color w:val="000000"/>
              </w:rPr>
              <w:t>Другие вопросы в области здравоохранения</w:t>
            </w:r>
          </w:p>
        </w:tc>
        <w:tc>
          <w:tcPr>
            <w:tcW w:w="851" w:type="dxa"/>
            <w:shd w:val="clear" w:color="auto" w:fill="auto"/>
            <w:vAlign w:val="bottom"/>
          </w:tcPr>
          <w:p w14:paraId="259FF56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495AF3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D70433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6CFC4E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BC20B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3ADE21" w14:textId="77777777" w:rsidR="00637B6C" w:rsidRPr="00B71204" w:rsidRDefault="00637B6C" w:rsidP="00637B6C">
            <w:pPr>
              <w:spacing w:after="20"/>
              <w:jc w:val="right"/>
              <w:rPr>
                <w:color w:val="000000"/>
              </w:rPr>
            </w:pPr>
            <w:r w:rsidRPr="00B71204">
              <w:rPr>
                <w:color w:val="000000"/>
              </w:rPr>
              <w:t>8 966 085,7</w:t>
            </w:r>
          </w:p>
        </w:tc>
      </w:tr>
      <w:tr w:rsidR="00637B6C" w:rsidRPr="00B71204" w14:paraId="0F8226A0" w14:textId="77777777" w:rsidTr="00637B6C">
        <w:trPr>
          <w:trHeight w:val="20"/>
        </w:trPr>
        <w:tc>
          <w:tcPr>
            <w:tcW w:w="3686" w:type="dxa"/>
            <w:shd w:val="clear" w:color="auto" w:fill="auto"/>
            <w:vAlign w:val="bottom"/>
          </w:tcPr>
          <w:p w14:paraId="2870A8DD"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050AE4B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DF48CA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9C3E20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AC29203"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45685F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34AA9D" w14:textId="77777777" w:rsidR="00637B6C" w:rsidRPr="00B71204" w:rsidRDefault="00637B6C" w:rsidP="00637B6C">
            <w:pPr>
              <w:spacing w:after="20"/>
              <w:jc w:val="right"/>
              <w:rPr>
                <w:color w:val="000000"/>
              </w:rPr>
            </w:pPr>
            <w:r w:rsidRPr="00B71204">
              <w:rPr>
                <w:color w:val="000000"/>
              </w:rPr>
              <w:t>8 966 085,7</w:t>
            </w:r>
          </w:p>
        </w:tc>
      </w:tr>
      <w:tr w:rsidR="00637B6C" w:rsidRPr="00B71204" w14:paraId="7E54AC31" w14:textId="77777777" w:rsidTr="00637B6C">
        <w:trPr>
          <w:trHeight w:val="20"/>
        </w:trPr>
        <w:tc>
          <w:tcPr>
            <w:tcW w:w="3686" w:type="dxa"/>
            <w:shd w:val="clear" w:color="auto" w:fill="auto"/>
            <w:vAlign w:val="bottom"/>
          </w:tcPr>
          <w:p w14:paraId="0F107695" w14:textId="77777777" w:rsidR="00637B6C" w:rsidRPr="00B71204" w:rsidRDefault="00637B6C" w:rsidP="00637B6C">
            <w:pPr>
              <w:spacing w:after="20"/>
              <w:jc w:val="both"/>
              <w:rPr>
                <w:color w:val="000000"/>
              </w:rPr>
            </w:pPr>
            <w:r w:rsidRPr="00B71204">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14:paraId="05A1FD4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27E941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D04F80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2ABCFB5" w14:textId="77777777" w:rsidR="00637B6C" w:rsidRPr="00B71204" w:rsidRDefault="00637B6C" w:rsidP="00637B6C">
            <w:pPr>
              <w:spacing w:after="20"/>
              <w:jc w:val="center"/>
              <w:rPr>
                <w:color w:val="000000"/>
              </w:rPr>
            </w:pPr>
            <w:r w:rsidRPr="00B71204">
              <w:rPr>
                <w:color w:val="000000"/>
              </w:rPr>
              <w:t>01 2 00 0000 0</w:t>
            </w:r>
          </w:p>
        </w:tc>
        <w:tc>
          <w:tcPr>
            <w:tcW w:w="708" w:type="dxa"/>
            <w:shd w:val="clear" w:color="auto" w:fill="auto"/>
            <w:vAlign w:val="bottom"/>
          </w:tcPr>
          <w:p w14:paraId="144BF7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6FEFF0" w14:textId="77777777" w:rsidR="00637B6C" w:rsidRPr="00B71204" w:rsidRDefault="00637B6C" w:rsidP="00637B6C">
            <w:pPr>
              <w:spacing w:after="20"/>
              <w:jc w:val="right"/>
              <w:rPr>
                <w:color w:val="000000"/>
              </w:rPr>
            </w:pPr>
            <w:r w:rsidRPr="00B71204">
              <w:rPr>
                <w:color w:val="000000"/>
              </w:rPr>
              <w:t>8 463 036,8</w:t>
            </w:r>
          </w:p>
        </w:tc>
      </w:tr>
      <w:tr w:rsidR="00637B6C" w:rsidRPr="00B71204" w14:paraId="12FF1BAF" w14:textId="77777777" w:rsidTr="00637B6C">
        <w:trPr>
          <w:trHeight w:val="20"/>
        </w:trPr>
        <w:tc>
          <w:tcPr>
            <w:tcW w:w="3686" w:type="dxa"/>
            <w:shd w:val="clear" w:color="auto" w:fill="auto"/>
            <w:vAlign w:val="bottom"/>
          </w:tcPr>
          <w:p w14:paraId="115EC41F" w14:textId="77777777" w:rsidR="00637B6C" w:rsidRPr="00B71204" w:rsidRDefault="00637B6C" w:rsidP="00637B6C">
            <w:pPr>
              <w:spacing w:after="20"/>
              <w:jc w:val="both"/>
              <w:rPr>
                <w:color w:val="000000"/>
              </w:rPr>
            </w:pPr>
            <w:r w:rsidRPr="00B71204">
              <w:rPr>
                <w:color w:val="000000"/>
              </w:rPr>
              <w:t>Совершенствование высокотехнологичной медицинской помощи, развитие новых эффективных методов лечения</w:t>
            </w:r>
          </w:p>
        </w:tc>
        <w:tc>
          <w:tcPr>
            <w:tcW w:w="851" w:type="dxa"/>
            <w:shd w:val="clear" w:color="auto" w:fill="auto"/>
            <w:vAlign w:val="bottom"/>
          </w:tcPr>
          <w:p w14:paraId="7B96978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B3FEDB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E8F26A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4CB803C" w14:textId="77777777" w:rsidR="00637B6C" w:rsidRPr="00B71204" w:rsidRDefault="00637B6C" w:rsidP="00637B6C">
            <w:pPr>
              <w:spacing w:after="20"/>
              <w:jc w:val="center"/>
              <w:rPr>
                <w:color w:val="000000"/>
              </w:rPr>
            </w:pPr>
            <w:r w:rsidRPr="00B71204">
              <w:rPr>
                <w:color w:val="000000"/>
              </w:rPr>
              <w:t>01 2 10 0000 0</w:t>
            </w:r>
          </w:p>
        </w:tc>
        <w:tc>
          <w:tcPr>
            <w:tcW w:w="708" w:type="dxa"/>
            <w:shd w:val="clear" w:color="auto" w:fill="auto"/>
            <w:vAlign w:val="bottom"/>
          </w:tcPr>
          <w:p w14:paraId="5E0338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AB4EE9" w14:textId="77777777" w:rsidR="00637B6C" w:rsidRPr="00B71204" w:rsidRDefault="00637B6C" w:rsidP="00637B6C">
            <w:pPr>
              <w:spacing w:after="20"/>
              <w:jc w:val="right"/>
              <w:rPr>
                <w:color w:val="000000"/>
              </w:rPr>
            </w:pPr>
            <w:r w:rsidRPr="00B71204">
              <w:rPr>
                <w:color w:val="000000"/>
              </w:rPr>
              <w:t>2 821 568,6</w:t>
            </w:r>
          </w:p>
        </w:tc>
      </w:tr>
      <w:tr w:rsidR="00637B6C" w:rsidRPr="00B71204" w14:paraId="5DBD692C" w14:textId="77777777" w:rsidTr="00637B6C">
        <w:trPr>
          <w:trHeight w:val="20"/>
        </w:trPr>
        <w:tc>
          <w:tcPr>
            <w:tcW w:w="3686" w:type="dxa"/>
            <w:shd w:val="clear" w:color="auto" w:fill="auto"/>
            <w:vAlign w:val="bottom"/>
          </w:tcPr>
          <w:p w14:paraId="5FD5D6A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1" w:type="dxa"/>
            <w:shd w:val="clear" w:color="auto" w:fill="auto"/>
            <w:vAlign w:val="bottom"/>
          </w:tcPr>
          <w:p w14:paraId="2998827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AD2A34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DCE47D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DA6B84E" w14:textId="77777777" w:rsidR="00637B6C" w:rsidRPr="00B71204" w:rsidRDefault="00637B6C" w:rsidP="00637B6C">
            <w:pPr>
              <w:spacing w:after="20"/>
              <w:jc w:val="center"/>
              <w:rPr>
                <w:color w:val="000000"/>
              </w:rPr>
            </w:pPr>
            <w:r w:rsidRPr="00B71204">
              <w:rPr>
                <w:color w:val="000000"/>
              </w:rPr>
              <w:t>01 2 10 R402 0</w:t>
            </w:r>
          </w:p>
        </w:tc>
        <w:tc>
          <w:tcPr>
            <w:tcW w:w="708" w:type="dxa"/>
            <w:shd w:val="clear" w:color="auto" w:fill="auto"/>
            <w:vAlign w:val="bottom"/>
          </w:tcPr>
          <w:p w14:paraId="0FF960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046C58" w14:textId="77777777" w:rsidR="00637B6C" w:rsidRPr="00B71204" w:rsidRDefault="00637B6C" w:rsidP="00637B6C">
            <w:pPr>
              <w:spacing w:after="20"/>
              <w:jc w:val="right"/>
              <w:rPr>
                <w:color w:val="000000"/>
              </w:rPr>
            </w:pPr>
            <w:r w:rsidRPr="00B71204">
              <w:rPr>
                <w:color w:val="000000"/>
              </w:rPr>
              <w:t>2 821 568,6</w:t>
            </w:r>
          </w:p>
        </w:tc>
      </w:tr>
      <w:tr w:rsidR="00637B6C" w:rsidRPr="00B71204" w14:paraId="2148B11C" w14:textId="77777777" w:rsidTr="00637B6C">
        <w:trPr>
          <w:trHeight w:val="20"/>
        </w:trPr>
        <w:tc>
          <w:tcPr>
            <w:tcW w:w="3686" w:type="dxa"/>
            <w:shd w:val="clear" w:color="auto" w:fill="auto"/>
            <w:vAlign w:val="bottom"/>
          </w:tcPr>
          <w:p w14:paraId="4678AAE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E414BA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A009A3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429FC1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9B7CCDA" w14:textId="77777777" w:rsidR="00637B6C" w:rsidRPr="00B71204" w:rsidRDefault="00637B6C" w:rsidP="00637B6C">
            <w:pPr>
              <w:spacing w:after="20"/>
              <w:jc w:val="center"/>
              <w:rPr>
                <w:color w:val="000000"/>
              </w:rPr>
            </w:pPr>
            <w:r w:rsidRPr="00B71204">
              <w:rPr>
                <w:color w:val="000000"/>
              </w:rPr>
              <w:t>01 2 10 R402 0</w:t>
            </w:r>
          </w:p>
        </w:tc>
        <w:tc>
          <w:tcPr>
            <w:tcW w:w="708" w:type="dxa"/>
            <w:shd w:val="clear" w:color="auto" w:fill="auto"/>
            <w:vAlign w:val="bottom"/>
          </w:tcPr>
          <w:p w14:paraId="0B3A954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17D5C3E" w14:textId="77777777" w:rsidR="00637B6C" w:rsidRPr="00B71204" w:rsidRDefault="00637B6C" w:rsidP="00637B6C">
            <w:pPr>
              <w:spacing w:after="20"/>
              <w:jc w:val="right"/>
              <w:rPr>
                <w:color w:val="000000"/>
              </w:rPr>
            </w:pPr>
            <w:r w:rsidRPr="00B71204">
              <w:rPr>
                <w:color w:val="000000"/>
              </w:rPr>
              <w:t>2 821 568,6</w:t>
            </w:r>
          </w:p>
        </w:tc>
      </w:tr>
      <w:tr w:rsidR="00637B6C" w:rsidRPr="00B71204" w14:paraId="3131D261" w14:textId="77777777" w:rsidTr="00637B6C">
        <w:trPr>
          <w:trHeight w:val="20"/>
        </w:trPr>
        <w:tc>
          <w:tcPr>
            <w:tcW w:w="3686" w:type="dxa"/>
            <w:shd w:val="clear" w:color="auto" w:fill="auto"/>
            <w:vAlign w:val="bottom"/>
          </w:tcPr>
          <w:p w14:paraId="7CBF38F0" w14:textId="77777777" w:rsidR="00637B6C" w:rsidRPr="00B71204" w:rsidRDefault="00637B6C" w:rsidP="00637B6C">
            <w:pPr>
              <w:spacing w:after="20"/>
              <w:jc w:val="both"/>
              <w:rPr>
                <w:color w:val="000000"/>
              </w:rPr>
            </w:pPr>
            <w:r w:rsidRPr="00B71204">
              <w:rPr>
                <w:color w:val="000000"/>
              </w:rPr>
              <w:t xml:space="preserve">Реализация преимущественно одноканального финансирования медицинских организаций через систему обязательного </w:t>
            </w:r>
            <w:r w:rsidRPr="00B71204">
              <w:rPr>
                <w:color w:val="000000"/>
              </w:rPr>
              <w:lastRenderedPageBreak/>
              <w:t>медицинского страхования (кроме оказания высокотехнологичной медицинской помощи)</w:t>
            </w:r>
          </w:p>
        </w:tc>
        <w:tc>
          <w:tcPr>
            <w:tcW w:w="851" w:type="dxa"/>
            <w:shd w:val="clear" w:color="auto" w:fill="auto"/>
            <w:vAlign w:val="bottom"/>
          </w:tcPr>
          <w:p w14:paraId="4EF8511D"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274C9E2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15CF99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6E0F100" w14:textId="77777777" w:rsidR="00637B6C" w:rsidRPr="00B71204" w:rsidRDefault="00637B6C" w:rsidP="00637B6C">
            <w:pPr>
              <w:spacing w:after="20"/>
              <w:jc w:val="center"/>
              <w:rPr>
                <w:color w:val="000000"/>
              </w:rPr>
            </w:pPr>
            <w:r w:rsidRPr="00B71204">
              <w:rPr>
                <w:color w:val="000000"/>
              </w:rPr>
              <w:t>01 2 12 0000 0</w:t>
            </w:r>
          </w:p>
        </w:tc>
        <w:tc>
          <w:tcPr>
            <w:tcW w:w="708" w:type="dxa"/>
            <w:shd w:val="clear" w:color="auto" w:fill="auto"/>
            <w:vAlign w:val="bottom"/>
          </w:tcPr>
          <w:p w14:paraId="1E8A55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F4962B" w14:textId="77777777" w:rsidR="00637B6C" w:rsidRPr="00B71204" w:rsidRDefault="00637B6C" w:rsidP="00637B6C">
            <w:pPr>
              <w:spacing w:after="20"/>
              <w:jc w:val="right"/>
              <w:rPr>
                <w:color w:val="000000"/>
              </w:rPr>
            </w:pPr>
            <w:r w:rsidRPr="00B71204">
              <w:rPr>
                <w:color w:val="000000"/>
              </w:rPr>
              <w:t>5 641 468,2</w:t>
            </w:r>
          </w:p>
        </w:tc>
      </w:tr>
      <w:tr w:rsidR="00637B6C" w:rsidRPr="00B71204" w14:paraId="078AD995" w14:textId="77777777" w:rsidTr="00637B6C">
        <w:trPr>
          <w:trHeight w:val="20"/>
        </w:trPr>
        <w:tc>
          <w:tcPr>
            <w:tcW w:w="3686" w:type="dxa"/>
            <w:shd w:val="clear" w:color="auto" w:fill="auto"/>
            <w:vAlign w:val="bottom"/>
          </w:tcPr>
          <w:p w14:paraId="5F609626" w14:textId="77777777" w:rsidR="00637B6C" w:rsidRPr="00B71204" w:rsidRDefault="00637B6C" w:rsidP="00637B6C">
            <w:pPr>
              <w:spacing w:after="20"/>
              <w:jc w:val="both"/>
              <w:rPr>
                <w:color w:val="000000"/>
              </w:rPr>
            </w:pPr>
            <w:r w:rsidRPr="00B71204">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851" w:type="dxa"/>
            <w:shd w:val="clear" w:color="auto" w:fill="auto"/>
            <w:vAlign w:val="bottom"/>
          </w:tcPr>
          <w:p w14:paraId="176D118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E45A30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08C5EF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423391E" w14:textId="77777777" w:rsidR="00637B6C" w:rsidRPr="00B71204" w:rsidRDefault="00637B6C" w:rsidP="00637B6C">
            <w:pPr>
              <w:spacing w:after="20"/>
              <w:jc w:val="center"/>
              <w:rPr>
                <w:color w:val="000000"/>
              </w:rPr>
            </w:pPr>
            <w:r w:rsidRPr="00B71204">
              <w:rPr>
                <w:color w:val="000000"/>
              </w:rPr>
              <w:t>01 2 12 0519 0</w:t>
            </w:r>
          </w:p>
        </w:tc>
        <w:tc>
          <w:tcPr>
            <w:tcW w:w="708" w:type="dxa"/>
            <w:shd w:val="clear" w:color="auto" w:fill="auto"/>
            <w:vAlign w:val="bottom"/>
          </w:tcPr>
          <w:p w14:paraId="5652E7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7A7FEF" w14:textId="77777777" w:rsidR="00637B6C" w:rsidRPr="00B71204" w:rsidRDefault="00637B6C" w:rsidP="00637B6C">
            <w:pPr>
              <w:spacing w:after="20"/>
              <w:jc w:val="right"/>
              <w:rPr>
                <w:color w:val="000000"/>
              </w:rPr>
            </w:pPr>
            <w:r w:rsidRPr="00B71204">
              <w:rPr>
                <w:color w:val="000000"/>
              </w:rPr>
              <w:t>5 641 468,2</w:t>
            </w:r>
          </w:p>
        </w:tc>
      </w:tr>
      <w:tr w:rsidR="00637B6C" w:rsidRPr="00B71204" w14:paraId="0B976DC5" w14:textId="77777777" w:rsidTr="00637B6C">
        <w:trPr>
          <w:trHeight w:val="20"/>
        </w:trPr>
        <w:tc>
          <w:tcPr>
            <w:tcW w:w="3686" w:type="dxa"/>
            <w:shd w:val="clear" w:color="auto" w:fill="auto"/>
            <w:vAlign w:val="bottom"/>
          </w:tcPr>
          <w:p w14:paraId="74C9CFDD" w14:textId="77777777" w:rsidR="00637B6C" w:rsidRPr="00B71204" w:rsidRDefault="00637B6C" w:rsidP="00637B6C">
            <w:pPr>
              <w:spacing w:after="20"/>
              <w:jc w:val="both"/>
              <w:rPr>
                <w:color w:val="000000"/>
              </w:rPr>
            </w:pPr>
            <w:r w:rsidRPr="00B71204">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851" w:type="dxa"/>
            <w:shd w:val="clear" w:color="auto" w:fill="auto"/>
            <w:vAlign w:val="bottom"/>
          </w:tcPr>
          <w:p w14:paraId="7D384DF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413E02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98B603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2F7A175" w14:textId="77777777" w:rsidR="00637B6C" w:rsidRPr="00B71204" w:rsidRDefault="00637B6C" w:rsidP="00637B6C">
            <w:pPr>
              <w:spacing w:after="20"/>
              <w:jc w:val="center"/>
              <w:rPr>
                <w:color w:val="000000"/>
              </w:rPr>
            </w:pPr>
            <w:r w:rsidRPr="00B71204">
              <w:rPr>
                <w:color w:val="000000"/>
              </w:rPr>
              <w:t>01 2 12 0519 3</w:t>
            </w:r>
          </w:p>
        </w:tc>
        <w:tc>
          <w:tcPr>
            <w:tcW w:w="708" w:type="dxa"/>
            <w:shd w:val="clear" w:color="auto" w:fill="auto"/>
            <w:vAlign w:val="bottom"/>
          </w:tcPr>
          <w:p w14:paraId="60F9E02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19A337" w14:textId="77777777" w:rsidR="00637B6C" w:rsidRPr="00B71204" w:rsidRDefault="00637B6C" w:rsidP="00637B6C">
            <w:pPr>
              <w:spacing w:after="20"/>
              <w:jc w:val="right"/>
              <w:rPr>
                <w:color w:val="000000"/>
              </w:rPr>
            </w:pPr>
            <w:r w:rsidRPr="00B71204">
              <w:rPr>
                <w:color w:val="000000"/>
              </w:rPr>
              <w:t>3 871 063,7</w:t>
            </w:r>
          </w:p>
        </w:tc>
      </w:tr>
      <w:tr w:rsidR="00637B6C" w:rsidRPr="00B71204" w14:paraId="0C36185F" w14:textId="77777777" w:rsidTr="00637B6C">
        <w:trPr>
          <w:trHeight w:val="20"/>
        </w:trPr>
        <w:tc>
          <w:tcPr>
            <w:tcW w:w="3686" w:type="dxa"/>
            <w:shd w:val="clear" w:color="auto" w:fill="auto"/>
            <w:vAlign w:val="bottom"/>
          </w:tcPr>
          <w:p w14:paraId="4B5ACA8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5194E9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6E93971"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C4D999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80AF5A6" w14:textId="77777777" w:rsidR="00637B6C" w:rsidRPr="00B71204" w:rsidRDefault="00637B6C" w:rsidP="00637B6C">
            <w:pPr>
              <w:spacing w:after="20"/>
              <w:jc w:val="center"/>
              <w:rPr>
                <w:color w:val="000000"/>
              </w:rPr>
            </w:pPr>
            <w:r w:rsidRPr="00B71204">
              <w:rPr>
                <w:color w:val="000000"/>
              </w:rPr>
              <w:t>01 2 12 0519 3</w:t>
            </w:r>
          </w:p>
        </w:tc>
        <w:tc>
          <w:tcPr>
            <w:tcW w:w="708" w:type="dxa"/>
            <w:shd w:val="clear" w:color="auto" w:fill="auto"/>
            <w:vAlign w:val="bottom"/>
          </w:tcPr>
          <w:p w14:paraId="077EC470"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542BC14" w14:textId="77777777" w:rsidR="00637B6C" w:rsidRPr="00B71204" w:rsidRDefault="00637B6C" w:rsidP="00637B6C">
            <w:pPr>
              <w:spacing w:after="20"/>
              <w:jc w:val="right"/>
              <w:rPr>
                <w:color w:val="000000"/>
              </w:rPr>
            </w:pPr>
            <w:r w:rsidRPr="00B71204">
              <w:rPr>
                <w:color w:val="000000"/>
              </w:rPr>
              <w:t>3 871 063,7</w:t>
            </w:r>
          </w:p>
        </w:tc>
      </w:tr>
      <w:tr w:rsidR="00637B6C" w:rsidRPr="00B71204" w14:paraId="491C28A5" w14:textId="77777777" w:rsidTr="00637B6C">
        <w:trPr>
          <w:trHeight w:val="20"/>
        </w:trPr>
        <w:tc>
          <w:tcPr>
            <w:tcW w:w="3686" w:type="dxa"/>
            <w:shd w:val="clear" w:color="auto" w:fill="auto"/>
            <w:vAlign w:val="bottom"/>
          </w:tcPr>
          <w:p w14:paraId="1251A478" w14:textId="77777777" w:rsidR="00637B6C" w:rsidRPr="00B71204" w:rsidRDefault="00637B6C" w:rsidP="00637B6C">
            <w:pPr>
              <w:spacing w:after="20"/>
              <w:jc w:val="both"/>
              <w:rPr>
                <w:color w:val="000000"/>
              </w:rPr>
            </w:pPr>
            <w:r w:rsidRPr="00B71204">
              <w:rPr>
                <w:color w:val="000000"/>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851" w:type="dxa"/>
            <w:shd w:val="clear" w:color="auto" w:fill="auto"/>
            <w:vAlign w:val="bottom"/>
          </w:tcPr>
          <w:p w14:paraId="611F4CA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8CCCAA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387720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E2DB4E7" w14:textId="77777777" w:rsidR="00637B6C" w:rsidRPr="00B71204" w:rsidRDefault="00637B6C" w:rsidP="00637B6C">
            <w:pPr>
              <w:spacing w:after="20"/>
              <w:jc w:val="center"/>
              <w:rPr>
                <w:color w:val="000000"/>
              </w:rPr>
            </w:pPr>
            <w:r w:rsidRPr="00B71204">
              <w:rPr>
                <w:color w:val="000000"/>
              </w:rPr>
              <w:t>01 2 12 0519 4</w:t>
            </w:r>
          </w:p>
        </w:tc>
        <w:tc>
          <w:tcPr>
            <w:tcW w:w="708" w:type="dxa"/>
            <w:shd w:val="clear" w:color="auto" w:fill="auto"/>
            <w:vAlign w:val="bottom"/>
          </w:tcPr>
          <w:p w14:paraId="6A81FD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EBB8C5" w14:textId="77777777" w:rsidR="00637B6C" w:rsidRPr="00B71204" w:rsidRDefault="00637B6C" w:rsidP="00637B6C">
            <w:pPr>
              <w:spacing w:after="20"/>
              <w:jc w:val="right"/>
              <w:rPr>
                <w:color w:val="000000"/>
              </w:rPr>
            </w:pPr>
            <w:r w:rsidRPr="00B71204">
              <w:rPr>
                <w:color w:val="000000"/>
              </w:rPr>
              <w:t>1 770 404,5</w:t>
            </w:r>
          </w:p>
        </w:tc>
      </w:tr>
      <w:tr w:rsidR="00637B6C" w:rsidRPr="00B71204" w14:paraId="417AF08D" w14:textId="77777777" w:rsidTr="00637B6C">
        <w:trPr>
          <w:trHeight w:val="20"/>
        </w:trPr>
        <w:tc>
          <w:tcPr>
            <w:tcW w:w="3686" w:type="dxa"/>
            <w:shd w:val="clear" w:color="auto" w:fill="auto"/>
            <w:vAlign w:val="bottom"/>
          </w:tcPr>
          <w:p w14:paraId="58501BEE"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44C591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001D8B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1E2A6E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F2A23B8" w14:textId="77777777" w:rsidR="00637B6C" w:rsidRPr="00B71204" w:rsidRDefault="00637B6C" w:rsidP="00637B6C">
            <w:pPr>
              <w:spacing w:after="20"/>
              <w:jc w:val="center"/>
              <w:rPr>
                <w:color w:val="000000"/>
              </w:rPr>
            </w:pPr>
            <w:r w:rsidRPr="00B71204">
              <w:rPr>
                <w:color w:val="000000"/>
              </w:rPr>
              <w:t>01 2 12 0519 4</w:t>
            </w:r>
          </w:p>
        </w:tc>
        <w:tc>
          <w:tcPr>
            <w:tcW w:w="708" w:type="dxa"/>
            <w:shd w:val="clear" w:color="auto" w:fill="auto"/>
            <w:vAlign w:val="bottom"/>
          </w:tcPr>
          <w:p w14:paraId="2EA9130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74C9EF5" w14:textId="77777777" w:rsidR="00637B6C" w:rsidRPr="00B71204" w:rsidRDefault="00637B6C" w:rsidP="00637B6C">
            <w:pPr>
              <w:spacing w:after="20"/>
              <w:jc w:val="right"/>
              <w:rPr>
                <w:color w:val="000000"/>
              </w:rPr>
            </w:pPr>
            <w:r w:rsidRPr="00B71204">
              <w:rPr>
                <w:color w:val="000000"/>
              </w:rPr>
              <w:t>1 770 404,5</w:t>
            </w:r>
          </w:p>
        </w:tc>
      </w:tr>
      <w:tr w:rsidR="00637B6C" w:rsidRPr="00B71204" w14:paraId="5742DB40" w14:textId="77777777" w:rsidTr="00637B6C">
        <w:trPr>
          <w:trHeight w:val="20"/>
        </w:trPr>
        <w:tc>
          <w:tcPr>
            <w:tcW w:w="3686" w:type="dxa"/>
            <w:shd w:val="clear" w:color="auto" w:fill="auto"/>
            <w:vAlign w:val="bottom"/>
          </w:tcPr>
          <w:p w14:paraId="246B1902" w14:textId="77777777" w:rsidR="00637B6C" w:rsidRPr="00B71204" w:rsidRDefault="00637B6C" w:rsidP="00637B6C">
            <w:pPr>
              <w:spacing w:after="20"/>
              <w:jc w:val="both"/>
              <w:rPr>
                <w:color w:val="000000"/>
              </w:rPr>
            </w:pPr>
            <w:r w:rsidRPr="00B71204">
              <w:rPr>
                <w:color w:val="000000"/>
              </w:rPr>
              <w:t>Подпрограмма «Оказание паллиативной помощи, в том числе детям»</w:t>
            </w:r>
          </w:p>
        </w:tc>
        <w:tc>
          <w:tcPr>
            <w:tcW w:w="851" w:type="dxa"/>
            <w:shd w:val="clear" w:color="auto" w:fill="auto"/>
            <w:vAlign w:val="bottom"/>
          </w:tcPr>
          <w:p w14:paraId="3BAB15A7"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D6A7CC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942120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6BB26D6" w14:textId="77777777" w:rsidR="00637B6C" w:rsidRPr="00B71204" w:rsidRDefault="00637B6C" w:rsidP="00637B6C">
            <w:pPr>
              <w:spacing w:after="20"/>
              <w:jc w:val="center"/>
              <w:rPr>
                <w:color w:val="000000"/>
              </w:rPr>
            </w:pPr>
            <w:r w:rsidRPr="00B71204">
              <w:rPr>
                <w:color w:val="000000"/>
              </w:rPr>
              <w:t>01 6 00 0000 0</w:t>
            </w:r>
          </w:p>
        </w:tc>
        <w:tc>
          <w:tcPr>
            <w:tcW w:w="708" w:type="dxa"/>
            <w:shd w:val="clear" w:color="auto" w:fill="auto"/>
            <w:vAlign w:val="bottom"/>
          </w:tcPr>
          <w:p w14:paraId="74CD96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0E5796" w14:textId="77777777" w:rsidR="00637B6C" w:rsidRPr="00B71204" w:rsidRDefault="00637B6C" w:rsidP="00637B6C">
            <w:pPr>
              <w:spacing w:after="20"/>
              <w:jc w:val="right"/>
              <w:rPr>
                <w:color w:val="000000"/>
              </w:rPr>
            </w:pPr>
            <w:r w:rsidRPr="00B71204">
              <w:rPr>
                <w:color w:val="000000"/>
              </w:rPr>
              <w:t>343 067,3</w:t>
            </w:r>
          </w:p>
        </w:tc>
      </w:tr>
      <w:tr w:rsidR="00637B6C" w:rsidRPr="00B71204" w14:paraId="475F6F10" w14:textId="77777777" w:rsidTr="00637B6C">
        <w:trPr>
          <w:trHeight w:val="20"/>
        </w:trPr>
        <w:tc>
          <w:tcPr>
            <w:tcW w:w="3686" w:type="dxa"/>
            <w:shd w:val="clear" w:color="auto" w:fill="auto"/>
            <w:vAlign w:val="bottom"/>
          </w:tcPr>
          <w:p w14:paraId="3AE20436" w14:textId="77777777" w:rsidR="00637B6C" w:rsidRPr="00B71204" w:rsidRDefault="00637B6C" w:rsidP="00637B6C">
            <w:pPr>
              <w:spacing w:after="20"/>
              <w:jc w:val="both"/>
              <w:rPr>
                <w:color w:val="000000"/>
              </w:rPr>
            </w:pPr>
            <w:r w:rsidRPr="00B71204">
              <w:rPr>
                <w:color w:val="000000"/>
              </w:rPr>
              <w:t>Оказание паллиативной помощи, в том числе детям</w:t>
            </w:r>
          </w:p>
        </w:tc>
        <w:tc>
          <w:tcPr>
            <w:tcW w:w="851" w:type="dxa"/>
            <w:shd w:val="clear" w:color="auto" w:fill="auto"/>
            <w:vAlign w:val="bottom"/>
          </w:tcPr>
          <w:p w14:paraId="0BC85CE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0A159E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9036F3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3CDE7C5" w14:textId="77777777" w:rsidR="00637B6C" w:rsidRPr="00B71204" w:rsidRDefault="00637B6C" w:rsidP="00637B6C">
            <w:pPr>
              <w:spacing w:after="20"/>
              <w:jc w:val="center"/>
              <w:rPr>
                <w:color w:val="000000"/>
              </w:rPr>
            </w:pPr>
            <w:r w:rsidRPr="00B71204">
              <w:rPr>
                <w:color w:val="000000"/>
              </w:rPr>
              <w:t>01 6 01 0000 0</w:t>
            </w:r>
          </w:p>
        </w:tc>
        <w:tc>
          <w:tcPr>
            <w:tcW w:w="708" w:type="dxa"/>
            <w:shd w:val="clear" w:color="auto" w:fill="auto"/>
            <w:vAlign w:val="bottom"/>
          </w:tcPr>
          <w:p w14:paraId="4D414E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6002FC" w14:textId="77777777" w:rsidR="00637B6C" w:rsidRPr="00B71204" w:rsidRDefault="00637B6C" w:rsidP="00637B6C">
            <w:pPr>
              <w:spacing w:after="20"/>
              <w:jc w:val="right"/>
              <w:rPr>
                <w:color w:val="000000"/>
              </w:rPr>
            </w:pPr>
            <w:r w:rsidRPr="00B71204">
              <w:rPr>
                <w:color w:val="000000"/>
              </w:rPr>
              <w:t>343 067,3</w:t>
            </w:r>
          </w:p>
        </w:tc>
      </w:tr>
      <w:tr w:rsidR="00637B6C" w:rsidRPr="00B71204" w14:paraId="371F3A01" w14:textId="77777777" w:rsidTr="00637B6C">
        <w:trPr>
          <w:trHeight w:val="20"/>
        </w:trPr>
        <w:tc>
          <w:tcPr>
            <w:tcW w:w="3686" w:type="dxa"/>
            <w:shd w:val="clear" w:color="auto" w:fill="auto"/>
            <w:vAlign w:val="bottom"/>
          </w:tcPr>
          <w:p w14:paraId="333499C5" w14:textId="77777777" w:rsidR="00637B6C" w:rsidRPr="00B71204" w:rsidRDefault="00637B6C" w:rsidP="00637B6C">
            <w:pPr>
              <w:spacing w:after="20"/>
              <w:jc w:val="both"/>
              <w:rPr>
                <w:color w:val="000000"/>
              </w:rPr>
            </w:pPr>
            <w:r w:rsidRPr="00B71204">
              <w:rPr>
                <w:color w:val="000000"/>
              </w:rPr>
              <w:t>Расходы на оказание паллиативной медицинской помощи, в том числе детям</w:t>
            </w:r>
          </w:p>
        </w:tc>
        <w:tc>
          <w:tcPr>
            <w:tcW w:w="851" w:type="dxa"/>
            <w:shd w:val="clear" w:color="auto" w:fill="auto"/>
            <w:vAlign w:val="bottom"/>
          </w:tcPr>
          <w:p w14:paraId="03FBF60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41B489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5BD542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B51262A" w14:textId="77777777" w:rsidR="00637B6C" w:rsidRPr="00B71204" w:rsidRDefault="00637B6C" w:rsidP="00637B6C">
            <w:pPr>
              <w:spacing w:after="20"/>
              <w:jc w:val="center"/>
              <w:rPr>
                <w:color w:val="000000"/>
              </w:rPr>
            </w:pPr>
            <w:r w:rsidRPr="00B71204">
              <w:rPr>
                <w:color w:val="000000"/>
              </w:rPr>
              <w:t>01 6 01 0202 0</w:t>
            </w:r>
          </w:p>
        </w:tc>
        <w:tc>
          <w:tcPr>
            <w:tcW w:w="708" w:type="dxa"/>
            <w:shd w:val="clear" w:color="auto" w:fill="auto"/>
            <w:vAlign w:val="bottom"/>
          </w:tcPr>
          <w:p w14:paraId="533211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D9C31E" w14:textId="77777777" w:rsidR="00637B6C" w:rsidRPr="00B71204" w:rsidRDefault="00637B6C" w:rsidP="00637B6C">
            <w:pPr>
              <w:spacing w:after="20"/>
              <w:jc w:val="right"/>
              <w:rPr>
                <w:color w:val="000000"/>
              </w:rPr>
            </w:pPr>
            <w:r w:rsidRPr="00B71204">
              <w:rPr>
                <w:color w:val="000000"/>
              </w:rPr>
              <w:t>343 067,3</w:t>
            </w:r>
          </w:p>
        </w:tc>
      </w:tr>
      <w:tr w:rsidR="00637B6C" w:rsidRPr="00B71204" w14:paraId="74FEF3D4" w14:textId="77777777" w:rsidTr="00637B6C">
        <w:trPr>
          <w:trHeight w:val="20"/>
        </w:trPr>
        <w:tc>
          <w:tcPr>
            <w:tcW w:w="3686" w:type="dxa"/>
            <w:shd w:val="clear" w:color="auto" w:fill="auto"/>
            <w:vAlign w:val="bottom"/>
          </w:tcPr>
          <w:p w14:paraId="4401059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6413C4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FB2BE1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73294A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A7CA107" w14:textId="77777777" w:rsidR="00637B6C" w:rsidRPr="00B71204" w:rsidRDefault="00637B6C" w:rsidP="00637B6C">
            <w:pPr>
              <w:spacing w:after="20"/>
              <w:jc w:val="center"/>
              <w:rPr>
                <w:color w:val="000000"/>
              </w:rPr>
            </w:pPr>
            <w:r w:rsidRPr="00B71204">
              <w:rPr>
                <w:color w:val="000000"/>
              </w:rPr>
              <w:t>01 6 01 0202 0</w:t>
            </w:r>
          </w:p>
        </w:tc>
        <w:tc>
          <w:tcPr>
            <w:tcW w:w="708" w:type="dxa"/>
            <w:shd w:val="clear" w:color="auto" w:fill="auto"/>
            <w:vAlign w:val="bottom"/>
          </w:tcPr>
          <w:p w14:paraId="1A3A80C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16A45A7" w14:textId="77777777" w:rsidR="00637B6C" w:rsidRPr="00B71204" w:rsidRDefault="00637B6C" w:rsidP="00637B6C">
            <w:pPr>
              <w:spacing w:after="20"/>
              <w:jc w:val="right"/>
              <w:rPr>
                <w:color w:val="000000"/>
              </w:rPr>
            </w:pPr>
            <w:r w:rsidRPr="00B71204">
              <w:rPr>
                <w:color w:val="000000"/>
              </w:rPr>
              <w:t>343 067,3</w:t>
            </w:r>
          </w:p>
        </w:tc>
      </w:tr>
      <w:tr w:rsidR="00637B6C" w:rsidRPr="00B71204" w14:paraId="0FB40559" w14:textId="77777777" w:rsidTr="00637B6C">
        <w:trPr>
          <w:trHeight w:val="20"/>
        </w:trPr>
        <w:tc>
          <w:tcPr>
            <w:tcW w:w="3686" w:type="dxa"/>
            <w:shd w:val="clear" w:color="auto" w:fill="auto"/>
            <w:vAlign w:val="bottom"/>
          </w:tcPr>
          <w:p w14:paraId="73DCF5E3"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7ED1F8A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83C195F"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4A6261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510B66C"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2D3314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9A762B" w14:textId="77777777" w:rsidR="00637B6C" w:rsidRPr="00B71204" w:rsidRDefault="00637B6C" w:rsidP="00637B6C">
            <w:pPr>
              <w:spacing w:after="20"/>
              <w:jc w:val="right"/>
              <w:rPr>
                <w:color w:val="000000"/>
              </w:rPr>
            </w:pPr>
            <w:r w:rsidRPr="00B71204">
              <w:rPr>
                <w:color w:val="000000"/>
              </w:rPr>
              <w:t>159 981,6</w:t>
            </w:r>
          </w:p>
        </w:tc>
      </w:tr>
      <w:tr w:rsidR="00637B6C" w:rsidRPr="00B71204" w14:paraId="2671BD3C" w14:textId="77777777" w:rsidTr="00637B6C">
        <w:trPr>
          <w:trHeight w:val="20"/>
        </w:trPr>
        <w:tc>
          <w:tcPr>
            <w:tcW w:w="3686" w:type="dxa"/>
            <w:shd w:val="clear" w:color="auto" w:fill="auto"/>
            <w:vAlign w:val="bottom"/>
          </w:tcPr>
          <w:p w14:paraId="083DE3E1" w14:textId="77777777" w:rsidR="00637B6C" w:rsidRPr="00B71204" w:rsidRDefault="00637B6C" w:rsidP="00637B6C">
            <w:pPr>
              <w:spacing w:after="20"/>
              <w:jc w:val="both"/>
              <w:rPr>
                <w:color w:val="000000"/>
              </w:rPr>
            </w:pPr>
            <w:r w:rsidRPr="00B71204">
              <w:rPr>
                <w:color w:val="000000"/>
              </w:rPr>
              <w:t>Совершенствование системы территориального планирования Республики Татарстан</w:t>
            </w:r>
          </w:p>
        </w:tc>
        <w:tc>
          <w:tcPr>
            <w:tcW w:w="851" w:type="dxa"/>
            <w:shd w:val="clear" w:color="auto" w:fill="auto"/>
            <w:vAlign w:val="bottom"/>
          </w:tcPr>
          <w:p w14:paraId="495BD93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3A9392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E03222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9430659"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6B572A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FF6927" w14:textId="77777777" w:rsidR="00637B6C" w:rsidRPr="00B71204" w:rsidRDefault="00637B6C" w:rsidP="00637B6C">
            <w:pPr>
              <w:spacing w:after="20"/>
              <w:jc w:val="right"/>
              <w:rPr>
                <w:color w:val="000000"/>
              </w:rPr>
            </w:pPr>
            <w:r w:rsidRPr="00B71204">
              <w:rPr>
                <w:color w:val="000000"/>
              </w:rPr>
              <w:t>159 981,6</w:t>
            </w:r>
          </w:p>
        </w:tc>
      </w:tr>
      <w:tr w:rsidR="00637B6C" w:rsidRPr="00B71204" w14:paraId="20968F07" w14:textId="77777777" w:rsidTr="00637B6C">
        <w:trPr>
          <w:trHeight w:val="20"/>
        </w:trPr>
        <w:tc>
          <w:tcPr>
            <w:tcW w:w="3686" w:type="dxa"/>
            <w:shd w:val="clear" w:color="auto" w:fill="auto"/>
            <w:vAlign w:val="bottom"/>
          </w:tcPr>
          <w:p w14:paraId="747565E2" w14:textId="77777777" w:rsidR="00637B6C" w:rsidRPr="00B71204" w:rsidRDefault="00637B6C" w:rsidP="00637B6C">
            <w:pPr>
              <w:spacing w:after="20"/>
              <w:jc w:val="both"/>
              <w:rPr>
                <w:color w:val="000000"/>
              </w:rPr>
            </w:pPr>
            <w:r w:rsidRPr="00B71204">
              <w:rPr>
                <w:color w:val="000000"/>
              </w:rPr>
              <w:t xml:space="preserve">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w:t>
            </w:r>
            <w:r w:rsidRPr="00B71204">
              <w:rPr>
                <w:color w:val="000000"/>
              </w:rPr>
              <w:lastRenderedPageBreak/>
              <w:t xml:space="preserve">заболеванием и (или) подозрением на заболевание новой </w:t>
            </w:r>
            <w:proofErr w:type="spellStart"/>
            <w:r w:rsidRPr="00B71204">
              <w:rPr>
                <w:color w:val="000000"/>
              </w:rPr>
              <w:t>коронавирусной</w:t>
            </w:r>
            <w:proofErr w:type="spellEnd"/>
            <w:r w:rsidRPr="00B71204">
              <w:rPr>
                <w:color w:val="000000"/>
              </w:rPr>
              <w:t xml:space="preserve">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851" w:type="dxa"/>
            <w:shd w:val="clear" w:color="auto" w:fill="auto"/>
            <w:vAlign w:val="bottom"/>
          </w:tcPr>
          <w:p w14:paraId="56D28D0E"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667A38F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9E81E4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8DDFBEE" w14:textId="77777777" w:rsidR="00637B6C" w:rsidRPr="00B71204" w:rsidRDefault="00637B6C" w:rsidP="00637B6C">
            <w:pPr>
              <w:spacing w:after="20"/>
              <w:jc w:val="center"/>
              <w:rPr>
                <w:color w:val="000000"/>
              </w:rPr>
            </w:pPr>
            <w:r w:rsidRPr="00B71204">
              <w:rPr>
                <w:color w:val="000000"/>
              </w:rPr>
              <w:t>01 Б 01 5854 F</w:t>
            </w:r>
          </w:p>
        </w:tc>
        <w:tc>
          <w:tcPr>
            <w:tcW w:w="708" w:type="dxa"/>
            <w:shd w:val="clear" w:color="auto" w:fill="auto"/>
            <w:vAlign w:val="bottom"/>
          </w:tcPr>
          <w:p w14:paraId="5716C2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33C844" w14:textId="77777777" w:rsidR="00637B6C" w:rsidRPr="00B71204" w:rsidRDefault="00637B6C" w:rsidP="00637B6C">
            <w:pPr>
              <w:spacing w:after="20"/>
              <w:jc w:val="right"/>
              <w:rPr>
                <w:color w:val="000000"/>
              </w:rPr>
            </w:pPr>
            <w:r w:rsidRPr="00B71204">
              <w:rPr>
                <w:color w:val="000000"/>
              </w:rPr>
              <w:t>159 981,6</w:t>
            </w:r>
          </w:p>
        </w:tc>
      </w:tr>
      <w:tr w:rsidR="00637B6C" w:rsidRPr="00B71204" w14:paraId="6C098868" w14:textId="77777777" w:rsidTr="00637B6C">
        <w:trPr>
          <w:trHeight w:val="20"/>
        </w:trPr>
        <w:tc>
          <w:tcPr>
            <w:tcW w:w="3686" w:type="dxa"/>
            <w:shd w:val="clear" w:color="auto" w:fill="auto"/>
            <w:vAlign w:val="bottom"/>
          </w:tcPr>
          <w:p w14:paraId="4AF9CD78"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C4C4AD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5DFD034"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6433A6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C2531C7" w14:textId="77777777" w:rsidR="00637B6C" w:rsidRPr="00B71204" w:rsidRDefault="00637B6C" w:rsidP="00637B6C">
            <w:pPr>
              <w:spacing w:after="20"/>
              <w:jc w:val="center"/>
              <w:rPr>
                <w:color w:val="000000"/>
              </w:rPr>
            </w:pPr>
            <w:r w:rsidRPr="00B71204">
              <w:rPr>
                <w:color w:val="000000"/>
              </w:rPr>
              <w:t>01 Б 01 5854 F</w:t>
            </w:r>
          </w:p>
        </w:tc>
        <w:tc>
          <w:tcPr>
            <w:tcW w:w="708" w:type="dxa"/>
            <w:shd w:val="clear" w:color="auto" w:fill="auto"/>
            <w:vAlign w:val="bottom"/>
          </w:tcPr>
          <w:p w14:paraId="49F37263"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B782AAA" w14:textId="77777777" w:rsidR="00637B6C" w:rsidRPr="00B71204" w:rsidRDefault="00637B6C" w:rsidP="00637B6C">
            <w:pPr>
              <w:spacing w:after="20"/>
              <w:jc w:val="right"/>
              <w:rPr>
                <w:color w:val="000000"/>
              </w:rPr>
            </w:pPr>
            <w:r w:rsidRPr="00B71204">
              <w:rPr>
                <w:color w:val="000000"/>
              </w:rPr>
              <w:t>159 981,6</w:t>
            </w:r>
          </w:p>
        </w:tc>
      </w:tr>
      <w:tr w:rsidR="00637B6C" w:rsidRPr="00B71204" w14:paraId="35C7758A" w14:textId="77777777" w:rsidTr="00637B6C">
        <w:trPr>
          <w:trHeight w:val="20"/>
        </w:trPr>
        <w:tc>
          <w:tcPr>
            <w:tcW w:w="3686" w:type="dxa"/>
            <w:shd w:val="clear" w:color="auto" w:fill="auto"/>
            <w:vAlign w:val="bottom"/>
          </w:tcPr>
          <w:p w14:paraId="44C2F704"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068B2A6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3E64BA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4F0C272"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360708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5C987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694D4D" w14:textId="77777777" w:rsidR="00637B6C" w:rsidRPr="00B71204" w:rsidRDefault="00637B6C" w:rsidP="00637B6C">
            <w:pPr>
              <w:spacing w:after="20"/>
              <w:jc w:val="right"/>
              <w:rPr>
                <w:color w:val="000000"/>
              </w:rPr>
            </w:pPr>
            <w:r w:rsidRPr="00B71204">
              <w:rPr>
                <w:color w:val="000000"/>
              </w:rPr>
              <w:t>16 487 838,6</w:t>
            </w:r>
          </w:p>
        </w:tc>
      </w:tr>
      <w:tr w:rsidR="00637B6C" w:rsidRPr="00B71204" w14:paraId="1DDB8972" w14:textId="77777777" w:rsidTr="00637B6C">
        <w:trPr>
          <w:trHeight w:val="20"/>
        </w:trPr>
        <w:tc>
          <w:tcPr>
            <w:tcW w:w="3686" w:type="dxa"/>
            <w:shd w:val="clear" w:color="auto" w:fill="auto"/>
            <w:vAlign w:val="bottom"/>
          </w:tcPr>
          <w:p w14:paraId="3FF4FEA2"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34D95BFA"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1AA587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F10B47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EE8B81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0EA0E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38A33F" w14:textId="77777777" w:rsidR="00637B6C" w:rsidRPr="00B71204" w:rsidRDefault="00637B6C" w:rsidP="00637B6C">
            <w:pPr>
              <w:spacing w:after="20"/>
              <w:jc w:val="right"/>
              <w:rPr>
                <w:color w:val="000000"/>
              </w:rPr>
            </w:pPr>
            <w:r w:rsidRPr="00B71204">
              <w:rPr>
                <w:color w:val="000000"/>
              </w:rPr>
              <w:t>5 264,9</w:t>
            </w:r>
          </w:p>
        </w:tc>
      </w:tr>
      <w:tr w:rsidR="00637B6C" w:rsidRPr="00B71204" w14:paraId="594E8BCA" w14:textId="77777777" w:rsidTr="00637B6C">
        <w:trPr>
          <w:trHeight w:val="20"/>
        </w:trPr>
        <w:tc>
          <w:tcPr>
            <w:tcW w:w="3686" w:type="dxa"/>
            <w:shd w:val="clear" w:color="auto" w:fill="auto"/>
            <w:vAlign w:val="bottom"/>
          </w:tcPr>
          <w:p w14:paraId="0A34A0ED"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200E54A7"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0D2591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0B1B48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C689190"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12A5235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48D635" w14:textId="77777777" w:rsidR="00637B6C" w:rsidRPr="00B71204" w:rsidRDefault="00637B6C" w:rsidP="00637B6C">
            <w:pPr>
              <w:spacing w:after="20"/>
              <w:jc w:val="right"/>
              <w:rPr>
                <w:color w:val="000000"/>
              </w:rPr>
            </w:pPr>
            <w:r w:rsidRPr="00B71204">
              <w:rPr>
                <w:color w:val="000000"/>
              </w:rPr>
              <w:t>5 264,9</w:t>
            </w:r>
          </w:p>
        </w:tc>
      </w:tr>
      <w:tr w:rsidR="00637B6C" w:rsidRPr="00B71204" w14:paraId="5CAB7468" w14:textId="77777777" w:rsidTr="00637B6C">
        <w:trPr>
          <w:trHeight w:val="20"/>
        </w:trPr>
        <w:tc>
          <w:tcPr>
            <w:tcW w:w="3686" w:type="dxa"/>
            <w:shd w:val="clear" w:color="auto" w:fill="auto"/>
            <w:vAlign w:val="bottom"/>
          </w:tcPr>
          <w:p w14:paraId="3555AABC"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3283CCC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553F05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0392C9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C6FE8DB"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5C44F1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E433FE" w14:textId="77777777" w:rsidR="00637B6C" w:rsidRPr="00B71204" w:rsidRDefault="00637B6C" w:rsidP="00637B6C">
            <w:pPr>
              <w:spacing w:after="20"/>
              <w:jc w:val="right"/>
              <w:rPr>
                <w:color w:val="000000"/>
              </w:rPr>
            </w:pPr>
            <w:r w:rsidRPr="00B71204">
              <w:rPr>
                <w:color w:val="000000"/>
              </w:rPr>
              <w:t>5 264,9</w:t>
            </w:r>
          </w:p>
        </w:tc>
      </w:tr>
      <w:tr w:rsidR="00637B6C" w:rsidRPr="00B71204" w14:paraId="6359DEC4" w14:textId="77777777" w:rsidTr="00637B6C">
        <w:trPr>
          <w:trHeight w:val="20"/>
        </w:trPr>
        <w:tc>
          <w:tcPr>
            <w:tcW w:w="3686" w:type="dxa"/>
            <w:shd w:val="clear" w:color="auto" w:fill="auto"/>
            <w:vAlign w:val="bottom"/>
          </w:tcPr>
          <w:p w14:paraId="389DB184"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14AFF8D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DE9E21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093569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6E78BC"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0C1AAA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1A2066" w14:textId="77777777" w:rsidR="00637B6C" w:rsidRPr="00B71204" w:rsidRDefault="00637B6C" w:rsidP="00637B6C">
            <w:pPr>
              <w:spacing w:after="20"/>
              <w:jc w:val="right"/>
              <w:rPr>
                <w:color w:val="000000"/>
              </w:rPr>
            </w:pPr>
            <w:r w:rsidRPr="00B71204">
              <w:rPr>
                <w:color w:val="000000"/>
              </w:rPr>
              <w:t>5 264,9</w:t>
            </w:r>
          </w:p>
        </w:tc>
      </w:tr>
      <w:tr w:rsidR="00637B6C" w:rsidRPr="00B71204" w14:paraId="549A2829" w14:textId="77777777" w:rsidTr="00637B6C">
        <w:trPr>
          <w:trHeight w:val="20"/>
        </w:trPr>
        <w:tc>
          <w:tcPr>
            <w:tcW w:w="3686" w:type="dxa"/>
            <w:shd w:val="clear" w:color="auto" w:fill="auto"/>
            <w:vAlign w:val="bottom"/>
          </w:tcPr>
          <w:p w14:paraId="09C3ECD5"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3C6162D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F1AE76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62BD42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759F93"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2D779C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CDDCBD" w14:textId="77777777" w:rsidR="00637B6C" w:rsidRPr="00B71204" w:rsidRDefault="00637B6C" w:rsidP="00637B6C">
            <w:pPr>
              <w:spacing w:after="20"/>
              <w:jc w:val="right"/>
              <w:rPr>
                <w:color w:val="000000"/>
              </w:rPr>
            </w:pPr>
            <w:r w:rsidRPr="00B71204">
              <w:rPr>
                <w:color w:val="000000"/>
              </w:rPr>
              <w:t>5 264,9</w:t>
            </w:r>
          </w:p>
        </w:tc>
      </w:tr>
      <w:tr w:rsidR="00637B6C" w:rsidRPr="00B71204" w14:paraId="7E3E328F" w14:textId="77777777" w:rsidTr="00637B6C">
        <w:trPr>
          <w:trHeight w:val="20"/>
        </w:trPr>
        <w:tc>
          <w:tcPr>
            <w:tcW w:w="3686" w:type="dxa"/>
            <w:shd w:val="clear" w:color="auto" w:fill="auto"/>
            <w:vAlign w:val="bottom"/>
          </w:tcPr>
          <w:p w14:paraId="39037D2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5E4BC8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321307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B4DA35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C7F42F4"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59384D1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FF2BCB4" w14:textId="77777777" w:rsidR="00637B6C" w:rsidRPr="00B71204" w:rsidRDefault="00637B6C" w:rsidP="00637B6C">
            <w:pPr>
              <w:spacing w:after="20"/>
              <w:jc w:val="right"/>
              <w:rPr>
                <w:color w:val="000000"/>
              </w:rPr>
            </w:pPr>
            <w:r w:rsidRPr="00B71204">
              <w:rPr>
                <w:color w:val="000000"/>
              </w:rPr>
              <w:t>5 264,9</w:t>
            </w:r>
          </w:p>
        </w:tc>
      </w:tr>
      <w:tr w:rsidR="00637B6C" w:rsidRPr="00B71204" w14:paraId="3F4BAF24" w14:textId="77777777" w:rsidTr="00637B6C">
        <w:trPr>
          <w:trHeight w:val="20"/>
        </w:trPr>
        <w:tc>
          <w:tcPr>
            <w:tcW w:w="3686" w:type="dxa"/>
            <w:shd w:val="clear" w:color="auto" w:fill="auto"/>
            <w:vAlign w:val="bottom"/>
          </w:tcPr>
          <w:p w14:paraId="33268ABE" w14:textId="77777777" w:rsidR="00637B6C" w:rsidRDefault="00637B6C" w:rsidP="00637B6C">
            <w:pPr>
              <w:spacing w:after="20"/>
              <w:jc w:val="both"/>
              <w:rPr>
                <w:color w:val="000000"/>
              </w:rPr>
            </w:pPr>
            <w:r w:rsidRPr="00B71204">
              <w:rPr>
                <w:color w:val="000000"/>
              </w:rPr>
              <w:t xml:space="preserve">в том числе: </w:t>
            </w:r>
          </w:p>
          <w:p w14:paraId="68A558FD" w14:textId="77777777" w:rsidR="00637B6C" w:rsidRPr="00B71204" w:rsidRDefault="00637B6C" w:rsidP="00637B6C">
            <w:pPr>
              <w:spacing w:after="20"/>
              <w:jc w:val="both"/>
              <w:rPr>
                <w:color w:val="000000"/>
              </w:rPr>
            </w:pPr>
            <w:r w:rsidRPr="00B71204">
              <w:rPr>
                <w:color w:val="000000"/>
              </w:rPr>
              <w:t xml:space="preserve">- на реализацию Закона Республики </w:t>
            </w:r>
            <w:proofErr w:type="gramStart"/>
            <w:r w:rsidRPr="00B71204">
              <w:rPr>
                <w:color w:val="000000"/>
              </w:rPr>
              <w:t>Татарстан  от</w:t>
            </w:r>
            <w:proofErr w:type="gramEnd"/>
            <w:r w:rsidRPr="00B71204">
              <w:rPr>
                <w:color w:val="000000"/>
              </w:rPr>
              <w:t xml:space="preserve"> </w:t>
            </w:r>
            <w:r>
              <w:rPr>
                <w:color w:val="000000"/>
              </w:rPr>
              <w:t xml:space="preserve">               </w:t>
            </w:r>
            <w:r w:rsidRPr="00B71204">
              <w:rPr>
                <w:color w:val="000000"/>
              </w:rPr>
              <w:t>16 января 2003 года № 3-ЗРТ «О государственной гражданской службе Республики Татарстан»</w:t>
            </w:r>
          </w:p>
        </w:tc>
        <w:tc>
          <w:tcPr>
            <w:tcW w:w="851" w:type="dxa"/>
            <w:shd w:val="clear" w:color="auto" w:fill="auto"/>
            <w:vAlign w:val="bottom"/>
          </w:tcPr>
          <w:p w14:paraId="2A53C41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A95981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7F7A07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D4ACDC"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16F8386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B98C85F" w14:textId="77777777" w:rsidR="00637B6C" w:rsidRPr="00B71204" w:rsidRDefault="00637B6C" w:rsidP="00637B6C">
            <w:pPr>
              <w:spacing w:after="20"/>
              <w:jc w:val="right"/>
              <w:rPr>
                <w:color w:val="000000"/>
              </w:rPr>
            </w:pPr>
            <w:r w:rsidRPr="00B71204">
              <w:rPr>
                <w:color w:val="000000"/>
              </w:rPr>
              <w:t>5 264,9</w:t>
            </w:r>
          </w:p>
        </w:tc>
      </w:tr>
      <w:tr w:rsidR="00637B6C" w:rsidRPr="00B71204" w14:paraId="552F9BF5" w14:textId="77777777" w:rsidTr="00637B6C">
        <w:trPr>
          <w:trHeight w:val="20"/>
        </w:trPr>
        <w:tc>
          <w:tcPr>
            <w:tcW w:w="3686" w:type="dxa"/>
            <w:shd w:val="clear" w:color="auto" w:fill="auto"/>
            <w:vAlign w:val="bottom"/>
          </w:tcPr>
          <w:p w14:paraId="558ACE9F" w14:textId="77777777" w:rsidR="00637B6C" w:rsidRPr="00B71204" w:rsidRDefault="00637B6C" w:rsidP="00637B6C">
            <w:pPr>
              <w:spacing w:after="20"/>
              <w:jc w:val="both"/>
              <w:rPr>
                <w:color w:val="000000"/>
              </w:rPr>
            </w:pPr>
            <w:r w:rsidRPr="00B71204">
              <w:rPr>
                <w:color w:val="000000"/>
              </w:rPr>
              <w:t>Социальное обеспечение населения</w:t>
            </w:r>
          </w:p>
        </w:tc>
        <w:tc>
          <w:tcPr>
            <w:tcW w:w="851" w:type="dxa"/>
            <w:shd w:val="clear" w:color="auto" w:fill="auto"/>
            <w:vAlign w:val="bottom"/>
          </w:tcPr>
          <w:p w14:paraId="49257BB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E08AA3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D76244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85A385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82F5F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795144" w14:textId="77777777" w:rsidR="00637B6C" w:rsidRPr="00B71204" w:rsidRDefault="00637B6C" w:rsidP="00637B6C">
            <w:pPr>
              <w:spacing w:after="20"/>
              <w:jc w:val="right"/>
              <w:rPr>
                <w:color w:val="000000"/>
              </w:rPr>
            </w:pPr>
            <w:r w:rsidRPr="00B71204">
              <w:rPr>
                <w:color w:val="000000"/>
              </w:rPr>
              <w:t>16 482 573,7</w:t>
            </w:r>
          </w:p>
        </w:tc>
      </w:tr>
      <w:tr w:rsidR="00637B6C" w:rsidRPr="00B71204" w14:paraId="7D812982" w14:textId="77777777" w:rsidTr="00637B6C">
        <w:trPr>
          <w:trHeight w:val="20"/>
        </w:trPr>
        <w:tc>
          <w:tcPr>
            <w:tcW w:w="3686" w:type="dxa"/>
            <w:shd w:val="clear" w:color="auto" w:fill="auto"/>
            <w:vAlign w:val="bottom"/>
          </w:tcPr>
          <w:p w14:paraId="1E7EE265"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04BFEEB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236D5C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CB301B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A559097"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5F98B2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0FE998" w14:textId="77777777" w:rsidR="00637B6C" w:rsidRPr="00B71204" w:rsidRDefault="00637B6C" w:rsidP="00637B6C">
            <w:pPr>
              <w:spacing w:after="20"/>
              <w:jc w:val="right"/>
              <w:rPr>
                <w:color w:val="000000"/>
              </w:rPr>
            </w:pPr>
            <w:r w:rsidRPr="00B71204">
              <w:rPr>
                <w:color w:val="000000"/>
              </w:rPr>
              <w:t>16 221 650,5</w:t>
            </w:r>
          </w:p>
        </w:tc>
      </w:tr>
      <w:tr w:rsidR="00637B6C" w:rsidRPr="00B71204" w14:paraId="553ED726" w14:textId="77777777" w:rsidTr="00637B6C">
        <w:trPr>
          <w:trHeight w:val="20"/>
        </w:trPr>
        <w:tc>
          <w:tcPr>
            <w:tcW w:w="3686" w:type="dxa"/>
            <w:shd w:val="clear" w:color="auto" w:fill="auto"/>
            <w:vAlign w:val="bottom"/>
          </w:tcPr>
          <w:p w14:paraId="5F225065" w14:textId="77777777" w:rsidR="00637B6C" w:rsidRPr="00B71204" w:rsidRDefault="00637B6C" w:rsidP="00637B6C">
            <w:pPr>
              <w:spacing w:after="20"/>
              <w:jc w:val="both"/>
              <w:rPr>
                <w:color w:val="000000"/>
              </w:rPr>
            </w:pPr>
            <w:r w:rsidRPr="00B71204">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14:paraId="4273170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446FCF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263B45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60A96A6" w14:textId="77777777" w:rsidR="00637B6C" w:rsidRPr="00B71204" w:rsidRDefault="00637B6C" w:rsidP="00637B6C">
            <w:pPr>
              <w:spacing w:after="20"/>
              <w:jc w:val="center"/>
              <w:rPr>
                <w:color w:val="000000"/>
              </w:rPr>
            </w:pPr>
            <w:r w:rsidRPr="00B71204">
              <w:rPr>
                <w:color w:val="000000"/>
              </w:rPr>
              <w:t>01 Б 00 0000 0</w:t>
            </w:r>
          </w:p>
        </w:tc>
        <w:tc>
          <w:tcPr>
            <w:tcW w:w="708" w:type="dxa"/>
            <w:shd w:val="clear" w:color="auto" w:fill="auto"/>
            <w:vAlign w:val="bottom"/>
          </w:tcPr>
          <w:p w14:paraId="5F4209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6F05D1" w14:textId="77777777" w:rsidR="00637B6C" w:rsidRPr="00B71204" w:rsidRDefault="00637B6C" w:rsidP="00637B6C">
            <w:pPr>
              <w:spacing w:after="20"/>
              <w:jc w:val="right"/>
              <w:rPr>
                <w:color w:val="000000"/>
              </w:rPr>
            </w:pPr>
            <w:r w:rsidRPr="00B71204">
              <w:rPr>
                <w:color w:val="000000"/>
              </w:rPr>
              <w:t>16 221 650,5</w:t>
            </w:r>
          </w:p>
        </w:tc>
      </w:tr>
      <w:tr w:rsidR="00637B6C" w:rsidRPr="00B71204" w14:paraId="6FB4FFB2" w14:textId="77777777" w:rsidTr="00637B6C">
        <w:trPr>
          <w:trHeight w:val="20"/>
        </w:trPr>
        <w:tc>
          <w:tcPr>
            <w:tcW w:w="3686" w:type="dxa"/>
            <w:shd w:val="clear" w:color="auto" w:fill="auto"/>
            <w:vAlign w:val="bottom"/>
          </w:tcPr>
          <w:p w14:paraId="66D0BDCB" w14:textId="77777777" w:rsidR="00637B6C" w:rsidRPr="00B71204" w:rsidRDefault="00637B6C" w:rsidP="00637B6C">
            <w:pPr>
              <w:spacing w:after="20"/>
              <w:jc w:val="both"/>
              <w:rPr>
                <w:color w:val="000000"/>
              </w:rPr>
            </w:pPr>
            <w:r w:rsidRPr="00B71204">
              <w:rPr>
                <w:color w:val="000000"/>
              </w:rPr>
              <w:t>Совершенствование системы территориального планирования Республики Татарстан</w:t>
            </w:r>
          </w:p>
        </w:tc>
        <w:tc>
          <w:tcPr>
            <w:tcW w:w="851" w:type="dxa"/>
            <w:shd w:val="clear" w:color="auto" w:fill="auto"/>
            <w:vAlign w:val="bottom"/>
          </w:tcPr>
          <w:p w14:paraId="710E11A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3C805A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B8D33A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302732B" w14:textId="77777777" w:rsidR="00637B6C" w:rsidRPr="00B71204" w:rsidRDefault="00637B6C" w:rsidP="00637B6C">
            <w:pPr>
              <w:spacing w:after="20"/>
              <w:jc w:val="center"/>
              <w:rPr>
                <w:color w:val="000000"/>
              </w:rPr>
            </w:pPr>
            <w:r w:rsidRPr="00B71204">
              <w:rPr>
                <w:color w:val="000000"/>
              </w:rPr>
              <w:t>01 Б 01 0000 0</w:t>
            </w:r>
          </w:p>
        </w:tc>
        <w:tc>
          <w:tcPr>
            <w:tcW w:w="708" w:type="dxa"/>
            <w:shd w:val="clear" w:color="auto" w:fill="auto"/>
            <w:vAlign w:val="bottom"/>
          </w:tcPr>
          <w:p w14:paraId="3008FD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FCAE3B" w14:textId="77777777" w:rsidR="00637B6C" w:rsidRPr="00B71204" w:rsidRDefault="00637B6C" w:rsidP="00637B6C">
            <w:pPr>
              <w:spacing w:after="20"/>
              <w:jc w:val="right"/>
              <w:rPr>
                <w:color w:val="000000"/>
              </w:rPr>
            </w:pPr>
            <w:r w:rsidRPr="00B71204">
              <w:rPr>
                <w:color w:val="000000"/>
              </w:rPr>
              <w:t>16 221 650,5</w:t>
            </w:r>
          </w:p>
        </w:tc>
      </w:tr>
      <w:tr w:rsidR="00637B6C" w:rsidRPr="00B71204" w14:paraId="4A23E87B" w14:textId="77777777" w:rsidTr="00637B6C">
        <w:trPr>
          <w:trHeight w:val="20"/>
        </w:trPr>
        <w:tc>
          <w:tcPr>
            <w:tcW w:w="3686" w:type="dxa"/>
            <w:shd w:val="clear" w:color="auto" w:fill="auto"/>
            <w:vAlign w:val="bottom"/>
          </w:tcPr>
          <w:p w14:paraId="0DC24FF2" w14:textId="77777777" w:rsidR="00637B6C" w:rsidRPr="00B71204" w:rsidRDefault="00637B6C" w:rsidP="00637B6C">
            <w:pPr>
              <w:spacing w:after="20"/>
              <w:jc w:val="both"/>
              <w:rPr>
                <w:color w:val="000000"/>
              </w:rPr>
            </w:pPr>
            <w:r w:rsidRPr="00B71204">
              <w:rPr>
                <w:color w:val="000000"/>
              </w:rPr>
              <w:t xml:space="preserve">Выполнение территориальной программы обязательного медицинского страхования в рамках базовой программы </w:t>
            </w:r>
            <w:r w:rsidRPr="00B71204">
              <w:rPr>
                <w:color w:val="000000"/>
              </w:rPr>
              <w:lastRenderedPageBreak/>
              <w:t>обязательного медицинского страхования</w:t>
            </w:r>
          </w:p>
        </w:tc>
        <w:tc>
          <w:tcPr>
            <w:tcW w:w="851" w:type="dxa"/>
            <w:shd w:val="clear" w:color="auto" w:fill="auto"/>
            <w:vAlign w:val="bottom"/>
          </w:tcPr>
          <w:p w14:paraId="7281A930"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7344921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8A48B4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B806C20" w14:textId="77777777" w:rsidR="00637B6C" w:rsidRPr="00B71204" w:rsidRDefault="00637B6C" w:rsidP="00637B6C">
            <w:pPr>
              <w:spacing w:after="20"/>
              <w:jc w:val="center"/>
              <w:rPr>
                <w:color w:val="000000"/>
              </w:rPr>
            </w:pPr>
            <w:r w:rsidRPr="00B71204">
              <w:rPr>
                <w:color w:val="000000"/>
              </w:rPr>
              <w:t>01 Б 01 0517 0</w:t>
            </w:r>
          </w:p>
        </w:tc>
        <w:tc>
          <w:tcPr>
            <w:tcW w:w="708" w:type="dxa"/>
            <w:shd w:val="clear" w:color="auto" w:fill="auto"/>
            <w:vAlign w:val="bottom"/>
          </w:tcPr>
          <w:p w14:paraId="18C0E4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FAFF60" w14:textId="77777777" w:rsidR="00637B6C" w:rsidRPr="00B71204" w:rsidRDefault="00637B6C" w:rsidP="00637B6C">
            <w:pPr>
              <w:spacing w:after="20"/>
              <w:jc w:val="right"/>
              <w:rPr>
                <w:color w:val="000000"/>
              </w:rPr>
            </w:pPr>
            <w:r w:rsidRPr="00B71204">
              <w:rPr>
                <w:color w:val="000000"/>
              </w:rPr>
              <w:t>16 221 650,5</w:t>
            </w:r>
          </w:p>
        </w:tc>
      </w:tr>
      <w:tr w:rsidR="00637B6C" w:rsidRPr="00B71204" w14:paraId="6C149C19" w14:textId="77777777" w:rsidTr="00637B6C">
        <w:trPr>
          <w:trHeight w:val="20"/>
        </w:trPr>
        <w:tc>
          <w:tcPr>
            <w:tcW w:w="3686" w:type="dxa"/>
            <w:shd w:val="clear" w:color="auto" w:fill="auto"/>
            <w:vAlign w:val="bottom"/>
          </w:tcPr>
          <w:p w14:paraId="5E9A920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AE0B3C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95D39E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883025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4FDE958" w14:textId="77777777" w:rsidR="00637B6C" w:rsidRPr="00B71204" w:rsidRDefault="00637B6C" w:rsidP="00637B6C">
            <w:pPr>
              <w:spacing w:after="20"/>
              <w:jc w:val="center"/>
              <w:rPr>
                <w:color w:val="000000"/>
              </w:rPr>
            </w:pPr>
            <w:r w:rsidRPr="00B71204">
              <w:rPr>
                <w:color w:val="000000"/>
              </w:rPr>
              <w:t>01 Б 01 0517 0</w:t>
            </w:r>
          </w:p>
        </w:tc>
        <w:tc>
          <w:tcPr>
            <w:tcW w:w="708" w:type="dxa"/>
            <w:shd w:val="clear" w:color="auto" w:fill="auto"/>
            <w:vAlign w:val="bottom"/>
          </w:tcPr>
          <w:p w14:paraId="4BEDCD14"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CE158B2" w14:textId="77777777" w:rsidR="00637B6C" w:rsidRPr="00B71204" w:rsidRDefault="00637B6C" w:rsidP="00637B6C">
            <w:pPr>
              <w:spacing w:after="20"/>
              <w:jc w:val="right"/>
              <w:rPr>
                <w:color w:val="000000"/>
              </w:rPr>
            </w:pPr>
            <w:r w:rsidRPr="00B71204">
              <w:rPr>
                <w:color w:val="000000"/>
              </w:rPr>
              <w:t>16 221 650,5</w:t>
            </w:r>
          </w:p>
        </w:tc>
      </w:tr>
      <w:tr w:rsidR="00637B6C" w:rsidRPr="00B71204" w14:paraId="2ABB847F" w14:textId="77777777" w:rsidTr="00637B6C">
        <w:trPr>
          <w:trHeight w:val="20"/>
        </w:trPr>
        <w:tc>
          <w:tcPr>
            <w:tcW w:w="3686" w:type="dxa"/>
            <w:shd w:val="clear" w:color="auto" w:fill="auto"/>
            <w:vAlign w:val="bottom"/>
          </w:tcPr>
          <w:p w14:paraId="6DB55999"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613B3FC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90AEFF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3A3B5E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A87734E"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695F5D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8BA813" w14:textId="77777777" w:rsidR="00637B6C" w:rsidRPr="00B71204" w:rsidRDefault="00637B6C" w:rsidP="00637B6C">
            <w:pPr>
              <w:spacing w:after="20"/>
              <w:jc w:val="right"/>
              <w:rPr>
                <w:color w:val="000000"/>
              </w:rPr>
            </w:pPr>
            <w:r w:rsidRPr="00B71204">
              <w:rPr>
                <w:color w:val="000000"/>
              </w:rPr>
              <w:t>133 123,2</w:t>
            </w:r>
          </w:p>
        </w:tc>
      </w:tr>
      <w:tr w:rsidR="00637B6C" w:rsidRPr="00B71204" w14:paraId="0365E333" w14:textId="77777777" w:rsidTr="00637B6C">
        <w:trPr>
          <w:trHeight w:val="20"/>
        </w:trPr>
        <w:tc>
          <w:tcPr>
            <w:tcW w:w="3686" w:type="dxa"/>
            <w:shd w:val="clear" w:color="auto" w:fill="auto"/>
            <w:vAlign w:val="bottom"/>
          </w:tcPr>
          <w:p w14:paraId="76D6BA53"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26B6F937"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4837E9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39BFE8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2809088"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393585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42EC08" w14:textId="77777777" w:rsidR="00637B6C" w:rsidRPr="00B71204" w:rsidRDefault="00637B6C" w:rsidP="00637B6C">
            <w:pPr>
              <w:spacing w:after="20"/>
              <w:jc w:val="right"/>
              <w:rPr>
                <w:color w:val="000000"/>
              </w:rPr>
            </w:pPr>
            <w:r w:rsidRPr="00B71204">
              <w:rPr>
                <w:color w:val="000000"/>
              </w:rPr>
              <w:t>133 123,2</w:t>
            </w:r>
          </w:p>
        </w:tc>
      </w:tr>
      <w:tr w:rsidR="00637B6C" w:rsidRPr="00B71204" w14:paraId="06BB9112" w14:textId="77777777" w:rsidTr="00637B6C">
        <w:trPr>
          <w:trHeight w:val="20"/>
        </w:trPr>
        <w:tc>
          <w:tcPr>
            <w:tcW w:w="3686" w:type="dxa"/>
            <w:shd w:val="clear" w:color="auto" w:fill="auto"/>
            <w:vAlign w:val="bottom"/>
          </w:tcPr>
          <w:p w14:paraId="76C9CB67"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368D313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1A6F70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D60C4A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4642795"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714F69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9BB6AC" w14:textId="77777777" w:rsidR="00637B6C" w:rsidRPr="00B71204" w:rsidRDefault="00637B6C" w:rsidP="00637B6C">
            <w:pPr>
              <w:spacing w:after="20"/>
              <w:jc w:val="right"/>
              <w:rPr>
                <w:color w:val="000000"/>
              </w:rPr>
            </w:pPr>
            <w:r w:rsidRPr="00B71204">
              <w:rPr>
                <w:color w:val="000000"/>
              </w:rPr>
              <w:t>133 123,2</w:t>
            </w:r>
          </w:p>
        </w:tc>
      </w:tr>
      <w:tr w:rsidR="00637B6C" w:rsidRPr="00B71204" w14:paraId="4F6050BC" w14:textId="77777777" w:rsidTr="00637B6C">
        <w:trPr>
          <w:trHeight w:val="20"/>
        </w:trPr>
        <w:tc>
          <w:tcPr>
            <w:tcW w:w="3686" w:type="dxa"/>
            <w:shd w:val="clear" w:color="auto" w:fill="auto"/>
            <w:vAlign w:val="bottom"/>
          </w:tcPr>
          <w:p w14:paraId="64B915EF" w14:textId="77777777" w:rsidR="00637B6C" w:rsidRPr="00B71204" w:rsidRDefault="00637B6C" w:rsidP="00637B6C">
            <w:pPr>
              <w:spacing w:after="20"/>
              <w:jc w:val="both"/>
              <w:rPr>
                <w:color w:val="000000"/>
              </w:rPr>
            </w:pPr>
            <w:r w:rsidRPr="00B71204">
              <w:rPr>
                <w:color w:val="000000"/>
              </w:rPr>
              <w:t>Обеспечение мер социальной поддержки ветеранов труда</w:t>
            </w:r>
          </w:p>
        </w:tc>
        <w:tc>
          <w:tcPr>
            <w:tcW w:w="851" w:type="dxa"/>
            <w:shd w:val="clear" w:color="auto" w:fill="auto"/>
            <w:vAlign w:val="bottom"/>
          </w:tcPr>
          <w:p w14:paraId="2B8B6D1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EE490C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191F29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714405B" w14:textId="77777777" w:rsidR="00637B6C" w:rsidRPr="00B71204" w:rsidRDefault="00637B6C" w:rsidP="00637B6C">
            <w:pPr>
              <w:spacing w:after="20"/>
              <w:jc w:val="center"/>
              <w:rPr>
                <w:color w:val="000000"/>
              </w:rPr>
            </w:pPr>
            <w:r w:rsidRPr="00B71204">
              <w:rPr>
                <w:color w:val="000000"/>
              </w:rPr>
              <w:t>03 2 01 0521 0</w:t>
            </w:r>
          </w:p>
        </w:tc>
        <w:tc>
          <w:tcPr>
            <w:tcW w:w="708" w:type="dxa"/>
            <w:shd w:val="clear" w:color="auto" w:fill="auto"/>
            <w:vAlign w:val="bottom"/>
          </w:tcPr>
          <w:p w14:paraId="7EF5B1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9669A9" w14:textId="77777777" w:rsidR="00637B6C" w:rsidRPr="00B71204" w:rsidRDefault="00637B6C" w:rsidP="00637B6C">
            <w:pPr>
              <w:spacing w:after="20"/>
              <w:jc w:val="right"/>
              <w:rPr>
                <w:color w:val="000000"/>
              </w:rPr>
            </w:pPr>
            <w:r w:rsidRPr="00B71204">
              <w:rPr>
                <w:color w:val="000000"/>
              </w:rPr>
              <w:t>128 908,6</w:t>
            </w:r>
          </w:p>
        </w:tc>
      </w:tr>
      <w:tr w:rsidR="00637B6C" w:rsidRPr="00B71204" w14:paraId="15E77868" w14:textId="77777777" w:rsidTr="00637B6C">
        <w:trPr>
          <w:trHeight w:val="20"/>
        </w:trPr>
        <w:tc>
          <w:tcPr>
            <w:tcW w:w="3686" w:type="dxa"/>
            <w:shd w:val="clear" w:color="auto" w:fill="auto"/>
            <w:vAlign w:val="bottom"/>
          </w:tcPr>
          <w:p w14:paraId="3D061C0E"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E6F242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8CB72B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FFCC24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EB6EC80" w14:textId="77777777" w:rsidR="00637B6C" w:rsidRPr="00B71204" w:rsidRDefault="00637B6C" w:rsidP="00637B6C">
            <w:pPr>
              <w:spacing w:after="20"/>
              <w:jc w:val="center"/>
              <w:rPr>
                <w:color w:val="000000"/>
              </w:rPr>
            </w:pPr>
            <w:r w:rsidRPr="00B71204">
              <w:rPr>
                <w:color w:val="000000"/>
              </w:rPr>
              <w:t>03 2 01 0521 0</w:t>
            </w:r>
          </w:p>
        </w:tc>
        <w:tc>
          <w:tcPr>
            <w:tcW w:w="708" w:type="dxa"/>
            <w:shd w:val="clear" w:color="auto" w:fill="auto"/>
            <w:vAlign w:val="bottom"/>
          </w:tcPr>
          <w:p w14:paraId="1A9BACE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14457C1" w14:textId="77777777" w:rsidR="00637B6C" w:rsidRPr="00B71204" w:rsidRDefault="00637B6C" w:rsidP="00637B6C">
            <w:pPr>
              <w:spacing w:after="20"/>
              <w:jc w:val="right"/>
              <w:rPr>
                <w:color w:val="000000"/>
              </w:rPr>
            </w:pPr>
            <w:r w:rsidRPr="00B71204">
              <w:rPr>
                <w:color w:val="000000"/>
              </w:rPr>
              <w:t>128 908,6</w:t>
            </w:r>
          </w:p>
        </w:tc>
      </w:tr>
      <w:tr w:rsidR="00637B6C" w:rsidRPr="00B71204" w14:paraId="09921A6A" w14:textId="77777777" w:rsidTr="00637B6C">
        <w:trPr>
          <w:trHeight w:val="20"/>
        </w:trPr>
        <w:tc>
          <w:tcPr>
            <w:tcW w:w="3686" w:type="dxa"/>
            <w:shd w:val="clear" w:color="auto" w:fill="auto"/>
            <w:vAlign w:val="bottom"/>
          </w:tcPr>
          <w:p w14:paraId="6C02F9D5" w14:textId="77777777" w:rsidR="00637B6C" w:rsidRPr="00B71204" w:rsidRDefault="00637B6C" w:rsidP="00637B6C">
            <w:pPr>
              <w:spacing w:after="20"/>
              <w:jc w:val="both"/>
              <w:rPr>
                <w:color w:val="000000"/>
              </w:rPr>
            </w:pPr>
            <w:r w:rsidRPr="00B71204">
              <w:rPr>
                <w:color w:val="000000"/>
              </w:rPr>
              <w:t>Обеспечение мер социальной поддержки тружеников тыла</w:t>
            </w:r>
          </w:p>
        </w:tc>
        <w:tc>
          <w:tcPr>
            <w:tcW w:w="851" w:type="dxa"/>
            <w:shd w:val="clear" w:color="auto" w:fill="auto"/>
            <w:vAlign w:val="bottom"/>
          </w:tcPr>
          <w:p w14:paraId="4937483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8DACFF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69B42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B308864" w14:textId="77777777" w:rsidR="00637B6C" w:rsidRPr="00B71204" w:rsidRDefault="00637B6C" w:rsidP="00637B6C">
            <w:pPr>
              <w:spacing w:after="20"/>
              <w:jc w:val="center"/>
              <w:rPr>
                <w:color w:val="000000"/>
              </w:rPr>
            </w:pPr>
            <w:r w:rsidRPr="00B71204">
              <w:rPr>
                <w:color w:val="000000"/>
              </w:rPr>
              <w:t>03 2 01 0522 0</w:t>
            </w:r>
          </w:p>
        </w:tc>
        <w:tc>
          <w:tcPr>
            <w:tcW w:w="708" w:type="dxa"/>
            <w:shd w:val="clear" w:color="auto" w:fill="auto"/>
            <w:vAlign w:val="bottom"/>
          </w:tcPr>
          <w:p w14:paraId="1FED50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428917" w14:textId="77777777" w:rsidR="00637B6C" w:rsidRPr="00B71204" w:rsidRDefault="00637B6C" w:rsidP="00637B6C">
            <w:pPr>
              <w:spacing w:after="20"/>
              <w:jc w:val="right"/>
              <w:rPr>
                <w:color w:val="000000"/>
              </w:rPr>
            </w:pPr>
            <w:r w:rsidRPr="00B71204">
              <w:rPr>
                <w:color w:val="000000"/>
              </w:rPr>
              <w:t>52,1</w:t>
            </w:r>
          </w:p>
        </w:tc>
      </w:tr>
      <w:tr w:rsidR="00637B6C" w:rsidRPr="00B71204" w14:paraId="0B2E5F39" w14:textId="77777777" w:rsidTr="00637B6C">
        <w:trPr>
          <w:trHeight w:val="20"/>
        </w:trPr>
        <w:tc>
          <w:tcPr>
            <w:tcW w:w="3686" w:type="dxa"/>
            <w:shd w:val="clear" w:color="auto" w:fill="auto"/>
            <w:vAlign w:val="bottom"/>
          </w:tcPr>
          <w:p w14:paraId="450C0D1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A5E976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9E3FE4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A9F916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6994C65" w14:textId="77777777" w:rsidR="00637B6C" w:rsidRPr="00B71204" w:rsidRDefault="00637B6C" w:rsidP="00637B6C">
            <w:pPr>
              <w:spacing w:after="20"/>
              <w:jc w:val="center"/>
              <w:rPr>
                <w:color w:val="000000"/>
              </w:rPr>
            </w:pPr>
            <w:r w:rsidRPr="00B71204">
              <w:rPr>
                <w:color w:val="000000"/>
              </w:rPr>
              <w:t>03 2 01 0522 0</w:t>
            </w:r>
          </w:p>
        </w:tc>
        <w:tc>
          <w:tcPr>
            <w:tcW w:w="708" w:type="dxa"/>
            <w:shd w:val="clear" w:color="auto" w:fill="auto"/>
            <w:vAlign w:val="bottom"/>
          </w:tcPr>
          <w:p w14:paraId="321498D5"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B37EA8F" w14:textId="77777777" w:rsidR="00637B6C" w:rsidRPr="00B71204" w:rsidRDefault="00637B6C" w:rsidP="00637B6C">
            <w:pPr>
              <w:spacing w:after="20"/>
              <w:jc w:val="right"/>
              <w:rPr>
                <w:color w:val="000000"/>
              </w:rPr>
            </w:pPr>
            <w:r w:rsidRPr="00B71204">
              <w:rPr>
                <w:color w:val="000000"/>
              </w:rPr>
              <w:t>52,1</w:t>
            </w:r>
          </w:p>
        </w:tc>
      </w:tr>
      <w:tr w:rsidR="00637B6C" w:rsidRPr="00B71204" w14:paraId="66AE0561" w14:textId="77777777" w:rsidTr="00637B6C">
        <w:trPr>
          <w:trHeight w:val="20"/>
        </w:trPr>
        <w:tc>
          <w:tcPr>
            <w:tcW w:w="3686" w:type="dxa"/>
            <w:shd w:val="clear" w:color="auto" w:fill="auto"/>
            <w:vAlign w:val="bottom"/>
          </w:tcPr>
          <w:p w14:paraId="0D07B712" w14:textId="77777777" w:rsidR="00637B6C" w:rsidRPr="00B71204" w:rsidRDefault="00637B6C" w:rsidP="00637B6C">
            <w:pPr>
              <w:spacing w:after="20"/>
              <w:jc w:val="both"/>
              <w:rPr>
                <w:color w:val="000000"/>
              </w:rPr>
            </w:pPr>
            <w:r w:rsidRPr="00B71204">
              <w:rPr>
                <w:color w:val="000000"/>
              </w:rPr>
              <w:t>Обеспечение мер социальной поддержки реабилитированных лиц и лиц, признанных пострадавшими от политических репрессий</w:t>
            </w:r>
          </w:p>
        </w:tc>
        <w:tc>
          <w:tcPr>
            <w:tcW w:w="851" w:type="dxa"/>
            <w:shd w:val="clear" w:color="auto" w:fill="auto"/>
            <w:vAlign w:val="bottom"/>
          </w:tcPr>
          <w:p w14:paraId="7C06EB3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07A168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6BF6E4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8F71C00" w14:textId="77777777" w:rsidR="00637B6C" w:rsidRPr="00B71204" w:rsidRDefault="00637B6C" w:rsidP="00637B6C">
            <w:pPr>
              <w:spacing w:after="20"/>
              <w:jc w:val="center"/>
              <w:rPr>
                <w:color w:val="000000"/>
              </w:rPr>
            </w:pPr>
            <w:r w:rsidRPr="00B71204">
              <w:rPr>
                <w:color w:val="000000"/>
              </w:rPr>
              <w:t>03 2 01 0531 0</w:t>
            </w:r>
          </w:p>
        </w:tc>
        <w:tc>
          <w:tcPr>
            <w:tcW w:w="708" w:type="dxa"/>
            <w:shd w:val="clear" w:color="auto" w:fill="auto"/>
            <w:vAlign w:val="bottom"/>
          </w:tcPr>
          <w:p w14:paraId="0AF9DC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9D6164" w14:textId="77777777" w:rsidR="00637B6C" w:rsidRPr="00B71204" w:rsidRDefault="00637B6C" w:rsidP="00637B6C">
            <w:pPr>
              <w:spacing w:after="20"/>
              <w:jc w:val="right"/>
              <w:rPr>
                <w:color w:val="000000"/>
              </w:rPr>
            </w:pPr>
            <w:r w:rsidRPr="00B71204">
              <w:rPr>
                <w:color w:val="000000"/>
              </w:rPr>
              <w:t>1 102,2</w:t>
            </w:r>
          </w:p>
        </w:tc>
      </w:tr>
      <w:tr w:rsidR="00637B6C" w:rsidRPr="00B71204" w14:paraId="3DDEEFAB" w14:textId="77777777" w:rsidTr="00637B6C">
        <w:trPr>
          <w:trHeight w:val="20"/>
        </w:trPr>
        <w:tc>
          <w:tcPr>
            <w:tcW w:w="3686" w:type="dxa"/>
            <w:shd w:val="clear" w:color="auto" w:fill="auto"/>
            <w:vAlign w:val="bottom"/>
          </w:tcPr>
          <w:p w14:paraId="3D11421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A213CC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8248E2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D6D75E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B513108" w14:textId="77777777" w:rsidR="00637B6C" w:rsidRPr="00B71204" w:rsidRDefault="00637B6C" w:rsidP="00637B6C">
            <w:pPr>
              <w:spacing w:after="20"/>
              <w:jc w:val="center"/>
              <w:rPr>
                <w:color w:val="000000"/>
              </w:rPr>
            </w:pPr>
            <w:r w:rsidRPr="00B71204">
              <w:rPr>
                <w:color w:val="000000"/>
              </w:rPr>
              <w:t>03 2 01 0531 0</w:t>
            </w:r>
          </w:p>
        </w:tc>
        <w:tc>
          <w:tcPr>
            <w:tcW w:w="708" w:type="dxa"/>
            <w:shd w:val="clear" w:color="auto" w:fill="auto"/>
            <w:vAlign w:val="bottom"/>
          </w:tcPr>
          <w:p w14:paraId="64D2BB0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35DBB16" w14:textId="77777777" w:rsidR="00637B6C" w:rsidRPr="00B71204" w:rsidRDefault="00637B6C" w:rsidP="00637B6C">
            <w:pPr>
              <w:spacing w:after="20"/>
              <w:jc w:val="right"/>
              <w:rPr>
                <w:color w:val="000000"/>
              </w:rPr>
            </w:pPr>
            <w:r w:rsidRPr="00B71204">
              <w:rPr>
                <w:color w:val="000000"/>
              </w:rPr>
              <w:t>1 102,2</w:t>
            </w:r>
          </w:p>
        </w:tc>
      </w:tr>
      <w:tr w:rsidR="00637B6C" w:rsidRPr="00B71204" w14:paraId="65FD3A87" w14:textId="77777777" w:rsidTr="00637B6C">
        <w:trPr>
          <w:trHeight w:val="20"/>
        </w:trPr>
        <w:tc>
          <w:tcPr>
            <w:tcW w:w="3686" w:type="dxa"/>
            <w:shd w:val="clear" w:color="auto" w:fill="auto"/>
            <w:vAlign w:val="bottom"/>
          </w:tcPr>
          <w:p w14:paraId="2C9D4133" w14:textId="77777777" w:rsidR="00637B6C" w:rsidRPr="00B71204" w:rsidRDefault="00637B6C" w:rsidP="00637B6C">
            <w:pPr>
              <w:spacing w:after="20"/>
              <w:jc w:val="both"/>
              <w:rPr>
                <w:color w:val="000000"/>
              </w:rPr>
            </w:pPr>
            <w:r w:rsidRPr="00B71204">
              <w:rPr>
                <w:color w:val="000000"/>
              </w:rPr>
              <w:t>Оказание других видов социальной помощи</w:t>
            </w:r>
          </w:p>
        </w:tc>
        <w:tc>
          <w:tcPr>
            <w:tcW w:w="851" w:type="dxa"/>
            <w:shd w:val="clear" w:color="auto" w:fill="auto"/>
            <w:vAlign w:val="bottom"/>
          </w:tcPr>
          <w:p w14:paraId="27DAFF5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782A73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A54BC9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FD30899" w14:textId="77777777" w:rsidR="00637B6C" w:rsidRPr="00B71204" w:rsidRDefault="00637B6C" w:rsidP="00637B6C">
            <w:pPr>
              <w:spacing w:after="20"/>
              <w:jc w:val="center"/>
              <w:rPr>
                <w:color w:val="000000"/>
              </w:rPr>
            </w:pPr>
            <w:r w:rsidRPr="00B71204">
              <w:rPr>
                <w:color w:val="000000"/>
              </w:rPr>
              <w:t>03 2 01 0551 0</w:t>
            </w:r>
          </w:p>
        </w:tc>
        <w:tc>
          <w:tcPr>
            <w:tcW w:w="708" w:type="dxa"/>
            <w:shd w:val="clear" w:color="auto" w:fill="auto"/>
            <w:vAlign w:val="bottom"/>
          </w:tcPr>
          <w:p w14:paraId="0DFDD4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CB9418" w14:textId="77777777" w:rsidR="00637B6C" w:rsidRPr="00B71204" w:rsidRDefault="00637B6C" w:rsidP="00637B6C">
            <w:pPr>
              <w:spacing w:after="20"/>
              <w:jc w:val="right"/>
              <w:rPr>
                <w:color w:val="000000"/>
              </w:rPr>
            </w:pPr>
            <w:r w:rsidRPr="00B71204">
              <w:rPr>
                <w:color w:val="000000"/>
              </w:rPr>
              <w:t>3 060,3</w:t>
            </w:r>
          </w:p>
        </w:tc>
      </w:tr>
      <w:tr w:rsidR="00637B6C" w:rsidRPr="00B71204" w14:paraId="2B7DCDDC" w14:textId="77777777" w:rsidTr="00637B6C">
        <w:trPr>
          <w:trHeight w:val="20"/>
        </w:trPr>
        <w:tc>
          <w:tcPr>
            <w:tcW w:w="3686" w:type="dxa"/>
            <w:shd w:val="clear" w:color="auto" w:fill="auto"/>
            <w:vAlign w:val="bottom"/>
          </w:tcPr>
          <w:p w14:paraId="3EBB36C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F30E25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1689F2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5ADF90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E365570" w14:textId="77777777" w:rsidR="00637B6C" w:rsidRPr="00B71204" w:rsidRDefault="00637B6C" w:rsidP="00637B6C">
            <w:pPr>
              <w:spacing w:after="20"/>
              <w:jc w:val="center"/>
              <w:rPr>
                <w:color w:val="000000"/>
              </w:rPr>
            </w:pPr>
            <w:r w:rsidRPr="00B71204">
              <w:rPr>
                <w:color w:val="000000"/>
              </w:rPr>
              <w:t>03 2 01 0551 0</w:t>
            </w:r>
          </w:p>
        </w:tc>
        <w:tc>
          <w:tcPr>
            <w:tcW w:w="708" w:type="dxa"/>
            <w:shd w:val="clear" w:color="auto" w:fill="auto"/>
            <w:vAlign w:val="bottom"/>
          </w:tcPr>
          <w:p w14:paraId="25785FE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603D136" w14:textId="77777777" w:rsidR="00637B6C" w:rsidRPr="00B71204" w:rsidRDefault="00637B6C" w:rsidP="00637B6C">
            <w:pPr>
              <w:spacing w:after="20"/>
              <w:jc w:val="right"/>
              <w:rPr>
                <w:color w:val="000000"/>
              </w:rPr>
            </w:pPr>
            <w:r w:rsidRPr="00B71204">
              <w:rPr>
                <w:color w:val="000000"/>
              </w:rPr>
              <w:t>3 060,3</w:t>
            </w:r>
          </w:p>
        </w:tc>
      </w:tr>
      <w:tr w:rsidR="00637B6C" w:rsidRPr="00B71204" w14:paraId="6C82FB78" w14:textId="77777777" w:rsidTr="00637B6C">
        <w:trPr>
          <w:trHeight w:val="20"/>
        </w:trPr>
        <w:tc>
          <w:tcPr>
            <w:tcW w:w="3686" w:type="dxa"/>
            <w:shd w:val="clear" w:color="auto" w:fill="auto"/>
            <w:vAlign w:val="bottom"/>
          </w:tcPr>
          <w:p w14:paraId="144F4CD3"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4142F8F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15596F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B8DA70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44D5F7B"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754C4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FF91A3" w14:textId="77777777" w:rsidR="00637B6C" w:rsidRPr="00B71204" w:rsidRDefault="00637B6C" w:rsidP="00637B6C">
            <w:pPr>
              <w:spacing w:after="20"/>
              <w:jc w:val="right"/>
              <w:rPr>
                <w:color w:val="000000"/>
              </w:rPr>
            </w:pPr>
            <w:r w:rsidRPr="00B71204">
              <w:rPr>
                <w:color w:val="000000"/>
              </w:rPr>
              <w:t>127 800,0</w:t>
            </w:r>
          </w:p>
        </w:tc>
      </w:tr>
      <w:tr w:rsidR="00637B6C" w:rsidRPr="00B71204" w14:paraId="6497F246" w14:textId="77777777" w:rsidTr="00637B6C">
        <w:trPr>
          <w:trHeight w:val="20"/>
        </w:trPr>
        <w:tc>
          <w:tcPr>
            <w:tcW w:w="3686" w:type="dxa"/>
            <w:shd w:val="clear" w:color="auto" w:fill="auto"/>
            <w:vAlign w:val="bottom"/>
          </w:tcPr>
          <w:p w14:paraId="77F621F4" w14:textId="77777777" w:rsidR="00637B6C" w:rsidRPr="00B71204" w:rsidRDefault="00637B6C" w:rsidP="00637B6C">
            <w:pPr>
              <w:spacing w:after="20"/>
              <w:jc w:val="both"/>
              <w:rPr>
                <w:color w:val="000000"/>
              </w:rPr>
            </w:pPr>
            <w:r w:rsidRPr="00B71204">
              <w:rPr>
                <w:color w:val="000000"/>
              </w:rPr>
              <w:t>Мероприятия в области социальной политики</w:t>
            </w:r>
          </w:p>
        </w:tc>
        <w:tc>
          <w:tcPr>
            <w:tcW w:w="851" w:type="dxa"/>
            <w:shd w:val="clear" w:color="auto" w:fill="auto"/>
            <w:vAlign w:val="bottom"/>
          </w:tcPr>
          <w:p w14:paraId="3881751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976D3E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EABC36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E74C7CC" w14:textId="77777777" w:rsidR="00637B6C" w:rsidRPr="00B71204" w:rsidRDefault="00637B6C" w:rsidP="00637B6C">
            <w:pPr>
              <w:spacing w:after="20"/>
              <w:jc w:val="center"/>
              <w:rPr>
                <w:color w:val="000000"/>
              </w:rPr>
            </w:pPr>
            <w:r w:rsidRPr="00B71204">
              <w:rPr>
                <w:color w:val="000000"/>
              </w:rPr>
              <w:t>99 0 00 0541 0</w:t>
            </w:r>
          </w:p>
        </w:tc>
        <w:tc>
          <w:tcPr>
            <w:tcW w:w="708" w:type="dxa"/>
            <w:shd w:val="clear" w:color="auto" w:fill="auto"/>
            <w:vAlign w:val="bottom"/>
          </w:tcPr>
          <w:p w14:paraId="4121B4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157E38" w14:textId="77777777" w:rsidR="00637B6C" w:rsidRPr="00B71204" w:rsidRDefault="00637B6C" w:rsidP="00637B6C">
            <w:pPr>
              <w:spacing w:after="20"/>
              <w:jc w:val="right"/>
              <w:rPr>
                <w:color w:val="000000"/>
              </w:rPr>
            </w:pPr>
            <w:r w:rsidRPr="00B71204">
              <w:rPr>
                <w:color w:val="000000"/>
              </w:rPr>
              <w:t>127 800,0</w:t>
            </w:r>
          </w:p>
        </w:tc>
      </w:tr>
      <w:tr w:rsidR="00637B6C" w:rsidRPr="00B71204" w14:paraId="5BC9844D" w14:textId="77777777" w:rsidTr="00637B6C">
        <w:trPr>
          <w:trHeight w:val="20"/>
        </w:trPr>
        <w:tc>
          <w:tcPr>
            <w:tcW w:w="3686" w:type="dxa"/>
            <w:shd w:val="clear" w:color="auto" w:fill="auto"/>
            <w:vAlign w:val="bottom"/>
          </w:tcPr>
          <w:p w14:paraId="34364FA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29AACE9"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2E8280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5590E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0A3E1E0" w14:textId="77777777" w:rsidR="00637B6C" w:rsidRPr="00B71204" w:rsidRDefault="00637B6C" w:rsidP="00637B6C">
            <w:pPr>
              <w:spacing w:after="20"/>
              <w:jc w:val="center"/>
              <w:rPr>
                <w:color w:val="000000"/>
              </w:rPr>
            </w:pPr>
            <w:r w:rsidRPr="00B71204">
              <w:rPr>
                <w:color w:val="000000"/>
              </w:rPr>
              <w:t>99 0 00 0541 0</w:t>
            </w:r>
          </w:p>
        </w:tc>
        <w:tc>
          <w:tcPr>
            <w:tcW w:w="708" w:type="dxa"/>
            <w:shd w:val="clear" w:color="auto" w:fill="auto"/>
            <w:vAlign w:val="bottom"/>
          </w:tcPr>
          <w:p w14:paraId="3A1D3BE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E9095A5" w14:textId="77777777" w:rsidR="00637B6C" w:rsidRPr="00B71204" w:rsidRDefault="00637B6C" w:rsidP="00637B6C">
            <w:pPr>
              <w:spacing w:after="20"/>
              <w:jc w:val="right"/>
              <w:rPr>
                <w:color w:val="000000"/>
              </w:rPr>
            </w:pPr>
            <w:r w:rsidRPr="00B71204">
              <w:rPr>
                <w:color w:val="000000"/>
              </w:rPr>
              <w:t>127 800,0</w:t>
            </w:r>
          </w:p>
        </w:tc>
      </w:tr>
      <w:tr w:rsidR="00637B6C" w:rsidRPr="00B71204" w14:paraId="572D6F02" w14:textId="77777777" w:rsidTr="00637B6C">
        <w:trPr>
          <w:trHeight w:val="20"/>
        </w:trPr>
        <w:tc>
          <w:tcPr>
            <w:tcW w:w="3686" w:type="dxa"/>
            <w:shd w:val="clear" w:color="auto" w:fill="auto"/>
            <w:vAlign w:val="bottom"/>
          </w:tcPr>
          <w:p w14:paraId="5CE56200" w14:textId="77777777" w:rsidR="00637B6C" w:rsidRPr="00B71204" w:rsidRDefault="00637B6C" w:rsidP="00637B6C">
            <w:pPr>
              <w:spacing w:after="20"/>
              <w:jc w:val="both"/>
              <w:rPr>
                <w:color w:val="000000"/>
              </w:rPr>
            </w:pPr>
            <w:r w:rsidRPr="00B71204">
              <w:rPr>
                <w:color w:val="000000"/>
              </w:rPr>
              <w:t>ОБСЛУЖИВАНИЕ ГОСУДАРСТВЕННОГО (МУНИЦИПАЛЬНОГО) ДОЛГА</w:t>
            </w:r>
          </w:p>
        </w:tc>
        <w:tc>
          <w:tcPr>
            <w:tcW w:w="851" w:type="dxa"/>
            <w:shd w:val="clear" w:color="auto" w:fill="auto"/>
            <w:vAlign w:val="bottom"/>
          </w:tcPr>
          <w:p w14:paraId="66ED86A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1535051"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343D0E3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55819B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FDE8B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A7B090" w14:textId="77777777" w:rsidR="00637B6C" w:rsidRPr="00B71204" w:rsidRDefault="00637B6C" w:rsidP="00637B6C">
            <w:pPr>
              <w:spacing w:after="20"/>
              <w:jc w:val="right"/>
              <w:rPr>
                <w:color w:val="000000"/>
              </w:rPr>
            </w:pPr>
            <w:r w:rsidRPr="00B71204">
              <w:rPr>
                <w:color w:val="000000"/>
              </w:rPr>
              <w:t>206 039,4</w:t>
            </w:r>
          </w:p>
        </w:tc>
      </w:tr>
      <w:tr w:rsidR="00637B6C" w:rsidRPr="00B71204" w14:paraId="673E9B34" w14:textId="77777777" w:rsidTr="00637B6C">
        <w:trPr>
          <w:trHeight w:val="20"/>
        </w:trPr>
        <w:tc>
          <w:tcPr>
            <w:tcW w:w="3686" w:type="dxa"/>
            <w:shd w:val="clear" w:color="auto" w:fill="auto"/>
            <w:vAlign w:val="bottom"/>
          </w:tcPr>
          <w:p w14:paraId="050892BF" w14:textId="77777777" w:rsidR="00637B6C" w:rsidRPr="00B71204" w:rsidRDefault="00637B6C" w:rsidP="00637B6C">
            <w:pPr>
              <w:spacing w:after="20"/>
              <w:jc w:val="both"/>
              <w:rPr>
                <w:color w:val="000000"/>
              </w:rPr>
            </w:pPr>
            <w:r w:rsidRPr="00B71204">
              <w:rPr>
                <w:color w:val="000000"/>
              </w:rPr>
              <w:t>Обслуживание государственного (муниципального) внутреннего долга</w:t>
            </w:r>
          </w:p>
        </w:tc>
        <w:tc>
          <w:tcPr>
            <w:tcW w:w="851" w:type="dxa"/>
            <w:shd w:val="clear" w:color="auto" w:fill="auto"/>
            <w:vAlign w:val="bottom"/>
          </w:tcPr>
          <w:p w14:paraId="34F255E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FD607FC"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60FD278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E3910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40CC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FDEB74" w14:textId="77777777" w:rsidR="00637B6C" w:rsidRPr="00B71204" w:rsidRDefault="00637B6C" w:rsidP="00637B6C">
            <w:pPr>
              <w:spacing w:after="20"/>
              <w:jc w:val="right"/>
              <w:rPr>
                <w:color w:val="000000"/>
              </w:rPr>
            </w:pPr>
            <w:r w:rsidRPr="00B71204">
              <w:rPr>
                <w:color w:val="000000"/>
              </w:rPr>
              <w:t>206 039,4</w:t>
            </w:r>
          </w:p>
        </w:tc>
      </w:tr>
      <w:tr w:rsidR="00637B6C" w:rsidRPr="00B71204" w14:paraId="45288D0B" w14:textId="77777777" w:rsidTr="00637B6C">
        <w:trPr>
          <w:trHeight w:val="20"/>
        </w:trPr>
        <w:tc>
          <w:tcPr>
            <w:tcW w:w="3686" w:type="dxa"/>
            <w:shd w:val="clear" w:color="auto" w:fill="auto"/>
            <w:vAlign w:val="bottom"/>
          </w:tcPr>
          <w:p w14:paraId="67D50077" w14:textId="77777777" w:rsidR="00637B6C" w:rsidRPr="00B71204" w:rsidRDefault="00637B6C" w:rsidP="00637B6C">
            <w:pPr>
              <w:spacing w:after="20"/>
              <w:jc w:val="both"/>
              <w:rPr>
                <w:color w:val="000000"/>
              </w:rPr>
            </w:pPr>
            <w:r w:rsidRPr="00B71204">
              <w:rPr>
                <w:color w:val="000000"/>
              </w:rPr>
              <w:t>Государственная программа «Управление государственными финансами Республики Татарстан»</w:t>
            </w:r>
          </w:p>
        </w:tc>
        <w:tc>
          <w:tcPr>
            <w:tcW w:w="851" w:type="dxa"/>
            <w:shd w:val="clear" w:color="auto" w:fill="auto"/>
            <w:vAlign w:val="bottom"/>
          </w:tcPr>
          <w:p w14:paraId="717FC89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E404B1C"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138E58C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F16BF7" w14:textId="77777777" w:rsidR="00637B6C" w:rsidRPr="00B71204" w:rsidRDefault="00637B6C" w:rsidP="00637B6C">
            <w:pPr>
              <w:spacing w:after="20"/>
              <w:jc w:val="center"/>
              <w:rPr>
                <w:color w:val="000000"/>
              </w:rPr>
            </w:pPr>
            <w:r w:rsidRPr="00B71204">
              <w:rPr>
                <w:color w:val="000000"/>
              </w:rPr>
              <w:t>18 0 00 0000 0</w:t>
            </w:r>
          </w:p>
        </w:tc>
        <w:tc>
          <w:tcPr>
            <w:tcW w:w="708" w:type="dxa"/>
            <w:shd w:val="clear" w:color="auto" w:fill="auto"/>
            <w:vAlign w:val="bottom"/>
          </w:tcPr>
          <w:p w14:paraId="06C7C5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E1AFF8" w14:textId="77777777" w:rsidR="00637B6C" w:rsidRPr="00B71204" w:rsidRDefault="00637B6C" w:rsidP="00637B6C">
            <w:pPr>
              <w:spacing w:after="20"/>
              <w:jc w:val="right"/>
              <w:rPr>
                <w:color w:val="000000"/>
              </w:rPr>
            </w:pPr>
            <w:r w:rsidRPr="00B71204">
              <w:rPr>
                <w:color w:val="000000"/>
              </w:rPr>
              <w:t>206 039,4</w:t>
            </w:r>
          </w:p>
        </w:tc>
      </w:tr>
      <w:tr w:rsidR="00637B6C" w:rsidRPr="00B71204" w14:paraId="061BDB6C" w14:textId="77777777" w:rsidTr="00637B6C">
        <w:trPr>
          <w:trHeight w:val="20"/>
        </w:trPr>
        <w:tc>
          <w:tcPr>
            <w:tcW w:w="3686" w:type="dxa"/>
            <w:shd w:val="clear" w:color="auto" w:fill="auto"/>
            <w:vAlign w:val="bottom"/>
          </w:tcPr>
          <w:p w14:paraId="3FB7B191" w14:textId="77777777" w:rsidR="00637B6C" w:rsidRPr="00B71204" w:rsidRDefault="00637B6C" w:rsidP="00637B6C">
            <w:pPr>
              <w:spacing w:after="20"/>
              <w:jc w:val="both"/>
              <w:rPr>
                <w:color w:val="000000"/>
              </w:rPr>
            </w:pPr>
            <w:r w:rsidRPr="00B71204">
              <w:rPr>
                <w:color w:val="000000"/>
              </w:rPr>
              <w:t>Эффективное управление государственным долгом</w:t>
            </w:r>
          </w:p>
        </w:tc>
        <w:tc>
          <w:tcPr>
            <w:tcW w:w="851" w:type="dxa"/>
            <w:shd w:val="clear" w:color="auto" w:fill="auto"/>
            <w:vAlign w:val="bottom"/>
          </w:tcPr>
          <w:p w14:paraId="0523E7F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D868B81"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3DA2A41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37EB49E" w14:textId="77777777" w:rsidR="00637B6C" w:rsidRPr="00B71204" w:rsidRDefault="00637B6C" w:rsidP="00637B6C">
            <w:pPr>
              <w:spacing w:after="20"/>
              <w:jc w:val="center"/>
              <w:rPr>
                <w:color w:val="000000"/>
              </w:rPr>
            </w:pPr>
            <w:r w:rsidRPr="00B71204">
              <w:rPr>
                <w:color w:val="000000"/>
              </w:rPr>
              <w:t>18 0 02 0000 0</w:t>
            </w:r>
          </w:p>
        </w:tc>
        <w:tc>
          <w:tcPr>
            <w:tcW w:w="708" w:type="dxa"/>
            <w:shd w:val="clear" w:color="auto" w:fill="auto"/>
            <w:vAlign w:val="bottom"/>
          </w:tcPr>
          <w:p w14:paraId="4EE3E1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43262A" w14:textId="77777777" w:rsidR="00637B6C" w:rsidRPr="00B71204" w:rsidRDefault="00637B6C" w:rsidP="00637B6C">
            <w:pPr>
              <w:spacing w:after="20"/>
              <w:jc w:val="right"/>
              <w:rPr>
                <w:color w:val="000000"/>
              </w:rPr>
            </w:pPr>
            <w:r w:rsidRPr="00B71204">
              <w:rPr>
                <w:color w:val="000000"/>
              </w:rPr>
              <w:t>206 039,4</w:t>
            </w:r>
          </w:p>
        </w:tc>
      </w:tr>
      <w:tr w:rsidR="00637B6C" w:rsidRPr="00B71204" w14:paraId="6C385BF8" w14:textId="77777777" w:rsidTr="00637B6C">
        <w:trPr>
          <w:trHeight w:val="20"/>
        </w:trPr>
        <w:tc>
          <w:tcPr>
            <w:tcW w:w="3686" w:type="dxa"/>
            <w:shd w:val="clear" w:color="auto" w:fill="auto"/>
            <w:vAlign w:val="bottom"/>
          </w:tcPr>
          <w:p w14:paraId="75BD809E" w14:textId="77777777" w:rsidR="00637B6C" w:rsidRPr="00B71204" w:rsidRDefault="00637B6C" w:rsidP="00637B6C">
            <w:pPr>
              <w:spacing w:after="20"/>
              <w:jc w:val="both"/>
              <w:rPr>
                <w:color w:val="000000"/>
              </w:rPr>
            </w:pPr>
            <w:r w:rsidRPr="00B71204">
              <w:rPr>
                <w:color w:val="000000"/>
              </w:rPr>
              <w:t>Процентные платежи по государственному долгу Республики Татарстан</w:t>
            </w:r>
          </w:p>
        </w:tc>
        <w:tc>
          <w:tcPr>
            <w:tcW w:w="851" w:type="dxa"/>
            <w:shd w:val="clear" w:color="auto" w:fill="auto"/>
            <w:vAlign w:val="bottom"/>
          </w:tcPr>
          <w:p w14:paraId="01FC2B0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20C8317"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750DDC6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FCC499C" w14:textId="77777777" w:rsidR="00637B6C" w:rsidRPr="00B71204" w:rsidRDefault="00637B6C" w:rsidP="00637B6C">
            <w:pPr>
              <w:spacing w:after="20"/>
              <w:jc w:val="center"/>
              <w:rPr>
                <w:color w:val="000000"/>
              </w:rPr>
            </w:pPr>
            <w:r w:rsidRPr="00B71204">
              <w:rPr>
                <w:color w:val="000000"/>
              </w:rPr>
              <w:t>18 0 02 2789 0</w:t>
            </w:r>
          </w:p>
        </w:tc>
        <w:tc>
          <w:tcPr>
            <w:tcW w:w="708" w:type="dxa"/>
            <w:shd w:val="clear" w:color="auto" w:fill="auto"/>
            <w:vAlign w:val="bottom"/>
          </w:tcPr>
          <w:p w14:paraId="4B30AD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7DF54D" w14:textId="77777777" w:rsidR="00637B6C" w:rsidRPr="00B71204" w:rsidRDefault="00637B6C" w:rsidP="00637B6C">
            <w:pPr>
              <w:spacing w:after="20"/>
              <w:jc w:val="right"/>
              <w:rPr>
                <w:color w:val="000000"/>
              </w:rPr>
            </w:pPr>
            <w:r w:rsidRPr="00B71204">
              <w:rPr>
                <w:color w:val="000000"/>
              </w:rPr>
              <w:t>206 039,4</w:t>
            </w:r>
          </w:p>
        </w:tc>
      </w:tr>
      <w:tr w:rsidR="00637B6C" w:rsidRPr="00B71204" w14:paraId="14129F0B" w14:textId="77777777" w:rsidTr="00637B6C">
        <w:trPr>
          <w:trHeight w:val="20"/>
        </w:trPr>
        <w:tc>
          <w:tcPr>
            <w:tcW w:w="3686" w:type="dxa"/>
            <w:shd w:val="clear" w:color="auto" w:fill="auto"/>
            <w:vAlign w:val="bottom"/>
          </w:tcPr>
          <w:p w14:paraId="492D207F" w14:textId="77777777" w:rsidR="00637B6C" w:rsidRPr="00B71204" w:rsidRDefault="00637B6C" w:rsidP="00637B6C">
            <w:pPr>
              <w:spacing w:after="20"/>
              <w:jc w:val="both"/>
              <w:rPr>
                <w:color w:val="000000"/>
              </w:rPr>
            </w:pPr>
            <w:r w:rsidRPr="00B71204">
              <w:rPr>
                <w:color w:val="000000"/>
              </w:rPr>
              <w:lastRenderedPageBreak/>
              <w:t>Обслуживание государственного (муниципального) долга,</w:t>
            </w:r>
          </w:p>
        </w:tc>
        <w:tc>
          <w:tcPr>
            <w:tcW w:w="851" w:type="dxa"/>
            <w:shd w:val="clear" w:color="auto" w:fill="auto"/>
            <w:vAlign w:val="bottom"/>
          </w:tcPr>
          <w:p w14:paraId="6344751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44CBBBC"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1ECB06F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DD7329B" w14:textId="77777777" w:rsidR="00637B6C" w:rsidRPr="00B71204" w:rsidRDefault="00637B6C" w:rsidP="00637B6C">
            <w:pPr>
              <w:spacing w:after="20"/>
              <w:jc w:val="center"/>
              <w:rPr>
                <w:color w:val="000000"/>
              </w:rPr>
            </w:pPr>
            <w:r w:rsidRPr="00B71204">
              <w:rPr>
                <w:color w:val="000000"/>
              </w:rPr>
              <w:t>18 0 02 2789 0</w:t>
            </w:r>
          </w:p>
        </w:tc>
        <w:tc>
          <w:tcPr>
            <w:tcW w:w="708" w:type="dxa"/>
            <w:shd w:val="clear" w:color="auto" w:fill="auto"/>
            <w:vAlign w:val="bottom"/>
          </w:tcPr>
          <w:p w14:paraId="73BD4E54" w14:textId="77777777" w:rsidR="00637B6C" w:rsidRPr="00B71204" w:rsidRDefault="00637B6C" w:rsidP="00637B6C">
            <w:pPr>
              <w:spacing w:after="20"/>
              <w:jc w:val="center"/>
              <w:rPr>
                <w:color w:val="000000"/>
              </w:rPr>
            </w:pPr>
            <w:r w:rsidRPr="00B71204">
              <w:rPr>
                <w:color w:val="000000"/>
              </w:rPr>
              <w:t>700</w:t>
            </w:r>
          </w:p>
        </w:tc>
        <w:tc>
          <w:tcPr>
            <w:tcW w:w="1843" w:type="dxa"/>
            <w:shd w:val="clear" w:color="auto" w:fill="auto"/>
            <w:noWrap/>
            <w:vAlign w:val="bottom"/>
          </w:tcPr>
          <w:p w14:paraId="4072ED9E" w14:textId="77777777" w:rsidR="00637B6C" w:rsidRPr="00B71204" w:rsidRDefault="00637B6C" w:rsidP="00637B6C">
            <w:pPr>
              <w:spacing w:after="20"/>
              <w:jc w:val="right"/>
              <w:rPr>
                <w:color w:val="000000"/>
              </w:rPr>
            </w:pPr>
            <w:r w:rsidRPr="00B71204">
              <w:rPr>
                <w:color w:val="000000"/>
              </w:rPr>
              <w:t>206 039,4</w:t>
            </w:r>
          </w:p>
        </w:tc>
      </w:tr>
      <w:tr w:rsidR="00637B6C" w:rsidRPr="00B71204" w14:paraId="700D2952" w14:textId="77777777" w:rsidTr="00637B6C">
        <w:trPr>
          <w:trHeight w:val="20"/>
        </w:trPr>
        <w:tc>
          <w:tcPr>
            <w:tcW w:w="3686" w:type="dxa"/>
            <w:shd w:val="clear" w:color="auto" w:fill="auto"/>
            <w:vAlign w:val="bottom"/>
          </w:tcPr>
          <w:p w14:paraId="296C17E7" w14:textId="77777777" w:rsidR="00637B6C" w:rsidRDefault="00637B6C" w:rsidP="00637B6C">
            <w:pPr>
              <w:spacing w:after="20"/>
              <w:jc w:val="both"/>
              <w:rPr>
                <w:color w:val="000000"/>
              </w:rPr>
            </w:pPr>
            <w:r w:rsidRPr="00B71204">
              <w:rPr>
                <w:color w:val="000000"/>
              </w:rPr>
              <w:t xml:space="preserve">в том числе: </w:t>
            </w:r>
          </w:p>
          <w:p w14:paraId="32DDC785" w14:textId="77777777" w:rsidR="00637B6C" w:rsidRPr="00B71204" w:rsidRDefault="00637B6C" w:rsidP="00637B6C">
            <w:pPr>
              <w:spacing w:after="20"/>
              <w:jc w:val="both"/>
              <w:rPr>
                <w:color w:val="000000"/>
              </w:rPr>
            </w:pPr>
            <w:r w:rsidRPr="00B71204">
              <w:rPr>
                <w:color w:val="000000"/>
              </w:rPr>
              <w:t>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p>
        </w:tc>
        <w:tc>
          <w:tcPr>
            <w:tcW w:w="851" w:type="dxa"/>
            <w:shd w:val="clear" w:color="auto" w:fill="auto"/>
            <w:vAlign w:val="bottom"/>
          </w:tcPr>
          <w:p w14:paraId="013C018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6143597"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0058EAF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3B4745" w14:textId="77777777" w:rsidR="00637B6C" w:rsidRPr="00B71204" w:rsidRDefault="00637B6C" w:rsidP="00637B6C">
            <w:pPr>
              <w:spacing w:after="20"/>
              <w:jc w:val="center"/>
              <w:rPr>
                <w:color w:val="000000"/>
              </w:rPr>
            </w:pPr>
            <w:r w:rsidRPr="00B71204">
              <w:rPr>
                <w:color w:val="000000"/>
              </w:rPr>
              <w:t>18 0 02 2789 0</w:t>
            </w:r>
          </w:p>
        </w:tc>
        <w:tc>
          <w:tcPr>
            <w:tcW w:w="708" w:type="dxa"/>
            <w:shd w:val="clear" w:color="auto" w:fill="auto"/>
            <w:vAlign w:val="bottom"/>
          </w:tcPr>
          <w:p w14:paraId="732A02B9" w14:textId="77777777" w:rsidR="00637B6C" w:rsidRPr="00B71204" w:rsidRDefault="00637B6C" w:rsidP="00637B6C">
            <w:pPr>
              <w:spacing w:after="20"/>
              <w:jc w:val="center"/>
              <w:rPr>
                <w:color w:val="000000"/>
              </w:rPr>
            </w:pPr>
            <w:r w:rsidRPr="00B71204">
              <w:rPr>
                <w:color w:val="000000"/>
              </w:rPr>
              <w:t>700</w:t>
            </w:r>
          </w:p>
        </w:tc>
        <w:tc>
          <w:tcPr>
            <w:tcW w:w="1843" w:type="dxa"/>
            <w:shd w:val="clear" w:color="auto" w:fill="auto"/>
            <w:noWrap/>
            <w:vAlign w:val="bottom"/>
          </w:tcPr>
          <w:p w14:paraId="2DB76792" w14:textId="77777777" w:rsidR="00637B6C" w:rsidRPr="00B71204" w:rsidRDefault="00637B6C" w:rsidP="00637B6C">
            <w:pPr>
              <w:spacing w:after="20"/>
              <w:jc w:val="right"/>
              <w:rPr>
                <w:color w:val="000000"/>
              </w:rPr>
            </w:pPr>
            <w:r w:rsidRPr="00B71204">
              <w:rPr>
                <w:color w:val="000000"/>
              </w:rPr>
              <w:t>66 949,8</w:t>
            </w:r>
          </w:p>
        </w:tc>
      </w:tr>
      <w:tr w:rsidR="00637B6C" w:rsidRPr="00B71204" w14:paraId="5671685E" w14:textId="77777777" w:rsidTr="00637B6C">
        <w:trPr>
          <w:trHeight w:val="20"/>
        </w:trPr>
        <w:tc>
          <w:tcPr>
            <w:tcW w:w="3686" w:type="dxa"/>
            <w:shd w:val="clear" w:color="auto" w:fill="auto"/>
            <w:vAlign w:val="bottom"/>
          </w:tcPr>
          <w:p w14:paraId="43F73476" w14:textId="77777777" w:rsidR="00637B6C" w:rsidRPr="00B71204" w:rsidRDefault="00637B6C" w:rsidP="00637B6C">
            <w:pPr>
              <w:spacing w:after="20"/>
              <w:jc w:val="both"/>
              <w:rPr>
                <w:color w:val="000000"/>
              </w:rPr>
            </w:pPr>
            <w:r w:rsidRPr="00B71204">
              <w:rPr>
                <w:color w:val="000000"/>
              </w:rPr>
              <w:t>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«О федеральном бюджете на 2017 год и на плановый период 2018 и 2019 годов»</w:t>
            </w:r>
          </w:p>
        </w:tc>
        <w:tc>
          <w:tcPr>
            <w:tcW w:w="851" w:type="dxa"/>
            <w:shd w:val="clear" w:color="auto" w:fill="auto"/>
            <w:vAlign w:val="bottom"/>
          </w:tcPr>
          <w:p w14:paraId="7DA46E8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8302A53"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5AD4758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3AD07BF" w14:textId="77777777" w:rsidR="00637B6C" w:rsidRPr="00B71204" w:rsidRDefault="00637B6C" w:rsidP="00637B6C">
            <w:pPr>
              <w:spacing w:after="20"/>
              <w:jc w:val="center"/>
              <w:rPr>
                <w:color w:val="000000"/>
              </w:rPr>
            </w:pPr>
            <w:r w:rsidRPr="00B71204">
              <w:rPr>
                <w:color w:val="000000"/>
              </w:rPr>
              <w:t>18 0 02 2789 0</w:t>
            </w:r>
          </w:p>
        </w:tc>
        <w:tc>
          <w:tcPr>
            <w:tcW w:w="708" w:type="dxa"/>
            <w:shd w:val="clear" w:color="auto" w:fill="auto"/>
            <w:vAlign w:val="bottom"/>
          </w:tcPr>
          <w:p w14:paraId="400EE61B" w14:textId="77777777" w:rsidR="00637B6C" w:rsidRPr="00B71204" w:rsidRDefault="00637B6C" w:rsidP="00637B6C">
            <w:pPr>
              <w:spacing w:after="20"/>
              <w:jc w:val="center"/>
              <w:rPr>
                <w:color w:val="000000"/>
              </w:rPr>
            </w:pPr>
            <w:r w:rsidRPr="00B71204">
              <w:rPr>
                <w:color w:val="000000"/>
              </w:rPr>
              <w:t>700</w:t>
            </w:r>
          </w:p>
        </w:tc>
        <w:tc>
          <w:tcPr>
            <w:tcW w:w="1843" w:type="dxa"/>
            <w:shd w:val="clear" w:color="auto" w:fill="auto"/>
            <w:noWrap/>
            <w:vAlign w:val="bottom"/>
          </w:tcPr>
          <w:p w14:paraId="169E6ABC" w14:textId="77777777" w:rsidR="00637B6C" w:rsidRPr="00B71204" w:rsidRDefault="00637B6C" w:rsidP="00637B6C">
            <w:pPr>
              <w:spacing w:after="20"/>
              <w:jc w:val="right"/>
              <w:rPr>
                <w:color w:val="000000"/>
              </w:rPr>
            </w:pPr>
            <w:r w:rsidRPr="00B71204">
              <w:rPr>
                <w:color w:val="000000"/>
              </w:rPr>
              <w:t>12 189,5</w:t>
            </w:r>
          </w:p>
        </w:tc>
      </w:tr>
      <w:tr w:rsidR="00637B6C" w:rsidRPr="00B71204" w14:paraId="4D9D5028" w14:textId="77777777" w:rsidTr="00637B6C">
        <w:trPr>
          <w:trHeight w:val="20"/>
        </w:trPr>
        <w:tc>
          <w:tcPr>
            <w:tcW w:w="3686" w:type="dxa"/>
            <w:shd w:val="clear" w:color="auto" w:fill="auto"/>
            <w:vAlign w:val="bottom"/>
          </w:tcPr>
          <w:p w14:paraId="57BDAF38" w14:textId="77777777" w:rsidR="00637B6C" w:rsidRPr="00B71204" w:rsidRDefault="00637B6C" w:rsidP="00637B6C">
            <w:pPr>
              <w:spacing w:after="20"/>
              <w:jc w:val="both"/>
              <w:rPr>
                <w:color w:val="000000"/>
              </w:rPr>
            </w:pPr>
            <w:r w:rsidRPr="00B71204">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w:t>
            </w:r>
            <w:r w:rsidRPr="00B71204">
              <w:rPr>
                <w:color w:val="000000"/>
              </w:rPr>
              <w:lastRenderedPageBreak/>
              <w:t>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851" w:type="dxa"/>
            <w:shd w:val="clear" w:color="auto" w:fill="auto"/>
            <w:vAlign w:val="bottom"/>
          </w:tcPr>
          <w:p w14:paraId="22F7E5B7"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1B346650"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4445D3D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5DBE113" w14:textId="77777777" w:rsidR="00637B6C" w:rsidRPr="00B71204" w:rsidRDefault="00637B6C" w:rsidP="00637B6C">
            <w:pPr>
              <w:spacing w:after="20"/>
              <w:jc w:val="center"/>
              <w:rPr>
                <w:color w:val="000000"/>
              </w:rPr>
            </w:pPr>
            <w:r w:rsidRPr="00B71204">
              <w:rPr>
                <w:color w:val="000000"/>
              </w:rPr>
              <w:t>18 0 02 2789 0</w:t>
            </w:r>
          </w:p>
        </w:tc>
        <w:tc>
          <w:tcPr>
            <w:tcW w:w="708" w:type="dxa"/>
            <w:shd w:val="clear" w:color="auto" w:fill="auto"/>
            <w:vAlign w:val="bottom"/>
          </w:tcPr>
          <w:p w14:paraId="1F56822D" w14:textId="77777777" w:rsidR="00637B6C" w:rsidRPr="00B71204" w:rsidRDefault="00637B6C" w:rsidP="00637B6C">
            <w:pPr>
              <w:spacing w:after="20"/>
              <w:jc w:val="center"/>
              <w:rPr>
                <w:color w:val="000000"/>
              </w:rPr>
            </w:pPr>
            <w:r w:rsidRPr="00B71204">
              <w:rPr>
                <w:color w:val="000000"/>
              </w:rPr>
              <w:t>700</w:t>
            </w:r>
          </w:p>
        </w:tc>
        <w:tc>
          <w:tcPr>
            <w:tcW w:w="1843" w:type="dxa"/>
            <w:shd w:val="clear" w:color="auto" w:fill="auto"/>
            <w:noWrap/>
            <w:vAlign w:val="bottom"/>
          </w:tcPr>
          <w:p w14:paraId="54CCBDE1" w14:textId="77777777" w:rsidR="00637B6C" w:rsidRPr="00B71204" w:rsidRDefault="00637B6C" w:rsidP="00637B6C">
            <w:pPr>
              <w:spacing w:after="20"/>
              <w:jc w:val="right"/>
              <w:rPr>
                <w:color w:val="000000"/>
              </w:rPr>
            </w:pPr>
            <w:r w:rsidRPr="00B71204">
              <w:rPr>
                <w:color w:val="000000"/>
              </w:rPr>
              <w:t>4 871,5</w:t>
            </w:r>
          </w:p>
        </w:tc>
      </w:tr>
      <w:tr w:rsidR="00637B6C" w:rsidRPr="00B71204" w14:paraId="0DD42F88" w14:textId="77777777" w:rsidTr="00637B6C">
        <w:trPr>
          <w:trHeight w:val="20"/>
        </w:trPr>
        <w:tc>
          <w:tcPr>
            <w:tcW w:w="3686" w:type="dxa"/>
            <w:shd w:val="clear" w:color="auto" w:fill="auto"/>
            <w:vAlign w:val="bottom"/>
          </w:tcPr>
          <w:p w14:paraId="2718EC32" w14:textId="77777777" w:rsidR="00637B6C" w:rsidRPr="00B71204" w:rsidRDefault="00637B6C" w:rsidP="00637B6C">
            <w:pPr>
              <w:spacing w:after="20"/>
              <w:jc w:val="both"/>
              <w:rPr>
                <w:color w:val="000000"/>
              </w:rPr>
            </w:pPr>
            <w:r w:rsidRPr="00B71204">
              <w:rPr>
                <w:color w:val="000000"/>
              </w:rPr>
              <w:t xml:space="preserve">средства, направляемые на уплату процентов за рассрочку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w:t>
            </w:r>
            <w:r>
              <w:rPr>
                <w:color w:val="000000"/>
              </w:rPr>
              <w:t xml:space="preserve">   </w:t>
            </w:r>
            <w:r w:rsidRPr="00B71204">
              <w:rPr>
                <w:color w:val="000000"/>
              </w:rPr>
              <w:t>№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p>
        </w:tc>
        <w:tc>
          <w:tcPr>
            <w:tcW w:w="851" w:type="dxa"/>
            <w:shd w:val="clear" w:color="auto" w:fill="auto"/>
            <w:vAlign w:val="bottom"/>
          </w:tcPr>
          <w:p w14:paraId="0229EF9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DD93AE4" w14:textId="77777777" w:rsidR="00637B6C" w:rsidRPr="00B71204" w:rsidRDefault="00637B6C" w:rsidP="00637B6C">
            <w:pPr>
              <w:spacing w:after="20"/>
              <w:jc w:val="center"/>
              <w:rPr>
                <w:color w:val="000000"/>
              </w:rPr>
            </w:pPr>
            <w:r w:rsidRPr="00B71204">
              <w:rPr>
                <w:color w:val="000000"/>
              </w:rPr>
              <w:t>13</w:t>
            </w:r>
          </w:p>
        </w:tc>
        <w:tc>
          <w:tcPr>
            <w:tcW w:w="567" w:type="dxa"/>
            <w:shd w:val="clear" w:color="auto" w:fill="auto"/>
            <w:vAlign w:val="bottom"/>
          </w:tcPr>
          <w:p w14:paraId="31B4F7C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6933C15" w14:textId="77777777" w:rsidR="00637B6C" w:rsidRPr="00B71204" w:rsidRDefault="00637B6C" w:rsidP="00637B6C">
            <w:pPr>
              <w:spacing w:after="20"/>
              <w:jc w:val="center"/>
              <w:rPr>
                <w:color w:val="000000"/>
              </w:rPr>
            </w:pPr>
            <w:r w:rsidRPr="00B71204">
              <w:rPr>
                <w:color w:val="000000"/>
              </w:rPr>
              <w:t>18 0 02 2789 0</w:t>
            </w:r>
          </w:p>
        </w:tc>
        <w:tc>
          <w:tcPr>
            <w:tcW w:w="708" w:type="dxa"/>
            <w:shd w:val="clear" w:color="auto" w:fill="auto"/>
            <w:vAlign w:val="bottom"/>
          </w:tcPr>
          <w:p w14:paraId="5974A57A" w14:textId="77777777" w:rsidR="00637B6C" w:rsidRPr="00B71204" w:rsidRDefault="00637B6C" w:rsidP="00637B6C">
            <w:pPr>
              <w:spacing w:after="20"/>
              <w:jc w:val="center"/>
              <w:rPr>
                <w:color w:val="000000"/>
              </w:rPr>
            </w:pPr>
            <w:r w:rsidRPr="00B71204">
              <w:rPr>
                <w:color w:val="000000"/>
              </w:rPr>
              <w:t>700</w:t>
            </w:r>
          </w:p>
        </w:tc>
        <w:tc>
          <w:tcPr>
            <w:tcW w:w="1843" w:type="dxa"/>
            <w:shd w:val="clear" w:color="auto" w:fill="auto"/>
            <w:noWrap/>
            <w:vAlign w:val="bottom"/>
          </w:tcPr>
          <w:p w14:paraId="6AFD2DD5" w14:textId="77777777" w:rsidR="00637B6C" w:rsidRPr="00B71204" w:rsidRDefault="00637B6C" w:rsidP="00637B6C">
            <w:pPr>
              <w:spacing w:after="20"/>
              <w:jc w:val="right"/>
              <w:rPr>
                <w:color w:val="000000"/>
              </w:rPr>
            </w:pPr>
            <w:r w:rsidRPr="00B71204">
              <w:rPr>
                <w:color w:val="000000"/>
              </w:rPr>
              <w:t>1 960,3</w:t>
            </w:r>
          </w:p>
        </w:tc>
      </w:tr>
      <w:tr w:rsidR="00637B6C" w:rsidRPr="00B71204" w14:paraId="7BFC9227" w14:textId="77777777" w:rsidTr="00637B6C">
        <w:trPr>
          <w:trHeight w:val="20"/>
        </w:trPr>
        <w:tc>
          <w:tcPr>
            <w:tcW w:w="3686" w:type="dxa"/>
            <w:shd w:val="clear" w:color="auto" w:fill="auto"/>
            <w:vAlign w:val="bottom"/>
          </w:tcPr>
          <w:p w14:paraId="20301E4B" w14:textId="77777777" w:rsidR="00637B6C" w:rsidRPr="00B71204" w:rsidRDefault="00637B6C" w:rsidP="00637B6C">
            <w:pPr>
              <w:spacing w:after="20"/>
              <w:jc w:val="both"/>
              <w:rPr>
                <w:color w:val="000000"/>
              </w:rPr>
            </w:pPr>
            <w:r w:rsidRPr="00B71204">
              <w:rPr>
                <w:color w:val="000000"/>
              </w:rPr>
              <w:t>МЕЖБЮДЖЕТНЫЕ ТРАНСФЕРТЫ ОБЩЕГО ХАРАКТЕРА БЮДЖЕТАМ БЮДЖЕТНОЙ СИСТЕМЫ РОССИЙСКОЙ ФЕДЕРАЦИИ</w:t>
            </w:r>
          </w:p>
        </w:tc>
        <w:tc>
          <w:tcPr>
            <w:tcW w:w="851" w:type="dxa"/>
            <w:shd w:val="clear" w:color="auto" w:fill="auto"/>
            <w:vAlign w:val="bottom"/>
          </w:tcPr>
          <w:p w14:paraId="7106EB5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17EC551"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67647922"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487FCD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FFBCF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44C9C0" w14:textId="77777777" w:rsidR="00637B6C" w:rsidRPr="00B71204" w:rsidRDefault="00637B6C" w:rsidP="00637B6C">
            <w:pPr>
              <w:spacing w:after="20"/>
              <w:jc w:val="right"/>
              <w:rPr>
                <w:color w:val="000000"/>
              </w:rPr>
            </w:pPr>
            <w:r w:rsidRPr="00B71204">
              <w:rPr>
                <w:color w:val="000000"/>
              </w:rPr>
              <w:t>28 043 004,4</w:t>
            </w:r>
          </w:p>
        </w:tc>
      </w:tr>
      <w:tr w:rsidR="00637B6C" w:rsidRPr="00B71204" w14:paraId="38498BDD" w14:textId="77777777" w:rsidTr="00637B6C">
        <w:trPr>
          <w:trHeight w:val="20"/>
        </w:trPr>
        <w:tc>
          <w:tcPr>
            <w:tcW w:w="3686" w:type="dxa"/>
            <w:shd w:val="clear" w:color="auto" w:fill="auto"/>
            <w:vAlign w:val="bottom"/>
          </w:tcPr>
          <w:p w14:paraId="237FE658" w14:textId="77777777" w:rsidR="00637B6C" w:rsidRPr="00B71204" w:rsidRDefault="00637B6C" w:rsidP="00637B6C">
            <w:pPr>
              <w:spacing w:after="20"/>
              <w:jc w:val="both"/>
              <w:rPr>
                <w:color w:val="000000"/>
              </w:rPr>
            </w:pPr>
            <w:r w:rsidRPr="00B71204">
              <w:rPr>
                <w:color w:val="000000"/>
              </w:rPr>
              <w:t>Дотации на выравнивание бюджетной обеспеченности субъектов Российской Федерации и муниципальных образований</w:t>
            </w:r>
          </w:p>
        </w:tc>
        <w:tc>
          <w:tcPr>
            <w:tcW w:w="851" w:type="dxa"/>
            <w:shd w:val="clear" w:color="auto" w:fill="auto"/>
            <w:vAlign w:val="bottom"/>
          </w:tcPr>
          <w:p w14:paraId="7CB4815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3D258AB"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27A07A5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282AD8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A48F8C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7CBC1D" w14:textId="77777777" w:rsidR="00637B6C" w:rsidRPr="00B71204" w:rsidRDefault="00637B6C" w:rsidP="00637B6C">
            <w:pPr>
              <w:spacing w:after="20"/>
              <w:jc w:val="right"/>
              <w:rPr>
                <w:color w:val="000000"/>
              </w:rPr>
            </w:pPr>
            <w:r w:rsidRPr="00B71204">
              <w:rPr>
                <w:color w:val="000000"/>
              </w:rPr>
              <w:t>670 085,3</w:t>
            </w:r>
          </w:p>
        </w:tc>
      </w:tr>
      <w:tr w:rsidR="00637B6C" w:rsidRPr="00B71204" w14:paraId="569CECAF" w14:textId="77777777" w:rsidTr="00637B6C">
        <w:trPr>
          <w:trHeight w:val="20"/>
        </w:trPr>
        <w:tc>
          <w:tcPr>
            <w:tcW w:w="3686" w:type="dxa"/>
            <w:shd w:val="clear" w:color="auto" w:fill="auto"/>
            <w:vAlign w:val="bottom"/>
          </w:tcPr>
          <w:p w14:paraId="78876344" w14:textId="77777777" w:rsidR="00637B6C" w:rsidRPr="00B71204" w:rsidRDefault="00637B6C" w:rsidP="00637B6C">
            <w:pPr>
              <w:spacing w:after="20"/>
              <w:jc w:val="both"/>
              <w:rPr>
                <w:color w:val="000000"/>
              </w:rPr>
            </w:pPr>
            <w:r w:rsidRPr="00B71204">
              <w:rPr>
                <w:color w:val="000000"/>
              </w:rPr>
              <w:t>Государственная программа «Управление государственными финансами Республики Татарстан»</w:t>
            </w:r>
          </w:p>
        </w:tc>
        <w:tc>
          <w:tcPr>
            <w:tcW w:w="851" w:type="dxa"/>
            <w:shd w:val="clear" w:color="auto" w:fill="auto"/>
            <w:vAlign w:val="bottom"/>
          </w:tcPr>
          <w:p w14:paraId="7CF81A9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520180C"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4B47697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DA4C8CE" w14:textId="77777777" w:rsidR="00637B6C" w:rsidRPr="00B71204" w:rsidRDefault="00637B6C" w:rsidP="00637B6C">
            <w:pPr>
              <w:spacing w:after="20"/>
              <w:jc w:val="center"/>
              <w:rPr>
                <w:color w:val="000000"/>
              </w:rPr>
            </w:pPr>
            <w:r w:rsidRPr="00B71204">
              <w:rPr>
                <w:color w:val="000000"/>
              </w:rPr>
              <w:t>18 0 00 0000 0</w:t>
            </w:r>
          </w:p>
        </w:tc>
        <w:tc>
          <w:tcPr>
            <w:tcW w:w="708" w:type="dxa"/>
            <w:shd w:val="clear" w:color="auto" w:fill="auto"/>
            <w:vAlign w:val="bottom"/>
          </w:tcPr>
          <w:p w14:paraId="05B835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E9E904" w14:textId="77777777" w:rsidR="00637B6C" w:rsidRPr="00B71204" w:rsidRDefault="00637B6C" w:rsidP="00637B6C">
            <w:pPr>
              <w:spacing w:after="20"/>
              <w:jc w:val="right"/>
              <w:rPr>
                <w:color w:val="000000"/>
              </w:rPr>
            </w:pPr>
            <w:r w:rsidRPr="00B71204">
              <w:rPr>
                <w:color w:val="000000"/>
              </w:rPr>
              <w:t>670 085,3</w:t>
            </w:r>
          </w:p>
        </w:tc>
      </w:tr>
      <w:tr w:rsidR="00637B6C" w:rsidRPr="00B71204" w14:paraId="1736E542" w14:textId="77777777" w:rsidTr="00637B6C">
        <w:trPr>
          <w:trHeight w:val="20"/>
        </w:trPr>
        <w:tc>
          <w:tcPr>
            <w:tcW w:w="3686" w:type="dxa"/>
            <w:shd w:val="clear" w:color="auto" w:fill="auto"/>
            <w:vAlign w:val="bottom"/>
          </w:tcPr>
          <w:p w14:paraId="5D30D22F" w14:textId="77777777" w:rsidR="00637B6C" w:rsidRPr="00B71204" w:rsidRDefault="00637B6C" w:rsidP="00637B6C">
            <w:pPr>
              <w:spacing w:after="20"/>
              <w:jc w:val="both"/>
              <w:rPr>
                <w:color w:val="000000"/>
              </w:rPr>
            </w:pPr>
            <w:r w:rsidRPr="00B71204">
              <w:rPr>
                <w:color w:val="000000"/>
              </w:rPr>
              <w:t>Повышение эффективности межбюджетных отношений с местными бюджетами</w:t>
            </w:r>
          </w:p>
        </w:tc>
        <w:tc>
          <w:tcPr>
            <w:tcW w:w="851" w:type="dxa"/>
            <w:shd w:val="clear" w:color="auto" w:fill="auto"/>
            <w:vAlign w:val="bottom"/>
          </w:tcPr>
          <w:p w14:paraId="34FC426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C8BF70E"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3091B02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0206AE3" w14:textId="77777777" w:rsidR="00637B6C" w:rsidRPr="00B71204" w:rsidRDefault="00637B6C" w:rsidP="00637B6C">
            <w:pPr>
              <w:spacing w:after="20"/>
              <w:jc w:val="center"/>
              <w:rPr>
                <w:color w:val="000000"/>
              </w:rPr>
            </w:pPr>
            <w:r w:rsidRPr="00B71204">
              <w:rPr>
                <w:color w:val="000000"/>
              </w:rPr>
              <w:t>18 0 03 0000 0</w:t>
            </w:r>
          </w:p>
        </w:tc>
        <w:tc>
          <w:tcPr>
            <w:tcW w:w="708" w:type="dxa"/>
            <w:shd w:val="clear" w:color="auto" w:fill="auto"/>
            <w:vAlign w:val="bottom"/>
          </w:tcPr>
          <w:p w14:paraId="56B17D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2F2F4F" w14:textId="77777777" w:rsidR="00637B6C" w:rsidRPr="00B71204" w:rsidRDefault="00637B6C" w:rsidP="00637B6C">
            <w:pPr>
              <w:spacing w:after="20"/>
              <w:jc w:val="right"/>
              <w:rPr>
                <w:color w:val="000000"/>
              </w:rPr>
            </w:pPr>
            <w:r w:rsidRPr="00B71204">
              <w:rPr>
                <w:color w:val="000000"/>
              </w:rPr>
              <w:t>670 085,3</w:t>
            </w:r>
          </w:p>
        </w:tc>
      </w:tr>
      <w:tr w:rsidR="00637B6C" w:rsidRPr="00B71204" w14:paraId="04015DA0" w14:textId="77777777" w:rsidTr="00637B6C">
        <w:trPr>
          <w:trHeight w:val="20"/>
        </w:trPr>
        <w:tc>
          <w:tcPr>
            <w:tcW w:w="3686" w:type="dxa"/>
            <w:shd w:val="clear" w:color="auto" w:fill="auto"/>
            <w:vAlign w:val="bottom"/>
          </w:tcPr>
          <w:p w14:paraId="3005DCAF" w14:textId="77777777" w:rsidR="00637B6C" w:rsidRPr="00B71204" w:rsidRDefault="00637B6C" w:rsidP="00637B6C">
            <w:pPr>
              <w:spacing w:after="20"/>
              <w:jc w:val="both"/>
              <w:rPr>
                <w:color w:val="000000"/>
              </w:rPr>
            </w:pPr>
            <w:r w:rsidRPr="00B71204">
              <w:rPr>
                <w:color w:val="000000"/>
              </w:rPr>
              <w:t>Предоставление дотаций на выравнивание бюджетной обеспеченности муниципальных районов (городских округов)</w:t>
            </w:r>
          </w:p>
        </w:tc>
        <w:tc>
          <w:tcPr>
            <w:tcW w:w="851" w:type="dxa"/>
            <w:shd w:val="clear" w:color="auto" w:fill="auto"/>
            <w:vAlign w:val="bottom"/>
          </w:tcPr>
          <w:p w14:paraId="6BEFF8E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02C426E"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6CFD5CA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ED9A6FA" w14:textId="77777777" w:rsidR="00637B6C" w:rsidRPr="00B71204" w:rsidRDefault="00637B6C" w:rsidP="00637B6C">
            <w:pPr>
              <w:spacing w:after="20"/>
              <w:jc w:val="center"/>
              <w:rPr>
                <w:color w:val="000000"/>
              </w:rPr>
            </w:pPr>
            <w:r w:rsidRPr="00B71204">
              <w:rPr>
                <w:color w:val="000000"/>
              </w:rPr>
              <w:t>18 0 03 8003 0</w:t>
            </w:r>
          </w:p>
        </w:tc>
        <w:tc>
          <w:tcPr>
            <w:tcW w:w="708" w:type="dxa"/>
            <w:shd w:val="clear" w:color="auto" w:fill="auto"/>
            <w:vAlign w:val="bottom"/>
          </w:tcPr>
          <w:p w14:paraId="0EE792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FE1F3D" w14:textId="77777777" w:rsidR="00637B6C" w:rsidRPr="00B71204" w:rsidRDefault="00637B6C" w:rsidP="00637B6C">
            <w:pPr>
              <w:spacing w:after="20"/>
              <w:jc w:val="right"/>
              <w:rPr>
                <w:color w:val="000000"/>
              </w:rPr>
            </w:pPr>
            <w:r w:rsidRPr="00B71204">
              <w:rPr>
                <w:color w:val="000000"/>
              </w:rPr>
              <w:t>670 085,3</w:t>
            </w:r>
          </w:p>
        </w:tc>
      </w:tr>
      <w:tr w:rsidR="00637B6C" w:rsidRPr="00B71204" w14:paraId="028D3AF0" w14:textId="77777777" w:rsidTr="00637B6C">
        <w:trPr>
          <w:trHeight w:val="20"/>
        </w:trPr>
        <w:tc>
          <w:tcPr>
            <w:tcW w:w="3686" w:type="dxa"/>
            <w:shd w:val="clear" w:color="auto" w:fill="auto"/>
            <w:vAlign w:val="bottom"/>
          </w:tcPr>
          <w:p w14:paraId="43717D45"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3DF981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3DB2E0E"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6A82BEC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4DEB802" w14:textId="77777777" w:rsidR="00637B6C" w:rsidRPr="00B71204" w:rsidRDefault="00637B6C" w:rsidP="00637B6C">
            <w:pPr>
              <w:spacing w:after="20"/>
              <w:jc w:val="center"/>
              <w:rPr>
                <w:color w:val="000000"/>
              </w:rPr>
            </w:pPr>
            <w:r w:rsidRPr="00B71204">
              <w:rPr>
                <w:color w:val="000000"/>
              </w:rPr>
              <w:t>18 0 03 8003 0</w:t>
            </w:r>
          </w:p>
        </w:tc>
        <w:tc>
          <w:tcPr>
            <w:tcW w:w="708" w:type="dxa"/>
            <w:shd w:val="clear" w:color="auto" w:fill="auto"/>
            <w:vAlign w:val="bottom"/>
          </w:tcPr>
          <w:p w14:paraId="5F45F007"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9162B71" w14:textId="77777777" w:rsidR="00637B6C" w:rsidRPr="00B71204" w:rsidRDefault="00637B6C" w:rsidP="00637B6C">
            <w:pPr>
              <w:spacing w:after="20"/>
              <w:jc w:val="right"/>
              <w:rPr>
                <w:color w:val="000000"/>
              </w:rPr>
            </w:pPr>
            <w:r w:rsidRPr="00B71204">
              <w:rPr>
                <w:color w:val="000000"/>
              </w:rPr>
              <w:t>670 085,3</w:t>
            </w:r>
          </w:p>
        </w:tc>
      </w:tr>
      <w:tr w:rsidR="00637B6C" w:rsidRPr="00B71204" w14:paraId="5265C0E0" w14:textId="77777777" w:rsidTr="00637B6C">
        <w:trPr>
          <w:trHeight w:val="20"/>
        </w:trPr>
        <w:tc>
          <w:tcPr>
            <w:tcW w:w="3686" w:type="dxa"/>
            <w:shd w:val="clear" w:color="auto" w:fill="auto"/>
            <w:vAlign w:val="bottom"/>
          </w:tcPr>
          <w:p w14:paraId="7F1AB518" w14:textId="77777777" w:rsidR="00637B6C" w:rsidRPr="00B71204" w:rsidRDefault="00637B6C" w:rsidP="00637B6C">
            <w:pPr>
              <w:spacing w:after="20"/>
              <w:jc w:val="both"/>
              <w:rPr>
                <w:color w:val="000000"/>
              </w:rPr>
            </w:pPr>
            <w:r w:rsidRPr="00B71204">
              <w:rPr>
                <w:color w:val="000000"/>
              </w:rPr>
              <w:t>Иные дотации</w:t>
            </w:r>
          </w:p>
        </w:tc>
        <w:tc>
          <w:tcPr>
            <w:tcW w:w="851" w:type="dxa"/>
            <w:shd w:val="clear" w:color="auto" w:fill="auto"/>
            <w:vAlign w:val="bottom"/>
          </w:tcPr>
          <w:p w14:paraId="3EA2447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22A8065"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638C8EB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24CBFC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566FE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4ADF50" w14:textId="77777777" w:rsidR="00637B6C" w:rsidRPr="00B71204" w:rsidRDefault="00637B6C" w:rsidP="00637B6C">
            <w:pPr>
              <w:spacing w:after="20"/>
              <w:jc w:val="right"/>
              <w:rPr>
                <w:color w:val="000000"/>
              </w:rPr>
            </w:pPr>
            <w:r w:rsidRPr="00B71204">
              <w:rPr>
                <w:color w:val="000000"/>
              </w:rPr>
              <w:t>40 500,0</w:t>
            </w:r>
          </w:p>
        </w:tc>
      </w:tr>
      <w:tr w:rsidR="00637B6C" w:rsidRPr="00B71204" w14:paraId="2E5094F7" w14:textId="77777777" w:rsidTr="00637B6C">
        <w:trPr>
          <w:trHeight w:val="20"/>
        </w:trPr>
        <w:tc>
          <w:tcPr>
            <w:tcW w:w="3686" w:type="dxa"/>
            <w:shd w:val="clear" w:color="auto" w:fill="auto"/>
            <w:vAlign w:val="bottom"/>
          </w:tcPr>
          <w:p w14:paraId="24A52FC9"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02706C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43B5164"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12AE283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E48C8DA"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94E20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2E5A72" w14:textId="77777777" w:rsidR="00637B6C" w:rsidRPr="00B71204" w:rsidRDefault="00637B6C" w:rsidP="00637B6C">
            <w:pPr>
              <w:spacing w:after="20"/>
              <w:jc w:val="right"/>
              <w:rPr>
                <w:color w:val="000000"/>
              </w:rPr>
            </w:pPr>
            <w:r w:rsidRPr="00B71204">
              <w:rPr>
                <w:color w:val="000000"/>
              </w:rPr>
              <w:t>40 500,0</w:t>
            </w:r>
          </w:p>
        </w:tc>
      </w:tr>
      <w:tr w:rsidR="00637B6C" w:rsidRPr="00B71204" w14:paraId="6D5747D4" w14:textId="77777777" w:rsidTr="00637B6C">
        <w:trPr>
          <w:trHeight w:val="20"/>
        </w:trPr>
        <w:tc>
          <w:tcPr>
            <w:tcW w:w="3686" w:type="dxa"/>
            <w:shd w:val="clear" w:color="auto" w:fill="auto"/>
            <w:vAlign w:val="bottom"/>
          </w:tcPr>
          <w:p w14:paraId="646FA17E" w14:textId="77777777" w:rsidR="00637B6C" w:rsidRPr="00B71204" w:rsidRDefault="00637B6C" w:rsidP="00637B6C">
            <w:pPr>
              <w:spacing w:after="20"/>
              <w:jc w:val="both"/>
              <w:rPr>
                <w:color w:val="000000"/>
              </w:rPr>
            </w:pPr>
            <w:r w:rsidRPr="00B71204">
              <w:rPr>
                <w:color w:val="000000"/>
              </w:rPr>
              <w:t xml:space="preserve">Дотация на премирование победителей Всероссийского </w:t>
            </w:r>
            <w:r w:rsidRPr="00B71204">
              <w:rPr>
                <w:color w:val="000000"/>
              </w:rPr>
              <w:lastRenderedPageBreak/>
              <w:t>конкурса «Лучшая муниципальная практика»</w:t>
            </w:r>
          </w:p>
        </w:tc>
        <w:tc>
          <w:tcPr>
            <w:tcW w:w="851" w:type="dxa"/>
            <w:shd w:val="clear" w:color="auto" w:fill="auto"/>
            <w:vAlign w:val="bottom"/>
          </w:tcPr>
          <w:p w14:paraId="29934FD8"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136AC89E"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029F234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E181D87" w14:textId="77777777" w:rsidR="00637B6C" w:rsidRPr="00B71204" w:rsidRDefault="00637B6C" w:rsidP="00637B6C">
            <w:pPr>
              <w:spacing w:after="20"/>
              <w:jc w:val="center"/>
              <w:rPr>
                <w:color w:val="000000"/>
              </w:rPr>
            </w:pPr>
            <w:r w:rsidRPr="00B71204">
              <w:rPr>
                <w:color w:val="000000"/>
              </w:rPr>
              <w:t>99 0 00 6399 0</w:t>
            </w:r>
          </w:p>
        </w:tc>
        <w:tc>
          <w:tcPr>
            <w:tcW w:w="708" w:type="dxa"/>
            <w:shd w:val="clear" w:color="auto" w:fill="auto"/>
            <w:vAlign w:val="bottom"/>
          </w:tcPr>
          <w:p w14:paraId="6E317E4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C5C659" w14:textId="77777777" w:rsidR="00637B6C" w:rsidRPr="00B71204" w:rsidRDefault="00637B6C" w:rsidP="00637B6C">
            <w:pPr>
              <w:spacing w:after="20"/>
              <w:jc w:val="right"/>
              <w:rPr>
                <w:color w:val="000000"/>
              </w:rPr>
            </w:pPr>
            <w:r w:rsidRPr="00B71204">
              <w:rPr>
                <w:color w:val="000000"/>
              </w:rPr>
              <w:t>40 500,0</w:t>
            </w:r>
          </w:p>
        </w:tc>
      </w:tr>
      <w:tr w:rsidR="00637B6C" w:rsidRPr="00B71204" w14:paraId="347D62EB" w14:textId="77777777" w:rsidTr="00637B6C">
        <w:trPr>
          <w:trHeight w:val="20"/>
        </w:trPr>
        <w:tc>
          <w:tcPr>
            <w:tcW w:w="3686" w:type="dxa"/>
            <w:shd w:val="clear" w:color="auto" w:fill="auto"/>
            <w:vAlign w:val="bottom"/>
          </w:tcPr>
          <w:p w14:paraId="486B87D3"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046949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EBEACF6"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43FE1FE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719AB4C" w14:textId="77777777" w:rsidR="00637B6C" w:rsidRPr="00B71204" w:rsidRDefault="00637B6C" w:rsidP="00637B6C">
            <w:pPr>
              <w:spacing w:after="20"/>
              <w:jc w:val="center"/>
              <w:rPr>
                <w:color w:val="000000"/>
              </w:rPr>
            </w:pPr>
            <w:r w:rsidRPr="00B71204">
              <w:rPr>
                <w:color w:val="000000"/>
              </w:rPr>
              <w:t>99 0 00 6399 0</w:t>
            </w:r>
          </w:p>
        </w:tc>
        <w:tc>
          <w:tcPr>
            <w:tcW w:w="708" w:type="dxa"/>
            <w:shd w:val="clear" w:color="auto" w:fill="auto"/>
            <w:vAlign w:val="bottom"/>
          </w:tcPr>
          <w:p w14:paraId="7ECD2AB1"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FEBCF53" w14:textId="77777777" w:rsidR="00637B6C" w:rsidRPr="00B71204" w:rsidRDefault="00637B6C" w:rsidP="00637B6C">
            <w:pPr>
              <w:spacing w:after="20"/>
              <w:jc w:val="right"/>
              <w:rPr>
                <w:color w:val="000000"/>
              </w:rPr>
            </w:pPr>
            <w:r w:rsidRPr="00B71204">
              <w:rPr>
                <w:color w:val="000000"/>
              </w:rPr>
              <w:t>40 500,0</w:t>
            </w:r>
          </w:p>
        </w:tc>
      </w:tr>
      <w:tr w:rsidR="00637B6C" w:rsidRPr="00B71204" w14:paraId="630E3D8B" w14:textId="77777777" w:rsidTr="00637B6C">
        <w:trPr>
          <w:trHeight w:val="20"/>
        </w:trPr>
        <w:tc>
          <w:tcPr>
            <w:tcW w:w="3686" w:type="dxa"/>
            <w:shd w:val="clear" w:color="auto" w:fill="auto"/>
            <w:vAlign w:val="bottom"/>
          </w:tcPr>
          <w:p w14:paraId="49489AF3" w14:textId="77777777" w:rsidR="00637B6C" w:rsidRPr="00B71204" w:rsidRDefault="00637B6C" w:rsidP="00637B6C">
            <w:pPr>
              <w:spacing w:after="20"/>
              <w:jc w:val="both"/>
              <w:rPr>
                <w:color w:val="000000"/>
              </w:rPr>
            </w:pPr>
            <w:r w:rsidRPr="00B71204">
              <w:rPr>
                <w:color w:val="000000"/>
              </w:rPr>
              <w:t>Прочие межбюджетные трансферты общего характера</w:t>
            </w:r>
          </w:p>
        </w:tc>
        <w:tc>
          <w:tcPr>
            <w:tcW w:w="851" w:type="dxa"/>
            <w:shd w:val="clear" w:color="auto" w:fill="auto"/>
            <w:vAlign w:val="bottom"/>
          </w:tcPr>
          <w:p w14:paraId="016D445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7E415FF"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642CC7A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4F44C2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B1B33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940845" w14:textId="77777777" w:rsidR="00637B6C" w:rsidRPr="00B71204" w:rsidRDefault="00637B6C" w:rsidP="00637B6C">
            <w:pPr>
              <w:spacing w:after="20"/>
              <w:jc w:val="right"/>
              <w:rPr>
                <w:color w:val="000000"/>
              </w:rPr>
            </w:pPr>
            <w:r w:rsidRPr="00B71204">
              <w:rPr>
                <w:color w:val="000000"/>
              </w:rPr>
              <w:t>27 332 419,1</w:t>
            </w:r>
          </w:p>
        </w:tc>
      </w:tr>
      <w:tr w:rsidR="00637B6C" w:rsidRPr="00B71204" w14:paraId="69072177" w14:textId="77777777" w:rsidTr="00637B6C">
        <w:trPr>
          <w:trHeight w:val="20"/>
        </w:trPr>
        <w:tc>
          <w:tcPr>
            <w:tcW w:w="3686" w:type="dxa"/>
            <w:shd w:val="clear" w:color="auto" w:fill="auto"/>
            <w:vAlign w:val="bottom"/>
          </w:tcPr>
          <w:p w14:paraId="345BEEB7" w14:textId="77777777" w:rsidR="00637B6C" w:rsidRPr="00B71204" w:rsidRDefault="00637B6C" w:rsidP="00637B6C">
            <w:pPr>
              <w:spacing w:after="20"/>
              <w:jc w:val="both"/>
              <w:rPr>
                <w:color w:val="000000"/>
              </w:rPr>
            </w:pPr>
            <w:r w:rsidRPr="00B71204">
              <w:rPr>
                <w:color w:val="000000"/>
              </w:rPr>
              <w:t>Государственная программа «Управление государственными финансами Республики Татарстан»</w:t>
            </w:r>
          </w:p>
        </w:tc>
        <w:tc>
          <w:tcPr>
            <w:tcW w:w="851" w:type="dxa"/>
            <w:shd w:val="clear" w:color="auto" w:fill="auto"/>
            <w:vAlign w:val="bottom"/>
          </w:tcPr>
          <w:p w14:paraId="45E1A790"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CE62B48"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25175F8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CB9310A" w14:textId="77777777" w:rsidR="00637B6C" w:rsidRPr="00B71204" w:rsidRDefault="00637B6C" w:rsidP="00637B6C">
            <w:pPr>
              <w:spacing w:after="20"/>
              <w:jc w:val="center"/>
              <w:rPr>
                <w:color w:val="000000"/>
              </w:rPr>
            </w:pPr>
            <w:r w:rsidRPr="00B71204">
              <w:rPr>
                <w:color w:val="000000"/>
              </w:rPr>
              <w:t>18 0 00 0000 0</w:t>
            </w:r>
          </w:p>
        </w:tc>
        <w:tc>
          <w:tcPr>
            <w:tcW w:w="708" w:type="dxa"/>
            <w:shd w:val="clear" w:color="auto" w:fill="auto"/>
            <w:vAlign w:val="bottom"/>
          </w:tcPr>
          <w:p w14:paraId="379B02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B91FD5" w14:textId="77777777" w:rsidR="00637B6C" w:rsidRPr="00B71204" w:rsidRDefault="00637B6C" w:rsidP="00637B6C">
            <w:pPr>
              <w:spacing w:after="20"/>
              <w:jc w:val="right"/>
              <w:rPr>
                <w:color w:val="000000"/>
              </w:rPr>
            </w:pPr>
            <w:r w:rsidRPr="00B71204">
              <w:rPr>
                <w:color w:val="000000"/>
              </w:rPr>
              <w:t>20 172 277,2</w:t>
            </w:r>
          </w:p>
        </w:tc>
      </w:tr>
      <w:tr w:rsidR="00637B6C" w:rsidRPr="00B71204" w14:paraId="2028B183" w14:textId="77777777" w:rsidTr="00637B6C">
        <w:trPr>
          <w:trHeight w:val="20"/>
        </w:trPr>
        <w:tc>
          <w:tcPr>
            <w:tcW w:w="3686" w:type="dxa"/>
            <w:shd w:val="clear" w:color="auto" w:fill="auto"/>
            <w:vAlign w:val="bottom"/>
          </w:tcPr>
          <w:p w14:paraId="519BD26F" w14:textId="77777777" w:rsidR="00637B6C" w:rsidRPr="00B71204" w:rsidRDefault="00637B6C" w:rsidP="00637B6C">
            <w:pPr>
              <w:spacing w:after="20"/>
              <w:jc w:val="both"/>
              <w:rPr>
                <w:color w:val="000000"/>
              </w:rPr>
            </w:pPr>
            <w:r w:rsidRPr="00B71204">
              <w:rPr>
                <w:color w:val="000000"/>
              </w:rPr>
              <w:t>Повышение эффективности межбюджетных отношений с местными бюджетами</w:t>
            </w:r>
          </w:p>
        </w:tc>
        <w:tc>
          <w:tcPr>
            <w:tcW w:w="851" w:type="dxa"/>
            <w:shd w:val="clear" w:color="auto" w:fill="auto"/>
            <w:vAlign w:val="bottom"/>
          </w:tcPr>
          <w:p w14:paraId="61E4BDFF"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F59B907"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501C0FC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F95C451" w14:textId="77777777" w:rsidR="00637B6C" w:rsidRPr="00B71204" w:rsidRDefault="00637B6C" w:rsidP="00637B6C">
            <w:pPr>
              <w:spacing w:after="20"/>
              <w:jc w:val="center"/>
              <w:rPr>
                <w:color w:val="000000"/>
              </w:rPr>
            </w:pPr>
            <w:r w:rsidRPr="00B71204">
              <w:rPr>
                <w:color w:val="000000"/>
              </w:rPr>
              <w:t>18 0 03 0000 0</w:t>
            </w:r>
          </w:p>
        </w:tc>
        <w:tc>
          <w:tcPr>
            <w:tcW w:w="708" w:type="dxa"/>
            <w:shd w:val="clear" w:color="auto" w:fill="auto"/>
            <w:vAlign w:val="bottom"/>
          </w:tcPr>
          <w:p w14:paraId="0F9949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AFC517" w14:textId="77777777" w:rsidR="00637B6C" w:rsidRPr="00B71204" w:rsidRDefault="00637B6C" w:rsidP="00637B6C">
            <w:pPr>
              <w:spacing w:after="20"/>
              <w:jc w:val="right"/>
              <w:rPr>
                <w:color w:val="000000"/>
              </w:rPr>
            </w:pPr>
            <w:r w:rsidRPr="00B71204">
              <w:rPr>
                <w:color w:val="000000"/>
              </w:rPr>
              <w:t>20 172 277,2</w:t>
            </w:r>
          </w:p>
        </w:tc>
      </w:tr>
      <w:tr w:rsidR="00637B6C" w:rsidRPr="00B71204" w14:paraId="1B32BCD0" w14:textId="77777777" w:rsidTr="00637B6C">
        <w:trPr>
          <w:trHeight w:val="20"/>
        </w:trPr>
        <w:tc>
          <w:tcPr>
            <w:tcW w:w="3686" w:type="dxa"/>
            <w:shd w:val="clear" w:color="auto" w:fill="auto"/>
            <w:vAlign w:val="bottom"/>
          </w:tcPr>
          <w:p w14:paraId="542EC43B"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бюджетам муниципальных районов Республики Татарстан в целях </w:t>
            </w:r>
            <w:proofErr w:type="spellStart"/>
            <w:r w:rsidRPr="00B71204">
              <w:rPr>
                <w:color w:val="000000"/>
              </w:rPr>
              <w:t>софинансирования</w:t>
            </w:r>
            <w:proofErr w:type="spellEnd"/>
            <w:r w:rsidRPr="00B71204">
              <w:rPr>
                <w:color w:val="000000"/>
              </w:rPr>
              <w:t xml:space="preserve">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c>
          <w:tcPr>
            <w:tcW w:w="851" w:type="dxa"/>
            <w:shd w:val="clear" w:color="auto" w:fill="auto"/>
            <w:vAlign w:val="bottom"/>
          </w:tcPr>
          <w:p w14:paraId="212AFCE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933F75E"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29A58A6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EBB15D7" w14:textId="77777777" w:rsidR="00637B6C" w:rsidRPr="00B71204" w:rsidRDefault="00637B6C" w:rsidP="00637B6C">
            <w:pPr>
              <w:spacing w:after="20"/>
              <w:jc w:val="center"/>
              <w:rPr>
                <w:color w:val="000000"/>
              </w:rPr>
            </w:pPr>
            <w:r w:rsidRPr="00B71204">
              <w:rPr>
                <w:color w:val="000000"/>
              </w:rPr>
              <w:t>18 0 03 8004 0</w:t>
            </w:r>
          </w:p>
        </w:tc>
        <w:tc>
          <w:tcPr>
            <w:tcW w:w="708" w:type="dxa"/>
            <w:shd w:val="clear" w:color="auto" w:fill="auto"/>
            <w:vAlign w:val="bottom"/>
          </w:tcPr>
          <w:p w14:paraId="7A41A8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D9F257" w14:textId="77777777" w:rsidR="00637B6C" w:rsidRPr="00B71204" w:rsidRDefault="00637B6C" w:rsidP="00637B6C">
            <w:pPr>
              <w:spacing w:after="20"/>
              <w:jc w:val="right"/>
              <w:rPr>
                <w:color w:val="000000"/>
              </w:rPr>
            </w:pPr>
            <w:r w:rsidRPr="00B71204">
              <w:rPr>
                <w:color w:val="000000"/>
              </w:rPr>
              <w:t>1 477 646,7</w:t>
            </w:r>
          </w:p>
        </w:tc>
      </w:tr>
      <w:tr w:rsidR="00637B6C" w:rsidRPr="00B71204" w14:paraId="0068E228" w14:textId="77777777" w:rsidTr="00637B6C">
        <w:trPr>
          <w:trHeight w:val="20"/>
        </w:trPr>
        <w:tc>
          <w:tcPr>
            <w:tcW w:w="3686" w:type="dxa"/>
            <w:shd w:val="clear" w:color="auto" w:fill="auto"/>
            <w:vAlign w:val="bottom"/>
          </w:tcPr>
          <w:p w14:paraId="04823CC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36331A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F74C1D0"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1D3C22D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711DA51" w14:textId="77777777" w:rsidR="00637B6C" w:rsidRPr="00B71204" w:rsidRDefault="00637B6C" w:rsidP="00637B6C">
            <w:pPr>
              <w:spacing w:after="20"/>
              <w:jc w:val="center"/>
              <w:rPr>
                <w:color w:val="000000"/>
              </w:rPr>
            </w:pPr>
            <w:r w:rsidRPr="00B71204">
              <w:rPr>
                <w:color w:val="000000"/>
              </w:rPr>
              <w:t>18 0 03 8004 0</w:t>
            </w:r>
          </w:p>
        </w:tc>
        <w:tc>
          <w:tcPr>
            <w:tcW w:w="708" w:type="dxa"/>
            <w:shd w:val="clear" w:color="auto" w:fill="auto"/>
            <w:vAlign w:val="bottom"/>
          </w:tcPr>
          <w:p w14:paraId="72F1161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5E940D5" w14:textId="77777777" w:rsidR="00637B6C" w:rsidRPr="00B71204" w:rsidRDefault="00637B6C" w:rsidP="00637B6C">
            <w:pPr>
              <w:spacing w:after="20"/>
              <w:jc w:val="right"/>
              <w:rPr>
                <w:color w:val="000000"/>
              </w:rPr>
            </w:pPr>
            <w:r w:rsidRPr="00B71204">
              <w:rPr>
                <w:color w:val="000000"/>
              </w:rPr>
              <w:t>1 477 646,7</w:t>
            </w:r>
          </w:p>
        </w:tc>
      </w:tr>
      <w:tr w:rsidR="00637B6C" w:rsidRPr="00B71204" w14:paraId="27D7412B" w14:textId="77777777" w:rsidTr="00637B6C">
        <w:trPr>
          <w:trHeight w:val="20"/>
        </w:trPr>
        <w:tc>
          <w:tcPr>
            <w:tcW w:w="3686" w:type="dxa"/>
            <w:shd w:val="clear" w:color="auto" w:fill="auto"/>
            <w:vAlign w:val="bottom"/>
          </w:tcPr>
          <w:p w14:paraId="52B8C38A"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бюджетам муниципальных районов и городских округов Республики Татарстан в целях </w:t>
            </w:r>
            <w:proofErr w:type="spellStart"/>
            <w:r w:rsidRPr="00B71204">
              <w:rPr>
                <w:color w:val="000000"/>
              </w:rPr>
              <w:t>софинансирования</w:t>
            </w:r>
            <w:proofErr w:type="spellEnd"/>
            <w:r w:rsidRPr="00B71204">
              <w:rPr>
                <w:color w:val="000000"/>
              </w:rPr>
              <w:t xml:space="preserve">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w:t>
            </w:r>
            <w:r w:rsidRPr="00B71204">
              <w:rPr>
                <w:color w:val="000000"/>
              </w:rPr>
              <w:lastRenderedPageBreak/>
              <w:t>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851" w:type="dxa"/>
            <w:shd w:val="clear" w:color="auto" w:fill="auto"/>
            <w:vAlign w:val="bottom"/>
          </w:tcPr>
          <w:p w14:paraId="15326904" w14:textId="77777777" w:rsidR="00637B6C" w:rsidRPr="00B71204" w:rsidRDefault="00637B6C" w:rsidP="00637B6C">
            <w:pPr>
              <w:spacing w:after="20"/>
              <w:jc w:val="center"/>
              <w:rPr>
                <w:color w:val="000000"/>
              </w:rPr>
            </w:pPr>
            <w:r w:rsidRPr="00B71204">
              <w:rPr>
                <w:color w:val="000000"/>
              </w:rPr>
              <w:lastRenderedPageBreak/>
              <w:t>711</w:t>
            </w:r>
          </w:p>
        </w:tc>
        <w:tc>
          <w:tcPr>
            <w:tcW w:w="567" w:type="dxa"/>
            <w:shd w:val="clear" w:color="auto" w:fill="auto"/>
            <w:vAlign w:val="bottom"/>
          </w:tcPr>
          <w:p w14:paraId="49F3852F"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1E4947E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C5804A3" w14:textId="77777777" w:rsidR="00637B6C" w:rsidRPr="00B71204" w:rsidRDefault="00637B6C" w:rsidP="00637B6C">
            <w:pPr>
              <w:spacing w:after="20"/>
              <w:jc w:val="center"/>
              <w:rPr>
                <w:color w:val="000000"/>
              </w:rPr>
            </w:pPr>
            <w:r w:rsidRPr="00B71204">
              <w:rPr>
                <w:color w:val="000000"/>
              </w:rPr>
              <w:t>18 0 03 8005 0</w:t>
            </w:r>
          </w:p>
        </w:tc>
        <w:tc>
          <w:tcPr>
            <w:tcW w:w="708" w:type="dxa"/>
            <w:shd w:val="clear" w:color="auto" w:fill="auto"/>
            <w:vAlign w:val="bottom"/>
          </w:tcPr>
          <w:p w14:paraId="57B6E9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2349E9" w14:textId="77777777" w:rsidR="00637B6C" w:rsidRPr="00B71204" w:rsidRDefault="00637B6C" w:rsidP="00637B6C">
            <w:pPr>
              <w:spacing w:after="20"/>
              <w:jc w:val="right"/>
              <w:rPr>
                <w:color w:val="000000"/>
              </w:rPr>
            </w:pPr>
            <w:r w:rsidRPr="00B71204">
              <w:rPr>
                <w:color w:val="000000"/>
              </w:rPr>
              <w:t>18 586 614,3</w:t>
            </w:r>
          </w:p>
        </w:tc>
      </w:tr>
      <w:tr w:rsidR="00637B6C" w:rsidRPr="00B71204" w14:paraId="28E5CF38" w14:textId="77777777" w:rsidTr="00637B6C">
        <w:trPr>
          <w:trHeight w:val="20"/>
        </w:trPr>
        <w:tc>
          <w:tcPr>
            <w:tcW w:w="3686" w:type="dxa"/>
            <w:shd w:val="clear" w:color="auto" w:fill="auto"/>
            <w:vAlign w:val="bottom"/>
          </w:tcPr>
          <w:p w14:paraId="07EBDA1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E19E15E"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1E7C484"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736ACF0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395EA0E" w14:textId="77777777" w:rsidR="00637B6C" w:rsidRPr="00B71204" w:rsidRDefault="00637B6C" w:rsidP="00637B6C">
            <w:pPr>
              <w:spacing w:after="20"/>
              <w:jc w:val="center"/>
              <w:rPr>
                <w:color w:val="000000"/>
              </w:rPr>
            </w:pPr>
            <w:r w:rsidRPr="00B71204">
              <w:rPr>
                <w:color w:val="000000"/>
              </w:rPr>
              <w:t>18 0 03 8005 0</w:t>
            </w:r>
          </w:p>
        </w:tc>
        <w:tc>
          <w:tcPr>
            <w:tcW w:w="708" w:type="dxa"/>
            <w:shd w:val="clear" w:color="auto" w:fill="auto"/>
            <w:vAlign w:val="bottom"/>
          </w:tcPr>
          <w:p w14:paraId="09410E1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FC6CE51" w14:textId="77777777" w:rsidR="00637B6C" w:rsidRPr="00B71204" w:rsidRDefault="00637B6C" w:rsidP="00637B6C">
            <w:pPr>
              <w:spacing w:after="20"/>
              <w:jc w:val="right"/>
              <w:rPr>
                <w:color w:val="000000"/>
              </w:rPr>
            </w:pPr>
            <w:r w:rsidRPr="00B71204">
              <w:rPr>
                <w:color w:val="000000"/>
              </w:rPr>
              <w:t>18 586 614,3</w:t>
            </w:r>
          </w:p>
        </w:tc>
      </w:tr>
      <w:tr w:rsidR="00637B6C" w:rsidRPr="00B71204" w14:paraId="1D9AC538" w14:textId="77777777" w:rsidTr="00637B6C">
        <w:trPr>
          <w:trHeight w:val="20"/>
        </w:trPr>
        <w:tc>
          <w:tcPr>
            <w:tcW w:w="3686" w:type="dxa"/>
            <w:shd w:val="clear" w:color="auto" w:fill="auto"/>
            <w:vAlign w:val="bottom"/>
          </w:tcPr>
          <w:p w14:paraId="134B705D" w14:textId="77777777" w:rsidR="00637B6C" w:rsidRPr="00B71204" w:rsidRDefault="00637B6C" w:rsidP="00637B6C">
            <w:pPr>
              <w:spacing w:after="20"/>
              <w:jc w:val="both"/>
              <w:rPr>
                <w:color w:val="000000"/>
              </w:rPr>
            </w:pPr>
            <w:r w:rsidRPr="00B71204">
              <w:rPr>
                <w:color w:val="000000"/>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851" w:type="dxa"/>
            <w:shd w:val="clear" w:color="auto" w:fill="auto"/>
            <w:vAlign w:val="bottom"/>
          </w:tcPr>
          <w:p w14:paraId="50224B2B"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4EAA90FA"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0088B74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7EC5E03" w14:textId="77777777" w:rsidR="00637B6C" w:rsidRPr="00B71204" w:rsidRDefault="00637B6C" w:rsidP="00637B6C">
            <w:pPr>
              <w:spacing w:after="20"/>
              <w:jc w:val="center"/>
              <w:rPr>
                <w:color w:val="000000"/>
              </w:rPr>
            </w:pPr>
            <w:r w:rsidRPr="00B71204">
              <w:rPr>
                <w:color w:val="000000"/>
              </w:rPr>
              <w:t>18 0 03 8006 0</w:t>
            </w:r>
          </w:p>
        </w:tc>
        <w:tc>
          <w:tcPr>
            <w:tcW w:w="708" w:type="dxa"/>
            <w:shd w:val="clear" w:color="auto" w:fill="auto"/>
            <w:vAlign w:val="bottom"/>
          </w:tcPr>
          <w:p w14:paraId="61DF61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AE0FA3" w14:textId="77777777" w:rsidR="00637B6C" w:rsidRPr="00B71204" w:rsidRDefault="00637B6C" w:rsidP="00637B6C">
            <w:pPr>
              <w:spacing w:after="20"/>
              <w:jc w:val="right"/>
              <w:rPr>
                <w:color w:val="000000"/>
              </w:rPr>
            </w:pPr>
            <w:r w:rsidRPr="00B71204">
              <w:rPr>
                <w:color w:val="000000"/>
              </w:rPr>
              <w:t>108 016,2</w:t>
            </w:r>
          </w:p>
        </w:tc>
      </w:tr>
      <w:tr w:rsidR="00637B6C" w:rsidRPr="00B71204" w14:paraId="29FE934B" w14:textId="77777777" w:rsidTr="00637B6C">
        <w:trPr>
          <w:trHeight w:val="20"/>
        </w:trPr>
        <w:tc>
          <w:tcPr>
            <w:tcW w:w="3686" w:type="dxa"/>
            <w:shd w:val="clear" w:color="auto" w:fill="auto"/>
            <w:vAlign w:val="bottom"/>
          </w:tcPr>
          <w:p w14:paraId="558CC97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51A999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8827C16"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00DF301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D456D07" w14:textId="77777777" w:rsidR="00637B6C" w:rsidRPr="00B71204" w:rsidRDefault="00637B6C" w:rsidP="00637B6C">
            <w:pPr>
              <w:spacing w:after="20"/>
              <w:jc w:val="center"/>
              <w:rPr>
                <w:color w:val="000000"/>
              </w:rPr>
            </w:pPr>
            <w:r w:rsidRPr="00B71204">
              <w:rPr>
                <w:color w:val="000000"/>
              </w:rPr>
              <w:t>18 0 03 8006 0</w:t>
            </w:r>
          </w:p>
        </w:tc>
        <w:tc>
          <w:tcPr>
            <w:tcW w:w="708" w:type="dxa"/>
            <w:shd w:val="clear" w:color="auto" w:fill="auto"/>
            <w:vAlign w:val="bottom"/>
          </w:tcPr>
          <w:p w14:paraId="3B746AA1"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C2B7398" w14:textId="77777777" w:rsidR="00637B6C" w:rsidRPr="00B71204" w:rsidRDefault="00637B6C" w:rsidP="00637B6C">
            <w:pPr>
              <w:spacing w:after="20"/>
              <w:jc w:val="right"/>
              <w:rPr>
                <w:color w:val="000000"/>
              </w:rPr>
            </w:pPr>
            <w:r w:rsidRPr="00B71204">
              <w:rPr>
                <w:color w:val="000000"/>
              </w:rPr>
              <w:t>108 016,2</w:t>
            </w:r>
          </w:p>
        </w:tc>
      </w:tr>
      <w:tr w:rsidR="00637B6C" w:rsidRPr="00B71204" w14:paraId="666FCF34" w14:textId="77777777" w:rsidTr="00637B6C">
        <w:trPr>
          <w:trHeight w:val="20"/>
        </w:trPr>
        <w:tc>
          <w:tcPr>
            <w:tcW w:w="3686" w:type="dxa"/>
            <w:shd w:val="clear" w:color="auto" w:fill="auto"/>
            <w:vAlign w:val="bottom"/>
          </w:tcPr>
          <w:p w14:paraId="26656E80"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C4CFE9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0CEC0E3"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26CAB7D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9FC1BE8"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7C77A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C01844" w14:textId="77777777" w:rsidR="00637B6C" w:rsidRPr="00B71204" w:rsidRDefault="00637B6C" w:rsidP="00637B6C">
            <w:pPr>
              <w:spacing w:after="20"/>
              <w:jc w:val="right"/>
              <w:rPr>
                <w:color w:val="000000"/>
              </w:rPr>
            </w:pPr>
            <w:r w:rsidRPr="00B71204">
              <w:rPr>
                <w:color w:val="000000"/>
              </w:rPr>
              <w:t>7 160 141,9</w:t>
            </w:r>
          </w:p>
        </w:tc>
      </w:tr>
      <w:tr w:rsidR="00637B6C" w:rsidRPr="00B71204" w14:paraId="39C0F132" w14:textId="77777777" w:rsidTr="00637B6C">
        <w:trPr>
          <w:trHeight w:val="20"/>
        </w:trPr>
        <w:tc>
          <w:tcPr>
            <w:tcW w:w="3686" w:type="dxa"/>
            <w:shd w:val="clear" w:color="auto" w:fill="auto"/>
            <w:vAlign w:val="bottom"/>
          </w:tcPr>
          <w:p w14:paraId="6A6CEA4F" w14:textId="77777777" w:rsidR="00637B6C" w:rsidRPr="00B71204" w:rsidRDefault="00637B6C" w:rsidP="00637B6C">
            <w:pPr>
              <w:spacing w:after="20"/>
              <w:jc w:val="both"/>
              <w:rPr>
                <w:color w:val="000000"/>
              </w:rPr>
            </w:pPr>
            <w:r w:rsidRPr="00B71204">
              <w:rPr>
                <w:color w:val="000000"/>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851" w:type="dxa"/>
            <w:shd w:val="clear" w:color="auto" w:fill="auto"/>
            <w:vAlign w:val="bottom"/>
          </w:tcPr>
          <w:p w14:paraId="6F65D28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04A9295"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37E63C9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6B02EC0" w14:textId="77777777" w:rsidR="00637B6C" w:rsidRPr="00B71204" w:rsidRDefault="00637B6C" w:rsidP="00637B6C">
            <w:pPr>
              <w:spacing w:after="20"/>
              <w:jc w:val="center"/>
              <w:rPr>
                <w:color w:val="000000"/>
              </w:rPr>
            </w:pPr>
            <w:r w:rsidRPr="00B71204">
              <w:rPr>
                <w:color w:val="000000"/>
              </w:rPr>
              <w:t>99 0 00 2510 0</w:t>
            </w:r>
          </w:p>
        </w:tc>
        <w:tc>
          <w:tcPr>
            <w:tcW w:w="708" w:type="dxa"/>
            <w:shd w:val="clear" w:color="auto" w:fill="auto"/>
            <w:vAlign w:val="bottom"/>
          </w:tcPr>
          <w:p w14:paraId="7FFE3B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498004" w14:textId="77777777" w:rsidR="00637B6C" w:rsidRPr="00B71204" w:rsidRDefault="00637B6C" w:rsidP="00637B6C">
            <w:pPr>
              <w:spacing w:after="20"/>
              <w:jc w:val="right"/>
              <w:rPr>
                <w:color w:val="000000"/>
              </w:rPr>
            </w:pPr>
            <w:r w:rsidRPr="00B71204">
              <w:rPr>
                <w:color w:val="000000"/>
              </w:rPr>
              <w:t>284 118,0</w:t>
            </w:r>
          </w:p>
        </w:tc>
      </w:tr>
      <w:tr w:rsidR="00637B6C" w:rsidRPr="00B71204" w14:paraId="0D94EC42" w14:textId="77777777" w:rsidTr="00637B6C">
        <w:trPr>
          <w:trHeight w:val="20"/>
        </w:trPr>
        <w:tc>
          <w:tcPr>
            <w:tcW w:w="3686" w:type="dxa"/>
            <w:shd w:val="clear" w:color="auto" w:fill="auto"/>
            <w:vAlign w:val="bottom"/>
          </w:tcPr>
          <w:p w14:paraId="39F1D98A"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E335CD3"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37CCE63"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46068D9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472F410" w14:textId="77777777" w:rsidR="00637B6C" w:rsidRPr="00B71204" w:rsidRDefault="00637B6C" w:rsidP="00637B6C">
            <w:pPr>
              <w:spacing w:after="20"/>
              <w:jc w:val="center"/>
              <w:rPr>
                <w:color w:val="000000"/>
              </w:rPr>
            </w:pPr>
            <w:r w:rsidRPr="00B71204">
              <w:rPr>
                <w:color w:val="000000"/>
              </w:rPr>
              <w:t>99 0 00 2510 0</w:t>
            </w:r>
          </w:p>
        </w:tc>
        <w:tc>
          <w:tcPr>
            <w:tcW w:w="708" w:type="dxa"/>
            <w:shd w:val="clear" w:color="auto" w:fill="auto"/>
            <w:vAlign w:val="bottom"/>
          </w:tcPr>
          <w:p w14:paraId="4909B63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4A15DB7" w14:textId="77777777" w:rsidR="00637B6C" w:rsidRPr="00B71204" w:rsidRDefault="00637B6C" w:rsidP="00637B6C">
            <w:pPr>
              <w:spacing w:after="20"/>
              <w:jc w:val="right"/>
              <w:rPr>
                <w:color w:val="000000"/>
              </w:rPr>
            </w:pPr>
            <w:r w:rsidRPr="00B71204">
              <w:rPr>
                <w:color w:val="000000"/>
              </w:rPr>
              <w:t>284 118,0</w:t>
            </w:r>
          </w:p>
        </w:tc>
      </w:tr>
      <w:tr w:rsidR="00637B6C" w:rsidRPr="00B71204" w14:paraId="78B0CDCF" w14:textId="77777777" w:rsidTr="00637B6C">
        <w:trPr>
          <w:trHeight w:val="20"/>
        </w:trPr>
        <w:tc>
          <w:tcPr>
            <w:tcW w:w="3686" w:type="dxa"/>
            <w:shd w:val="clear" w:color="auto" w:fill="auto"/>
            <w:vAlign w:val="bottom"/>
          </w:tcPr>
          <w:p w14:paraId="25384AFD" w14:textId="77777777" w:rsidR="00637B6C" w:rsidRPr="00B71204" w:rsidRDefault="00637B6C" w:rsidP="00637B6C">
            <w:pPr>
              <w:spacing w:after="20"/>
              <w:jc w:val="both"/>
              <w:rPr>
                <w:color w:val="000000"/>
              </w:rPr>
            </w:pPr>
            <w:r w:rsidRPr="00B71204">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851" w:type="dxa"/>
            <w:shd w:val="clear" w:color="auto" w:fill="auto"/>
            <w:vAlign w:val="bottom"/>
          </w:tcPr>
          <w:p w14:paraId="7BA1896C"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7F21F94E"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556615F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8650BC7" w14:textId="77777777" w:rsidR="00637B6C" w:rsidRPr="00B71204" w:rsidRDefault="00637B6C" w:rsidP="00637B6C">
            <w:pPr>
              <w:spacing w:after="20"/>
              <w:jc w:val="center"/>
              <w:rPr>
                <w:color w:val="000000"/>
              </w:rPr>
            </w:pPr>
            <w:r w:rsidRPr="00B71204">
              <w:rPr>
                <w:color w:val="000000"/>
              </w:rPr>
              <w:t>99 0 00 2512 0</w:t>
            </w:r>
          </w:p>
        </w:tc>
        <w:tc>
          <w:tcPr>
            <w:tcW w:w="708" w:type="dxa"/>
            <w:shd w:val="clear" w:color="auto" w:fill="auto"/>
            <w:vAlign w:val="bottom"/>
          </w:tcPr>
          <w:p w14:paraId="6781BE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830702" w14:textId="77777777" w:rsidR="00637B6C" w:rsidRPr="00B71204" w:rsidRDefault="00637B6C" w:rsidP="00637B6C">
            <w:pPr>
              <w:spacing w:after="20"/>
              <w:jc w:val="right"/>
              <w:rPr>
                <w:color w:val="000000"/>
              </w:rPr>
            </w:pPr>
            <w:r w:rsidRPr="00B71204">
              <w:rPr>
                <w:color w:val="000000"/>
              </w:rPr>
              <w:t>188 472,6</w:t>
            </w:r>
          </w:p>
        </w:tc>
      </w:tr>
      <w:tr w:rsidR="00637B6C" w:rsidRPr="00B71204" w14:paraId="114BD26D" w14:textId="77777777" w:rsidTr="00637B6C">
        <w:trPr>
          <w:trHeight w:val="20"/>
        </w:trPr>
        <w:tc>
          <w:tcPr>
            <w:tcW w:w="3686" w:type="dxa"/>
            <w:shd w:val="clear" w:color="auto" w:fill="auto"/>
            <w:vAlign w:val="bottom"/>
          </w:tcPr>
          <w:p w14:paraId="31D48898"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188F59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E41F7BF"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03CA311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EC9AC2C" w14:textId="77777777" w:rsidR="00637B6C" w:rsidRPr="00B71204" w:rsidRDefault="00637B6C" w:rsidP="00637B6C">
            <w:pPr>
              <w:spacing w:after="20"/>
              <w:jc w:val="center"/>
              <w:rPr>
                <w:color w:val="000000"/>
              </w:rPr>
            </w:pPr>
            <w:r w:rsidRPr="00B71204">
              <w:rPr>
                <w:color w:val="000000"/>
              </w:rPr>
              <w:t>99 0 00 2512 0</w:t>
            </w:r>
          </w:p>
        </w:tc>
        <w:tc>
          <w:tcPr>
            <w:tcW w:w="708" w:type="dxa"/>
            <w:shd w:val="clear" w:color="auto" w:fill="auto"/>
            <w:vAlign w:val="bottom"/>
          </w:tcPr>
          <w:p w14:paraId="19DF010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B36684B" w14:textId="77777777" w:rsidR="00637B6C" w:rsidRPr="00B71204" w:rsidRDefault="00637B6C" w:rsidP="00637B6C">
            <w:pPr>
              <w:spacing w:after="20"/>
              <w:jc w:val="right"/>
              <w:rPr>
                <w:color w:val="000000"/>
              </w:rPr>
            </w:pPr>
            <w:r w:rsidRPr="00B71204">
              <w:rPr>
                <w:color w:val="000000"/>
              </w:rPr>
              <w:t>188 472,6</w:t>
            </w:r>
          </w:p>
        </w:tc>
      </w:tr>
      <w:tr w:rsidR="00637B6C" w:rsidRPr="00B71204" w14:paraId="67B4397F" w14:textId="77777777" w:rsidTr="00637B6C">
        <w:trPr>
          <w:trHeight w:val="20"/>
        </w:trPr>
        <w:tc>
          <w:tcPr>
            <w:tcW w:w="3686" w:type="dxa"/>
            <w:shd w:val="clear" w:color="auto" w:fill="auto"/>
            <w:vAlign w:val="bottom"/>
          </w:tcPr>
          <w:p w14:paraId="24D45686" w14:textId="77777777" w:rsidR="00637B6C" w:rsidRPr="00B71204" w:rsidRDefault="00637B6C" w:rsidP="00637B6C">
            <w:pPr>
              <w:spacing w:after="20"/>
              <w:jc w:val="both"/>
              <w:rPr>
                <w:color w:val="000000"/>
              </w:rPr>
            </w:pPr>
            <w:r w:rsidRPr="00B71204">
              <w:rPr>
                <w:color w:val="000000"/>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c>
          <w:tcPr>
            <w:tcW w:w="851" w:type="dxa"/>
            <w:shd w:val="clear" w:color="auto" w:fill="auto"/>
            <w:vAlign w:val="bottom"/>
          </w:tcPr>
          <w:p w14:paraId="01080BA1"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2CB2D4C4"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63991C4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3DF84B0" w14:textId="77777777" w:rsidR="00637B6C" w:rsidRPr="00B71204" w:rsidRDefault="00637B6C" w:rsidP="00637B6C">
            <w:pPr>
              <w:spacing w:after="20"/>
              <w:jc w:val="center"/>
              <w:rPr>
                <w:color w:val="000000"/>
              </w:rPr>
            </w:pPr>
            <w:r w:rsidRPr="00B71204">
              <w:rPr>
                <w:color w:val="000000"/>
              </w:rPr>
              <w:t>99 0 00 2513 0</w:t>
            </w:r>
          </w:p>
        </w:tc>
        <w:tc>
          <w:tcPr>
            <w:tcW w:w="708" w:type="dxa"/>
            <w:shd w:val="clear" w:color="auto" w:fill="auto"/>
            <w:vAlign w:val="bottom"/>
          </w:tcPr>
          <w:p w14:paraId="30F213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E20A5B" w14:textId="77777777" w:rsidR="00637B6C" w:rsidRPr="00B71204" w:rsidRDefault="00637B6C" w:rsidP="00637B6C">
            <w:pPr>
              <w:spacing w:after="20"/>
              <w:jc w:val="right"/>
              <w:rPr>
                <w:color w:val="000000"/>
              </w:rPr>
            </w:pPr>
            <w:r w:rsidRPr="00B71204">
              <w:rPr>
                <w:color w:val="000000"/>
              </w:rPr>
              <w:t>196 598,6</w:t>
            </w:r>
          </w:p>
        </w:tc>
      </w:tr>
      <w:tr w:rsidR="00637B6C" w:rsidRPr="00B71204" w14:paraId="012CED4E" w14:textId="77777777" w:rsidTr="00637B6C">
        <w:trPr>
          <w:trHeight w:val="20"/>
        </w:trPr>
        <w:tc>
          <w:tcPr>
            <w:tcW w:w="3686" w:type="dxa"/>
            <w:shd w:val="clear" w:color="auto" w:fill="auto"/>
            <w:vAlign w:val="bottom"/>
          </w:tcPr>
          <w:p w14:paraId="080EA152"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344F74A5"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673ABE13"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539ABA7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1F03FB8" w14:textId="77777777" w:rsidR="00637B6C" w:rsidRPr="00B71204" w:rsidRDefault="00637B6C" w:rsidP="00637B6C">
            <w:pPr>
              <w:spacing w:after="20"/>
              <w:jc w:val="center"/>
              <w:rPr>
                <w:color w:val="000000"/>
              </w:rPr>
            </w:pPr>
            <w:r w:rsidRPr="00B71204">
              <w:rPr>
                <w:color w:val="000000"/>
              </w:rPr>
              <w:t>99 0 00 2513 0</w:t>
            </w:r>
          </w:p>
        </w:tc>
        <w:tc>
          <w:tcPr>
            <w:tcW w:w="708" w:type="dxa"/>
            <w:shd w:val="clear" w:color="auto" w:fill="auto"/>
            <w:vAlign w:val="bottom"/>
          </w:tcPr>
          <w:p w14:paraId="28C9638A"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0FC7BF9" w14:textId="77777777" w:rsidR="00637B6C" w:rsidRPr="00B71204" w:rsidRDefault="00637B6C" w:rsidP="00637B6C">
            <w:pPr>
              <w:spacing w:after="20"/>
              <w:jc w:val="right"/>
              <w:rPr>
                <w:color w:val="000000"/>
              </w:rPr>
            </w:pPr>
            <w:r w:rsidRPr="00B71204">
              <w:rPr>
                <w:color w:val="000000"/>
              </w:rPr>
              <w:t>196 598,6</w:t>
            </w:r>
          </w:p>
        </w:tc>
      </w:tr>
      <w:tr w:rsidR="00637B6C" w:rsidRPr="00B71204" w14:paraId="60C5CD64" w14:textId="77777777" w:rsidTr="00637B6C">
        <w:trPr>
          <w:trHeight w:val="20"/>
        </w:trPr>
        <w:tc>
          <w:tcPr>
            <w:tcW w:w="3686" w:type="dxa"/>
            <w:shd w:val="clear" w:color="auto" w:fill="auto"/>
            <w:vAlign w:val="bottom"/>
          </w:tcPr>
          <w:p w14:paraId="339887C1" w14:textId="77777777" w:rsidR="00637B6C" w:rsidRPr="00B71204" w:rsidRDefault="00637B6C" w:rsidP="00637B6C">
            <w:pPr>
              <w:spacing w:after="20"/>
              <w:jc w:val="both"/>
              <w:rPr>
                <w:color w:val="000000"/>
              </w:rPr>
            </w:pPr>
            <w:r w:rsidRPr="00B71204">
              <w:rPr>
                <w:color w:val="000000"/>
              </w:rPr>
              <w:lastRenderedPageBreak/>
              <w:t>Реализация мероприятий по решению вопросов местного значения, осуществляемому с привлечением средств самообложения граждан</w:t>
            </w:r>
          </w:p>
        </w:tc>
        <w:tc>
          <w:tcPr>
            <w:tcW w:w="851" w:type="dxa"/>
            <w:shd w:val="clear" w:color="auto" w:fill="auto"/>
            <w:vAlign w:val="bottom"/>
          </w:tcPr>
          <w:p w14:paraId="7D9CB65A"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000C8BBB"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7C59258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3018669" w14:textId="77777777" w:rsidR="00637B6C" w:rsidRPr="00B71204" w:rsidRDefault="00637B6C" w:rsidP="00637B6C">
            <w:pPr>
              <w:spacing w:after="20"/>
              <w:jc w:val="center"/>
              <w:rPr>
                <w:color w:val="000000"/>
              </w:rPr>
            </w:pPr>
            <w:r w:rsidRPr="00B71204">
              <w:rPr>
                <w:color w:val="000000"/>
              </w:rPr>
              <w:t>99 0 00 2514 0</w:t>
            </w:r>
          </w:p>
        </w:tc>
        <w:tc>
          <w:tcPr>
            <w:tcW w:w="708" w:type="dxa"/>
            <w:shd w:val="clear" w:color="auto" w:fill="auto"/>
            <w:vAlign w:val="bottom"/>
          </w:tcPr>
          <w:p w14:paraId="6C8E2D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7A52C3" w14:textId="77777777" w:rsidR="00637B6C" w:rsidRPr="00B71204" w:rsidRDefault="00637B6C" w:rsidP="00637B6C">
            <w:pPr>
              <w:spacing w:after="20"/>
              <w:jc w:val="right"/>
              <w:rPr>
                <w:color w:val="000000"/>
              </w:rPr>
            </w:pPr>
            <w:r w:rsidRPr="00B71204">
              <w:rPr>
                <w:color w:val="000000"/>
              </w:rPr>
              <w:t>1 352 062,9</w:t>
            </w:r>
          </w:p>
        </w:tc>
      </w:tr>
      <w:tr w:rsidR="00637B6C" w:rsidRPr="00B71204" w14:paraId="1D243F19" w14:textId="77777777" w:rsidTr="00637B6C">
        <w:trPr>
          <w:trHeight w:val="20"/>
        </w:trPr>
        <w:tc>
          <w:tcPr>
            <w:tcW w:w="3686" w:type="dxa"/>
            <w:shd w:val="clear" w:color="auto" w:fill="auto"/>
            <w:vAlign w:val="bottom"/>
          </w:tcPr>
          <w:p w14:paraId="1F656B4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0D0E5CD"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90C91A3"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323BDB7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D5FB92D" w14:textId="77777777" w:rsidR="00637B6C" w:rsidRPr="00B71204" w:rsidRDefault="00637B6C" w:rsidP="00637B6C">
            <w:pPr>
              <w:spacing w:after="20"/>
              <w:jc w:val="center"/>
              <w:rPr>
                <w:color w:val="000000"/>
              </w:rPr>
            </w:pPr>
            <w:r w:rsidRPr="00B71204">
              <w:rPr>
                <w:color w:val="000000"/>
              </w:rPr>
              <w:t>99 0 00 2514 0</w:t>
            </w:r>
          </w:p>
        </w:tc>
        <w:tc>
          <w:tcPr>
            <w:tcW w:w="708" w:type="dxa"/>
            <w:shd w:val="clear" w:color="auto" w:fill="auto"/>
            <w:vAlign w:val="bottom"/>
          </w:tcPr>
          <w:p w14:paraId="1C4FD5B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DC72D5E" w14:textId="77777777" w:rsidR="00637B6C" w:rsidRPr="00B71204" w:rsidRDefault="00637B6C" w:rsidP="00637B6C">
            <w:pPr>
              <w:spacing w:after="20"/>
              <w:jc w:val="right"/>
              <w:rPr>
                <w:color w:val="000000"/>
              </w:rPr>
            </w:pPr>
            <w:r w:rsidRPr="00B71204">
              <w:rPr>
                <w:color w:val="000000"/>
              </w:rPr>
              <w:t>1 352 062,9</w:t>
            </w:r>
          </w:p>
        </w:tc>
      </w:tr>
      <w:tr w:rsidR="00637B6C" w:rsidRPr="00B71204" w14:paraId="2F0D9103" w14:textId="77777777" w:rsidTr="00637B6C">
        <w:trPr>
          <w:trHeight w:val="20"/>
        </w:trPr>
        <w:tc>
          <w:tcPr>
            <w:tcW w:w="3686" w:type="dxa"/>
            <w:shd w:val="clear" w:color="auto" w:fill="auto"/>
            <w:vAlign w:val="bottom"/>
          </w:tcPr>
          <w:p w14:paraId="129574A8"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0AA90AF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215F5C8"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6F82A38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1C8D395"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1069A4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E0D30E" w14:textId="77777777" w:rsidR="00637B6C" w:rsidRPr="00B71204" w:rsidRDefault="00637B6C" w:rsidP="00637B6C">
            <w:pPr>
              <w:spacing w:after="20"/>
              <w:jc w:val="right"/>
              <w:rPr>
                <w:color w:val="000000"/>
              </w:rPr>
            </w:pPr>
            <w:r w:rsidRPr="00B71204">
              <w:rPr>
                <w:color w:val="000000"/>
              </w:rPr>
              <w:t>847 713,7</w:t>
            </w:r>
          </w:p>
        </w:tc>
      </w:tr>
      <w:tr w:rsidR="00637B6C" w:rsidRPr="00B71204" w14:paraId="62AEB89B" w14:textId="77777777" w:rsidTr="00637B6C">
        <w:trPr>
          <w:trHeight w:val="20"/>
        </w:trPr>
        <w:tc>
          <w:tcPr>
            <w:tcW w:w="3686" w:type="dxa"/>
            <w:shd w:val="clear" w:color="auto" w:fill="auto"/>
            <w:vAlign w:val="bottom"/>
          </w:tcPr>
          <w:p w14:paraId="3680DA2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83E27F8"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53901D19"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5AB9374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E8A678D"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6EB34E0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FC48EFF" w14:textId="77777777" w:rsidR="00637B6C" w:rsidRPr="00B71204" w:rsidRDefault="00637B6C" w:rsidP="00637B6C">
            <w:pPr>
              <w:spacing w:after="20"/>
              <w:jc w:val="right"/>
              <w:rPr>
                <w:color w:val="000000"/>
              </w:rPr>
            </w:pPr>
            <w:r w:rsidRPr="00B71204">
              <w:rPr>
                <w:color w:val="000000"/>
              </w:rPr>
              <w:t>847 713,7</w:t>
            </w:r>
          </w:p>
        </w:tc>
      </w:tr>
      <w:tr w:rsidR="00637B6C" w:rsidRPr="00B71204" w14:paraId="53A34F26" w14:textId="77777777" w:rsidTr="00637B6C">
        <w:trPr>
          <w:trHeight w:val="20"/>
        </w:trPr>
        <w:tc>
          <w:tcPr>
            <w:tcW w:w="3686" w:type="dxa"/>
            <w:shd w:val="clear" w:color="auto" w:fill="auto"/>
            <w:vAlign w:val="bottom"/>
          </w:tcPr>
          <w:p w14:paraId="63ED08C5" w14:textId="77777777" w:rsidR="00637B6C" w:rsidRPr="00B71204" w:rsidRDefault="00637B6C" w:rsidP="00637B6C">
            <w:pPr>
              <w:spacing w:after="20"/>
              <w:jc w:val="both"/>
              <w:rPr>
                <w:color w:val="000000"/>
              </w:rPr>
            </w:pPr>
            <w:proofErr w:type="spellStart"/>
            <w:r w:rsidRPr="00B71204">
              <w:rPr>
                <w:color w:val="000000"/>
              </w:rPr>
              <w:t>Софинансирование</w:t>
            </w:r>
            <w:proofErr w:type="spellEnd"/>
            <w:r w:rsidRPr="00B71204">
              <w:rPr>
                <w:color w:val="000000"/>
              </w:rPr>
              <w:t xml:space="preserve"> вопросов местного значения</w:t>
            </w:r>
          </w:p>
        </w:tc>
        <w:tc>
          <w:tcPr>
            <w:tcW w:w="851" w:type="dxa"/>
            <w:shd w:val="clear" w:color="auto" w:fill="auto"/>
            <w:vAlign w:val="bottom"/>
          </w:tcPr>
          <w:p w14:paraId="17764E14"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309E06F2"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397D35C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385C2AE" w14:textId="77777777" w:rsidR="00637B6C" w:rsidRPr="00B71204" w:rsidRDefault="00637B6C" w:rsidP="00637B6C">
            <w:pPr>
              <w:spacing w:after="20"/>
              <w:jc w:val="center"/>
              <w:rPr>
                <w:color w:val="000000"/>
              </w:rPr>
            </w:pPr>
            <w:r w:rsidRPr="00B71204">
              <w:rPr>
                <w:color w:val="000000"/>
              </w:rPr>
              <w:t>99 0 00 2542 0</w:t>
            </w:r>
          </w:p>
        </w:tc>
        <w:tc>
          <w:tcPr>
            <w:tcW w:w="708" w:type="dxa"/>
            <w:shd w:val="clear" w:color="auto" w:fill="auto"/>
            <w:vAlign w:val="bottom"/>
          </w:tcPr>
          <w:p w14:paraId="0D8A52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89B2F6" w14:textId="77777777" w:rsidR="00637B6C" w:rsidRPr="00B71204" w:rsidRDefault="00637B6C" w:rsidP="00637B6C">
            <w:pPr>
              <w:spacing w:after="20"/>
              <w:jc w:val="right"/>
              <w:rPr>
                <w:color w:val="000000"/>
              </w:rPr>
            </w:pPr>
            <w:r w:rsidRPr="00B71204">
              <w:rPr>
                <w:color w:val="000000"/>
              </w:rPr>
              <w:t>4 291 176,1</w:t>
            </w:r>
          </w:p>
        </w:tc>
      </w:tr>
      <w:tr w:rsidR="00637B6C" w:rsidRPr="00B71204" w14:paraId="28C8498E" w14:textId="77777777" w:rsidTr="00637B6C">
        <w:trPr>
          <w:trHeight w:val="20"/>
        </w:trPr>
        <w:tc>
          <w:tcPr>
            <w:tcW w:w="3686" w:type="dxa"/>
            <w:shd w:val="clear" w:color="auto" w:fill="auto"/>
            <w:vAlign w:val="bottom"/>
          </w:tcPr>
          <w:p w14:paraId="3B203F18"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F2150D6" w14:textId="77777777" w:rsidR="00637B6C" w:rsidRPr="00B71204" w:rsidRDefault="00637B6C" w:rsidP="00637B6C">
            <w:pPr>
              <w:spacing w:after="20"/>
              <w:jc w:val="center"/>
              <w:rPr>
                <w:color w:val="000000"/>
              </w:rPr>
            </w:pPr>
            <w:r w:rsidRPr="00B71204">
              <w:rPr>
                <w:color w:val="000000"/>
              </w:rPr>
              <w:t>711</w:t>
            </w:r>
          </w:p>
        </w:tc>
        <w:tc>
          <w:tcPr>
            <w:tcW w:w="567" w:type="dxa"/>
            <w:shd w:val="clear" w:color="auto" w:fill="auto"/>
            <w:vAlign w:val="bottom"/>
          </w:tcPr>
          <w:p w14:paraId="1C2708C5" w14:textId="77777777" w:rsidR="00637B6C" w:rsidRPr="00B71204" w:rsidRDefault="00637B6C" w:rsidP="00637B6C">
            <w:pPr>
              <w:spacing w:after="20"/>
              <w:jc w:val="center"/>
              <w:rPr>
                <w:color w:val="000000"/>
              </w:rPr>
            </w:pPr>
            <w:r w:rsidRPr="00B71204">
              <w:rPr>
                <w:color w:val="000000"/>
              </w:rPr>
              <w:t>14</w:t>
            </w:r>
          </w:p>
        </w:tc>
        <w:tc>
          <w:tcPr>
            <w:tcW w:w="567" w:type="dxa"/>
            <w:shd w:val="clear" w:color="auto" w:fill="auto"/>
            <w:vAlign w:val="bottom"/>
          </w:tcPr>
          <w:p w14:paraId="20883E0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5C0E29F" w14:textId="77777777" w:rsidR="00637B6C" w:rsidRPr="00B71204" w:rsidRDefault="00637B6C" w:rsidP="00637B6C">
            <w:pPr>
              <w:spacing w:after="20"/>
              <w:jc w:val="center"/>
              <w:rPr>
                <w:color w:val="000000"/>
              </w:rPr>
            </w:pPr>
            <w:r w:rsidRPr="00B71204">
              <w:rPr>
                <w:color w:val="000000"/>
              </w:rPr>
              <w:t>99 0 00 2542 0</w:t>
            </w:r>
          </w:p>
        </w:tc>
        <w:tc>
          <w:tcPr>
            <w:tcW w:w="708" w:type="dxa"/>
            <w:shd w:val="clear" w:color="auto" w:fill="auto"/>
            <w:vAlign w:val="bottom"/>
          </w:tcPr>
          <w:p w14:paraId="73C2B13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F14B74A" w14:textId="77777777" w:rsidR="00637B6C" w:rsidRPr="00B71204" w:rsidRDefault="00637B6C" w:rsidP="00637B6C">
            <w:pPr>
              <w:spacing w:after="20"/>
              <w:jc w:val="right"/>
              <w:rPr>
                <w:color w:val="000000"/>
              </w:rPr>
            </w:pPr>
            <w:r w:rsidRPr="00B71204">
              <w:rPr>
                <w:color w:val="000000"/>
              </w:rPr>
              <w:t>4 291 176,1</w:t>
            </w:r>
          </w:p>
        </w:tc>
      </w:tr>
      <w:tr w:rsidR="00637B6C" w:rsidRPr="00B71204" w14:paraId="005F1BBF" w14:textId="77777777" w:rsidTr="00637B6C">
        <w:trPr>
          <w:trHeight w:val="20"/>
        </w:trPr>
        <w:tc>
          <w:tcPr>
            <w:tcW w:w="3686" w:type="dxa"/>
            <w:shd w:val="clear" w:color="auto" w:fill="auto"/>
            <w:vAlign w:val="bottom"/>
          </w:tcPr>
          <w:p w14:paraId="26BAA4DA" w14:textId="77777777" w:rsidR="00637B6C" w:rsidRPr="00B71204" w:rsidRDefault="00637B6C" w:rsidP="00637B6C">
            <w:pPr>
              <w:spacing w:after="20"/>
              <w:jc w:val="both"/>
              <w:rPr>
                <w:color w:val="000000"/>
              </w:rPr>
            </w:pPr>
            <w:r w:rsidRPr="00B71204">
              <w:rPr>
                <w:color w:val="000000"/>
              </w:rPr>
              <w:t>МИНИСТЕРСТВО ТРАНСПОРТА И ДОРОЖНОГО ХОЗЯЙСТВА РЕСПУБЛИКИ ТАТАРСТАН</w:t>
            </w:r>
          </w:p>
        </w:tc>
        <w:tc>
          <w:tcPr>
            <w:tcW w:w="851" w:type="dxa"/>
            <w:shd w:val="clear" w:color="auto" w:fill="auto"/>
            <w:vAlign w:val="bottom"/>
          </w:tcPr>
          <w:p w14:paraId="615317F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BCC01C0"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6C6C0F78"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089A5DF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51297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38D563" w14:textId="77777777" w:rsidR="00637B6C" w:rsidRPr="00B71204" w:rsidRDefault="00637B6C" w:rsidP="00637B6C">
            <w:pPr>
              <w:spacing w:after="20"/>
              <w:jc w:val="right"/>
              <w:rPr>
                <w:color w:val="000000"/>
              </w:rPr>
            </w:pPr>
            <w:r w:rsidRPr="00B71204">
              <w:rPr>
                <w:color w:val="000000"/>
              </w:rPr>
              <w:t>87 406 870,6</w:t>
            </w:r>
          </w:p>
        </w:tc>
      </w:tr>
      <w:tr w:rsidR="00637B6C" w:rsidRPr="00B71204" w14:paraId="4362ABC5" w14:textId="77777777" w:rsidTr="00637B6C">
        <w:trPr>
          <w:trHeight w:val="20"/>
        </w:trPr>
        <w:tc>
          <w:tcPr>
            <w:tcW w:w="3686" w:type="dxa"/>
            <w:shd w:val="clear" w:color="auto" w:fill="auto"/>
            <w:vAlign w:val="bottom"/>
          </w:tcPr>
          <w:p w14:paraId="5BB82DA0"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43BB38A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0794B9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856A3E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EDB5F1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0DAD5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361223" w14:textId="77777777" w:rsidR="00637B6C" w:rsidRPr="00B71204" w:rsidRDefault="00637B6C" w:rsidP="00637B6C">
            <w:pPr>
              <w:spacing w:after="20"/>
              <w:jc w:val="right"/>
              <w:rPr>
                <w:color w:val="000000"/>
              </w:rPr>
            </w:pPr>
            <w:r w:rsidRPr="00B71204">
              <w:rPr>
                <w:color w:val="000000"/>
              </w:rPr>
              <w:t>61 235,2</w:t>
            </w:r>
          </w:p>
        </w:tc>
      </w:tr>
      <w:tr w:rsidR="00637B6C" w:rsidRPr="00B71204" w14:paraId="4E9C71F8" w14:textId="77777777" w:rsidTr="00637B6C">
        <w:trPr>
          <w:trHeight w:val="20"/>
        </w:trPr>
        <w:tc>
          <w:tcPr>
            <w:tcW w:w="3686" w:type="dxa"/>
            <w:shd w:val="clear" w:color="auto" w:fill="auto"/>
            <w:vAlign w:val="bottom"/>
          </w:tcPr>
          <w:p w14:paraId="3B648ED1"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1BC7B12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6E32A9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E5900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8D3976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86497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20424D" w14:textId="77777777" w:rsidR="00637B6C" w:rsidRPr="00B71204" w:rsidRDefault="00637B6C" w:rsidP="00637B6C">
            <w:pPr>
              <w:spacing w:after="20"/>
              <w:jc w:val="right"/>
              <w:rPr>
                <w:color w:val="000000"/>
              </w:rPr>
            </w:pPr>
            <w:r w:rsidRPr="00B71204">
              <w:rPr>
                <w:color w:val="000000"/>
              </w:rPr>
              <w:t>61 235,2</w:t>
            </w:r>
          </w:p>
        </w:tc>
      </w:tr>
      <w:tr w:rsidR="00637B6C" w:rsidRPr="00B71204" w14:paraId="3B179339" w14:textId="77777777" w:rsidTr="00637B6C">
        <w:trPr>
          <w:trHeight w:val="20"/>
        </w:trPr>
        <w:tc>
          <w:tcPr>
            <w:tcW w:w="3686" w:type="dxa"/>
            <w:shd w:val="clear" w:color="auto" w:fill="auto"/>
            <w:vAlign w:val="bottom"/>
          </w:tcPr>
          <w:p w14:paraId="62CD0372"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6E0A09C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225D73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0BDE3D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FDABC46"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257585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7C13FD" w14:textId="77777777" w:rsidR="00637B6C" w:rsidRPr="00B71204" w:rsidRDefault="00637B6C" w:rsidP="00637B6C">
            <w:pPr>
              <w:spacing w:after="20"/>
              <w:jc w:val="right"/>
              <w:rPr>
                <w:color w:val="000000"/>
              </w:rPr>
            </w:pPr>
            <w:r w:rsidRPr="00B71204">
              <w:rPr>
                <w:color w:val="000000"/>
              </w:rPr>
              <w:t>700,0</w:t>
            </w:r>
          </w:p>
        </w:tc>
      </w:tr>
      <w:tr w:rsidR="00637B6C" w:rsidRPr="00B71204" w14:paraId="4AD02A87" w14:textId="77777777" w:rsidTr="00637B6C">
        <w:trPr>
          <w:trHeight w:val="20"/>
        </w:trPr>
        <w:tc>
          <w:tcPr>
            <w:tcW w:w="3686" w:type="dxa"/>
            <w:shd w:val="clear" w:color="auto" w:fill="auto"/>
            <w:vAlign w:val="bottom"/>
          </w:tcPr>
          <w:p w14:paraId="1277C209" w14:textId="77777777" w:rsidR="00637B6C" w:rsidRPr="00B71204" w:rsidRDefault="00637B6C" w:rsidP="00637B6C">
            <w:pPr>
              <w:spacing w:after="20"/>
              <w:jc w:val="both"/>
              <w:rPr>
                <w:color w:val="000000"/>
              </w:rPr>
            </w:pPr>
            <w:r w:rsidRPr="00B71204">
              <w:rPr>
                <w:color w:val="000000"/>
              </w:rPr>
              <w:t>Подпрограмма «Профилактика терроризма и экстремизма в Республике Татарстан»</w:t>
            </w:r>
          </w:p>
        </w:tc>
        <w:tc>
          <w:tcPr>
            <w:tcW w:w="851" w:type="dxa"/>
            <w:shd w:val="clear" w:color="auto" w:fill="auto"/>
            <w:vAlign w:val="bottom"/>
          </w:tcPr>
          <w:p w14:paraId="175B7BF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BAF31A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B11CB9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4BBF821"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6A2B04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585561" w14:textId="77777777" w:rsidR="00637B6C" w:rsidRPr="00B71204" w:rsidRDefault="00637B6C" w:rsidP="00637B6C">
            <w:pPr>
              <w:spacing w:after="20"/>
              <w:jc w:val="right"/>
              <w:rPr>
                <w:color w:val="000000"/>
              </w:rPr>
            </w:pPr>
            <w:r w:rsidRPr="00B71204">
              <w:rPr>
                <w:color w:val="000000"/>
              </w:rPr>
              <w:t>700,0</w:t>
            </w:r>
          </w:p>
        </w:tc>
      </w:tr>
      <w:tr w:rsidR="00637B6C" w:rsidRPr="00B71204" w14:paraId="57AC5BF1" w14:textId="77777777" w:rsidTr="00637B6C">
        <w:trPr>
          <w:trHeight w:val="20"/>
        </w:trPr>
        <w:tc>
          <w:tcPr>
            <w:tcW w:w="3686" w:type="dxa"/>
            <w:shd w:val="clear" w:color="auto" w:fill="auto"/>
            <w:vAlign w:val="bottom"/>
          </w:tcPr>
          <w:p w14:paraId="2EFC510A"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20BDB7D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9435AD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010E3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B8A8C6C"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0D39F9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269846" w14:textId="77777777" w:rsidR="00637B6C" w:rsidRPr="00B71204" w:rsidRDefault="00637B6C" w:rsidP="00637B6C">
            <w:pPr>
              <w:spacing w:after="20"/>
              <w:jc w:val="right"/>
              <w:rPr>
                <w:color w:val="000000"/>
              </w:rPr>
            </w:pPr>
            <w:r w:rsidRPr="00B71204">
              <w:rPr>
                <w:color w:val="000000"/>
              </w:rPr>
              <w:t>700,0</w:t>
            </w:r>
          </w:p>
        </w:tc>
      </w:tr>
      <w:tr w:rsidR="00637B6C" w:rsidRPr="00B71204" w14:paraId="23DD334F" w14:textId="77777777" w:rsidTr="00637B6C">
        <w:trPr>
          <w:trHeight w:val="20"/>
        </w:trPr>
        <w:tc>
          <w:tcPr>
            <w:tcW w:w="3686" w:type="dxa"/>
            <w:shd w:val="clear" w:color="auto" w:fill="auto"/>
            <w:vAlign w:val="bottom"/>
          </w:tcPr>
          <w:p w14:paraId="0A501454"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D28A3F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B26550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99C14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983CF8"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0467EC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DC84BE" w14:textId="77777777" w:rsidR="00637B6C" w:rsidRPr="00B71204" w:rsidRDefault="00637B6C" w:rsidP="00637B6C">
            <w:pPr>
              <w:spacing w:after="20"/>
              <w:jc w:val="right"/>
              <w:rPr>
                <w:color w:val="000000"/>
              </w:rPr>
            </w:pPr>
            <w:r w:rsidRPr="00B71204">
              <w:rPr>
                <w:color w:val="000000"/>
              </w:rPr>
              <w:t>700,0</w:t>
            </w:r>
          </w:p>
        </w:tc>
      </w:tr>
      <w:tr w:rsidR="00637B6C" w:rsidRPr="00B71204" w14:paraId="3F1D842E" w14:textId="77777777" w:rsidTr="00637B6C">
        <w:trPr>
          <w:trHeight w:val="20"/>
        </w:trPr>
        <w:tc>
          <w:tcPr>
            <w:tcW w:w="3686" w:type="dxa"/>
            <w:shd w:val="clear" w:color="auto" w:fill="auto"/>
            <w:vAlign w:val="bottom"/>
          </w:tcPr>
          <w:p w14:paraId="78061FB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DFB63EF"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03580F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FA280D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834A506"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66AB9B8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079E39A" w14:textId="77777777" w:rsidR="00637B6C" w:rsidRPr="00B71204" w:rsidRDefault="00637B6C" w:rsidP="00637B6C">
            <w:pPr>
              <w:spacing w:after="20"/>
              <w:jc w:val="right"/>
              <w:rPr>
                <w:color w:val="000000"/>
              </w:rPr>
            </w:pPr>
            <w:r w:rsidRPr="00B71204">
              <w:rPr>
                <w:color w:val="000000"/>
              </w:rPr>
              <w:t>700,0</w:t>
            </w:r>
          </w:p>
        </w:tc>
      </w:tr>
      <w:tr w:rsidR="00637B6C" w:rsidRPr="00B71204" w14:paraId="34167C88" w14:textId="77777777" w:rsidTr="00637B6C">
        <w:trPr>
          <w:trHeight w:val="20"/>
        </w:trPr>
        <w:tc>
          <w:tcPr>
            <w:tcW w:w="3686" w:type="dxa"/>
            <w:shd w:val="clear" w:color="auto" w:fill="auto"/>
            <w:vAlign w:val="bottom"/>
          </w:tcPr>
          <w:p w14:paraId="6A64AE80"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38763E1"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C0F807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C0F56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A936108"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2FE70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285374" w14:textId="77777777" w:rsidR="00637B6C" w:rsidRPr="00B71204" w:rsidRDefault="00637B6C" w:rsidP="00637B6C">
            <w:pPr>
              <w:spacing w:after="20"/>
              <w:jc w:val="right"/>
              <w:rPr>
                <w:color w:val="000000"/>
              </w:rPr>
            </w:pPr>
            <w:r w:rsidRPr="00B71204">
              <w:rPr>
                <w:color w:val="000000"/>
              </w:rPr>
              <w:t>60 535,2</w:t>
            </w:r>
          </w:p>
        </w:tc>
      </w:tr>
      <w:tr w:rsidR="00637B6C" w:rsidRPr="00B71204" w14:paraId="55A9A514" w14:textId="77777777" w:rsidTr="00637B6C">
        <w:trPr>
          <w:trHeight w:val="20"/>
        </w:trPr>
        <w:tc>
          <w:tcPr>
            <w:tcW w:w="3686" w:type="dxa"/>
            <w:shd w:val="clear" w:color="auto" w:fill="auto"/>
            <w:vAlign w:val="bottom"/>
          </w:tcPr>
          <w:p w14:paraId="5DB43CC1"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668B9FA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57917A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18CFB7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8970A78"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57997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B317ED" w14:textId="77777777" w:rsidR="00637B6C" w:rsidRPr="00B71204" w:rsidRDefault="00637B6C" w:rsidP="00637B6C">
            <w:pPr>
              <w:spacing w:after="20"/>
              <w:jc w:val="right"/>
              <w:rPr>
                <w:color w:val="000000"/>
              </w:rPr>
            </w:pPr>
            <w:r w:rsidRPr="00B71204">
              <w:rPr>
                <w:color w:val="000000"/>
              </w:rPr>
              <w:t>50,8</w:t>
            </w:r>
          </w:p>
        </w:tc>
      </w:tr>
      <w:tr w:rsidR="00637B6C" w:rsidRPr="00B71204" w14:paraId="2518BE67" w14:textId="77777777" w:rsidTr="00637B6C">
        <w:trPr>
          <w:trHeight w:val="20"/>
        </w:trPr>
        <w:tc>
          <w:tcPr>
            <w:tcW w:w="3686" w:type="dxa"/>
            <w:shd w:val="clear" w:color="auto" w:fill="auto"/>
            <w:vAlign w:val="bottom"/>
          </w:tcPr>
          <w:p w14:paraId="682EE321"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69CC5449"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ECA528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2CDE9D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09128FD"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BDE2EC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5B46878" w14:textId="77777777" w:rsidR="00637B6C" w:rsidRPr="00B71204" w:rsidRDefault="00637B6C" w:rsidP="00637B6C">
            <w:pPr>
              <w:spacing w:after="20"/>
              <w:jc w:val="right"/>
              <w:rPr>
                <w:color w:val="000000"/>
              </w:rPr>
            </w:pPr>
            <w:r w:rsidRPr="00B71204">
              <w:rPr>
                <w:color w:val="000000"/>
              </w:rPr>
              <w:t>50,8</w:t>
            </w:r>
          </w:p>
        </w:tc>
      </w:tr>
      <w:tr w:rsidR="00637B6C" w:rsidRPr="00B71204" w14:paraId="5EB2D2F1" w14:textId="77777777" w:rsidTr="00637B6C">
        <w:trPr>
          <w:trHeight w:val="20"/>
        </w:trPr>
        <w:tc>
          <w:tcPr>
            <w:tcW w:w="3686" w:type="dxa"/>
            <w:shd w:val="clear" w:color="auto" w:fill="auto"/>
            <w:vAlign w:val="bottom"/>
          </w:tcPr>
          <w:p w14:paraId="414D442B"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4C3CFBC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A9449E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5E2F9E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F990EF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5DE01E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104EFA" w14:textId="77777777" w:rsidR="00637B6C" w:rsidRPr="00B71204" w:rsidRDefault="00637B6C" w:rsidP="00637B6C">
            <w:pPr>
              <w:spacing w:after="20"/>
              <w:jc w:val="right"/>
              <w:rPr>
                <w:color w:val="000000"/>
              </w:rPr>
            </w:pPr>
            <w:r w:rsidRPr="00B71204">
              <w:rPr>
                <w:color w:val="000000"/>
              </w:rPr>
              <w:t>60 484,4</w:t>
            </w:r>
          </w:p>
        </w:tc>
      </w:tr>
      <w:tr w:rsidR="00637B6C" w:rsidRPr="00B71204" w14:paraId="755B0912" w14:textId="77777777" w:rsidTr="00637B6C">
        <w:trPr>
          <w:trHeight w:val="20"/>
        </w:trPr>
        <w:tc>
          <w:tcPr>
            <w:tcW w:w="3686" w:type="dxa"/>
            <w:shd w:val="clear" w:color="auto" w:fill="auto"/>
            <w:vAlign w:val="bottom"/>
          </w:tcPr>
          <w:p w14:paraId="0D5346C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ECF61B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4E3808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6C6312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587FE9"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A2FBFD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4DFB621" w14:textId="77777777" w:rsidR="00637B6C" w:rsidRPr="00B71204" w:rsidRDefault="00637B6C" w:rsidP="00637B6C">
            <w:pPr>
              <w:spacing w:after="20"/>
              <w:jc w:val="right"/>
              <w:rPr>
                <w:color w:val="000000"/>
              </w:rPr>
            </w:pPr>
            <w:r w:rsidRPr="00B71204">
              <w:rPr>
                <w:color w:val="000000"/>
              </w:rPr>
              <w:t>17 789,0</w:t>
            </w:r>
          </w:p>
        </w:tc>
      </w:tr>
      <w:tr w:rsidR="00637B6C" w:rsidRPr="00B71204" w14:paraId="12A0A48D" w14:textId="77777777" w:rsidTr="00637B6C">
        <w:trPr>
          <w:trHeight w:val="20"/>
        </w:trPr>
        <w:tc>
          <w:tcPr>
            <w:tcW w:w="3686" w:type="dxa"/>
            <w:shd w:val="clear" w:color="auto" w:fill="auto"/>
            <w:vAlign w:val="bottom"/>
          </w:tcPr>
          <w:p w14:paraId="4077E5C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2B624CF"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0AEF12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66BB8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A356A75"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E41F5B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37CB7B6" w14:textId="77777777" w:rsidR="00637B6C" w:rsidRPr="00B71204" w:rsidRDefault="00637B6C" w:rsidP="00637B6C">
            <w:pPr>
              <w:spacing w:after="20"/>
              <w:jc w:val="right"/>
              <w:rPr>
                <w:color w:val="000000"/>
              </w:rPr>
            </w:pPr>
            <w:r w:rsidRPr="00B71204">
              <w:rPr>
                <w:color w:val="000000"/>
              </w:rPr>
              <w:t>167,7</w:t>
            </w:r>
          </w:p>
        </w:tc>
      </w:tr>
      <w:tr w:rsidR="00637B6C" w:rsidRPr="00B71204" w14:paraId="2B7A838E" w14:textId="77777777" w:rsidTr="00637B6C">
        <w:trPr>
          <w:trHeight w:val="20"/>
        </w:trPr>
        <w:tc>
          <w:tcPr>
            <w:tcW w:w="3686" w:type="dxa"/>
            <w:shd w:val="clear" w:color="auto" w:fill="auto"/>
            <w:vAlign w:val="bottom"/>
          </w:tcPr>
          <w:p w14:paraId="37D56A3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157EA1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4BD2E3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A3632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F1FA13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B7890D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B59B4D1" w14:textId="77777777" w:rsidR="00637B6C" w:rsidRPr="00B71204" w:rsidRDefault="00637B6C" w:rsidP="00637B6C">
            <w:pPr>
              <w:spacing w:after="20"/>
              <w:jc w:val="right"/>
              <w:rPr>
                <w:color w:val="000000"/>
              </w:rPr>
            </w:pPr>
            <w:r w:rsidRPr="00B71204">
              <w:rPr>
                <w:color w:val="000000"/>
              </w:rPr>
              <w:t>42 527,7</w:t>
            </w:r>
          </w:p>
        </w:tc>
      </w:tr>
      <w:tr w:rsidR="00637B6C" w:rsidRPr="00B71204" w14:paraId="51B0B308" w14:textId="77777777" w:rsidTr="00637B6C">
        <w:trPr>
          <w:trHeight w:val="20"/>
        </w:trPr>
        <w:tc>
          <w:tcPr>
            <w:tcW w:w="3686" w:type="dxa"/>
            <w:shd w:val="clear" w:color="auto" w:fill="auto"/>
            <w:vAlign w:val="bottom"/>
          </w:tcPr>
          <w:p w14:paraId="161598F5" w14:textId="77777777" w:rsidR="00637B6C" w:rsidRPr="00B71204" w:rsidRDefault="00637B6C" w:rsidP="00637B6C">
            <w:pPr>
              <w:spacing w:after="20"/>
              <w:jc w:val="both"/>
              <w:rPr>
                <w:color w:val="000000"/>
              </w:rPr>
            </w:pPr>
            <w:r w:rsidRPr="00B71204">
              <w:rPr>
                <w:color w:val="000000"/>
              </w:rPr>
              <w:t>НАЦИОНАЛЬНАЯ ОБОРОНА</w:t>
            </w:r>
          </w:p>
        </w:tc>
        <w:tc>
          <w:tcPr>
            <w:tcW w:w="851" w:type="dxa"/>
            <w:shd w:val="clear" w:color="auto" w:fill="auto"/>
            <w:vAlign w:val="bottom"/>
          </w:tcPr>
          <w:p w14:paraId="5599B59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4D81962"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7152689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18263B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237F94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6339E4" w14:textId="77777777" w:rsidR="00637B6C" w:rsidRPr="00B71204" w:rsidRDefault="00637B6C" w:rsidP="00637B6C">
            <w:pPr>
              <w:spacing w:after="20"/>
              <w:jc w:val="right"/>
              <w:rPr>
                <w:color w:val="000000"/>
              </w:rPr>
            </w:pPr>
            <w:r w:rsidRPr="00B71204">
              <w:rPr>
                <w:color w:val="000000"/>
              </w:rPr>
              <w:t>13 294,9</w:t>
            </w:r>
          </w:p>
        </w:tc>
      </w:tr>
      <w:tr w:rsidR="00637B6C" w:rsidRPr="00B71204" w14:paraId="183D9596" w14:textId="77777777" w:rsidTr="00637B6C">
        <w:trPr>
          <w:trHeight w:val="20"/>
        </w:trPr>
        <w:tc>
          <w:tcPr>
            <w:tcW w:w="3686" w:type="dxa"/>
            <w:shd w:val="clear" w:color="auto" w:fill="auto"/>
            <w:vAlign w:val="bottom"/>
          </w:tcPr>
          <w:p w14:paraId="02D12B47" w14:textId="77777777" w:rsidR="00637B6C" w:rsidRPr="00B71204" w:rsidRDefault="00637B6C" w:rsidP="00637B6C">
            <w:pPr>
              <w:spacing w:after="20"/>
              <w:jc w:val="both"/>
              <w:rPr>
                <w:color w:val="000000"/>
              </w:rPr>
            </w:pPr>
            <w:r w:rsidRPr="00B71204">
              <w:rPr>
                <w:color w:val="000000"/>
              </w:rPr>
              <w:t>Мобилизационная и вневойсковая подготовка</w:t>
            </w:r>
          </w:p>
        </w:tc>
        <w:tc>
          <w:tcPr>
            <w:tcW w:w="851" w:type="dxa"/>
            <w:shd w:val="clear" w:color="auto" w:fill="auto"/>
            <w:vAlign w:val="bottom"/>
          </w:tcPr>
          <w:p w14:paraId="2D75EF7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06FF283"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01B74D0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011E8C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A1C8D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7C1BA7" w14:textId="77777777" w:rsidR="00637B6C" w:rsidRPr="00B71204" w:rsidRDefault="00637B6C" w:rsidP="00637B6C">
            <w:pPr>
              <w:spacing w:after="20"/>
              <w:jc w:val="right"/>
              <w:rPr>
                <w:color w:val="000000"/>
              </w:rPr>
            </w:pPr>
            <w:r w:rsidRPr="00B71204">
              <w:rPr>
                <w:color w:val="000000"/>
              </w:rPr>
              <w:t>13 294,9</w:t>
            </w:r>
          </w:p>
        </w:tc>
      </w:tr>
      <w:tr w:rsidR="00637B6C" w:rsidRPr="00B71204" w14:paraId="0D8F3F23" w14:textId="77777777" w:rsidTr="00637B6C">
        <w:trPr>
          <w:trHeight w:val="20"/>
        </w:trPr>
        <w:tc>
          <w:tcPr>
            <w:tcW w:w="3686" w:type="dxa"/>
            <w:shd w:val="clear" w:color="auto" w:fill="auto"/>
            <w:vAlign w:val="bottom"/>
          </w:tcPr>
          <w:p w14:paraId="0DA04CA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9A935C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B80D2FB"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282AD02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D807ABB"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4F116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F8F9AC" w14:textId="77777777" w:rsidR="00637B6C" w:rsidRPr="00B71204" w:rsidRDefault="00637B6C" w:rsidP="00637B6C">
            <w:pPr>
              <w:spacing w:after="20"/>
              <w:jc w:val="right"/>
              <w:rPr>
                <w:color w:val="000000"/>
              </w:rPr>
            </w:pPr>
            <w:r w:rsidRPr="00B71204">
              <w:rPr>
                <w:color w:val="000000"/>
              </w:rPr>
              <w:t>13 294,9</w:t>
            </w:r>
          </w:p>
        </w:tc>
      </w:tr>
      <w:tr w:rsidR="00637B6C" w:rsidRPr="00B71204" w14:paraId="033D4431" w14:textId="77777777" w:rsidTr="00637B6C">
        <w:trPr>
          <w:trHeight w:val="20"/>
        </w:trPr>
        <w:tc>
          <w:tcPr>
            <w:tcW w:w="3686" w:type="dxa"/>
            <w:shd w:val="clear" w:color="auto" w:fill="auto"/>
            <w:vAlign w:val="bottom"/>
          </w:tcPr>
          <w:p w14:paraId="4B75DABC" w14:textId="77777777" w:rsidR="00637B6C" w:rsidRPr="00B71204" w:rsidRDefault="00637B6C" w:rsidP="00637B6C">
            <w:pPr>
              <w:spacing w:after="20"/>
              <w:jc w:val="both"/>
              <w:rPr>
                <w:color w:val="000000"/>
              </w:rPr>
            </w:pPr>
            <w:r w:rsidRPr="00B71204">
              <w:rPr>
                <w:color w:val="000000"/>
              </w:rPr>
              <w:t>Отдельные мероприятия в области других видов транспорта</w:t>
            </w:r>
          </w:p>
        </w:tc>
        <w:tc>
          <w:tcPr>
            <w:tcW w:w="851" w:type="dxa"/>
            <w:shd w:val="clear" w:color="auto" w:fill="auto"/>
            <w:vAlign w:val="bottom"/>
          </w:tcPr>
          <w:p w14:paraId="035540E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8A7B941"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557ADC9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56C6B15" w14:textId="77777777" w:rsidR="00637B6C" w:rsidRPr="00B71204" w:rsidRDefault="00637B6C" w:rsidP="00637B6C">
            <w:pPr>
              <w:spacing w:after="20"/>
              <w:jc w:val="center"/>
              <w:rPr>
                <w:color w:val="000000"/>
              </w:rPr>
            </w:pPr>
            <w:r w:rsidRPr="00B71204">
              <w:rPr>
                <w:color w:val="000000"/>
              </w:rPr>
              <w:t>99 0 00 0317 0</w:t>
            </w:r>
          </w:p>
        </w:tc>
        <w:tc>
          <w:tcPr>
            <w:tcW w:w="708" w:type="dxa"/>
            <w:shd w:val="clear" w:color="auto" w:fill="auto"/>
            <w:vAlign w:val="bottom"/>
          </w:tcPr>
          <w:p w14:paraId="0B54FE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B89BC9" w14:textId="77777777" w:rsidR="00637B6C" w:rsidRPr="00B71204" w:rsidRDefault="00637B6C" w:rsidP="00637B6C">
            <w:pPr>
              <w:spacing w:after="20"/>
              <w:jc w:val="right"/>
              <w:rPr>
                <w:color w:val="000000"/>
              </w:rPr>
            </w:pPr>
            <w:r w:rsidRPr="00B71204">
              <w:rPr>
                <w:color w:val="000000"/>
              </w:rPr>
              <w:t>13 294,9</w:t>
            </w:r>
          </w:p>
        </w:tc>
      </w:tr>
      <w:tr w:rsidR="00637B6C" w:rsidRPr="00B71204" w14:paraId="01D16495" w14:textId="77777777" w:rsidTr="00637B6C">
        <w:trPr>
          <w:trHeight w:val="20"/>
        </w:trPr>
        <w:tc>
          <w:tcPr>
            <w:tcW w:w="3686" w:type="dxa"/>
            <w:shd w:val="clear" w:color="auto" w:fill="auto"/>
            <w:vAlign w:val="bottom"/>
          </w:tcPr>
          <w:p w14:paraId="606DBAE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CA91FF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F3C3FF7"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356EBCA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448F96F" w14:textId="77777777" w:rsidR="00637B6C" w:rsidRPr="00B71204" w:rsidRDefault="00637B6C" w:rsidP="00637B6C">
            <w:pPr>
              <w:spacing w:after="20"/>
              <w:jc w:val="center"/>
              <w:rPr>
                <w:color w:val="000000"/>
              </w:rPr>
            </w:pPr>
            <w:r w:rsidRPr="00B71204">
              <w:rPr>
                <w:color w:val="000000"/>
              </w:rPr>
              <w:t>99 0 00 0317 0</w:t>
            </w:r>
          </w:p>
        </w:tc>
        <w:tc>
          <w:tcPr>
            <w:tcW w:w="708" w:type="dxa"/>
            <w:shd w:val="clear" w:color="auto" w:fill="auto"/>
            <w:vAlign w:val="bottom"/>
          </w:tcPr>
          <w:p w14:paraId="2E96073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C9EC3FB" w14:textId="77777777" w:rsidR="00637B6C" w:rsidRPr="00B71204" w:rsidRDefault="00637B6C" w:rsidP="00637B6C">
            <w:pPr>
              <w:spacing w:after="20"/>
              <w:jc w:val="right"/>
              <w:rPr>
                <w:color w:val="000000"/>
              </w:rPr>
            </w:pPr>
            <w:r w:rsidRPr="00B71204">
              <w:rPr>
                <w:color w:val="000000"/>
              </w:rPr>
              <w:t>13 294,9</w:t>
            </w:r>
          </w:p>
        </w:tc>
      </w:tr>
      <w:tr w:rsidR="00637B6C" w:rsidRPr="00B71204" w14:paraId="5B012767" w14:textId="77777777" w:rsidTr="00637B6C">
        <w:trPr>
          <w:trHeight w:val="20"/>
        </w:trPr>
        <w:tc>
          <w:tcPr>
            <w:tcW w:w="3686" w:type="dxa"/>
            <w:shd w:val="clear" w:color="auto" w:fill="auto"/>
            <w:vAlign w:val="bottom"/>
          </w:tcPr>
          <w:p w14:paraId="590C46EC" w14:textId="77777777" w:rsidR="00637B6C" w:rsidRPr="00B71204" w:rsidRDefault="00637B6C" w:rsidP="00637B6C">
            <w:pPr>
              <w:spacing w:after="20"/>
              <w:jc w:val="both"/>
              <w:rPr>
                <w:color w:val="000000"/>
              </w:rPr>
            </w:pPr>
            <w:r w:rsidRPr="00B71204">
              <w:rPr>
                <w:color w:val="000000"/>
              </w:rPr>
              <w:t>НАЦИОНАЛЬНАЯ БЕЗОПАСНОСТЬ И ПРАВООХРАНИТЕЛЬНАЯ ДЕЯТЕЛЬНОСТЬ</w:t>
            </w:r>
          </w:p>
        </w:tc>
        <w:tc>
          <w:tcPr>
            <w:tcW w:w="851" w:type="dxa"/>
            <w:shd w:val="clear" w:color="auto" w:fill="auto"/>
            <w:vAlign w:val="bottom"/>
          </w:tcPr>
          <w:p w14:paraId="4709BEA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BE4D5C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4E91DF5"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E2F3FD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5B0A3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85C5C6" w14:textId="77777777" w:rsidR="00637B6C" w:rsidRPr="00B71204" w:rsidRDefault="00637B6C" w:rsidP="00637B6C">
            <w:pPr>
              <w:spacing w:after="20"/>
              <w:jc w:val="right"/>
              <w:rPr>
                <w:color w:val="000000"/>
              </w:rPr>
            </w:pPr>
            <w:r w:rsidRPr="00B71204">
              <w:rPr>
                <w:color w:val="000000"/>
              </w:rPr>
              <w:t>222 687,0</w:t>
            </w:r>
          </w:p>
        </w:tc>
      </w:tr>
      <w:tr w:rsidR="00637B6C" w:rsidRPr="00B71204" w14:paraId="7AFC9595" w14:textId="77777777" w:rsidTr="00637B6C">
        <w:trPr>
          <w:trHeight w:val="20"/>
        </w:trPr>
        <w:tc>
          <w:tcPr>
            <w:tcW w:w="3686" w:type="dxa"/>
            <w:shd w:val="clear" w:color="auto" w:fill="auto"/>
            <w:vAlign w:val="bottom"/>
          </w:tcPr>
          <w:p w14:paraId="56517887" w14:textId="77777777" w:rsidR="00637B6C" w:rsidRPr="00B71204" w:rsidRDefault="00637B6C" w:rsidP="00637B6C">
            <w:pPr>
              <w:spacing w:after="20"/>
              <w:jc w:val="both"/>
              <w:rPr>
                <w:color w:val="000000"/>
              </w:rPr>
            </w:pPr>
            <w:r w:rsidRPr="00B71204">
              <w:rPr>
                <w:color w:val="000000"/>
              </w:rPr>
              <w:t>Другие вопросы в области национальной безопасности и правоохранительной деятельности</w:t>
            </w:r>
          </w:p>
        </w:tc>
        <w:tc>
          <w:tcPr>
            <w:tcW w:w="851" w:type="dxa"/>
            <w:shd w:val="clear" w:color="auto" w:fill="auto"/>
            <w:vAlign w:val="bottom"/>
          </w:tcPr>
          <w:p w14:paraId="0E89B24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3892276"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EFBEC72"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31AABA9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DC5F3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25CB7F" w14:textId="77777777" w:rsidR="00637B6C" w:rsidRPr="00B71204" w:rsidRDefault="00637B6C" w:rsidP="00637B6C">
            <w:pPr>
              <w:spacing w:after="20"/>
              <w:jc w:val="right"/>
              <w:rPr>
                <w:color w:val="000000"/>
              </w:rPr>
            </w:pPr>
            <w:r w:rsidRPr="00B71204">
              <w:rPr>
                <w:color w:val="000000"/>
              </w:rPr>
              <w:t>222 687,0</w:t>
            </w:r>
          </w:p>
        </w:tc>
      </w:tr>
      <w:tr w:rsidR="00637B6C" w:rsidRPr="00B71204" w14:paraId="37EBAF6E" w14:textId="77777777" w:rsidTr="00637B6C">
        <w:trPr>
          <w:trHeight w:val="20"/>
        </w:trPr>
        <w:tc>
          <w:tcPr>
            <w:tcW w:w="3686" w:type="dxa"/>
            <w:shd w:val="clear" w:color="auto" w:fill="auto"/>
            <w:vAlign w:val="bottom"/>
          </w:tcPr>
          <w:p w14:paraId="47037C26"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6BBEA3E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BA3D168"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26A544A5"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2D473AD2"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20A84B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6D01D1" w14:textId="77777777" w:rsidR="00637B6C" w:rsidRPr="00B71204" w:rsidRDefault="00637B6C" w:rsidP="00637B6C">
            <w:pPr>
              <w:spacing w:after="20"/>
              <w:jc w:val="right"/>
              <w:rPr>
                <w:color w:val="000000"/>
              </w:rPr>
            </w:pPr>
            <w:r w:rsidRPr="00B71204">
              <w:rPr>
                <w:color w:val="000000"/>
              </w:rPr>
              <w:t>222 687,0</w:t>
            </w:r>
          </w:p>
        </w:tc>
      </w:tr>
      <w:tr w:rsidR="00637B6C" w:rsidRPr="00B71204" w14:paraId="0304044C" w14:textId="77777777" w:rsidTr="00637B6C">
        <w:trPr>
          <w:trHeight w:val="20"/>
        </w:trPr>
        <w:tc>
          <w:tcPr>
            <w:tcW w:w="3686" w:type="dxa"/>
            <w:shd w:val="clear" w:color="auto" w:fill="auto"/>
            <w:vAlign w:val="bottom"/>
          </w:tcPr>
          <w:p w14:paraId="67B5D637" w14:textId="77777777" w:rsidR="00637B6C" w:rsidRPr="00B71204" w:rsidRDefault="00637B6C" w:rsidP="00637B6C">
            <w:pPr>
              <w:spacing w:after="20"/>
              <w:jc w:val="both"/>
              <w:rPr>
                <w:color w:val="000000"/>
              </w:rPr>
            </w:pPr>
            <w:r w:rsidRPr="00B71204">
              <w:rPr>
                <w:color w:val="000000"/>
              </w:rPr>
              <w:t>Подпрограмма «Организация деятельности по профилактике правонарушений и преступлений в Республике Татарстан»</w:t>
            </w:r>
          </w:p>
        </w:tc>
        <w:tc>
          <w:tcPr>
            <w:tcW w:w="851" w:type="dxa"/>
            <w:shd w:val="clear" w:color="auto" w:fill="auto"/>
            <w:vAlign w:val="bottom"/>
          </w:tcPr>
          <w:p w14:paraId="45E7F23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E4419F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5A43D51"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48D1358D" w14:textId="77777777" w:rsidR="00637B6C" w:rsidRPr="00B71204" w:rsidRDefault="00637B6C" w:rsidP="00637B6C">
            <w:pPr>
              <w:spacing w:after="20"/>
              <w:jc w:val="center"/>
              <w:rPr>
                <w:color w:val="000000"/>
              </w:rPr>
            </w:pPr>
            <w:r w:rsidRPr="00B71204">
              <w:rPr>
                <w:color w:val="000000"/>
              </w:rPr>
              <w:t>06 1 00 0000 0</w:t>
            </w:r>
          </w:p>
        </w:tc>
        <w:tc>
          <w:tcPr>
            <w:tcW w:w="708" w:type="dxa"/>
            <w:shd w:val="clear" w:color="auto" w:fill="auto"/>
            <w:vAlign w:val="bottom"/>
          </w:tcPr>
          <w:p w14:paraId="1D0035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242DF6" w14:textId="77777777" w:rsidR="00637B6C" w:rsidRPr="00B71204" w:rsidRDefault="00637B6C" w:rsidP="00637B6C">
            <w:pPr>
              <w:spacing w:after="20"/>
              <w:jc w:val="right"/>
              <w:rPr>
                <w:color w:val="000000"/>
              </w:rPr>
            </w:pPr>
            <w:r w:rsidRPr="00B71204">
              <w:rPr>
                <w:color w:val="000000"/>
              </w:rPr>
              <w:t>221 187,0</w:t>
            </w:r>
          </w:p>
        </w:tc>
      </w:tr>
      <w:tr w:rsidR="00637B6C" w:rsidRPr="00B71204" w14:paraId="7FA2302D" w14:textId="77777777" w:rsidTr="00637B6C">
        <w:trPr>
          <w:trHeight w:val="20"/>
        </w:trPr>
        <w:tc>
          <w:tcPr>
            <w:tcW w:w="3686" w:type="dxa"/>
            <w:shd w:val="clear" w:color="auto" w:fill="auto"/>
            <w:vAlign w:val="bottom"/>
          </w:tcPr>
          <w:p w14:paraId="4C25877D" w14:textId="77777777" w:rsidR="00637B6C" w:rsidRPr="00B71204" w:rsidRDefault="00637B6C" w:rsidP="00637B6C">
            <w:pPr>
              <w:spacing w:after="20"/>
              <w:jc w:val="both"/>
              <w:rPr>
                <w:color w:val="000000"/>
              </w:rPr>
            </w:pPr>
            <w:r w:rsidRPr="00B71204">
              <w:rPr>
                <w:color w:val="000000"/>
              </w:rPr>
              <w:t>Совершенствование деятельности по профилактике правонарушений и преступлений</w:t>
            </w:r>
          </w:p>
        </w:tc>
        <w:tc>
          <w:tcPr>
            <w:tcW w:w="851" w:type="dxa"/>
            <w:shd w:val="clear" w:color="auto" w:fill="auto"/>
            <w:vAlign w:val="bottom"/>
          </w:tcPr>
          <w:p w14:paraId="56CBA2DF"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D343B66"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7D79198"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63F95061" w14:textId="77777777" w:rsidR="00637B6C" w:rsidRPr="00B71204" w:rsidRDefault="00637B6C" w:rsidP="00637B6C">
            <w:pPr>
              <w:spacing w:after="20"/>
              <w:jc w:val="center"/>
              <w:rPr>
                <w:color w:val="000000"/>
              </w:rPr>
            </w:pPr>
            <w:r w:rsidRPr="00B71204">
              <w:rPr>
                <w:color w:val="000000"/>
              </w:rPr>
              <w:t>06 1 01 0000 0</w:t>
            </w:r>
          </w:p>
        </w:tc>
        <w:tc>
          <w:tcPr>
            <w:tcW w:w="708" w:type="dxa"/>
            <w:shd w:val="clear" w:color="auto" w:fill="auto"/>
            <w:vAlign w:val="bottom"/>
          </w:tcPr>
          <w:p w14:paraId="6E8D83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EBBC43" w14:textId="77777777" w:rsidR="00637B6C" w:rsidRPr="00B71204" w:rsidRDefault="00637B6C" w:rsidP="00637B6C">
            <w:pPr>
              <w:spacing w:after="20"/>
              <w:jc w:val="right"/>
              <w:rPr>
                <w:color w:val="000000"/>
              </w:rPr>
            </w:pPr>
            <w:r w:rsidRPr="00B71204">
              <w:rPr>
                <w:color w:val="000000"/>
              </w:rPr>
              <w:t>221 187,0</w:t>
            </w:r>
          </w:p>
        </w:tc>
      </w:tr>
      <w:tr w:rsidR="00637B6C" w:rsidRPr="00B71204" w14:paraId="53D961A9" w14:textId="77777777" w:rsidTr="00637B6C">
        <w:trPr>
          <w:trHeight w:val="20"/>
        </w:trPr>
        <w:tc>
          <w:tcPr>
            <w:tcW w:w="3686" w:type="dxa"/>
            <w:shd w:val="clear" w:color="auto" w:fill="auto"/>
            <w:vAlign w:val="bottom"/>
          </w:tcPr>
          <w:p w14:paraId="0C1F2663"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210572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7EBDC3D"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E6CFA08"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15C0F800"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26F6CB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E8D8FD" w14:textId="77777777" w:rsidR="00637B6C" w:rsidRPr="00B71204" w:rsidRDefault="00637B6C" w:rsidP="00637B6C">
            <w:pPr>
              <w:spacing w:after="20"/>
              <w:jc w:val="right"/>
              <w:rPr>
                <w:color w:val="000000"/>
              </w:rPr>
            </w:pPr>
            <w:r w:rsidRPr="00B71204">
              <w:rPr>
                <w:color w:val="000000"/>
              </w:rPr>
              <w:t>221 187,0</w:t>
            </w:r>
          </w:p>
        </w:tc>
      </w:tr>
      <w:tr w:rsidR="00637B6C" w:rsidRPr="00B71204" w14:paraId="130727D8" w14:textId="77777777" w:rsidTr="00637B6C">
        <w:trPr>
          <w:trHeight w:val="20"/>
        </w:trPr>
        <w:tc>
          <w:tcPr>
            <w:tcW w:w="3686" w:type="dxa"/>
            <w:shd w:val="clear" w:color="auto" w:fill="auto"/>
            <w:vAlign w:val="bottom"/>
          </w:tcPr>
          <w:p w14:paraId="558484F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7EE834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42FECF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DA20728"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7BF9847C"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2E5C8C1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F776915" w14:textId="77777777" w:rsidR="00637B6C" w:rsidRPr="00B71204" w:rsidRDefault="00637B6C" w:rsidP="00637B6C">
            <w:pPr>
              <w:spacing w:after="20"/>
              <w:jc w:val="right"/>
              <w:rPr>
                <w:color w:val="000000"/>
              </w:rPr>
            </w:pPr>
            <w:r w:rsidRPr="00B71204">
              <w:rPr>
                <w:color w:val="000000"/>
              </w:rPr>
              <w:t>221 187,0</w:t>
            </w:r>
          </w:p>
        </w:tc>
      </w:tr>
      <w:tr w:rsidR="00637B6C" w:rsidRPr="00B71204" w14:paraId="70FB3050" w14:textId="77777777" w:rsidTr="00637B6C">
        <w:trPr>
          <w:trHeight w:val="20"/>
        </w:trPr>
        <w:tc>
          <w:tcPr>
            <w:tcW w:w="3686" w:type="dxa"/>
            <w:shd w:val="clear" w:color="auto" w:fill="auto"/>
            <w:vAlign w:val="bottom"/>
          </w:tcPr>
          <w:p w14:paraId="14903B73" w14:textId="77777777" w:rsidR="00637B6C" w:rsidRPr="00B71204" w:rsidRDefault="00637B6C" w:rsidP="00637B6C">
            <w:pPr>
              <w:spacing w:after="20"/>
              <w:jc w:val="both"/>
              <w:rPr>
                <w:color w:val="000000"/>
              </w:rPr>
            </w:pPr>
            <w:r w:rsidRPr="00B71204">
              <w:rPr>
                <w:color w:val="000000"/>
              </w:rPr>
              <w:lastRenderedPageBreak/>
              <w:t>Подпрограмма «Профилактика безнадзорности и правонарушений среди несовершеннолетних в Республике Татарстан»</w:t>
            </w:r>
          </w:p>
        </w:tc>
        <w:tc>
          <w:tcPr>
            <w:tcW w:w="851" w:type="dxa"/>
            <w:shd w:val="clear" w:color="auto" w:fill="auto"/>
            <w:vAlign w:val="bottom"/>
          </w:tcPr>
          <w:p w14:paraId="7C45642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D20CB1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E1B3859"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354D7AC3" w14:textId="77777777" w:rsidR="00637B6C" w:rsidRPr="00B71204" w:rsidRDefault="00637B6C" w:rsidP="00637B6C">
            <w:pPr>
              <w:spacing w:after="20"/>
              <w:jc w:val="center"/>
              <w:rPr>
                <w:color w:val="000000"/>
              </w:rPr>
            </w:pPr>
            <w:r w:rsidRPr="00B71204">
              <w:rPr>
                <w:color w:val="000000"/>
              </w:rPr>
              <w:t>06 8 00 0000 0</w:t>
            </w:r>
          </w:p>
        </w:tc>
        <w:tc>
          <w:tcPr>
            <w:tcW w:w="708" w:type="dxa"/>
            <w:shd w:val="clear" w:color="auto" w:fill="auto"/>
            <w:vAlign w:val="bottom"/>
          </w:tcPr>
          <w:p w14:paraId="786B48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D4E8FE" w14:textId="77777777" w:rsidR="00637B6C" w:rsidRPr="00B71204" w:rsidRDefault="00637B6C" w:rsidP="00637B6C">
            <w:pPr>
              <w:spacing w:after="20"/>
              <w:jc w:val="right"/>
              <w:rPr>
                <w:color w:val="000000"/>
              </w:rPr>
            </w:pPr>
            <w:r w:rsidRPr="00B71204">
              <w:rPr>
                <w:color w:val="000000"/>
              </w:rPr>
              <w:t>1 500,0</w:t>
            </w:r>
          </w:p>
        </w:tc>
      </w:tr>
      <w:tr w:rsidR="00637B6C" w:rsidRPr="00B71204" w14:paraId="533CF8CE" w14:textId="77777777" w:rsidTr="00637B6C">
        <w:trPr>
          <w:trHeight w:val="20"/>
        </w:trPr>
        <w:tc>
          <w:tcPr>
            <w:tcW w:w="3686" w:type="dxa"/>
            <w:shd w:val="clear" w:color="auto" w:fill="auto"/>
            <w:vAlign w:val="bottom"/>
          </w:tcPr>
          <w:p w14:paraId="6F79574F" w14:textId="77777777" w:rsidR="00637B6C" w:rsidRPr="00B71204" w:rsidRDefault="00637B6C" w:rsidP="00637B6C">
            <w:pPr>
              <w:spacing w:after="20"/>
              <w:jc w:val="both"/>
              <w:rPr>
                <w:color w:val="000000"/>
              </w:rPr>
            </w:pPr>
            <w:r w:rsidRPr="00B71204">
              <w:rPr>
                <w:color w:val="000000"/>
              </w:rPr>
              <w:t>Предупреждение безнадзорности, беспризорности и правонарушений среди несовершеннолетних</w:t>
            </w:r>
          </w:p>
        </w:tc>
        <w:tc>
          <w:tcPr>
            <w:tcW w:w="851" w:type="dxa"/>
            <w:shd w:val="clear" w:color="auto" w:fill="auto"/>
            <w:vAlign w:val="bottom"/>
          </w:tcPr>
          <w:p w14:paraId="1D17616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501191E"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62D662C"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06B56A66" w14:textId="77777777" w:rsidR="00637B6C" w:rsidRPr="00B71204" w:rsidRDefault="00637B6C" w:rsidP="00637B6C">
            <w:pPr>
              <w:spacing w:after="20"/>
              <w:jc w:val="center"/>
              <w:rPr>
                <w:color w:val="000000"/>
              </w:rPr>
            </w:pPr>
            <w:r w:rsidRPr="00B71204">
              <w:rPr>
                <w:color w:val="000000"/>
              </w:rPr>
              <w:t>06 8 01 0000 0</w:t>
            </w:r>
          </w:p>
        </w:tc>
        <w:tc>
          <w:tcPr>
            <w:tcW w:w="708" w:type="dxa"/>
            <w:shd w:val="clear" w:color="auto" w:fill="auto"/>
            <w:vAlign w:val="bottom"/>
          </w:tcPr>
          <w:p w14:paraId="78BF78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7763CF" w14:textId="77777777" w:rsidR="00637B6C" w:rsidRPr="00B71204" w:rsidRDefault="00637B6C" w:rsidP="00637B6C">
            <w:pPr>
              <w:spacing w:after="20"/>
              <w:jc w:val="right"/>
              <w:rPr>
                <w:color w:val="000000"/>
              </w:rPr>
            </w:pPr>
            <w:r w:rsidRPr="00B71204">
              <w:rPr>
                <w:color w:val="000000"/>
              </w:rPr>
              <w:t>1 500,0</w:t>
            </w:r>
          </w:p>
        </w:tc>
      </w:tr>
      <w:tr w:rsidR="00637B6C" w:rsidRPr="00B71204" w14:paraId="63C052E7" w14:textId="77777777" w:rsidTr="00637B6C">
        <w:trPr>
          <w:trHeight w:val="20"/>
        </w:trPr>
        <w:tc>
          <w:tcPr>
            <w:tcW w:w="3686" w:type="dxa"/>
            <w:shd w:val="clear" w:color="auto" w:fill="auto"/>
            <w:vAlign w:val="bottom"/>
          </w:tcPr>
          <w:p w14:paraId="6521D34C"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DB3E9F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A2497E1"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48E36E13"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5802B8DA"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7B7A56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643E8C" w14:textId="77777777" w:rsidR="00637B6C" w:rsidRPr="00B71204" w:rsidRDefault="00637B6C" w:rsidP="00637B6C">
            <w:pPr>
              <w:spacing w:after="20"/>
              <w:jc w:val="right"/>
              <w:rPr>
                <w:color w:val="000000"/>
              </w:rPr>
            </w:pPr>
            <w:r w:rsidRPr="00B71204">
              <w:rPr>
                <w:color w:val="000000"/>
              </w:rPr>
              <w:t>1 500,0</w:t>
            </w:r>
          </w:p>
        </w:tc>
      </w:tr>
      <w:tr w:rsidR="00637B6C" w:rsidRPr="00B71204" w14:paraId="46087C06" w14:textId="77777777" w:rsidTr="00637B6C">
        <w:trPr>
          <w:trHeight w:val="20"/>
        </w:trPr>
        <w:tc>
          <w:tcPr>
            <w:tcW w:w="3686" w:type="dxa"/>
            <w:shd w:val="clear" w:color="auto" w:fill="auto"/>
            <w:vAlign w:val="bottom"/>
          </w:tcPr>
          <w:p w14:paraId="6439642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8C3E5C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E53440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3B64E176" w14:textId="77777777" w:rsidR="00637B6C" w:rsidRPr="00B71204" w:rsidRDefault="00637B6C" w:rsidP="00637B6C">
            <w:pPr>
              <w:spacing w:after="20"/>
              <w:jc w:val="center"/>
              <w:rPr>
                <w:color w:val="000000"/>
              </w:rPr>
            </w:pPr>
            <w:r w:rsidRPr="00B71204">
              <w:rPr>
                <w:color w:val="000000"/>
              </w:rPr>
              <w:t>14</w:t>
            </w:r>
          </w:p>
        </w:tc>
        <w:tc>
          <w:tcPr>
            <w:tcW w:w="1984" w:type="dxa"/>
            <w:shd w:val="clear" w:color="auto" w:fill="auto"/>
            <w:vAlign w:val="bottom"/>
          </w:tcPr>
          <w:p w14:paraId="282A3274"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75DE43A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AD69B16" w14:textId="77777777" w:rsidR="00637B6C" w:rsidRPr="00B71204" w:rsidRDefault="00637B6C" w:rsidP="00637B6C">
            <w:pPr>
              <w:spacing w:after="20"/>
              <w:jc w:val="right"/>
              <w:rPr>
                <w:color w:val="000000"/>
              </w:rPr>
            </w:pPr>
            <w:r w:rsidRPr="00B71204">
              <w:rPr>
                <w:color w:val="000000"/>
              </w:rPr>
              <w:t>1 500,0</w:t>
            </w:r>
          </w:p>
        </w:tc>
      </w:tr>
      <w:tr w:rsidR="00637B6C" w:rsidRPr="00B71204" w14:paraId="72E2CFE5" w14:textId="77777777" w:rsidTr="00637B6C">
        <w:trPr>
          <w:trHeight w:val="20"/>
        </w:trPr>
        <w:tc>
          <w:tcPr>
            <w:tcW w:w="3686" w:type="dxa"/>
            <w:shd w:val="clear" w:color="auto" w:fill="auto"/>
            <w:vAlign w:val="bottom"/>
          </w:tcPr>
          <w:p w14:paraId="4E8AD4B6"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3F0F1E7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211691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0FA773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3BC789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06AD2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2516A6" w14:textId="77777777" w:rsidR="00637B6C" w:rsidRPr="00B71204" w:rsidRDefault="00637B6C" w:rsidP="00637B6C">
            <w:pPr>
              <w:spacing w:after="20"/>
              <w:jc w:val="right"/>
              <w:rPr>
                <w:color w:val="000000"/>
              </w:rPr>
            </w:pPr>
            <w:r w:rsidRPr="00B71204">
              <w:rPr>
                <w:color w:val="000000"/>
              </w:rPr>
              <w:t>86 100 621,6</w:t>
            </w:r>
          </w:p>
        </w:tc>
      </w:tr>
      <w:tr w:rsidR="00637B6C" w:rsidRPr="00B71204" w14:paraId="12E21FDC" w14:textId="77777777" w:rsidTr="00637B6C">
        <w:trPr>
          <w:trHeight w:val="20"/>
        </w:trPr>
        <w:tc>
          <w:tcPr>
            <w:tcW w:w="3686" w:type="dxa"/>
            <w:shd w:val="clear" w:color="auto" w:fill="auto"/>
            <w:vAlign w:val="bottom"/>
          </w:tcPr>
          <w:p w14:paraId="024E6C1F" w14:textId="77777777" w:rsidR="00637B6C" w:rsidRPr="00B71204" w:rsidRDefault="00637B6C" w:rsidP="00637B6C">
            <w:pPr>
              <w:spacing w:after="20"/>
              <w:jc w:val="both"/>
              <w:rPr>
                <w:color w:val="000000"/>
              </w:rPr>
            </w:pPr>
            <w:r w:rsidRPr="00B71204">
              <w:rPr>
                <w:color w:val="000000"/>
              </w:rPr>
              <w:t>Транспорт</w:t>
            </w:r>
          </w:p>
        </w:tc>
        <w:tc>
          <w:tcPr>
            <w:tcW w:w="851" w:type="dxa"/>
            <w:shd w:val="clear" w:color="auto" w:fill="auto"/>
            <w:vAlign w:val="bottom"/>
          </w:tcPr>
          <w:p w14:paraId="1596925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C78EC7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614B8C5"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74013D1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E91D8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30455E" w14:textId="77777777" w:rsidR="00637B6C" w:rsidRPr="00B71204" w:rsidRDefault="00637B6C" w:rsidP="00637B6C">
            <w:pPr>
              <w:spacing w:after="20"/>
              <w:jc w:val="right"/>
              <w:rPr>
                <w:color w:val="000000"/>
              </w:rPr>
            </w:pPr>
            <w:r w:rsidRPr="00B71204">
              <w:rPr>
                <w:color w:val="000000"/>
              </w:rPr>
              <w:t>1 712 114,7</w:t>
            </w:r>
          </w:p>
        </w:tc>
      </w:tr>
      <w:tr w:rsidR="00637B6C" w:rsidRPr="00B71204" w14:paraId="68CFC70E" w14:textId="77777777" w:rsidTr="00637B6C">
        <w:trPr>
          <w:trHeight w:val="20"/>
        </w:trPr>
        <w:tc>
          <w:tcPr>
            <w:tcW w:w="3686" w:type="dxa"/>
            <w:shd w:val="clear" w:color="auto" w:fill="auto"/>
            <w:vAlign w:val="bottom"/>
          </w:tcPr>
          <w:p w14:paraId="07ED0661" w14:textId="77777777" w:rsidR="00637B6C" w:rsidRPr="00B71204" w:rsidRDefault="00637B6C" w:rsidP="00637B6C">
            <w:pPr>
              <w:spacing w:after="20"/>
              <w:jc w:val="both"/>
              <w:rPr>
                <w:color w:val="000000"/>
              </w:rPr>
            </w:pPr>
            <w:r w:rsidRPr="00B71204">
              <w:rPr>
                <w:color w:val="000000"/>
              </w:rPr>
              <w:t>Государственная программа «Развитие транспортной системы Республики Татарстан»</w:t>
            </w:r>
          </w:p>
        </w:tc>
        <w:tc>
          <w:tcPr>
            <w:tcW w:w="851" w:type="dxa"/>
            <w:shd w:val="clear" w:color="auto" w:fill="auto"/>
            <w:vAlign w:val="bottom"/>
          </w:tcPr>
          <w:p w14:paraId="2B1A675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EFB65F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83D47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57B300D" w14:textId="77777777" w:rsidR="00637B6C" w:rsidRPr="00B71204" w:rsidRDefault="00637B6C" w:rsidP="00637B6C">
            <w:pPr>
              <w:spacing w:after="20"/>
              <w:jc w:val="center"/>
              <w:rPr>
                <w:color w:val="000000"/>
              </w:rPr>
            </w:pPr>
            <w:r w:rsidRPr="00B71204">
              <w:rPr>
                <w:color w:val="000000"/>
              </w:rPr>
              <w:t>13 0 00 0000 0</w:t>
            </w:r>
          </w:p>
        </w:tc>
        <w:tc>
          <w:tcPr>
            <w:tcW w:w="708" w:type="dxa"/>
            <w:shd w:val="clear" w:color="auto" w:fill="auto"/>
            <w:vAlign w:val="bottom"/>
          </w:tcPr>
          <w:p w14:paraId="21EF33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9A4180" w14:textId="77777777" w:rsidR="00637B6C" w:rsidRPr="00B71204" w:rsidRDefault="00637B6C" w:rsidP="00637B6C">
            <w:pPr>
              <w:spacing w:after="20"/>
              <w:jc w:val="right"/>
              <w:rPr>
                <w:color w:val="000000"/>
              </w:rPr>
            </w:pPr>
            <w:r w:rsidRPr="00B71204">
              <w:rPr>
                <w:color w:val="000000"/>
              </w:rPr>
              <w:t>1 337 591,1</w:t>
            </w:r>
          </w:p>
        </w:tc>
      </w:tr>
      <w:tr w:rsidR="00637B6C" w:rsidRPr="00B71204" w14:paraId="2EBDC629" w14:textId="77777777" w:rsidTr="00637B6C">
        <w:trPr>
          <w:trHeight w:val="20"/>
        </w:trPr>
        <w:tc>
          <w:tcPr>
            <w:tcW w:w="3686" w:type="dxa"/>
            <w:shd w:val="clear" w:color="auto" w:fill="auto"/>
            <w:vAlign w:val="bottom"/>
          </w:tcPr>
          <w:p w14:paraId="06145229" w14:textId="77777777" w:rsidR="00637B6C" w:rsidRPr="00B71204" w:rsidRDefault="00637B6C" w:rsidP="00637B6C">
            <w:pPr>
              <w:spacing w:after="20"/>
              <w:jc w:val="both"/>
              <w:rPr>
                <w:color w:val="000000"/>
              </w:rPr>
            </w:pPr>
            <w:r w:rsidRPr="00B71204">
              <w:rPr>
                <w:color w:val="000000"/>
              </w:rPr>
              <w:t>Подпрограмма «Развитие железнодорожной инфраструктуры»</w:t>
            </w:r>
          </w:p>
        </w:tc>
        <w:tc>
          <w:tcPr>
            <w:tcW w:w="851" w:type="dxa"/>
            <w:shd w:val="clear" w:color="auto" w:fill="auto"/>
            <w:vAlign w:val="bottom"/>
          </w:tcPr>
          <w:p w14:paraId="54A09BD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087D37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5C72FF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25885DD1" w14:textId="77777777" w:rsidR="00637B6C" w:rsidRPr="00B71204" w:rsidRDefault="00637B6C" w:rsidP="00637B6C">
            <w:pPr>
              <w:spacing w:after="20"/>
              <w:jc w:val="center"/>
              <w:rPr>
                <w:color w:val="000000"/>
              </w:rPr>
            </w:pPr>
            <w:r w:rsidRPr="00B71204">
              <w:rPr>
                <w:color w:val="000000"/>
              </w:rPr>
              <w:t>13 1 00 0000 0</w:t>
            </w:r>
          </w:p>
        </w:tc>
        <w:tc>
          <w:tcPr>
            <w:tcW w:w="708" w:type="dxa"/>
            <w:shd w:val="clear" w:color="auto" w:fill="auto"/>
            <w:vAlign w:val="bottom"/>
          </w:tcPr>
          <w:p w14:paraId="7B83E6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214E19" w14:textId="77777777" w:rsidR="00637B6C" w:rsidRPr="00B71204" w:rsidRDefault="00637B6C" w:rsidP="00637B6C">
            <w:pPr>
              <w:spacing w:after="20"/>
              <w:jc w:val="right"/>
              <w:rPr>
                <w:color w:val="000000"/>
              </w:rPr>
            </w:pPr>
            <w:r w:rsidRPr="00B71204">
              <w:rPr>
                <w:color w:val="000000"/>
              </w:rPr>
              <w:t>427 564,5</w:t>
            </w:r>
          </w:p>
        </w:tc>
      </w:tr>
      <w:tr w:rsidR="00637B6C" w:rsidRPr="00B71204" w14:paraId="73B8D4D3" w14:textId="77777777" w:rsidTr="00637B6C">
        <w:trPr>
          <w:trHeight w:val="20"/>
        </w:trPr>
        <w:tc>
          <w:tcPr>
            <w:tcW w:w="3686" w:type="dxa"/>
            <w:shd w:val="clear" w:color="auto" w:fill="auto"/>
            <w:vAlign w:val="bottom"/>
          </w:tcPr>
          <w:p w14:paraId="4167EBC2" w14:textId="77777777" w:rsidR="00637B6C" w:rsidRPr="00B71204" w:rsidRDefault="00637B6C" w:rsidP="00637B6C">
            <w:pPr>
              <w:spacing w:after="20"/>
              <w:jc w:val="both"/>
              <w:rPr>
                <w:color w:val="000000"/>
              </w:rPr>
            </w:pPr>
            <w:r w:rsidRPr="00B71204">
              <w:rPr>
                <w:color w:val="000000"/>
              </w:rPr>
              <w:t>Повышение устойчивости работы железнодорожного транспорта, его доступности, безопасности и качества предоставляемых им услуг</w:t>
            </w:r>
          </w:p>
        </w:tc>
        <w:tc>
          <w:tcPr>
            <w:tcW w:w="851" w:type="dxa"/>
            <w:shd w:val="clear" w:color="auto" w:fill="auto"/>
            <w:vAlign w:val="bottom"/>
          </w:tcPr>
          <w:p w14:paraId="4ACC5BA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CE4D7E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23BA8A4"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5C14863" w14:textId="77777777" w:rsidR="00637B6C" w:rsidRPr="00B71204" w:rsidRDefault="00637B6C" w:rsidP="00637B6C">
            <w:pPr>
              <w:spacing w:after="20"/>
              <w:jc w:val="center"/>
              <w:rPr>
                <w:color w:val="000000"/>
              </w:rPr>
            </w:pPr>
            <w:r w:rsidRPr="00B71204">
              <w:rPr>
                <w:color w:val="000000"/>
              </w:rPr>
              <w:t>13 1 01 0000 0</w:t>
            </w:r>
          </w:p>
        </w:tc>
        <w:tc>
          <w:tcPr>
            <w:tcW w:w="708" w:type="dxa"/>
            <w:shd w:val="clear" w:color="auto" w:fill="auto"/>
            <w:vAlign w:val="bottom"/>
          </w:tcPr>
          <w:p w14:paraId="3302C9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F0249A" w14:textId="77777777" w:rsidR="00637B6C" w:rsidRPr="00B71204" w:rsidRDefault="00637B6C" w:rsidP="00637B6C">
            <w:pPr>
              <w:spacing w:after="20"/>
              <w:jc w:val="right"/>
              <w:rPr>
                <w:color w:val="000000"/>
              </w:rPr>
            </w:pPr>
            <w:r w:rsidRPr="00B71204">
              <w:rPr>
                <w:color w:val="000000"/>
              </w:rPr>
              <w:t>427 564,5</w:t>
            </w:r>
          </w:p>
        </w:tc>
      </w:tr>
      <w:tr w:rsidR="00637B6C" w:rsidRPr="00B71204" w14:paraId="21394565" w14:textId="77777777" w:rsidTr="00637B6C">
        <w:trPr>
          <w:trHeight w:val="20"/>
        </w:trPr>
        <w:tc>
          <w:tcPr>
            <w:tcW w:w="3686" w:type="dxa"/>
            <w:shd w:val="clear" w:color="auto" w:fill="auto"/>
            <w:vAlign w:val="bottom"/>
          </w:tcPr>
          <w:p w14:paraId="14C99B4A" w14:textId="77777777" w:rsidR="00637B6C" w:rsidRPr="00B71204" w:rsidRDefault="00637B6C" w:rsidP="00637B6C">
            <w:pPr>
              <w:spacing w:after="20"/>
              <w:jc w:val="both"/>
              <w:rPr>
                <w:color w:val="000000"/>
              </w:rPr>
            </w:pPr>
            <w:r w:rsidRPr="00B71204">
              <w:rPr>
                <w:color w:val="000000"/>
              </w:rPr>
              <w:t xml:space="preserve">Отдельные мероприятия в </w:t>
            </w:r>
            <w:proofErr w:type="gramStart"/>
            <w:r w:rsidRPr="00B71204">
              <w:rPr>
                <w:color w:val="000000"/>
              </w:rPr>
              <w:t>области  железнодорожного</w:t>
            </w:r>
            <w:proofErr w:type="gramEnd"/>
            <w:r w:rsidRPr="00B71204">
              <w:rPr>
                <w:color w:val="000000"/>
              </w:rPr>
              <w:t xml:space="preserve"> транспорта</w:t>
            </w:r>
          </w:p>
        </w:tc>
        <w:tc>
          <w:tcPr>
            <w:tcW w:w="851" w:type="dxa"/>
            <w:shd w:val="clear" w:color="auto" w:fill="auto"/>
            <w:vAlign w:val="bottom"/>
          </w:tcPr>
          <w:p w14:paraId="15572A7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C04129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4AB12E"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737C08A0" w14:textId="77777777" w:rsidR="00637B6C" w:rsidRPr="00B71204" w:rsidRDefault="00637B6C" w:rsidP="00637B6C">
            <w:pPr>
              <w:spacing w:after="20"/>
              <w:jc w:val="center"/>
              <w:rPr>
                <w:color w:val="000000"/>
              </w:rPr>
            </w:pPr>
            <w:r w:rsidRPr="00B71204">
              <w:rPr>
                <w:color w:val="000000"/>
              </w:rPr>
              <w:t>13 1 01 0352 0</w:t>
            </w:r>
          </w:p>
        </w:tc>
        <w:tc>
          <w:tcPr>
            <w:tcW w:w="708" w:type="dxa"/>
            <w:shd w:val="clear" w:color="auto" w:fill="auto"/>
            <w:vAlign w:val="bottom"/>
          </w:tcPr>
          <w:p w14:paraId="7863D6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3995EC" w14:textId="77777777" w:rsidR="00637B6C" w:rsidRPr="00B71204" w:rsidRDefault="00637B6C" w:rsidP="00637B6C">
            <w:pPr>
              <w:spacing w:after="20"/>
              <w:jc w:val="right"/>
              <w:rPr>
                <w:color w:val="000000"/>
              </w:rPr>
            </w:pPr>
            <w:r w:rsidRPr="00B71204">
              <w:rPr>
                <w:color w:val="000000"/>
              </w:rPr>
              <w:t>427 564,5</w:t>
            </w:r>
          </w:p>
        </w:tc>
      </w:tr>
      <w:tr w:rsidR="00637B6C" w:rsidRPr="00B71204" w14:paraId="710CB4A0" w14:textId="77777777" w:rsidTr="00637B6C">
        <w:trPr>
          <w:trHeight w:val="20"/>
        </w:trPr>
        <w:tc>
          <w:tcPr>
            <w:tcW w:w="3686" w:type="dxa"/>
            <w:shd w:val="clear" w:color="auto" w:fill="auto"/>
            <w:vAlign w:val="bottom"/>
          </w:tcPr>
          <w:p w14:paraId="2D27F22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082BB4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2579A9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5D1653F"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D26010B" w14:textId="77777777" w:rsidR="00637B6C" w:rsidRPr="00B71204" w:rsidRDefault="00637B6C" w:rsidP="00637B6C">
            <w:pPr>
              <w:spacing w:after="20"/>
              <w:jc w:val="center"/>
              <w:rPr>
                <w:color w:val="000000"/>
              </w:rPr>
            </w:pPr>
            <w:r w:rsidRPr="00B71204">
              <w:rPr>
                <w:color w:val="000000"/>
              </w:rPr>
              <w:t>13 1 01 0352 0</w:t>
            </w:r>
          </w:p>
        </w:tc>
        <w:tc>
          <w:tcPr>
            <w:tcW w:w="708" w:type="dxa"/>
            <w:shd w:val="clear" w:color="auto" w:fill="auto"/>
            <w:vAlign w:val="bottom"/>
          </w:tcPr>
          <w:p w14:paraId="1602F71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ACCE227" w14:textId="77777777" w:rsidR="00637B6C" w:rsidRPr="00B71204" w:rsidRDefault="00637B6C" w:rsidP="00637B6C">
            <w:pPr>
              <w:spacing w:after="20"/>
              <w:jc w:val="right"/>
              <w:rPr>
                <w:color w:val="000000"/>
              </w:rPr>
            </w:pPr>
            <w:r w:rsidRPr="00B71204">
              <w:rPr>
                <w:color w:val="000000"/>
              </w:rPr>
              <w:t>427 564,5</w:t>
            </w:r>
          </w:p>
        </w:tc>
      </w:tr>
      <w:tr w:rsidR="00637B6C" w:rsidRPr="00B71204" w14:paraId="42DC3112" w14:textId="77777777" w:rsidTr="00637B6C">
        <w:trPr>
          <w:trHeight w:val="20"/>
        </w:trPr>
        <w:tc>
          <w:tcPr>
            <w:tcW w:w="3686" w:type="dxa"/>
            <w:shd w:val="clear" w:color="auto" w:fill="auto"/>
            <w:vAlign w:val="bottom"/>
          </w:tcPr>
          <w:p w14:paraId="0F7A62C0" w14:textId="77777777" w:rsidR="00637B6C" w:rsidRPr="00B71204" w:rsidRDefault="00637B6C" w:rsidP="00637B6C">
            <w:pPr>
              <w:spacing w:after="20"/>
              <w:jc w:val="both"/>
              <w:rPr>
                <w:color w:val="000000"/>
              </w:rPr>
            </w:pPr>
            <w:r w:rsidRPr="00B71204">
              <w:rPr>
                <w:color w:val="000000"/>
              </w:rPr>
              <w:t>Подпрограмма «Развитие речного транспорта, внутренних водных путей и речных портов»</w:t>
            </w:r>
          </w:p>
        </w:tc>
        <w:tc>
          <w:tcPr>
            <w:tcW w:w="851" w:type="dxa"/>
            <w:shd w:val="clear" w:color="auto" w:fill="auto"/>
            <w:vAlign w:val="bottom"/>
          </w:tcPr>
          <w:p w14:paraId="652B26B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378C81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BA202FD"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61596073" w14:textId="77777777" w:rsidR="00637B6C" w:rsidRPr="00B71204" w:rsidRDefault="00637B6C" w:rsidP="00637B6C">
            <w:pPr>
              <w:spacing w:after="20"/>
              <w:jc w:val="center"/>
              <w:rPr>
                <w:color w:val="000000"/>
              </w:rPr>
            </w:pPr>
            <w:r w:rsidRPr="00B71204">
              <w:rPr>
                <w:color w:val="000000"/>
              </w:rPr>
              <w:t>13 2 00 0000 0</w:t>
            </w:r>
          </w:p>
        </w:tc>
        <w:tc>
          <w:tcPr>
            <w:tcW w:w="708" w:type="dxa"/>
            <w:shd w:val="clear" w:color="auto" w:fill="auto"/>
            <w:vAlign w:val="bottom"/>
          </w:tcPr>
          <w:p w14:paraId="3CD612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A34D5F" w14:textId="77777777" w:rsidR="00637B6C" w:rsidRPr="00B71204" w:rsidRDefault="00637B6C" w:rsidP="00637B6C">
            <w:pPr>
              <w:spacing w:after="20"/>
              <w:jc w:val="right"/>
              <w:rPr>
                <w:color w:val="000000"/>
              </w:rPr>
            </w:pPr>
            <w:r w:rsidRPr="00B71204">
              <w:rPr>
                <w:color w:val="000000"/>
              </w:rPr>
              <w:t>198 804,5</w:t>
            </w:r>
          </w:p>
        </w:tc>
      </w:tr>
      <w:tr w:rsidR="00637B6C" w:rsidRPr="00B71204" w14:paraId="705343BB" w14:textId="77777777" w:rsidTr="00637B6C">
        <w:trPr>
          <w:trHeight w:val="20"/>
        </w:trPr>
        <w:tc>
          <w:tcPr>
            <w:tcW w:w="3686" w:type="dxa"/>
            <w:shd w:val="clear" w:color="auto" w:fill="auto"/>
            <w:vAlign w:val="bottom"/>
          </w:tcPr>
          <w:p w14:paraId="14534740" w14:textId="77777777" w:rsidR="00637B6C" w:rsidRPr="00B71204" w:rsidRDefault="00637B6C" w:rsidP="00637B6C">
            <w:pPr>
              <w:spacing w:after="20"/>
              <w:jc w:val="both"/>
              <w:rPr>
                <w:color w:val="000000"/>
              </w:rPr>
            </w:pPr>
            <w:r w:rsidRPr="00B71204">
              <w:rPr>
                <w:color w:val="000000"/>
              </w:rPr>
              <w:t>Создание приоритетных условий для развития речных перевозок</w:t>
            </w:r>
          </w:p>
        </w:tc>
        <w:tc>
          <w:tcPr>
            <w:tcW w:w="851" w:type="dxa"/>
            <w:shd w:val="clear" w:color="auto" w:fill="auto"/>
            <w:vAlign w:val="bottom"/>
          </w:tcPr>
          <w:p w14:paraId="59E10F3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A113D7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270F16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71EAB697" w14:textId="77777777" w:rsidR="00637B6C" w:rsidRPr="00B71204" w:rsidRDefault="00637B6C" w:rsidP="00637B6C">
            <w:pPr>
              <w:spacing w:after="20"/>
              <w:jc w:val="center"/>
              <w:rPr>
                <w:color w:val="000000"/>
              </w:rPr>
            </w:pPr>
            <w:r w:rsidRPr="00B71204">
              <w:rPr>
                <w:color w:val="000000"/>
              </w:rPr>
              <w:t>13 2 01 0000 0</w:t>
            </w:r>
          </w:p>
        </w:tc>
        <w:tc>
          <w:tcPr>
            <w:tcW w:w="708" w:type="dxa"/>
            <w:shd w:val="clear" w:color="auto" w:fill="auto"/>
            <w:vAlign w:val="bottom"/>
          </w:tcPr>
          <w:p w14:paraId="546BB0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5FCD49" w14:textId="77777777" w:rsidR="00637B6C" w:rsidRPr="00B71204" w:rsidRDefault="00637B6C" w:rsidP="00637B6C">
            <w:pPr>
              <w:spacing w:after="20"/>
              <w:jc w:val="right"/>
              <w:rPr>
                <w:color w:val="000000"/>
              </w:rPr>
            </w:pPr>
            <w:r w:rsidRPr="00B71204">
              <w:rPr>
                <w:color w:val="000000"/>
              </w:rPr>
              <w:t>198 804,5</w:t>
            </w:r>
          </w:p>
        </w:tc>
      </w:tr>
      <w:tr w:rsidR="00637B6C" w:rsidRPr="00B71204" w14:paraId="5A6B4EA1" w14:textId="77777777" w:rsidTr="00637B6C">
        <w:trPr>
          <w:trHeight w:val="20"/>
        </w:trPr>
        <w:tc>
          <w:tcPr>
            <w:tcW w:w="3686" w:type="dxa"/>
            <w:shd w:val="clear" w:color="auto" w:fill="auto"/>
            <w:vAlign w:val="bottom"/>
          </w:tcPr>
          <w:p w14:paraId="455A5172" w14:textId="77777777" w:rsidR="00637B6C" w:rsidRPr="00B71204" w:rsidRDefault="00637B6C" w:rsidP="00637B6C">
            <w:pPr>
              <w:spacing w:after="20"/>
              <w:jc w:val="both"/>
              <w:rPr>
                <w:color w:val="000000"/>
              </w:rPr>
            </w:pPr>
            <w:r w:rsidRPr="00B71204">
              <w:rPr>
                <w:color w:val="000000"/>
              </w:rPr>
              <w:t>Отдельные мероприятия в области речного транспорта</w:t>
            </w:r>
          </w:p>
        </w:tc>
        <w:tc>
          <w:tcPr>
            <w:tcW w:w="851" w:type="dxa"/>
            <w:shd w:val="clear" w:color="auto" w:fill="auto"/>
            <w:vAlign w:val="bottom"/>
          </w:tcPr>
          <w:p w14:paraId="34F36DA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9C1DD4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D52EF8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1BC7FFD" w14:textId="77777777" w:rsidR="00637B6C" w:rsidRPr="00B71204" w:rsidRDefault="00637B6C" w:rsidP="00637B6C">
            <w:pPr>
              <w:spacing w:after="20"/>
              <w:jc w:val="center"/>
              <w:rPr>
                <w:color w:val="000000"/>
              </w:rPr>
            </w:pPr>
            <w:r w:rsidRPr="00B71204">
              <w:rPr>
                <w:color w:val="000000"/>
              </w:rPr>
              <w:t>13 2 01 0311 0</w:t>
            </w:r>
          </w:p>
        </w:tc>
        <w:tc>
          <w:tcPr>
            <w:tcW w:w="708" w:type="dxa"/>
            <w:shd w:val="clear" w:color="auto" w:fill="auto"/>
            <w:vAlign w:val="bottom"/>
          </w:tcPr>
          <w:p w14:paraId="0786D4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89255D" w14:textId="77777777" w:rsidR="00637B6C" w:rsidRPr="00B71204" w:rsidRDefault="00637B6C" w:rsidP="00637B6C">
            <w:pPr>
              <w:spacing w:after="20"/>
              <w:jc w:val="right"/>
              <w:rPr>
                <w:color w:val="000000"/>
              </w:rPr>
            </w:pPr>
            <w:r w:rsidRPr="00B71204">
              <w:rPr>
                <w:color w:val="000000"/>
              </w:rPr>
              <w:t>198 804,5</w:t>
            </w:r>
          </w:p>
        </w:tc>
      </w:tr>
      <w:tr w:rsidR="00637B6C" w:rsidRPr="00B71204" w14:paraId="6F754F24" w14:textId="77777777" w:rsidTr="00637B6C">
        <w:trPr>
          <w:trHeight w:val="20"/>
        </w:trPr>
        <w:tc>
          <w:tcPr>
            <w:tcW w:w="3686" w:type="dxa"/>
            <w:shd w:val="clear" w:color="auto" w:fill="auto"/>
            <w:vAlign w:val="bottom"/>
          </w:tcPr>
          <w:p w14:paraId="61B45B4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F1E254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28A06D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362AD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D168326" w14:textId="77777777" w:rsidR="00637B6C" w:rsidRPr="00B71204" w:rsidRDefault="00637B6C" w:rsidP="00637B6C">
            <w:pPr>
              <w:spacing w:after="20"/>
              <w:jc w:val="center"/>
              <w:rPr>
                <w:color w:val="000000"/>
              </w:rPr>
            </w:pPr>
            <w:r w:rsidRPr="00B71204">
              <w:rPr>
                <w:color w:val="000000"/>
              </w:rPr>
              <w:t>13 2 01 0311 0</w:t>
            </w:r>
          </w:p>
        </w:tc>
        <w:tc>
          <w:tcPr>
            <w:tcW w:w="708" w:type="dxa"/>
            <w:shd w:val="clear" w:color="auto" w:fill="auto"/>
            <w:vAlign w:val="bottom"/>
          </w:tcPr>
          <w:p w14:paraId="73B22B1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52CB701" w14:textId="77777777" w:rsidR="00637B6C" w:rsidRPr="00B71204" w:rsidRDefault="00637B6C" w:rsidP="00637B6C">
            <w:pPr>
              <w:spacing w:after="20"/>
              <w:jc w:val="right"/>
              <w:rPr>
                <w:color w:val="000000"/>
              </w:rPr>
            </w:pPr>
            <w:r w:rsidRPr="00B71204">
              <w:rPr>
                <w:color w:val="000000"/>
              </w:rPr>
              <w:t>15 515,2</w:t>
            </w:r>
          </w:p>
        </w:tc>
      </w:tr>
      <w:tr w:rsidR="00637B6C" w:rsidRPr="00B71204" w14:paraId="3BA11598" w14:textId="77777777" w:rsidTr="00637B6C">
        <w:trPr>
          <w:trHeight w:val="20"/>
        </w:trPr>
        <w:tc>
          <w:tcPr>
            <w:tcW w:w="3686" w:type="dxa"/>
            <w:shd w:val="clear" w:color="auto" w:fill="auto"/>
            <w:vAlign w:val="bottom"/>
          </w:tcPr>
          <w:p w14:paraId="026A179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B18752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452CC2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76E0DF7"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41A9FDD" w14:textId="77777777" w:rsidR="00637B6C" w:rsidRPr="00B71204" w:rsidRDefault="00637B6C" w:rsidP="00637B6C">
            <w:pPr>
              <w:spacing w:after="20"/>
              <w:jc w:val="center"/>
              <w:rPr>
                <w:color w:val="000000"/>
              </w:rPr>
            </w:pPr>
            <w:r w:rsidRPr="00B71204">
              <w:rPr>
                <w:color w:val="000000"/>
              </w:rPr>
              <w:t>13 2 01 0311 0</w:t>
            </w:r>
          </w:p>
        </w:tc>
        <w:tc>
          <w:tcPr>
            <w:tcW w:w="708" w:type="dxa"/>
            <w:shd w:val="clear" w:color="auto" w:fill="auto"/>
            <w:vAlign w:val="bottom"/>
          </w:tcPr>
          <w:p w14:paraId="0C73A0A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AE7D9F3" w14:textId="77777777" w:rsidR="00637B6C" w:rsidRPr="00B71204" w:rsidRDefault="00637B6C" w:rsidP="00637B6C">
            <w:pPr>
              <w:spacing w:after="20"/>
              <w:jc w:val="right"/>
              <w:rPr>
                <w:color w:val="000000"/>
              </w:rPr>
            </w:pPr>
            <w:r w:rsidRPr="00B71204">
              <w:rPr>
                <w:color w:val="000000"/>
              </w:rPr>
              <w:t>183 289,3</w:t>
            </w:r>
          </w:p>
        </w:tc>
      </w:tr>
      <w:tr w:rsidR="00637B6C" w:rsidRPr="00B71204" w14:paraId="2E3319B0" w14:textId="77777777" w:rsidTr="00637B6C">
        <w:trPr>
          <w:trHeight w:val="20"/>
        </w:trPr>
        <w:tc>
          <w:tcPr>
            <w:tcW w:w="3686" w:type="dxa"/>
            <w:shd w:val="clear" w:color="auto" w:fill="auto"/>
            <w:vAlign w:val="bottom"/>
          </w:tcPr>
          <w:p w14:paraId="2DC64BA6" w14:textId="77777777" w:rsidR="00637B6C" w:rsidRPr="00B71204" w:rsidRDefault="00637B6C" w:rsidP="00637B6C">
            <w:pPr>
              <w:spacing w:after="20"/>
              <w:jc w:val="both"/>
              <w:rPr>
                <w:color w:val="000000"/>
              </w:rPr>
            </w:pPr>
            <w:r w:rsidRPr="00B71204">
              <w:rPr>
                <w:color w:val="000000"/>
              </w:rPr>
              <w:t>Подпрограмма «Развитие воздушного транспорта и аэронавигации»</w:t>
            </w:r>
          </w:p>
        </w:tc>
        <w:tc>
          <w:tcPr>
            <w:tcW w:w="851" w:type="dxa"/>
            <w:shd w:val="clear" w:color="auto" w:fill="auto"/>
            <w:vAlign w:val="bottom"/>
          </w:tcPr>
          <w:p w14:paraId="2B50FA9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CA96FA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2D57D8"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58FF52D" w14:textId="77777777" w:rsidR="00637B6C" w:rsidRPr="00B71204" w:rsidRDefault="00637B6C" w:rsidP="00637B6C">
            <w:pPr>
              <w:spacing w:after="20"/>
              <w:jc w:val="center"/>
              <w:rPr>
                <w:color w:val="000000"/>
              </w:rPr>
            </w:pPr>
            <w:r w:rsidRPr="00B71204">
              <w:rPr>
                <w:color w:val="000000"/>
              </w:rPr>
              <w:t>13 3 00 0000 0</w:t>
            </w:r>
          </w:p>
        </w:tc>
        <w:tc>
          <w:tcPr>
            <w:tcW w:w="708" w:type="dxa"/>
            <w:shd w:val="clear" w:color="auto" w:fill="auto"/>
            <w:vAlign w:val="bottom"/>
          </w:tcPr>
          <w:p w14:paraId="3EBD94F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099F5B" w14:textId="77777777" w:rsidR="00637B6C" w:rsidRPr="00B71204" w:rsidRDefault="00637B6C" w:rsidP="00637B6C">
            <w:pPr>
              <w:spacing w:after="20"/>
              <w:jc w:val="right"/>
              <w:rPr>
                <w:color w:val="000000"/>
              </w:rPr>
            </w:pPr>
            <w:r w:rsidRPr="00B71204">
              <w:rPr>
                <w:color w:val="000000"/>
              </w:rPr>
              <w:t>603 183,8</w:t>
            </w:r>
          </w:p>
        </w:tc>
      </w:tr>
      <w:tr w:rsidR="00637B6C" w:rsidRPr="00B71204" w14:paraId="111B5175" w14:textId="77777777" w:rsidTr="00637B6C">
        <w:trPr>
          <w:trHeight w:val="20"/>
        </w:trPr>
        <w:tc>
          <w:tcPr>
            <w:tcW w:w="3686" w:type="dxa"/>
            <w:shd w:val="clear" w:color="auto" w:fill="auto"/>
            <w:vAlign w:val="bottom"/>
          </w:tcPr>
          <w:p w14:paraId="796D2E2E" w14:textId="77777777" w:rsidR="00637B6C" w:rsidRPr="00B71204" w:rsidRDefault="00637B6C" w:rsidP="00637B6C">
            <w:pPr>
              <w:spacing w:after="20"/>
              <w:jc w:val="both"/>
              <w:rPr>
                <w:color w:val="000000"/>
              </w:rPr>
            </w:pPr>
            <w:r w:rsidRPr="00B71204">
              <w:rPr>
                <w:color w:val="000000"/>
              </w:rPr>
              <w:lastRenderedPageBreak/>
              <w:t>Эффективное и качественное удовлетворение спроса населения и хозяйствующих субъектов на авиационные перевозки</w:t>
            </w:r>
          </w:p>
        </w:tc>
        <w:tc>
          <w:tcPr>
            <w:tcW w:w="851" w:type="dxa"/>
            <w:shd w:val="clear" w:color="auto" w:fill="auto"/>
            <w:vAlign w:val="bottom"/>
          </w:tcPr>
          <w:p w14:paraId="6C91923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7A363C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236D53B"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C9F0469" w14:textId="77777777" w:rsidR="00637B6C" w:rsidRPr="00B71204" w:rsidRDefault="00637B6C" w:rsidP="00637B6C">
            <w:pPr>
              <w:spacing w:after="20"/>
              <w:jc w:val="center"/>
              <w:rPr>
                <w:color w:val="000000"/>
              </w:rPr>
            </w:pPr>
            <w:r w:rsidRPr="00B71204">
              <w:rPr>
                <w:color w:val="000000"/>
              </w:rPr>
              <w:t>13 3 01 0000 0</w:t>
            </w:r>
          </w:p>
        </w:tc>
        <w:tc>
          <w:tcPr>
            <w:tcW w:w="708" w:type="dxa"/>
            <w:shd w:val="clear" w:color="auto" w:fill="auto"/>
            <w:vAlign w:val="bottom"/>
          </w:tcPr>
          <w:p w14:paraId="0B7911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8F0E10" w14:textId="77777777" w:rsidR="00637B6C" w:rsidRPr="00B71204" w:rsidRDefault="00637B6C" w:rsidP="00637B6C">
            <w:pPr>
              <w:spacing w:after="20"/>
              <w:jc w:val="right"/>
              <w:rPr>
                <w:color w:val="000000"/>
              </w:rPr>
            </w:pPr>
            <w:r w:rsidRPr="00B71204">
              <w:rPr>
                <w:color w:val="000000"/>
              </w:rPr>
              <w:t>603 183,8</w:t>
            </w:r>
          </w:p>
        </w:tc>
      </w:tr>
      <w:tr w:rsidR="00637B6C" w:rsidRPr="00B71204" w14:paraId="6C3D45C5" w14:textId="77777777" w:rsidTr="00637B6C">
        <w:trPr>
          <w:trHeight w:val="20"/>
        </w:trPr>
        <w:tc>
          <w:tcPr>
            <w:tcW w:w="3686" w:type="dxa"/>
            <w:shd w:val="clear" w:color="auto" w:fill="auto"/>
            <w:vAlign w:val="bottom"/>
          </w:tcPr>
          <w:p w14:paraId="6010C095" w14:textId="77777777" w:rsidR="00637B6C" w:rsidRPr="00B71204" w:rsidRDefault="00637B6C" w:rsidP="00637B6C">
            <w:pPr>
              <w:spacing w:after="20"/>
              <w:jc w:val="both"/>
              <w:rPr>
                <w:color w:val="000000"/>
              </w:rPr>
            </w:pPr>
            <w:r w:rsidRPr="00B71204">
              <w:rPr>
                <w:color w:val="000000"/>
              </w:rPr>
              <w:t>Субсидии на обеспечение доступности воздушных региональных перевозок на территории Российской Федерации</w:t>
            </w:r>
          </w:p>
        </w:tc>
        <w:tc>
          <w:tcPr>
            <w:tcW w:w="851" w:type="dxa"/>
            <w:shd w:val="clear" w:color="auto" w:fill="auto"/>
            <w:vAlign w:val="bottom"/>
          </w:tcPr>
          <w:p w14:paraId="7DB8EE1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A93D48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4C505F"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EB441DA" w14:textId="77777777" w:rsidR="00637B6C" w:rsidRPr="00B71204" w:rsidRDefault="00637B6C" w:rsidP="00637B6C">
            <w:pPr>
              <w:spacing w:after="20"/>
              <w:jc w:val="center"/>
              <w:rPr>
                <w:color w:val="000000"/>
              </w:rPr>
            </w:pPr>
            <w:r w:rsidRPr="00B71204">
              <w:rPr>
                <w:color w:val="000000"/>
              </w:rPr>
              <w:t>13 3 01 0363 0</w:t>
            </w:r>
          </w:p>
        </w:tc>
        <w:tc>
          <w:tcPr>
            <w:tcW w:w="708" w:type="dxa"/>
            <w:shd w:val="clear" w:color="auto" w:fill="auto"/>
            <w:vAlign w:val="bottom"/>
          </w:tcPr>
          <w:p w14:paraId="344F0C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AEE969" w14:textId="77777777" w:rsidR="00637B6C" w:rsidRPr="00B71204" w:rsidRDefault="00637B6C" w:rsidP="00637B6C">
            <w:pPr>
              <w:spacing w:after="20"/>
              <w:jc w:val="right"/>
              <w:rPr>
                <w:color w:val="000000"/>
              </w:rPr>
            </w:pPr>
            <w:r w:rsidRPr="00B71204">
              <w:rPr>
                <w:color w:val="000000"/>
              </w:rPr>
              <w:t>603 183,8</w:t>
            </w:r>
          </w:p>
        </w:tc>
      </w:tr>
      <w:tr w:rsidR="00637B6C" w:rsidRPr="00B71204" w14:paraId="6799EED7" w14:textId="77777777" w:rsidTr="00637B6C">
        <w:trPr>
          <w:trHeight w:val="20"/>
        </w:trPr>
        <w:tc>
          <w:tcPr>
            <w:tcW w:w="3686" w:type="dxa"/>
            <w:shd w:val="clear" w:color="auto" w:fill="auto"/>
            <w:vAlign w:val="bottom"/>
          </w:tcPr>
          <w:p w14:paraId="05AA949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C13792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21B1F7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92D380"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CC8A2F9" w14:textId="77777777" w:rsidR="00637B6C" w:rsidRPr="00B71204" w:rsidRDefault="00637B6C" w:rsidP="00637B6C">
            <w:pPr>
              <w:spacing w:after="20"/>
              <w:jc w:val="center"/>
              <w:rPr>
                <w:color w:val="000000"/>
              </w:rPr>
            </w:pPr>
            <w:r w:rsidRPr="00B71204">
              <w:rPr>
                <w:color w:val="000000"/>
              </w:rPr>
              <w:t>13 3 01 0363 0</w:t>
            </w:r>
          </w:p>
        </w:tc>
        <w:tc>
          <w:tcPr>
            <w:tcW w:w="708" w:type="dxa"/>
            <w:shd w:val="clear" w:color="auto" w:fill="auto"/>
            <w:vAlign w:val="bottom"/>
          </w:tcPr>
          <w:p w14:paraId="1821239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A603339" w14:textId="77777777" w:rsidR="00637B6C" w:rsidRPr="00B71204" w:rsidRDefault="00637B6C" w:rsidP="00637B6C">
            <w:pPr>
              <w:spacing w:after="20"/>
              <w:jc w:val="right"/>
              <w:rPr>
                <w:color w:val="000000"/>
              </w:rPr>
            </w:pPr>
            <w:r w:rsidRPr="00B71204">
              <w:rPr>
                <w:color w:val="000000"/>
              </w:rPr>
              <w:t>603 183,8</w:t>
            </w:r>
          </w:p>
        </w:tc>
      </w:tr>
      <w:tr w:rsidR="00637B6C" w:rsidRPr="00B71204" w14:paraId="7C398693" w14:textId="77777777" w:rsidTr="00637B6C">
        <w:trPr>
          <w:trHeight w:val="20"/>
        </w:trPr>
        <w:tc>
          <w:tcPr>
            <w:tcW w:w="3686" w:type="dxa"/>
            <w:shd w:val="clear" w:color="auto" w:fill="auto"/>
            <w:vAlign w:val="bottom"/>
          </w:tcPr>
          <w:p w14:paraId="176CA5D8" w14:textId="77777777" w:rsidR="00637B6C" w:rsidRPr="00B71204" w:rsidRDefault="00637B6C" w:rsidP="00637B6C">
            <w:pPr>
              <w:spacing w:after="20"/>
              <w:jc w:val="both"/>
              <w:rPr>
                <w:color w:val="000000"/>
              </w:rPr>
            </w:pPr>
            <w:r w:rsidRPr="00B71204">
              <w:rPr>
                <w:color w:val="000000"/>
              </w:rPr>
              <w:t>Подпрограмма «Развитие автомобильного, городского электрического транспорта, в том числе метро»</w:t>
            </w:r>
          </w:p>
        </w:tc>
        <w:tc>
          <w:tcPr>
            <w:tcW w:w="851" w:type="dxa"/>
            <w:shd w:val="clear" w:color="auto" w:fill="auto"/>
            <w:vAlign w:val="bottom"/>
          </w:tcPr>
          <w:p w14:paraId="3E230CF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1B5FE4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DE7F43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6691557F" w14:textId="77777777" w:rsidR="00637B6C" w:rsidRPr="00B71204" w:rsidRDefault="00637B6C" w:rsidP="00637B6C">
            <w:pPr>
              <w:spacing w:after="20"/>
              <w:jc w:val="center"/>
              <w:rPr>
                <w:color w:val="000000"/>
              </w:rPr>
            </w:pPr>
            <w:r w:rsidRPr="00B71204">
              <w:rPr>
                <w:color w:val="000000"/>
              </w:rPr>
              <w:t>13 4 00 0000 0</w:t>
            </w:r>
          </w:p>
        </w:tc>
        <w:tc>
          <w:tcPr>
            <w:tcW w:w="708" w:type="dxa"/>
            <w:shd w:val="clear" w:color="auto" w:fill="auto"/>
            <w:vAlign w:val="bottom"/>
          </w:tcPr>
          <w:p w14:paraId="7089CF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F26C81" w14:textId="77777777" w:rsidR="00637B6C" w:rsidRPr="00B71204" w:rsidRDefault="00637B6C" w:rsidP="00637B6C">
            <w:pPr>
              <w:spacing w:after="20"/>
              <w:jc w:val="right"/>
              <w:rPr>
                <w:color w:val="000000"/>
              </w:rPr>
            </w:pPr>
            <w:r w:rsidRPr="00B71204">
              <w:rPr>
                <w:color w:val="000000"/>
              </w:rPr>
              <w:t>1 489,3</w:t>
            </w:r>
          </w:p>
        </w:tc>
      </w:tr>
      <w:tr w:rsidR="00637B6C" w:rsidRPr="00B71204" w14:paraId="11E53094" w14:textId="77777777" w:rsidTr="00637B6C">
        <w:trPr>
          <w:trHeight w:val="20"/>
        </w:trPr>
        <w:tc>
          <w:tcPr>
            <w:tcW w:w="3686" w:type="dxa"/>
            <w:shd w:val="clear" w:color="auto" w:fill="auto"/>
            <w:vAlign w:val="bottom"/>
          </w:tcPr>
          <w:p w14:paraId="45EC9D07" w14:textId="77777777" w:rsidR="00637B6C" w:rsidRPr="00B71204" w:rsidRDefault="00637B6C" w:rsidP="00637B6C">
            <w:pPr>
              <w:spacing w:after="20"/>
              <w:jc w:val="both"/>
              <w:rPr>
                <w:color w:val="000000"/>
              </w:rPr>
            </w:pPr>
            <w:r w:rsidRPr="00B71204">
              <w:rPr>
                <w:color w:val="000000"/>
              </w:rPr>
              <w:t>Создание устойчиво функционирующей и доступной для всех слоев населения единой системы общественного транспорта</w:t>
            </w:r>
          </w:p>
        </w:tc>
        <w:tc>
          <w:tcPr>
            <w:tcW w:w="851" w:type="dxa"/>
            <w:shd w:val="clear" w:color="auto" w:fill="auto"/>
            <w:vAlign w:val="bottom"/>
          </w:tcPr>
          <w:p w14:paraId="2150F77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A32C64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EE8703"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1BE4E6B" w14:textId="77777777" w:rsidR="00637B6C" w:rsidRPr="00B71204" w:rsidRDefault="00637B6C" w:rsidP="00637B6C">
            <w:pPr>
              <w:spacing w:after="20"/>
              <w:jc w:val="center"/>
              <w:rPr>
                <w:color w:val="000000"/>
              </w:rPr>
            </w:pPr>
            <w:r w:rsidRPr="00B71204">
              <w:rPr>
                <w:color w:val="000000"/>
              </w:rPr>
              <w:t>13 4 01 0000 0</w:t>
            </w:r>
          </w:p>
        </w:tc>
        <w:tc>
          <w:tcPr>
            <w:tcW w:w="708" w:type="dxa"/>
            <w:shd w:val="clear" w:color="auto" w:fill="auto"/>
            <w:vAlign w:val="bottom"/>
          </w:tcPr>
          <w:p w14:paraId="7CD307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D5C4A1" w14:textId="77777777" w:rsidR="00637B6C" w:rsidRPr="00B71204" w:rsidRDefault="00637B6C" w:rsidP="00637B6C">
            <w:pPr>
              <w:spacing w:after="20"/>
              <w:jc w:val="right"/>
              <w:rPr>
                <w:color w:val="000000"/>
              </w:rPr>
            </w:pPr>
            <w:r w:rsidRPr="00B71204">
              <w:rPr>
                <w:color w:val="000000"/>
              </w:rPr>
              <w:t>1 489,3</w:t>
            </w:r>
          </w:p>
        </w:tc>
      </w:tr>
      <w:tr w:rsidR="00637B6C" w:rsidRPr="00B71204" w14:paraId="305AB530" w14:textId="77777777" w:rsidTr="00637B6C">
        <w:trPr>
          <w:trHeight w:val="20"/>
        </w:trPr>
        <w:tc>
          <w:tcPr>
            <w:tcW w:w="3686" w:type="dxa"/>
            <w:shd w:val="clear" w:color="auto" w:fill="auto"/>
            <w:vAlign w:val="bottom"/>
          </w:tcPr>
          <w:p w14:paraId="20855A4F" w14:textId="77777777" w:rsidR="00637B6C" w:rsidRPr="00B71204" w:rsidRDefault="00637B6C" w:rsidP="00637B6C">
            <w:pPr>
              <w:spacing w:after="20"/>
              <w:jc w:val="both"/>
              <w:rPr>
                <w:color w:val="000000"/>
              </w:rPr>
            </w:pPr>
            <w:r w:rsidRPr="00B71204">
              <w:rPr>
                <w:color w:val="000000"/>
              </w:rPr>
              <w:t>Отдельные мероприятия в области других видов транспорта</w:t>
            </w:r>
          </w:p>
        </w:tc>
        <w:tc>
          <w:tcPr>
            <w:tcW w:w="851" w:type="dxa"/>
            <w:shd w:val="clear" w:color="auto" w:fill="auto"/>
            <w:vAlign w:val="bottom"/>
          </w:tcPr>
          <w:p w14:paraId="36E6598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E06295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D6C2A5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9A15FF8" w14:textId="77777777" w:rsidR="00637B6C" w:rsidRPr="00B71204" w:rsidRDefault="00637B6C" w:rsidP="00637B6C">
            <w:pPr>
              <w:spacing w:after="20"/>
              <w:jc w:val="center"/>
              <w:rPr>
                <w:color w:val="000000"/>
              </w:rPr>
            </w:pPr>
            <w:r w:rsidRPr="00B71204">
              <w:rPr>
                <w:color w:val="000000"/>
              </w:rPr>
              <w:t>13 4 01 0317 0</w:t>
            </w:r>
          </w:p>
        </w:tc>
        <w:tc>
          <w:tcPr>
            <w:tcW w:w="708" w:type="dxa"/>
            <w:shd w:val="clear" w:color="auto" w:fill="auto"/>
            <w:vAlign w:val="bottom"/>
          </w:tcPr>
          <w:p w14:paraId="0EEB53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DF29FD" w14:textId="77777777" w:rsidR="00637B6C" w:rsidRPr="00B71204" w:rsidRDefault="00637B6C" w:rsidP="00637B6C">
            <w:pPr>
              <w:spacing w:after="20"/>
              <w:jc w:val="right"/>
              <w:rPr>
                <w:color w:val="000000"/>
              </w:rPr>
            </w:pPr>
            <w:r w:rsidRPr="00B71204">
              <w:rPr>
                <w:color w:val="000000"/>
              </w:rPr>
              <w:t>1 489,3</w:t>
            </w:r>
          </w:p>
        </w:tc>
      </w:tr>
      <w:tr w:rsidR="00637B6C" w:rsidRPr="00B71204" w14:paraId="577D9489" w14:textId="77777777" w:rsidTr="00637B6C">
        <w:trPr>
          <w:trHeight w:val="20"/>
        </w:trPr>
        <w:tc>
          <w:tcPr>
            <w:tcW w:w="3686" w:type="dxa"/>
            <w:shd w:val="clear" w:color="auto" w:fill="auto"/>
            <w:vAlign w:val="bottom"/>
          </w:tcPr>
          <w:p w14:paraId="22E5CA0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484555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3CAF2E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BD54AE7"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20A76898" w14:textId="77777777" w:rsidR="00637B6C" w:rsidRPr="00B71204" w:rsidRDefault="00637B6C" w:rsidP="00637B6C">
            <w:pPr>
              <w:spacing w:after="20"/>
              <w:jc w:val="center"/>
              <w:rPr>
                <w:color w:val="000000"/>
              </w:rPr>
            </w:pPr>
            <w:r w:rsidRPr="00B71204">
              <w:rPr>
                <w:color w:val="000000"/>
              </w:rPr>
              <w:t>13 4 01 0317 0</w:t>
            </w:r>
          </w:p>
        </w:tc>
        <w:tc>
          <w:tcPr>
            <w:tcW w:w="708" w:type="dxa"/>
            <w:shd w:val="clear" w:color="auto" w:fill="auto"/>
            <w:vAlign w:val="bottom"/>
          </w:tcPr>
          <w:p w14:paraId="51645F8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2B2268C" w14:textId="77777777" w:rsidR="00637B6C" w:rsidRPr="00B71204" w:rsidRDefault="00637B6C" w:rsidP="00637B6C">
            <w:pPr>
              <w:spacing w:after="20"/>
              <w:jc w:val="right"/>
              <w:rPr>
                <w:color w:val="000000"/>
              </w:rPr>
            </w:pPr>
            <w:r w:rsidRPr="00B71204">
              <w:rPr>
                <w:color w:val="000000"/>
              </w:rPr>
              <w:t>1 489,3</w:t>
            </w:r>
          </w:p>
        </w:tc>
      </w:tr>
      <w:tr w:rsidR="00637B6C" w:rsidRPr="00B71204" w14:paraId="35FA7736" w14:textId="77777777" w:rsidTr="00637B6C">
        <w:trPr>
          <w:trHeight w:val="20"/>
        </w:trPr>
        <w:tc>
          <w:tcPr>
            <w:tcW w:w="3686" w:type="dxa"/>
            <w:shd w:val="clear" w:color="auto" w:fill="auto"/>
            <w:vAlign w:val="bottom"/>
          </w:tcPr>
          <w:p w14:paraId="07B83725"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политики в транспортном комплексе Республики Татарстан»</w:t>
            </w:r>
          </w:p>
        </w:tc>
        <w:tc>
          <w:tcPr>
            <w:tcW w:w="851" w:type="dxa"/>
            <w:shd w:val="clear" w:color="auto" w:fill="auto"/>
            <w:vAlign w:val="bottom"/>
          </w:tcPr>
          <w:p w14:paraId="4128451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0EF0AC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7D271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3551A367" w14:textId="77777777" w:rsidR="00637B6C" w:rsidRPr="00B71204" w:rsidRDefault="00637B6C" w:rsidP="00637B6C">
            <w:pPr>
              <w:spacing w:after="20"/>
              <w:jc w:val="center"/>
              <w:rPr>
                <w:color w:val="000000"/>
              </w:rPr>
            </w:pPr>
            <w:r w:rsidRPr="00B71204">
              <w:rPr>
                <w:color w:val="000000"/>
              </w:rPr>
              <w:t>13 8 00 0000 0</w:t>
            </w:r>
          </w:p>
        </w:tc>
        <w:tc>
          <w:tcPr>
            <w:tcW w:w="708" w:type="dxa"/>
            <w:shd w:val="clear" w:color="auto" w:fill="auto"/>
            <w:vAlign w:val="bottom"/>
          </w:tcPr>
          <w:p w14:paraId="17F67E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61189F" w14:textId="77777777" w:rsidR="00637B6C" w:rsidRPr="00B71204" w:rsidRDefault="00637B6C" w:rsidP="00637B6C">
            <w:pPr>
              <w:spacing w:after="20"/>
              <w:jc w:val="right"/>
              <w:rPr>
                <w:color w:val="000000"/>
              </w:rPr>
            </w:pPr>
            <w:r w:rsidRPr="00B71204">
              <w:rPr>
                <w:color w:val="000000"/>
              </w:rPr>
              <w:t>106 549,0</w:t>
            </w:r>
          </w:p>
        </w:tc>
      </w:tr>
      <w:tr w:rsidR="00637B6C" w:rsidRPr="00B71204" w14:paraId="40B1A9D2" w14:textId="77777777" w:rsidTr="00637B6C">
        <w:trPr>
          <w:trHeight w:val="20"/>
        </w:trPr>
        <w:tc>
          <w:tcPr>
            <w:tcW w:w="3686" w:type="dxa"/>
            <w:shd w:val="clear" w:color="auto" w:fill="auto"/>
            <w:vAlign w:val="bottom"/>
          </w:tcPr>
          <w:p w14:paraId="64BC1839" w14:textId="77777777" w:rsidR="00637B6C" w:rsidRPr="00B71204" w:rsidRDefault="00637B6C" w:rsidP="00637B6C">
            <w:pPr>
              <w:spacing w:after="20"/>
              <w:jc w:val="both"/>
              <w:rPr>
                <w:color w:val="000000"/>
              </w:rPr>
            </w:pPr>
            <w:r w:rsidRPr="00B71204">
              <w:rPr>
                <w:color w:val="000000"/>
              </w:rPr>
              <w:t>Разработка и реализация государственной транспортно-инфраструктурной политики</w:t>
            </w:r>
          </w:p>
        </w:tc>
        <w:tc>
          <w:tcPr>
            <w:tcW w:w="851" w:type="dxa"/>
            <w:shd w:val="clear" w:color="auto" w:fill="auto"/>
            <w:vAlign w:val="bottom"/>
          </w:tcPr>
          <w:p w14:paraId="1EFA3919"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06D274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687EB23"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7548797" w14:textId="77777777" w:rsidR="00637B6C" w:rsidRPr="00B71204" w:rsidRDefault="00637B6C" w:rsidP="00637B6C">
            <w:pPr>
              <w:spacing w:after="20"/>
              <w:jc w:val="center"/>
              <w:rPr>
                <w:color w:val="000000"/>
              </w:rPr>
            </w:pPr>
            <w:r w:rsidRPr="00B71204">
              <w:rPr>
                <w:color w:val="000000"/>
              </w:rPr>
              <w:t>13 8 01 0000 0</w:t>
            </w:r>
          </w:p>
        </w:tc>
        <w:tc>
          <w:tcPr>
            <w:tcW w:w="708" w:type="dxa"/>
            <w:shd w:val="clear" w:color="auto" w:fill="auto"/>
            <w:vAlign w:val="bottom"/>
          </w:tcPr>
          <w:p w14:paraId="60E284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F651EC" w14:textId="77777777" w:rsidR="00637B6C" w:rsidRPr="00B71204" w:rsidRDefault="00637B6C" w:rsidP="00637B6C">
            <w:pPr>
              <w:spacing w:after="20"/>
              <w:jc w:val="right"/>
              <w:rPr>
                <w:color w:val="000000"/>
              </w:rPr>
            </w:pPr>
            <w:r w:rsidRPr="00B71204">
              <w:rPr>
                <w:color w:val="000000"/>
              </w:rPr>
              <w:t>106 549,0</w:t>
            </w:r>
          </w:p>
        </w:tc>
      </w:tr>
      <w:tr w:rsidR="00637B6C" w:rsidRPr="00B71204" w14:paraId="7930CFA4" w14:textId="77777777" w:rsidTr="00637B6C">
        <w:trPr>
          <w:trHeight w:val="20"/>
        </w:trPr>
        <w:tc>
          <w:tcPr>
            <w:tcW w:w="3686" w:type="dxa"/>
            <w:shd w:val="clear" w:color="auto" w:fill="auto"/>
            <w:vAlign w:val="bottom"/>
          </w:tcPr>
          <w:p w14:paraId="7ACCA418"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17C01F8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085A28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1BA03BE"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382E67EA" w14:textId="77777777" w:rsidR="00637B6C" w:rsidRPr="00B71204" w:rsidRDefault="00637B6C" w:rsidP="00637B6C">
            <w:pPr>
              <w:spacing w:after="20"/>
              <w:jc w:val="center"/>
              <w:rPr>
                <w:color w:val="000000"/>
              </w:rPr>
            </w:pPr>
            <w:r w:rsidRPr="00B71204">
              <w:rPr>
                <w:color w:val="000000"/>
              </w:rPr>
              <w:t>13 8 01 0204 0</w:t>
            </w:r>
          </w:p>
        </w:tc>
        <w:tc>
          <w:tcPr>
            <w:tcW w:w="708" w:type="dxa"/>
            <w:shd w:val="clear" w:color="auto" w:fill="auto"/>
            <w:vAlign w:val="bottom"/>
          </w:tcPr>
          <w:p w14:paraId="675558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2A133C" w14:textId="77777777" w:rsidR="00637B6C" w:rsidRPr="00B71204" w:rsidRDefault="00637B6C" w:rsidP="00637B6C">
            <w:pPr>
              <w:spacing w:after="20"/>
              <w:jc w:val="right"/>
              <w:rPr>
                <w:color w:val="000000"/>
              </w:rPr>
            </w:pPr>
            <w:r w:rsidRPr="00B71204">
              <w:rPr>
                <w:color w:val="000000"/>
              </w:rPr>
              <w:t>105 762,1</w:t>
            </w:r>
          </w:p>
        </w:tc>
      </w:tr>
      <w:tr w:rsidR="00637B6C" w:rsidRPr="00B71204" w14:paraId="62F80566" w14:textId="77777777" w:rsidTr="00637B6C">
        <w:trPr>
          <w:trHeight w:val="20"/>
        </w:trPr>
        <w:tc>
          <w:tcPr>
            <w:tcW w:w="3686" w:type="dxa"/>
            <w:shd w:val="clear" w:color="auto" w:fill="auto"/>
            <w:vAlign w:val="bottom"/>
          </w:tcPr>
          <w:p w14:paraId="609AC787"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CE5771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A174AA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A98E96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73FC9F3" w14:textId="77777777" w:rsidR="00637B6C" w:rsidRPr="00B71204" w:rsidRDefault="00637B6C" w:rsidP="00637B6C">
            <w:pPr>
              <w:spacing w:after="20"/>
              <w:jc w:val="center"/>
              <w:rPr>
                <w:color w:val="000000"/>
              </w:rPr>
            </w:pPr>
            <w:r w:rsidRPr="00B71204">
              <w:rPr>
                <w:color w:val="000000"/>
              </w:rPr>
              <w:t>13 8 01 0204 0</w:t>
            </w:r>
          </w:p>
        </w:tc>
        <w:tc>
          <w:tcPr>
            <w:tcW w:w="708" w:type="dxa"/>
            <w:shd w:val="clear" w:color="auto" w:fill="auto"/>
            <w:vAlign w:val="bottom"/>
          </w:tcPr>
          <w:p w14:paraId="35333077"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7D7201F" w14:textId="77777777" w:rsidR="00637B6C" w:rsidRPr="00B71204" w:rsidRDefault="00637B6C" w:rsidP="00637B6C">
            <w:pPr>
              <w:spacing w:after="20"/>
              <w:jc w:val="right"/>
              <w:rPr>
                <w:color w:val="000000"/>
              </w:rPr>
            </w:pPr>
            <w:r w:rsidRPr="00B71204">
              <w:rPr>
                <w:color w:val="000000"/>
              </w:rPr>
              <w:t>92 074,6</w:t>
            </w:r>
          </w:p>
        </w:tc>
      </w:tr>
      <w:tr w:rsidR="00637B6C" w:rsidRPr="00B71204" w14:paraId="57EC1EDC" w14:textId="77777777" w:rsidTr="00637B6C">
        <w:trPr>
          <w:trHeight w:val="20"/>
        </w:trPr>
        <w:tc>
          <w:tcPr>
            <w:tcW w:w="3686" w:type="dxa"/>
            <w:shd w:val="clear" w:color="auto" w:fill="auto"/>
            <w:vAlign w:val="bottom"/>
          </w:tcPr>
          <w:p w14:paraId="5FF4067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FA949C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C80B19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28995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7090332A" w14:textId="77777777" w:rsidR="00637B6C" w:rsidRPr="00B71204" w:rsidRDefault="00637B6C" w:rsidP="00637B6C">
            <w:pPr>
              <w:spacing w:after="20"/>
              <w:jc w:val="center"/>
              <w:rPr>
                <w:color w:val="000000"/>
              </w:rPr>
            </w:pPr>
            <w:r w:rsidRPr="00B71204">
              <w:rPr>
                <w:color w:val="000000"/>
              </w:rPr>
              <w:t>13 8 01 0204 0</w:t>
            </w:r>
          </w:p>
        </w:tc>
        <w:tc>
          <w:tcPr>
            <w:tcW w:w="708" w:type="dxa"/>
            <w:shd w:val="clear" w:color="auto" w:fill="auto"/>
            <w:vAlign w:val="bottom"/>
          </w:tcPr>
          <w:p w14:paraId="6707BCC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EE31011" w14:textId="77777777" w:rsidR="00637B6C" w:rsidRPr="00B71204" w:rsidRDefault="00637B6C" w:rsidP="00637B6C">
            <w:pPr>
              <w:spacing w:after="20"/>
              <w:jc w:val="right"/>
              <w:rPr>
                <w:color w:val="000000"/>
              </w:rPr>
            </w:pPr>
            <w:r w:rsidRPr="00B71204">
              <w:rPr>
                <w:color w:val="000000"/>
              </w:rPr>
              <w:t>13 674,4</w:t>
            </w:r>
          </w:p>
        </w:tc>
      </w:tr>
      <w:tr w:rsidR="00637B6C" w:rsidRPr="00B71204" w14:paraId="626EBD69" w14:textId="77777777" w:rsidTr="00637B6C">
        <w:trPr>
          <w:trHeight w:val="20"/>
        </w:trPr>
        <w:tc>
          <w:tcPr>
            <w:tcW w:w="3686" w:type="dxa"/>
            <w:shd w:val="clear" w:color="auto" w:fill="auto"/>
            <w:vAlign w:val="bottom"/>
          </w:tcPr>
          <w:p w14:paraId="1868D11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82A19C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22C9B0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4440EF2"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1FE249F" w14:textId="77777777" w:rsidR="00637B6C" w:rsidRPr="00B71204" w:rsidRDefault="00637B6C" w:rsidP="00637B6C">
            <w:pPr>
              <w:spacing w:after="20"/>
              <w:jc w:val="center"/>
              <w:rPr>
                <w:color w:val="000000"/>
              </w:rPr>
            </w:pPr>
            <w:r w:rsidRPr="00B71204">
              <w:rPr>
                <w:color w:val="000000"/>
              </w:rPr>
              <w:t>13 8 01 0204 0</w:t>
            </w:r>
          </w:p>
        </w:tc>
        <w:tc>
          <w:tcPr>
            <w:tcW w:w="708" w:type="dxa"/>
            <w:shd w:val="clear" w:color="auto" w:fill="auto"/>
            <w:vAlign w:val="bottom"/>
          </w:tcPr>
          <w:p w14:paraId="5DCF9EE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1101E80" w14:textId="77777777" w:rsidR="00637B6C" w:rsidRPr="00B71204" w:rsidRDefault="00637B6C" w:rsidP="00637B6C">
            <w:pPr>
              <w:spacing w:after="20"/>
              <w:jc w:val="right"/>
              <w:rPr>
                <w:color w:val="000000"/>
              </w:rPr>
            </w:pPr>
            <w:r w:rsidRPr="00B71204">
              <w:rPr>
                <w:color w:val="000000"/>
              </w:rPr>
              <w:t>13,1</w:t>
            </w:r>
          </w:p>
        </w:tc>
      </w:tr>
      <w:tr w:rsidR="00637B6C" w:rsidRPr="00B71204" w14:paraId="3E97BECA" w14:textId="77777777" w:rsidTr="00637B6C">
        <w:trPr>
          <w:trHeight w:val="20"/>
        </w:trPr>
        <w:tc>
          <w:tcPr>
            <w:tcW w:w="3686" w:type="dxa"/>
            <w:shd w:val="clear" w:color="auto" w:fill="auto"/>
            <w:vAlign w:val="bottom"/>
          </w:tcPr>
          <w:p w14:paraId="4D6545BA"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4130DB0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A50131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F9D20B"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6FBC4AA" w14:textId="77777777" w:rsidR="00637B6C" w:rsidRPr="00B71204" w:rsidRDefault="00637B6C" w:rsidP="00637B6C">
            <w:pPr>
              <w:spacing w:after="20"/>
              <w:jc w:val="center"/>
              <w:rPr>
                <w:color w:val="000000"/>
              </w:rPr>
            </w:pPr>
            <w:r w:rsidRPr="00B71204">
              <w:rPr>
                <w:color w:val="000000"/>
              </w:rPr>
              <w:t>13 8 01 0295 0</w:t>
            </w:r>
          </w:p>
        </w:tc>
        <w:tc>
          <w:tcPr>
            <w:tcW w:w="708" w:type="dxa"/>
            <w:shd w:val="clear" w:color="auto" w:fill="auto"/>
            <w:vAlign w:val="bottom"/>
          </w:tcPr>
          <w:p w14:paraId="13B491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387972" w14:textId="77777777" w:rsidR="00637B6C" w:rsidRPr="00B71204" w:rsidRDefault="00637B6C" w:rsidP="00637B6C">
            <w:pPr>
              <w:spacing w:after="20"/>
              <w:jc w:val="right"/>
              <w:rPr>
                <w:color w:val="000000"/>
              </w:rPr>
            </w:pPr>
            <w:r w:rsidRPr="00B71204">
              <w:rPr>
                <w:color w:val="000000"/>
              </w:rPr>
              <w:t>786,9</w:t>
            </w:r>
          </w:p>
        </w:tc>
      </w:tr>
      <w:tr w:rsidR="00637B6C" w:rsidRPr="00B71204" w14:paraId="1B9CA698" w14:textId="77777777" w:rsidTr="00637B6C">
        <w:trPr>
          <w:trHeight w:val="20"/>
        </w:trPr>
        <w:tc>
          <w:tcPr>
            <w:tcW w:w="3686" w:type="dxa"/>
            <w:shd w:val="clear" w:color="auto" w:fill="auto"/>
            <w:vAlign w:val="bottom"/>
          </w:tcPr>
          <w:p w14:paraId="5E7F23F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E92EF9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5FDD37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A72A45"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90D540A" w14:textId="77777777" w:rsidR="00637B6C" w:rsidRPr="00B71204" w:rsidRDefault="00637B6C" w:rsidP="00637B6C">
            <w:pPr>
              <w:spacing w:after="20"/>
              <w:jc w:val="center"/>
              <w:rPr>
                <w:color w:val="000000"/>
              </w:rPr>
            </w:pPr>
            <w:r w:rsidRPr="00B71204">
              <w:rPr>
                <w:color w:val="000000"/>
              </w:rPr>
              <w:t>13 8 01 0295 0</w:t>
            </w:r>
          </w:p>
        </w:tc>
        <w:tc>
          <w:tcPr>
            <w:tcW w:w="708" w:type="dxa"/>
            <w:shd w:val="clear" w:color="auto" w:fill="auto"/>
            <w:vAlign w:val="bottom"/>
          </w:tcPr>
          <w:p w14:paraId="2F5DB53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8FEA214" w14:textId="77777777" w:rsidR="00637B6C" w:rsidRPr="00B71204" w:rsidRDefault="00637B6C" w:rsidP="00637B6C">
            <w:pPr>
              <w:spacing w:after="20"/>
              <w:jc w:val="right"/>
              <w:rPr>
                <w:color w:val="000000"/>
              </w:rPr>
            </w:pPr>
            <w:r w:rsidRPr="00B71204">
              <w:rPr>
                <w:color w:val="000000"/>
              </w:rPr>
              <w:t>786,9</w:t>
            </w:r>
          </w:p>
        </w:tc>
      </w:tr>
      <w:tr w:rsidR="00637B6C" w:rsidRPr="00B71204" w14:paraId="2E201F8A" w14:textId="77777777" w:rsidTr="00637B6C">
        <w:trPr>
          <w:trHeight w:val="20"/>
        </w:trPr>
        <w:tc>
          <w:tcPr>
            <w:tcW w:w="3686" w:type="dxa"/>
            <w:shd w:val="clear" w:color="auto" w:fill="auto"/>
            <w:vAlign w:val="bottom"/>
          </w:tcPr>
          <w:p w14:paraId="63AFDA13"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C4E085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8A2814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D45E631"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D9CD37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46A85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A2B5AA" w14:textId="77777777" w:rsidR="00637B6C" w:rsidRPr="00B71204" w:rsidRDefault="00637B6C" w:rsidP="00637B6C">
            <w:pPr>
              <w:spacing w:after="20"/>
              <w:jc w:val="right"/>
              <w:rPr>
                <w:color w:val="000000"/>
              </w:rPr>
            </w:pPr>
            <w:r w:rsidRPr="00B71204">
              <w:rPr>
                <w:color w:val="000000"/>
              </w:rPr>
              <w:t>374 523,6</w:t>
            </w:r>
          </w:p>
        </w:tc>
      </w:tr>
      <w:tr w:rsidR="00637B6C" w:rsidRPr="00B71204" w14:paraId="24068DDF" w14:textId="77777777" w:rsidTr="00637B6C">
        <w:trPr>
          <w:trHeight w:val="20"/>
        </w:trPr>
        <w:tc>
          <w:tcPr>
            <w:tcW w:w="3686" w:type="dxa"/>
            <w:shd w:val="clear" w:color="auto" w:fill="auto"/>
            <w:vAlign w:val="bottom"/>
          </w:tcPr>
          <w:p w14:paraId="2166B060" w14:textId="77777777" w:rsidR="00637B6C" w:rsidRPr="00B71204" w:rsidRDefault="00637B6C" w:rsidP="00637B6C">
            <w:pPr>
              <w:spacing w:after="20"/>
              <w:jc w:val="both"/>
              <w:rPr>
                <w:color w:val="000000"/>
              </w:rPr>
            </w:pPr>
            <w:r w:rsidRPr="00B71204">
              <w:rPr>
                <w:color w:val="000000"/>
              </w:rPr>
              <w:lastRenderedPageBreak/>
              <w:t>Отдельные мероприятия в области других видов транспорта</w:t>
            </w:r>
          </w:p>
        </w:tc>
        <w:tc>
          <w:tcPr>
            <w:tcW w:w="851" w:type="dxa"/>
            <w:shd w:val="clear" w:color="auto" w:fill="auto"/>
            <w:vAlign w:val="bottom"/>
          </w:tcPr>
          <w:p w14:paraId="7B891209"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485E83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02982A2"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3854ABB" w14:textId="77777777" w:rsidR="00637B6C" w:rsidRPr="00B71204" w:rsidRDefault="00637B6C" w:rsidP="00637B6C">
            <w:pPr>
              <w:spacing w:after="20"/>
              <w:jc w:val="center"/>
              <w:rPr>
                <w:color w:val="000000"/>
              </w:rPr>
            </w:pPr>
            <w:r w:rsidRPr="00B71204">
              <w:rPr>
                <w:color w:val="000000"/>
              </w:rPr>
              <w:t>99 0 00 0317 0</w:t>
            </w:r>
          </w:p>
        </w:tc>
        <w:tc>
          <w:tcPr>
            <w:tcW w:w="708" w:type="dxa"/>
            <w:shd w:val="clear" w:color="auto" w:fill="auto"/>
            <w:vAlign w:val="bottom"/>
          </w:tcPr>
          <w:p w14:paraId="6B90C5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F65423" w14:textId="77777777" w:rsidR="00637B6C" w:rsidRPr="00B71204" w:rsidRDefault="00637B6C" w:rsidP="00637B6C">
            <w:pPr>
              <w:spacing w:after="20"/>
              <w:jc w:val="right"/>
              <w:rPr>
                <w:color w:val="000000"/>
              </w:rPr>
            </w:pPr>
            <w:r w:rsidRPr="00B71204">
              <w:rPr>
                <w:color w:val="000000"/>
              </w:rPr>
              <w:t>29 147,6</w:t>
            </w:r>
          </w:p>
        </w:tc>
      </w:tr>
      <w:tr w:rsidR="00637B6C" w:rsidRPr="00B71204" w14:paraId="2289195B" w14:textId="77777777" w:rsidTr="00637B6C">
        <w:trPr>
          <w:trHeight w:val="20"/>
        </w:trPr>
        <w:tc>
          <w:tcPr>
            <w:tcW w:w="3686" w:type="dxa"/>
            <w:shd w:val="clear" w:color="auto" w:fill="auto"/>
            <w:vAlign w:val="bottom"/>
          </w:tcPr>
          <w:p w14:paraId="2A7D5E9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6A33BC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F39D2A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525C4E"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AABF2CE" w14:textId="77777777" w:rsidR="00637B6C" w:rsidRPr="00B71204" w:rsidRDefault="00637B6C" w:rsidP="00637B6C">
            <w:pPr>
              <w:spacing w:after="20"/>
              <w:jc w:val="center"/>
              <w:rPr>
                <w:color w:val="000000"/>
              </w:rPr>
            </w:pPr>
            <w:r w:rsidRPr="00B71204">
              <w:rPr>
                <w:color w:val="000000"/>
              </w:rPr>
              <w:t>99 0 00 0317 0</w:t>
            </w:r>
          </w:p>
        </w:tc>
        <w:tc>
          <w:tcPr>
            <w:tcW w:w="708" w:type="dxa"/>
            <w:shd w:val="clear" w:color="auto" w:fill="auto"/>
            <w:vAlign w:val="bottom"/>
          </w:tcPr>
          <w:p w14:paraId="518E93D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5CA7220" w14:textId="77777777" w:rsidR="00637B6C" w:rsidRPr="00B71204" w:rsidRDefault="00637B6C" w:rsidP="00637B6C">
            <w:pPr>
              <w:spacing w:after="20"/>
              <w:jc w:val="right"/>
              <w:rPr>
                <w:color w:val="000000"/>
              </w:rPr>
            </w:pPr>
            <w:r w:rsidRPr="00B71204">
              <w:rPr>
                <w:color w:val="000000"/>
              </w:rPr>
              <w:t>29 147,6</w:t>
            </w:r>
          </w:p>
        </w:tc>
      </w:tr>
      <w:tr w:rsidR="00637B6C" w:rsidRPr="00B71204" w14:paraId="1AB01B09" w14:textId="77777777" w:rsidTr="00637B6C">
        <w:trPr>
          <w:trHeight w:val="20"/>
        </w:trPr>
        <w:tc>
          <w:tcPr>
            <w:tcW w:w="3686" w:type="dxa"/>
            <w:shd w:val="clear" w:color="auto" w:fill="auto"/>
            <w:vAlign w:val="bottom"/>
          </w:tcPr>
          <w:p w14:paraId="009E88D6"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5CF425E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D5DDBB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4C1E806"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DEEF60A"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236198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25440A" w14:textId="77777777" w:rsidR="00637B6C" w:rsidRPr="00B71204" w:rsidRDefault="00637B6C" w:rsidP="00637B6C">
            <w:pPr>
              <w:spacing w:after="20"/>
              <w:jc w:val="right"/>
              <w:rPr>
                <w:color w:val="000000"/>
              </w:rPr>
            </w:pPr>
            <w:r w:rsidRPr="00B71204">
              <w:rPr>
                <w:color w:val="000000"/>
              </w:rPr>
              <w:t>344 637,2</w:t>
            </w:r>
          </w:p>
        </w:tc>
      </w:tr>
      <w:tr w:rsidR="00637B6C" w:rsidRPr="00B71204" w14:paraId="211E512D" w14:textId="77777777" w:rsidTr="00637B6C">
        <w:trPr>
          <w:trHeight w:val="20"/>
        </w:trPr>
        <w:tc>
          <w:tcPr>
            <w:tcW w:w="3686" w:type="dxa"/>
            <w:shd w:val="clear" w:color="auto" w:fill="auto"/>
            <w:vAlign w:val="bottom"/>
          </w:tcPr>
          <w:p w14:paraId="7109F538"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611541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1D3BBD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D90303"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A556BE0"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4A183C6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ED30973" w14:textId="77777777" w:rsidR="00637B6C" w:rsidRPr="00B71204" w:rsidRDefault="00637B6C" w:rsidP="00637B6C">
            <w:pPr>
              <w:spacing w:after="20"/>
              <w:jc w:val="right"/>
              <w:rPr>
                <w:color w:val="000000"/>
              </w:rPr>
            </w:pPr>
            <w:r w:rsidRPr="00B71204">
              <w:rPr>
                <w:color w:val="000000"/>
              </w:rPr>
              <w:t>344 637,2</w:t>
            </w:r>
          </w:p>
        </w:tc>
      </w:tr>
      <w:tr w:rsidR="00637B6C" w:rsidRPr="00B71204" w14:paraId="03CBF76B" w14:textId="77777777" w:rsidTr="00637B6C">
        <w:trPr>
          <w:trHeight w:val="20"/>
        </w:trPr>
        <w:tc>
          <w:tcPr>
            <w:tcW w:w="3686" w:type="dxa"/>
            <w:shd w:val="clear" w:color="auto" w:fill="auto"/>
            <w:vAlign w:val="bottom"/>
          </w:tcPr>
          <w:p w14:paraId="231D015E"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в области организации транспортного обслуживания населения</w:t>
            </w:r>
          </w:p>
        </w:tc>
        <w:tc>
          <w:tcPr>
            <w:tcW w:w="851" w:type="dxa"/>
            <w:shd w:val="clear" w:color="auto" w:fill="auto"/>
            <w:vAlign w:val="bottom"/>
          </w:tcPr>
          <w:p w14:paraId="2ACA3AB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B3AF72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27DB33"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6410F311" w14:textId="77777777" w:rsidR="00637B6C" w:rsidRPr="00B71204" w:rsidRDefault="00637B6C" w:rsidP="00637B6C">
            <w:pPr>
              <w:spacing w:after="20"/>
              <w:jc w:val="center"/>
              <w:rPr>
                <w:color w:val="000000"/>
              </w:rPr>
            </w:pPr>
            <w:r w:rsidRPr="00B71204">
              <w:rPr>
                <w:color w:val="000000"/>
              </w:rPr>
              <w:t>99 0 00 2522 0</w:t>
            </w:r>
          </w:p>
        </w:tc>
        <w:tc>
          <w:tcPr>
            <w:tcW w:w="708" w:type="dxa"/>
            <w:shd w:val="clear" w:color="auto" w:fill="auto"/>
            <w:vAlign w:val="bottom"/>
          </w:tcPr>
          <w:p w14:paraId="7949AE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AD420F" w14:textId="77777777" w:rsidR="00637B6C" w:rsidRPr="00B71204" w:rsidRDefault="00637B6C" w:rsidP="00637B6C">
            <w:pPr>
              <w:spacing w:after="20"/>
              <w:jc w:val="right"/>
              <w:rPr>
                <w:color w:val="000000"/>
              </w:rPr>
            </w:pPr>
            <w:r w:rsidRPr="00B71204">
              <w:rPr>
                <w:color w:val="000000"/>
              </w:rPr>
              <w:t>738,8</w:t>
            </w:r>
          </w:p>
        </w:tc>
      </w:tr>
      <w:tr w:rsidR="00637B6C" w:rsidRPr="00B71204" w14:paraId="48B77931" w14:textId="77777777" w:rsidTr="00637B6C">
        <w:trPr>
          <w:trHeight w:val="20"/>
        </w:trPr>
        <w:tc>
          <w:tcPr>
            <w:tcW w:w="3686" w:type="dxa"/>
            <w:shd w:val="clear" w:color="auto" w:fill="auto"/>
            <w:vAlign w:val="bottom"/>
          </w:tcPr>
          <w:p w14:paraId="42DF7FAA"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33174A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B54E09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39DED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7126EF64" w14:textId="77777777" w:rsidR="00637B6C" w:rsidRPr="00B71204" w:rsidRDefault="00637B6C" w:rsidP="00637B6C">
            <w:pPr>
              <w:spacing w:after="20"/>
              <w:jc w:val="center"/>
              <w:rPr>
                <w:color w:val="000000"/>
              </w:rPr>
            </w:pPr>
            <w:r w:rsidRPr="00B71204">
              <w:rPr>
                <w:color w:val="000000"/>
              </w:rPr>
              <w:t>99 0 00 2522 0</w:t>
            </w:r>
          </w:p>
        </w:tc>
        <w:tc>
          <w:tcPr>
            <w:tcW w:w="708" w:type="dxa"/>
            <w:shd w:val="clear" w:color="auto" w:fill="auto"/>
            <w:vAlign w:val="bottom"/>
          </w:tcPr>
          <w:p w14:paraId="7DBAB0E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E20BB1E" w14:textId="77777777" w:rsidR="00637B6C" w:rsidRPr="00B71204" w:rsidRDefault="00637B6C" w:rsidP="00637B6C">
            <w:pPr>
              <w:spacing w:after="20"/>
              <w:jc w:val="right"/>
              <w:rPr>
                <w:color w:val="000000"/>
              </w:rPr>
            </w:pPr>
            <w:r w:rsidRPr="00B71204">
              <w:rPr>
                <w:color w:val="000000"/>
              </w:rPr>
              <w:t>738,8</w:t>
            </w:r>
          </w:p>
        </w:tc>
      </w:tr>
      <w:tr w:rsidR="00637B6C" w:rsidRPr="00B71204" w14:paraId="3C1B79C7" w14:textId="77777777" w:rsidTr="00637B6C">
        <w:trPr>
          <w:trHeight w:val="20"/>
        </w:trPr>
        <w:tc>
          <w:tcPr>
            <w:tcW w:w="3686" w:type="dxa"/>
            <w:shd w:val="clear" w:color="auto" w:fill="auto"/>
            <w:vAlign w:val="bottom"/>
          </w:tcPr>
          <w:p w14:paraId="41B11A0D" w14:textId="77777777" w:rsidR="00637B6C" w:rsidRPr="00B71204" w:rsidRDefault="00637B6C" w:rsidP="00637B6C">
            <w:pPr>
              <w:spacing w:after="20"/>
              <w:jc w:val="both"/>
              <w:rPr>
                <w:color w:val="000000"/>
              </w:rPr>
            </w:pPr>
            <w:r w:rsidRPr="00B71204">
              <w:rPr>
                <w:color w:val="000000"/>
              </w:rPr>
              <w:t>Дорожное хозяйство (дорожные фонды)</w:t>
            </w:r>
          </w:p>
        </w:tc>
        <w:tc>
          <w:tcPr>
            <w:tcW w:w="851" w:type="dxa"/>
            <w:shd w:val="clear" w:color="auto" w:fill="auto"/>
            <w:vAlign w:val="bottom"/>
          </w:tcPr>
          <w:p w14:paraId="424148F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D997A0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3EA7AB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573809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B1942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1AF451" w14:textId="77777777" w:rsidR="00637B6C" w:rsidRPr="00B71204" w:rsidRDefault="00637B6C" w:rsidP="00637B6C">
            <w:pPr>
              <w:spacing w:after="20"/>
              <w:jc w:val="right"/>
              <w:rPr>
                <w:color w:val="000000"/>
              </w:rPr>
            </w:pPr>
            <w:r w:rsidRPr="00B71204">
              <w:rPr>
                <w:color w:val="000000"/>
              </w:rPr>
              <w:t>79 518 221,7</w:t>
            </w:r>
          </w:p>
        </w:tc>
      </w:tr>
      <w:tr w:rsidR="00637B6C" w:rsidRPr="00B71204" w14:paraId="4E12405B" w14:textId="77777777" w:rsidTr="00637B6C">
        <w:trPr>
          <w:trHeight w:val="20"/>
        </w:trPr>
        <w:tc>
          <w:tcPr>
            <w:tcW w:w="3686" w:type="dxa"/>
            <w:shd w:val="clear" w:color="auto" w:fill="auto"/>
            <w:vAlign w:val="bottom"/>
          </w:tcPr>
          <w:p w14:paraId="051BA389"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105D79E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D19DF5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49AF43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796A397"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090E9C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9C0FAE" w14:textId="77777777" w:rsidR="00637B6C" w:rsidRPr="00B71204" w:rsidRDefault="00637B6C" w:rsidP="00637B6C">
            <w:pPr>
              <w:spacing w:after="20"/>
              <w:jc w:val="right"/>
              <w:rPr>
                <w:color w:val="000000"/>
              </w:rPr>
            </w:pPr>
            <w:r w:rsidRPr="00B71204">
              <w:rPr>
                <w:color w:val="000000"/>
              </w:rPr>
              <w:t>13 908,8</w:t>
            </w:r>
          </w:p>
        </w:tc>
      </w:tr>
      <w:tr w:rsidR="00637B6C" w:rsidRPr="00B71204" w14:paraId="3EA9701E" w14:textId="77777777" w:rsidTr="00637B6C">
        <w:trPr>
          <w:trHeight w:val="20"/>
        </w:trPr>
        <w:tc>
          <w:tcPr>
            <w:tcW w:w="3686" w:type="dxa"/>
            <w:shd w:val="clear" w:color="auto" w:fill="auto"/>
            <w:vAlign w:val="bottom"/>
          </w:tcPr>
          <w:p w14:paraId="2D3BBB1A"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«Экономическое развитие и инновационная экономика Республики Татарстан»</w:t>
            </w:r>
          </w:p>
        </w:tc>
        <w:tc>
          <w:tcPr>
            <w:tcW w:w="851" w:type="dxa"/>
            <w:shd w:val="clear" w:color="auto" w:fill="auto"/>
            <w:vAlign w:val="bottom"/>
          </w:tcPr>
          <w:p w14:paraId="6785985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B31BE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E56173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7C5DF9E" w14:textId="77777777" w:rsidR="00637B6C" w:rsidRPr="00B71204" w:rsidRDefault="00637B6C" w:rsidP="00637B6C">
            <w:pPr>
              <w:spacing w:after="20"/>
              <w:jc w:val="center"/>
              <w:rPr>
                <w:color w:val="000000"/>
              </w:rPr>
            </w:pPr>
            <w:r w:rsidRPr="00B71204">
              <w:rPr>
                <w:color w:val="000000"/>
              </w:rPr>
              <w:t>11 К 00 0000 0</w:t>
            </w:r>
          </w:p>
        </w:tc>
        <w:tc>
          <w:tcPr>
            <w:tcW w:w="708" w:type="dxa"/>
            <w:shd w:val="clear" w:color="auto" w:fill="auto"/>
            <w:vAlign w:val="bottom"/>
          </w:tcPr>
          <w:p w14:paraId="1D2078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AF5701" w14:textId="77777777" w:rsidR="00637B6C" w:rsidRPr="00B71204" w:rsidRDefault="00637B6C" w:rsidP="00637B6C">
            <w:pPr>
              <w:spacing w:after="20"/>
              <w:jc w:val="right"/>
              <w:rPr>
                <w:color w:val="000000"/>
              </w:rPr>
            </w:pPr>
            <w:r w:rsidRPr="00B71204">
              <w:rPr>
                <w:color w:val="000000"/>
              </w:rPr>
              <w:t>13 908,8</w:t>
            </w:r>
          </w:p>
        </w:tc>
      </w:tr>
      <w:tr w:rsidR="00637B6C" w:rsidRPr="00B71204" w14:paraId="13FA69AB" w14:textId="77777777" w:rsidTr="00637B6C">
        <w:trPr>
          <w:trHeight w:val="20"/>
        </w:trPr>
        <w:tc>
          <w:tcPr>
            <w:tcW w:w="3686" w:type="dxa"/>
            <w:shd w:val="clear" w:color="auto" w:fill="auto"/>
            <w:vAlign w:val="bottom"/>
          </w:tcPr>
          <w:p w14:paraId="053F15EE"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60390C9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7A4375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1EB2F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686BB30" w14:textId="77777777" w:rsidR="00637B6C" w:rsidRPr="00B71204" w:rsidRDefault="00637B6C" w:rsidP="00637B6C">
            <w:pPr>
              <w:spacing w:after="20"/>
              <w:jc w:val="center"/>
              <w:rPr>
                <w:color w:val="000000"/>
              </w:rPr>
            </w:pPr>
            <w:r w:rsidRPr="00B71204">
              <w:rPr>
                <w:color w:val="000000"/>
              </w:rPr>
              <w:t>11 К 00 7231 0</w:t>
            </w:r>
          </w:p>
        </w:tc>
        <w:tc>
          <w:tcPr>
            <w:tcW w:w="708" w:type="dxa"/>
            <w:shd w:val="clear" w:color="auto" w:fill="auto"/>
            <w:vAlign w:val="bottom"/>
          </w:tcPr>
          <w:p w14:paraId="29C81D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2BCA3C" w14:textId="77777777" w:rsidR="00637B6C" w:rsidRPr="00B71204" w:rsidRDefault="00637B6C" w:rsidP="00637B6C">
            <w:pPr>
              <w:spacing w:after="20"/>
              <w:jc w:val="right"/>
              <w:rPr>
                <w:color w:val="000000"/>
              </w:rPr>
            </w:pPr>
            <w:r w:rsidRPr="00B71204">
              <w:rPr>
                <w:color w:val="000000"/>
              </w:rPr>
              <w:t>13 908,8</w:t>
            </w:r>
          </w:p>
        </w:tc>
      </w:tr>
      <w:tr w:rsidR="00637B6C" w:rsidRPr="00B71204" w14:paraId="6656B029" w14:textId="77777777" w:rsidTr="00637B6C">
        <w:trPr>
          <w:trHeight w:val="20"/>
        </w:trPr>
        <w:tc>
          <w:tcPr>
            <w:tcW w:w="3686" w:type="dxa"/>
            <w:shd w:val="clear" w:color="auto" w:fill="auto"/>
            <w:vAlign w:val="bottom"/>
          </w:tcPr>
          <w:p w14:paraId="08B480FE"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0FC548C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E8585C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69354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62E8BEF" w14:textId="77777777" w:rsidR="00637B6C" w:rsidRPr="00B71204" w:rsidRDefault="00637B6C" w:rsidP="00637B6C">
            <w:pPr>
              <w:spacing w:after="20"/>
              <w:jc w:val="center"/>
              <w:rPr>
                <w:color w:val="000000"/>
              </w:rPr>
            </w:pPr>
            <w:r w:rsidRPr="00B71204">
              <w:rPr>
                <w:color w:val="000000"/>
              </w:rPr>
              <w:t>11 К 00 7231 0</w:t>
            </w:r>
          </w:p>
        </w:tc>
        <w:tc>
          <w:tcPr>
            <w:tcW w:w="708" w:type="dxa"/>
            <w:shd w:val="clear" w:color="auto" w:fill="auto"/>
            <w:vAlign w:val="bottom"/>
          </w:tcPr>
          <w:p w14:paraId="72BB3C2B"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40030A4" w14:textId="77777777" w:rsidR="00637B6C" w:rsidRPr="00B71204" w:rsidRDefault="00637B6C" w:rsidP="00637B6C">
            <w:pPr>
              <w:spacing w:after="20"/>
              <w:jc w:val="right"/>
              <w:rPr>
                <w:color w:val="000000"/>
              </w:rPr>
            </w:pPr>
            <w:r w:rsidRPr="00B71204">
              <w:rPr>
                <w:color w:val="000000"/>
              </w:rPr>
              <w:t>13 908,8</w:t>
            </w:r>
          </w:p>
        </w:tc>
      </w:tr>
      <w:tr w:rsidR="00637B6C" w:rsidRPr="00B71204" w14:paraId="0CCF6F09" w14:textId="77777777" w:rsidTr="00637B6C">
        <w:trPr>
          <w:trHeight w:val="20"/>
        </w:trPr>
        <w:tc>
          <w:tcPr>
            <w:tcW w:w="3686" w:type="dxa"/>
            <w:shd w:val="clear" w:color="auto" w:fill="auto"/>
            <w:vAlign w:val="bottom"/>
          </w:tcPr>
          <w:p w14:paraId="26B0F1A8" w14:textId="77777777" w:rsidR="00637B6C" w:rsidRPr="00B71204" w:rsidRDefault="00637B6C" w:rsidP="00637B6C">
            <w:pPr>
              <w:spacing w:after="20"/>
              <w:jc w:val="both"/>
              <w:rPr>
                <w:color w:val="000000"/>
              </w:rPr>
            </w:pPr>
            <w:r w:rsidRPr="00B71204">
              <w:rPr>
                <w:color w:val="000000"/>
              </w:rPr>
              <w:t>Государственная программа «Развитие транспортной системы Республики Татарстан»</w:t>
            </w:r>
          </w:p>
        </w:tc>
        <w:tc>
          <w:tcPr>
            <w:tcW w:w="851" w:type="dxa"/>
            <w:shd w:val="clear" w:color="auto" w:fill="auto"/>
            <w:vAlign w:val="bottom"/>
          </w:tcPr>
          <w:p w14:paraId="6D338EE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DFEEC3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7B8FD2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ED5A9A6" w14:textId="77777777" w:rsidR="00637B6C" w:rsidRPr="00B71204" w:rsidRDefault="00637B6C" w:rsidP="00637B6C">
            <w:pPr>
              <w:spacing w:after="20"/>
              <w:jc w:val="center"/>
              <w:rPr>
                <w:color w:val="000000"/>
              </w:rPr>
            </w:pPr>
            <w:r w:rsidRPr="00B71204">
              <w:rPr>
                <w:color w:val="000000"/>
              </w:rPr>
              <w:t>13 0 00 0000 0</w:t>
            </w:r>
          </w:p>
        </w:tc>
        <w:tc>
          <w:tcPr>
            <w:tcW w:w="708" w:type="dxa"/>
            <w:shd w:val="clear" w:color="auto" w:fill="auto"/>
            <w:vAlign w:val="bottom"/>
          </w:tcPr>
          <w:p w14:paraId="25DA1A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2EC885" w14:textId="77777777" w:rsidR="00637B6C" w:rsidRPr="00B71204" w:rsidRDefault="00637B6C" w:rsidP="00637B6C">
            <w:pPr>
              <w:spacing w:after="20"/>
              <w:jc w:val="right"/>
              <w:rPr>
                <w:color w:val="000000"/>
              </w:rPr>
            </w:pPr>
            <w:r w:rsidRPr="00B71204">
              <w:rPr>
                <w:color w:val="000000"/>
              </w:rPr>
              <w:t>79 013 556,7</w:t>
            </w:r>
          </w:p>
        </w:tc>
      </w:tr>
      <w:tr w:rsidR="00637B6C" w:rsidRPr="00B71204" w14:paraId="6D51D2CC" w14:textId="77777777" w:rsidTr="00637B6C">
        <w:trPr>
          <w:trHeight w:val="20"/>
        </w:trPr>
        <w:tc>
          <w:tcPr>
            <w:tcW w:w="3686" w:type="dxa"/>
            <w:shd w:val="clear" w:color="auto" w:fill="auto"/>
            <w:vAlign w:val="bottom"/>
          </w:tcPr>
          <w:p w14:paraId="0CE36225" w14:textId="77777777" w:rsidR="00637B6C" w:rsidRPr="00B71204" w:rsidRDefault="00637B6C" w:rsidP="00637B6C">
            <w:pPr>
              <w:spacing w:after="20"/>
              <w:jc w:val="both"/>
              <w:rPr>
                <w:color w:val="000000"/>
              </w:rPr>
            </w:pPr>
            <w:r w:rsidRPr="00B71204">
              <w:rPr>
                <w:color w:val="000000"/>
              </w:rPr>
              <w:t>Подпрограмма «Совершенствование, развитие и сохранение сети автомобильных дорог»</w:t>
            </w:r>
          </w:p>
        </w:tc>
        <w:tc>
          <w:tcPr>
            <w:tcW w:w="851" w:type="dxa"/>
            <w:shd w:val="clear" w:color="auto" w:fill="auto"/>
            <w:vAlign w:val="bottom"/>
          </w:tcPr>
          <w:p w14:paraId="0A38EFE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558F95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6258D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4F63E71" w14:textId="77777777" w:rsidR="00637B6C" w:rsidRPr="00B71204" w:rsidRDefault="00637B6C" w:rsidP="00637B6C">
            <w:pPr>
              <w:spacing w:after="20"/>
              <w:jc w:val="center"/>
              <w:rPr>
                <w:color w:val="000000"/>
              </w:rPr>
            </w:pPr>
            <w:r w:rsidRPr="00B71204">
              <w:rPr>
                <w:color w:val="000000"/>
              </w:rPr>
              <w:t>13 6 00 0000 0</w:t>
            </w:r>
          </w:p>
        </w:tc>
        <w:tc>
          <w:tcPr>
            <w:tcW w:w="708" w:type="dxa"/>
            <w:shd w:val="clear" w:color="auto" w:fill="auto"/>
            <w:vAlign w:val="bottom"/>
          </w:tcPr>
          <w:p w14:paraId="65C639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A5A259" w14:textId="77777777" w:rsidR="00637B6C" w:rsidRPr="00B71204" w:rsidRDefault="00637B6C" w:rsidP="00637B6C">
            <w:pPr>
              <w:spacing w:after="20"/>
              <w:jc w:val="right"/>
              <w:rPr>
                <w:color w:val="000000"/>
              </w:rPr>
            </w:pPr>
            <w:r w:rsidRPr="00B71204">
              <w:rPr>
                <w:color w:val="000000"/>
              </w:rPr>
              <w:t>79 013 556,7</w:t>
            </w:r>
          </w:p>
        </w:tc>
      </w:tr>
      <w:tr w:rsidR="00637B6C" w:rsidRPr="00B71204" w14:paraId="40776F85" w14:textId="77777777" w:rsidTr="00637B6C">
        <w:trPr>
          <w:trHeight w:val="20"/>
        </w:trPr>
        <w:tc>
          <w:tcPr>
            <w:tcW w:w="3686" w:type="dxa"/>
            <w:shd w:val="clear" w:color="auto" w:fill="auto"/>
            <w:vAlign w:val="bottom"/>
          </w:tcPr>
          <w:p w14:paraId="7710CB3A" w14:textId="77777777" w:rsidR="00637B6C" w:rsidRPr="00B71204" w:rsidRDefault="00637B6C" w:rsidP="00637B6C">
            <w:pPr>
              <w:spacing w:after="20"/>
              <w:jc w:val="both"/>
              <w:rPr>
                <w:color w:val="000000"/>
              </w:rPr>
            </w:pPr>
            <w:r w:rsidRPr="00B71204">
              <w:rPr>
                <w:color w:val="000000"/>
              </w:rPr>
              <w:t>Развитие сети автомобильных дорог общего пользования</w:t>
            </w:r>
          </w:p>
        </w:tc>
        <w:tc>
          <w:tcPr>
            <w:tcW w:w="851" w:type="dxa"/>
            <w:shd w:val="clear" w:color="auto" w:fill="auto"/>
            <w:vAlign w:val="bottom"/>
          </w:tcPr>
          <w:p w14:paraId="5A5163D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F6FD4A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03D97D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F78533" w14:textId="77777777" w:rsidR="00637B6C" w:rsidRPr="00B71204" w:rsidRDefault="00637B6C" w:rsidP="00637B6C">
            <w:pPr>
              <w:spacing w:after="20"/>
              <w:jc w:val="center"/>
              <w:rPr>
                <w:color w:val="000000"/>
              </w:rPr>
            </w:pPr>
            <w:r w:rsidRPr="00B71204">
              <w:rPr>
                <w:color w:val="000000"/>
              </w:rPr>
              <w:t>13 6 01 0000 0</w:t>
            </w:r>
          </w:p>
        </w:tc>
        <w:tc>
          <w:tcPr>
            <w:tcW w:w="708" w:type="dxa"/>
            <w:shd w:val="clear" w:color="auto" w:fill="auto"/>
            <w:vAlign w:val="bottom"/>
          </w:tcPr>
          <w:p w14:paraId="13BDCA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19D118" w14:textId="77777777" w:rsidR="00637B6C" w:rsidRPr="00B71204" w:rsidRDefault="00637B6C" w:rsidP="00637B6C">
            <w:pPr>
              <w:spacing w:after="20"/>
              <w:jc w:val="right"/>
              <w:rPr>
                <w:color w:val="000000"/>
              </w:rPr>
            </w:pPr>
            <w:r w:rsidRPr="00B71204">
              <w:rPr>
                <w:color w:val="000000"/>
              </w:rPr>
              <w:t>67 227 059,6</w:t>
            </w:r>
          </w:p>
        </w:tc>
      </w:tr>
      <w:tr w:rsidR="00637B6C" w:rsidRPr="00B71204" w14:paraId="07618FAB" w14:textId="77777777" w:rsidTr="00637B6C">
        <w:trPr>
          <w:trHeight w:val="20"/>
        </w:trPr>
        <w:tc>
          <w:tcPr>
            <w:tcW w:w="3686" w:type="dxa"/>
            <w:shd w:val="clear" w:color="auto" w:fill="auto"/>
            <w:vAlign w:val="bottom"/>
          </w:tcPr>
          <w:p w14:paraId="40FE0713" w14:textId="77777777" w:rsidR="00637B6C" w:rsidRPr="00B71204" w:rsidRDefault="00637B6C" w:rsidP="00637B6C">
            <w:pPr>
              <w:spacing w:after="20"/>
              <w:jc w:val="both"/>
              <w:rPr>
                <w:color w:val="000000"/>
              </w:rPr>
            </w:pPr>
            <w:r w:rsidRPr="00B71204">
              <w:rPr>
                <w:color w:val="000000"/>
              </w:rPr>
              <w:lastRenderedPageBreak/>
              <w:t>Содержание и управление дорожным хозяйством</w:t>
            </w:r>
          </w:p>
        </w:tc>
        <w:tc>
          <w:tcPr>
            <w:tcW w:w="851" w:type="dxa"/>
            <w:shd w:val="clear" w:color="auto" w:fill="auto"/>
            <w:vAlign w:val="bottom"/>
          </w:tcPr>
          <w:p w14:paraId="6C6241D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0858C9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6F0D1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556FB56" w14:textId="77777777" w:rsidR="00637B6C" w:rsidRPr="00B71204" w:rsidRDefault="00637B6C" w:rsidP="00637B6C">
            <w:pPr>
              <w:spacing w:after="20"/>
              <w:jc w:val="center"/>
              <w:rPr>
                <w:color w:val="000000"/>
              </w:rPr>
            </w:pPr>
            <w:r w:rsidRPr="00B71204">
              <w:rPr>
                <w:color w:val="000000"/>
              </w:rPr>
              <w:t>13 6 01 0315 0</w:t>
            </w:r>
          </w:p>
        </w:tc>
        <w:tc>
          <w:tcPr>
            <w:tcW w:w="708" w:type="dxa"/>
            <w:shd w:val="clear" w:color="auto" w:fill="auto"/>
            <w:vAlign w:val="bottom"/>
          </w:tcPr>
          <w:p w14:paraId="64F4D8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0F55F6" w14:textId="77777777" w:rsidR="00637B6C" w:rsidRPr="00B71204" w:rsidRDefault="00637B6C" w:rsidP="00637B6C">
            <w:pPr>
              <w:spacing w:after="20"/>
              <w:jc w:val="right"/>
              <w:rPr>
                <w:color w:val="000000"/>
              </w:rPr>
            </w:pPr>
            <w:r w:rsidRPr="00B71204">
              <w:rPr>
                <w:color w:val="000000"/>
              </w:rPr>
              <w:t>780 620,2</w:t>
            </w:r>
          </w:p>
        </w:tc>
      </w:tr>
      <w:tr w:rsidR="00637B6C" w:rsidRPr="00B71204" w14:paraId="66E6E0CD" w14:textId="77777777" w:rsidTr="00637B6C">
        <w:trPr>
          <w:trHeight w:val="20"/>
        </w:trPr>
        <w:tc>
          <w:tcPr>
            <w:tcW w:w="3686" w:type="dxa"/>
            <w:shd w:val="clear" w:color="auto" w:fill="auto"/>
            <w:vAlign w:val="bottom"/>
          </w:tcPr>
          <w:p w14:paraId="44D149AB"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C0407F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1B1E58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BEFCE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9F8FEBE" w14:textId="77777777" w:rsidR="00637B6C" w:rsidRPr="00B71204" w:rsidRDefault="00637B6C" w:rsidP="00637B6C">
            <w:pPr>
              <w:spacing w:after="20"/>
              <w:jc w:val="center"/>
              <w:rPr>
                <w:color w:val="000000"/>
              </w:rPr>
            </w:pPr>
            <w:r w:rsidRPr="00B71204">
              <w:rPr>
                <w:color w:val="000000"/>
              </w:rPr>
              <w:t>13 6 01 0315 0</w:t>
            </w:r>
          </w:p>
        </w:tc>
        <w:tc>
          <w:tcPr>
            <w:tcW w:w="708" w:type="dxa"/>
            <w:shd w:val="clear" w:color="auto" w:fill="auto"/>
            <w:vAlign w:val="bottom"/>
          </w:tcPr>
          <w:p w14:paraId="305163D1"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D6F0385" w14:textId="77777777" w:rsidR="00637B6C" w:rsidRPr="00B71204" w:rsidRDefault="00637B6C" w:rsidP="00637B6C">
            <w:pPr>
              <w:spacing w:after="20"/>
              <w:jc w:val="right"/>
              <w:rPr>
                <w:color w:val="000000"/>
              </w:rPr>
            </w:pPr>
            <w:r w:rsidRPr="00B71204">
              <w:rPr>
                <w:color w:val="000000"/>
              </w:rPr>
              <w:t>100 279,2</w:t>
            </w:r>
          </w:p>
        </w:tc>
      </w:tr>
      <w:tr w:rsidR="00637B6C" w:rsidRPr="00B71204" w14:paraId="766A9C21" w14:textId="77777777" w:rsidTr="00637B6C">
        <w:trPr>
          <w:trHeight w:val="20"/>
        </w:trPr>
        <w:tc>
          <w:tcPr>
            <w:tcW w:w="3686" w:type="dxa"/>
            <w:shd w:val="clear" w:color="auto" w:fill="auto"/>
            <w:vAlign w:val="bottom"/>
          </w:tcPr>
          <w:p w14:paraId="424B105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4BF64E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D8DBBD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6C187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AF3ACFA" w14:textId="77777777" w:rsidR="00637B6C" w:rsidRPr="00B71204" w:rsidRDefault="00637B6C" w:rsidP="00637B6C">
            <w:pPr>
              <w:spacing w:after="20"/>
              <w:jc w:val="center"/>
              <w:rPr>
                <w:color w:val="000000"/>
              </w:rPr>
            </w:pPr>
            <w:r w:rsidRPr="00B71204">
              <w:rPr>
                <w:color w:val="000000"/>
              </w:rPr>
              <w:t>13 6 01 0315 0</w:t>
            </w:r>
          </w:p>
        </w:tc>
        <w:tc>
          <w:tcPr>
            <w:tcW w:w="708" w:type="dxa"/>
            <w:shd w:val="clear" w:color="auto" w:fill="auto"/>
            <w:vAlign w:val="bottom"/>
          </w:tcPr>
          <w:p w14:paraId="313FD68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916AFFE" w14:textId="77777777" w:rsidR="00637B6C" w:rsidRPr="00B71204" w:rsidRDefault="00637B6C" w:rsidP="00637B6C">
            <w:pPr>
              <w:spacing w:after="20"/>
              <w:jc w:val="right"/>
              <w:rPr>
                <w:color w:val="000000"/>
              </w:rPr>
            </w:pPr>
            <w:r w:rsidRPr="00B71204">
              <w:rPr>
                <w:color w:val="000000"/>
              </w:rPr>
              <w:t>29 153,6</w:t>
            </w:r>
          </w:p>
        </w:tc>
      </w:tr>
      <w:tr w:rsidR="00637B6C" w:rsidRPr="00B71204" w14:paraId="376F3BF3" w14:textId="77777777" w:rsidTr="00637B6C">
        <w:trPr>
          <w:trHeight w:val="20"/>
        </w:trPr>
        <w:tc>
          <w:tcPr>
            <w:tcW w:w="3686" w:type="dxa"/>
            <w:shd w:val="clear" w:color="auto" w:fill="auto"/>
            <w:vAlign w:val="bottom"/>
          </w:tcPr>
          <w:p w14:paraId="72F49DB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D54505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69A52F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96D031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61CD995" w14:textId="77777777" w:rsidR="00637B6C" w:rsidRPr="00B71204" w:rsidRDefault="00637B6C" w:rsidP="00637B6C">
            <w:pPr>
              <w:spacing w:after="20"/>
              <w:jc w:val="center"/>
              <w:rPr>
                <w:color w:val="000000"/>
              </w:rPr>
            </w:pPr>
            <w:r w:rsidRPr="00B71204">
              <w:rPr>
                <w:color w:val="000000"/>
              </w:rPr>
              <w:t>13 6 01 0315 0</w:t>
            </w:r>
          </w:p>
        </w:tc>
        <w:tc>
          <w:tcPr>
            <w:tcW w:w="708" w:type="dxa"/>
            <w:shd w:val="clear" w:color="auto" w:fill="auto"/>
            <w:vAlign w:val="bottom"/>
          </w:tcPr>
          <w:p w14:paraId="3BD3FA8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E3DE461" w14:textId="77777777" w:rsidR="00637B6C" w:rsidRPr="00B71204" w:rsidRDefault="00637B6C" w:rsidP="00637B6C">
            <w:pPr>
              <w:spacing w:after="20"/>
              <w:jc w:val="right"/>
              <w:rPr>
                <w:color w:val="000000"/>
              </w:rPr>
            </w:pPr>
            <w:r w:rsidRPr="00B71204">
              <w:rPr>
                <w:color w:val="000000"/>
              </w:rPr>
              <w:t>651 187,4</w:t>
            </w:r>
          </w:p>
        </w:tc>
      </w:tr>
      <w:tr w:rsidR="00637B6C" w:rsidRPr="00B71204" w14:paraId="6CECC86E" w14:textId="77777777" w:rsidTr="00637B6C">
        <w:trPr>
          <w:trHeight w:val="20"/>
        </w:trPr>
        <w:tc>
          <w:tcPr>
            <w:tcW w:w="3686" w:type="dxa"/>
            <w:shd w:val="clear" w:color="auto" w:fill="auto"/>
            <w:vAlign w:val="bottom"/>
          </w:tcPr>
          <w:p w14:paraId="415BA388" w14:textId="77777777" w:rsidR="00637B6C" w:rsidRPr="00B71204" w:rsidRDefault="00637B6C" w:rsidP="00637B6C">
            <w:pPr>
              <w:spacing w:after="20"/>
              <w:jc w:val="both"/>
              <w:rPr>
                <w:color w:val="000000"/>
              </w:rPr>
            </w:pPr>
            <w:r w:rsidRPr="00B71204">
              <w:rPr>
                <w:color w:val="000000"/>
              </w:rPr>
              <w:t>Совершенствование, развитие и сохранение сети автомобильных дорог Республики Татарстан</w:t>
            </w:r>
          </w:p>
        </w:tc>
        <w:tc>
          <w:tcPr>
            <w:tcW w:w="851" w:type="dxa"/>
            <w:shd w:val="clear" w:color="auto" w:fill="auto"/>
            <w:vAlign w:val="bottom"/>
          </w:tcPr>
          <w:p w14:paraId="739D727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A3D4C2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CA0011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1567F62" w14:textId="77777777" w:rsidR="00637B6C" w:rsidRPr="00B71204" w:rsidRDefault="00637B6C" w:rsidP="00637B6C">
            <w:pPr>
              <w:spacing w:after="20"/>
              <w:jc w:val="center"/>
              <w:rPr>
                <w:color w:val="000000"/>
              </w:rPr>
            </w:pPr>
            <w:r w:rsidRPr="00B71204">
              <w:rPr>
                <w:color w:val="000000"/>
              </w:rPr>
              <w:t>13 6 01 0355 0</w:t>
            </w:r>
          </w:p>
        </w:tc>
        <w:tc>
          <w:tcPr>
            <w:tcW w:w="708" w:type="dxa"/>
            <w:shd w:val="clear" w:color="auto" w:fill="auto"/>
            <w:vAlign w:val="bottom"/>
          </w:tcPr>
          <w:p w14:paraId="2E61BD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9C8023" w14:textId="77777777" w:rsidR="00637B6C" w:rsidRPr="00B71204" w:rsidRDefault="00637B6C" w:rsidP="00637B6C">
            <w:pPr>
              <w:spacing w:after="20"/>
              <w:jc w:val="right"/>
              <w:rPr>
                <w:color w:val="000000"/>
              </w:rPr>
            </w:pPr>
            <w:r w:rsidRPr="00B71204">
              <w:rPr>
                <w:color w:val="000000"/>
              </w:rPr>
              <w:t>33 374 681,7</w:t>
            </w:r>
          </w:p>
        </w:tc>
      </w:tr>
      <w:tr w:rsidR="00637B6C" w:rsidRPr="00B71204" w14:paraId="2C05186A" w14:textId="77777777" w:rsidTr="00637B6C">
        <w:trPr>
          <w:trHeight w:val="20"/>
        </w:trPr>
        <w:tc>
          <w:tcPr>
            <w:tcW w:w="3686" w:type="dxa"/>
            <w:shd w:val="clear" w:color="auto" w:fill="auto"/>
            <w:vAlign w:val="bottom"/>
          </w:tcPr>
          <w:p w14:paraId="52D21EC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1F33A5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B110B9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7F69BB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AC0789E" w14:textId="77777777" w:rsidR="00637B6C" w:rsidRPr="00B71204" w:rsidRDefault="00637B6C" w:rsidP="00637B6C">
            <w:pPr>
              <w:spacing w:after="20"/>
              <w:jc w:val="center"/>
              <w:rPr>
                <w:color w:val="000000"/>
              </w:rPr>
            </w:pPr>
            <w:r w:rsidRPr="00B71204">
              <w:rPr>
                <w:color w:val="000000"/>
              </w:rPr>
              <w:t>13 6 01 0355 0</w:t>
            </w:r>
          </w:p>
        </w:tc>
        <w:tc>
          <w:tcPr>
            <w:tcW w:w="708" w:type="dxa"/>
            <w:shd w:val="clear" w:color="auto" w:fill="auto"/>
            <w:vAlign w:val="bottom"/>
          </w:tcPr>
          <w:p w14:paraId="44E04DF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C1CE835" w14:textId="77777777" w:rsidR="00637B6C" w:rsidRPr="00B71204" w:rsidRDefault="00637B6C" w:rsidP="00637B6C">
            <w:pPr>
              <w:spacing w:after="20"/>
              <w:jc w:val="right"/>
              <w:rPr>
                <w:color w:val="000000"/>
              </w:rPr>
            </w:pPr>
            <w:r w:rsidRPr="00B71204">
              <w:rPr>
                <w:color w:val="000000"/>
              </w:rPr>
              <w:t>9 537 514,2</w:t>
            </w:r>
          </w:p>
        </w:tc>
      </w:tr>
      <w:tr w:rsidR="00637B6C" w:rsidRPr="00B71204" w14:paraId="4F33F361" w14:textId="77777777" w:rsidTr="00637B6C">
        <w:trPr>
          <w:trHeight w:val="20"/>
        </w:trPr>
        <w:tc>
          <w:tcPr>
            <w:tcW w:w="3686" w:type="dxa"/>
            <w:shd w:val="clear" w:color="auto" w:fill="auto"/>
            <w:vAlign w:val="bottom"/>
          </w:tcPr>
          <w:p w14:paraId="5A86685B"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15E60B1"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CB06D3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75BE8F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C055F31" w14:textId="77777777" w:rsidR="00637B6C" w:rsidRPr="00B71204" w:rsidRDefault="00637B6C" w:rsidP="00637B6C">
            <w:pPr>
              <w:spacing w:after="20"/>
              <w:jc w:val="center"/>
              <w:rPr>
                <w:color w:val="000000"/>
              </w:rPr>
            </w:pPr>
            <w:r w:rsidRPr="00B71204">
              <w:rPr>
                <w:color w:val="000000"/>
              </w:rPr>
              <w:t>13 6 01 0355 0</w:t>
            </w:r>
          </w:p>
        </w:tc>
        <w:tc>
          <w:tcPr>
            <w:tcW w:w="708" w:type="dxa"/>
            <w:shd w:val="clear" w:color="auto" w:fill="auto"/>
            <w:vAlign w:val="bottom"/>
          </w:tcPr>
          <w:p w14:paraId="4521A042"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360DEC6D" w14:textId="77777777" w:rsidR="00637B6C" w:rsidRPr="00B71204" w:rsidRDefault="00637B6C" w:rsidP="00637B6C">
            <w:pPr>
              <w:spacing w:after="20"/>
              <w:jc w:val="right"/>
              <w:rPr>
                <w:color w:val="000000"/>
              </w:rPr>
            </w:pPr>
            <w:r w:rsidRPr="00B71204">
              <w:rPr>
                <w:color w:val="000000"/>
              </w:rPr>
              <w:t>5 730 655,1</w:t>
            </w:r>
          </w:p>
        </w:tc>
      </w:tr>
      <w:tr w:rsidR="00637B6C" w:rsidRPr="00B71204" w14:paraId="0CBF7C6F" w14:textId="77777777" w:rsidTr="00637B6C">
        <w:trPr>
          <w:trHeight w:val="20"/>
        </w:trPr>
        <w:tc>
          <w:tcPr>
            <w:tcW w:w="3686" w:type="dxa"/>
            <w:shd w:val="clear" w:color="auto" w:fill="auto"/>
            <w:vAlign w:val="bottom"/>
          </w:tcPr>
          <w:p w14:paraId="170CABA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C21F03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D098A4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20AC24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1CADFC6" w14:textId="77777777" w:rsidR="00637B6C" w:rsidRPr="00B71204" w:rsidRDefault="00637B6C" w:rsidP="00637B6C">
            <w:pPr>
              <w:spacing w:after="20"/>
              <w:jc w:val="center"/>
              <w:rPr>
                <w:color w:val="000000"/>
              </w:rPr>
            </w:pPr>
            <w:r w:rsidRPr="00B71204">
              <w:rPr>
                <w:color w:val="000000"/>
              </w:rPr>
              <w:t>13 6 01 0355 0</w:t>
            </w:r>
          </w:p>
        </w:tc>
        <w:tc>
          <w:tcPr>
            <w:tcW w:w="708" w:type="dxa"/>
            <w:shd w:val="clear" w:color="auto" w:fill="auto"/>
            <w:vAlign w:val="bottom"/>
          </w:tcPr>
          <w:p w14:paraId="1EF7968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B57A772" w14:textId="77777777" w:rsidR="00637B6C" w:rsidRPr="00B71204" w:rsidRDefault="00637B6C" w:rsidP="00637B6C">
            <w:pPr>
              <w:spacing w:after="20"/>
              <w:jc w:val="right"/>
              <w:rPr>
                <w:color w:val="000000"/>
              </w:rPr>
            </w:pPr>
            <w:r w:rsidRPr="00B71204">
              <w:rPr>
                <w:color w:val="000000"/>
              </w:rPr>
              <w:t>18 106 512,4</w:t>
            </w:r>
          </w:p>
        </w:tc>
      </w:tr>
      <w:tr w:rsidR="00637B6C" w:rsidRPr="00B71204" w14:paraId="3BDD5BC5" w14:textId="77777777" w:rsidTr="00637B6C">
        <w:trPr>
          <w:trHeight w:val="20"/>
        </w:trPr>
        <w:tc>
          <w:tcPr>
            <w:tcW w:w="3686" w:type="dxa"/>
            <w:shd w:val="clear" w:color="auto" w:fill="auto"/>
            <w:vAlign w:val="bottom"/>
          </w:tcPr>
          <w:p w14:paraId="291574C2" w14:textId="77777777" w:rsidR="00637B6C" w:rsidRPr="00B71204" w:rsidRDefault="00637B6C" w:rsidP="00637B6C">
            <w:pPr>
              <w:spacing w:after="20"/>
              <w:jc w:val="both"/>
              <w:rPr>
                <w:color w:val="000000"/>
              </w:rPr>
            </w:pPr>
            <w:r w:rsidRPr="00B71204">
              <w:rPr>
                <w:color w:val="000000"/>
              </w:rPr>
              <w:t>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w:t>
            </w:r>
          </w:p>
        </w:tc>
        <w:tc>
          <w:tcPr>
            <w:tcW w:w="851" w:type="dxa"/>
            <w:shd w:val="clear" w:color="auto" w:fill="auto"/>
            <w:vAlign w:val="bottom"/>
          </w:tcPr>
          <w:p w14:paraId="372D066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55C562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2628FE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A377A6B" w14:textId="77777777" w:rsidR="00637B6C" w:rsidRPr="00B71204" w:rsidRDefault="00637B6C" w:rsidP="00637B6C">
            <w:pPr>
              <w:spacing w:after="20"/>
              <w:jc w:val="center"/>
              <w:rPr>
                <w:color w:val="000000"/>
              </w:rPr>
            </w:pPr>
            <w:r w:rsidRPr="00B71204">
              <w:rPr>
                <w:color w:val="000000"/>
              </w:rPr>
              <w:t>13 6 01 0369 0</w:t>
            </w:r>
          </w:p>
        </w:tc>
        <w:tc>
          <w:tcPr>
            <w:tcW w:w="708" w:type="dxa"/>
            <w:shd w:val="clear" w:color="auto" w:fill="auto"/>
            <w:vAlign w:val="bottom"/>
          </w:tcPr>
          <w:p w14:paraId="2D602B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630C57" w14:textId="77777777" w:rsidR="00637B6C" w:rsidRPr="00B71204" w:rsidRDefault="00637B6C" w:rsidP="00637B6C">
            <w:pPr>
              <w:spacing w:after="20"/>
              <w:jc w:val="right"/>
              <w:rPr>
                <w:color w:val="000000"/>
              </w:rPr>
            </w:pPr>
            <w:r w:rsidRPr="00B71204">
              <w:rPr>
                <w:color w:val="000000"/>
              </w:rPr>
              <w:t>104 144,0</w:t>
            </w:r>
          </w:p>
        </w:tc>
      </w:tr>
      <w:tr w:rsidR="00637B6C" w:rsidRPr="00B71204" w14:paraId="17852AB4" w14:textId="77777777" w:rsidTr="00637B6C">
        <w:trPr>
          <w:trHeight w:val="20"/>
        </w:trPr>
        <w:tc>
          <w:tcPr>
            <w:tcW w:w="3686" w:type="dxa"/>
            <w:shd w:val="clear" w:color="auto" w:fill="auto"/>
            <w:vAlign w:val="bottom"/>
          </w:tcPr>
          <w:p w14:paraId="36165934" w14:textId="77777777" w:rsidR="00637B6C" w:rsidRPr="00B71204" w:rsidRDefault="00637B6C" w:rsidP="00637B6C">
            <w:pPr>
              <w:spacing w:after="20"/>
              <w:jc w:val="both"/>
              <w:rPr>
                <w:color w:val="000000"/>
              </w:rPr>
            </w:pPr>
            <w:r w:rsidRPr="00B71204">
              <w:rPr>
                <w:color w:val="000000"/>
              </w:rPr>
              <w:t>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 за счет средств государственной корпорации развития «ВЭБ.РФ»</w:t>
            </w:r>
          </w:p>
        </w:tc>
        <w:tc>
          <w:tcPr>
            <w:tcW w:w="851" w:type="dxa"/>
            <w:shd w:val="clear" w:color="auto" w:fill="auto"/>
            <w:vAlign w:val="bottom"/>
          </w:tcPr>
          <w:p w14:paraId="1268E20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CB4F57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39FA4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C42342E" w14:textId="77777777" w:rsidR="00637B6C" w:rsidRPr="00B71204" w:rsidRDefault="00637B6C" w:rsidP="00637B6C">
            <w:pPr>
              <w:spacing w:after="20"/>
              <w:jc w:val="center"/>
              <w:rPr>
                <w:color w:val="000000"/>
              </w:rPr>
            </w:pPr>
            <w:r w:rsidRPr="00B71204">
              <w:rPr>
                <w:color w:val="000000"/>
              </w:rPr>
              <w:t>13 6 01 0369 1</w:t>
            </w:r>
          </w:p>
        </w:tc>
        <w:tc>
          <w:tcPr>
            <w:tcW w:w="708" w:type="dxa"/>
            <w:shd w:val="clear" w:color="auto" w:fill="auto"/>
            <w:vAlign w:val="bottom"/>
          </w:tcPr>
          <w:p w14:paraId="52D894C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CFE4B0" w14:textId="77777777" w:rsidR="00637B6C" w:rsidRPr="00B71204" w:rsidRDefault="00637B6C" w:rsidP="00637B6C">
            <w:pPr>
              <w:spacing w:after="20"/>
              <w:jc w:val="right"/>
              <w:rPr>
                <w:color w:val="000000"/>
              </w:rPr>
            </w:pPr>
            <w:r w:rsidRPr="00B71204">
              <w:rPr>
                <w:color w:val="000000"/>
              </w:rPr>
              <w:t>53 564,2</w:t>
            </w:r>
          </w:p>
        </w:tc>
      </w:tr>
      <w:tr w:rsidR="00637B6C" w:rsidRPr="00B71204" w14:paraId="28DB8347" w14:textId="77777777" w:rsidTr="00637B6C">
        <w:trPr>
          <w:trHeight w:val="20"/>
        </w:trPr>
        <w:tc>
          <w:tcPr>
            <w:tcW w:w="3686" w:type="dxa"/>
            <w:shd w:val="clear" w:color="auto" w:fill="auto"/>
            <w:vAlign w:val="bottom"/>
          </w:tcPr>
          <w:p w14:paraId="6AC3EB0B" w14:textId="77777777" w:rsidR="00637B6C" w:rsidRPr="00B71204" w:rsidRDefault="00637B6C" w:rsidP="00637B6C">
            <w:pPr>
              <w:spacing w:after="20"/>
              <w:jc w:val="both"/>
              <w:rPr>
                <w:color w:val="000000"/>
              </w:rPr>
            </w:pPr>
            <w:r w:rsidRPr="00B71204">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14:paraId="791CF2E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69FE6C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F645BB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8207BDC" w14:textId="77777777" w:rsidR="00637B6C" w:rsidRPr="00B71204" w:rsidRDefault="00637B6C" w:rsidP="00637B6C">
            <w:pPr>
              <w:spacing w:after="20"/>
              <w:jc w:val="center"/>
              <w:rPr>
                <w:color w:val="000000"/>
              </w:rPr>
            </w:pPr>
            <w:r w:rsidRPr="00B71204">
              <w:rPr>
                <w:color w:val="000000"/>
              </w:rPr>
              <w:t>13 6 01 0369 1</w:t>
            </w:r>
          </w:p>
        </w:tc>
        <w:tc>
          <w:tcPr>
            <w:tcW w:w="708" w:type="dxa"/>
            <w:shd w:val="clear" w:color="auto" w:fill="auto"/>
            <w:vAlign w:val="bottom"/>
          </w:tcPr>
          <w:p w14:paraId="413CA015"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4DD61474" w14:textId="77777777" w:rsidR="00637B6C" w:rsidRPr="00B71204" w:rsidRDefault="00637B6C" w:rsidP="00637B6C">
            <w:pPr>
              <w:spacing w:after="20"/>
              <w:jc w:val="right"/>
              <w:rPr>
                <w:color w:val="000000"/>
              </w:rPr>
            </w:pPr>
            <w:r w:rsidRPr="00B71204">
              <w:rPr>
                <w:color w:val="000000"/>
              </w:rPr>
              <w:t>53 564,2</w:t>
            </w:r>
          </w:p>
        </w:tc>
      </w:tr>
      <w:tr w:rsidR="00637B6C" w:rsidRPr="00B71204" w14:paraId="58DF427A" w14:textId="77777777" w:rsidTr="00637B6C">
        <w:trPr>
          <w:trHeight w:val="20"/>
        </w:trPr>
        <w:tc>
          <w:tcPr>
            <w:tcW w:w="3686" w:type="dxa"/>
            <w:shd w:val="clear" w:color="auto" w:fill="auto"/>
            <w:vAlign w:val="bottom"/>
          </w:tcPr>
          <w:p w14:paraId="08480C2B" w14:textId="77777777" w:rsidR="00637B6C" w:rsidRPr="00B71204" w:rsidRDefault="00637B6C" w:rsidP="00637B6C">
            <w:pPr>
              <w:spacing w:after="20"/>
              <w:jc w:val="both"/>
              <w:rPr>
                <w:color w:val="000000"/>
              </w:rPr>
            </w:pPr>
            <w:r w:rsidRPr="00B71204">
              <w:rPr>
                <w:color w:val="000000"/>
              </w:rPr>
              <w:t>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 за счет средств бюджета Республики Татарстан</w:t>
            </w:r>
          </w:p>
        </w:tc>
        <w:tc>
          <w:tcPr>
            <w:tcW w:w="851" w:type="dxa"/>
            <w:shd w:val="clear" w:color="auto" w:fill="auto"/>
            <w:vAlign w:val="bottom"/>
          </w:tcPr>
          <w:p w14:paraId="4F078B2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F719C6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48ACBD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BBB4456" w14:textId="77777777" w:rsidR="00637B6C" w:rsidRPr="00B71204" w:rsidRDefault="00637B6C" w:rsidP="00637B6C">
            <w:pPr>
              <w:spacing w:after="20"/>
              <w:jc w:val="center"/>
              <w:rPr>
                <w:color w:val="000000"/>
              </w:rPr>
            </w:pPr>
            <w:r w:rsidRPr="00B71204">
              <w:rPr>
                <w:color w:val="000000"/>
              </w:rPr>
              <w:t>13 6 01 0369 2</w:t>
            </w:r>
          </w:p>
        </w:tc>
        <w:tc>
          <w:tcPr>
            <w:tcW w:w="708" w:type="dxa"/>
            <w:shd w:val="clear" w:color="auto" w:fill="auto"/>
            <w:vAlign w:val="bottom"/>
          </w:tcPr>
          <w:p w14:paraId="2A395E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EB245F" w14:textId="77777777" w:rsidR="00637B6C" w:rsidRPr="00B71204" w:rsidRDefault="00637B6C" w:rsidP="00637B6C">
            <w:pPr>
              <w:spacing w:after="20"/>
              <w:jc w:val="right"/>
              <w:rPr>
                <w:color w:val="000000"/>
              </w:rPr>
            </w:pPr>
            <w:r w:rsidRPr="00B71204">
              <w:rPr>
                <w:color w:val="000000"/>
              </w:rPr>
              <w:t>50 579,8</w:t>
            </w:r>
          </w:p>
        </w:tc>
      </w:tr>
      <w:tr w:rsidR="00637B6C" w:rsidRPr="00B71204" w14:paraId="33F3E638" w14:textId="77777777" w:rsidTr="00637B6C">
        <w:trPr>
          <w:trHeight w:val="20"/>
        </w:trPr>
        <w:tc>
          <w:tcPr>
            <w:tcW w:w="3686" w:type="dxa"/>
            <w:shd w:val="clear" w:color="auto" w:fill="auto"/>
            <w:vAlign w:val="bottom"/>
          </w:tcPr>
          <w:p w14:paraId="080626CE"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6F0B503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010AA8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A6B4D4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1802170" w14:textId="77777777" w:rsidR="00637B6C" w:rsidRPr="00B71204" w:rsidRDefault="00637B6C" w:rsidP="00637B6C">
            <w:pPr>
              <w:spacing w:after="20"/>
              <w:jc w:val="center"/>
              <w:rPr>
                <w:color w:val="000000"/>
              </w:rPr>
            </w:pPr>
            <w:r w:rsidRPr="00B71204">
              <w:rPr>
                <w:color w:val="000000"/>
              </w:rPr>
              <w:t>13 6 01 0369 2</w:t>
            </w:r>
          </w:p>
        </w:tc>
        <w:tc>
          <w:tcPr>
            <w:tcW w:w="708" w:type="dxa"/>
            <w:shd w:val="clear" w:color="auto" w:fill="auto"/>
            <w:vAlign w:val="bottom"/>
          </w:tcPr>
          <w:p w14:paraId="6B8FA991"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168FE64" w14:textId="77777777" w:rsidR="00637B6C" w:rsidRPr="00B71204" w:rsidRDefault="00637B6C" w:rsidP="00637B6C">
            <w:pPr>
              <w:spacing w:after="20"/>
              <w:jc w:val="right"/>
              <w:rPr>
                <w:color w:val="000000"/>
              </w:rPr>
            </w:pPr>
            <w:r w:rsidRPr="00B71204">
              <w:rPr>
                <w:color w:val="000000"/>
              </w:rPr>
              <w:t>50 579,8</w:t>
            </w:r>
          </w:p>
        </w:tc>
      </w:tr>
      <w:tr w:rsidR="00637B6C" w:rsidRPr="00B71204" w14:paraId="22CF77CC" w14:textId="77777777" w:rsidTr="00637B6C">
        <w:trPr>
          <w:trHeight w:val="20"/>
        </w:trPr>
        <w:tc>
          <w:tcPr>
            <w:tcW w:w="3686" w:type="dxa"/>
            <w:shd w:val="clear" w:color="auto" w:fill="auto"/>
            <w:vAlign w:val="bottom"/>
          </w:tcPr>
          <w:p w14:paraId="2ED3CC69" w14:textId="77777777" w:rsidR="00637B6C" w:rsidRPr="00B71204" w:rsidRDefault="00637B6C" w:rsidP="00637B6C">
            <w:pPr>
              <w:spacing w:after="20"/>
              <w:jc w:val="both"/>
              <w:rPr>
                <w:color w:val="000000"/>
              </w:rPr>
            </w:pPr>
            <w:r w:rsidRPr="00B71204">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851" w:type="dxa"/>
            <w:shd w:val="clear" w:color="auto" w:fill="auto"/>
            <w:vAlign w:val="bottom"/>
          </w:tcPr>
          <w:p w14:paraId="0E55A3D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67C0A9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FAF5F5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5E9874C" w14:textId="77777777" w:rsidR="00637B6C" w:rsidRPr="00B71204" w:rsidRDefault="00637B6C" w:rsidP="00637B6C">
            <w:pPr>
              <w:spacing w:after="20"/>
              <w:jc w:val="center"/>
              <w:rPr>
                <w:color w:val="000000"/>
              </w:rPr>
            </w:pPr>
            <w:r w:rsidRPr="00B71204">
              <w:rPr>
                <w:color w:val="000000"/>
              </w:rPr>
              <w:t>13 6 01 5784 0</w:t>
            </w:r>
          </w:p>
        </w:tc>
        <w:tc>
          <w:tcPr>
            <w:tcW w:w="708" w:type="dxa"/>
            <w:shd w:val="clear" w:color="auto" w:fill="auto"/>
            <w:vAlign w:val="bottom"/>
          </w:tcPr>
          <w:p w14:paraId="4AF86C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611781" w14:textId="77777777" w:rsidR="00637B6C" w:rsidRPr="00B71204" w:rsidRDefault="00637B6C" w:rsidP="00637B6C">
            <w:pPr>
              <w:spacing w:after="20"/>
              <w:jc w:val="right"/>
              <w:rPr>
                <w:color w:val="000000"/>
              </w:rPr>
            </w:pPr>
            <w:r w:rsidRPr="00B71204">
              <w:rPr>
                <w:color w:val="000000"/>
              </w:rPr>
              <w:t>1 017 885,9</w:t>
            </w:r>
          </w:p>
        </w:tc>
      </w:tr>
      <w:tr w:rsidR="00637B6C" w:rsidRPr="00B71204" w14:paraId="1A0AB162" w14:textId="77777777" w:rsidTr="00637B6C">
        <w:trPr>
          <w:trHeight w:val="20"/>
        </w:trPr>
        <w:tc>
          <w:tcPr>
            <w:tcW w:w="3686" w:type="dxa"/>
            <w:shd w:val="clear" w:color="auto" w:fill="auto"/>
            <w:vAlign w:val="bottom"/>
          </w:tcPr>
          <w:p w14:paraId="0C338EF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100B35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2ECABA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82157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57E2A02" w14:textId="77777777" w:rsidR="00637B6C" w:rsidRPr="00B71204" w:rsidRDefault="00637B6C" w:rsidP="00637B6C">
            <w:pPr>
              <w:spacing w:after="20"/>
              <w:jc w:val="center"/>
              <w:rPr>
                <w:color w:val="000000"/>
              </w:rPr>
            </w:pPr>
            <w:r w:rsidRPr="00B71204">
              <w:rPr>
                <w:color w:val="000000"/>
              </w:rPr>
              <w:t>13 6 01 5784 0</w:t>
            </w:r>
          </w:p>
        </w:tc>
        <w:tc>
          <w:tcPr>
            <w:tcW w:w="708" w:type="dxa"/>
            <w:shd w:val="clear" w:color="auto" w:fill="auto"/>
            <w:vAlign w:val="bottom"/>
          </w:tcPr>
          <w:p w14:paraId="441E6CE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E450CD8" w14:textId="77777777" w:rsidR="00637B6C" w:rsidRPr="00B71204" w:rsidRDefault="00637B6C" w:rsidP="00637B6C">
            <w:pPr>
              <w:spacing w:after="20"/>
              <w:jc w:val="right"/>
              <w:rPr>
                <w:color w:val="000000"/>
              </w:rPr>
            </w:pPr>
            <w:r w:rsidRPr="00B71204">
              <w:rPr>
                <w:color w:val="000000"/>
              </w:rPr>
              <w:t>1 017 885,9</w:t>
            </w:r>
          </w:p>
        </w:tc>
      </w:tr>
      <w:tr w:rsidR="00637B6C" w:rsidRPr="00B71204" w14:paraId="4917FBAA" w14:textId="77777777" w:rsidTr="00637B6C">
        <w:trPr>
          <w:trHeight w:val="20"/>
        </w:trPr>
        <w:tc>
          <w:tcPr>
            <w:tcW w:w="3686" w:type="dxa"/>
            <w:shd w:val="clear" w:color="auto" w:fill="auto"/>
            <w:vAlign w:val="bottom"/>
          </w:tcPr>
          <w:p w14:paraId="2743BA32" w14:textId="77777777" w:rsidR="00637B6C" w:rsidRPr="00B71204" w:rsidRDefault="00637B6C" w:rsidP="00637B6C">
            <w:pPr>
              <w:spacing w:after="20"/>
              <w:jc w:val="both"/>
              <w:rPr>
                <w:color w:val="000000"/>
              </w:rPr>
            </w:pPr>
            <w:r w:rsidRPr="00B71204">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851" w:type="dxa"/>
            <w:shd w:val="clear" w:color="auto" w:fill="auto"/>
            <w:vAlign w:val="bottom"/>
          </w:tcPr>
          <w:p w14:paraId="6C4ACF7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D0667D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9C9975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5C0ADD7" w14:textId="77777777" w:rsidR="00637B6C" w:rsidRPr="00B71204" w:rsidRDefault="00637B6C" w:rsidP="00637B6C">
            <w:pPr>
              <w:spacing w:after="20"/>
              <w:jc w:val="center"/>
              <w:rPr>
                <w:color w:val="000000"/>
              </w:rPr>
            </w:pPr>
            <w:r w:rsidRPr="00B71204">
              <w:rPr>
                <w:color w:val="000000"/>
              </w:rPr>
              <w:t>13 6 01 5784 F</w:t>
            </w:r>
          </w:p>
        </w:tc>
        <w:tc>
          <w:tcPr>
            <w:tcW w:w="708" w:type="dxa"/>
            <w:shd w:val="clear" w:color="auto" w:fill="auto"/>
            <w:vAlign w:val="bottom"/>
          </w:tcPr>
          <w:p w14:paraId="5BD9EF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D4CF0D" w14:textId="77777777" w:rsidR="00637B6C" w:rsidRPr="00B71204" w:rsidRDefault="00637B6C" w:rsidP="00637B6C">
            <w:pPr>
              <w:spacing w:after="20"/>
              <w:jc w:val="right"/>
              <w:rPr>
                <w:color w:val="000000"/>
              </w:rPr>
            </w:pPr>
            <w:r w:rsidRPr="00B71204">
              <w:rPr>
                <w:color w:val="000000"/>
              </w:rPr>
              <w:t>1 000 000,0</w:t>
            </w:r>
          </w:p>
        </w:tc>
      </w:tr>
      <w:tr w:rsidR="00637B6C" w:rsidRPr="00B71204" w14:paraId="7BF5507F" w14:textId="77777777" w:rsidTr="00637B6C">
        <w:trPr>
          <w:trHeight w:val="20"/>
        </w:trPr>
        <w:tc>
          <w:tcPr>
            <w:tcW w:w="3686" w:type="dxa"/>
            <w:shd w:val="clear" w:color="auto" w:fill="auto"/>
            <w:vAlign w:val="bottom"/>
          </w:tcPr>
          <w:p w14:paraId="381E8FB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77C02A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B7D6ED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613241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75BB62F" w14:textId="77777777" w:rsidR="00637B6C" w:rsidRPr="00B71204" w:rsidRDefault="00637B6C" w:rsidP="00637B6C">
            <w:pPr>
              <w:spacing w:after="20"/>
              <w:jc w:val="center"/>
              <w:rPr>
                <w:color w:val="000000"/>
              </w:rPr>
            </w:pPr>
            <w:r w:rsidRPr="00B71204">
              <w:rPr>
                <w:color w:val="000000"/>
              </w:rPr>
              <w:t>13 6 01 5784 F</w:t>
            </w:r>
          </w:p>
        </w:tc>
        <w:tc>
          <w:tcPr>
            <w:tcW w:w="708" w:type="dxa"/>
            <w:shd w:val="clear" w:color="auto" w:fill="auto"/>
            <w:vAlign w:val="bottom"/>
          </w:tcPr>
          <w:p w14:paraId="5468F54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9967437" w14:textId="77777777" w:rsidR="00637B6C" w:rsidRPr="00B71204" w:rsidRDefault="00637B6C" w:rsidP="00637B6C">
            <w:pPr>
              <w:spacing w:after="20"/>
              <w:jc w:val="right"/>
              <w:rPr>
                <w:color w:val="000000"/>
              </w:rPr>
            </w:pPr>
            <w:r w:rsidRPr="00B71204">
              <w:rPr>
                <w:color w:val="000000"/>
              </w:rPr>
              <w:t>1 000 000,0</w:t>
            </w:r>
          </w:p>
        </w:tc>
      </w:tr>
      <w:tr w:rsidR="00637B6C" w:rsidRPr="00B71204" w14:paraId="4211D401" w14:textId="77777777" w:rsidTr="00637B6C">
        <w:trPr>
          <w:trHeight w:val="20"/>
        </w:trPr>
        <w:tc>
          <w:tcPr>
            <w:tcW w:w="3686" w:type="dxa"/>
            <w:shd w:val="clear" w:color="auto" w:fill="auto"/>
            <w:vAlign w:val="bottom"/>
          </w:tcPr>
          <w:p w14:paraId="0D1E1545" w14:textId="77777777" w:rsidR="00637B6C" w:rsidRPr="00B71204" w:rsidRDefault="00637B6C" w:rsidP="00637B6C">
            <w:pPr>
              <w:spacing w:after="20"/>
              <w:jc w:val="both"/>
              <w:rPr>
                <w:color w:val="000000"/>
              </w:rPr>
            </w:pPr>
            <w:r w:rsidRPr="00B71204">
              <w:rPr>
                <w:color w:val="000000"/>
              </w:rPr>
              <w:t>Финансовое обеспечение реализации инфраструктурных проектов за счет бюджетного кредита, предоставляемого из федерального бюджета</w:t>
            </w:r>
          </w:p>
        </w:tc>
        <w:tc>
          <w:tcPr>
            <w:tcW w:w="851" w:type="dxa"/>
            <w:shd w:val="clear" w:color="auto" w:fill="auto"/>
            <w:vAlign w:val="bottom"/>
          </w:tcPr>
          <w:p w14:paraId="5622B8B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D15AE6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3D0A8C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6E75100" w14:textId="77777777" w:rsidR="00637B6C" w:rsidRPr="00B71204" w:rsidRDefault="00637B6C" w:rsidP="00637B6C">
            <w:pPr>
              <w:spacing w:after="20"/>
              <w:jc w:val="center"/>
              <w:rPr>
                <w:color w:val="000000"/>
              </w:rPr>
            </w:pPr>
            <w:r w:rsidRPr="00B71204">
              <w:rPr>
                <w:color w:val="000000"/>
              </w:rPr>
              <w:t>13 6 01 9835 0</w:t>
            </w:r>
          </w:p>
        </w:tc>
        <w:tc>
          <w:tcPr>
            <w:tcW w:w="708" w:type="dxa"/>
            <w:shd w:val="clear" w:color="auto" w:fill="auto"/>
            <w:vAlign w:val="bottom"/>
          </w:tcPr>
          <w:p w14:paraId="331B59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36D839" w14:textId="77777777" w:rsidR="00637B6C" w:rsidRPr="00B71204" w:rsidRDefault="00637B6C" w:rsidP="00637B6C">
            <w:pPr>
              <w:spacing w:after="20"/>
              <w:jc w:val="right"/>
              <w:rPr>
                <w:color w:val="000000"/>
              </w:rPr>
            </w:pPr>
            <w:r w:rsidRPr="00B71204">
              <w:rPr>
                <w:color w:val="000000"/>
              </w:rPr>
              <w:t>14 283 061,0</w:t>
            </w:r>
          </w:p>
        </w:tc>
      </w:tr>
      <w:tr w:rsidR="00637B6C" w:rsidRPr="00B71204" w14:paraId="57F693CC" w14:textId="77777777" w:rsidTr="00637B6C">
        <w:trPr>
          <w:trHeight w:val="20"/>
        </w:trPr>
        <w:tc>
          <w:tcPr>
            <w:tcW w:w="3686" w:type="dxa"/>
            <w:shd w:val="clear" w:color="auto" w:fill="auto"/>
            <w:vAlign w:val="bottom"/>
          </w:tcPr>
          <w:p w14:paraId="40FF0746" w14:textId="77777777" w:rsidR="00637B6C" w:rsidRPr="00B71204" w:rsidRDefault="00637B6C" w:rsidP="00637B6C">
            <w:pPr>
              <w:spacing w:after="20"/>
              <w:jc w:val="both"/>
              <w:rPr>
                <w:color w:val="000000"/>
              </w:rPr>
            </w:pPr>
            <w:r w:rsidRPr="00B71204">
              <w:rPr>
                <w:color w:val="000000"/>
              </w:rPr>
              <w:t>Создание объектов дорожной инфраструктуры в рамках реализации инфраструктурных проектов</w:t>
            </w:r>
          </w:p>
        </w:tc>
        <w:tc>
          <w:tcPr>
            <w:tcW w:w="851" w:type="dxa"/>
            <w:shd w:val="clear" w:color="auto" w:fill="auto"/>
            <w:vAlign w:val="bottom"/>
          </w:tcPr>
          <w:p w14:paraId="12C6EB4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43C333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85C8E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B7A275A" w14:textId="77777777" w:rsidR="00637B6C" w:rsidRPr="00B71204" w:rsidRDefault="00637B6C" w:rsidP="00637B6C">
            <w:pPr>
              <w:spacing w:after="20"/>
              <w:jc w:val="center"/>
              <w:rPr>
                <w:color w:val="000000"/>
              </w:rPr>
            </w:pPr>
            <w:r w:rsidRPr="00B71204">
              <w:rPr>
                <w:color w:val="000000"/>
              </w:rPr>
              <w:t>13 6 01 9835 5</w:t>
            </w:r>
          </w:p>
        </w:tc>
        <w:tc>
          <w:tcPr>
            <w:tcW w:w="708" w:type="dxa"/>
            <w:shd w:val="clear" w:color="auto" w:fill="auto"/>
            <w:vAlign w:val="bottom"/>
          </w:tcPr>
          <w:p w14:paraId="7844A0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C1E18B" w14:textId="77777777" w:rsidR="00637B6C" w:rsidRPr="00B71204" w:rsidRDefault="00637B6C" w:rsidP="00637B6C">
            <w:pPr>
              <w:spacing w:after="20"/>
              <w:jc w:val="right"/>
              <w:rPr>
                <w:color w:val="000000"/>
              </w:rPr>
            </w:pPr>
            <w:r w:rsidRPr="00B71204">
              <w:rPr>
                <w:color w:val="000000"/>
              </w:rPr>
              <w:t>14 283 061,0</w:t>
            </w:r>
          </w:p>
        </w:tc>
      </w:tr>
      <w:tr w:rsidR="00637B6C" w:rsidRPr="00B71204" w14:paraId="147F3D44" w14:textId="77777777" w:rsidTr="00637B6C">
        <w:trPr>
          <w:trHeight w:val="20"/>
        </w:trPr>
        <w:tc>
          <w:tcPr>
            <w:tcW w:w="3686" w:type="dxa"/>
            <w:shd w:val="clear" w:color="auto" w:fill="auto"/>
            <w:vAlign w:val="bottom"/>
          </w:tcPr>
          <w:p w14:paraId="2990CE28" w14:textId="77777777" w:rsidR="00637B6C" w:rsidRPr="00B71204" w:rsidRDefault="00637B6C" w:rsidP="00637B6C">
            <w:pPr>
              <w:spacing w:after="20"/>
              <w:jc w:val="both"/>
              <w:rPr>
                <w:color w:val="000000"/>
              </w:rPr>
            </w:pPr>
            <w:r w:rsidRPr="00B71204">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14:paraId="33418E3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4FA1BA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A04255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C1A7478" w14:textId="77777777" w:rsidR="00637B6C" w:rsidRPr="00B71204" w:rsidRDefault="00637B6C" w:rsidP="00637B6C">
            <w:pPr>
              <w:spacing w:after="20"/>
              <w:jc w:val="center"/>
              <w:rPr>
                <w:color w:val="000000"/>
              </w:rPr>
            </w:pPr>
            <w:r w:rsidRPr="00B71204">
              <w:rPr>
                <w:color w:val="000000"/>
              </w:rPr>
              <w:t>13 6 01 9835 5</w:t>
            </w:r>
          </w:p>
        </w:tc>
        <w:tc>
          <w:tcPr>
            <w:tcW w:w="708" w:type="dxa"/>
            <w:shd w:val="clear" w:color="auto" w:fill="auto"/>
            <w:vAlign w:val="bottom"/>
          </w:tcPr>
          <w:p w14:paraId="2DF2F9F5"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D6C0817" w14:textId="77777777" w:rsidR="00637B6C" w:rsidRPr="00B71204" w:rsidRDefault="00637B6C" w:rsidP="00637B6C">
            <w:pPr>
              <w:spacing w:after="20"/>
              <w:jc w:val="right"/>
              <w:rPr>
                <w:color w:val="000000"/>
              </w:rPr>
            </w:pPr>
            <w:r w:rsidRPr="00B71204">
              <w:rPr>
                <w:color w:val="000000"/>
              </w:rPr>
              <w:t>14 283 061,0</w:t>
            </w:r>
          </w:p>
        </w:tc>
      </w:tr>
      <w:tr w:rsidR="00637B6C" w:rsidRPr="00B71204" w14:paraId="5C726C1D" w14:textId="77777777" w:rsidTr="00637B6C">
        <w:trPr>
          <w:trHeight w:val="20"/>
        </w:trPr>
        <w:tc>
          <w:tcPr>
            <w:tcW w:w="3686" w:type="dxa"/>
            <w:shd w:val="clear" w:color="auto" w:fill="auto"/>
            <w:vAlign w:val="bottom"/>
          </w:tcPr>
          <w:p w14:paraId="705E042F"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851" w:type="dxa"/>
            <w:shd w:val="clear" w:color="auto" w:fill="auto"/>
            <w:vAlign w:val="bottom"/>
          </w:tcPr>
          <w:p w14:paraId="61D37EE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9B8394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7994E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25272C2" w14:textId="77777777" w:rsidR="00637B6C" w:rsidRPr="00B71204" w:rsidRDefault="00637B6C" w:rsidP="00637B6C">
            <w:pPr>
              <w:spacing w:after="20"/>
              <w:jc w:val="center"/>
              <w:rPr>
                <w:color w:val="000000"/>
              </w:rPr>
            </w:pPr>
            <w:r w:rsidRPr="00B71204">
              <w:rPr>
                <w:color w:val="000000"/>
              </w:rPr>
              <w:t>13 6 01 R769 0</w:t>
            </w:r>
          </w:p>
        </w:tc>
        <w:tc>
          <w:tcPr>
            <w:tcW w:w="708" w:type="dxa"/>
            <w:shd w:val="clear" w:color="auto" w:fill="auto"/>
            <w:vAlign w:val="bottom"/>
          </w:tcPr>
          <w:p w14:paraId="300934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282DD0" w14:textId="77777777" w:rsidR="00637B6C" w:rsidRPr="00B71204" w:rsidRDefault="00637B6C" w:rsidP="00637B6C">
            <w:pPr>
              <w:spacing w:after="20"/>
              <w:jc w:val="right"/>
              <w:rPr>
                <w:color w:val="000000"/>
              </w:rPr>
            </w:pPr>
            <w:r w:rsidRPr="00B71204">
              <w:rPr>
                <w:color w:val="000000"/>
              </w:rPr>
              <w:t>16 666 666,8</w:t>
            </w:r>
          </w:p>
        </w:tc>
      </w:tr>
      <w:tr w:rsidR="00637B6C" w:rsidRPr="00B71204" w14:paraId="5CF5AA0D" w14:textId="77777777" w:rsidTr="00637B6C">
        <w:trPr>
          <w:trHeight w:val="20"/>
        </w:trPr>
        <w:tc>
          <w:tcPr>
            <w:tcW w:w="3686" w:type="dxa"/>
            <w:shd w:val="clear" w:color="auto" w:fill="auto"/>
            <w:vAlign w:val="bottom"/>
          </w:tcPr>
          <w:p w14:paraId="2CAA6F93"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187287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928B48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A166B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FEE80FB" w14:textId="77777777" w:rsidR="00637B6C" w:rsidRPr="00B71204" w:rsidRDefault="00637B6C" w:rsidP="00637B6C">
            <w:pPr>
              <w:spacing w:after="20"/>
              <w:jc w:val="center"/>
              <w:rPr>
                <w:color w:val="000000"/>
              </w:rPr>
            </w:pPr>
            <w:r w:rsidRPr="00B71204">
              <w:rPr>
                <w:color w:val="000000"/>
              </w:rPr>
              <w:t>13 6 01 R769 0</w:t>
            </w:r>
          </w:p>
        </w:tc>
        <w:tc>
          <w:tcPr>
            <w:tcW w:w="708" w:type="dxa"/>
            <w:shd w:val="clear" w:color="auto" w:fill="auto"/>
            <w:vAlign w:val="bottom"/>
          </w:tcPr>
          <w:p w14:paraId="4BD6D262"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B51D218" w14:textId="77777777" w:rsidR="00637B6C" w:rsidRPr="00B71204" w:rsidRDefault="00637B6C" w:rsidP="00637B6C">
            <w:pPr>
              <w:spacing w:after="20"/>
              <w:jc w:val="right"/>
              <w:rPr>
                <w:color w:val="000000"/>
              </w:rPr>
            </w:pPr>
            <w:r w:rsidRPr="00B71204">
              <w:rPr>
                <w:color w:val="000000"/>
              </w:rPr>
              <w:t>16 666 666,8</w:t>
            </w:r>
          </w:p>
        </w:tc>
      </w:tr>
      <w:tr w:rsidR="00637B6C" w:rsidRPr="00B71204" w14:paraId="18C455CC" w14:textId="77777777" w:rsidTr="00637B6C">
        <w:trPr>
          <w:trHeight w:val="20"/>
        </w:trPr>
        <w:tc>
          <w:tcPr>
            <w:tcW w:w="3686" w:type="dxa"/>
            <w:shd w:val="clear" w:color="auto" w:fill="auto"/>
            <w:vAlign w:val="bottom"/>
          </w:tcPr>
          <w:p w14:paraId="57898B90" w14:textId="77777777" w:rsidR="00637B6C" w:rsidRPr="00B71204" w:rsidRDefault="00637B6C" w:rsidP="00637B6C">
            <w:pPr>
              <w:spacing w:after="20"/>
              <w:jc w:val="both"/>
              <w:rPr>
                <w:color w:val="000000"/>
              </w:rPr>
            </w:pPr>
            <w:r w:rsidRPr="00B71204">
              <w:rPr>
                <w:color w:val="000000"/>
              </w:rPr>
              <w:t>Федеральный проект «Региональная и местная дорожная сеть»</w:t>
            </w:r>
          </w:p>
        </w:tc>
        <w:tc>
          <w:tcPr>
            <w:tcW w:w="851" w:type="dxa"/>
            <w:shd w:val="clear" w:color="auto" w:fill="auto"/>
            <w:vAlign w:val="bottom"/>
          </w:tcPr>
          <w:p w14:paraId="52BC012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185405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00FC4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0DBFB81" w14:textId="77777777" w:rsidR="00637B6C" w:rsidRPr="00B71204" w:rsidRDefault="00637B6C" w:rsidP="00637B6C">
            <w:pPr>
              <w:spacing w:after="20"/>
              <w:jc w:val="center"/>
              <w:rPr>
                <w:color w:val="000000"/>
              </w:rPr>
            </w:pPr>
            <w:r w:rsidRPr="00B71204">
              <w:rPr>
                <w:color w:val="000000"/>
              </w:rPr>
              <w:t>13 6 R1 0000 0</w:t>
            </w:r>
          </w:p>
        </w:tc>
        <w:tc>
          <w:tcPr>
            <w:tcW w:w="708" w:type="dxa"/>
            <w:shd w:val="clear" w:color="auto" w:fill="auto"/>
            <w:vAlign w:val="bottom"/>
          </w:tcPr>
          <w:p w14:paraId="124C3C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A8EE22" w14:textId="77777777" w:rsidR="00637B6C" w:rsidRPr="00B71204" w:rsidRDefault="00637B6C" w:rsidP="00637B6C">
            <w:pPr>
              <w:spacing w:after="20"/>
              <w:jc w:val="right"/>
              <w:rPr>
                <w:color w:val="000000"/>
              </w:rPr>
            </w:pPr>
            <w:r w:rsidRPr="00B71204">
              <w:rPr>
                <w:color w:val="000000"/>
              </w:rPr>
              <w:t>11 786 497,1</w:t>
            </w:r>
          </w:p>
        </w:tc>
      </w:tr>
      <w:tr w:rsidR="00637B6C" w:rsidRPr="00B71204" w14:paraId="6039226B" w14:textId="77777777" w:rsidTr="00637B6C">
        <w:trPr>
          <w:trHeight w:val="20"/>
        </w:trPr>
        <w:tc>
          <w:tcPr>
            <w:tcW w:w="3686" w:type="dxa"/>
            <w:shd w:val="clear" w:color="auto" w:fill="auto"/>
            <w:vAlign w:val="bottom"/>
          </w:tcPr>
          <w:p w14:paraId="3F1C4139" w14:textId="77777777" w:rsidR="00637B6C" w:rsidRPr="00B71204" w:rsidRDefault="00637B6C" w:rsidP="00637B6C">
            <w:pPr>
              <w:spacing w:after="20"/>
              <w:jc w:val="both"/>
              <w:rPr>
                <w:color w:val="000000"/>
              </w:rPr>
            </w:pPr>
            <w:r w:rsidRPr="00B71204">
              <w:rPr>
                <w:color w:val="000000"/>
              </w:rPr>
              <w:t>Развитие инфраструктуры дорожного хозяйства</w:t>
            </w:r>
          </w:p>
        </w:tc>
        <w:tc>
          <w:tcPr>
            <w:tcW w:w="851" w:type="dxa"/>
            <w:shd w:val="clear" w:color="auto" w:fill="auto"/>
            <w:vAlign w:val="bottom"/>
          </w:tcPr>
          <w:p w14:paraId="39FEFC3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61DA2B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9F91CA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4CE07E5" w14:textId="77777777" w:rsidR="00637B6C" w:rsidRPr="00B71204" w:rsidRDefault="00637B6C" w:rsidP="00637B6C">
            <w:pPr>
              <w:spacing w:after="20"/>
              <w:jc w:val="center"/>
              <w:rPr>
                <w:color w:val="000000"/>
              </w:rPr>
            </w:pPr>
            <w:r w:rsidRPr="00B71204">
              <w:rPr>
                <w:color w:val="000000"/>
              </w:rPr>
              <w:t>13 6 R1 5389 0</w:t>
            </w:r>
          </w:p>
        </w:tc>
        <w:tc>
          <w:tcPr>
            <w:tcW w:w="708" w:type="dxa"/>
            <w:shd w:val="clear" w:color="auto" w:fill="auto"/>
            <w:vAlign w:val="bottom"/>
          </w:tcPr>
          <w:p w14:paraId="0F11970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DB181F" w14:textId="77777777" w:rsidR="00637B6C" w:rsidRPr="00B71204" w:rsidRDefault="00637B6C" w:rsidP="00637B6C">
            <w:pPr>
              <w:spacing w:after="20"/>
              <w:jc w:val="right"/>
              <w:rPr>
                <w:color w:val="000000"/>
              </w:rPr>
            </w:pPr>
            <w:r w:rsidRPr="00B71204">
              <w:rPr>
                <w:color w:val="000000"/>
              </w:rPr>
              <w:t>2 604 201,5</w:t>
            </w:r>
          </w:p>
        </w:tc>
      </w:tr>
      <w:tr w:rsidR="00637B6C" w:rsidRPr="00B71204" w14:paraId="33FC358A" w14:textId="77777777" w:rsidTr="00637B6C">
        <w:trPr>
          <w:trHeight w:val="20"/>
        </w:trPr>
        <w:tc>
          <w:tcPr>
            <w:tcW w:w="3686" w:type="dxa"/>
            <w:shd w:val="clear" w:color="auto" w:fill="auto"/>
            <w:vAlign w:val="bottom"/>
          </w:tcPr>
          <w:p w14:paraId="0AEA55D1" w14:textId="77777777" w:rsidR="00637B6C" w:rsidRPr="00B71204" w:rsidRDefault="00637B6C" w:rsidP="00637B6C">
            <w:pPr>
              <w:spacing w:after="20"/>
              <w:jc w:val="both"/>
              <w:rPr>
                <w:color w:val="000000"/>
              </w:rPr>
            </w:pPr>
            <w:r w:rsidRPr="00B71204">
              <w:rPr>
                <w:color w:val="000000"/>
              </w:rPr>
              <w:t>Развитие инфраструктуры дорожного хозяйства за счет средств федерального бюджета</w:t>
            </w:r>
          </w:p>
        </w:tc>
        <w:tc>
          <w:tcPr>
            <w:tcW w:w="851" w:type="dxa"/>
            <w:shd w:val="clear" w:color="auto" w:fill="auto"/>
            <w:vAlign w:val="bottom"/>
          </w:tcPr>
          <w:p w14:paraId="5AEAD87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E7F272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F0D8F1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636EDF8" w14:textId="77777777" w:rsidR="00637B6C" w:rsidRPr="00B71204" w:rsidRDefault="00637B6C" w:rsidP="00637B6C">
            <w:pPr>
              <w:spacing w:after="20"/>
              <w:jc w:val="center"/>
              <w:rPr>
                <w:color w:val="000000"/>
              </w:rPr>
            </w:pPr>
            <w:r w:rsidRPr="00B71204">
              <w:rPr>
                <w:color w:val="000000"/>
              </w:rPr>
              <w:t>13 6 R1 5389 1</w:t>
            </w:r>
          </w:p>
        </w:tc>
        <w:tc>
          <w:tcPr>
            <w:tcW w:w="708" w:type="dxa"/>
            <w:shd w:val="clear" w:color="auto" w:fill="auto"/>
            <w:vAlign w:val="bottom"/>
          </w:tcPr>
          <w:p w14:paraId="34543F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05939A" w14:textId="77777777" w:rsidR="00637B6C" w:rsidRPr="00B71204" w:rsidRDefault="00637B6C" w:rsidP="00637B6C">
            <w:pPr>
              <w:spacing w:after="20"/>
              <w:jc w:val="right"/>
              <w:rPr>
                <w:color w:val="000000"/>
              </w:rPr>
            </w:pPr>
            <w:r w:rsidRPr="00B71204">
              <w:rPr>
                <w:color w:val="000000"/>
              </w:rPr>
              <w:t>2 604 201,5</w:t>
            </w:r>
          </w:p>
        </w:tc>
      </w:tr>
      <w:tr w:rsidR="00637B6C" w:rsidRPr="00B71204" w14:paraId="2F753483" w14:textId="77777777" w:rsidTr="00637B6C">
        <w:trPr>
          <w:trHeight w:val="20"/>
        </w:trPr>
        <w:tc>
          <w:tcPr>
            <w:tcW w:w="3686" w:type="dxa"/>
            <w:shd w:val="clear" w:color="auto" w:fill="auto"/>
            <w:vAlign w:val="bottom"/>
          </w:tcPr>
          <w:p w14:paraId="6D9ECA9E"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FD0074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AB446F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113950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747F2FA" w14:textId="77777777" w:rsidR="00637B6C" w:rsidRPr="00B71204" w:rsidRDefault="00637B6C" w:rsidP="00637B6C">
            <w:pPr>
              <w:spacing w:after="20"/>
              <w:jc w:val="center"/>
              <w:rPr>
                <w:color w:val="000000"/>
              </w:rPr>
            </w:pPr>
            <w:r w:rsidRPr="00B71204">
              <w:rPr>
                <w:color w:val="000000"/>
              </w:rPr>
              <w:t>13 6 R1 5389 1</w:t>
            </w:r>
          </w:p>
        </w:tc>
        <w:tc>
          <w:tcPr>
            <w:tcW w:w="708" w:type="dxa"/>
            <w:shd w:val="clear" w:color="auto" w:fill="auto"/>
            <w:vAlign w:val="bottom"/>
          </w:tcPr>
          <w:p w14:paraId="6E41095B"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010CC2A" w14:textId="77777777" w:rsidR="00637B6C" w:rsidRPr="00B71204" w:rsidRDefault="00637B6C" w:rsidP="00637B6C">
            <w:pPr>
              <w:spacing w:after="20"/>
              <w:jc w:val="right"/>
              <w:rPr>
                <w:color w:val="000000"/>
              </w:rPr>
            </w:pPr>
            <w:r w:rsidRPr="00B71204">
              <w:rPr>
                <w:color w:val="000000"/>
              </w:rPr>
              <w:t>2 604 201,5</w:t>
            </w:r>
          </w:p>
        </w:tc>
      </w:tr>
      <w:tr w:rsidR="00637B6C" w:rsidRPr="00B71204" w14:paraId="6172DEFB" w14:textId="77777777" w:rsidTr="00637B6C">
        <w:trPr>
          <w:trHeight w:val="20"/>
        </w:trPr>
        <w:tc>
          <w:tcPr>
            <w:tcW w:w="3686" w:type="dxa"/>
            <w:shd w:val="clear" w:color="auto" w:fill="auto"/>
            <w:vAlign w:val="bottom"/>
          </w:tcPr>
          <w:p w14:paraId="3E6C437B" w14:textId="77777777" w:rsidR="00637B6C" w:rsidRPr="00B71204" w:rsidRDefault="00637B6C" w:rsidP="00637B6C">
            <w:pPr>
              <w:spacing w:after="20"/>
              <w:jc w:val="both"/>
              <w:rPr>
                <w:color w:val="000000"/>
              </w:rPr>
            </w:pPr>
            <w:r w:rsidRPr="00B71204">
              <w:rPr>
                <w:color w:val="000000"/>
              </w:rPr>
              <w:t>Развитие инфраструктуры дорожного хозяйства за счет средств резервного фонда Правительства Российской Федерации</w:t>
            </w:r>
          </w:p>
        </w:tc>
        <w:tc>
          <w:tcPr>
            <w:tcW w:w="851" w:type="dxa"/>
            <w:shd w:val="clear" w:color="auto" w:fill="auto"/>
            <w:vAlign w:val="bottom"/>
          </w:tcPr>
          <w:p w14:paraId="5A65A0DF"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7D9670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A522D1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D99ACDD" w14:textId="77777777" w:rsidR="00637B6C" w:rsidRPr="00B71204" w:rsidRDefault="00637B6C" w:rsidP="00637B6C">
            <w:pPr>
              <w:spacing w:after="20"/>
              <w:jc w:val="center"/>
              <w:rPr>
                <w:color w:val="000000"/>
              </w:rPr>
            </w:pPr>
            <w:r w:rsidRPr="00B71204">
              <w:rPr>
                <w:color w:val="000000"/>
              </w:rPr>
              <w:t>13 6 R1 5389 F</w:t>
            </w:r>
          </w:p>
        </w:tc>
        <w:tc>
          <w:tcPr>
            <w:tcW w:w="708" w:type="dxa"/>
            <w:shd w:val="clear" w:color="auto" w:fill="auto"/>
            <w:vAlign w:val="bottom"/>
          </w:tcPr>
          <w:p w14:paraId="0B8999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DBC073" w14:textId="77777777" w:rsidR="00637B6C" w:rsidRPr="00B71204" w:rsidRDefault="00637B6C" w:rsidP="00637B6C">
            <w:pPr>
              <w:spacing w:after="20"/>
              <w:jc w:val="right"/>
              <w:rPr>
                <w:color w:val="000000"/>
              </w:rPr>
            </w:pPr>
            <w:r w:rsidRPr="00B71204">
              <w:rPr>
                <w:color w:val="000000"/>
              </w:rPr>
              <w:t>3 000 000,0</w:t>
            </w:r>
          </w:p>
        </w:tc>
      </w:tr>
      <w:tr w:rsidR="00637B6C" w:rsidRPr="00B71204" w14:paraId="6D6B78E3" w14:textId="77777777" w:rsidTr="00637B6C">
        <w:trPr>
          <w:trHeight w:val="20"/>
        </w:trPr>
        <w:tc>
          <w:tcPr>
            <w:tcW w:w="3686" w:type="dxa"/>
            <w:shd w:val="clear" w:color="auto" w:fill="auto"/>
            <w:vAlign w:val="bottom"/>
          </w:tcPr>
          <w:p w14:paraId="0EE12FE8"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6FF7A04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9CC010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2506FE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2E14B75" w14:textId="77777777" w:rsidR="00637B6C" w:rsidRPr="00B71204" w:rsidRDefault="00637B6C" w:rsidP="00637B6C">
            <w:pPr>
              <w:spacing w:after="20"/>
              <w:jc w:val="center"/>
              <w:rPr>
                <w:color w:val="000000"/>
              </w:rPr>
            </w:pPr>
            <w:r w:rsidRPr="00B71204">
              <w:rPr>
                <w:color w:val="000000"/>
              </w:rPr>
              <w:t>13 6 R1 5389 F</w:t>
            </w:r>
          </w:p>
        </w:tc>
        <w:tc>
          <w:tcPr>
            <w:tcW w:w="708" w:type="dxa"/>
            <w:shd w:val="clear" w:color="auto" w:fill="auto"/>
            <w:vAlign w:val="bottom"/>
          </w:tcPr>
          <w:p w14:paraId="681881DF"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F3B34F6" w14:textId="77777777" w:rsidR="00637B6C" w:rsidRPr="00B71204" w:rsidRDefault="00637B6C" w:rsidP="00637B6C">
            <w:pPr>
              <w:spacing w:after="20"/>
              <w:jc w:val="right"/>
              <w:rPr>
                <w:color w:val="000000"/>
              </w:rPr>
            </w:pPr>
            <w:r w:rsidRPr="00B71204">
              <w:rPr>
                <w:color w:val="000000"/>
              </w:rPr>
              <w:t>3 000 000,0</w:t>
            </w:r>
          </w:p>
        </w:tc>
      </w:tr>
      <w:tr w:rsidR="00637B6C" w:rsidRPr="00B71204" w14:paraId="53E5F980" w14:textId="77777777" w:rsidTr="00637B6C">
        <w:trPr>
          <w:trHeight w:val="20"/>
        </w:trPr>
        <w:tc>
          <w:tcPr>
            <w:tcW w:w="3686" w:type="dxa"/>
            <w:shd w:val="clear" w:color="auto" w:fill="auto"/>
            <w:vAlign w:val="bottom"/>
          </w:tcPr>
          <w:p w14:paraId="4F098D2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851" w:type="dxa"/>
            <w:shd w:val="clear" w:color="auto" w:fill="auto"/>
            <w:vAlign w:val="bottom"/>
          </w:tcPr>
          <w:p w14:paraId="3C79189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CB02EC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DFF08F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C07DDEC" w14:textId="77777777" w:rsidR="00637B6C" w:rsidRPr="00B71204" w:rsidRDefault="00637B6C" w:rsidP="00637B6C">
            <w:pPr>
              <w:spacing w:after="20"/>
              <w:jc w:val="center"/>
              <w:rPr>
                <w:color w:val="000000"/>
              </w:rPr>
            </w:pPr>
            <w:r w:rsidRPr="00B71204">
              <w:rPr>
                <w:color w:val="000000"/>
              </w:rPr>
              <w:t>13 6 R1 5394 0</w:t>
            </w:r>
          </w:p>
        </w:tc>
        <w:tc>
          <w:tcPr>
            <w:tcW w:w="708" w:type="dxa"/>
            <w:shd w:val="clear" w:color="auto" w:fill="auto"/>
            <w:vAlign w:val="bottom"/>
          </w:tcPr>
          <w:p w14:paraId="74D979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1DE4F9" w14:textId="77777777" w:rsidR="00637B6C" w:rsidRPr="00B71204" w:rsidRDefault="00637B6C" w:rsidP="00637B6C">
            <w:pPr>
              <w:spacing w:after="20"/>
              <w:jc w:val="right"/>
              <w:rPr>
                <w:color w:val="000000"/>
              </w:rPr>
            </w:pPr>
            <w:r w:rsidRPr="00B71204">
              <w:rPr>
                <w:color w:val="000000"/>
              </w:rPr>
              <w:t>1 854 578,7</w:t>
            </w:r>
          </w:p>
        </w:tc>
      </w:tr>
      <w:tr w:rsidR="00637B6C" w:rsidRPr="00B71204" w14:paraId="48C46F1B" w14:textId="77777777" w:rsidTr="00637B6C">
        <w:trPr>
          <w:trHeight w:val="20"/>
        </w:trPr>
        <w:tc>
          <w:tcPr>
            <w:tcW w:w="3686" w:type="dxa"/>
            <w:shd w:val="clear" w:color="auto" w:fill="auto"/>
            <w:vAlign w:val="bottom"/>
          </w:tcPr>
          <w:p w14:paraId="38A1838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740D98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DE6861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B3A72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A1F776C" w14:textId="77777777" w:rsidR="00637B6C" w:rsidRPr="00B71204" w:rsidRDefault="00637B6C" w:rsidP="00637B6C">
            <w:pPr>
              <w:spacing w:after="20"/>
              <w:jc w:val="center"/>
              <w:rPr>
                <w:color w:val="000000"/>
              </w:rPr>
            </w:pPr>
            <w:r w:rsidRPr="00B71204">
              <w:rPr>
                <w:color w:val="000000"/>
              </w:rPr>
              <w:t>13 6 R1 5394 0</w:t>
            </w:r>
          </w:p>
        </w:tc>
        <w:tc>
          <w:tcPr>
            <w:tcW w:w="708" w:type="dxa"/>
            <w:shd w:val="clear" w:color="auto" w:fill="auto"/>
            <w:vAlign w:val="bottom"/>
          </w:tcPr>
          <w:p w14:paraId="243573A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1A2AC9A" w14:textId="77777777" w:rsidR="00637B6C" w:rsidRPr="00B71204" w:rsidRDefault="00637B6C" w:rsidP="00637B6C">
            <w:pPr>
              <w:spacing w:after="20"/>
              <w:jc w:val="right"/>
              <w:rPr>
                <w:color w:val="000000"/>
              </w:rPr>
            </w:pPr>
            <w:r w:rsidRPr="00B71204">
              <w:rPr>
                <w:color w:val="000000"/>
              </w:rPr>
              <w:t>1 854 578,7</w:t>
            </w:r>
          </w:p>
        </w:tc>
      </w:tr>
      <w:tr w:rsidR="00637B6C" w:rsidRPr="00B71204" w14:paraId="4A779F7B" w14:textId="77777777" w:rsidTr="00637B6C">
        <w:trPr>
          <w:trHeight w:val="20"/>
        </w:trPr>
        <w:tc>
          <w:tcPr>
            <w:tcW w:w="3686" w:type="dxa"/>
            <w:shd w:val="clear" w:color="auto" w:fill="auto"/>
            <w:vAlign w:val="bottom"/>
          </w:tcPr>
          <w:p w14:paraId="32E72C83" w14:textId="77777777" w:rsidR="00637B6C" w:rsidRPr="00B71204" w:rsidRDefault="00637B6C" w:rsidP="00637B6C">
            <w:pPr>
              <w:spacing w:after="20"/>
              <w:jc w:val="both"/>
              <w:rPr>
                <w:color w:val="000000"/>
              </w:rPr>
            </w:pPr>
            <w:r w:rsidRPr="00B71204">
              <w:rPr>
                <w:color w:val="000000"/>
              </w:rPr>
              <w:t>Финансовое обеспечение дорожной деятельности, направленное на достижение регионального проекта</w:t>
            </w:r>
          </w:p>
        </w:tc>
        <w:tc>
          <w:tcPr>
            <w:tcW w:w="851" w:type="dxa"/>
            <w:shd w:val="clear" w:color="auto" w:fill="auto"/>
            <w:vAlign w:val="bottom"/>
          </w:tcPr>
          <w:p w14:paraId="69A35EE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B7D92E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B7A45F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CDC0E71" w14:textId="77777777" w:rsidR="00637B6C" w:rsidRPr="00B71204" w:rsidRDefault="00637B6C" w:rsidP="00637B6C">
            <w:pPr>
              <w:spacing w:after="20"/>
              <w:jc w:val="center"/>
              <w:rPr>
                <w:color w:val="000000"/>
              </w:rPr>
            </w:pPr>
            <w:r w:rsidRPr="00B71204">
              <w:rPr>
                <w:color w:val="000000"/>
              </w:rPr>
              <w:t>13 6 R1 Д393 0</w:t>
            </w:r>
          </w:p>
        </w:tc>
        <w:tc>
          <w:tcPr>
            <w:tcW w:w="708" w:type="dxa"/>
            <w:shd w:val="clear" w:color="auto" w:fill="auto"/>
            <w:vAlign w:val="bottom"/>
          </w:tcPr>
          <w:p w14:paraId="2122F7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8AD76F" w14:textId="77777777" w:rsidR="00637B6C" w:rsidRPr="00B71204" w:rsidRDefault="00637B6C" w:rsidP="00637B6C">
            <w:pPr>
              <w:spacing w:after="20"/>
              <w:jc w:val="right"/>
              <w:rPr>
                <w:color w:val="000000"/>
              </w:rPr>
            </w:pPr>
            <w:r w:rsidRPr="00B71204">
              <w:rPr>
                <w:color w:val="000000"/>
              </w:rPr>
              <w:t>4 327 716,9</w:t>
            </w:r>
          </w:p>
        </w:tc>
      </w:tr>
      <w:tr w:rsidR="00637B6C" w:rsidRPr="00B71204" w14:paraId="5334F797" w14:textId="77777777" w:rsidTr="00637B6C">
        <w:trPr>
          <w:trHeight w:val="20"/>
        </w:trPr>
        <w:tc>
          <w:tcPr>
            <w:tcW w:w="3686" w:type="dxa"/>
            <w:shd w:val="clear" w:color="auto" w:fill="auto"/>
            <w:vAlign w:val="bottom"/>
          </w:tcPr>
          <w:p w14:paraId="6A2E0992"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033228B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650C5E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C5FFF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DF8D881" w14:textId="77777777" w:rsidR="00637B6C" w:rsidRPr="00B71204" w:rsidRDefault="00637B6C" w:rsidP="00637B6C">
            <w:pPr>
              <w:spacing w:after="20"/>
              <w:jc w:val="center"/>
              <w:rPr>
                <w:color w:val="000000"/>
              </w:rPr>
            </w:pPr>
            <w:r w:rsidRPr="00B71204">
              <w:rPr>
                <w:color w:val="000000"/>
              </w:rPr>
              <w:t>13 6 R1 Д393 0</w:t>
            </w:r>
          </w:p>
        </w:tc>
        <w:tc>
          <w:tcPr>
            <w:tcW w:w="708" w:type="dxa"/>
            <w:shd w:val="clear" w:color="auto" w:fill="auto"/>
            <w:vAlign w:val="bottom"/>
          </w:tcPr>
          <w:p w14:paraId="7E96B4C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6A280D2" w14:textId="77777777" w:rsidR="00637B6C" w:rsidRPr="00B71204" w:rsidRDefault="00637B6C" w:rsidP="00637B6C">
            <w:pPr>
              <w:spacing w:after="20"/>
              <w:jc w:val="right"/>
              <w:rPr>
                <w:color w:val="000000"/>
              </w:rPr>
            </w:pPr>
            <w:r w:rsidRPr="00B71204">
              <w:rPr>
                <w:color w:val="000000"/>
              </w:rPr>
              <w:t>3 568 209,9</w:t>
            </w:r>
          </w:p>
        </w:tc>
      </w:tr>
      <w:tr w:rsidR="00637B6C" w:rsidRPr="00B71204" w14:paraId="47291A62" w14:textId="77777777" w:rsidTr="00637B6C">
        <w:trPr>
          <w:trHeight w:val="20"/>
        </w:trPr>
        <w:tc>
          <w:tcPr>
            <w:tcW w:w="3686" w:type="dxa"/>
            <w:shd w:val="clear" w:color="auto" w:fill="auto"/>
            <w:vAlign w:val="bottom"/>
          </w:tcPr>
          <w:p w14:paraId="320B4D13"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69896F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6E52D8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1017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15F1E04" w14:textId="77777777" w:rsidR="00637B6C" w:rsidRPr="00B71204" w:rsidRDefault="00637B6C" w:rsidP="00637B6C">
            <w:pPr>
              <w:spacing w:after="20"/>
              <w:jc w:val="center"/>
              <w:rPr>
                <w:color w:val="000000"/>
              </w:rPr>
            </w:pPr>
            <w:r w:rsidRPr="00B71204">
              <w:rPr>
                <w:color w:val="000000"/>
              </w:rPr>
              <w:t>13 6 R1 Д393 0</w:t>
            </w:r>
          </w:p>
        </w:tc>
        <w:tc>
          <w:tcPr>
            <w:tcW w:w="708" w:type="dxa"/>
            <w:shd w:val="clear" w:color="auto" w:fill="auto"/>
            <w:vAlign w:val="bottom"/>
          </w:tcPr>
          <w:p w14:paraId="490F577E"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C9C6705" w14:textId="77777777" w:rsidR="00637B6C" w:rsidRPr="00B71204" w:rsidRDefault="00637B6C" w:rsidP="00637B6C">
            <w:pPr>
              <w:spacing w:after="20"/>
              <w:jc w:val="right"/>
              <w:rPr>
                <w:color w:val="000000"/>
              </w:rPr>
            </w:pPr>
            <w:r w:rsidRPr="00B71204">
              <w:rPr>
                <w:color w:val="000000"/>
              </w:rPr>
              <w:t>759 507,0</w:t>
            </w:r>
          </w:p>
        </w:tc>
      </w:tr>
      <w:tr w:rsidR="00637B6C" w:rsidRPr="00B71204" w14:paraId="25787073" w14:textId="77777777" w:rsidTr="00637B6C">
        <w:trPr>
          <w:trHeight w:val="20"/>
        </w:trPr>
        <w:tc>
          <w:tcPr>
            <w:tcW w:w="3686" w:type="dxa"/>
            <w:shd w:val="clear" w:color="auto" w:fill="auto"/>
            <w:vAlign w:val="bottom"/>
          </w:tcPr>
          <w:p w14:paraId="0EE60D47"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2A9810F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6CED7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830FD1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A6946C6"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73CCEC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940B0B" w14:textId="77777777" w:rsidR="00637B6C" w:rsidRPr="00B71204" w:rsidRDefault="00637B6C" w:rsidP="00637B6C">
            <w:pPr>
              <w:spacing w:after="20"/>
              <w:jc w:val="right"/>
              <w:rPr>
                <w:color w:val="000000"/>
              </w:rPr>
            </w:pPr>
            <w:r w:rsidRPr="00B71204">
              <w:rPr>
                <w:color w:val="000000"/>
              </w:rPr>
              <w:t>490 756,2</w:t>
            </w:r>
          </w:p>
        </w:tc>
      </w:tr>
      <w:tr w:rsidR="00637B6C" w:rsidRPr="00B71204" w14:paraId="6690BFD3" w14:textId="77777777" w:rsidTr="00637B6C">
        <w:trPr>
          <w:trHeight w:val="20"/>
        </w:trPr>
        <w:tc>
          <w:tcPr>
            <w:tcW w:w="3686" w:type="dxa"/>
            <w:shd w:val="clear" w:color="auto" w:fill="auto"/>
            <w:vAlign w:val="bottom"/>
          </w:tcPr>
          <w:p w14:paraId="187EC23F"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51EEB5E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DC4BED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DA6E9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9D05B16"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59432D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34EDBB" w14:textId="77777777" w:rsidR="00637B6C" w:rsidRPr="00B71204" w:rsidRDefault="00637B6C" w:rsidP="00637B6C">
            <w:pPr>
              <w:spacing w:after="20"/>
              <w:jc w:val="right"/>
              <w:rPr>
                <w:color w:val="000000"/>
              </w:rPr>
            </w:pPr>
            <w:r w:rsidRPr="00B71204">
              <w:rPr>
                <w:color w:val="000000"/>
              </w:rPr>
              <w:t>490 756,2</w:t>
            </w:r>
          </w:p>
        </w:tc>
      </w:tr>
      <w:tr w:rsidR="00637B6C" w:rsidRPr="00B71204" w14:paraId="7A31C1BF" w14:textId="77777777" w:rsidTr="00637B6C">
        <w:trPr>
          <w:trHeight w:val="20"/>
        </w:trPr>
        <w:tc>
          <w:tcPr>
            <w:tcW w:w="3686" w:type="dxa"/>
            <w:shd w:val="clear" w:color="auto" w:fill="auto"/>
            <w:vAlign w:val="bottom"/>
          </w:tcPr>
          <w:p w14:paraId="5A1BF7E4" w14:textId="77777777" w:rsidR="00637B6C" w:rsidRPr="00B71204" w:rsidRDefault="00637B6C" w:rsidP="00637B6C">
            <w:pPr>
              <w:spacing w:after="20"/>
              <w:jc w:val="both"/>
              <w:rPr>
                <w:color w:val="000000"/>
              </w:rPr>
            </w:pPr>
            <w:r w:rsidRPr="00B71204">
              <w:rPr>
                <w:color w:val="000000"/>
              </w:rPr>
              <w:t>Развитие социальной и инженерной инфраструктуры в сельской местности и обеспечение автомобильными дорогами</w:t>
            </w:r>
          </w:p>
        </w:tc>
        <w:tc>
          <w:tcPr>
            <w:tcW w:w="851" w:type="dxa"/>
            <w:shd w:val="clear" w:color="auto" w:fill="auto"/>
            <w:vAlign w:val="bottom"/>
          </w:tcPr>
          <w:p w14:paraId="7E01BCE4"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3B879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71CFB4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DFDA4F" w14:textId="77777777" w:rsidR="00637B6C" w:rsidRPr="00B71204" w:rsidRDefault="00637B6C" w:rsidP="00637B6C">
            <w:pPr>
              <w:spacing w:after="20"/>
              <w:jc w:val="center"/>
              <w:rPr>
                <w:color w:val="000000"/>
              </w:rPr>
            </w:pPr>
            <w:r w:rsidRPr="00B71204">
              <w:rPr>
                <w:color w:val="000000"/>
              </w:rPr>
              <w:t>14 7 02 0000 0</w:t>
            </w:r>
          </w:p>
        </w:tc>
        <w:tc>
          <w:tcPr>
            <w:tcW w:w="708" w:type="dxa"/>
            <w:shd w:val="clear" w:color="auto" w:fill="auto"/>
            <w:vAlign w:val="bottom"/>
          </w:tcPr>
          <w:p w14:paraId="7FC6DF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7A9EFB" w14:textId="77777777" w:rsidR="00637B6C" w:rsidRPr="00B71204" w:rsidRDefault="00637B6C" w:rsidP="00637B6C">
            <w:pPr>
              <w:spacing w:after="20"/>
              <w:jc w:val="right"/>
              <w:rPr>
                <w:color w:val="000000"/>
              </w:rPr>
            </w:pPr>
            <w:r w:rsidRPr="00B71204">
              <w:rPr>
                <w:color w:val="000000"/>
              </w:rPr>
              <w:t>490 756,2</w:t>
            </w:r>
          </w:p>
        </w:tc>
      </w:tr>
      <w:tr w:rsidR="00637B6C" w:rsidRPr="00B71204" w14:paraId="4058E74D" w14:textId="77777777" w:rsidTr="00637B6C">
        <w:trPr>
          <w:trHeight w:val="20"/>
        </w:trPr>
        <w:tc>
          <w:tcPr>
            <w:tcW w:w="3686" w:type="dxa"/>
            <w:shd w:val="clear" w:color="auto" w:fill="auto"/>
            <w:vAlign w:val="bottom"/>
          </w:tcPr>
          <w:p w14:paraId="61E2AFED"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развитие транспортной инфраструктуры на сельских территориях</w:t>
            </w:r>
          </w:p>
        </w:tc>
        <w:tc>
          <w:tcPr>
            <w:tcW w:w="851" w:type="dxa"/>
            <w:shd w:val="clear" w:color="auto" w:fill="auto"/>
            <w:vAlign w:val="bottom"/>
          </w:tcPr>
          <w:p w14:paraId="5083F48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148F2A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91C41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11B7A18" w14:textId="77777777" w:rsidR="00637B6C" w:rsidRPr="00B71204" w:rsidRDefault="00637B6C" w:rsidP="00637B6C">
            <w:pPr>
              <w:spacing w:after="20"/>
              <w:jc w:val="center"/>
              <w:rPr>
                <w:color w:val="000000"/>
              </w:rPr>
            </w:pPr>
            <w:r w:rsidRPr="00B71204">
              <w:rPr>
                <w:color w:val="000000"/>
              </w:rPr>
              <w:t>14 7 02 R372 0</w:t>
            </w:r>
          </w:p>
        </w:tc>
        <w:tc>
          <w:tcPr>
            <w:tcW w:w="708" w:type="dxa"/>
            <w:shd w:val="clear" w:color="auto" w:fill="auto"/>
            <w:vAlign w:val="bottom"/>
          </w:tcPr>
          <w:p w14:paraId="4627D43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053899" w14:textId="77777777" w:rsidR="00637B6C" w:rsidRPr="00B71204" w:rsidRDefault="00637B6C" w:rsidP="00637B6C">
            <w:pPr>
              <w:spacing w:after="20"/>
              <w:jc w:val="right"/>
              <w:rPr>
                <w:color w:val="000000"/>
              </w:rPr>
            </w:pPr>
            <w:r w:rsidRPr="00B71204">
              <w:rPr>
                <w:color w:val="000000"/>
              </w:rPr>
              <w:t>490 756,2</w:t>
            </w:r>
          </w:p>
        </w:tc>
      </w:tr>
      <w:tr w:rsidR="00637B6C" w:rsidRPr="00B71204" w14:paraId="60C12867" w14:textId="77777777" w:rsidTr="00637B6C">
        <w:trPr>
          <w:trHeight w:val="20"/>
        </w:trPr>
        <w:tc>
          <w:tcPr>
            <w:tcW w:w="3686" w:type="dxa"/>
            <w:shd w:val="clear" w:color="auto" w:fill="auto"/>
            <w:vAlign w:val="bottom"/>
          </w:tcPr>
          <w:p w14:paraId="2DAE44C6"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1191300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9EC5D0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BBA93C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FC38A16" w14:textId="77777777" w:rsidR="00637B6C" w:rsidRPr="00B71204" w:rsidRDefault="00637B6C" w:rsidP="00637B6C">
            <w:pPr>
              <w:spacing w:after="20"/>
              <w:jc w:val="center"/>
              <w:rPr>
                <w:color w:val="000000"/>
              </w:rPr>
            </w:pPr>
            <w:r w:rsidRPr="00B71204">
              <w:rPr>
                <w:color w:val="000000"/>
              </w:rPr>
              <w:t>14 7 02 R372 0</w:t>
            </w:r>
          </w:p>
        </w:tc>
        <w:tc>
          <w:tcPr>
            <w:tcW w:w="708" w:type="dxa"/>
            <w:shd w:val="clear" w:color="auto" w:fill="auto"/>
            <w:vAlign w:val="bottom"/>
          </w:tcPr>
          <w:p w14:paraId="1B955D90"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4C33228C" w14:textId="77777777" w:rsidR="00637B6C" w:rsidRPr="00B71204" w:rsidRDefault="00637B6C" w:rsidP="00637B6C">
            <w:pPr>
              <w:spacing w:after="20"/>
              <w:jc w:val="right"/>
              <w:rPr>
                <w:color w:val="000000"/>
              </w:rPr>
            </w:pPr>
            <w:r w:rsidRPr="00B71204">
              <w:rPr>
                <w:color w:val="000000"/>
              </w:rPr>
              <w:t>490 756,2</w:t>
            </w:r>
          </w:p>
        </w:tc>
      </w:tr>
      <w:tr w:rsidR="00637B6C" w:rsidRPr="00B71204" w14:paraId="7A1606E2" w14:textId="77777777" w:rsidTr="00637B6C">
        <w:trPr>
          <w:trHeight w:val="20"/>
        </w:trPr>
        <w:tc>
          <w:tcPr>
            <w:tcW w:w="3686" w:type="dxa"/>
            <w:shd w:val="clear" w:color="auto" w:fill="auto"/>
            <w:vAlign w:val="bottom"/>
          </w:tcPr>
          <w:p w14:paraId="6D37E58F"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146E9F9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2EDAC2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2F1A8B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BE21A7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C1E4AF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2E58EB" w14:textId="77777777" w:rsidR="00637B6C" w:rsidRPr="00B71204" w:rsidRDefault="00637B6C" w:rsidP="00637B6C">
            <w:pPr>
              <w:spacing w:after="20"/>
              <w:jc w:val="right"/>
              <w:rPr>
                <w:color w:val="000000"/>
              </w:rPr>
            </w:pPr>
            <w:r w:rsidRPr="00B71204">
              <w:rPr>
                <w:color w:val="000000"/>
              </w:rPr>
              <w:t>4 870 285,2</w:t>
            </w:r>
          </w:p>
        </w:tc>
      </w:tr>
      <w:tr w:rsidR="00637B6C" w:rsidRPr="00B71204" w14:paraId="13470BF6" w14:textId="77777777" w:rsidTr="00637B6C">
        <w:trPr>
          <w:trHeight w:val="20"/>
        </w:trPr>
        <w:tc>
          <w:tcPr>
            <w:tcW w:w="3686" w:type="dxa"/>
            <w:shd w:val="clear" w:color="auto" w:fill="auto"/>
            <w:vAlign w:val="bottom"/>
          </w:tcPr>
          <w:p w14:paraId="3A13124C"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08B1D3B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914C33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C92E33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A245A1A"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6FA161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16EB21" w14:textId="77777777" w:rsidR="00637B6C" w:rsidRPr="00B71204" w:rsidRDefault="00637B6C" w:rsidP="00637B6C">
            <w:pPr>
              <w:spacing w:after="20"/>
              <w:jc w:val="right"/>
              <w:rPr>
                <w:color w:val="000000"/>
              </w:rPr>
            </w:pPr>
            <w:r w:rsidRPr="00B71204">
              <w:rPr>
                <w:color w:val="000000"/>
              </w:rPr>
              <w:t>3 781 108,3</w:t>
            </w:r>
          </w:p>
        </w:tc>
      </w:tr>
      <w:tr w:rsidR="00637B6C" w:rsidRPr="00B71204" w14:paraId="50AE92FA" w14:textId="77777777" w:rsidTr="00637B6C">
        <w:trPr>
          <w:trHeight w:val="20"/>
        </w:trPr>
        <w:tc>
          <w:tcPr>
            <w:tcW w:w="3686" w:type="dxa"/>
            <w:shd w:val="clear" w:color="auto" w:fill="auto"/>
            <w:vAlign w:val="bottom"/>
          </w:tcPr>
          <w:p w14:paraId="27A28DF9" w14:textId="77777777" w:rsidR="00637B6C" w:rsidRPr="00B71204" w:rsidRDefault="00637B6C" w:rsidP="00637B6C">
            <w:pPr>
              <w:spacing w:after="20"/>
              <w:jc w:val="both"/>
              <w:rPr>
                <w:color w:val="000000"/>
              </w:rPr>
            </w:pPr>
            <w:r w:rsidRPr="00B71204">
              <w:rPr>
                <w:color w:val="000000"/>
              </w:rPr>
              <w:t>Подпрограмма «Повышение безопасности дорожного движения в Республике Татарстан»</w:t>
            </w:r>
          </w:p>
        </w:tc>
        <w:tc>
          <w:tcPr>
            <w:tcW w:w="851" w:type="dxa"/>
            <w:shd w:val="clear" w:color="auto" w:fill="auto"/>
            <w:vAlign w:val="bottom"/>
          </w:tcPr>
          <w:p w14:paraId="222D466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DF19E3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4EF5B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5369DD1" w14:textId="77777777" w:rsidR="00637B6C" w:rsidRPr="00B71204" w:rsidRDefault="00637B6C" w:rsidP="00637B6C">
            <w:pPr>
              <w:spacing w:after="20"/>
              <w:jc w:val="center"/>
              <w:rPr>
                <w:color w:val="000000"/>
              </w:rPr>
            </w:pPr>
            <w:r w:rsidRPr="00B71204">
              <w:rPr>
                <w:color w:val="000000"/>
              </w:rPr>
              <w:t>06 2 00 0000 0</w:t>
            </w:r>
          </w:p>
        </w:tc>
        <w:tc>
          <w:tcPr>
            <w:tcW w:w="708" w:type="dxa"/>
            <w:shd w:val="clear" w:color="auto" w:fill="auto"/>
            <w:vAlign w:val="bottom"/>
          </w:tcPr>
          <w:p w14:paraId="7B5137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C99037" w14:textId="77777777" w:rsidR="00637B6C" w:rsidRPr="00B71204" w:rsidRDefault="00637B6C" w:rsidP="00637B6C">
            <w:pPr>
              <w:spacing w:after="20"/>
              <w:jc w:val="right"/>
              <w:rPr>
                <w:color w:val="000000"/>
              </w:rPr>
            </w:pPr>
            <w:r w:rsidRPr="00B71204">
              <w:rPr>
                <w:color w:val="000000"/>
              </w:rPr>
              <w:t>3 781 108,3</w:t>
            </w:r>
          </w:p>
        </w:tc>
      </w:tr>
      <w:tr w:rsidR="00637B6C" w:rsidRPr="00B71204" w14:paraId="756FB7B5" w14:textId="77777777" w:rsidTr="00637B6C">
        <w:trPr>
          <w:trHeight w:val="20"/>
        </w:trPr>
        <w:tc>
          <w:tcPr>
            <w:tcW w:w="3686" w:type="dxa"/>
            <w:shd w:val="clear" w:color="auto" w:fill="auto"/>
            <w:vAlign w:val="bottom"/>
          </w:tcPr>
          <w:p w14:paraId="54496A8B" w14:textId="77777777" w:rsidR="00637B6C" w:rsidRPr="00B71204" w:rsidRDefault="00637B6C" w:rsidP="00637B6C">
            <w:pPr>
              <w:spacing w:after="20"/>
              <w:jc w:val="both"/>
              <w:rPr>
                <w:color w:val="000000"/>
              </w:rPr>
            </w:pPr>
            <w:r w:rsidRPr="00B71204">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851" w:type="dxa"/>
            <w:shd w:val="clear" w:color="auto" w:fill="auto"/>
            <w:vAlign w:val="bottom"/>
          </w:tcPr>
          <w:p w14:paraId="1F893BA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EC2316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ED73E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283ABE5" w14:textId="77777777" w:rsidR="00637B6C" w:rsidRPr="00B71204" w:rsidRDefault="00637B6C" w:rsidP="00637B6C">
            <w:pPr>
              <w:spacing w:after="20"/>
              <w:jc w:val="center"/>
              <w:rPr>
                <w:color w:val="000000"/>
              </w:rPr>
            </w:pPr>
            <w:r w:rsidRPr="00B71204">
              <w:rPr>
                <w:color w:val="000000"/>
              </w:rPr>
              <w:t>06 2 01 0000 0</w:t>
            </w:r>
          </w:p>
        </w:tc>
        <w:tc>
          <w:tcPr>
            <w:tcW w:w="708" w:type="dxa"/>
            <w:shd w:val="clear" w:color="auto" w:fill="auto"/>
            <w:vAlign w:val="bottom"/>
          </w:tcPr>
          <w:p w14:paraId="406667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A253A5" w14:textId="77777777" w:rsidR="00637B6C" w:rsidRPr="00B71204" w:rsidRDefault="00637B6C" w:rsidP="00637B6C">
            <w:pPr>
              <w:spacing w:after="20"/>
              <w:jc w:val="right"/>
              <w:rPr>
                <w:color w:val="000000"/>
              </w:rPr>
            </w:pPr>
            <w:r w:rsidRPr="00B71204">
              <w:rPr>
                <w:color w:val="000000"/>
              </w:rPr>
              <w:t>3 781 108,3</w:t>
            </w:r>
          </w:p>
        </w:tc>
      </w:tr>
      <w:tr w:rsidR="00637B6C" w:rsidRPr="00B71204" w14:paraId="4AA3EEA6" w14:textId="77777777" w:rsidTr="00637B6C">
        <w:trPr>
          <w:trHeight w:val="20"/>
        </w:trPr>
        <w:tc>
          <w:tcPr>
            <w:tcW w:w="3686" w:type="dxa"/>
            <w:shd w:val="clear" w:color="auto" w:fill="auto"/>
            <w:vAlign w:val="bottom"/>
          </w:tcPr>
          <w:p w14:paraId="59E781A1"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164E67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6EA291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362FB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9D25933"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25B4D6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A1C8E0" w14:textId="77777777" w:rsidR="00637B6C" w:rsidRPr="00B71204" w:rsidRDefault="00637B6C" w:rsidP="00637B6C">
            <w:pPr>
              <w:spacing w:after="20"/>
              <w:jc w:val="right"/>
              <w:rPr>
                <w:color w:val="000000"/>
              </w:rPr>
            </w:pPr>
            <w:r w:rsidRPr="00B71204">
              <w:rPr>
                <w:color w:val="000000"/>
              </w:rPr>
              <w:t>3 781 108,3</w:t>
            </w:r>
          </w:p>
        </w:tc>
      </w:tr>
      <w:tr w:rsidR="00637B6C" w:rsidRPr="00B71204" w14:paraId="357D149F" w14:textId="77777777" w:rsidTr="00637B6C">
        <w:trPr>
          <w:trHeight w:val="20"/>
        </w:trPr>
        <w:tc>
          <w:tcPr>
            <w:tcW w:w="3686" w:type="dxa"/>
            <w:shd w:val="clear" w:color="auto" w:fill="auto"/>
            <w:vAlign w:val="bottom"/>
          </w:tcPr>
          <w:p w14:paraId="0E0735C4"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45A6636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B40B0B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C8938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8D09894"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757A4D3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FF21784" w14:textId="77777777" w:rsidR="00637B6C" w:rsidRPr="00B71204" w:rsidRDefault="00637B6C" w:rsidP="00637B6C">
            <w:pPr>
              <w:spacing w:after="20"/>
              <w:jc w:val="right"/>
              <w:rPr>
                <w:color w:val="000000"/>
              </w:rPr>
            </w:pPr>
            <w:r w:rsidRPr="00B71204">
              <w:rPr>
                <w:color w:val="000000"/>
              </w:rPr>
              <w:t>75 008,6</w:t>
            </w:r>
          </w:p>
        </w:tc>
      </w:tr>
      <w:tr w:rsidR="00637B6C" w:rsidRPr="00B71204" w14:paraId="139788E0" w14:textId="77777777" w:rsidTr="00637B6C">
        <w:trPr>
          <w:trHeight w:val="20"/>
        </w:trPr>
        <w:tc>
          <w:tcPr>
            <w:tcW w:w="3686" w:type="dxa"/>
            <w:shd w:val="clear" w:color="auto" w:fill="auto"/>
            <w:vAlign w:val="bottom"/>
          </w:tcPr>
          <w:p w14:paraId="1A8CE05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988505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D7FCDE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B0C34F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E5904B4"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38165BD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CCDF0B1" w14:textId="77777777" w:rsidR="00637B6C" w:rsidRPr="00B71204" w:rsidRDefault="00637B6C" w:rsidP="00637B6C">
            <w:pPr>
              <w:spacing w:after="20"/>
              <w:jc w:val="right"/>
              <w:rPr>
                <w:color w:val="000000"/>
              </w:rPr>
            </w:pPr>
            <w:r w:rsidRPr="00B71204">
              <w:rPr>
                <w:color w:val="000000"/>
              </w:rPr>
              <w:t>9 941,7</w:t>
            </w:r>
          </w:p>
        </w:tc>
      </w:tr>
      <w:tr w:rsidR="00637B6C" w:rsidRPr="00B71204" w14:paraId="5F4BB8AD" w14:textId="77777777" w:rsidTr="00637B6C">
        <w:trPr>
          <w:trHeight w:val="20"/>
        </w:trPr>
        <w:tc>
          <w:tcPr>
            <w:tcW w:w="3686" w:type="dxa"/>
            <w:shd w:val="clear" w:color="auto" w:fill="auto"/>
            <w:vAlign w:val="bottom"/>
          </w:tcPr>
          <w:p w14:paraId="376AB34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36D2DC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E80C8A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D9DDD4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C3F7C68" w14:textId="77777777" w:rsidR="00637B6C" w:rsidRPr="00B71204" w:rsidRDefault="00637B6C" w:rsidP="00637B6C">
            <w:pPr>
              <w:spacing w:after="20"/>
              <w:jc w:val="center"/>
              <w:rPr>
                <w:color w:val="000000"/>
              </w:rPr>
            </w:pPr>
            <w:r w:rsidRPr="00B71204">
              <w:rPr>
                <w:color w:val="000000"/>
              </w:rPr>
              <w:t>06 2 01 1099 0</w:t>
            </w:r>
          </w:p>
        </w:tc>
        <w:tc>
          <w:tcPr>
            <w:tcW w:w="708" w:type="dxa"/>
            <w:shd w:val="clear" w:color="auto" w:fill="auto"/>
            <w:vAlign w:val="bottom"/>
          </w:tcPr>
          <w:p w14:paraId="2A948CC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FE996D2" w14:textId="77777777" w:rsidR="00637B6C" w:rsidRPr="00B71204" w:rsidRDefault="00637B6C" w:rsidP="00637B6C">
            <w:pPr>
              <w:spacing w:after="20"/>
              <w:jc w:val="right"/>
              <w:rPr>
                <w:color w:val="000000"/>
              </w:rPr>
            </w:pPr>
            <w:r w:rsidRPr="00B71204">
              <w:rPr>
                <w:color w:val="000000"/>
              </w:rPr>
              <w:t>3 696 158,0</w:t>
            </w:r>
          </w:p>
        </w:tc>
      </w:tr>
      <w:tr w:rsidR="00637B6C" w:rsidRPr="00B71204" w14:paraId="5A1794C1" w14:textId="77777777" w:rsidTr="00637B6C">
        <w:trPr>
          <w:trHeight w:val="20"/>
        </w:trPr>
        <w:tc>
          <w:tcPr>
            <w:tcW w:w="3686" w:type="dxa"/>
            <w:shd w:val="clear" w:color="auto" w:fill="auto"/>
            <w:vAlign w:val="bottom"/>
          </w:tcPr>
          <w:p w14:paraId="76F89C23" w14:textId="77777777" w:rsidR="00637B6C" w:rsidRPr="00B71204" w:rsidRDefault="00637B6C" w:rsidP="00637B6C">
            <w:pPr>
              <w:spacing w:after="20"/>
              <w:jc w:val="both"/>
              <w:rPr>
                <w:color w:val="000000"/>
              </w:rPr>
            </w:pPr>
            <w:r w:rsidRPr="00B71204">
              <w:rPr>
                <w:color w:val="000000"/>
              </w:rPr>
              <w:t>Государственная программа «Развитие транспортной системы Республики Татарстан»</w:t>
            </w:r>
          </w:p>
        </w:tc>
        <w:tc>
          <w:tcPr>
            <w:tcW w:w="851" w:type="dxa"/>
            <w:shd w:val="clear" w:color="auto" w:fill="auto"/>
            <w:vAlign w:val="bottom"/>
          </w:tcPr>
          <w:p w14:paraId="3A8ADC0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C2704C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EF2E2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5CA11FE" w14:textId="77777777" w:rsidR="00637B6C" w:rsidRPr="00B71204" w:rsidRDefault="00637B6C" w:rsidP="00637B6C">
            <w:pPr>
              <w:spacing w:after="20"/>
              <w:jc w:val="center"/>
              <w:rPr>
                <w:color w:val="000000"/>
              </w:rPr>
            </w:pPr>
            <w:r w:rsidRPr="00B71204">
              <w:rPr>
                <w:color w:val="000000"/>
              </w:rPr>
              <w:t>13 0 00 0000 0</w:t>
            </w:r>
          </w:p>
        </w:tc>
        <w:tc>
          <w:tcPr>
            <w:tcW w:w="708" w:type="dxa"/>
            <w:shd w:val="clear" w:color="auto" w:fill="auto"/>
            <w:vAlign w:val="bottom"/>
          </w:tcPr>
          <w:p w14:paraId="0420FA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47B5D6" w14:textId="77777777" w:rsidR="00637B6C" w:rsidRPr="00B71204" w:rsidRDefault="00637B6C" w:rsidP="00637B6C">
            <w:pPr>
              <w:spacing w:after="20"/>
              <w:jc w:val="right"/>
              <w:rPr>
                <w:color w:val="000000"/>
              </w:rPr>
            </w:pPr>
            <w:r w:rsidRPr="00B71204">
              <w:rPr>
                <w:color w:val="000000"/>
              </w:rPr>
              <w:t>397 208,1</w:t>
            </w:r>
          </w:p>
        </w:tc>
      </w:tr>
      <w:tr w:rsidR="00637B6C" w:rsidRPr="00B71204" w14:paraId="2AF62860" w14:textId="77777777" w:rsidTr="00637B6C">
        <w:trPr>
          <w:trHeight w:val="20"/>
        </w:trPr>
        <w:tc>
          <w:tcPr>
            <w:tcW w:w="3686" w:type="dxa"/>
            <w:shd w:val="clear" w:color="auto" w:fill="auto"/>
            <w:vAlign w:val="bottom"/>
          </w:tcPr>
          <w:p w14:paraId="55B28AED" w14:textId="77777777" w:rsidR="00637B6C" w:rsidRPr="00B71204" w:rsidRDefault="00637B6C" w:rsidP="00637B6C">
            <w:pPr>
              <w:spacing w:after="20"/>
              <w:jc w:val="both"/>
              <w:rPr>
                <w:color w:val="000000"/>
              </w:rPr>
            </w:pPr>
            <w:r w:rsidRPr="00B71204">
              <w:rPr>
                <w:color w:val="000000"/>
              </w:rPr>
              <w:t>Подпрограмма «Развитие автомобильного, городского электрического транспорта, в том числе метро»</w:t>
            </w:r>
          </w:p>
        </w:tc>
        <w:tc>
          <w:tcPr>
            <w:tcW w:w="851" w:type="dxa"/>
            <w:shd w:val="clear" w:color="auto" w:fill="auto"/>
            <w:vAlign w:val="bottom"/>
          </w:tcPr>
          <w:p w14:paraId="3D889405"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BA3493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3C0B0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47F31A1" w14:textId="77777777" w:rsidR="00637B6C" w:rsidRPr="00B71204" w:rsidRDefault="00637B6C" w:rsidP="00637B6C">
            <w:pPr>
              <w:spacing w:after="20"/>
              <w:jc w:val="center"/>
              <w:rPr>
                <w:color w:val="000000"/>
              </w:rPr>
            </w:pPr>
            <w:r w:rsidRPr="00B71204">
              <w:rPr>
                <w:color w:val="000000"/>
              </w:rPr>
              <w:t>13 4 00 0000 0</w:t>
            </w:r>
          </w:p>
        </w:tc>
        <w:tc>
          <w:tcPr>
            <w:tcW w:w="708" w:type="dxa"/>
            <w:shd w:val="clear" w:color="auto" w:fill="auto"/>
            <w:vAlign w:val="bottom"/>
          </w:tcPr>
          <w:p w14:paraId="2E9FC8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DCC81F" w14:textId="77777777" w:rsidR="00637B6C" w:rsidRPr="00B71204" w:rsidRDefault="00637B6C" w:rsidP="00637B6C">
            <w:pPr>
              <w:spacing w:after="20"/>
              <w:jc w:val="right"/>
              <w:rPr>
                <w:color w:val="000000"/>
              </w:rPr>
            </w:pPr>
            <w:r w:rsidRPr="00B71204">
              <w:rPr>
                <w:color w:val="000000"/>
              </w:rPr>
              <w:t>11 910,3</w:t>
            </w:r>
          </w:p>
        </w:tc>
      </w:tr>
      <w:tr w:rsidR="00637B6C" w:rsidRPr="00B71204" w14:paraId="000C8E58" w14:textId="77777777" w:rsidTr="00637B6C">
        <w:trPr>
          <w:trHeight w:val="20"/>
        </w:trPr>
        <w:tc>
          <w:tcPr>
            <w:tcW w:w="3686" w:type="dxa"/>
            <w:shd w:val="clear" w:color="auto" w:fill="auto"/>
            <w:vAlign w:val="bottom"/>
          </w:tcPr>
          <w:p w14:paraId="4077BFEB" w14:textId="77777777" w:rsidR="00637B6C" w:rsidRPr="00B71204" w:rsidRDefault="00637B6C" w:rsidP="00637B6C">
            <w:pPr>
              <w:spacing w:after="20"/>
              <w:jc w:val="both"/>
              <w:rPr>
                <w:color w:val="000000"/>
              </w:rPr>
            </w:pPr>
            <w:r w:rsidRPr="00B71204">
              <w:rPr>
                <w:color w:val="000000"/>
              </w:rPr>
              <w:t>Создание устойчиво функционирующей и доступной для всех слоев населения единой системы общественного транспорта</w:t>
            </w:r>
          </w:p>
        </w:tc>
        <w:tc>
          <w:tcPr>
            <w:tcW w:w="851" w:type="dxa"/>
            <w:shd w:val="clear" w:color="auto" w:fill="auto"/>
            <w:vAlign w:val="bottom"/>
          </w:tcPr>
          <w:p w14:paraId="4D0A7A6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607A28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DF3FE3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46BB17C" w14:textId="77777777" w:rsidR="00637B6C" w:rsidRPr="00B71204" w:rsidRDefault="00637B6C" w:rsidP="00637B6C">
            <w:pPr>
              <w:spacing w:after="20"/>
              <w:jc w:val="center"/>
              <w:rPr>
                <w:color w:val="000000"/>
              </w:rPr>
            </w:pPr>
            <w:r w:rsidRPr="00B71204">
              <w:rPr>
                <w:color w:val="000000"/>
              </w:rPr>
              <w:t>13 4 01 0000 0</w:t>
            </w:r>
          </w:p>
        </w:tc>
        <w:tc>
          <w:tcPr>
            <w:tcW w:w="708" w:type="dxa"/>
            <w:shd w:val="clear" w:color="auto" w:fill="auto"/>
            <w:vAlign w:val="bottom"/>
          </w:tcPr>
          <w:p w14:paraId="1284BC6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3CE43C" w14:textId="77777777" w:rsidR="00637B6C" w:rsidRPr="00B71204" w:rsidRDefault="00637B6C" w:rsidP="00637B6C">
            <w:pPr>
              <w:spacing w:after="20"/>
              <w:jc w:val="right"/>
              <w:rPr>
                <w:color w:val="000000"/>
              </w:rPr>
            </w:pPr>
            <w:r w:rsidRPr="00B71204">
              <w:rPr>
                <w:color w:val="000000"/>
              </w:rPr>
              <w:t>11 910,3</w:t>
            </w:r>
          </w:p>
        </w:tc>
      </w:tr>
      <w:tr w:rsidR="00637B6C" w:rsidRPr="00B71204" w14:paraId="63221982" w14:textId="77777777" w:rsidTr="00637B6C">
        <w:trPr>
          <w:trHeight w:val="20"/>
        </w:trPr>
        <w:tc>
          <w:tcPr>
            <w:tcW w:w="3686" w:type="dxa"/>
            <w:shd w:val="clear" w:color="auto" w:fill="auto"/>
            <w:vAlign w:val="bottom"/>
          </w:tcPr>
          <w:p w14:paraId="7CBD7073"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0A8FEB9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E4E7C4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402FAB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1587A5E" w14:textId="77777777" w:rsidR="00637B6C" w:rsidRPr="00B71204" w:rsidRDefault="00637B6C" w:rsidP="00637B6C">
            <w:pPr>
              <w:spacing w:after="20"/>
              <w:jc w:val="center"/>
              <w:rPr>
                <w:color w:val="000000"/>
              </w:rPr>
            </w:pPr>
            <w:r w:rsidRPr="00B71204">
              <w:rPr>
                <w:color w:val="000000"/>
              </w:rPr>
              <w:t>13 4 01 9299 0</w:t>
            </w:r>
          </w:p>
        </w:tc>
        <w:tc>
          <w:tcPr>
            <w:tcW w:w="708" w:type="dxa"/>
            <w:shd w:val="clear" w:color="auto" w:fill="auto"/>
            <w:vAlign w:val="bottom"/>
          </w:tcPr>
          <w:p w14:paraId="6A5B64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1B3DE3" w14:textId="77777777" w:rsidR="00637B6C" w:rsidRPr="00B71204" w:rsidRDefault="00637B6C" w:rsidP="00637B6C">
            <w:pPr>
              <w:spacing w:after="20"/>
              <w:jc w:val="right"/>
              <w:rPr>
                <w:color w:val="000000"/>
              </w:rPr>
            </w:pPr>
            <w:r w:rsidRPr="00B71204">
              <w:rPr>
                <w:color w:val="000000"/>
              </w:rPr>
              <w:t>11 910,3</w:t>
            </w:r>
          </w:p>
        </w:tc>
      </w:tr>
      <w:tr w:rsidR="00637B6C" w:rsidRPr="00B71204" w14:paraId="7C14F880" w14:textId="77777777" w:rsidTr="00637B6C">
        <w:trPr>
          <w:trHeight w:val="20"/>
        </w:trPr>
        <w:tc>
          <w:tcPr>
            <w:tcW w:w="3686" w:type="dxa"/>
            <w:shd w:val="clear" w:color="auto" w:fill="auto"/>
            <w:vAlign w:val="bottom"/>
          </w:tcPr>
          <w:p w14:paraId="2E398D9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0F9628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A46716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79161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F52625B" w14:textId="77777777" w:rsidR="00637B6C" w:rsidRPr="00B71204" w:rsidRDefault="00637B6C" w:rsidP="00637B6C">
            <w:pPr>
              <w:spacing w:after="20"/>
              <w:jc w:val="center"/>
              <w:rPr>
                <w:color w:val="000000"/>
              </w:rPr>
            </w:pPr>
            <w:r w:rsidRPr="00B71204">
              <w:rPr>
                <w:color w:val="000000"/>
              </w:rPr>
              <w:t>13 4 01 9299 0</w:t>
            </w:r>
          </w:p>
        </w:tc>
        <w:tc>
          <w:tcPr>
            <w:tcW w:w="708" w:type="dxa"/>
            <w:shd w:val="clear" w:color="auto" w:fill="auto"/>
            <w:vAlign w:val="bottom"/>
          </w:tcPr>
          <w:p w14:paraId="3693EE7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42F0D10" w14:textId="77777777" w:rsidR="00637B6C" w:rsidRPr="00B71204" w:rsidRDefault="00637B6C" w:rsidP="00637B6C">
            <w:pPr>
              <w:spacing w:after="20"/>
              <w:jc w:val="right"/>
              <w:rPr>
                <w:color w:val="000000"/>
              </w:rPr>
            </w:pPr>
            <w:r w:rsidRPr="00B71204">
              <w:rPr>
                <w:color w:val="000000"/>
              </w:rPr>
              <w:t>11 910,3</w:t>
            </w:r>
          </w:p>
        </w:tc>
      </w:tr>
      <w:tr w:rsidR="00637B6C" w:rsidRPr="00B71204" w14:paraId="236021BB" w14:textId="77777777" w:rsidTr="00637B6C">
        <w:trPr>
          <w:trHeight w:val="20"/>
        </w:trPr>
        <w:tc>
          <w:tcPr>
            <w:tcW w:w="3686" w:type="dxa"/>
            <w:shd w:val="clear" w:color="auto" w:fill="auto"/>
            <w:vAlign w:val="bottom"/>
          </w:tcPr>
          <w:p w14:paraId="4B8E3099" w14:textId="77777777" w:rsidR="00637B6C" w:rsidRPr="00B71204" w:rsidRDefault="00637B6C" w:rsidP="00637B6C">
            <w:pPr>
              <w:spacing w:after="20"/>
              <w:jc w:val="both"/>
              <w:rPr>
                <w:color w:val="000000"/>
              </w:rPr>
            </w:pPr>
            <w:r w:rsidRPr="00B71204">
              <w:rPr>
                <w:color w:val="000000"/>
              </w:rPr>
              <w:t>Подпрограмма «Повышение уровня безопасности транспортной системы»</w:t>
            </w:r>
          </w:p>
        </w:tc>
        <w:tc>
          <w:tcPr>
            <w:tcW w:w="851" w:type="dxa"/>
            <w:shd w:val="clear" w:color="auto" w:fill="auto"/>
            <w:vAlign w:val="bottom"/>
          </w:tcPr>
          <w:p w14:paraId="28EB3F3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3E4EE7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9CD14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B1645CB" w14:textId="77777777" w:rsidR="00637B6C" w:rsidRPr="00B71204" w:rsidRDefault="00637B6C" w:rsidP="00637B6C">
            <w:pPr>
              <w:spacing w:after="20"/>
              <w:jc w:val="center"/>
              <w:rPr>
                <w:color w:val="000000"/>
              </w:rPr>
            </w:pPr>
            <w:r w:rsidRPr="00B71204">
              <w:rPr>
                <w:color w:val="000000"/>
              </w:rPr>
              <w:t>13 7 00 0000 0</w:t>
            </w:r>
          </w:p>
        </w:tc>
        <w:tc>
          <w:tcPr>
            <w:tcW w:w="708" w:type="dxa"/>
            <w:shd w:val="clear" w:color="auto" w:fill="auto"/>
            <w:vAlign w:val="bottom"/>
          </w:tcPr>
          <w:p w14:paraId="208080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C4C255" w14:textId="77777777" w:rsidR="00637B6C" w:rsidRPr="00B71204" w:rsidRDefault="00637B6C" w:rsidP="00637B6C">
            <w:pPr>
              <w:spacing w:after="20"/>
              <w:jc w:val="right"/>
              <w:rPr>
                <w:color w:val="000000"/>
              </w:rPr>
            </w:pPr>
            <w:r w:rsidRPr="00B71204">
              <w:rPr>
                <w:color w:val="000000"/>
              </w:rPr>
              <w:t>385 297,8</w:t>
            </w:r>
          </w:p>
        </w:tc>
      </w:tr>
      <w:tr w:rsidR="00637B6C" w:rsidRPr="00B71204" w14:paraId="040D65D7" w14:textId="77777777" w:rsidTr="00637B6C">
        <w:trPr>
          <w:trHeight w:val="20"/>
        </w:trPr>
        <w:tc>
          <w:tcPr>
            <w:tcW w:w="3686" w:type="dxa"/>
            <w:shd w:val="clear" w:color="auto" w:fill="auto"/>
            <w:vAlign w:val="bottom"/>
          </w:tcPr>
          <w:p w14:paraId="39FAB74F" w14:textId="77777777" w:rsidR="00637B6C" w:rsidRPr="00B71204" w:rsidRDefault="00637B6C" w:rsidP="00637B6C">
            <w:pPr>
              <w:spacing w:after="20"/>
              <w:jc w:val="both"/>
              <w:rPr>
                <w:color w:val="000000"/>
              </w:rPr>
            </w:pPr>
            <w:r w:rsidRPr="00B71204">
              <w:rPr>
                <w:color w:val="000000"/>
              </w:rPr>
              <w:t>Федеральный проект «Общесистемные меры развития дорожного хозяйства»</w:t>
            </w:r>
          </w:p>
        </w:tc>
        <w:tc>
          <w:tcPr>
            <w:tcW w:w="851" w:type="dxa"/>
            <w:shd w:val="clear" w:color="auto" w:fill="auto"/>
            <w:vAlign w:val="bottom"/>
          </w:tcPr>
          <w:p w14:paraId="62572A4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4FD410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2B3961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E9191D8" w14:textId="77777777" w:rsidR="00637B6C" w:rsidRPr="00B71204" w:rsidRDefault="00637B6C" w:rsidP="00637B6C">
            <w:pPr>
              <w:spacing w:after="20"/>
              <w:jc w:val="center"/>
              <w:rPr>
                <w:color w:val="000000"/>
              </w:rPr>
            </w:pPr>
            <w:r w:rsidRPr="00B71204">
              <w:rPr>
                <w:color w:val="000000"/>
              </w:rPr>
              <w:t>13 7 R2 0000 0</w:t>
            </w:r>
          </w:p>
        </w:tc>
        <w:tc>
          <w:tcPr>
            <w:tcW w:w="708" w:type="dxa"/>
            <w:shd w:val="clear" w:color="auto" w:fill="auto"/>
            <w:vAlign w:val="bottom"/>
          </w:tcPr>
          <w:p w14:paraId="319513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0A2A81" w14:textId="77777777" w:rsidR="00637B6C" w:rsidRPr="00B71204" w:rsidRDefault="00637B6C" w:rsidP="00637B6C">
            <w:pPr>
              <w:spacing w:after="20"/>
              <w:jc w:val="right"/>
              <w:rPr>
                <w:color w:val="000000"/>
              </w:rPr>
            </w:pPr>
            <w:r w:rsidRPr="00B71204">
              <w:rPr>
                <w:color w:val="000000"/>
              </w:rPr>
              <w:t>385 297,8</w:t>
            </w:r>
          </w:p>
        </w:tc>
      </w:tr>
      <w:tr w:rsidR="00637B6C" w:rsidRPr="00B71204" w14:paraId="7F8C5CF0" w14:textId="77777777" w:rsidTr="00637B6C">
        <w:trPr>
          <w:trHeight w:val="20"/>
        </w:trPr>
        <w:tc>
          <w:tcPr>
            <w:tcW w:w="3686" w:type="dxa"/>
            <w:shd w:val="clear" w:color="auto" w:fill="auto"/>
            <w:vAlign w:val="bottom"/>
          </w:tcPr>
          <w:p w14:paraId="1108ADD1" w14:textId="77777777" w:rsidR="00637B6C" w:rsidRPr="00B71204" w:rsidRDefault="00637B6C" w:rsidP="00637B6C">
            <w:pPr>
              <w:spacing w:after="20"/>
              <w:jc w:val="both"/>
              <w:rPr>
                <w:color w:val="000000"/>
              </w:rPr>
            </w:pPr>
            <w:r w:rsidRPr="00B71204">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851" w:type="dxa"/>
            <w:shd w:val="clear" w:color="auto" w:fill="auto"/>
            <w:vAlign w:val="bottom"/>
          </w:tcPr>
          <w:p w14:paraId="1500F40F"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09FA1B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70BC12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8FD9636" w14:textId="77777777" w:rsidR="00637B6C" w:rsidRPr="00B71204" w:rsidRDefault="00637B6C" w:rsidP="00637B6C">
            <w:pPr>
              <w:spacing w:after="20"/>
              <w:jc w:val="center"/>
              <w:rPr>
                <w:color w:val="000000"/>
              </w:rPr>
            </w:pPr>
            <w:r w:rsidRPr="00B71204">
              <w:rPr>
                <w:color w:val="000000"/>
              </w:rPr>
              <w:t>13 7 R2 5418 0</w:t>
            </w:r>
          </w:p>
        </w:tc>
        <w:tc>
          <w:tcPr>
            <w:tcW w:w="708" w:type="dxa"/>
            <w:shd w:val="clear" w:color="auto" w:fill="auto"/>
            <w:vAlign w:val="bottom"/>
          </w:tcPr>
          <w:p w14:paraId="437873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F10651" w14:textId="77777777" w:rsidR="00637B6C" w:rsidRPr="00B71204" w:rsidRDefault="00637B6C" w:rsidP="00637B6C">
            <w:pPr>
              <w:spacing w:after="20"/>
              <w:jc w:val="right"/>
              <w:rPr>
                <w:color w:val="000000"/>
              </w:rPr>
            </w:pPr>
            <w:r w:rsidRPr="00B71204">
              <w:rPr>
                <w:color w:val="000000"/>
              </w:rPr>
              <w:t>385 297,8</w:t>
            </w:r>
          </w:p>
        </w:tc>
      </w:tr>
      <w:tr w:rsidR="00637B6C" w:rsidRPr="00B71204" w14:paraId="5A229826" w14:textId="77777777" w:rsidTr="00637B6C">
        <w:trPr>
          <w:trHeight w:val="20"/>
        </w:trPr>
        <w:tc>
          <w:tcPr>
            <w:tcW w:w="3686" w:type="dxa"/>
            <w:shd w:val="clear" w:color="auto" w:fill="auto"/>
            <w:vAlign w:val="bottom"/>
          </w:tcPr>
          <w:p w14:paraId="46D66BC8" w14:textId="77777777" w:rsidR="00637B6C" w:rsidRPr="00B71204" w:rsidRDefault="00637B6C" w:rsidP="00637B6C">
            <w:pPr>
              <w:spacing w:after="20"/>
              <w:jc w:val="both"/>
              <w:rPr>
                <w:color w:val="000000"/>
              </w:rPr>
            </w:pPr>
            <w:r w:rsidRPr="00B71204">
              <w:rPr>
                <w:color w:val="000000"/>
              </w:rP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w:t>
            </w:r>
            <w:r w:rsidRPr="00B71204">
              <w:rPr>
                <w:color w:val="000000"/>
              </w:rPr>
              <w:lastRenderedPageBreak/>
              <w:t>города с населением свыше 300 тысяч человек, за счет средств федерального бюджета</w:t>
            </w:r>
          </w:p>
        </w:tc>
        <w:tc>
          <w:tcPr>
            <w:tcW w:w="851" w:type="dxa"/>
            <w:shd w:val="clear" w:color="auto" w:fill="auto"/>
            <w:vAlign w:val="bottom"/>
          </w:tcPr>
          <w:p w14:paraId="2AF1B698" w14:textId="77777777" w:rsidR="00637B6C" w:rsidRPr="00B71204" w:rsidRDefault="00637B6C" w:rsidP="00637B6C">
            <w:pPr>
              <w:spacing w:after="20"/>
              <w:jc w:val="center"/>
              <w:rPr>
                <w:color w:val="000000"/>
              </w:rPr>
            </w:pPr>
            <w:r w:rsidRPr="00B71204">
              <w:rPr>
                <w:color w:val="000000"/>
              </w:rPr>
              <w:lastRenderedPageBreak/>
              <w:t>712</w:t>
            </w:r>
          </w:p>
        </w:tc>
        <w:tc>
          <w:tcPr>
            <w:tcW w:w="567" w:type="dxa"/>
            <w:shd w:val="clear" w:color="auto" w:fill="auto"/>
            <w:vAlign w:val="bottom"/>
          </w:tcPr>
          <w:p w14:paraId="15F69E0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18CD2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F8338DF" w14:textId="77777777" w:rsidR="00637B6C" w:rsidRPr="00B71204" w:rsidRDefault="00637B6C" w:rsidP="00637B6C">
            <w:pPr>
              <w:spacing w:after="20"/>
              <w:jc w:val="center"/>
              <w:rPr>
                <w:color w:val="000000"/>
              </w:rPr>
            </w:pPr>
            <w:r w:rsidRPr="00B71204">
              <w:rPr>
                <w:color w:val="000000"/>
              </w:rPr>
              <w:t>13 7 R2 5418 1</w:t>
            </w:r>
          </w:p>
        </w:tc>
        <w:tc>
          <w:tcPr>
            <w:tcW w:w="708" w:type="dxa"/>
            <w:shd w:val="clear" w:color="auto" w:fill="auto"/>
            <w:vAlign w:val="bottom"/>
          </w:tcPr>
          <w:p w14:paraId="082985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F25138" w14:textId="77777777" w:rsidR="00637B6C" w:rsidRPr="00B71204" w:rsidRDefault="00637B6C" w:rsidP="00637B6C">
            <w:pPr>
              <w:spacing w:after="20"/>
              <w:jc w:val="right"/>
              <w:rPr>
                <w:color w:val="000000"/>
              </w:rPr>
            </w:pPr>
            <w:r w:rsidRPr="00B71204">
              <w:rPr>
                <w:color w:val="000000"/>
              </w:rPr>
              <w:t>385 297,8</w:t>
            </w:r>
          </w:p>
        </w:tc>
      </w:tr>
      <w:tr w:rsidR="00637B6C" w:rsidRPr="00B71204" w14:paraId="12070265" w14:textId="77777777" w:rsidTr="00637B6C">
        <w:trPr>
          <w:trHeight w:val="20"/>
        </w:trPr>
        <w:tc>
          <w:tcPr>
            <w:tcW w:w="3686" w:type="dxa"/>
            <w:shd w:val="clear" w:color="auto" w:fill="auto"/>
            <w:vAlign w:val="bottom"/>
          </w:tcPr>
          <w:p w14:paraId="7C33DC9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CA2978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49CB81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4F294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6EFDB0B" w14:textId="77777777" w:rsidR="00637B6C" w:rsidRPr="00B71204" w:rsidRDefault="00637B6C" w:rsidP="00637B6C">
            <w:pPr>
              <w:spacing w:after="20"/>
              <w:jc w:val="center"/>
              <w:rPr>
                <w:color w:val="000000"/>
              </w:rPr>
            </w:pPr>
            <w:r w:rsidRPr="00B71204">
              <w:rPr>
                <w:color w:val="000000"/>
              </w:rPr>
              <w:t>13 7 R2 5418 1</w:t>
            </w:r>
          </w:p>
        </w:tc>
        <w:tc>
          <w:tcPr>
            <w:tcW w:w="708" w:type="dxa"/>
            <w:shd w:val="clear" w:color="auto" w:fill="auto"/>
            <w:vAlign w:val="bottom"/>
          </w:tcPr>
          <w:p w14:paraId="5AB302D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0810E1C" w14:textId="77777777" w:rsidR="00637B6C" w:rsidRPr="00B71204" w:rsidRDefault="00637B6C" w:rsidP="00637B6C">
            <w:pPr>
              <w:spacing w:after="20"/>
              <w:jc w:val="right"/>
              <w:rPr>
                <w:color w:val="000000"/>
              </w:rPr>
            </w:pPr>
            <w:r w:rsidRPr="00B71204">
              <w:rPr>
                <w:color w:val="000000"/>
              </w:rPr>
              <w:t>385 297,8</w:t>
            </w:r>
          </w:p>
        </w:tc>
      </w:tr>
      <w:tr w:rsidR="00637B6C" w:rsidRPr="00B71204" w14:paraId="536E31D4" w14:textId="77777777" w:rsidTr="00637B6C">
        <w:trPr>
          <w:trHeight w:val="20"/>
        </w:trPr>
        <w:tc>
          <w:tcPr>
            <w:tcW w:w="3686" w:type="dxa"/>
            <w:shd w:val="clear" w:color="auto" w:fill="auto"/>
            <w:vAlign w:val="bottom"/>
          </w:tcPr>
          <w:p w14:paraId="31F39557"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8B4EA5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F9008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93426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3685B57"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584E9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F440FE" w14:textId="77777777" w:rsidR="00637B6C" w:rsidRPr="00B71204" w:rsidRDefault="00637B6C" w:rsidP="00637B6C">
            <w:pPr>
              <w:spacing w:after="20"/>
              <w:jc w:val="right"/>
              <w:rPr>
                <w:color w:val="000000"/>
              </w:rPr>
            </w:pPr>
            <w:r w:rsidRPr="00B71204">
              <w:rPr>
                <w:color w:val="000000"/>
              </w:rPr>
              <w:t>691 968,8</w:t>
            </w:r>
          </w:p>
        </w:tc>
      </w:tr>
      <w:tr w:rsidR="00637B6C" w:rsidRPr="00B71204" w14:paraId="54E9CE3E" w14:textId="77777777" w:rsidTr="00637B6C">
        <w:trPr>
          <w:trHeight w:val="20"/>
        </w:trPr>
        <w:tc>
          <w:tcPr>
            <w:tcW w:w="3686" w:type="dxa"/>
            <w:shd w:val="clear" w:color="auto" w:fill="auto"/>
            <w:vAlign w:val="bottom"/>
          </w:tcPr>
          <w:p w14:paraId="457A7EE3"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0762A16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DD5FB0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50D026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F21295E"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563CC4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53FBA5" w14:textId="77777777" w:rsidR="00637B6C" w:rsidRPr="00B71204" w:rsidRDefault="00637B6C" w:rsidP="00637B6C">
            <w:pPr>
              <w:spacing w:after="20"/>
              <w:jc w:val="right"/>
              <w:rPr>
                <w:color w:val="000000"/>
              </w:rPr>
            </w:pPr>
            <w:r w:rsidRPr="00B71204">
              <w:rPr>
                <w:color w:val="000000"/>
              </w:rPr>
              <w:t>100 053,7</w:t>
            </w:r>
          </w:p>
        </w:tc>
      </w:tr>
      <w:tr w:rsidR="00637B6C" w:rsidRPr="00B71204" w14:paraId="4EE557B5" w14:textId="77777777" w:rsidTr="00637B6C">
        <w:trPr>
          <w:trHeight w:val="20"/>
        </w:trPr>
        <w:tc>
          <w:tcPr>
            <w:tcW w:w="3686" w:type="dxa"/>
            <w:shd w:val="clear" w:color="auto" w:fill="auto"/>
            <w:vAlign w:val="bottom"/>
          </w:tcPr>
          <w:p w14:paraId="289A108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9796D2D"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025E388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3AB836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5DE24DA"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06387C6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009B158" w14:textId="77777777" w:rsidR="00637B6C" w:rsidRPr="00B71204" w:rsidRDefault="00637B6C" w:rsidP="00637B6C">
            <w:pPr>
              <w:spacing w:after="20"/>
              <w:jc w:val="right"/>
              <w:rPr>
                <w:color w:val="000000"/>
              </w:rPr>
            </w:pPr>
            <w:r w:rsidRPr="00B71204">
              <w:rPr>
                <w:color w:val="000000"/>
              </w:rPr>
              <w:t>100 053,7</w:t>
            </w:r>
          </w:p>
        </w:tc>
      </w:tr>
      <w:tr w:rsidR="00637B6C" w:rsidRPr="00B71204" w14:paraId="74231A62" w14:textId="77777777" w:rsidTr="00637B6C">
        <w:trPr>
          <w:trHeight w:val="20"/>
        </w:trPr>
        <w:tc>
          <w:tcPr>
            <w:tcW w:w="3686" w:type="dxa"/>
            <w:shd w:val="clear" w:color="auto" w:fill="auto"/>
            <w:vAlign w:val="bottom"/>
          </w:tcPr>
          <w:p w14:paraId="4F629352"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13BA7F18"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4AA681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678F1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7EA799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94794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0CB25B" w14:textId="77777777" w:rsidR="00637B6C" w:rsidRPr="00B71204" w:rsidRDefault="00637B6C" w:rsidP="00637B6C">
            <w:pPr>
              <w:spacing w:after="20"/>
              <w:jc w:val="right"/>
              <w:rPr>
                <w:color w:val="000000"/>
              </w:rPr>
            </w:pPr>
            <w:r w:rsidRPr="00B71204">
              <w:rPr>
                <w:color w:val="000000"/>
              </w:rPr>
              <w:t>585 542,2</w:t>
            </w:r>
          </w:p>
        </w:tc>
      </w:tr>
      <w:tr w:rsidR="00637B6C" w:rsidRPr="00B71204" w14:paraId="383AB05A" w14:textId="77777777" w:rsidTr="00637B6C">
        <w:trPr>
          <w:trHeight w:val="20"/>
        </w:trPr>
        <w:tc>
          <w:tcPr>
            <w:tcW w:w="3686" w:type="dxa"/>
            <w:shd w:val="clear" w:color="auto" w:fill="auto"/>
            <w:vAlign w:val="bottom"/>
          </w:tcPr>
          <w:p w14:paraId="01B80CD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CD0D1CC"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20D3C1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C79CB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4D4A70C"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D194D8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EC00989" w14:textId="77777777" w:rsidR="00637B6C" w:rsidRPr="00B71204" w:rsidRDefault="00637B6C" w:rsidP="00637B6C">
            <w:pPr>
              <w:spacing w:after="20"/>
              <w:jc w:val="right"/>
              <w:rPr>
                <w:color w:val="000000"/>
              </w:rPr>
            </w:pPr>
            <w:r w:rsidRPr="00B71204">
              <w:rPr>
                <w:color w:val="000000"/>
              </w:rPr>
              <w:t>585 542,2</w:t>
            </w:r>
          </w:p>
        </w:tc>
      </w:tr>
      <w:tr w:rsidR="00637B6C" w:rsidRPr="00B71204" w14:paraId="76E9DE40" w14:textId="77777777" w:rsidTr="00637B6C">
        <w:trPr>
          <w:trHeight w:val="20"/>
        </w:trPr>
        <w:tc>
          <w:tcPr>
            <w:tcW w:w="3686" w:type="dxa"/>
            <w:shd w:val="clear" w:color="auto" w:fill="auto"/>
            <w:vAlign w:val="bottom"/>
          </w:tcPr>
          <w:p w14:paraId="3E8C2F88"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23084F2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0D1170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6C760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BF8BD44"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3081A1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1FCC34" w14:textId="77777777" w:rsidR="00637B6C" w:rsidRPr="00B71204" w:rsidRDefault="00637B6C" w:rsidP="00637B6C">
            <w:pPr>
              <w:spacing w:after="20"/>
              <w:jc w:val="right"/>
              <w:rPr>
                <w:color w:val="000000"/>
              </w:rPr>
            </w:pPr>
            <w:r w:rsidRPr="00B71204">
              <w:rPr>
                <w:color w:val="000000"/>
              </w:rPr>
              <w:t>6 372,9</w:t>
            </w:r>
          </w:p>
        </w:tc>
      </w:tr>
      <w:tr w:rsidR="00637B6C" w:rsidRPr="00B71204" w14:paraId="5CCBDB73" w14:textId="77777777" w:rsidTr="00637B6C">
        <w:trPr>
          <w:trHeight w:val="20"/>
        </w:trPr>
        <w:tc>
          <w:tcPr>
            <w:tcW w:w="3686" w:type="dxa"/>
            <w:shd w:val="clear" w:color="auto" w:fill="auto"/>
            <w:vAlign w:val="bottom"/>
          </w:tcPr>
          <w:p w14:paraId="050024B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18DC790"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72DD0E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3B415D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EB6D6D7"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175CA1A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7B1D882" w14:textId="77777777" w:rsidR="00637B6C" w:rsidRPr="00B71204" w:rsidRDefault="00637B6C" w:rsidP="00637B6C">
            <w:pPr>
              <w:spacing w:after="20"/>
              <w:jc w:val="right"/>
              <w:rPr>
                <w:color w:val="000000"/>
              </w:rPr>
            </w:pPr>
            <w:r w:rsidRPr="00B71204">
              <w:rPr>
                <w:color w:val="000000"/>
              </w:rPr>
              <w:t>6 372,9</w:t>
            </w:r>
          </w:p>
        </w:tc>
      </w:tr>
      <w:tr w:rsidR="00637B6C" w:rsidRPr="00B71204" w14:paraId="5ED54D2B" w14:textId="77777777" w:rsidTr="00637B6C">
        <w:trPr>
          <w:trHeight w:val="20"/>
        </w:trPr>
        <w:tc>
          <w:tcPr>
            <w:tcW w:w="3686" w:type="dxa"/>
            <w:shd w:val="clear" w:color="auto" w:fill="auto"/>
            <w:vAlign w:val="bottom"/>
          </w:tcPr>
          <w:p w14:paraId="13AEBE05"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31BC873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289CABD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D7A176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FE177C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BCFC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31F01C" w14:textId="77777777" w:rsidR="00637B6C" w:rsidRPr="00B71204" w:rsidRDefault="00637B6C" w:rsidP="00637B6C">
            <w:pPr>
              <w:spacing w:after="20"/>
              <w:jc w:val="right"/>
              <w:rPr>
                <w:color w:val="000000"/>
              </w:rPr>
            </w:pPr>
            <w:r w:rsidRPr="00B71204">
              <w:rPr>
                <w:color w:val="000000"/>
              </w:rPr>
              <w:t>1 009 031,9</w:t>
            </w:r>
          </w:p>
        </w:tc>
      </w:tr>
      <w:tr w:rsidR="00637B6C" w:rsidRPr="00B71204" w14:paraId="01EC9A05" w14:textId="77777777" w:rsidTr="00637B6C">
        <w:trPr>
          <w:trHeight w:val="20"/>
        </w:trPr>
        <w:tc>
          <w:tcPr>
            <w:tcW w:w="3686" w:type="dxa"/>
            <w:shd w:val="clear" w:color="auto" w:fill="auto"/>
            <w:vAlign w:val="bottom"/>
          </w:tcPr>
          <w:p w14:paraId="37FE5326"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32C89B31"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54F67E1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F5029A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5A915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A8737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78B60C" w14:textId="77777777" w:rsidR="00637B6C" w:rsidRPr="00B71204" w:rsidRDefault="00637B6C" w:rsidP="00637B6C">
            <w:pPr>
              <w:spacing w:after="20"/>
              <w:jc w:val="right"/>
              <w:rPr>
                <w:color w:val="000000"/>
              </w:rPr>
            </w:pPr>
            <w:r w:rsidRPr="00B71204">
              <w:rPr>
                <w:color w:val="000000"/>
              </w:rPr>
              <w:t>1 169,2</w:t>
            </w:r>
          </w:p>
        </w:tc>
      </w:tr>
      <w:tr w:rsidR="00637B6C" w:rsidRPr="00B71204" w14:paraId="47777DC1" w14:textId="77777777" w:rsidTr="00637B6C">
        <w:trPr>
          <w:trHeight w:val="20"/>
        </w:trPr>
        <w:tc>
          <w:tcPr>
            <w:tcW w:w="3686" w:type="dxa"/>
            <w:shd w:val="clear" w:color="auto" w:fill="auto"/>
            <w:vAlign w:val="bottom"/>
          </w:tcPr>
          <w:p w14:paraId="6CDD5302"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01C65F7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2499D8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D2CB4C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71F6538"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1A7B01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E2D0F7" w14:textId="77777777" w:rsidR="00637B6C" w:rsidRPr="00B71204" w:rsidRDefault="00637B6C" w:rsidP="00637B6C">
            <w:pPr>
              <w:spacing w:after="20"/>
              <w:jc w:val="right"/>
              <w:rPr>
                <w:color w:val="000000"/>
              </w:rPr>
            </w:pPr>
            <w:r w:rsidRPr="00B71204">
              <w:rPr>
                <w:color w:val="000000"/>
              </w:rPr>
              <w:t>1 169,2</w:t>
            </w:r>
          </w:p>
        </w:tc>
      </w:tr>
      <w:tr w:rsidR="00637B6C" w:rsidRPr="00B71204" w14:paraId="43CD6E80" w14:textId="77777777" w:rsidTr="00637B6C">
        <w:trPr>
          <w:trHeight w:val="20"/>
        </w:trPr>
        <w:tc>
          <w:tcPr>
            <w:tcW w:w="3686" w:type="dxa"/>
            <w:shd w:val="clear" w:color="auto" w:fill="auto"/>
            <w:vAlign w:val="bottom"/>
          </w:tcPr>
          <w:p w14:paraId="4E202FDA"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43D896C3"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71C852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C2C88C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388E854"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1645BF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DADFEE" w14:textId="77777777" w:rsidR="00637B6C" w:rsidRPr="00B71204" w:rsidRDefault="00637B6C" w:rsidP="00637B6C">
            <w:pPr>
              <w:spacing w:after="20"/>
              <w:jc w:val="right"/>
              <w:rPr>
                <w:color w:val="000000"/>
              </w:rPr>
            </w:pPr>
            <w:r w:rsidRPr="00B71204">
              <w:rPr>
                <w:color w:val="000000"/>
              </w:rPr>
              <w:t>1 169,2</w:t>
            </w:r>
          </w:p>
        </w:tc>
      </w:tr>
      <w:tr w:rsidR="00637B6C" w:rsidRPr="00B71204" w14:paraId="59237482" w14:textId="77777777" w:rsidTr="00637B6C">
        <w:trPr>
          <w:trHeight w:val="20"/>
        </w:trPr>
        <w:tc>
          <w:tcPr>
            <w:tcW w:w="3686" w:type="dxa"/>
            <w:shd w:val="clear" w:color="auto" w:fill="auto"/>
            <w:vAlign w:val="bottom"/>
          </w:tcPr>
          <w:p w14:paraId="3B14F174"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2D7FB786"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7B054F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2B9486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91C4141"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4C005B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C87453" w14:textId="77777777" w:rsidR="00637B6C" w:rsidRPr="00B71204" w:rsidRDefault="00637B6C" w:rsidP="00637B6C">
            <w:pPr>
              <w:spacing w:after="20"/>
              <w:jc w:val="right"/>
              <w:rPr>
                <w:color w:val="000000"/>
              </w:rPr>
            </w:pPr>
            <w:r w:rsidRPr="00B71204">
              <w:rPr>
                <w:color w:val="000000"/>
              </w:rPr>
              <w:t>1 169,2</w:t>
            </w:r>
          </w:p>
        </w:tc>
      </w:tr>
      <w:tr w:rsidR="00637B6C" w:rsidRPr="00B71204" w14:paraId="2134EB31" w14:textId="77777777" w:rsidTr="00637B6C">
        <w:trPr>
          <w:trHeight w:val="20"/>
        </w:trPr>
        <w:tc>
          <w:tcPr>
            <w:tcW w:w="3686" w:type="dxa"/>
            <w:shd w:val="clear" w:color="auto" w:fill="auto"/>
            <w:vAlign w:val="bottom"/>
          </w:tcPr>
          <w:p w14:paraId="40398FB2"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7B4A6BC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116133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6EB7E3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56EDF6"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78F3BD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B2F384" w14:textId="77777777" w:rsidR="00637B6C" w:rsidRPr="00B71204" w:rsidRDefault="00637B6C" w:rsidP="00637B6C">
            <w:pPr>
              <w:spacing w:after="20"/>
              <w:jc w:val="right"/>
              <w:rPr>
                <w:color w:val="000000"/>
              </w:rPr>
            </w:pPr>
            <w:r w:rsidRPr="00B71204">
              <w:rPr>
                <w:color w:val="000000"/>
              </w:rPr>
              <w:t>1 169,2</w:t>
            </w:r>
          </w:p>
        </w:tc>
      </w:tr>
      <w:tr w:rsidR="00637B6C" w:rsidRPr="00B71204" w14:paraId="03EC2DA0" w14:textId="77777777" w:rsidTr="00637B6C">
        <w:trPr>
          <w:trHeight w:val="20"/>
        </w:trPr>
        <w:tc>
          <w:tcPr>
            <w:tcW w:w="3686" w:type="dxa"/>
            <w:shd w:val="clear" w:color="auto" w:fill="auto"/>
            <w:vAlign w:val="bottom"/>
          </w:tcPr>
          <w:p w14:paraId="062F814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77F6FC2"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1EEF660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12AF53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80EE9F2"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7F31B90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1938899" w14:textId="77777777" w:rsidR="00637B6C" w:rsidRPr="00B71204" w:rsidRDefault="00637B6C" w:rsidP="00637B6C">
            <w:pPr>
              <w:spacing w:after="20"/>
              <w:jc w:val="right"/>
              <w:rPr>
                <w:color w:val="000000"/>
              </w:rPr>
            </w:pPr>
            <w:r w:rsidRPr="00B71204">
              <w:rPr>
                <w:color w:val="000000"/>
              </w:rPr>
              <w:t>1 169,2</w:t>
            </w:r>
          </w:p>
        </w:tc>
      </w:tr>
      <w:tr w:rsidR="00637B6C" w:rsidRPr="00B71204" w14:paraId="51FAFFFB" w14:textId="77777777" w:rsidTr="00637B6C">
        <w:trPr>
          <w:trHeight w:val="20"/>
        </w:trPr>
        <w:tc>
          <w:tcPr>
            <w:tcW w:w="3686" w:type="dxa"/>
            <w:shd w:val="clear" w:color="auto" w:fill="auto"/>
            <w:vAlign w:val="bottom"/>
          </w:tcPr>
          <w:p w14:paraId="169F1703" w14:textId="77777777" w:rsidR="00637B6C" w:rsidRPr="00B71204" w:rsidRDefault="00637B6C" w:rsidP="00637B6C">
            <w:pPr>
              <w:spacing w:after="20"/>
              <w:jc w:val="both"/>
              <w:rPr>
                <w:color w:val="000000"/>
              </w:rPr>
            </w:pPr>
            <w:r w:rsidRPr="00B71204">
              <w:rPr>
                <w:color w:val="000000"/>
              </w:rPr>
              <w:t>Социальное обеспечение населения</w:t>
            </w:r>
          </w:p>
        </w:tc>
        <w:tc>
          <w:tcPr>
            <w:tcW w:w="851" w:type="dxa"/>
            <w:shd w:val="clear" w:color="auto" w:fill="auto"/>
            <w:vAlign w:val="bottom"/>
          </w:tcPr>
          <w:p w14:paraId="7042974B"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45B303D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FA7490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FA8E63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D9566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7FEEDB" w14:textId="77777777" w:rsidR="00637B6C" w:rsidRPr="00B71204" w:rsidRDefault="00637B6C" w:rsidP="00637B6C">
            <w:pPr>
              <w:spacing w:after="20"/>
              <w:jc w:val="right"/>
              <w:rPr>
                <w:color w:val="000000"/>
              </w:rPr>
            </w:pPr>
            <w:r w:rsidRPr="00B71204">
              <w:rPr>
                <w:color w:val="000000"/>
              </w:rPr>
              <w:t>1 007 862,7</w:t>
            </w:r>
          </w:p>
        </w:tc>
      </w:tr>
      <w:tr w:rsidR="00637B6C" w:rsidRPr="00B71204" w14:paraId="65C67BE4" w14:textId="77777777" w:rsidTr="00637B6C">
        <w:trPr>
          <w:trHeight w:val="20"/>
        </w:trPr>
        <w:tc>
          <w:tcPr>
            <w:tcW w:w="3686" w:type="dxa"/>
            <w:shd w:val="clear" w:color="auto" w:fill="auto"/>
            <w:vAlign w:val="bottom"/>
          </w:tcPr>
          <w:p w14:paraId="253B1168"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«Развитие транспортной системы Республики Татарстан»</w:t>
            </w:r>
          </w:p>
        </w:tc>
        <w:tc>
          <w:tcPr>
            <w:tcW w:w="851" w:type="dxa"/>
            <w:shd w:val="clear" w:color="auto" w:fill="auto"/>
            <w:vAlign w:val="bottom"/>
          </w:tcPr>
          <w:p w14:paraId="661798B9"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24AD82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C53666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68C382A" w14:textId="77777777" w:rsidR="00637B6C" w:rsidRPr="00B71204" w:rsidRDefault="00637B6C" w:rsidP="00637B6C">
            <w:pPr>
              <w:spacing w:after="20"/>
              <w:jc w:val="center"/>
              <w:rPr>
                <w:color w:val="000000"/>
              </w:rPr>
            </w:pPr>
            <w:r w:rsidRPr="00B71204">
              <w:rPr>
                <w:color w:val="000000"/>
              </w:rPr>
              <w:t>13 0 00 0000 0</w:t>
            </w:r>
          </w:p>
        </w:tc>
        <w:tc>
          <w:tcPr>
            <w:tcW w:w="708" w:type="dxa"/>
            <w:shd w:val="clear" w:color="auto" w:fill="auto"/>
            <w:vAlign w:val="bottom"/>
          </w:tcPr>
          <w:p w14:paraId="6C5366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892111" w14:textId="77777777" w:rsidR="00637B6C" w:rsidRPr="00B71204" w:rsidRDefault="00637B6C" w:rsidP="00637B6C">
            <w:pPr>
              <w:spacing w:after="20"/>
              <w:jc w:val="right"/>
              <w:rPr>
                <w:color w:val="000000"/>
              </w:rPr>
            </w:pPr>
            <w:r w:rsidRPr="00B71204">
              <w:rPr>
                <w:color w:val="000000"/>
              </w:rPr>
              <w:t>1 007 862,7</w:t>
            </w:r>
          </w:p>
        </w:tc>
      </w:tr>
      <w:tr w:rsidR="00637B6C" w:rsidRPr="00B71204" w14:paraId="543B4EB0" w14:textId="77777777" w:rsidTr="00637B6C">
        <w:trPr>
          <w:trHeight w:val="20"/>
        </w:trPr>
        <w:tc>
          <w:tcPr>
            <w:tcW w:w="3686" w:type="dxa"/>
            <w:shd w:val="clear" w:color="auto" w:fill="auto"/>
            <w:vAlign w:val="bottom"/>
          </w:tcPr>
          <w:p w14:paraId="0A8BB731" w14:textId="77777777" w:rsidR="00637B6C" w:rsidRPr="00B71204" w:rsidRDefault="00637B6C" w:rsidP="00637B6C">
            <w:pPr>
              <w:spacing w:after="20"/>
              <w:jc w:val="both"/>
              <w:rPr>
                <w:color w:val="000000"/>
              </w:rPr>
            </w:pPr>
            <w:r w:rsidRPr="00B71204">
              <w:rPr>
                <w:color w:val="000000"/>
              </w:rPr>
              <w:t>Подпрограмма «Развитие автомобильного, городского электрического транспорта, в том числе метро»</w:t>
            </w:r>
          </w:p>
        </w:tc>
        <w:tc>
          <w:tcPr>
            <w:tcW w:w="851" w:type="dxa"/>
            <w:shd w:val="clear" w:color="auto" w:fill="auto"/>
            <w:vAlign w:val="bottom"/>
          </w:tcPr>
          <w:p w14:paraId="2CFF92B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3AC4DF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4390F7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C1354A5" w14:textId="77777777" w:rsidR="00637B6C" w:rsidRPr="00B71204" w:rsidRDefault="00637B6C" w:rsidP="00637B6C">
            <w:pPr>
              <w:spacing w:after="20"/>
              <w:jc w:val="center"/>
              <w:rPr>
                <w:color w:val="000000"/>
              </w:rPr>
            </w:pPr>
            <w:r w:rsidRPr="00B71204">
              <w:rPr>
                <w:color w:val="000000"/>
              </w:rPr>
              <w:t>13 4 00 0000 0</w:t>
            </w:r>
          </w:p>
        </w:tc>
        <w:tc>
          <w:tcPr>
            <w:tcW w:w="708" w:type="dxa"/>
            <w:shd w:val="clear" w:color="auto" w:fill="auto"/>
            <w:vAlign w:val="bottom"/>
          </w:tcPr>
          <w:p w14:paraId="0CA326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18CB47" w14:textId="77777777" w:rsidR="00637B6C" w:rsidRPr="00B71204" w:rsidRDefault="00637B6C" w:rsidP="00637B6C">
            <w:pPr>
              <w:spacing w:after="20"/>
              <w:jc w:val="right"/>
              <w:rPr>
                <w:color w:val="000000"/>
              </w:rPr>
            </w:pPr>
            <w:r w:rsidRPr="00B71204">
              <w:rPr>
                <w:color w:val="000000"/>
              </w:rPr>
              <w:t>1 007 862,7</w:t>
            </w:r>
          </w:p>
        </w:tc>
      </w:tr>
      <w:tr w:rsidR="00637B6C" w:rsidRPr="00B71204" w14:paraId="7A698211" w14:textId="77777777" w:rsidTr="00637B6C">
        <w:trPr>
          <w:trHeight w:val="20"/>
        </w:trPr>
        <w:tc>
          <w:tcPr>
            <w:tcW w:w="3686" w:type="dxa"/>
            <w:shd w:val="clear" w:color="auto" w:fill="auto"/>
            <w:vAlign w:val="bottom"/>
          </w:tcPr>
          <w:p w14:paraId="0246A55C" w14:textId="77777777" w:rsidR="00637B6C" w:rsidRPr="00B71204" w:rsidRDefault="00637B6C" w:rsidP="00637B6C">
            <w:pPr>
              <w:spacing w:after="20"/>
              <w:jc w:val="both"/>
              <w:rPr>
                <w:color w:val="000000"/>
              </w:rPr>
            </w:pPr>
            <w:r w:rsidRPr="00B71204">
              <w:rPr>
                <w:color w:val="000000"/>
              </w:rPr>
              <w:t>Создание устойчиво функционирующей и доступной для всех слоев населения единой системы общественного транспорта</w:t>
            </w:r>
          </w:p>
        </w:tc>
        <w:tc>
          <w:tcPr>
            <w:tcW w:w="851" w:type="dxa"/>
            <w:shd w:val="clear" w:color="auto" w:fill="auto"/>
            <w:vAlign w:val="bottom"/>
          </w:tcPr>
          <w:p w14:paraId="6B4271B7"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6F117BA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CC0D3E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C8D83CE" w14:textId="77777777" w:rsidR="00637B6C" w:rsidRPr="00B71204" w:rsidRDefault="00637B6C" w:rsidP="00637B6C">
            <w:pPr>
              <w:spacing w:after="20"/>
              <w:jc w:val="center"/>
              <w:rPr>
                <w:color w:val="000000"/>
              </w:rPr>
            </w:pPr>
            <w:r w:rsidRPr="00B71204">
              <w:rPr>
                <w:color w:val="000000"/>
              </w:rPr>
              <w:t>13 4 01 0000 0</w:t>
            </w:r>
          </w:p>
        </w:tc>
        <w:tc>
          <w:tcPr>
            <w:tcW w:w="708" w:type="dxa"/>
            <w:shd w:val="clear" w:color="auto" w:fill="auto"/>
            <w:vAlign w:val="bottom"/>
          </w:tcPr>
          <w:p w14:paraId="3C0655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0E874D" w14:textId="77777777" w:rsidR="00637B6C" w:rsidRPr="00B71204" w:rsidRDefault="00637B6C" w:rsidP="00637B6C">
            <w:pPr>
              <w:spacing w:after="20"/>
              <w:jc w:val="right"/>
              <w:rPr>
                <w:color w:val="000000"/>
              </w:rPr>
            </w:pPr>
            <w:r w:rsidRPr="00B71204">
              <w:rPr>
                <w:color w:val="000000"/>
              </w:rPr>
              <w:t>1 007 862,7</w:t>
            </w:r>
          </w:p>
        </w:tc>
      </w:tr>
      <w:tr w:rsidR="00637B6C" w:rsidRPr="00B71204" w14:paraId="09CCB7A4" w14:textId="77777777" w:rsidTr="00637B6C">
        <w:trPr>
          <w:trHeight w:val="20"/>
        </w:trPr>
        <w:tc>
          <w:tcPr>
            <w:tcW w:w="3686" w:type="dxa"/>
            <w:shd w:val="clear" w:color="auto" w:fill="auto"/>
            <w:vAlign w:val="bottom"/>
          </w:tcPr>
          <w:p w14:paraId="3CAFB200" w14:textId="77777777" w:rsidR="00637B6C" w:rsidRPr="00B71204" w:rsidRDefault="00637B6C" w:rsidP="00637B6C">
            <w:pPr>
              <w:spacing w:after="20"/>
              <w:jc w:val="both"/>
              <w:rPr>
                <w:color w:val="000000"/>
              </w:rPr>
            </w:pPr>
            <w:r w:rsidRPr="00B71204">
              <w:rPr>
                <w:color w:val="000000"/>
              </w:rPr>
              <w:t>Обеспечение равной доступности услуг общественного транспорта</w:t>
            </w:r>
          </w:p>
        </w:tc>
        <w:tc>
          <w:tcPr>
            <w:tcW w:w="851" w:type="dxa"/>
            <w:shd w:val="clear" w:color="auto" w:fill="auto"/>
            <w:vAlign w:val="bottom"/>
          </w:tcPr>
          <w:p w14:paraId="3B4C6C2A"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7DDE49A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3BC163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1ADC6CC" w14:textId="77777777" w:rsidR="00637B6C" w:rsidRPr="00B71204" w:rsidRDefault="00637B6C" w:rsidP="00637B6C">
            <w:pPr>
              <w:spacing w:after="20"/>
              <w:jc w:val="center"/>
              <w:rPr>
                <w:color w:val="000000"/>
              </w:rPr>
            </w:pPr>
            <w:r w:rsidRPr="00B71204">
              <w:rPr>
                <w:color w:val="000000"/>
              </w:rPr>
              <w:t>13 4 01 0537 0</w:t>
            </w:r>
          </w:p>
        </w:tc>
        <w:tc>
          <w:tcPr>
            <w:tcW w:w="708" w:type="dxa"/>
            <w:shd w:val="clear" w:color="auto" w:fill="auto"/>
            <w:vAlign w:val="bottom"/>
          </w:tcPr>
          <w:p w14:paraId="32B079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31BA81" w14:textId="77777777" w:rsidR="00637B6C" w:rsidRPr="00B71204" w:rsidRDefault="00637B6C" w:rsidP="00637B6C">
            <w:pPr>
              <w:spacing w:after="20"/>
              <w:jc w:val="right"/>
              <w:rPr>
                <w:color w:val="000000"/>
              </w:rPr>
            </w:pPr>
            <w:r w:rsidRPr="00B71204">
              <w:rPr>
                <w:color w:val="000000"/>
              </w:rPr>
              <w:t>1 007 862,7</w:t>
            </w:r>
          </w:p>
        </w:tc>
      </w:tr>
      <w:tr w:rsidR="00637B6C" w:rsidRPr="00B71204" w14:paraId="21133818" w14:textId="77777777" w:rsidTr="00637B6C">
        <w:trPr>
          <w:trHeight w:val="20"/>
        </w:trPr>
        <w:tc>
          <w:tcPr>
            <w:tcW w:w="3686" w:type="dxa"/>
            <w:shd w:val="clear" w:color="auto" w:fill="auto"/>
            <w:vAlign w:val="bottom"/>
          </w:tcPr>
          <w:p w14:paraId="0DADBAB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CE0B16E" w14:textId="77777777" w:rsidR="00637B6C" w:rsidRPr="00B71204" w:rsidRDefault="00637B6C" w:rsidP="00637B6C">
            <w:pPr>
              <w:spacing w:after="20"/>
              <w:jc w:val="center"/>
              <w:rPr>
                <w:color w:val="000000"/>
              </w:rPr>
            </w:pPr>
            <w:r w:rsidRPr="00B71204">
              <w:rPr>
                <w:color w:val="000000"/>
              </w:rPr>
              <w:t>712</w:t>
            </w:r>
          </w:p>
        </w:tc>
        <w:tc>
          <w:tcPr>
            <w:tcW w:w="567" w:type="dxa"/>
            <w:shd w:val="clear" w:color="auto" w:fill="auto"/>
            <w:vAlign w:val="bottom"/>
          </w:tcPr>
          <w:p w14:paraId="3303B69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080420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370EBF7" w14:textId="77777777" w:rsidR="00637B6C" w:rsidRPr="00B71204" w:rsidRDefault="00637B6C" w:rsidP="00637B6C">
            <w:pPr>
              <w:spacing w:after="20"/>
              <w:jc w:val="center"/>
              <w:rPr>
                <w:color w:val="000000"/>
              </w:rPr>
            </w:pPr>
            <w:r w:rsidRPr="00B71204">
              <w:rPr>
                <w:color w:val="000000"/>
              </w:rPr>
              <w:t>13 4 01 0537 0</w:t>
            </w:r>
          </w:p>
        </w:tc>
        <w:tc>
          <w:tcPr>
            <w:tcW w:w="708" w:type="dxa"/>
            <w:shd w:val="clear" w:color="auto" w:fill="auto"/>
            <w:vAlign w:val="bottom"/>
          </w:tcPr>
          <w:p w14:paraId="5E19472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ACACC7B" w14:textId="77777777" w:rsidR="00637B6C" w:rsidRPr="00B71204" w:rsidRDefault="00637B6C" w:rsidP="00637B6C">
            <w:pPr>
              <w:spacing w:after="20"/>
              <w:jc w:val="right"/>
              <w:rPr>
                <w:color w:val="000000"/>
              </w:rPr>
            </w:pPr>
            <w:r w:rsidRPr="00B71204">
              <w:rPr>
                <w:color w:val="000000"/>
              </w:rPr>
              <w:t>1 007 862,7</w:t>
            </w:r>
          </w:p>
        </w:tc>
      </w:tr>
      <w:tr w:rsidR="00637B6C" w:rsidRPr="00B71204" w14:paraId="43BA287A" w14:textId="77777777" w:rsidTr="00637B6C">
        <w:trPr>
          <w:trHeight w:val="20"/>
        </w:trPr>
        <w:tc>
          <w:tcPr>
            <w:tcW w:w="3686" w:type="dxa"/>
            <w:shd w:val="clear" w:color="auto" w:fill="auto"/>
            <w:vAlign w:val="bottom"/>
          </w:tcPr>
          <w:p w14:paraId="795BA70A" w14:textId="77777777" w:rsidR="00637B6C" w:rsidRPr="00B71204" w:rsidRDefault="00637B6C" w:rsidP="00637B6C">
            <w:pPr>
              <w:spacing w:after="20"/>
              <w:jc w:val="both"/>
              <w:rPr>
                <w:color w:val="000000"/>
              </w:rPr>
            </w:pPr>
            <w:r w:rsidRPr="00B71204">
              <w:rPr>
                <w:color w:val="000000"/>
              </w:rPr>
              <w:t>МИНИСТЕРСТВО СТРОИТЕЛЬСТВА, АРХИТЕКТУРЫ И ЖИЛИЩНО-КОММУНАЛЬНОГО ХОЗЯЙСТВА РЕСПУБЛИКИ ТАТАРСТАН</w:t>
            </w:r>
          </w:p>
        </w:tc>
        <w:tc>
          <w:tcPr>
            <w:tcW w:w="851" w:type="dxa"/>
            <w:shd w:val="clear" w:color="auto" w:fill="auto"/>
            <w:vAlign w:val="bottom"/>
          </w:tcPr>
          <w:p w14:paraId="4C241EE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0C319FB"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77C86847"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5E55718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EF19D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4016DE" w14:textId="77777777" w:rsidR="00637B6C" w:rsidRPr="00B71204" w:rsidRDefault="00637B6C" w:rsidP="00637B6C">
            <w:pPr>
              <w:spacing w:after="20"/>
              <w:jc w:val="right"/>
              <w:rPr>
                <w:color w:val="000000"/>
              </w:rPr>
            </w:pPr>
            <w:r w:rsidRPr="00B71204">
              <w:rPr>
                <w:color w:val="000000"/>
              </w:rPr>
              <w:t>135 887 080,0</w:t>
            </w:r>
          </w:p>
        </w:tc>
      </w:tr>
      <w:tr w:rsidR="00637B6C" w:rsidRPr="00B71204" w14:paraId="443780C9" w14:textId="77777777" w:rsidTr="00637B6C">
        <w:trPr>
          <w:trHeight w:val="20"/>
        </w:trPr>
        <w:tc>
          <w:tcPr>
            <w:tcW w:w="3686" w:type="dxa"/>
            <w:shd w:val="clear" w:color="auto" w:fill="auto"/>
            <w:vAlign w:val="bottom"/>
          </w:tcPr>
          <w:p w14:paraId="57AFA464"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0842628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5CA927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76276C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773F1D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61159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94741D" w14:textId="77777777" w:rsidR="00637B6C" w:rsidRPr="00B71204" w:rsidRDefault="00637B6C" w:rsidP="00637B6C">
            <w:pPr>
              <w:spacing w:after="20"/>
              <w:jc w:val="right"/>
              <w:rPr>
                <w:color w:val="000000"/>
              </w:rPr>
            </w:pPr>
            <w:r w:rsidRPr="00B71204">
              <w:rPr>
                <w:color w:val="000000"/>
              </w:rPr>
              <w:t>11 783 128,7</w:t>
            </w:r>
          </w:p>
        </w:tc>
      </w:tr>
      <w:tr w:rsidR="00637B6C" w:rsidRPr="00B71204" w14:paraId="558CD54B" w14:textId="77777777" w:rsidTr="00637B6C">
        <w:trPr>
          <w:trHeight w:val="20"/>
        </w:trPr>
        <w:tc>
          <w:tcPr>
            <w:tcW w:w="3686" w:type="dxa"/>
            <w:shd w:val="clear" w:color="auto" w:fill="auto"/>
            <w:vAlign w:val="bottom"/>
          </w:tcPr>
          <w:p w14:paraId="2054696D" w14:textId="77777777" w:rsidR="00637B6C" w:rsidRPr="00B71204" w:rsidRDefault="00637B6C" w:rsidP="00637B6C">
            <w:pPr>
              <w:spacing w:after="20"/>
              <w:jc w:val="both"/>
              <w:rPr>
                <w:color w:val="000000"/>
              </w:rPr>
            </w:pPr>
            <w:r w:rsidRPr="00B71204">
              <w:rPr>
                <w:color w:val="000000"/>
              </w:rPr>
              <w:t>Судебная система</w:t>
            </w:r>
          </w:p>
        </w:tc>
        <w:tc>
          <w:tcPr>
            <w:tcW w:w="851" w:type="dxa"/>
            <w:shd w:val="clear" w:color="auto" w:fill="auto"/>
            <w:vAlign w:val="bottom"/>
          </w:tcPr>
          <w:p w14:paraId="615D3C3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0DCA82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C2AEE2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5FE304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38F91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DEF5EA" w14:textId="77777777" w:rsidR="00637B6C" w:rsidRPr="00B71204" w:rsidRDefault="00637B6C" w:rsidP="00637B6C">
            <w:pPr>
              <w:spacing w:after="20"/>
              <w:jc w:val="right"/>
              <w:rPr>
                <w:color w:val="000000"/>
              </w:rPr>
            </w:pPr>
            <w:r w:rsidRPr="00B71204">
              <w:rPr>
                <w:color w:val="000000"/>
              </w:rPr>
              <w:t>127 030,7</w:t>
            </w:r>
          </w:p>
        </w:tc>
      </w:tr>
      <w:tr w:rsidR="00637B6C" w:rsidRPr="00B71204" w14:paraId="42E0FEC0" w14:textId="77777777" w:rsidTr="00637B6C">
        <w:trPr>
          <w:trHeight w:val="20"/>
        </w:trPr>
        <w:tc>
          <w:tcPr>
            <w:tcW w:w="3686" w:type="dxa"/>
            <w:shd w:val="clear" w:color="auto" w:fill="auto"/>
            <w:vAlign w:val="bottom"/>
          </w:tcPr>
          <w:p w14:paraId="16DF7C6F" w14:textId="77777777" w:rsidR="00637B6C" w:rsidRPr="00B71204" w:rsidRDefault="00637B6C" w:rsidP="00637B6C">
            <w:pPr>
              <w:spacing w:after="20"/>
              <w:jc w:val="both"/>
              <w:rPr>
                <w:color w:val="000000"/>
              </w:rPr>
            </w:pPr>
            <w:r w:rsidRPr="00B71204">
              <w:rPr>
                <w:color w:val="000000"/>
              </w:rPr>
              <w:t>Государственная программа «Развитие юстиции в Республике Татарстан»</w:t>
            </w:r>
          </w:p>
        </w:tc>
        <w:tc>
          <w:tcPr>
            <w:tcW w:w="851" w:type="dxa"/>
            <w:shd w:val="clear" w:color="auto" w:fill="auto"/>
            <w:vAlign w:val="bottom"/>
          </w:tcPr>
          <w:p w14:paraId="16B56E2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95011C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FC7EFC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446FE0F" w14:textId="77777777" w:rsidR="00637B6C" w:rsidRPr="00B71204" w:rsidRDefault="00637B6C" w:rsidP="00637B6C">
            <w:pPr>
              <w:spacing w:after="20"/>
              <w:jc w:val="center"/>
              <w:rPr>
                <w:color w:val="000000"/>
              </w:rPr>
            </w:pPr>
            <w:r w:rsidRPr="00B71204">
              <w:rPr>
                <w:color w:val="000000"/>
              </w:rPr>
              <w:t>24 0 00 0000 0</w:t>
            </w:r>
          </w:p>
        </w:tc>
        <w:tc>
          <w:tcPr>
            <w:tcW w:w="708" w:type="dxa"/>
            <w:shd w:val="clear" w:color="auto" w:fill="auto"/>
            <w:vAlign w:val="bottom"/>
          </w:tcPr>
          <w:p w14:paraId="428D71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592B5A" w14:textId="77777777" w:rsidR="00637B6C" w:rsidRPr="00B71204" w:rsidRDefault="00637B6C" w:rsidP="00637B6C">
            <w:pPr>
              <w:spacing w:after="20"/>
              <w:jc w:val="right"/>
              <w:rPr>
                <w:color w:val="000000"/>
              </w:rPr>
            </w:pPr>
            <w:r w:rsidRPr="00B71204">
              <w:rPr>
                <w:color w:val="000000"/>
              </w:rPr>
              <w:t>102 431,9</w:t>
            </w:r>
          </w:p>
        </w:tc>
      </w:tr>
      <w:tr w:rsidR="00637B6C" w:rsidRPr="00B71204" w14:paraId="74F430B7" w14:textId="77777777" w:rsidTr="00637B6C">
        <w:trPr>
          <w:trHeight w:val="20"/>
        </w:trPr>
        <w:tc>
          <w:tcPr>
            <w:tcW w:w="3686" w:type="dxa"/>
            <w:shd w:val="clear" w:color="auto" w:fill="auto"/>
            <w:vAlign w:val="bottom"/>
          </w:tcPr>
          <w:p w14:paraId="4C99EA89" w14:textId="77777777" w:rsidR="00637B6C" w:rsidRPr="00B71204" w:rsidRDefault="00637B6C" w:rsidP="00637B6C">
            <w:pPr>
              <w:spacing w:after="20"/>
              <w:jc w:val="both"/>
              <w:rPr>
                <w:color w:val="000000"/>
              </w:rPr>
            </w:pPr>
            <w:r w:rsidRPr="00B71204">
              <w:rPr>
                <w:color w:val="000000"/>
              </w:rPr>
              <w:t>Подпрограмма «Развитие института мировой юстиции в Республике Татарстан»</w:t>
            </w:r>
          </w:p>
        </w:tc>
        <w:tc>
          <w:tcPr>
            <w:tcW w:w="851" w:type="dxa"/>
            <w:shd w:val="clear" w:color="auto" w:fill="auto"/>
            <w:vAlign w:val="bottom"/>
          </w:tcPr>
          <w:p w14:paraId="47C75AF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5FA983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9AE5CE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1300654" w14:textId="77777777" w:rsidR="00637B6C" w:rsidRPr="00B71204" w:rsidRDefault="00637B6C" w:rsidP="00637B6C">
            <w:pPr>
              <w:spacing w:after="20"/>
              <w:jc w:val="center"/>
              <w:rPr>
                <w:color w:val="000000"/>
              </w:rPr>
            </w:pPr>
            <w:r w:rsidRPr="00B71204">
              <w:rPr>
                <w:color w:val="000000"/>
              </w:rPr>
              <w:t>24 2 00 0000 0</w:t>
            </w:r>
          </w:p>
        </w:tc>
        <w:tc>
          <w:tcPr>
            <w:tcW w:w="708" w:type="dxa"/>
            <w:shd w:val="clear" w:color="auto" w:fill="auto"/>
            <w:vAlign w:val="bottom"/>
          </w:tcPr>
          <w:p w14:paraId="5A6FA5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31AE31" w14:textId="77777777" w:rsidR="00637B6C" w:rsidRPr="00B71204" w:rsidRDefault="00637B6C" w:rsidP="00637B6C">
            <w:pPr>
              <w:spacing w:after="20"/>
              <w:jc w:val="right"/>
              <w:rPr>
                <w:color w:val="000000"/>
              </w:rPr>
            </w:pPr>
            <w:r w:rsidRPr="00B71204">
              <w:rPr>
                <w:color w:val="000000"/>
              </w:rPr>
              <w:t>28 855,0</w:t>
            </w:r>
          </w:p>
        </w:tc>
      </w:tr>
      <w:tr w:rsidR="00637B6C" w:rsidRPr="00B71204" w14:paraId="504FF8C8" w14:textId="77777777" w:rsidTr="00637B6C">
        <w:trPr>
          <w:trHeight w:val="20"/>
        </w:trPr>
        <w:tc>
          <w:tcPr>
            <w:tcW w:w="3686" w:type="dxa"/>
            <w:shd w:val="clear" w:color="auto" w:fill="auto"/>
            <w:vAlign w:val="bottom"/>
          </w:tcPr>
          <w:p w14:paraId="56FDCF0B" w14:textId="77777777" w:rsidR="00637B6C" w:rsidRPr="00B71204" w:rsidRDefault="00637B6C" w:rsidP="00637B6C">
            <w:pPr>
              <w:spacing w:after="20"/>
              <w:jc w:val="both"/>
              <w:rPr>
                <w:color w:val="000000"/>
              </w:rPr>
            </w:pPr>
            <w:r w:rsidRPr="00B71204">
              <w:rPr>
                <w:color w:val="000000"/>
              </w:rPr>
              <w:t>Развитие и укрепление института мировой юстиции в Республике Татарстан</w:t>
            </w:r>
          </w:p>
        </w:tc>
        <w:tc>
          <w:tcPr>
            <w:tcW w:w="851" w:type="dxa"/>
            <w:shd w:val="clear" w:color="auto" w:fill="auto"/>
            <w:vAlign w:val="bottom"/>
          </w:tcPr>
          <w:p w14:paraId="61FCCED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A989D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BCDA80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BB3159D" w14:textId="77777777" w:rsidR="00637B6C" w:rsidRPr="00B71204" w:rsidRDefault="00637B6C" w:rsidP="00637B6C">
            <w:pPr>
              <w:spacing w:after="20"/>
              <w:jc w:val="center"/>
              <w:rPr>
                <w:color w:val="000000"/>
              </w:rPr>
            </w:pPr>
            <w:r w:rsidRPr="00B71204">
              <w:rPr>
                <w:color w:val="000000"/>
              </w:rPr>
              <w:t>24 2 01 0000 0</w:t>
            </w:r>
          </w:p>
        </w:tc>
        <w:tc>
          <w:tcPr>
            <w:tcW w:w="708" w:type="dxa"/>
            <w:shd w:val="clear" w:color="auto" w:fill="auto"/>
            <w:vAlign w:val="bottom"/>
          </w:tcPr>
          <w:p w14:paraId="50510D6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7C6C34" w14:textId="77777777" w:rsidR="00637B6C" w:rsidRPr="00B71204" w:rsidRDefault="00637B6C" w:rsidP="00637B6C">
            <w:pPr>
              <w:spacing w:after="20"/>
              <w:jc w:val="right"/>
              <w:rPr>
                <w:color w:val="000000"/>
              </w:rPr>
            </w:pPr>
            <w:r w:rsidRPr="00B71204">
              <w:rPr>
                <w:color w:val="000000"/>
              </w:rPr>
              <w:t>28 855,0</w:t>
            </w:r>
          </w:p>
        </w:tc>
      </w:tr>
      <w:tr w:rsidR="00637B6C" w:rsidRPr="00B71204" w14:paraId="32512EC8" w14:textId="77777777" w:rsidTr="00637B6C">
        <w:trPr>
          <w:trHeight w:val="20"/>
        </w:trPr>
        <w:tc>
          <w:tcPr>
            <w:tcW w:w="3686" w:type="dxa"/>
            <w:shd w:val="clear" w:color="auto" w:fill="auto"/>
            <w:vAlign w:val="bottom"/>
          </w:tcPr>
          <w:p w14:paraId="2707EE18" w14:textId="77777777" w:rsidR="00637B6C" w:rsidRPr="00B71204" w:rsidRDefault="00637B6C" w:rsidP="00637B6C">
            <w:pPr>
              <w:spacing w:after="20"/>
              <w:jc w:val="both"/>
              <w:rPr>
                <w:color w:val="000000"/>
              </w:rPr>
            </w:pPr>
            <w:r w:rsidRPr="00B71204">
              <w:rPr>
                <w:color w:val="000000"/>
              </w:rPr>
              <w:t>Развитие института мировой юстиции в Республике Татарстан</w:t>
            </w:r>
          </w:p>
        </w:tc>
        <w:tc>
          <w:tcPr>
            <w:tcW w:w="851" w:type="dxa"/>
            <w:shd w:val="clear" w:color="auto" w:fill="auto"/>
            <w:vAlign w:val="bottom"/>
          </w:tcPr>
          <w:p w14:paraId="7645D59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020485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18411E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2AF1B09" w14:textId="77777777" w:rsidR="00637B6C" w:rsidRPr="00B71204" w:rsidRDefault="00637B6C" w:rsidP="00637B6C">
            <w:pPr>
              <w:spacing w:after="20"/>
              <w:jc w:val="center"/>
              <w:rPr>
                <w:color w:val="000000"/>
              </w:rPr>
            </w:pPr>
            <w:r w:rsidRPr="00B71204">
              <w:rPr>
                <w:color w:val="000000"/>
              </w:rPr>
              <w:t>24 2 01 2303 0</w:t>
            </w:r>
          </w:p>
        </w:tc>
        <w:tc>
          <w:tcPr>
            <w:tcW w:w="708" w:type="dxa"/>
            <w:shd w:val="clear" w:color="auto" w:fill="auto"/>
            <w:vAlign w:val="bottom"/>
          </w:tcPr>
          <w:p w14:paraId="72AD25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91E027" w14:textId="77777777" w:rsidR="00637B6C" w:rsidRPr="00B71204" w:rsidRDefault="00637B6C" w:rsidP="00637B6C">
            <w:pPr>
              <w:spacing w:after="20"/>
              <w:jc w:val="right"/>
              <w:rPr>
                <w:color w:val="000000"/>
              </w:rPr>
            </w:pPr>
            <w:r w:rsidRPr="00B71204">
              <w:rPr>
                <w:color w:val="000000"/>
              </w:rPr>
              <w:t>28 855,0</w:t>
            </w:r>
          </w:p>
        </w:tc>
      </w:tr>
      <w:tr w:rsidR="00637B6C" w:rsidRPr="00B71204" w14:paraId="68B84D30" w14:textId="77777777" w:rsidTr="00637B6C">
        <w:trPr>
          <w:trHeight w:val="20"/>
        </w:trPr>
        <w:tc>
          <w:tcPr>
            <w:tcW w:w="3686" w:type="dxa"/>
            <w:shd w:val="clear" w:color="auto" w:fill="auto"/>
            <w:vAlign w:val="bottom"/>
          </w:tcPr>
          <w:p w14:paraId="6F7C76C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4E6E05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838DD8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97EDF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791203B" w14:textId="77777777" w:rsidR="00637B6C" w:rsidRPr="00B71204" w:rsidRDefault="00637B6C" w:rsidP="00637B6C">
            <w:pPr>
              <w:spacing w:after="20"/>
              <w:jc w:val="center"/>
              <w:rPr>
                <w:color w:val="000000"/>
              </w:rPr>
            </w:pPr>
            <w:r w:rsidRPr="00B71204">
              <w:rPr>
                <w:color w:val="000000"/>
              </w:rPr>
              <w:t>24 2 01 2303 0</w:t>
            </w:r>
          </w:p>
        </w:tc>
        <w:tc>
          <w:tcPr>
            <w:tcW w:w="708" w:type="dxa"/>
            <w:shd w:val="clear" w:color="auto" w:fill="auto"/>
            <w:vAlign w:val="bottom"/>
          </w:tcPr>
          <w:p w14:paraId="558E48C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E8BEAB7" w14:textId="77777777" w:rsidR="00637B6C" w:rsidRPr="00B71204" w:rsidRDefault="00637B6C" w:rsidP="00637B6C">
            <w:pPr>
              <w:spacing w:after="20"/>
              <w:jc w:val="right"/>
              <w:rPr>
                <w:color w:val="000000"/>
              </w:rPr>
            </w:pPr>
            <w:r w:rsidRPr="00B71204">
              <w:rPr>
                <w:color w:val="000000"/>
              </w:rPr>
              <w:t>28 855,0</w:t>
            </w:r>
          </w:p>
        </w:tc>
      </w:tr>
      <w:tr w:rsidR="00637B6C" w:rsidRPr="00B71204" w14:paraId="39A237F1" w14:textId="77777777" w:rsidTr="00637B6C">
        <w:trPr>
          <w:trHeight w:val="20"/>
        </w:trPr>
        <w:tc>
          <w:tcPr>
            <w:tcW w:w="3686" w:type="dxa"/>
            <w:shd w:val="clear" w:color="auto" w:fill="auto"/>
            <w:vAlign w:val="bottom"/>
          </w:tcPr>
          <w:p w14:paraId="01761B0F"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юстиции в Республике Татарстан»</w:t>
            </w:r>
          </w:p>
        </w:tc>
        <w:tc>
          <w:tcPr>
            <w:tcW w:w="851" w:type="dxa"/>
            <w:shd w:val="clear" w:color="auto" w:fill="auto"/>
            <w:vAlign w:val="bottom"/>
          </w:tcPr>
          <w:p w14:paraId="2AF8C22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43D126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F7122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27F59FD" w14:textId="77777777" w:rsidR="00637B6C" w:rsidRPr="00B71204" w:rsidRDefault="00637B6C" w:rsidP="00637B6C">
            <w:pPr>
              <w:spacing w:after="20"/>
              <w:jc w:val="center"/>
              <w:rPr>
                <w:color w:val="000000"/>
              </w:rPr>
            </w:pPr>
            <w:r w:rsidRPr="00B71204">
              <w:rPr>
                <w:color w:val="000000"/>
              </w:rPr>
              <w:t>24 К 00 0000 0</w:t>
            </w:r>
          </w:p>
        </w:tc>
        <w:tc>
          <w:tcPr>
            <w:tcW w:w="708" w:type="dxa"/>
            <w:shd w:val="clear" w:color="auto" w:fill="auto"/>
            <w:vAlign w:val="bottom"/>
          </w:tcPr>
          <w:p w14:paraId="6AAC00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9DD932" w14:textId="77777777" w:rsidR="00637B6C" w:rsidRPr="00B71204" w:rsidRDefault="00637B6C" w:rsidP="00637B6C">
            <w:pPr>
              <w:spacing w:after="20"/>
              <w:jc w:val="right"/>
              <w:rPr>
                <w:color w:val="000000"/>
              </w:rPr>
            </w:pPr>
            <w:r w:rsidRPr="00B71204">
              <w:rPr>
                <w:color w:val="000000"/>
              </w:rPr>
              <w:t>73 576,9</w:t>
            </w:r>
          </w:p>
        </w:tc>
      </w:tr>
      <w:tr w:rsidR="00637B6C" w:rsidRPr="00B71204" w14:paraId="2C58D87C" w14:textId="77777777" w:rsidTr="00637B6C">
        <w:trPr>
          <w:trHeight w:val="20"/>
        </w:trPr>
        <w:tc>
          <w:tcPr>
            <w:tcW w:w="3686" w:type="dxa"/>
            <w:shd w:val="clear" w:color="auto" w:fill="auto"/>
            <w:vAlign w:val="bottom"/>
          </w:tcPr>
          <w:p w14:paraId="1F48FE28" w14:textId="77777777" w:rsidR="00637B6C" w:rsidRPr="00B71204" w:rsidRDefault="00637B6C" w:rsidP="00637B6C">
            <w:pPr>
              <w:spacing w:after="20"/>
              <w:jc w:val="both"/>
              <w:rPr>
                <w:color w:val="000000"/>
              </w:rPr>
            </w:pPr>
            <w:r w:rsidRPr="00B71204">
              <w:rPr>
                <w:color w:val="000000"/>
              </w:rPr>
              <w:t xml:space="preserve">Бюджетные инвестиции и капитальный ремонт социальной и инженерной инфраструктуры государственной </w:t>
            </w:r>
            <w:r w:rsidRPr="00B71204">
              <w:rPr>
                <w:color w:val="000000"/>
              </w:rPr>
              <w:lastRenderedPageBreak/>
              <w:t>(муниципальной) собственности Республики Татарстан</w:t>
            </w:r>
          </w:p>
        </w:tc>
        <w:tc>
          <w:tcPr>
            <w:tcW w:w="851" w:type="dxa"/>
            <w:shd w:val="clear" w:color="auto" w:fill="auto"/>
            <w:vAlign w:val="bottom"/>
          </w:tcPr>
          <w:p w14:paraId="4E4B03B2"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2ED9A23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E31476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38C8345" w14:textId="77777777" w:rsidR="00637B6C" w:rsidRPr="00B71204" w:rsidRDefault="00637B6C" w:rsidP="00637B6C">
            <w:pPr>
              <w:spacing w:after="20"/>
              <w:jc w:val="center"/>
              <w:rPr>
                <w:color w:val="000000"/>
              </w:rPr>
            </w:pPr>
            <w:r w:rsidRPr="00B71204">
              <w:rPr>
                <w:color w:val="000000"/>
              </w:rPr>
              <w:t>24 К 00 7231 0</w:t>
            </w:r>
          </w:p>
        </w:tc>
        <w:tc>
          <w:tcPr>
            <w:tcW w:w="708" w:type="dxa"/>
            <w:shd w:val="clear" w:color="auto" w:fill="auto"/>
            <w:vAlign w:val="bottom"/>
          </w:tcPr>
          <w:p w14:paraId="7094D3E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91CC57" w14:textId="77777777" w:rsidR="00637B6C" w:rsidRPr="00B71204" w:rsidRDefault="00637B6C" w:rsidP="00637B6C">
            <w:pPr>
              <w:spacing w:after="20"/>
              <w:jc w:val="right"/>
              <w:rPr>
                <w:color w:val="000000"/>
              </w:rPr>
            </w:pPr>
            <w:r w:rsidRPr="00B71204">
              <w:rPr>
                <w:color w:val="000000"/>
              </w:rPr>
              <w:t>73 576,9</w:t>
            </w:r>
          </w:p>
        </w:tc>
      </w:tr>
      <w:tr w:rsidR="00637B6C" w:rsidRPr="00B71204" w14:paraId="0CC72474" w14:textId="77777777" w:rsidTr="00637B6C">
        <w:trPr>
          <w:trHeight w:val="20"/>
        </w:trPr>
        <w:tc>
          <w:tcPr>
            <w:tcW w:w="3686" w:type="dxa"/>
            <w:shd w:val="clear" w:color="auto" w:fill="auto"/>
            <w:vAlign w:val="bottom"/>
          </w:tcPr>
          <w:p w14:paraId="6775CD5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D53303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B6E5F6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4E40E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91C4245" w14:textId="77777777" w:rsidR="00637B6C" w:rsidRPr="00B71204" w:rsidRDefault="00637B6C" w:rsidP="00637B6C">
            <w:pPr>
              <w:spacing w:after="20"/>
              <w:jc w:val="center"/>
              <w:rPr>
                <w:color w:val="000000"/>
              </w:rPr>
            </w:pPr>
            <w:r w:rsidRPr="00B71204">
              <w:rPr>
                <w:color w:val="000000"/>
              </w:rPr>
              <w:t>24 К 00 7231 0</w:t>
            </w:r>
          </w:p>
        </w:tc>
        <w:tc>
          <w:tcPr>
            <w:tcW w:w="708" w:type="dxa"/>
            <w:shd w:val="clear" w:color="auto" w:fill="auto"/>
            <w:vAlign w:val="bottom"/>
          </w:tcPr>
          <w:p w14:paraId="5C2729E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58079A2" w14:textId="77777777" w:rsidR="00637B6C" w:rsidRPr="00B71204" w:rsidRDefault="00637B6C" w:rsidP="00637B6C">
            <w:pPr>
              <w:spacing w:after="20"/>
              <w:jc w:val="right"/>
              <w:rPr>
                <w:color w:val="000000"/>
              </w:rPr>
            </w:pPr>
            <w:r w:rsidRPr="00B71204">
              <w:rPr>
                <w:color w:val="000000"/>
              </w:rPr>
              <w:t>25 180,5</w:t>
            </w:r>
          </w:p>
        </w:tc>
      </w:tr>
      <w:tr w:rsidR="00637B6C" w:rsidRPr="00B71204" w14:paraId="2A9296EA" w14:textId="77777777" w:rsidTr="00637B6C">
        <w:trPr>
          <w:trHeight w:val="20"/>
        </w:trPr>
        <w:tc>
          <w:tcPr>
            <w:tcW w:w="3686" w:type="dxa"/>
            <w:shd w:val="clear" w:color="auto" w:fill="auto"/>
            <w:vAlign w:val="bottom"/>
          </w:tcPr>
          <w:p w14:paraId="4ECE3F7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966BE4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59FA80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FCF6E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B988270" w14:textId="77777777" w:rsidR="00637B6C" w:rsidRPr="00B71204" w:rsidRDefault="00637B6C" w:rsidP="00637B6C">
            <w:pPr>
              <w:spacing w:after="20"/>
              <w:jc w:val="center"/>
              <w:rPr>
                <w:color w:val="000000"/>
              </w:rPr>
            </w:pPr>
            <w:r w:rsidRPr="00B71204">
              <w:rPr>
                <w:color w:val="000000"/>
              </w:rPr>
              <w:t>24 К 00 7231 0</w:t>
            </w:r>
          </w:p>
        </w:tc>
        <w:tc>
          <w:tcPr>
            <w:tcW w:w="708" w:type="dxa"/>
            <w:shd w:val="clear" w:color="auto" w:fill="auto"/>
            <w:vAlign w:val="bottom"/>
          </w:tcPr>
          <w:p w14:paraId="34D0D4F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A86A5C7" w14:textId="77777777" w:rsidR="00637B6C" w:rsidRPr="00B71204" w:rsidRDefault="00637B6C" w:rsidP="00637B6C">
            <w:pPr>
              <w:spacing w:after="20"/>
              <w:jc w:val="right"/>
              <w:rPr>
                <w:color w:val="000000"/>
              </w:rPr>
            </w:pPr>
            <w:r w:rsidRPr="00B71204">
              <w:rPr>
                <w:color w:val="000000"/>
              </w:rPr>
              <w:t>48 396,4</w:t>
            </w:r>
          </w:p>
        </w:tc>
      </w:tr>
      <w:tr w:rsidR="00637B6C" w:rsidRPr="00B71204" w14:paraId="4187C596" w14:textId="77777777" w:rsidTr="00637B6C">
        <w:trPr>
          <w:trHeight w:val="20"/>
        </w:trPr>
        <w:tc>
          <w:tcPr>
            <w:tcW w:w="3686" w:type="dxa"/>
            <w:shd w:val="clear" w:color="auto" w:fill="auto"/>
            <w:vAlign w:val="bottom"/>
          </w:tcPr>
          <w:p w14:paraId="54B45DC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67DB1A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F14DC6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E5971D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870B43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6BFB3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5F7E94" w14:textId="77777777" w:rsidR="00637B6C" w:rsidRPr="00B71204" w:rsidRDefault="00637B6C" w:rsidP="00637B6C">
            <w:pPr>
              <w:spacing w:after="20"/>
              <w:jc w:val="right"/>
              <w:rPr>
                <w:color w:val="000000"/>
              </w:rPr>
            </w:pPr>
            <w:r w:rsidRPr="00B71204">
              <w:rPr>
                <w:color w:val="000000"/>
              </w:rPr>
              <w:t>24 598,8</w:t>
            </w:r>
          </w:p>
        </w:tc>
      </w:tr>
      <w:tr w:rsidR="00637B6C" w:rsidRPr="00B71204" w14:paraId="4AFCCE89" w14:textId="77777777" w:rsidTr="00637B6C">
        <w:trPr>
          <w:trHeight w:val="20"/>
        </w:trPr>
        <w:tc>
          <w:tcPr>
            <w:tcW w:w="3686" w:type="dxa"/>
            <w:shd w:val="clear" w:color="auto" w:fill="auto"/>
            <w:vAlign w:val="bottom"/>
          </w:tcPr>
          <w:p w14:paraId="10B3F2D2"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6277284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50D1E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79282C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AAF2A84"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4CFEBBD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799959" w14:textId="77777777" w:rsidR="00637B6C" w:rsidRPr="00B71204" w:rsidRDefault="00637B6C" w:rsidP="00637B6C">
            <w:pPr>
              <w:spacing w:after="20"/>
              <w:jc w:val="right"/>
              <w:rPr>
                <w:color w:val="000000"/>
              </w:rPr>
            </w:pPr>
            <w:r w:rsidRPr="00B71204">
              <w:rPr>
                <w:color w:val="000000"/>
              </w:rPr>
              <w:t>24 598,8</w:t>
            </w:r>
          </w:p>
        </w:tc>
      </w:tr>
      <w:tr w:rsidR="00637B6C" w:rsidRPr="00B71204" w14:paraId="230DD9A5" w14:textId="77777777" w:rsidTr="00637B6C">
        <w:trPr>
          <w:trHeight w:val="20"/>
        </w:trPr>
        <w:tc>
          <w:tcPr>
            <w:tcW w:w="3686" w:type="dxa"/>
            <w:shd w:val="clear" w:color="auto" w:fill="auto"/>
            <w:vAlign w:val="bottom"/>
          </w:tcPr>
          <w:p w14:paraId="5F8C4A7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4128CC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6AE9EC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40F24B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4017A0B"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77B3DCD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A2C5D8D" w14:textId="77777777" w:rsidR="00637B6C" w:rsidRPr="00B71204" w:rsidRDefault="00637B6C" w:rsidP="00637B6C">
            <w:pPr>
              <w:spacing w:after="20"/>
              <w:jc w:val="right"/>
              <w:rPr>
                <w:color w:val="000000"/>
              </w:rPr>
            </w:pPr>
            <w:r w:rsidRPr="00B71204">
              <w:rPr>
                <w:color w:val="000000"/>
              </w:rPr>
              <w:t>24 598,8</w:t>
            </w:r>
          </w:p>
        </w:tc>
      </w:tr>
      <w:tr w:rsidR="00637B6C" w:rsidRPr="00B71204" w14:paraId="19331844" w14:textId="77777777" w:rsidTr="00637B6C">
        <w:trPr>
          <w:trHeight w:val="20"/>
        </w:trPr>
        <w:tc>
          <w:tcPr>
            <w:tcW w:w="3686" w:type="dxa"/>
            <w:shd w:val="clear" w:color="auto" w:fill="auto"/>
            <w:vAlign w:val="bottom"/>
          </w:tcPr>
          <w:p w14:paraId="6563463D" w14:textId="77777777" w:rsidR="00637B6C" w:rsidRPr="00B71204" w:rsidRDefault="00637B6C" w:rsidP="00637B6C">
            <w:pPr>
              <w:spacing w:after="20"/>
              <w:jc w:val="both"/>
              <w:rPr>
                <w:color w:val="000000"/>
              </w:rPr>
            </w:pPr>
            <w:r w:rsidRPr="00B71204">
              <w:rPr>
                <w:color w:val="000000"/>
              </w:rPr>
              <w:t>Международные отношения и международное сотрудничество</w:t>
            </w:r>
          </w:p>
        </w:tc>
        <w:tc>
          <w:tcPr>
            <w:tcW w:w="851" w:type="dxa"/>
            <w:shd w:val="clear" w:color="auto" w:fill="auto"/>
            <w:vAlign w:val="bottom"/>
          </w:tcPr>
          <w:p w14:paraId="2C8A6DF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5A8CA4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7661A08"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33017CE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B205A4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34BC93" w14:textId="77777777" w:rsidR="00637B6C" w:rsidRPr="00B71204" w:rsidRDefault="00637B6C" w:rsidP="00637B6C">
            <w:pPr>
              <w:spacing w:after="20"/>
              <w:jc w:val="right"/>
              <w:rPr>
                <w:color w:val="000000"/>
              </w:rPr>
            </w:pPr>
            <w:r w:rsidRPr="00B71204">
              <w:rPr>
                <w:color w:val="000000"/>
              </w:rPr>
              <w:t>101 712,0</w:t>
            </w:r>
          </w:p>
        </w:tc>
      </w:tr>
      <w:tr w:rsidR="00637B6C" w:rsidRPr="00B71204" w14:paraId="263BA085" w14:textId="77777777" w:rsidTr="00637B6C">
        <w:trPr>
          <w:trHeight w:val="20"/>
        </w:trPr>
        <w:tc>
          <w:tcPr>
            <w:tcW w:w="3686" w:type="dxa"/>
            <w:shd w:val="clear" w:color="auto" w:fill="auto"/>
            <w:vAlign w:val="bottom"/>
          </w:tcPr>
          <w:p w14:paraId="58369968"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41A81E2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99A4D5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F959D6E"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9C55FDA"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3FAEE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961F4C" w14:textId="77777777" w:rsidR="00637B6C" w:rsidRPr="00B71204" w:rsidRDefault="00637B6C" w:rsidP="00637B6C">
            <w:pPr>
              <w:spacing w:after="20"/>
              <w:jc w:val="right"/>
              <w:rPr>
                <w:color w:val="000000"/>
              </w:rPr>
            </w:pPr>
            <w:r w:rsidRPr="00B71204">
              <w:rPr>
                <w:color w:val="000000"/>
              </w:rPr>
              <w:t>101 712,0</w:t>
            </w:r>
          </w:p>
        </w:tc>
      </w:tr>
      <w:tr w:rsidR="00637B6C" w:rsidRPr="00B71204" w14:paraId="3778DD09" w14:textId="77777777" w:rsidTr="00637B6C">
        <w:trPr>
          <w:trHeight w:val="20"/>
        </w:trPr>
        <w:tc>
          <w:tcPr>
            <w:tcW w:w="3686" w:type="dxa"/>
            <w:shd w:val="clear" w:color="auto" w:fill="auto"/>
            <w:vAlign w:val="bottom"/>
          </w:tcPr>
          <w:p w14:paraId="5889D62C"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AEA373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656168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FAAD3B7"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078906CD"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ED6889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41EEF3" w14:textId="77777777" w:rsidR="00637B6C" w:rsidRPr="00B71204" w:rsidRDefault="00637B6C" w:rsidP="00637B6C">
            <w:pPr>
              <w:spacing w:after="20"/>
              <w:jc w:val="right"/>
              <w:rPr>
                <w:color w:val="000000"/>
              </w:rPr>
            </w:pPr>
            <w:r w:rsidRPr="00B71204">
              <w:rPr>
                <w:color w:val="000000"/>
              </w:rPr>
              <w:t>97 634,1</w:t>
            </w:r>
          </w:p>
        </w:tc>
      </w:tr>
      <w:tr w:rsidR="00637B6C" w:rsidRPr="00B71204" w14:paraId="2F31BC69" w14:textId="77777777" w:rsidTr="00637B6C">
        <w:trPr>
          <w:trHeight w:val="20"/>
        </w:trPr>
        <w:tc>
          <w:tcPr>
            <w:tcW w:w="3686" w:type="dxa"/>
            <w:shd w:val="clear" w:color="auto" w:fill="auto"/>
            <w:vAlign w:val="bottom"/>
          </w:tcPr>
          <w:p w14:paraId="32C4666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398755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ADAB69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39AAD5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FF8ECB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B9D5FC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F710DF7" w14:textId="77777777" w:rsidR="00637B6C" w:rsidRPr="00B71204" w:rsidRDefault="00637B6C" w:rsidP="00637B6C">
            <w:pPr>
              <w:spacing w:after="20"/>
              <w:jc w:val="right"/>
              <w:rPr>
                <w:color w:val="000000"/>
              </w:rPr>
            </w:pPr>
            <w:r w:rsidRPr="00B71204">
              <w:rPr>
                <w:color w:val="000000"/>
              </w:rPr>
              <w:t>97 634,1</w:t>
            </w:r>
          </w:p>
        </w:tc>
      </w:tr>
      <w:tr w:rsidR="00637B6C" w:rsidRPr="00B71204" w14:paraId="778F602F" w14:textId="77777777" w:rsidTr="00637B6C">
        <w:trPr>
          <w:trHeight w:val="20"/>
        </w:trPr>
        <w:tc>
          <w:tcPr>
            <w:tcW w:w="3686" w:type="dxa"/>
            <w:shd w:val="clear" w:color="auto" w:fill="auto"/>
            <w:vAlign w:val="bottom"/>
          </w:tcPr>
          <w:p w14:paraId="2215CF67"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39C2724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3A772D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9EDD33C"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33CD8DEC"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6FCA6A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67936C" w14:textId="77777777" w:rsidR="00637B6C" w:rsidRPr="00B71204" w:rsidRDefault="00637B6C" w:rsidP="00637B6C">
            <w:pPr>
              <w:spacing w:after="20"/>
              <w:jc w:val="right"/>
              <w:rPr>
                <w:color w:val="000000"/>
              </w:rPr>
            </w:pPr>
            <w:r w:rsidRPr="00B71204">
              <w:rPr>
                <w:color w:val="000000"/>
              </w:rPr>
              <w:t>4 077,9</w:t>
            </w:r>
          </w:p>
        </w:tc>
      </w:tr>
      <w:tr w:rsidR="00637B6C" w:rsidRPr="00B71204" w14:paraId="32A95B6A" w14:textId="77777777" w:rsidTr="00637B6C">
        <w:trPr>
          <w:trHeight w:val="20"/>
        </w:trPr>
        <w:tc>
          <w:tcPr>
            <w:tcW w:w="3686" w:type="dxa"/>
            <w:shd w:val="clear" w:color="auto" w:fill="auto"/>
            <w:vAlign w:val="bottom"/>
          </w:tcPr>
          <w:p w14:paraId="5269F5FE"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60EE21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40598B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5C0ECC4"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7547E2D5"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61D5F81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89B8E27" w14:textId="77777777" w:rsidR="00637B6C" w:rsidRPr="00B71204" w:rsidRDefault="00637B6C" w:rsidP="00637B6C">
            <w:pPr>
              <w:spacing w:after="20"/>
              <w:jc w:val="right"/>
              <w:rPr>
                <w:color w:val="000000"/>
              </w:rPr>
            </w:pPr>
            <w:r w:rsidRPr="00B71204">
              <w:rPr>
                <w:color w:val="000000"/>
              </w:rPr>
              <w:t>4 077,9</w:t>
            </w:r>
          </w:p>
        </w:tc>
      </w:tr>
      <w:tr w:rsidR="00637B6C" w:rsidRPr="00B71204" w14:paraId="6F1EE678" w14:textId="77777777" w:rsidTr="00637B6C">
        <w:trPr>
          <w:trHeight w:val="20"/>
        </w:trPr>
        <w:tc>
          <w:tcPr>
            <w:tcW w:w="3686" w:type="dxa"/>
            <w:shd w:val="clear" w:color="auto" w:fill="auto"/>
            <w:vAlign w:val="bottom"/>
          </w:tcPr>
          <w:p w14:paraId="2624C4E8"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6BA2B22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98582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7ACAF9"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7C9A77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E2B82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39B69A" w14:textId="77777777" w:rsidR="00637B6C" w:rsidRPr="00B71204" w:rsidRDefault="00637B6C" w:rsidP="00637B6C">
            <w:pPr>
              <w:spacing w:after="20"/>
              <w:jc w:val="right"/>
              <w:rPr>
                <w:color w:val="000000"/>
              </w:rPr>
            </w:pPr>
            <w:r w:rsidRPr="00B71204">
              <w:rPr>
                <w:color w:val="000000"/>
              </w:rPr>
              <w:t>111 130,6</w:t>
            </w:r>
          </w:p>
        </w:tc>
      </w:tr>
      <w:tr w:rsidR="00637B6C" w:rsidRPr="00B71204" w14:paraId="10F90EB9" w14:textId="77777777" w:rsidTr="00637B6C">
        <w:trPr>
          <w:trHeight w:val="20"/>
        </w:trPr>
        <w:tc>
          <w:tcPr>
            <w:tcW w:w="3686" w:type="dxa"/>
            <w:shd w:val="clear" w:color="auto" w:fill="auto"/>
            <w:vAlign w:val="bottom"/>
          </w:tcPr>
          <w:p w14:paraId="0F7C7019"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33E5352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B34798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727D70A"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E7152C1"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1C8091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673215" w14:textId="77777777" w:rsidR="00637B6C" w:rsidRPr="00B71204" w:rsidRDefault="00637B6C" w:rsidP="00637B6C">
            <w:pPr>
              <w:spacing w:after="20"/>
              <w:jc w:val="right"/>
              <w:rPr>
                <w:color w:val="000000"/>
              </w:rPr>
            </w:pPr>
            <w:r w:rsidRPr="00B71204">
              <w:rPr>
                <w:color w:val="000000"/>
              </w:rPr>
              <w:t>111 130,6</w:t>
            </w:r>
          </w:p>
        </w:tc>
      </w:tr>
      <w:tr w:rsidR="00637B6C" w:rsidRPr="00B71204" w14:paraId="4EE6A311" w14:textId="77777777" w:rsidTr="00637B6C">
        <w:trPr>
          <w:trHeight w:val="20"/>
        </w:trPr>
        <w:tc>
          <w:tcPr>
            <w:tcW w:w="3686" w:type="dxa"/>
            <w:shd w:val="clear" w:color="auto" w:fill="auto"/>
            <w:vAlign w:val="bottom"/>
          </w:tcPr>
          <w:p w14:paraId="3DB6806F"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851" w:type="dxa"/>
            <w:shd w:val="clear" w:color="auto" w:fill="auto"/>
            <w:vAlign w:val="bottom"/>
          </w:tcPr>
          <w:p w14:paraId="1D6A092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7ECF28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8221AF0"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F702B80"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4D419D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5076B3" w14:textId="77777777" w:rsidR="00637B6C" w:rsidRPr="00B71204" w:rsidRDefault="00637B6C" w:rsidP="00637B6C">
            <w:pPr>
              <w:spacing w:after="20"/>
              <w:jc w:val="right"/>
              <w:rPr>
                <w:color w:val="000000"/>
              </w:rPr>
            </w:pPr>
            <w:r w:rsidRPr="00B71204">
              <w:rPr>
                <w:color w:val="000000"/>
              </w:rPr>
              <w:t>111 130,6</w:t>
            </w:r>
          </w:p>
        </w:tc>
      </w:tr>
      <w:tr w:rsidR="00637B6C" w:rsidRPr="00B71204" w14:paraId="292BB2D4" w14:textId="77777777" w:rsidTr="00637B6C">
        <w:trPr>
          <w:trHeight w:val="20"/>
        </w:trPr>
        <w:tc>
          <w:tcPr>
            <w:tcW w:w="3686" w:type="dxa"/>
            <w:shd w:val="clear" w:color="auto" w:fill="auto"/>
            <w:vAlign w:val="bottom"/>
          </w:tcPr>
          <w:p w14:paraId="010AAE8D"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11D715D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36E936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41AC7A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2693375"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28E7E8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BEC8D6" w14:textId="77777777" w:rsidR="00637B6C" w:rsidRPr="00B71204" w:rsidRDefault="00637B6C" w:rsidP="00637B6C">
            <w:pPr>
              <w:spacing w:after="20"/>
              <w:jc w:val="right"/>
              <w:rPr>
                <w:color w:val="000000"/>
              </w:rPr>
            </w:pPr>
            <w:r w:rsidRPr="00B71204">
              <w:rPr>
                <w:color w:val="000000"/>
              </w:rPr>
              <w:t>111 130,6</w:t>
            </w:r>
          </w:p>
        </w:tc>
      </w:tr>
      <w:tr w:rsidR="00637B6C" w:rsidRPr="00B71204" w14:paraId="26B87659" w14:textId="77777777" w:rsidTr="00637B6C">
        <w:trPr>
          <w:trHeight w:val="20"/>
        </w:trPr>
        <w:tc>
          <w:tcPr>
            <w:tcW w:w="3686" w:type="dxa"/>
            <w:shd w:val="clear" w:color="auto" w:fill="auto"/>
            <w:vAlign w:val="bottom"/>
          </w:tcPr>
          <w:p w14:paraId="0C7836E0"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7ADDEA44"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2E712A1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678F4A"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DF0DDCE"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6C79EC1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C6340C5" w14:textId="77777777" w:rsidR="00637B6C" w:rsidRPr="00B71204" w:rsidRDefault="00637B6C" w:rsidP="00637B6C">
            <w:pPr>
              <w:spacing w:after="20"/>
              <w:jc w:val="right"/>
              <w:rPr>
                <w:color w:val="000000"/>
              </w:rPr>
            </w:pPr>
            <w:r w:rsidRPr="00B71204">
              <w:rPr>
                <w:color w:val="000000"/>
              </w:rPr>
              <w:t>107 581,8</w:t>
            </w:r>
          </w:p>
        </w:tc>
      </w:tr>
      <w:tr w:rsidR="00637B6C" w:rsidRPr="00B71204" w14:paraId="6AF2DB9E" w14:textId="77777777" w:rsidTr="00637B6C">
        <w:trPr>
          <w:trHeight w:val="20"/>
        </w:trPr>
        <w:tc>
          <w:tcPr>
            <w:tcW w:w="3686" w:type="dxa"/>
            <w:shd w:val="clear" w:color="auto" w:fill="auto"/>
            <w:vAlign w:val="bottom"/>
          </w:tcPr>
          <w:p w14:paraId="0DA0F15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256D17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7ADE98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5E4446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120AF8F"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2DFBC4C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EB82F14" w14:textId="77777777" w:rsidR="00637B6C" w:rsidRPr="00B71204" w:rsidRDefault="00637B6C" w:rsidP="00637B6C">
            <w:pPr>
              <w:spacing w:after="20"/>
              <w:jc w:val="right"/>
              <w:rPr>
                <w:color w:val="000000"/>
              </w:rPr>
            </w:pPr>
            <w:r w:rsidRPr="00B71204">
              <w:rPr>
                <w:color w:val="000000"/>
              </w:rPr>
              <w:t>3 548,8</w:t>
            </w:r>
          </w:p>
        </w:tc>
      </w:tr>
      <w:tr w:rsidR="00637B6C" w:rsidRPr="00B71204" w14:paraId="69EA9E3B" w14:textId="77777777" w:rsidTr="00637B6C">
        <w:trPr>
          <w:trHeight w:val="20"/>
        </w:trPr>
        <w:tc>
          <w:tcPr>
            <w:tcW w:w="3686" w:type="dxa"/>
            <w:shd w:val="clear" w:color="auto" w:fill="auto"/>
            <w:vAlign w:val="bottom"/>
          </w:tcPr>
          <w:p w14:paraId="01E035F0"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1181DD4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E12C34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0D9C35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27F74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14690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14D98B" w14:textId="77777777" w:rsidR="00637B6C" w:rsidRPr="00B71204" w:rsidRDefault="00637B6C" w:rsidP="00637B6C">
            <w:pPr>
              <w:spacing w:after="20"/>
              <w:jc w:val="right"/>
              <w:rPr>
                <w:color w:val="000000"/>
              </w:rPr>
            </w:pPr>
            <w:r w:rsidRPr="00B71204">
              <w:rPr>
                <w:color w:val="000000"/>
              </w:rPr>
              <w:t>11 443 255,4</w:t>
            </w:r>
          </w:p>
        </w:tc>
      </w:tr>
      <w:tr w:rsidR="00637B6C" w:rsidRPr="00B71204" w14:paraId="4344604C" w14:textId="77777777" w:rsidTr="00637B6C">
        <w:trPr>
          <w:trHeight w:val="20"/>
        </w:trPr>
        <w:tc>
          <w:tcPr>
            <w:tcW w:w="3686" w:type="dxa"/>
            <w:shd w:val="clear" w:color="auto" w:fill="auto"/>
            <w:vAlign w:val="bottom"/>
          </w:tcPr>
          <w:p w14:paraId="68C53DA2"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71DA67E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2D048D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87C7D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30B15A4"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6B4A22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25CD5F" w14:textId="77777777" w:rsidR="00637B6C" w:rsidRPr="00B71204" w:rsidRDefault="00637B6C" w:rsidP="00637B6C">
            <w:pPr>
              <w:spacing w:after="20"/>
              <w:jc w:val="right"/>
              <w:rPr>
                <w:color w:val="000000"/>
              </w:rPr>
            </w:pPr>
            <w:r w:rsidRPr="00B71204">
              <w:rPr>
                <w:color w:val="000000"/>
              </w:rPr>
              <w:t>54 441,6</w:t>
            </w:r>
          </w:p>
        </w:tc>
      </w:tr>
      <w:tr w:rsidR="00637B6C" w:rsidRPr="00B71204" w14:paraId="10CF7332" w14:textId="77777777" w:rsidTr="00637B6C">
        <w:trPr>
          <w:trHeight w:val="20"/>
        </w:trPr>
        <w:tc>
          <w:tcPr>
            <w:tcW w:w="3686" w:type="dxa"/>
            <w:shd w:val="clear" w:color="auto" w:fill="auto"/>
            <w:vAlign w:val="bottom"/>
          </w:tcPr>
          <w:p w14:paraId="312F1296"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75E8C93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E7B990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AA397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B6AA228" w14:textId="77777777" w:rsidR="00637B6C" w:rsidRPr="00B71204" w:rsidRDefault="00637B6C" w:rsidP="00637B6C">
            <w:pPr>
              <w:spacing w:after="20"/>
              <w:jc w:val="center"/>
              <w:rPr>
                <w:color w:val="000000"/>
              </w:rPr>
            </w:pPr>
            <w:r w:rsidRPr="00B71204">
              <w:rPr>
                <w:color w:val="000000"/>
              </w:rPr>
              <w:t>04 К 00 0000 0</w:t>
            </w:r>
          </w:p>
        </w:tc>
        <w:tc>
          <w:tcPr>
            <w:tcW w:w="708" w:type="dxa"/>
            <w:shd w:val="clear" w:color="auto" w:fill="auto"/>
            <w:vAlign w:val="bottom"/>
          </w:tcPr>
          <w:p w14:paraId="34DBA6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9EEBF8" w14:textId="77777777" w:rsidR="00637B6C" w:rsidRPr="00B71204" w:rsidRDefault="00637B6C" w:rsidP="00637B6C">
            <w:pPr>
              <w:spacing w:after="20"/>
              <w:jc w:val="right"/>
              <w:rPr>
                <w:color w:val="000000"/>
              </w:rPr>
            </w:pPr>
            <w:r w:rsidRPr="00B71204">
              <w:rPr>
                <w:color w:val="000000"/>
              </w:rPr>
              <w:t>54 441,6</w:t>
            </w:r>
          </w:p>
        </w:tc>
      </w:tr>
      <w:tr w:rsidR="00637B6C" w:rsidRPr="00B71204" w14:paraId="309269E7" w14:textId="77777777" w:rsidTr="00637B6C">
        <w:trPr>
          <w:trHeight w:val="20"/>
        </w:trPr>
        <w:tc>
          <w:tcPr>
            <w:tcW w:w="3686" w:type="dxa"/>
            <w:shd w:val="clear" w:color="auto" w:fill="auto"/>
            <w:vAlign w:val="bottom"/>
          </w:tcPr>
          <w:p w14:paraId="01830070"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19B46FC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A31DE4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628D76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7DC0314"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1E6ED1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638282" w14:textId="77777777" w:rsidR="00637B6C" w:rsidRPr="00B71204" w:rsidRDefault="00637B6C" w:rsidP="00637B6C">
            <w:pPr>
              <w:spacing w:after="20"/>
              <w:jc w:val="right"/>
              <w:rPr>
                <w:color w:val="000000"/>
              </w:rPr>
            </w:pPr>
            <w:r w:rsidRPr="00B71204">
              <w:rPr>
                <w:color w:val="000000"/>
              </w:rPr>
              <w:t>54 441,6</w:t>
            </w:r>
          </w:p>
        </w:tc>
      </w:tr>
      <w:tr w:rsidR="00637B6C" w:rsidRPr="00B71204" w14:paraId="033F1D4E" w14:textId="77777777" w:rsidTr="00637B6C">
        <w:trPr>
          <w:trHeight w:val="20"/>
        </w:trPr>
        <w:tc>
          <w:tcPr>
            <w:tcW w:w="3686" w:type="dxa"/>
            <w:shd w:val="clear" w:color="auto" w:fill="auto"/>
            <w:vAlign w:val="bottom"/>
          </w:tcPr>
          <w:p w14:paraId="7BF590F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6C8447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BF6EA7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A8C8B6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CCDAC0A"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694DD47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9DDF64F" w14:textId="77777777" w:rsidR="00637B6C" w:rsidRPr="00B71204" w:rsidRDefault="00637B6C" w:rsidP="00637B6C">
            <w:pPr>
              <w:spacing w:after="20"/>
              <w:jc w:val="right"/>
              <w:rPr>
                <w:color w:val="000000"/>
              </w:rPr>
            </w:pPr>
            <w:r w:rsidRPr="00B71204">
              <w:rPr>
                <w:color w:val="000000"/>
              </w:rPr>
              <w:t>54 441,6</w:t>
            </w:r>
          </w:p>
        </w:tc>
      </w:tr>
      <w:tr w:rsidR="00637B6C" w:rsidRPr="00B71204" w14:paraId="03106BAB" w14:textId="77777777" w:rsidTr="00637B6C">
        <w:trPr>
          <w:trHeight w:val="20"/>
        </w:trPr>
        <w:tc>
          <w:tcPr>
            <w:tcW w:w="3686" w:type="dxa"/>
            <w:shd w:val="clear" w:color="auto" w:fill="auto"/>
            <w:vAlign w:val="bottom"/>
          </w:tcPr>
          <w:p w14:paraId="2753DC54"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573855B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73C233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920E75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583BC5"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69F9A0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8B4CDC" w14:textId="77777777" w:rsidR="00637B6C" w:rsidRPr="00B71204" w:rsidRDefault="00637B6C" w:rsidP="00637B6C">
            <w:pPr>
              <w:spacing w:after="20"/>
              <w:jc w:val="right"/>
              <w:rPr>
                <w:color w:val="000000"/>
              </w:rPr>
            </w:pPr>
            <w:r w:rsidRPr="00B71204">
              <w:rPr>
                <w:color w:val="000000"/>
              </w:rPr>
              <w:t>3 255,5</w:t>
            </w:r>
          </w:p>
        </w:tc>
      </w:tr>
      <w:tr w:rsidR="00637B6C" w:rsidRPr="00B71204" w14:paraId="1E10EC74" w14:textId="77777777" w:rsidTr="00637B6C">
        <w:trPr>
          <w:trHeight w:val="20"/>
        </w:trPr>
        <w:tc>
          <w:tcPr>
            <w:tcW w:w="3686" w:type="dxa"/>
            <w:shd w:val="clear" w:color="auto" w:fill="auto"/>
            <w:vAlign w:val="bottom"/>
          </w:tcPr>
          <w:p w14:paraId="27FF2722" w14:textId="77777777" w:rsidR="00637B6C" w:rsidRPr="00B71204" w:rsidRDefault="00637B6C" w:rsidP="00637B6C">
            <w:pPr>
              <w:spacing w:after="20"/>
              <w:jc w:val="both"/>
              <w:rPr>
                <w:color w:val="000000"/>
              </w:rPr>
            </w:pPr>
            <w:r w:rsidRPr="00B71204">
              <w:rPr>
                <w:color w:val="000000"/>
              </w:rPr>
              <w:t>Подпрограмма «Организация деятельности по профилактике правонарушений и преступлений в Республике Татарстан»</w:t>
            </w:r>
          </w:p>
        </w:tc>
        <w:tc>
          <w:tcPr>
            <w:tcW w:w="851" w:type="dxa"/>
            <w:shd w:val="clear" w:color="auto" w:fill="auto"/>
            <w:vAlign w:val="bottom"/>
          </w:tcPr>
          <w:p w14:paraId="028D1D0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AA009B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A249D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4F888AA" w14:textId="77777777" w:rsidR="00637B6C" w:rsidRPr="00B71204" w:rsidRDefault="00637B6C" w:rsidP="00637B6C">
            <w:pPr>
              <w:spacing w:after="20"/>
              <w:jc w:val="center"/>
              <w:rPr>
                <w:color w:val="000000"/>
              </w:rPr>
            </w:pPr>
            <w:r w:rsidRPr="00B71204">
              <w:rPr>
                <w:color w:val="000000"/>
              </w:rPr>
              <w:t>06 1 00 0000 0</w:t>
            </w:r>
          </w:p>
        </w:tc>
        <w:tc>
          <w:tcPr>
            <w:tcW w:w="708" w:type="dxa"/>
            <w:shd w:val="clear" w:color="auto" w:fill="auto"/>
            <w:vAlign w:val="bottom"/>
          </w:tcPr>
          <w:p w14:paraId="3D9FB2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8B1E29" w14:textId="77777777" w:rsidR="00637B6C" w:rsidRPr="00B71204" w:rsidRDefault="00637B6C" w:rsidP="00637B6C">
            <w:pPr>
              <w:spacing w:after="20"/>
              <w:jc w:val="right"/>
              <w:rPr>
                <w:color w:val="000000"/>
              </w:rPr>
            </w:pPr>
            <w:r w:rsidRPr="00B71204">
              <w:rPr>
                <w:color w:val="000000"/>
              </w:rPr>
              <w:t>3 255,5</w:t>
            </w:r>
          </w:p>
        </w:tc>
      </w:tr>
      <w:tr w:rsidR="00637B6C" w:rsidRPr="00B71204" w14:paraId="2E65B3D6" w14:textId="77777777" w:rsidTr="00637B6C">
        <w:trPr>
          <w:trHeight w:val="20"/>
        </w:trPr>
        <w:tc>
          <w:tcPr>
            <w:tcW w:w="3686" w:type="dxa"/>
            <w:shd w:val="clear" w:color="auto" w:fill="auto"/>
            <w:vAlign w:val="bottom"/>
          </w:tcPr>
          <w:p w14:paraId="0A4BE4A7" w14:textId="77777777" w:rsidR="00637B6C" w:rsidRPr="00B71204" w:rsidRDefault="00637B6C" w:rsidP="00637B6C">
            <w:pPr>
              <w:spacing w:after="20"/>
              <w:jc w:val="both"/>
              <w:rPr>
                <w:color w:val="000000"/>
              </w:rPr>
            </w:pPr>
            <w:r w:rsidRPr="00B71204">
              <w:rPr>
                <w:color w:val="000000"/>
              </w:rPr>
              <w:t>Совершенствование деятельности по профилактике правонарушений и преступлений</w:t>
            </w:r>
          </w:p>
        </w:tc>
        <w:tc>
          <w:tcPr>
            <w:tcW w:w="851" w:type="dxa"/>
            <w:shd w:val="clear" w:color="auto" w:fill="auto"/>
            <w:vAlign w:val="bottom"/>
          </w:tcPr>
          <w:p w14:paraId="1C8F8B3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9DCD82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5D573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FE6B26A" w14:textId="77777777" w:rsidR="00637B6C" w:rsidRPr="00B71204" w:rsidRDefault="00637B6C" w:rsidP="00637B6C">
            <w:pPr>
              <w:spacing w:after="20"/>
              <w:jc w:val="center"/>
              <w:rPr>
                <w:color w:val="000000"/>
              </w:rPr>
            </w:pPr>
            <w:r w:rsidRPr="00B71204">
              <w:rPr>
                <w:color w:val="000000"/>
              </w:rPr>
              <w:t>06 1 01 0000 0</w:t>
            </w:r>
          </w:p>
        </w:tc>
        <w:tc>
          <w:tcPr>
            <w:tcW w:w="708" w:type="dxa"/>
            <w:shd w:val="clear" w:color="auto" w:fill="auto"/>
            <w:vAlign w:val="bottom"/>
          </w:tcPr>
          <w:p w14:paraId="00576E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3787E9" w14:textId="77777777" w:rsidR="00637B6C" w:rsidRPr="00B71204" w:rsidRDefault="00637B6C" w:rsidP="00637B6C">
            <w:pPr>
              <w:spacing w:after="20"/>
              <w:jc w:val="right"/>
              <w:rPr>
                <w:color w:val="000000"/>
              </w:rPr>
            </w:pPr>
            <w:r w:rsidRPr="00B71204">
              <w:rPr>
                <w:color w:val="000000"/>
              </w:rPr>
              <w:t>3 255,5</w:t>
            </w:r>
          </w:p>
        </w:tc>
      </w:tr>
      <w:tr w:rsidR="00637B6C" w:rsidRPr="00B71204" w14:paraId="57195752" w14:textId="77777777" w:rsidTr="00637B6C">
        <w:trPr>
          <w:trHeight w:val="20"/>
        </w:trPr>
        <w:tc>
          <w:tcPr>
            <w:tcW w:w="3686" w:type="dxa"/>
            <w:shd w:val="clear" w:color="auto" w:fill="auto"/>
            <w:vAlign w:val="bottom"/>
          </w:tcPr>
          <w:p w14:paraId="0EB0F7D4"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62046C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F46F93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0D34EB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57F312C"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6B8E40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49539C" w14:textId="77777777" w:rsidR="00637B6C" w:rsidRPr="00B71204" w:rsidRDefault="00637B6C" w:rsidP="00637B6C">
            <w:pPr>
              <w:spacing w:after="20"/>
              <w:jc w:val="right"/>
              <w:rPr>
                <w:color w:val="000000"/>
              </w:rPr>
            </w:pPr>
            <w:r w:rsidRPr="00B71204">
              <w:rPr>
                <w:color w:val="000000"/>
              </w:rPr>
              <w:t>3 255,5</w:t>
            </w:r>
          </w:p>
        </w:tc>
      </w:tr>
      <w:tr w:rsidR="00637B6C" w:rsidRPr="00B71204" w14:paraId="645AD196" w14:textId="77777777" w:rsidTr="00637B6C">
        <w:trPr>
          <w:trHeight w:val="20"/>
        </w:trPr>
        <w:tc>
          <w:tcPr>
            <w:tcW w:w="3686" w:type="dxa"/>
            <w:shd w:val="clear" w:color="auto" w:fill="auto"/>
            <w:vAlign w:val="bottom"/>
          </w:tcPr>
          <w:p w14:paraId="0237C1DB"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3014929A"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2048DF9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6B64C7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AA05C4E"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3501E57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4CCEADC" w14:textId="77777777" w:rsidR="00637B6C" w:rsidRPr="00B71204" w:rsidRDefault="00637B6C" w:rsidP="00637B6C">
            <w:pPr>
              <w:spacing w:after="20"/>
              <w:jc w:val="right"/>
              <w:rPr>
                <w:color w:val="000000"/>
              </w:rPr>
            </w:pPr>
            <w:r w:rsidRPr="00B71204">
              <w:rPr>
                <w:color w:val="000000"/>
              </w:rPr>
              <w:t>3 255,5</w:t>
            </w:r>
          </w:p>
        </w:tc>
      </w:tr>
      <w:tr w:rsidR="00637B6C" w:rsidRPr="00B71204" w14:paraId="0A491D14" w14:textId="77777777" w:rsidTr="00637B6C">
        <w:trPr>
          <w:trHeight w:val="20"/>
        </w:trPr>
        <w:tc>
          <w:tcPr>
            <w:tcW w:w="3686" w:type="dxa"/>
            <w:shd w:val="clear" w:color="auto" w:fill="auto"/>
            <w:vAlign w:val="bottom"/>
          </w:tcPr>
          <w:p w14:paraId="0B275544"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7EFEC92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F77A08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B56404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6EC801E"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29FBCBD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C83294" w14:textId="77777777" w:rsidR="00637B6C" w:rsidRPr="00B71204" w:rsidRDefault="00637B6C" w:rsidP="00637B6C">
            <w:pPr>
              <w:spacing w:after="20"/>
              <w:jc w:val="right"/>
              <w:rPr>
                <w:color w:val="000000"/>
              </w:rPr>
            </w:pPr>
            <w:r w:rsidRPr="00B71204">
              <w:rPr>
                <w:color w:val="000000"/>
              </w:rPr>
              <w:t>1 950,0</w:t>
            </w:r>
          </w:p>
        </w:tc>
      </w:tr>
      <w:tr w:rsidR="00637B6C" w:rsidRPr="00B71204" w14:paraId="25A4790A" w14:textId="77777777" w:rsidTr="00637B6C">
        <w:trPr>
          <w:trHeight w:val="20"/>
        </w:trPr>
        <w:tc>
          <w:tcPr>
            <w:tcW w:w="3686" w:type="dxa"/>
            <w:shd w:val="clear" w:color="auto" w:fill="auto"/>
            <w:vAlign w:val="bottom"/>
          </w:tcPr>
          <w:p w14:paraId="31ED3C6B" w14:textId="77777777" w:rsidR="00637B6C" w:rsidRPr="00B71204" w:rsidRDefault="00637B6C" w:rsidP="00637B6C">
            <w:pPr>
              <w:spacing w:after="20"/>
              <w:jc w:val="both"/>
              <w:rPr>
                <w:color w:val="000000"/>
              </w:rPr>
            </w:pPr>
            <w:r w:rsidRPr="00B71204">
              <w:rPr>
                <w:color w:val="000000"/>
              </w:rPr>
              <w:t>Подпрограмма «Государственное управление в сфере обращения с отходами производства и потребления в Республике Татарстан»</w:t>
            </w:r>
          </w:p>
        </w:tc>
        <w:tc>
          <w:tcPr>
            <w:tcW w:w="851" w:type="dxa"/>
            <w:shd w:val="clear" w:color="auto" w:fill="auto"/>
            <w:vAlign w:val="bottom"/>
          </w:tcPr>
          <w:p w14:paraId="7533988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76F741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C4A84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878D8E1" w14:textId="77777777" w:rsidR="00637B6C" w:rsidRPr="00B71204" w:rsidRDefault="00637B6C" w:rsidP="00637B6C">
            <w:pPr>
              <w:spacing w:after="20"/>
              <w:jc w:val="center"/>
              <w:rPr>
                <w:color w:val="000000"/>
              </w:rPr>
            </w:pPr>
            <w:r w:rsidRPr="00B71204">
              <w:rPr>
                <w:color w:val="000000"/>
              </w:rPr>
              <w:t>09 2 00 0000 0</w:t>
            </w:r>
          </w:p>
        </w:tc>
        <w:tc>
          <w:tcPr>
            <w:tcW w:w="708" w:type="dxa"/>
            <w:shd w:val="clear" w:color="auto" w:fill="auto"/>
            <w:vAlign w:val="bottom"/>
          </w:tcPr>
          <w:p w14:paraId="0F24F9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919F99" w14:textId="77777777" w:rsidR="00637B6C" w:rsidRPr="00B71204" w:rsidRDefault="00637B6C" w:rsidP="00637B6C">
            <w:pPr>
              <w:spacing w:after="20"/>
              <w:jc w:val="right"/>
              <w:rPr>
                <w:color w:val="000000"/>
              </w:rPr>
            </w:pPr>
            <w:r w:rsidRPr="00B71204">
              <w:rPr>
                <w:color w:val="000000"/>
              </w:rPr>
              <w:t>1 950,0</w:t>
            </w:r>
          </w:p>
        </w:tc>
      </w:tr>
      <w:tr w:rsidR="00637B6C" w:rsidRPr="00B71204" w14:paraId="0EAF9133" w14:textId="77777777" w:rsidTr="00637B6C">
        <w:trPr>
          <w:trHeight w:val="20"/>
        </w:trPr>
        <w:tc>
          <w:tcPr>
            <w:tcW w:w="3686" w:type="dxa"/>
            <w:shd w:val="clear" w:color="auto" w:fill="auto"/>
            <w:vAlign w:val="bottom"/>
          </w:tcPr>
          <w:p w14:paraId="31C440E9" w14:textId="77777777" w:rsidR="00637B6C" w:rsidRPr="00B71204" w:rsidRDefault="00637B6C" w:rsidP="00637B6C">
            <w:pPr>
              <w:spacing w:after="20"/>
              <w:jc w:val="both"/>
              <w:rPr>
                <w:color w:val="000000"/>
              </w:rPr>
            </w:pPr>
            <w:r w:rsidRPr="00B71204">
              <w:rPr>
                <w:color w:val="000000"/>
              </w:rPr>
              <w:t>Предотвращение и ликвидация последствий загрязнения и иного негативного воздействия на окружающую среду</w:t>
            </w:r>
          </w:p>
        </w:tc>
        <w:tc>
          <w:tcPr>
            <w:tcW w:w="851" w:type="dxa"/>
            <w:shd w:val="clear" w:color="auto" w:fill="auto"/>
            <w:vAlign w:val="bottom"/>
          </w:tcPr>
          <w:p w14:paraId="50FB010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63A0A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117974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112C8B1" w14:textId="77777777" w:rsidR="00637B6C" w:rsidRPr="00B71204" w:rsidRDefault="00637B6C" w:rsidP="00637B6C">
            <w:pPr>
              <w:spacing w:after="20"/>
              <w:jc w:val="center"/>
              <w:rPr>
                <w:color w:val="000000"/>
              </w:rPr>
            </w:pPr>
            <w:r w:rsidRPr="00B71204">
              <w:rPr>
                <w:color w:val="000000"/>
              </w:rPr>
              <w:t>09 2 01 0000 0</w:t>
            </w:r>
          </w:p>
        </w:tc>
        <w:tc>
          <w:tcPr>
            <w:tcW w:w="708" w:type="dxa"/>
            <w:shd w:val="clear" w:color="auto" w:fill="auto"/>
            <w:vAlign w:val="bottom"/>
          </w:tcPr>
          <w:p w14:paraId="78AA28F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F2262E" w14:textId="77777777" w:rsidR="00637B6C" w:rsidRPr="00B71204" w:rsidRDefault="00637B6C" w:rsidP="00637B6C">
            <w:pPr>
              <w:spacing w:after="20"/>
              <w:jc w:val="right"/>
              <w:rPr>
                <w:color w:val="000000"/>
              </w:rPr>
            </w:pPr>
            <w:r w:rsidRPr="00B71204">
              <w:rPr>
                <w:color w:val="000000"/>
              </w:rPr>
              <w:t>1 950,0</w:t>
            </w:r>
          </w:p>
        </w:tc>
      </w:tr>
      <w:tr w:rsidR="00637B6C" w:rsidRPr="00B71204" w14:paraId="182F4F6A" w14:textId="77777777" w:rsidTr="00637B6C">
        <w:trPr>
          <w:trHeight w:val="20"/>
        </w:trPr>
        <w:tc>
          <w:tcPr>
            <w:tcW w:w="3686" w:type="dxa"/>
            <w:shd w:val="clear" w:color="auto" w:fill="auto"/>
            <w:vAlign w:val="bottom"/>
          </w:tcPr>
          <w:p w14:paraId="006206E1" w14:textId="77777777" w:rsidR="00637B6C" w:rsidRPr="00B71204" w:rsidRDefault="00637B6C" w:rsidP="00637B6C">
            <w:pPr>
              <w:spacing w:after="20"/>
              <w:jc w:val="both"/>
              <w:rPr>
                <w:color w:val="000000"/>
              </w:rPr>
            </w:pPr>
            <w:r w:rsidRPr="00B71204">
              <w:rPr>
                <w:color w:val="000000"/>
              </w:rPr>
              <w:t>Реализация мероприятий в области обращения с отходами производства и потребления</w:t>
            </w:r>
          </w:p>
        </w:tc>
        <w:tc>
          <w:tcPr>
            <w:tcW w:w="851" w:type="dxa"/>
            <w:shd w:val="clear" w:color="auto" w:fill="auto"/>
            <w:vAlign w:val="bottom"/>
          </w:tcPr>
          <w:p w14:paraId="4BAEA5C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61B8EE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A47001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0DABAE9" w14:textId="77777777" w:rsidR="00637B6C" w:rsidRPr="00B71204" w:rsidRDefault="00637B6C" w:rsidP="00637B6C">
            <w:pPr>
              <w:spacing w:after="20"/>
              <w:jc w:val="center"/>
              <w:rPr>
                <w:color w:val="000000"/>
              </w:rPr>
            </w:pPr>
            <w:r w:rsidRPr="00B71204">
              <w:rPr>
                <w:color w:val="000000"/>
              </w:rPr>
              <w:t>09 2 01 1920 0</w:t>
            </w:r>
          </w:p>
        </w:tc>
        <w:tc>
          <w:tcPr>
            <w:tcW w:w="708" w:type="dxa"/>
            <w:shd w:val="clear" w:color="auto" w:fill="auto"/>
            <w:vAlign w:val="bottom"/>
          </w:tcPr>
          <w:p w14:paraId="224146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3E4023" w14:textId="77777777" w:rsidR="00637B6C" w:rsidRPr="00B71204" w:rsidRDefault="00637B6C" w:rsidP="00637B6C">
            <w:pPr>
              <w:spacing w:after="20"/>
              <w:jc w:val="right"/>
              <w:rPr>
                <w:color w:val="000000"/>
              </w:rPr>
            </w:pPr>
            <w:r w:rsidRPr="00B71204">
              <w:rPr>
                <w:color w:val="000000"/>
              </w:rPr>
              <w:t>1 950,0</w:t>
            </w:r>
          </w:p>
        </w:tc>
      </w:tr>
      <w:tr w:rsidR="00637B6C" w:rsidRPr="00B71204" w14:paraId="75A1C265" w14:textId="77777777" w:rsidTr="00637B6C">
        <w:trPr>
          <w:trHeight w:val="20"/>
        </w:trPr>
        <w:tc>
          <w:tcPr>
            <w:tcW w:w="3686" w:type="dxa"/>
            <w:shd w:val="clear" w:color="auto" w:fill="auto"/>
            <w:vAlign w:val="bottom"/>
          </w:tcPr>
          <w:p w14:paraId="6A06610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1C573B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F4ADA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B6199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40155E1" w14:textId="77777777" w:rsidR="00637B6C" w:rsidRPr="00B71204" w:rsidRDefault="00637B6C" w:rsidP="00637B6C">
            <w:pPr>
              <w:spacing w:after="20"/>
              <w:jc w:val="center"/>
              <w:rPr>
                <w:color w:val="000000"/>
              </w:rPr>
            </w:pPr>
            <w:r w:rsidRPr="00B71204">
              <w:rPr>
                <w:color w:val="000000"/>
              </w:rPr>
              <w:t>09 2 01 1920 0</w:t>
            </w:r>
          </w:p>
        </w:tc>
        <w:tc>
          <w:tcPr>
            <w:tcW w:w="708" w:type="dxa"/>
            <w:shd w:val="clear" w:color="auto" w:fill="auto"/>
            <w:vAlign w:val="bottom"/>
          </w:tcPr>
          <w:p w14:paraId="02487B4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1ADDA70" w14:textId="77777777" w:rsidR="00637B6C" w:rsidRPr="00B71204" w:rsidRDefault="00637B6C" w:rsidP="00637B6C">
            <w:pPr>
              <w:spacing w:after="20"/>
              <w:jc w:val="right"/>
              <w:rPr>
                <w:color w:val="000000"/>
              </w:rPr>
            </w:pPr>
            <w:r w:rsidRPr="00B71204">
              <w:rPr>
                <w:color w:val="000000"/>
              </w:rPr>
              <w:t>1 950,0</w:t>
            </w:r>
          </w:p>
        </w:tc>
      </w:tr>
      <w:tr w:rsidR="00637B6C" w:rsidRPr="00B71204" w14:paraId="272239CD" w14:textId="77777777" w:rsidTr="00637B6C">
        <w:trPr>
          <w:trHeight w:val="20"/>
        </w:trPr>
        <w:tc>
          <w:tcPr>
            <w:tcW w:w="3686" w:type="dxa"/>
            <w:shd w:val="clear" w:color="auto" w:fill="auto"/>
            <w:vAlign w:val="bottom"/>
          </w:tcPr>
          <w:p w14:paraId="59AB8703"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46774B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F4E57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11422C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C86311C"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316E7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C3806A" w14:textId="77777777" w:rsidR="00637B6C" w:rsidRPr="00B71204" w:rsidRDefault="00637B6C" w:rsidP="00637B6C">
            <w:pPr>
              <w:spacing w:after="20"/>
              <w:jc w:val="right"/>
              <w:rPr>
                <w:color w:val="000000"/>
              </w:rPr>
            </w:pPr>
            <w:r w:rsidRPr="00B71204">
              <w:rPr>
                <w:color w:val="000000"/>
              </w:rPr>
              <w:t>11 383 608,3</w:t>
            </w:r>
          </w:p>
        </w:tc>
      </w:tr>
      <w:tr w:rsidR="00637B6C" w:rsidRPr="00B71204" w14:paraId="0059FA03" w14:textId="77777777" w:rsidTr="00637B6C">
        <w:trPr>
          <w:trHeight w:val="20"/>
        </w:trPr>
        <w:tc>
          <w:tcPr>
            <w:tcW w:w="3686" w:type="dxa"/>
            <w:shd w:val="clear" w:color="auto" w:fill="auto"/>
            <w:vAlign w:val="bottom"/>
          </w:tcPr>
          <w:p w14:paraId="67103866"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7450937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2364A7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7D2C7F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C4E0C52"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193B8B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6240BB" w14:textId="77777777" w:rsidR="00637B6C" w:rsidRPr="00B71204" w:rsidRDefault="00637B6C" w:rsidP="00637B6C">
            <w:pPr>
              <w:spacing w:after="20"/>
              <w:jc w:val="right"/>
              <w:rPr>
                <w:color w:val="000000"/>
              </w:rPr>
            </w:pPr>
            <w:r w:rsidRPr="00B71204">
              <w:rPr>
                <w:color w:val="000000"/>
              </w:rPr>
              <w:t>11 357 594,2</w:t>
            </w:r>
          </w:p>
        </w:tc>
      </w:tr>
      <w:tr w:rsidR="00637B6C" w:rsidRPr="00B71204" w14:paraId="7CBA38FE" w14:textId="77777777" w:rsidTr="00637B6C">
        <w:trPr>
          <w:trHeight w:val="20"/>
        </w:trPr>
        <w:tc>
          <w:tcPr>
            <w:tcW w:w="3686" w:type="dxa"/>
            <w:shd w:val="clear" w:color="auto" w:fill="auto"/>
            <w:vAlign w:val="bottom"/>
          </w:tcPr>
          <w:p w14:paraId="16D901C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E26347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AB6B2A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DF0169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E9F96F7"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5B6F621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B12D675" w14:textId="77777777" w:rsidR="00637B6C" w:rsidRPr="00B71204" w:rsidRDefault="00637B6C" w:rsidP="00637B6C">
            <w:pPr>
              <w:spacing w:after="20"/>
              <w:jc w:val="right"/>
              <w:rPr>
                <w:color w:val="000000"/>
              </w:rPr>
            </w:pPr>
            <w:r w:rsidRPr="00B71204">
              <w:rPr>
                <w:color w:val="000000"/>
              </w:rPr>
              <w:t>643 643,2</w:t>
            </w:r>
          </w:p>
        </w:tc>
      </w:tr>
      <w:tr w:rsidR="00637B6C" w:rsidRPr="00B71204" w14:paraId="1B736F69" w14:textId="77777777" w:rsidTr="00637B6C">
        <w:trPr>
          <w:trHeight w:val="20"/>
        </w:trPr>
        <w:tc>
          <w:tcPr>
            <w:tcW w:w="3686" w:type="dxa"/>
            <w:shd w:val="clear" w:color="auto" w:fill="auto"/>
            <w:vAlign w:val="bottom"/>
          </w:tcPr>
          <w:p w14:paraId="0F295718"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FFF001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4B28FE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14750D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F4D2E5"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364B7B07"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8BB7B3C" w14:textId="77777777" w:rsidR="00637B6C" w:rsidRPr="00B71204" w:rsidRDefault="00637B6C" w:rsidP="00637B6C">
            <w:pPr>
              <w:spacing w:after="20"/>
              <w:jc w:val="right"/>
              <w:rPr>
                <w:color w:val="000000"/>
              </w:rPr>
            </w:pPr>
            <w:r w:rsidRPr="00B71204">
              <w:rPr>
                <w:color w:val="000000"/>
              </w:rPr>
              <w:t>225 440,9</w:t>
            </w:r>
          </w:p>
        </w:tc>
      </w:tr>
      <w:tr w:rsidR="00637B6C" w:rsidRPr="00B71204" w14:paraId="3678B39D" w14:textId="77777777" w:rsidTr="00637B6C">
        <w:trPr>
          <w:trHeight w:val="20"/>
        </w:trPr>
        <w:tc>
          <w:tcPr>
            <w:tcW w:w="3686" w:type="dxa"/>
            <w:shd w:val="clear" w:color="auto" w:fill="auto"/>
            <w:vAlign w:val="bottom"/>
          </w:tcPr>
          <w:p w14:paraId="3685D4FB"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7485FC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E8E15E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EC026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2448E9"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030DEE49"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87B1F9D" w14:textId="77777777" w:rsidR="00637B6C" w:rsidRPr="00B71204" w:rsidRDefault="00637B6C" w:rsidP="00637B6C">
            <w:pPr>
              <w:spacing w:after="20"/>
              <w:jc w:val="right"/>
              <w:rPr>
                <w:color w:val="000000"/>
              </w:rPr>
            </w:pPr>
            <w:r w:rsidRPr="00B71204">
              <w:rPr>
                <w:color w:val="000000"/>
              </w:rPr>
              <w:t>8 888,6</w:t>
            </w:r>
          </w:p>
        </w:tc>
      </w:tr>
      <w:tr w:rsidR="00637B6C" w:rsidRPr="00B71204" w14:paraId="0158FF14" w14:textId="77777777" w:rsidTr="00637B6C">
        <w:trPr>
          <w:trHeight w:val="20"/>
        </w:trPr>
        <w:tc>
          <w:tcPr>
            <w:tcW w:w="3686" w:type="dxa"/>
            <w:shd w:val="clear" w:color="auto" w:fill="auto"/>
            <w:vAlign w:val="bottom"/>
          </w:tcPr>
          <w:p w14:paraId="4F8F55E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8DEED1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B3A35F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36124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C695403"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6FC8E5E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928E800" w14:textId="77777777" w:rsidR="00637B6C" w:rsidRPr="00B71204" w:rsidRDefault="00637B6C" w:rsidP="00637B6C">
            <w:pPr>
              <w:spacing w:after="20"/>
              <w:jc w:val="right"/>
              <w:rPr>
                <w:color w:val="000000"/>
              </w:rPr>
            </w:pPr>
            <w:r w:rsidRPr="00B71204">
              <w:rPr>
                <w:color w:val="000000"/>
              </w:rPr>
              <w:t>10 479 621,5</w:t>
            </w:r>
          </w:p>
        </w:tc>
      </w:tr>
      <w:tr w:rsidR="00637B6C" w:rsidRPr="00B71204" w14:paraId="6522EF21" w14:textId="77777777" w:rsidTr="00637B6C">
        <w:trPr>
          <w:trHeight w:val="20"/>
        </w:trPr>
        <w:tc>
          <w:tcPr>
            <w:tcW w:w="3686" w:type="dxa"/>
            <w:shd w:val="clear" w:color="auto" w:fill="auto"/>
            <w:vAlign w:val="bottom"/>
          </w:tcPr>
          <w:p w14:paraId="4E3E42C9"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обязательном государственном страховании государственных гражданских </w:t>
            </w:r>
            <w:r w:rsidRPr="00B71204">
              <w:rPr>
                <w:color w:val="000000"/>
              </w:rPr>
              <w:lastRenderedPageBreak/>
              <w:t>служащих Республики Татарстан»</w:t>
            </w:r>
          </w:p>
        </w:tc>
        <w:tc>
          <w:tcPr>
            <w:tcW w:w="851" w:type="dxa"/>
            <w:shd w:val="clear" w:color="auto" w:fill="auto"/>
            <w:vAlign w:val="bottom"/>
          </w:tcPr>
          <w:p w14:paraId="4594EC6A"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7D3E8A2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47E13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79831BB"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4B8AD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E8982E" w14:textId="77777777" w:rsidR="00637B6C" w:rsidRPr="00B71204" w:rsidRDefault="00637B6C" w:rsidP="00637B6C">
            <w:pPr>
              <w:spacing w:after="20"/>
              <w:jc w:val="right"/>
              <w:rPr>
                <w:color w:val="000000"/>
              </w:rPr>
            </w:pPr>
            <w:r w:rsidRPr="00B71204">
              <w:rPr>
                <w:color w:val="000000"/>
              </w:rPr>
              <w:t>103,4</w:t>
            </w:r>
          </w:p>
        </w:tc>
      </w:tr>
      <w:tr w:rsidR="00637B6C" w:rsidRPr="00B71204" w14:paraId="6A990966" w14:textId="77777777" w:rsidTr="00637B6C">
        <w:trPr>
          <w:trHeight w:val="20"/>
        </w:trPr>
        <w:tc>
          <w:tcPr>
            <w:tcW w:w="3686" w:type="dxa"/>
            <w:shd w:val="clear" w:color="auto" w:fill="auto"/>
            <w:vAlign w:val="bottom"/>
          </w:tcPr>
          <w:p w14:paraId="083CBDB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D46476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C2E304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2FF094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D13E1CE"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ECA5CB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4542194" w14:textId="77777777" w:rsidR="00637B6C" w:rsidRPr="00B71204" w:rsidRDefault="00637B6C" w:rsidP="00637B6C">
            <w:pPr>
              <w:spacing w:after="20"/>
              <w:jc w:val="right"/>
              <w:rPr>
                <w:color w:val="000000"/>
              </w:rPr>
            </w:pPr>
            <w:r w:rsidRPr="00B71204">
              <w:rPr>
                <w:color w:val="000000"/>
              </w:rPr>
              <w:t>103,4</w:t>
            </w:r>
          </w:p>
        </w:tc>
      </w:tr>
      <w:tr w:rsidR="00637B6C" w:rsidRPr="00B71204" w14:paraId="0A45FBF9" w14:textId="77777777" w:rsidTr="00637B6C">
        <w:trPr>
          <w:trHeight w:val="20"/>
        </w:trPr>
        <w:tc>
          <w:tcPr>
            <w:tcW w:w="3686" w:type="dxa"/>
            <w:shd w:val="clear" w:color="auto" w:fill="auto"/>
            <w:vAlign w:val="bottom"/>
          </w:tcPr>
          <w:p w14:paraId="0C0A77B5"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089F129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998779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93145D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251C68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63975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549E34" w14:textId="77777777" w:rsidR="00637B6C" w:rsidRPr="00B71204" w:rsidRDefault="00637B6C" w:rsidP="00637B6C">
            <w:pPr>
              <w:spacing w:after="20"/>
              <w:jc w:val="right"/>
              <w:rPr>
                <w:color w:val="000000"/>
              </w:rPr>
            </w:pPr>
            <w:r w:rsidRPr="00B71204">
              <w:rPr>
                <w:color w:val="000000"/>
              </w:rPr>
              <w:t>25 910,7</w:t>
            </w:r>
          </w:p>
        </w:tc>
      </w:tr>
      <w:tr w:rsidR="00637B6C" w:rsidRPr="00B71204" w14:paraId="1DAB75EF" w14:textId="77777777" w:rsidTr="00637B6C">
        <w:trPr>
          <w:trHeight w:val="20"/>
        </w:trPr>
        <w:tc>
          <w:tcPr>
            <w:tcW w:w="3686" w:type="dxa"/>
            <w:shd w:val="clear" w:color="auto" w:fill="auto"/>
            <w:vAlign w:val="bottom"/>
          </w:tcPr>
          <w:p w14:paraId="39E0331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9148C3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454D14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4EE92A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F7DBB8E"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591261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C6EB1E5" w14:textId="77777777" w:rsidR="00637B6C" w:rsidRPr="00B71204" w:rsidRDefault="00637B6C" w:rsidP="00637B6C">
            <w:pPr>
              <w:spacing w:after="20"/>
              <w:jc w:val="right"/>
              <w:rPr>
                <w:color w:val="000000"/>
              </w:rPr>
            </w:pPr>
            <w:r w:rsidRPr="00B71204">
              <w:rPr>
                <w:color w:val="000000"/>
              </w:rPr>
              <w:t>781,9</w:t>
            </w:r>
          </w:p>
        </w:tc>
      </w:tr>
      <w:tr w:rsidR="00637B6C" w:rsidRPr="00B71204" w14:paraId="4CC9BEFD" w14:textId="77777777" w:rsidTr="00637B6C">
        <w:trPr>
          <w:trHeight w:val="20"/>
        </w:trPr>
        <w:tc>
          <w:tcPr>
            <w:tcW w:w="3686" w:type="dxa"/>
            <w:shd w:val="clear" w:color="auto" w:fill="auto"/>
            <w:vAlign w:val="bottom"/>
          </w:tcPr>
          <w:p w14:paraId="55D82033"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F581E3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28C0E1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04F6E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380A30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8FB3CB4"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954944A" w14:textId="77777777" w:rsidR="00637B6C" w:rsidRPr="00B71204" w:rsidRDefault="00637B6C" w:rsidP="00637B6C">
            <w:pPr>
              <w:spacing w:after="20"/>
              <w:jc w:val="right"/>
              <w:rPr>
                <w:color w:val="000000"/>
              </w:rPr>
            </w:pPr>
            <w:r w:rsidRPr="00B71204">
              <w:rPr>
                <w:color w:val="000000"/>
              </w:rPr>
              <w:t>75,0</w:t>
            </w:r>
          </w:p>
        </w:tc>
      </w:tr>
      <w:tr w:rsidR="00637B6C" w:rsidRPr="00B71204" w14:paraId="37D4D3C8" w14:textId="77777777" w:rsidTr="00637B6C">
        <w:trPr>
          <w:trHeight w:val="20"/>
        </w:trPr>
        <w:tc>
          <w:tcPr>
            <w:tcW w:w="3686" w:type="dxa"/>
            <w:shd w:val="clear" w:color="auto" w:fill="auto"/>
            <w:vAlign w:val="bottom"/>
          </w:tcPr>
          <w:p w14:paraId="72B0BD2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155B22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FA0372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0704A0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ED4CDB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4E4401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37B9A23" w14:textId="77777777" w:rsidR="00637B6C" w:rsidRPr="00B71204" w:rsidRDefault="00637B6C" w:rsidP="00637B6C">
            <w:pPr>
              <w:spacing w:after="20"/>
              <w:jc w:val="right"/>
              <w:rPr>
                <w:color w:val="000000"/>
              </w:rPr>
            </w:pPr>
            <w:r w:rsidRPr="00B71204">
              <w:rPr>
                <w:color w:val="000000"/>
              </w:rPr>
              <w:t>5 139,3</w:t>
            </w:r>
          </w:p>
        </w:tc>
      </w:tr>
      <w:tr w:rsidR="00637B6C" w:rsidRPr="00B71204" w14:paraId="28D48F68" w14:textId="77777777" w:rsidTr="00637B6C">
        <w:trPr>
          <w:trHeight w:val="20"/>
        </w:trPr>
        <w:tc>
          <w:tcPr>
            <w:tcW w:w="3686" w:type="dxa"/>
            <w:shd w:val="clear" w:color="auto" w:fill="auto"/>
            <w:vAlign w:val="bottom"/>
          </w:tcPr>
          <w:p w14:paraId="7ACD79C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7C64E4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DB65C4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7FFD3A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C66C9A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E525F9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92AC500" w14:textId="77777777" w:rsidR="00637B6C" w:rsidRPr="00B71204" w:rsidRDefault="00637B6C" w:rsidP="00637B6C">
            <w:pPr>
              <w:spacing w:after="20"/>
              <w:jc w:val="right"/>
              <w:rPr>
                <w:color w:val="000000"/>
              </w:rPr>
            </w:pPr>
            <w:r w:rsidRPr="00B71204">
              <w:rPr>
                <w:color w:val="000000"/>
              </w:rPr>
              <w:t>19 914,5</w:t>
            </w:r>
          </w:p>
        </w:tc>
      </w:tr>
      <w:tr w:rsidR="00637B6C" w:rsidRPr="00B71204" w14:paraId="7B73AA51" w14:textId="77777777" w:rsidTr="00637B6C">
        <w:trPr>
          <w:trHeight w:val="20"/>
        </w:trPr>
        <w:tc>
          <w:tcPr>
            <w:tcW w:w="3686" w:type="dxa"/>
            <w:shd w:val="clear" w:color="auto" w:fill="auto"/>
            <w:vAlign w:val="bottom"/>
          </w:tcPr>
          <w:p w14:paraId="7D8E4CAA" w14:textId="77777777" w:rsidR="00637B6C" w:rsidRPr="00B71204" w:rsidRDefault="00637B6C" w:rsidP="00637B6C">
            <w:pPr>
              <w:spacing w:after="20"/>
              <w:jc w:val="both"/>
              <w:rPr>
                <w:color w:val="000000"/>
              </w:rPr>
            </w:pPr>
            <w:r w:rsidRPr="00B71204">
              <w:rPr>
                <w:color w:val="000000"/>
              </w:rPr>
              <w:t>НАЦИОНАЛЬНАЯ ОБОРОНА</w:t>
            </w:r>
          </w:p>
        </w:tc>
        <w:tc>
          <w:tcPr>
            <w:tcW w:w="851" w:type="dxa"/>
            <w:shd w:val="clear" w:color="auto" w:fill="auto"/>
            <w:vAlign w:val="bottom"/>
          </w:tcPr>
          <w:p w14:paraId="5720055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2792CD4"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7DB9752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ED0B64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EDD9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CA3C2F" w14:textId="77777777" w:rsidR="00637B6C" w:rsidRPr="00B71204" w:rsidRDefault="00637B6C" w:rsidP="00637B6C">
            <w:pPr>
              <w:spacing w:after="20"/>
              <w:jc w:val="right"/>
              <w:rPr>
                <w:color w:val="000000"/>
              </w:rPr>
            </w:pPr>
            <w:r w:rsidRPr="00B71204">
              <w:rPr>
                <w:color w:val="000000"/>
              </w:rPr>
              <w:t>56 067,7</w:t>
            </w:r>
          </w:p>
        </w:tc>
      </w:tr>
      <w:tr w:rsidR="00637B6C" w:rsidRPr="00B71204" w14:paraId="1CA6F9B1" w14:textId="77777777" w:rsidTr="00637B6C">
        <w:trPr>
          <w:trHeight w:val="20"/>
        </w:trPr>
        <w:tc>
          <w:tcPr>
            <w:tcW w:w="3686" w:type="dxa"/>
            <w:shd w:val="clear" w:color="auto" w:fill="auto"/>
            <w:vAlign w:val="bottom"/>
          </w:tcPr>
          <w:p w14:paraId="1F59DE10" w14:textId="77777777" w:rsidR="00637B6C" w:rsidRPr="00B71204" w:rsidRDefault="00637B6C" w:rsidP="00637B6C">
            <w:pPr>
              <w:spacing w:after="20"/>
              <w:jc w:val="both"/>
              <w:rPr>
                <w:color w:val="000000"/>
              </w:rPr>
            </w:pPr>
            <w:r w:rsidRPr="00B71204">
              <w:rPr>
                <w:color w:val="000000"/>
              </w:rPr>
              <w:t>Мобилизационная и вневойсковая подготовка</w:t>
            </w:r>
          </w:p>
        </w:tc>
        <w:tc>
          <w:tcPr>
            <w:tcW w:w="851" w:type="dxa"/>
            <w:shd w:val="clear" w:color="auto" w:fill="auto"/>
            <w:vAlign w:val="bottom"/>
          </w:tcPr>
          <w:p w14:paraId="55A8D05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4EAE11"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0D78AF0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9E0364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98F10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6EFB2E" w14:textId="77777777" w:rsidR="00637B6C" w:rsidRPr="00B71204" w:rsidRDefault="00637B6C" w:rsidP="00637B6C">
            <w:pPr>
              <w:spacing w:after="20"/>
              <w:jc w:val="right"/>
              <w:rPr>
                <w:color w:val="000000"/>
              </w:rPr>
            </w:pPr>
            <w:r w:rsidRPr="00B71204">
              <w:rPr>
                <w:color w:val="000000"/>
              </w:rPr>
              <w:t>56 067,7</w:t>
            </w:r>
          </w:p>
        </w:tc>
      </w:tr>
      <w:tr w:rsidR="00637B6C" w:rsidRPr="00B71204" w14:paraId="5F438D59" w14:textId="77777777" w:rsidTr="00637B6C">
        <w:trPr>
          <w:trHeight w:val="20"/>
        </w:trPr>
        <w:tc>
          <w:tcPr>
            <w:tcW w:w="3686" w:type="dxa"/>
            <w:shd w:val="clear" w:color="auto" w:fill="auto"/>
            <w:vAlign w:val="bottom"/>
          </w:tcPr>
          <w:p w14:paraId="4CC5B6F1"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8082BD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C87C834"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1018439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DE5C363"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285640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5B9A85" w14:textId="77777777" w:rsidR="00637B6C" w:rsidRPr="00B71204" w:rsidRDefault="00637B6C" w:rsidP="00637B6C">
            <w:pPr>
              <w:spacing w:after="20"/>
              <w:jc w:val="right"/>
              <w:rPr>
                <w:color w:val="000000"/>
              </w:rPr>
            </w:pPr>
            <w:r w:rsidRPr="00B71204">
              <w:rPr>
                <w:color w:val="000000"/>
              </w:rPr>
              <w:t>56 067,7</w:t>
            </w:r>
          </w:p>
        </w:tc>
      </w:tr>
      <w:tr w:rsidR="00637B6C" w:rsidRPr="00B71204" w14:paraId="239BCC7B" w14:textId="77777777" w:rsidTr="00637B6C">
        <w:trPr>
          <w:trHeight w:val="20"/>
        </w:trPr>
        <w:tc>
          <w:tcPr>
            <w:tcW w:w="3686" w:type="dxa"/>
            <w:shd w:val="clear" w:color="auto" w:fill="auto"/>
            <w:vAlign w:val="bottom"/>
          </w:tcPr>
          <w:p w14:paraId="3D926F8A"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35CDE3A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6A3C521"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43CE4AB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C1461FC"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14FFD9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52DAAC" w14:textId="77777777" w:rsidR="00637B6C" w:rsidRPr="00B71204" w:rsidRDefault="00637B6C" w:rsidP="00637B6C">
            <w:pPr>
              <w:spacing w:after="20"/>
              <w:jc w:val="right"/>
              <w:rPr>
                <w:color w:val="000000"/>
              </w:rPr>
            </w:pPr>
            <w:r w:rsidRPr="00B71204">
              <w:rPr>
                <w:color w:val="000000"/>
              </w:rPr>
              <w:t>56 067,7</w:t>
            </w:r>
          </w:p>
        </w:tc>
      </w:tr>
      <w:tr w:rsidR="00637B6C" w:rsidRPr="00B71204" w14:paraId="4A7E0AD3" w14:textId="77777777" w:rsidTr="00637B6C">
        <w:trPr>
          <w:trHeight w:val="20"/>
        </w:trPr>
        <w:tc>
          <w:tcPr>
            <w:tcW w:w="3686" w:type="dxa"/>
            <w:shd w:val="clear" w:color="auto" w:fill="auto"/>
            <w:vAlign w:val="bottom"/>
          </w:tcPr>
          <w:p w14:paraId="2B0055E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6ECB39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1B1BF69"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1B08CAA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B543D25"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29BA8D4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4CBD382" w14:textId="77777777" w:rsidR="00637B6C" w:rsidRPr="00B71204" w:rsidRDefault="00637B6C" w:rsidP="00637B6C">
            <w:pPr>
              <w:spacing w:after="20"/>
              <w:jc w:val="right"/>
              <w:rPr>
                <w:color w:val="000000"/>
              </w:rPr>
            </w:pPr>
            <w:r w:rsidRPr="00B71204">
              <w:rPr>
                <w:color w:val="000000"/>
              </w:rPr>
              <w:t>56 067,7</w:t>
            </w:r>
          </w:p>
        </w:tc>
      </w:tr>
      <w:tr w:rsidR="00637B6C" w:rsidRPr="00B71204" w14:paraId="045A794B" w14:textId="77777777" w:rsidTr="00637B6C">
        <w:trPr>
          <w:trHeight w:val="20"/>
        </w:trPr>
        <w:tc>
          <w:tcPr>
            <w:tcW w:w="3686" w:type="dxa"/>
            <w:shd w:val="clear" w:color="auto" w:fill="auto"/>
            <w:vAlign w:val="bottom"/>
          </w:tcPr>
          <w:p w14:paraId="6072305E" w14:textId="77777777" w:rsidR="00637B6C" w:rsidRPr="00B71204" w:rsidRDefault="00637B6C" w:rsidP="00637B6C">
            <w:pPr>
              <w:spacing w:after="20"/>
              <w:jc w:val="both"/>
              <w:rPr>
                <w:color w:val="000000"/>
              </w:rPr>
            </w:pPr>
            <w:r w:rsidRPr="00B71204">
              <w:rPr>
                <w:color w:val="000000"/>
              </w:rPr>
              <w:t>НАЦИОНАЛЬНАЯ БЕЗОПАСНОСТЬ И ПРАВООХРАНИТЕЛЬНАЯ ДЕЯТЕЛЬНОСТЬ</w:t>
            </w:r>
          </w:p>
        </w:tc>
        <w:tc>
          <w:tcPr>
            <w:tcW w:w="851" w:type="dxa"/>
            <w:shd w:val="clear" w:color="auto" w:fill="auto"/>
            <w:vAlign w:val="bottom"/>
          </w:tcPr>
          <w:p w14:paraId="17B67FA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F4D27E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DFFAB4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45A495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6BB54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9F2BA6" w14:textId="77777777" w:rsidR="00637B6C" w:rsidRPr="00B71204" w:rsidRDefault="00637B6C" w:rsidP="00637B6C">
            <w:pPr>
              <w:spacing w:after="20"/>
              <w:jc w:val="right"/>
              <w:rPr>
                <w:color w:val="000000"/>
              </w:rPr>
            </w:pPr>
            <w:r w:rsidRPr="00B71204">
              <w:rPr>
                <w:color w:val="000000"/>
              </w:rPr>
              <w:t>55 201,5</w:t>
            </w:r>
          </w:p>
        </w:tc>
      </w:tr>
      <w:tr w:rsidR="00637B6C" w:rsidRPr="00B71204" w14:paraId="393EFB7B" w14:textId="77777777" w:rsidTr="00637B6C">
        <w:trPr>
          <w:trHeight w:val="20"/>
        </w:trPr>
        <w:tc>
          <w:tcPr>
            <w:tcW w:w="3686" w:type="dxa"/>
            <w:shd w:val="clear" w:color="auto" w:fill="auto"/>
            <w:vAlign w:val="bottom"/>
          </w:tcPr>
          <w:p w14:paraId="1DEBDAA3" w14:textId="77777777" w:rsidR="00637B6C" w:rsidRPr="00B71204" w:rsidRDefault="00637B6C" w:rsidP="00637B6C">
            <w:pPr>
              <w:spacing w:after="20"/>
              <w:jc w:val="both"/>
              <w:rPr>
                <w:color w:val="000000"/>
              </w:rPr>
            </w:pPr>
            <w:r w:rsidRPr="00B71204">
              <w:rPr>
                <w:color w:val="000000"/>
              </w:rPr>
              <w:t>Гражданская оборона</w:t>
            </w:r>
          </w:p>
        </w:tc>
        <w:tc>
          <w:tcPr>
            <w:tcW w:w="851" w:type="dxa"/>
            <w:shd w:val="clear" w:color="auto" w:fill="auto"/>
            <w:vAlign w:val="bottom"/>
          </w:tcPr>
          <w:p w14:paraId="7C2F4F0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DF7484F"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29DE24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DFEA6F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D5939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ED00A7" w14:textId="77777777" w:rsidR="00637B6C" w:rsidRPr="00B71204" w:rsidRDefault="00637B6C" w:rsidP="00637B6C">
            <w:pPr>
              <w:spacing w:after="20"/>
              <w:jc w:val="right"/>
              <w:rPr>
                <w:color w:val="000000"/>
              </w:rPr>
            </w:pPr>
            <w:r w:rsidRPr="00B71204">
              <w:rPr>
                <w:color w:val="000000"/>
              </w:rPr>
              <w:t>4 129,5</w:t>
            </w:r>
          </w:p>
        </w:tc>
      </w:tr>
      <w:tr w:rsidR="00637B6C" w:rsidRPr="00B71204" w14:paraId="6668810D" w14:textId="77777777" w:rsidTr="00637B6C">
        <w:trPr>
          <w:trHeight w:val="20"/>
        </w:trPr>
        <w:tc>
          <w:tcPr>
            <w:tcW w:w="3686" w:type="dxa"/>
            <w:shd w:val="clear" w:color="auto" w:fill="auto"/>
            <w:vAlign w:val="bottom"/>
          </w:tcPr>
          <w:p w14:paraId="40427E57" w14:textId="77777777" w:rsidR="00637B6C" w:rsidRPr="00B71204" w:rsidRDefault="00637B6C" w:rsidP="00637B6C">
            <w:pPr>
              <w:spacing w:after="20"/>
              <w:jc w:val="both"/>
              <w:rPr>
                <w:color w:val="000000"/>
              </w:rPr>
            </w:pPr>
            <w:r w:rsidRPr="00B71204">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851" w:type="dxa"/>
            <w:shd w:val="clear" w:color="auto" w:fill="auto"/>
            <w:vAlign w:val="bottom"/>
          </w:tcPr>
          <w:p w14:paraId="51F5B59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A43F72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C6CC3A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39B5BAC" w14:textId="77777777" w:rsidR="00637B6C" w:rsidRPr="00B71204" w:rsidRDefault="00637B6C" w:rsidP="00637B6C">
            <w:pPr>
              <w:spacing w:after="20"/>
              <w:jc w:val="center"/>
              <w:rPr>
                <w:color w:val="000000"/>
              </w:rPr>
            </w:pPr>
            <w:r w:rsidRPr="00B71204">
              <w:rPr>
                <w:color w:val="000000"/>
              </w:rPr>
              <w:t>07 0 00 0000 0</w:t>
            </w:r>
          </w:p>
        </w:tc>
        <w:tc>
          <w:tcPr>
            <w:tcW w:w="708" w:type="dxa"/>
            <w:shd w:val="clear" w:color="auto" w:fill="auto"/>
            <w:vAlign w:val="bottom"/>
          </w:tcPr>
          <w:p w14:paraId="2A18CC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71A235" w14:textId="77777777" w:rsidR="00637B6C" w:rsidRPr="00B71204" w:rsidRDefault="00637B6C" w:rsidP="00637B6C">
            <w:pPr>
              <w:spacing w:after="20"/>
              <w:jc w:val="right"/>
              <w:rPr>
                <w:color w:val="000000"/>
              </w:rPr>
            </w:pPr>
            <w:r w:rsidRPr="00B71204">
              <w:rPr>
                <w:color w:val="000000"/>
              </w:rPr>
              <w:t>4 129,5</w:t>
            </w:r>
          </w:p>
        </w:tc>
      </w:tr>
      <w:tr w:rsidR="00637B6C" w:rsidRPr="00B71204" w14:paraId="2E93EB22" w14:textId="77777777" w:rsidTr="00637B6C">
        <w:trPr>
          <w:trHeight w:val="20"/>
        </w:trPr>
        <w:tc>
          <w:tcPr>
            <w:tcW w:w="3686" w:type="dxa"/>
            <w:shd w:val="clear" w:color="auto" w:fill="auto"/>
            <w:vAlign w:val="bottom"/>
          </w:tcPr>
          <w:p w14:paraId="522BB998" w14:textId="77777777" w:rsidR="00637B6C" w:rsidRPr="00B71204" w:rsidRDefault="00637B6C" w:rsidP="00637B6C">
            <w:pPr>
              <w:spacing w:after="20"/>
              <w:jc w:val="both"/>
              <w:rPr>
                <w:color w:val="000000"/>
              </w:rPr>
            </w:pPr>
            <w:r w:rsidRPr="00B71204">
              <w:rPr>
                <w:color w:val="000000"/>
              </w:rPr>
              <w:t xml:space="preserve">Подпрограмма «Развитие социальной и инженерной инфраструктуры в рамках государственной программы </w:t>
            </w:r>
            <w:r w:rsidRPr="00B71204">
              <w:rPr>
                <w:color w:val="000000"/>
              </w:rPr>
              <w:lastRenderedPageBreak/>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851" w:type="dxa"/>
            <w:shd w:val="clear" w:color="auto" w:fill="auto"/>
            <w:vAlign w:val="bottom"/>
          </w:tcPr>
          <w:p w14:paraId="727BEF4E"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1798838B"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0FB16E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BA99618" w14:textId="77777777" w:rsidR="00637B6C" w:rsidRPr="00B71204" w:rsidRDefault="00637B6C" w:rsidP="00637B6C">
            <w:pPr>
              <w:spacing w:after="20"/>
              <w:jc w:val="center"/>
              <w:rPr>
                <w:color w:val="000000"/>
              </w:rPr>
            </w:pPr>
            <w:r w:rsidRPr="00B71204">
              <w:rPr>
                <w:color w:val="000000"/>
              </w:rPr>
              <w:t>07 К 00 0000 0</w:t>
            </w:r>
          </w:p>
        </w:tc>
        <w:tc>
          <w:tcPr>
            <w:tcW w:w="708" w:type="dxa"/>
            <w:shd w:val="clear" w:color="auto" w:fill="auto"/>
            <w:vAlign w:val="bottom"/>
          </w:tcPr>
          <w:p w14:paraId="43F007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508890" w14:textId="77777777" w:rsidR="00637B6C" w:rsidRPr="00B71204" w:rsidRDefault="00637B6C" w:rsidP="00637B6C">
            <w:pPr>
              <w:spacing w:after="20"/>
              <w:jc w:val="right"/>
              <w:rPr>
                <w:color w:val="000000"/>
              </w:rPr>
            </w:pPr>
            <w:r w:rsidRPr="00B71204">
              <w:rPr>
                <w:color w:val="000000"/>
              </w:rPr>
              <w:t>4 129,5</w:t>
            </w:r>
          </w:p>
        </w:tc>
      </w:tr>
      <w:tr w:rsidR="00637B6C" w:rsidRPr="00B71204" w14:paraId="1045F541" w14:textId="77777777" w:rsidTr="00637B6C">
        <w:trPr>
          <w:trHeight w:val="20"/>
        </w:trPr>
        <w:tc>
          <w:tcPr>
            <w:tcW w:w="3686" w:type="dxa"/>
            <w:shd w:val="clear" w:color="auto" w:fill="auto"/>
            <w:vAlign w:val="bottom"/>
          </w:tcPr>
          <w:p w14:paraId="7BB043A0"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341F4DE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FB9B36"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27E44B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11F72CE" w14:textId="77777777" w:rsidR="00637B6C" w:rsidRPr="00B71204" w:rsidRDefault="00637B6C" w:rsidP="00637B6C">
            <w:pPr>
              <w:spacing w:after="20"/>
              <w:jc w:val="center"/>
              <w:rPr>
                <w:color w:val="000000"/>
              </w:rPr>
            </w:pPr>
            <w:r w:rsidRPr="00B71204">
              <w:rPr>
                <w:color w:val="000000"/>
              </w:rPr>
              <w:t>07 К 00 7231 0</w:t>
            </w:r>
          </w:p>
        </w:tc>
        <w:tc>
          <w:tcPr>
            <w:tcW w:w="708" w:type="dxa"/>
            <w:shd w:val="clear" w:color="auto" w:fill="auto"/>
            <w:vAlign w:val="bottom"/>
          </w:tcPr>
          <w:p w14:paraId="4E841D8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6CC172" w14:textId="77777777" w:rsidR="00637B6C" w:rsidRPr="00B71204" w:rsidRDefault="00637B6C" w:rsidP="00637B6C">
            <w:pPr>
              <w:spacing w:after="20"/>
              <w:jc w:val="right"/>
              <w:rPr>
                <w:color w:val="000000"/>
              </w:rPr>
            </w:pPr>
            <w:r w:rsidRPr="00B71204">
              <w:rPr>
                <w:color w:val="000000"/>
              </w:rPr>
              <w:t>4 129,5</w:t>
            </w:r>
          </w:p>
        </w:tc>
      </w:tr>
      <w:tr w:rsidR="00637B6C" w:rsidRPr="00B71204" w14:paraId="354194BD" w14:textId="77777777" w:rsidTr="00637B6C">
        <w:trPr>
          <w:trHeight w:val="20"/>
        </w:trPr>
        <w:tc>
          <w:tcPr>
            <w:tcW w:w="3686" w:type="dxa"/>
            <w:shd w:val="clear" w:color="auto" w:fill="auto"/>
            <w:vAlign w:val="bottom"/>
          </w:tcPr>
          <w:p w14:paraId="66DE72F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EEE2C7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2D12A0"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630308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1C3ACC6" w14:textId="77777777" w:rsidR="00637B6C" w:rsidRPr="00B71204" w:rsidRDefault="00637B6C" w:rsidP="00637B6C">
            <w:pPr>
              <w:spacing w:after="20"/>
              <w:jc w:val="center"/>
              <w:rPr>
                <w:color w:val="000000"/>
              </w:rPr>
            </w:pPr>
            <w:r w:rsidRPr="00B71204">
              <w:rPr>
                <w:color w:val="000000"/>
              </w:rPr>
              <w:t>07 К 00 7231 0</w:t>
            </w:r>
          </w:p>
        </w:tc>
        <w:tc>
          <w:tcPr>
            <w:tcW w:w="708" w:type="dxa"/>
            <w:shd w:val="clear" w:color="auto" w:fill="auto"/>
            <w:vAlign w:val="bottom"/>
          </w:tcPr>
          <w:p w14:paraId="2AC8051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6772E8C" w14:textId="77777777" w:rsidR="00637B6C" w:rsidRPr="00B71204" w:rsidRDefault="00637B6C" w:rsidP="00637B6C">
            <w:pPr>
              <w:spacing w:after="20"/>
              <w:jc w:val="right"/>
              <w:rPr>
                <w:color w:val="000000"/>
              </w:rPr>
            </w:pPr>
            <w:r w:rsidRPr="00B71204">
              <w:rPr>
                <w:color w:val="000000"/>
              </w:rPr>
              <w:t>4 129,5</w:t>
            </w:r>
          </w:p>
        </w:tc>
      </w:tr>
      <w:tr w:rsidR="00637B6C" w:rsidRPr="00B71204" w14:paraId="5F282FC7" w14:textId="77777777" w:rsidTr="00637B6C">
        <w:trPr>
          <w:trHeight w:val="20"/>
        </w:trPr>
        <w:tc>
          <w:tcPr>
            <w:tcW w:w="3686" w:type="dxa"/>
            <w:shd w:val="clear" w:color="auto" w:fill="auto"/>
            <w:vAlign w:val="bottom"/>
          </w:tcPr>
          <w:p w14:paraId="2FF3F55F" w14:textId="77777777" w:rsidR="00637B6C" w:rsidRPr="00B71204" w:rsidRDefault="00637B6C" w:rsidP="00637B6C">
            <w:pPr>
              <w:spacing w:after="20"/>
              <w:jc w:val="both"/>
              <w:rPr>
                <w:color w:val="000000"/>
              </w:rPr>
            </w:pPr>
            <w:r w:rsidRPr="00B71204">
              <w:rPr>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vAlign w:val="bottom"/>
          </w:tcPr>
          <w:p w14:paraId="3D1907C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44BC445"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69B54B47"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B15D62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FC698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D24EDC" w14:textId="77777777" w:rsidR="00637B6C" w:rsidRPr="00B71204" w:rsidRDefault="00637B6C" w:rsidP="00637B6C">
            <w:pPr>
              <w:spacing w:after="20"/>
              <w:jc w:val="right"/>
              <w:rPr>
                <w:color w:val="000000"/>
              </w:rPr>
            </w:pPr>
            <w:r w:rsidRPr="00B71204">
              <w:rPr>
                <w:color w:val="000000"/>
              </w:rPr>
              <w:t>51 072,0</w:t>
            </w:r>
          </w:p>
        </w:tc>
      </w:tr>
      <w:tr w:rsidR="00637B6C" w:rsidRPr="00B71204" w14:paraId="46775A6E" w14:textId="77777777" w:rsidTr="00637B6C">
        <w:trPr>
          <w:trHeight w:val="20"/>
        </w:trPr>
        <w:tc>
          <w:tcPr>
            <w:tcW w:w="3686" w:type="dxa"/>
            <w:shd w:val="clear" w:color="auto" w:fill="auto"/>
            <w:vAlign w:val="bottom"/>
          </w:tcPr>
          <w:p w14:paraId="23BDC7AD" w14:textId="77777777" w:rsidR="00637B6C" w:rsidRPr="00B71204" w:rsidRDefault="00637B6C" w:rsidP="00637B6C">
            <w:pPr>
              <w:spacing w:after="20"/>
              <w:jc w:val="both"/>
              <w:rPr>
                <w:color w:val="000000"/>
              </w:rPr>
            </w:pPr>
            <w:r w:rsidRPr="00B71204">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851" w:type="dxa"/>
            <w:shd w:val="clear" w:color="auto" w:fill="auto"/>
            <w:vAlign w:val="bottom"/>
          </w:tcPr>
          <w:p w14:paraId="42A1FE4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A4E01A"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5F363E61"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F03EF86" w14:textId="77777777" w:rsidR="00637B6C" w:rsidRPr="00B71204" w:rsidRDefault="00637B6C" w:rsidP="00637B6C">
            <w:pPr>
              <w:spacing w:after="20"/>
              <w:jc w:val="center"/>
              <w:rPr>
                <w:color w:val="000000"/>
              </w:rPr>
            </w:pPr>
            <w:r w:rsidRPr="00B71204">
              <w:rPr>
                <w:color w:val="000000"/>
              </w:rPr>
              <w:t>07 0 00 0000 0</w:t>
            </w:r>
          </w:p>
        </w:tc>
        <w:tc>
          <w:tcPr>
            <w:tcW w:w="708" w:type="dxa"/>
            <w:shd w:val="clear" w:color="auto" w:fill="auto"/>
            <w:vAlign w:val="bottom"/>
          </w:tcPr>
          <w:p w14:paraId="1508AA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8DE42D" w14:textId="77777777" w:rsidR="00637B6C" w:rsidRPr="00B71204" w:rsidRDefault="00637B6C" w:rsidP="00637B6C">
            <w:pPr>
              <w:spacing w:after="20"/>
              <w:jc w:val="right"/>
              <w:rPr>
                <w:color w:val="000000"/>
              </w:rPr>
            </w:pPr>
            <w:r w:rsidRPr="00B71204">
              <w:rPr>
                <w:color w:val="000000"/>
              </w:rPr>
              <w:t>51 072,0</w:t>
            </w:r>
          </w:p>
        </w:tc>
      </w:tr>
      <w:tr w:rsidR="00637B6C" w:rsidRPr="00B71204" w14:paraId="611D9086" w14:textId="77777777" w:rsidTr="00637B6C">
        <w:trPr>
          <w:trHeight w:val="20"/>
        </w:trPr>
        <w:tc>
          <w:tcPr>
            <w:tcW w:w="3686" w:type="dxa"/>
            <w:shd w:val="clear" w:color="auto" w:fill="auto"/>
            <w:vAlign w:val="bottom"/>
          </w:tcPr>
          <w:p w14:paraId="6BD4FDC2"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851" w:type="dxa"/>
            <w:shd w:val="clear" w:color="auto" w:fill="auto"/>
            <w:vAlign w:val="bottom"/>
          </w:tcPr>
          <w:p w14:paraId="6517E67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0F1987B"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2F738F6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F526C9D" w14:textId="77777777" w:rsidR="00637B6C" w:rsidRPr="00B71204" w:rsidRDefault="00637B6C" w:rsidP="00637B6C">
            <w:pPr>
              <w:spacing w:after="20"/>
              <w:jc w:val="center"/>
              <w:rPr>
                <w:color w:val="000000"/>
              </w:rPr>
            </w:pPr>
            <w:r w:rsidRPr="00B71204">
              <w:rPr>
                <w:color w:val="000000"/>
              </w:rPr>
              <w:t>07 К 00 0000 0</w:t>
            </w:r>
          </w:p>
        </w:tc>
        <w:tc>
          <w:tcPr>
            <w:tcW w:w="708" w:type="dxa"/>
            <w:shd w:val="clear" w:color="auto" w:fill="auto"/>
            <w:vAlign w:val="bottom"/>
          </w:tcPr>
          <w:p w14:paraId="181DB4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9BC691" w14:textId="77777777" w:rsidR="00637B6C" w:rsidRPr="00B71204" w:rsidRDefault="00637B6C" w:rsidP="00637B6C">
            <w:pPr>
              <w:spacing w:after="20"/>
              <w:jc w:val="right"/>
              <w:rPr>
                <w:color w:val="000000"/>
              </w:rPr>
            </w:pPr>
            <w:r w:rsidRPr="00B71204">
              <w:rPr>
                <w:color w:val="000000"/>
              </w:rPr>
              <w:t>51 072,0</w:t>
            </w:r>
          </w:p>
        </w:tc>
      </w:tr>
      <w:tr w:rsidR="00637B6C" w:rsidRPr="00B71204" w14:paraId="1611B60B" w14:textId="77777777" w:rsidTr="00637B6C">
        <w:trPr>
          <w:trHeight w:val="20"/>
        </w:trPr>
        <w:tc>
          <w:tcPr>
            <w:tcW w:w="3686" w:type="dxa"/>
            <w:shd w:val="clear" w:color="auto" w:fill="auto"/>
            <w:vAlign w:val="bottom"/>
          </w:tcPr>
          <w:p w14:paraId="463E5B71"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6146D41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5427E18"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12EC4A7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DF198DE" w14:textId="77777777" w:rsidR="00637B6C" w:rsidRPr="00B71204" w:rsidRDefault="00637B6C" w:rsidP="00637B6C">
            <w:pPr>
              <w:spacing w:after="20"/>
              <w:jc w:val="center"/>
              <w:rPr>
                <w:color w:val="000000"/>
              </w:rPr>
            </w:pPr>
            <w:r w:rsidRPr="00B71204">
              <w:rPr>
                <w:color w:val="000000"/>
              </w:rPr>
              <w:t>07 К 00 7231 0</w:t>
            </w:r>
          </w:p>
        </w:tc>
        <w:tc>
          <w:tcPr>
            <w:tcW w:w="708" w:type="dxa"/>
            <w:shd w:val="clear" w:color="auto" w:fill="auto"/>
            <w:vAlign w:val="bottom"/>
          </w:tcPr>
          <w:p w14:paraId="088223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A2C2A4" w14:textId="77777777" w:rsidR="00637B6C" w:rsidRPr="00B71204" w:rsidRDefault="00637B6C" w:rsidP="00637B6C">
            <w:pPr>
              <w:spacing w:after="20"/>
              <w:jc w:val="right"/>
              <w:rPr>
                <w:color w:val="000000"/>
              </w:rPr>
            </w:pPr>
            <w:r w:rsidRPr="00B71204">
              <w:rPr>
                <w:color w:val="000000"/>
              </w:rPr>
              <w:t>51 072,0</w:t>
            </w:r>
          </w:p>
        </w:tc>
      </w:tr>
      <w:tr w:rsidR="00637B6C" w:rsidRPr="00B71204" w14:paraId="0AE573D8" w14:textId="77777777" w:rsidTr="00637B6C">
        <w:trPr>
          <w:trHeight w:val="20"/>
        </w:trPr>
        <w:tc>
          <w:tcPr>
            <w:tcW w:w="3686" w:type="dxa"/>
            <w:shd w:val="clear" w:color="auto" w:fill="auto"/>
            <w:vAlign w:val="bottom"/>
          </w:tcPr>
          <w:p w14:paraId="40817AC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24FA8F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510E312"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73E3E1E2"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85D8BB9" w14:textId="77777777" w:rsidR="00637B6C" w:rsidRPr="00B71204" w:rsidRDefault="00637B6C" w:rsidP="00637B6C">
            <w:pPr>
              <w:spacing w:after="20"/>
              <w:jc w:val="center"/>
              <w:rPr>
                <w:color w:val="000000"/>
              </w:rPr>
            </w:pPr>
            <w:r w:rsidRPr="00B71204">
              <w:rPr>
                <w:color w:val="000000"/>
              </w:rPr>
              <w:t>07 К 00 7231 0</w:t>
            </w:r>
          </w:p>
        </w:tc>
        <w:tc>
          <w:tcPr>
            <w:tcW w:w="708" w:type="dxa"/>
            <w:shd w:val="clear" w:color="auto" w:fill="auto"/>
            <w:vAlign w:val="bottom"/>
          </w:tcPr>
          <w:p w14:paraId="07C5EBF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EFAE9BA" w14:textId="77777777" w:rsidR="00637B6C" w:rsidRPr="00B71204" w:rsidRDefault="00637B6C" w:rsidP="00637B6C">
            <w:pPr>
              <w:spacing w:after="20"/>
              <w:jc w:val="right"/>
              <w:rPr>
                <w:color w:val="000000"/>
              </w:rPr>
            </w:pPr>
            <w:r w:rsidRPr="00B71204">
              <w:rPr>
                <w:color w:val="000000"/>
              </w:rPr>
              <w:t>31 493,1</w:t>
            </w:r>
          </w:p>
        </w:tc>
      </w:tr>
      <w:tr w:rsidR="00637B6C" w:rsidRPr="00B71204" w14:paraId="113D76A4" w14:textId="77777777" w:rsidTr="00637B6C">
        <w:trPr>
          <w:trHeight w:val="20"/>
        </w:trPr>
        <w:tc>
          <w:tcPr>
            <w:tcW w:w="3686" w:type="dxa"/>
            <w:shd w:val="clear" w:color="auto" w:fill="auto"/>
            <w:vAlign w:val="bottom"/>
          </w:tcPr>
          <w:p w14:paraId="1F99CED5"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6AA07F0B"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2A36B5A5" w14:textId="77777777" w:rsidR="00637B6C" w:rsidRPr="00B71204" w:rsidRDefault="00637B6C" w:rsidP="00637B6C">
            <w:pPr>
              <w:spacing w:after="20"/>
              <w:jc w:val="center"/>
              <w:rPr>
                <w:color w:val="000000"/>
              </w:rPr>
            </w:pPr>
            <w:r w:rsidRPr="00B71204">
              <w:rPr>
                <w:color w:val="000000"/>
              </w:rPr>
              <w:t>03</w:t>
            </w:r>
          </w:p>
        </w:tc>
        <w:tc>
          <w:tcPr>
            <w:tcW w:w="567" w:type="dxa"/>
            <w:shd w:val="clear" w:color="auto" w:fill="auto"/>
            <w:vAlign w:val="bottom"/>
          </w:tcPr>
          <w:p w14:paraId="0FE33CF5"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BA63775" w14:textId="77777777" w:rsidR="00637B6C" w:rsidRPr="00B71204" w:rsidRDefault="00637B6C" w:rsidP="00637B6C">
            <w:pPr>
              <w:spacing w:after="20"/>
              <w:jc w:val="center"/>
              <w:rPr>
                <w:color w:val="000000"/>
              </w:rPr>
            </w:pPr>
            <w:r w:rsidRPr="00B71204">
              <w:rPr>
                <w:color w:val="000000"/>
              </w:rPr>
              <w:t>07 К 00 7231 0</w:t>
            </w:r>
          </w:p>
        </w:tc>
        <w:tc>
          <w:tcPr>
            <w:tcW w:w="708" w:type="dxa"/>
            <w:shd w:val="clear" w:color="auto" w:fill="auto"/>
            <w:vAlign w:val="bottom"/>
          </w:tcPr>
          <w:p w14:paraId="52AA3CA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7E68306" w14:textId="77777777" w:rsidR="00637B6C" w:rsidRPr="00B71204" w:rsidRDefault="00637B6C" w:rsidP="00637B6C">
            <w:pPr>
              <w:spacing w:after="20"/>
              <w:jc w:val="right"/>
              <w:rPr>
                <w:color w:val="000000"/>
              </w:rPr>
            </w:pPr>
            <w:r w:rsidRPr="00B71204">
              <w:rPr>
                <w:color w:val="000000"/>
              </w:rPr>
              <w:t>19 578,9</w:t>
            </w:r>
          </w:p>
        </w:tc>
      </w:tr>
      <w:tr w:rsidR="00637B6C" w:rsidRPr="00B71204" w14:paraId="5E3DEFBB" w14:textId="77777777" w:rsidTr="00637B6C">
        <w:trPr>
          <w:trHeight w:val="20"/>
        </w:trPr>
        <w:tc>
          <w:tcPr>
            <w:tcW w:w="3686" w:type="dxa"/>
            <w:shd w:val="clear" w:color="auto" w:fill="auto"/>
            <w:vAlign w:val="bottom"/>
          </w:tcPr>
          <w:p w14:paraId="7DFD35E9"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760A1EA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D470C5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9B1427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04EC4F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8E7F2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5D7AD4" w14:textId="77777777" w:rsidR="00637B6C" w:rsidRPr="00B71204" w:rsidRDefault="00637B6C" w:rsidP="00637B6C">
            <w:pPr>
              <w:spacing w:after="20"/>
              <w:jc w:val="right"/>
              <w:rPr>
                <w:color w:val="000000"/>
              </w:rPr>
            </w:pPr>
            <w:r w:rsidRPr="00B71204">
              <w:rPr>
                <w:color w:val="000000"/>
              </w:rPr>
              <w:t>13 359 415,6</w:t>
            </w:r>
          </w:p>
        </w:tc>
      </w:tr>
      <w:tr w:rsidR="00637B6C" w:rsidRPr="00B71204" w14:paraId="49E98F30" w14:textId="77777777" w:rsidTr="00637B6C">
        <w:trPr>
          <w:trHeight w:val="20"/>
        </w:trPr>
        <w:tc>
          <w:tcPr>
            <w:tcW w:w="3686" w:type="dxa"/>
            <w:shd w:val="clear" w:color="auto" w:fill="auto"/>
            <w:vAlign w:val="bottom"/>
          </w:tcPr>
          <w:p w14:paraId="0922B52D" w14:textId="77777777" w:rsidR="00637B6C" w:rsidRPr="00B71204" w:rsidRDefault="00637B6C" w:rsidP="00637B6C">
            <w:pPr>
              <w:spacing w:after="20"/>
              <w:jc w:val="both"/>
              <w:rPr>
                <w:color w:val="000000"/>
              </w:rPr>
            </w:pPr>
            <w:r w:rsidRPr="00B71204">
              <w:rPr>
                <w:color w:val="000000"/>
              </w:rPr>
              <w:t>Общеэкономические вопросы</w:t>
            </w:r>
          </w:p>
        </w:tc>
        <w:tc>
          <w:tcPr>
            <w:tcW w:w="851" w:type="dxa"/>
            <w:shd w:val="clear" w:color="auto" w:fill="auto"/>
            <w:vAlign w:val="bottom"/>
          </w:tcPr>
          <w:p w14:paraId="138D237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89654D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416FF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B70D82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3213B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ED6286" w14:textId="77777777" w:rsidR="00637B6C" w:rsidRPr="00B71204" w:rsidRDefault="00637B6C" w:rsidP="00637B6C">
            <w:pPr>
              <w:spacing w:after="20"/>
              <w:jc w:val="right"/>
              <w:rPr>
                <w:color w:val="000000"/>
              </w:rPr>
            </w:pPr>
            <w:r w:rsidRPr="00B71204">
              <w:rPr>
                <w:color w:val="000000"/>
              </w:rPr>
              <w:t>26 802,4</w:t>
            </w:r>
          </w:p>
        </w:tc>
      </w:tr>
      <w:tr w:rsidR="00637B6C" w:rsidRPr="00B71204" w14:paraId="7EA2BC12" w14:textId="77777777" w:rsidTr="00637B6C">
        <w:trPr>
          <w:trHeight w:val="20"/>
        </w:trPr>
        <w:tc>
          <w:tcPr>
            <w:tcW w:w="3686" w:type="dxa"/>
            <w:shd w:val="clear" w:color="auto" w:fill="auto"/>
            <w:vAlign w:val="bottom"/>
          </w:tcPr>
          <w:p w14:paraId="2026FC7B" w14:textId="77777777" w:rsidR="00637B6C" w:rsidRPr="00B71204" w:rsidRDefault="00637B6C" w:rsidP="00637B6C">
            <w:pPr>
              <w:spacing w:after="20"/>
              <w:jc w:val="both"/>
              <w:rPr>
                <w:color w:val="000000"/>
              </w:rPr>
            </w:pPr>
            <w:r w:rsidRPr="00B71204">
              <w:rPr>
                <w:color w:val="000000"/>
              </w:rPr>
              <w:t>Государственная программа «Содействие занятости населения Республики Татарстан»</w:t>
            </w:r>
          </w:p>
        </w:tc>
        <w:tc>
          <w:tcPr>
            <w:tcW w:w="851" w:type="dxa"/>
            <w:shd w:val="clear" w:color="auto" w:fill="auto"/>
            <w:vAlign w:val="bottom"/>
          </w:tcPr>
          <w:p w14:paraId="12B0BE9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18BB03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F5262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5C446D0" w14:textId="77777777" w:rsidR="00637B6C" w:rsidRPr="00B71204" w:rsidRDefault="00637B6C" w:rsidP="00637B6C">
            <w:pPr>
              <w:spacing w:after="20"/>
              <w:jc w:val="center"/>
              <w:rPr>
                <w:color w:val="000000"/>
              </w:rPr>
            </w:pPr>
            <w:r w:rsidRPr="00B71204">
              <w:rPr>
                <w:color w:val="000000"/>
              </w:rPr>
              <w:t>05 0 00 0000 0</w:t>
            </w:r>
          </w:p>
        </w:tc>
        <w:tc>
          <w:tcPr>
            <w:tcW w:w="708" w:type="dxa"/>
            <w:shd w:val="clear" w:color="auto" w:fill="auto"/>
            <w:vAlign w:val="bottom"/>
          </w:tcPr>
          <w:p w14:paraId="55DD3A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2C8979" w14:textId="77777777" w:rsidR="00637B6C" w:rsidRPr="00B71204" w:rsidRDefault="00637B6C" w:rsidP="00637B6C">
            <w:pPr>
              <w:spacing w:after="20"/>
              <w:jc w:val="right"/>
              <w:rPr>
                <w:color w:val="000000"/>
              </w:rPr>
            </w:pPr>
            <w:r w:rsidRPr="00B71204">
              <w:rPr>
                <w:color w:val="000000"/>
              </w:rPr>
              <w:t>26 802,4</w:t>
            </w:r>
          </w:p>
        </w:tc>
      </w:tr>
      <w:tr w:rsidR="00637B6C" w:rsidRPr="00B71204" w14:paraId="1C36579D" w14:textId="77777777" w:rsidTr="00637B6C">
        <w:trPr>
          <w:trHeight w:val="20"/>
        </w:trPr>
        <w:tc>
          <w:tcPr>
            <w:tcW w:w="3686" w:type="dxa"/>
            <w:shd w:val="clear" w:color="auto" w:fill="auto"/>
            <w:vAlign w:val="bottom"/>
          </w:tcPr>
          <w:p w14:paraId="44160BEE" w14:textId="77777777" w:rsidR="00637B6C" w:rsidRPr="00B71204" w:rsidRDefault="00637B6C" w:rsidP="00637B6C">
            <w:pPr>
              <w:spacing w:after="20"/>
              <w:jc w:val="both"/>
              <w:rPr>
                <w:color w:val="000000"/>
              </w:rPr>
            </w:pPr>
            <w:r w:rsidRPr="00B71204">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14:paraId="1CD47A0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E5982A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AF732E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8681AF6" w14:textId="77777777" w:rsidR="00637B6C" w:rsidRPr="00B71204" w:rsidRDefault="00637B6C" w:rsidP="00637B6C">
            <w:pPr>
              <w:spacing w:after="20"/>
              <w:jc w:val="center"/>
              <w:rPr>
                <w:color w:val="000000"/>
              </w:rPr>
            </w:pPr>
            <w:r w:rsidRPr="00B71204">
              <w:rPr>
                <w:color w:val="000000"/>
              </w:rPr>
              <w:t>05 1 00 0000 0</w:t>
            </w:r>
          </w:p>
        </w:tc>
        <w:tc>
          <w:tcPr>
            <w:tcW w:w="708" w:type="dxa"/>
            <w:shd w:val="clear" w:color="auto" w:fill="auto"/>
            <w:vAlign w:val="bottom"/>
          </w:tcPr>
          <w:p w14:paraId="3CDF29C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53A6E4" w14:textId="77777777" w:rsidR="00637B6C" w:rsidRPr="00B71204" w:rsidRDefault="00637B6C" w:rsidP="00637B6C">
            <w:pPr>
              <w:spacing w:after="20"/>
              <w:jc w:val="right"/>
              <w:rPr>
                <w:color w:val="000000"/>
              </w:rPr>
            </w:pPr>
            <w:r w:rsidRPr="00B71204">
              <w:rPr>
                <w:color w:val="000000"/>
              </w:rPr>
              <w:t>26 802,4</w:t>
            </w:r>
          </w:p>
        </w:tc>
      </w:tr>
      <w:tr w:rsidR="00637B6C" w:rsidRPr="00B71204" w14:paraId="7307F56B" w14:textId="77777777" w:rsidTr="00637B6C">
        <w:trPr>
          <w:trHeight w:val="20"/>
        </w:trPr>
        <w:tc>
          <w:tcPr>
            <w:tcW w:w="3686" w:type="dxa"/>
            <w:shd w:val="clear" w:color="auto" w:fill="auto"/>
            <w:vAlign w:val="bottom"/>
          </w:tcPr>
          <w:p w14:paraId="6BCBF341" w14:textId="77777777" w:rsidR="00637B6C" w:rsidRPr="00B71204" w:rsidRDefault="00637B6C" w:rsidP="00637B6C">
            <w:pPr>
              <w:spacing w:after="20"/>
              <w:jc w:val="both"/>
              <w:rPr>
                <w:color w:val="000000"/>
              </w:rPr>
            </w:pPr>
            <w:r w:rsidRPr="00B71204">
              <w:rPr>
                <w:color w:val="000000"/>
              </w:rPr>
              <w:t>Реализация мероприятий в области содействия занятости населения</w:t>
            </w:r>
          </w:p>
        </w:tc>
        <w:tc>
          <w:tcPr>
            <w:tcW w:w="851" w:type="dxa"/>
            <w:shd w:val="clear" w:color="auto" w:fill="auto"/>
            <w:vAlign w:val="bottom"/>
          </w:tcPr>
          <w:p w14:paraId="0A4000E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4701E6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C4AFF8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439BB08" w14:textId="77777777" w:rsidR="00637B6C" w:rsidRPr="00B71204" w:rsidRDefault="00637B6C" w:rsidP="00637B6C">
            <w:pPr>
              <w:spacing w:after="20"/>
              <w:jc w:val="center"/>
              <w:rPr>
                <w:color w:val="000000"/>
              </w:rPr>
            </w:pPr>
            <w:r w:rsidRPr="00B71204">
              <w:rPr>
                <w:color w:val="000000"/>
              </w:rPr>
              <w:t>05 1 01 0000 0</w:t>
            </w:r>
          </w:p>
        </w:tc>
        <w:tc>
          <w:tcPr>
            <w:tcW w:w="708" w:type="dxa"/>
            <w:shd w:val="clear" w:color="auto" w:fill="auto"/>
            <w:vAlign w:val="bottom"/>
          </w:tcPr>
          <w:p w14:paraId="05C8E5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16069A" w14:textId="77777777" w:rsidR="00637B6C" w:rsidRPr="00B71204" w:rsidRDefault="00637B6C" w:rsidP="00637B6C">
            <w:pPr>
              <w:spacing w:after="20"/>
              <w:jc w:val="right"/>
              <w:rPr>
                <w:color w:val="000000"/>
              </w:rPr>
            </w:pPr>
            <w:r w:rsidRPr="00B71204">
              <w:rPr>
                <w:color w:val="000000"/>
              </w:rPr>
              <w:t>26 802,4</w:t>
            </w:r>
          </w:p>
        </w:tc>
      </w:tr>
      <w:tr w:rsidR="00637B6C" w:rsidRPr="00B71204" w14:paraId="59D79D99" w14:textId="77777777" w:rsidTr="00637B6C">
        <w:trPr>
          <w:trHeight w:val="20"/>
        </w:trPr>
        <w:tc>
          <w:tcPr>
            <w:tcW w:w="3686" w:type="dxa"/>
            <w:shd w:val="clear" w:color="auto" w:fill="auto"/>
            <w:vAlign w:val="bottom"/>
          </w:tcPr>
          <w:p w14:paraId="135F01E9" w14:textId="77777777" w:rsidR="00637B6C" w:rsidRPr="00B71204" w:rsidRDefault="00637B6C" w:rsidP="00637B6C">
            <w:pPr>
              <w:spacing w:after="20"/>
              <w:jc w:val="both"/>
              <w:rPr>
                <w:color w:val="000000"/>
              </w:rPr>
            </w:pPr>
            <w:r w:rsidRPr="00B71204">
              <w:rPr>
                <w:color w:val="000000"/>
              </w:rPr>
              <w:t>Мероприятия по реализации полномочий Республики Татарстан в области содействия занятости населения</w:t>
            </w:r>
          </w:p>
        </w:tc>
        <w:tc>
          <w:tcPr>
            <w:tcW w:w="851" w:type="dxa"/>
            <w:shd w:val="clear" w:color="auto" w:fill="auto"/>
            <w:vAlign w:val="bottom"/>
          </w:tcPr>
          <w:p w14:paraId="3ED8FAD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51B267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D9EF3A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5F61A64" w14:textId="77777777" w:rsidR="00637B6C" w:rsidRPr="00B71204" w:rsidRDefault="00637B6C" w:rsidP="00637B6C">
            <w:pPr>
              <w:spacing w:after="20"/>
              <w:jc w:val="center"/>
              <w:rPr>
                <w:color w:val="000000"/>
              </w:rPr>
            </w:pPr>
            <w:r w:rsidRPr="00B71204">
              <w:rPr>
                <w:color w:val="000000"/>
              </w:rPr>
              <w:t>05 1 01 1535 0</w:t>
            </w:r>
          </w:p>
        </w:tc>
        <w:tc>
          <w:tcPr>
            <w:tcW w:w="708" w:type="dxa"/>
            <w:shd w:val="clear" w:color="auto" w:fill="auto"/>
            <w:vAlign w:val="bottom"/>
          </w:tcPr>
          <w:p w14:paraId="7D5F6E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202927" w14:textId="77777777" w:rsidR="00637B6C" w:rsidRPr="00B71204" w:rsidRDefault="00637B6C" w:rsidP="00637B6C">
            <w:pPr>
              <w:spacing w:after="20"/>
              <w:jc w:val="right"/>
              <w:rPr>
                <w:color w:val="000000"/>
              </w:rPr>
            </w:pPr>
            <w:r w:rsidRPr="00B71204">
              <w:rPr>
                <w:color w:val="000000"/>
              </w:rPr>
              <w:t>26 802,4</w:t>
            </w:r>
          </w:p>
        </w:tc>
      </w:tr>
      <w:tr w:rsidR="00637B6C" w:rsidRPr="00B71204" w14:paraId="73AB6AE3" w14:textId="77777777" w:rsidTr="00637B6C">
        <w:trPr>
          <w:trHeight w:val="20"/>
        </w:trPr>
        <w:tc>
          <w:tcPr>
            <w:tcW w:w="3686" w:type="dxa"/>
            <w:shd w:val="clear" w:color="auto" w:fill="auto"/>
            <w:vAlign w:val="bottom"/>
          </w:tcPr>
          <w:p w14:paraId="3FC5EE05" w14:textId="77777777" w:rsidR="00637B6C" w:rsidRPr="00B71204" w:rsidRDefault="00637B6C" w:rsidP="00637B6C">
            <w:pPr>
              <w:spacing w:after="20"/>
              <w:jc w:val="both"/>
              <w:rPr>
                <w:color w:val="000000"/>
              </w:rPr>
            </w:pPr>
            <w:r w:rsidRPr="00B71204">
              <w:rPr>
                <w:color w:val="000000"/>
              </w:rPr>
              <w:t>Мероприятия активной политики занятости населения</w:t>
            </w:r>
          </w:p>
        </w:tc>
        <w:tc>
          <w:tcPr>
            <w:tcW w:w="851" w:type="dxa"/>
            <w:shd w:val="clear" w:color="auto" w:fill="auto"/>
            <w:vAlign w:val="bottom"/>
          </w:tcPr>
          <w:p w14:paraId="2748FDD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63E507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A26DC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5B399F" w14:textId="77777777" w:rsidR="00637B6C" w:rsidRPr="00B71204" w:rsidRDefault="00637B6C" w:rsidP="00637B6C">
            <w:pPr>
              <w:spacing w:after="20"/>
              <w:jc w:val="center"/>
              <w:rPr>
                <w:color w:val="000000"/>
              </w:rPr>
            </w:pPr>
            <w:r w:rsidRPr="00B71204">
              <w:rPr>
                <w:color w:val="000000"/>
              </w:rPr>
              <w:t>05 1 01 1535 1</w:t>
            </w:r>
          </w:p>
        </w:tc>
        <w:tc>
          <w:tcPr>
            <w:tcW w:w="708" w:type="dxa"/>
            <w:shd w:val="clear" w:color="auto" w:fill="auto"/>
            <w:vAlign w:val="bottom"/>
          </w:tcPr>
          <w:p w14:paraId="77BE75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9C9FCD" w14:textId="77777777" w:rsidR="00637B6C" w:rsidRPr="00B71204" w:rsidRDefault="00637B6C" w:rsidP="00637B6C">
            <w:pPr>
              <w:spacing w:after="20"/>
              <w:jc w:val="right"/>
              <w:rPr>
                <w:color w:val="000000"/>
              </w:rPr>
            </w:pPr>
            <w:r w:rsidRPr="00B71204">
              <w:rPr>
                <w:color w:val="000000"/>
              </w:rPr>
              <w:t>26 802,4</w:t>
            </w:r>
          </w:p>
        </w:tc>
      </w:tr>
      <w:tr w:rsidR="00637B6C" w:rsidRPr="00B71204" w14:paraId="0184A090" w14:textId="77777777" w:rsidTr="00637B6C">
        <w:trPr>
          <w:trHeight w:val="20"/>
        </w:trPr>
        <w:tc>
          <w:tcPr>
            <w:tcW w:w="3686" w:type="dxa"/>
            <w:shd w:val="clear" w:color="auto" w:fill="auto"/>
            <w:vAlign w:val="bottom"/>
          </w:tcPr>
          <w:p w14:paraId="12308A7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B3DB95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9FC604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207433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BAA5546" w14:textId="77777777" w:rsidR="00637B6C" w:rsidRPr="00B71204" w:rsidRDefault="00637B6C" w:rsidP="00637B6C">
            <w:pPr>
              <w:spacing w:after="20"/>
              <w:jc w:val="center"/>
              <w:rPr>
                <w:color w:val="000000"/>
              </w:rPr>
            </w:pPr>
            <w:r w:rsidRPr="00B71204">
              <w:rPr>
                <w:color w:val="000000"/>
              </w:rPr>
              <w:t>05 1 01 1535 1</w:t>
            </w:r>
          </w:p>
        </w:tc>
        <w:tc>
          <w:tcPr>
            <w:tcW w:w="708" w:type="dxa"/>
            <w:shd w:val="clear" w:color="auto" w:fill="auto"/>
            <w:vAlign w:val="bottom"/>
          </w:tcPr>
          <w:p w14:paraId="20960C1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7598D0B" w14:textId="77777777" w:rsidR="00637B6C" w:rsidRPr="00B71204" w:rsidRDefault="00637B6C" w:rsidP="00637B6C">
            <w:pPr>
              <w:spacing w:after="20"/>
              <w:jc w:val="right"/>
              <w:rPr>
                <w:color w:val="000000"/>
              </w:rPr>
            </w:pPr>
            <w:r w:rsidRPr="00B71204">
              <w:rPr>
                <w:color w:val="000000"/>
              </w:rPr>
              <w:t>26 802,4</w:t>
            </w:r>
          </w:p>
        </w:tc>
      </w:tr>
      <w:tr w:rsidR="00637B6C" w:rsidRPr="00B71204" w14:paraId="68B202F5" w14:textId="77777777" w:rsidTr="00637B6C">
        <w:trPr>
          <w:trHeight w:val="20"/>
        </w:trPr>
        <w:tc>
          <w:tcPr>
            <w:tcW w:w="3686" w:type="dxa"/>
            <w:shd w:val="clear" w:color="auto" w:fill="auto"/>
            <w:vAlign w:val="bottom"/>
          </w:tcPr>
          <w:p w14:paraId="58106551" w14:textId="77777777" w:rsidR="00637B6C" w:rsidRPr="00B71204" w:rsidRDefault="00637B6C" w:rsidP="00637B6C">
            <w:pPr>
              <w:spacing w:after="20"/>
              <w:jc w:val="both"/>
              <w:rPr>
                <w:color w:val="000000"/>
              </w:rPr>
            </w:pPr>
            <w:r w:rsidRPr="00B71204">
              <w:rPr>
                <w:color w:val="000000"/>
              </w:rPr>
              <w:t>Сельское хозяйство и рыболовство</w:t>
            </w:r>
          </w:p>
        </w:tc>
        <w:tc>
          <w:tcPr>
            <w:tcW w:w="851" w:type="dxa"/>
            <w:shd w:val="clear" w:color="auto" w:fill="auto"/>
            <w:vAlign w:val="bottom"/>
          </w:tcPr>
          <w:p w14:paraId="080BA65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F8918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7F4881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B14D6B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97DB2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2A1D48" w14:textId="77777777" w:rsidR="00637B6C" w:rsidRPr="00B71204" w:rsidRDefault="00637B6C" w:rsidP="00637B6C">
            <w:pPr>
              <w:spacing w:after="20"/>
              <w:jc w:val="right"/>
              <w:rPr>
                <w:color w:val="000000"/>
              </w:rPr>
            </w:pPr>
            <w:r w:rsidRPr="00B71204">
              <w:rPr>
                <w:color w:val="000000"/>
              </w:rPr>
              <w:t>194 362,4</w:t>
            </w:r>
          </w:p>
        </w:tc>
      </w:tr>
      <w:tr w:rsidR="00637B6C" w:rsidRPr="00B71204" w14:paraId="44C47B95" w14:textId="77777777" w:rsidTr="00637B6C">
        <w:trPr>
          <w:trHeight w:val="20"/>
        </w:trPr>
        <w:tc>
          <w:tcPr>
            <w:tcW w:w="3686" w:type="dxa"/>
            <w:shd w:val="clear" w:color="auto" w:fill="auto"/>
            <w:vAlign w:val="bottom"/>
          </w:tcPr>
          <w:p w14:paraId="10286CDD"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79E5176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4C092D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ACDADF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F972270"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7410F0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E2EDAA" w14:textId="77777777" w:rsidR="00637B6C" w:rsidRPr="00B71204" w:rsidRDefault="00637B6C" w:rsidP="00637B6C">
            <w:pPr>
              <w:spacing w:after="20"/>
              <w:jc w:val="right"/>
              <w:rPr>
                <w:color w:val="000000"/>
              </w:rPr>
            </w:pPr>
            <w:r w:rsidRPr="00B71204">
              <w:rPr>
                <w:color w:val="000000"/>
              </w:rPr>
              <w:t>194 362,4</w:t>
            </w:r>
          </w:p>
        </w:tc>
      </w:tr>
      <w:tr w:rsidR="00637B6C" w:rsidRPr="00B71204" w14:paraId="2E7CDE8A" w14:textId="77777777" w:rsidTr="00637B6C">
        <w:trPr>
          <w:trHeight w:val="20"/>
        </w:trPr>
        <w:tc>
          <w:tcPr>
            <w:tcW w:w="3686" w:type="dxa"/>
            <w:shd w:val="clear" w:color="auto" w:fill="auto"/>
            <w:vAlign w:val="bottom"/>
          </w:tcPr>
          <w:p w14:paraId="40C5E164"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0264802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4948B2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AAC86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FD736F0"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7E638A5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C06203" w14:textId="77777777" w:rsidR="00637B6C" w:rsidRPr="00B71204" w:rsidRDefault="00637B6C" w:rsidP="00637B6C">
            <w:pPr>
              <w:spacing w:after="20"/>
              <w:jc w:val="right"/>
              <w:rPr>
                <w:color w:val="000000"/>
              </w:rPr>
            </w:pPr>
            <w:r w:rsidRPr="00B71204">
              <w:rPr>
                <w:color w:val="000000"/>
              </w:rPr>
              <w:t>95 015,7</w:t>
            </w:r>
          </w:p>
        </w:tc>
      </w:tr>
      <w:tr w:rsidR="00637B6C" w:rsidRPr="00B71204" w14:paraId="7F8A46BE" w14:textId="77777777" w:rsidTr="00637B6C">
        <w:trPr>
          <w:trHeight w:val="20"/>
        </w:trPr>
        <w:tc>
          <w:tcPr>
            <w:tcW w:w="3686" w:type="dxa"/>
            <w:shd w:val="clear" w:color="auto" w:fill="auto"/>
            <w:vAlign w:val="bottom"/>
          </w:tcPr>
          <w:p w14:paraId="0772189F" w14:textId="77777777" w:rsidR="00637B6C" w:rsidRPr="00B71204" w:rsidRDefault="00637B6C" w:rsidP="00637B6C">
            <w:pPr>
              <w:spacing w:after="20"/>
              <w:jc w:val="both"/>
              <w:rPr>
                <w:color w:val="000000"/>
              </w:rPr>
            </w:pPr>
            <w:r w:rsidRPr="00B71204">
              <w:rPr>
                <w:color w:val="000000"/>
              </w:rPr>
              <w:t>Комплексное обустройство площадок под компактную жилищную застройку</w:t>
            </w:r>
          </w:p>
        </w:tc>
        <w:tc>
          <w:tcPr>
            <w:tcW w:w="851" w:type="dxa"/>
            <w:shd w:val="clear" w:color="auto" w:fill="auto"/>
            <w:vAlign w:val="bottom"/>
          </w:tcPr>
          <w:p w14:paraId="3F273FF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FCE978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3985FA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79B41D1" w14:textId="77777777" w:rsidR="00637B6C" w:rsidRPr="00B71204" w:rsidRDefault="00637B6C" w:rsidP="00637B6C">
            <w:pPr>
              <w:spacing w:after="20"/>
              <w:jc w:val="center"/>
              <w:rPr>
                <w:color w:val="000000"/>
              </w:rPr>
            </w:pPr>
            <w:r w:rsidRPr="00B71204">
              <w:rPr>
                <w:color w:val="000000"/>
              </w:rPr>
              <w:t>14 7 03 0000 0</w:t>
            </w:r>
          </w:p>
        </w:tc>
        <w:tc>
          <w:tcPr>
            <w:tcW w:w="708" w:type="dxa"/>
            <w:shd w:val="clear" w:color="auto" w:fill="auto"/>
            <w:vAlign w:val="bottom"/>
          </w:tcPr>
          <w:p w14:paraId="7A38E4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96E98A" w14:textId="77777777" w:rsidR="00637B6C" w:rsidRPr="00B71204" w:rsidRDefault="00637B6C" w:rsidP="00637B6C">
            <w:pPr>
              <w:spacing w:after="20"/>
              <w:jc w:val="right"/>
              <w:rPr>
                <w:color w:val="000000"/>
              </w:rPr>
            </w:pPr>
            <w:r w:rsidRPr="00B71204">
              <w:rPr>
                <w:color w:val="000000"/>
              </w:rPr>
              <w:t>95 015,7</w:t>
            </w:r>
          </w:p>
        </w:tc>
      </w:tr>
      <w:tr w:rsidR="00637B6C" w:rsidRPr="00B71204" w14:paraId="4ED39F75" w14:textId="77777777" w:rsidTr="00637B6C">
        <w:trPr>
          <w:trHeight w:val="20"/>
        </w:trPr>
        <w:tc>
          <w:tcPr>
            <w:tcW w:w="3686" w:type="dxa"/>
            <w:shd w:val="clear" w:color="auto" w:fill="auto"/>
            <w:vAlign w:val="bottom"/>
          </w:tcPr>
          <w:p w14:paraId="76C8F1B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15EDDBB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112B40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9235E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529ECCD" w14:textId="77777777" w:rsidR="00637B6C" w:rsidRPr="00B71204" w:rsidRDefault="00637B6C" w:rsidP="00637B6C">
            <w:pPr>
              <w:spacing w:after="20"/>
              <w:jc w:val="center"/>
              <w:rPr>
                <w:color w:val="000000"/>
              </w:rPr>
            </w:pPr>
            <w:r w:rsidRPr="00B71204">
              <w:rPr>
                <w:color w:val="000000"/>
              </w:rPr>
              <w:t>14 7 03 R576 0</w:t>
            </w:r>
          </w:p>
        </w:tc>
        <w:tc>
          <w:tcPr>
            <w:tcW w:w="708" w:type="dxa"/>
            <w:shd w:val="clear" w:color="auto" w:fill="auto"/>
            <w:vAlign w:val="bottom"/>
          </w:tcPr>
          <w:p w14:paraId="646E5C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D2ECCE" w14:textId="77777777" w:rsidR="00637B6C" w:rsidRPr="00B71204" w:rsidRDefault="00637B6C" w:rsidP="00637B6C">
            <w:pPr>
              <w:spacing w:after="20"/>
              <w:jc w:val="right"/>
              <w:rPr>
                <w:color w:val="000000"/>
              </w:rPr>
            </w:pPr>
            <w:r w:rsidRPr="00B71204">
              <w:rPr>
                <w:color w:val="000000"/>
              </w:rPr>
              <w:t>95 015,7</w:t>
            </w:r>
          </w:p>
        </w:tc>
      </w:tr>
      <w:tr w:rsidR="00637B6C" w:rsidRPr="00B71204" w14:paraId="5F647DED" w14:textId="77777777" w:rsidTr="00637B6C">
        <w:trPr>
          <w:trHeight w:val="20"/>
        </w:trPr>
        <w:tc>
          <w:tcPr>
            <w:tcW w:w="3686" w:type="dxa"/>
            <w:shd w:val="clear" w:color="auto" w:fill="auto"/>
            <w:vAlign w:val="bottom"/>
          </w:tcPr>
          <w:p w14:paraId="279938D3"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C25D10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1D0628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612B0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4BCEF7B" w14:textId="77777777" w:rsidR="00637B6C" w:rsidRPr="00B71204" w:rsidRDefault="00637B6C" w:rsidP="00637B6C">
            <w:pPr>
              <w:spacing w:after="20"/>
              <w:jc w:val="center"/>
              <w:rPr>
                <w:color w:val="000000"/>
              </w:rPr>
            </w:pPr>
            <w:r w:rsidRPr="00B71204">
              <w:rPr>
                <w:color w:val="000000"/>
              </w:rPr>
              <w:t>14 7 03 R576 0</w:t>
            </w:r>
          </w:p>
        </w:tc>
        <w:tc>
          <w:tcPr>
            <w:tcW w:w="708" w:type="dxa"/>
            <w:shd w:val="clear" w:color="auto" w:fill="auto"/>
            <w:vAlign w:val="bottom"/>
          </w:tcPr>
          <w:p w14:paraId="3F3C1B27"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7FEA6CFF" w14:textId="77777777" w:rsidR="00637B6C" w:rsidRPr="00B71204" w:rsidRDefault="00637B6C" w:rsidP="00637B6C">
            <w:pPr>
              <w:spacing w:after="20"/>
              <w:jc w:val="right"/>
              <w:rPr>
                <w:color w:val="000000"/>
              </w:rPr>
            </w:pPr>
            <w:r w:rsidRPr="00B71204">
              <w:rPr>
                <w:color w:val="000000"/>
              </w:rPr>
              <w:t>95 015,7</w:t>
            </w:r>
          </w:p>
        </w:tc>
      </w:tr>
      <w:tr w:rsidR="00637B6C" w:rsidRPr="00B71204" w14:paraId="03A5AC63" w14:textId="77777777" w:rsidTr="00637B6C">
        <w:trPr>
          <w:trHeight w:val="20"/>
        </w:trPr>
        <w:tc>
          <w:tcPr>
            <w:tcW w:w="3686" w:type="dxa"/>
            <w:shd w:val="clear" w:color="auto" w:fill="auto"/>
            <w:vAlign w:val="bottom"/>
          </w:tcPr>
          <w:p w14:paraId="2D3FE0B7" w14:textId="77777777" w:rsidR="00637B6C" w:rsidRPr="00B71204" w:rsidRDefault="00637B6C" w:rsidP="00637B6C">
            <w:pPr>
              <w:spacing w:after="20"/>
              <w:jc w:val="both"/>
              <w:rPr>
                <w:color w:val="000000"/>
              </w:rPr>
            </w:pPr>
            <w:r w:rsidRPr="00B71204">
              <w:rPr>
                <w:color w:val="000000"/>
              </w:rPr>
              <w:lastRenderedPageBreak/>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069C8A6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E7539B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33640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891AF91" w14:textId="77777777" w:rsidR="00637B6C" w:rsidRPr="00B71204" w:rsidRDefault="00637B6C" w:rsidP="00637B6C">
            <w:pPr>
              <w:spacing w:after="20"/>
              <w:jc w:val="center"/>
              <w:rPr>
                <w:color w:val="000000"/>
              </w:rPr>
            </w:pPr>
            <w:r w:rsidRPr="00B71204">
              <w:rPr>
                <w:color w:val="000000"/>
              </w:rPr>
              <w:t>14 К 00 0000 0</w:t>
            </w:r>
          </w:p>
        </w:tc>
        <w:tc>
          <w:tcPr>
            <w:tcW w:w="708" w:type="dxa"/>
            <w:shd w:val="clear" w:color="auto" w:fill="auto"/>
            <w:vAlign w:val="bottom"/>
          </w:tcPr>
          <w:p w14:paraId="0809490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42AAF7" w14:textId="77777777" w:rsidR="00637B6C" w:rsidRPr="00B71204" w:rsidRDefault="00637B6C" w:rsidP="00637B6C">
            <w:pPr>
              <w:spacing w:after="20"/>
              <w:jc w:val="right"/>
              <w:rPr>
                <w:color w:val="000000"/>
              </w:rPr>
            </w:pPr>
            <w:r w:rsidRPr="00B71204">
              <w:rPr>
                <w:color w:val="000000"/>
              </w:rPr>
              <w:t>99 346,7</w:t>
            </w:r>
          </w:p>
        </w:tc>
      </w:tr>
      <w:tr w:rsidR="00637B6C" w:rsidRPr="00B71204" w14:paraId="65A6CEAC" w14:textId="77777777" w:rsidTr="00637B6C">
        <w:trPr>
          <w:trHeight w:val="20"/>
        </w:trPr>
        <w:tc>
          <w:tcPr>
            <w:tcW w:w="3686" w:type="dxa"/>
            <w:shd w:val="clear" w:color="auto" w:fill="auto"/>
            <w:vAlign w:val="bottom"/>
          </w:tcPr>
          <w:p w14:paraId="05D2FF9A"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0AA45BD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62FC2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6F2EF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26A982C"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0E5C97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3CD43C" w14:textId="77777777" w:rsidR="00637B6C" w:rsidRPr="00B71204" w:rsidRDefault="00637B6C" w:rsidP="00637B6C">
            <w:pPr>
              <w:spacing w:after="20"/>
              <w:jc w:val="right"/>
              <w:rPr>
                <w:color w:val="000000"/>
              </w:rPr>
            </w:pPr>
            <w:r w:rsidRPr="00B71204">
              <w:rPr>
                <w:color w:val="000000"/>
              </w:rPr>
              <w:t>99 346,7</w:t>
            </w:r>
          </w:p>
        </w:tc>
      </w:tr>
      <w:tr w:rsidR="00637B6C" w:rsidRPr="00B71204" w14:paraId="473022FD" w14:textId="77777777" w:rsidTr="00637B6C">
        <w:trPr>
          <w:trHeight w:val="20"/>
        </w:trPr>
        <w:tc>
          <w:tcPr>
            <w:tcW w:w="3686" w:type="dxa"/>
            <w:shd w:val="clear" w:color="auto" w:fill="auto"/>
            <w:vAlign w:val="bottom"/>
          </w:tcPr>
          <w:p w14:paraId="4B53844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E05C7C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ECDAAB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1AA8E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0CFC818"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7E3C107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14FA314" w14:textId="77777777" w:rsidR="00637B6C" w:rsidRPr="00B71204" w:rsidRDefault="00637B6C" w:rsidP="00637B6C">
            <w:pPr>
              <w:spacing w:after="20"/>
              <w:jc w:val="right"/>
              <w:rPr>
                <w:color w:val="000000"/>
              </w:rPr>
            </w:pPr>
            <w:r w:rsidRPr="00B71204">
              <w:rPr>
                <w:color w:val="000000"/>
              </w:rPr>
              <w:t>49 346,7</w:t>
            </w:r>
          </w:p>
        </w:tc>
      </w:tr>
      <w:tr w:rsidR="00637B6C" w:rsidRPr="00B71204" w14:paraId="1AB0E276" w14:textId="77777777" w:rsidTr="00637B6C">
        <w:trPr>
          <w:trHeight w:val="20"/>
        </w:trPr>
        <w:tc>
          <w:tcPr>
            <w:tcW w:w="3686" w:type="dxa"/>
            <w:shd w:val="clear" w:color="auto" w:fill="auto"/>
            <w:vAlign w:val="bottom"/>
          </w:tcPr>
          <w:p w14:paraId="1CBB0CE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EEA5D8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12973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44052B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2B28E6D"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370EB1C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9C80D3E" w14:textId="77777777" w:rsidR="00637B6C" w:rsidRPr="00B71204" w:rsidRDefault="00637B6C" w:rsidP="00637B6C">
            <w:pPr>
              <w:spacing w:after="20"/>
              <w:jc w:val="right"/>
              <w:rPr>
                <w:color w:val="000000"/>
              </w:rPr>
            </w:pPr>
            <w:r w:rsidRPr="00B71204">
              <w:rPr>
                <w:color w:val="000000"/>
              </w:rPr>
              <w:t>50 000,0</w:t>
            </w:r>
          </w:p>
        </w:tc>
      </w:tr>
      <w:tr w:rsidR="00637B6C" w:rsidRPr="00B71204" w14:paraId="230E7E2B" w14:textId="77777777" w:rsidTr="00637B6C">
        <w:trPr>
          <w:trHeight w:val="20"/>
        </w:trPr>
        <w:tc>
          <w:tcPr>
            <w:tcW w:w="3686" w:type="dxa"/>
            <w:shd w:val="clear" w:color="auto" w:fill="auto"/>
            <w:vAlign w:val="bottom"/>
          </w:tcPr>
          <w:p w14:paraId="0EEC81AB" w14:textId="77777777" w:rsidR="00637B6C" w:rsidRPr="00B71204" w:rsidRDefault="00637B6C" w:rsidP="00637B6C">
            <w:pPr>
              <w:spacing w:after="20"/>
              <w:jc w:val="both"/>
              <w:rPr>
                <w:color w:val="000000"/>
              </w:rPr>
            </w:pPr>
            <w:r w:rsidRPr="00B71204">
              <w:rPr>
                <w:color w:val="000000"/>
              </w:rPr>
              <w:t>Водное хозяйство</w:t>
            </w:r>
          </w:p>
        </w:tc>
        <w:tc>
          <w:tcPr>
            <w:tcW w:w="851" w:type="dxa"/>
            <w:shd w:val="clear" w:color="auto" w:fill="auto"/>
            <w:vAlign w:val="bottom"/>
          </w:tcPr>
          <w:p w14:paraId="2237247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87E843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8A2A7B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308F5B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9C840D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6BF7CF" w14:textId="77777777" w:rsidR="00637B6C" w:rsidRPr="00B71204" w:rsidRDefault="00637B6C" w:rsidP="00637B6C">
            <w:pPr>
              <w:spacing w:after="20"/>
              <w:jc w:val="right"/>
              <w:rPr>
                <w:color w:val="000000"/>
              </w:rPr>
            </w:pPr>
            <w:r w:rsidRPr="00B71204">
              <w:rPr>
                <w:color w:val="000000"/>
              </w:rPr>
              <w:t>931 879,5</w:t>
            </w:r>
          </w:p>
        </w:tc>
      </w:tr>
      <w:tr w:rsidR="00637B6C" w:rsidRPr="00B71204" w14:paraId="71147654" w14:textId="77777777" w:rsidTr="00637B6C">
        <w:trPr>
          <w:trHeight w:val="20"/>
        </w:trPr>
        <w:tc>
          <w:tcPr>
            <w:tcW w:w="3686" w:type="dxa"/>
            <w:shd w:val="clear" w:color="auto" w:fill="auto"/>
            <w:vAlign w:val="bottom"/>
          </w:tcPr>
          <w:p w14:paraId="7E0AF369"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0529016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127827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C4017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17918F6"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1DBF49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857634" w14:textId="77777777" w:rsidR="00637B6C" w:rsidRPr="00B71204" w:rsidRDefault="00637B6C" w:rsidP="00637B6C">
            <w:pPr>
              <w:spacing w:after="20"/>
              <w:jc w:val="right"/>
              <w:rPr>
                <w:color w:val="000000"/>
              </w:rPr>
            </w:pPr>
            <w:r w:rsidRPr="00B71204">
              <w:rPr>
                <w:color w:val="000000"/>
              </w:rPr>
              <w:t>931 879,5</w:t>
            </w:r>
          </w:p>
        </w:tc>
      </w:tr>
      <w:tr w:rsidR="00637B6C" w:rsidRPr="00B71204" w14:paraId="46212E8A" w14:textId="77777777" w:rsidTr="00637B6C">
        <w:trPr>
          <w:trHeight w:val="20"/>
        </w:trPr>
        <w:tc>
          <w:tcPr>
            <w:tcW w:w="3686" w:type="dxa"/>
            <w:shd w:val="clear" w:color="auto" w:fill="auto"/>
            <w:vAlign w:val="bottom"/>
          </w:tcPr>
          <w:p w14:paraId="390C56F9" w14:textId="77777777" w:rsidR="00637B6C" w:rsidRPr="00B71204" w:rsidRDefault="00637B6C" w:rsidP="00637B6C">
            <w:pPr>
              <w:spacing w:after="20"/>
              <w:jc w:val="both"/>
              <w:rPr>
                <w:color w:val="000000"/>
              </w:rPr>
            </w:pPr>
            <w:r w:rsidRPr="00B71204">
              <w:rPr>
                <w:color w:val="000000"/>
              </w:rPr>
              <w:t>Подпрограмма «Развитие водохозяйственного комплекса Республики Татарстан»</w:t>
            </w:r>
          </w:p>
        </w:tc>
        <w:tc>
          <w:tcPr>
            <w:tcW w:w="851" w:type="dxa"/>
            <w:shd w:val="clear" w:color="auto" w:fill="auto"/>
            <w:vAlign w:val="bottom"/>
          </w:tcPr>
          <w:p w14:paraId="29715C0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CE3927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177B67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8A043E8" w14:textId="77777777" w:rsidR="00637B6C" w:rsidRPr="00B71204" w:rsidRDefault="00637B6C" w:rsidP="00637B6C">
            <w:pPr>
              <w:spacing w:after="20"/>
              <w:jc w:val="center"/>
              <w:rPr>
                <w:color w:val="000000"/>
              </w:rPr>
            </w:pPr>
            <w:r w:rsidRPr="00B71204">
              <w:rPr>
                <w:color w:val="000000"/>
              </w:rPr>
              <w:t>09 4 00 0000 0</w:t>
            </w:r>
          </w:p>
        </w:tc>
        <w:tc>
          <w:tcPr>
            <w:tcW w:w="708" w:type="dxa"/>
            <w:shd w:val="clear" w:color="auto" w:fill="auto"/>
            <w:vAlign w:val="bottom"/>
          </w:tcPr>
          <w:p w14:paraId="2759F0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5CE099" w14:textId="77777777" w:rsidR="00637B6C" w:rsidRPr="00B71204" w:rsidRDefault="00637B6C" w:rsidP="00637B6C">
            <w:pPr>
              <w:spacing w:after="20"/>
              <w:jc w:val="right"/>
              <w:rPr>
                <w:color w:val="000000"/>
              </w:rPr>
            </w:pPr>
            <w:r w:rsidRPr="00B71204">
              <w:rPr>
                <w:color w:val="000000"/>
              </w:rPr>
              <w:t>931 879,5</w:t>
            </w:r>
          </w:p>
        </w:tc>
      </w:tr>
      <w:tr w:rsidR="00637B6C" w:rsidRPr="00B71204" w14:paraId="480F3C92" w14:textId="77777777" w:rsidTr="00637B6C">
        <w:trPr>
          <w:trHeight w:val="20"/>
        </w:trPr>
        <w:tc>
          <w:tcPr>
            <w:tcW w:w="3686" w:type="dxa"/>
            <w:shd w:val="clear" w:color="auto" w:fill="auto"/>
            <w:vAlign w:val="bottom"/>
          </w:tcPr>
          <w:p w14:paraId="02033FA0" w14:textId="77777777" w:rsidR="00637B6C" w:rsidRPr="00B71204" w:rsidRDefault="00637B6C" w:rsidP="00637B6C">
            <w:pPr>
              <w:spacing w:after="20"/>
              <w:jc w:val="both"/>
              <w:rPr>
                <w:color w:val="000000"/>
              </w:rPr>
            </w:pPr>
            <w:r w:rsidRPr="00B71204">
              <w:rPr>
                <w:color w:val="000000"/>
              </w:rPr>
              <w:t>Предотвращение негативного воздействия вод</w:t>
            </w:r>
          </w:p>
        </w:tc>
        <w:tc>
          <w:tcPr>
            <w:tcW w:w="851" w:type="dxa"/>
            <w:shd w:val="clear" w:color="auto" w:fill="auto"/>
            <w:vAlign w:val="bottom"/>
          </w:tcPr>
          <w:p w14:paraId="51AC884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2F523F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171F4E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BCE1066" w14:textId="77777777" w:rsidR="00637B6C" w:rsidRPr="00B71204" w:rsidRDefault="00637B6C" w:rsidP="00637B6C">
            <w:pPr>
              <w:spacing w:after="20"/>
              <w:jc w:val="center"/>
              <w:rPr>
                <w:color w:val="000000"/>
              </w:rPr>
            </w:pPr>
            <w:r w:rsidRPr="00B71204">
              <w:rPr>
                <w:color w:val="000000"/>
              </w:rPr>
              <w:t>09 4 02 0000 0</w:t>
            </w:r>
          </w:p>
        </w:tc>
        <w:tc>
          <w:tcPr>
            <w:tcW w:w="708" w:type="dxa"/>
            <w:shd w:val="clear" w:color="auto" w:fill="auto"/>
            <w:vAlign w:val="bottom"/>
          </w:tcPr>
          <w:p w14:paraId="6B57EC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281736" w14:textId="77777777" w:rsidR="00637B6C" w:rsidRPr="00B71204" w:rsidRDefault="00637B6C" w:rsidP="00637B6C">
            <w:pPr>
              <w:spacing w:after="20"/>
              <w:jc w:val="right"/>
              <w:rPr>
                <w:color w:val="000000"/>
              </w:rPr>
            </w:pPr>
            <w:r w:rsidRPr="00B71204">
              <w:rPr>
                <w:color w:val="000000"/>
              </w:rPr>
              <w:t>881 085,9</w:t>
            </w:r>
          </w:p>
        </w:tc>
      </w:tr>
      <w:tr w:rsidR="00637B6C" w:rsidRPr="00B71204" w14:paraId="3E379512" w14:textId="77777777" w:rsidTr="00637B6C">
        <w:trPr>
          <w:trHeight w:val="20"/>
        </w:trPr>
        <w:tc>
          <w:tcPr>
            <w:tcW w:w="3686" w:type="dxa"/>
            <w:shd w:val="clear" w:color="auto" w:fill="auto"/>
            <w:vAlign w:val="bottom"/>
          </w:tcPr>
          <w:p w14:paraId="0B939199" w14:textId="77777777" w:rsidR="00637B6C" w:rsidRPr="00B71204" w:rsidRDefault="00637B6C" w:rsidP="00637B6C">
            <w:pPr>
              <w:spacing w:after="20"/>
              <w:jc w:val="both"/>
              <w:rPr>
                <w:color w:val="000000"/>
              </w:rPr>
            </w:pPr>
            <w:r w:rsidRPr="00B71204">
              <w:rPr>
                <w:color w:val="000000"/>
              </w:rPr>
              <w:t>Строительство берегоукрепительных и берегозащитных сооружений</w:t>
            </w:r>
          </w:p>
        </w:tc>
        <w:tc>
          <w:tcPr>
            <w:tcW w:w="851" w:type="dxa"/>
            <w:shd w:val="clear" w:color="auto" w:fill="auto"/>
            <w:vAlign w:val="bottom"/>
          </w:tcPr>
          <w:p w14:paraId="374544E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771B6E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8272F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782413C" w14:textId="77777777" w:rsidR="00637B6C" w:rsidRPr="00B71204" w:rsidRDefault="00637B6C" w:rsidP="00637B6C">
            <w:pPr>
              <w:spacing w:after="20"/>
              <w:jc w:val="center"/>
              <w:rPr>
                <w:color w:val="000000"/>
              </w:rPr>
            </w:pPr>
            <w:r w:rsidRPr="00B71204">
              <w:rPr>
                <w:color w:val="000000"/>
              </w:rPr>
              <w:t>09 4 02 9040 0</w:t>
            </w:r>
          </w:p>
        </w:tc>
        <w:tc>
          <w:tcPr>
            <w:tcW w:w="708" w:type="dxa"/>
            <w:shd w:val="clear" w:color="auto" w:fill="auto"/>
            <w:vAlign w:val="bottom"/>
          </w:tcPr>
          <w:p w14:paraId="2B0D4E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94C432" w14:textId="77777777" w:rsidR="00637B6C" w:rsidRPr="00B71204" w:rsidRDefault="00637B6C" w:rsidP="00637B6C">
            <w:pPr>
              <w:spacing w:after="20"/>
              <w:jc w:val="right"/>
              <w:rPr>
                <w:color w:val="000000"/>
              </w:rPr>
            </w:pPr>
            <w:r w:rsidRPr="00B71204">
              <w:rPr>
                <w:color w:val="000000"/>
              </w:rPr>
              <w:t>89 818,9</w:t>
            </w:r>
          </w:p>
        </w:tc>
      </w:tr>
      <w:tr w:rsidR="00637B6C" w:rsidRPr="00B71204" w14:paraId="4207D6B3" w14:textId="77777777" w:rsidTr="00637B6C">
        <w:trPr>
          <w:trHeight w:val="20"/>
        </w:trPr>
        <w:tc>
          <w:tcPr>
            <w:tcW w:w="3686" w:type="dxa"/>
            <w:shd w:val="clear" w:color="auto" w:fill="auto"/>
            <w:vAlign w:val="bottom"/>
          </w:tcPr>
          <w:p w14:paraId="755EA46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AD5436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288A84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AD8DE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029C18B" w14:textId="77777777" w:rsidR="00637B6C" w:rsidRPr="00B71204" w:rsidRDefault="00637B6C" w:rsidP="00637B6C">
            <w:pPr>
              <w:spacing w:after="20"/>
              <w:jc w:val="center"/>
              <w:rPr>
                <w:color w:val="000000"/>
              </w:rPr>
            </w:pPr>
            <w:r w:rsidRPr="00B71204">
              <w:rPr>
                <w:color w:val="000000"/>
              </w:rPr>
              <w:t>09 4 02 9040 0</w:t>
            </w:r>
          </w:p>
        </w:tc>
        <w:tc>
          <w:tcPr>
            <w:tcW w:w="708" w:type="dxa"/>
            <w:shd w:val="clear" w:color="auto" w:fill="auto"/>
            <w:vAlign w:val="bottom"/>
          </w:tcPr>
          <w:p w14:paraId="1CF2B74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66D1693" w14:textId="77777777" w:rsidR="00637B6C" w:rsidRPr="00B71204" w:rsidRDefault="00637B6C" w:rsidP="00637B6C">
            <w:pPr>
              <w:spacing w:after="20"/>
              <w:jc w:val="right"/>
              <w:rPr>
                <w:color w:val="000000"/>
              </w:rPr>
            </w:pPr>
            <w:r w:rsidRPr="00B71204">
              <w:rPr>
                <w:color w:val="000000"/>
              </w:rPr>
              <w:t>68 749,6</w:t>
            </w:r>
          </w:p>
        </w:tc>
      </w:tr>
      <w:tr w:rsidR="00637B6C" w:rsidRPr="00B71204" w14:paraId="5E8A3C77" w14:textId="77777777" w:rsidTr="00637B6C">
        <w:trPr>
          <w:trHeight w:val="20"/>
        </w:trPr>
        <w:tc>
          <w:tcPr>
            <w:tcW w:w="3686" w:type="dxa"/>
            <w:shd w:val="clear" w:color="auto" w:fill="auto"/>
            <w:vAlign w:val="bottom"/>
          </w:tcPr>
          <w:p w14:paraId="41C46DF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7BA730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6DB50B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B39A4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3315E13" w14:textId="77777777" w:rsidR="00637B6C" w:rsidRPr="00B71204" w:rsidRDefault="00637B6C" w:rsidP="00637B6C">
            <w:pPr>
              <w:spacing w:after="20"/>
              <w:jc w:val="center"/>
              <w:rPr>
                <w:color w:val="000000"/>
              </w:rPr>
            </w:pPr>
            <w:r w:rsidRPr="00B71204">
              <w:rPr>
                <w:color w:val="000000"/>
              </w:rPr>
              <w:t>09 4 02 9040 0</w:t>
            </w:r>
          </w:p>
        </w:tc>
        <w:tc>
          <w:tcPr>
            <w:tcW w:w="708" w:type="dxa"/>
            <w:shd w:val="clear" w:color="auto" w:fill="auto"/>
            <w:vAlign w:val="bottom"/>
          </w:tcPr>
          <w:p w14:paraId="17F2A3B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27E9E42" w14:textId="77777777" w:rsidR="00637B6C" w:rsidRPr="00B71204" w:rsidRDefault="00637B6C" w:rsidP="00637B6C">
            <w:pPr>
              <w:spacing w:after="20"/>
              <w:jc w:val="right"/>
              <w:rPr>
                <w:color w:val="000000"/>
              </w:rPr>
            </w:pPr>
            <w:r w:rsidRPr="00B71204">
              <w:rPr>
                <w:color w:val="000000"/>
              </w:rPr>
              <w:t>21 069,3</w:t>
            </w:r>
          </w:p>
        </w:tc>
      </w:tr>
      <w:tr w:rsidR="00637B6C" w:rsidRPr="00B71204" w14:paraId="13FC7C2B" w14:textId="77777777" w:rsidTr="00637B6C">
        <w:trPr>
          <w:trHeight w:val="20"/>
        </w:trPr>
        <w:tc>
          <w:tcPr>
            <w:tcW w:w="3686" w:type="dxa"/>
            <w:shd w:val="clear" w:color="auto" w:fill="auto"/>
            <w:vAlign w:val="bottom"/>
          </w:tcPr>
          <w:p w14:paraId="783E900C" w14:textId="77777777" w:rsidR="00637B6C" w:rsidRPr="00B71204" w:rsidRDefault="00637B6C" w:rsidP="00637B6C">
            <w:pPr>
              <w:spacing w:after="20"/>
              <w:jc w:val="both"/>
              <w:rPr>
                <w:color w:val="000000"/>
              </w:rPr>
            </w:pPr>
            <w:r w:rsidRPr="00B71204">
              <w:rPr>
                <w:color w:val="000000"/>
              </w:rPr>
              <w:t>Капитальный ремонт гидротехнических сооружений</w:t>
            </w:r>
          </w:p>
        </w:tc>
        <w:tc>
          <w:tcPr>
            <w:tcW w:w="851" w:type="dxa"/>
            <w:shd w:val="clear" w:color="auto" w:fill="auto"/>
            <w:vAlign w:val="bottom"/>
          </w:tcPr>
          <w:p w14:paraId="13290F0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931498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DF2B7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693697F" w14:textId="77777777" w:rsidR="00637B6C" w:rsidRPr="00B71204" w:rsidRDefault="00637B6C" w:rsidP="00637B6C">
            <w:pPr>
              <w:spacing w:after="20"/>
              <w:jc w:val="center"/>
              <w:rPr>
                <w:color w:val="000000"/>
              </w:rPr>
            </w:pPr>
            <w:r w:rsidRPr="00B71204">
              <w:rPr>
                <w:color w:val="000000"/>
              </w:rPr>
              <w:t>09 4 02 9042 0</w:t>
            </w:r>
          </w:p>
        </w:tc>
        <w:tc>
          <w:tcPr>
            <w:tcW w:w="708" w:type="dxa"/>
            <w:shd w:val="clear" w:color="auto" w:fill="auto"/>
            <w:vAlign w:val="bottom"/>
          </w:tcPr>
          <w:p w14:paraId="0042EA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3986FE" w14:textId="77777777" w:rsidR="00637B6C" w:rsidRPr="00B71204" w:rsidRDefault="00637B6C" w:rsidP="00637B6C">
            <w:pPr>
              <w:spacing w:after="20"/>
              <w:jc w:val="right"/>
              <w:rPr>
                <w:color w:val="000000"/>
              </w:rPr>
            </w:pPr>
            <w:r w:rsidRPr="00B71204">
              <w:rPr>
                <w:color w:val="000000"/>
              </w:rPr>
              <w:t>160 008,2</w:t>
            </w:r>
          </w:p>
        </w:tc>
      </w:tr>
      <w:tr w:rsidR="00637B6C" w:rsidRPr="00B71204" w14:paraId="51BAC562" w14:textId="77777777" w:rsidTr="00637B6C">
        <w:trPr>
          <w:trHeight w:val="20"/>
        </w:trPr>
        <w:tc>
          <w:tcPr>
            <w:tcW w:w="3686" w:type="dxa"/>
            <w:shd w:val="clear" w:color="auto" w:fill="auto"/>
            <w:vAlign w:val="bottom"/>
          </w:tcPr>
          <w:p w14:paraId="583440D5"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67A8029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3786B8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C283A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A421E9A" w14:textId="77777777" w:rsidR="00637B6C" w:rsidRPr="00B71204" w:rsidRDefault="00637B6C" w:rsidP="00637B6C">
            <w:pPr>
              <w:spacing w:after="20"/>
              <w:jc w:val="center"/>
              <w:rPr>
                <w:color w:val="000000"/>
              </w:rPr>
            </w:pPr>
            <w:r w:rsidRPr="00B71204">
              <w:rPr>
                <w:color w:val="000000"/>
              </w:rPr>
              <w:t>09 4 02 9042 0</w:t>
            </w:r>
          </w:p>
        </w:tc>
        <w:tc>
          <w:tcPr>
            <w:tcW w:w="708" w:type="dxa"/>
            <w:shd w:val="clear" w:color="auto" w:fill="auto"/>
            <w:vAlign w:val="bottom"/>
          </w:tcPr>
          <w:p w14:paraId="759CA78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5D2C420" w14:textId="77777777" w:rsidR="00637B6C" w:rsidRPr="00B71204" w:rsidRDefault="00637B6C" w:rsidP="00637B6C">
            <w:pPr>
              <w:spacing w:after="20"/>
              <w:jc w:val="right"/>
              <w:rPr>
                <w:color w:val="000000"/>
              </w:rPr>
            </w:pPr>
            <w:r w:rsidRPr="00B71204">
              <w:rPr>
                <w:color w:val="000000"/>
              </w:rPr>
              <w:t>55 617,0</w:t>
            </w:r>
          </w:p>
        </w:tc>
      </w:tr>
      <w:tr w:rsidR="00637B6C" w:rsidRPr="00B71204" w14:paraId="7E2B3E63" w14:textId="77777777" w:rsidTr="00637B6C">
        <w:trPr>
          <w:trHeight w:val="20"/>
        </w:trPr>
        <w:tc>
          <w:tcPr>
            <w:tcW w:w="3686" w:type="dxa"/>
            <w:shd w:val="clear" w:color="auto" w:fill="auto"/>
            <w:vAlign w:val="bottom"/>
          </w:tcPr>
          <w:p w14:paraId="05331E9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5284B9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5E97C9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95D42F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9DEA13E" w14:textId="77777777" w:rsidR="00637B6C" w:rsidRPr="00B71204" w:rsidRDefault="00637B6C" w:rsidP="00637B6C">
            <w:pPr>
              <w:spacing w:after="20"/>
              <w:jc w:val="center"/>
              <w:rPr>
                <w:color w:val="000000"/>
              </w:rPr>
            </w:pPr>
            <w:r w:rsidRPr="00B71204">
              <w:rPr>
                <w:color w:val="000000"/>
              </w:rPr>
              <w:t>09 4 02 9042 0</w:t>
            </w:r>
          </w:p>
        </w:tc>
        <w:tc>
          <w:tcPr>
            <w:tcW w:w="708" w:type="dxa"/>
            <w:shd w:val="clear" w:color="auto" w:fill="auto"/>
            <w:vAlign w:val="bottom"/>
          </w:tcPr>
          <w:p w14:paraId="6CDCCB7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D76B5D9" w14:textId="77777777" w:rsidR="00637B6C" w:rsidRPr="00B71204" w:rsidRDefault="00637B6C" w:rsidP="00637B6C">
            <w:pPr>
              <w:spacing w:after="20"/>
              <w:jc w:val="right"/>
              <w:rPr>
                <w:color w:val="000000"/>
              </w:rPr>
            </w:pPr>
            <w:r w:rsidRPr="00B71204">
              <w:rPr>
                <w:color w:val="000000"/>
              </w:rPr>
              <w:t>104 391,2</w:t>
            </w:r>
          </w:p>
        </w:tc>
      </w:tr>
      <w:tr w:rsidR="00637B6C" w:rsidRPr="00B71204" w14:paraId="282819B7" w14:textId="77777777" w:rsidTr="00637B6C">
        <w:trPr>
          <w:trHeight w:val="20"/>
        </w:trPr>
        <w:tc>
          <w:tcPr>
            <w:tcW w:w="3686" w:type="dxa"/>
            <w:shd w:val="clear" w:color="auto" w:fill="auto"/>
            <w:vAlign w:val="bottom"/>
          </w:tcPr>
          <w:p w14:paraId="5C056635" w14:textId="77777777" w:rsidR="00637B6C" w:rsidRPr="00B71204" w:rsidRDefault="00637B6C" w:rsidP="00637B6C">
            <w:pPr>
              <w:spacing w:after="20"/>
              <w:jc w:val="both"/>
              <w:rPr>
                <w:color w:val="000000"/>
              </w:rPr>
            </w:pPr>
            <w:r w:rsidRPr="00B71204">
              <w:rPr>
                <w:color w:val="000000"/>
              </w:rPr>
              <w:t>Спрямление и расчистка русел рек</w:t>
            </w:r>
          </w:p>
        </w:tc>
        <w:tc>
          <w:tcPr>
            <w:tcW w:w="851" w:type="dxa"/>
            <w:shd w:val="clear" w:color="auto" w:fill="auto"/>
            <w:vAlign w:val="bottom"/>
          </w:tcPr>
          <w:p w14:paraId="562EDE0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F08F6D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5F30580"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726E675" w14:textId="77777777" w:rsidR="00637B6C" w:rsidRPr="00B71204" w:rsidRDefault="00637B6C" w:rsidP="00637B6C">
            <w:pPr>
              <w:spacing w:after="20"/>
              <w:jc w:val="center"/>
              <w:rPr>
                <w:color w:val="000000"/>
              </w:rPr>
            </w:pPr>
            <w:r w:rsidRPr="00B71204">
              <w:rPr>
                <w:color w:val="000000"/>
              </w:rPr>
              <w:t>09 4 02 9044 0</w:t>
            </w:r>
          </w:p>
        </w:tc>
        <w:tc>
          <w:tcPr>
            <w:tcW w:w="708" w:type="dxa"/>
            <w:shd w:val="clear" w:color="auto" w:fill="auto"/>
            <w:vAlign w:val="bottom"/>
          </w:tcPr>
          <w:p w14:paraId="7A63B9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DB8FCA" w14:textId="77777777" w:rsidR="00637B6C" w:rsidRPr="00B71204" w:rsidRDefault="00637B6C" w:rsidP="00637B6C">
            <w:pPr>
              <w:spacing w:after="20"/>
              <w:jc w:val="right"/>
              <w:rPr>
                <w:color w:val="000000"/>
              </w:rPr>
            </w:pPr>
            <w:r w:rsidRPr="00B71204">
              <w:rPr>
                <w:color w:val="000000"/>
              </w:rPr>
              <w:t>397 857,6</w:t>
            </w:r>
          </w:p>
        </w:tc>
      </w:tr>
      <w:tr w:rsidR="00637B6C" w:rsidRPr="00B71204" w14:paraId="3FB9160E" w14:textId="77777777" w:rsidTr="00637B6C">
        <w:trPr>
          <w:trHeight w:val="20"/>
        </w:trPr>
        <w:tc>
          <w:tcPr>
            <w:tcW w:w="3686" w:type="dxa"/>
            <w:shd w:val="clear" w:color="auto" w:fill="auto"/>
            <w:vAlign w:val="bottom"/>
          </w:tcPr>
          <w:p w14:paraId="256F597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BC74DB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7FC72F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AD43F2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B86D26C" w14:textId="77777777" w:rsidR="00637B6C" w:rsidRPr="00B71204" w:rsidRDefault="00637B6C" w:rsidP="00637B6C">
            <w:pPr>
              <w:spacing w:after="20"/>
              <w:jc w:val="center"/>
              <w:rPr>
                <w:color w:val="000000"/>
              </w:rPr>
            </w:pPr>
            <w:r w:rsidRPr="00B71204">
              <w:rPr>
                <w:color w:val="000000"/>
              </w:rPr>
              <w:t>09 4 02 9044 0</w:t>
            </w:r>
          </w:p>
        </w:tc>
        <w:tc>
          <w:tcPr>
            <w:tcW w:w="708" w:type="dxa"/>
            <w:shd w:val="clear" w:color="auto" w:fill="auto"/>
            <w:vAlign w:val="bottom"/>
          </w:tcPr>
          <w:p w14:paraId="1E432F4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278CF65" w14:textId="77777777" w:rsidR="00637B6C" w:rsidRPr="00B71204" w:rsidRDefault="00637B6C" w:rsidP="00637B6C">
            <w:pPr>
              <w:spacing w:after="20"/>
              <w:jc w:val="right"/>
              <w:rPr>
                <w:color w:val="000000"/>
              </w:rPr>
            </w:pPr>
            <w:r w:rsidRPr="00B71204">
              <w:rPr>
                <w:color w:val="000000"/>
              </w:rPr>
              <w:t>162 850,3</w:t>
            </w:r>
          </w:p>
        </w:tc>
      </w:tr>
      <w:tr w:rsidR="00637B6C" w:rsidRPr="00B71204" w14:paraId="67CF85F8" w14:textId="77777777" w:rsidTr="00637B6C">
        <w:trPr>
          <w:trHeight w:val="20"/>
        </w:trPr>
        <w:tc>
          <w:tcPr>
            <w:tcW w:w="3686" w:type="dxa"/>
            <w:shd w:val="clear" w:color="auto" w:fill="auto"/>
            <w:vAlign w:val="bottom"/>
          </w:tcPr>
          <w:p w14:paraId="3A8FF20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F45A3D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DAAE45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05CB4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953F9CD" w14:textId="77777777" w:rsidR="00637B6C" w:rsidRPr="00B71204" w:rsidRDefault="00637B6C" w:rsidP="00637B6C">
            <w:pPr>
              <w:spacing w:after="20"/>
              <w:jc w:val="center"/>
              <w:rPr>
                <w:color w:val="000000"/>
              </w:rPr>
            </w:pPr>
            <w:r w:rsidRPr="00B71204">
              <w:rPr>
                <w:color w:val="000000"/>
              </w:rPr>
              <w:t>09 4 02 9044 0</w:t>
            </w:r>
          </w:p>
        </w:tc>
        <w:tc>
          <w:tcPr>
            <w:tcW w:w="708" w:type="dxa"/>
            <w:shd w:val="clear" w:color="auto" w:fill="auto"/>
            <w:vAlign w:val="bottom"/>
          </w:tcPr>
          <w:p w14:paraId="75A2D7E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340CB9A" w14:textId="77777777" w:rsidR="00637B6C" w:rsidRPr="00B71204" w:rsidRDefault="00637B6C" w:rsidP="00637B6C">
            <w:pPr>
              <w:spacing w:after="20"/>
              <w:jc w:val="right"/>
              <w:rPr>
                <w:color w:val="000000"/>
              </w:rPr>
            </w:pPr>
            <w:r w:rsidRPr="00B71204">
              <w:rPr>
                <w:color w:val="000000"/>
              </w:rPr>
              <w:t>235 007,3</w:t>
            </w:r>
          </w:p>
        </w:tc>
      </w:tr>
      <w:tr w:rsidR="00637B6C" w:rsidRPr="00B71204" w14:paraId="283A7AFB" w14:textId="77777777" w:rsidTr="00637B6C">
        <w:trPr>
          <w:trHeight w:val="20"/>
        </w:trPr>
        <w:tc>
          <w:tcPr>
            <w:tcW w:w="3686" w:type="dxa"/>
            <w:shd w:val="clear" w:color="auto" w:fill="auto"/>
            <w:vAlign w:val="bottom"/>
          </w:tcPr>
          <w:p w14:paraId="1F536FB0"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851" w:type="dxa"/>
            <w:shd w:val="clear" w:color="auto" w:fill="auto"/>
            <w:vAlign w:val="bottom"/>
          </w:tcPr>
          <w:p w14:paraId="5EF06F5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EBD2C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A02711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AB953CC" w14:textId="77777777" w:rsidR="00637B6C" w:rsidRPr="00B71204" w:rsidRDefault="00637B6C" w:rsidP="00637B6C">
            <w:pPr>
              <w:spacing w:after="20"/>
              <w:jc w:val="center"/>
              <w:rPr>
                <w:color w:val="000000"/>
              </w:rPr>
            </w:pPr>
            <w:r w:rsidRPr="00B71204">
              <w:rPr>
                <w:color w:val="000000"/>
              </w:rPr>
              <w:t>09 4 02 R065 0</w:t>
            </w:r>
          </w:p>
        </w:tc>
        <w:tc>
          <w:tcPr>
            <w:tcW w:w="708" w:type="dxa"/>
            <w:shd w:val="clear" w:color="auto" w:fill="auto"/>
            <w:vAlign w:val="bottom"/>
          </w:tcPr>
          <w:p w14:paraId="62D0AE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B5B700" w14:textId="77777777" w:rsidR="00637B6C" w:rsidRPr="00B71204" w:rsidRDefault="00637B6C" w:rsidP="00637B6C">
            <w:pPr>
              <w:spacing w:after="20"/>
              <w:jc w:val="right"/>
              <w:rPr>
                <w:color w:val="000000"/>
              </w:rPr>
            </w:pPr>
            <w:r w:rsidRPr="00B71204">
              <w:rPr>
                <w:color w:val="000000"/>
              </w:rPr>
              <w:t>233 401,2</w:t>
            </w:r>
          </w:p>
        </w:tc>
      </w:tr>
      <w:tr w:rsidR="00637B6C" w:rsidRPr="00B71204" w14:paraId="6AC36EBB" w14:textId="77777777" w:rsidTr="00637B6C">
        <w:trPr>
          <w:trHeight w:val="20"/>
        </w:trPr>
        <w:tc>
          <w:tcPr>
            <w:tcW w:w="3686" w:type="dxa"/>
            <w:shd w:val="clear" w:color="auto" w:fill="auto"/>
            <w:vAlign w:val="bottom"/>
          </w:tcPr>
          <w:p w14:paraId="668CABF3" w14:textId="77777777" w:rsidR="00637B6C" w:rsidRPr="00B71204" w:rsidRDefault="00637B6C" w:rsidP="00637B6C">
            <w:pPr>
              <w:spacing w:after="20"/>
              <w:jc w:val="both"/>
              <w:rPr>
                <w:color w:val="000000"/>
              </w:rPr>
            </w:pPr>
            <w:r w:rsidRPr="00B71204">
              <w:rPr>
                <w:color w:val="000000"/>
              </w:rPr>
              <w:t>Защита от негативного воздействия вод (строительство, реконструкция объектов инженерной защиты и берегоукрепительных сооружений)</w:t>
            </w:r>
          </w:p>
        </w:tc>
        <w:tc>
          <w:tcPr>
            <w:tcW w:w="851" w:type="dxa"/>
            <w:shd w:val="clear" w:color="auto" w:fill="auto"/>
            <w:vAlign w:val="bottom"/>
          </w:tcPr>
          <w:p w14:paraId="3DAD6F0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89530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424A0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61F6B6E" w14:textId="77777777" w:rsidR="00637B6C" w:rsidRPr="00B71204" w:rsidRDefault="00637B6C" w:rsidP="00637B6C">
            <w:pPr>
              <w:spacing w:after="20"/>
              <w:jc w:val="center"/>
              <w:rPr>
                <w:color w:val="000000"/>
              </w:rPr>
            </w:pPr>
            <w:r w:rsidRPr="00B71204">
              <w:rPr>
                <w:color w:val="000000"/>
              </w:rPr>
              <w:t>09 4 02 R065 1</w:t>
            </w:r>
          </w:p>
        </w:tc>
        <w:tc>
          <w:tcPr>
            <w:tcW w:w="708" w:type="dxa"/>
            <w:shd w:val="clear" w:color="auto" w:fill="auto"/>
            <w:vAlign w:val="bottom"/>
          </w:tcPr>
          <w:p w14:paraId="1E690F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924DE7" w14:textId="77777777" w:rsidR="00637B6C" w:rsidRPr="00B71204" w:rsidRDefault="00637B6C" w:rsidP="00637B6C">
            <w:pPr>
              <w:spacing w:after="20"/>
              <w:jc w:val="right"/>
              <w:rPr>
                <w:color w:val="000000"/>
              </w:rPr>
            </w:pPr>
            <w:r w:rsidRPr="00B71204">
              <w:rPr>
                <w:color w:val="000000"/>
              </w:rPr>
              <w:t>126 164,9</w:t>
            </w:r>
          </w:p>
        </w:tc>
      </w:tr>
      <w:tr w:rsidR="00637B6C" w:rsidRPr="00B71204" w14:paraId="19C3E1A2" w14:textId="77777777" w:rsidTr="00637B6C">
        <w:trPr>
          <w:trHeight w:val="20"/>
        </w:trPr>
        <w:tc>
          <w:tcPr>
            <w:tcW w:w="3686" w:type="dxa"/>
            <w:shd w:val="clear" w:color="auto" w:fill="auto"/>
            <w:vAlign w:val="bottom"/>
          </w:tcPr>
          <w:p w14:paraId="667BF7A3"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CD8242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AEF89E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8AB41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E2CC221" w14:textId="77777777" w:rsidR="00637B6C" w:rsidRPr="00B71204" w:rsidRDefault="00637B6C" w:rsidP="00637B6C">
            <w:pPr>
              <w:spacing w:after="20"/>
              <w:jc w:val="center"/>
              <w:rPr>
                <w:color w:val="000000"/>
              </w:rPr>
            </w:pPr>
            <w:r w:rsidRPr="00B71204">
              <w:rPr>
                <w:color w:val="000000"/>
              </w:rPr>
              <w:t>09 4 02 R065 1</w:t>
            </w:r>
          </w:p>
        </w:tc>
        <w:tc>
          <w:tcPr>
            <w:tcW w:w="708" w:type="dxa"/>
            <w:shd w:val="clear" w:color="auto" w:fill="auto"/>
            <w:vAlign w:val="bottom"/>
          </w:tcPr>
          <w:p w14:paraId="16206706"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741D0E8B" w14:textId="77777777" w:rsidR="00637B6C" w:rsidRPr="00B71204" w:rsidRDefault="00637B6C" w:rsidP="00637B6C">
            <w:pPr>
              <w:spacing w:after="20"/>
              <w:jc w:val="right"/>
              <w:rPr>
                <w:color w:val="000000"/>
              </w:rPr>
            </w:pPr>
            <w:r w:rsidRPr="00B71204">
              <w:rPr>
                <w:color w:val="000000"/>
              </w:rPr>
              <w:t>126 164,9</w:t>
            </w:r>
          </w:p>
        </w:tc>
      </w:tr>
      <w:tr w:rsidR="00637B6C" w:rsidRPr="00B71204" w14:paraId="47BA234F" w14:textId="77777777" w:rsidTr="00637B6C">
        <w:trPr>
          <w:trHeight w:val="20"/>
        </w:trPr>
        <w:tc>
          <w:tcPr>
            <w:tcW w:w="3686" w:type="dxa"/>
            <w:shd w:val="clear" w:color="auto" w:fill="auto"/>
            <w:vAlign w:val="bottom"/>
          </w:tcPr>
          <w:p w14:paraId="0AB3D680" w14:textId="77777777" w:rsidR="00637B6C" w:rsidRPr="00B71204" w:rsidRDefault="00637B6C" w:rsidP="00637B6C">
            <w:pPr>
              <w:spacing w:after="20"/>
              <w:jc w:val="both"/>
              <w:rPr>
                <w:color w:val="000000"/>
              </w:rPr>
            </w:pPr>
            <w:r w:rsidRPr="00B71204">
              <w:rPr>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851" w:type="dxa"/>
            <w:shd w:val="clear" w:color="auto" w:fill="auto"/>
            <w:vAlign w:val="bottom"/>
          </w:tcPr>
          <w:p w14:paraId="3038AD6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960945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927C49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5ADBFC7" w14:textId="77777777" w:rsidR="00637B6C" w:rsidRPr="00B71204" w:rsidRDefault="00637B6C" w:rsidP="00637B6C">
            <w:pPr>
              <w:spacing w:after="20"/>
              <w:jc w:val="center"/>
              <w:rPr>
                <w:color w:val="000000"/>
              </w:rPr>
            </w:pPr>
            <w:r w:rsidRPr="00B71204">
              <w:rPr>
                <w:color w:val="000000"/>
              </w:rPr>
              <w:t>09 4 02 R065 2</w:t>
            </w:r>
          </w:p>
        </w:tc>
        <w:tc>
          <w:tcPr>
            <w:tcW w:w="708" w:type="dxa"/>
            <w:shd w:val="clear" w:color="auto" w:fill="auto"/>
            <w:vAlign w:val="bottom"/>
          </w:tcPr>
          <w:p w14:paraId="55A316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B06FB3" w14:textId="77777777" w:rsidR="00637B6C" w:rsidRPr="00B71204" w:rsidRDefault="00637B6C" w:rsidP="00637B6C">
            <w:pPr>
              <w:spacing w:after="20"/>
              <w:jc w:val="right"/>
              <w:rPr>
                <w:color w:val="000000"/>
              </w:rPr>
            </w:pPr>
            <w:r w:rsidRPr="00B71204">
              <w:rPr>
                <w:color w:val="000000"/>
              </w:rPr>
              <w:t>107 236,3</w:t>
            </w:r>
          </w:p>
        </w:tc>
      </w:tr>
      <w:tr w:rsidR="00637B6C" w:rsidRPr="00B71204" w14:paraId="4BEE26E0" w14:textId="77777777" w:rsidTr="00637B6C">
        <w:trPr>
          <w:trHeight w:val="20"/>
        </w:trPr>
        <w:tc>
          <w:tcPr>
            <w:tcW w:w="3686" w:type="dxa"/>
            <w:shd w:val="clear" w:color="auto" w:fill="auto"/>
            <w:vAlign w:val="bottom"/>
          </w:tcPr>
          <w:p w14:paraId="4AE95C26"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7580FE76"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70AEDAD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0E728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84D5C38" w14:textId="77777777" w:rsidR="00637B6C" w:rsidRPr="00B71204" w:rsidRDefault="00637B6C" w:rsidP="00637B6C">
            <w:pPr>
              <w:spacing w:after="20"/>
              <w:jc w:val="center"/>
              <w:rPr>
                <w:color w:val="000000"/>
              </w:rPr>
            </w:pPr>
            <w:r w:rsidRPr="00B71204">
              <w:rPr>
                <w:color w:val="000000"/>
              </w:rPr>
              <w:t>09 4 02 R065 2</w:t>
            </w:r>
          </w:p>
        </w:tc>
        <w:tc>
          <w:tcPr>
            <w:tcW w:w="708" w:type="dxa"/>
            <w:shd w:val="clear" w:color="auto" w:fill="auto"/>
            <w:vAlign w:val="bottom"/>
          </w:tcPr>
          <w:p w14:paraId="7AD7B7D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0B3C736" w14:textId="77777777" w:rsidR="00637B6C" w:rsidRPr="00B71204" w:rsidRDefault="00637B6C" w:rsidP="00637B6C">
            <w:pPr>
              <w:spacing w:after="20"/>
              <w:jc w:val="right"/>
              <w:rPr>
                <w:color w:val="000000"/>
              </w:rPr>
            </w:pPr>
            <w:r w:rsidRPr="00B71204">
              <w:rPr>
                <w:color w:val="000000"/>
              </w:rPr>
              <w:t>107 236,3</w:t>
            </w:r>
          </w:p>
        </w:tc>
      </w:tr>
      <w:tr w:rsidR="00637B6C" w:rsidRPr="00B71204" w14:paraId="790EDC19" w14:textId="77777777" w:rsidTr="00637B6C">
        <w:trPr>
          <w:trHeight w:val="20"/>
        </w:trPr>
        <w:tc>
          <w:tcPr>
            <w:tcW w:w="3686" w:type="dxa"/>
            <w:shd w:val="clear" w:color="auto" w:fill="auto"/>
            <w:vAlign w:val="bottom"/>
          </w:tcPr>
          <w:p w14:paraId="0A564B6D" w14:textId="77777777" w:rsidR="00637B6C" w:rsidRPr="00B71204" w:rsidRDefault="00637B6C" w:rsidP="00637B6C">
            <w:pPr>
              <w:spacing w:after="20"/>
              <w:jc w:val="both"/>
              <w:rPr>
                <w:color w:val="000000"/>
              </w:rPr>
            </w:pPr>
            <w:r w:rsidRPr="00B71204">
              <w:rPr>
                <w:color w:val="000000"/>
              </w:rPr>
              <w:t>Обеспечение охраны водных объектов</w:t>
            </w:r>
          </w:p>
        </w:tc>
        <w:tc>
          <w:tcPr>
            <w:tcW w:w="851" w:type="dxa"/>
            <w:shd w:val="clear" w:color="auto" w:fill="auto"/>
            <w:vAlign w:val="bottom"/>
          </w:tcPr>
          <w:p w14:paraId="2B98453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BA4977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5472F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6CA9443" w14:textId="77777777" w:rsidR="00637B6C" w:rsidRPr="00B71204" w:rsidRDefault="00637B6C" w:rsidP="00637B6C">
            <w:pPr>
              <w:spacing w:after="20"/>
              <w:jc w:val="center"/>
              <w:rPr>
                <w:color w:val="000000"/>
              </w:rPr>
            </w:pPr>
            <w:r w:rsidRPr="00B71204">
              <w:rPr>
                <w:color w:val="000000"/>
              </w:rPr>
              <w:t>09 4 03 0000 0</w:t>
            </w:r>
          </w:p>
        </w:tc>
        <w:tc>
          <w:tcPr>
            <w:tcW w:w="708" w:type="dxa"/>
            <w:shd w:val="clear" w:color="auto" w:fill="auto"/>
            <w:vAlign w:val="bottom"/>
          </w:tcPr>
          <w:p w14:paraId="54A6D3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00B43A" w14:textId="77777777" w:rsidR="00637B6C" w:rsidRPr="00B71204" w:rsidRDefault="00637B6C" w:rsidP="00637B6C">
            <w:pPr>
              <w:spacing w:after="20"/>
              <w:jc w:val="right"/>
              <w:rPr>
                <w:color w:val="000000"/>
              </w:rPr>
            </w:pPr>
            <w:r w:rsidRPr="00B71204">
              <w:rPr>
                <w:color w:val="000000"/>
              </w:rPr>
              <w:t>50 793,6</w:t>
            </w:r>
          </w:p>
        </w:tc>
      </w:tr>
      <w:tr w:rsidR="00637B6C" w:rsidRPr="00B71204" w14:paraId="0B505E11" w14:textId="77777777" w:rsidTr="00637B6C">
        <w:trPr>
          <w:trHeight w:val="20"/>
        </w:trPr>
        <w:tc>
          <w:tcPr>
            <w:tcW w:w="3686" w:type="dxa"/>
            <w:shd w:val="clear" w:color="auto" w:fill="auto"/>
            <w:vAlign w:val="bottom"/>
          </w:tcPr>
          <w:p w14:paraId="4A1EB2C7" w14:textId="77777777" w:rsidR="00637B6C" w:rsidRPr="00B71204" w:rsidRDefault="00637B6C" w:rsidP="00637B6C">
            <w:pPr>
              <w:spacing w:after="20"/>
              <w:jc w:val="both"/>
              <w:rPr>
                <w:color w:val="000000"/>
              </w:rPr>
            </w:pPr>
            <w:r w:rsidRPr="00B71204">
              <w:rPr>
                <w:color w:val="000000"/>
              </w:rPr>
              <w:t>Восстановление и экологическая реабилитация водных объектов</w:t>
            </w:r>
          </w:p>
        </w:tc>
        <w:tc>
          <w:tcPr>
            <w:tcW w:w="851" w:type="dxa"/>
            <w:shd w:val="clear" w:color="auto" w:fill="auto"/>
            <w:vAlign w:val="bottom"/>
          </w:tcPr>
          <w:p w14:paraId="16BD545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8592B2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D85A3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A08F578" w14:textId="77777777" w:rsidR="00637B6C" w:rsidRPr="00B71204" w:rsidRDefault="00637B6C" w:rsidP="00637B6C">
            <w:pPr>
              <w:spacing w:after="20"/>
              <w:jc w:val="center"/>
              <w:rPr>
                <w:color w:val="000000"/>
              </w:rPr>
            </w:pPr>
            <w:r w:rsidRPr="00B71204">
              <w:rPr>
                <w:color w:val="000000"/>
              </w:rPr>
              <w:t>09 4 03 9046 0</w:t>
            </w:r>
          </w:p>
        </w:tc>
        <w:tc>
          <w:tcPr>
            <w:tcW w:w="708" w:type="dxa"/>
            <w:shd w:val="clear" w:color="auto" w:fill="auto"/>
            <w:vAlign w:val="bottom"/>
          </w:tcPr>
          <w:p w14:paraId="44BDFD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B1CE9E" w14:textId="77777777" w:rsidR="00637B6C" w:rsidRPr="00B71204" w:rsidRDefault="00637B6C" w:rsidP="00637B6C">
            <w:pPr>
              <w:spacing w:after="20"/>
              <w:jc w:val="right"/>
              <w:rPr>
                <w:color w:val="000000"/>
              </w:rPr>
            </w:pPr>
            <w:r w:rsidRPr="00B71204">
              <w:rPr>
                <w:color w:val="000000"/>
              </w:rPr>
              <w:t>50 793,6</w:t>
            </w:r>
          </w:p>
        </w:tc>
      </w:tr>
      <w:tr w:rsidR="00637B6C" w:rsidRPr="00B71204" w14:paraId="21BA2975" w14:textId="77777777" w:rsidTr="00637B6C">
        <w:trPr>
          <w:trHeight w:val="20"/>
        </w:trPr>
        <w:tc>
          <w:tcPr>
            <w:tcW w:w="3686" w:type="dxa"/>
            <w:shd w:val="clear" w:color="auto" w:fill="auto"/>
            <w:vAlign w:val="bottom"/>
          </w:tcPr>
          <w:p w14:paraId="25355D6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B4D579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125280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7D398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415F272" w14:textId="77777777" w:rsidR="00637B6C" w:rsidRPr="00B71204" w:rsidRDefault="00637B6C" w:rsidP="00637B6C">
            <w:pPr>
              <w:spacing w:after="20"/>
              <w:jc w:val="center"/>
              <w:rPr>
                <w:color w:val="000000"/>
              </w:rPr>
            </w:pPr>
            <w:r w:rsidRPr="00B71204">
              <w:rPr>
                <w:color w:val="000000"/>
              </w:rPr>
              <w:t>09 4 03 9046 0</w:t>
            </w:r>
          </w:p>
        </w:tc>
        <w:tc>
          <w:tcPr>
            <w:tcW w:w="708" w:type="dxa"/>
            <w:shd w:val="clear" w:color="auto" w:fill="auto"/>
            <w:vAlign w:val="bottom"/>
          </w:tcPr>
          <w:p w14:paraId="6902F4F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17CF470" w14:textId="77777777" w:rsidR="00637B6C" w:rsidRPr="00B71204" w:rsidRDefault="00637B6C" w:rsidP="00637B6C">
            <w:pPr>
              <w:spacing w:after="20"/>
              <w:jc w:val="right"/>
              <w:rPr>
                <w:color w:val="000000"/>
              </w:rPr>
            </w:pPr>
            <w:r w:rsidRPr="00B71204">
              <w:rPr>
                <w:color w:val="000000"/>
              </w:rPr>
              <w:t>1 016,0</w:t>
            </w:r>
          </w:p>
        </w:tc>
      </w:tr>
      <w:tr w:rsidR="00637B6C" w:rsidRPr="00B71204" w14:paraId="13292853" w14:textId="77777777" w:rsidTr="00637B6C">
        <w:trPr>
          <w:trHeight w:val="20"/>
        </w:trPr>
        <w:tc>
          <w:tcPr>
            <w:tcW w:w="3686" w:type="dxa"/>
            <w:shd w:val="clear" w:color="auto" w:fill="auto"/>
            <w:vAlign w:val="bottom"/>
          </w:tcPr>
          <w:p w14:paraId="7DD52CE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6281A4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B8585A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64A8B0"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CA8461F" w14:textId="77777777" w:rsidR="00637B6C" w:rsidRPr="00B71204" w:rsidRDefault="00637B6C" w:rsidP="00637B6C">
            <w:pPr>
              <w:spacing w:after="20"/>
              <w:jc w:val="center"/>
              <w:rPr>
                <w:color w:val="000000"/>
              </w:rPr>
            </w:pPr>
            <w:r w:rsidRPr="00B71204">
              <w:rPr>
                <w:color w:val="000000"/>
              </w:rPr>
              <w:t>09 4 03 9046 0</w:t>
            </w:r>
          </w:p>
        </w:tc>
        <w:tc>
          <w:tcPr>
            <w:tcW w:w="708" w:type="dxa"/>
            <w:shd w:val="clear" w:color="auto" w:fill="auto"/>
            <w:vAlign w:val="bottom"/>
          </w:tcPr>
          <w:p w14:paraId="6E96F97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0ED1AC8" w14:textId="77777777" w:rsidR="00637B6C" w:rsidRPr="00B71204" w:rsidRDefault="00637B6C" w:rsidP="00637B6C">
            <w:pPr>
              <w:spacing w:after="20"/>
              <w:jc w:val="right"/>
              <w:rPr>
                <w:color w:val="000000"/>
              </w:rPr>
            </w:pPr>
            <w:r w:rsidRPr="00B71204">
              <w:rPr>
                <w:color w:val="000000"/>
              </w:rPr>
              <w:t>49 777,6</w:t>
            </w:r>
          </w:p>
        </w:tc>
      </w:tr>
      <w:tr w:rsidR="00637B6C" w:rsidRPr="00B71204" w14:paraId="357F7C50" w14:textId="77777777" w:rsidTr="00637B6C">
        <w:trPr>
          <w:trHeight w:val="20"/>
        </w:trPr>
        <w:tc>
          <w:tcPr>
            <w:tcW w:w="3686" w:type="dxa"/>
            <w:shd w:val="clear" w:color="auto" w:fill="auto"/>
            <w:vAlign w:val="bottom"/>
          </w:tcPr>
          <w:p w14:paraId="2CFCBE70" w14:textId="77777777" w:rsidR="00637B6C" w:rsidRPr="00B71204" w:rsidRDefault="00637B6C" w:rsidP="00637B6C">
            <w:pPr>
              <w:spacing w:after="20"/>
              <w:jc w:val="both"/>
              <w:rPr>
                <w:color w:val="000000"/>
              </w:rPr>
            </w:pPr>
            <w:r w:rsidRPr="00B71204">
              <w:rPr>
                <w:color w:val="000000"/>
              </w:rPr>
              <w:t>Лесное хозяйство</w:t>
            </w:r>
          </w:p>
        </w:tc>
        <w:tc>
          <w:tcPr>
            <w:tcW w:w="851" w:type="dxa"/>
            <w:shd w:val="clear" w:color="auto" w:fill="auto"/>
            <w:vAlign w:val="bottom"/>
          </w:tcPr>
          <w:p w14:paraId="772290B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415FDD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AB800A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FFD5DC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602AE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F001BC" w14:textId="77777777" w:rsidR="00637B6C" w:rsidRPr="00B71204" w:rsidRDefault="00637B6C" w:rsidP="00637B6C">
            <w:pPr>
              <w:spacing w:after="20"/>
              <w:jc w:val="right"/>
              <w:rPr>
                <w:color w:val="000000"/>
              </w:rPr>
            </w:pPr>
            <w:r w:rsidRPr="00B71204">
              <w:rPr>
                <w:color w:val="000000"/>
              </w:rPr>
              <w:t>140 354,3</w:t>
            </w:r>
          </w:p>
        </w:tc>
      </w:tr>
      <w:tr w:rsidR="00637B6C" w:rsidRPr="00B71204" w14:paraId="1C34EC8B" w14:textId="77777777" w:rsidTr="00637B6C">
        <w:trPr>
          <w:trHeight w:val="20"/>
        </w:trPr>
        <w:tc>
          <w:tcPr>
            <w:tcW w:w="3686" w:type="dxa"/>
            <w:shd w:val="clear" w:color="auto" w:fill="auto"/>
            <w:vAlign w:val="bottom"/>
          </w:tcPr>
          <w:p w14:paraId="76D0DC01" w14:textId="77777777" w:rsidR="00637B6C" w:rsidRPr="00B71204" w:rsidRDefault="00637B6C" w:rsidP="00637B6C">
            <w:pPr>
              <w:spacing w:after="20"/>
              <w:jc w:val="both"/>
              <w:rPr>
                <w:color w:val="000000"/>
              </w:rPr>
            </w:pPr>
            <w:r w:rsidRPr="00B71204">
              <w:rPr>
                <w:color w:val="000000"/>
              </w:rPr>
              <w:t>Государственная программа «Развитие лесного хозяйства Республики Татарстан»</w:t>
            </w:r>
          </w:p>
        </w:tc>
        <w:tc>
          <w:tcPr>
            <w:tcW w:w="851" w:type="dxa"/>
            <w:shd w:val="clear" w:color="auto" w:fill="auto"/>
            <w:vAlign w:val="bottom"/>
          </w:tcPr>
          <w:p w14:paraId="4595157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366317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840F3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F47EC20" w14:textId="77777777" w:rsidR="00637B6C" w:rsidRPr="00B71204" w:rsidRDefault="00637B6C" w:rsidP="00637B6C">
            <w:pPr>
              <w:spacing w:after="20"/>
              <w:jc w:val="center"/>
              <w:rPr>
                <w:color w:val="000000"/>
              </w:rPr>
            </w:pPr>
            <w:r w:rsidRPr="00B71204">
              <w:rPr>
                <w:color w:val="000000"/>
              </w:rPr>
              <w:t>15 0 00 0000 0</w:t>
            </w:r>
          </w:p>
        </w:tc>
        <w:tc>
          <w:tcPr>
            <w:tcW w:w="708" w:type="dxa"/>
            <w:shd w:val="clear" w:color="auto" w:fill="auto"/>
            <w:vAlign w:val="bottom"/>
          </w:tcPr>
          <w:p w14:paraId="253A3D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649856" w14:textId="77777777" w:rsidR="00637B6C" w:rsidRPr="00B71204" w:rsidRDefault="00637B6C" w:rsidP="00637B6C">
            <w:pPr>
              <w:spacing w:after="20"/>
              <w:jc w:val="right"/>
              <w:rPr>
                <w:color w:val="000000"/>
              </w:rPr>
            </w:pPr>
            <w:r w:rsidRPr="00B71204">
              <w:rPr>
                <w:color w:val="000000"/>
              </w:rPr>
              <w:t>140 354,3</w:t>
            </w:r>
          </w:p>
        </w:tc>
      </w:tr>
      <w:tr w:rsidR="00637B6C" w:rsidRPr="00B71204" w14:paraId="401149AE" w14:textId="77777777" w:rsidTr="00637B6C">
        <w:trPr>
          <w:trHeight w:val="20"/>
        </w:trPr>
        <w:tc>
          <w:tcPr>
            <w:tcW w:w="3686" w:type="dxa"/>
            <w:shd w:val="clear" w:color="auto" w:fill="auto"/>
            <w:vAlign w:val="bottom"/>
          </w:tcPr>
          <w:p w14:paraId="3563470B"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лесного хозяйства Республики Татарстан»</w:t>
            </w:r>
          </w:p>
        </w:tc>
        <w:tc>
          <w:tcPr>
            <w:tcW w:w="851" w:type="dxa"/>
            <w:shd w:val="clear" w:color="auto" w:fill="auto"/>
            <w:vAlign w:val="bottom"/>
          </w:tcPr>
          <w:p w14:paraId="3CA953D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701B5E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7ABEFC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A1A7A1E" w14:textId="77777777" w:rsidR="00637B6C" w:rsidRPr="00B71204" w:rsidRDefault="00637B6C" w:rsidP="00637B6C">
            <w:pPr>
              <w:spacing w:after="20"/>
              <w:jc w:val="center"/>
              <w:rPr>
                <w:color w:val="000000"/>
              </w:rPr>
            </w:pPr>
            <w:r w:rsidRPr="00B71204">
              <w:rPr>
                <w:color w:val="000000"/>
              </w:rPr>
              <w:t>15 К 00 0000 0</w:t>
            </w:r>
          </w:p>
        </w:tc>
        <w:tc>
          <w:tcPr>
            <w:tcW w:w="708" w:type="dxa"/>
            <w:shd w:val="clear" w:color="auto" w:fill="auto"/>
            <w:vAlign w:val="bottom"/>
          </w:tcPr>
          <w:p w14:paraId="34CB75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6EC1E4" w14:textId="77777777" w:rsidR="00637B6C" w:rsidRPr="00B71204" w:rsidRDefault="00637B6C" w:rsidP="00637B6C">
            <w:pPr>
              <w:spacing w:after="20"/>
              <w:jc w:val="right"/>
              <w:rPr>
                <w:color w:val="000000"/>
              </w:rPr>
            </w:pPr>
            <w:r w:rsidRPr="00B71204">
              <w:rPr>
                <w:color w:val="000000"/>
              </w:rPr>
              <w:t>140 354,3</w:t>
            </w:r>
          </w:p>
        </w:tc>
      </w:tr>
      <w:tr w:rsidR="00637B6C" w:rsidRPr="00B71204" w14:paraId="33833DEF" w14:textId="77777777" w:rsidTr="00637B6C">
        <w:trPr>
          <w:trHeight w:val="20"/>
        </w:trPr>
        <w:tc>
          <w:tcPr>
            <w:tcW w:w="3686" w:type="dxa"/>
            <w:shd w:val="clear" w:color="auto" w:fill="auto"/>
            <w:vAlign w:val="bottom"/>
          </w:tcPr>
          <w:p w14:paraId="724469CE"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459BFC9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C37321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8A278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B1C1BB9" w14:textId="77777777" w:rsidR="00637B6C" w:rsidRPr="00B71204" w:rsidRDefault="00637B6C" w:rsidP="00637B6C">
            <w:pPr>
              <w:spacing w:after="20"/>
              <w:jc w:val="center"/>
              <w:rPr>
                <w:color w:val="000000"/>
              </w:rPr>
            </w:pPr>
            <w:r w:rsidRPr="00B71204">
              <w:rPr>
                <w:color w:val="000000"/>
              </w:rPr>
              <w:t>15 К 00 7231 0</w:t>
            </w:r>
          </w:p>
        </w:tc>
        <w:tc>
          <w:tcPr>
            <w:tcW w:w="708" w:type="dxa"/>
            <w:shd w:val="clear" w:color="auto" w:fill="auto"/>
            <w:vAlign w:val="bottom"/>
          </w:tcPr>
          <w:p w14:paraId="206057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032A87" w14:textId="77777777" w:rsidR="00637B6C" w:rsidRPr="00B71204" w:rsidRDefault="00637B6C" w:rsidP="00637B6C">
            <w:pPr>
              <w:spacing w:after="20"/>
              <w:jc w:val="right"/>
              <w:rPr>
                <w:color w:val="000000"/>
              </w:rPr>
            </w:pPr>
            <w:r w:rsidRPr="00B71204">
              <w:rPr>
                <w:color w:val="000000"/>
              </w:rPr>
              <w:t>140 354,3</w:t>
            </w:r>
          </w:p>
        </w:tc>
      </w:tr>
      <w:tr w:rsidR="00637B6C" w:rsidRPr="00B71204" w14:paraId="06AE2DE2" w14:textId="77777777" w:rsidTr="00637B6C">
        <w:trPr>
          <w:trHeight w:val="20"/>
        </w:trPr>
        <w:tc>
          <w:tcPr>
            <w:tcW w:w="3686" w:type="dxa"/>
            <w:shd w:val="clear" w:color="auto" w:fill="auto"/>
            <w:vAlign w:val="bottom"/>
          </w:tcPr>
          <w:p w14:paraId="4CEBB8D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A1EE0B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DA02A7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48B055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4585463" w14:textId="77777777" w:rsidR="00637B6C" w:rsidRPr="00B71204" w:rsidRDefault="00637B6C" w:rsidP="00637B6C">
            <w:pPr>
              <w:spacing w:after="20"/>
              <w:jc w:val="center"/>
              <w:rPr>
                <w:color w:val="000000"/>
              </w:rPr>
            </w:pPr>
            <w:r w:rsidRPr="00B71204">
              <w:rPr>
                <w:color w:val="000000"/>
              </w:rPr>
              <w:t>15 К 00 7231 0</w:t>
            </w:r>
          </w:p>
        </w:tc>
        <w:tc>
          <w:tcPr>
            <w:tcW w:w="708" w:type="dxa"/>
            <w:shd w:val="clear" w:color="auto" w:fill="auto"/>
            <w:vAlign w:val="bottom"/>
          </w:tcPr>
          <w:p w14:paraId="0BAA30E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B221C8E" w14:textId="77777777" w:rsidR="00637B6C" w:rsidRPr="00B71204" w:rsidRDefault="00637B6C" w:rsidP="00637B6C">
            <w:pPr>
              <w:spacing w:after="20"/>
              <w:jc w:val="right"/>
              <w:rPr>
                <w:color w:val="000000"/>
              </w:rPr>
            </w:pPr>
            <w:r w:rsidRPr="00B71204">
              <w:rPr>
                <w:color w:val="000000"/>
              </w:rPr>
              <w:t>68 221,6</w:t>
            </w:r>
          </w:p>
        </w:tc>
      </w:tr>
      <w:tr w:rsidR="00637B6C" w:rsidRPr="00B71204" w14:paraId="2E62EEFB" w14:textId="77777777" w:rsidTr="00637B6C">
        <w:trPr>
          <w:trHeight w:val="20"/>
        </w:trPr>
        <w:tc>
          <w:tcPr>
            <w:tcW w:w="3686" w:type="dxa"/>
            <w:shd w:val="clear" w:color="auto" w:fill="auto"/>
            <w:vAlign w:val="bottom"/>
          </w:tcPr>
          <w:p w14:paraId="6322F6B7"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4F5FAC7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469015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66315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A7FA74E" w14:textId="77777777" w:rsidR="00637B6C" w:rsidRPr="00B71204" w:rsidRDefault="00637B6C" w:rsidP="00637B6C">
            <w:pPr>
              <w:spacing w:after="20"/>
              <w:jc w:val="center"/>
              <w:rPr>
                <w:color w:val="000000"/>
              </w:rPr>
            </w:pPr>
            <w:r w:rsidRPr="00B71204">
              <w:rPr>
                <w:color w:val="000000"/>
              </w:rPr>
              <w:t>15 К 00 7231 0</w:t>
            </w:r>
          </w:p>
        </w:tc>
        <w:tc>
          <w:tcPr>
            <w:tcW w:w="708" w:type="dxa"/>
            <w:shd w:val="clear" w:color="auto" w:fill="auto"/>
            <w:vAlign w:val="bottom"/>
          </w:tcPr>
          <w:p w14:paraId="1E4226F1"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ADCA997" w14:textId="77777777" w:rsidR="00637B6C" w:rsidRPr="00B71204" w:rsidRDefault="00637B6C" w:rsidP="00637B6C">
            <w:pPr>
              <w:spacing w:after="20"/>
              <w:jc w:val="right"/>
              <w:rPr>
                <w:color w:val="000000"/>
              </w:rPr>
            </w:pPr>
            <w:r w:rsidRPr="00B71204">
              <w:rPr>
                <w:color w:val="000000"/>
              </w:rPr>
              <w:t>1 632,7</w:t>
            </w:r>
          </w:p>
        </w:tc>
      </w:tr>
      <w:tr w:rsidR="00637B6C" w:rsidRPr="00B71204" w14:paraId="078C5E3A" w14:textId="77777777" w:rsidTr="00637B6C">
        <w:trPr>
          <w:trHeight w:val="20"/>
        </w:trPr>
        <w:tc>
          <w:tcPr>
            <w:tcW w:w="3686" w:type="dxa"/>
            <w:shd w:val="clear" w:color="auto" w:fill="auto"/>
            <w:vAlign w:val="bottom"/>
          </w:tcPr>
          <w:p w14:paraId="2476E70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089DB3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3AAFD5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1C57C8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045F88A" w14:textId="77777777" w:rsidR="00637B6C" w:rsidRPr="00B71204" w:rsidRDefault="00637B6C" w:rsidP="00637B6C">
            <w:pPr>
              <w:spacing w:after="20"/>
              <w:jc w:val="center"/>
              <w:rPr>
                <w:color w:val="000000"/>
              </w:rPr>
            </w:pPr>
            <w:r w:rsidRPr="00B71204">
              <w:rPr>
                <w:color w:val="000000"/>
              </w:rPr>
              <w:t>15 К 00 7231 0</w:t>
            </w:r>
          </w:p>
        </w:tc>
        <w:tc>
          <w:tcPr>
            <w:tcW w:w="708" w:type="dxa"/>
            <w:shd w:val="clear" w:color="auto" w:fill="auto"/>
            <w:vAlign w:val="bottom"/>
          </w:tcPr>
          <w:p w14:paraId="775CAF4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9BC4ABF" w14:textId="77777777" w:rsidR="00637B6C" w:rsidRPr="00B71204" w:rsidRDefault="00637B6C" w:rsidP="00637B6C">
            <w:pPr>
              <w:spacing w:after="20"/>
              <w:jc w:val="right"/>
              <w:rPr>
                <w:color w:val="000000"/>
              </w:rPr>
            </w:pPr>
            <w:r w:rsidRPr="00B71204">
              <w:rPr>
                <w:color w:val="000000"/>
              </w:rPr>
              <w:t>70 500,0</w:t>
            </w:r>
          </w:p>
        </w:tc>
      </w:tr>
      <w:tr w:rsidR="00637B6C" w:rsidRPr="00B71204" w14:paraId="25F9DBB0" w14:textId="77777777" w:rsidTr="00637B6C">
        <w:trPr>
          <w:trHeight w:val="20"/>
        </w:trPr>
        <w:tc>
          <w:tcPr>
            <w:tcW w:w="3686" w:type="dxa"/>
            <w:shd w:val="clear" w:color="auto" w:fill="auto"/>
            <w:vAlign w:val="bottom"/>
          </w:tcPr>
          <w:p w14:paraId="2F078C92" w14:textId="77777777" w:rsidR="00637B6C" w:rsidRPr="00B71204" w:rsidRDefault="00637B6C" w:rsidP="00637B6C">
            <w:pPr>
              <w:spacing w:after="20"/>
              <w:jc w:val="both"/>
              <w:rPr>
                <w:color w:val="000000"/>
              </w:rPr>
            </w:pPr>
            <w:r w:rsidRPr="00B71204">
              <w:rPr>
                <w:color w:val="000000"/>
              </w:rPr>
              <w:t>Транспорт</w:t>
            </w:r>
          </w:p>
        </w:tc>
        <w:tc>
          <w:tcPr>
            <w:tcW w:w="851" w:type="dxa"/>
            <w:shd w:val="clear" w:color="auto" w:fill="auto"/>
            <w:vAlign w:val="bottom"/>
          </w:tcPr>
          <w:p w14:paraId="4FA88B0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FEADBD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00C5CF"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78B175F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B0717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0D9429" w14:textId="77777777" w:rsidR="00637B6C" w:rsidRPr="00B71204" w:rsidRDefault="00637B6C" w:rsidP="00637B6C">
            <w:pPr>
              <w:spacing w:after="20"/>
              <w:jc w:val="right"/>
              <w:rPr>
                <w:color w:val="000000"/>
              </w:rPr>
            </w:pPr>
            <w:r w:rsidRPr="00B71204">
              <w:rPr>
                <w:color w:val="000000"/>
              </w:rPr>
              <w:t>7 000 000,0</w:t>
            </w:r>
          </w:p>
        </w:tc>
      </w:tr>
      <w:tr w:rsidR="00637B6C" w:rsidRPr="00B71204" w14:paraId="4C0D2484" w14:textId="77777777" w:rsidTr="00637B6C">
        <w:trPr>
          <w:trHeight w:val="20"/>
        </w:trPr>
        <w:tc>
          <w:tcPr>
            <w:tcW w:w="3686" w:type="dxa"/>
            <w:shd w:val="clear" w:color="auto" w:fill="auto"/>
            <w:vAlign w:val="bottom"/>
          </w:tcPr>
          <w:p w14:paraId="7D6DACE6" w14:textId="77777777" w:rsidR="00637B6C" w:rsidRPr="00B71204" w:rsidRDefault="00637B6C" w:rsidP="00637B6C">
            <w:pPr>
              <w:spacing w:after="20"/>
              <w:jc w:val="both"/>
              <w:rPr>
                <w:color w:val="000000"/>
              </w:rPr>
            </w:pPr>
            <w:r w:rsidRPr="00B71204">
              <w:rPr>
                <w:color w:val="000000"/>
              </w:rPr>
              <w:t>Государственная программа «Развитие транспортной системы Республики Татарстан»</w:t>
            </w:r>
          </w:p>
        </w:tc>
        <w:tc>
          <w:tcPr>
            <w:tcW w:w="851" w:type="dxa"/>
            <w:shd w:val="clear" w:color="auto" w:fill="auto"/>
            <w:vAlign w:val="bottom"/>
          </w:tcPr>
          <w:p w14:paraId="738EFC1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F693CF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353D3E1"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1F4088D" w14:textId="77777777" w:rsidR="00637B6C" w:rsidRPr="00B71204" w:rsidRDefault="00637B6C" w:rsidP="00637B6C">
            <w:pPr>
              <w:spacing w:after="20"/>
              <w:jc w:val="center"/>
              <w:rPr>
                <w:color w:val="000000"/>
              </w:rPr>
            </w:pPr>
            <w:r w:rsidRPr="00B71204">
              <w:rPr>
                <w:color w:val="000000"/>
              </w:rPr>
              <w:t>13 0 00 0000 0</w:t>
            </w:r>
          </w:p>
        </w:tc>
        <w:tc>
          <w:tcPr>
            <w:tcW w:w="708" w:type="dxa"/>
            <w:shd w:val="clear" w:color="auto" w:fill="auto"/>
            <w:vAlign w:val="bottom"/>
          </w:tcPr>
          <w:p w14:paraId="59F8CA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77192A" w14:textId="77777777" w:rsidR="00637B6C" w:rsidRPr="00B71204" w:rsidRDefault="00637B6C" w:rsidP="00637B6C">
            <w:pPr>
              <w:spacing w:after="20"/>
              <w:jc w:val="right"/>
              <w:rPr>
                <w:color w:val="000000"/>
              </w:rPr>
            </w:pPr>
            <w:r w:rsidRPr="00B71204">
              <w:rPr>
                <w:color w:val="000000"/>
              </w:rPr>
              <w:t>7 000 000,0</w:t>
            </w:r>
          </w:p>
        </w:tc>
      </w:tr>
      <w:tr w:rsidR="00637B6C" w:rsidRPr="00B71204" w14:paraId="24A529B8" w14:textId="77777777" w:rsidTr="00637B6C">
        <w:trPr>
          <w:trHeight w:val="20"/>
        </w:trPr>
        <w:tc>
          <w:tcPr>
            <w:tcW w:w="3686" w:type="dxa"/>
            <w:shd w:val="clear" w:color="auto" w:fill="auto"/>
            <w:vAlign w:val="bottom"/>
          </w:tcPr>
          <w:p w14:paraId="2F3EC800" w14:textId="77777777" w:rsidR="00637B6C" w:rsidRPr="00B71204" w:rsidRDefault="00637B6C" w:rsidP="00637B6C">
            <w:pPr>
              <w:spacing w:after="20"/>
              <w:jc w:val="both"/>
              <w:rPr>
                <w:color w:val="000000"/>
              </w:rPr>
            </w:pPr>
            <w:r w:rsidRPr="00B71204">
              <w:rPr>
                <w:color w:val="000000"/>
              </w:rPr>
              <w:t>Подпрограмма «Развитие автомобильного, городского электрического транспорта, в том числе метро»</w:t>
            </w:r>
          </w:p>
        </w:tc>
        <w:tc>
          <w:tcPr>
            <w:tcW w:w="851" w:type="dxa"/>
            <w:shd w:val="clear" w:color="auto" w:fill="auto"/>
            <w:vAlign w:val="bottom"/>
          </w:tcPr>
          <w:p w14:paraId="168B7EF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093ABB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2E81D6"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F37D518" w14:textId="77777777" w:rsidR="00637B6C" w:rsidRPr="00B71204" w:rsidRDefault="00637B6C" w:rsidP="00637B6C">
            <w:pPr>
              <w:spacing w:after="20"/>
              <w:jc w:val="center"/>
              <w:rPr>
                <w:color w:val="000000"/>
              </w:rPr>
            </w:pPr>
            <w:r w:rsidRPr="00B71204">
              <w:rPr>
                <w:color w:val="000000"/>
              </w:rPr>
              <w:t>13 4 00 0000 0</w:t>
            </w:r>
          </w:p>
        </w:tc>
        <w:tc>
          <w:tcPr>
            <w:tcW w:w="708" w:type="dxa"/>
            <w:shd w:val="clear" w:color="auto" w:fill="auto"/>
            <w:vAlign w:val="bottom"/>
          </w:tcPr>
          <w:p w14:paraId="7BF6E3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88EAD1" w14:textId="77777777" w:rsidR="00637B6C" w:rsidRPr="00B71204" w:rsidRDefault="00637B6C" w:rsidP="00637B6C">
            <w:pPr>
              <w:spacing w:after="20"/>
              <w:jc w:val="right"/>
              <w:rPr>
                <w:color w:val="000000"/>
              </w:rPr>
            </w:pPr>
            <w:r w:rsidRPr="00B71204">
              <w:rPr>
                <w:color w:val="000000"/>
              </w:rPr>
              <w:t>7 000 000,0</w:t>
            </w:r>
          </w:p>
        </w:tc>
      </w:tr>
      <w:tr w:rsidR="00637B6C" w:rsidRPr="00B71204" w14:paraId="227BB697" w14:textId="77777777" w:rsidTr="00637B6C">
        <w:trPr>
          <w:trHeight w:val="20"/>
        </w:trPr>
        <w:tc>
          <w:tcPr>
            <w:tcW w:w="3686" w:type="dxa"/>
            <w:shd w:val="clear" w:color="auto" w:fill="auto"/>
            <w:vAlign w:val="bottom"/>
          </w:tcPr>
          <w:p w14:paraId="6F3E50DB" w14:textId="77777777" w:rsidR="00637B6C" w:rsidRPr="00B71204" w:rsidRDefault="00637B6C" w:rsidP="00637B6C">
            <w:pPr>
              <w:spacing w:after="20"/>
              <w:jc w:val="both"/>
              <w:rPr>
                <w:color w:val="000000"/>
              </w:rPr>
            </w:pPr>
            <w:r w:rsidRPr="00B71204">
              <w:rPr>
                <w:color w:val="000000"/>
              </w:rPr>
              <w:lastRenderedPageBreak/>
              <w:t>Создание устойчиво функционирующей и доступной для всех слоев населения единой системы общественного транспорта</w:t>
            </w:r>
          </w:p>
        </w:tc>
        <w:tc>
          <w:tcPr>
            <w:tcW w:w="851" w:type="dxa"/>
            <w:shd w:val="clear" w:color="auto" w:fill="auto"/>
            <w:vAlign w:val="bottom"/>
          </w:tcPr>
          <w:p w14:paraId="44B0D9A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F9B558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52DF9A9"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FCF9067" w14:textId="77777777" w:rsidR="00637B6C" w:rsidRPr="00B71204" w:rsidRDefault="00637B6C" w:rsidP="00637B6C">
            <w:pPr>
              <w:spacing w:after="20"/>
              <w:jc w:val="center"/>
              <w:rPr>
                <w:color w:val="000000"/>
              </w:rPr>
            </w:pPr>
            <w:r w:rsidRPr="00B71204">
              <w:rPr>
                <w:color w:val="000000"/>
              </w:rPr>
              <w:t>13 4 01 0000 0</w:t>
            </w:r>
          </w:p>
        </w:tc>
        <w:tc>
          <w:tcPr>
            <w:tcW w:w="708" w:type="dxa"/>
            <w:shd w:val="clear" w:color="auto" w:fill="auto"/>
            <w:vAlign w:val="bottom"/>
          </w:tcPr>
          <w:p w14:paraId="78E388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EEC801" w14:textId="77777777" w:rsidR="00637B6C" w:rsidRPr="00B71204" w:rsidRDefault="00637B6C" w:rsidP="00637B6C">
            <w:pPr>
              <w:spacing w:after="20"/>
              <w:jc w:val="right"/>
              <w:rPr>
                <w:color w:val="000000"/>
              </w:rPr>
            </w:pPr>
            <w:r w:rsidRPr="00B71204">
              <w:rPr>
                <w:color w:val="000000"/>
              </w:rPr>
              <w:t>7 000 000,0</w:t>
            </w:r>
          </w:p>
        </w:tc>
      </w:tr>
      <w:tr w:rsidR="00637B6C" w:rsidRPr="00B71204" w14:paraId="503AACCC" w14:textId="77777777" w:rsidTr="00637B6C">
        <w:trPr>
          <w:trHeight w:val="20"/>
        </w:trPr>
        <w:tc>
          <w:tcPr>
            <w:tcW w:w="3686" w:type="dxa"/>
            <w:shd w:val="clear" w:color="auto" w:fill="auto"/>
            <w:vAlign w:val="bottom"/>
          </w:tcPr>
          <w:p w14:paraId="7F188BBA" w14:textId="77777777" w:rsidR="00637B6C" w:rsidRPr="00B71204" w:rsidRDefault="00637B6C" w:rsidP="00637B6C">
            <w:pPr>
              <w:spacing w:after="20"/>
              <w:jc w:val="both"/>
              <w:rPr>
                <w:color w:val="000000"/>
              </w:rPr>
            </w:pPr>
            <w:r w:rsidRPr="00B71204">
              <w:rPr>
                <w:color w:val="000000"/>
              </w:rPr>
              <w:t>Строительство метрополитена в г. Казани</w:t>
            </w:r>
          </w:p>
        </w:tc>
        <w:tc>
          <w:tcPr>
            <w:tcW w:w="851" w:type="dxa"/>
            <w:shd w:val="clear" w:color="auto" w:fill="auto"/>
            <w:vAlign w:val="bottom"/>
          </w:tcPr>
          <w:p w14:paraId="6BB56CB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A184BA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19F3F3"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BB054F1" w14:textId="77777777" w:rsidR="00637B6C" w:rsidRPr="00B71204" w:rsidRDefault="00637B6C" w:rsidP="00637B6C">
            <w:pPr>
              <w:spacing w:after="20"/>
              <w:jc w:val="center"/>
              <w:rPr>
                <w:color w:val="000000"/>
              </w:rPr>
            </w:pPr>
            <w:r w:rsidRPr="00B71204">
              <w:rPr>
                <w:color w:val="000000"/>
              </w:rPr>
              <w:t>13 4 01 7234 0</w:t>
            </w:r>
          </w:p>
        </w:tc>
        <w:tc>
          <w:tcPr>
            <w:tcW w:w="708" w:type="dxa"/>
            <w:shd w:val="clear" w:color="auto" w:fill="auto"/>
            <w:vAlign w:val="bottom"/>
          </w:tcPr>
          <w:p w14:paraId="16B78D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ABE9F2" w14:textId="77777777" w:rsidR="00637B6C" w:rsidRPr="00B71204" w:rsidRDefault="00637B6C" w:rsidP="00637B6C">
            <w:pPr>
              <w:spacing w:after="20"/>
              <w:jc w:val="right"/>
              <w:rPr>
                <w:color w:val="000000"/>
              </w:rPr>
            </w:pPr>
            <w:r w:rsidRPr="00B71204">
              <w:rPr>
                <w:color w:val="000000"/>
              </w:rPr>
              <w:t>7 000 000,0</w:t>
            </w:r>
          </w:p>
        </w:tc>
      </w:tr>
      <w:tr w:rsidR="00637B6C" w:rsidRPr="00B71204" w14:paraId="175E7EEF" w14:textId="77777777" w:rsidTr="00637B6C">
        <w:trPr>
          <w:trHeight w:val="20"/>
        </w:trPr>
        <w:tc>
          <w:tcPr>
            <w:tcW w:w="3686" w:type="dxa"/>
            <w:shd w:val="clear" w:color="auto" w:fill="auto"/>
            <w:vAlign w:val="bottom"/>
          </w:tcPr>
          <w:p w14:paraId="7603FDA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227C17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A3505F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F327625"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DEB6A18" w14:textId="77777777" w:rsidR="00637B6C" w:rsidRPr="00B71204" w:rsidRDefault="00637B6C" w:rsidP="00637B6C">
            <w:pPr>
              <w:spacing w:after="20"/>
              <w:jc w:val="center"/>
              <w:rPr>
                <w:color w:val="000000"/>
              </w:rPr>
            </w:pPr>
            <w:r w:rsidRPr="00B71204">
              <w:rPr>
                <w:color w:val="000000"/>
              </w:rPr>
              <w:t>13 4 01 7234 0</w:t>
            </w:r>
          </w:p>
        </w:tc>
        <w:tc>
          <w:tcPr>
            <w:tcW w:w="708" w:type="dxa"/>
            <w:shd w:val="clear" w:color="auto" w:fill="auto"/>
            <w:vAlign w:val="bottom"/>
          </w:tcPr>
          <w:p w14:paraId="5B51EFE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16DABA3" w14:textId="77777777" w:rsidR="00637B6C" w:rsidRPr="00B71204" w:rsidRDefault="00637B6C" w:rsidP="00637B6C">
            <w:pPr>
              <w:spacing w:after="20"/>
              <w:jc w:val="right"/>
              <w:rPr>
                <w:color w:val="000000"/>
              </w:rPr>
            </w:pPr>
            <w:r w:rsidRPr="00B71204">
              <w:rPr>
                <w:color w:val="000000"/>
              </w:rPr>
              <w:t>7 000 000,0</w:t>
            </w:r>
          </w:p>
        </w:tc>
      </w:tr>
      <w:tr w:rsidR="00637B6C" w:rsidRPr="00B71204" w14:paraId="56EC7508" w14:textId="77777777" w:rsidTr="00637B6C">
        <w:trPr>
          <w:trHeight w:val="20"/>
        </w:trPr>
        <w:tc>
          <w:tcPr>
            <w:tcW w:w="3686" w:type="dxa"/>
            <w:shd w:val="clear" w:color="auto" w:fill="auto"/>
            <w:vAlign w:val="bottom"/>
          </w:tcPr>
          <w:p w14:paraId="1F384DE6" w14:textId="77777777" w:rsidR="00637B6C" w:rsidRPr="00B71204" w:rsidRDefault="00637B6C" w:rsidP="00637B6C">
            <w:pPr>
              <w:spacing w:after="20"/>
              <w:jc w:val="both"/>
              <w:rPr>
                <w:color w:val="000000"/>
              </w:rPr>
            </w:pPr>
            <w:r w:rsidRPr="00B71204">
              <w:rPr>
                <w:color w:val="000000"/>
              </w:rPr>
              <w:t>Дорожное хозяйство (дорожные фонды)</w:t>
            </w:r>
          </w:p>
        </w:tc>
        <w:tc>
          <w:tcPr>
            <w:tcW w:w="851" w:type="dxa"/>
            <w:shd w:val="clear" w:color="auto" w:fill="auto"/>
            <w:vAlign w:val="bottom"/>
          </w:tcPr>
          <w:p w14:paraId="4E11377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58897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418E0D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976544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B8BD5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95E12D" w14:textId="77777777" w:rsidR="00637B6C" w:rsidRPr="00B71204" w:rsidRDefault="00637B6C" w:rsidP="00637B6C">
            <w:pPr>
              <w:spacing w:after="20"/>
              <w:jc w:val="right"/>
              <w:rPr>
                <w:color w:val="000000"/>
              </w:rPr>
            </w:pPr>
            <w:r w:rsidRPr="00B71204">
              <w:rPr>
                <w:color w:val="000000"/>
              </w:rPr>
              <w:t>3 362 592,6</w:t>
            </w:r>
          </w:p>
        </w:tc>
      </w:tr>
      <w:tr w:rsidR="00637B6C" w:rsidRPr="00B71204" w14:paraId="4EBCC194" w14:textId="77777777" w:rsidTr="00637B6C">
        <w:trPr>
          <w:trHeight w:val="20"/>
        </w:trPr>
        <w:tc>
          <w:tcPr>
            <w:tcW w:w="3686" w:type="dxa"/>
            <w:shd w:val="clear" w:color="auto" w:fill="auto"/>
            <w:vAlign w:val="bottom"/>
          </w:tcPr>
          <w:p w14:paraId="48528D25"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21FDAB1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B998BB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C91B6B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D1B25AE"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05815B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A5EE88" w14:textId="77777777" w:rsidR="00637B6C" w:rsidRPr="00B71204" w:rsidRDefault="00637B6C" w:rsidP="00637B6C">
            <w:pPr>
              <w:spacing w:after="20"/>
              <w:jc w:val="right"/>
              <w:rPr>
                <w:color w:val="000000"/>
              </w:rPr>
            </w:pPr>
            <w:r w:rsidRPr="00B71204">
              <w:rPr>
                <w:color w:val="000000"/>
              </w:rPr>
              <w:t>3 354 702,2</w:t>
            </w:r>
          </w:p>
        </w:tc>
      </w:tr>
      <w:tr w:rsidR="00637B6C" w:rsidRPr="00B71204" w14:paraId="2748F4D8" w14:textId="77777777" w:rsidTr="00637B6C">
        <w:trPr>
          <w:trHeight w:val="20"/>
        </w:trPr>
        <w:tc>
          <w:tcPr>
            <w:tcW w:w="3686" w:type="dxa"/>
            <w:shd w:val="clear" w:color="auto" w:fill="auto"/>
            <w:vAlign w:val="bottom"/>
          </w:tcPr>
          <w:p w14:paraId="3A5B335E"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57CE668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43F360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808C29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31D49EE" w14:textId="77777777" w:rsidR="00637B6C" w:rsidRPr="00B71204" w:rsidRDefault="00637B6C" w:rsidP="00637B6C">
            <w:pPr>
              <w:spacing w:after="20"/>
              <w:jc w:val="center"/>
              <w:rPr>
                <w:color w:val="000000"/>
              </w:rPr>
            </w:pPr>
            <w:r w:rsidRPr="00B71204">
              <w:rPr>
                <w:color w:val="000000"/>
              </w:rPr>
              <w:t>04 К 00 0000 0</w:t>
            </w:r>
          </w:p>
        </w:tc>
        <w:tc>
          <w:tcPr>
            <w:tcW w:w="708" w:type="dxa"/>
            <w:shd w:val="clear" w:color="auto" w:fill="auto"/>
            <w:vAlign w:val="bottom"/>
          </w:tcPr>
          <w:p w14:paraId="45AA29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F669E3" w14:textId="77777777" w:rsidR="00637B6C" w:rsidRPr="00B71204" w:rsidRDefault="00637B6C" w:rsidP="00637B6C">
            <w:pPr>
              <w:spacing w:after="20"/>
              <w:jc w:val="right"/>
              <w:rPr>
                <w:color w:val="000000"/>
              </w:rPr>
            </w:pPr>
            <w:r w:rsidRPr="00B71204">
              <w:rPr>
                <w:color w:val="000000"/>
              </w:rPr>
              <w:t>3 354 702,2</w:t>
            </w:r>
          </w:p>
        </w:tc>
      </w:tr>
      <w:tr w:rsidR="00637B6C" w:rsidRPr="00B71204" w14:paraId="5B0214A6" w14:textId="77777777" w:rsidTr="00637B6C">
        <w:trPr>
          <w:trHeight w:val="20"/>
        </w:trPr>
        <w:tc>
          <w:tcPr>
            <w:tcW w:w="3686" w:type="dxa"/>
            <w:shd w:val="clear" w:color="auto" w:fill="auto"/>
            <w:vAlign w:val="bottom"/>
          </w:tcPr>
          <w:p w14:paraId="34E5D1F8"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6FB4E63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9F0C4F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4C2053C"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24FBB24"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57CB47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733697" w14:textId="77777777" w:rsidR="00637B6C" w:rsidRPr="00B71204" w:rsidRDefault="00637B6C" w:rsidP="00637B6C">
            <w:pPr>
              <w:spacing w:after="20"/>
              <w:jc w:val="right"/>
              <w:rPr>
                <w:color w:val="000000"/>
              </w:rPr>
            </w:pPr>
            <w:r w:rsidRPr="00B71204">
              <w:rPr>
                <w:color w:val="000000"/>
              </w:rPr>
              <w:t>12 630,3</w:t>
            </w:r>
          </w:p>
        </w:tc>
      </w:tr>
      <w:tr w:rsidR="00637B6C" w:rsidRPr="00B71204" w14:paraId="1B0FF159" w14:textId="77777777" w:rsidTr="00637B6C">
        <w:trPr>
          <w:trHeight w:val="20"/>
        </w:trPr>
        <w:tc>
          <w:tcPr>
            <w:tcW w:w="3686" w:type="dxa"/>
            <w:shd w:val="clear" w:color="auto" w:fill="auto"/>
            <w:vAlign w:val="bottom"/>
          </w:tcPr>
          <w:p w14:paraId="79DEFD5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AA9048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1FDC3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E4F8809"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C22B69B"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6AC4438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65F8F7A" w14:textId="77777777" w:rsidR="00637B6C" w:rsidRPr="00B71204" w:rsidRDefault="00637B6C" w:rsidP="00637B6C">
            <w:pPr>
              <w:spacing w:after="20"/>
              <w:jc w:val="right"/>
              <w:rPr>
                <w:color w:val="000000"/>
              </w:rPr>
            </w:pPr>
            <w:r w:rsidRPr="00B71204">
              <w:rPr>
                <w:color w:val="000000"/>
              </w:rPr>
              <w:t>1 721,9</w:t>
            </w:r>
          </w:p>
        </w:tc>
      </w:tr>
      <w:tr w:rsidR="00637B6C" w:rsidRPr="00B71204" w14:paraId="59CE97D9" w14:textId="77777777" w:rsidTr="00637B6C">
        <w:trPr>
          <w:trHeight w:val="20"/>
        </w:trPr>
        <w:tc>
          <w:tcPr>
            <w:tcW w:w="3686" w:type="dxa"/>
            <w:shd w:val="clear" w:color="auto" w:fill="auto"/>
            <w:vAlign w:val="bottom"/>
          </w:tcPr>
          <w:p w14:paraId="4DAA9562"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431B75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52EC7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46F1C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6B6BAAF"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3B249F6B"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704AF88" w14:textId="77777777" w:rsidR="00637B6C" w:rsidRPr="00B71204" w:rsidRDefault="00637B6C" w:rsidP="00637B6C">
            <w:pPr>
              <w:spacing w:after="20"/>
              <w:jc w:val="right"/>
              <w:rPr>
                <w:color w:val="000000"/>
              </w:rPr>
            </w:pPr>
            <w:r w:rsidRPr="00B71204">
              <w:rPr>
                <w:color w:val="000000"/>
              </w:rPr>
              <w:t>10 908,4</w:t>
            </w:r>
          </w:p>
        </w:tc>
      </w:tr>
      <w:tr w:rsidR="00637B6C" w:rsidRPr="00B71204" w14:paraId="2492F0D3" w14:textId="77777777" w:rsidTr="00637B6C">
        <w:trPr>
          <w:trHeight w:val="20"/>
        </w:trPr>
        <w:tc>
          <w:tcPr>
            <w:tcW w:w="3686" w:type="dxa"/>
            <w:shd w:val="clear" w:color="auto" w:fill="auto"/>
            <w:vAlign w:val="bottom"/>
          </w:tcPr>
          <w:p w14:paraId="65A43672" w14:textId="77777777" w:rsidR="00637B6C" w:rsidRPr="00B71204" w:rsidRDefault="00637B6C" w:rsidP="00637B6C">
            <w:pPr>
              <w:spacing w:after="20"/>
              <w:jc w:val="both"/>
              <w:rPr>
                <w:color w:val="000000"/>
              </w:rPr>
            </w:pPr>
            <w:r w:rsidRPr="00B71204">
              <w:rPr>
                <w:color w:val="000000"/>
              </w:rPr>
              <w:t>Федеральный проект «Жилье»</w:t>
            </w:r>
          </w:p>
        </w:tc>
        <w:tc>
          <w:tcPr>
            <w:tcW w:w="851" w:type="dxa"/>
            <w:shd w:val="clear" w:color="auto" w:fill="auto"/>
            <w:vAlign w:val="bottom"/>
          </w:tcPr>
          <w:p w14:paraId="67C9B2B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FDA079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63433E"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D176B41" w14:textId="77777777" w:rsidR="00637B6C" w:rsidRPr="00B71204" w:rsidRDefault="00637B6C" w:rsidP="00637B6C">
            <w:pPr>
              <w:spacing w:after="20"/>
              <w:jc w:val="center"/>
              <w:rPr>
                <w:color w:val="000000"/>
              </w:rPr>
            </w:pPr>
            <w:r w:rsidRPr="00B71204">
              <w:rPr>
                <w:color w:val="000000"/>
              </w:rPr>
              <w:t>04 К F1 0000 0</w:t>
            </w:r>
          </w:p>
        </w:tc>
        <w:tc>
          <w:tcPr>
            <w:tcW w:w="708" w:type="dxa"/>
            <w:shd w:val="clear" w:color="auto" w:fill="auto"/>
            <w:vAlign w:val="bottom"/>
          </w:tcPr>
          <w:p w14:paraId="467A6C4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982366" w14:textId="77777777" w:rsidR="00637B6C" w:rsidRPr="00B71204" w:rsidRDefault="00637B6C" w:rsidP="00637B6C">
            <w:pPr>
              <w:spacing w:after="20"/>
              <w:jc w:val="right"/>
              <w:rPr>
                <w:color w:val="000000"/>
              </w:rPr>
            </w:pPr>
            <w:r w:rsidRPr="00B71204">
              <w:rPr>
                <w:color w:val="000000"/>
              </w:rPr>
              <w:t>3 342 071,9</w:t>
            </w:r>
          </w:p>
        </w:tc>
      </w:tr>
      <w:tr w:rsidR="00637B6C" w:rsidRPr="00B71204" w14:paraId="70E6B394" w14:textId="77777777" w:rsidTr="00637B6C">
        <w:trPr>
          <w:trHeight w:val="20"/>
        </w:trPr>
        <w:tc>
          <w:tcPr>
            <w:tcW w:w="3686" w:type="dxa"/>
            <w:shd w:val="clear" w:color="auto" w:fill="auto"/>
            <w:vAlign w:val="bottom"/>
          </w:tcPr>
          <w:p w14:paraId="342D904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стимулированию программ развития жилищного строительства субъектов Российской Федерации</w:t>
            </w:r>
          </w:p>
        </w:tc>
        <w:tc>
          <w:tcPr>
            <w:tcW w:w="851" w:type="dxa"/>
            <w:shd w:val="clear" w:color="auto" w:fill="auto"/>
            <w:vAlign w:val="bottom"/>
          </w:tcPr>
          <w:p w14:paraId="5305453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C3D43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44C492"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A35D361" w14:textId="77777777" w:rsidR="00637B6C" w:rsidRPr="00B71204" w:rsidRDefault="00637B6C" w:rsidP="00637B6C">
            <w:pPr>
              <w:spacing w:after="20"/>
              <w:jc w:val="center"/>
              <w:rPr>
                <w:color w:val="000000"/>
              </w:rPr>
            </w:pPr>
            <w:r w:rsidRPr="00B71204">
              <w:rPr>
                <w:color w:val="000000"/>
              </w:rPr>
              <w:t>04 К F1 5021 0</w:t>
            </w:r>
          </w:p>
        </w:tc>
        <w:tc>
          <w:tcPr>
            <w:tcW w:w="708" w:type="dxa"/>
            <w:shd w:val="clear" w:color="auto" w:fill="auto"/>
            <w:vAlign w:val="bottom"/>
          </w:tcPr>
          <w:p w14:paraId="5DFB0E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766AAA" w14:textId="77777777" w:rsidR="00637B6C" w:rsidRPr="00B71204" w:rsidRDefault="00637B6C" w:rsidP="00637B6C">
            <w:pPr>
              <w:spacing w:after="20"/>
              <w:jc w:val="right"/>
              <w:rPr>
                <w:color w:val="000000"/>
              </w:rPr>
            </w:pPr>
            <w:r w:rsidRPr="00B71204">
              <w:rPr>
                <w:color w:val="000000"/>
              </w:rPr>
              <w:t>3 342 071,9</w:t>
            </w:r>
          </w:p>
        </w:tc>
      </w:tr>
      <w:tr w:rsidR="00637B6C" w:rsidRPr="00B71204" w14:paraId="47E1A96F" w14:textId="77777777" w:rsidTr="00637B6C">
        <w:trPr>
          <w:trHeight w:val="20"/>
        </w:trPr>
        <w:tc>
          <w:tcPr>
            <w:tcW w:w="3686" w:type="dxa"/>
            <w:shd w:val="clear" w:color="auto" w:fill="auto"/>
            <w:vAlign w:val="bottom"/>
          </w:tcPr>
          <w:p w14:paraId="5D841AF7" w14:textId="77777777" w:rsidR="00637B6C" w:rsidRPr="00B71204" w:rsidRDefault="00637B6C" w:rsidP="00637B6C">
            <w:pPr>
              <w:spacing w:after="20"/>
              <w:jc w:val="both"/>
              <w:rPr>
                <w:color w:val="000000"/>
              </w:rPr>
            </w:pPr>
            <w:r w:rsidRPr="00B71204">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14:paraId="300B6CA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53B38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1B4E1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98F6821" w14:textId="77777777" w:rsidR="00637B6C" w:rsidRPr="00B71204" w:rsidRDefault="00637B6C" w:rsidP="00637B6C">
            <w:pPr>
              <w:spacing w:after="20"/>
              <w:jc w:val="center"/>
              <w:rPr>
                <w:color w:val="000000"/>
              </w:rPr>
            </w:pPr>
            <w:r w:rsidRPr="00B71204">
              <w:rPr>
                <w:color w:val="000000"/>
              </w:rPr>
              <w:t>04 К F1 5021 0</w:t>
            </w:r>
          </w:p>
        </w:tc>
        <w:tc>
          <w:tcPr>
            <w:tcW w:w="708" w:type="dxa"/>
            <w:shd w:val="clear" w:color="auto" w:fill="auto"/>
            <w:vAlign w:val="bottom"/>
          </w:tcPr>
          <w:p w14:paraId="5D9A6E10"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87D3EDF" w14:textId="77777777" w:rsidR="00637B6C" w:rsidRPr="00B71204" w:rsidRDefault="00637B6C" w:rsidP="00637B6C">
            <w:pPr>
              <w:spacing w:after="20"/>
              <w:jc w:val="right"/>
              <w:rPr>
                <w:color w:val="000000"/>
              </w:rPr>
            </w:pPr>
            <w:r w:rsidRPr="00B71204">
              <w:rPr>
                <w:color w:val="000000"/>
              </w:rPr>
              <w:t>3 342 071,9</w:t>
            </w:r>
          </w:p>
        </w:tc>
      </w:tr>
      <w:tr w:rsidR="00637B6C" w:rsidRPr="00B71204" w14:paraId="2D669C6F" w14:textId="77777777" w:rsidTr="00637B6C">
        <w:trPr>
          <w:trHeight w:val="20"/>
        </w:trPr>
        <w:tc>
          <w:tcPr>
            <w:tcW w:w="3686" w:type="dxa"/>
            <w:shd w:val="clear" w:color="auto" w:fill="auto"/>
            <w:vAlign w:val="bottom"/>
          </w:tcPr>
          <w:p w14:paraId="372DD88C"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4D948C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ECAC76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516A4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266084B"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F59066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5873FE" w14:textId="77777777" w:rsidR="00637B6C" w:rsidRPr="00B71204" w:rsidRDefault="00637B6C" w:rsidP="00637B6C">
            <w:pPr>
              <w:spacing w:after="20"/>
              <w:jc w:val="right"/>
              <w:rPr>
                <w:color w:val="000000"/>
              </w:rPr>
            </w:pPr>
            <w:r w:rsidRPr="00B71204">
              <w:rPr>
                <w:color w:val="000000"/>
              </w:rPr>
              <w:t>7 890,4</w:t>
            </w:r>
          </w:p>
        </w:tc>
      </w:tr>
      <w:tr w:rsidR="00637B6C" w:rsidRPr="00B71204" w14:paraId="7300BF68" w14:textId="77777777" w:rsidTr="00637B6C">
        <w:trPr>
          <w:trHeight w:val="20"/>
        </w:trPr>
        <w:tc>
          <w:tcPr>
            <w:tcW w:w="3686" w:type="dxa"/>
            <w:shd w:val="clear" w:color="auto" w:fill="auto"/>
            <w:vAlign w:val="bottom"/>
          </w:tcPr>
          <w:p w14:paraId="548C1AE6"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1DF0DBD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C2DE13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725608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FF516AC"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7873B9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9E3916" w14:textId="77777777" w:rsidR="00637B6C" w:rsidRPr="00B71204" w:rsidRDefault="00637B6C" w:rsidP="00637B6C">
            <w:pPr>
              <w:spacing w:after="20"/>
              <w:jc w:val="right"/>
              <w:rPr>
                <w:color w:val="000000"/>
              </w:rPr>
            </w:pPr>
            <w:r w:rsidRPr="00B71204">
              <w:rPr>
                <w:color w:val="000000"/>
              </w:rPr>
              <w:t>7 890,4</w:t>
            </w:r>
          </w:p>
        </w:tc>
      </w:tr>
      <w:tr w:rsidR="00637B6C" w:rsidRPr="00B71204" w14:paraId="4CDAD548" w14:textId="77777777" w:rsidTr="00637B6C">
        <w:trPr>
          <w:trHeight w:val="20"/>
        </w:trPr>
        <w:tc>
          <w:tcPr>
            <w:tcW w:w="3686" w:type="dxa"/>
            <w:shd w:val="clear" w:color="auto" w:fill="auto"/>
            <w:vAlign w:val="bottom"/>
          </w:tcPr>
          <w:p w14:paraId="7EBBDE61"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084F3B2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29C3F9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F41A06A"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3B3BA55"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11000EB9"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4A417964" w14:textId="77777777" w:rsidR="00637B6C" w:rsidRPr="00B71204" w:rsidRDefault="00637B6C" w:rsidP="00637B6C">
            <w:pPr>
              <w:spacing w:after="20"/>
              <w:jc w:val="right"/>
              <w:rPr>
                <w:color w:val="000000"/>
              </w:rPr>
            </w:pPr>
            <w:r w:rsidRPr="00B71204">
              <w:rPr>
                <w:color w:val="000000"/>
              </w:rPr>
              <w:t>7 890,4</w:t>
            </w:r>
          </w:p>
        </w:tc>
      </w:tr>
      <w:tr w:rsidR="00637B6C" w:rsidRPr="00B71204" w14:paraId="052F97AA" w14:textId="77777777" w:rsidTr="00637B6C">
        <w:trPr>
          <w:trHeight w:val="20"/>
        </w:trPr>
        <w:tc>
          <w:tcPr>
            <w:tcW w:w="3686" w:type="dxa"/>
            <w:shd w:val="clear" w:color="auto" w:fill="auto"/>
            <w:vAlign w:val="bottom"/>
          </w:tcPr>
          <w:p w14:paraId="023510D7" w14:textId="77777777" w:rsidR="00637B6C" w:rsidRPr="00B71204" w:rsidRDefault="00637B6C" w:rsidP="00637B6C">
            <w:pPr>
              <w:spacing w:after="20"/>
              <w:jc w:val="both"/>
              <w:rPr>
                <w:color w:val="000000"/>
              </w:rPr>
            </w:pPr>
            <w:r w:rsidRPr="00B71204">
              <w:rPr>
                <w:color w:val="000000"/>
              </w:rPr>
              <w:t>Связь и информатика</w:t>
            </w:r>
          </w:p>
        </w:tc>
        <w:tc>
          <w:tcPr>
            <w:tcW w:w="851" w:type="dxa"/>
            <w:shd w:val="clear" w:color="auto" w:fill="auto"/>
            <w:vAlign w:val="bottom"/>
          </w:tcPr>
          <w:p w14:paraId="48D3A7E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ADC16D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864239E"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4B7608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A0000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23E5B2" w14:textId="77777777" w:rsidR="00637B6C" w:rsidRPr="00B71204" w:rsidRDefault="00637B6C" w:rsidP="00637B6C">
            <w:pPr>
              <w:spacing w:after="20"/>
              <w:jc w:val="right"/>
              <w:rPr>
                <w:color w:val="000000"/>
              </w:rPr>
            </w:pPr>
            <w:r w:rsidRPr="00B71204">
              <w:rPr>
                <w:color w:val="000000"/>
              </w:rPr>
              <w:t>27 732,4</w:t>
            </w:r>
          </w:p>
        </w:tc>
      </w:tr>
      <w:tr w:rsidR="00637B6C" w:rsidRPr="00B71204" w14:paraId="73253BB6" w14:textId="77777777" w:rsidTr="00637B6C">
        <w:trPr>
          <w:trHeight w:val="20"/>
        </w:trPr>
        <w:tc>
          <w:tcPr>
            <w:tcW w:w="3686" w:type="dxa"/>
            <w:shd w:val="clear" w:color="auto" w:fill="auto"/>
            <w:vAlign w:val="bottom"/>
          </w:tcPr>
          <w:p w14:paraId="0DD9F881"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E1F12A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91A72F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6B87A4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7E37600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D6D2C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4145F2" w14:textId="77777777" w:rsidR="00637B6C" w:rsidRPr="00B71204" w:rsidRDefault="00637B6C" w:rsidP="00637B6C">
            <w:pPr>
              <w:spacing w:after="20"/>
              <w:jc w:val="right"/>
              <w:rPr>
                <w:color w:val="000000"/>
              </w:rPr>
            </w:pPr>
            <w:r w:rsidRPr="00B71204">
              <w:rPr>
                <w:color w:val="000000"/>
              </w:rPr>
              <w:t>27 732,4</w:t>
            </w:r>
          </w:p>
        </w:tc>
      </w:tr>
      <w:tr w:rsidR="00637B6C" w:rsidRPr="00B71204" w14:paraId="18D9B21D" w14:textId="77777777" w:rsidTr="00637B6C">
        <w:trPr>
          <w:trHeight w:val="20"/>
        </w:trPr>
        <w:tc>
          <w:tcPr>
            <w:tcW w:w="3686" w:type="dxa"/>
            <w:shd w:val="clear" w:color="auto" w:fill="auto"/>
            <w:vAlign w:val="bottom"/>
          </w:tcPr>
          <w:p w14:paraId="7670BD69"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5E1F4E9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216006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19F5D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BF9EABC"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DAF2B2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165C23" w14:textId="77777777" w:rsidR="00637B6C" w:rsidRPr="00B71204" w:rsidRDefault="00637B6C" w:rsidP="00637B6C">
            <w:pPr>
              <w:spacing w:after="20"/>
              <w:jc w:val="right"/>
              <w:rPr>
                <w:color w:val="000000"/>
              </w:rPr>
            </w:pPr>
            <w:r w:rsidRPr="00B71204">
              <w:rPr>
                <w:color w:val="000000"/>
              </w:rPr>
              <w:t>27 732,4</w:t>
            </w:r>
          </w:p>
        </w:tc>
      </w:tr>
      <w:tr w:rsidR="00637B6C" w:rsidRPr="00B71204" w14:paraId="0E5B6813" w14:textId="77777777" w:rsidTr="00637B6C">
        <w:trPr>
          <w:trHeight w:val="20"/>
        </w:trPr>
        <w:tc>
          <w:tcPr>
            <w:tcW w:w="3686" w:type="dxa"/>
            <w:shd w:val="clear" w:color="auto" w:fill="auto"/>
            <w:vAlign w:val="bottom"/>
          </w:tcPr>
          <w:p w14:paraId="7292BEB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2AAD3C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E8AA7B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85038E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8A49DD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E46F38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2F86586" w14:textId="77777777" w:rsidR="00637B6C" w:rsidRPr="00B71204" w:rsidRDefault="00637B6C" w:rsidP="00637B6C">
            <w:pPr>
              <w:spacing w:after="20"/>
              <w:jc w:val="right"/>
              <w:rPr>
                <w:color w:val="000000"/>
              </w:rPr>
            </w:pPr>
            <w:r w:rsidRPr="00B71204">
              <w:rPr>
                <w:color w:val="000000"/>
              </w:rPr>
              <w:t>27 732,4</w:t>
            </w:r>
          </w:p>
        </w:tc>
      </w:tr>
      <w:tr w:rsidR="00637B6C" w:rsidRPr="00B71204" w14:paraId="701FE5FB" w14:textId="77777777" w:rsidTr="00637B6C">
        <w:trPr>
          <w:trHeight w:val="20"/>
        </w:trPr>
        <w:tc>
          <w:tcPr>
            <w:tcW w:w="3686" w:type="dxa"/>
            <w:shd w:val="clear" w:color="auto" w:fill="auto"/>
            <w:vAlign w:val="bottom"/>
          </w:tcPr>
          <w:p w14:paraId="63B462B1"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1A3AFD3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410E37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6F27CA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FA5169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B6180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838F5E" w14:textId="77777777" w:rsidR="00637B6C" w:rsidRPr="00B71204" w:rsidRDefault="00637B6C" w:rsidP="00637B6C">
            <w:pPr>
              <w:spacing w:after="20"/>
              <w:jc w:val="right"/>
              <w:rPr>
                <w:color w:val="000000"/>
              </w:rPr>
            </w:pPr>
            <w:r w:rsidRPr="00B71204">
              <w:rPr>
                <w:color w:val="000000"/>
              </w:rPr>
              <w:t>1 675 692,0</w:t>
            </w:r>
          </w:p>
        </w:tc>
      </w:tr>
      <w:tr w:rsidR="00637B6C" w:rsidRPr="00B71204" w14:paraId="1511C827" w14:textId="77777777" w:rsidTr="00637B6C">
        <w:trPr>
          <w:trHeight w:val="20"/>
        </w:trPr>
        <w:tc>
          <w:tcPr>
            <w:tcW w:w="3686" w:type="dxa"/>
            <w:shd w:val="clear" w:color="auto" w:fill="auto"/>
            <w:vAlign w:val="bottom"/>
          </w:tcPr>
          <w:p w14:paraId="12C6D069"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70361A4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69B9A6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7EE4F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121B9A1"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35DB4B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F7CA1F" w14:textId="77777777" w:rsidR="00637B6C" w:rsidRPr="00B71204" w:rsidRDefault="00637B6C" w:rsidP="00637B6C">
            <w:pPr>
              <w:spacing w:after="20"/>
              <w:jc w:val="right"/>
              <w:rPr>
                <w:color w:val="000000"/>
              </w:rPr>
            </w:pPr>
            <w:r w:rsidRPr="00B71204">
              <w:rPr>
                <w:color w:val="000000"/>
              </w:rPr>
              <w:t>214 712,5</w:t>
            </w:r>
          </w:p>
        </w:tc>
      </w:tr>
      <w:tr w:rsidR="00637B6C" w:rsidRPr="00B71204" w14:paraId="7B6A5B18" w14:textId="77777777" w:rsidTr="00637B6C">
        <w:trPr>
          <w:trHeight w:val="20"/>
        </w:trPr>
        <w:tc>
          <w:tcPr>
            <w:tcW w:w="3686" w:type="dxa"/>
            <w:shd w:val="clear" w:color="auto" w:fill="auto"/>
            <w:vAlign w:val="bottom"/>
          </w:tcPr>
          <w:p w14:paraId="66383F2E" w14:textId="77777777" w:rsidR="00637B6C" w:rsidRPr="00B71204" w:rsidRDefault="00637B6C" w:rsidP="00637B6C">
            <w:pPr>
              <w:spacing w:after="20"/>
              <w:jc w:val="both"/>
              <w:rPr>
                <w:color w:val="000000"/>
              </w:rPr>
            </w:pPr>
            <w:r w:rsidRPr="00B71204">
              <w:rPr>
                <w:color w:val="000000"/>
              </w:rPr>
              <w:t xml:space="preserve">Подпрограмма «Реализация </w:t>
            </w:r>
            <w:r>
              <w:rPr>
                <w:color w:val="000000"/>
              </w:rPr>
              <w:t xml:space="preserve">   </w:t>
            </w:r>
            <w:r w:rsidRPr="00B71204">
              <w:rPr>
                <w:color w:val="000000"/>
              </w:rPr>
              <w:t>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851" w:type="dxa"/>
            <w:shd w:val="clear" w:color="auto" w:fill="auto"/>
            <w:vAlign w:val="bottom"/>
          </w:tcPr>
          <w:p w14:paraId="16DCBEB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D8C9D9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86650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CDF6A3A" w14:textId="77777777" w:rsidR="00637B6C" w:rsidRPr="00B71204" w:rsidRDefault="00637B6C" w:rsidP="00637B6C">
            <w:pPr>
              <w:spacing w:after="20"/>
              <w:jc w:val="center"/>
              <w:rPr>
                <w:color w:val="000000"/>
              </w:rPr>
            </w:pPr>
            <w:r w:rsidRPr="00B71204">
              <w:rPr>
                <w:color w:val="000000"/>
              </w:rPr>
              <w:t>04 8 00 0000 0</w:t>
            </w:r>
          </w:p>
        </w:tc>
        <w:tc>
          <w:tcPr>
            <w:tcW w:w="708" w:type="dxa"/>
            <w:shd w:val="clear" w:color="auto" w:fill="auto"/>
            <w:vAlign w:val="bottom"/>
          </w:tcPr>
          <w:p w14:paraId="51FB305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7ABB26" w14:textId="77777777" w:rsidR="00637B6C" w:rsidRPr="00B71204" w:rsidRDefault="00637B6C" w:rsidP="00637B6C">
            <w:pPr>
              <w:spacing w:after="20"/>
              <w:jc w:val="right"/>
              <w:rPr>
                <w:color w:val="000000"/>
              </w:rPr>
            </w:pPr>
            <w:r w:rsidRPr="00B71204">
              <w:rPr>
                <w:color w:val="000000"/>
              </w:rPr>
              <w:t>214 712,5</w:t>
            </w:r>
          </w:p>
        </w:tc>
      </w:tr>
      <w:tr w:rsidR="00637B6C" w:rsidRPr="00B71204" w14:paraId="6C28F576" w14:textId="77777777" w:rsidTr="00637B6C">
        <w:trPr>
          <w:trHeight w:val="20"/>
        </w:trPr>
        <w:tc>
          <w:tcPr>
            <w:tcW w:w="3686" w:type="dxa"/>
            <w:shd w:val="clear" w:color="auto" w:fill="auto"/>
            <w:vAlign w:val="bottom"/>
          </w:tcPr>
          <w:p w14:paraId="3A35B40F" w14:textId="77777777" w:rsidR="00637B6C" w:rsidRPr="00B71204" w:rsidRDefault="00637B6C" w:rsidP="00637B6C">
            <w:pPr>
              <w:spacing w:after="20"/>
              <w:jc w:val="both"/>
              <w:rPr>
                <w:color w:val="000000"/>
              </w:rPr>
            </w:pPr>
            <w:proofErr w:type="spellStart"/>
            <w:r w:rsidRPr="00B71204">
              <w:rPr>
                <w:color w:val="000000"/>
              </w:rPr>
              <w:t>Общепрограммная</w:t>
            </w:r>
            <w:proofErr w:type="spellEnd"/>
            <w:r w:rsidRPr="00B71204">
              <w:rPr>
                <w:color w:val="000000"/>
              </w:rPr>
              <w:t xml:space="preserve">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851" w:type="dxa"/>
            <w:shd w:val="clear" w:color="auto" w:fill="auto"/>
            <w:vAlign w:val="bottom"/>
          </w:tcPr>
          <w:p w14:paraId="3949858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494835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7F0DF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546F45B" w14:textId="77777777" w:rsidR="00637B6C" w:rsidRPr="00B71204" w:rsidRDefault="00637B6C" w:rsidP="00637B6C">
            <w:pPr>
              <w:spacing w:after="20"/>
              <w:jc w:val="center"/>
              <w:rPr>
                <w:color w:val="000000"/>
              </w:rPr>
            </w:pPr>
            <w:r w:rsidRPr="00B71204">
              <w:rPr>
                <w:color w:val="000000"/>
              </w:rPr>
              <w:t>04 8 01 0000 0</w:t>
            </w:r>
          </w:p>
        </w:tc>
        <w:tc>
          <w:tcPr>
            <w:tcW w:w="708" w:type="dxa"/>
            <w:shd w:val="clear" w:color="auto" w:fill="auto"/>
            <w:vAlign w:val="bottom"/>
          </w:tcPr>
          <w:p w14:paraId="0E18E8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A40A38" w14:textId="77777777" w:rsidR="00637B6C" w:rsidRPr="00B71204" w:rsidRDefault="00637B6C" w:rsidP="00637B6C">
            <w:pPr>
              <w:spacing w:after="20"/>
              <w:jc w:val="right"/>
              <w:rPr>
                <w:color w:val="000000"/>
              </w:rPr>
            </w:pPr>
            <w:r w:rsidRPr="00B71204">
              <w:rPr>
                <w:color w:val="000000"/>
              </w:rPr>
              <w:t>214 712,5</w:t>
            </w:r>
          </w:p>
        </w:tc>
      </w:tr>
      <w:tr w:rsidR="00637B6C" w:rsidRPr="00B71204" w14:paraId="31C53020" w14:textId="77777777" w:rsidTr="00637B6C">
        <w:trPr>
          <w:trHeight w:val="20"/>
        </w:trPr>
        <w:tc>
          <w:tcPr>
            <w:tcW w:w="3686" w:type="dxa"/>
            <w:shd w:val="clear" w:color="auto" w:fill="auto"/>
            <w:vAlign w:val="bottom"/>
          </w:tcPr>
          <w:p w14:paraId="7A5D9817"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3A09DA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3CD97F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4AC4E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C70AF5B" w14:textId="77777777" w:rsidR="00637B6C" w:rsidRPr="00B71204" w:rsidRDefault="00637B6C" w:rsidP="00637B6C">
            <w:pPr>
              <w:spacing w:after="20"/>
              <w:jc w:val="center"/>
              <w:rPr>
                <w:color w:val="000000"/>
              </w:rPr>
            </w:pPr>
            <w:r w:rsidRPr="00B71204">
              <w:rPr>
                <w:color w:val="000000"/>
              </w:rPr>
              <w:t>04 8 01 0204 0</w:t>
            </w:r>
          </w:p>
        </w:tc>
        <w:tc>
          <w:tcPr>
            <w:tcW w:w="708" w:type="dxa"/>
            <w:shd w:val="clear" w:color="auto" w:fill="auto"/>
            <w:vAlign w:val="bottom"/>
          </w:tcPr>
          <w:p w14:paraId="2A03FC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0B7CF1" w14:textId="77777777" w:rsidR="00637B6C" w:rsidRPr="00B71204" w:rsidRDefault="00637B6C" w:rsidP="00637B6C">
            <w:pPr>
              <w:spacing w:after="20"/>
              <w:jc w:val="right"/>
              <w:rPr>
                <w:color w:val="000000"/>
              </w:rPr>
            </w:pPr>
            <w:r w:rsidRPr="00B71204">
              <w:rPr>
                <w:color w:val="000000"/>
              </w:rPr>
              <w:t>212 259,1</w:t>
            </w:r>
          </w:p>
        </w:tc>
      </w:tr>
      <w:tr w:rsidR="00637B6C" w:rsidRPr="00B71204" w14:paraId="1586DFAF" w14:textId="77777777" w:rsidTr="00637B6C">
        <w:trPr>
          <w:trHeight w:val="20"/>
        </w:trPr>
        <w:tc>
          <w:tcPr>
            <w:tcW w:w="3686" w:type="dxa"/>
            <w:shd w:val="clear" w:color="auto" w:fill="auto"/>
            <w:vAlign w:val="bottom"/>
          </w:tcPr>
          <w:p w14:paraId="74D3F7CA" w14:textId="77777777" w:rsidR="00637B6C" w:rsidRPr="00B71204" w:rsidRDefault="00637B6C" w:rsidP="00637B6C">
            <w:pPr>
              <w:spacing w:after="20"/>
              <w:jc w:val="both"/>
              <w:rPr>
                <w:color w:val="000000"/>
              </w:rPr>
            </w:pPr>
            <w:r w:rsidRPr="00B7120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2D5FB1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60F75C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254E5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43C7A84" w14:textId="77777777" w:rsidR="00637B6C" w:rsidRPr="00B71204" w:rsidRDefault="00637B6C" w:rsidP="00637B6C">
            <w:pPr>
              <w:spacing w:after="20"/>
              <w:jc w:val="center"/>
              <w:rPr>
                <w:color w:val="000000"/>
              </w:rPr>
            </w:pPr>
            <w:r w:rsidRPr="00B71204">
              <w:rPr>
                <w:color w:val="000000"/>
              </w:rPr>
              <w:t>04 8 01 0204 0</w:t>
            </w:r>
          </w:p>
        </w:tc>
        <w:tc>
          <w:tcPr>
            <w:tcW w:w="708" w:type="dxa"/>
            <w:shd w:val="clear" w:color="auto" w:fill="auto"/>
            <w:vAlign w:val="bottom"/>
          </w:tcPr>
          <w:p w14:paraId="1F34D1ED"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8663EDF" w14:textId="77777777" w:rsidR="00637B6C" w:rsidRPr="00B71204" w:rsidRDefault="00637B6C" w:rsidP="00637B6C">
            <w:pPr>
              <w:spacing w:after="20"/>
              <w:jc w:val="right"/>
              <w:rPr>
                <w:color w:val="000000"/>
              </w:rPr>
            </w:pPr>
            <w:r w:rsidRPr="00B71204">
              <w:rPr>
                <w:color w:val="000000"/>
              </w:rPr>
              <w:t>191 828,0</w:t>
            </w:r>
          </w:p>
        </w:tc>
      </w:tr>
      <w:tr w:rsidR="00637B6C" w:rsidRPr="00B71204" w14:paraId="5C0A163A" w14:textId="77777777" w:rsidTr="00637B6C">
        <w:trPr>
          <w:trHeight w:val="20"/>
        </w:trPr>
        <w:tc>
          <w:tcPr>
            <w:tcW w:w="3686" w:type="dxa"/>
            <w:shd w:val="clear" w:color="auto" w:fill="auto"/>
            <w:vAlign w:val="bottom"/>
          </w:tcPr>
          <w:p w14:paraId="723FFAE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B89C1A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ED69A4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9EA612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F9CEAB6" w14:textId="77777777" w:rsidR="00637B6C" w:rsidRPr="00B71204" w:rsidRDefault="00637B6C" w:rsidP="00637B6C">
            <w:pPr>
              <w:spacing w:after="20"/>
              <w:jc w:val="center"/>
              <w:rPr>
                <w:color w:val="000000"/>
              </w:rPr>
            </w:pPr>
            <w:r w:rsidRPr="00B71204">
              <w:rPr>
                <w:color w:val="000000"/>
              </w:rPr>
              <w:t>04 8 01 0204 0</w:t>
            </w:r>
          </w:p>
        </w:tc>
        <w:tc>
          <w:tcPr>
            <w:tcW w:w="708" w:type="dxa"/>
            <w:shd w:val="clear" w:color="auto" w:fill="auto"/>
            <w:vAlign w:val="bottom"/>
          </w:tcPr>
          <w:p w14:paraId="11E4F2A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73EB748" w14:textId="77777777" w:rsidR="00637B6C" w:rsidRPr="00B71204" w:rsidRDefault="00637B6C" w:rsidP="00637B6C">
            <w:pPr>
              <w:spacing w:after="20"/>
              <w:jc w:val="right"/>
              <w:rPr>
                <w:color w:val="000000"/>
              </w:rPr>
            </w:pPr>
            <w:r w:rsidRPr="00B71204">
              <w:rPr>
                <w:color w:val="000000"/>
              </w:rPr>
              <w:t>20 424,3</w:t>
            </w:r>
          </w:p>
        </w:tc>
      </w:tr>
      <w:tr w:rsidR="00637B6C" w:rsidRPr="00B71204" w14:paraId="5FC16486" w14:textId="77777777" w:rsidTr="00637B6C">
        <w:trPr>
          <w:trHeight w:val="20"/>
        </w:trPr>
        <w:tc>
          <w:tcPr>
            <w:tcW w:w="3686" w:type="dxa"/>
            <w:shd w:val="clear" w:color="auto" w:fill="auto"/>
            <w:vAlign w:val="bottom"/>
          </w:tcPr>
          <w:p w14:paraId="0A039D7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7BBC0E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8E366D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EDC7B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B135707" w14:textId="77777777" w:rsidR="00637B6C" w:rsidRPr="00B71204" w:rsidRDefault="00637B6C" w:rsidP="00637B6C">
            <w:pPr>
              <w:spacing w:after="20"/>
              <w:jc w:val="center"/>
              <w:rPr>
                <w:color w:val="000000"/>
              </w:rPr>
            </w:pPr>
            <w:r w:rsidRPr="00B71204">
              <w:rPr>
                <w:color w:val="000000"/>
              </w:rPr>
              <w:t>04 8 01 0204 0</w:t>
            </w:r>
          </w:p>
        </w:tc>
        <w:tc>
          <w:tcPr>
            <w:tcW w:w="708" w:type="dxa"/>
            <w:shd w:val="clear" w:color="auto" w:fill="auto"/>
            <w:vAlign w:val="bottom"/>
          </w:tcPr>
          <w:p w14:paraId="6FFE6D1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EAB6153" w14:textId="77777777" w:rsidR="00637B6C" w:rsidRPr="00B71204" w:rsidRDefault="00637B6C" w:rsidP="00637B6C">
            <w:pPr>
              <w:spacing w:after="20"/>
              <w:jc w:val="right"/>
              <w:rPr>
                <w:color w:val="000000"/>
              </w:rPr>
            </w:pPr>
            <w:r w:rsidRPr="00B71204">
              <w:rPr>
                <w:color w:val="000000"/>
              </w:rPr>
              <w:t>6,8</w:t>
            </w:r>
          </w:p>
        </w:tc>
      </w:tr>
      <w:tr w:rsidR="00637B6C" w:rsidRPr="00B71204" w14:paraId="3694E2F3" w14:textId="77777777" w:rsidTr="00637B6C">
        <w:trPr>
          <w:trHeight w:val="20"/>
        </w:trPr>
        <w:tc>
          <w:tcPr>
            <w:tcW w:w="3686" w:type="dxa"/>
            <w:shd w:val="clear" w:color="auto" w:fill="auto"/>
            <w:vAlign w:val="bottom"/>
          </w:tcPr>
          <w:p w14:paraId="193A4B70"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C6CCA9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4A5314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060B85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98C3D31" w14:textId="77777777" w:rsidR="00637B6C" w:rsidRPr="00B71204" w:rsidRDefault="00637B6C" w:rsidP="00637B6C">
            <w:pPr>
              <w:spacing w:after="20"/>
              <w:jc w:val="center"/>
              <w:rPr>
                <w:color w:val="000000"/>
              </w:rPr>
            </w:pPr>
            <w:r w:rsidRPr="00B71204">
              <w:rPr>
                <w:color w:val="000000"/>
              </w:rPr>
              <w:t>04 8 01 0295 0</w:t>
            </w:r>
          </w:p>
        </w:tc>
        <w:tc>
          <w:tcPr>
            <w:tcW w:w="708" w:type="dxa"/>
            <w:shd w:val="clear" w:color="auto" w:fill="auto"/>
            <w:vAlign w:val="bottom"/>
          </w:tcPr>
          <w:p w14:paraId="241450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53A95B" w14:textId="77777777" w:rsidR="00637B6C" w:rsidRPr="00B71204" w:rsidRDefault="00637B6C" w:rsidP="00637B6C">
            <w:pPr>
              <w:spacing w:after="20"/>
              <w:jc w:val="right"/>
              <w:rPr>
                <w:color w:val="000000"/>
              </w:rPr>
            </w:pPr>
            <w:r w:rsidRPr="00B71204">
              <w:rPr>
                <w:color w:val="000000"/>
              </w:rPr>
              <w:t>2 453,4</w:t>
            </w:r>
          </w:p>
        </w:tc>
      </w:tr>
      <w:tr w:rsidR="00637B6C" w:rsidRPr="00B71204" w14:paraId="1851773F" w14:textId="77777777" w:rsidTr="00637B6C">
        <w:trPr>
          <w:trHeight w:val="20"/>
        </w:trPr>
        <w:tc>
          <w:tcPr>
            <w:tcW w:w="3686" w:type="dxa"/>
            <w:shd w:val="clear" w:color="auto" w:fill="auto"/>
            <w:vAlign w:val="bottom"/>
          </w:tcPr>
          <w:p w14:paraId="08D3446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BF482E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4FB7E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500CA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101A7A0" w14:textId="77777777" w:rsidR="00637B6C" w:rsidRPr="00B71204" w:rsidRDefault="00637B6C" w:rsidP="00637B6C">
            <w:pPr>
              <w:spacing w:after="20"/>
              <w:jc w:val="center"/>
              <w:rPr>
                <w:color w:val="000000"/>
              </w:rPr>
            </w:pPr>
            <w:r w:rsidRPr="00B71204">
              <w:rPr>
                <w:color w:val="000000"/>
              </w:rPr>
              <w:t>04 8 01 0295 0</w:t>
            </w:r>
          </w:p>
        </w:tc>
        <w:tc>
          <w:tcPr>
            <w:tcW w:w="708" w:type="dxa"/>
            <w:shd w:val="clear" w:color="auto" w:fill="auto"/>
            <w:vAlign w:val="bottom"/>
          </w:tcPr>
          <w:p w14:paraId="578879D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9B82433" w14:textId="77777777" w:rsidR="00637B6C" w:rsidRPr="00B71204" w:rsidRDefault="00637B6C" w:rsidP="00637B6C">
            <w:pPr>
              <w:spacing w:after="20"/>
              <w:jc w:val="right"/>
              <w:rPr>
                <w:color w:val="000000"/>
              </w:rPr>
            </w:pPr>
            <w:r w:rsidRPr="00B71204">
              <w:rPr>
                <w:color w:val="000000"/>
              </w:rPr>
              <w:t>2 453,4</w:t>
            </w:r>
          </w:p>
        </w:tc>
      </w:tr>
      <w:tr w:rsidR="00637B6C" w:rsidRPr="00B71204" w14:paraId="61747EEE" w14:textId="77777777" w:rsidTr="00637B6C">
        <w:trPr>
          <w:trHeight w:val="20"/>
        </w:trPr>
        <w:tc>
          <w:tcPr>
            <w:tcW w:w="3686" w:type="dxa"/>
            <w:shd w:val="clear" w:color="auto" w:fill="auto"/>
            <w:vAlign w:val="bottom"/>
          </w:tcPr>
          <w:p w14:paraId="085860A4"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4180224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BAF1E0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82013D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1A6E1F9"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3A37DB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E814D9" w14:textId="77777777" w:rsidR="00637B6C" w:rsidRPr="00B71204" w:rsidRDefault="00637B6C" w:rsidP="00637B6C">
            <w:pPr>
              <w:spacing w:after="20"/>
              <w:jc w:val="right"/>
              <w:rPr>
                <w:color w:val="000000"/>
              </w:rPr>
            </w:pPr>
            <w:r w:rsidRPr="00B71204">
              <w:rPr>
                <w:color w:val="000000"/>
              </w:rPr>
              <w:t>267 122,5</w:t>
            </w:r>
          </w:p>
        </w:tc>
      </w:tr>
      <w:tr w:rsidR="00637B6C" w:rsidRPr="00B71204" w14:paraId="1E5A0509" w14:textId="77777777" w:rsidTr="00637B6C">
        <w:trPr>
          <w:trHeight w:val="20"/>
        </w:trPr>
        <w:tc>
          <w:tcPr>
            <w:tcW w:w="3686" w:type="dxa"/>
            <w:shd w:val="clear" w:color="auto" w:fill="auto"/>
            <w:vAlign w:val="bottom"/>
          </w:tcPr>
          <w:p w14:paraId="4D364FD8"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37A1F41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1D583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CF061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42A33DF"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3214A1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7F6532" w14:textId="77777777" w:rsidR="00637B6C" w:rsidRPr="00B71204" w:rsidRDefault="00637B6C" w:rsidP="00637B6C">
            <w:pPr>
              <w:spacing w:after="20"/>
              <w:jc w:val="right"/>
              <w:rPr>
                <w:color w:val="000000"/>
              </w:rPr>
            </w:pPr>
            <w:r w:rsidRPr="00B71204">
              <w:rPr>
                <w:color w:val="000000"/>
              </w:rPr>
              <w:t>267 122,5</w:t>
            </w:r>
          </w:p>
        </w:tc>
      </w:tr>
      <w:tr w:rsidR="00637B6C" w:rsidRPr="00B71204" w14:paraId="1FA9FC88" w14:textId="77777777" w:rsidTr="00637B6C">
        <w:trPr>
          <w:trHeight w:val="20"/>
        </w:trPr>
        <w:tc>
          <w:tcPr>
            <w:tcW w:w="3686" w:type="dxa"/>
            <w:shd w:val="clear" w:color="auto" w:fill="auto"/>
            <w:vAlign w:val="bottom"/>
          </w:tcPr>
          <w:p w14:paraId="7E7FE3E3" w14:textId="77777777" w:rsidR="00637B6C" w:rsidRPr="00B71204" w:rsidRDefault="00637B6C" w:rsidP="00637B6C">
            <w:pPr>
              <w:spacing w:after="20"/>
              <w:jc w:val="both"/>
              <w:rPr>
                <w:color w:val="000000"/>
              </w:rPr>
            </w:pPr>
            <w:r w:rsidRPr="00B71204">
              <w:rPr>
                <w:color w:val="000000"/>
              </w:rPr>
              <w:t xml:space="preserve">Повышение эффективности </w:t>
            </w:r>
            <w:r>
              <w:rPr>
                <w:color w:val="000000"/>
              </w:rPr>
              <w:t xml:space="preserve">  </w:t>
            </w:r>
            <w:r w:rsidRPr="00B71204">
              <w:rPr>
                <w:color w:val="000000"/>
              </w:rPr>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0B566F7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DFE95E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C878F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7D52CE3"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4827F1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5E4C82" w14:textId="77777777" w:rsidR="00637B6C" w:rsidRPr="00B71204" w:rsidRDefault="00637B6C" w:rsidP="00637B6C">
            <w:pPr>
              <w:spacing w:after="20"/>
              <w:jc w:val="right"/>
              <w:rPr>
                <w:color w:val="000000"/>
              </w:rPr>
            </w:pPr>
            <w:r w:rsidRPr="00B71204">
              <w:rPr>
                <w:color w:val="000000"/>
              </w:rPr>
              <w:t>267 122,5</w:t>
            </w:r>
          </w:p>
        </w:tc>
      </w:tr>
      <w:tr w:rsidR="00637B6C" w:rsidRPr="00B71204" w14:paraId="28C00F2F" w14:textId="77777777" w:rsidTr="00637B6C">
        <w:trPr>
          <w:trHeight w:val="20"/>
        </w:trPr>
        <w:tc>
          <w:tcPr>
            <w:tcW w:w="3686" w:type="dxa"/>
            <w:shd w:val="clear" w:color="auto" w:fill="auto"/>
            <w:vAlign w:val="bottom"/>
          </w:tcPr>
          <w:p w14:paraId="5749B70F" w14:textId="77777777" w:rsidR="00637B6C" w:rsidRPr="00B71204" w:rsidRDefault="00637B6C" w:rsidP="00637B6C">
            <w:pPr>
              <w:spacing w:after="20"/>
              <w:jc w:val="both"/>
              <w:rPr>
                <w:color w:val="000000"/>
              </w:rPr>
            </w:pPr>
            <w:r w:rsidRPr="00B71204">
              <w:rPr>
                <w:color w:val="000000"/>
              </w:rPr>
              <w:t>Совершенствование системы расселения, застройки, развитие инженерной, транспортной инфраструктуры</w:t>
            </w:r>
          </w:p>
        </w:tc>
        <w:tc>
          <w:tcPr>
            <w:tcW w:w="851" w:type="dxa"/>
            <w:shd w:val="clear" w:color="auto" w:fill="auto"/>
            <w:vAlign w:val="bottom"/>
          </w:tcPr>
          <w:p w14:paraId="4200A97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7327F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2D0AC0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A649A6D" w14:textId="77777777" w:rsidR="00637B6C" w:rsidRPr="00B71204" w:rsidRDefault="00637B6C" w:rsidP="00637B6C">
            <w:pPr>
              <w:spacing w:after="20"/>
              <w:jc w:val="center"/>
              <w:rPr>
                <w:color w:val="000000"/>
              </w:rPr>
            </w:pPr>
            <w:r w:rsidRPr="00B71204">
              <w:rPr>
                <w:color w:val="000000"/>
              </w:rPr>
              <w:t>11 1 01 7232 0</w:t>
            </w:r>
          </w:p>
        </w:tc>
        <w:tc>
          <w:tcPr>
            <w:tcW w:w="708" w:type="dxa"/>
            <w:shd w:val="clear" w:color="auto" w:fill="auto"/>
            <w:vAlign w:val="bottom"/>
          </w:tcPr>
          <w:p w14:paraId="30853A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238C0A" w14:textId="77777777" w:rsidR="00637B6C" w:rsidRPr="00B71204" w:rsidRDefault="00637B6C" w:rsidP="00637B6C">
            <w:pPr>
              <w:spacing w:after="20"/>
              <w:jc w:val="right"/>
              <w:rPr>
                <w:color w:val="000000"/>
              </w:rPr>
            </w:pPr>
            <w:r w:rsidRPr="00B71204">
              <w:rPr>
                <w:color w:val="000000"/>
              </w:rPr>
              <w:t>267 122,5</w:t>
            </w:r>
          </w:p>
        </w:tc>
      </w:tr>
      <w:tr w:rsidR="00637B6C" w:rsidRPr="00B71204" w14:paraId="3E67F574" w14:textId="77777777" w:rsidTr="00637B6C">
        <w:trPr>
          <w:trHeight w:val="20"/>
        </w:trPr>
        <w:tc>
          <w:tcPr>
            <w:tcW w:w="3686" w:type="dxa"/>
            <w:shd w:val="clear" w:color="auto" w:fill="auto"/>
            <w:vAlign w:val="bottom"/>
          </w:tcPr>
          <w:p w14:paraId="6B1356B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FF296C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88E2FB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C99C3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E7B5CF9" w14:textId="77777777" w:rsidR="00637B6C" w:rsidRPr="00B71204" w:rsidRDefault="00637B6C" w:rsidP="00637B6C">
            <w:pPr>
              <w:spacing w:after="20"/>
              <w:jc w:val="center"/>
              <w:rPr>
                <w:color w:val="000000"/>
              </w:rPr>
            </w:pPr>
            <w:r w:rsidRPr="00B71204">
              <w:rPr>
                <w:color w:val="000000"/>
              </w:rPr>
              <w:t>11 1 01 7232 0</w:t>
            </w:r>
          </w:p>
        </w:tc>
        <w:tc>
          <w:tcPr>
            <w:tcW w:w="708" w:type="dxa"/>
            <w:shd w:val="clear" w:color="auto" w:fill="auto"/>
            <w:vAlign w:val="bottom"/>
          </w:tcPr>
          <w:p w14:paraId="4DAA989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4ADE647" w14:textId="77777777" w:rsidR="00637B6C" w:rsidRPr="00B71204" w:rsidRDefault="00637B6C" w:rsidP="00637B6C">
            <w:pPr>
              <w:spacing w:after="20"/>
              <w:jc w:val="right"/>
              <w:rPr>
                <w:color w:val="000000"/>
              </w:rPr>
            </w:pPr>
            <w:r w:rsidRPr="00B71204">
              <w:rPr>
                <w:color w:val="000000"/>
              </w:rPr>
              <w:t>1 183,8</w:t>
            </w:r>
          </w:p>
        </w:tc>
      </w:tr>
      <w:tr w:rsidR="00637B6C" w:rsidRPr="00B71204" w14:paraId="75331126" w14:textId="77777777" w:rsidTr="00637B6C">
        <w:trPr>
          <w:trHeight w:val="20"/>
        </w:trPr>
        <w:tc>
          <w:tcPr>
            <w:tcW w:w="3686" w:type="dxa"/>
            <w:shd w:val="clear" w:color="auto" w:fill="auto"/>
            <w:vAlign w:val="bottom"/>
          </w:tcPr>
          <w:p w14:paraId="35403DC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C8FD96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59549B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3AF6B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01855AC" w14:textId="77777777" w:rsidR="00637B6C" w:rsidRPr="00B71204" w:rsidRDefault="00637B6C" w:rsidP="00637B6C">
            <w:pPr>
              <w:spacing w:after="20"/>
              <w:jc w:val="center"/>
              <w:rPr>
                <w:color w:val="000000"/>
              </w:rPr>
            </w:pPr>
            <w:r w:rsidRPr="00B71204">
              <w:rPr>
                <w:color w:val="000000"/>
              </w:rPr>
              <w:t>11 1 01 7232 0</w:t>
            </w:r>
          </w:p>
        </w:tc>
        <w:tc>
          <w:tcPr>
            <w:tcW w:w="708" w:type="dxa"/>
            <w:shd w:val="clear" w:color="auto" w:fill="auto"/>
            <w:vAlign w:val="bottom"/>
          </w:tcPr>
          <w:p w14:paraId="209B9D5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CF02E76" w14:textId="77777777" w:rsidR="00637B6C" w:rsidRPr="00B71204" w:rsidRDefault="00637B6C" w:rsidP="00637B6C">
            <w:pPr>
              <w:spacing w:after="20"/>
              <w:jc w:val="right"/>
              <w:rPr>
                <w:color w:val="000000"/>
              </w:rPr>
            </w:pPr>
            <w:r w:rsidRPr="00B71204">
              <w:rPr>
                <w:color w:val="000000"/>
              </w:rPr>
              <w:t>255 938,7</w:t>
            </w:r>
          </w:p>
        </w:tc>
      </w:tr>
      <w:tr w:rsidR="00637B6C" w:rsidRPr="00B71204" w14:paraId="34EEF7B0" w14:textId="77777777" w:rsidTr="00637B6C">
        <w:trPr>
          <w:trHeight w:val="20"/>
        </w:trPr>
        <w:tc>
          <w:tcPr>
            <w:tcW w:w="3686" w:type="dxa"/>
            <w:shd w:val="clear" w:color="auto" w:fill="auto"/>
            <w:vAlign w:val="bottom"/>
          </w:tcPr>
          <w:p w14:paraId="4325C60E"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B2BEC9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F21219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12A6E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799A7F0" w14:textId="77777777" w:rsidR="00637B6C" w:rsidRPr="00B71204" w:rsidRDefault="00637B6C" w:rsidP="00637B6C">
            <w:pPr>
              <w:spacing w:after="20"/>
              <w:jc w:val="center"/>
              <w:rPr>
                <w:color w:val="000000"/>
              </w:rPr>
            </w:pPr>
            <w:r w:rsidRPr="00B71204">
              <w:rPr>
                <w:color w:val="000000"/>
              </w:rPr>
              <w:t>11 1 01 7232 0</w:t>
            </w:r>
          </w:p>
        </w:tc>
        <w:tc>
          <w:tcPr>
            <w:tcW w:w="708" w:type="dxa"/>
            <w:shd w:val="clear" w:color="auto" w:fill="auto"/>
            <w:vAlign w:val="bottom"/>
          </w:tcPr>
          <w:p w14:paraId="4CCC689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8D66BB6" w14:textId="77777777" w:rsidR="00637B6C" w:rsidRPr="00B71204" w:rsidRDefault="00637B6C" w:rsidP="00637B6C">
            <w:pPr>
              <w:spacing w:after="20"/>
              <w:jc w:val="right"/>
              <w:rPr>
                <w:color w:val="000000"/>
              </w:rPr>
            </w:pPr>
            <w:r w:rsidRPr="00B71204">
              <w:rPr>
                <w:color w:val="000000"/>
              </w:rPr>
              <w:t>10 000,0</w:t>
            </w:r>
          </w:p>
        </w:tc>
      </w:tr>
      <w:tr w:rsidR="00637B6C" w:rsidRPr="00B71204" w14:paraId="79102243" w14:textId="77777777" w:rsidTr="00637B6C">
        <w:trPr>
          <w:trHeight w:val="20"/>
        </w:trPr>
        <w:tc>
          <w:tcPr>
            <w:tcW w:w="3686" w:type="dxa"/>
            <w:shd w:val="clear" w:color="auto" w:fill="auto"/>
            <w:vAlign w:val="bottom"/>
          </w:tcPr>
          <w:p w14:paraId="4EA0FB38" w14:textId="77777777" w:rsidR="00637B6C" w:rsidRPr="00B71204" w:rsidRDefault="00637B6C" w:rsidP="00637B6C">
            <w:pPr>
              <w:spacing w:after="20"/>
              <w:jc w:val="both"/>
              <w:rPr>
                <w:color w:val="000000"/>
              </w:rPr>
            </w:pPr>
            <w:r w:rsidRPr="00B71204">
              <w:rPr>
                <w:color w:val="000000"/>
              </w:rPr>
              <w:t xml:space="preserve">Государственная программа «Развитие сельского хозяйства и регулирование рынков сельскохозяйственной продукции, сырья и </w:t>
            </w:r>
            <w:r w:rsidRPr="00B71204">
              <w:rPr>
                <w:color w:val="000000"/>
              </w:rPr>
              <w:lastRenderedPageBreak/>
              <w:t>продовольствия в Республике Татарстан»</w:t>
            </w:r>
          </w:p>
        </w:tc>
        <w:tc>
          <w:tcPr>
            <w:tcW w:w="851" w:type="dxa"/>
            <w:shd w:val="clear" w:color="auto" w:fill="auto"/>
            <w:vAlign w:val="bottom"/>
          </w:tcPr>
          <w:p w14:paraId="10D27CD9"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760C3AB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E356CE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2A0900B"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14C2EE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5500E6" w14:textId="77777777" w:rsidR="00637B6C" w:rsidRPr="00B71204" w:rsidRDefault="00637B6C" w:rsidP="00637B6C">
            <w:pPr>
              <w:spacing w:after="20"/>
              <w:jc w:val="right"/>
              <w:rPr>
                <w:color w:val="000000"/>
              </w:rPr>
            </w:pPr>
            <w:r w:rsidRPr="00B71204">
              <w:rPr>
                <w:color w:val="000000"/>
              </w:rPr>
              <w:t>162 620,4</w:t>
            </w:r>
          </w:p>
        </w:tc>
      </w:tr>
      <w:tr w:rsidR="00637B6C" w:rsidRPr="00B71204" w14:paraId="445850E9" w14:textId="77777777" w:rsidTr="00637B6C">
        <w:trPr>
          <w:trHeight w:val="20"/>
        </w:trPr>
        <w:tc>
          <w:tcPr>
            <w:tcW w:w="3686" w:type="dxa"/>
            <w:shd w:val="clear" w:color="auto" w:fill="auto"/>
            <w:vAlign w:val="bottom"/>
          </w:tcPr>
          <w:p w14:paraId="7AFF52B5"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3014D90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AD68AF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9E83D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333D173" w14:textId="77777777" w:rsidR="00637B6C" w:rsidRPr="00B71204" w:rsidRDefault="00637B6C" w:rsidP="00637B6C">
            <w:pPr>
              <w:spacing w:after="20"/>
              <w:jc w:val="center"/>
              <w:rPr>
                <w:color w:val="000000"/>
              </w:rPr>
            </w:pPr>
            <w:r w:rsidRPr="00B71204">
              <w:rPr>
                <w:color w:val="000000"/>
              </w:rPr>
              <w:t>14 К 00 0000 0</w:t>
            </w:r>
          </w:p>
        </w:tc>
        <w:tc>
          <w:tcPr>
            <w:tcW w:w="708" w:type="dxa"/>
            <w:shd w:val="clear" w:color="auto" w:fill="auto"/>
            <w:vAlign w:val="bottom"/>
          </w:tcPr>
          <w:p w14:paraId="25F711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683F7D" w14:textId="77777777" w:rsidR="00637B6C" w:rsidRPr="00B71204" w:rsidRDefault="00637B6C" w:rsidP="00637B6C">
            <w:pPr>
              <w:spacing w:after="20"/>
              <w:jc w:val="right"/>
              <w:rPr>
                <w:color w:val="000000"/>
              </w:rPr>
            </w:pPr>
            <w:r w:rsidRPr="00B71204">
              <w:rPr>
                <w:color w:val="000000"/>
              </w:rPr>
              <w:t>162 620,4</w:t>
            </w:r>
          </w:p>
        </w:tc>
      </w:tr>
      <w:tr w:rsidR="00637B6C" w:rsidRPr="00B71204" w14:paraId="26E120D1" w14:textId="77777777" w:rsidTr="00637B6C">
        <w:trPr>
          <w:trHeight w:val="20"/>
        </w:trPr>
        <w:tc>
          <w:tcPr>
            <w:tcW w:w="3686" w:type="dxa"/>
            <w:shd w:val="clear" w:color="auto" w:fill="auto"/>
            <w:vAlign w:val="bottom"/>
          </w:tcPr>
          <w:p w14:paraId="0B24E4D2"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216B0E8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3191A6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5168E3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D5B1260"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49DCB5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282A07" w14:textId="77777777" w:rsidR="00637B6C" w:rsidRPr="00B71204" w:rsidRDefault="00637B6C" w:rsidP="00637B6C">
            <w:pPr>
              <w:spacing w:after="20"/>
              <w:jc w:val="right"/>
              <w:rPr>
                <w:color w:val="000000"/>
              </w:rPr>
            </w:pPr>
            <w:r w:rsidRPr="00B71204">
              <w:rPr>
                <w:color w:val="000000"/>
              </w:rPr>
              <w:t>162 620,4</w:t>
            </w:r>
          </w:p>
        </w:tc>
      </w:tr>
      <w:tr w:rsidR="00637B6C" w:rsidRPr="00B71204" w14:paraId="2723308E" w14:textId="77777777" w:rsidTr="00637B6C">
        <w:trPr>
          <w:trHeight w:val="20"/>
        </w:trPr>
        <w:tc>
          <w:tcPr>
            <w:tcW w:w="3686" w:type="dxa"/>
            <w:shd w:val="clear" w:color="auto" w:fill="auto"/>
            <w:vAlign w:val="bottom"/>
          </w:tcPr>
          <w:p w14:paraId="25B4B65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0C3D4D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3C9F10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530BC7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9B9EA2D"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6C59CA3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BAF8236" w14:textId="77777777" w:rsidR="00637B6C" w:rsidRPr="00B71204" w:rsidRDefault="00637B6C" w:rsidP="00637B6C">
            <w:pPr>
              <w:spacing w:after="20"/>
              <w:jc w:val="right"/>
              <w:rPr>
                <w:color w:val="000000"/>
              </w:rPr>
            </w:pPr>
            <w:r w:rsidRPr="00B71204">
              <w:rPr>
                <w:color w:val="000000"/>
              </w:rPr>
              <w:t>14 925,0</w:t>
            </w:r>
          </w:p>
        </w:tc>
      </w:tr>
      <w:tr w:rsidR="00637B6C" w:rsidRPr="00B71204" w14:paraId="772DDB41" w14:textId="77777777" w:rsidTr="00637B6C">
        <w:trPr>
          <w:trHeight w:val="20"/>
        </w:trPr>
        <w:tc>
          <w:tcPr>
            <w:tcW w:w="3686" w:type="dxa"/>
            <w:shd w:val="clear" w:color="auto" w:fill="auto"/>
            <w:vAlign w:val="bottom"/>
          </w:tcPr>
          <w:p w14:paraId="0C0A7063"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07862D4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84CAA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E60115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684E1F5"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12DD612D"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1E5C7C6" w14:textId="77777777" w:rsidR="00637B6C" w:rsidRPr="00B71204" w:rsidRDefault="00637B6C" w:rsidP="00637B6C">
            <w:pPr>
              <w:spacing w:after="20"/>
              <w:jc w:val="right"/>
              <w:rPr>
                <w:color w:val="000000"/>
              </w:rPr>
            </w:pPr>
            <w:r w:rsidRPr="00B71204">
              <w:rPr>
                <w:color w:val="000000"/>
              </w:rPr>
              <w:t>54 333,0</w:t>
            </w:r>
          </w:p>
        </w:tc>
      </w:tr>
      <w:tr w:rsidR="00637B6C" w:rsidRPr="00B71204" w14:paraId="42757453" w14:textId="77777777" w:rsidTr="00637B6C">
        <w:trPr>
          <w:trHeight w:val="20"/>
        </w:trPr>
        <w:tc>
          <w:tcPr>
            <w:tcW w:w="3686" w:type="dxa"/>
            <w:shd w:val="clear" w:color="auto" w:fill="auto"/>
            <w:vAlign w:val="bottom"/>
          </w:tcPr>
          <w:p w14:paraId="3541552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66BD16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14CD3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B5D9DF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1821EB0"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57E03FD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0FE2F9D" w14:textId="77777777" w:rsidR="00637B6C" w:rsidRPr="00B71204" w:rsidRDefault="00637B6C" w:rsidP="00637B6C">
            <w:pPr>
              <w:spacing w:after="20"/>
              <w:jc w:val="right"/>
              <w:rPr>
                <w:color w:val="000000"/>
              </w:rPr>
            </w:pPr>
            <w:r w:rsidRPr="00B71204">
              <w:rPr>
                <w:color w:val="000000"/>
              </w:rPr>
              <w:t>93 362,4</w:t>
            </w:r>
          </w:p>
        </w:tc>
      </w:tr>
      <w:tr w:rsidR="00637B6C" w:rsidRPr="00B71204" w14:paraId="5207574A" w14:textId="77777777" w:rsidTr="00637B6C">
        <w:trPr>
          <w:trHeight w:val="20"/>
        </w:trPr>
        <w:tc>
          <w:tcPr>
            <w:tcW w:w="3686" w:type="dxa"/>
            <w:shd w:val="clear" w:color="auto" w:fill="auto"/>
            <w:vAlign w:val="bottom"/>
          </w:tcPr>
          <w:p w14:paraId="2EFC694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45F631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A69603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79C14C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9D64CE4"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D50B9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F94637" w14:textId="77777777" w:rsidR="00637B6C" w:rsidRPr="00B71204" w:rsidRDefault="00637B6C" w:rsidP="00637B6C">
            <w:pPr>
              <w:spacing w:after="20"/>
              <w:jc w:val="right"/>
              <w:rPr>
                <w:color w:val="000000"/>
              </w:rPr>
            </w:pPr>
            <w:r w:rsidRPr="00B71204">
              <w:rPr>
                <w:color w:val="000000"/>
              </w:rPr>
              <w:t>1 031 236,6</w:t>
            </w:r>
          </w:p>
        </w:tc>
      </w:tr>
      <w:tr w:rsidR="00637B6C" w:rsidRPr="00B71204" w14:paraId="3EF60D31" w14:textId="77777777" w:rsidTr="00637B6C">
        <w:trPr>
          <w:trHeight w:val="20"/>
        </w:trPr>
        <w:tc>
          <w:tcPr>
            <w:tcW w:w="3686" w:type="dxa"/>
            <w:shd w:val="clear" w:color="auto" w:fill="auto"/>
            <w:vAlign w:val="bottom"/>
          </w:tcPr>
          <w:p w14:paraId="7EAC8B45"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3C67CAA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4D65AC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E659CF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B44C3AA"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181359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605051" w14:textId="77777777" w:rsidR="00637B6C" w:rsidRPr="00B71204" w:rsidRDefault="00637B6C" w:rsidP="00637B6C">
            <w:pPr>
              <w:spacing w:after="20"/>
              <w:jc w:val="right"/>
              <w:rPr>
                <w:color w:val="000000"/>
              </w:rPr>
            </w:pPr>
            <w:r w:rsidRPr="00B71204">
              <w:rPr>
                <w:color w:val="000000"/>
              </w:rPr>
              <w:t>63 982,9</w:t>
            </w:r>
          </w:p>
        </w:tc>
      </w:tr>
      <w:tr w:rsidR="00637B6C" w:rsidRPr="00B71204" w14:paraId="5AE31D3D" w14:textId="77777777" w:rsidTr="00637B6C">
        <w:trPr>
          <w:trHeight w:val="20"/>
        </w:trPr>
        <w:tc>
          <w:tcPr>
            <w:tcW w:w="3686" w:type="dxa"/>
            <w:shd w:val="clear" w:color="auto" w:fill="auto"/>
            <w:vAlign w:val="bottom"/>
          </w:tcPr>
          <w:p w14:paraId="0064DB8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845C16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7184DB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6AB63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ADDD138"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0AB03EB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663B9FE" w14:textId="77777777" w:rsidR="00637B6C" w:rsidRPr="00B71204" w:rsidRDefault="00637B6C" w:rsidP="00637B6C">
            <w:pPr>
              <w:spacing w:after="20"/>
              <w:jc w:val="right"/>
              <w:rPr>
                <w:color w:val="000000"/>
              </w:rPr>
            </w:pPr>
            <w:r w:rsidRPr="00B71204">
              <w:rPr>
                <w:color w:val="000000"/>
              </w:rPr>
              <w:t>7 631,6</w:t>
            </w:r>
          </w:p>
        </w:tc>
      </w:tr>
      <w:tr w:rsidR="00637B6C" w:rsidRPr="00B71204" w14:paraId="2C245CB8" w14:textId="77777777" w:rsidTr="00637B6C">
        <w:trPr>
          <w:trHeight w:val="20"/>
        </w:trPr>
        <w:tc>
          <w:tcPr>
            <w:tcW w:w="3686" w:type="dxa"/>
            <w:shd w:val="clear" w:color="auto" w:fill="auto"/>
            <w:vAlign w:val="bottom"/>
          </w:tcPr>
          <w:p w14:paraId="55E59070"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62E30C6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B5EAA1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9B0582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D328631"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5652DE37"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4423CAB5" w14:textId="77777777" w:rsidR="00637B6C" w:rsidRPr="00B71204" w:rsidRDefault="00637B6C" w:rsidP="00637B6C">
            <w:pPr>
              <w:spacing w:after="20"/>
              <w:jc w:val="right"/>
              <w:rPr>
                <w:color w:val="000000"/>
              </w:rPr>
            </w:pPr>
            <w:r w:rsidRPr="00B71204">
              <w:rPr>
                <w:color w:val="000000"/>
              </w:rPr>
              <w:t>21 609,9</w:t>
            </w:r>
          </w:p>
        </w:tc>
      </w:tr>
      <w:tr w:rsidR="00637B6C" w:rsidRPr="00B71204" w14:paraId="0B7A1610" w14:textId="77777777" w:rsidTr="00637B6C">
        <w:trPr>
          <w:trHeight w:val="20"/>
        </w:trPr>
        <w:tc>
          <w:tcPr>
            <w:tcW w:w="3686" w:type="dxa"/>
            <w:shd w:val="clear" w:color="auto" w:fill="auto"/>
            <w:vAlign w:val="bottom"/>
          </w:tcPr>
          <w:p w14:paraId="0A05C5F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A87E39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A32789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49DC5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5964C53"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71FABC6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B1ABAB9" w14:textId="77777777" w:rsidR="00637B6C" w:rsidRPr="00B71204" w:rsidRDefault="00637B6C" w:rsidP="00637B6C">
            <w:pPr>
              <w:spacing w:after="20"/>
              <w:jc w:val="right"/>
              <w:rPr>
                <w:color w:val="000000"/>
              </w:rPr>
            </w:pPr>
            <w:r w:rsidRPr="00B71204">
              <w:rPr>
                <w:color w:val="000000"/>
              </w:rPr>
              <w:t>34 741,4</w:t>
            </w:r>
          </w:p>
        </w:tc>
      </w:tr>
      <w:tr w:rsidR="00637B6C" w:rsidRPr="00B71204" w14:paraId="4027A5D7" w14:textId="77777777" w:rsidTr="00637B6C">
        <w:trPr>
          <w:trHeight w:val="20"/>
        </w:trPr>
        <w:tc>
          <w:tcPr>
            <w:tcW w:w="3686" w:type="dxa"/>
            <w:shd w:val="clear" w:color="auto" w:fill="auto"/>
            <w:vAlign w:val="bottom"/>
          </w:tcPr>
          <w:p w14:paraId="65AD28E5" w14:textId="77777777" w:rsidR="00637B6C" w:rsidRPr="00B71204" w:rsidRDefault="00637B6C" w:rsidP="00637B6C">
            <w:pPr>
              <w:spacing w:after="20"/>
              <w:jc w:val="both"/>
              <w:rPr>
                <w:color w:val="000000"/>
              </w:rPr>
            </w:pPr>
            <w:r w:rsidRPr="00B71204">
              <w:rPr>
                <w:color w:val="000000"/>
              </w:rPr>
              <w:lastRenderedPageBreak/>
              <w:t>Совершенствование системы расселения, застройки, развитие инженерной, транспортной инфраструктуры</w:t>
            </w:r>
          </w:p>
        </w:tc>
        <w:tc>
          <w:tcPr>
            <w:tcW w:w="851" w:type="dxa"/>
            <w:shd w:val="clear" w:color="auto" w:fill="auto"/>
            <w:vAlign w:val="bottom"/>
          </w:tcPr>
          <w:p w14:paraId="3F06C52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1C6AC4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CC1FB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AE8CBD4" w14:textId="77777777" w:rsidR="00637B6C" w:rsidRPr="00B71204" w:rsidRDefault="00637B6C" w:rsidP="00637B6C">
            <w:pPr>
              <w:spacing w:after="20"/>
              <w:jc w:val="center"/>
              <w:rPr>
                <w:color w:val="000000"/>
              </w:rPr>
            </w:pPr>
            <w:r w:rsidRPr="00B71204">
              <w:rPr>
                <w:color w:val="000000"/>
              </w:rPr>
              <w:t>99 0 00 7232 0</w:t>
            </w:r>
          </w:p>
        </w:tc>
        <w:tc>
          <w:tcPr>
            <w:tcW w:w="708" w:type="dxa"/>
            <w:shd w:val="clear" w:color="auto" w:fill="auto"/>
            <w:vAlign w:val="bottom"/>
          </w:tcPr>
          <w:p w14:paraId="2FE05E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974B11" w14:textId="77777777" w:rsidR="00637B6C" w:rsidRPr="00B71204" w:rsidRDefault="00637B6C" w:rsidP="00637B6C">
            <w:pPr>
              <w:spacing w:after="20"/>
              <w:jc w:val="right"/>
              <w:rPr>
                <w:color w:val="000000"/>
              </w:rPr>
            </w:pPr>
            <w:r w:rsidRPr="00B71204">
              <w:rPr>
                <w:color w:val="000000"/>
              </w:rPr>
              <w:t>73 825,9</w:t>
            </w:r>
          </w:p>
        </w:tc>
      </w:tr>
      <w:tr w:rsidR="00637B6C" w:rsidRPr="00B71204" w14:paraId="2096CBB8" w14:textId="77777777" w:rsidTr="00637B6C">
        <w:trPr>
          <w:trHeight w:val="20"/>
        </w:trPr>
        <w:tc>
          <w:tcPr>
            <w:tcW w:w="3686" w:type="dxa"/>
            <w:shd w:val="clear" w:color="auto" w:fill="auto"/>
            <w:vAlign w:val="bottom"/>
          </w:tcPr>
          <w:p w14:paraId="4C11FAB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8CB9DC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67206E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F7FE40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85B89AE" w14:textId="77777777" w:rsidR="00637B6C" w:rsidRPr="00B71204" w:rsidRDefault="00637B6C" w:rsidP="00637B6C">
            <w:pPr>
              <w:spacing w:after="20"/>
              <w:jc w:val="center"/>
              <w:rPr>
                <w:color w:val="000000"/>
              </w:rPr>
            </w:pPr>
            <w:r w:rsidRPr="00B71204">
              <w:rPr>
                <w:color w:val="000000"/>
              </w:rPr>
              <w:t>99 0 00 7232 0</w:t>
            </w:r>
          </w:p>
        </w:tc>
        <w:tc>
          <w:tcPr>
            <w:tcW w:w="708" w:type="dxa"/>
            <w:shd w:val="clear" w:color="auto" w:fill="auto"/>
            <w:vAlign w:val="bottom"/>
          </w:tcPr>
          <w:p w14:paraId="5ABDA75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8C960E4" w14:textId="77777777" w:rsidR="00637B6C" w:rsidRPr="00B71204" w:rsidRDefault="00637B6C" w:rsidP="00637B6C">
            <w:pPr>
              <w:spacing w:after="20"/>
              <w:jc w:val="right"/>
              <w:rPr>
                <w:color w:val="000000"/>
              </w:rPr>
            </w:pPr>
            <w:r w:rsidRPr="00B71204">
              <w:rPr>
                <w:color w:val="000000"/>
              </w:rPr>
              <w:t>59 833,5</w:t>
            </w:r>
          </w:p>
        </w:tc>
      </w:tr>
      <w:tr w:rsidR="00637B6C" w:rsidRPr="00B71204" w14:paraId="417D084B" w14:textId="77777777" w:rsidTr="00637B6C">
        <w:trPr>
          <w:trHeight w:val="20"/>
        </w:trPr>
        <w:tc>
          <w:tcPr>
            <w:tcW w:w="3686" w:type="dxa"/>
            <w:shd w:val="clear" w:color="auto" w:fill="auto"/>
            <w:vAlign w:val="bottom"/>
          </w:tcPr>
          <w:p w14:paraId="541210D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41D988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E71F76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52DA56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3303379" w14:textId="77777777" w:rsidR="00637B6C" w:rsidRPr="00B71204" w:rsidRDefault="00637B6C" w:rsidP="00637B6C">
            <w:pPr>
              <w:spacing w:after="20"/>
              <w:jc w:val="center"/>
              <w:rPr>
                <w:color w:val="000000"/>
              </w:rPr>
            </w:pPr>
            <w:r w:rsidRPr="00B71204">
              <w:rPr>
                <w:color w:val="000000"/>
              </w:rPr>
              <w:t>99 0 00 7232 0</w:t>
            </w:r>
          </w:p>
        </w:tc>
        <w:tc>
          <w:tcPr>
            <w:tcW w:w="708" w:type="dxa"/>
            <w:shd w:val="clear" w:color="auto" w:fill="auto"/>
            <w:vAlign w:val="bottom"/>
          </w:tcPr>
          <w:p w14:paraId="6B33598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BFDC50B" w14:textId="77777777" w:rsidR="00637B6C" w:rsidRPr="00B71204" w:rsidRDefault="00637B6C" w:rsidP="00637B6C">
            <w:pPr>
              <w:spacing w:after="20"/>
              <w:jc w:val="right"/>
              <w:rPr>
                <w:color w:val="000000"/>
              </w:rPr>
            </w:pPr>
            <w:r w:rsidRPr="00B71204">
              <w:rPr>
                <w:color w:val="000000"/>
              </w:rPr>
              <w:t>13 992,4</w:t>
            </w:r>
          </w:p>
        </w:tc>
      </w:tr>
      <w:tr w:rsidR="00637B6C" w:rsidRPr="00B71204" w14:paraId="5754D8F7" w14:textId="77777777" w:rsidTr="00637B6C">
        <w:trPr>
          <w:trHeight w:val="20"/>
        </w:trPr>
        <w:tc>
          <w:tcPr>
            <w:tcW w:w="3686" w:type="dxa"/>
            <w:shd w:val="clear" w:color="auto" w:fill="auto"/>
            <w:vAlign w:val="bottom"/>
          </w:tcPr>
          <w:p w14:paraId="74B40227"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38C39B5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32C08B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B581F3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EB251AD"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29F44B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0A6F19" w14:textId="77777777" w:rsidR="00637B6C" w:rsidRPr="00B71204" w:rsidRDefault="00637B6C" w:rsidP="00637B6C">
            <w:pPr>
              <w:spacing w:after="20"/>
              <w:jc w:val="right"/>
              <w:rPr>
                <w:color w:val="000000"/>
              </w:rPr>
            </w:pPr>
            <w:r w:rsidRPr="00B71204">
              <w:rPr>
                <w:color w:val="000000"/>
              </w:rPr>
              <w:t>893 427,8</w:t>
            </w:r>
          </w:p>
        </w:tc>
      </w:tr>
      <w:tr w:rsidR="00637B6C" w:rsidRPr="00B71204" w14:paraId="06BF2900" w14:textId="77777777" w:rsidTr="00637B6C">
        <w:trPr>
          <w:trHeight w:val="20"/>
        </w:trPr>
        <w:tc>
          <w:tcPr>
            <w:tcW w:w="3686" w:type="dxa"/>
            <w:shd w:val="clear" w:color="auto" w:fill="auto"/>
            <w:vAlign w:val="bottom"/>
          </w:tcPr>
          <w:p w14:paraId="6D144F20"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F2C5ED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43EF3E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E20060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D938F29"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30E7EB37"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C377638" w14:textId="77777777" w:rsidR="00637B6C" w:rsidRPr="00B71204" w:rsidRDefault="00637B6C" w:rsidP="00637B6C">
            <w:pPr>
              <w:spacing w:after="20"/>
              <w:jc w:val="right"/>
              <w:rPr>
                <w:color w:val="000000"/>
              </w:rPr>
            </w:pPr>
            <w:r w:rsidRPr="00B71204">
              <w:rPr>
                <w:color w:val="000000"/>
              </w:rPr>
              <w:t>443 734,5</w:t>
            </w:r>
          </w:p>
        </w:tc>
      </w:tr>
      <w:tr w:rsidR="00637B6C" w:rsidRPr="00B71204" w14:paraId="1DAE0F4E" w14:textId="77777777" w:rsidTr="00637B6C">
        <w:trPr>
          <w:trHeight w:val="20"/>
        </w:trPr>
        <w:tc>
          <w:tcPr>
            <w:tcW w:w="3686" w:type="dxa"/>
            <w:shd w:val="clear" w:color="auto" w:fill="auto"/>
            <w:vAlign w:val="bottom"/>
          </w:tcPr>
          <w:p w14:paraId="6E9492A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4CA1C1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8A4133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81162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83C4184"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6AAA535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34B5FFC" w14:textId="77777777" w:rsidR="00637B6C" w:rsidRPr="00B71204" w:rsidRDefault="00637B6C" w:rsidP="00637B6C">
            <w:pPr>
              <w:spacing w:after="20"/>
              <w:jc w:val="right"/>
              <w:rPr>
                <w:color w:val="000000"/>
              </w:rPr>
            </w:pPr>
            <w:r w:rsidRPr="00B71204">
              <w:rPr>
                <w:color w:val="000000"/>
              </w:rPr>
              <w:t>86 764,7</w:t>
            </w:r>
          </w:p>
        </w:tc>
      </w:tr>
      <w:tr w:rsidR="00637B6C" w:rsidRPr="00B71204" w14:paraId="108F00C9" w14:textId="77777777" w:rsidTr="00637B6C">
        <w:trPr>
          <w:trHeight w:val="20"/>
        </w:trPr>
        <w:tc>
          <w:tcPr>
            <w:tcW w:w="3686" w:type="dxa"/>
            <w:shd w:val="clear" w:color="auto" w:fill="auto"/>
            <w:vAlign w:val="bottom"/>
          </w:tcPr>
          <w:p w14:paraId="398DE52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39BC28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982C74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24C46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28F0DFD"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25187EB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7C1600F" w14:textId="77777777" w:rsidR="00637B6C" w:rsidRPr="00B71204" w:rsidRDefault="00637B6C" w:rsidP="00637B6C">
            <w:pPr>
              <w:spacing w:after="20"/>
              <w:jc w:val="right"/>
              <w:rPr>
                <w:color w:val="000000"/>
              </w:rPr>
            </w:pPr>
            <w:r w:rsidRPr="00B71204">
              <w:rPr>
                <w:color w:val="000000"/>
              </w:rPr>
              <w:t>358 609,3</w:t>
            </w:r>
          </w:p>
        </w:tc>
      </w:tr>
      <w:tr w:rsidR="00637B6C" w:rsidRPr="00B71204" w14:paraId="2108FBE6" w14:textId="77777777" w:rsidTr="00637B6C">
        <w:trPr>
          <w:trHeight w:val="20"/>
        </w:trPr>
        <w:tc>
          <w:tcPr>
            <w:tcW w:w="3686" w:type="dxa"/>
            <w:shd w:val="clear" w:color="auto" w:fill="auto"/>
            <w:vAlign w:val="bottom"/>
          </w:tcPr>
          <w:p w14:paraId="591DD09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7D9470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5873E5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06EBB0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3093928"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03E28FE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5B80E4A" w14:textId="77777777" w:rsidR="00637B6C" w:rsidRPr="00B71204" w:rsidRDefault="00637B6C" w:rsidP="00637B6C">
            <w:pPr>
              <w:spacing w:after="20"/>
              <w:jc w:val="right"/>
              <w:rPr>
                <w:color w:val="000000"/>
              </w:rPr>
            </w:pPr>
            <w:r w:rsidRPr="00B71204">
              <w:rPr>
                <w:color w:val="000000"/>
              </w:rPr>
              <w:t>4 319,3</w:t>
            </w:r>
          </w:p>
        </w:tc>
      </w:tr>
      <w:tr w:rsidR="00637B6C" w:rsidRPr="00B71204" w14:paraId="3BDEC56C" w14:textId="77777777" w:rsidTr="00637B6C">
        <w:trPr>
          <w:trHeight w:val="20"/>
        </w:trPr>
        <w:tc>
          <w:tcPr>
            <w:tcW w:w="3686" w:type="dxa"/>
            <w:shd w:val="clear" w:color="auto" w:fill="auto"/>
            <w:vAlign w:val="bottom"/>
          </w:tcPr>
          <w:p w14:paraId="70B45B90" w14:textId="77777777" w:rsidR="00637B6C" w:rsidRPr="00B71204" w:rsidRDefault="00637B6C" w:rsidP="00637B6C">
            <w:pPr>
              <w:spacing w:after="20"/>
              <w:jc w:val="both"/>
              <w:rPr>
                <w:color w:val="000000"/>
              </w:rPr>
            </w:pPr>
            <w:r w:rsidRPr="00B71204">
              <w:rPr>
                <w:color w:val="000000"/>
              </w:rPr>
              <w:t>ЖИЛИЩНО-КОММУНАЛЬНОЕ ХОЗЯЙСТВО</w:t>
            </w:r>
          </w:p>
        </w:tc>
        <w:tc>
          <w:tcPr>
            <w:tcW w:w="851" w:type="dxa"/>
            <w:shd w:val="clear" w:color="auto" w:fill="auto"/>
            <w:vAlign w:val="bottom"/>
          </w:tcPr>
          <w:p w14:paraId="5229A3E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82A00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841F9B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615E52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10402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D8F93F" w14:textId="77777777" w:rsidR="00637B6C" w:rsidRPr="00B71204" w:rsidRDefault="00637B6C" w:rsidP="00637B6C">
            <w:pPr>
              <w:spacing w:after="20"/>
              <w:jc w:val="right"/>
              <w:rPr>
                <w:color w:val="000000"/>
              </w:rPr>
            </w:pPr>
            <w:r w:rsidRPr="00B71204">
              <w:rPr>
                <w:color w:val="000000"/>
              </w:rPr>
              <w:t>36 207 381,7</w:t>
            </w:r>
          </w:p>
        </w:tc>
      </w:tr>
      <w:tr w:rsidR="00637B6C" w:rsidRPr="00B71204" w14:paraId="388AC3F1" w14:textId="77777777" w:rsidTr="00637B6C">
        <w:trPr>
          <w:trHeight w:val="20"/>
        </w:trPr>
        <w:tc>
          <w:tcPr>
            <w:tcW w:w="3686" w:type="dxa"/>
            <w:shd w:val="clear" w:color="auto" w:fill="auto"/>
            <w:vAlign w:val="bottom"/>
          </w:tcPr>
          <w:p w14:paraId="6C488A69" w14:textId="77777777" w:rsidR="00637B6C" w:rsidRPr="00B71204" w:rsidRDefault="00637B6C" w:rsidP="00637B6C">
            <w:pPr>
              <w:spacing w:after="20"/>
              <w:jc w:val="both"/>
              <w:rPr>
                <w:color w:val="000000"/>
              </w:rPr>
            </w:pPr>
            <w:r w:rsidRPr="00B71204">
              <w:rPr>
                <w:color w:val="000000"/>
              </w:rPr>
              <w:t>Жилищное хозяйство</w:t>
            </w:r>
          </w:p>
        </w:tc>
        <w:tc>
          <w:tcPr>
            <w:tcW w:w="851" w:type="dxa"/>
            <w:shd w:val="clear" w:color="auto" w:fill="auto"/>
            <w:vAlign w:val="bottom"/>
          </w:tcPr>
          <w:p w14:paraId="35F2D79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04619B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C557B7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6E52F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1723D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A87B2F" w14:textId="77777777" w:rsidR="00637B6C" w:rsidRPr="00B71204" w:rsidRDefault="00637B6C" w:rsidP="00637B6C">
            <w:pPr>
              <w:spacing w:after="20"/>
              <w:jc w:val="right"/>
              <w:rPr>
                <w:color w:val="000000"/>
              </w:rPr>
            </w:pPr>
            <w:r w:rsidRPr="00B71204">
              <w:rPr>
                <w:color w:val="000000"/>
              </w:rPr>
              <w:t>5 506 951,1</w:t>
            </w:r>
          </w:p>
        </w:tc>
      </w:tr>
      <w:tr w:rsidR="00637B6C" w:rsidRPr="00B71204" w14:paraId="2CF49EFF" w14:textId="77777777" w:rsidTr="00637B6C">
        <w:trPr>
          <w:trHeight w:val="20"/>
        </w:trPr>
        <w:tc>
          <w:tcPr>
            <w:tcW w:w="3686" w:type="dxa"/>
            <w:shd w:val="clear" w:color="auto" w:fill="auto"/>
            <w:vAlign w:val="bottom"/>
          </w:tcPr>
          <w:p w14:paraId="3E8BD6C8"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15BB958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863C12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5F57A4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56043AB"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4910BD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338150" w14:textId="77777777" w:rsidR="00637B6C" w:rsidRPr="00B71204" w:rsidRDefault="00637B6C" w:rsidP="00637B6C">
            <w:pPr>
              <w:spacing w:after="20"/>
              <w:jc w:val="right"/>
              <w:rPr>
                <w:color w:val="000000"/>
              </w:rPr>
            </w:pPr>
            <w:r w:rsidRPr="00B71204">
              <w:rPr>
                <w:color w:val="000000"/>
              </w:rPr>
              <w:t>2 546 575,3</w:t>
            </w:r>
          </w:p>
        </w:tc>
      </w:tr>
      <w:tr w:rsidR="00637B6C" w:rsidRPr="00B71204" w14:paraId="22CB5F1C" w14:textId="77777777" w:rsidTr="00637B6C">
        <w:trPr>
          <w:trHeight w:val="20"/>
        </w:trPr>
        <w:tc>
          <w:tcPr>
            <w:tcW w:w="3686" w:type="dxa"/>
            <w:shd w:val="clear" w:color="auto" w:fill="auto"/>
            <w:vAlign w:val="bottom"/>
          </w:tcPr>
          <w:p w14:paraId="3F847AAC"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851" w:type="dxa"/>
            <w:shd w:val="clear" w:color="auto" w:fill="auto"/>
            <w:vAlign w:val="bottom"/>
          </w:tcPr>
          <w:p w14:paraId="5862F0C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6BACE8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792675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6933AF7"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4949DE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F1C2CF" w14:textId="77777777" w:rsidR="00637B6C" w:rsidRPr="00B71204" w:rsidRDefault="00637B6C" w:rsidP="00637B6C">
            <w:pPr>
              <w:spacing w:after="20"/>
              <w:jc w:val="right"/>
              <w:rPr>
                <w:color w:val="000000"/>
              </w:rPr>
            </w:pPr>
            <w:r w:rsidRPr="00B71204">
              <w:rPr>
                <w:color w:val="000000"/>
              </w:rPr>
              <w:t>2 546 575,3</w:t>
            </w:r>
          </w:p>
        </w:tc>
      </w:tr>
      <w:tr w:rsidR="00637B6C" w:rsidRPr="00B71204" w14:paraId="53B96F39" w14:textId="77777777" w:rsidTr="00637B6C">
        <w:trPr>
          <w:trHeight w:val="20"/>
        </w:trPr>
        <w:tc>
          <w:tcPr>
            <w:tcW w:w="3686" w:type="dxa"/>
            <w:shd w:val="clear" w:color="auto" w:fill="auto"/>
            <w:vAlign w:val="bottom"/>
          </w:tcPr>
          <w:p w14:paraId="6F0C7BD4" w14:textId="77777777" w:rsidR="00637B6C" w:rsidRPr="00B71204" w:rsidRDefault="00637B6C" w:rsidP="00637B6C">
            <w:pPr>
              <w:spacing w:after="20"/>
              <w:jc w:val="both"/>
              <w:rPr>
                <w:color w:val="000000"/>
              </w:rPr>
            </w:pPr>
            <w:r w:rsidRPr="00B71204">
              <w:rPr>
                <w:color w:val="000000"/>
              </w:rPr>
              <w:t>Федеральный проект «Развитие инфраструктуры для научных исследований и подготовки кадров»</w:t>
            </w:r>
          </w:p>
        </w:tc>
        <w:tc>
          <w:tcPr>
            <w:tcW w:w="851" w:type="dxa"/>
            <w:shd w:val="clear" w:color="auto" w:fill="auto"/>
            <w:vAlign w:val="bottom"/>
          </w:tcPr>
          <w:p w14:paraId="4CF758D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19295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854EA7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CB4BA77" w14:textId="77777777" w:rsidR="00637B6C" w:rsidRPr="00B71204" w:rsidRDefault="00637B6C" w:rsidP="00637B6C">
            <w:pPr>
              <w:spacing w:after="20"/>
              <w:jc w:val="center"/>
              <w:rPr>
                <w:color w:val="000000"/>
              </w:rPr>
            </w:pPr>
            <w:r w:rsidRPr="00B71204">
              <w:rPr>
                <w:color w:val="000000"/>
              </w:rPr>
              <w:t>02 К S6 0000 0</w:t>
            </w:r>
          </w:p>
        </w:tc>
        <w:tc>
          <w:tcPr>
            <w:tcW w:w="708" w:type="dxa"/>
            <w:shd w:val="clear" w:color="auto" w:fill="auto"/>
            <w:vAlign w:val="bottom"/>
          </w:tcPr>
          <w:p w14:paraId="7C6247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4FF6BC" w14:textId="77777777" w:rsidR="00637B6C" w:rsidRPr="00B71204" w:rsidRDefault="00637B6C" w:rsidP="00637B6C">
            <w:pPr>
              <w:spacing w:after="20"/>
              <w:jc w:val="right"/>
              <w:rPr>
                <w:color w:val="000000"/>
              </w:rPr>
            </w:pPr>
            <w:r w:rsidRPr="00B71204">
              <w:rPr>
                <w:color w:val="000000"/>
              </w:rPr>
              <w:t>2 546 575,3</w:t>
            </w:r>
          </w:p>
        </w:tc>
      </w:tr>
      <w:tr w:rsidR="00637B6C" w:rsidRPr="00B71204" w14:paraId="25002084" w14:textId="77777777" w:rsidTr="00637B6C">
        <w:trPr>
          <w:trHeight w:val="20"/>
        </w:trPr>
        <w:tc>
          <w:tcPr>
            <w:tcW w:w="3686" w:type="dxa"/>
            <w:shd w:val="clear" w:color="auto" w:fill="auto"/>
            <w:vAlign w:val="bottom"/>
          </w:tcPr>
          <w:p w14:paraId="0BECD140" w14:textId="77777777" w:rsidR="00637B6C" w:rsidRPr="00B71204" w:rsidRDefault="00637B6C" w:rsidP="00637B6C">
            <w:pPr>
              <w:spacing w:after="20"/>
              <w:jc w:val="both"/>
              <w:rPr>
                <w:color w:val="000000"/>
              </w:rPr>
            </w:pPr>
            <w:r w:rsidRPr="00B71204">
              <w:rPr>
                <w:color w:val="000000"/>
              </w:rPr>
              <w:t xml:space="preserve">Строительство объекта «Жилые корпуса № 5 и № 6-1, 6-2 жилого </w:t>
            </w:r>
            <w:r w:rsidRPr="00B71204">
              <w:rPr>
                <w:color w:val="000000"/>
              </w:rPr>
              <w:lastRenderedPageBreak/>
              <w:t>комплекса Университета Иннополис» по адресу: г. Иннополис, ул. Университетская, д. 1» за счет средств федерального бюджета</w:t>
            </w:r>
          </w:p>
        </w:tc>
        <w:tc>
          <w:tcPr>
            <w:tcW w:w="851" w:type="dxa"/>
            <w:shd w:val="clear" w:color="auto" w:fill="auto"/>
            <w:vAlign w:val="bottom"/>
          </w:tcPr>
          <w:p w14:paraId="17243B2D"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63FEE64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4D5A6E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3700B8F" w14:textId="77777777" w:rsidR="00637B6C" w:rsidRPr="00B71204" w:rsidRDefault="00637B6C" w:rsidP="00637B6C">
            <w:pPr>
              <w:spacing w:after="20"/>
              <w:jc w:val="center"/>
              <w:rPr>
                <w:color w:val="000000"/>
              </w:rPr>
            </w:pPr>
            <w:r w:rsidRPr="00B71204">
              <w:rPr>
                <w:color w:val="000000"/>
              </w:rPr>
              <w:t>02 К S6 5015 0</w:t>
            </w:r>
          </w:p>
        </w:tc>
        <w:tc>
          <w:tcPr>
            <w:tcW w:w="708" w:type="dxa"/>
            <w:shd w:val="clear" w:color="auto" w:fill="auto"/>
            <w:vAlign w:val="bottom"/>
          </w:tcPr>
          <w:p w14:paraId="0C7856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9C29E5" w14:textId="77777777" w:rsidR="00637B6C" w:rsidRPr="00B71204" w:rsidRDefault="00637B6C" w:rsidP="00637B6C">
            <w:pPr>
              <w:spacing w:after="20"/>
              <w:jc w:val="right"/>
              <w:rPr>
                <w:color w:val="000000"/>
              </w:rPr>
            </w:pPr>
            <w:r w:rsidRPr="00B71204">
              <w:rPr>
                <w:color w:val="000000"/>
              </w:rPr>
              <w:t>2 546 575,3</w:t>
            </w:r>
          </w:p>
        </w:tc>
      </w:tr>
      <w:tr w:rsidR="00637B6C" w:rsidRPr="00B71204" w14:paraId="0648C1E8" w14:textId="77777777" w:rsidTr="00637B6C">
        <w:trPr>
          <w:trHeight w:val="20"/>
        </w:trPr>
        <w:tc>
          <w:tcPr>
            <w:tcW w:w="3686" w:type="dxa"/>
            <w:shd w:val="clear" w:color="auto" w:fill="auto"/>
            <w:vAlign w:val="bottom"/>
          </w:tcPr>
          <w:p w14:paraId="10EC3834"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5134EAF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627224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65A029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230332" w14:textId="77777777" w:rsidR="00637B6C" w:rsidRPr="00B71204" w:rsidRDefault="00637B6C" w:rsidP="00637B6C">
            <w:pPr>
              <w:spacing w:after="20"/>
              <w:jc w:val="center"/>
              <w:rPr>
                <w:color w:val="000000"/>
              </w:rPr>
            </w:pPr>
            <w:r w:rsidRPr="00B71204">
              <w:rPr>
                <w:color w:val="000000"/>
              </w:rPr>
              <w:t>02 К S6 5015 0</w:t>
            </w:r>
          </w:p>
        </w:tc>
        <w:tc>
          <w:tcPr>
            <w:tcW w:w="708" w:type="dxa"/>
            <w:shd w:val="clear" w:color="auto" w:fill="auto"/>
            <w:vAlign w:val="bottom"/>
          </w:tcPr>
          <w:p w14:paraId="183E7DEB"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3071514D" w14:textId="77777777" w:rsidR="00637B6C" w:rsidRPr="00B71204" w:rsidRDefault="00637B6C" w:rsidP="00637B6C">
            <w:pPr>
              <w:spacing w:after="20"/>
              <w:jc w:val="right"/>
              <w:rPr>
                <w:color w:val="000000"/>
              </w:rPr>
            </w:pPr>
            <w:r w:rsidRPr="00B71204">
              <w:rPr>
                <w:color w:val="000000"/>
              </w:rPr>
              <w:t>2 546 575,3</w:t>
            </w:r>
          </w:p>
        </w:tc>
      </w:tr>
      <w:tr w:rsidR="00637B6C" w:rsidRPr="00B71204" w14:paraId="2A1EF579" w14:textId="77777777" w:rsidTr="00637B6C">
        <w:trPr>
          <w:trHeight w:val="20"/>
        </w:trPr>
        <w:tc>
          <w:tcPr>
            <w:tcW w:w="3686" w:type="dxa"/>
            <w:shd w:val="clear" w:color="auto" w:fill="auto"/>
            <w:vAlign w:val="bottom"/>
          </w:tcPr>
          <w:p w14:paraId="304386F9"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299DBFF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3D9775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8C30E1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E000330"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01870D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2A12C6" w14:textId="77777777" w:rsidR="00637B6C" w:rsidRPr="00B71204" w:rsidRDefault="00637B6C" w:rsidP="00637B6C">
            <w:pPr>
              <w:spacing w:after="20"/>
              <w:jc w:val="right"/>
              <w:rPr>
                <w:color w:val="000000"/>
              </w:rPr>
            </w:pPr>
            <w:r w:rsidRPr="00B71204">
              <w:rPr>
                <w:color w:val="000000"/>
              </w:rPr>
              <w:t>2 911 740,4</w:t>
            </w:r>
          </w:p>
        </w:tc>
      </w:tr>
      <w:tr w:rsidR="00637B6C" w:rsidRPr="00B71204" w14:paraId="4B572745" w14:textId="77777777" w:rsidTr="00637B6C">
        <w:trPr>
          <w:trHeight w:val="20"/>
        </w:trPr>
        <w:tc>
          <w:tcPr>
            <w:tcW w:w="3686" w:type="dxa"/>
            <w:shd w:val="clear" w:color="auto" w:fill="auto"/>
            <w:vAlign w:val="bottom"/>
          </w:tcPr>
          <w:p w14:paraId="00BBE323" w14:textId="77777777" w:rsidR="00637B6C" w:rsidRPr="00B71204" w:rsidRDefault="00637B6C" w:rsidP="00637B6C">
            <w:pPr>
              <w:spacing w:after="20"/>
              <w:jc w:val="both"/>
              <w:rPr>
                <w:color w:val="000000"/>
              </w:rPr>
            </w:pPr>
            <w:r w:rsidRPr="00B71204">
              <w:rPr>
                <w:color w:val="000000"/>
              </w:rPr>
              <w:t>Подпрограмма «Реализация мероприятий федерального проекта «Обеспечение устойчивого сокращения непригодного для проживания жилищного фонда»</w:t>
            </w:r>
          </w:p>
        </w:tc>
        <w:tc>
          <w:tcPr>
            <w:tcW w:w="851" w:type="dxa"/>
            <w:shd w:val="clear" w:color="auto" w:fill="auto"/>
            <w:vAlign w:val="bottom"/>
          </w:tcPr>
          <w:p w14:paraId="43056C1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20FF97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9E349A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F8CDD84" w14:textId="77777777" w:rsidR="00637B6C" w:rsidRPr="00B71204" w:rsidRDefault="00637B6C" w:rsidP="00637B6C">
            <w:pPr>
              <w:spacing w:after="20"/>
              <w:jc w:val="center"/>
              <w:rPr>
                <w:color w:val="000000"/>
              </w:rPr>
            </w:pPr>
            <w:r w:rsidRPr="00B71204">
              <w:rPr>
                <w:color w:val="000000"/>
              </w:rPr>
              <w:t>04 4 00 0000 0</w:t>
            </w:r>
          </w:p>
        </w:tc>
        <w:tc>
          <w:tcPr>
            <w:tcW w:w="708" w:type="dxa"/>
            <w:shd w:val="clear" w:color="auto" w:fill="auto"/>
            <w:vAlign w:val="bottom"/>
          </w:tcPr>
          <w:p w14:paraId="7A1AC8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8F7A63" w14:textId="77777777" w:rsidR="00637B6C" w:rsidRPr="00B71204" w:rsidRDefault="00637B6C" w:rsidP="00637B6C">
            <w:pPr>
              <w:spacing w:after="20"/>
              <w:jc w:val="right"/>
              <w:rPr>
                <w:color w:val="000000"/>
              </w:rPr>
            </w:pPr>
            <w:r w:rsidRPr="00B71204">
              <w:rPr>
                <w:color w:val="000000"/>
              </w:rPr>
              <w:t>67 962,8</w:t>
            </w:r>
          </w:p>
        </w:tc>
      </w:tr>
      <w:tr w:rsidR="00637B6C" w:rsidRPr="00B71204" w14:paraId="330AEE22" w14:textId="77777777" w:rsidTr="00637B6C">
        <w:trPr>
          <w:trHeight w:val="20"/>
        </w:trPr>
        <w:tc>
          <w:tcPr>
            <w:tcW w:w="3686" w:type="dxa"/>
            <w:shd w:val="clear" w:color="auto" w:fill="auto"/>
            <w:vAlign w:val="bottom"/>
          </w:tcPr>
          <w:p w14:paraId="698A4CEB" w14:textId="77777777" w:rsidR="00637B6C" w:rsidRPr="00B71204" w:rsidRDefault="00637B6C" w:rsidP="00637B6C">
            <w:pPr>
              <w:spacing w:after="20"/>
              <w:jc w:val="both"/>
              <w:rPr>
                <w:color w:val="000000"/>
              </w:rPr>
            </w:pPr>
            <w:r w:rsidRPr="00B71204">
              <w:rPr>
                <w:color w:val="000000"/>
              </w:rPr>
              <w:t>Федеральный проект «Обеспечение устойчивого сокращения непригодного для проживания жилищного фонда»</w:t>
            </w:r>
          </w:p>
        </w:tc>
        <w:tc>
          <w:tcPr>
            <w:tcW w:w="851" w:type="dxa"/>
            <w:shd w:val="clear" w:color="auto" w:fill="auto"/>
            <w:vAlign w:val="bottom"/>
          </w:tcPr>
          <w:p w14:paraId="79B5BED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C6643E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A479EA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89E4D2C" w14:textId="77777777" w:rsidR="00637B6C" w:rsidRPr="00B71204" w:rsidRDefault="00637B6C" w:rsidP="00637B6C">
            <w:pPr>
              <w:spacing w:after="20"/>
              <w:jc w:val="center"/>
              <w:rPr>
                <w:color w:val="000000"/>
              </w:rPr>
            </w:pPr>
            <w:r w:rsidRPr="00B71204">
              <w:rPr>
                <w:color w:val="000000"/>
              </w:rPr>
              <w:t>04 4 F3 0000 0</w:t>
            </w:r>
          </w:p>
        </w:tc>
        <w:tc>
          <w:tcPr>
            <w:tcW w:w="708" w:type="dxa"/>
            <w:shd w:val="clear" w:color="auto" w:fill="auto"/>
            <w:vAlign w:val="bottom"/>
          </w:tcPr>
          <w:p w14:paraId="6C038F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A0B349" w14:textId="77777777" w:rsidR="00637B6C" w:rsidRPr="00B71204" w:rsidRDefault="00637B6C" w:rsidP="00637B6C">
            <w:pPr>
              <w:spacing w:after="20"/>
              <w:jc w:val="right"/>
              <w:rPr>
                <w:color w:val="000000"/>
              </w:rPr>
            </w:pPr>
            <w:r w:rsidRPr="00B71204">
              <w:rPr>
                <w:color w:val="000000"/>
              </w:rPr>
              <w:t>67 962,8</w:t>
            </w:r>
          </w:p>
        </w:tc>
      </w:tr>
      <w:tr w:rsidR="00637B6C" w:rsidRPr="00B71204" w14:paraId="20D2C1A7" w14:textId="77777777" w:rsidTr="00637B6C">
        <w:trPr>
          <w:trHeight w:val="20"/>
        </w:trPr>
        <w:tc>
          <w:tcPr>
            <w:tcW w:w="3686" w:type="dxa"/>
            <w:shd w:val="clear" w:color="auto" w:fill="auto"/>
            <w:vAlign w:val="bottom"/>
          </w:tcPr>
          <w:p w14:paraId="455E566F" w14:textId="77777777" w:rsidR="00637B6C" w:rsidRPr="00B71204" w:rsidRDefault="00637B6C" w:rsidP="00637B6C">
            <w:pPr>
              <w:spacing w:after="20"/>
              <w:jc w:val="both"/>
              <w:rPr>
                <w:color w:val="000000"/>
              </w:rPr>
            </w:pPr>
            <w:r w:rsidRPr="00B71204">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Pr>
                <w:color w:val="000000"/>
              </w:rPr>
              <w:t>–</w:t>
            </w:r>
            <w:r w:rsidRPr="00B71204">
              <w:rPr>
                <w:color w:val="000000"/>
              </w:rPr>
              <w:t xml:space="preserve">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851" w:type="dxa"/>
            <w:shd w:val="clear" w:color="auto" w:fill="auto"/>
            <w:vAlign w:val="bottom"/>
          </w:tcPr>
          <w:p w14:paraId="4F26B01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A3F804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1284C8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20BB340" w14:textId="77777777" w:rsidR="00637B6C" w:rsidRPr="00B71204" w:rsidRDefault="00637B6C" w:rsidP="00637B6C">
            <w:pPr>
              <w:spacing w:after="20"/>
              <w:jc w:val="center"/>
              <w:rPr>
                <w:color w:val="000000"/>
              </w:rPr>
            </w:pPr>
            <w:r w:rsidRPr="00B71204">
              <w:rPr>
                <w:color w:val="000000"/>
              </w:rPr>
              <w:t>04 4 F3 6748 0</w:t>
            </w:r>
          </w:p>
        </w:tc>
        <w:tc>
          <w:tcPr>
            <w:tcW w:w="708" w:type="dxa"/>
            <w:shd w:val="clear" w:color="auto" w:fill="auto"/>
            <w:vAlign w:val="bottom"/>
          </w:tcPr>
          <w:p w14:paraId="25E875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F2206C" w14:textId="77777777" w:rsidR="00637B6C" w:rsidRPr="00B71204" w:rsidRDefault="00637B6C" w:rsidP="00637B6C">
            <w:pPr>
              <w:spacing w:after="20"/>
              <w:jc w:val="right"/>
              <w:rPr>
                <w:color w:val="000000"/>
              </w:rPr>
            </w:pPr>
            <w:r w:rsidRPr="00B71204">
              <w:rPr>
                <w:color w:val="000000"/>
              </w:rPr>
              <w:t>67 962,8</w:t>
            </w:r>
          </w:p>
        </w:tc>
      </w:tr>
      <w:tr w:rsidR="00637B6C" w:rsidRPr="00B71204" w14:paraId="1CD36EEF" w14:textId="77777777" w:rsidTr="00637B6C">
        <w:trPr>
          <w:trHeight w:val="20"/>
        </w:trPr>
        <w:tc>
          <w:tcPr>
            <w:tcW w:w="3686" w:type="dxa"/>
            <w:shd w:val="clear" w:color="auto" w:fill="auto"/>
            <w:vAlign w:val="bottom"/>
          </w:tcPr>
          <w:p w14:paraId="505BE528" w14:textId="77777777" w:rsidR="00637B6C" w:rsidRPr="00B71204" w:rsidRDefault="00637B6C" w:rsidP="00637B6C">
            <w:pPr>
              <w:spacing w:after="20"/>
              <w:jc w:val="both"/>
              <w:rPr>
                <w:color w:val="000000"/>
              </w:rPr>
            </w:pPr>
            <w:r w:rsidRPr="00B71204">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Pr>
                <w:color w:val="000000"/>
              </w:rPr>
              <w:t>–</w:t>
            </w:r>
            <w:r w:rsidRPr="00B71204">
              <w:rPr>
                <w:color w:val="000000"/>
              </w:rPr>
              <w:t xml:space="preserve">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Фонда содействия </w:t>
            </w:r>
            <w:r w:rsidRPr="00B71204">
              <w:rPr>
                <w:color w:val="000000"/>
              </w:rPr>
              <w:lastRenderedPageBreak/>
              <w:t>реформированию жилищно-коммунального хозяйства</w:t>
            </w:r>
          </w:p>
        </w:tc>
        <w:tc>
          <w:tcPr>
            <w:tcW w:w="851" w:type="dxa"/>
            <w:shd w:val="clear" w:color="auto" w:fill="auto"/>
            <w:vAlign w:val="bottom"/>
          </w:tcPr>
          <w:p w14:paraId="7072FFED"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06D1237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04AED3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57C28E7" w14:textId="77777777" w:rsidR="00637B6C" w:rsidRPr="00B71204" w:rsidRDefault="00637B6C" w:rsidP="00637B6C">
            <w:pPr>
              <w:spacing w:after="20"/>
              <w:jc w:val="center"/>
              <w:rPr>
                <w:color w:val="000000"/>
              </w:rPr>
            </w:pPr>
            <w:r w:rsidRPr="00B71204">
              <w:rPr>
                <w:color w:val="000000"/>
              </w:rPr>
              <w:t>04 4 F3 6748 3</w:t>
            </w:r>
          </w:p>
        </w:tc>
        <w:tc>
          <w:tcPr>
            <w:tcW w:w="708" w:type="dxa"/>
            <w:shd w:val="clear" w:color="auto" w:fill="auto"/>
            <w:vAlign w:val="bottom"/>
          </w:tcPr>
          <w:p w14:paraId="373A2D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FA77D1" w14:textId="77777777" w:rsidR="00637B6C" w:rsidRPr="00B71204" w:rsidRDefault="00637B6C" w:rsidP="00637B6C">
            <w:pPr>
              <w:spacing w:after="20"/>
              <w:jc w:val="right"/>
              <w:rPr>
                <w:color w:val="000000"/>
              </w:rPr>
            </w:pPr>
            <w:r w:rsidRPr="00B71204">
              <w:rPr>
                <w:color w:val="000000"/>
              </w:rPr>
              <w:t>55 605,9</w:t>
            </w:r>
          </w:p>
        </w:tc>
      </w:tr>
      <w:tr w:rsidR="00637B6C" w:rsidRPr="00B71204" w14:paraId="5AD2FAD5" w14:textId="77777777" w:rsidTr="00637B6C">
        <w:trPr>
          <w:trHeight w:val="20"/>
        </w:trPr>
        <w:tc>
          <w:tcPr>
            <w:tcW w:w="3686" w:type="dxa"/>
            <w:shd w:val="clear" w:color="auto" w:fill="auto"/>
            <w:vAlign w:val="bottom"/>
          </w:tcPr>
          <w:p w14:paraId="765390C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EE606D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9A183AE"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44583C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9DC38EA" w14:textId="77777777" w:rsidR="00637B6C" w:rsidRPr="00B71204" w:rsidRDefault="00637B6C" w:rsidP="00637B6C">
            <w:pPr>
              <w:spacing w:after="20"/>
              <w:jc w:val="center"/>
              <w:rPr>
                <w:color w:val="000000"/>
              </w:rPr>
            </w:pPr>
            <w:r w:rsidRPr="00B71204">
              <w:rPr>
                <w:color w:val="000000"/>
              </w:rPr>
              <w:t>04 4 F3 6748 3</w:t>
            </w:r>
          </w:p>
        </w:tc>
        <w:tc>
          <w:tcPr>
            <w:tcW w:w="708" w:type="dxa"/>
            <w:shd w:val="clear" w:color="auto" w:fill="auto"/>
            <w:vAlign w:val="bottom"/>
          </w:tcPr>
          <w:p w14:paraId="30802C85"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038B70B" w14:textId="77777777" w:rsidR="00637B6C" w:rsidRPr="00B71204" w:rsidRDefault="00637B6C" w:rsidP="00637B6C">
            <w:pPr>
              <w:spacing w:after="20"/>
              <w:jc w:val="right"/>
              <w:rPr>
                <w:color w:val="000000"/>
              </w:rPr>
            </w:pPr>
            <w:r w:rsidRPr="00B71204">
              <w:rPr>
                <w:color w:val="000000"/>
              </w:rPr>
              <w:t>55 605,9</w:t>
            </w:r>
          </w:p>
        </w:tc>
      </w:tr>
      <w:tr w:rsidR="00637B6C" w:rsidRPr="00B71204" w14:paraId="6571C1CE" w14:textId="77777777" w:rsidTr="00637B6C">
        <w:trPr>
          <w:trHeight w:val="20"/>
        </w:trPr>
        <w:tc>
          <w:tcPr>
            <w:tcW w:w="3686" w:type="dxa"/>
            <w:shd w:val="clear" w:color="auto" w:fill="auto"/>
            <w:vAlign w:val="bottom"/>
          </w:tcPr>
          <w:p w14:paraId="6AEDB569" w14:textId="77777777" w:rsidR="00637B6C" w:rsidRPr="00B71204" w:rsidRDefault="00637B6C" w:rsidP="00637B6C">
            <w:pPr>
              <w:spacing w:after="20"/>
              <w:jc w:val="both"/>
              <w:rPr>
                <w:color w:val="000000"/>
              </w:rPr>
            </w:pPr>
            <w:r w:rsidRPr="00B71204">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Pr>
                <w:color w:val="000000"/>
              </w:rPr>
              <w:t>–</w:t>
            </w:r>
            <w:r w:rsidRPr="00B71204">
              <w:rPr>
                <w:color w:val="000000"/>
              </w:rPr>
              <w:t xml:space="preserve">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бюджета Республики Татарстан</w:t>
            </w:r>
          </w:p>
        </w:tc>
        <w:tc>
          <w:tcPr>
            <w:tcW w:w="851" w:type="dxa"/>
            <w:shd w:val="clear" w:color="auto" w:fill="auto"/>
            <w:vAlign w:val="bottom"/>
          </w:tcPr>
          <w:p w14:paraId="3C557CE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6A551D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F42114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49DBF04" w14:textId="77777777" w:rsidR="00637B6C" w:rsidRPr="00B71204" w:rsidRDefault="00637B6C" w:rsidP="00637B6C">
            <w:pPr>
              <w:spacing w:after="20"/>
              <w:jc w:val="center"/>
              <w:rPr>
                <w:color w:val="000000"/>
              </w:rPr>
            </w:pPr>
            <w:r w:rsidRPr="00B71204">
              <w:rPr>
                <w:color w:val="000000"/>
              </w:rPr>
              <w:t>04 4 F3 6748 4</w:t>
            </w:r>
          </w:p>
        </w:tc>
        <w:tc>
          <w:tcPr>
            <w:tcW w:w="708" w:type="dxa"/>
            <w:shd w:val="clear" w:color="auto" w:fill="auto"/>
            <w:vAlign w:val="bottom"/>
          </w:tcPr>
          <w:p w14:paraId="52B5B7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4A8234" w14:textId="77777777" w:rsidR="00637B6C" w:rsidRPr="00B71204" w:rsidRDefault="00637B6C" w:rsidP="00637B6C">
            <w:pPr>
              <w:spacing w:after="20"/>
              <w:jc w:val="right"/>
              <w:rPr>
                <w:color w:val="000000"/>
              </w:rPr>
            </w:pPr>
            <w:r w:rsidRPr="00B71204">
              <w:rPr>
                <w:color w:val="000000"/>
              </w:rPr>
              <w:t>12 356,9</w:t>
            </w:r>
          </w:p>
        </w:tc>
      </w:tr>
      <w:tr w:rsidR="00637B6C" w:rsidRPr="00B71204" w14:paraId="283F5E2E" w14:textId="77777777" w:rsidTr="00637B6C">
        <w:trPr>
          <w:trHeight w:val="20"/>
        </w:trPr>
        <w:tc>
          <w:tcPr>
            <w:tcW w:w="3686" w:type="dxa"/>
            <w:shd w:val="clear" w:color="auto" w:fill="auto"/>
            <w:vAlign w:val="bottom"/>
          </w:tcPr>
          <w:p w14:paraId="5824EF86"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C05D2E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678BEF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143A5F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419A3E" w14:textId="77777777" w:rsidR="00637B6C" w:rsidRPr="00B71204" w:rsidRDefault="00637B6C" w:rsidP="00637B6C">
            <w:pPr>
              <w:spacing w:after="20"/>
              <w:jc w:val="center"/>
              <w:rPr>
                <w:color w:val="000000"/>
              </w:rPr>
            </w:pPr>
            <w:r w:rsidRPr="00B71204">
              <w:rPr>
                <w:color w:val="000000"/>
              </w:rPr>
              <w:t>04 4 F3 6748 4</w:t>
            </w:r>
          </w:p>
        </w:tc>
        <w:tc>
          <w:tcPr>
            <w:tcW w:w="708" w:type="dxa"/>
            <w:shd w:val="clear" w:color="auto" w:fill="auto"/>
            <w:vAlign w:val="bottom"/>
          </w:tcPr>
          <w:p w14:paraId="3EC6FCE3"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2E076ED" w14:textId="77777777" w:rsidR="00637B6C" w:rsidRPr="00B71204" w:rsidRDefault="00637B6C" w:rsidP="00637B6C">
            <w:pPr>
              <w:spacing w:after="20"/>
              <w:jc w:val="right"/>
              <w:rPr>
                <w:color w:val="000000"/>
              </w:rPr>
            </w:pPr>
            <w:r w:rsidRPr="00B71204">
              <w:rPr>
                <w:color w:val="000000"/>
              </w:rPr>
              <w:t>12 356,9</w:t>
            </w:r>
          </w:p>
        </w:tc>
      </w:tr>
      <w:tr w:rsidR="00637B6C" w:rsidRPr="00B71204" w14:paraId="7CADEFB5" w14:textId="77777777" w:rsidTr="00637B6C">
        <w:trPr>
          <w:trHeight w:val="20"/>
        </w:trPr>
        <w:tc>
          <w:tcPr>
            <w:tcW w:w="3686" w:type="dxa"/>
            <w:shd w:val="clear" w:color="auto" w:fill="auto"/>
            <w:vAlign w:val="bottom"/>
          </w:tcPr>
          <w:p w14:paraId="220CDCC2" w14:textId="77777777" w:rsidR="00637B6C" w:rsidRPr="00B71204" w:rsidRDefault="00637B6C" w:rsidP="00637B6C">
            <w:pPr>
              <w:spacing w:after="20"/>
              <w:jc w:val="both"/>
              <w:rPr>
                <w:color w:val="000000"/>
              </w:rPr>
            </w:pPr>
            <w:r w:rsidRPr="00B71204">
              <w:rPr>
                <w:color w:val="000000"/>
              </w:rPr>
              <w:t>Подпрограмма «Улучшение технического состояния многоквартирных домов»</w:t>
            </w:r>
          </w:p>
        </w:tc>
        <w:tc>
          <w:tcPr>
            <w:tcW w:w="851" w:type="dxa"/>
            <w:shd w:val="clear" w:color="auto" w:fill="auto"/>
            <w:vAlign w:val="bottom"/>
          </w:tcPr>
          <w:p w14:paraId="627DD45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4813F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832454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B98226F" w14:textId="77777777" w:rsidR="00637B6C" w:rsidRPr="00B71204" w:rsidRDefault="00637B6C" w:rsidP="00637B6C">
            <w:pPr>
              <w:spacing w:after="20"/>
              <w:jc w:val="center"/>
              <w:rPr>
                <w:color w:val="000000"/>
              </w:rPr>
            </w:pPr>
            <w:r w:rsidRPr="00B71204">
              <w:rPr>
                <w:color w:val="000000"/>
              </w:rPr>
              <w:t>04 5 00 0000 0</w:t>
            </w:r>
          </w:p>
        </w:tc>
        <w:tc>
          <w:tcPr>
            <w:tcW w:w="708" w:type="dxa"/>
            <w:shd w:val="clear" w:color="auto" w:fill="auto"/>
            <w:vAlign w:val="bottom"/>
          </w:tcPr>
          <w:p w14:paraId="166DE9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9ADA1B" w14:textId="77777777" w:rsidR="00637B6C" w:rsidRPr="00B71204" w:rsidRDefault="00637B6C" w:rsidP="00637B6C">
            <w:pPr>
              <w:spacing w:after="20"/>
              <w:jc w:val="right"/>
              <w:rPr>
                <w:color w:val="000000"/>
              </w:rPr>
            </w:pPr>
            <w:r w:rsidRPr="00B71204">
              <w:rPr>
                <w:color w:val="000000"/>
              </w:rPr>
              <w:t>1 364 275,8</w:t>
            </w:r>
          </w:p>
        </w:tc>
      </w:tr>
      <w:tr w:rsidR="00637B6C" w:rsidRPr="00B71204" w14:paraId="2C68D584" w14:textId="77777777" w:rsidTr="00637B6C">
        <w:trPr>
          <w:trHeight w:val="20"/>
        </w:trPr>
        <w:tc>
          <w:tcPr>
            <w:tcW w:w="3686" w:type="dxa"/>
            <w:shd w:val="clear" w:color="auto" w:fill="auto"/>
            <w:vAlign w:val="bottom"/>
          </w:tcPr>
          <w:p w14:paraId="37D1F1E8" w14:textId="77777777" w:rsidR="00637B6C" w:rsidRPr="00B71204" w:rsidRDefault="00637B6C" w:rsidP="00637B6C">
            <w:pPr>
              <w:spacing w:after="20"/>
              <w:jc w:val="both"/>
              <w:rPr>
                <w:color w:val="000000"/>
              </w:rPr>
            </w:pPr>
            <w:r w:rsidRPr="00B71204">
              <w:rPr>
                <w:color w:val="000000"/>
              </w:rPr>
              <w:t>Организация своевременного проведения капитального ремонта общего имущества в многоквартирных домах</w:t>
            </w:r>
          </w:p>
        </w:tc>
        <w:tc>
          <w:tcPr>
            <w:tcW w:w="851" w:type="dxa"/>
            <w:shd w:val="clear" w:color="auto" w:fill="auto"/>
            <w:vAlign w:val="bottom"/>
          </w:tcPr>
          <w:p w14:paraId="0C3A349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FF45A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F1F696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31CC4C2" w14:textId="77777777" w:rsidR="00637B6C" w:rsidRPr="00B71204" w:rsidRDefault="00637B6C" w:rsidP="00637B6C">
            <w:pPr>
              <w:spacing w:after="20"/>
              <w:jc w:val="center"/>
              <w:rPr>
                <w:color w:val="000000"/>
              </w:rPr>
            </w:pPr>
            <w:r w:rsidRPr="00B71204">
              <w:rPr>
                <w:color w:val="000000"/>
              </w:rPr>
              <w:t>04 5 01 0000 0</w:t>
            </w:r>
          </w:p>
        </w:tc>
        <w:tc>
          <w:tcPr>
            <w:tcW w:w="708" w:type="dxa"/>
            <w:shd w:val="clear" w:color="auto" w:fill="auto"/>
            <w:vAlign w:val="bottom"/>
          </w:tcPr>
          <w:p w14:paraId="21B4FC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4D52A8" w14:textId="77777777" w:rsidR="00637B6C" w:rsidRPr="00B71204" w:rsidRDefault="00637B6C" w:rsidP="00637B6C">
            <w:pPr>
              <w:spacing w:after="20"/>
              <w:jc w:val="right"/>
              <w:rPr>
                <w:color w:val="000000"/>
              </w:rPr>
            </w:pPr>
            <w:r w:rsidRPr="00B71204">
              <w:rPr>
                <w:color w:val="000000"/>
              </w:rPr>
              <w:t>736 928,3</w:t>
            </w:r>
          </w:p>
        </w:tc>
      </w:tr>
      <w:tr w:rsidR="00637B6C" w:rsidRPr="00B71204" w14:paraId="61C6EF13" w14:textId="77777777" w:rsidTr="00637B6C">
        <w:trPr>
          <w:trHeight w:val="20"/>
        </w:trPr>
        <w:tc>
          <w:tcPr>
            <w:tcW w:w="3686" w:type="dxa"/>
            <w:shd w:val="clear" w:color="auto" w:fill="auto"/>
            <w:vAlign w:val="bottom"/>
          </w:tcPr>
          <w:p w14:paraId="4CD404AA" w14:textId="77777777" w:rsidR="00637B6C" w:rsidRPr="00B71204" w:rsidRDefault="00637B6C" w:rsidP="00637B6C">
            <w:pPr>
              <w:spacing w:after="20"/>
              <w:jc w:val="both"/>
              <w:rPr>
                <w:color w:val="000000"/>
              </w:rPr>
            </w:pPr>
            <w:r w:rsidRPr="00B71204">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851" w:type="dxa"/>
            <w:shd w:val="clear" w:color="auto" w:fill="auto"/>
            <w:vAlign w:val="bottom"/>
          </w:tcPr>
          <w:p w14:paraId="7CC3D42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FAFF48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C44B6C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3250B79" w14:textId="77777777" w:rsidR="00637B6C" w:rsidRPr="00B71204" w:rsidRDefault="00637B6C" w:rsidP="00637B6C">
            <w:pPr>
              <w:spacing w:after="20"/>
              <w:jc w:val="center"/>
              <w:rPr>
                <w:color w:val="000000"/>
              </w:rPr>
            </w:pPr>
            <w:r w:rsidRPr="00B71204">
              <w:rPr>
                <w:color w:val="000000"/>
              </w:rPr>
              <w:t>04 5 01 9601 0</w:t>
            </w:r>
          </w:p>
        </w:tc>
        <w:tc>
          <w:tcPr>
            <w:tcW w:w="708" w:type="dxa"/>
            <w:shd w:val="clear" w:color="auto" w:fill="auto"/>
            <w:vAlign w:val="bottom"/>
          </w:tcPr>
          <w:p w14:paraId="0F35DB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290C3B" w14:textId="77777777" w:rsidR="00637B6C" w:rsidRPr="00B71204" w:rsidRDefault="00637B6C" w:rsidP="00637B6C">
            <w:pPr>
              <w:spacing w:after="20"/>
              <w:jc w:val="right"/>
              <w:rPr>
                <w:color w:val="000000"/>
              </w:rPr>
            </w:pPr>
            <w:r w:rsidRPr="00B71204">
              <w:rPr>
                <w:color w:val="000000"/>
              </w:rPr>
              <w:t>736 928,3</w:t>
            </w:r>
          </w:p>
        </w:tc>
      </w:tr>
      <w:tr w:rsidR="00637B6C" w:rsidRPr="00B71204" w14:paraId="0ACBD6D1" w14:textId="77777777" w:rsidTr="00637B6C">
        <w:trPr>
          <w:trHeight w:val="20"/>
        </w:trPr>
        <w:tc>
          <w:tcPr>
            <w:tcW w:w="3686" w:type="dxa"/>
            <w:shd w:val="clear" w:color="auto" w:fill="auto"/>
            <w:vAlign w:val="bottom"/>
          </w:tcPr>
          <w:p w14:paraId="27CE9C3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C4BF4E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FEEC4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6BA452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2FB5383" w14:textId="77777777" w:rsidR="00637B6C" w:rsidRPr="00B71204" w:rsidRDefault="00637B6C" w:rsidP="00637B6C">
            <w:pPr>
              <w:spacing w:after="20"/>
              <w:jc w:val="center"/>
              <w:rPr>
                <w:color w:val="000000"/>
              </w:rPr>
            </w:pPr>
            <w:r w:rsidRPr="00B71204">
              <w:rPr>
                <w:color w:val="000000"/>
              </w:rPr>
              <w:t>04 5 01 9601 0</w:t>
            </w:r>
          </w:p>
        </w:tc>
        <w:tc>
          <w:tcPr>
            <w:tcW w:w="708" w:type="dxa"/>
            <w:shd w:val="clear" w:color="auto" w:fill="auto"/>
            <w:vAlign w:val="bottom"/>
          </w:tcPr>
          <w:p w14:paraId="5EBFB5E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BB28601" w14:textId="77777777" w:rsidR="00637B6C" w:rsidRPr="00B71204" w:rsidRDefault="00637B6C" w:rsidP="00637B6C">
            <w:pPr>
              <w:spacing w:after="20"/>
              <w:jc w:val="right"/>
              <w:rPr>
                <w:color w:val="000000"/>
              </w:rPr>
            </w:pPr>
            <w:r w:rsidRPr="00B71204">
              <w:rPr>
                <w:color w:val="000000"/>
              </w:rPr>
              <w:t>736 928,3</w:t>
            </w:r>
          </w:p>
        </w:tc>
      </w:tr>
      <w:tr w:rsidR="00637B6C" w:rsidRPr="00B71204" w14:paraId="4EF16679" w14:textId="77777777" w:rsidTr="00637B6C">
        <w:trPr>
          <w:trHeight w:val="20"/>
        </w:trPr>
        <w:tc>
          <w:tcPr>
            <w:tcW w:w="3686" w:type="dxa"/>
            <w:shd w:val="clear" w:color="auto" w:fill="auto"/>
            <w:vAlign w:val="bottom"/>
          </w:tcPr>
          <w:p w14:paraId="48FCCC8B" w14:textId="77777777" w:rsidR="00637B6C" w:rsidRPr="00B71204" w:rsidRDefault="00637B6C" w:rsidP="00637B6C">
            <w:pPr>
              <w:spacing w:after="20"/>
              <w:jc w:val="both"/>
              <w:rPr>
                <w:color w:val="000000"/>
              </w:rPr>
            </w:pPr>
            <w:r w:rsidRPr="00B71204">
              <w:rPr>
                <w:color w:val="000000"/>
              </w:rPr>
              <w:t>Организация проведения ремонта в многоквартирных домах</w:t>
            </w:r>
          </w:p>
        </w:tc>
        <w:tc>
          <w:tcPr>
            <w:tcW w:w="851" w:type="dxa"/>
            <w:shd w:val="clear" w:color="auto" w:fill="auto"/>
            <w:vAlign w:val="bottom"/>
          </w:tcPr>
          <w:p w14:paraId="253FC85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AF47A6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008BD5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A54E9CE" w14:textId="77777777" w:rsidR="00637B6C" w:rsidRPr="00B71204" w:rsidRDefault="00637B6C" w:rsidP="00637B6C">
            <w:pPr>
              <w:spacing w:after="20"/>
              <w:jc w:val="center"/>
              <w:rPr>
                <w:color w:val="000000"/>
              </w:rPr>
            </w:pPr>
            <w:r w:rsidRPr="00B71204">
              <w:rPr>
                <w:color w:val="000000"/>
              </w:rPr>
              <w:t>04 5 02 0000 0</w:t>
            </w:r>
          </w:p>
        </w:tc>
        <w:tc>
          <w:tcPr>
            <w:tcW w:w="708" w:type="dxa"/>
            <w:shd w:val="clear" w:color="auto" w:fill="auto"/>
            <w:vAlign w:val="bottom"/>
          </w:tcPr>
          <w:p w14:paraId="069A61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AC6025" w14:textId="77777777" w:rsidR="00637B6C" w:rsidRPr="00B71204" w:rsidRDefault="00637B6C" w:rsidP="00637B6C">
            <w:pPr>
              <w:spacing w:after="20"/>
              <w:jc w:val="right"/>
              <w:rPr>
                <w:color w:val="000000"/>
              </w:rPr>
            </w:pPr>
            <w:r w:rsidRPr="00B71204">
              <w:rPr>
                <w:color w:val="000000"/>
              </w:rPr>
              <w:t>627 347,5</w:t>
            </w:r>
          </w:p>
        </w:tc>
      </w:tr>
      <w:tr w:rsidR="00637B6C" w:rsidRPr="00B71204" w14:paraId="332518FE" w14:textId="77777777" w:rsidTr="00637B6C">
        <w:trPr>
          <w:trHeight w:val="20"/>
        </w:trPr>
        <w:tc>
          <w:tcPr>
            <w:tcW w:w="3686" w:type="dxa"/>
            <w:shd w:val="clear" w:color="auto" w:fill="auto"/>
            <w:vAlign w:val="bottom"/>
          </w:tcPr>
          <w:p w14:paraId="1DF513B0" w14:textId="77777777" w:rsidR="00637B6C" w:rsidRPr="00B71204" w:rsidRDefault="00637B6C" w:rsidP="00637B6C">
            <w:pPr>
              <w:spacing w:after="20"/>
              <w:jc w:val="both"/>
              <w:rPr>
                <w:color w:val="000000"/>
              </w:rPr>
            </w:pPr>
            <w:r w:rsidRPr="00B71204">
              <w:rPr>
                <w:color w:val="000000"/>
              </w:rPr>
              <w:t>Реализация мероприятий по выполнению отдельных видов работ при проведении капитального ремонта в многоквартирных домах</w:t>
            </w:r>
          </w:p>
        </w:tc>
        <w:tc>
          <w:tcPr>
            <w:tcW w:w="851" w:type="dxa"/>
            <w:shd w:val="clear" w:color="auto" w:fill="auto"/>
            <w:vAlign w:val="bottom"/>
          </w:tcPr>
          <w:p w14:paraId="5E0117B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AF7739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21B275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C16EF3" w14:textId="77777777" w:rsidR="00637B6C" w:rsidRPr="00B71204" w:rsidRDefault="00637B6C" w:rsidP="00637B6C">
            <w:pPr>
              <w:spacing w:after="20"/>
              <w:jc w:val="center"/>
              <w:rPr>
                <w:color w:val="000000"/>
              </w:rPr>
            </w:pPr>
            <w:r w:rsidRPr="00B71204">
              <w:rPr>
                <w:color w:val="000000"/>
              </w:rPr>
              <w:t>04 5 02 9602 0</w:t>
            </w:r>
          </w:p>
        </w:tc>
        <w:tc>
          <w:tcPr>
            <w:tcW w:w="708" w:type="dxa"/>
            <w:shd w:val="clear" w:color="auto" w:fill="auto"/>
            <w:vAlign w:val="bottom"/>
          </w:tcPr>
          <w:p w14:paraId="55CA56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65D18E" w14:textId="77777777" w:rsidR="00637B6C" w:rsidRPr="00B71204" w:rsidRDefault="00637B6C" w:rsidP="00637B6C">
            <w:pPr>
              <w:spacing w:after="20"/>
              <w:jc w:val="right"/>
              <w:rPr>
                <w:color w:val="000000"/>
              </w:rPr>
            </w:pPr>
            <w:r w:rsidRPr="00B71204">
              <w:rPr>
                <w:color w:val="000000"/>
              </w:rPr>
              <w:t>627 347,5</w:t>
            </w:r>
          </w:p>
        </w:tc>
      </w:tr>
      <w:tr w:rsidR="00637B6C" w:rsidRPr="00B71204" w14:paraId="053537D8" w14:textId="77777777" w:rsidTr="00637B6C">
        <w:trPr>
          <w:trHeight w:val="20"/>
        </w:trPr>
        <w:tc>
          <w:tcPr>
            <w:tcW w:w="3686" w:type="dxa"/>
            <w:shd w:val="clear" w:color="auto" w:fill="auto"/>
            <w:vAlign w:val="bottom"/>
          </w:tcPr>
          <w:p w14:paraId="313C8B0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AAEAC0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A0AD85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D198FC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8AE1598" w14:textId="77777777" w:rsidR="00637B6C" w:rsidRPr="00B71204" w:rsidRDefault="00637B6C" w:rsidP="00637B6C">
            <w:pPr>
              <w:spacing w:after="20"/>
              <w:jc w:val="center"/>
              <w:rPr>
                <w:color w:val="000000"/>
              </w:rPr>
            </w:pPr>
            <w:r w:rsidRPr="00B71204">
              <w:rPr>
                <w:color w:val="000000"/>
              </w:rPr>
              <w:t>04 5 02 9602 0</w:t>
            </w:r>
          </w:p>
        </w:tc>
        <w:tc>
          <w:tcPr>
            <w:tcW w:w="708" w:type="dxa"/>
            <w:shd w:val="clear" w:color="auto" w:fill="auto"/>
            <w:vAlign w:val="bottom"/>
          </w:tcPr>
          <w:p w14:paraId="597F408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1DC8DB6" w14:textId="77777777" w:rsidR="00637B6C" w:rsidRPr="00B71204" w:rsidRDefault="00637B6C" w:rsidP="00637B6C">
            <w:pPr>
              <w:spacing w:after="20"/>
              <w:jc w:val="right"/>
              <w:rPr>
                <w:color w:val="000000"/>
              </w:rPr>
            </w:pPr>
            <w:r w:rsidRPr="00B71204">
              <w:rPr>
                <w:color w:val="000000"/>
              </w:rPr>
              <w:t>627 347,5</w:t>
            </w:r>
          </w:p>
        </w:tc>
      </w:tr>
      <w:tr w:rsidR="00637B6C" w:rsidRPr="00B71204" w14:paraId="0EC8412E" w14:textId="77777777" w:rsidTr="00637B6C">
        <w:trPr>
          <w:trHeight w:val="20"/>
        </w:trPr>
        <w:tc>
          <w:tcPr>
            <w:tcW w:w="3686" w:type="dxa"/>
            <w:shd w:val="clear" w:color="auto" w:fill="auto"/>
            <w:vAlign w:val="bottom"/>
          </w:tcPr>
          <w:p w14:paraId="65ABF9D7" w14:textId="77777777" w:rsidR="00637B6C" w:rsidRPr="00B71204" w:rsidRDefault="00637B6C" w:rsidP="00637B6C">
            <w:pPr>
              <w:spacing w:after="20"/>
              <w:jc w:val="both"/>
              <w:rPr>
                <w:color w:val="000000"/>
              </w:rPr>
            </w:pPr>
            <w:r w:rsidRPr="00B71204">
              <w:rPr>
                <w:color w:val="000000"/>
              </w:rPr>
              <w:t xml:space="preserve">Подпрограмма «Развитие социальной и инженерной инфраструктуры в рамках </w:t>
            </w:r>
            <w:r w:rsidRPr="00B71204">
              <w:rPr>
                <w:color w:val="000000"/>
              </w:rPr>
              <w:lastRenderedPageBreak/>
              <w:t>государственной программы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119C8990"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3D56030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7BFC3D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2C9F3B1" w14:textId="77777777" w:rsidR="00637B6C" w:rsidRPr="00B71204" w:rsidRDefault="00637B6C" w:rsidP="00637B6C">
            <w:pPr>
              <w:spacing w:after="20"/>
              <w:jc w:val="center"/>
              <w:rPr>
                <w:color w:val="000000"/>
              </w:rPr>
            </w:pPr>
            <w:r w:rsidRPr="00B71204">
              <w:rPr>
                <w:color w:val="000000"/>
              </w:rPr>
              <w:t>04 К 00 0000 0</w:t>
            </w:r>
          </w:p>
        </w:tc>
        <w:tc>
          <w:tcPr>
            <w:tcW w:w="708" w:type="dxa"/>
            <w:shd w:val="clear" w:color="auto" w:fill="auto"/>
            <w:vAlign w:val="bottom"/>
          </w:tcPr>
          <w:p w14:paraId="189691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4CA7A5" w14:textId="77777777" w:rsidR="00637B6C" w:rsidRPr="00B71204" w:rsidRDefault="00637B6C" w:rsidP="00637B6C">
            <w:pPr>
              <w:spacing w:after="20"/>
              <w:jc w:val="right"/>
              <w:rPr>
                <w:color w:val="000000"/>
              </w:rPr>
            </w:pPr>
            <w:r w:rsidRPr="00B71204">
              <w:rPr>
                <w:color w:val="000000"/>
              </w:rPr>
              <w:t>115 226,2</w:t>
            </w:r>
          </w:p>
        </w:tc>
      </w:tr>
      <w:tr w:rsidR="00637B6C" w:rsidRPr="00B71204" w14:paraId="4617B9BC" w14:textId="77777777" w:rsidTr="00637B6C">
        <w:trPr>
          <w:trHeight w:val="20"/>
        </w:trPr>
        <w:tc>
          <w:tcPr>
            <w:tcW w:w="3686" w:type="dxa"/>
            <w:shd w:val="clear" w:color="auto" w:fill="auto"/>
            <w:vAlign w:val="bottom"/>
          </w:tcPr>
          <w:p w14:paraId="33794C31"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4F6CBC6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984BBF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42CF3C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91512B"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30E3AE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B2A95A" w14:textId="77777777" w:rsidR="00637B6C" w:rsidRPr="00B71204" w:rsidRDefault="00637B6C" w:rsidP="00637B6C">
            <w:pPr>
              <w:spacing w:after="20"/>
              <w:jc w:val="right"/>
              <w:rPr>
                <w:color w:val="000000"/>
              </w:rPr>
            </w:pPr>
            <w:r w:rsidRPr="00B71204">
              <w:rPr>
                <w:color w:val="000000"/>
              </w:rPr>
              <w:t>115 226,2</w:t>
            </w:r>
          </w:p>
        </w:tc>
      </w:tr>
      <w:tr w:rsidR="00637B6C" w:rsidRPr="00B71204" w14:paraId="0D6B12A5" w14:textId="77777777" w:rsidTr="00637B6C">
        <w:trPr>
          <w:trHeight w:val="20"/>
        </w:trPr>
        <w:tc>
          <w:tcPr>
            <w:tcW w:w="3686" w:type="dxa"/>
            <w:shd w:val="clear" w:color="auto" w:fill="auto"/>
            <w:vAlign w:val="bottom"/>
          </w:tcPr>
          <w:p w14:paraId="173D4B8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588031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DEA686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4B457B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594E929"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5CC184C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7100A62" w14:textId="77777777" w:rsidR="00637B6C" w:rsidRPr="00B71204" w:rsidRDefault="00637B6C" w:rsidP="00637B6C">
            <w:pPr>
              <w:spacing w:after="20"/>
              <w:jc w:val="right"/>
              <w:rPr>
                <w:color w:val="000000"/>
              </w:rPr>
            </w:pPr>
            <w:r w:rsidRPr="00B71204">
              <w:rPr>
                <w:color w:val="000000"/>
              </w:rPr>
              <w:t>115 226,2</w:t>
            </w:r>
          </w:p>
        </w:tc>
      </w:tr>
      <w:tr w:rsidR="00637B6C" w:rsidRPr="00B71204" w14:paraId="14444F6A" w14:textId="77777777" w:rsidTr="00637B6C">
        <w:trPr>
          <w:trHeight w:val="20"/>
        </w:trPr>
        <w:tc>
          <w:tcPr>
            <w:tcW w:w="3686" w:type="dxa"/>
            <w:shd w:val="clear" w:color="auto" w:fill="auto"/>
            <w:vAlign w:val="bottom"/>
          </w:tcPr>
          <w:p w14:paraId="5FB6EA87" w14:textId="77777777" w:rsidR="00637B6C" w:rsidRPr="00B71204" w:rsidRDefault="00637B6C" w:rsidP="00637B6C">
            <w:pPr>
              <w:spacing w:after="20"/>
              <w:jc w:val="both"/>
              <w:rPr>
                <w:color w:val="000000"/>
              </w:rPr>
            </w:pPr>
            <w:r w:rsidRPr="00B71204">
              <w:rPr>
                <w:color w:val="000000"/>
              </w:rPr>
              <w:t>Подпрограмма «Энергосбережение и повышение энергетической эффективности»</w:t>
            </w:r>
          </w:p>
        </w:tc>
        <w:tc>
          <w:tcPr>
            <w:tcW w:w="851" w:type="dxa"/>
            <w:shd w:val="clear" w:color="auto" w:fill="auto"/>
            <w:vAlign w:val="bottom"/>
          </w:tcPr>
          <w:p w14:paraId="07502BC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9ACA9B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FF6C5D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90FA697" w14:textId="77777777" w:rsidR="00637B6C" w:rsidRPr="00B71204" w:rsidRDefault="00637B6C" w:rsidP="00637B6C">
            <w:pPr>
              <w:spacing w:after="20"/>
              <w:jc w:val="center"/>
              <w:rPr>
                <w:color w:val="000000"/>
              </w:rPr>
            </w:pPr>
            <w:r w:rsidRPr="00B71204">
              <w:rPr>
                <w:color w:val="000000"/>
              </w:rPr>
              <w:t>04 Э 00 0000 0</w:t>
            </w:r>
          </w:p>
        </w:tc>
        <w:tc>
          <w:tcPr>
            <w:tcW w:w="708" w:type="dxa"/>
            <w:shd w:val="clear" w:color="auto" w:fill="auto"/>
            <w:vAlign w:val="bottom"/>
          </w:tcPr>
          <w:p w14:paraId="0876A3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5E0721" w14:textId="77777777" w:rsidR="00637B6C" w:rsidRPr="00B71204" w:rsidRDefault="00637B6C" w:rsidP="00637B6C">
            <w:pPr>
              <w:spacing w:after="20"/>
              <w:jc w:val="right"/>
              <w:rPr>
                <w:color w:val="000000"/>
              </w:rPr>
            </w:pPr>
            <w:r w:rsidRPr="00B71204">
              <w:rPr>
                <w:color w:val="000000"/>
              </w:rPr>
              <w:t>1 364 275,6</w:t>
            </w:r>
          </w:p>
        </w:tc>
      </w:tr>
      <w:tr w:rsidR="00637B6C" w:rsidRPr="00B71204" w14:paraId="4CB03923" w14:textId="77777777" w:rsidTr="00637B6C">
        <w:trPr>
          <w:trHeight w:val="20"/>
        </w:trPr>
        <w:tc>
          <w:tcPr>
            <w:tcW w:w="3686" w:type="dxa"/>
            <w:shd w:val="clear" w:color="auto" w:fill="auto"/>
            <w:vAlign w:val="bottom"/>
          </w:tcPr>
          <w:p w14:paraId="1BA7417E" w14:textId="77777777" w:rsidR="00637B6C" w:rsidRPr="00B71204" w:rsidRDefault="00637B6C" w:rsidP="00637B6C">
            <w:pPr>
              <w:spacing w:after="20"/>
              <w:jc w:val="both"/>
              <w:rPr>
                <w:color w:val="000000"/>
              </w:rPr>
            </w:pPr>
            <w:r w:rsidRPr="00B71204">
              <w:rPr>
                <w:color w:val="000000"/>
              </w:rPr>
              <w:t>Проведение мероприятий по энергосбережению на объектах жилищного фонда и социальной сферы</w:t>
            </w:r>
          </w:p>
        </w:tc>
        <w:tc>
          <w:tcPr>
            <w:tcW w:w="851" w:type="dxa"/>
            <w:shd w:val="clear" w:color="auto" w:fill="auto"/>
            <w:vAlign w:val="bottom"/>
          </w:tcPr>
          <w:p w14:paraId="7A884A2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99189A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F5B345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8F30768" w14:textId="77777777" w:rsidR="00637B6C" w:rsidRPr="00B71204" w:rsidRDefault="00637B6C" w:rsidP="00637B6C">
            <w:pPr>
              <w:spacing w:after="20"/>
              <w:jc w:val="center"/>
              <w:rPr>
                <w:color w:val="000000"/>
              </w:rPr>
            </w:pPr>
            <w:r w:rsidRPr="00B71204">
              <w:rPr>
                <w:color w:val="000000"/>
              </w:rPr>
              <w:t>04 Э 01 0000 0</w:t>
            </w:r>
          </w:p>
        </w:tc>
        <w:tc>
          <w:tcPr>
            <w:tcW w:w="708" w:type="dxa"/>
            <w:shd w:val="clear" w:color="auto" w:fill="auto"/>
            <w:vAlign w:val="bottom"/>
          </w:tcPr>
          <w:p w14:paraId="0E6FDD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93299C" w14:textId="77777777" w:rsidR="00637B6C" w:rsidRPr="00B71204" w:rsidRDefault="00637B6C" w:rsidP="00637B6C">
            <w:pPr>
              <w:spacing w:after="20"/>
              <w:jc w:val="right"/>
              <w:rPr>
                <w:color w:val="000000"/>
              </w:rPr>
            </w:pPr>
            <w:r w:rsidRPr="00B71204">
              <w:rPr>
                <w:color w:val="000000"/>
              </w:rPr>
              <w:t>1 364 275,6</w:t>
            </w:r>
          </w:p>
        </w:tc>
      </w:tr>
      <w:tr w:rsidR="00637B6C" w:rsidRPr="00B71204" w14:paraId="4F4874BE" w14:textId="77777777" w:rsidTr="00637B6C">
        <w:trPr>
          <w:trHeight w:val="20"/>
        </w:trPr>
        <w:tc>
          <w:tcPr>
            <w:tcW w:w="3686" w:type="dxa"/>
            <w:shd w:val="clear" w:color="auto" w:fill="auto"/>
            <w:vAlign w:val="bottom"/>
          </w:tcPr>
          <w:p w14:paraId="1F8CCA1C" w14:textId="77777777" w:rsidR="00637B6C" w:rsidRPr="00B71204" w:rsidRDefault="00637B6C" w:rsidP="00637B6C">
            <w:pPr>
              <w:spacing w:after="20"/>
              <w:jc w:val="both"/>
              <w:rPr>
                <w:color w:val="000000"/>
              </w:rPr>
            </w:pPr>
            <w:r w:rsidRPr="00B71204">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851" w:type="dxa"/>
            <w:shd w:val="clear" w:color="auto" w:fill="auto"/>
            <w:vAlign w:val="bottom"/>
          </w:tcPr>
          <w:p w14:paraId="7732583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16EC06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0D7C61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0D86E87" w14:textId="77777777" w:rsidR="00637B6C" w:rsidRPr="00B71204" w:rsidRDefault="00637B6C" w:rsidP="00637B6C">
            <w:pPr>
              <w:spacing w:after="20"/>
              <w:jc w:val="center"/>
              <w:rPr>
                <w:color w:val="000000"/>
              </w:rPr>
            </w:pPr>
            <w:r w:rsidRPr="00B71204">
              <w:rPr>
                <w:color w:val="000000"/>
              </w:rPr>
              <w:t>04 Э 01 9601 0</w:t>
            </w:r>
          </w:p>
        </w:tc>
        <w:tc>
          <w:tcPr>
            <w:tcW w:w="708" w:type="dxa"/>
            <w:shd w:val="clear" w:color="auto" w:fill="auto"/>
            <w:vAlign w:val="bottom"/>
          </w:tcPr>
          <w:p w14:paraId="2A14ED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F403F3" w14:textId="77777777" w:rsidR="00637B6C" w:rsidRPr="00B71204" w:rsidRDefault="00637B6C" w:rsidP="00637B6C">
            <w:pPr>
              <w:spacing w:after="20"/>
              <w:jc w:val="right"/>
              <w:rPr>
                <w:color w:val="000000"/>
              </w:rPr>
            </w:pPr>
            <w:r w:rsidRPr="00B71204">
              <w:rPr>
                <w:color w:val="000000"/>
              </w:rPr>
              <w:t>1 364 275,6</w:t>
            </w:r>
          </w:p>
        </w:tc>
      </w:tr>
      <w:tr w:rsidR="00637B6C" w:rsidRPr="00B71204" w14:paraId="7E060E12" w14:textId="77777777" w:rsidTr="00637B6C">
        <w:trPr>
          <w:trHeight w:val="20"/>
        </w:trPr>
        <w:tc>
          <w:tcPr>
            <w:tcW w:w="3686" w:type="dxa"/>
            <w:shd w:val="clear" w:color="auto" w:fill="auto"/>
            <w:vAlign w:val="bottom"/>
          </w:tcPr>
          <w:p w14:paraId="29B3736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45F93E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BA026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7FBCC9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1E49127" w14:textId="77777777" w:rsidR="00637B6C" w:rsidRPr="00B71204" w:rsidRDefault="00637B6C" w:rsidP="00637B6C">
            <w:pPr>
              <w:spacing w:after="20"/>
              <w:jc w:val="center"/>
              <w:rPr>
                <w:color w:val="000000"/>
              </w:rPr>
            </w:pPr>
            <w:r w:rsidRPr="00B71204">
              <w:rPr>
                <w:color w:val="000000"/>
              </w:rPr>
              <w:t>04 Э 01 9601 0</w:t>
            </w:r>
          </w:p>
        </w:tc>
        <w:tc>
          <w:tcPr>
            <w:tcW w:w="708" w:type="dxa"/>
            <w:shd w:val="clear" w:color="auto" w:fill="auto"/>
            <w:vAlign w:val="bottom"/>
          </w:tcPr>
          <w:p w14:paraId="28A145E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E03ACB9" w14:textId="77777777" w:rsidR="00637B6C" w:rsidRPr="00B71204" w:rsidRDefault="00637B6C" w:rsidP="00637B6C">
            <w:pPr>
              <w:spacing w:after="20"/>
              <w:jc w:val="right"/>
              <w:rPr>
                <w:color w:val="000000"/>
              </w:rPr>
            </w:pPr>
            <w:r w:rsidRPr="00B71204">
              <w:rPr>
                <w:color w:val="000000"/>
              </w:rPr>
              <w:t>1 364 275,6</w:t>
            </w:r>
          </w:p>
        </w:tc>
      </w:tr>
      <w:tr w:rsidR="00637B6C" w:rsidRPr="00B71204" w14:paraId="3A156FC1" w14:textId="77777777" w:rsidTr="00637B6C">
        <w:trPr>
          <w:trHeight w:val="20"/>
        </w:trPr>
        <w:tc>
          <w:tcPr>
            <w:tcW w:w="3686" w:type="dxa"/>
            <w:shd w:val="clear" w:color="auto" w:fill="auto"/>
            <w:vAlign w:val="bottom"/>
          </w:tcPr>
          <w:p w14:paraId="4956B2B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E12D8C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413B41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2EFE59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8479D89"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E7355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AE984B" w14:textId="77777777" w:rsidR="00637B6C" w:rsidRPr="00B71204" w:rsidRDefault="00637B6C" w:rsidP="00637B6C">
            <w:pPr>
              <w:spacing w:after="20"/>
              <w:jc w:val="right"/>
              <w:rPr>
                <w:color w:val="000000"/>
              </w:rPr>
            </w:pPr>
            <w:r w:rsidRPr="00B71204">
              <w:rPr>
                <w:color w:val="000000"/>
              </w:rPr>
              <w:t>48 635,4</w:t>
            </w:r>
          </w:p>
        </w:tc>
      </w:tr>
      <w:tr w:rsidR="00637B6C" w:rsidRPr="00B71204" w14:paraId="68BCD546" w14:textId="77777777" w:rsidTr="00637B6C">
        <w:trPr>
          <w:trHeight w:val="20"/>
        </w:trPr>
        <w:tc>
          <w:tcPr>
            <w:tcW w:w="3686" w:type="dxa"/>
            <w:shd w:val="clear" w:color="auto" w:fill="auto"/>
            <w:vAlign w:val="bottom"/>
          </w:tcPr>
          <w:p w14:paraId="636D185A"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6B4C1B5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1C1F95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986D6D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4EBFED1"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1C9B91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2B071E" w14:textId="77777777" w:rsidR="00637B6C" w:rsidRPr="00B71204" w:rsidRDefault="00637B6C" w:rsidP="00637B6C">
            <w:pPr>
              <w:spacing w:after="20"/>
              <w:jc w:val="right"/>
              <w:rPr>
                <w:color w:val="000000"/>
              </w:rPr>
            </w:pPr>
            <w:r w:rsidRPr="00B71204">
              <w:rPr>
                <w:color w:val="000000"/>
              </w:rPr>
              <w:t>19 406,1</w:t>
            </w:r>
          </w:p>
        </w:tc>
      </w:tr>
      <w:tr w:rsidR="00637B6C" w:rsidRPr="00B71204" w14:paraId="654A0EAC" w14:textId="77777777" w:rsidTr="00637B6C">
        <w:trPr>
          <w:trHeight w:val="20"/>
        </w:trPr>
        <w:tc>
          <w:tcPr>
            <w:tcW w:w="3686" w:type="dxa"/>
            <w:shd w:val="clear" w:color="auto" w:fill="auto"/>
            <w:vAlign w:val="bottom"/>
          </w:tcPr>
          <w:p w14:paraId="2F4ED44B"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E33105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807DF2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108E8D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DDA05E8"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702161C8"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BB120F4" w14:textId="77777777" w:rsidR="00637B6C" w:rsidRPr="00B71204" w:rsidRDefault="00637B6C" w:rsidP="00637B6C">
            <w:pPr>
              <w:spacing w:after="20"/>
              <w:jc w:val="right"/>
              <w:rPr>
                <w:color w:val="000000"/>
              </w:rPr>
            </w:pPr>
            <w:r w:rsidRPr="00B71204">
              <w:rPr>
                <w:color w:val="000000"/>
              </w:rPr>
              <w:t>19 406,1</w:t>
            </w:r>
          </w:p>
        </w:tc>
      </w:tr>
      <w:tr w:rsidR="00637B6C" w:rsidRPr="00B71204" w14:paraId="78886874" w14:textId="77777777" w:rsidTr="00637B6C">
        <w:trPr>
          <w:trHeight w:val="20"/>
        </w:trPr>
        <w:tc>
          <w:tcPr>
            <w:tcW w:w="3686" w:type="dxa"/>
            <w:shd w:val="clear" w:color="auto" w:fill="auto"/>
            <w:vAlign w:val="bottom"/>
          </w:tcPr>
          <w:p w14:paraId="6521DB1C"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5EDFC05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E2135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40D76C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3929FA3"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1B0306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2CD230" w14:textId="77777777" w:rsidR="00637B6C" w:rsidRPr="00B71204" w:rsidRDefault="00637B6C" w:rsidP="00637B6C">
            <w:pPr>
              <w:spacing w:after="20"/>
              <w:jc w:val="right"/>
              <w:rPr>
                <w:color w:val="000000"/>
              </w:rPr>
            </w:pPr>
            <w:r w:rsidRPr="00B71204">
              <w:rPr>
                <w:color w:val="000000"/>
              </w:rPr>
              <w:t>14 569,6</w:t>
            </w:r>
          </w:p>
        </w:tc>
      </w:tr>
      <w:tr w:rsidR="00637B6C" w:rsidRPr="00B71204" w14:paraId="557D7A80" w14:textId="77777777" w:rsidTr="00637B6C">
        <w:trPr>
          <w:trHeight w:val="20"/>
        </w:trPr>
        <w:tc>
          <w:tcPr>
            <w:tcW w:w="3686" w:type="dxa"/>
            <w:shd w:val="clear" w:color="auto" w:fill="auto"/>
            <w:vAlign w:val="bottom"/>
          </w:tcPr>
          <w:p w14:paraId="241C355C"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6937D0C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D5151A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3B5B0E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C509430"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3A51E27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269876E" w14:textId="77777777" w:rsidR="00637B6C" w:rsidRPr="00B71204" w:rsidRDefault="00637B6C" w:rsidP="00637B6C">
            <w:pPr>
              <w:spacing w:after="20"/>
              <w:jc w:val="right"/>
              <w:rPr>
                <w:color w:val="000000"/>
              </w:rPr>
            </w:pPr>
            <w:r w:rsidRPr="00B71204">
              <w:rPr>
                <w:color w:val="000000"/>
              </w:rPr>
              <w:t>14 569,6</w:t>
            </w:r>
          </w:p>
        </w:tc>
      </w:tr>
      <w:tr w:rsidR="00637B6C" w:rsidRPr="00B71204" w14:paraId="76F82A83" w14:textId="77777777" w:rsidTr="00637B6C">
        <w:trPr>
          <w:trHeight w:val="20"/>
        </w:trPr>
        <w:tc>
          <w:tcPr>
            <w:tcW w:w="3686" w:type="dxa"/>
            <w:shd w:val="clear" w:color="auto" w:fill="auto"/>
            <w:vAlign w:val="bottom"/>
          </w:tcPr>
          <w:p w14:paraId="49D15DEF" w14:textId="77777777" w:rsidR="00637B6C" w:rsidRPr="00B71204" w:rsidRDefault="00637B6C" w:rsidP="00637B6C">
            <w:pPr>
              <w:spacing w:after="20"/>
              <w:jc w:val="both"/>
              <w:rPr>
                <w:color w:val="000000"/>
              </w:rPr>
            </w:pPr>
            <w:r w:rsidRPr="00B71204">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851" w:type="dxa"/>
            <w:shd w:val="clear" w:color="auto" w:fill="auto"/>
            <w:vAlign w:val="bottom"/>
          </w:tcPr>
          <w:p w14:paraId="000D871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0390F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DDC010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C208012" w14:textId="77777777" w:rsidR="00637B6C" w:rsidRPr="00B71204" w:rsidRDefault="00637B6C" w:rsidP="00637B6C">
            <w:pPr>
              <w:spacing w:after="20"/>
              <w:jc w:val="center"/>
              <w:rPr>
                <w:color w:val="000000"/>
              </w:rPr>
            </w:pPr>
            <w:r w:rsidRPr="00B71204">
              <w:rPr>
                <w:color w:val="000000"/>
              </w:rPr>
              <w:t>99 0 00 9601 0</w:t>
            </w:r>
          </w:p>
        </w:tc>
        <w:tc>
          <w:tcPr>
            <w:tcW w:w="708" w:type="dxa"/>
            <w:shd w:val="clear" w:color="auto" w:fill="auto"/>
            <w:vAlign w:val="bottom"/>
          </w:tcPr>
          <w:p w14:paraId="05DE2F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D4BA34" w14:textId="77777777" w:rsidR="00637B6C" w:rsidRPr="00B71204" w:rsidRDefault="00637B6C" w:rsidP="00637B6C">
            <w:pPr>
              <w:spacing w:after="20"/>
              <w:jc w:val="right"/>
              <w:rPr>
                <w:color w:val="000000"/>
              </w:rPr>
            </w:pPr>
            <w:r w:rsidRPr="00B71204">
              <w:rPr>
                <w:color w:val="000000"/>
              </w:rPr>
              <w:t>14 659,7</w:t>
            </w:r>
          </w:p>
        </w:tc>
      </w:tr>
      <w:tr w:rsidR="00637B6C" w:rsidRPr="00B71204" w14:paraId="52446723" w14:textId="77777777" w:rsidTr="00637B6C">
        <w:trPr>
          <w:trHeight w:val="20"/>
        </w:trPr>
        <w:tc>
          <w:tcPr>
            <w:tcW w:w="3686" w:type="dxa"/>
            <w:shd w:val="clear" w:color="auto" w:fill="auto"/>
            <w:vAlign w:val="bottom"/>
          </w:tcPr>
          <w:p w14:paraId="2983EAB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4CF289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A55341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1BB831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1A1AA94" w14:textId="77777777" w:rsidR="00637B6C" w:rsidRPr="00B71204" w:rsidRDefault="00637B6C" w:rsidP="00637B6C">
            <w:pPr>
              <w:spacing w:after="20"/>
              <w:jc w:val="center"/>
              <w:rPr>
                <w:color w:val="000000"/>
              </w:rPr>
            </w:pPr>
            <w:r w:rsidRPr="00B71204">
              <w:rPr>
                <w:color w:val="000000"/>
              </w:rPr>
              <w:t>99 0 00 9601 0</w:t>
            </w:r>
          </w:p>
        </w:tc>
        <w:tc>
          <w:tcPr>
            <w:tcW w:w="708" w:type="dxa"/>
            <w:shd w:val="clear" w:color="auto" w:fill="auto"/>
            <w:vAlign w:val="bottom"/>
          </w:tcPr>
          <w:p w14:paraId="1219CEB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31B8831" w14:textId="77777777" w:rsidR="00637B6C" w:rsidRPr="00B71204" w:rsidRDefault="00637B6C" w:rsidP="00637B6C">
            <w:pPr>
              <w:spacing w:after="20"/>
              <w:jc w:val="right"/>
              <w:rPr>
                <w:color w:val="000000"/>
              </w:rPr>
            </w:pPr>
            <w:r w:rsidRPr="00B71204">
              <w:rPr>
                <w:color w:val="000000"/>
              </w:rPr>
              <w:t>14 659,7</w:t>
            </w:r>
          </w:p>
        </w:tc>
      </w:tr>
      <w:tr w:rsidR="00637B6C" w:rsidRPr="00B71204" w14:paraId="4823303F" w14:textId="77777777" w:rsidTr="00637B6C">
        <w:trPr>
          <w:trHeight w:val="20"/>
        </w:trPr>
        <w:tc>
          <w:tcPr>
            <w:tcW w:w="3686" w:type="dxa"/>
            <w:shd w:val="clear" w:color="auto" w:fill="auto"/>
            <w:vAlign w:val="bottom"/>
          </w:tcPr>
          <w:p w14:paraId="2535916B" w14:textId="77777777" w:rsidR="00637B6C" w:rsidRPr="00B71204" w:rsidRDefault="00637B6C" w:rsidP="00637B6C">
            <w:pPr>
              <w:spacing w:after="20"/>
              <w:jc w:val="both"/>
              <w:rPr>
                <w:color w:val="000000"/>
              </w:rPr>
            </w:pPr>
            <w:r w:rsidRPr="00B71204">
              <w:rPr>
                <w:color w:val="000000"/>
              </w:rPr>
              <w:t>Коммунальное хозяйство</w:t>
            </w:r>
          </w:p>
        </w:tc>
        <w:tc>
          <w:tcPr>
            <w:tcW w:w="851" w:type="dxa"/>
            <w:shd w:val="clear" w:color="auto" w:fill="auto"/>
            <w:vAlign w:val="bottom"/>
          </w:tcPr>
          <w:p w14:paraId="13188F5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03FAB7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5A0AF5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072A92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9CFA7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5759F8" w14:textId="77777777" w:rsidR="00637B6C" w:rsidRPr="00B71204" w:rsidRDefault="00637B6C" w:rsidP="00637B6C">
            <w:pPr>
              <w:spacing w:after="20"/>
              <w:jc w:val="right"/>
              <w:rPr>
                <w:color w:val="000000"/>
              </w:rPr>
            </w:pPr>
            <w:r w:rsidRPr="00B71204">
              <w:rPr>
                <w:color w:val="000000"/>
              </w:rPr>
              <w:t>6 183 928,8</w:t>
            </w:r>
          </w:p>
        </w:tc>
      </w:tr>
      <w:tr w:rsidR="00637B6C" w:rsidRPr="00B71204" w14:paraId="4E5AEE83" w14:textId="77777777" w:rsidTr="00637B6C">
        <w:trPr>
          <w:trHeight w:val="20"/>
        </w:trPr>
        <w:tc>
          <w:tcPr>
            <w:tcW w:w="3686" w:type="dxa"/>
            <w:shd w:val="clear" w:color="auto" w:fill="auto"/>
            <w:vAlign w:val="bottom"/>
          </w:tcPr>
          <w:p w14:paraId="08FEC0B9"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303438E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77922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C2F417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BEEE412"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06B053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8870C4" w14:textId="77777777" w:rsidR="00637B6C" w:rsidRPr="00B71204" w:rsidRDefault="00637B6C" w:rsidP="00637B6C">
            <w:pPr>
              <w:spacing w:after="20"/>
              <w:jc w:val="right"/>
              <w:rPr>
                <w:color w:val="000000"/>
              </w:rPr>
            </w:pPr>
            <w:r w:rsidRPr="00B71204">
              <w:rPr>
                <w:color w:val="000000"/>
              </w:rPr>
              <w:t>5 590 517,2</w:t>
            </w:r>
          </w:p>
        </w:tc>
      </w:tr>
      <w:tr w:rsidR="00637B6C" w:rsidRPr="00B71204" w14:paraId="32117132" w14:textId="77777777" w:rsidTr="00637B6C">
        <w:trPr>
          <w:trHeight w:val="20"/>
        </w:trPr>
        <w:tc>
          <w:tcPr>
            <w:tcW w:w="3686" w:type="dxa"/>
            <w:shd w:val="clear" w:color="auto" w:fill="auto"/>
            <w:vAlign w:val="bottom"/>
          </w:tcPr>
          <w:p w14:paraId="117CF33B" w14:textId="77777777" w:rsidR="00637B6C" w:rsidRPr="00B71204" w:rsidRDefault="00637B6C" w:rsidP="00637B6C">
            <w:pPr>
              <w:spacing w:after="20"/>
              <w:jc w:val="both"/>
              <w:rPr>
                <w:color w:val="000000"/>
              </w:rPr>
            </w:pPr>
            <w:r w:rsidRPr="00B71204">
              <w:rPr>
                <w:color w:val="000000"/>
              </w:rPr>
              <w:t xml:space="preserve">Подпрограмма «Реализация </w:t>
            </w:r>
            <w:r>
              <w:rPr>
                <w:color w:val="000000"/>
              </w:rPr>
              <w:t xml:space="preserve">  </w:t>
            </w:r>
            <w:r w:rsidRPr="00B71204">
              <w:rPr>
                <w:color w:val="000000"/>
              </w:rPr>
              <w:t>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851" w:type="dxa"/>
            <w:shd w:val="clear" w:color="auto" w:fill="auto"/>
            <w:vAlign w:val="bottom"/>
          </w:tcPr>
          <w:p w14:paraId="018BD78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CD83F9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F0D679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04CE7E7" w14:textId="77777777" w:rsidR="00637B6C" w:rsidRPr="00B71204" w:rsidRDefault="00637B6C" w:rsidP="00637B6C">
            <w:pPr>
              <w:spacing w:after="20"/>
              <w:jc w:val="center"/>
              <w:rPr>
                <w:color w:val="000000"/>
              </w:rPr>
            </w:pPr>
            <w:r w:rsidRPr="00B71204">
              <w:rPr>
                <w:color w:val="000000"/>
              </w:rPr>
              <w:t>04 8 00 0000 0</w:t>
            </w:r>
          </w:p>
        </w:tc>
        <w:tc>
          <w:tcPr>
            <w:tcW w:w="708" w:type="dxa"/>
            <w:shd w:val="clear" w:color="auto" w:fill="auto"/>
            <w:vAlign w:val="bottom"/>
          </w:tcPr>
          <w:p w14:paraId="216931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A3B2DB" w14:textId="77777777" w:rsidR="00637B6C" w:rsidRPr="00B71204" w:rsidRDefault="00637B6C" w:rsidP="00637B6C">
            <w:pPr>
              <w:spacing w:after="20"/>
              <w:jc w:val="right"/>
              <w:rPr>
                <w:color w:val="000000"/>
              </w:rPr>
            </w:pPr>
            <w:r w:rsidRPr="00B71204">
              <w:rPr>
                <w:color w:val="000000"/>
              </w:rPr>
              <w:t>85 372,6</w:t>
            </w:r>
          </w:p>
        </w:tc>
      </w:tr>
      <w:tr w:rsidR="00637B6C" w:rsidRPr="00B71204" w14:paraId="6AB767EF" w14:textId="77777777" w:rsidTr="00637B6C">
        <w:trPr>
          <w:trHeight w:val="20"/>
        </w:trPr>
        <w:tc>
          <w:tcPr>
            <w:tcW w:w="3686" w:type="dxa"/>
            <w:shd w:val="clear" w:color="auto" w:fill="auto"/>
            <w:vAlign w:val="bottom"/>
          </w:tcPr>
          <w:p w14:paraId="62306BBF" w14:textId="77777777" w:rsidR="00637B6C" w:rsidRPr="00B71204" w:rsidRDefault="00637B6C" w:rsidP="00637B6C">
            <w:pPr>
              <w:spacing w:after="20"/>
              <w:jc w:val="both"/>
              <w:rPr>
                <w:color w:val="000000"/>
              </w:rPr>
            </w:pPr>
            <w:r w:rsidRPr="00B71204">
              <w:rPr>
                <w:color w:val="000000"/>
              </w:rPr>
              <w:t>Другие мероприятия в области жилищно-коммунального хозяйства</w:t>
            </w:r>
          </w:p>
        </w:tc>
        <w:tc>
          <w:tcPr>
            <w:tcW w:w="851" w:type="dxa"/>
            <w:shd w:val="clear" w:color="auto" w:fill="auto"/>
            <w:vAlign w:val="bottom"/>
          </w:tcPr>
          <w:p w14:paraId="76A25D6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DE5D1D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4AF2EF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FA8C298" w14:textId="77777777" w:rsidR="00637B6C" w:rsidRPr="00B71204" w:rsidRDefault="00637B6C" w:rsidP="00637B6C">
            <w:pPr>
              <w:spacing w:after="20"/>
              <w:jc w:val="center"/>
              <w:rPr>
                <w:color w:val="000000"/>
              </w:rPr>
            </w:pPr>
            <w:r w:rsidRPr="00B71204">
              <w:rPr>
                <w:color w:val="000000"/>
              </w:rPr>
              <w:t>04 8 04 0000 0</w:t>
            </w:r>
          </w:p>
        </w:tc>
        <w:tc>
          <w:tcPr>
            <w:tcW w:w="708" w:type="dxa"/>
            <w:shd w:val="clear" w:color="auto" w:fill="auto"/>
            <w:vAlign w:val="bottom"/>
          </w:tcPr>
          <w:p w14:paraId="183E22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BA9373" w14:textId="77777777" w:rsidR="00637B6C" w:rsidRPr="00B71204" w:rsidRDefault="00637B6C" w:rsidP="00637B6C">
            <w:pPr>
              <w:spacing w:after="20"/>
              <w:jc w:val="right"/>
              <w:rPr>
                <w:color w:val="000000"/>
              </w:rPr>
            </w:pPr>
            <w:r w:rsidRPr="00B71204">
              <w:rPr>
                <w:color w:val="000000"/>
              </w:rPr>
              <w:t>85 372,6</w:t>
            </w:r>
          </w:p>
        </w:tc>
      </w:tr>
      <w:tr w:rsidR="00637B6C" w:rsidRPr="00B71204" w14:paraId="0D5BB398" w14:textId="77777777" w:rsidTr="00637B6C">
        <w:trPr>
          <w:trHeight w:val="20"/>
        </w:trPr>
        <w:tc>
          <w:tcPr>
            <w:tcW w:w="3686" w:type="dxa"/>
            <w:shd w:val="clear" w:color="auto" w:fill="auto"/>
            <w:vAlign w:val="bottom"/>
          </w:tcPr>
          <w:p w14:paraId="191B2EC4" w14:textId="77777777" w:rsidR="00637B6C" w:rsidRPr="00B71204" w:rsidRDefault="00637B6C" w:rsidP="00637B6C">
            <w:pPr>
              <w:spacing w:after="20"/>
              <w:jc w:val="both"/>
              <w:rPr>
                <w:color w:val="000000"/>
              </w:rPr>
            </w:pPr>
            <w:r w:rsidRPr="00B71204">
              <w:rPr>
                <w:color w:val="000000"/>
              </w:rPr>
              <w:t>Мероприятия в области жилищно-коммунального хозяйства</w:t>
            </w:r>
          </w:p>
        </w:tc>
        <w:tc>
          <w:tcPr>
            <w:tcW w:w="851" w:type="dxa"/>
            <w:shd w:val="clear" w:color="auto" w:fill="auto"/>
            <w:vAlign w:val="bottom"/>
          </w:tcPr>
          <w:p w14:paraId="42DDE11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511A2B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09C6BD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BE2391A" w14:textId="77777777" w:rsidR="00637B6C" w:rsidRPr="00B71204" w:rsidRDefault="00637B6C" w:rsidP="00637B6C">
            <w:pPr>
              <w:spacing w:after="20"/>
              <w:jc w:val="center"/>
              <w:rPr>
                <w:color w:val="000000"/>
              </w:rPr>
            </w:pPr>
            <w:r w:rsidRPr="00B71204">
              <w:rPr>
                <w:color w:val="000000"/>
              </w:rPr>
              <w:t>04 8 04 1415 0</w:t>
            </w:r>
          </w:p>
        </w:tc>
        <w:tc>
          <w:tcPr>
            <w:tcW w:w="708" w:type="dxa"/>
            <w:shd w:val="clear" w:color="auto" w:fill="auto"/>
            <w:vAlign w:val="bottom"/>
          </w:tcPr>
          <w:p w14:paraId="20B569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8BB997" w14:textId="77777777" w:rsidR="00637B6C" w:rsidRPr="00B71204" w:rsidRDefault="00637B6C" w:rsidP="00637B6C">
            <w:pPr>
              <w:spacing w:after="20"/>
              <w:jc w:val="right"/>
              <w:rPr>
                <w:color w:val="000000"/>
              </w:rPr>
            </w:pPr>
            <w:r w:rsidRPr="00B71204">
              <w:rPr>
                <w:color w:val="000000"/>
              </w:rPr>
              <w:t>85 372,6</w:t>
            </w:r>
          </w:p>
        </w:tc>
      </w:tr>
      <w:tr w:rsidR="00637B6C" w:rsidRPr="00B71204" w14:paraId="46B320DB" w14:textId="77777777" w:rsidTr="00637B6C">
        <w:trPr>
          <w:trHeight w:val="20"/>
        </w:trPr>
        <w:tc>
          <w:tcPr>
            <w:tcW w:w="3686" w:type="dxa"/>
            <w:shd w:val="clear" w:color="auto" w:fill="auto"/>
            <w:vAlign w:val="bottom"/>
          </w:tcPr>
          <w:p w14:paraId="12058A9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9A36BF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D7104A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3CB1C3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205EBED" w14:textId="77777777" w:rsidR="00637B6C" w:rsidRPr="00B71204" w:rsidRDefault="00637B6C" w:rsidP="00637B6C">
            <w:pPr>
              <w:spacing w:after="20"/>
              <w:jc w:val="center"/>
              <w:rPr>
                <w:color w:val="000000"/>
              </w:rPr>
            </w:pPr>
            <w:r w:rsidRPr="00B71204">
              <w:rPr>
                <w:color w:val="000000"/>
              </w:rPr>
              <w:t>04 8 04 1415 0</w:t>
            </w:r>
          </w:p>
        </w:tc>
        <w:tc>
          <w:tcPr>
            <w:tcW w:w="708" w:type="dxa"/>
            <w:shd w:val="clear" w:color="auto" w:fill="auto"/>
            <w:vAlign w:val="bottom"/>
          </w:tcPr>
          <w:p w14:paraId="1838D8A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7DCA502" w14:textId="77777777" w:rsidR="00637B6C" w:rsidRPr="00B71204" w:rsidRDefault="00637B6C" w:rsidP="00637B6C">
            <w:pPr>
              <w:spacing w:after="20"/>
              <w:jc w:val="right"/>
              <w:rPr>
                <w:color w:val="000000"/>
              </w:rPr>
            </w:pPr>
            <w:r w:rsidRPr="00B71204">
              <w:rPr>
                <w:color w:val="000000"/>
              </w:rPr>
              <w:t>85 372,6</w:t>
            </w:r>
          </w:p>
        </w:tc>
      </w:tr>
      <w:tr w:rsidR="00637B6C" w:rsidRPr="00B71204" w14:paraId="7F89F7C9" w14:textId="77777777" w:rsidTr="00637B6C">
        <w:trPr>
          <w:trHeight w:val="20"/>
        </w:trPr>
        <w:tc>
          <w:tcPr>
            <w:tcW w:w="3686" w:type="dxa"/>
            <w:shd w:val="clear" w:color="auto" w:fill="auto"/>
            <w:vAlign w:val="bottom"/>
          </w:tcPr>
          <w:p w14:paraId="6100574F"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6522652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38FD29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F8E34D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D8DAAB8" w14:textId="77777777" w:rsidR="00637B6C" w:rsidRPr="00B71204" w:rsidRDefault="00637B6C" w:rsidP="00637B6C">
            <w:pPr>
              <w:spacing w:after="20"/>
              <w:jc w:val="center"/>
              <w:rPr>
                <w:color w:val="000000"/>
              </w:rPr>
            </w:pPr>
            <w:r w:rsidRPr="00B71204">
              <w:rPr>
                <w:color w:val="000000"/>
              </w:rPr>
              <w:t>04 К 00 0000 0</w:t>
            </w:r>
          </w:p>
        </w:tc>
        <w:tc>
          <w:tcPr>
            <w:tcW w:w="708" w:type="dxa"/>
            <w:shd w:val="clear" w:color="auto" w:fill="auto"/>
            <w:vAlign w:val="bottom"/>
          </w:tcPr>
          <w:p w14:paraId="7EDB18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47E787" w14:textId="77777777" w:rsidR="00637B6C" w:rsidRPr="00B71204" w:rsidRDefault="00637B6C" w:rsidP="00637B6C">
            <w:pPr>
              <w:spacing w:after="20"/>
              <w:jc w:val="right"/>
              <w:rPr>
                <w:color w:val="000000"/>
              </w:rPr>
            </w:pPr>
            <w:r w:rsidRPr="00B71204">
              <w:rPr>
                <w:color w:val="000000"/>
              </w:rPr>
              <w:t>5 372 330,7</w:t>
            </w:r>
          </w:p>
        </w:tc>
      </w:tr>
      <w:tr w:rsidR="00637B6C" w:rsidRPr="00B71204" w14:paraId="4CF57C71" w14:textId="77777777" w:rsidTr="00637B6C">
        <w:trPr>
          <w:trHeight w:val="20"/>
        </w:trPr>
        <w:tc>
          <w:tcPr>
            <w:tcW w:w="3686" w:type="dxa"/>
            <w:shd w:val="clear" w:color="auto" w:fill="auto"/>
            <w:vAlign w:val="bottom"/>
          </w:tcPr>
          <w:p w14:paraId="6AF3E0BD" w14:textId="77777777" w:rsidR="00637B6C" w:rsidRPr="00B71204" w:rsidRDefault="00637B6C" w:rsidP="00637B6C">
            <w:pPr>
              <w:spacing w:after="20"/>
              <w:jc w:val="both"/>
              <w:rPr>
                <w:color w:val="000000"/>
              </w:rPr>
            </w:pPr>
            <w:r w:rsidRPr="00B71204">
              <w:rPr>
                <w:color w:val="000000"/>
              </w:rPr>
              <w:lastRenderedPageBreak/>
              <w:t xml:space="preserve">Создание объекта инфраструктуры «Внеплощадочные сети для заводов </w:t>
            </w:r>
            <w:proofErr w:type="spellStart"/>
            <w:r w:rsidRPr="00B71204">
              <w:rPr>
                <w:color w:val="000000"/>
              </w:rPr>
              <w:t>Haier</w:t>
            </w:r>
            <w:proofErr w:type="spellEnd"/>
            <w:r w:rsidRPr="00B71204">
              <w:rPr>
                <w:color w:val="000000"/>
              </w:rPr>
              <w:t xml:space="preserve">» (1 этап)» в </w:t>
            </w:r>
            <w:r>
              <w:rPr>
                <w:color w:val="000000"/>
              </w:rPr>
              <w:t xml:space="preserve">           </w:t>
            </w:r>
            <w:r w:rsidRPr="00B71204">
              <w:rPr>
                <w:color w:val="000000"/>
              </w:rPr>
              <w:t>г. Набережные Челны</w:t>
            </w:r>
          </w:p>
        </w:tc>
        <w:tc>
          <w:tcPr>
            <w:tcW w:w="851" w:type="dxa"/>
            <w:shd w:val="clear" w:color="auto" w:fill="auto"/>
            <w:vAlign w:val="bottom"/>
          </w:tcPr>
          <w:p w14:paraId="2901A34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EE1B4E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3E6FC0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F5EA1A1" w14:textId="77777777" w:rsidR="00637B6C" w:rsidRPr="00B71204" w:rsidRDefault="00637B6C" w:rsidP="00637B6C">
            <w:pPr>
              <w:spacing w:after="20"/>
              <w:jc w:val="center"/>
              <w:rPr>
                <w:color w:val="000000"/>
              </w:rPr>
            </w:pPr>
            <w:r w:rsidRPr="00B71204">
              <w:rPr>
                <w:color w:val="000000"/>
              </w:rPr>
              <w:t>04 К 00 0368 0</w:t>
            </w:r>
          </w:p>
        </w:tc>
        <w:tc>
          <w:tcPr>
            <w:tcW w:w="708" w:type="dxa"/>
            <w:shd w:val="clear" w:color="auto" w:fill="auto"/>
            <w:vAlign w:val="bottom"/>
          </w:tcPr>
          <w:p w14:paraId="6C6B93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0C3260" w14:textId="77777777" w:rsidR="00637B6C" w:rsidRPr="00B71204" w:rsidRDefault="00637B6C" w:rsidP="00637B6C">
            <w:pPr>
              <w:spacing w:after="20"/>
              <w:jc w:val="right"/>
              <w:rPr>
                <w:color w:val="000000"/>
              </w:rPr>
            </w:pPr>
            <w:r w:rsidRPr="00B71204">
              <w:rPr>
                <w:color w:val="000000"/>
              </w:rPr>
              <w:t>83 412,5</w:t>
            </w:r>
          </w:p>
        </w:tc>
      </w:tr>
      <w:tr w:rsidR="00637B6C" w:rsidRPr="00B71204" w14:paraId="610D0F0C" w14:textId="77777777" w:rsidTr="00637B6C">
        <w:trPr>
          <w:trHeight w:val="20"/>
        </w:trPr>
        <w:tc>
          <w:tcPr>
            <w:tcW w:w="3686" w:type="dxa"/>
            <w:shd w:val="clear" w:color="auto" w:fill="auto"/>
            <w:vAlign w:val="bottom"/>
          </w:tcPr>
          <w:p w14:paraId="00B3E6BA" w14:textId="77777777" w:rsidR="00637B6C" w:rsidRPr="00B71204" w:rsidRDefault="00637B6C" w:rsidP="00637B6C">
            <w:pPr>
              <w:spacing w:after="20"/>
              <w:jc w:val="both"/>
              <w:rPr>
                <w:color w:val="000000"/>
              </w:rPr>
            </w:pPr>
            <w:r w:rsidRPr="00B71204">
              <w:rPr>
                <w:color w:val="000000"/>
              </w:rPr>
              <w:t xml:space="preserve">Создание объекта инфраструктуры «Внеплощадочные сети для заводов </w:t>
            </w:r>
            <w:proofErr w:type="spellStart"/>
            <w:r w:rsidRPr="00B71204">
              <w:rPr>
                <w:color w:val="000000"/>
              </w:rPr>
              <w:t>Haier</w:t>
            </w:r>
            <w:proofErr w:type="spellEnd"/>
            <w:r w:rsidRPr="00B71204">
              <w:rPr>
                <w:color w:val="000000"/>
              </w:rPr>
              <w:t xml:space="preserve">» (1 этап)» в </w:t>
            </w:r>
            <w:r>
              <w:rPr>
                <w:color w:val="000000"/>
              </w:rPr>
              <w:t xml:space="preserve">           </w:t>
            </w:r>
            <w:r w:rsidRPr="00B71204">
              <w:rPr>
                <w:color w:val="000000"/>
              </w:rPr>
              <w:t>г. Набережные Челны за счет средств государственной корпорации развития «ВЭБ.РФ»</w:t>
            </w:r>
          </w:p>
        </w:tc>
        <w:tc>
          <w:tcPr>
            <w:tcW w:w="851" w:type="dxa"/>
            <w:shd w:val="clear" w:color="auto" w:fill="auto"/>
            <w:vAlign w:val="bottom"/>
          </w:tcPr>
          <w:p w14:paraId="10A721B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6C579DE"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0E11FD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78E4ED9" w14:textId="77777777" w:rsidR="00637B6C" w:rsidRPr="00B71204" w:rsidRDefault="00637B6C" w:rsidP="00637B6C">
            <w:pPr>
              <w:spacing w:after="20"/>
              <w:jc w:val="center"/>
              <w:rPr>
                <w:color w:val="000000"/>
              </w:rPr>
            </w:pPr>
            <w:r w:rsidRPr="00B71204">
              <w:rPr>
                <w:color w:val="000000"/>
              </w:rPr>
              <w:t>04 К 00 0368 1</w:t>
            </w:r>
          </w:p>
        </w:tc>
        <w:tc>
          <w:tcPr>
            <w:tcW w:w="708" w:type="dxa"/>
            <w:shd w:val="clear" w:color="auto" w:fill="auto"/>
            <w:vAlign w:val="bottom"/>
          </w:tcPr>
          <w:p w14:paraId="19739D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800359" w14:textId="77777777" w:rsidR="00637B6C" w:rsidRPr="00B71204" w:rsidRDefault="00637B6C" w:rsidP="00637B6C">
            <w:pPr>
              <w:spacing w:after="20"/>
              <w:jc w:val="right"/>
              <w:rPr>
                <w:color w:val="000000"/>
              </w:rPr>
            </w:pPr>
            <w:r w:rsidRPr="00B71204">
              <w:rPr>
                <w:color w:val="000000"/>
              </w:rPr>
              <w:t>32 677,9</w:t>
            </w:r>
          </w:p>
        </w:tc>
      </w:tr>
      <w:tr w:rsidR="00637B6C" w:rsidRPr="00B71204" w14:paraId="75F15085" w14:textId="77777777" w:rsidTr="00637B6C">
        <w:trPr>
          <w:trHeight w:val="20"/>
        </w:trPr>
        <w:tc>
          <w:tcPr>
            <w:tcW w:w="3686" w:type="dxa"/>
            <w:shd w:val="clear" w:color="auto" w:fill="auto"/>
            <w:vAlign w:val="bottom"/>
          </w:tcPr>
          <w:p w14:paraId="4D073585"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89D1A5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07579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AB7FE3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FA167D1" w14:textId="77777777" w:rsidR="00637B6C" w:rsidRPr="00B71204" w:rsidRDefault="00637B6C" w:rsidP="00637B6C">
            <w:pPr>
              <w:spacing w:after="20"/>
              <w:jc w:val="center"/>
              <w:rPr>
                <w:color w:val="000000"/>
              </w:rPr>
            </w:pPr>
            <w:r w:rsidRPr="00B71204">
              <w:rPr>
                <w:color w:val="000000"/>
              </w:rPr>
              <w:t>04 К 00 0368 1</w:t>
            </w:r>
          </w:p>
        </w:tc>
        <w:tc>
          <w:tcPr>
            <w:tcW w:w="708" w:type="dxa"/>
            <w:shd w:val="clear" w:color="auto" w:fill="auto"/>
            <w:vAlign w:val="bottom"/>
          </w:tcPr>
          <w:p w14:paraId="5E1887DA"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E20A89C" w14:textId="77777777" w:rsidR="00637B6C" w:rsidRPr="00B71204" w:rsidRDefault="00637B6C" w:rsidP="00637B6C">
            <w:pPr>
              <w:spacing w:after="20"/>
              <w:jc w:val="right"/>
              <w:rPr>
                <w:color w:val="000000"/>
              </w:rPr>
            </w:pPr>
            <w:r w:rsidRPr="00B71204">
              <w:rPr>
                <w:color w:val="000000"/>
              </w:rPr>
              <w:t>32 677,9</w:t>
            </w:r>
          </w:p>
        </w:tc>
      </w:tr>
      <w:tr w:rsidR="00637B6C" w:rsidRPr="00B71204" w14:paraId="047F1702" w14:textId="77777777" w:rsidTr="00637B6C">
        <w:trPr>
          <w:trHeight w:val="20"/>
        </w:trPr>
        <w:tc>
          <w:tcPr>
            <w:tcW w:w="3686" w:type="dxa"/>
            <w:shd w:val="clear" w:color="auto" w:fill="auto"/>
            <w:vAlign w:val="bottom"/>
          </w:tcPr>
          <w:p w14:paraId="45AAF53A" w14:textId="77777777" w:rsidR="00637B6C" w:rsidRPr="00B71204" w:rsidRDefault="00637B6C" w:rsidP="00637B6C">
            <w:pPr>
              <w:spacing w:after="20"/>
              <w:jc w:val="both"/>
              <w:rPr>
                <w:color w:val="000000"/>
              </w:rPr>
            </w:pPr>
            <w:r w:rsidRPr="00B71204">
              <w:rPr>
                <w:color w:val="000000"/>
              </w:rPr>
              <w:t xml:space="preserve">Создание объекта инфраструктуры «Внеплощадочные сети для заводов </w:t>
            </w:r>
            <w:proofErr w:type="spellStart"/>
            <w:r w:rsidRPr="00B71204">
              <w:rPr>
                <w:color w:val="000000"/>
              </w:rPr>
              <w:t>Haier</w:t>
            </w:r>
            <w:proofErr w:type="spellEnd"/>
            <w:r w:rsidRPr="00B71204">
              <w:rPr>
                <w:color w:val="000000"/>
              </w:rPr>
              <w:t xml:space="preserve">» (1 этап)» в </w:t>
            </w:r>
            <w:r>
              <w:rPr>
                <w:color w:val="000000"/>
              </w:rPr>
              <w:t xml:space="preserve">           </w:t>
            </w:r>
            <w:r w:rsidRPr="00B71204">
              <w:rPr>
                <w:color w:val="000000"/>
              </w:rPr>
              <w:t xml:space="preserve">г. Набережные Челны за счет средств бюджета </w:t>
            </w:r>
            <w:proofErr w:type="gramStart"/>
            <w:r w:rsidRPr="00B71204">
              <w:rPr>
                <w:color w:val="000000"/>
              </w:rPr>
              <w:t xml:space="preserve">Республики </w:t>
            </w:r>
            <w:r>
              <w:rPr>
                <w:color w:val="000000"/>
              </w:rPr>
              <w:t xml:space="preserve"> </w:t>
            </w:r>
            <w:r w:rsidRPr="00B71204">
              <w:rPr>
                <w:color w:val="000000"/>
              </w:rPr>
              <w:t>Татарстан</w:t>
            </w:r>
            <w:proofErr w:type="gramEnd"/>
          </w:p>
        </w:tc>
        <w:tc>
          <w:tcPr>
            <w:tcW w:w="851" w:type="dxa"/>
            <w:shd w:val="clear" w:color="auto" w:fill="auto"/>
            <w:vAlign w:val="bottom"/>
          </w:tcPr>
          <w:p w14:paraId="4A8E961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2129B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24AACF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5D99ABB" w14:textId="77777777" w:rsidR="00637B6C" w:rsidRPr="00B71204" w:rsidRDefault="00637B6C" w:rsidP="00637B6C">
            <w:pPr>
              <w:spacing w:after="20"/>
              <w:jc w:val="center"/>
              <w:rPr>
                <w:color w:val="000000"/>
              </w:rPr>
            </w:pPr>
            <w:r w:rsidRPr="00B71204">
              <w:rPr>
                <w:color w:val="000000"/>
              </w:rPr>
              <w:t>04 К 00 0368 2</w:t>
            </w:r>
          </w:p>
        </w:tc>
        <w:tc>
          <w:tcPr>
            <w:tcW w:w="708" w:type="dxa"/>
            <w:shd w:val="clear" w:color="auto" w:fill="auto"/>
            <w:vAlign w:val="bottom"/>
          </w:tcPr>
          <w:p w14:paraId="2811B1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C422FD" w14:textId="77777777" w:rsidR="00637B6C" w:rsidRPr="00B71204" w:rsidRDefault="00637B6C" w:rsidP="00637B6C">
            <w:pPr>
              <w:spacing w:after="20"/>
              <w:jc w:val="right"/>
              <w:rPr>
                <w:color w:val="000000"/>
              </w:rPr>
            </w:pPr>
            <w:r w:rsidRPr="00B71204">
              <w:rPr>
                <w:color w:val="000000"/>
              </w:rPr>
              <w:t>50 734,6</w:t>
            </w:r>
          </w:p>
        </w:tc>
      </w:tr>
      <w:tr w:rsidR="00637B6C" w:rsidRPr="00B71204" w14:paraId="0A2DB060" w14:textId="77777777" w:rsidTr="00637B6C">
        <w:trPr>
          <w:trHeight w:val="20"/>
        </w:trPr>
        <w:tc>
          <w:tcPr>
            <w:tcW w:w="3686" w:type="dxa"/>
            <w:shd w:val="clear" w:color="auto" w:fill="auto"/>
            <w:vAlign w:val="bottom"/>
          </w:tcPr>
          <w:p w14:paraId="1AA26C10"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64186E7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8529E1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488213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56FFA2C" w14:textId="77777777" w:rsidR="00637B6C" w:rsidRPr="00B71204" w:rsidRDefault="00637B6C" w:rsidP="00637B6C">
            <w:pPr>
              <w:spacing w:after="20"/>
              <w:jc w:val="center"/>
              <w:rPr>
                <w:color w:val="000000"/>
              </w:rPr>
            </w:pPr>
            <w:r w:rsidRPr="00B71204">
              <w:rPr>
                <w:color w:val="000000"/>
              </w:rPr>
              <w:t>04 К 00 0368 2</w:t>
            </w:r>
          </w:p>
        </w:tc>
        <w:tc>
          <w:tcPr>
            <w:tcW w:w="708" w:type="dxa"/>
            <w:shd w:val="clear" w:color="auto" w:fill="auto"/>
            <w:vAlign w:val="bottom"/>
          </w:tcPr>
          <w:p w14:paraId="13DD6219"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2F091314" w14:textId="77777777" w:rsidR="00637B6C" w:rsidRPr="00B71204" w:rsidRDefault="00637B6C" w:rsidP="00637B6C">
            <w:pPr>
              <w:spacing w:after="20"/>
              <w:jc w:val="right"/>
              <w:rPr>
                <w:color w:val="000000"/>
              </w:rPr>
            </w:pPr>
            <w:r w:rsidRPr="00B71204">
              <w:rPr>
                <w:color w:val="000000"/>
              </w:rPr>
              <w:t>50 734,6</w:t>
            </w:r>
          </w:p>
        </w:tc>
      </w:tr>
      <w:tr w:rsidR="00637B6C" w:rsidRPr="00B71204" w14:paraId="1015168E" w14:textId="77777777" w:rsidTr="00637B6C">
        <w:trPr>
          <w:trHeight w:val="20"/>
        </w:trPr>
        <w:tc>
          <w:tcPr>
            <w:tcW w:w="3686" w:type="dxa"/>
            <w:shd w:val="clear" w:color="auto" w:fill="auto"/>
            <w:vAlign w:val="bottom"/>
          </w:tcPr>
          <w:p w14:paraId="15D3F8A4"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7FF6740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CCE498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0E8566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C477F63"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0DEEEE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3616CA" w14:textId="77777777" w:rsidR="00637B6C" w:rsidRPr="00B71204" w:rsidRDefault="00637B6C" w:rsidP="00637B6C">
            <w:pPr>
              <w:spacing w:after="20"/>
              <w:jc w:val="right"/>
              <w:rPr>
                <w:color w:val="000000"/>
              </w:rPr>
            </w:pPr>
            <w:r w:rsidRPr="00B71204">
              <w:rPr>
                <w:color w:val="000000"/>
              </w:rPr>
              <w:t>4 841 859,9</w:t>
            </w:r>
          </w:p>
        </w:tc>
      </w:tr>
      <w:tr w:rsidR="00637B6C" w:rsidRPr="00B71204" w14:paraId="737F5943" w14:textId="77777777" w:rsidTr="00637B6C">
        <w:trPr>
          <w:trHeight w:val="20"/>
        </w:trPr>
        <w:tc>
          <w:tcPr>
            <w:tcW w:w="3686" w:type="dxa"/>
            <w:shd w:val="clear" w:color="auto" w:fill="auto"/>
            <w:vAlign w:val="bottom"/>
          </w:tcPr>
          <w:p w14:paraId="140F10E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107C35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DE73A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E08396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C8E9C19"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3607651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4BD0BED" w14:textId="77777777" w:rsidR="00637B6C" w:rsidRPr="00B71204" w:rsidRDefault="00637B6C" w:rsidP="00637B6C">
            <w:pPr>
              <w:spacing w:after="20"/>
              <w:jc w:val="right"/>
              <w:rPr>
                <w:color w:val="000000"/>
              </w:rPr>
            </w:pPr>
            <w:r w:rsidRPr="00B71204">
              <w:rPr>
                <w:color w:val="000000"/>
              </w:rPr>
              <w:t>547 335,5</w:t>
            </w:r>
          </w:p>
        </w:tc>
      </w:tr>
      <w:tr w:rsidR="00637B6C" w:rsidRPr="00B71204" w14:paraId="075295B4" w14:textId="77777777" w:rsidTr="00637B6C">
        <w:trPr>
          <w:trHeight w:val="20"/>
        </w:trPr>
        <w:tc>
          <w:tcPr>
            <w:tcW w:w="3686" w:type="dxa"/>
            <w:shd w:val="clear" w:color="auto" w:fill="auto"/>
            <w:vAlign w:val="bottom"/>
          </w:tcPr>
          <w:p w14:paraId="77905B31"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80770B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07D124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933CF6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3A80ABF"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60B0E593"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7D642E56" w14:textId="77777777" w:rsidR="00637B6C" w:rsidRPr="00B71204" w:rsidRDefault="00637B6C" w:rsidP="00637B6C">
            <w:pPr>
              <w:spacing w:after="20"/>
              <w:jc w:val="right"/>
              <w:rPr>
                <w:color w:val="000000"/>
              </w:rPr>
            </w:pPr>
            <w:r w:rsidRPr="00B71204">
              <w:rPr>
                <w:color w:val="000000"/>
              </w:rPr>
              <w:t>2 348 846,7</w:t>
            </w:r>
          </w:p>
        </w:tc>
      </w:tr>
      <w:tr w:rsidR="00637B6C" w:rsidRPr="00B71204" w14:paraId="6A024026" w14:textId="77777777" w:rsidTr="00637B6C">
        <w:trPr>
          <w:trHeight w:val="20"/>
        </w:trPr>
        <w:tc>
          <w:tcPr>
            <w:tcW w:w="3686" w:type="dxa"/>
            <w:shd w:val="clear" w:color="auto" w:fill="auto"/>
            <w:vAlign w:val="bottom"/>
          </w:tcPr>
          <w:p w14:paraId="0645C2A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D4862B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D000A9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5A2B28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DA78197"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4E235F9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E15EBC2" w14:textId="77777777" w:rsidR="00637B6C" w:rsidRPr="00B71204" w:rsidRDefault="00637B6C" w:rsidP="00637B6C">
            <w:pPr>
              <w:spacing w:after="20"/>
              <w:jc w:val="right"/>
              <w:rPr>
                <w:color w:val="000000"/>
              </w:rPr>
            </w:pPr>
            <w:r w:rsidRPr="00B71204">
              <w:rPr>
                <w:color w:val="000000"/>
              </w:rPr>
              <w:t>1 945 677,7</w:t>
            </w:r>
          </w:p>
        </w:tc>
      </w:tr>
      <w:tr w:rsidR="00637B6C" w:rsidRPr="00B71204" w14:paraId="591FBA90" w14:textId="77777777" w:rsidTr="00637B6C">
        <w:trPr>
          <w:trHeight w:val="20"/>
        </w:trPr>
        <w:tc>
          <w:tcPr>
            <w:tcW w:w="3686" w:type="dxa"/>
            <w:shd w:val="clear" w:color="auto" w:fill="auto"/>
            <w:vAlign w:val="bottom"/>
          </w:tcPr>
          <w:p w14:paraId="7363E75D" w14:textId="77777777" w:rsidR="00637B6C" w:rsidRPr="00B71204" w:rsidRDefault="00637B6C" w:rsidP="00637B6C">
            <w:pPr>
              <w:spacing w:after="20"/>
              <w:jc w:val="both"/>
              <w:rPr>
                <w:color w:val="000000"/>
              </w:rPr>
            </w:pPr>
            <w:r w:rsidRPr="00B71204">
              <w:rPr>
                <w:color w:val="000000"/>
              </w:rPr>
              <w:t>Федеральный проект «Жилье»</w:t>
            </w:r>
          </w:p>
        </w:tc>
        <w:tc>
          <w:tcPr>
            <w:tcW w:w="851" w:type="dxa"/>
            <w:shd w:val="clear" w:color="auto" w:fill="auto"/>
            <w:vAlign w:val="bottom"/>
          </w:tcPr>
          <w:p w14:paraId="5AAFDAC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7684DF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78408D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F5439EF" w14:textId="77777777" w:rsidR="00637B6C" w:rsidRPr="00B71204" w:rsidRDefault="00637B6C" w:rsidP="00637B6C">
            <w:pPr>
              <w:spacing w:after="20"/>
              <w:jc w:val="center"/>
              <w:rPr>
                <w:color w:val="000000"/>
              </w:rPr>
            </w:pPr>
            <w:r w:rsidRPr="00B71204">
              <w:rPr>
                <w:color w:val="000000"/>
              </w:rPr>
              <w:t>04 К F1 0000 0</w:t>
            </w:r>
          </w:p>
        </w:tc>
        <w:tc>
          <w:tcPr>
            <w:tcW w:w="708" w:type="dxa"/>
            <w:shd w:val="clear" w:color="auto" w:fill="auto"/>
            <w:vAlign w:val="bottom"/>
          </w:tcPr>
          <w:p w14:paraId="6D3F5C2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BEB482" w14:textId="77777777" w:rsidR="00637B6C" w:rsidRPr="00B71204" w:rsidRDefault="00637B6C" w:rsidP="00637B6C">
            <w:pPr>
              <w:spacing w:after="20"/>
              <w:jc w:val="right"/>
              <w:rPr>
                <w:color w:val="000000"/>
              </w:rPr>
            </w:pPr>
            <w:r w:rsidRPr="00B71204">
              <w:rPr>
                <w:color w:val="000000"/>
              </w:rPr>
              <w:t>447 058,3</w:t>
            </w:r>
          </w:p>
        </w:tc>
      </w:tr>
      <w:tr w:rsidR="00637B6C" w:rsidRPr="00B71204" w14:paraId="7DE50E1C" w14:textId="77777777" w:rsidTr="00637B6C">
        <w:trPr>
          <w:trHeight w:val="20"/>
        </w:trPr>
        <w:tc>
          <w:tcPr>
            <w:tcW w:w="3686" w:type="dxa"/>
            <w:shd w:val="clear" w:color="auto" w:fill="auto"/>
            <w:vAlign w:val="bottom"/>
          </w:tcPr>
          <w:p w14:paraId="31451043"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стимулированию программ развития жилищного строительства субъектов Российской Федерации</w:t>
            </w:r>
          </w:p>
        </w:tc>
        <w:tc>
          <w:tcPr>
            <w:tcW w:w="851" w:type="dxa"/>
            <w:shd w:val="clear" w:color="auto" w:fill="auto"/>
            <w:vAlign w:val="bottom"/>
          </w:tcPr>
          <w:p w14:paraId="418DAE0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35A64F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DE10FF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E2DFFF2" w14:textId="77777777" w:rsidR="00637B6C" w:rsidRPr="00B71204" w:rsidRDefault="00637B6C" w:rsidP="00637B6C">
            <w:pPr>
              <w:spacing w:after="20"/>
              <w:jc w:val="center"/>
              <w:rPr>
                <w:color w:val="000000"/>
              </w:rPr>
            </w:pPr>
            <w:r w:rsidRPr="00B71204">
              <w:rPr>
                <w:color w:val="000000"/>
              </w:rPr>
              <w:t>04 К F1 5021 0</w:t>
            </w:r>
          </w:p>
        </w:tc>
        <w:tc>
          <w:tcPr>
            <w:tcW w:w="708" w:type="dxa"/>
            <w:shd w:val="clear" w:color="auto" w:fill="auto"/>
            <w:vAlign w:val="bottom"/>
          </w:tcPr>
          <w:p w14:paraId="75C0CDF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A9671A" w14:textId="77777777" w:rsidR="00637B6C" w:rsidRPr="00B71204" w:rsidRDefault="00637B6C" w:rsidP="00637B6C">
            <w:pPr>
              <w:spacing w:after="20"/>
              <w:jc w:val="right"/>
              <w:rPr>
                <w:color w:val="000000"/>
              </w:rPr>
            </w:pPr>
            <w:r w:rsidRPr="00B71204">
              <w:rPr>
                <w:color w:val="000000"/>
              </w:rPr>
              <w:t>447 058,3</w:t>
            </w:r>
          </w:p>
        </w:tc>
      </w:tr>
      <w:tr w:rsidR="00637B6C" w:rsidRPr="00B71204" w14:paraId="43430823" w14:textId="77777777" w:rsidTr="00637B6C">
        <w:trPr>
          <w:trHeight w:val="20"/>
        </w:trPr>
        <w:tc>
          <w:tcPr>
            <w:tcW w:w="3686" w:type="dxa"/>
            <w:shd w:val="clear" w:color="auto" w:fill="auto"/>
            <w:vAlign w:val="bottom"/>
          </w:tcPr>
          <w:p w14:paraId="575B34D1" w14:textId="77777777" w:rsidR="00637B6C" w:rsidRPr="00B71204" w:rsidRDefault="00637B6C" w:rsidP="00637B6C">
            <w:pPr>
              <w:spacing w:after="20"/>
              <w:jc w:val="both"/>
              <w:rPr>
                <w:color w:val="000000"/>
              </w:rPr>
            </w:pPr>
            <w:r w:rsidRPr="00B71204">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14:paraId="610629D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47FF6D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C2E93B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1E5B0FE" w14:textId="77777777" w:rsidR="00637B6C" w:rsidRPr="00B71204" w:rsidRDefault="00637B6C" w:rsidP="00637B6C">
            <w:pPr>
              <w:spacing w:after="20"/>
              <w:jc w:val="center"/>
              <w:rPr>
                <w:color w:val="000000"/>
              </w:rPr>
            </w:pPr>
            <w:r w:rsidRPr="00B71204">
              <w:rPr>
                <w:color w:val="000000"/>
              </w:rPr>
              <w:t>04 К F1 5021 0</w:t>
            </w:r>
          </w:p>
        </w:tc>
        <w:tc>
          <w:tcPr>
            <w:tcW w:w="708" w:type="dxa"/>
            <w:shd w:val="clear" w:color="auto" w:fill="auto"/>
            <w:vAlign w:val="bottom"/>
          </w:tcPr>
          <w:p w14:paraId="03C3CE21"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9C770E7" w14:textId="77777777" w:rsidR="00637B6C" w:rsidRPr="00B71204" w:rsidRDefault="00637B6C" w:rsidP="00637B6C">
            <w:pPr>
              <w:spacing w:after="20"/>
              <w:jc w:val="right"/>
              <w:rPr>
                <w:color w:val="000000"/>
              </w:rPr>
            </w:pPr>
            <w:r w:rsidRPr="00B71204">
              <w:rPr>
                <w:color w:val="000000"/>
              </w:rPr>
              <w:t>447 058,3</w:t>
            </w:r>
          </w:p>
        </w:tc>
      </w:tr>
      <w:tr w:rsidR="00637B6C" w:rsidRPr="00B71204" w14:paraId="5487E9A7" w14:textId="77777777" w:rsidTr="00637B6C">
        <w:trPr>
          <w:trHeight w:val="20"/>
        </w:trPr>
        <w:tc>
          <w:tcPr>
            <w:tcW w:w="3686" w:type="dxa"/>
            <w:shd w:val="clear" w:color="auto" w:fill="auto"/>
            <w:vAlign w:val="bottom"/>
          </w:tcPr>
          <w:p w14:paraId="7D9C05B8" w14:textId="77777777" w:rsidR="00637B6C" w:rsidRPr="00B71204" w:rsidRDefault="00637B6C" w:rsidP="00637B6C">
            <w:pPr>
              <w:spacing w:after="20"/>
              <w:jc w:val="both"/>
              <w:rPr>
                <w:color w:val="000000"/>
              </w:rPr>
            </w:pPr>
            <w:r w:rsidRPr="00B71204">
              <w:rPr>
                <w:color w:val="000000"/>
              </w:rPr>
              <w:t>Подпрограмма «Энергосбережение и повышение энергетической эффективности»</w:t>
            </w:r>
          </w:p>
        </w:tc>
        <w:tc>
          <w:tcPr>
            <w:tcW w:w="851" w:type="dxa"/>
            <w:shd w:val="clear" w:color="auto" w:fill="auto"/>
            <w:vAlign w:val="bottom"/>
          </w:tcPr>
          <w:p w14:paraId="6594705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AA65CE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B46AC3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14A5AFA" w14:textId="77777777" w:rsidR="00637B6C" w:rsidRPr="00B71204" w:rsidRDefault="00637B6C" w:rsidP="00637B6C">
            <w:pPr>
              <w:spacing w:after="20"/>
              <w:jc w:val="center"/>
              <w:rPr>
                <w:color w:val="000000"/>
              </w:rPr>
            </w:pPr>
            <w:r w:rsidRPr="00B71204">
              <w:rPr>
                <w:color w:val="000000"/>
              </w:rPr>
              <w:t>04 Э 00 0000 0</w:t>
            </w:r>
          </w:p>
        </w:tc>
        <w:tc>
          <w:tcPr>
            <w:tcW w:w="708" w:type="dxa"/>
            <w:shd w:val="clear" w:color="auto" w:fill="auto"/>
            <w:vAlign w:val="bottom"/>
          </w:tcPr>
          <w:p w14:paraId="2C9119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811823" w14:textId="77777777" w:rsidR="00637B6C" w:rsidRPr="00B71204" w:rsidRDefault="00637B6C" w:rsidP="00637B6C">
            <w:pPr>
              <w:spacing w:after="20"/>
              <w:jc w:val="right"/>
              <w:rPr>
                <w:color w:val="000000"/>
              </w:rPr>
            </w:pPr>
            <w:r w:rsidRPr="00B71204">
              <w:rPr>
                <w:color w:val="000000"/>
              </w:rPr>
              <w:t>132 813,9</w:t>
            </w:r>
          </w:p>
        </w:tc>
      </w:tr>
      <w:tr w:rsidR="00637B6C" w:rsidRPr="00B71204" w14:paraId="4AF41468" w14:textId="77777777" w:rsidTr="00637B6C">
        <w:trPr>
          <w:trHeight w:val="20"/>
        </w:trPr>
        <w:tc>
          <w:tcPr>
            <w:tcW w:w="3686" w:type="dxa"/>
            <w:shd w:val="clear" w:color="auto" w:fill="auto"/>
            <w:vAlign w:val="bottom"/>
          </w:tcPr>
          <w:p w14:paraId="7D1B9DEE" w14:textId="77777777" w:rsidR="00637B6C" w:rsidRPr="00B71204" w:rsidRDefault="00637B6C" w:rsidP="00637B6C">
            <w:pPr>
              <w:spacing w:after="20"/>
              <w:jc w:val="both"/>
              <w:rPr>
                <w:color w:val="000000"/>
              </w:rPr>
            </w:pPr>
            <w:r w:rsidRPr="00B71204">
              <w:rPr>
                <w:color w:val="000000"/>
              </w:rPr>
              <w:t>Модернизация оборудования, используемого для выработки (передачи) тепловой энергии</w:t>
            </w:r>
          </w:p>
        </w:tc>
        <w:tc>
          <w:tcPr>
            <w:tcW w:w="851" w:type="dxa"/>
            <w:shd w:val="clear" w:color="auto" w:fill="auto"/>
            <w:vAlign w:val="bottom"/>
          </w:tcPr>
          <w:p w14:paraId="2786B3B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5AA324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D58893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895DE45" w14:textId="77777777" w:rsidR="00637B6C" w:rsidRPr="00B71204" w:rsidRDefault="00637B6C" w:rsidP="00637B6C">
            <w:pPr>
              <w:spacing w:after="20"/>
              <w:jc w:val="center"/>
              <w:rPr>
                <w:color w:val="000000"/>
              </w:rPr>
            </w:pPr>
            <w:r w:rsidRPr="00B71204">
              <w:rPr>
                <w:color w:val="000000"/>
              </w:rPr>
              <w:t>04 Э 03 0000 0</w:t>
            </w:r>
          </w:p>
        </w:tc>
        <w:tc>
          <w:tcPr>
            <w:tcW w:w="708" w:type="dxa"/>
            <w:shd w:val="clear" w:color="auto" w:fill="auto"/>
            <w:vAlign w:val="bottom"/>
          </w:tcPr>
          <w:p w14:paraId="587CF9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803813" w14:textId="77777777" w:rsidR="00637B6C" w:rsidRPr="00B71204" w:rsidRDefault="00637B6C" w:rsidP="00637B6C">
            <w:pPr>
              <w:spacing w:after="20"/>
              <w:jc w:val="right"/>
              <w:rPr>
                <w:color w:val="000000"/>
              </w:rPr>
            </w:pPr>
            <w:r w:rsidRPr="00B71204">
              <w:rPr>
                <w:color w:val="000000"/>
              </w:rPr>
              <w:t>132 813,9</w:t>
            </w:r>
          </w:p>
        </w:tc>
      </w:tr>
      <w:tr w:rsidR="00637B6C" w:rsidRPr="00B71204" w14:paraId="7F796193" w14:textId="77777777" w:rsidTr="00637B6C">
        <w:trPr>
          <w:trHeight w:val="20"/>
        </w:trPr>
        <w:tc>
          <w:tcPr>
            <w:tcW w:w="3686" w:type="dxa"/>
            <w:shd w:val="clear" w:color="auto" w:fill="auto"/>
            <w:vAlign w:val="bottom"/>
          </w:tcPr>
          <w:p w14:paraId="10BFBC04"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269C9DF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1644B7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FB00C6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FD925D5" w14:textId="77777777" w:rsidR="00637B6C" w:rsidRPr="00B71204" w:rsidRDefault="00637B6C" w:rsidP="00637B6C">
            <w:pPr>
              <w:spacing w:after="20"/>
              <w:jc w:val="center"/>
              <w:rPr>
                <w:color w:val="000000"/>
              </w:rPr>
            </w:pPr>
            <w:r w:rsidRPr="00B71204">
              <w:rPr>
                <w:color w:val="000000"/>
              </w:rPr>
              <w:t>04 Э 03 7231 0</w:t>
            </w:r>
          </w:p>
        </w:tc>
        <w:tc>
          <w:tcPr>
            <w:tcW w:w="708" w:type="dxa"/>
            <w:shd w:val="clear" w:color="auto" w:fill="auto"/>
            <w:vAlign w:val="bottom"/>
          </w:tcPr>
          <w:p w14:paraId="488D48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2BD438" w14:textId="77777777" w:rsidR="00637B6C" w:rsidRPr="00B71204" w:rsidRDefault="00637B6C" w:rsidP="00637B6C">
            <w:pPr>
              <w:spacing w:after="20"/>
              <w:jc w:val="right"/>
              <w:rPr>
                <w:color w:val="000000"/>
              </w:rPr>
            </w:pPr>
            <w:r w:rsidRPr="00B71204">
              <w:rPr>
                <w:color w:val="000000"/>
              </w:rPr>
              <w:t>132 813,9</w:t>
            </w:r>
          </w:p>
        </w:tc>
      </w:tr>
      <w:tr w:rsidR="00637B6C" w:rsidRPr="00B71204" w14:paraId="5622862E" w14:textId="77777777" w:rsidTr="00637B6C">
        <w:trPr>
          <w:trHeight w:val="20"/>
        </w:trPr>
        <w:tc>
          <w:tcPr>
            <w:tcW w:w="3686" w:type="dxa"/>
            <w:shd w:val="clear" w:color="auto" w:fill="auto"/>
            <w:vAlign w:val="bottom"/>
          </w:tcPr>
          <w:p w14:paraId="6EA140B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B3C46C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74373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F76A9D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65EA925" w14:textId="77777777" w:rsidR="00637B6C" w:rsidRPr="00B71204" w:rsidRDefault="00637B6C" w:rsidP="00637B6C">
            <w:pPr>
              <w:spacing w:after="20"/>
              <w:jc w:val="center"/>
              <w:rPr>
                <w:color w:val="000000"/>
              </w:rPr>
            </w:pPr>
            <w:r w:rsidRPr="00B71204">
              <w:rPr>
                <w:color w:val="000000"/>
              </w:rPr>
              <w:t>04 Э 03 7231 0</w:t>
            </w:r>
          </w:p>
        </w:tc>
        <w:tc>
          <w:tcPr>
            <w:tcW w:w="708" w:type="dxa"/>
            <w:shd w:val="clear" w:color="auto" w:fill="auto"/>
            <w:vAlign w:val="bottom"/>
          </w:tcPr>
          <w:p w14:paraId="088BDCF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8A7BD9F" w14:textId="77777777" w:rsidR="00637B6C" w:rsidRPr="00B71204" w:rsidRDefault="00637B6C" w:rsidP="00637B6C">
            <w:pPr>
              <w:spacing w:after="20"/>
              <w:jc w:val="right"/>
              <w:rPr>
                <w:color w:val="000000"/>
              </w:rPr>
            </w:pPr>
            <w:r w:rsidRPr="00B71204">
              <w:rPr>
                <w:color w:val="000000"/>
              </w:rPr>
              <w:t>46 594,8</w:t>
            </w:r>
          </w:p>
        </w:tc>
      </w:tr>
      <w:tr w:rsidR="00637B6C" w:rsidRPr="00B71204" w14:paraId="62B9AE63" w14:textId="77777777" w:rsidTr="00637B6C">
        <w:trPr>
          <w:trHeight w:val="20"/>
        </w:trPr>
        <w:tc>
          <w:tcPr>
            <w:tcW w:w="3686" w:type="dxa"/>
            <w:shd w:val="clear" w:color="auto" w:fill="auto"/>
            <w:vAlign w:val="bottom"/>
          </w:tcPr>
          <w:p w14:paraId="058271A6"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84EA61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C47012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B03D03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C57BDD9" w14:textId="77777777" w:rsidR="00637B6C" w:rsidRPr="00B71204" w:rsidRDefault="00637B6C" w:rsidP="00637B6C">
            <w:pPr>
              <w:spacing w:after="20"/>
              <w:jc w:val="center"/>
              <w:rPr>
                <w:color w:val="000000"/>
              </w:rPr>
            </w:pPr>
            <w:r w:rsidRPr="00B71204">
              <w:rPr>
                <w:color w:val="000000"/>
              </w:rPr>
              <w:t>04 Э 03 7231 0</w:t>
            </w:r>
          </w:p>
        </w:tc>
        <w:tc>
          <w:tcPr>
            <w:tcW w:w="708" w:type="dxa"/>
            <w:shd w:val="clear" w:color="auto" w:fill="auto"/>
            <w:vAlign w:val="bottom"/>
          </w:tcPr>
          <w:p w14:paraId="7D1B0EF0"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218F69D" w14:textId="77777777" w:rsidR="00637B6C" w:rsidRPr="00B71204" w:rsidRDefault="00637B6C" w:rsidP="00637B6C">
            <w:pPr>
              <w:spacing w:after="20"/>
              <w:jc w:val="right"/>
              <w:rPr>
                <w:color w:val="000000"/>
              </w:rPr>
            </w:pPr>
            <w:r w:rsidRPr="00B71204">
              <w:rPr>
                <w:color w:val="000000"/>
              </w:rPr>
              <w:t>20 967,6</w:t>
            </w:r>
          </w:p>
        </w:tc>
      </w:tr>
      <w:tr w:rsidR="00637B6C" w:rsidRPr="00B71204" w14:paraId="432F7AB5" w14:textId="77777777" w:rsidTr="00637B6C">
        <w:trPr>
          <w:trHeight w:val="20"/>
        </w:trPr>
        <w:tc>
          <w:tcPr>
            <w:tcW w:w="3686" w:type="dxa"/>
            <w:shd w:val="clear" w:color="auto" w:fill="auto"/>
            <w:vAlign w:val="bottom"/>
          </w:tcPr>
          <w:p w14:paraId="0864058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033CAC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DF8095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F8C2E6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FDCB95A" w14:textId="77777777" w:rsidR="00637B6C" w:rsidRPr="00B71204" w:rsidRDefault="00637B6C" w:rsidP="00637B6C">
            <w:pPr>
              <w:spacing w:after="20"/>
              <w:jc w:val="center"/>
              <w:rPr>
                <w:color w:val="000000"/>
              </w:rPr>
            </w:pPr>
            <w:r w:rsidRPr="00B71204">
              <w:rPr>
                <w:color w:val="000000"/>
              </w:rPr>
              <w:t>04 Э 03 7231 0</w:t>
            </w:r>
          </w:p>
        </w:tc>
        <w:tc>
          <w:tcPr>
            <w:tcW w:w="708" w:type="dxa"/>
            <w:shd w:val="clear" w:color="auto" w:fill="auto"/>
            <w:vAlign w:val="bottom"/>
          </w:tcPr>
          <w:p w14:paraId="21BF715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86AC5B5" w14:textId="77777777" w:rsidR="00637B6C" w:rsidRPr="00B71204" w:rsidRDefault="00637B6C" w:rsidP="00637B6C">
            <w:pPr>
              <w:spacing w:after="20"/>
              <w:jc w:val="right"/>
              <w:rPr>
                <w:color w:val="000000"/>
              </w:rPr>
            </w:pPr>
            <w:r w:rsidRPr="00B71204">
              <w:rPr>
                <w:color w:val="000000"/>
              </w:rPr>
              <w:t>65 251,5</w:t>
            </w:r>
          </w:p>
        </w:tc>
      </w:tr>
      <w:tr w:rsidR="00637B6C" w:rsidRPr="00B71204" w14:paraId="1257B4AA" w14:textId="77777777" w:rsidTr="00637B6C">
        <w:trPr>
          <w:trHeight w:val="20"/>
        </w:trPr>
        <w:tc>
          <w:tcPr>
            <w:tcW w:w="3686" w:type="dxa"/>
            <w:shd w:val="clear" w:color="auto" w:fill="auto"/>
            <w:vAlign w:val="bottom"/>
          </w:tcPr>
          <w:p w14:paraId="0F835650"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3C92E56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A77459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CB5429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0C77B8F"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0FDBF0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A5FFEC" w14:textId="77777777" w:rsidR="00637B6C" w:rsidRPr="00B71204" w:rsidRDefault="00637B6C" w:rsidP="00637B6C">
            <w:pPr>
              <w:spacing w:after="20"/>
              <w:jc w:val="right"/>
              <w:rPr>
                <w:color w:val="000000"/>
              </w:rPr>
            </w:pPr>
            <w:r w:rsidRPr="00B71204">
              <w:rPr>
                <w:color w:val="000000"/>
              </w:rPr>
              <w:t>24 083,1</w:t>
            </w:r>
          </w:p>
        </w:tc>
      </w:tr>
      <w:tr w:rsidR="00637B6C" w:rsidRPr="00B71204" w14:paraId="3A340D2C" w14:textId="77777777" w:rsidTr="00637B6C">
        <w:trPr>
          <w:trHeight w:val="20"/>
        </w:trPr>
        <w:tc>
          <w:tcPr>
            <w:tcW w:w="3686" w:type="dxa"/>
            <w:shd w:val="clear" w:color="auto" w:fill="auto"/>
            <w:vAlign w:val="bottom"/>
          </w:tcPr>
          <w:p w14:paraId="49BA8C83"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«Экономическое развитие и инновационная экономика Республики Татарстан»</w:t>
            </w:r>
          </w:p>
        </w:tc>
        <w:tc>
          <w:tcPr>
            <w:tcW w:w="851" w:type="dxa"/>
            <w:shd w:val="clear" w:color="auto" w:fill="auto"/>
            <w:vAlign w:val="bottom"/>
          </w:tcPr>
          <w:p w14:paraId="14AD649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AF9D1D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CF5350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5FF0470" w14:textId="77777777" w:rsidR="00637B6C" w:rsidRPr="00B71204" w:rsidRDefault="00637B6C" w:rsidP="00637B6C">
            <w:pPr>
              <w:spacing w:after="20"/>
              <w:jc w:val="center"/>
              <w:rPr>
                <w:color w:val="000000"/>
              </w:rPr>
            </w:pPr>
            <w:r w:rsidRPr="00B71204">
              <w:rPr>
                <w:color w:val="000000"/>
              </w:rPr>
              <w:t>11 К 00 0000 0</w:t>
            </w:r>
          </w:p>
        </w:tc>
        <w:tc>
          <w:tcPr>
            <w:tcW w:w="708" w:type="dxa"/>
            <w:shd w:val="clear" w:color="auto" w:fill="auto"/>
            <w:vAlign w:val="bottom"/>
          </w:tcPr>
          <w:p w14:paraId="435A02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1CAD5F" w14:textId="77777777" w:rsidR="00637B6C" w:rsidRPr="00B71204" w:rsidRDefault="00637B6C" w:rsidP="00637B6C">
            <w:pPr>
              <w:spacing w:after="20"/>
              <w:jc w:val="right"/>
              <w:rPr>
                <w:color w:val="000000"/>
              </w:rPr>
            </w:pPr>
            <w:r w:rsidRPr="00B71204">
              <w:rPr>
                <w:color w:val="000000"/>
              </w:rPr>
              <w:t>24 083,1</w:t>
            </w:r>
          </w:p>
        </w:tc>
      </w:tr>
      <w:tr w:rsidR="00637B6C" w:rsidRPr="00B71204" w14:paraId="226F437D" w14:textId="77777777" w:rsidTr="00637B6C">
        <w:trPr>
          <w:trHeight w:val="20"/>
        </w:trPr>
        <w:tc>
          <w:tcPr>
            <w:tcW w:w="3686" w:type="dxa"/>
            <w:shd w:val="clear" w:color="auto" w:fill="auto"/>
            <w:vAlign w:val="bottom"/>
          </w:tcPr>
          <w:p w14:paraId="79EA2DF8"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27F26CE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A4852F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3A3123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1FF7F76" w14:textId="77777777" w:rsidR="00637B6C" w:rsidRPr="00B71204" w:rsidRDefault="00637B6C" w:rsidP="00637B6C">
            <w:pPr>
              <w:spacing w:after="20"/>
              <w:jc w:val="center"/>
              <w:rPr>
                <w:color w:val="000000"/>
              </w:rPr>
            </w:pPr>
            <w:r w:rsidRPr="00B71204">
              <w:rPr>
                <w:color w:val="000000"/>
              </w:rPr>
              <w:t>11 К 00 7231 0</w:t>
            </w:r>
          </w:p>
        </w:tc>
        <w:tc>
          <w:tcPr>
            <w:tcW w:w="708" w:type="dxa"/>
            <w:shd w:val="clear" w:color="auto" w:fill="auto"/>
            <w:vAlign w:val="bottom"/>
          </w:tcPr>
          <w:p w14:paraId="41C9886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832D57" w14:textId="77777777" w:rsidR="00637B6C" w:rsidRPr="00B71204" w:rsidRDefault="00637B6C" w:rsidP="00637B6C">
            <w:pPr>
              <w:spacing w:after="20"/>
              <w:jc w:val="right"/>
              <w:rPr>
                <w:color w:val="000000"/>
              </w:rPr>
            </w:pPr>
            <w:r w:rsidRPr="00B71204">
              <w:rPr>
                <w:color w:val="000000"/>
              </w:rPr>
              <w:t>24 083,1</w:t>
            </w:r>
          </w:p>
        </w:tc>
      </w:tr>
      <w:tr w:rsidR="00637B6C" w:rsidRPr="00B71204" w14:paraId="7FCE0609" w14:textId="77777777" w:rsidTr="00637B6C">
        <w:trPr>
          <w:trHeight w:val="20"/>
        </w:trPr>
        <w:tc>
          <w:tcPr>
            <w:tcW w:w="3686" w:type="dxa"/>
            <w:shd w:val="clear" w:color="auto" w:fill="auto"/>
            <w:vAlign w:val="bottom"/>
          </w:tcPr>
          <w:p w14:paraId="217CE702"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4FB6EDF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7D456C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811EAA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2640B1F" w14:textId="77777777" w:rsidR="00637B6C" w:rsidRPr="00B71204" w:rsidRDefault="00637B6C" w:rsidP="00637B6C">
            <w:pPr>
              <w:spacing w:after="20"/>
              <w:jc w:val="center"/>
              <w:rPr>
                <w:color w:val="000000"/>
              </w:rPr>
            </w:pPr>
            <w:r w:rsidRPr="00B71204">
              <w:rPr>
                <w:color w:val="000000"/>
              </w:rPr>
              <w:t>11 К 00 7231 0</w:t>
            </w:r>
          </w:p>
        </w:tc>
        <w:tc>
          <w:tcPr>
            <w:tcW w:w="708" w:type="dxa"/>
            <w:shd w:val="clear" w:color="auto" w:fill="auto"/>
            <w:vAlign w:val="bottom"/>
          </w:tcPr>
          <w:p w14:paraId="230B60CE"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68D8FB0" w14:textId="77777777" w:rsidR="00637B6C" w:rsidRPr="00B71204" w:rsidRDefault="00637B6C" w:rsidP="00637B6C">
            <w:pPr>
              <w:spacing w:after="20"/>
              <w:jc w:val="right"/>
              <w:rPr>
                <w:color w:val="000000"/>
              </w:rPr>
            </w:pPr>
            <w:r w:rsidRPr="00B71204">
              <w:rPr>
                <w:color w:val="000000"/>
              </w:rPr>
              <w:t>24 083,1</w:t>
            </w:r>
          </w:p>
        </w:tc>
      </w:tr>
      <w:tr w:rsidR="00637B6C" w:rsidRPr="00B71204" w14:paraId="3970D088" w14:textId="77777777" w:rsidTr="00637B6C">
        <w:trPr>
          <w:trHeight w:val="20"/>
        </w:trPr>
        <w:tc>
          <w:tcPr>
            <w:tcW w:w="3686" w:type="dxa"/>
            <w:shd w:val="clear" w:color="auto" w:fill="auto"/>
            <w:vAlign w:val="bottom"/>
          </w:tcPr>
          <w:p w14:paraId="1DCA82D4" w14:textId="77777777" w:rsidR="00637B6C" w:rsidRPr="00B71204" w:rsidRDefault="00637B6C" w:rsidP="00637B6C">
            <w:pPr>
              <w:spacing w:after="20"/>
              <w:jc w:val="both"/>
              <w:rPr>
                <w:color w:val="000000"/>
              </w:rPr>
            </w:pPr>
            <w:r w:rsidRPr="00B71204">
              <w:rPr>
                <w:color w:val="000000"/>
              </w:rPr>
              <w:t xml:space="preserve">Государственная программа «Развитие сельского хозяйства и регулирование рынков </w:t>
            </w:r>
            <w:r w:rsidRPr="00B71204">
              <w:rPr>
                <w:color w:val="000000"/>
              </w:rPr>
              <w:lastRenderedPageBreak/>
              <w:t>сельскохозяйственной продукции, сырья и продовольствия в Республике Татарстан»</w:t>
            </w:r>
          </w:p>
        </w:tc>
        <w:tc>
          <w:tcPr>
            <w:tcW w:w="851" w:type="dxa"/>
            <w:shd w:val="clear" w:color="auto" w:fill="auto"/>
            <w:vAlign w:val="bottom"/>
          </w:tcPr>
          <w:p w14:paraId="7D09C6B8"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7B197A8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B7E664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B26BEE2"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7875BF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2FB648" w14:textId="77777777" w:rsidR="00637B6C" w:rsidRPr="00B71204" w:rsidRDefault="00637B6C" w:rsidP="00637B6C">
            <w:pPr>
              <w:spacing w:after="20"/>
              <w:jc w:val="right"/>
              <w:rPr>
                <w:color w:val="000000"/>
              </w:rPr>
            </w:pPr>
            <w:r w:rsidRPr="00B71204">
              <w:rPr>
                <w:color w:val="000000"/>
              </w:rPr>
              <w:t>241 470,9</w:t>
            </w:r>
          </w:p>
        </w:tc>
      </w:tr>
      <w:tr w:rsidR="00637B6C" w:rsidRPr="00B71204" w14:paraId="07F2C151" w14:textId="77777777" w:rsidTr="00637B6C">
        <w:trPr>
          <w:trHeight w:val="20"/>
        </w:trPr>
        <w:tc>
          <w:tcPr>
            <w:tcW w:w="3686" w:type="dxa"/>
            <w:shd w:val="clear" w:color="auto" w:fill="auto"/>
            <w:vAlign w:val="bottom"/>
          </w:tcPr>
          <w:p w14:paraId="37FCCC38" w14:textId="77777777" w:rsidR="00637B6C" w:rsidRPr="00B71204" w:rsidRDefault="00637B6C" w:rsidP="00637B6C">
            <w:pPr>
              <w:spacing w:after="20"/>
              <w:jc w:val="both"/>
              <w:rPr>
                <w:color w:val="000000"/>
              </w:rPr>
            </w:pPr>
            <w:r w:rsidRPr="00B71204">
              <w:rPr>
                <w:color w:val="000000"/>
              </w:rPr>
              <w:t>Подпрограмма «Поддержка малых форм хозяйствования»</w:t>
            </w:r>
          </w:p>
        </w:tc>
        <w:tc>
          <w:tcPr>
            <w:tcW w:w="851" w:type="dxa"/>
            <w:shd w:val="clear" w:color="auto" w:fill="auto"/>
            <w:vAlign w:val="bottom"/>
          </w:tcPr>
          <w:p w14:paraId="78335FE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5F204E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0B37E9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10D45AB" w14:textId="77777777" w:rsidR="00637B6C" w:rsidRPr="00B71204" w:rsidRDefault="00637B6C" w:rsidP="00637B6C">
            <w:pPr>
              <w:spacing w:after="20"/>
              <w:jc w:val="center"/>
              <w:rPr>
                <w:color w:val="000000"/>
              </w:rPr>
            </w:pPr>
            <w:r w:rsidRPr="00B71204">
              <w:rPr>
                <w:color w:val="000000"/>
              </w:rPr>
              <w:t>14 4 00 0000 0</w:t>
            </w:r>
          </w:p>
        </w:tc>
        <w:tc>
          <w:tcPr>
            <w:tcW w:w="708" w:type="dxa"/>
            <w:shd w:val="clear" w:color="auto" w:fill="auto"/>
            <w:vAlign w:val="bottom"/>
          </w:tcPr>
          <w:p w14:paraId="05369B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0773D0" w14:textId="77777777" w:rsidR="00637B6C" w:rsidRPr="00B71204" w:rsidRDefault="00637B6C" w:rsidP="00637B6C">
            <w:pPr>
              <w:spacing w:after="20"/>
              <w:jc w:val="right"/>
              <w:rPr>
                <w:color w:val="000000"/>
              </w:rPr>
            </w:pPr>
            <w:r w:rsidRPr="00B71204">
              <w:rPr>
                <w:color w:val="000000"/>
              </w:rPr>
              <w:t>129 025,8</w:t>
            </w:r>
          </w:p>
        </w:tc>
      </w:tr>
      <w:tr w:rsidR="00637B6C" w:rsidRPr="00B71204" w14:paraId="3D4E5F20" w14:textId="77777777" w:rsidTr="00637B6C">
        <w:trPr>
          <w:trHeight w:val="20"/>
        </w:trPr>
        <w:tc>
          <w:tcPr>
            <w:tcW w:w="3686" w:type="dxa"/>
            <w:shd w:val="clear" w:color="auto" w:fill="auto"/>
            <w:vAlign w:val="bottom"/>
          </w:tcPr>
          <w:p w14:paraId="06EEF03C" w14:textId="77777777" w:rsidR="00637B6C" w:rsidRPr="00B71204" w:rsidRDefault="00637B6C" w:rsidP="00637B6C">
            <w:pPr>
              <w:spacing w:after="20"/>
              <w:jc w:val="both"/>
              <w:rPr>
                <w:color w:val="000000"/>
              </w:rPr>
            </w:pPr>
            <w:r w:rsidRPr="00B71204">
              <w:rPr>
                <w:color w:val="000000"/>
              </w:rPr>
              <w:t>Поддержка садоводческих и огороднических некоммерческих товариществ</w:t>
            </w:r>
          </w:p>
        </w:tc>
        <w:tc>
          <w:tcPr>
            <w:tcW w:w="851" w:type="dxa"/>
            <w:shd w:val="clear" w:color="auto" w:fill="auto"/>
            <w:vAlign w:val="bottom"/>
          </w:tcPr>
          <w:p w14:paraId="1782DCE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62539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12E1D2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1222635" w14:textId="77777777" w:rsidR="00637B6C" w:rsidRPr="00B71204" w:rsidRDefault="00637B6C" w:rsidP="00637B6C">
            <w:pPr>
              <w:spacing w:after="20"/>
              <w:jc w:val="center"/>
              <w:rPr>
                <w:color w:val="000000"/>
              </w:rPr>
            </w:pPr>
            <w:r w:rsidRPr="00B71204">
              <w:rPr>
                <w:color w:val="000000"/>
              </w:rPr>
              <w:t>14 4 07 0000 0</w:t>
            </w:r>
          </w:p>
        </w:tc>
        <w:tc>
          <w:tcPr>
            <w:tcW w:w="708" w:type="dxa"/>
            <w:shd w:val="clear" w:color="auto" w:fill="auto"/>
            <w:vAlign w:val="bottom"/>
          </w:tcPr>
          <w:p w14:paraId="562097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5EC23D" w14:textId="77777777" w:rsidR="00637B6C" w:rsidRPr="00B71204" w:rsidRDefault="00637B6C" w:rsidP="00637B6C">
            <w:pPr>
              <w:spacing w:after="20"/>
              <w:jc w:val="right"/>
              <w:rPr>
                <w:color w:val="000000"/>
              </w:rPr>
            </w:pPr>
            <w:r w:rsidRPr="00B71204">
              <w:rPr>
                <w:color w:val="000000"/>
              </w:rPr>
              <w:t>129 025,8</w:t>
            </w:r>
          </w:p>
        </w:tc>
      </w:tr>
      <w:tr w:rsidR="00637B6C" w:rsidRPr="00B71204" w14:paraId="4DFF6524" w14:textId="77777777" w:rsidTr="00637B6C">
        <w:trPr>
          <w:trHeight w:val="20"/>
        </w:trPr>
        <w:tc>
          <w:tcPr>
            <w:tcW w:w="3686" w:type="dxa"/>
            <w:shd w:val="clear" w:color="auto" w:fill="auto"/>
            <w:vAlign w:val="bottom"/>
          </w:tcPr>
          <w:p w14:paraId="02A4149D" w14:textId="77777777" w:rsidR="00637B6C" w:rsidRPr="00B71204" w:rsidRDefault="00637B6C" w:rsidP="00637B6C">
            <w:pPr>
              <w:spacing w:after="20"/>
              <w:jc w:val="both"/>
              <w:rPr>
                <w:color w:val="000000"/>
              </w:rPr>
            </w:pPr>
            <w:r w:rsidRPr="00B71204">
              <w:rPr>
                <w:color w:val="000000"/>
              </w:rPr>
              <w:t>Мероприятия по развитию и содержанию инфраструктуры садоводческих и огороднических некоммерческих товариществ</w:t>
            </w:r>
          </w:p>
        </w:tc>
        <w:tc>
          <w:tcPr>
            <w:tcW w:w="851" w:type="dxa"/>
            <w:shd w:val="clear" w:color="auto" w:fill="auto"/>
            <w:vAlign w:val="bottom"/>
          </w:tcPr>
          <w:p w14:paraId="6BB7712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77D904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7150F4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DF7A04E"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4FCDD3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2AAB6E" w14:textId="77777777" w:rsidR="00637B6C" w:rsidRPr="00B71204" w:rsidRDefault="00637B6C" w:rsidP="00637B6C">
            <w:pPr>
              <w:spacing w:after="20"/>
              <w:jc w:val="right"/>
              <w:rPr>
                <w:color w:val="000000"/>
              </w:rPr>
            </w:pPr>
            <w:r w:rsidRPr="00B71204">
              <w:rPr>
                <w:color w:val="000000"/>
              </w:rPr>
              <w:t>129 025,8</w:t>
            </w:r>
          </w:p>
        </w:tc>
      </w:tr>
      <w:tr w:rsidR="00637B6C" w:rsidRPr="00B71204" w14:paraId="10ADA112" w14:textId="77777777" w:rsidTr="00637B6C">
        <w:trPr>
          <w:trHeight w:val="20"/>
        </w:trPr>
        <w:tc>
          <w:tcPr>
            <w:tcW w:w="3686" w:type="dxa"/>
            <w:shd w:val="clear" w:color="auto" w:fill="auto"/>
            <w:vAlign w:val="bottom"/>
          </w:tcPr>
          <w:p w14:paraId="59D7E92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B1927A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F14313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4B150F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17B0359"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673C1FF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8A3D84C" w14:textId="77777777" w:rsidR="00637B6C" w:rsidRPr="00B71204" w:rsidRDefault="00637B6C" w:rsidP="00637B6C">
            <w:pPr>
              <w:spacing w:after="20"/>
              <w:jc w:val="right"/>
              <w:rPr>
                <w:color w:val="000000"/>
              </w:rPr>
            </w:pPr>
            <w:r w:rsidRPr="00B71204">
              <w:rPr>
                <w:color w:val="000000"/>
              </w:rPr>
              <w:t>129 025,8</w:t>
            </w:r>
          </w:p>
        </w:tc>
      </w:tr>
      <w:tr w:rsidR="00637B6C" w:rsidRPr="00B71204" w14:paraId="641003A5" w14:textId="77777777" w:rsidTr="00637B6C">
        <w:trPr>
          <w:trHeight w:val="20"/>
        </w:trPr>
        <w:tc>
          <w:tcPr>
            <w:tcW w:w="3686" w:type="dxa"/>
            <w:shd w:val="clear" w:color="auto" w:fill="auto"/>
            <w:vAlign w:val="bottom"/>
          </w:tcPr>
          <w:p w14:paraId="7008F1A0"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222A68E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00767C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724C21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836B7CE"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163656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A7A920" w14:textId="77777777" w:rsidR="00637B6C" w:rsidRPr="00B71204" w:rsidRDefault="00637B6C" w:rsidP="00637B6C">
            <w:pPr>
              <w:spacing w:after="20"/>
              <w:jc w:val="right"/>
              <w:rPr>
                <w:color w:val="000000"/>
              </w:rPr>
            </w:pPr>
            <w:r w:rsidRPr="00B71204">
              <w:rPr>
                <w:color w:val="000000"/>
              </w:rPr>
              <w:t>112 445,1</w:t>
            </w:r>
          </w:p>
        </w:tc>
      </w:tr>
      <w:tr w:rsidR="00637B6C" w:rsidRPr="00B71204" w14:paraId="484F11BD" w14:textId="77777777" w:rsidTr="00637B6C">
        <w:trPr>
          <w:trHeight w:val="20"/>
        </w:trPr>
        <w:tc>
          <w:tcPr>
            <w:tcW w:w="3686" w:type="dxa"/>
            <w:shd w:val="clear" w:color="auto" w:fill="auto"/>
            <w:vAlign w:val="bottom"/>
          </w:tcPr>
          <w:p w14:paraId="5568B4AC" w14:textId="77777777" w:rsidR="00637B6C" w:rsidRPr="00B71204" w:rsidRDefault="00637B6C" w:rsidP="00637B6C">
            <w:pPr>
              <w:spacing w:after="20"/>
              <w:jc w:val="both"/>
              <w:rPr>
                <w:color w:val="000000"/>
              </w:rPr>
            </w:pPr>
            <w:r w:rsidRPr="00B71204">
              <w:rPr>
                <w:color w:val="000000"/>
              </w:rPr>
              <w:t>Реализация проектов комплексного развития сельских территорий (сельских агломераций)</w:t>
            </w:r>
          </w:p>
        </w:tc>
        <w:tc>
          <w:tcPr>
            <w:tcW w:w="851" w:type="dxa"/>
            <w:shd w:val="clear" w:color="auto" w:fill="auto"/>
            <w:vAlign w:val="bottom"/>
          </w:tcPr>
          <w:p w14:paraId="2CE7FB4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A9EE57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CD62C4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F6D40AF" w14:textId="77777777" w:rsidR="00637B6C" w:rsidRPr="00B71204" w:rsidRDefault="00637B6C" w:rsidP="00637B6C">
            <w:pPr>
              <w:spacing w:after="20"/>
              <w:jc w:val="center"/>
              <w:rPr>
                <w:color w:val="000000"/>
              </w:rPr>
            </w:pPr>
            <w:r w:rsidRPr="00B71204">
              <w:rPr>
                <w:color w:val="000000"/>
              </w:rPr>
              <w:t>14 7 08 0000 0</w:t>
            </w:r>
          </w:p>
        </w:tc>
        <w:tc>
          <w:tcPr>
            <w:tcW w:w="708" w:type="dxa"/>
            <w:shd w:val="clear" w:color="auto" w:fill="auto"/>
            <w:vAlign w:val="bottom"/>
          </w:tcPr>
          <w:p w14:paraId="7D576F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694A2B" w14:textId="77777777" w:rsidR="00637B6C" w:rsidRPr="00B71204" w:rsidRDefault="00637B6C" w:rsidP="00637B6C">
            <w:pPr>
              <w:spacing w:after="20"/>
              <w:jc w:val="right"/>
              <w:rPr>
                <w:color w:val="000000"/>
              </w:rPr>
            </w:pPr>
            <w:r w:rsidRPr="00B71204">
              <w:rPr>
                <w:color w:val="000000"/>
              </w:rPr>
              <w:t>112 445,1</w:t>
            </w:r>
          </w:p>
        </w:tc>
      </w:tr>
      <w:tr w:rsidR="00637B6C" w:rsidRPr="00B71204" w14:paraId="17F3CA71" w14:textId="77777777" w:rsidTr="00637B6C">
        <w:trPr>
          <w:trHeight w:val="20"/>
        </w:trPr>
        <w:tc>
          <w:tcPr>
            <w:tcW w:w="3686" w:type="dxa"/>
            <w:shd w:val="clear" w:color="auto" w:fill="auto"/>
            <w:vAlign w:val="bottom"/>
          </w:tcPr>
          <w:p w14:paraId="1C684964"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67D450F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73363E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98B9F8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C72FFDE" w14:textId="77777777" w:rsidR="00637B6C" w:rsidRPr="00B71204" w:rsidRDefault="00637B6C" w:rsidP="00637B6C">
            <w:pPr>
              <w:spacing w:after="20"/>
              <w:jc w:val="center"/>
              <w:rPr>
                <w:color w:val="000000"/>
              </w:rPr>
            </w:pPr>
            <w:r w:rsidRPr="00B71204">
              <w:rPr>
                <w:color w:val="000000"/>
              </w:rPr>
              <w:t>14 7 08 R576 0</w:t>
            </w:r>
          </w:p>
        </w:tc>
        <w:tc>
          <w:tcPr>
            <w:tcW w:w="708" w:type="dxa"/>
            <w:shd w:val="clear" w:color="auto" w:fill="auto"/>
            <w:vAlign w:val="bottom"/>
          </w:tcPr>
          <w:p w14:paraId="52CE9F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CE6489" w14:textId="77777777" w:rsidR="00637B6C" w:rsidRPr="00B71204" w:rsidRDefault="00637B6C" w:rsidP="00637B6C">
            <w:pPr>
              <w:spacing w:after="20"/>
              <w:jc w:val="right"/>
              <w:rPr>
                <w:color w:val="000000"/>
              </w:rPr>
            </w:pPr>
            <w:r w:rsidRPr="00B71204">
              <w:rPr>
                <w:color w:val="000000"/>
              </w:rPr>
              <w:t>112 445,1</w:t>
            </w:r>
          </w:p>
        </w:tc>
      </w:tr>
      <w:tr w:rsidR="00637B6C" w:rsidRPr="00B71204" w14:paraId="640F6A3C" w14:textId="77777777" w:rsidTr="00637B6C">
        <w:trPr>
          <w:trHeight w:val="20"/>
        </w:trPr>
        <w:tc>
          <w:tcPr>
            <w:tcW w:w="3686" w:type="dxa"/>
            <w:shd w:val="clear" w:color="auto" w:fill="auto"/>
            <w:vAlign w:val="bottom"/>
          </w:tcPr>
          <w:p w14:paraId="7EAA0F63"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5D1D4DF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44C01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08A178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CB4B84F" w14:textId="77777777" w:rsidR="00637B6C" w:rsidRPr="00B71204" w:rsidRDefault="00637B6C" w:rsidP="00637B6C">
            <w:pPr>
              <w:spacing w:after="20"/>
              <w:jc w:val="center"/>
              <w:rPr>
                <w:color w:val="000000"/>
              </w:rPr>
            </w:pPr>
            <w:r w:rsidRPr="00B71204">
              <w:rPr>
                <w:color w:val="000000"/>
              </w:rPr>
              <w:t>14 7 08 R576 0</w:t>
            </w:r>
          </w:p>
        </w:tc>
        <w:tc>
          <w:tcPr>
            <w:tcW w:w="708" w:type="dxa"/>
            <w:shd w:val="clear" w:color="auto" w:fill="auto"/>
            <w:vAlign w:val="bottom"/>
          </w:tcPr>
          <w:p w14:paraId="5C0F7F9F"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99FD731" w14:textId="77777777" w:rsidR="00637B6C" w:rsidRPr="00B71204" w:rsidRDefault="00637B6C" w:rsidP="00637B6C">
            <w:pPr>
              <w:spacing w:after="20"/>
              <w:jc w:val="right"/>
              <w:rPr>
                <w:color w:val="000000"/>
              </w:rPr>
            </w:pPr>
            <w:r w:rsidRPr="00B71204">
              <w:rPr>
                <w:color w:val="000000"/>
              </w:rPr>
              <w:t>112 445,1</w:t>
            </w:r>
          </w:p>
        </w:tc>
      </w:tr>
      <w:tr w:rsidR="00637B6C" w:rsidRPr="00B71204" w14:paraId="4AF55399" w14:textId="77777777" w:rsidTr="00637B6C">
        <w:trPr>
          <w:trHeight w:val="20"/>
        </w:trPr>
        <w:tc>
          <w:tcPr>
            <w:tcW w:w="3686" w:type="dxa"/>
            <w:shd w:val="clear" w:color="auto" w:fill="auto"/>
            <w:vAlign w:val="bottom"/>
          </w:tcPr>
          <w:p w14:paraId="3E6B6E2B"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A6E307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0459AE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9542B5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D0F94E1"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9CF41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0AC35B" w14:textId="77777777" w:rsidR="00637B6C" w:rsidRPr="00B71204" w:rsidRDefault="00637B6C" w:rsidP="00637B6C">
            <w:pPr>
              <w:spacing w:after="20"/>
              <w:jc w:val="right"/>
              <w:rPr>
                <w:color w:val="000000"/>
              </w:rPr>
            </w:pPr>
            <w:r w:rsidRPr="00B71204">
              <w:rPr>
                <w:color w:val="000000"/>
              </w:rPr>
              <w:t>327 857,6</w:t>
            </w:r>
          </w:p>
        </w:tc>
      </w:tr>
      <w:tr w:rsidR="00637B6C" w:rsidRPr="00B71204" w14:paraId="112DD4AA" w14:textId="77777777" w:rsidTr="00637B6C">
        <w:trPr>
          <w:trHeight w:val="20"/>
        </w:trPr>
        <w:tc>
          <w:tcPr>
            <w:tcW w:w="3686" w:type="dxa"/>
            <w:shd w:val="clear" w:color="auto" w:fill="auto"/>
            <w:vAlign w:val="bottom"/>
          </w:tcPr>
          <w:p w14:paraId="4094F0BE" w14:textId="77777777" w:rsidR="00637B6C" w:rsidRPr="00B71204" w:rsidRDefault="00637B6C" w:rsidP="00637B6C">
            <w:pPr>
              <w:spacing w:after="20"/>
              <w:jc w:val="both"/>
              <w:rPr>
                <w:color w:val="000000"/>
              </w:rPr>
            </w:pPr>
            <w:r w:rsidRPr="00B71204">
              <w:rPr>
                <w:color w:val="000000"/>
              </w:rPr>
              <w:t>Расходы, осуществляемые за счет средств, поступивших от Фонда содействия реформированию жилищно-коммунального хозяйства, на реализацию проекта модернизации систем коммунальной инфраструктуры</w:t>
            </w:r>
          </w:p>
        </w:tc>
        <w:tc>
          <w:tcPr>
            <w:tcW w:w="851" w:type="dxa"/>
            <w:shd w:val="clear" w:color="auto" w:fill="auto"/>
            <w:vAlign w:val="bottom"/>
          </w:tcPr>
          <w:p w14:paraId="2CE492E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7E44E4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C9BF9F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6D27D4F" w14:textId="77777777" w:rsidR="00637B6C" w:rsidRPr="00B71204" w:rsidRDefault="00637B6C" w:rsidP="00637B6C">
            <w:pPr>
              <w:spacing w:after="20"/>
              <w:jc w:val="center"/>
              <w:rPr>
                <w:color w:val="000000"/>
              </w:rPr>
            </w:pPr>
            <w:r w:rsidRPr="00B71204">
              <w:rPr>
                <w:color w:val="000000"/>
              </w:rPr>
              <w:t>99 0 00 0950 0</w:t>
            </w:r>
          </w:p>
        </w:tc>
        <w:tc>
          <w:tcPr>
            <w:tcW w:w="708" w:type="dxa"/>
            <w:shd w:val="clear" w:color="auto" w:fill="auto"/>
            <w:vAlign w:val="bottom"/>
          </w:tcPr>
          <w:p w14:paraId="441E19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BB1552" w14:textId="77777777" w:rsidR="00637B6C" w:rsidRPr="00B71204" w:rsidRDefault="00637B6C" w:rsidP="00637B6C">
            <w:pPr>
              <w:spacing w:after="20"/>
              <w:jc w:val="right"/>
              <w:rPr>
                <w:color w:val="000000"/>
              </w:rPr>
            </w:pPr>
            <w:r w:rsidRPr="00B71204">
              <w:rPr>
                <w:color w:val="000000"/>
              </w:rPr>
              <w:t>256 689,6</w:t>
            </w:r>
          </w:p>
        </w:tc>
      </w:tr>
      <w:tr w:rsidR="00637B6C" w:rsidRPr="00B71204" w14:paraId="125F3E4A" w14:textId="77777777" w:rsidTr="00637B6C">
        <w:trPr>
          <w:trHeight w:val="20"/>
        </w:trPr>
        <w:tc>
          <w:tcPr>
            <w:tcW w:w="3686" w:type="dxa"/>
            <w:shd w:val="clear" w:color="auto" w:fill="auto"/>
            <w:vAlign w:val="bottom"/>
          </w:tcPr>
          <w:p w14:paraId="26444A7C" w14:textId="77777777" w:rsidR="00637B6C" w:rsidRPr="00B71204" w:rsidRDefault="00637B6C" w:rsidP="00637B6C">
            <w:pPr>
              <w:spacing w:after="20"/>
              <w:jc w:val="both"/>
              <w:rPr>
                <w:color w:val="000000"/>
              </w:rPr>
            </w:pPr>
            <w:r w:rsidRPr="00B71204">
              <w:rPr>
                <w:color w:val="000000"/>
              </w:rPr>
              <w:t>Обеспечение мероприятий по модернизации систем коммунальной инфраструктуры за счет средств Фонда содействия реформированию жилищно-коммунального хозяйства</w:t>
            </w:r>
          </w:p>
        </w:tc>
        <w:tc>
          <w:tcPr>
            <w:tcW w:w="851" w:type="dxa"/>
            <w:shd w:val="clear" w:color="auto" w:fill="auto"/>
            <w:vAlign w:val="bottom"/>
          </w:tcPr>
          <w:p w14:paraId="24EA50E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C2DE62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7E2A61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D0B2808" w14:textId="77777777" w:rsidR="00637B6C" w:rsidRPr="00B71204" w:rsidRDefault="00637B6C" w:rsidP="00637B6C">
            <w:pPr>
              <w:spacing w:after="20"/>
              <w:jc w:val="center"/>
              <w:rPr>
                <w:color w:val="000000"/>
              </w:rPr>
            </w:pPr>
            <w:r w:rsidRPr="00B71204">
              <w:rPr>
                <w:color w:val="000000"/>
              </w:rPr>
              <w:t>99 0 00 0950 5</w:t>
            </w:r>
          </w:p>
        </w:tc>
        <w:tc>
          <w:tcPr>
            <w:tcW w:w="708" w:type="dxa"/>
            <w:shd w:val="clear" w:color="auto" w:fill="auto"/>
            <w:vAlign w:val="bottom"/>
          </w:tcPr>
          <w:p w14:paraId="600BAD0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F98B3C" w14:textId="77777777" w:rsidR="00637B6C" w:rsidRPr="00B71204" w:rsidRDefault="00637B6C" w:rsidP="00637B6C">
            <w:pPr>
              <w:spacing w:after="20"/>
              <w:jc w:val="right"/>
              <w:rPr>
                <w:color w:val="000000"/>
              </w:rPr>
            </w:pPr>
            <w:r w:rsidRPr="00B71204">
              <w:rPr>
                <w:color w:val="000000"/>
              </w:rPr>
              <w:t>256 689,6</w:t>
            </w:r>
          </w:p>
        </w:tc>
      </w:tr>
      <w:tr w:rsidR="00637B6C" w:rsidRPr="00B71204" w14:paraId="3E02B7CB" w14:textId="77777777" w:rsidTr="00637B6C">
        <w:trPr>
          <w:trHeight w:val="20"/>
        </w:trPr>
        <w:tc>
          <w:tcPr>
            <w:tcW w:w="3686" w:type="dxa"/>
            <w:shd w:val="clear" w:color="auto" w:fill="auto"/>
            <w:vAlign w:val="bottom"/>
          </w:tcPr>
          <w:p w14:paraId="6AE546EA"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8DE7B6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A3072E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FB433E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F38CD2F" w14:textId="77777777" w:rsidR="00637B6C" w:rsidRPr="00B71204" w:rsidRDefault="00637B6C" w:rsidP="00637B6C">
            <w:pPr>
              <w:spacing w:after="20"/>
              <w:jc w:val="center"/>
              <w:rPr>
                <w:color w:val="000000"/>
              </w:rPr>
            </w:pPr>
            <w:r w:rsidRPr="00B71204">
              <w:rPr>
                <w:color w:val="000000"/>
              </w:rPr>
              <w:t>99 0 00 0950 5</w:t>
            </w:r>
          </w:p>
        </w:tc>
        <w:tc>
          <w:tcPr>
            <w:tcW w:w="708" w:type="dxa"/>
            <w:shd w:val="clear" w:color="auto" w:fill="auto"/>
            <w:vAlign w:val="bottom"/>
          </w:tcPr>
          <w:p w14:paraId="0124660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C6A1DB6" w14:textId="77777777" w:rsidR="00637B6C" w:rsidRPr="00B71204" w:rsidRDefault="00637B6C" w:rsidP="00637B6C">
            <w:pPr>
              <w:spacing w:after="20"/>
              <w:jc w:val="right"/>
              <w:rPr>
                <w:color w:val="000000"/>
              </w:rPr>
            </w:pPr>
            <w:r w:rsidRPr="00B71204">
              <w:rPr>
                <w:color w:val="000000"/>
              </w:rPr>
              <w:t>256 689,6</w:t>
            </w:r>
          </w:p>
        </w:tc>
      </w:tr>
      <w:tr w:rsidR="00637B6C" w:rsidRPr="00B71204" w14:paraId="623CA5DA" w14:textId="77777777" w:rsidTr="00637B6C">
        <w:trPr>
          <w:trHeight w:val="20"/>
        </w:trPr>
        <w:tc>
          <w:tcPr>
            <w:tcW w:w="3686" w:type="dxa"/>
            <w:shd w:val="clear" w:color="auto" w:fill="auto"/>
            <w:vAlign w:val="bottom"/>
          </w:tcPr>
          <w:p w14:paraId="0951C2B0" w14:textId="77777777" w:rsidR="00637B6C" w:rsidRPr="00B71204" w:rsidRDefault="00637B6C" w:rsidP="00637B6C">
            <w:pPr>
              <w:spacing w:after="20"/>
              <w:jc w:val="both"/>
              <w:rPr>
                <w:color w:val="000000"/>
              </w:rPr>
            </w:pPr>
            <w:r w:rsidRPr="00B71204">
              <w:rPr>
                <w:color w:val="000000"/>
              </w:rPr>
              <w:t xml:space="preserve">Расходы, осуществляемые за счет средств бюджета Республики Татарстан, на реализацию </w:t>
            </w:r>
            <w:r w:rsidRPr="00B71204">
              <w:rPr>
                <w:color w:val="000000"/>
              </w:rPr>
              <w:lastRenderedPageBreak/>
              <w:t>проекта модернизации систем коммунальной инфраструктуры</w:t>
            </w:r>
          </w:p>
        </w:tc>
        <w:tc>
          <w:tcPr>
            <w:tcW w:w="851" w:type="dxa"/>
            <w:shd w:val="clear" w:color="auto" w:fill="auto"/>
            <w:vAlign w:val="bottom"/>
          </w:tcPr>
          <w:p w14:paraId="20A6888C"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2FD1159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335F43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7E6717E" w14:textId="77777777" w:rsidR="00637B6C" w:rsidRPr="00B71204" w:rsidRDefault="00637B6C" w:rsidP="00637B6C">
            <w:pPr>
              <w:spacing w:after="20"/>
              <w:jc w:val="center"/>
              <w:rPr>
                <w:color w:val="000000"/>
              </w:rPr>
            </w:pPr>
            <w:r w:rsidRPr="00B71204">
              <w:rPr>
                <w:color w:val="000000"/>
              </w:rPr>
              <w:t>99 0 00 0960 0</w:t>
            </w:r>
          </w:p>
        </w:tc>
        <w:tc>
          <w:tcPr>
            <w:tcW w:w="708" w:type="dxa"/>
            <w:shd w:val="clear" w:color="auto" w:fill="auto"/>
            <w:vAlign w:val="bottom"/>
          </w:tcPr>
          <w:p w14:paraId="6E9CB9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7BD23A" w14:textId="77777777" w:rsidR="00637B6C" w:rsidRPr="00B71204" w:rsidRDefault="00637B6C" w:rsidP="00637B6C">
            <w:pPr>
              <w:spacing w:after="20"/>
              <w:jc w:val="right"/>
              <w:rPr>
                <w:color w:val="000000"/>
              </w:rPr>
            </w:pPr>
            <w:r w:rsidRPr="00B71204">
              <w:rPr>
                <w:color w:val="000000"/>
              </w:rPr>
              <w:t>68 971,9</w:t>
            </w:r>
          </w:p>
        </w:tc>
      </w:tr>
      <w:tr w:rsidR="00637B6C" w:rsidRPr="00B71204" w14:paraId="5E9B5DB4" w14:textId="77777777" w:rsidTr="00637B6C">
        <w:trPr>
          <w:trHeight w:val="20"/>
        </w:trPr>
        <w:tc>
          <w:tcPr>
            <w:tcW w:w="3686" w:type="dxa"/>
            <w:shd w:val="clear" w:color="auto" w:fill="auto"/>
            <w:vAlign w:val="bottom"/>
          </w:tcPr>
          <w:p w14:paraId="4BB39188" w14:textId="77777777" w:rsidR="00637B6C" w:rsidRPr="00B71204" w:rsidRDefault="00637B6C" w:rsidP="00637B6C">
            <w:pPr>
              <w:spacing w:after="20"/>
              <w:jc w:val="both"/>
              <w:rPr>
                <w:color w:val="000000"/>
              </w:rPr>
            </w:pPr>
            <w:r w:rsidRPr="00B71204">
              <w:rPr>
                <w:color w:val="000000"/>
              </w:rPr>
              <w:t>Обеспечение мероприятий по модернизации систем коммунальной инфраструктуры за счет средств бюджета Республики Татарстан</w:t>
            </w:r>
          </w:p>
        </w:tc>
        <w:tc>
          <w:tcPr>
            <w:tcW w:w="851" w:type="dxa"/>
            <w:shd w:val="clear" w:color="auto" w:fill="auto"/>
            <w:vAlign w:val="bottom"/>
          </w:tcPr>
          <w:p w14:paraId="42E2F97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889ACD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4B78C3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08A0B78" w14:textId="77777777" w:rsidR="00637B6C" w:rsidRPr="00B71204" w:rsidRDefault="00637B6C" w:rsidP="00637B6C">
            <w:pPr>
              <w:spacing w:after="20"/>
              <w:jc w:val="center"/>
              <w:rPr>
                <w:color w:val="000000"/>
              </w:rPr>
            </w:pPr>
            <w:r w:rsidRPr="00B71204">
              <w:rPr>
                <w:color w:val="000000"/>
              </w:rPr>
              <w:t>99 0 00 0960 5</w:t>
            </w:r>
          </w:p>
        </w:tc>
        <w:tc>
          <w:tcPr>
            <w:tcW w:w="708" w:type="dxa"/>
            <w:shd w:val="clear" w:color="auto" w:fill="auto"/>
            <w:vAlign w:val="bottom"/>
          </w:tcPr>
          <w:p w14:paraId="0AE6C2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B3178D" w14:textId="77777777" w:rsidR="00637B6C" w:rsidRPr="00B71204" w:rsidRDefault="00637B6C" w:rsidP="00637B6C">
            <w:pPr>
              <w:spacing w:after="20"/>
              <w:jc w:val="right"/>
              <w:rPr>
                <w:color w:val="000000"/>
              </w:rPr>
            </w:pPr>
            <w:r w:rsidRPr="00B71204">
              <w:rPr>
                <w:color w:val="000000"/>
              </w:rPr>
              <w:t>68 971,9</w:t>
            </w:r>
          </w:p>
        </w:tc>
      </w:tr>
      <w:tr w:rsidR="00637B6C" w:rsidRPr="00B71204" w14:paraId="0EEFD3BD" w14:textId="77777777" w:rsidTr="00637B6C">
        <w:trPr>
          <w:trHeight w:val="20"/>
        </w:trPr>
        <w:tc>
          <w:tcPr>
            <w:tcW w:w="3686" w:type="dxa"/>
            <w:shd w:val="clear" w:color="auto" w:fill="auto"/>
            <w:vAlign w:val="bottom"/>
          </w:tcPr>
          <w:p w14:paraId="0966A84C"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4253204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A0A5E9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ADBD16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DFD0A46" w14:textId="77777777" w:rsidR="00637B6C" w:rsidRPr="00B71204" w:rsidRDefault="00637B6C" w:rsidP="00637B6C">
            <w:pPr>
              <w:spacing w:after="20"/>
              <w:jc w:val="center"/>
              <w:rPr>
                <w:color w:val="000000"/>
              </w:rPr>
            </w:pPr>
            <w:r w:rsidRPr="00B71204">
              <w:rPr>
                <w:color w:val="000000"/>
              </w:rPr>
              <w:t>99 0 00 0960 5</w:t>
            </w:r>
          </w:p>
        </w:tc>
        <w:tc>
          <w:tcPr>
            <w:tcW w:w="708" w:type="dxa"/>
            <w:shd w:val="clear" w:color="auto" w:fill="auto"/>
            <w:vAlign w:val="bottom"/>
          </w:tcPr>
          <w:p w14:paraId="1F7FFF91"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C7C12F4" w14:textId="77777777" w:rsidR="00637B6C" w:rsidRPr="00B71204" w:rsidRDefault="00637B6C" w:rsidP="00637B6C">
            <w:pPr>
              <w:spacing w:after="20"/>
              <w:jc w:val="right"/>
              <w:rPr>
                <w:color w:val="000000"/>
              </w:rPr>
            </w:pPr>
            <w:r w:rsidRPr="00B71204">
              <w:rPr>
                <w:color w:val="000000"/>
              </w:rPr>
              <w:t>68 971,9</w:t>
            </w:r>
          </w:p>
        </w:tc>
      </w:tr>
      <w:tr w:rsidR="00637B6C" w:rsidRPr="00B71204" w14:paraId="166A0822" w14:textId="77777777" w:rsidTr="00637B6C">
        <w:trPr>
          <w:trHeight w:val="20"/>
        </w:trPr>
        <w:tc>
          <w:tcPr>
            <w:tcW w:w="3686" w:type="dxa"/>
            <w:shd w:val="clear" w:color="auto" w:fill="auto"/>
            <w:vAlign w:val="bottom"/>
          </w:tcPr>
          <w:p w14:paraId="219ABCDF"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484C8E3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BF9316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1E8BFD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91568C3"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0560D4C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CF0119" w14:textId="77777777" w:rsidR="00637B6C" w:rsidRPr="00B71204" w:rsidRDefault="00637B6C" w:rsidP="00637B6C">
            <w:pPr>
              <w:spacing w:after="20"/>
              <w:jc w:val="right"/>
              <w:rPr>
                <w:color w:val="000000"/>
              </w:rPr>
            </w:pPr>
            <w:r w:rsidRPr="00B71204">
              <w:rPr>
                <w:color w:val="000000"/>
              </w:rPr>
              <w:t>2 196,1</w:t>
            </w:r>
          </w:p>
        </w:tc>
      </w:tr>
      <w:tr w:rsidR="00637B6C" w:rsidRPr="00B71204" w14:paraId="4EF465BF" w14:textId="77777777" w:rsidTr="00637B6C">
        <w:trPr>
          <w:trHeight w:val="20"/>
        </w:trPr>
        <w:tc>
          <w:tcPr>
            <w:tcW w:w="3686" w:type="dxa"/>
            <w:shd w:val="clear" w:color="auto" w:fill="auto"/>
            <w:vAlign w:val="bottom"/>
          </w:tcPr>
          <w:p w14:paraId="7CC6B12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D86225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DE05E6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392D74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358D525"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21F5C1F0"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C1DD154" w14:textId="77777777" w:rsidR="00637B6C" w:rsidRPr="00B71204" w:rsidRDefault="00637B6C" w:rsidP="00637B6C">
            <w:pPr>
              <w:spacing w:after="20"/>
              <w:jc w:val="right"/>
              <w:rPr>
                <w:color w:val="000000"/>
              </w:rPr>
            </w:pPr>
            <w:r w:rsidRPr="00B71204">
              <w:rPr>
                <w:color w:val="000000"/>
              </w:rPr>
              <w:t>2 196,1</w:t>
            </w:r>
          </w:p>
        </w:tc>
      </w:tr>
      <w:tr w:rsidR="00637B6C" w:rsidRPr="00B71204" w14:paraId="31D578F0" w14:textId="77777777" w:rsidTr="00637B6C">
        <w:trPr>
          <w:trHeight w:val="20"/>
        </w:trPr>
        <w:tc>
          <w:tcPr>
            <w:tcW w:w="3686" w:type="dxa"/>
            <w:shd w:val="clear" w:color="auto" w:fill="auto"/>
            <w:vAlign w:val="bottom"/>
          </w:tcPr>
          <w:p w14:paraId="10F02F53" w14:textId="77777777" w:rsidR="00637B6C" w:rsidRPr="00B71204" w:rsidRDefault="00637B6C" w:rsidP="00637B6C">
            <w:pPr>
              <w:spacing w:after="20"/>
              <w:jc w:val="both"/>
              <w:rPr>
                <w:color w:val="000000"/>
              </w:rPr>
            </w:pPr>
            <w:r w:rsidRPr="00B71204">
              <w:rPr>
                <w:color w:val="000000"/>
              </w:rPr>
              <w:t>Благоустройство</w:t>
            </w:r>
          </w:p>
        </w:tc>
        <w:tc>
          <w:tcPr>
            <w:tcW w:w="851" w:type="dxa"/>
            <w:shd w:val="clear" w:color="auto" w:fill="auto"/>
            <w:vAlign w:val="bottom"/>
          </w:tcPr>
          <w:p w14:paraId="69543BF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F8CA6F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1EEAC8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C5D532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34B6A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3B5269" w14:textId="77777777" w:rsidR="00637B6C" w:rsidRPr="00B71204" w:rsidRDefault="00637B6C" w:rsidP="00637B6C">
            <w:pPr>
              <w:spacing w:after="20"/>
              <w:jc w:val="right"/>
              <w:rPr>
                <w:color w:val="000000"/>
              </w:rPr>
            </w:pPr>
            <w:r w:rsidRPr="00B71204">
              <w:rPr>
                <w:color w:val="000000"/>
              </w:rPr>
              <w:t>23 737 454,5</w:t>
            </w:r>
          </w:p>
        </w:tc>
      </w:tr>
      <w:tr w:rsidR="00637B6C" w:rsidRPr="00B71204" w14:paraId="684C83F4" w14:textId="77777777" w:rsidTr="00637B6C">
        <w:trPr>
          <w:trHeight w:val="20"/>
        </w:trPr>
        <w:tc>
          <w:tcPr>
            <w:tcW w:w="3686" w:type="dxa"/>
            <w:shd w:val="clear" w:color="auto" w:fill="auto"/>
            <w:vAlign w:val="bottom"/>
          </w:tcPr>
          <w:p w14:paraId="658D4D27"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78D5B35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94D4F0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5DE356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8B2C905"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1DD685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C010AC" w14:textId="77777777" w:rsidR="00637B6C" w:rsidRPr="00B71204" w:rsidRDefault="00637B6C" w:rsidP="00637B6C">
            <w:pPr>
              <w:spacing w:after="20"/>
              <w:jc w:val="right"/>
              <w:rPr>
                <w:color w:val="000000"/>
              </w:rPr>
            </w:pPr>
            <w:r w:rsidRPr="00B71204">
              <w:rPr>
                <w:color w:val="000000"/>
              </w:rPr>
              <w:t>747 509,3</w:t>
            </w:r>
          </w:p>
        </w:tc>
      </w:tr>
      <w:tr w:rsidR="00637B6C" w:rsidRPr="00B71204" w14:paraId="1E5F9E99" w14:textId="77777777" w:rsidTr="00637B6C">
        <w:trPr>
          <w:trHeight w:val="20"/>
        </w:trPr>
        <w:tc>
          <w:tcPr>
            <w:tcW w:w="3686" w:type="dxa"/>
            <w:shd w:val="clear" w:color="auto" w:fill="auto"/>
            <w:vAlign w:val="bottom"/>
          </w:tcPr>
          <w:p w14:paraId="5A6F0FF1" w14:textId="77777777" w:rsidR="00637B6C" w:rsidRPr="00B71204" w:rsidRDefault="00637B6C" w:rsidP="00637B6C">
            <w:pPr>
              <w:spacing w:after="20"/>
              <w:jc w:val="both"/>
              <w:rPr>
                <w:color w:val="000000"/>
              </w:rPr>
            </w:pPr>
            <w:r w:rsidRPr="00B71204">
              <w:rPr>
                <w:color w:val="000000"/>
              </w:rPr>
              <w:t xml:space="preserve">Подпрограмма «Реализация </w:t>
            </w:r>
            <w:r>
              <w:rPr>
                <w:color w:val="000000"/>
              </w:rPr>
              <w:t xml:space="preserve">   </w:t>
            </w:r>
            <w:r w:rsidRPr="00B71204">
              <w:rPr>
                <w:color w:val="000000"/>
              </w:rPr>
              <w:t>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851" w:type="dxa"/>
            <w:shd w:val="clear" w:color="auto" w:fill="auto"/>
            <w:vAlign w:val="bottom"/>
          </w:tcPr>
          <w:p w14:paraId="71C3646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FEF5A5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C69D24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2B51F27" w14:textId="77777777" w:rsidR="00637B6C" w:rsidRPr="00B71204" w:rsidRDefault="00637B6C" w:rsidP="00637B6C">
            <w:pPr>
              <w:spacing w:after="20"/>
              <w:jc w:val="center"/>
              <w:rPr>
                <w:color w:val="000000"/>
              </w:rPr>
            </w:pPr>
            <w:r w:rsidRPr="00B71204">
              <w:rPr>
                <w:color w:val="000000"/>
              </w:rPr>
              <w:t>04 8 00 0000 0</w:t>
            </w:r>
          </w:p>
        </w:tc>
        <w:tc>
          <w:tcPr>
            <w:tcW w:w="708" w:type="dxa"/>
            <w:shd w:val="clear" w:color="auto" w:fill="auto"/>
            <w:vAlign w:val="bottom"/>
          </w:tcPr>
          <w:p w14:paraId="4978CC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49055D" w14:textId="77777777" w:rsidR="00637B6C" w:rsidRPr="00B71204" w:rsidRDefault="00637B6C" w:rsidP="00637B6C">
            <w:pPr>
              <w:spacing w:after="20"/>
              <w:jc w:val="right"/>
              <w:rPr>
                <w:color w:val="000000"/>
              </w:rPr>
            </w:pPr>
            <w:r w:rsidRPr="00B71204">
              <w:rPr>
                <w:color w:val="000000"/>
              </w:rPr>
              <w:t>6 719,9</w:t>
            </w:r>
          </w:p>
        </w:tc>
      </w:tr>
      <w:tr w:rsidR="00637B6C" w:rsidRPr="00B71204" w14:paraId="5F7D9655" w14:textId="77777777" w:rsidTr="00637B6C">
        <w:trPr>
          <w:trHeight w:val="20"/>
        </w:trPr>
        <w:tc>
          <w:tcPr>
            <w:tcW w:w="3686" w:type="dxa"/>
            <w:shd w:val="clear" w:color="auto" w:fill="auto"/>
            <w:vAlign w:val="bottom"/>
          </w:tcPr>
          <w:p w14:paraId="555416F1" w14:textId="77777777" w:rsidR="00637B6C" w:rsidRPr="00B71204" w:rsidRDefault="00637B6C" w:rsidP="00637B6C">
            <w:pPr>
              <w:spacing w:after="20"/>
              <w:jc w:val="both"/>
              <w:rPr>
                <w:color w:val="000000"/>
              </w:rPr>
            </w:pPr>
            <w:r w:rsidRPr="00B71204">
              <w:rPr>
                <w:color w:val="000000"/>
              </w:rPr>
              <w:t>Другие мероприятия в области жилищно-коммунального хозяйства</w:t>
            </w:r>
          </w:p>
        </w:tc>
        <w:tc>
          <w:tcPr>
            <w:tcW w:w="851" w:type="dxa"/>
            <w:shd w:val="clear" w:color="auto" w:fill="auto"/>
            <w:vAlign w:val="bottom"/>
          </w:tcPr>
          <w:p w14:paraId="160100B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F84DB7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6E481E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757752B" w14:textId="77777777" w:rsidR="00637B6C" w:rsidRPr="00B71204" w:rsidRDefault="00637B6C" w:rsidP="00637B6C">
            <w:pPr>
              <w:spacing w:after="20"/>
              <w:jc w:val="center"/>
              <w:rPr>
                <w:color w:val="000000"/>
              </w:rPr>
            </w:pPr>
            <w:r w:rsidRPr="00B71204">
              <w:rPr>
                <w:color w:val="000000"/>
              </w:rPr>
              <w:t>04 8 04 0000 0</w:t>
            </w:r>
          </w:p>
        </w:tc>
        <w:tc>
          <w:tcPr>
            <w:tcW w:w="708" w:type="dxa"/>
            <w:shd w:val="clear" w:color="auto" w:fill="auto"/>
            <w:vAlign w:val="bottom"/>
          </w:tcPr>
          <w:p w14:paraId="2136EA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BE0974" w14:textId="77777777" w:rsidR="00637B6C" w:rsidRPr="00B71204" w:rsidRDefault="00637B6C" w:rsidP="00637B6C">
            <w:pPr>
              <w:spacing w:after="20"/>
              <w:jc w:val="right"/>
              <w:rPr>
                <w:color w:val="000000"/>
              </w:rPr>
            </w:pPr>
            <w:r w:rsidRPr="00B71204">
              <w:rPr>
                <w:color w:val="000000"/>
              </w:rPr>
              <w:t>6 719,9</w:t>
            </w:r>
          </w:p>
        </w:tc>
      </w:tr>
      <w:tr w:rsidR="00637B6C" w:rsidRPr="00B71204" w14:paraId="53E0A4E1" w14:textId="77777777" w:rsidTr="00637B6C">
        <w:trPr>
          <w:trHeight w:val="20"/>
        </w:trPr>
        <w:tc>
          <w:tcPr>
            <w:tcW w:w="3686" w:type="dxa"/>
            <w:shd w:val="clear" w:color="auto" w:fill="auto"/>
            <w:vAlign w:val="bottom"/>
          </w:tcPr>
          <w:p w14:paraId="6FFD29FF" w14:textId="77777777" w:rsidR="00637B6C" w:rsidRPr="00B71204" w:rsidRDefault="00637B6C" w:rsidP="00637B6C">
            <w:pPr>
              <w:spacing w:after="20"/>
              <w:jc w:val="both"/>
              <w:rPr>
                <w:color w:val="000000"/>
              </w:rPr>
            </w:pPr>
            <w:r w:rsidRPr="00B71204">
              <w:rPr>
                <w:color w:val="000000"/>
              </w:rPr>
              <w:t>Премирование победителей республиканского конкурса на звание «Самый благоустроенный населенный пункт Республики Татарстан»</w:t>
            </w:r>
          </w:p>
        </w:tc>
        <w:tc>
          <w:tcPr>
            <w:tcW w:w="851" w:type="dxa"/>
            <w:shd w:val="clear" w:color="auto" w:fill="auto"/>
            <w:vAlign w:val="bottom"/>
          </w:tcPr>
          <w:p w14:paraId="5E4103C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F3B227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AA51C8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B4401A4" w14:textId="77777777" w:rsidR="00637B6C" w:rsidRPr="00B71204" w:rsidRDefault="00637B6C" w:rsidP="00637B6C">
            <w:pPr>
              <w:spacing w:after="20"/>
              <w:jc w:val="center"/>
              <w:rPr>
                <w:color w:val="000000"/>
              </w:rPr>
            </w:pPr>
            <w:r w:rsidRPr="00B71204">
              <w:rPr>
                <w:color w:val="000000"/>
              </w:rPr>
              <w:t>04 8 04 1420 0</w:t>
            </w:r>
          </w:p>
        </w:tc>
        <w:tc>
          <w:tcPr>
            <w:tcW w:w="708" w:type="dxa"/>
            <w:shd w:val="clear" w:color="auto" w:fill="auto"/>
            <w:vAlign w:val="bottom"/>
          </w:tcPr>
          <w:p w14:paraId="0AFFDCE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CB3C9A" w14:textId="77777777" w:rsidR="00637B6C" w:rsidRPr="00B71204" w:rsidRDefault="00637B6C" w:rsidP="00637B6C">
            <w:pPr>
              <w:spacing w:after="20"/>
              <w:jc w:val="right"/>
              <w:rPr>
                <w:color w:val="000000"/>
              </w:rPr>
            </w:pPr>
            <w:r w:rsidRPr="00B71204">
              <w:rPr>
                <w:color w:val="000000"/>
              </w:rPr>
              <w:t>6 719,9</w:t>
            </w:r>
          </w:p>
        </w:tc>
      </w:tr>
      <w:tr w:rsidR="00637B6C" w:rsidRPr="00B71204" w14:paraId="467D6FB3" w14:textId="77777777" w:rsidTr="00637B6C">
        <w:trPr>
          <w:trHeight w:val="20"/>
        </w:trPr>
        <w:tc>
          <w:tcPr>
            <w:tcW w:w="3686" w:type="dxa"/>
            <w:shd w:val="clear" w:color="auto" w:fill="auto"/>
            <w:vAlign w:val="bottom"/>
          </w:tcPr>
          <w:p w14:paraId="6C2229C5"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5A9693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F357C1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1E6E2A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19258EA" w14:textId="77777777" w:rsidR="00637B6C" w:rsidRPr="00B71204" w:rsidRDefault="00637B6C" w:rsidP="00637B6C">
            <w:pPr>
              <w:spacing w:after="20"/>
              <w:jc w:val="center"/>
              <w:rPr>
                <w:color w:val="000000"/>
              </w:rPr>
            </w:pPr>
            <w:r w:rsidRPr="00B71204">
              <w:rPr>
                <w:color w:val="000000"/>
              </w:rPr>
              <w:t>04 8 04 1420 0</w:t>
            </w:r>
          </w:p>
        </w:tc>
        <w:tc>
          <w:tcPr>
            <w:tcW w:w="708" w:type="dxa"/>
            <w:shd w:val="clear" w:color="auto" w:fill="auto"/>
            <w:vAlign w:val="bottom"/>
          </w:tcPr>
          <w:p w14:paraId="7669FBF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AF3652E" w14:textId="77777777" w:rsidR="00637B6C" w:rsidRPr="00B71204" w:rsidRDefault="00637B6C" w:rsidP="00637B6C">
            <w:pPr>
              <w:spacing w:after="20"/>
              <w:jc w:val="right"/>
              <w:rPr>
                <w:color w:val="000000"/>
              </w:rPr>
            </w:pPr>
            <w:r w:rsidRPr="00B71204">
              <w:rPr>
                <w:color w:val="000000"/>
              </w:rPr>
              <w:t>6 719,9</w:t>
            </w:r>
          </w:p>
        </w:tc>
      </w:tr>
      <w:tr w:rsidR="00637B6C" w:rsidRPr="00B71204" w14:paraId="24CE8F92" w14:textId="77777777" w:rsidTr="00637B6C">
        <w:trPr>
          <w:trHeight w:val="20"/>
        </w:trPr>
        <w:tc>
          <w:tcPr>
            <w:tcW w:w="3686" w:type="dxa"/>
            <w:shd w:val="clear" w:color="auto" w:fill="auto"/>
            <w:vAlign w:val="bottom"/>
          </w:tcPr>
          <w:p w14:paraId="553305A3"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216C0F5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99631C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1FFCA8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D0A4C5A" w14:textId="77777777" w:rsidR="00637B6C" w:rsidRPr="00B71204" w:rsidRDefault="00637B6C" w:rsidP="00637B6C">
            <w:pPr>
              <w:spacing w:after="20"/>
              <w:jc w:val="center"/>
              <w:rPr>
                <w:color w:val="000000"/>
              </w:rPr>
            </w:pPr>
            <w:r w:rsidRPr="00B71204">
              <w:rPr>
                <w:color w:val="000000"/>
              </w:rPr>
              <w:t>04 К 00 0000 0</w:t>
            </w:r>
          </w:p>
        </w:tc>
        <w:tc>
          <w:tcPr>
            <w:tcW w:w="708" w:type="dxa"/>
            <w:shd w:val="clear" w:color="auto" w:fill="auto"/>
            <w:vAlign w:val="bottom"/>
          </w:tcPr>
          <w:p w14:paraId="3F1FFD5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4630E5" w14:textId="77777777" w:rsidR="00637B6C" w:rsidRPr="00B71204" w:rsidRDefault="00637B6C" w:rsidP="00637B6C">
            <w:pPr>
              <w:spacing w:after="20"/>
              <w:jc w:val="right"/>
              <w:rPr>
                <w:color w:val="000000"/>
              </w:rPr>
            </w:pPr>
            <w:r w:rsidRPr="00B71204">
              <w:rPr>
                <w:color w:val="000000"/>
              </w:rPr>
              <w:t>291 053,4</w:t>
            </w:r>
          </w:p>
        </w:tc>
      </w:tr>
      <w:tr w:rsidR="00637B6C" w:rsidRPr="00B71204" w14:paraId="23521748" w14:textId="77777777" w:rsidTr="00637B6C">
        <w:trPr>
          <w:trHeight w:val="20"/>
        </w:trPr>
        <w:tc>
          <w:tcPr>
            <w:tcW w:w="3686" w:type="dxa"/>
            <w:shd w:val="clear" w:color="auto" w:fill="auto"/>
            <w:vAlign w:val="bottom"/>
          </w:tcPr>
          <w:p w14:paraId="2366875E" w14:textId="77777777" w:rsidR="00637B6C" w:rsidRPr="00B71204" w:rsidRDefault="00637B6C" w:rsidP="00637B6C">
            <w:pPr>
              <w:spacing w:after="20"/>
              <w:jc w:val="both"/>
              <w:rPr>
                <w:color w:val="000000"/>
              </w:rPr>
            </w:pPr>
            <w:r w:rsidRPr="00B71204">
              <w:rPr>
                <w:color w:val="000000"/>
              </w:rPr>
              <w:t xml:space="preserve">Бюджетные инвестиции и капитальный ремонт социальной </w:t>
            </w:r>
            <w:r w:rsidRPr="00B71204">
              <w:rPr>
                <w:color w:val="000000"/>
              </w:rPr>
              <w:lastRenderedPageBreak/>
              <w:t>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2F63E4E3"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265093B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C4060C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CCD5EBA"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7DB7D4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5EE3B4" w14:textId="77777777" w:rsidR="00637B6C" w:rsidRPr="00B71204" w:rsidRDefault="00637B6C" w:rsidP="00637B6C">
            <w:pPr>
              <w:spacing w:after="20"/>
              <w:jc w:val="right"/>
              <w:rPr>
                <w:color w:val="000000"/>
              </w:rPr>
            </w:pPr>
            <w:r w:rsidRPr="00B71204">
              <w:rPr>
                <w:color w:val="000000"/>
              </w:rPr>
              <w:t>291 053,4</w:t>
            </w:r>
          </w:p>
        </w:tc>
      </w:tr>
      <w:tr w:rsidR="00637B6C" w:rsidRPr="00B71204" w14:paraId="38431E47" w14:textId="77777777" w:rsidTr="00637B6C">
        <w:trPr>
          <w:trHeight w:val="20"/>
        </w:trPr>
        <w:tc>
          <w:tcPr>
            <w:tcW w:w="3686" w:type="dxa"/>
            <w:shd w:val="clear" w:color="auto" w:fill="auto"/>
            <w:vAlign w:val="bottom"/>
          </w:tcPr>
          <w:p w14:paraId="1F53E30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3A1E8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0B2BCE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40492F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E864940"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20B4DA7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52CF1BF" w14:textId="77777777" w:rsidR="00637B6C" w:rsidRPr="00B71204" w:rsidRDefault="00637B6C" w:rsidP="00637B6C">
            <w:pPr>
              <w:spacing w:after="20"/>
              <w:jc w:val="right"/>
              <w:rPr>
                <w:color w:val="000000"/>
              </w:rPr>
            </w:pPr>
            <w:r w:rsidRPr="00B71204">
              <w:rPr>
                <w:color w:val="000000"/>
              </w:rPr>
              <w:t>29 325,4</w:t>
            </w:r>
          </w:p>
        </w:tc>
      </w:tr>
      <w:tr w:rsidR="00637B6C" w:rsidRPr="00B71204" w14:paraId="3AED3129" w14:textId="77777777" w:rsidTr="00637B6C">
        <w:trPr>
          <w:trHeight w:val="20"/>
        </w:trPr>
        <w:tc>
          <w:tcPr>
            <w:tcW w:w="3686" w:type="dxa"/>
            <w:shd w:val="clear" w:color="auto" w:fill="auto"/>
            <w:vAlign w:val="bottom"/>
          </w:tcPr>
          <w:p w14:paraId="01ED673C"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0B9E095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D83BD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A7BDE7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D1351F3"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193BD0BD"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26C3A712" w14:textId="77777777" w:rsidR="00637B6C" w:rsidRPr="00B71204" w:rsidRDefault="00637B6C" w:rsidP="00637B6C">
            <w:pPr>
              <w:spacing w:after="20"/>
              <w:jc w:val="right"/>
              <w:rPr>
                <w:color w:val="000000"/>
              </w:rPr>
            </w:pPr>
            <w:r w:rsidRPr="00B71204">
              <w:rPr>
                <w:color w:val="000000"/>
              </w:rPr>
              <w:t>18 946,9</w:t>
            </w:r>
          </w:p>
        </w:tc>
      </w:tr>
      <w:tr w:rsidR="00637B6C" w:rsidRPr="00B71204" w14:paraId="3D94AEF3" w14:textId="77777777" w:rsidTr="00637B6C">
        <w:trPr>
          <w:trHeight w:val="20"/>
        </w:trPr>
        <w:tc>
          <w:tcPr>
            <w:tcW w:w="3686" w:type="dxa"/>
            <w:shd w:val="clear" w:color="auto" w:fill="auto"/>
            <w:vAlign w:val="bottom"/>
          </w:tcPr>
          <w:p w14:paraId="3883C0A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182501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F4817A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BC0B84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B69C492"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53A6F3E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6E796E5" w14:textId="77777777" w:rsidR="00637B6C" w:rsidRPr="00B71204" w:rsidRDefault="00637B6C" w:rsidP="00637B6C">
            <w:pPr>
              <w:spacing w:after="20"/>
              <w:jc w:val="right"/>
              <w:rPr>
                <w:color w:val="000000"/>
              </w:rPr>
            </w:pPr>
            <w:r w:rsidRPr="00B71204">
              <w:rPr>
                <w:color w:val="000000"/>
              </w:rPr>
              <w:t>242 781,1</w:t>
            </w:r>
          </w:p>
        </w:tc>
      </w:tr>
      <w:tr w:rsidR="00637B6C" w:rsidRPr="00B71204" w14:paraId="579ABC7C" w14:textId="77777777" w:rsidTr="00637B6C">
        <w:trPr>
          <w:trHeight w:val="20"/>
        </w:trPr>
        <w:tc>
          <w:tcPr>
            <w:tcW w:w="3686" w:type="dxa"/>
            <w:shd w:val="clear" w:color="auto" w:fill="auto"/>
            <w:vAlign w:val="bottom"/>
          </w:tcPr>
          <w:p w14:paraId="0C087F5D" w14:textId="77777777" w:rsidR="00637B6C" w:rsidRPr="00B71204" w:rsidRDefault="00637B6C" w:rsidP="00637B6C">
            <w:pPr>
              <w:spacing w:after="20"/>
              <w:jc w:val="both"/>
              <w:rPr>
                <w:color w:val="000000"/>
              </w:rPr>
            </w:pPr>
            <w:r w:rsidRPr="00B71204">
              <w:rPr>
                <w:color w:val="000000"/>
              </w:rPr>
              <w:t>Подпрограмма «Энергосбережение и повышение энергетической эффективности»</w:t>
            </w:r>
          </w:p>
        </w:tc>
        <w:tc>
          <w:tcPr>
            <w:tcW w:w="851" w:type="dxa"/>
            <w:shd w:val="clear" w:color="auto" w:fill="auto"/>
            <w:vAlign w:val="bottom"/>
          </w:tcPr>
          <w:p w14:paraId="3D0AD98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44788C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756FC6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F1CF705" w14:textId="77777777" w:rsidR="00637B6C" w:rsidRPr="00B71204" w:rsidRDefault="00637B6C" w:rsidP="00637B6C">
            <w:pPr>
              <w:spacing w:after="20"/>
              <w:jc w:val="center"/>
              <w:rPr>
                <w:color w:val="000000"/>
              </w:rPr>
            </w:pPr>
            <w:r w:rsidRPr="00B71204">
              <w:rPr>
                <w:color w:val="000000"/>
              </w:rPr>
              <w:t>04 Э 00 0000 0</w:t>
            </w:r>
          </w:p>
        </w:tc>
        <w:tc>
          <w:tcPr>
            <w:tcW w:w="708" w:type="dxa"/>
            <w:shd w:val="clear" w:color="auto" w:fill="auto"/>
            <w:vAlign w:val="bottom"/>
          </w:tcPr>
          <w:p w14:paraId="253D56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21DFFD" w14:textId="77777777" w:rsidR="00637B6C" w:rsidRPr="00B71204" w:rsidRDefault="00637B6C" w:rsidP="00637B6C">
            <w:pPr>
              <w:spacing w:after="20"/>
              <w:jc w:val="right"/>
              <w:rPr>
                <w:color w:val="000000"/>
              </w:rPr>
            </w:pPr>
            <w:r w:rsidRPr="00B71204">
              <w:rPr>
                <w:color w:val="000000"/>
              </w:rPr>
              <w:t>449 736,0</w:t>
            </w:r>
          </w:p>
        </w:tc>
      </w:tr>
      <w:tr w:rsidR="00637B6C" w:rsidRPr="00B71204" w14:paraId="6D1CC8DF" w14:textId="77777777" w:rsidTr="00637B6C">
        <w:trPr>
          <w:trHeight w:val="20"/>
        </w:trPr>
        <w:tc>
          <w:tcPr>
            <w:tcW w:w="3686" w:type="dxa"/>
            <w:shd w:val="clear" w:color="auto" w:fill="auto"/>
            <w:vAlign w:val="bottom"/>
          </w:tcPr>
          <w:p w14:paraId="663DB723" w14:textId="77777777" w:rsidR="00637B6C" w:rsidRPr="00B71204" w:rsidRDefault="00637B6C" w:rsidP="00637B6C">
            <w:pPr>
              <w:spacing w:after="20"/>
              <w:jc w:val="both"/>
              <w:rPr>
                <w:color w:val="000000"/>
              </w:rPr>
            </w:pPr>
            <w:r w:rsidRPr="00B71204">
              <w:rPr>
                <w:color w:val="000000"/>
              </w:rPr>
              <w:t>Модернизация систем наружного освещения</w:t>
            </w:r>
          </w:p>
        </w:tc>
        <w:tc>
          <w:tcPr>
            <w:tcW w:w="851" w:type="dxa"/>
            <w:shd w:val="clear" w:color="auto" w:fill="auto"/>
            <w:vAlign w:val="bottom"/>
          </w:tcPr>
          <w:p w14:paraId="68A7AE9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3E2319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7948FE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9612693" w14:textId="77777777" w:rsidR="00637B6C" w:rsidRPr="00B71204" w:rsidRDefault="00637B6C" w:rsidP="00637B6C">
            <w:pPr>
              <w:spacing w:after="20"/>
              <w:jc w:val="center"/>
              <w:rPr>
                <w:color w:val="000000"/>
              </w:rPr>
            </w:pPr>
            <w:r w:rsidRPr="00B71204">
              <w:rPr>
                <w:color w:val="000000"/>
              </w:rPr>
              <w:t>04 Э 02 0000 0</w:t>
            </w:r>
          </w:p>
        </w:tc>
        <w:tc>
          <w:tcPr>
            <w:tcW w:w="708" w:type="dxa"/>
            <w:shd w:val="clear" w:color="auto" w:fill="auto"/>
            <w:vAlign w:val="bottom"/>
          </w:tcPr>
          <w:p w14:paraId="5F119BD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9430B1" w14:textId="77777777" w:rsidR="00637B6C" w:rsidRPr="00B71204" w:rsidRDefault="00637B6C" w:rsidP="00637B6C">
            <w:pPr>
              <w:spacing w:after="20"/>
              <w:jc w:val="right"/>
              <w:rPr>
                <w:color w:val="000000"/>
              </w:rPr>
            </w:pPr>
            <w:r w:rsidRPr="00B71204">
              <w:rPr>
                <w:color w:val="000000"/>
              </w:rPr>
              <w:t>449 736,0</w:t>
            </w:r>
          </w:p>
        </w:tc>
      </w:tr>
      <w:tr w:rsidR="00637B6C" w:rsidRPr="00B71204" w14:paraId="587A091B" w14:textId="77777777" w:rsidTr="00637B6C">
        <w:trPr>
          <w:trHeight w:val="20"/>
        </w:trPr>
        <w:tc>
          <w:tcPr>
            <w:tcW w:w="3686" w:type="dxa"/>
            <w:shd w:val="clear" w:color="auto" w:fill="auto"/>
            <w:vAlign w:val="bottom"/>
          </w:tcPr>
          <w:p w14:paraId="0452F34C" w14:textId="77777777" w:rsidR="00637B6C" w:rsidRPr="00B71204" w:rsidRDefault="00637B6C" w:rsidP="00637B6C">
            <w:pPr>
              <w:spacing w:after="20"/>
              <w:jc w:val="both"/>
              <w:rPr>
                <w:color w:val="000000"/>
              </w:rPr>
            </w:pPr>
            <w:r w:rsidRPr="00B71204">
              <w:rPr>
                <w:color w:val="000000"/>
              </w:rPr>
              <w:t>Обеспечение мероприятий в области энергосбережения и повышения энергетической эффективности</w:t>
            </w:r>
          </w:p>
        </w:tc>
        <w:tc>
          <w:tcPr>
            <w:tcW w:w="851" w:type="dxa"/>
            <w:shd w:val="clear" w:color="auto" w:fill="auto"/>
            <w:vAlign w:val="bottom"/>
          </w:tcPr>
          <w:p w14:paraId="7D4C6DD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81DE88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E6D873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AE80CB0" w14:textId="77777777" w:rsidR="00637B6C" w:rsidRPr="00B71204" w:rsidRDefault="00637B6C" w:rsidP="00637B6C">
            <w:pPr>
              <w:spacing w:after="20"/>
              <w:jc w:val="center"/>
              <w:rPr>
                <w:color w:val="000000"/>
              </w:rPr>
            </w:pPr>
            <w:r w:rsidRPr="00B71204">
              <w:rPr>
                <w:color w:val="000000"/>
              </w:rPr>
              <w:t>04 Э 02 6601 0</w:t>
            </w:r>
          </w:p>
        </w:tc>
        <w:tc>
          <w:tcPr>
            <w:tcW w:w="708" w:type="dxa"/>
            <w:shd w:val="clear" w:color="auto" w:fill="auto"/>
            <w:vAlign w:val="bottom"/>
          </w:tcPr>
          <w:p w14:paraId="733B840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44839D" w14:textId="77777777" w:rsidR="00637B6C" w:rsidRPr="00B71204" w:rsidRDefault="00637B6C" w:rsidP="00637B6C">
            <w:pPr>
              <w:spacing w:after="20"/>
              <w:jc w:val="right"/>
              <w:rPr>
                <w:color w:val="000000"/>
              </w:rPr>
            </w:pPr>
            <w:r w:rsidRPr="00B71204">
              <w:rPr>
                <w:color w:val="000000"/>
              </w:rPr>
              <w:t>449 736,0</w:t>
            </w:r>
          </w:p>
        </w:tc>
      </w:tr>
      <w:tr w:rsidR="00637B6C" w:rsidRPr="00B71204" w14:paraId="2C3B1DCD" w14:textId="77777777" w:rsidTr="00637B6C">
        <w:trPr>
          <w:trHeight w:val="20"/>
        </w:trPr>
        <w:tc>
          <w:tcPr>
            <w:tcW w:w="3686" w:type="dxa"/>
            <w:shd w:val="clear" w:color="auto" w:fill="auto"/>
            <w:vAlign w:val="bottom"/>
          </w:tcPr>
          <w:p w14:paraId="5CBC404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CFBAE9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E66219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F244B7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E6F0BDD" w14:textId="77777777" w:rsidR="00637B6C" w:rsidRPr="00B71204" w:rsidRDefault="00637B6C" w:rsidP="00637B6C">
            <w:pPr>
              <w:spacing w:after="20"/>
              <w:jc w:val="center"/>
              <w:rPr>
                <w:color w:val="000000"/>
              </w:rPr>
            </w:pPr>
            <w:r w:rsidRPr="00B71204">
              <w:rPr>
                <w:color w:val="000000"/>
              </w:rPr>
              <w:t>04 Э 02 6601 0</w:t>
            </w:r>
          </w:p>
        </w:tc>
        <w:tc>
          <w:tcPr>
            <w:tcW w:w="708" w:type="dxa"/>
            <w:shd w:val="clear" w:color="auto" w:fill="auto"/>
            <w:vAlign w:val="bottom"/>
          </w:tcPr>
          <w:p w14:paraId="4526E0A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F84FF17" w14:textId="77777777" w:rsidR="00637B6C" w:rsidRPr="00B71204" w:rsidRDefault="00637B6C" w:rsidP="00637B6C">
            <w:pPr>
              <w:spacing w:after="20"/>
              <w:jc w:val="right"/>
              <w:rPr>
                <w:color w:val="000000"/>
              </w:rPr>
            </w:pPr>
            <w:r w:rsidRPr="00B71204">
              <w:rPr>
                <w:color w:val="000000"/>
              </w:rPr>
              <w:t>224 938,3</w:t>
            </w:r>
          </w:p>
        </w:tc>
      </w:tr>
      <w:tr w:rsidR="00637B6C" w:rsidRPr="00B71204" w14:paraId="32B63D6A" w14:textId="77777777" w:rsidTr="00637B6C">
        <w:trPr>
          <w:trHeight w:val="20"/>
        </w:trPr>
        <w:tc>
          <w:tcPr>
            <w:tcW w:w="3686" w:type="dxa"/>
            <w:shd w:val="clear" w:color="auto" w:fill="auto"/>
            <w:vAlign w:val="bottom"/>
          </w:tcPr>
          <w:p w14:paraId="72F3127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2186CF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1A3F9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0064C5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CAA6557" w14:textId="77777777" w:rsidR="00637B6C" w:rsidRPr="00B71204" w:rsidRDefault="00637B6C" w:rsidP="00637B6C">
            <w:pPr>
              <w:spacing w:after="20"/>
              <w:jc w:val="center"/>
              <w:rPr>
                <w:color w:val="000000"/>
              </w:rPr>
            </w:pPr>
            <w:r w:rsidRPr="00B71204">
              <w:rPr>
                <w:color w:val="000000"/>
              </w:rPr>
              <w:t>04 Э 02 6601 0</w:t>
            </w:r>
          </w:p>
        </w:tc>
        <w:tc>
          <w:tcPr>
            <w:tcW w:w="708" w:type="dxa"/>
            <w:shd w:val="clear" w:color="auto" w:fill="auto"/>
            <w:vAlign w:val="bottom"/>
          </w:tcPr>
          <w:p w14:paraId="3FFE910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40D7109" w14:textId="77777777" w:rsidR="00637B6C" w:rsidRPr="00B71204" w:rsidRDefault="00637B6C" w:rsidP="00637B6C">
            <w:pPr>
              <w:spacing w:after="20"/>
              <w:jc w:val="right"/>
              <w:rPr>
                <w:color w:val="000000"/>
              </w:rPr>
            </w:pPr>
            <w:r w:rsidRPr="00B71204">
              <w:rPr>
                <w:color w:val="000000"/>
              </w:rPr>
              <w:t>224 797,7</w:t>
            </w:r>
          </w:p>
        </w:tc>
      </w:tr>
      <w:tr w:rsidR="00637B6C" w:rsidRPr="00B71204" w14:paraId="596C6550" w14:textId="77777777" w:rsidTr="00637B6C">
        <w:trPr>
          <w:trHeight w:val="20"/>
        </w:trPr>
        <w:tc>
          <w:tcPr>
            <w:tcW w:w="3686" w:type="dxa"/>
            <w:shd w:val="clear" w:color="auto" w:fill="auto"/>
            <w:vAlign w:val="bottom"/>
          </w:tcPr>
          <w:p w14:paraId="145EC881"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133EAAC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62B14D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DCBA04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7D0764C"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035705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77C279" w14:textId="77777777" w:rsidR="00637B6C" w:rsidRPr="00B71204" w:rsidRDefault="00637B6C" w:rsidP="00637B6C">
            <w:pPr>
              <w:spacing w:after="20"/>
              <w:jc w:val="right"/>
              <w:rPr>
                <w:color w:val="000000"/>
              </w:rPr>
            </w:pPr>
            <w:r w:rsidRPr="00B71204">
              <w:rPr>
                <w:color w:val="000000"/>
              </w:rPr>
              <w:t>9 564,6</w:t>
            </w:r>
          </w:p>
        </w:tc>
      </w:tr>
      <w:tr w:rsidR="00637B6C" w:rsidRPr="00B71204" w14:paraId="66BE5E11" w14:textId="77777777" w:rsidTr="00637B6C">
        <w:trPr>
          <w:trHeight w:val="20"/>
        </w:trPr>
        <w:tc>
          <w:tcPr>
            <w:tcW w:w="3686" w:type="dxa"/>
            <w:shd w:val="clear" w:color="auto" w:fill="auto"/>
            <w:vAlign w:val="bottom"/>
          </w:tcPr>
          <w:p w14:paraId="2E77813C" w14:textId="77777777" w:rsidR="00637B6C" w:rsidRPr="00B71204" w:rsidRDefault="00637B6C" w:rsidP="00637B6C">
            <w:pPr>
              <w:spacing w:after="20"/>
              <w:jc w:val="both"/>
              <w:rPr>
                <w:color w:val="000000"/>
              </w:rPr>
            </w:pPr>
            <w:r w:rsidRPr="00B71204">
              <w:rPr>
                <w:color w:val="000000"/>
              </w:rPr>
              <w:t>Подпрограмма «Поддержка малых форм хозяйствования»</w:t>
            </w:r>
          </w:p>
        </w:tc>
        <w:tc>
          <w:tcPr>
            <w:tcW w:w="851" w:type="dxa"/>
            <w:shd w:val="clear" w:color="auto" w:fill="auto"/>
            <w:vAlign w:val="bottom"/>
          </w:tcPr>
          <w:p w14:paraId="39A5A61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E1FBF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28C791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20D5372" w14:textId="77777777" w:rsidR="00637B6C" w:rsidRPr="00B71204" w:rsidRDefault="00637B6C" w:rsidP="00637B6C">
            <w:pPr>
              <w:spacing w:after="20"/>
              <w:jc w:val="center"/>
              <w:rPr>
                <w:color w:val="000000"/>
              </w:rPr>
            </w:pPr>
            <w:r w:rsidRPr="00B71204">
              <w:rPr>
                <w:color w:val="000000"/>
              </w:rPr>
              <w:t>14 4 00 0000 0</w:t>
            </w:r>
          </w:p>
        </w:tc>
        <w:tc>
          <w:tcPr>
            <w:tcW w:w="708" w:type="dxa"/>
            <w:shd w:val="clear" w:color="auto" w:fill="auto"/>
            <w:vAlign w:val="bottom"/>
          </w:tcPr>
          <w:p w14:paraId="044727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B73022" w14:textId="77777777" w:rsidR="00637B6C" w:rsidRPr="00B71204" w:rsidRDefault="00637B6C" w:rsidP="00637B6C">
            <w:pPr>
              <w:spacing w:after="20"/>
              <w:jc w:val="right"/>
              <w:rPr>
                <w:color w:val="000000"/>
              </w:rPr>
            </w:pPr>
            <w:r w:rsidRPr="00B71204">
              <w:rPr>
                <w:color w:val="000000"/>
              </w:rPr>
              <w:t>9 564,6</w:t>
            </w:r>
          </w:p>
        </w:tc>
      </w:tr>
      <w:tr w:rsidR="00637B6C" w:rsidRPr="00B71204" w14:paraId="04B93E1C" w14:textId="77777777" w:rsidTr="00637B6C">
        <w:trPr>
          <w:trHeight w:val="20"/>
        </w:trPr>
        <w:tc>
          <w:tcPr>
            <w:tcW w:w="3686" w:type="dxa"/>
            <w:shd w:val="clear" w:color="auto" w:fill="auto"/>
            <w:vAlign w:val="bottom"/>
          </w:tcPr>
          <w:p w14:paraId="302BAA96" w14:textId="77777777" w:rsidR="00637B6C" w:rsidRPr="00B71204" w:rsidRDefault="00637B6C" w:rsidP="00637B6C">
            <w:pPr>
              <w:spacing w:after="20"/>
              <w:jc w:val="both"/>
              <w:rPr>
                <w:color w:val="000000"/>
              </w:rPr>
            </w:pPr>
            <w:r w:rsidRPr="00B71204">
              <w:rPr>
                <w:color w:val="000000"/>
              </w:rPr>
              <w:t>Поддержка садоводческих и огороднических некоммерческих товариществ</w:t>
            </w:r>
          </w:p>
        </w:tc>
        <w:tc>
          <w:tcPr>
            <w:tcW w:w="851" w:type="dxa"/>
            <w:shd w:val="clear" w:color="auto" w:fill="auto"/>
            <w:vAlign w:val="bottom"/>
          </w:tcPr>
          <w:p w14:paraId="163C125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999336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555EA6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C0E7883" w14:textId="77777777" w:rsidR="00637B6C" w:rsidRPr="00B71204" w:rsidRDefault="00637B6C" w:rsidP="00637B6C">
            <w:pPr>
              <w:spacing w:after="20"/>
              <w:jc w:val="center"/>
              <w:rPr>
                <w:color w:val="000000"/>
              </w:rPr>
            </w:pPr>
            <w:r w:rsidRPr="00B71204">
              <w:rPr>
                <w:color w:val="000000"/>
              </w:rPr>
              <w:t>14 4 07 0000 0</w:t>
            </w:r>
          </w:p>
        </w:tc>
        <w:tc>
          <w:tcPr>
            <w:tcW w:w="708" w:type="dxa"/>
            <w:shd w:val="clear" w:color="auto" w:fill="auto"/>
            <w:vAlign w:val="bottom"/>
          </w:tcPr>
          <w:p w14:paraId="023226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FD33CE" w14:textId="77777777" w:rsidR="00637B6C" w:rsidRPr="00B71204" w:rsidRDefault="00637B6C" w:rsidP="00637B6C">
            <w:pPr>
              <w:spacing w:after="20"/>
              <w:jc w:val="right"/>
              <w:rPr>
                <w:color w:val="000000"/>
              </w:rPr>
            </w:pPr>
            <w:r w:rsidRPr="00B71204">
              <w:rPr>
                <w:color w:val="000000"/>
              </w:rPr>
              <w:t>9 564,6</w:t>
            </w:r>
          </w:p>
        </w:tc>
      </w:tr>
      <w:tr w:rsidR="00637B6C" w:rsidRPr="00B71204" w14:paraId="4E9B2DBC" w14:textId="77777777" w:rsidTr="00637B6C">
        <w:trPr>
          <w:trHeight w:val="20"/>
        </w:trPr>
        <w:tc>
          <w:tcPr>
            <w:tcW w:w="3686" w:type="dxa"/>
            <w:shd w:val="clear" w:color="auto" w:fill="auto"/>
            <w:vAlign w:val="bottom"/>
          </w:tcPr>
          <w:p w14:paraId="51905B3D" w14:textId="77777777" w:rsidR="00637B6C" w:rsidRPr="00B71204" w:rsidRDefault="00637B6C" w:rsidP="00637B6C">
            <w:pPr>
              <w:spacing w:after="20"/>
              <w:jc w:val="both"/>
              <w:rPr>
                <w:color w:val="000000"/>
              </w:rPr>
            </w:pPr>
            <w:r w:rsidRPr="00B71204">
              <w:rPr>
                <w:color w:val="000000"/>
              </w:rPr>
              <w:t>Мероприятия по развитию и содержанию инфраструктуры садоводческих и огороднических некоммерческих товариществ</w:t>
            </w:r>
          </w:p>
        </w:tc>
        <w:tc>
          <w:tcPr>
            <w:tcW w:w="851" w:type="dxa"/>
            <w:shd w:val="clear" w:color="auto" w:fill="auto"/>
            <w:vAlign w:val="bottom"/>
          </w:tcPr>
          <w:p w14:paraId="2A090D4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8500A2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1A2696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EB3BD68"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507649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E209B4" w14:textId="77777777" w:rsidR="00637B6C" w:rsidRPr="00B71204" w:rsidRDefault="00637B6C" w:rsidP="00637B6C">
            <w:pPr>
              <w:spacing w:after="20"/>
              <w:jc w:val="right"/>
              <w:rPr>
                <w:color w:val="000000"/>
              </w:rPr>
            </w:pPr>
            <w:r w:rsidRPr="00B71204">
              <w:rPr>
                <w:color w:val="000000"/>
              </w:rPr>
              <w:t>9 564,6</w:t>
            </w:r>
          </w:p>
        </w:tc>
      </w:tr>
      <w:tr w:rsidR="00637B6C" w:rsidRPr="00B71204" w14:paraId="224809FD" w14:textId="77777777" w:rsidTr="00637B6C">
        <w:trPr>
          <w:trHeight w:val="20"/>
        </w:trPr>
        <w:tc>
          <w:tcPr>
            <w:tcW w:w="3686" w:type="dxa"/>
            <w:shd w:val="clear" w:color="auto" w:fill="auto"/>
            <w:vAlign w:val="bottom"/>
          </w:tcPr>
          <w:p w14:paraId="32365BFD"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6A73D8D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951B6F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EE446C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67BB9ED"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7398821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CC30FF5" w14:textId="77777777" w:rsidR="00637B6C" w:rsidRPr="00B71204" w:rsidRDefault="00637B6C" w:rsidP="00637B6C">
            <w:pPr>
              <w:spacing w:after="20"/>
              <w:jc w:val="right"/>
              <w:rPr>
                <w:color w:val="000000"/>
              </w:rPr>
            </w:pPr>
            <w:r w:rsidRPr="00B71204">
              <w:rPr>
                <w:color w:val="000000"/>
              </w:rPr>
              <w:t>9 564,6</w:t>
            </w:r>
          </w:p>
        </w:tc>
      </w:tr>
      <w:tr w:rsidR="00637B6C" w:rsidRPr="00B71204" w14:paraId="0C6D0AB2" w14:textId="77777777" w:rsidTr="00637B6C">
        <w:trPr>
          <w:trHeight w:val="20"/>
        </w:trPr>
        <w:tc>
          <w:tcPr>
            <w:tcW w:w="3686" w:type="dxa"/>
            <w:shd w:val="clear" w:color="auto" w:fill="auto"/>
            <w:vAlign w:val="bottom"/>
          </w:tcPr>
          <w:p w14:paraId="40B3FC89" w14:textId="77777777" w:rsidR="00637B6C" w:rsidRPr="00B71204" w:rsidRDefault="00637B6C" w:rsidP="00637B6C">
            <w:pPr>
              <w:spacing w:after="20"/>
              <w:jc w:val="both"/>
              <w:rPr>
                <w:color w:val="000000"/>
              </w:rPr>
            </w:pPr>
            <w:r w:rsidRPr="00B71204">
              <w:rPr>
                <w:color w:val="000000"/>
              </w:rPr>
              <w:t>Государственная программа «Развитие сферы туризма и гостеприимства в Республике Татарстан»</w:t>
            </w:r>
          </w:p>
        </w:tc>
        <w:tc>
          <w:tcPr>
            <w:tcW w:w="851" w:type="dxa"/>
            <w:shd w:val="clear" w:color="auto" w:fill="auto"/>
            <w:vAlign w:val="bottom"/>
          </w:tcPr>
          <w:p w14:paraId="53EBF48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E0FBF7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D30564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26B924E" w14:textId="77777777" w:rsidR="00637B6C" w:rsidRPr="00B71204" w:rsidRDefault="00637B6C" w:rsidP="00637B6C">
            <w:pPr>
              <w:spacing w:after="20"/>
              <w:jc w:val="center"/>
              <w:rPr>
                <w:color w:val="000000"/>
              </w:rPr>
            </w:pPr>
            <w:r w:rsidRPr="00B71204">
              <w:rPr>
                <w:color w:val="000000"/>
              </w:rPr>
              <w:t>26 0 00 0000 0</w:t>
            </w:r>
          </w:p>
        </w:tc>
        <w:tc>
          <w:tcPr>
            <w:tcW w:w="708" w:type="dxa"/>
            <w:shd w:val="clear" w:color="auto" w:fill="auto"/>
            <w:vAlign w:val="bottom"/>
          </w:tcPr>
          <w:p w14:paraId="13D875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0D89D1" w14:textId="77777777" w:rsidR="00637B6C" w:rsidRPr="00B71204" w:rsidRDefault="00637B6C" w:rsidP="00637B6C">
            <w:pPr>
              <w:spacing w:after="20"/>
              <w:jc w:val="right"/>
              <w:rPr>
                <w:color w:val="000000"/>
              </w:rPr>
            </w:pPr>
            <w:r w:rsidRPr="00B71204">
              <w:rPr>
                <w:color w:val="000000"/>
              </w:rPr>
              <w:t>266 041,7</w:t>
            </w:r>
          </w:p>
        </w:tc>
      </w:tr>
      <w:tr w:rsidR="00637B6C" w:rsidRPr="00B71204" w14:paraId="40BC3C8D" w14:textId="77777777" w:rsidTr="00637B6C">
        <w:trPr>
          <w:trHeight w:val="20"/>
        </w:trPr>
        <w:tc>
          <w:tcPr>
            <w:tcW w:w="3686" w:type="dxa"/>
            <w:shd w:val="clear" w:color="auto" w:fill="auto"/>
            <w:vAlign w:val="bottom"/>
          </w:tcPr>
          <w:p w14:paraId="4E3FF434" w14:textId="77777777" w:rsidR="00637B6C" w:rsidRPr="00B71204" w:rsidRDefault="00637B6C" w:rsidP="00637B6C">
            <w:pPr>
              <w:spacing w:after="20"/>
              <w:jc w:val="both"/>
              <w:rPr>
                <w:color w:val="000000"/>
              </w:rPr>
            </w:pPr>
            <w:r w:rsidRPr="00B71204">
              <w:rPr>
                <w:color w:val="000000"/>
              </w:rPr>
              <w:t>Развитие социальной и инженерной инфраструктуры в рамках государственной программы «Развитие сферы туризма и гостеприимства в Республике Татарстан»</w:t>
            </w:r>
          </w:p>
        </w:tc>
        <w:tc>
          <w:tcPr>
            <w:tcW w:w="851" w:type="dxa"/>
            <w:shd w:val="clear" w:color="auto" w:fill="auto"/>
            <w:vAlign w:val="bottom"/>
          </w:tcPr>
          <w:p w14:paraId="068848C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55DDF7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D53209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9160F75" w14:textId="77777777" w:rsidR="00637B6C" w:rsidRPr="00B71204" w:rsidRDefault="00637B6C" w:rsidP="00637B6C">
            <w:pPr>
              <w:spacing w:after="20"/>
              <w:jc w:val="center"/>
              <w:rPr>
                <w:color w:val="000000"/>
              </w:rPr>
            </w:pPr>
            <w:r w:rsidRPr="00B71204">
              <w:rPr>
                <w:color w:val="000000"/>
              </w:rPr>
              <w:t>26 К 00 0000 0</w:t>
            </w:r>
          </w:p>
        </w:tc>
        <w:tc>
          <w:tcPr>
            <w:tcW w:w="708" w:type="dxa"/>
            <w:shd w:val="clear" w:color="auto" w:fill="auto"/>
            <w:vAlign w:val="bottom"/>
          </w:tcPr>
          <w:p w14:paraId="4E5BC3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73C0E7" w14:textId="77777777" w:rsidR="00637B6C" w:rsidRPr="00B71204" w:rsidRDefault="00637B6C" w:rsidP="00637B6C">
            <w:pPr>
              <w:spacing w:after="20"/>
              <w:jc w:val="right"/>
              <w:rPr>
                <w:color w:val="000000"/>
              </w:rPr>
            </w:pPr>
            <w:r w:rsidRPr="00B71204">
              <w:rPr>
                <w:color w:val="000000"/>
              </w:rPr>
              <w:t>266 041,7</w:t>
            </w:r>
          </w:p>
        </w:tc>
      </w:tr>
      <w:tr w:rsidR="00637B6C" w:rsidRPr="00B71204" w14:paraId="6B20F87E" w14:textId="77777777" w:rsidTr="00637B6C">
        <w:trPr>
          <w:trHeight w:val="20"/>
        </w:trPr>
        <w:tc>
          <w:tcPr>
            <w:tcW w:w="3686" w:type="dxa"/>
            <w:shd w:val="clear" w:color="auto" w:fill="auto"/>
            <w:vAlign w:val="bottom"/>
          </w:tcPr>
          <w:p w14:paraId="106BD6E0"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141F073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563EF5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5E2B9B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5FAC59E" w14:textId="77777777" w:rsidR="00637B6C" w:rsidRPr="00B71204" w:rsidRDefault="00637B6C" w:rsidP="00637B6C">
            <w:pPr>
              <w:spacing w:after="20"/>
              <w:jc w:val="center"/>
              <w:rPr>
                <w:color w:val="000000"/>
              </w:rPr>
            </w:pPr>
            <w:r w:rsidRPr="00B71204">
              <w:rPr>
                <w:color w:val="000000"/>
              </w:rPr>
              <w:t>26 К 00 7231 0</w:t>
            </w:r>
          </w:p>
        </w:tc>
        <w:tc>
          <w:tcPr>
            <w:tcW w:w="708" w:type="dxa"/>
            <w:shd w:val="clear" w:color="auto" w:fill="auto"/>
            <w:vAlign w:val="bottom"/>
          </w:tcPr>
          <w:p w14:paraId="407C24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80D965" w14:textId="77777777" w:rsidR="00637B6C" w:rsidRPr="00B71204" w:rsidRDefault="00637B6C" w:rsidP="00637B6C">
            <w:pPr>
              <w:spacing w:after="20"/>
              <w:jc w:val="right"/>
              <w:rPr>
                <w:color w:val="000000"/>
              </w:rPr>
            </w:pPr>
            <w:r w:rsidRPr="00B71204">
              <w:rPr>
                <w:color w:val="000000"/>
              </w:rPr>
              <w:t>22 928,6</w:t>
            </w:r>
          </w:p>
        </w:tc>
      </w:tr>
      <w:tr w:rsidR="00637B6C" w:rsidRPr="00B71204" w14:paraId="59FEC1CF" w14:textId="77777777" w:rsidTr="00637B6C">
        <w:trPr>
          <w:trHeight w:val="20"/>
        </w:trPr>
        <w:tc>
          <w:tcPr>
            <w:tcW w:w="3686" w:type="dxa"/>
            <w:shd w:val="clear" w:color="auto" w:fill="auto"/>
            <w:vAlign w:val="bottom"/>
          </w:tcPr>
          <w:p w14:paraId="6AE9DCE7"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8CC6FB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5E7C68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7B8289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EF948BA" w14:textId="77777777" w:rsidR="00637B6C" w:rsidRPr="00B71204" w:rsidRDefault="00637B6C" w:rsidP="00637B6C">
            <w:pPr>
              <w:spacing w:after="20"/>
              <w:jc w:val="center"/>
              <w:rPr>
                <w:color w:val="000000"/>
              </w:rPr>
            </w:pPr>
            <w:r w:rsidRPr="00B71204">
              <w:rPr>
                <w:color w:val="000000"/>
              </w:rPr>
              <w:t>26 К 00 7231 0</w:t>
            </w:r>
          </w:p>
        </w:tc>
        <w:tc>
          <w:tcPr>
            <w:tcW w:w="708" w:type="dxa"/>
            <w:shd w:val="clear" w:color="auto" w:fill="auto"/>
            <w:vAlign w:val="bottom"/>
          </w:tcPr>
          <w:p w14:paraId="5C67B952"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23D7002" w14:textId="77777777" w:rsidR="00637B6C" w:rsidRPr="00B71204" w:rsidRDefault="00637B6C" w:rsidP="00637B6C">
            <w:pPr>
              <w:spacing w:after="20"/>
              <w:jc w:val="right"/>
              <w:rPr>
                <w:color w:val="000000"/>
              </w:rPr>
            </w:pPr>
            <w:r w:rsidRPr="00B71204">
              <w:rPr>
                <w:color w:val="000000"/>
              </w:rPr>
              <w:t>22 928,6</w:t>
            </w:r>
          </w:p>
        </w:tc>
      </w:tr>
      <w:tr w:rsidR="00637B6C" w:rsidRPr="00B71204" w14:paraId="573E679E" w14:textId="77777777" w:rsidTr="00637B6C">
        <w:trPr>
          <w:trHeight w:val="20"/>
        </w:trPr>
        <w:tc>
          <w:tcPr>
            <w:tcW w:w="3686" w:type="dxa"/>
            <w:shd w:val="clear" w:color="auto" w:fill="auto"/>
            <w:vAlign w:val="bottom"/>
          </w:tcPr>
          <w:p w14:paraId="1D5E0E2C" w14:textId="77777777" w:rsidR="00637B6C" w:rsidRPr="00B71204" w:rsidRDefault="00637B6C" w:rsidP="00637B6C">
            <w:pPr>
              <w:spacing w:after="20"/>
              <w:jc w:val="both"/>
              <w:rPr>
                <w:color w:val="000000"/>
              </w:rPr>
            </w:pPr>
            <w:r w:rsidRPr="00B71204">
              <w:rPr>
                <w:color w:val="000000"/>
              </w:rPr>
              <w:t>Федеральный проект «Развитие туристической инфраструктуры»</w:t>
            </w:r>
          </w:p>
        </w:tc>
        <w:tc>
          <w:tcPr>
            <w:tcW w:w="851" w:type="dxa"/>
            <w:shd w:val="clear" w:color="auto" w:fill="auto"/>
            <w:vAlign w:val="bottom"/>
          </w:tcPr>
          <w:p w14:paraId="3C527E0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3B8EC4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84CC8D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4C2B029" w14:textId="77777777" w:rsidR="00637B6C" w:rsidRPr="00B71204" w:rsidRDefault="00637B6C" w:rsidP="00637B6C">
            <w:pPr>
              <w:spacing w:after="20"/>
              <w:jc w:val="center"/>
              <w:rPr>
                <w:color w:val="000000"/>
              </w:rPr>
            </w:pPr>
            <w:r w:rsidRPr="00B71204">
              <w:rPr>
                <w:color w:val="000000"/>
              </w:rPr>
              <w:t>26 К J1 0000 0</w:t>
            </w:r>
          </w:p>
        </w:tc>
        <w:tc>
          <w:tcPr>
            <w:tcW w:w="708" w:type="dxa"/>
            <w:shd w:val="clear" w:color="auto" w:fill="auto"/>
            <w:vAlign w:val="bottom"/>
          </w:tcPr>
          <w:p w14:paraId="5BECE1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986A9A" w14:textId="77777777" w:rsidR="00637B6C" w:rsidRPr="00B71204" w:rsidRDefault="00637B6C" w:rsidP="00637B6C">
            <w:pPr>
              <w:spacing w:after="20"/>
              <w:jc w:val="right"/>
              <w:rPr>
                <w:color w:val="000000"/>
              </w:rPr>
            </w:pPr>
            <w:r w:rsidRPr="00B71204">
              <w:rPr>
                <w:color w:val="000000"/>
              </w:rPr>
              <w:t>243 113,1</w:t>
            </w:r>
          </w:p>
        </w:tc>
      </w:tr>
      <w:tr w:rsidR="00637B6C" w:rsidRPr="00B71204" w14:paraId="558C7247" w14:textId="77777777" w:rsidTr="00637B6C">
        <w:trPr>
          <w:trHeight w:val="20"/>
        </w:trPr>
        <w:tc>
          <w:tcPr>
            <w:tcW w:w="3686" w:type="dxa"/>
            <w:shd w:val="clear" w:color="auto" w:fill="auto"/>
            <w:vAlign w:val="bottom"/>
          </w:tcPr>
          <w:p w14:paraId="1019F1CB" w14:textId="77777777" w:rsidR="00637B6C" w:rsidRPr="00B71204" w:rsidRDefault="00637B6C" w:rsidP="00637B6C">
            <w:pPr>
              <w:spacing w:after="20"/>
              <w:jc w:val="both"/>
              <w:rPr>
                <w:color w:val="000000"/>
              </w:rPr>
            </w:pPr>
            <w:r w:rsidRPr="00B71204">
              <w:rPr>
                <w:color w:val="000000"/>
              </w:rPr>
              <w:t xml:space="preserve">Государственная поддержка инвестиционных проектов путем </w:t>
            </w:r>
            <w:proofErr w:type="spellStart"/>
            <w:r w:rsidRPr="00B71204">
              <w:rPr>
                <w:color w:val="000000"/>
              </w:rPr>
              <w:t>софинансирования</w:t>
            </w:r>
            <w:proofErr w:type="spellEnd"/>
            <w:r w:rsidRPr="00B71204">
              <w:rPr>
                <w:color w:val="000000"/>
              </w:rPr>
              <w:t xml:space="preserve"> строительства (реконструкции) объектов обеспечивающей инфраструктуры с длительным сроком окупаемости</w:t>
            </w:r>
          </w:p>
        </w:tc>
        <w:tc>
          <w:tcPr>
            <w:tcW w:w="851" w:type="dxa"/>
            <w:shd w:val="clear" w:color="auto" w:fill="auto"/>
            <w:vAlign w:val="bottom"/>
          </w:tcPr>
          <w:p w14:paraId="4E5DA09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8E74C6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C6BBD9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C549170" w14:textId="77777777" w:rsidR="00637B6C" w:rsidRPr="00B71204" w:rsidRDefault="00637B6C" w:rsidP="00637B6C">
            <w:pPr>
              <w:spacing w:after="20"/>
              <w:jc w:val="center"/>
              <w:rPr>
                <w:color w:val="000000"/>
              </w:rPr>
            </w:pPr>
            <w:r w:rsidRPr="00B71204">
              <w:rPr>
                <w:color w:val="000000"/>
              </w:rPr>
              <w:t>26 К J1 5336 0</w:t>
            </w:r>
          </w:p>
        </w:tc>
        <w:tc>
          <w:tcPr>
            <w:tcW w:w="708" w:type="dxa"/>
            <w:shd w:val="clear" w:color="auto" w:fill="auto"/>
            <w:vAlign w:val="bottom"/>
          </w:tcPr>
          <w:p w14:paraId="435C31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EE930F" w14:textId="77777777" w:rsidR="00637B6C" w:rsidRPr="00B71204" w:rsidRDefault="00637B6C" w:rsidP="00637B6C">
            <w:pPr>
              <w:spacing w:after="20"/>
              <w:jc w:val="right"/>
              <w:rPr>
                <w:color w:val="000000"/>
              </w:rPr>
            </w:pPr>
            <w:r w:rsidRPr="00B71204">
              <w:rPr>
                <w:color w:val="000000"/>
              </w:rPr>
              <w:t>243 113,1</w:t>
            </w:r>
          </w:p>
        </w:tc>
      </w:tr>
      <w:tr w:rsidR="00637B6C" w:rsidRPr="00B71204" w14:paraId="0B8406C6" w14:textId="77777777" w:rsidTr="00637B6C">
        <w:trPr>
          <w:trHeight w:val="20"/>
        </w:trPr>
        <w:tc>
          <w:tcPr>
            <w:tcW w:w="3686" w:type="dxa"/>
            <w:shd w:val="clear" w:color="auto" w:fill="auto"/>
            <w:vAlign w:val="bottom"/>
          </w:tcPr>
          <w:p w14:paraId="0808E0BE"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57A28F6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64F72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6697F1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83E3202" w14:textId="77777777" w:rsidR="00637B6C" w:rsidRPr="00B71204" w:rsidRDefault="00637B6C" w:rsidP="00637B6C">
            <w:pPr>
              <w:spacing w:after="20"/>
              <w:jc w:val="center"/>
              <w:rPr>
                <w:color w:val="000000"/>
              </w:rPr>
            </w:pPr>
            <w:r w:rsidRPr="00B71204">
              <w:rPr>
                <w:color w:val="000000"/>
              </w:rPr>
              <w:t>26 К J1 5336 0</w:t>
            </w:r>
          </w:p>
        </w:tc>
        <w:tc>
          <w:tcPr>
            <w:tcW w:w="708" w:type="dxa"/>
            <w:shd w:val="clear" w:color="auto" w:fill="auto"/>
            <w:vAlign w:val="bottom"/>
          </w:tcPr>
          <w:p w14:paraId="65115296"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49A38DB" w14:textId="77777777" w:rsidR="00637B6C" w:rsidRPr="00B71204" w:rsidRDefault="00637B6C" w:rsidP="00637B6C">
            <w:pPr>
              <w:spacing w:after="20"/>
              <w:jc w:val="right"/>
              <w:rPr>
                <w:color w:val="000000"/>
              </w:rPr>
            </w:pPr>
            <w:r w:rsidRPr="00B71204">
              <w:rPr>
                <w:color w:val="000000"/>
              </w:rPr>
              <w:t>243 113,1</w:t>
            </w:r>
          </w:p>
        </w:tc>
      </w:tr>
      <w:tr w:rsidR="00637B6C" w:rsidRPr="00B71204" w14:paraId="4DFFC65D" w14:textId="77777777" w:rsidTr="00637B6C">
        <w:trPr>
          <w:trHeight w:val="20"/>
        </w:trPr>
        <w:tc>
          <w:tcPr>
            <w:tcW w:w="3686" w:type="dxa"/>
            <w:shd w:val="clear" w:color="auto" w:fill="auto"/>
            <w:vAlign w:val="bottom"/>
          </w:tcPr>
          <w:p w14:paraId="63048BE8" w14:textId="77777777" w:rsidR="00637B6C" w:rsidRPr="00B71204" w:rsidRDefault="00637B6C" w:rsidP="00637B6C">
            <w:pPr>
              <w:spacing w:after="20"/>
              <w:jc w:val="both"/>
              <w:rPr>
                <w:color w:val="000000"/>
              </w:rPr>
            </w:pPr>
            <w:r w:rsidRPr="00B71204">
              <w:rPr>
                <w:color w:val="000000"/>
              </w:rPr>
              <w:t>Государственная программа «Формирование современной городской среды на территории Республики Татарстан»</w:t>
            </w:r>
          </w:p>
        </w:tc>
        <w:tc>
          <w:tcPr>
            <w:tcW w:w="851" w:type="dxa"/>
            <w:shd w:val="clear" w:color="auto" w:fill="auto"/>
            <w:vAlign w:val="bottom"/>
          </w:tcPr>
          <w:p w14:paraId="4078230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E515B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E7EFA9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85FC539" w14:textId="77777777" w:rsidR="00637B6C" w:rsidRPr="00B71204" w:rsidRDefault="00637B6C" w:rsidP="00637B6C">
            <w:pPr>
              <w:spacing w:after="20"/>
              <w:jc w:val="center"/>
              <w:rPr>
                <w:color w:val="000000"/>
              </w:rPr>
            </w:pPr>
            <w:r w:rsidRPr="00B71204">
              <w:rPr>
                <w:color w:val="000000"/>
              </w:rPr>
              <w:t>35 0 00 0000 0</w:t>
            </w:r>
          </w:p>
        </w:tc>
        <w:tc>
          <w:tcPr>
            <w:tcW w:w="708" w:type="dxa"/>
            <w:shd w:val="clear" w:color="auto" w:fill="auto"/>
            <w:vAlign w:val="bottom"/>
          </w:tcPr>
          <w:p w14:paraId="3D1E04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95342F" w14:textId="77777777" w:rsidR="00637B6C" w:rsidRPr="00B71204" w:rsidRDefault="00637B6C" w:rsidP="00637B6C">
            <w:pPr>
              <w:spacing w:after="20"/>
              <w:jc w:val="right"/>
              <w:rPr>
                <w:color w:val="000000"/>
              </w:rPr>
            </w:pPr>
            <w:r w:rsidRPr="00B71204">
              <w:rPr>
                <w:color w:val="000000"/>
              </w:rPr>
              <w:t>21 586 752,8</w:t>
            </w:r>
          </w:p>
        </w:tc>
      </w:tr>
      <w:tr w:rsidR="00637B6C" w:rsidRPr="00B71204" w14:paraId="40710A76" w14:textId="77777777" w:rsidTr="00637B6C">
        <w:trPr>
          <w:trHeight w:val="20"/>
        </w:trPr>
        <w:tc>
          <w:tcPr>
            <w:tcW w:w="3686" w:type="dxa"/>
            <w:shd w:val="clear" w:color="auto" w:fill="auto"/>
            <w:vAlign w:val="bottom"/>
          </w:tcPr>
          <w:p w14:paraId="6869CF13" w14:textId="77777777" w:rsidR="00637B6C" w:rsidRPr="00B71204" w:rsidRDefault="00637B6C" w:rsidP="00637B6C">
            <w:pPr>
              <w:spacing w:after="20"/>
              <w:jc w:val="both"/>
              <w:rPr>
                <w:color w:val="000000"/>
              </w:rPr>
            </w:pPr>
            <w:r w:rsidRPr="00B71204">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851" w:type="dxa"/>
            <w:shd w:val="clear" w:color="auto" w:fill="auto"/>
            <w:vAlign w:val="bottom"/>
          </w:tcPr>
          <w:p w14:paraId="3E39FE5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1DE514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8E0E13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62BEAD2" w14:textId="77777777" w:rsidR="00637B6C" w:rsidRPr="00B71204" w:rsidRDefault="00637B6C" w:rsidP="00637B6C">
            <w:pPr>
              <w:spacing w:after="20"/>
              <w:jc w:val="center"/>
              <w:rPr>
                <w:color w:val="000000"/>
              </w:rPr>
            </w:pPr>
            <w:r w:rsidRPr="00B71204">
              <w:rPr>
                <w:color w:val="000000"/>
              </w:rPr>
              <w:t>35 0 00 1416 0</w:t>
            </w:r>
          </w:p>
        </w:tc>
        <w:tc>
          <w:tcPr>
            <w:tcW w:w="708" w:type="dxa"/>
            <w:shd w:val="clear" w:color="auto" w:fill="auto"/>
            <w:vAlign w:val="bottom"/>
          </w:tcPr>
          <w:p w14:paraId="1DDC41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D6E738" w14:textId="77777777" w:rsidR="00637B6C" w:rsidRPr="00B71204" w:rsidRDefault="00637B6C" w:rsidP="00637B6C">
            <w:pPr>
              <w:spacing w:after="20"/>
              <w:jc w:val="right"/>
              <w:rPr>
                <w:color w:val="000000"/>
              </w:rPr>
            </w:pPr>
            <w:r w:rsidRPr="00B71204">
              <w:rPr>
                <w:color w:val="000000"/>
              </w:rPr>
              <w:t>1 777 057,0</w:t>
            </w:r>
          </w:p>
        </w:tc>
      </w:tr>
      <w:tr w:rsidR="00637B6C" w:rsidRPr="00B71204" w14:paraId="6208781F" w14:textId="77777777" w:rsidTr="00637B6C">
        <w:trPr>
          <w:trHeight w:val="20"/>
        </w:trPr>
        <w:tc>
          <w:tcPr>
            <w:tcW w:w="3686" w:type="dxa"/>
            <w:shd w:val="clear" w:color="auto" w:fill="auto"/>
            <w:vAlign w:val="bottom"/>
          </w:tcPr>
          <w:p w14:paraId="4BAB36C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260FE9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144E6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C0FE9C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98888E2" w14:textId="77777777" w:rsidR="00637B6C" w:rsidRPr="00B71204" w:rsidRDefault="00637B6C" w:rsidP="00637B6C">
            <w:pPr>
              <w:spacing w:after="20"/>
              <w:jc w:val="center"/>
              <w:rPr>
                <w:color w:val="000000"/>
              </w:rPr>
            </w:pPr>
            <w:r w:rsidRPr="00B71204">
              <w:rPr>
                <w:color w:val="000000"/>
              </w:rPr>
              <w:t>35 0 00 1416 0</w:t>
            </w:r>
          </w:p>
        </w:tc>
        <w:tc>
          <w:tcPr>
            <w:tcW w:w="708" w:type="dxa"/>
            <w:shd w:val="clear" w:color="auto" w:fill="auto"/>
            <w:vAlign w:val="bottom"/>
          </w:tcPr>
          <w:p w14:paraId="25F7F6C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4C41939" w14:textId="77777777" w:rsidR="00637B6C" w:rsidRPr="00B71204" w:rsidRDefault="00637B6C" w:rsidP="00637B6C">
            <w:pPr>
              <w:spacing w:after="20"/>
              <w:jc w:val="right"/>
              <w:rPr>
                <w:color w:val="000000"/>
              </w:rPr>
            </w:pPr>
            <w:r w:rsidRPr="00B71204">
              <w:rPr>
                <w:color w:val="000000"/>
              </w:rPr>
              <w:t>926 538,7</w:t>
            </w:r>
          </w:p>
        </w:tc>
      </w:tr>
      <w:tr w:rsidR="00637B6C" w:rsidRPr="00B71204" w14:paraId="3380CD20" w14:textId="77777777" w:rsidTr="00637B6C">
        <w:trPr>
          <w:trHeight w:val="20"/>
        </w:trPr>
        <w:tc>
          <w:tcPr>
            <w:tcW w:w="3686" w:type="dxa"/>
            <w:shd w:val="clear" w:color="auto" w:fill="auto"/>
            <w:vAlign w:val="bottom"/>
          </w:tcPr>
          <w:p w14:paraId="79F523FC"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C727BD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F0707A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BBCA1B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E95282B" w14:textId="77777777" w:rsidR="00637B6C" w:rsidRPr="00B71204" w:rsidRDefault="00637B6C" w:rsidP="00637B6C">
            <w:pPr>
              <w:spacing w:after="20"/>
              <w:jc w:val="center"/>
              <w:rPr>
                <w:color w:val="000000"/>
              </w:rPr>
            </w:pPr>
            <w:r w:rsidRPr="00B71204">
              <w:rPr>
                <w:color w:val="000000"/>
              </w:rPr>
              <w:t>35 0 00 1416 0</w:t>
            </w:r>
          </w:p>
        </w:tc>
        <w:tc>
          <w:tcPr>
            <w:tcW w:w="708" w:type="dxa"/>
            <w:shd w:val="clear" w:color="auto" w:fill="auto"/>
            <w:vAlign w:val="bottom"/>
          </w:tcPr>
          <w:p w14:paraId="3B33046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F3C3317" w14:textId="77777777" w:rsidR="00637B6C" w:rsidRPr="00B71204" w:rsidRDefault="00637B6C" w:rsidP="00637B6C">
            <w:pPr>
              <w:spacing w:after="20"/>
              <w:jc w:val="right"/>
              <w:rPr>
                <w:color w:val="000000"/>
              </w:rPr>
            </w:pPr>
            <w:r w:rsidRPr="00B71204">
              <w:rPr>
                <w:color w:val="000000"/>
              </w:rPr>
              <w:t>850 518,3</w:t>
            </w:r>
          </w:p>
        </w:tc>
      </w:tr>
      <w:tr w:rsidR="00637B6C" w:rsidRPr="00B71204" w14:paraId="493F1152" w14:textId="77777777" w:rsidTr="00637B6C">
        <w:trPr>
          <w:trHeight w:val="20"/>
        </w:trPr>
        <w:tc>
          <w:tcPr>
            <w:tcW w:w="3686" w:type="dxa"/>
            <w:shd w:val="clear" w:color="auto" w:fill="auto"/>
            <w:vAlign w:val="bottom"/>
          </w:tcPr>
          <w:p w14:paraId="6F4A214F" w14:textId="77777777" w:rsidR="00637B6C" w:rsidRPr="00B71204" w:rsidRDefault="00637B6C" w:rsidP="00637B6C">
            <w:pPr>
              <w:spacing w:after="20"/>
              <w:jc w:val="both"/>
              <w:rPr>
                <w:color w:val="000000"/>
              </w:rPr>
            </w:pPr>
            <w:r w:rsidRPr="00B71204">
              <w:rPr>
                <w:color w:val="000000"/>
              </w:rPr>
              <w:t>Субсидия Фонду содействия созданию благоустроенной среды в Республике Татарстан на обеспечение уставной деятельности, связанной с реализацией мероприятий по благоустройству дворовых территорий в Республике Татарстан</w:t>
            </w:r>
          </w:p>
        </w:tc>
        <w:tc>
          <w:tcPr>
            <w:tcW w:w="851" w:type="dxa"/>
            <w:shd w:val="clear" w:color="auto" w:fill="auto"/>
            <w:vAlign w:val="bottom"/>
          </w:tcPr>
          <w:p w14:paraId="09ECC7F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C10B2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7D5B3A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C5906DE" w14:textId="77777777" w:rsidR="00637B6C" w:rsidRPr="00B71204" w:rsidRDefault="00637B6C" w:rsidP="00637B6C">
            <w:pPr>
              <w:spacing w:after="20"/>
              <w:jc w:val="center"/>
              <w:rPr>
                <w:color w:val="000000"/>
              </w:rPr>
            </w:pPr>
            <w:r w:rsidRPr="00B71204">
              <w:rPr>
                <w:color w:val="000000"/>
              </w:rPr>
              <w:t>35 0 00 1418 0</w:t>
            </w:r>
          </w:p>
        </w:tc>
        <w:tc>
          <w:tcPr>
            <w:tcW w:w="708" w:type="dxa"/>
            <w:shd w:val="clear" w:color="auto" w:fill="auto"/>
            <w:vAlign w:val="bottom"/>
          </w:tcPr>
          <w:p w14:paraId="7E697B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B837BD" w14:textId="77777777" w:rsidR="00637B6C" w:rsidRPr="00B71204" w:rsidRDefault="00637B6C" w:rsidP="00637B6C">
            <w:pPr>
              <w:spacing w:after="20"/>
              <w:jc w:val="right"/>
              <w:rPr>
                <w:color w:val="000000"/>
              </w:rPr>
            </w:pPr>
            <w:r w:rsidRPr="00B71204">
              <w:rPr>
                <w:color w:val="000000"/>
              </w:rPr>
              <w:t>17 965 770,0</w:t>
            </w:r>
          </w:p>
        </w:tc>
      </w:tr>
      <w:tr w:rsidR="00637B6C" w:rsidRPr="00B71204" w14:paraId="582CE7C4" w14:textId="77777777" w:rsidTr="00637B6C">
        <w:trPr>
          <w:trHeight w:val="20"/>
        </w:trPr>
        <w:tc>
          <w:tcPr>
            <w:tcW w:w="3686" w:type="dxa"/>
            <w:shd w:val="clear" w:color="auto" w:fill="auto"/>
            <w:vAlign w:val="bottom"/>
          </w:tcPr>
          <w:p w14:paraId="1388517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FA9A0B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988451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BCF08F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0982A33" w14:textId="77777777" w:rsidR="00637B6C" w:rsidRPr="00B71204" w:rsidRDefault="00637B6C" w:rsidP="00637B6C">
            <w:pPr>
              <w:spacing w:after="20"/>
              <w:jc w:val="center"/>
              <w:rPr>
                <w:color w:val="000000"/>
              </w:rPr>
            </w:pPr>
            <w:r w:rsidRPr="00B71204">
              <w:rPr>
                <w:color w:val="000000"/>
              </w:rPr>
              <w:t>35 0 00 1418 0</w:t>
            </w:r>
          </w:p>
        </w:tc>
        <w:tc>
          <w:tcPr>
            <w:tcW w:w="708" w:type="dxa"/>
            <w:shd w:val="clear" w:color="auto" w:fill="auto"/>
            <w:vAlign w:val="bottom"/>
          </w:tcPr>
          <w:p w14:paraId="5897B60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F2EF9AB" w14:textId="77777777" w:rsidR="00637B6C" w:rsidRPr="00B71204" w:rsidRDefault="00637B6C" w:rsidP="00637B6C">
            <w:pPr>
              <w:spacing w:after="20"/>
              <w:jc w:val="right"/>
              <w:rPr>
                <w:color w:val="000000"/>
              </w:rPr>
            </w:pPr>
            <w:r w:rsidRPr="00B71204">
              <w:rPr>
                <w:color w:val="000000"/>
              </w:rPr>
              <w:t>17 965 770,0</w:t>
            </w:r>
          </w:p>
        </w:tc>
      </w:tr>
      <w:tr w:rsidR="00637B6C" w:rsidRPr="00B71204" w14:paraId="069C708C" w14:textId="77777777" w:rsidTr="00637B6C">
        <w:trPr>
          <w:trHeight w:val="20"/>
        </w:trPr>
        <w:tc>
          <w:tcPr>
            <w:tcW w:w="3686" w:type="dxa"/>
            <w:shd w:val="clear" w:color="auto" w:fill="auto"/>
            <w:vAlign w:val="bottom"/>
          </w:tcPr>
          <w:p w14:paraId="4DC43174" w14:textId="77777777" w:rsidR="00637B6C" w:rsidRPr="00B71204" w:rsidRDefault="00637B6C" w:rsidP="00637B6C">
            <w:pPr>
              <w:spacing w:after="20"/>
              <w:jc w:val="both"/>
              <w:rPr>
                <w:color w:val="000000"/>
              </w:rPr>
            </w:pPr>
            <w:r w:rsidRPr="00B71204">
              <w:rPr>
                <w:color w:val="000000"/>
              </w:rPr>
              <w:t>Федеральный проект «Формирование комфортной городской среды»</w:t>
            </w:r>
          </w:p>
        </w:tc>
        <w:tc>
          <w:tcPr>
            <w:tcW w:w="851" w:type="dxa"/>
            <w:shd w:val="clear" w:color="auto" w:fill="auto"/>
            <w:vAlign w:val="bottom"/>
          </w:tcPr>
          <w:p w14:paraId="7AAA148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9E202F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E979C1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94CBFBB" w14:textId="77777777" w:rsidR="00637B6C" w:rsidRPr="00B71204" w:rsidRDefault="00637B6C" w:rsidP="00637B6C">
            <w:pPr>
              <w:spacing w:after="20"/>
              <w:jc w:val="center"/>
              <w:rPr>
                <w:color w:val="000000"/>
              </w:rPr>
            </w:pPr>
            <w:r w:rsidRPr="00B71204">
              <w:rPr>
                <w:color w:val="000000"/>
              </w:rPr>
              <w:t>35 0 F2 0000 0</w:t>
            </w:r>
          </w:p>
        </w:tc>
        <w:tc>
          <w:tcPr>
            <w:tcW w:w="708" w:type="dxa"/>
            <w:shd w:val="clear" w:color="auto" w:fill="auto"/>
            <w:vAlign w:val="bottom"/>
          </w:tcPr>
          <w:p w14:paraId="50642F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7CD8F8" w14:textId="77777777" w:rsidR="00637B6C" w:rsidRPr="00B71204" w:rsidRDefault="00637B6C" w:rsidP="00637B6C">
            <w:pPr>
              <w:spacing w:after="20"/>
              <w:jc w:val="right"/>
              <w:rPr>
                <w:color w:val="000000"/>
              </w:rPr>
            </w:pPr>
            <w:r w:rsidRPr="00B71204">
              <w:rPr>
                <w:color w:val="000000"/>
              </w:rPr>
              <w:t>1 843 925,8</w:t>
            </w:r>
          </w:p>
        </w:tc>
      </w:tr>
      <w:tr w:rsidR="00637B6C" w:rsidRPr="00B71204" w14:paraId="2EF4EC77" w14:textId="77777777" w:rsidTr="00637B6C">
        <w:trPr>
          <w:trHeight w:val="20"/>
        </w:trPr>
        <w:tc>
          <w:tcPr>
            <w:tcW w:w="3686" w:type="dxa"/>
            <w:shd w:val="clear" w:color="auto" w:fill="auto"/>
            <w:vAlign w:val="bottom"/>
          </w:tcPr>
          <w:p w14:paraId="3A966527" w14:textId="77777777" w:rsidR="00637B6C" w:rsidRPr="00B71204" w:rsidRDefault="00637B6C" w:rsidP="00637B6C">
            <w:pPr>
              <w:spacing w:after="20"/>
              <w:jc w:val="both"/>
              <w:rPr>
                <w:color w:val="000000"/>
              </w:rPr>
            </w:pPr>
            <w:r w:rsidRPr="00B71204">
              <w:rPr>
                <w:color w:val="000000"/>
              </w:rPr>
              <w:t xml:space="preserve">Создание комфортной городской среды в малых городах и исторических поселениях </w:t>
            </w:r>
            <w:r>
              <w:rPr>
                <w:color w:val="000000"/>
              </w:rPr>
              <w:t>–</w:t>
            </w:r>
            <w:r w:rsidRPr="00B71204">
              <w:rPr>
                <w:color w:val="000000"/>
              </w:rPr>
              <w:t xml:space="preserve"> победителях Всероссийского конкурса лучших проектов создания комфортной городской среды за счет средств федерального бюджета</w:t>
            </w:r>
          </w:p>
        </w:tc>
        <w:tc>
          <w:tcPr>
            <w:tcW w:w="851" w:type="dxa"/>
            <w:shd w:val="clear" w:color="auto" w:fill="auto"/>
            <w:vAlign w:val="bottom"/>
          </w:tcPr>
          <w:p w14:paraId="36B36F2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CBBC07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9D2C5B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5F87B7D" w14:textId="77777777" w:rsidR="00637B6C" w:rsidRPr="00B71204" w:rsidRDefault="00637B6C" w:rsidP="00637B6C">
            <w:pPr>
              <w:spacing w:after="20"/>
              <w:jc w:val="center"/>
              <w:rPr>
                <w:color w:val="000000"/>
              </w:rPr>
            </w:pPr>
            <w:r w:rsidRPr="00B71204">
              <w:rPr>
                <w:color w:val="000000"/>
              </w:rPr>
              <w:t>35 0 F2 5424 0</w:t>
            </w:r>
          </w:p>
        </w:tc>
        <w:tc>
          <w:tcPr>
            <w:tcW w:w="708" w:type="dxa"/>
            <w:shd w:val="clear" w:color="auto" w:fill="auto"/>
            <w:vAlign w:val="bottom"/>
          </w:tcPr>
          <w:p w14:paraId="38A63B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366CB3" w14:textId="77777777" w:rsidR="00637B6C" w:rsidRPr="00B71204" w:rsidRDefault="00637B6C" w:rsidP="00637B6C">
            <w:pPr>
              <w:spacing w:after="20"/>
              <w:jc w:val="right"/>
              <w:rPr>
                <w:color w:val="000000"/>
              </w:rPr>
            </w:pPr>
            <w:r w:rsidRPr="00B71204">
              <w:rPr>
                <w:color w:val="000000"/>
              </w:rPr>
              <w:t>376 250,0</w:t>
            </w:r>
          </w:p>
        </w:tc>
      </w:tr>
      <w:tr w:rsidR="00637B6C" w:rsidRPr="00B71204" w14:paraId="03259E57" w14:textId="77777777" w:rsidTr="00637B6C">
        <w:trPr>
          <w:trHeight w:val="20"/>
        </w:trPr>
        <w:tc>
          <w:tcPr>
            <w:tcW w:w="3686" w:type="dxa"/>
            <w:shd w:val="clear" w:color="auto" w:fill="auto"/>
            <w:vAlign w:val="bottom"/>
          </w:tcPr>
          <w:p w14:paraId="0520581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4E123E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C2C41A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8E01FA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92B1E09" w14:textId="77777777" w:rsidR="00637B6C" w:rsidRPr="00B71204" w:rsidRDefault="00637B6C" w:rsidP="00637B6C">
            <w:pPr>
              <w:spacing w:after="20"/>
              <w:jc w:val="center"/>
              <w:rPr>
                <w:color w:val="000000"/>
              </w:rPr>
            </w:pPr>
            <w:r w:rsidRPr="00B71204">
              <w:rPr>
                <w:color w:val="000000"/>
              </w:rPr>
              <w:t>35 0 F2 5424 0</w:t>
            </w:r>
          </w:p>
        </w:tc>
        <w:tc>
          <w:tcPr>
            <w:tcW w:w="708" w:type="dxa"/>
            <w:shd w:val="clear" w:color="auto" w:fill="auto"/>
            <w:vAlign w:val="bottom"/>
          </w:tcPr>
          <w:p w14:paraId="362C2D5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7D435ED" w14:textId="77777777" w:rsidR="00637B6C" w:rsidRPr="00B71204" w:rsidRDefault="00637B6C" w:rsidP="00637B6C">
            <w:pPr>
              <w:spacing w:after="20"/>
              <w:jc w:val="right"/>
              <w:rPr>
                <w:color w:val="000000"/>
              </w:rPr>
            </w:pPr>
            <w:r w:rsidRPr="00B71204">
              <w:rPr>
                <w:color w:val="000000"/>
              </w:rPr>
              <w:t>376 250,0</w:t>
            </w:r>
          </w:p>
        </w:tc>
      </w:tr>
      <w:tr w:rsidR="00637B6C" w:rsidRPr="00B71204" w14:paraId="7CD851B3" w14:textId="77777777" w:rsidTr="00637B6C">
        <w:trPr>
          <w:trHeight w:val="20"/>
        </w:trPr>
        <w:tc>
          <w:tcPr>
            <w:tcW w:w="3686" w:type="dxa"/>
            <w:shd w:val="clear" w:color="auto" w:fill="auto"/>
            <w:vAlign w:val="bottom"/>
          </w:tcPr>
          <w:p w14:paraId="55382FE5"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программ формирования современной городской среды</w:t>
            </w:r>
          </w:p>
        </w:tc>
        <w:tc>
          <w:tcPr>
            <w:tcW w:w="851" w:type="dxa"/>
            <w:shd w:val="clear" w:color="auto" w:fill="auto"/>
            <w:vAlign w:val="bottom"/>
          </w:tcPr>
          <w:p w14:paraId="6792383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F826BA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9695DF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A473E86" w14:textId="77777777" w:rsidR="00637B6C" w:rsidRPr="00B71204" w:rsidRDefault="00637B6C" w:rsidP="00637B6C">
            <w:pPr>
              <w:spacing w:after="20"/>
              <w:jc w:val="center"/>
              <w:rPr>
                <w:color w:val="000000"/>
              </w:rPr>
            </w:pPr>
            <w:r w:rsidRPr="00B71204">
              <w:rPr>
                <w:color w:val="000000"/>
              </w:rPr>
              <w:t>35 0 F2 5555 0</w:t>
            </w:r>
          </w:p>
        </w:tc>
        <w:tc>
          <w:tcPr>
            <w:tcW w:w="708" w:type="dxa"/>
            <w:shd w:val="clear" w:color="auto" w:fill="auto"/>
            <w:vAlign w:val="bottom"/>
          </w:tcPr>
          <w:p w14:paraId="7A367A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06D9A5" w14:textId="77777777" w:rsidR="00637B6C" w:rsidRPr="00B71204" w:rsidRDefault="00637B6C" w:rsidP="00637B6C">
            <w:pPr>
              <w:spacing w:after="20"/>
              <w:jc w:val="right"/>
              <w:rPr>
                <w:color w:val="000000"/>
              </w:rPr>
            </w:pPr>
            <w:r w:rsidRPr="00B71204">
              <w:rPr>
                <w:color w:val="000000"/>
              </w:rPr>
              <w:t>1 467 675,8</w:t>
            </w:r>
          </w:p>
        </w:tc>
      </w:tr>
      <w:tr w:rsidR="00637B6C" w:rsidRPr="00B71204" w14:paraId="567A70EF" w14:textId="77777777" w:rsidTr="00637B6C">
        <w:trPr>
          <w:trHeight w:val="20"/>
        </w:trPr>
        <w:tc>
          <w:tcPr>
            <w:tcW w:w="3686" w:type="dxa"/>
            <w:shd w:val="clear" w:color="auto" w:fill="auto"/>
            <w:vAlign w:val="bottom"/>
          </w:tcPr>
          <w:p w14:paraId="11C33A2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99B13B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D50C8C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F34081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A27F762" w14:textId="77777777" w:rsidR="00637B6C" w:rsidRPr="00B71204" w:rsidRDefault="00637B6C" w:rsidP="00637B6C">
            <w:pPr>
              <w:spacing w:after="20"/>
              <w:jc w:val="center"/>
              <w:rPr>
                <w:color w:val="000000"/>
              </w:rPr>
            </w:pPr>
            <w:r w:rsidRPr="00B71204">
              <w:rPr>
                <w:color w:val="000000"/>
              </w:rPr>
              <w:t>35 0 F2 5555 0</w:t>
            </w:r>
          </w:p>
        </w:tc>
        <w:tc>
          <w:tcPr>
            <w:tcW w:w="708" w:type="dxa"/>
            <w:shd w:val="clear" w:color="auto" w:fill="auto"/>
            <w:vAlign w:val="bottom"/>
          </w:tcPr>
          <w:p w14:paraId="7A4A42F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DF6F750" w14:textId="77777777" w:rsidR="00637B6C" w:rsidRPr="00B71204" w:rsidRDefault="00637B6C" w:rsidP="00637B6C">
            <w:pPr>
              <w:spacing w:after="20"/>
              <w:jc w:val="right"/>
              <w:rPr>
                <w:color w:val="000000"/>
              </w:rPr>
            </w:pPr>
            <w:r w:rsidRPr="00B71204">
              <w:rPr>
                <w:color w:val="000000"/>
              </w:rPr>
              <w:t>1 467 675,8</w:t>
            </w:r>
          </w:p>
        </w:tc>
      </w:tr>
      <w:tr w:rsidR="00637B6C" w:rsidRPr="00B71204" w14:paraId="6B6C4B70" w14:textId="77777777" w:rsidTr="00637B6C">
        <w:trPr>
          <w:trHeight w:val="20"/>
        </w:trPr>
        <w:tc>
          <w:tcPr>
            <w:tcW w:w="3686" w:type="dxa"/>
            <w:shd w:val="clear" w:color="auto" w:fill="auto"/>
            <w:vAlign w:val="bottom"/>
          </w:tcPr>
          <w:p w14:paraId="324B557F"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F1BA65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2C9B3E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F0732E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239AD07"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9AFB3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98F7EF" w14:textId="77777777" w:rsidR="00637B6C" w:rsidRPr="00B71204" w:rsidRDefault="00637B6C" w:rsidP="00637B6C">
            <w:pPr>
              <w:spacing w:after="20"/>
              <w:jc w:val="right"/>
              <w:rPr>
                <w:color w:val="000000"/>
              </w:rPr>
            </w:pPr>
            <w:r w:rsidRPr="00B71204">
              <w:rPr>
                <w:color w:val="000000"/>
              </w:rPr>
              <w:t>1 127 586,1</w:t>
            </w:r>
          </w:p>
        </w:tc>
      </w:tr>
      <w:tr w:rsidR="00637B6C" w:rsidRPr="00B71204" w14:paraId="1215F71A" w14:textId="77777777" w:rsidTr="00637B6C">
        <w:trPr>
          <w:trHeight w:val="20"/>
        </w:trPr>
        <w:tc>
          <w:tcPr>
            <w:tcW w:w="3686" w:type="dxa"/>
            <w:shd w:val="clear" w:color="auto" w:fill="auto"/>
            <w:vAlign w:val="bottom"/>
          </w:tcPr>
          <w:p w14:paraId="3496E9B2"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1C901B9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F8060F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B14415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31B7222"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3EF65F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C58F45" w14:textId="77777777" w:rsidR="00637B6C" w:rsidRPr="00B71204" w:rsidRDefault="00637B6C" w:rsidP="00637B6C">
            <w:pPr>
              <w:spacing w:after="20"/>
              <w:jc w:val="right"/>
              <w:rPr>
                <w:color w:val="000000"/>
              </w:rPr>
            </w:pPr>
            <w:r w:rsidRPr="00B71204">
              <w:rPr>
                <w:color w:val="000000"/>
              </w:rPr>
              <w:t>1 115 517,6</w:t>
            </w:r>
          </w:p>
        </w:tc>
      </w:tr>
      <w:tr w:rsidR="00637B6C" w:rsidRPr="00B71204" w14:paraId="72C5E960" w14:textId="77777777" w:rsidTr="00637B6C">
        <w:trPr>
          <w:trHeight w:val="20"/>
        </w:trPr>
        <w:tc>
          <w:tcPr>
            <w:tcW w:w="3686" w:type="dxa"/>
            <w:shd w:val="clear" w:color="auto" w:fill="auto"/>
            <w:vAlign w:val="bottom"/>
          </w:tcPr>
          <w:p w14:paraId="6FB55A4A"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B55AB6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09DD5F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225C05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D4FB29F"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75847DB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76D8B5DD" w14:textId="77777777" w:rsidR="00637B6C" w:rsidRPr="00B71204" w:rsidRDefault="00637B6C" w:rsidP="00637B6C">
            <w:pPr>
              <w:spacing w:after="20"/>
              <w:jc w:val="right"/>
              <w:rPr>
                <w:color w:val="000000"/>
              </w:rPr>
            </w:pPr>
            <w:r w:rsidRPr="00B71204">
              <w:rPr>
                <w:color w:val="000000"/>
              </w:rPr>
              <w:t>1 115 517,6</w:t>
            </w:r>
          </w:p>
        </w:tc>
      </w:tr>
      <w:tr w:rsidR="00637B6C" w:rsidRPr="00B71204" w14:paraId="3C90944D" w14:textId="77777777" w:rsidTr="00637B6C">
        <w:trPr>
          <w:trHeight w:val="20"/>
        </w:trPr>
        <w:tc>
          <w:tcPr>
            <w:tcW w:w="3686" w:type="dxa"/>
            <w:shd w:val="clear" w:color="auto" w:fill="auto"/>
            <w:vAlign w:val="bottom"/>
          </w:tcPr>
          <w:p w14:paraId="2D96FF16" w14:textId="77777777" w:rsidR="00637B6C" w:rsidRPr="00B71204" w:rsidRDefault="00637B6C" w:rsidP="00637B6C">
            <w:pPr>
              <w:spacing w:after="20"/>
              <w:jc w:val="both"/>
              <w:rPr>
                <w:color w:val="000000"/>
              </w:rPr>
            </w:pPr>
            <w:proofErr w:type="spellStart"/>
            <w:r w:rsidRPr="00B71204">
              <w:rPr>
                <w:color w:val="000000"/>
              </w:rPr>
              <w:lastRenderedPageBreak/>
              <w:t>Софинансируемые</w:t>
            </w:r>
            <w:proofErr w:type="spellEnd"/>
            <w:r w:rsidRPr="00B71204">
              <w:rPr>
                <w:color w:val="000000"/>
              </w:rPr>
              <w:t xml:space="preserve"> расходы на осуществление мероприятий, связанных с реализацией федеральной целевой программы «Увековечение памяти погибших при защите Отечества на 2019 – 2024 годы»</w:t>
            </w:r>
          </w:p>
        </w:tc>
        <w:tc>
          <w:tcPr>
            <w:tcW w:w="851" w:type="dxa"/>
            <w:shd w:val="clear" w:color="auto" w:fill="auto"/>
            <w:vAlign w:val="bottom"/>
          </w:tcPr>
          <w:p w14:paraId="14C4C88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C4DE59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36CD58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1494EF2" w14:textId="77777777" w:rsidR="00637B6C" w:rsidRPr="00B71204" w:rsidRDefault="00637B6C" w:rsidP="00637B6C">
            <w:pPr>
              <w:spacing w:after="20"/>
              <w:jc w:val="center"/>
              <w:rPr>
                <w:color w:val="000000"/>
              </w:rPr>
            </w:pPr>
            <w:r w:rsidRPr="00B71204">
              <w:rPr>
                <w:color w:val="000000"/>
              </w:rPr>
              <w:t>99 0 00 R299 0</w:t>
            </w:r>
          </w:p>
        </w:tc>
        <w:tc>
          <w:tcPr>
            <w:tcW w:w="708" w:type="dxa"/>
            <w:shd w:val="clear" w:color="auto" w:fill="auto"/>
            <w:vAlign w:val="bottom"/>
          </w:tcPr>
          <w:p w14:paraId="24669A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3342A6" w14:textId="77777777" w:rsidR="00637B6C" w:rsidRPr="00B71204" w:rsidRDefault="00637B6C" w:rsidP="00637B6C">
            <w:pPr>
              <w:spacing w:after="20"/>
              <w:jc w:val="right"/>
              <w:rPr>
                <w:color w:val="000000"/>
              </w:rPr>
            </w:pPr>
            <w:r w:rsidRPr="00B71204">
              <w:rPr>
                <w:color w:val="000000"/>
              </w:rPr>
              <w:t>12 068,5</w:t>
            </w:r>
          </w:p>
        </w:tc>
      </w:tr>
      <w:tr w:rsidR="00637B6C" w:rsidRPr="00B71204" w14:paraId="46AEC79E" w14:textId="77777777" w:rsidTr="00637B6C">
        <w:trPr>
          <w:trHeight w:val="20"/>
        </w:trPr>
        <w:tc>
          <w:tcPr>
            <w:tcW w:w="3686" w:type="dxa"/>
            <w:shd w:val="clear" w:color="auto" w:fill="auto"/>
            <w:vAlign w:val="bottom"/>
          </w:tcPr>
          <w:p w14:paraId="1196181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626836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E8B822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90CB81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7FED405" w14:textId="77777777" w:rsidR="00637B6C" w:rsidRPr="00B71204" w:rsidRDefault="00637B6C" w:rsidP="00637B6C">
            <w:pPr>
              <w:spacing w:after="20"/>
              <w:jc w:val="center"/>
              <w:rPr>
                <w:color w:val="000000"/>
              </w:rPr>
            </w:pPr>
            <w:r w:rsidRPr="00B71204">
              <w:rPr>
                <w:color w:val="000000"/>
              </w:rPr>
              <w:t>99 0 00 R299 0</w:t>
            </w:r>
          </w:p>
        </w:tc>
        <w:tc>
          <w:tcPr>
            <w:tcW w:w="708" w:type="dxa"/>
            <w:shd w:val="clear" w:color="auto" w:fill="auto"/>
            <w:vAlign w:val="bottom"/>
          </w:tcPr>
          <w:p w14:paraId="6618AE3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BE04B1F" w14:textId="77777777" w:rsidR="00637B6C" w:rsidRPr="00B71204" w:rsidRDefault="00637B6C" w:rsidP="00637B6C">
            <w:pPr>
              <w:spacing w:after="20"/>
              <w:jc w:val="right"/>
              <w:rPr>
                <w:color w:val="000000"/>
              </w:rPr>
            </w:pPr>
            <w:r w:rsidRPr="00B71204">
              <w:rPr>
                <w:color w:val="000000"/>
              </w:rPr>
              <w:t>12 068,5</w:t>
            </w:r>
          </w:p>
        </w:tc>
      </w:tr>
      <w:tr w:rsidR="00637B6C" w:rsidRPr="00B71204" w14:paraId="2576431A" w14:textId="77777777" w:rsidTr="00637B6C">
        <w:trPr>
          <w:trHeight w:val="20"/>
        </w:trPr>
        <w:tc>
          <w:tcPr>
            <w:tcW w:w="3686" w:type="dxa"/>
            <w:shd w:val="clear" w:color="auto" w:fill="auto"/>
            <w:vAlign w:val="bottom"/>
          </w:tcPr>
          <w:p w14:paraId="3A2CCCB2" w14:textId="77777777" w:rsidR="00637B6C" w:rsidRPr="00B71204" w:rsidRDefault="00637B6C" w:rsidP="00637B6C">
            <w:pPr>
              <w:spacing w:after="20"/>
              <w:jc w:val="both"/>
              <w:rPr>
                <w:color w:val="000000"/>
              </w:rPr>
            </w:pPr>
            <w:r w:rsidRPr="00B71204">
              <w:rPr>
                <w:color w:val="000000"/>
              </w:rPr>
              <w:t>Другие вопросы в области жилищно-коммунального хозяйства</w:t>
            </w:r>
          </w:p>
        </w:tc>
        <w:tc>
          <w:tcPr>
            <w:tcW w:w="851" w:type="dxa"/>
            <w:shd w:val="clear" w:color="auto" w:fill="auto"/>
            <w:vAlign w:val="bottom"/>
          </w:tcPr>
          <w:p w14:paraId="63B5896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6650BD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D84CFC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B243C3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8260C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B694C7" w14:textId="77777777" w:rsidR="00637B6C" w:rsidRPr="00B71204" w:rsidRDefault="00637B6C" w:rsidP="00637B6C">
            <w:pPr>
              <w:spacing w:after="20"/>
              <w:jc w:val="right"/>
              <w:rPr>
                <w:color w:val="000000"/>
              </w:rPr>
            </w:pPr>
            <w:r w:rsidRPr="00B71204">
              <w:rPr>
                <w:color w:val="000000"/>
              </w:rPr>
              <w:t>779 047,3</w:t>
            </w:r>
          </w:p>
        </w:tc>
      </w:tr>
      <w:tr w:rsidR="00637B6C" w:rsidRPr="00B71204" w14:paraId="53DE7D63" w14:textId="77777777" w:rsidTr="00637B6C">
        <w:trPr>
          <w:trHeight w:val="20"/>
        </w:trPr>
        <w:tc>
          <w:tcPr>
            <w:tcW w:w="3686" w:type="dxa"/>
            <w:shd w:val="clear" w:color="auto" w:fill="auto"/>
            <w:vAlign w:val="bottom"/>
          </w:tcPr>
          <w:p w14:paraId="44F907C0"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20AB194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F5B26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2C9EBB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763A9B5"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75727E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74E769" w14:textId="77777777" w:rsidR="00637B6C" w:rsidRPr="00B71204" w:rsidRDefault="00637B6C" w:rsidP="00637B6C">
            <w:pPr>
              <w:spacing w:after="20"/>
              <w:jc w:val="right"/>
              <w:rPr>
                <w:color w:val="000000"/>
              </w:rPr>
            </w:pPr>
            <w:r w:rsidRPr="00B71204">
              <w:rPr>
                <w:color w:val="000000"/>
              </w:rPr>
              <w:t>779 047,3</w:t>
            </w:r>
          </w:p>
        </w:tc>
      </w:tr>
      <w:tr w:rsidR="00637B6C" w:rsidRPr="00B71204" w14:paraId="34024C7C" w14:textId="77777777" w:rsidTr="00637B6C">
        <w:trPr>
          <w:trHeight w:val="20"/>
        </w:trPr>
        <w:tc>
          <w:tcPr>
            <w:tcW w:w="3686" w:type="dxa"/>
            <w:shd w:val="clear" w:color="auto" w:fill="auto"/>
            <w:vAlign w:val="bottom"/>
          </w:tcPr>
          <w:p w14:paraId="197D1B6E"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6F9203F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FAF96CA"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E389EB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D2DE2CA" w14:textId="77777777" w:rsidR="00637B6C" w:rsidRPr="00B71204" w:rsidRDefault="00637B6C" w:rsidP="00637B6C">
            <w:pPr>
              <w:spacing w:after="20"/>
              <w:jc w:val="center"/>
              <w:rPr>
                <w:color w:val="000000"/>
              </w:rPr>
            </w:pPr>
            <w:r w:rsidRPr="00B71204">
              <w:rPr>
                <w:color w:val="000000"/>
              </w:rPr>
              <w:t>04 К 00 0000 0</w:t>
            </w:r>
          </w:p>
        </w:tc>
        <w:tc>
          <w:tcPr>
            <w:tcW w:w="708" w:type="dxa"/>
            <w:shd w:val="clear" w:color="auto" w:fill="auto"/>
            <w:vAlign w:val="bottom"/>
          </w:tcPr>
          <w:p w14:paraId="646259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0E19D8" w14:textId="77777777" w:rsidR="00637B6C" w:rsidRPr="00B71204" w:rsidRDefault="00637B6C" w:rsidP="00637B6C">
            <w:pPr>
              <w:spacing w:after="20"/>
              <w:jc w:val="right"/>
              <w:rPr>
                <w:color w:val="000000"/>
              </w:rPr>
            </w:pPr>
            <w:r w:rsidRPr="00B71204">
              <w:rPr>
                <w:color w:val="000000"/>
              </w:rPr>
              <w:t>779 047,3</w:t>
            </w:r>
          </w:p>
        </w:tc>
      </w:tr>
      <w:tr w:rsidR="00637B6C" w:rsidRPr="00B71204" w14:paraId="6877955F" w14:textId="77777777" w:rsidTr="00637B6C">
        <w:trPr>
          <w:trHeight w:val="20"/>
        </w:trPr>
        <w:tc>
          <w:tcPr>
            <w:tcW w:w="3686" w:type="dxa"/>
            <w:shd w:val="clear" w:color="auto" w:fill="auto"/>
            <w:vAlign w:val="bottom"/>
          </w:tcPr>
          <w:p w14:paraId="573D02CB" w14:textId="77777777" w:rsidR="00637B6C" w:rsidRPr="00B71204" w:rsidRDefault="00637B6C" w:rsidP="00637B6C">
            <w:pPr>
              <w:spacing w:after="20"/>
              <w:jc w:val="both"/>
              <w:rPr>
                <w:color w:val="000000"/>
              </w:rPr>
            </w:pPr>
            <w:r w:rsidRPr="00B71204">
              <w:rPr>
                <w:color w:val="000000"/>
              </w:rPr>
              <w:t>Федеральный проект «Чистая вода»</w:t>
            </w:r>
          </w:p>
        </w:tc>
        <w:tc>
          <w:tcPr>
            <w:tcW w:w="851" w:type="dxa"/>
            <w:shd w:val="clear" w:color="auto" w:fill="auto"/>
            <w:vAlign w:val="bottom"/>
          </w:tcPr>
          <w:p w14:paraId="5AA1061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E7403E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3C6F42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290AB2C" w14:textId="77777777" w:rsidR="00637B6C" w:rsidRPr="00B71204" w:rsidRDefault="00637B6C" w:rsidP="00637B6C">
            <w:pPr>
              <w:spacing w:after="20"/>
              <w:jc w:val="center"/>
              <w:rPr>
                <w:color w:val="000000"/>
              </w:rPr>
            </w:pPr>
            <w:r w:rsidRPr="00B71204">
              <w:rPr>
                <w:color w:val="000000"/>
              </w:rPr>
              <w:t>04 К F5 0000 0</w:t>
            </w:r>
          </w:p>
        </w:tc>
        <w:tc>
          <w:tcPr>
            <w:tcW w:w="708" w:type="dxa"/>
            <w:shd w:val="clear" w:color="auto" w:fill="auto"/>
            <w:vAlign w:val="bottom"/>
          </w:tcPr>
          <w:p w14:paraId="730383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D2579A" w14:textId="77777777" w:rsidR="00637B6C" w:rsidRPr="00B71204" w:rsidRDefault="00637B6C" w:rsidP="00637B6C">
            <w:pPr>
              <w:spacing w:after="20"/>
              <w:jc w:val="right"/>
              <w:rPr>
                <w:color w:val="000000"/>
              </w:rPr>
            </w:pPr>
            <w:r w:rsidRPr="00B71204">
              <w:rPr>
                <w:color w:val="000000"/>
              </w:rPr>
              <w:t>779 047,3</w:t>
            </w:r>
          </w:p>
        </w:tc>
      </w:tr>
      <w:tr w:rsidR="00637B6C" w:rsidRPr="00B71204" w14:paraId="5E7930DF" w14:textId="77777777" w:rsidTr="00637B6C">
        <w:trPr>
          <w:trHeight w:val="20"/>
        </w:trPr>
        <w:tc>
          <w:tcPr>
            <w:tcW w:w="3686" w:type="dxa"/>
            <w:shd w:val="clear" w:color="auto" w:fill="auto"/>
            <w:vAlign w:val="bottom"/>
          </w:tcPr>
          <w:p w14:paraId="4EAA42F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строительству и реконструкции (модернизации) объектов питьевого водоснабжения</w:t>
            </w:r>
          </w:p>
        </w:tc>
        <w:tc>
          <w:tcPr>
            <w:tcW w:w="851" w:type="dxa"/>
            <w:shd w:val="clear" w:color="auto" w:fill="auto"/>
            <w:vAlign w:val="bottom"/>
          </w:tcPr>
          <w:p w14:paraId="74D7D55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71F919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1212FC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1331B5E" w14:textId="77777777" w:rsidR="00637B6C" w:rsidRPr="00B71204" w:rsidRDefault="00637B6C" w:rsidP="00637B6C">
            <w:pPr>
              <w:spacing w:after="20"/>
              <w:jc w:val="center"/>
              <w:rPr>
                <w:color w:val="000000"/>
              </w:rPr>
            </w:pPr>
            <w:r w:rsidRPr="00B71204">
              <w:rPr>
                <w:color w:val="000000"/>
              </w:rPr>
              <w:t>04 К F5 5243 0</w:t>
            </w:r>
          </w:p>
        </w:tc>
        <w:tc>
          <w:tcPr>
            <w:tcW w:w="708" w:type="dxa"/>
            <w:shd w:val="clear" w:color="auto" w:fill="auto"/>
            <w:vAlign w:val="bottom"/>
          </w:tcPr>
          <w:p w14:paraId="00ADCD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BDE7FA" w14:textId="77777777" w:rsidR="00637B6C" w:rsidRPr="00B71204" w:rsidRDefault="00637B6C" w:rsidP="00637B6C">
            <w:pPr>
              <w:spacing w:after="20"/>
              <w:jc w:val="right"/>
              <w:rPr>
                <w:color w:val="000000"/>
              </w:rPr>
            </w:pPr>
            <w:r w:rsidRPr="00B71204">
              <w:rPr>
                <w:color w:val="000000"/>
              </w:rPr>
              <w:t>779 047,3</w:t>
            </w:r>
          </w:p>
        </w:tc>
      </w:tr>
      <w:tr w:rsidR="00637B6C" w:rsidRPr="00B71204" w14:paraId="15C1D856" w14:textId="77777777" w:rsidTr="00637B6C">
        <w:trPr>
          <w:trHeight w:val="20"/>
        </w:trPr>
        <w:tc>
          <w:tcPr>
            <w:tcW w:w="3686" w:type="dxa"/>
            <w:shd w:val="clear" w:color="auto" w:fill="auto"/>
            <w:vAlign w:val="bottom"/>
          </w:tcPr>
          <w:p w14:paraId="6A54B230"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4E44D56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BC5EFC"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294BFB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F8BA4F9" w14:textId="77777777" w:rsidR="00637B6C" w:rsidRPr="00B71204" w:rsidRDefault="00637B6C" w:rsidP="00637B6C">
            <w:pPr>
              <w:spacing w:after="20"/>
              <w:jc w:val="center"/>
              <w:rPr>
                <w:color w:val="000000"/>
              </w:rPr>
            </w:pPr>
            <w:r w:rsidRPr="00B71204">
              <w:rPr>
                <w:color w:val="000000"/>
              </w:rPr>
              <w:t>04 К F5 5243 0</w:t>
            </w:r>
          </w:p>
        </w:tc>
        <w:tc>
          <w:tcPr>
            <w:tcW w:w="708" w:type="dxa"/>
            <w:shd w:val="clear" w:color="auto" w:fill="auto"/>
            <w:vAlign w:val="bottom"/>
          </w:tcPr>
          <w:p w14:paraId="3B44C80A"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8BAEA78" w14:textId="77777777" w:rsidR="00637B6C" w:rsidRPr="00B71204" w:rsidRDefault="00637B6C" w:rsidP="00637B6C">
            <w:pPr>
              <w:spacing w:after="20"/>
              <w:jc w:val="right"/>
              <w:rPr>
                <w:color w:val="000000"/>
              </w:rPr>
            </w:pPr>
            <w:r w:rsidRPr="00B71204">
              <w:rPr>
                <w:color w:val="000000"/>
              </w:rPr>
              <w:t>779 047,3</w:t>
            </w:r>
          </w:p>
        </w:tc>
      </w:tr>
      <w:tr w:rsidR="00637B6C" w:rsidRPr="00B71204" w14:paraId="25AAAECF" w14:textId="77777777" w:rsidTr="00637B6C">
        <w:trPr>
          <w:trHeight w:val="20"/>
        </w:trPr>
        <w:tc>
          <w:tcPr>
            <w:tcW w:w="3686" w:type="dxa"/>
            <w:shd w:val="clear" w:color="auto" w:fill="auto"/>
            <w:vAlign w:val="bottom"/>
          </w:tcPr>
          <w:p w14:paraId="48950D72" w14:textId="77777777" w:rsidR="00637B6C" w:rsidRPr="00B71204" w:rsidRDefault="00637B6C" w:rsidP="00637B6C">
            <w:pPr>
              <w:spacing w:after="20"/>
              <w:jc w:val="both"/>
              <w:rPr>
                <w:color w:val="000000"/>
              </w:rPr>
            </w:pPr>
            <w:r w:rsidRPr="00B71204">
              <w:rPr>
                <w:color w:val="000000"/>
              </w:rPr>
              <w:t>ОХРАНА ОКРУЖАЮЩЕЙ СРЕДЫ</w:t>
            </w:r>
          </w:p>
        </w:tc>
        <w:tc>
          <w:tcPr>
            <w:tcW w:w="851" w:type="dxa"/>
            <w:shd w:val="clear" w:color="auto" w:fill="auto"/>
            <w:vAlign w:val="bottom"/>
          </w:tcPr>
          <w:p w14:paraId="19319CB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F55EB3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E2CF1BF"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D430DA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06F43F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8E3596" w14:textId="77777777" w:rsidR="00637B6C" w:rsidRPr="00B71204" w:rsidRDefault="00637B6C" w:rsidP="00637B6C">
            <w:pPr>
              <w:spacing w:after="20"/>
              <w:jc w:val="right"/>
              <w:rPr>
                <w:color w:val="000000"/>
              </w:rPr>
            </w:pPr>
            <w:r w:rsidRPr="00B71204">
              <w:rPr>
                <w:color w:val="000000"/>
              </w:rPr>
              <w:t>6 628 403,6</w:t>
            </w:r>
          </w:p>
        </w:tc>
      </w:tr>
      <w:tr w:rsidR="00637B6C" w:rsidRPr="00B71204" w14:paraId="68504710" w14:textId="77777777" w:rsidTr="00637B6C">
        <w:trPr>
          <w:trHeight w:val="20"/>
        </w:trPr>
        <w:tc>
          <w:tcPr>
            <w:tcW w:w="3686" w:type="dxa"/>
            <w:shd w:val="clear" w:color="auto" w:fill="auto"/>
            <w:vAlign w:val="bottom"/>
          </w:tcPr>
          <w:p w14:paraId="200103A8" w14:textId="77777777" w:rsidR="00637B6C" w:rsidRPr="00B71204" w:rsidRDefault="00637B6C" w:rsidP="00637B6C">
            <w:pPr>
              <w:spacing w:after="20"/>
              <w:jc w:val="both"/>
              <w:rPr>
                <w:color w:val="000000"/>
              </w:rPr>
            </w:pPr>
            <w:r w:rsidRPr="00B71204">
              <w:rPr>
                <w:color w:val="000000"/>
              </w:rPr>
              <w:t>Сбор, удаление отходов и очистка сточных вод</w:t>
            </w:r>
          </w:p>
        </w:tc>
        <w:tc>
          <w:tcPr>
            <w:tcW w:w="851" w:type="dxa"/>
            <w:shd w:val="clear" w:color="auto" w:fill="auto"/>
            <w:vAlign w:val="bottom"/>
          </w:tcPr>
          <w:p w14:paraId="61F6104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7DC7D18"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0B7C5C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52A544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3EF24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6A1264" w14:textId="77777777" w:rsidR="00637B6C" w:rsidRPr="00B71204" w:rsidRDefault="00637B6C" w:rsidP="00637B6C">
            <w:pPr>
              <w:spacing w:after="20"/>
              <w:jc w:val="right"/>
              <w:rPr>
                <w:color w:val="000000"/>
              </w:rPr>
            </w:pPr>
            <w:r w:rsidRPr="00B71204">
              <w:rPr>
                <w:color w:val="000000"/>
              </w:rPr>
              <w:t>2 789 803,5</w:t>
            </w:r>
          </w:p>
        </w:tc>
      </w:tr>
      <w:tr w:rsidR="00637B6C" w:rsidRPr="00B71204" w14:paraId="1C1DDCA9" w14:textId="77777777" w:rsidTr="00637B6C">
        <w:trPr>
          <w:trHeight w:val="20"/>
        </w:trPr>
        <w:tc>
          <w:tcPr>
            <w:tcW w:w="3686" w:type="dxa"/>
            <w:shd w:val="clear" w:color="auto" w:fill="auto"/>
            <w:vAlign w:val="bottom"/>
          </w:tcPr>
          <w:p w14:paraId="6AC32E9D"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5CE03C4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174C08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70A4A3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0CD0329"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53FEE8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320CB1" w14:textId="77777777" w:rsidR="00637B6C" w:rsidRPr="00B71204" w:rsidRDefault="00637B6C" w:rsidP="00637B6C">
            <w:pPr>
              <w:spacing w:after="20"/>
              <w:jc w:val="right"/>
              <w:rPr>
                <w:color w:val="000000"/>
              </w:rPr>
            </w:pPr>
            <w:r w:rsidRPr="00B71204">
              <w:rPr>
                <w:color w:val="000000"/>
              </w:rPr>
              <w:t>2 789 803,5</w:t>
            </w:r>
          </w:p>
        </w:tc>
      </w:tr>
      <w:tr w:rsidR="00637B6C" w:rsidRPr="00B71204" w14:paraId="108DB853" w14:textId="77777777" w:rsidTr="00637B6C">
        <w:trPr>
          <w:trHeight w:val="20"/>
        </w:trPr>
        <w:tc>
          <w:tcPr>
            <w:tcW w:w="3686" w:type="dxa"/>
            <w:shd w:val="clear" w:color="auto" w:fill="auto"/>
            <w:vAlign w:val="bottom"/>
          </w:tcPr>
          <w:p w14:paraId="40A70AB3" w14:textId="77777777" w:rsidR="00637B6C" w:rsidRPr="00B71204" w:rsidRDefault="00637B6C" w:rsidP="00637B6C">
            <w:pPr>
              <w:spacing w:after="20"/>
              <w:jc w:val="both"/>
              <w:rPr>
                <w:color w:val="000000"/>
              </w:rPr>
            </w:pPr>
            <w:r w:rsidRPr="00B71204">
              <w:rPr>
                <w:color w:val="000000"/>
              </w:rPr>
              <w:lastRenderedPageBreak/>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63523D8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5106A31"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1C6D26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383D71A" w14:textId="77777777" w:rsidR="00637B6C" w:rsidRPr="00B71204" w:rsidRDefault="00637B6C" w:rsidP="00637B6C">
            <w:pPr>
              <w:spacing w:after="20"/>
              <w:jc w:val="center"/>
              <w:rPr>
                <w:color w:val="000000"/>
              </w:rPr>
            </w:pPr>
            <w:r w:rsidRPr="00B71204">
              <w:rPr>
                <w:color w:val="000000"/>
              </w:rPr>
              <w:t>04 К 00 0000 0</w:t>
            </w:r>
          </w:p>
        </w:tc>
        <w:tc>
          <w:tcPr>
            <w:tcW w:w="708" w:type="dxa"/>
            <w:shd w:val="clear" w:color="auto" w:fill="auto"/>
            <w:vAlign w:val="bottom"/>
          </w:tcPr>
          <w:p w14:paraId="73DFAD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17A123" w14:textId="77777777" w:rsidR="00637B6C" w:rsidRPr="00B71204" w:rsidRDefault="00637B6C" w:rsidP="00637B6C">
            <w:pPr>
              <w:spacing w:after="20"/>
              <w:jc w:val="right"/>
              <w:rPr>
                <w:color w:val="000000"/>
              </w:rPr>
            </w:pPr>
            <w:r w:rsidRPr="00B71204">
              <w:rPr>
                <w:color w:val="000000"/>
              </w:rPr>
              <w:t>2 789 803,5</w:t>
            </w:r>
          </w:p>
        </w:tc>
      </w:tr>
      <w:tr w:rsidR="00637B6C" w:rsidRPr="00B71204" w14:paraId="260424EC" w14:textId="77777777" w:rsidTr="00637B6C">
        <w:trPr>
          <w:trHeight w:val="20"/>
        </w:trPr>
        <w:tc>
          <w:tcPr>
            <w:tcW w:w="3686" w:type="dxa"/>
            <w:shd w:val="clear" w:color="auto" w:fill="auto"/>
            <w:vAlign w:val="bottom"/>
          </w:tcPr>
          <w:p w14:paraId="27E4FE41"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16FABCA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C23757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75DE4D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820F60F"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438C4A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1DB05F" w14:textId="77777777" w:rsidR="00637B6C" w:rsidRPr="00B71204" w:rsidRDefault="00637B6C" w:rsidP="00637B6C">
            <w:pPr>
              <w:spacing w:after="20"/>
              <w:jc w:val="right"/>
              <w:rPr>
                <w:color w:val="000000"/>
              </w:rPr>
            </w:pPr>
            <w:r w:rsidRPr="00B71204">
              <w:rPr>
                <w:color w:val="000000"/>
              </w:rPr>
              <w:t>3 602,2</w:t>
            </w:r>
          </w:p>
        </w:tc>
      </w:tr>
      <w:tr w:rsidR="00637B6C" w:rsidRPr="00B71204" w14:paraId="76569D76" w14:textId="77777777" w:rsidTr="00637B6C">
        <w:trPr>
          <w:trHeight w:val="20"/>
        </w:trPr>
        <w:tc>
          <w:tcPr>
            <w:tcW w:w="3686" w:type="dxa"/>
            <w:shd w:val="clear" w:color="auto" w:fill="auto"/>
            <w:vAlign w:val="bottom"/>
          </w:tcPr>
          <w:p w14:paraId="080947AE"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670F9EC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D4BE7FA"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40F42E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8876786" w14:textId="77777777" w:rsidR="00637B6C" w:rsidRPr="00B71204" w:rsidRDefault="00637B6C" w:rsidP="00637B6C">
            <w:pPr>
              <w:spacing w:after="20"/>
              <w:jc w:val="center"/>
              <w:rPr>
                <w:color w:val="000000"/>
              </w:rPr>
            </w:pPr>
            <w:r w:rsidRPr="00B71204">
              <w:rPr>
                <w:color w:val="000000"/>
              </w:rPr>
              <w:t>04 К 00 7231 0</w:t>
            </w:r>
          </w:p>
        </w:tc>
        <w:tc>
          <w:tcPr>
            <w:tcW w:w="708" w:type="dxa"/>
            <w:shd w:val="clear" w:color="auto" w:fill="auto"/>
            <w:vAlign w:val="bottom"/>
          </w:tcPr>
          <w:p w14:paraId="1D9B48F6"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94AD191" w14:textId="77777777" w:rsidR="00637B6C" w:rsidRPr="00B71204" w:rsidRDefault="00637B6C" w:rsidP="00637B6C">
            <w:pPr>
              <w:spacing w:after="20"/>
              <w:jc w:val="right"/>
              <w:rPr>
                <w:color w:val="000000"/>
              </w:rPr>
            </w:pPr>
            <w:r w:rsidRPr="00B71204">
              <w:rPr>
                <w:color w:val="000000"/>
              </w:rPr>
              <w:t>3 602,2</w:t>
            </w:r>
          </w:p>
        </w:tc>
      </w:tr>
      <w:tr w:rsidR="00637B6C" w:rsidRPr="00B71204" w14:paraId="15A9DF6D" w14:textId="77777777" w:rsidTr="00637B6C">
        <w:trPr>
          <w:trHeight w:val="20"/>
        </w:trPr>
        <w:tc>
          <w:tcPr>
            <w:tcW w:w="3686" w:type="dxa"/>
            <w:shd w:val="clear" w:color="auto" w:fill="auto"/>
            <w:vAlign w:val="bottom"/>
          </w:tcPr>
          <w:p w14:paraId="73E3A662" w14:textId="77777777" w:rsidR="00637B6C" w:rsidRPr="00B71204" w:rsidRDefault="00637B6C" w:rsidP="00637B6C">
            <w:pPr>
              <w:spacing w:after="20"/>
              <w:jc w:val="both"/>
              <w:rPr>
                <w:color w:val="000000"/>
              </w:rPr>
            </w:pPr>
            <w:r w:rsidRPr="00B71204">
              <w:rPr>
                <w:color w:val="000000"/>
              </w:rPr>
              <w:t>Федеральный проект «Оздоровление Волги»</w:t>
            </w:r>
          </w:p>
        </w:tc>
        <w:tc>
          <w:tcPr>
            <w:tcW w:w="851" w:type="dxa"/>
            <w:shd w:val="clear" w:color="auto" w:fill="auto"/>
            <w:vAlign w:val="bottom"/>
          </w:tcPr>
          <w:p w14:paraId="7F72FAC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90C9EC1"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4333DE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CDBE259" w14:textId="77777777" w:rsidR="00637B6C" w:rsidRPr="00B71204" w:rsidRDefault="00637B6C" w:rsidP="00637B6C">
            <w:pPr>
              <w:spacing w:after="20"/>
              <w:jc w:val="center"/>
              <w:rPr>
                <w:color w:val="000000"/>
              </w:rPr>
            </w:pPr>
            <w:r w:rsidRPr="00B71204">
              <w:rPr>
                <w:color w:val="000000"/>
              </w:rPr>
              <w:t>04 К G6 0000 0</w:t>
            </w:r>
          </w:p>
        </w:tc>
        <w:tc>
          <w:tcPr>
            <w:tcW w:w="708" w:type="dxa"/>
            <w:shd w:val="clear" w:color="auto" w:fill="auto"/>
            <w:vAlign w:val="bottom"/>
          </w:tcPr>
          <w:p w14:paraId="4A87592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7431DE" w14:textId="77777777" w:rsidR="00637B6C" w:rsidRPr="00B71204" w:rsidRDefault="00637B6C" w:rsidP="00637B6C">
            <w:pPr>
              <w:spacing w:after="20"/>
              <w:jc w:val="right"/>
              <w:rPr>
                <w:color w:val="000000"/>
              </w:rPr>
            </w:pPr>
            <w:r w:rsidRPr="00B71204">
              <w:rPr>
                <w:color w:val="000000"/>
              </w:rPr>
              <w:t>2 786 201,3</w:t>
            </w:r>
          </w:p>
        </w:tc>
      </w:tr>
      <w:tr w:rsidR="00637B6C" w:rsidRPr="00B71204" w14:paraId="1BA1D097" w14:textId="77777777" w:rsidTr="00637B6C">
        <w:trPr>
          <w:trHeight w:val="20"/>
        </w:trPr>
        <w:tc>
          <w:tcPr>
            <w:tcW w:w="3686" w:type="dxa"/>
            <w:shd w:val="clear" w:color="auto" w:fill="auto"/>
            <w:vAlign w:val="bottom"/>
          </w:tcPr>
          <w:p w14:paraId="30ED20E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сокращению доли загрязненных сточных вод</w:t>
            </w:r>
          </w:p>
        </w:tc>
        <w:tc>
          <w:tcPr>
            <w:tcW w:w="851" w:type="dxa"/>
            <w:shd w:val="clear" w:color="auto" w:fill="auto"/>
            <w:vAlign w:val="bottom"/>
          </w:tcPr>
          <w:p w14:paraId="141422A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3810C6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8C5685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840AFCA" w14:textId="77777777" w:rsidR="00637B6C" w:rsidRPr="00B71204" w:rsidRDefault="00637B6C" w:rsidP="00637B6C">
            <w:pPr>
              <w:spacing w:after="20"/>
              <w:jc w:val="center"/>
              <w:rPr>
                <w:color w:val="000000"/>
              </w:rPr>
            </w:pPr>
            <w:r w:rsidRPr="00B71204">
              <w:rPr>
                <w:color w:val="000000"/>
              </w:rPr>
              <w:t>04 К G6 5013 0</w:t>
            </w:r>
          </w:p>
        </w:tc>
        <w:tc>
          <w:tcPr>
            <w:tcW w:w="708" w:type="dxa"/>
            <w:shd w:val="clear" w:color="auto" w:fill="auto"/>
            <w:vAlign w:val="bottom"/>
          </w:tcPr>
          <w:p w14:paraId="64A4BE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30510B" w14:textId="77777777" w:rsidR="00637B6C" w:rsidRPr="00B71204" w:rsidRDefault="00637B6C" w:rsidP="00637B6C">
            <w:pPr>
              <w:spacing w:after="20"/>
              <w:jc w:val="right"/>
              <w:rPr>
                <w:color w:val="000000"/>
              </w:rPr>
            </w:pPr>
            <w:r w:rsidRPr="00B71204">
              <w:rPr>
                <w:color w:val="000000"/>
              </w:rPr>
              <w:t>1 855 062,2</w:t>
            </w:r>
          </w:p>
        </w:tc>
      </w:tr>
      <w:tr w:rsidR="00637B6C" w:rsidRPr="00B71204" w14:paraId="4E4CDD3A" w14:textId="77777777" w:rsidTr="00637B6C">
        <w:trPr>
          <w:trHeight w:val="20"/>
        </w:trPr>
        <w:tc>
          <w:tcPr>
            <w:tcW w:w="3686" w:type="dxa"/>
            <w:shd w:val="clear" w:color="auto" w:fill="auto"/>
            <w:vAlign w:val="bottom"/>
          </w:tcPr>
          <w:p w14:paraId="29CBF02C"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0FC98E1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25DEF56"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8B3994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D0CD766" w14:textId="77777777" w:rsidR="00637B6C" w:rsidRPr="00B71204" w:rsidRDefault="00637B6C" w:rsidP="00637B6C">
            <w:pPr>
              <w:spacing w:after="20"/>
              <w:jc w:val="center"/>
              <w:rPr>
                <w:color w:val="000000"/>
              </w:rPr>
            </w:pPr>
            <w:r w:rsidRPr="00B71204">
              <w:rPr>
                <w:color w:val="000000"/>
              </w:rPr>
              <w:t>04 К G6 5013 0</w:t>
            </w:r>
          </w:p>
        </w:tc>
        <w:tc>
          <w:tcPr>
            <w:tcW w:w="708" w:type="dxa"/>
            <w:shd w:val="clear" w:color="auto" w:fill="auto"/>
            <w:vAlign w:val="bottom"/>
          </w:tcPr>
          <w:p w14:paraId="40B00EEA"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3D38FCF3" w14:textId="77777777" w:rsidR="00637B6C" w:rsidRPr="00B71204" w:rsidRDefault="00637B6C" w:rsidP="00637B6C">
            <w:pPr>
              <w:spacing w:after="20"/>
              <w:jc w:val="right"/>
              <w:rPr>
                <w:color w:val="000000"/>
              </w:rPr>
            </w:pPr>
            <w:r w:rsidRPr="00B71204">
              <w:rPr>
                <w:color w:val="000000"/>
              </w:rPr>
              <w:t>1 855 062,2</w:t>
            </w:r>
          </w:p>
        </w:tc>
      </w:tr>
      <w:tr w:rsidR="00637B6C" w:rsidRPr="00B71204" w14:paraId="1FE20DEA" w14:textId="77777777" w:rsidTr="00637B6C">
        <w:trPr>
          <w:trHeight w:val="20"/>
        </w:trPr>
        <w:tc>
          <w:tcPr>
            <w:tcW w:w="3686" w:type="dxa"/>
            <w:shd w:val="clear" w:color="auto" w:fill="auto"/>
            <w:vAlign w:val="bottom"/>
          </w:tcPr>
          <w:p w14:paraId="75CFE9EF"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сокращению доли загрязненных сточных вод, в том числе за счет средств резервного фонда Правительства Российской Федерации</w:t>
            </w:r>
          </w:p>
        </w:tc>
        <w:tc>
          <w:tcPr>
            <w:tcW w:w="851" w:type="dxa"/>
            <w:shd w:val="clear" w:color="auto" w:fill="auto"/>
            <w:vAlign w:val="bottom"/>
          </w:tcPr>
          <w:p w14:paraId="444E7D4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298FAC"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F7982C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39A6568" w14:textId="77777777" w:rsidR="00637B6C" w:rsidRPr="00B71204" w:rsidRDefault="00637B6C" w:rsidP="00637B6C">
            <w:pPr>
              <w:spacing w:after="20"/>
              <w:jc w:val="center"/>
              <w:rPr>
                <w:color w:val="000000"/>
              </w:rPr>
            </w:pPr>
            <w:r w:rsidRPr="00B71204">
              <w:rPr>
                <w:color w:val="000000"/>
              </w:rPr>
              <w:t>04 К G6 5013 F</w:t>
            </w:r>
          </w:p>
        </w:tc>
        <w:tc>
          <w:tcPr>
            <w:tcW w:w="708" w:type="dxa"/>
            <w:shd w:val="clear" w:color="auto" w:fill="auto"/>
            <w:vAlign w:val="bottom"/>
          </w:tcPr>
          <w:p w14:paraId="6531163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2DB769" w14:textId="77777777" w:rsidR="00637B6C" w:rsidRPr="00B71204" w:rsidRDefault="00637B6C" w:rsidP="00637B6C">
            <w:pPr>
              <w:spacing w:after="20"/>
              <w:jc w:val="right"/>
              <w:rPr>
                <w:color w:val="000000"/>
              </w:rPr>
            </w:pPr>
            <w:r w:rsidRPr="00B71204">
              <w:rPr>
                <w:color w:val="000000"/>
              </w:rPr>
              <w:t>931 139,1</w:t>
            </w:r>
          </w:p>
        </w:tc>
      </w:tr>
      <w:tr w:rsidR="00637B6C" w:rsidRPr="00B71204" w14:paraId="3E474533" w14:textId="77777777" w:rsidTr="00637B6C">
        <w:trPr>
          <w:trHeight w:val="20"/>
        </w:trPr>
        <w:tc>
          <w:tcPr>
            <w:tcW w:w="3686" w:type="dxa"/>
            <w:shd w:val="clear" w:color="auto" w:fill="auto"/>
            <w:vAlign w:val="bottom"/>
          </w:tcPr>
          <w:p w14:paraId="3E3C8A86"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39AF93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57983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A77124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5060723" w14:textId="77777777" w:rsidR="00637B6C" w:rsidRPr="00B71204" w:rsidRDefault="00637B6C" w:rsidP="00637B6C">
            <w:pPr>
              <w:spacing w:after="20"/>
              <w:jc w:val="center"/>
              <w:rPr>
                <w:color w:val="000000"/>
              </w:rPr>
            </w:pPr>
            <w:r w:rsidRPr="00B71204">
              <w:rPr>
                <w:color w:val="000000"/>
              </w:rPr>
              <w:t>04 К G6 5013 F</w:t>
            </w:r>
          </w:p>
        </w:tc>
        <w:tc>
          <w:tcPr>
            <w:tcW w:w="708" w:type="dxa"/>
            <w:shd w:val="clear" w:color="auto" w:fill="auto"/>
            <w:vAlign w:val="bottom"/>
          </w:tcPr>
          <w:p w14:paraId="634CAA85"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F36A43C" w14:textId="77777777" w:rsidR="00637B6C" w:rsidRPr="00B71204" w:rsidRDefault="00637B6C" w:rsidP="00637B6C">
            <w:pPr>
              <w:spacing w:after="20"/>
              <w:jc w:val="right"/>
              <w:rPr>
                <w:color w:val="000000"/>
              </w:rPr>
            </w:pPr>
            <w:r w:rsidRPr="00B71204">
              <w:rPr>
                <w:color w:val="000000"/>
              </w:rPr>
              <w:t>931 139,1</w:t>
            </w:r>
          </w:p>
        </w:tc>
      </w:tr>
      <w:tr w:rsidR="00637B6C" w:rsidRPr="00B71204" w14:paraId="157A0AAC" w14:textId="77777777" w:rsidTr="00637B6C">
        <w:trPr>
          <w:trHeight w:val="20"/>
        </w:trPr>
        <w:tc>
          <w:tcPr>
            <w:tcW w:w="3686" w:type="dxa"/>
            <w:shd w:val="clear" w:color="auto" w:fill="auto"/>
            <w:vAlign w:val="bottom"/>
          </w:tcPr>
          <w:p w14:paraId="4F36803B" w14:textId="77777777" w:rsidR="00637B6C" w:rsidRPr="00B71204" w:rsidRDefault="00637B6C" w:rsidP="00637B6C">
            <w:pPr>
              <w:spacing w:after="20"/>
              <w:jc w:val="both"/>
              <w:rPr>
                <w:color w:val="000000"/>
              </w:rPr>
            </w:pPr>
            <w:r w:rsidRPr="00B71204">
              <w:rPr>
                <w:color w:val="000000"/>
              </w:rPr>
              <w:t>Другие вопросы в области охраны окружающей среды</w:t>
            </w:r>
          </w:p>
        </w:tc>
        <w:tc>
          <w:tcPr>
            <w:tcW w:w="851" w:type="dxa"/>
            <w:shd w:val="clear" w:color="auto" w:fill="auto"/>
            <w:vAlign w:val="bottom"/>
          </w:tcPr>
          <w:p w14:paraId="78E234F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915F5C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A822F8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F671BC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1A155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6BD93F" w14:textId="77777777" w:rsidR="00637B6C" w:rsidRPr="00B71204" w:rsidRDefault="00637B6C" w:rsidP="00637B6C">
            <w:pPr>
              <w:spacing w:after="20"/>
              <w:jc w:val="right"/>
              <w:rPr>
                <w:color w:val="000000"/>
              </w:rPr>
            </w:pPr>
            <w:r w:rsidRPr="00B71204">
              <w:rPr>
                <w:color w:val="000000"/>
              </w:rPr>
              <w:t>3 838 600,1</w:t>
            </w:r>
          </w:p>
        </w:tc>
      </w:tr>
      <w:tr w:rsidR="00637B6C" w:rsidRPr="00B71204" w14:paraId="4A4F6B36" w14:textId="77777777" w:rsidTr="00637B6C">
        <w:trPr>
          <w:trHeight w:val="20"/>
        </w:trPr>
        <w:tc>
          <w:tcPr>
            <w:tcW w:w="3686" w:type="dxa"/>
            <w:shd w:val="clear" w:color="auto" w:fill="auto"/>
            <w:vAlign w:val="bottom"/>
          </w:tcPr>
          <w:p w14:paraId="05F83896"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1E9F8CA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9E32141"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97FA4D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0E47B7E"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1862560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8A5E46" w14:textId="77777777" w:rsidR="00637B6C" w:rsidRPr="00B71204" w:rsidRDefault="00637B6C" w:rsidP="00637B6C">
            <w:pPr>
              <w:spacing w:after="20"/>
              <w:jc w:val="right"/>
              <w:rPr>
                <w:color w:val="000000"/>
              </w:rPr>
            </w:pPr>
            <w:r w:rsidRPr="00B71204">
              <w:rPr>
                <w:color w:val="000000"/>
              </w:rPr>
              <w:t>3 838 600,1</w:t>
            </w:r>
          </w:p>
        </w:tc>
      </w:tr>
      <w:tr w:rsidR="00637B6C" w:rsidRPr="00B71204" w14:paraId="34436F8B" w14:textId="77777777" w:rsidTr="00637B6C">
        <w:trPr>
          <w:trHeight w:val="20"/>
        </w:trPr>
        <w:tc>
          <w:tcPr>
            <w:tcW w:w="3686" w:type="dxa"/>
            <w:shd w:val="clear" w:color="auto" w:fill="auto"/>
            <w:vAlign w:val="bottom"/>
          </w:tcPr>
          <w:p w14:paraId="63D0D0E7" w14:textId="77777777" w:rsidR="00637B6C" w:rsidRPr="00B71204" w:rsidRDefault="00637B6C" w:rsidP="00637B6C">
            <w:pPr>
              <w:spacing w:after="20"/>
              <w:jc w:val="both"/>
              <w:rPr>
                <w:color w:val="000000"/>
              </w:rPr>
            </w:pPr>
            <w:r w:rsidRPr="00B71204">
              <w:rPr>
                <w:color w:val="000000"/>
              </w:rPr>
              <w:t>Подпрограмма «Государственное управление в сфере обращения с отходами производства и потребления в Республике Татарстан»</w:t>
            </w:r>
          </w:p>
        </w:tc>
        <w:tc>
          <w:tcPr>
            <w:tcW w:w="851" w:type="dxa"/>
            <w:shd w:val="clear" w:color="auto" w:fill="auto"/>
            <w:vAlign w:val="bottom"/>
          </w:tcPr>
          <w:p w14:paraId="5CEB296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4A0151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C55971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A929D6F" w14:textId="77777777" w:rsidR="00637B6C" w:rsidRPr="00B71204" w:rsidRDefault="00637B6C" w:rsidP="00637B6C">
            <w:pPr>
              <w:spacing w:after="20"/>
              <w:jc w:val="center"/>
              <w:rPr>
                <w:color w:val="000000"/>
              </w:rPr>
            </w:pPr>
            <w:r w:rsidRPr="00B71204">
              <w:rPr>
                <w:color w:val="000000"/>
              </w:rPr>
              <w:t>09 2 00 0000 0</w:t>
            </w:r>
          </w:p>
        </w:tc>
        <w:tc>
          <w:tcPr>
            <w:tcW w:w="708" w:type="dxa"/>
            <w:shd w:val="clear" w:color="auto" w:fill="auto"/>
            <w:vAlign w:val="bottom"/>
          </w:tcPr>
          <w:p w14:paraId="35AE6EC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DBF498" w14:textId="77777777" w:rsidR="00637B6C" w:rsidRPr="00B71204" w:rsidRDefault="00637B6C" w:rsidP="00637B6C">
            <w:pPr>
              <w:spacing w:after="20"/>
              <w:jc w:val="right"/>
              <w:rPr>
                <w:color w:val="000000"/>
              </w:rPr>
            </w:pPr>
            <w:r w:rsidRPr="00B71204">
              <w:rPr>
                <w:color w:val="000000"/>
              </w:rPr>
              <w:t>3 838 600,1</w:t>
            </w:r>
          </w:p>
        </w:tc>
      </w:tr>
      <w:tr w:rsidR="00637B6C" w:rsidRPr="00B71204" w14:paraId="6DB52C25" w14:textId="77777777" w:rsidTr="00637B6C">
        <w:trPr>
          <w:trHeight w:val="20"/>
        </w:trPr>
        <w:tc>
          <w:tcPr>
            <w:tcW w:w="3686" w:type="dxa"/>
            <w:shd w:val="clear" w:color="auto" w:fill="auto"/>
            <w:vAlign w:val="bottom"/>
          </w:tcPr>
          <w:p w14:paraId="1A1AF8F2" w14:textId="77777777" w:rsidR="00637B6C" w:rsidRPr="00B71204" w:rsidRDefault="00637B6C" w:rsidP="00637B6C">
            <w:pPr>
              <w:spacing w:after="20"/>
              <w:jc w:val="both"/>
              <w:rPr>
                <w:color w:val="000000"/>
              </w:rPr>
            </w:pPr>
            <w:r w:rsidRPr="00B71204">
              <w:rPr>
                <w:color w:val="000000"/>
              </w:rPr>
              <w:lastRenderedPageBreak/>
              <w:t>Предотвращение и ликвидация последствий загрязнения и иного негативного воздействия на окружающую среду</w:t>
            </w:r>
          </w:p>
        </w:tc>
        <w:tc>
          <w:tcPr>
            <w:tcW w:w="851" w:type="dxa"/>
            <w:shd w:val="clear" w:color="auto" w:fill="auto"/>
            <w:vAlign w:val="bottom"/>
          </w:tcPr>
          <w:p w14:paraId="17CD206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360C3A5"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23E5B9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D4BC695" w14:textId="77777777" w:rsidR="00637B6C" w:rsidRPr="00B71204" w:rsidRDefault="00637B6C" w:rsidP="00637B6C">
            <w:pPr>
              <w:spacing w:after="20"/>
              <w:jc w:val="center"/>
              <w:rPr>
                <w:color w:val="000000"/>
              </w:rPr>
            </w:pPr>
            <w:r w:rsidRPr="00B71204">
              <w:rPr>
                <w:color w:val="000000"/>
              </w:rPr>
              <w:t>09 2 01 0000 0</w:t>
            </w:r>
          </w:p>
        </w:tc>
        <w:tc>
          <w:tcPr>
            <w:tcW w:w="708" w:type="dxa"/>
            <w:shd w:val="clear" w:color="auto" w:fill="auto"/>
            <w:vAlign w:val="bottom"/>
          </w:tcPr>
          <w:p w14:paraId="6F0E14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25F859" w14:textId="77777777" w:rsidR="00637B6C" w:rsidRPr="00B71204" w:rsidRDefault="00637B6C" w:rsidP="00637B6C">
            <w:pPr>
              <w:spacing w:after="20"/>
              <w:jc w:val="right"/>
              <w:rPr>
                <w:color w:val="000000"/>
              </w:rPr>
            </w:pPr>
            <w:r w:rsidRPr="00B71204">
              <w:rPr>
                <w:color w:val="000000"/>
              </w:rPr>
              <w:t>220 105,3</w:t>
            </w:r>
          </w:p>
        </w:tc>
      </w:tr>
      <w:tr w:rsidR="00637B6C" w:rsidRPr="00B71204" w14:paraId="35868FDC" w14:textId="77777777" w:rsidTr="00637B6C">
        <w:trPr>
          <w:trHeight w:val="20"/>
        </w:trPr>
        <w:tc>
          <w:tcPr>
            <w:tcW w:w="3686" w:type="dxa"/>
            <w:shd w:val="clear" w:color="auto" w:fill="auto"/>
            <w:vAlign w:val="bottom"/>
          </w:tcPr>
          <w:p w14:paraId="5A6B8206" w14:textId="77777777" w:rsidR="00637B6C" w:rsidRPr="00B71204" w:rsidRDefault="00637B6C" w:rsidP="00637B6C">
            <w:pPr>
              <w:spacing w:after="20"/>
              <w:jc w:val="both"/>
              <w:rPr>
                <w:color w:val="000000"/>
              </w:rPr>
            </w:pPr>
            <w:r w:rsidRPr="00B71204">
              <w:rPr>
                <w:color w:val="000000"/>
              </w:rPr>
              <w:t>Ликвидация объектов накопленного экологического ущерба</w:t>
            </w:r>
          </w:p>
        </w:tc>
        <w:tc>
          <w:tcPr>
            <w:tcW w:w="851" w:type="dxa"/>
            <w:shd w:val="clear" w:color="auto" w:fill="auto"/>
            <w:vAlign w:val="bottom"/>
          </w:tcPr>
          <w:p w14:paraId="6968004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5E0D8A0"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DE34A9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3B256BC" w14:textId="77777777" w:rsidR="00637B6C" w:rsidRPr="00B71204" w:rsidRDefault="00637B6C" w:rsidP="00637B6C">
            <w:pPr>
              <w:spacing w:after="20"/>
              <w:jc w:val="center"/>
              <w:rPr>
                <w:color w:val="000000"/>
              </w:rPr>
            </w:pPr>
            <w:r w:rsidRPr="00B71204">
              <w:rPr>
                <w:color w:val="000000"/>
              </w:rPr>
              <w:t>09 2 01 1922 0</w:t>
            </w:r>
          </w:p>
        </w:tc>
        <w:tc>
          <w:tcPr>
            <w:tcW w:w="708" w:type="dxa"/>
            <w:shd w:val="clear" w:color="auto" w:fill="auto"/>
            <w:vAlign w:val="bottom"/>
          </w:tcPr>
          <w:p w14:paraId="6BB61AC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2E0BC6" w14:textId="77777777" w:rsidR="00637B6C" w:rsidRPr="00B71204" w:rsidRDefault="00637B6C" w:rsidP="00637B6C">
            <w:pPr>
              <w:spacing w:after="20"/>
              <w:jc w:val="right"/>
              <w:rPr>
                <w:color w:val="000000"/>
              </w:rPr>
            </w:pPr>
            <w:r w:rsidRPr="00B71204">
              <w:rPr>
                <w:color w:val="000000"/>
              </w:rPr>
              <w:t>220 105,3</w:t>
            </w:r>
          </w:p>
        </w:tc>
      </w:tr>
      <w:tr w:rsidR="00637B6C" w:rsidRPr="00B71204" w14:paraId="30DC5666" w14:textId="77777777" w:rsidTr="00637B6C">
        <w:trPr>
          <w:trHeight w:val="20"/>
        </w:trPr>
        <w:tc>
          <w:tcPr>
            <w:tcW w:w="3686" w:type="dxa"/>
            <w:shd w:val="clear" w:color="auto" w:fill="auto"/>
            <w:vAlign w:val="bottom"/>
          </w:tcPr>
          <w:p w14:paraId="0649B81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528745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C051976"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AAE792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26A3989" w14:textId="77777777" w:rsidR="00637B6C" w:rsidRPr="00B71204" w:rsidRDefault="00637B6C" w:rsidP="00637B6C">
            <w:pPr>
              <w:spacing w:after="20"/>
              <w:jc w:val="center"/>
              <w:rPr>
                <w:color w:val="000000"/>
              </w:rPr>
            </w:pPr>
            <w:r w:rsidRPr="00B71204">
              <w:rPr>
                <w:color w:val="000000"/>
              </w:rPr>
              <w:t>09 2 01 1922 0</w:t>
            </w:r>
          </w:p>
        </w:tc>
        <w:tc>
          <w:tcPr>
            <w:tcW w:w="708" w:type="dxa"/>
            <w:shd w:val="clear" w:color="auto" w:fill="auto"/>
            <w:vAlign w:val="bottom"/>
          </w:tcPr>
          <w:p w14:paraId="502E265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581D530" w14:textId="77777777" w:rsidR="00637B6C" w:rsidRPr="00B71204" w:rsidRDefault="00637B6C" w:rsidP="00637B6C">
            <w:pPr>
              <w:spacing w:after="20"/>
              <w:jc w:val="right"/>
              <w:rPr>
                <w:color w:val="000000"/>
              </w:rPr>
            </w:pPr>
            <w:r w:rsidRPr="00B71204">
              <w:rPr>
                <w:color w:val="000000"/>
              </w:rPr>
              <w:t>182 319,9</w:t>
            </w:r>
          </w:p>
        </w:tc>
      </w:tr>
      <w:tr w:rsidR="00637B6C" w:rsidRPr="00B71204" w14:paraId="744C7C0A" w14:textId="77777777" w:rsidTr="00637B6C">
        <w:trPr>
          <w:trHeight w:val="20"/>
        </w:trPr>
        <w:tc>
          <w:tcPr>
            <w:tcW w:w="3686" w:type="dxa"/>
            <w:shd w:val="clear" w:color="auto" w:fill="auto"/>
            <w:vAlign w:val="bottom"/>
          </w:tcPr>
          <w:p w14:paraId="0FEB573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27E338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E8C55C7"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8C39DE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38E060F" w14:textId="77777777" w:rsidR="00637B6C" w:rsidRPr="00B71204" w:rsidRDefault="00637B6C" w:rsidP="00637B6C">
            <w:pPr>
              <w:spacing w:after="20"/>
              <w:jc w:val="center"/>
              <w:rPr>
                <w:color w:val="000000"/>
              </w:rPr>
            </w:pPr>
            <w:r w:rsidRPr="00B71204">
              <w:rPr>
                <w:color w:val="000000"/>
              </w:rPr>
              <w:t>09 2 01 1922 0</w:t>
            </w:r>
          </w:p>
        </w:tc>
        <w:tc>
          <w:tcPr>
            <w:tcW w:w="708" w:type="dxa"/>
            <w:shd w:val="clear" w:color="auto" w:fill="auto"/>
            <w:vAlign w:val="bottom"/>
          </w:tcPr>
          <w:p w14:paraId="7A8B1E3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6137A6D" w14:textId="77777777" w:rsidR="00637B6C" w:rsidRPr="00B71204" w:rsidRDefault="00637B6C" w:rsidP="00637B6C">
            <w:pPr>
              <w:spacing w:after="20"/>
              <w:jc w:val="right"/>
              <w:rPr>
                <w:color w:val="000000"/>
              </w:rPr>
            </w:pPr>
            <w:r w:rsidRPr="00B71204">
              <w:rPr>
                <w:color w:val="000000"/>
              </w:rPr>
              <w:t>37 785,4</w:t>
            </w:r>
          </w:p>
        </w:tc>
      </w:tr>
      <w:tr w:rsidR="00637B6C" w:rsidRPr="00B71204" w14:paraId="4B578ABA" w14:textId="77777777" w:rsidTr="00637B6C">
        <w:trPr>
          <w:trHeight w:val="20"/>
        </w:trPr>
        <w:tc>
          <w:tcPr>
            <w:tcW w:w="3686" w:type="dxa"/>
            <w:shd w:val="clear" w:color="auto" w:fill="auto"/>
            <w:vAlign w:val="bottom"/>
          </w:tcPr>
          <w:p w14:paraId="353F80AC" w14:textId="77777777" w:rsidR="00637B6C" w:rsidRPr="00B71204" w:rsidRDefault="00637B6C" w:rsidP="00637B6C">
            <w:pPr>
              <w:spacing w:after="20"/>
              <w:jc w:val="both"/>
              <w:rPr>
                <w:color w:val="000000"/>
              </w:rPr>
            </w:pPr>
            <w:r w:rsidRPr="00B71204">
              <w:rPr>
                <w:color w:val="000000"/>
              </w:rPr>
              <w:t>Федеральный проект «Чистая страна»</w:t>
            </w:r>
          </w:p>
        </w:tc>
        <w:tc>
          <w:tcPr>
            <w:tcW w:w="851" w:type="dxa"/>
            <w:shd w:val="clear" w:color="auto" w:fill="auto"/>
            <w:vAlign w:val="bottom"/>
          </w:tcPr>
          <w:p w14:paraId="603815D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2AA73E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02E4C5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B33D8D5" w14:textId="77777777" w:rsidR="00637B6C" w:rsidRPr="00B71204" w:rsidRDefault="00637B6C" w:rsidP="00637B6C">
            <w:pPr>
              <w:spacing w:after="20"/>
              <w:jc w:val="center"/>
              <w:rPr>
                <w:color w:val="000000"/>
              </w:rPr>
            </w:pPr>
            <w:r w:rsidRPr="00B71204">
              <w:rPr>
                <w:color w:val="000000"/>
              </w:rPr>
              <w:t>09 2 G1 0000 0</w:t>
            </w:r>
          </w:p>
        </w:tc>
        <w:tc>
          <w:tcPr>
            <w:tcW w:w="708" w:type="dxa"/>
            <w:shd w:val="clear" w:color="auto" w:fill="auto"/>
            <w:vAlign w:val="bottom"/>
          </w:tcPr>
          <w:p w14:paraId="1F124F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8C3EF2" w14:textId="77777777" w:rsidR="00637B6C" w:rsidRPr="00B71204" w:rsidRDefault="00637B6C" w:rsidP="00637B6C">
            <w:pPr>
              <w:spacing w:after="20"/>
              <w:jc w:val="right"/>
              <w:rPr>
                <w:color w:val="000000"/>
              </w:rPr>
            </w:pPr>
            <w:r w:rsidRPr="00B71204">
              <w:rPr>
                <w:color w:val="000000"/>
              </w:rPr>
              <w:t>200 000,0</w:t>
            </w:r>
          </w:p>
        </w:tc>
      </w:tr>
      <w:tr w:rsidR="00637B6C" w:rsidRPr="00B71204" w14:paraId="1537ABA5" w14:textId="77777777" w:rsidTr="00637B6C">
        <w:trPr>
          <w:trHeight w:val="20"/>
        </w:trPr>
        <w:tc>
          <w:tcPr>
            <w:tcW w:w="3686" w:type="dxa"/>
            <w:shd w:val="clear" w:color="auto" w:fill="auto"/>
            <w:vAlign w:val="bottom"/>
          </w:tcPr>
          <w:p w14:paraId="7871DFF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851" w:type="dxa"/>
            <w:shd w:val="clear" w:color="auto" w:fill="auto"/>
            <w:vAlign w:val="bottom"/>
          </w:tcPr>
          <w:p w14:paraId="43AA74E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D5492B8"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08D88E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0C969F8" w14:textId="77777777" w:rsidR="00637B6C" w:rsidRPr="00B71204" w:rsidRDefault="00637B6C" w:rsidP="00637B6C">
            <w:pPr>
              <w:spacing w:after="20"/>
              <w:jc w:val="center"/>
              <w:rPr>
                <w:color w:val="000000"/>
              </w:rPr>
            </w:pPr>
            <w:r w:rsidRPr="00B71204">
              <w:rPr>
                <w:color w:val="000000"/>
              </w:rPr>
              <w:t>09 2 G1 5242 0</w:t>
            </w:r>
          </w:p>
        </w:tc>
        <w:tc>
          <w:tcPr>
            <w:tcW w:w="708" w:type="dxa"/>
            <w:shd w:val="clear" w:color="auto" w:fill="auto"/>
            <w:vAlign w:val="bottom"/>
          </w:tcPr>
          <w:p w14:paraId="09F3327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E33A12" w14:textId="77777777" w:rsidR="00637B6C" w:rsidRPr="00B71204" w:rsidRDefault="00637B6C" w:rsidP="00637B6C">
            <w:pPr>
              <w:spacing w:after="20"/>
              <w:jc w:val="right"/>
              <w:rPr>
                <w:color w:val="000000"/>
              </w:rPr>
            </w:pPr>
            <w:r w:rsidRPr="00B71204">
              <w:rPr>
                <w:color w:val="000000"/>
              </w:rPr>
              <w:t>200 000,0</w:t>
            </w:r>
          </w:p>
        </w:tc>
      </w:tr>
      <w:tr w:rsidR="00637B6C" w:rsidRPr="00B71204" w14:paraId="48E18389" w14:textId="77777777" w:rsidTr="00637B6C">
        <w:trPr>
          <w:trHeight w:val="20"/>
        </w:trPr>
        <w:tc>
          <w:tcPr>
            <w:tcW w:w="3686" w:type="dxa"/>
            <w:shd w:val="clear" w:color="auto" w:fill="auto"/>
            <w:vAlign w:val="bottom"/>
          </w:tcPr>
          <w:p w14:paraId="13C08A06" w14:textId="77777777" w:rsidR="00637B6C" w:rsidRPr="00B71204" w:rsidRDefault="00637B6C" w:rsidP="00637B6C">
            <w:pPr>
              <w:spacing w:after="20"/>
              <w:jc w:val="both"/>
              <w:rPr>
                <w:color w:val="000000"/>
              </w:rPr>
            </w:pPr>
            <w:r w:rsidRPr="00B71204">
              <w:rPr>
                <w:color w:val="000000"/>
              </w:rPr>
              <w:t>Реализация мероприятий по ликвидации несанкционированных свалок в границах городов</w:t>
            </w:r>
          </w:p>
        </w:tc>
        <w:tc>
          <w:tcPr>
            <w:tcW w:w="851" w:type="dxa"/>
            <w:shd w:val="clear" w:color="auto" w:fill="auto"/>
            <w:vAlign w:val="bottom"/>
          </w:tcPr>
          <w:p w14:paraId="5C7BBAA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1B58F63"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D4A8B3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FCB133F" w14:textId="77777777" w:rsidR="00637B6C" w:rsidRPr="00B71204" w:rsidRDefault="00637B6C" w:rsidP="00637B6C">
            <w:pPr>
              <w:spacing w:after="20"/>
              <w:jc w:val="center"/>
              <w:rPr>
                <w:color w:val="000000"/>
              </w:rPr>
            </w:pPr>
            <w:r w:rsidRPr="00B71204">
              <w:rPr>
                <w:color w:val="000000"/>
              </w:rPr>
              <w:t>09 2 G1 5242 1</w:t>
            </w:r>
          </w:p>
        </w:tc>
        <w:tc>
          <w:tcPr>
            <w:tcW w:w="708" w:type="dxa"/>
            <w:shd w:val="clear" w:color="auto" w:fill="auto"/>
            <w:vAlign w:val="bottom"/>
          </w:tcPr>
          <w:p w14:paraId="1CAE2B2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B9899F" w14:textId="77777777" w:rsidR="00637B6C" w:rsidRPr="00B71204" w:rsidRDefault="00637B6C" w:rsidP="00637B6C">
            <w:pPr>
              <w:spacing w:after="20"/>
              <w:jc w:val="right"/>
              <w:rPr>
                <w:color w:val="000000"/>
              </w:rPr>
            </w:pPr>
            <w:r w:rsidRPr="00B71204">
              <w:rPr>
                <w:color w:val="000000"/>
              </w:rPr>
              <w:t>200 000,0</w:t>
            </w:r>
          </w:p>
        </w:tc>
      </w:tr>
      <w:tr w:rsidR="00637B6C" w:rsidRPr="00B71204" w14:paraId="7F5EF5C9" w14:textId="77777777" w:rsidTr="00637B6C">
        <w:trPr>
          <w:trHeight w:val="20"/>
        </w:trPr>
        <w:tc>
          <w:tcPr>
            <w:tcW w:w="3686" w:type="dxa"/>
            <w:shd w:val="clear" w:color="auto" w:fill="auto"/>
            <w:vAlign w:val="bottom"/>
          </w:tcPr>
          <w:p w14:paraId="0E7FF26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D82B51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A69966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FBCF5D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F2F3681" w14:textId="77777777" w:rsidR="00637B6C" w:rsidRPr="00B71204" w:rsidRDefault="00637B6C" w:rsidP="00637B6C">
            <w:pPr>
              <w:spacing w:after="20"/>
              <w:jc w:val="center"/>
              <w:rPr>
                <w:color w:val="000000"/>
              </w:rPr>
            </w:pPr>
            <w:r w:rsidRPr="00B71204">
              <w:rPr>
                <w:color w:val="000000"/>
              </w:rPr>
              <w:t>09 2 G1 5242 1</w:t>
            </w:r>
          </w:p>
        </w:tc>
        <w:tc>
          <w:tcPr>
            <w:tcW w:w="708" w:type="dxa"/>
            <w:shd w:val="clear" w:color="auto" w:fill="auto"/>
            <w:vAlign w:val="bottom"/>
          </w:tcPr>
          <w:p w14:paraId="614ADC1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FE92C8E" w14:textId="77777777" w:rsidR="00637B6C" w:rsidRPr="00B71204" w:rsidRDefault="00637B6C" w:rsidP="00637B6C">
            <w:pPr>
              <w:spacing w:after="20"/>
              <w:jc w:val="right"/>
              <w:rPr>
                <w:color w:val="000000"/>
              </w:rPr>
            </w:pPr>
            <w:r w:rsidRPr="00B71204">
              <w:rPr>
                <w:color w:val="000000"/>
              </w:rPr>
              <w:t>200 000,0</w:t>
            </w:r>
          </w:p>
        </w:tc>
      </w:tr>
      <w:tr w:rsidR="00637B6C" w:rsidRPr="00B71204" w14:paraId="231965FD" w14:textId="77777777" w:rsidTr="00637B6C">
        <w:trPr>
          <w:trHeight w:val="20"/>
        </w:trPr>
        <w:tc>
          <w:tcPr>
            <w:tcW w:w="3686" w:type="dxa"/>
            <w:shd w:val="clear" w:color="auto" w:fill="auto"/>
            <w:vAlign w:val="bottom"/>
          </w:tcPr>
          <w:p w14:paraId="790814AE" w14:textId="77777777" w:rsidR="00637B6C" w:rsidRPr="00B71204" w:rsidRDefault="00637B6C" w:rsidP="00637B6C">
            <w:pPr>
              <w:spacing w:after="20"/>
              <w:jc w:val="both"/>
              <w:rPr>
                <w:color w:val="000000"/>
              </w:rPr>
            </w:pPr>
            <w:r w:rsidRPr="00B71204">
              <w:rPr>
                <w:color w:val="000000"/>
              </w:rPr>
              <w:t>Федеральный проект «Оздоровление Волги»</w:t>
            </w:r>
          </w:p>
        </w:tc>
        <w:tc>
          <w:tcPr>
            <w:tcW w:w="851" w:type="dxa"/>
            <w:shd w:val="clear" w:color="auto" w:fill="auto"/>
            <w:vAlign w:val="bottom"/>
          </w:tcPr>
          <w:p w14:paraId="460E505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2E1B6A"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9DE6F4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55EB781" w14:textId="77777777" w:rsidR="00637B6C" w:rsidRPr="00B71204" w:rsidRDefault="00637B6C" w:rsidP="00637B6C">
            <w:pPr>
              <w:spacing w:after="20"/>
              <w:jc w:val="center"/>
              <w:rPr>
                <w:color w:val="000000"/>
              </w:rPr>
            </w:pPr>
            <w:r w:rsidRPr="00B71204">
              <w:rPr>
                <w:color w:val="000000"/>
              </w:rPr>
              <w:t>09 2 G6 0000 0</w:t>
            </w:r>
          </w:p>
        </w:tc>
        <w:tc>
          <w:tcPr>
            <w:tcW w:w="708" w:type="dxa"/>
            <w:shd w:val="clear" w:color="auto" w:fill="auto"/>
            <w:vAlign w:val="bottom"/>
          </w:tcPr>
          <w:p w14:paraId="3DB28D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F5004E" w14:textId="77777777" w:rsidR="00637B6C" w:rsidRPr="00B71204" w:rsidRDefault="00637B6C" w:rsidP="00637B6C">
            <w:pPr>
              <w:spacing w:after="20"/>
              <w:jc w:val="right"/>
              <w:rPr>
                <w:color w:val="000000"/>
              </w:rPr>
            </w:pPr>
            <w:r w:rsidRPr="00B71204">
              <w:rPr>
                <w:color w:val="000000"/>
              </w:rPr>
              <w:t>3 418 494,8</w:t>
            </w:r>
          </w:p>
        </w:tc>
      </w:tr>
      <w:tr w:rsidR="00637B6C" w:rsidRPr="00B71204" w14:paraId="13101260" w14:textId="77777777" w:rsidTr="00637B6C">
        <w:trPr>
          <w:trHeight w:val="20"/>
        </w:trPr>
        <w:tc>
          <w:tcPr>
            <w:tcW w:w="3686" w:type="dxa"/>
            <w:shd w:val="clear" w:color="auto" w:fill="auto"/>
            <w:vAlign w:val="bottom"/>
          </w:tcPr>
          <w:p w14:paraId="206A507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ликвидации (рекультивации) объектов накопленного экологического вреда, представляющих угрозу реке Волге</w:t>
            </w:r>
          </w:p>
        </w:tc>
        <w:tc>
          <w:tcPr>
            <w:tcW w:w="851" w:type="dxa"/>
            <w:shd w:val="clear" w:color="auto" w:fill="auto"/>
            <w:vAlign w:val="bottom"/>
          </w:tcPr>
          <w:p w14:paraId="299E7A0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FBBC48B"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16FE13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C1FB0DA" w14:textId="77777777" w:rsidR="00637B6C" w:rsidRPr="00B71204" w:rsidRDefault="00637B6C" w:rsidP="00637B6C">
            <w:pPr>
              <w:spacing w:after="20"/>
              <w:jc w:val="center"/>
              <w:rPr>
                <w:color w:val="000000"/>
              </w:rPr>
            </w:pPr>
            <w:r w:rsidRPr="00B71204">
              <w:rPr>
                <w:color w:val="000000"/>
              </w:rPr>
              <w:t>09 2 G6 5500 0</w:t>
            </w:r>
          </w:p>
        </w:tc>
        <w:tc>
          <w:tcPr>
            <w:tcW w:w="708" w:type="dxa"/>
            <w:shd w:val="clear" w:color="auto" w:fill="auto"/>
            <w:vAlign w:val="bottom"/>
          </w:tcPr>
          <w:p w14:paraId="46D08C0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99243D" w14:textId="77777777" w:rsidR="00637B6C" w:rsidRPr="00B71204" w:rsidRDefault="00637B6C" w:rsidP="00637B6C">
            <w:pPr>
              <w:spacing w:after="20"/>
              <w:jc w:val="right"/>
              <w:rPr>
                <w:color w:val="000000"/>
              </w:rPr>
            </w:pPr>
            <w:r w:rsidRPr="00B71204">
              <w:rPr>
                <w:color w:val="000000"/>
              </w:rPr>
              <w:t>3 418 494,8</w:t>
            </w:r>
          </w:p>
        </w:tc>
      </w:tr>
      <w:tr w:rsidR="00637B6C" w:rsidRPr="00B71204" w14:paraId="362C5328" w14:textId="77777777" w:rsidTr="00637B6C">
        <w:trPr>
          <w:trHeight w:val="20"/>
        </w:trPr>
        <w:tc>
          <w:tcPr>
            <w:tcW w:w="3686" w:type="dxa"/>
            <w:shd w:val="clear" w:color="auto" w:fill="auto"/>
            <w:vAlign w:val="bottom"/>
          </w:tcPr>
          <w:p w14:paraId="6A9DBB0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01CC05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A0B269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08D5358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673ED89" w14:textId="77777777" w:rsidR="00637B6C" w:rsidRPr="00B71204" w:rsidRDefault="00637B6C" w:rsidP="00637B6C">
            <w:pPr>
              <w:spacing w:after="20"/>
              <w:jc w:val="center"/>
              <w:rPr>
                <w:color w:val="000000"/>
              </w:rPr>
            </w:pPr>
            <w:r w:rsidRPr="00B71204">
              <w:rPr>
                <w:color w:val="000000"/>
              </w:rPr>
              <w:t>09 2 G6 5500 0</w:t>
            </w:r>
          </w:p>
        </w:tc>
        <w:tc>
          <w:tcPr>
            <w:tcW w:w="708" w:type="dxa"/>
            <w:shd w:val="clear" w:color="auto" w:fill="auto"/>
            <w:vAlign w:val="bottom"/>
          </w:tcPr>
          <w:p w14:paraId="586C8B0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71E082C" w14:textId="77777777" w:rsidR="00637B6C" w:rsidRPr="00B71204" w:rsidRDefault="00637B6C" w:rsidP="00637B6C">
            <w:pPr>
              <w:spacing w:after="20"/>
              <w:jc w:val="right"/>
              <w:rPr>
                <w:color w:val="000000"/>
              </w:rPr>
            </w:pPr>
            <w:r w:rsidRPr="00B71204">
              <w:rPr>
                <w:color w:val="000000"/>
              </w:rPr>
              <w:t>3 418 494,8</w:t>
            </w:r>
          </w:p>
        </w:tc>
      </w:tr>
      <w:tr w:rsidR="00637B6C" w:rsidRPr="00B71204" w14:paraId="3AC8661E" w14:textId="77777777" w:rsidTr="00637B6C">
        <w:trPr>
          <w:trHeight w:val="20"/>
        </w:trPr>
        <w:tc>
          <w:tcPr>
            <w:tcW w:w="3686" w:type="dxa"/>
            <w:shd w:val="clear" w:color="auto" w:fill="auto"/>
            <w:vAlign w:val="bottom"/>
          </w:tcPr>
          <w:p w14:paraId="5D7EF0D5"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69EA0A4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298F2A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0A2A91E"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B3ECEA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38B70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588A90" w14:textId="77777777" w:rsidR="00637B6C" w:rsidRPr="00B71204" w:rsidRDefault="00637B6C" w:rsidP="00637B6C">
            <w:pPr>
              <w:spacing w:after="20"/>
              <w:jc w:val="right"/>
              <w:rPr>
                <w:color w:val="000000"/>
              </w:rPr>
            </w:pPr>
            <w:r w:rsidRPr="00B71204">
              <w:rPr>
                <w:color w:val="000000"/>
              </w:rPr>
              <w:t>41 666 090,4</w:t>
            </w:r>
          </w:p>
        </w:tc>
      </w:tr>
      <w:tr w:rsidR="00637B6C" w:rsidRPr="00B71204" w14:paraId="12C9C05F" w14:textId="77777777" w:rsidTr="00637B6C">
        <w:trPr>
          <w:trHeight w:val="20"/>
        </w:trPr>
        <w:tc>
          <w:tcPr>
            <w:tcW w:w="3686" w:type="dxa"/>
            <w:shd w:val="clear" w:color="auto" w:fill="auto"/>
            <w:vAlign w:val="bottom"/>
          </w:tcPr>
          <w:p w14:paraId="35026265" w14:textId="77777777" w:rsidR="00637B6C" w:rsidRPr="00B71204" w:rsidRDefault="00637B6C" w:rsidP="00637B6C">
            <w:pPr>
              <w:spacing w:after="20"/>
              <w:jc w:val="both"/>
              <w:rPr>
                <w:color w:val="000000"/>
              </w:rPr>
            </w:pPr>
            <w:r w:rsidRPr="00B71204">
              <w:rPr>
                <w:color w:val="000000"/>
              </w:rPr>
              <w:t>Дошкольное образование</w:t>
            </w:r>
          </w:p>
        </w:tc>
        <w:tc>
          <w:tcPr>
            <w:tcW w:w="851" w:type="dxa"/>
            <w:shd w:val="clear" w:color="auto" w:fill="auto"/>
            <w:vAlign w:val="bottom"/>
          </w:tcPr>
          <w:p w14:paraId="378579D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69FC29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9F9B98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C4F6E9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E52B5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0617BE" w14:textId="77777777" w:rsidR="00637B6C" w:rsidRPr="00B71204" w:rsidRDefault="00637B6C" w:rsidP="00637B6C">
            <w:pPr>
              <w:spacing w:after="20"/>
              <w:jc w:val="right"/>
              <w:rPr>
                <w:color w:val="000000"/>
              </w:rPr>
            </w:pPr>
            <w:r w:rsidRPr="00B71204">
              <w:rPr>
                <w:color w:val="000000"/>
              </w:rPr>
              <w:t>3 532 136,9</w:t>
            </w:r>
          </w:p>
        </w:tc>
      </w:tr>
      <w:tr w:rsidR="00637B6C" w:rsidRPr="00B71204" w14:paraId="200A57FB" w14:textId="77777777" w:rsidTr="00637B6C">
        <w:trPr>
          <w:trHeight w:val="20"/>
        </w:trPr>
        <w:tc>
          <w:tcPr>
            <w:tcW w:w="3686" w:type="dxa"/>
            <w:shd w:val="clear" w:color="auto" w:fill="auto"/>
            <w:vAlign w:val="bottom"/>
          </w:tcPr>
          <w:p w14:paraId="60E5C903"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«Развитие образования и науки Республики Татарстан»</w:t>
            </w:r>
          </w:p>
        </w:tc>
        <w:tc>
          <w:tcPr>
            <w:tcW w:w="851" w:type="dxa"/>
            <w:shd w:val="clear" w:color="auto" w:fill="auto"/>
            <w:vAlign w:val="bottom"/>
          </w:tcPr>
          <w:p w14:paraId="6A5D636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BBAAB0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33EF74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1A0C47F"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0F9EF8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C27B8A" w14:textId="77777777" w:rsidR="00637B6C" w:rsidRPr="00B71204" w:rsidRDefault="00637B6C" w:rsidP="00637B6C">
            <w:pPr>
              <w:spacing w:after="20"/>
              <w:jc w:val="right"/>
              <w:rPr>
                <w:color w:val="000000"/>
              </w:rPr>
            </w:pPr>
            <w:r w:rsidRPr="00B71204">
              <w:rPr>
                <w:color w:val="000000"/>
              </w:rPr>
              <w:t>3 532 136,9</w:t>
            </w:r>
          </w:p>
        </w:tc>
      </w:tr>
      <w:tr w:rsidR="00637B6C" w:rsidRPr="00B71204" w14:paraId="7CBC0280" w14:textId="77777777" w:rsidTr="00637B6C">
        <w:trPr>
          <w:trHeight w:val="20"/>
        </w:trPr>
        <w:tc>
          <w:tcPr>
            <w:tcW w:w="3686" w:type="dxa"/>
            <w:shd w:val="clear" w:color="auto" w:fill="auto"/>
            <w:vAlign w:val="bottom"/>
          </w:tcPr>
          <w:p w14:paraId="47DDF720"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851" w:type="dxa"/>
            <w:shd w:val="clear" w:color="auto" w:fill="auto"/>
            <w:vAlign w:val="bottom"/>
          </w:tcPr>
          <w:p w14:paraId="295E504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3AA2D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85CCE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E136A21"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39DB39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2C3362" w14:textId="77777777" w:rsidR="00637B6C" w:rsidRPr="00B71204" w:rsidRDefault="00637B6C" w:rsidP="00637B6C">
            <w:pPr>
              <w:spacing w:after="20"/>
              <w:jc w:val="right"/>
              <w:rPr>
                <w:color w:val="000000"/>
              </w:rPr>
            </w:pPr>
            <w:r w:rsidRPr="00B71204">
              <w:rPr>
                <w:color w:val="000000"/>
              </w:rPr>
              <w:t>3 532 136,9</w:t>
            </w:r>
          </w:p>
        </w:tc>
      </w:tr>
      <w:tr w:rsidR="00637B6C" w:rsidRPr="00B71204" w14:paraId="4E3C2BD5" w14:textId="77777777" w:rsidTr="00637B6C">
        <w:trPr>
          <w:trHeight w:val="20"/>
        </w:trPr>
        <w:tc>
          <w:tcPr>
            <w:tcW w:w="3686" w:type="dxa"/>
            <w:shd w:val="clear" w:color="auto" w:fill="auto"/>
            <w:vAlign w:val="bottom"/>
          </w:tcPr>
          <w:p w14:paraId="53B8E8C7"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77C6F2E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662901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3EB77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7114CC3"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2DBAAA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256262" w14:textId="77777777" w:rsidR="00637B6C" w:rsidRPr="00B71204" w:rsidRDefault="00637B6C" w:rsidP="00637B6C">
            <w:pPr>
              <w:spacing w:after="20"/>
              <w:jc w:val="right"/>
              <w:rPr>
                <w:color w:val="000000"/>
              </w:rPr>
            </w:pPr>
            <w:r w:rsidRPr="00B71204">
              <w:rPr>
                <w:color w:val="000000"/>
              </w:rPr>
              <w:t>3 460 510,5</w:t>
            </w:r>
          </w:p>
        </w:tc>
      </w:tr>
      <w:tr w:rsidR="00637B6C" w:rsidRPr="00B71204" w14:paraId="658E2295" w14:textId="77777777" w:rsidTr="00637B6C">
        <w:trPr>
          <w:trHeight w:val="20"/>
        </w:trPr>
        <w:tc>
          <w:tcPr>
            <w:tcW w:w="3686" w:type="dxa"/>
            <w:shd w:val="clear" w:color="auto" w:fill="auto"/>
            <w:vAlign w:val="bottom"/>
          </w:tcPr>
          <w:p w14:paraId="756A694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E57013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AD6B58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9FFFE3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CC8B14A"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4A4642E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4810AF6" w14:textId="77777777" w:rsidR="00637B6C" w:rsidRPr="00B71204" w:rsidRDefault="00637B6C" w:rsidP="00637B6C">
            <w:pPr>
              <w:spacing w:after="20"/>
              <w:jc w:val="right"/>
              <w:rPr>
                <w:color w:val="000000"/>
              </w:rPr>
            </w:pPr>
            <w:r w:rsidRPr="00B71204">
              <w:rPr>
                <w:color w:val="000000"/>
              </w:rPr>
              <w:t>715 449,8</w:t>
            </w:r>
          </w:p>
        </w:tc>
      </w:tr>
      <w:tr w:rsidR="00637B6C" w:rsidRPr="00B71204" w14:paraId="75B83423" w14:textId="77777777" w:rsidTr="00637B6C">
        <w:trPr>
          <w:trHeight w:val="20"/>
        </w:trPr>
        <w:tc>
          <w:tcPr>
            <w:tcW w:w="3686" w:type="dxa"/>
            <w:shd w:val="clear" w:color="auto" w:fill="auto"/>
            <w:vAlign w:val="bottom"/>
          </w:tcPr>
          <w:p w14:paraId="18D19635"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B7C2E3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604FDD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88A29F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778F046"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55A69DD2"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74016CCF" w14:textId="77777777" w:rsidR="00637B6C" w:rsidRPr="00B71204" w:rsidRDefault="00637B6C" w:rsidP="00637B6C">
            <w:pPr>
              <w:spacing w:after="20"/>
              <w:jc w:val="right"/>
              <w:rPr>
                <w:color w:val="000000"/>
              </w:rPr>
            </w:pPr>
            <w:r w:rsidRPr="00B71204">
              <w:rPr>
                <w:color w:val="000000"/>
              </w:rPr>
              <w:t>320 013,4</w:t>
            </w:r>
          </w:p>
        </w:tc>
      </w:tr>
      <w:tr w:rsidR="00637B6C" w:rsidRPr="00B71204" w14:paraId="5CE30623" w14:textId="77777777" w:rsidTr="00637B6C">
        <w:trPr>
          <w:trHeight w:val="20"/>
        </w:trPr>
        <w:tc>
          <w:tcPr>
            <w:tcW w:w="3686" w:type="dxa"/>
            <w:shd w:val="clear" w:color="auto" w:fill="auto"/>
            <w:vAlign w:val="bottom"/>
          </w:tcPr>
          <w:p w14:paraId="36B5152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BF87AE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6903A5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61C46C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5D3E1DC"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6C8C9D2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97587AE" w14:textId="77777777" w:rsidR="00637B6C" w:rsidRPr="00B71204" w:rsidRDefault="00637B6C" w:rsidP="00637B6C">
            <w:pPr>
              <w:spacing w:after="20"/>
              <w:jc w:val="right"/>
              <w:rPr>
                <w:color w:val="000000"/>
              </w:rPr>
            </w:pPr>
            <w:r w:rsidRPr="00B71204">
              <w:rPr>
                <w:color w:val="000000"/>
              </w:rPr>
              <w:t>2 425 047,3</w:t>
            </w:r>
          </w:p>
        </w:tc>
      </w:tr>
      <w:tr w:rsidR="00637B6C" w:rsidRPr="00B71204" w14:paraId="111DCECC" w14:textId="77777777" w:rsidTr="00637B6C">
        <w:trPr>
          <w:trHeight w:val="20"/>
        </w:trPr>
        <w:tc>
          <w:tcPr>
            <w:tcW w:w="3686" w:type="dxa"/>
            <w:shd w:val="clear" w:color="auto" w:fill="auto"/>
            <w:vAlign w:val="bottom"/>
          </w:tcPr>
          <w:p w14:paraId="0C6F4416" w14:textId="77777777" w:rsidR="00637B6C" w:rsidRPr="00B71204" w:rsidRDefault="00637B6C" w:rsidP="00637B6C">
            <w:pPr>
              <w:spacing w:after="20"/>
              <w:jc w:val="both"/>
              <w:rPr>
                <w:color w:val="000000"/>
              </w:rPr>
            </w:pPr>
            <w:r w:rsidRPr="00B71204">
              <w:rPr>
                <w:color w:val="000000"/>
              </w:rPr>
              <w:t>Федеральный проект «Содействие занятости»</w:t>
            </w:r>
          </w:p>
        </w:tc>
        <w:tc>
          <w:tcPr>
            <w:tcW w:w="851" w:type="dxa"/>
            <w:shd w:val="clear" w:color="auto" w:fill="auto"/>
            <w:vAlign w:val="bottom"/>
          </w:tcPr>
          <w:p w14:paraId="2393AB8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32821F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5AC35A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944787" w14:textId="77777777" w:rsidR="00637B6C" w:rsidRPr="00B71204" w:rsidRDefault="00637B6C" w:rsidP="00637B6C">
            <w:pPr>
              <w:spacing w:after="20"/>
              <w:jc w:val="center"/>
              <w:rPr>
                <w:color w:val="000000"/>
              </w:rPr>
            </w:pPr>
            <w:r w:rsidRPr="00B71204">
              <w:rPr>
                <w:color w:val="000000"/>
              </w:rPr>
              <w:t>02 К P2 0000 0</w:t>
            </w:r>
          </w:p>
        </w:tc>
        <w:tc>
          <w:tcPr>
            <w:tcW w:w="708" w:type="dxa"/>
            <w:shd w:val="clear" w:color="auto" w:fill="auto"/>
            <w:vAlign w:val="bottom"/>
          </w:tcPr>
          <w:p w14:paraId="4588CE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63F0E8" w14:textId="77777777" w:rsidR="00637B6C" w:rsidRPr="00B71204" w:rsidRDefault="00637B6C" w:rsidP="00637B6C">
            <w:pPr>
              <w:spacing w:after="20"/>
              <w:jc w:val="right"/>
              <w:rPr>
                <w:color w:val="000000"/>
              </w:rPr>
            </w:pPr>
            <w:r w:rsidRPr="00B71204">
              <w:rPr>
                <w:color w:val="000000"/>
              </w:rPr>
              <w:t>71 626,4</w:t>
            </w:r>
          </w:p>
        </w:tc>
      </w:tr>
      <w:tr w:rsidR="00637B6C" w:rsidRPr="00B71204" w14:paraId="1CBEA21A" w14:textId="77777777" w:rsidTr="00637B6C">
        <w:trPr>
          <w:trHeight w:val="20"/>
        </w:trPr>
        <w:tc>
          <w:tcPr>
            <w:tcW w:w="3686" w:type="dxa"/>
            <w:shd w:val="clear" w:color="auto" w:fill="auto"/>
            <w:vAlign w:val="bottom"/>
          </w:tcPr>
          <w:p w14:paraId="3F932BC5"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1" w:type="dxa"/>
            <w:shd w:val="clear" w:color="auto" w:fill="auto"/>
            <w:vAlign w:val="bottom"/>
          </w:tcPr>
          <w:p w14:paraId="0C02FF3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A064C0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9FA15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CFCE5DD" w14:textId="77777777" w:rsidR="00637B6C" w:rsidRPr="00B71204" w:rsidRDefault="00637B6C" w:rsidP="00637B6C">
            <w:pPr>
              <w:spacing w:after="20"/>
              <w:jc w:val="center"/>
              <w:rPr>
                <w:color w:val="000000"/>
              </w:rPr>
            </w:pPr>
            <w:r w:rsidRPr="00B71204">
              <w:rPr>
                <w:color w:val="000000"/>
              </w:rPr>
              <w:t>02 К P2 5232 0</w:t>
            </w:r>
          </w:p>
        </w:tc>
        <w:tc>
          <w:tcPr>
            <w:tcW w:w="708" w:type="dxa"/>
            <w:shd w:val="clear" w:color="auto" w:fill="auto"/>
            <w:vAlign w:val="bottom"/>
          </w:tcPr>
          <w:p w14:paraId="2D0B1A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0ABB42" w14:textId="77777777" w:rsidR="00637B6C" w:rsidRPr="00B71204" w:rsidRDefault="00637B6C" w:rsidP="00637B6C">
            <w:pPr>
              <w:spacing w:after="20"/>
              <w:jc w:val="right"/>
              <w:rPr>
                <w:color w:val="000000"/>
              </w:rPr>
            </w:pPr>
            <w:r w:rsidRPr="00B71204">
              <w:rPr>
                <w:color w:val="000000"/>
              </w:rPr>
              <w:t>71 626,4</w:t>
            </w:r>
          </w:p>
        </w:tc>
      </w:tr>
      <w:tr w:rsidR="00637B6C" w:rsidRPr="00B71204" w14:paraId="2B8A6EDA" w14:textId="77777777" w:rsidTr="00637B6C">
        <w:trPr>
          <w:trHeight w:val="20"/>
        </w:trPr>
        <w:tc>
          <w:tcPr>
            <w:tcW w:w="3686" w:type="dxa"/>
            <w:shd w:val="clear" w:color="auto" w:fill="auto"/>
            <w:vAlign w:val="bottom"/>
          </w:tcPr>
          <w:p w14:paraId="585D9217"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18BA639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8C16B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64F2E9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6BA0EE0" w14:textId="77777777" w:rsidR="00637B6C" w:rsidRPr="00B71204" w:rsidRDefault="00637B6C" w:rsidP="00637B6C">
            <w:pPr>
              <w:spacing w:after="20"/>
              <w:jc w:val="center"/>
              <w:rPr>
                <w:color w:val="000000"/>
              </w:rPr>
            </w:pPr>
            <w:r w:rsidRPr="00B71204">
              <w:rPr>
                <w:color w:val="000000"/>
              </w:rPr>
              <w:t>02 К P2 5232 0</w:t>
            </w:r>
          </w:p>
        </w:tc>
        <w:tc>
          <w:tcPr>
            <w:tcW w:w="708" w:type="dxa"/>
            <w:shd w:val="clear" w:color="auto" w:fill="auto"/>
            <w:vAlign w:val="bottom"/>
          </w:tcPr>
          <w:p w14:paraId="7AD96291"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0A7418D" w14:textId="77777777" w:rsidR="00637B6C" w:rsidRPr="00B71204" w:rsidRDefault="00637B6C" w:rsidP="00637B6C">
            <w:pPr>
              <w:spacing w:after="20"/>
              <w:jc w:val="right"/>
              <w:rPr>
                <w:color w:val="000000"/>
              </w:rPr>
            </w:pPr>
            <w:r w:rsidRPr="00B71204">
              <w:rPr>
                <w:color w:val="000000"/>
              </w:rPr>
              <w:t>71 626,4</w:t>
            </w:r>
          </w:p>
        </w:tc>
      </w:tr>
      <w:tr w:rsidR="00637B6C" w:rsidRPr="00B71204" w14:paraId="769F6E27" w14:textId="77777777" w:rsidTr="00637B6C">
        <w:trPr>
          <w:trHeight w:val="20"/>
        </w:trPr>
        <w:tc>
          <w:tcPr>
            <w:tcW w:w="3686" w:type="dxa"/>
            <w:shd w:val="clear" w:color="auto" w:fill="auto"/>
            <w:vAlign w:val="bottom"/>
          </w:tcPr>
          <w:p w14:paraId="78CB769D" w14:textId="77777777" w:rsidR="00637B6C" w:rsidRPr="00B71204" w:rsidRDefault="00637B6C" w:rsidP="00637B6C">
            <w:pPr>
              <w:spacing w:after="20"/>
              <w:jc w:val="both"/>
              <w:rPr>
                <w:color w:val="000000"/>
              </w:rPr>
            </w:pPr>
            <w:r w:rsidRPr="00B71204">
              <w:rPr>
                <w:color w:val="000000"/>
              </w:rPr>
              <w:t>Общее образование</w:t>
            </w:r>
          </w:p>
        </w:tc>
        <w:tc>
          <w:tcPr>
            <w:tcW w:w="851" w:type="dxa"/>
            <w:shd w:val="clear" w:color="auto" w:fill="auto"/>
            <w:vAlign w:val="bottom"/>
          </w:tcPr>
          <w:p w14:paraId="30924D1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7A3A0A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B56FCD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32E736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80D68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5D47FC" w14:textId="77777777" w:rsidR="00637B6C" w:rsidRPr="00B71204" w:rsidRDefault="00637B6C" w:rsidP="00637B6C">
            <w:pPr>
              <w:spacing w:after="20"/>
              <w:jc w:val="right"/>
              <w:rPr>
                <w:color w:val="000000"/>
              </w:rPr>
            </w:pPr>
            <w:r w:rsidRPr="00B71204">
              <w:rPr>
                <w:color w:val="000000"/>
              </w:rPr>
              <w:t>30 080 299,4</w:t>
            </w:r>
          </w:p>
        </w:tc>
      </w:tr>
      <w:tr w:rsidR="00637B6C" w:rsidRPr="00B71204" w14:paraId="1ECFD16D" w14:textId="77777777" w:rsidTr="00637B6C">
        <w:trPr>
          <w:trHeight w:val="20"/>
        </w:trPr>
        <w:tc>
          <w:tcPr>
            <w:tcW w:w="3686" w:type="dxa"/>
            <w:shd w:val="clear" w:color="auto" w:fill="auto"/>
            <w:vAlign w:val="bottom"/>
          </w:tcPr>
          <w:p w14:paraId="5D51C5AD"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2519734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C679D0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DFF8DD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FF0BCA8"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71824D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D79084" w14:textId="77777777" w:rsidR="00637B6C" w:rsidRPr="00B71204" w:rsidRDefault="00637B6C" w:rsidP="00637B6C">
            <w:pPr>
              <w:spacing w:after="20"/>
              <w:jc w:val="right"/>
              <w:rPr>
                <w:color w:val="000000"/>
              </w:rPr>
            </w:pPr>
            <w:r w:rsidRPr="00B71204">
              <w:rPr>
                <w:color w:val="000000"/>
              </w:rPr>
              <w:t>29 213 903,8</w:t>
            </w:r>
          </w:p>
        </w:tc>
      </w:tr>
      <w:tr w:rsidR="00637B6C" w:rsidRPr="00B71204" w14:paraId="4AA4546E" w14:textId="77777777" w:rsidTr="00637B6C">
        <w:trPr>
          <w:trHeight w:val="20"/>
        </w:trPr>
        <w:tc>
          <w:tcPr>
            <w:tcW w:w="3686" w:type="dxa"/>
            <w:shd w:val="clear" w:color="auto" w:fill="auto"/>
            <w:vAlign w:val="bottom"/>
          </w:tcPr>
          <w:p w14:paraId="25A2024A"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851" w:type="dxa"/>
            <w:shd w:val="clear" w:color="auto" w:fill="auto"/>
            <w:vAlign w:val="bottom"/>
          </w:tcPr>
          <w:p w14:paraId="533E937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AD34F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9D5F30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FD8FA5B"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520952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A8D947" w14:textId="77777777" w:rsidR="00637B6C" w:rsidRPr="00B71204" w:rsidRDefault="00637B6C" w:rsidP="00637B6C">
            <w:pPr>
              <w:spacing w:after="20"/>
              <w:jc w:val="right"/>
              <w:rPr>
                <w:color w:val="000000"/>
              </w:rPr>
            </w:pPr>
            <w:r w:rsidRPr="00B71204">
              <w:rPr>
                <w:color w:val="000000"/>
              </w:rPr>
              <w:t>29 213 903,8</w:t>
            </w:r>
          </w:p>
        </w:tc>
      </w:tr>
      <w:tr w:rsidR="00637B6C" w:rsidRPr="00B71204" w14:paraId="2622F775" w14:textId="77777777" w:rsidTr="00637B6C">
        <w:trPr>
          <w:trHeight w:val="20"/>
        </w:trPr>
        <w:tc>
          <w:tcPr>
            <w:tcW w:w="3686" w:type="dxa"/>
            <w:shd w:val="clear" w:color="auto" w:fill="auto"/>
            <w:vAlign w:val="bottom"/>
          </w:tcPr>
          <w:p w14:paraId="1D47DF6C" w14:textId="77777777" w:rsidR="00637B6C" w:rsidRPr="00B71204" w:rsidRDefault="00637B6C" w:rsidP="00637B6C">
            <w:pPr>
              <w:spacing w:after="20"/>
              <w:jc w:val="both"/>
              <w:rPr>
                <w:color w:val="000000"/>
              </w:rPr>
            </w:pPr>
            <w:r w:rsidRPr="00B71204">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6952F57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9EEDA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20F23D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9DDB2BD"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091EBD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6328D9" w14:textId="77777777" w:rsidR="00637B6C" w:rsidRPr="00B71204" w:rsidRDefault="00637B6C" w:rsidP="00637B6C">
            <w:pPr>
              <w:spacing w:after="20"/>
              <w:jc w:val="right"/>
              <w:rPr>
                <w:color w:val="000000"/>
              </w:rPr>
            </w:pPr>
            <w:r w:rsidRPr="00B71204">
              <w:rPr>
                <w:color w:val="000000"/>
              </w:rPr>
              <w:t>22 937 537,3</w:t>
            </w:r>
          </w:p>
        </w:tc>
      </w:tr>
      <w:tr w:rsidR="00637B6C" w:rsidRPr="00B71204" w14:paraId="05648D9B" w14:textId="77777777" w:rsidTr="00637B6C">
        <w:trPr>
          <w:trHeight w:val="20"/>
        </w:trPr>
        <w:tc>
          <w:tcPr>
            <w:tcW w:w="3686" w:type="dxa"/>
            <w:shd w:val="clear" w:color="auto" w:fill="auto"/>
            <w:vAlign w:val="bottom"/>
          </w:tcPr>
          <w:p w14:paraId="267C094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F7C2D4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9E2B44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92A980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2181486"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10D81E7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E148CA6" w14:textId="77777777" w:rsidR="00637B6C" w:rsidRPr="00B71204" w:rsidRDefault="00637B6C" w:rsidP="00637B6C">
            <w:pPr>
              <w:spacing w:after="20"/>
              <w:jc w:val="right"/>
              <w:rPr>
                <w:color w:val="000000"/>
              </w:rPr>
            </w:pPr>
            <w:r w:rsidRPr="00B71204">
              <w:rPr>
                <w:color w:val="000000"/>
              </w:rPr>
              <w:t>2 400 019,1</w:t>
            </w:r>
          </w:p>
        </w:tc>
      </w:tr>
      <w:tr w:rsidR="00637B6C" w:rsidRPr="00B71204" w14:paraId="54822F04" w14:textId="77777777" w:rsidTr="00637B6C">
        <w:trPr>
          <w:trHeight w:val="20"/>
        </w:trPr>
        <w:tc>
          <w:tcPr>
            <w:tcW w:w="3686" w:type="dxa"/>
            <w:shd w:val="clear" w:color="auto" w:fill="auto"/>
            <w:vAlign w:val="bottom"/>
          </w:tcPr>
          <w:p w14:paraId="7D9929DA"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7E7996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AF45B4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B5EBDC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CA39FAF"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0C31EA59"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71F80FC7" w14:textId="77777777" w:rsidR="00637B6C" w:rsidRPr="00B71204" w:rsidRDefault="00637B6C" w:rsidP="00637B6C">
            <w:pPr>
              <w:spacing w:after="20"/>
              <w:jc w:val="right"/>
              <w:rPr>
                <w:color w:val="000000"/>
              </w:rPr>
            </w:pPr>
            <w:r w:rsidRPr="00B71204">
              <w:rPr>
                <w:color w:val="000000"/>
              </w:rPr>
              <w:t>186 335,7</w:t>
            </w:r>
          </w:p>
        </w:tc>
      </w:tr>
      <w:tr w:rsidR="00637B6C" w:rsidRPr="00B71204" w14:paraId="4D98BA1C" w14:textId="77777777" w:rsidTr="00637B6C">
        <w:trPr>
          <w:trHeight w:val="20"/>
        </w:trPr>
        <w:tc>
          <w:tcPr>
            <w:tcW w:w="3686" w:type="dxa"/>
            <w:shd w:val="clear" w:color="auto" w:fill="auto"/>
            <w:vAlign w:val="bottom"/>
          </w:tcPr>
          <w:p w14:paraId="215291A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7ABA94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F893C2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ED511F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F1EDEE2"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0E59801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A947D54" w14:textId="77777777" w:rsidR="00637B6C" w:rsidRPr="00B71204" w:rsidRDefault="00637B6C" w:rsidP="00637B6C">
            <w:pPr>
              <w:spacing w:after="20"/>
              <w:jc w:val="right"/>
              <w:rPr>
                <w:color w:val="000000"/>
              </w:rPr>
            </w:pPr>
            <w:r w:rsidRPr="00B71204">
              <w:rPr>
                <w:color w:val="000000"/>
              </w:rPr>
              <w:t>20 351 182,5</w:t>
            </w:r>
          </w:p>
        </w:tc>
      </w:tr>
      <w:tr w:rsidR="00637B6C" w:rsidRPr="00B71204" w14:paraId="1F81C455" w14:textId="77777777" w:rsidTr="00637B6C">
        <w:trPr>
          <w:trHeight w:val="20"/>
        </w:trPr>
        <w:tc>
          <w:tcPr>
            <w:tcW w:w="3686" w:type="dxa"/>
            <w:shd w:val="clear" w:color="auto" w:fill="auto"/>
            <w:vAlign w:val="bottom"/>
          </w:tcPr>
          <w:p w14:paraId="77289FA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модернизации школьных систем образования</w:t>
            </w:r>
          </w:p>
        </w:tc>
        <w:tc>
          <w:tcPr>
            <w:tcW w:w="851" w:type="dxa"/>
            <w:shd w:val="clear" w:color="auto" w:fill="auto"/>
            <w:vAlign w:val="bottom"/>
          </w:tcPr>
          <w:p w14:paraId="6C81E7E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EAAEDD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728E3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BC5E622" w14:textId="77777777" w:rsidR="00637B6C" w:rsidRPr="00B71204" w:rsidRDefault="00637B6C" w:rsidP="00637B6C">
            <w:pPr>
              <w:spacing w:after="20"/>
              <w:jc w:val="center"/>
              <w:rPr>
                <w:color w:val="000000"/>
              </w:rPr>
            </w:pPr>
            <w:r w:rsidRPr="00B71204">
              <w:rPr>
                <w:color w:val="000000"/>
              </w:rPr>
              <w:t>02 К 00 R750 0</w:t>
            </w:r>
          </w:p>
        </w:tc>
        <w:tc>
          <w:tcPr>
            <w:tcW w:w="708" w:type="dxa"/>
            <w:shd w:val="clear" w:color="auto" w:fill="auto"/>
            <w:vAlign w:val="bottom"/>
          </w:tcPr>
          <w:p w14:paraId="521A9B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D0BA23" w14:textId="77777777" w:rsidR="00637B6C" w:rsidRPr="00B71204" w:rsidRDefault="00637B6C" w:rsidP="00637B6C">
            <w:pPr>
              <w:spacing w:after="20"/>
              <w:jc w:val="right"/>
              <w:rPr>
                <w:color w:val="000000"/>
              </w:rPr>
            </w:pPr>
            <w:r w:rsidRPr="00B71204">
              <w:rPr>
                <w:color w:val="000000"/>
              </w:rPr>
              <w:t>3 833 889,6</w:t>
            </w:r>
          </w:p>
        </w:tc>
      </w:tr>
      <w:tr w:rsidR="00637B6C" w:rsidRPr="00B71204" w14:paraId="5535D06E" w14:textId="77777777" w:rsidTr="00637B6C">
        <w:trPr>
          <w:trHeight w:val="20"/>
        </w:trPr>
        <w:tc>
          <w:tcPr>
            <w:tcW w:w="3686" w:type="dxa"/>
            <w:shd w:val="clear" w:color="auto" w:fill="auto"/>
            <w:vAlign w:val="bottom"/>
          </w:tcPr>
          <w:p w14:paraId="5055AEC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21E96C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A8A461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5B1159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595214A" w14:textId="77777777" w:rsidR="00637B6C" w:rsidRPr="00B71204" w:rsidRDefault="00637B6C" w:rsidP="00637B6C">
            <w:pPr>
              <w:spacing w:after="20"/>
              <w:jc w:val="center"/>
              <w:rPr>
                <w:color w:val="000000"/>
              </w:rPr>
            </w:pPr>
            <w:r w:rsidRPr="00B71204">
              <w:rPr>
                <w:color w:val="000000"/>
              </w:rPr>
              <w:t>02 К 00 R750 0</w:t>
            </w:r>
          </w:p>
        </w:tc>
        <w:tc>
          <w:tcPr>
            <w:tcW w:w="708" w:type="dxa"/>
            <w:shd w:val="clear" w:color="auto" w:fill="auto"/>
            <w:vAlign w:val="bottom"/>
          </w:tcPr>
          <w:p w14:paraId="452ABD8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3B6570A" w14:textId="77777777" w:rsidR="00637B6C" w:rsidRPr="00B71204" w:rsidRDefault="00637B6C" w:rsidP="00637B6C">
            <w:pPr>
              <w:spacing w:after="20"/>
              <w:jc w:val="right"/>
              <w:rPr>
                <w:color w:val="000000"/>
              </w:rPr>
            </w:pPr>
            <w:r w:rsidRPr="00B71204">
              <w:rPr>
                <w:color w:val="000000"/>
              </w:rPr>
              <w:t>3 833 889,6</w:t>
            </w:r>
          </w:p>
        </w:tc>
      </w:tr>
      <w:tr w:rsidR="00637B6C" w:rsidRPr="00B71204" w14:paraId="69C4D7C4" w14:textId="77777777" w:rsidTr="00637B6C">
        <w:trPr>
          <w:trHeight w:val="20"/>
        </w:trPr>
        <w:tc>
          <w:tcPr>
            <w:tcW w:w="3686" w:type="dxa"/>
            <w:shd w:val="clear" w:color="auto" w:fill="auto"/>
            <w:vAlign w:val="bottom"/>
          </w:tcPr>
          <w:p w14:paraId="0C89F5D7" w14:textId="77777777" w:rsidR="00637B6C" w:rsidRPr="00B71204" w:rsidRDefault="00637B6C" w:rsidP="00637B6C">
            <w:pPr>
              <w:spacing w:after="20"/>
              <w:jc w:val="both"/>
              <w:rPr>
                <w:color w:val="000000"/>
              </w:rPr>
            </w:pPr>
            <w:r w:rsidRPr="00B71204">
              <w:rPr>
                <w:color w:val="000000"/>
              </w:rPr>
              <w:t>Федеральный проект «Современная школа»</w:t>
            </w:r>
          </w:p>
        </w:tc>
        <w:tc>
          <w:tcPr>
            <w:tcW w:w="851" w:type="dxa"/>
            <w:shd w:val="clear" w:color="auto" w:fill="auto"/>
            <w:vAlign w:val="bottom"/>
          </w:tcPr>
          <w:p w14:paraId="23A8DF7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091D86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628EC0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AF26F07" w14:textId="77777777" w:rsidR="00637B6C" w:rsidRPr="00B71204" w:rsidRDefault="00637B6C" w:rsidP="00637B6C">
            <w:pPr>
              <w:spacing w:after="20"/>
              <w:jc w:val="center"/>
              <w:rPr>
                <w:color w:val="000000"/>
              </w:rPr>
            </w:pPr>
            <w:r w:rsidRPr="00B71204">
              <w:rPr>
                <w:color w:val="000000"/>
              </w:rPr>
              <w:t>02 К E1 0000 0</w:t>
            </w:r>
          </w:p>
        </w:tc>
        <w:tc>
          <w:tcPr>
            <w:tcW w:w="708" w:type="dxa"/>
            <w:shd w:val="clear" w:color="auto" w:fill="auto"/>
            <w:vAlign w:val="bottom"/>
          </w:tcPr>
          <w:p w14:paraId="019A2DC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DAAA52" w14:textId="77777777" w:rsidR="00637B6C" w:rsidRPr="00B71204" w:rsidRDefault="00637B6C" w:rsidP="00637B6C">
            <w:pPr>
              <w:spacing w:after="20"/>
              <w:jc w:val="right"/>
              <w:rPr>
                <w:color w:val="000000"/>
              </w:rPr>
            </w:pPr>
            <w:r w:rsidRPr="00B71204">
              <w:rPr>
                <w:color w:val="000000"/>
              </w:rPr>
              <w:t>2 439 577,3</w:t>
            </w:r>
          </w:p>
        </w:tc>
      </w:tr>
      <w:tr w:rsidR="00637B6C" w:rsidRPr="00B71204" w14:paraId="3B2CEFBF" w14:textId="77777777" w:rsidTr="00637B6C">
        <w:trPr>
          <w:trHeight w:val="20"/>
        </w:trPr>
        <w:tc>
          <w:tcPr>
            <w:tcW w:w="3686" w:type="dxa"/>
            <w:shd w:val="clear" w:color="auto" w:fill="auto"/>
            <w:vAlign w:val="bottom"/>
          </w:tcPr>
          <w:p w14:paraId="3F96669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новых мест в общеобразовательных организациях, расположенных в сельской местности и поселках городского типа</w:t>
            </w:r>
          </w:p>
        </w:tc>
        <w:tc>
          <w:tcPr>
            <w:tcW w:w="851" w:type="dxa"/>
            <w:shd w:val="clear" w:color="auto" w:fill="auto"/>
            <w:vAlign w:val="bottom"/>
          </w:tcPr>
          <w:p w14:paraId="07EA6BB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732786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64136F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EE5B89B" w14:textId="77777777" w:rsidR="00637B6C" w:rsidRPr="00B71204" w:rsidRDefault="00637B6C" w:rsidP="00637B6C">
            <w:pPr>
              <w:spacing w:after="20"/>
              <w:jc w:val="center"/>
              <w:rPr>
                <w:color w:val="000000"/>
              </w:rPr>
            </w:pPr>
            <w:r w:rsidRPr="00B71204">
              <w:rPr>
                <w:color w:val="000000"/>
              </w:rPr>
              <w:t>02 К E1 5230 0</w:t>
            </w:r>
          </w:p>
        </w:tc>
        <w:tc>
          <w:tcPr>
            <w:tcW w:w="708" w:type="dxa"/>
            <w:shd w:val="clear" w:color="auto" w:fill="auto"/>
            <w:vAlign w:val="bottom"/>
          </w:tcPr>
          <w:p w14:paraId="0DE7F2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46F4E0" w14:textId="77777777" w:rsidR="00637B6C" w:rsidRPr="00B71204" w:rsidRDefault="00637B6C" w:rsidP="00637B6C">
            <w:pPr>
              <w:spacing w:after="20"/>
              <w:jc w:val="right"/>
              <w:rPr>
                <w:color w:val="000000"/>
              </w:rPr>
            </w:pPr>
            <w:r w:rsidRPr="00B71204">
              <w:rPr>
                <w:color w:val="000000"/>
              </w:rPr>
              <w:t>62 700,9</w:t>
            </w:r>
          </w:p>
        </w:tc>
      </w:tr>
      <w:tr w:rsidR="00637B6C" w:rsidRPr="00B71204" w14:paraId="24EDBAEE" w14:textId="77777777" w:rsidTr="00637B6C">
        <w:trPr>
          <w:trHeight w:val="20"/>
        </w:trPr>
        <w:tc>
          <w:tcPr>
            <w:tcW w:w="3686" w:type="dxa"/>
            <w:shd w:val="clear" w:color="auto" w:fill="auto"/>
            <w:vAlign w:val="bottom"/>
          </w:tcPr>
          <w:p w14:paraId="45F638F8"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11F45FF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712EA8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BBB849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3DBAA38" w14:textId="77777777" w:rsidR="00637B6C" w:rsidRPr="00B71204" w:rsidRDefault="00637B6C" w:rsidP="00637B6C">
            <w:pPr>
              <w:spacing w:after="20"/>
              <w:jc w:val="center"/>
              <w:rPr>
                <w:color w:val="000000"/>
              </w:rPr>
            </w:pPr>
            <w:r w:rsidRPr="00B71204">
              <w:rPr>
                <w:color w:val="000000"/>
              </w:rPr>
              <w:t>02 К E1 5230 0</w:t>
            </w:r>
          </w:p>
        </w:tc>
        <w:tc>
          <w:tcPr>
            <w:tcW w:w="708" w:type="dxa"/>
            <w:shd w:val="clear" w:color="auto" w:fill="auto"/>
            <w:vAlign w:val="bottom"/>
          </w:tcPr>
          <w:p w14:paraId="5D1DF3BE"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11CB236" w14:textId="77777777" w:rsidR="00637B6C" w:rsidRPr="00B71204" w:rsidRDefault="00637B6C" w:rsidP="00637B6C">
            <w:pPr>
              <w:spacing w:after="20"/>
              <w:jc w:val="right"/>
              <w:rPr>
                <w:color w:val="000000"/>
              </w:rPr>
            </w:pPr>
            <w:r w:rsidRPr="00B71204">
              <w:rPr>
                <w:color w:val="000000"/>
              </w:rPr>
              <w:t>62 700,9</w:t>
            </w:r>
          </w:p>
        </w:tc>
      </w:tr>
      <w:tr w:rsidR="00637B6C" w:rsidRPr="00B71204" w14:paraId="51BA4418" w14:textId="77777777" w:rsidTr="00637B6C">
        <w:trPr>
          <w:trHeight w:val="20"/>
        </w:trPr>
        <w:tc>
          <w:tcPr>
            <w:tcW w:w="3686" w:type="dxa"/>
            <w:shd w:val="clear" w:color="auto" w:fill="auto"/>
            <w:vAlign w:val="bottom"/>
          </w:tcPr>
          <w:p w14:paraId="4F28F2D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модернизацию инфраструктуры общего образования в отдельных субъектах Российской Федерации</w:t>
            </w:r>
          </w:p>
        </w:tc>
        <w:tc>
          <w:tcPr>
            <w:tcW w:w="851" w:type="dxa"/>
            <w:shd w:val="clear" w:color="auto" w:fill="auto"/>
            <w:vAlign w:val="bottom"/>
          </w:tcPr>
          <w:p w14:paraId="70F9B6D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6E7420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0DDA33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1CA9107" w14:textId="77777777" w:rsidR="00637B6C" w:rsidRPr="00B71204" w:rsidRDefault="00637B6C" w:rsidP="00637B6C">
            <w:pPr>
              <w:spacing w:after="20"/>
              <w:jc w:val="center"/>
              <w:rPr>
                <w:color w:val="000000"/>
              </w:rPr>
            </w:pPr>
            <w:r w:rsidRPr="00B71204">
              <w:rPr>
                <w:color w:val="000000"/>
              </w:rPr>
              <w:t>02 К E1 5239 0</w:t>
            </w:r>
          </w:p>
        </w:tc>
        <w:tc>
          <w:tcPr>
            <w:tcW w:w="708" w:type="dxa"/>
            <w:shd w:val="clear" w:color="auto" w:fill="auto"/>
            <w:vAlign w:val="bottom"/>
          </w:tcPr>
          <w:p w14:paraId="432A87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9EBCB5" w14:textId="77777777" w:rsidR="00637B6C" w:rsidRPr="00B71204" w:rsidRDefault="00637B6C" w:rsidP="00637B6C">
            <w:pPr>
              <w:spacing w:after="20"/>
              <w:jc w:val="right"/>
              <w:rPr>
                <w:color w:val="000000"/>
              </w:rPr>
            </w:pPr>
            <w:r w:rsidRPr="00B71204">
              <w:rPr>
                <w:color w:val="000000"/>
              </w:rPr>
              <w:t>2 376 876,4</w:t>
            </w:r>
          </w:p>
        </w:tc>
      </w:tr>
      <w:tr w:rsidR="00637B6C" w:rsidRPr="00B71204" w14:paraId="79EAD7B5" w14:textId="77777777" w:rsidTr="00637B6C">
        <w:trPr>
          <w:trHeight w:val="20"/>
        </w:trPr>
        <w:tc>
          <w:tcPr>
            <w:tcW w:w="3686" w:type="dxa"/>
            <w:shd w:val="clear" w:color="auto" w:fill="auto"/>
            <w:vAlign w:val="bottom"/>
          </w:tcPr>
          <w:p w14:paraId="71D32C79"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4D5E236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81139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5D9544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D83327B" w14:textId="77777777" w:rsidR="00637B6C" w:rsidRPr="00B71204" w:rsidRDefault="00637B6C" w:rsidP="00637B6C">
            <w:pPr>
              <w:spacing w:after="20"/>
              <w:jc w:val="center"/>
              <w:rPr>
                <w:color w:val="000000"/>
              </w:rPr>
            </w:pPr>
            <w:r w:rsidRPr="00B71204">
              <w:rPr>
                <w:color w:val="000000"/>
              </w:rPr>
              <w:t>02 К E1 5239 0</w:t>
            </w:r>
          </w:p>
        </w:tc>
        <w:tc>
          <w:tcPr>
            <w:tcW w:w="708" w:type="dxa"/>
            <w:shd w:val="clear" w:color="auto" w:fill="auto"/>
            <w:vAlign w:val="bottom"/>
          </w:tcPr>
          <w:p w14:paraId="2D34A134"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7191FEE" w14:textId="77777777" w:rsidR="00637B6C" w:rsidRPr="00B71204" w:rsidRDefault="00637B6C" w:rsidP="00637B6C">
            <w:pPr>
              <w:spacing w:after="20"/>
              <w:jc w:val="right"/>
              <w:rPr>
                <w:color w:val="000000"/>
              </w:rPr>
            </w:pPr>
            <w:r w:rsidRPr="00B71204">
              <w:rPr>
                <w:color w:val="000000"/>
              </w:rPr>
              <w:t>2 376 876,4</w:t>
            </w:r>
          </w:p>
        </w:tc>
      </w:tr>
      <w:tr w:rsidR="00637B6C" w:rsidRPr="00B71204" w14:paraId="23E6A5E1" w14:textId="77777777" w:rsidTr="00637B6C">
        <w:trPr>
          <w:trHeight w:val="20"/>
        </w:trPr>
        <w:tc>
          <w:tcPr>
            <w:tcW w:w="3686" w:type="dxa"/>
            <w:shd w:val="clear" w:color="auto" w:fill="auto"/>
            <w:vAlign w:val="bottom"/>
          </w:tcPr>
          <w:p w14:paraId="41622A53" w14:textId="77777777" w:rsidR="00637B6C" w:rsidRPr="00B71204" w:rsidRDefault="00637B6C" w:rsidP="00637B6C">
            <w:pPr>
              <w:spacing w:after="20"/>
              <w:jc w:val="both"/>
              <w:rPr>
                <w:color w:val="000000"/>
              </w:rPr>
            </w:pPr>
            <w:r w:rsidRPr="00B71204">
              <w:rPr>
                <w:color w:val="000000"/>
              </w:rPr>
              <w:t>Федеральный проект «Успех каждого ребенка»</w:t>
            </w:r>
          </w:p>
        </w:tc>
        <w:tc>
          <w:tcPr>
            <w:tcW w:w="851" w:type="dxa"/>
            <w:shd w:val="clear" w:color="auto" w:fill="auto"/>
            <w:vAlign w:val="bottom"/>
          </w:tcPr>
          <w:p w14:paraId="6DFE777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639C46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12FA74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C309001" w14:textId="77777777" w:rsidR="00637B6C" w:rsidRPr="00B71204" w:rsidRDefault="00637B6C" w:rsidP="00637B6C">
            <w:pPr>
              <w:spacing w:after="20"/>
              <w:jc w:val="center"/>
              <w:rPr>
                <w:color w:val="000000"/>
              </w:rPr>
            </w:pPr>
            <w:r w:rsidRPr="00B71204">
              <w:rPr>
                <w:color w:val="000000"/>
              </w:rPr>
              <w:t>02 К E2 0000 0</w:t>
            </w:r>
          </w:p>
        </w:tc>
        <w:tc>
          <w:tcPr>
            <w:tcW w:w="708" w:type="dxa"/>
            <w:shd w:val="clear" w:color="auto" w:fill="auto"/>
            <w:vAlign w:val="bottom"/>
          </w:tcPr>
          <w:p w14:paraId="0E1147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02864A" w14:textId="77777777" w:rsidR="00637B6C" w:rsidRPr="00B71204" w:rsidRDefault="00637B6C" w:rsidP="00637B6C">
            <w:pPr>
              <w:spacing w:after="20"/>
              <w:jc w:val="right"/>
              <w:rPr>
                <w:color w:val="000000"/>
              </w:rPr>
            </w:pPr>
            <w:r w:rsidRPr="00B71204">
              <w:rPr>
                <w:color w:val="000000"/>
              </w:rPr>
              <w:t>2 899,6</w:t>
            </w:r>
          </w:p>
        </w:tc>
      </w:tr>
      <w:tr w:rsidR="00637B6C" w:rsidRPr="00B71204" w14:paraId="134FC173" w14:textId="77777777" w:rsidTr="00637B6C">
        <w:trPr>
          <w:trHeight w:val="20"/>
        </w:trPr>
        <w:tc>
          <w:tcPr>
            <w:tcW w:w="3686" w:type="dxa"/>
            <w:shd w:val="clear" w:color="auto" w:fill="auto"/>
            <w:vAlign w:val="bottom"/>
          </w:tcPr>
          <w:p w14:paraId="62767490"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в общеобразовательных организациях, расположенных в сельской местности и малых </w:t>
            </w:r>
            <w:r w:rsidRPr="00B71204">
              <w:rPr>
                <w:color w:val="000000"/>
              </w:rPr>
              <w:lastRenderedPageBreak/>
              <w:t>городах, условий для занятий физической культурой и спортом</w:t>
            </w:r>
          </w:p>
        </w:tc>
        <w:tc>
          <w:tcPr>
            <w:tcW w:w="851" w:type="dxa"/>
            <w:shd w:val="clear" w:color="auto" w:fill="auto"/>
            <w:vAlign w:val="bottom"/>
          </w:tcPr>
          <w:p w14:paraId="7562B19E"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6644FD8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FBED2B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6A6E344" w14:textId="77777777" w:rsidR="00637B6C" w:rsidRPr="00B71204" w:rsidRDefault="00637B6C" w:rsidP="00637B6C">
            <w:pPr>
              <w:spacing w:after="20"/>
              <w:jc w:val="center"/>
              <w:rPr>
                <w:color w:val="000000"/>
              </w:rPr>
            </w:pPr>
            <w:r w:rsidRPr="00B71204">
              <w:rPr>
                <w:color w:val="000000"/>
              </w:rPr>
              <w:t>02 К E2 5097 0</w:t>
            </w:r>
          </w:p>
        </w:tc>
        <w:tc>
          <w:tcPr>
            <w:tcW w:w="708" w:type="dxa"/>
            <w:shd w:val="clear" w:color="auto" w:fill="auto"/>
            <w:vAlign w:val="bottom"/>
          </w:tcPr>
          <w:p w14:paraId="5B697C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D80BF5" w14:textId="77777777" w:rsidR="00637B6C" w:rsidRPr="00B71204" w:rsidRDefault="00637B6C" w:rsidP="00637B6C">
            <w:pPr>
              <w:spacing w:after="20"/>
              <w:jc w:val="right"/>
              <w:rPr>
                <w:color w:val="000000"/>
              </w:rPr>
            </w:pPr>
            <w:r w:rsidRPr="00B71204">
              <w:rPr>
                <w:color w:val="000000"/>
              </w:rPr>
              <w:t>2 899,6</w:t>
            </w:r>
          </w:p>
        </w:tc>
      </w:tr>
      <w:tr w:rsidR="00637B6C" w:rsidRPr="00B71204" w14:paraId="30753DB9" w14:textId="77777777" w:rsidTr="00637B6C">
        <w:trPr>
          <w:trHeight w:val="20"/>
        </w:trPr>
        <w:tc>
          <w:tcPr>
            <w:tcW w:w="3686" w:type="dxa"/>
            <w:shd w:val="clear" w:color="auto" w:fill="auto"/>
            <w:vAlign w:val="bottom"/>
          </w:tcPr>
          <w:p w14:paraId="75BD0D9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BFA8F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3C19AF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561E49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78B7B48" w14:textId="77777777" w:rsidR="00637B6C" w:rsidRPr="00B71204" w:rsidRDefault="00637B6C" w:rsidP="00637B6C">
            <w:pPr>
              <w:spacing w:after="20"/>
              <w:jc w:val="center"/>
              <w:rPr>
                <w:color w:val="000000"/>
              </w:rPr>
            </w:pPr>
            <w:r w:rsidRPr="00B71204">
              <w:rPr>
                <w:color w:val="000000"/>
              </w:rPr>
              <w:t>02 К E2 5097 0</w:t>
            </w:r>
          </w:p>
        </w:tc>
        <w:tc>
          <w:tcPr>
            <w:tcW w:w="708" w:type="dxa"/>
            <w:shd w:val="clear" w:color="auto" w:fill="auto"/>
            <w:vAlign w:val="bottom"/>
          </w:tcPr>
          <w:p w14:paraId="0D05276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9C4DD94" w14:textId="77777777" w:rsidR="00637B6C" w:rsidRPr="00B71204" w:rsidRDefault="00637B6C" w:rsidP="00637B6C">
            <w:pPr>
              <w:spacing w:after="20"/>
              <w:jc w:val="right"/>
              <w:rPr>
                <w:color w:val="000000"/>
              </w:rPr>
            </w:pPr>
            <w:r w:rsidRPr="00B71204">
              <w:rPr>
                <w:color w:val="000000"/>
              </w:rPr>
              <w:t>2 899,6</w:t>
            </w:r>
          </w:p>
        </w:tc>
      </w:tr>
      <w:tr w:rsidR="00637B6C" w:rsidRPr="00B71204" w14:paraId="334608DA" w14:textId="77777777" w:rsidTr="00637B6C">
        <w:trPr>
          <w:trHeight w:val="20"/>
        </w:trPr>
        <w:tc>
          <w:tcPr>
            <w:tcW w:w="3686" w:type="dxa"/>
            <w:shd w:val="clear" w:color="auto" w:fill="auto"/>
            <w:vAlign w:val="bottom"/>
          </w:tcPr>
          <w:p w14:paraId="1CCDBC93"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1BC8092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412F38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615794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0D98C14"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74DFB0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816680" w14:textId="77777777" w:rsidR="00637B6C" w:rsidRPr="00B71204" w:rsidRDefault="00637B6C" w:rsidP="00637B6C">
            <w:pPr>
              <w:spacing w:after="20"/>
              <w:jc w:val="right"/>
              <w:rPr>
                <w:color w:val="000000"/>
              </w:rPr>
            </w:pPr>
            <w:r w:rsidRPr="00B71204">
              <w:rPr>
                <w:color w:val="000000"/>
              </w:rPr>
              <w:t>862 905,3</w:t>
            </w:r>
          </w:p>
        </w:tc>
      </w:tr>
      <w:tr w:rsidR="00637B6C" w:rsidRPr="00B71204" w14:paraId="7BE5A587" w14:textId="77777777" w:rsidTr="00637B6C">
        <w:trPr>
          <w:trHeight w:val="20"/>
        </w:trPr>
        <w:tc>
          <w:tcPr>
            <w:tcW w:w="3686" w:type="dxa"/>
            <w:shd w:val="clear" w:color="auto" w:fill="auto"/>
            <w:vAlign w:val="bottom"/>
          </w:tcPr>
          <w:p w14:paraId="20CE708F"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2AC0DDD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40C3EC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4D21E4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BE17C64"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046DCA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0F4563" w14:textId="77777777" w:rsidR="00637B6C" w:rsidRPr="00B71204" w:rsidRDefault="00637B6C" w:rsidP="00637B6C">
            <w:pPr>
              <w:spacing w:after="20"/>
              <w:jc w:val="right"/>
              <w:rPr>
                <w:color w:val="000000"/>
              </w:rPr>
            </w:pPr>
            <w:r w:rsidRPr="00B71204">
              <w:rPr>
                <w:color w:val="000000"/>
              </w:rPr>
              <w:t>862 905,3</w:t>
            </w:r>
          </w:p>
        </w:tc>
      </w:tr>
      <w:tr w:rsidR="00637B6C" w:rsidRPr="00B71204" w14:paraId="1EB54725" w14:textId="77777777" w:rsidTr="00637B6C">
        <w:trPr>
          <w:trHeight w:val="20"/>
        </w:trPr>
        <w:tc>
          <w:tcPr>
            <w:tcW w:w="3686" w:type="dxa"/>
            <w:shd w:val="clear" w:color="auto" w:fill="auto"/>
            <w:vAlign w:val="bottom"/>
          </w:tcPr>
          <w:p w14:paraId="340C1F96" w14:textId="77777777" w:rsidR="00637B6C" w:rsidRPr="00B71204" w:rsidRDefault="00637B6C" w:rsidP="00637B6C">
            <w:pPr>
              <w:spacing w:after="20"/>
              <w:jc w:val="both"/>
              <w:rPr>
                <w:color w:val="000000"/>
              </w:rPr>
            </w:pPr>
            <w:r w:rsidRPr="00B71204">
              <w:rPr>
                <w:color w:val="000000"/>
              </w:rPr>
              <w:t>Реализация проектов комплексного развития сельских территорий (сельских агломераций)</w:t>
            </w:r>
          </w:p>
        </w:tc>
        <w:tc>
          <w:tcPr>
            <w:tcW w:w="851" w:type="dxa"/>
            <w:shd w:val="clear" w:color="auto" w:fill="auto"/>
            <w:vAlign w:val="bottom"/>
          </w:tcPr>
          <w:p w14:paraId="50248B7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5083DF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83EC4E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B14183A" w14:textId="77777777" w:rsidR="00637B6C" w:rsidRPr="00B71204" w:rsidRDefault="00637B6C" w:rsidP="00637B6C">
            <w:pPr>
              <w:spacing w:after="20"/>
              <w:jc w:val="center"/>
              <w:rPr>
                <w:color w:val="000000"/>
              </w:rPr>
            </w:pPr>
            <w:r w:rsidRPr="00B71204">
              <w:rPr>
                <w:color w:val="000000"/>
              </w:rPr>
              <w:t>14 7 08 0000 0</w:t>
            </w:r>
          </w:p>
        </w:tc>
        <w:tc>
          <w:tcPr>
            <w:tcW w:w="708" w:type="dxa"/>
            <w:shd w:val="clear" w:color="auto" w:fill="auto"/>
            <w:vAlign w:val="bottom"/>
          </w:tcPr>
          <w:p w14:paraId="3CF221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072F7B" w14:textId="77777777" w:rsidR="00637B6C" w:rsidRPr="00B71204" w:rsidRDefault="00637B6C" w:rsidP="00637B6C">
            <w:pPr>
              <w:spacing w:after="20"/>
              <w:jc w:val="right"/>
              <w:rPr>
                <w:color w:val="000000"/>
              </w:rPr>
            </w:pPr>
            <w:r w:rsidRPr="00B71204">
              <w:rPr>
                <w:color w:val="000000"/>
              </w:rPr>
              <w:t>862 905,3</w:t>
            </w:r>
          </w:p>
        </w:tc>
      </w:tr>
      <w:tr w:rsidR="00637B6C" w:rsidRPr="00B71204" w14:paraId="6C343AB0" w14:textId="77777777" w:rsidTr="00637B6C">
        <w:trPr>
          <w:trHeight w:val="20"/>
        </w:trPr>
        <w:tc>
          <w:tcPr>
            <w:tcW w:w="3686" w:type="dxa"/>
            <w:shd w:val="clear" w:color="auto" w:fill="auto"/>
            <w:vAlign w:val="bottom"/>
          </w:tcPr>
          <w:p w14:paraId="2B77188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12F4D4D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5957E1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3121CB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8E50182" w14:textId="77777777" w:rsidR="00637B6C" w:rsidRPr="00B71204" w:rsidRDefault="00637B6C" w:rsidP="00637B6C">
            <w:pPr>
              <w:spacing w:after="20"/>
              <w:jc w:val="center"/>
              <w:rPr>
                <w:color w:val="000000"/>
              </w:rPr>
            </w:pPr>
            <w:r w:rsidRPr="00B71204">
              <w:rPr>
                <w:color w:val="000000"/>
              </w:rPr>
              <w:t>14 7 08 R576 0</w:t>
            </w:r>
          </w:p>
        </w:tc>
        <w:tc>
          <w:tcPr>
            <w:tcW w:w="708" w:type="dxa"/>
            <w:shd w:val="clear" w:color="auto" w:fill="auto"/>
            <w:vAlign w:val="bottom"/>
          </w:tcPr>
          <w:p w14:paraId="1477AE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674E50" w14:textId="77777777" w:rsidR="00637B6C" w:rsidRPr="00B71204" w:rsidRDefault="00637B6C" w:rsidP="00637B6C">
            <w:pPr>
              <w:spacing w:after="20"/>
              <w:jc w:val="right"/>
              <w:rPr>
                <w:color w:val="000000"/>
              </w:rPr>
            </w:pPr>
            <w:r w:rsidRPr="00B71204">
              <w:rPr>
                <w:color w:val="000000"/>
              </w:rPr>
              <w:t>704 338,1</w:t>
            </w:r>
          </w:p>
        </w:tc>
      </w:tr>
      <w:tr w:rsidR="00637B6C" w:rsidRPr="00B71204" w14:paraId="1247E504" w14:textId="77777777" w:rsidTr="00637B6C">
        <w:trPr>
          <w:trHeight w:val="20"/>
        </w:trPr>
        <w:tc>
          <w:tcPr>
            <w:tcW w:w="3686" w:type="dxa"/>
            <w:shd w:val="clear" w:color="auto" w:fill="auto"/>
            <w:vAlign w:val="bottom"/>
          </w:tcPr>
          <w:p w14:paraId="2ABC53CC"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15E7754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B8AF92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D8587F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6BDE221" w14:textId="77777777" w:rsidR="00637B6C" w:rsidRPr="00B71204" w:rsidRDefault="00637B6C" w:rsidP="00637B6C">
            <w:pPr>
              <w:spacing w:after="20"/>
              <w:jc w:val="center"/>
              <w:rPr>
                <w:color w:val="000000"/>
              </w:rPr>
            </w:pPr>
            <w:r w:rsidRPr="00B71204">
              <w:rPr>
                <w:color w:val="000000"/>
              </w:rPr>
              <w:t>14 7 08 R576 0</w:t>
            </w:r>
          </w:p>
        </w:tc>
        <w:tc>
          <w:tcPr>
            <w:tcW w:w="708" w:type="dxa"/>
            <w:shd w:val="clear" w:color="auto" w:fill="auto"/>
            <w:vAlign w:val="bottom"/>
          </w:tcPr>
          <w:p w14:paraId="0D98C5D6"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38EA5EE9" w14:textId="77777777" w:rsidR="00637B6C" w:rsidRPr="00B71204" w:rsidRDefault="00637B6C" w:rsidP="00637B6C">
            <w:pPr>
              <w:spacing w:after="20"/>
              <w:jc w:val="right"/>
              <w:rPr>
                <w:color w:val="000000"/>
              </w:rPr>
            </w:pPr>
            <w:r w:rsidRPr="00B71204">
              <w:rPr>
                <w:color w:val="000000"/>
              </w:rPr>
              <w:t>704 338,1</w:t>
            </w:r>
          </w:p>
        </w:tc>
      </w:tr>
      <w:tr w:rsidR="00637B6C" w:rsidRPr="00B71204" w14:paraId="31BC553E" w14:textId="77777777" w:rsidTr="00637B6C">
        <w:trPr>
          <w:trHeight w:val="20"/>
        </w:trPr>
        <w:tc>
          <w:tcPr>
            <w:tcW w:w="3686" w:type="dxa"/>
            <w:shd w:val="clear" w:color="auto" w:fill="auto"/>
            <w:vAlign w:val="bottom"/>
          </w:tcPr>
          <w:p w14:paraId="6B29922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в том числе за счет средств резервного фонда Правительства Российской Федерации</w:t>
            </w:r>
          </w:p>
        </w:tc>
        <w:tc>
          <w:tcPr>
            <w:tcW w:w="851" w:type="dxa"/>
            <w:shd w:val="clear" w:color="auto" w:fill="auto"/>
            <w:vAlign w:val="bottom"/>
          </w:tcPr>
          <w:p w14:paraId="34D9023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436D13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60537F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14205A1" w14:textId="77777777" w:rsidR="00637B6C" w:rsidRPr="00B71204" w:rsidRDefault="00637B6C" w:rsidP="00637B6C">
            <w:pPr>
              <w:spacing w:after="20"/>
              <w:jc w:val="center"/>
              <w:rPr>
                <w:color w:val="000000"/>
              </w:rPr>
            </w:pPr>
            <w:r w:rsidRPr="00B71204">
              <w:rPr>
                <w:color w:val="000000"/>
              </w:rPr>
              <w:t>14 7 08 R635 F</w:t>
            </w:r>
          </w:p>
        </w:tc>
        <w:tc>
          <w:tcPr>
            <w:tcW w:w="708" w:type="dxa"/>
            <w:shd w:val="clear" w:color="auto" w:fill="auto"/>
            <w:vAlign w:val="bottom"/>
          </w:tcPr>
          <w:p w14:paraId="6CDEE3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BA5E31" w14:textId="77777777" w:rsidR="00637B6C" w:rsidRPr="00B71204" w:rsidRDefault="00637B6C" w:rsidP="00637B6C">
            <w:pPr>
              <w:spacing w:after="20"/>
              <w:jc w:val="right"/>
              <w:rPr>
                <w:color w:val="000000"/>
              </w:rPr>
            </w:pPr>
            <w:r w:rsidRPr="00B71204">
              <w:rPr>
                <w:color w:val="000000"/>
              </w:rPr>
              <w:t>158 567,2</w:t>
            </w:r>
          </w:p>
        </w:tc>
      </w:tr>
      <w:tr w:rsidR="00637B6C" w:rsidRPr="00B71204" w14:paraId="6B23D93C" w14:textId="77777777" w:rsidTr="00637B6C">
        <w:trPr>
          <w:trHeight w:val="20"/>
        </w:trPr>
        <w:tc>
          <w:tcPr>
            <w:tcW w:w="3686" w:type="dxa"/>
            <w:shd w:val="clear" w:color="auto" w:fill="auto"/>
            <w:vAlign w:val="bottom"/>
          </w:tcPr>
          <w:p w14:paraId="211F0464"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DF8342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5F50B5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4BFEBC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1C52AE6" w14:textId="77777777" w:rsidR="00637B6C" w:rsidRPr="00B71204" w:rsidRDefault="00637B6C" w:rsidP="00637B6C">
            <w:pPr>
              <w:spacing w:after="20"/>
              <w:jc w:val="center"/>
              <w:rPr>
                <w:color w:val="000000"/>
              </w:rPr>
            </w:pPr>
            <w:r w:rsidRPr="00B71204">
              <w:rPr>
                <w:color w:val="000000"/>
              </w:rPr>
              <w:t>14 7 08 R635 F</w:t>
            </w:r>
          </w:p>
        </w:tc>
        <w:tc>
          <w:tcPr>
            <w:tcW w:w="708" w:type="dxa"/>
            <w:shd w:val="clear" w:color="auto" w:fill="auto"/>
            <w:vAlign w:val="bottom"/>
          </w:tcPr>
          <w:p w14:paraId="640BB230"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2FBFC636" w14:textId="77777777" w:rsidR="00637B6C" w:rsidRPr="00B71204" w:rsidRDefault="00637B6C" w:rsidP="00637B6C">
            <w:pPr>
              <w:spacing w:after="20"/>
              <w:jc w:val="right"/>
              <w:rPr>
                <w:color w:val="000000"/>
              </w:rPr>
            </w:pPr>
            <w:r w:rsidRPr="00B71204">
              <w:rPr>
                <w:color w:val="000000"/>
              </w:rPr>
              <w:t>158 567,2</w:t>
            </w:r>
          </w:p>
        </w:tc>
      </w:tr>
      <w:tr w:rsidR="00637B6C" w:rsidRPr="00B71204" w14:paraId="03C843F2" w14:textId="77777777" w:rsidTr="00637B6C">
        <w:trPr>
          <w:trHeight w:val="20"/>
        </w:trPr>
        <w:tc>
          <w:tcPr>
            <w:tcW w:w="3686" w:type="dxa"/>
            <w:shd w:val="clear" w:color="auto" w:fill="auto"/>
            <w:vAlign w:val="bottom"/>
          </w:tcPr>
          <w:p w14:paraId="5951C7E9"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16F0BE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C27DFE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C6667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6565F4B"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A9275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A7CF4B" w14:textId="77777777" w:rsidR="00637B6C" w:rsidRPr="00B71204" w:rsidRDefault="00637B6C" w:rsidP="00637B6C">
            <w:pPr>
              <w:spacing w:after="20"/>
              <w:jc w:val="right"/>
              <w:rPr>
                <w:color w:val="000000"/>
              </w:rPr>
            </w:pPr>
            <w:r w:rsidRPr="00B71204">
              <w:rPr>
                <w:color w:val="000000"/>
              </w:rPr>
              <w:t>3 490,3</w:t>
            </w:r>
          </w:p>
        </w:tc>
      </w:tr>
      <w:tr w:rsidR="00637B6C" w:rsidRPr="00B71204" w14:paraId="6EB4A10A" w14:textId="77777777" w:rsidTr="00637B6C">
        <w:trPr>
          <w:trHeight w:val="20"/>
        </w:trPr>
        <w:tc>
          <w:tcPr>
            <w:tcW w:w="3686" w:type="dxa"/>
            <w:shd w:val="clear" w:color="auto" w:fill="auto"/>
            <w:vAlign w:val="bottom"/>
          </w:tcPr>
          <w:p w14:paraId="34E34A45"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0EA50B1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CA82D6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AE2A86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463451F"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5F5F77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7C1168" w14:textId="77777777" w:rsidR="00637B6C" w:rsidRPr="00B71204" w:rsidRDefault="00637B6C" w:rsidP="00637B6C">
            <w:pPr>
              <w:spacing w:after="20"/>
              <w:jc w:val="right"/>
              <w:rPr>
                <w:color w:val="000000"/>
              </w:rPr>
            </w:pPr>
            <w:r w:rsidRPr="00B71204">
              <w:rPr>
                <w:color w:val="000000"/>
              </w:rPr>
              <w:t>3 490,3</w:t>
            </w:r>
          </w:p>
        </w:tc>
      </w:tr>
      <w:tr w:rsidR="00637B6C" w:rsidRPr="00B71204" w14:paraId="3E79FF03" w14:textId="77777777" w:rsidTr="00637B6C">
        <w:trPr>
          <w:trHeight w:val="20"/>
        </w:trPr>
        <w:tc>
          <w:tcPr>
            <w:tcW w:w="3686" w:type="dxa"/>
            <w:shd w:val="clear" w:color="auto" w:fill="auto"/>
            <w:vAlign w:val="bottom"/>
          </w:tcPr>
          <w:p w14:paraId="2292E9F5"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926101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443B25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41CD2B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0CCE25F"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1F14FE00"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3611547" w14:textId="77777777" w:rsidR="00637B6C" w:rsidRPr="00B71204" w:rsidRDefault="00637B6C" w:rsidP="00637B6C">
            <w:pPr>
              <w:spacing w:after="20"/>
              <w:jc w:val="right"/>
              <w:rPr>
                <w:color w:val="000000"/>
              </w:rPr>
            </w:pPr>
            <w:r w:rsidRPr="00B71204">
              <w:rPr>
                <w:color w:val="000000"/>
              </w:rPr>
              <w:t>3 490,3</w:t>
            </w:r>
          </w:p>
        </w:tc>
      </w:tr>
      <w:tr w:rsidR="00637B6C" w:rsidRPr="00B71204" w14:paraId="5DE2C97E" w14:textId="77777777" w:rsidTr="00637B6C">
        <w:trPr>
          <w:trHeight w:val="20"/>
        </w:trPr>
        <w:tc>
          <w:tcPr>
            <w:tcW w:w="3686" w:type="dxa"/>
            <w:shd w:val="clear" w:color="auto" w:fill="auto"/>
            <w:vAlign w:val="bottom"/>
          </w:tcPr>
          <w:p w14:paraId="6938F519" w14:textId="77777777" w:rsidR="00637B6C" w:rsidRPr="00B71204" w:rsidRDefault="00637B6C" w:rsidP="00637B6C">
            <w:pPr>
              <w:spacing w:after="20"/>
              <w:jc w:val="both"/>
              <w:rPr>
                <w:color w:val="000000"/>
              </w:rPr>
            </w:pPr>
            <w:r w:rsidRPr="00B71204">
              <w:rPr>
                <w:color w:val="000000"/>
              </w:rPr>
              <w:lastRenderedPageBreak/>
              <w:t>Дополнительное образование детей</w:t>
            </w:r>
          </w:p>
        </w:tc>
        <w:tc>
          <w:tcPr>
            <w:tcW w:w="851" w:type="dxa"/>
            <w:shd w:val="clear" w:color="auto" w:fill="auto"/>
            <w:vAlign w:val="bottom"/>
          </w:tcPr>
          <w:p w14:paraId="491FA63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382F3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C77793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E72FE7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C98E4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91A139" w14:textId="77777777" w:rsidR="00637B6C" w:rsidRPr="00B71204" w:rsidRDefault="00637B6C" w:rsidP="00637B6C">
            <w:pPr>
              <w:spacing w:after="20"/>
              <w:jc w:val="right"/>
              <w:rPr>
                <w:color w:val="000000"/>
              </w:rPr>
            </w:pPr>
            <w:r w:rsidRPr="00B71204">
              <w:rPr>
                <w:color w:val="000000"/>
              </w:rPr>
              <w:t>738 867,7</w:t>
            </w:r>
          </w:p>
        </w:tc>
      </w:tr>
      <w:tr w:rsidR="00637B6C" w:rsidRPr="00B71204" w14:paraId="3938985E" w14:textId="77777777" w:rsidTr="00637B6C">
        <w:trPr>
          <w:trHeight w:val="20"/>
        </w:trPr>
        <w:tc>
          <w:tcPr>
            <w:tcW w:w="3686" w:type="dxa"/>
            <w:shd w:val="clear" w:color="auto" w:fill="auto"/>
            <w:vAlign w:val="bottom"/>
          </w:tcPr>
          <w:p w14:paraId="6058D30B"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4AA538E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F84723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71FB88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6F7AEA5"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16F3DD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7F0D93" w14:textId="77777777" w:rsidR="00637B6C" w:rsidRPr="00B71204" w:rsidRDefault="00637B6C" w:rsidP="00637B6C">
            <w:pPr>
              <w:spacing w:after="20"/>
              <w:jc w:val="right"/>
              <w:rPr>
                <w:color w:val="000000"/>
              </w:rPr>
            </w:pPr>
            <w:r w:rsidRPr="00B71204">
              <w:rPr>
                <w:color w:val="000000"/>
              </w:rPr>
              <w:t>667 426,7</w:t>
            </w:r>
          </w:p>
        </w:tc>
      </w:tr>
      <w:tr w:rsidR="00637B6C" w:rsidRPr="00B71204" w14:paraId="6D43A478" w14:textId="77777777" w:rsidTr="00637B6C">
        <w:trPr>
          <w:trHeight w:val="20"/>
        </w:trPr>
        <w:tc>
          <w:tcPr>
            <w:tcW w:w="3686" w:type="dxa"/>
            <w:shd w:val="clear" w:color="auto" w:fill="auto"/>
            <w:vAlign w:val="bottom"/>
          </w:tcPr>
          <w:p w14:paraId="4B3A316E"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851" w:type="dxa"/>
            <w:shd w:val="clear" w:color="auto" w:fill="auto"/>
            <w:vAlign w:val="bottom"/>
          </w:tcPr>
          <w:p w14:paraId="1287164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36ED9B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A4251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A2FBFBD"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44DBB4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A6136A" w14:textId="77777777" w:rsidR="00637B6C" w:rsidRPr="00B71204" w:rsidRDefault="00637B6C" w:rsidP="00637B6C">
            <w:pPr>
              <w:spacing w:after="20"/>
              <w:jc w:val="right"/>
              <w:rPr>
                <w:color w:val="000000"/>
              </w:rPr>
            </w:pPr>
            <w:r w:rsidRPr="00B71204">
              <w:rPr>
                <w:color w:val="000000"/>
              </w:rPr>
              <w:t>667 426,7</w:t>
            </w:r>
          </w:p>
        </w:tc>
      </w:tr>
      <w:tr w:rsidR="00637B6C" w:rsidRPr="00B71204" w14:paraId="30DECE85" w14:textId="77777777" w:rsidTr="00637B6C">
        <w:trPr>
          <w:trHeight w:val="20"/>
        </w:trPr>
        <w:tc>
          <w:tcPr>
            <w:tcW w:w="3686" w:type="dxa"/>
            <w:shd w:val="clear" w:color="auto" w:fill="auto"/>
            <w:vAlign w:val="bottom"/>
          </w:tcPr>
          <w:p w14:paraId="57097D10"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220FB73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FF3874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C9881C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1B7C634"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523B65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B66F76" w14:textId="77777777" w:rsidR="00637B6C" w:rsidRPr="00B71204" w:rsidRDefault="00637B6C" w:rsidP="00637B6C">
            <w:pPr>
              <w:spacing w:after="20"/>
              <w:jc w:val="right"/>
              <w:rPr>
                <w:color w:val="000000"/>
              </w:rPr>
            </w:pPr>
            <w:r w:rsidRPr="00B71204">
              <w:rPr>
                <w:color w:val="000000"/>
              </w:rPr>
              <w:t>667 426,7</w:t>
            </w:r>
          </w:p>
        </w:tc>
      </w:tr>
      <w:tr w:rsidR="00637B6C" w:rsidRPr="00B71204" w14:paraId="774F59A2" w14:textId="77777777" w:rsidTr="00637B6C">
        <w:trPr>
          <w:trHeight w:val="20"/>
        </w:trPr>
        <w:tc>
          <w:tcPr>
            <w:tcW w:w="3686" w:type="dxa"/>
            <w:shd w:val="clear" w:color="auto" w:fill="auto"/>
            <w:vAlign w:val="bottom"/>
          </w:tcPr>
          <w:p w14:paraId="6EA5972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1A5E23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3E4CA8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B3A4F6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704B1EE"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4A2AC20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561E306" w14:textId="77777777" w:rsidR="00637B6C" w:rsidRPr="00B71204" w:rsidRDefault="00637B6C" w:rsidP="00637B6C">
            <w:pPr>
              <w:spacing w:after="20"/>
              <w:jc w:val="right"/>
              <w:rPr>
                <w:color w:val="000000"/>
              </w:rPr>
            </w:pPr>
            <w:r w:rsidRPr="00B71204">
              <w:rPr>
                <w:color w:val="000000"/>
              </w:rPr>
              <w:t>132 414,5</w:t>
            </w:r>
          </w:p>
        </w:tc>
      </w:tr>
      <w:tr w:rsidR="00637B6C" w:rsidRPr="00B71204" w14:paraId="00AC4D2B" w14:textId="77777777" w:rsidTr="00637B6C">
        <w:trPr>
          <w:trHeight w:val="20"/>
        </w:trPr>
        <w:tc>
          <w:tcPr>
            <w:tcW w:w="3686" w:type="dxa"/>
            <w:shd w:val="clear" w:color="auto" w:fill="auto"/>
            <w:vAlign w:val="bottom"/>
          </w:tcPr>
          <w:p w14:paraId="3A2E90BE"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7738A4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68CF46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887E94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10C4F69"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604F3F17"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B344E4A" w14:textId="77777777" w:rsidR="00637B6C" w:rsidRPr="00B71204" w:rsidRDefault="00637B6C" w:rsidP="00637B6C">
            <w:pPr>
              <w:spacing w:after="20"/>
              <w:jc w:val="right"/>
              <w:rPr>
                <w:color w:val="000000"/>
              </w:rPr>
            </w:pPr>
            <w:r w:rsidRPr="00B71204">
              <w:rPr>
                <w:color w:val="000000"/>
              </w:rPr>
              <w:t>13 755,7</w:t>
            </w:r>
          </w:p>
        </w:tc>
      </w:tr>
      <w:tr w:rsidR="00637B6C" w:rsidRPr="00B71204" w14:paraId="7D91DFAF" w14:textId="77777777" w:rsidTr="00637B6C">
        <w:trPr>
          <w:trHeight w:val="20"/>
        </w:trPr>
        <w:tc>
          <w:tcPr>
            <w:tcW w:w="3686" w:type="dxa"/>
            <w:shd w:val="clear" w:color="auto" w:fill="auto"/>
            <w:vAlign w:val="bottom"/>
          </w:tcPr>
          <w:p w14:paraId="6D192DC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9FD3BB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2E9224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4D4607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286C128"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26ACDDE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0CA57A9" w14:textId="77777777" w:rsidR="00637B6C" w:rsidRPr="00B71204" w:rsidRDefault="00637B6C" w:rsidP="00637B6C">
            <w:pPr>
              <w:spacing w:after="20"/>
              <w:jc w:val="right"/>
              <w:rPr>
                <w:color w:val="000000"/>
              </w:rPr>
            </w:pPr>
            <w:r w:rsidRPr="00B71204">
              <w:rPr>
                <w:color w:val="000000"/>
              </w:rPr>
              <w:t>521 256,5</w:t>
            </w:r>
          </w:p>
        </w:tc>
      </w:tr>
      <w:tr w:rsidR="00637B6C" w:rsidRPr="00B71204" w14:paraId="1A73B7C6" w14:textId="77777777" w:rsidTr="00637B6C">
        <w:trPr>
          <w:trHeight w:val="20"/>
        </w:trPr>
        <w:tc>
          <w:tcPr>
            <w:tcW w:w="3686" w:type="dxa"/>
            <w:shd w:val="clear" w:color="auto" w:fill="auto"/>
            <w:vAlign w:val="bottom"/>
          </w:tcPr>
          <w:p w14:paraId="603F2EFD"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72FA87D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39F41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A56A83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9804237"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1878F1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D96E91" w14:textId="77777777" w:rsidR="00637B6C" w:rsidRPr="00B71204" w:rsidRDefault="00637B6C" w:rsidP="00637B6C">
            <w:pPr>
              <w:spacing w:after="20"/>
              <w:jc w:val="right"/>
              <w:rPr>
                <w:color w:val="000000"/>
              </w:rPr>
            </w:pPr>
            <w:r w:rsidRPr="00B71204">
              <w:rPr>
                <w:color w:val="000000"/>
              </w:rPr>
              <w:t>19 919,0</w:t>
            </w:r>
          </w:p>
        </w:tc>
      </w:tr>
      <w:tr w:rsidR="00637B6C" w:rsidRPr="00B71204" w14:paraId="6C3A4A80" w14:textId="77777777" w:rsidTr="00637B6C">
        <w:trPr>
          <w:trHeight w:val="20"/>
        </w:trPr>
        <w:tc>
          <w:tcPr>
            <w:tcW w:w="3686" w:type="dxa"/>
            <w:shd w:val="clear" w:color="auto" w:fill="auto"/>
            <w:vAlign w:val="bottom"/>
          </w:tcPr>
          <w:p w14:paraId="645DED96"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культуры Республики Татарстан»</w:t>
            </w:r>
          </w:p>
        </w:tc>
        <w:tc>
          <w:tcPr>
            <w:tcW w:w="851" w:type="dxa"/>
            <w:shd w:val="clear" w:color="auto" w:fill="auto"/>
            <w:vAlign w:val="bottom"/>
          </w:tcPr>
          <w:p w14:paraId="0270785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C5B48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EABF38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5AAEB12" w14:textId="77777777" w:rsidR="00637B6C" w:rsidRPr="00B71204" w:rsidRDefault="00637B6C" w:rsidP="00637B6C">
            <w:pPr>
              <w:spacing w:after="20"/>
              <w:jc w:val="center"/>
              <w:rPr>
                <w:color w:val="000000"/>
              </w:rPr>
            </w:pPr>
            <w:r w:rsidRPr="00B71204">
              <w:rPr>
                <w:color w:val="000000"/>
              </w:rPr>
              <w:t>08 К 00 0000 0</w:t>
            </w:r>
          </w:p>
        </w:tc>
        <w:tc>
          <w:tcPr>
            <w:tcW w:w="708" w:type="dxa"/>
            <w:shd w:val="clear" w:color="auto" w:fill="auto"/>
            <w:vAlign w:val="bottom"/>
          </w:tcPr>
          <w:p w14:paraId="7908E7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AB0060" w14:textId="77777777" w:rsidR="00637B6C" w:rsidRPr="00B71204" w:rsidRDefault="00637B6C" w:rsidP="00637B6C">
            <w:pPr>
              <w:spacing w:after="20"/>
              <w:jc w:val="right"/>
              <w:rPr>
                <w:color w:val="000000"/>
              </w:rPr>
            </w:pPr>
            <w:r w:rsidRPr="00B71204">
              <w:rPr>
                <w:color w:val="000000"/>
              </w:rPr>
              <w:t>19 919,0</w:t>
            </w:r>
          </w:p>
        </w:tc>
      </w:tr>
      <w:tr w:rsidR="00637B6C" w:rsidRPr="00B71204" w14:paraId="70010590" w14:textId="77777777" w:rsidTr="00637B6C">
        <w:trPr>
          <w:trHeight w:val="20"/>
        </w:trPr>
        <w:tc>
          <w:tcPr>
            <w:tcW w:w="3686" w:type="dxa"/>
            <w:shd w:val="clear" w:color="auto" w:fill="auto"/>
            <w:vAlign w:val="bottom"/>
          </w:tcPr>
          <w:p w14:paraId="1348F25C" w14:textId="77777777" w:rsidR="00637B6C" w:rsidRPr="00B71204" w:rsidRDefault="00637B6C" w:rsidP="00637B6C">
            <w:pPr>
              <w:spacing w:after="20"/>
              <w:jc w:val="both"/>
              <w:rPr>
                <w:color w:val="000000"/>
              </w:rPr>
            </w:pPr>
            <w:r w:rsidRPr="00B71204">
              <w:rPr>
                <w:color w:val="000000"/>
              </w:rPr>
              <w:t>Федеральный проект «Культурная среда»</w:t>
            </w:r>
          </w:p>
        </w:tc>
        <w:tc>
          <w:tcPr>
            <w:tcW w:w="851" w:type="dxa"/>
            <w:shd w:val="clear" w:color="auto" w:fill="auto"/>
            <w:vAlign w:val="bottom"/>
          </w:tcPr>
          <w:p w14:paraId="70866F9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073C83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4D520E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F5D056F" w14:textId="77777777" w:rsidR="00637B6C" w:rsidRPr="00B71204" w:rsidRDefault="00637B6C" w:rsidP="00637B6C">
            <w:pPr>
              <w:spacing w:after="20"/>
              <w:jc w:val="center"/>
              <w:rPr>
                <w:color w:val="000000"/>
              </w:rPr>
            </w:pPr>
            <w:r w:rsidRPr="00B71204">
              <w:rPr>
                <w:color w:val="000000"/>
              </w:rPr>
              <w:t>08 К A1 0000 0</w:t>
            </w:r>
          </w:p>
        </w:tc>
        <w:tc>
          <w:tcPr>
            <w:tcW w:w="708" w:type="dxa"/>
            <w:shd w:val="clear" w:color="auto" w:fill="auto"/>
            <w:vAlign w:val="bottom"/>
          </w:tcPr>
          <w:p w14:paraId="4EA624E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E37B60" w14:textId="77777777" w:rsidR="00637B6C" w:rsidRPr="00B71204" w:rsidRDefault="00637B6C" w:rsidP="00637B6C">
            <w:pPr>
              <w:spacing w:after="20"/>
              <w:jc w:val="right"/>
              <w:rPr>
                <w:color w:val="000000"/>
              </w:rPr>
            </w:pPr>
            <w:r w:rsidRPr="00B71204">
              <w:rPr>
                <w:color w:val="000000"/>
              </w:rPr>
              <w:t>19 919,0</w:t>
            </w:r>
          </w:p>
        </w:tc>
      </w:tr>
      <w:tr w:rsidR="00637B6C" w:rsidRPr="00B71204" w14:paraId="54903A36" w14:textId="77777777" w:rsidTr="00637B6C">
        <w:trPr>
          <w:trHeight w:val="20"/>
        </w:trPr>
        <w:tc>
          <w:tcPr>
            <w:tcW w:w="3686" w:type="dxa"/>
            <w:shd w:val="clear" w:color="auto" w:fill="auto"/>
            <w:vAlign w:val="bottom"/>
          </w:tcPr>
          <w:p w14:paraId="723F508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отрасли культуры</w:t>
            </w:r>
          </w:p>
        </w:tc>
        <w:tc>
          <w:tcPr>
            <w:tcW w:w="851" w:type="dxa"/>
            <w:shd w:val="clear" w:color="auto" w:fill="auto"/>
            <w:vAlign w:val="bottom"/>
          </w:tcPr>
          <w:p w14:paraId="02016EE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C08C41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756E82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C158D3B" w14:textId="77777777" w:rsidR="00637B6C" w:rsidRPr="00B71204" w:rsidRDefault="00637B6C" w:rsidP="00637B6C">
            <w:pPr>
              <w:spacing w:after="20"/>
              <w:jc w:val="center"/>
              <w:rPr>
                <w:color w:val="000000"/>
              </w:rPr>
            </w:pPr>
            <w:r w:rsidRPr="00B71204">
              <w:rPr>
                <w:color w:val="000000"/>
              </w:rPr>
              <w:t>08 К A1 5519 0</w:t>
            </w:r>
          </w:p>
        </w:tc>
        <w:tc>
          <w:tcPr>
            <w:tcW w:w="708" w:type="dxa"/>
            <w:shd w:val="clear" w:color="auto" w:fill="auto"/>
            <w:vAlign w:val="bottom"/>
          </w:tcPr>
          <w:p w14:paraId="11D7F6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0F3C7C" w14:textId="77777777" w:rsidR="00637B6C" w:rsidRPr="00B71204" w:rsidRDefault="00637B6C" w:rsidP="00637B6C">
            <w:pPr>
              <w:spacing w:after="20"/>
              <w:jc w:val="right"/>
              <w:rPr>
                <w:color w:val="000000"/>
              </w:rPr>
            </w:pPr>
            <w:r w:rsidRPr="00B71204">
              <w:rPr>
                <w:color w:val="000000"/>
              </w:rPr>
              <w:t>19 919,0</w:t>
            </w:r>
          </w:p>
        </w:tc>
      </w:tr>
      <w:tr w:rsidR="00637B6C" w:rsidRPr="00B71204" w14:paraId="69164101" w14:textId="77777777" w:rsidTr="00637B6C">
        <w:trPr>
          <w:trHeight w:val="20"/>
        </w:trPr>
        <w:tc>
          <w:tcPr>
            <w:tcW w:w="3686" w:type="dxa"/>
            <w:shd w:val="clear" w:color="auto" w:fill="auto"/>
            <w:vAlign w:val="bottom"/>
          </w:tcPr>
          <w:p w14:paraId="3C16094D" w14:textId="77777777" w:rsidR="00637B6C" w:rsidRPr="00B71204" w:rsidRDefault="00637B6C" w:rsidP="00637B6C">
            <w:pPr>
              <w:spacing w:after="20"/>
              <w:jc w:val="both"/>
              <w:rPr>
                <w:color w:val="000000"/>
              </w:rPr>
            </w:pPr>
            <w:r w:rsidRPr="00B71204">
              <w:rPr>
                <w:color w:val="000000"/>
              </w:rPr>
              <w:t>Мероприятия по модернизации региональных и муниципальных детских школ искусств по видам искусств</w:t>
            </w:r>
          </w:p>
        </w:tc>
        <w:tc>
          <w:tcPr>
            <w:tcW w:w="851" w:type="dxa"/>
            <w:shd w:val="clear" w:color="auto" w:fill="auto"/>
            <w:vAlign w:val="bottom"/>
          </w:tcPr>
          <w:p w14:paraId="346FA71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A69E83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BFE24B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FD2D300" w14:textId="77777777" w:rsidR="00637B6C" w:rsidRPr="00B71204" w:rsidRDefault="00637B6C" w:rsidP="00637B6C">
            <w:pPr>
              <w:spacing w:after="20"/>
              <w:jc w:val="center"/>
              <w:rPr>
                <w:color w:val="000000"/>
              </w:rPr>
            </w:pPr>
            <w:r w:rsidRPr="00B71204">
              <w:rPr>
                <w:color w:val="000000"/>
              </w:rPr>
              <w:t>08 К A1 5519 9</w:t>
            </w:r>
          </w:p>
        </w:tc>
        <w:tc>
          <w:tcPr>
            <w:tcW w:w="708" w:type="dxa"/>
            <w:shd w:val="clear" w:color="auto" w:fill="auto"/>
            <w:vAlign w:val="bottom"/>
          </w:tcPr>
          <w:p w14:paraId="45F577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E3FAB7" w14:textId="77777777" w:rsidR="00637B6C" w:rsidRPr="00B71204" w:rsidRDefault="00637B6C" w:rsidP="00637B6C">
            <w:pPr>
              <w:spacing w:after="20"/>
              <w:jc w:val="right"/>
              <w:rPr>
                <w:color w:val="000000"/>
              </w:rPr>
            </w:pPr>
            <w:r w:rsidRPr="00B71204">
              <w:rPr>
                <w:color w:val="000000"/>
              </w:rPr>
              <w:t>19 919,0</w:t>
            </w:r>
          </w:p>
        </w:tc>
      </w:tr>
      <w:tr w:rsidR="00637B6C" w:rsidRPr="00B71204" w14:paraId="4F220623" w14:textId="77777777" w:rsidTr="00637B6C">
        <w:trPr>
          <w:trHeight w:val="20"/>
        </w:trPr>
        <w:tc>
          <w:tcPr>
            <w:tcW w:w="3686" w:type="dxa"/>
            <w:shd w:val="clear" w:color="auto" w:fill="auto"/>
            <w:vAlign w:val="bottom"/>
          </w:tcPr>
          <w:p w14:paraId="15C8AD64"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4EB089A1"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659CB71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828996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89249DA" w14:textId="77777777" w:rsidR="00637B6C" w:rsidRPr="00B71204" w:rsidRDefault="00637B6C" w:rsidP="00637B6C">
            <w:pPr>
              <w:spacing w:after="20"/>
              <w:jc w:val="center"/>
              <w:rPr>
                <w:color w:val="000000"/>
              </w:rPr>
            </w:pPr>
            <w:r w:rsidRPr="00B71204">
              <w:rPr>
                <w:color w:val="000000"/>
              </w:rPr>
              <w:t>08 К A1 5519 9</w:t>
            </w:r>
          </w:p>
        </w:tc>
        <w:tc>
          <w:tcPr>
            <w:tcW w:w="708" w:type="dxa"/>
            <w:shd w:val="clear" w:color="auto" w:fill="auto"/>
            <w:vAlign w:val="bottom"/>
          </w:tcPr>
          <w:p w14:paraId="7F2821E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1AAC3B0" w14:textId="77777777" w:rsidR="00637B6C" w:rsidRPr="00B71204" w:rsidRDefault="00637B6C" w:rsidP="00637B6C">
            <w:pPr>
              <w:spacing w:after="20"/>
              <w:jc w:val="right"/>
              <w:rPr>
                <w:color w:val="000000"/>
              </w:rPr>
            </w:pPr>
            <w:r w:rsidRPr="00B71204">
              <w:rPr>
                <w:color w:val="000000"/>
              </w:rPr>
              <w:t>19 919,0</w:t>
            </w:r>
          </w:p>
        </w:tc>
      </w:tr>
      <w:tr w:rsidR="00637B6C" w:rsidRPr="00B71204" w14:paraId="5B46C249" w14:textId="77777777" w:rsidTr="00637B6C">
        <w:trPr>
          <w:trHeight w:val="20"/>
        </w:trPr>
        <w:tc>
          <w:tcPr>
            <w:tcW w:w="3686" w:type="dxa"/>
            <w:shd w:val="clear" w:color="auto" w:fill="auto"/>
            <w:vAlign w:val="bottom"/>
          </w:tcPr>
          <w:p w14:paraId="67524654"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A60E7A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2A38AB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70C9BC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9C08485"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9A8C5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B70BA5" w14:textId="77777777" w:rsidR="00637B6C" w:rsidRPr="00B71204" w:rsidRDefault="00637B6C" w:rsidP="00637B6C">
            <w:pPr>
              <w:spacing w:after="20"/>
              <w:jc w:val="right"/>
              <w:rPr>
                <w:color w:val="000000"/>
              </w:rPr>
            </w:pPr>
            <w:r w:rsidRPr="00B71204">
              <w:rPr>
                <w:color w:val="000000"/>
              </w:rPr>
              <w:t>51 522,0</w:t>
            </w:r>
          </w:p>
        </w:tc>
      </w:tr>
      <w:tr w:rsidR="00637B6C" w:rsidRPr="00B71204" w14:paraId="303506D8" w14:textId="77777777" w:rsidTr="00637B6C">
        <w:trPr>
          <w:trHeight w:val="20"/>
        </w:trPr>
        <w:tc>
          <w:tcPr>
            <w:tcW w:w="3686" w:type="dxa"/>
            <w:shd w:val="clear" w:color="auto" w:fill="auto"/>
            <w:vAlign w:val="bottom"/>
          </w:tcPr>
          <w:p w14:paraId="44984269"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2038927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55763F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4A24C1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14F4237"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28AC02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EFD115" w14:textId="77777777" w:rsidR="00637B6C" w:rsidRPr="00B71204" w:rsidRDefault="00637B6C" w:rsidP="00637B6C">
            <w:pPr>
              <w:spacing w:after="20"/>
              <w:jc w:val="right"/>
              <w:rPr>
                <w:color w:val="000000"/>
              </w:rPr>
            </w:pPr>
            <w:r w:rsidRPr="00B71204">
              <w:rPr>
                <w:color w:val="000000"/>
              </w:rPr>
              <w:t>51 522,0</w:t>
            </w:r>
          </w:p>
        </w:tc>
      </w:tr>
      <w:tr w:rsidR="00637B6C" w:rsidRPr="00B71204" w14:paraId="5AF96186" w14:textId="77777777" w:rsidTr="00637B6C">
        <w:trPr>
          <w:trHeight w:val="20"/>
        </w:trPr>
        <w:tc>
          <w:tcPr>
            <w:tcW w:w="3686" w:type="dxa"/>
            <w:shd w:val="clear" w:color="auto" w:fill="auto"/>
            <w:vAlign w:val="bottom"/>
          </w:tcPr>
          <w:p w14:paraId="7D545BBD"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850689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C9E16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D8A66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875690F"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1B4C269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372176C" w14:textId="77777777" w:rsidR="00637B6C" w:rsidRPr="00B71204" w:rsidRDefault="00637B6C" w:rsidP="00637B6C">
            <w:pPr>
              <w:spacing w:after="20"/>
              <w:jc w:val="right"/>
              <w:rPr>
                <w:color w:val="000000"/>
              </w:rPr>
            </w:pPr>
            <w:r w:rsidRPr="00B71204">
              <w:rPr>
                <w:color w:val="000000"/>
              </w:rPr>
              <w:t>51 522,0</w:t>
            </w:r>
          </w:p>
        </w:tc>
      </w:tr>
      <w:tr w:rsidR="00637B6C" w:rsidRPr="00B71204" w14:paraId="6C9A1731" w14:textId="77777777" w:rsidTr="00637B6C">
        <w:trPr>
          <w:trHeight w:val="20"/>
        </w:trPr>
        <w:tc>
          <w:tcPr>
            <w:tcW w:w="3686" w:type="dxa"/>
            <w:shd w:val="clear" w:color="auto" w:fill="auto"/>
            <w:vAlign w:val="bottom"/>
          </w:tcPr>
          <w:p w14:paraId="2C1F42F9" w14:textId="77777777" w:rsidR="00637B6C" w:rsidRPr="00B71204" w:rsidRDefault="00637B6C" w:rsidP="00637B6C">
            <w:pPr>
              <w:spacing w:after="20"/>
              <w:jc w:val="both"/>
              <w:rPr>
                <w:color w:val="000000"/>
              </w:rPr>
            </w:pPr>
            <w:r w:rsidRPr="00B71204">
              <w:rPr>
                <w:color w:val="000000"/>
              </w:rPr>
              <w:t>Среднее профессиональное образование</w:t>
            </w:r>
          </w:p>
        </w:tc>
        <w:tc>
          <w:tcPr>
            <w:tcW w:w="851" w:type="dxa"/>
            <w:shd w:val="clear" w:color="auto" w:fill="auto"/>
            <w:vAlign w:val="bottom"/>
          </w:tcPr>
          <w:p w14:paraId="4659168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2C1611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FB60CA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610ABC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89AB8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B248A7" w14:textId="77777777" w:rsidR="00637B6C" w:rsidRPr="00B71204" w:rsidRDefault="00637B6C" w:rsidP="00637B6C">
            <w:pPr>
              <w:spacing w:after="20"/>
              <w:jc w:val="right"/>
              <w:rPr>
                <w:color w:val="000000"/>
              </w:rPr>
            </w:pPr>
            <w:r w:rsidRPr="00B71204">
              <w:rPr>
                <w:color w:val="000000"/>
              </w:rPr>
              <w:t>2 691 043,7</w:t>
            </w:r>
          </w:p>
        </w:tc>
      </w:tr>
      <w:tr w:rsidR="00637B6C" w:rsidRPr="00B71204" w14:paraId="5192222D" w14:textId="77777777" w:rsidTr="00637B6C">
        <w:trPr>
          <w:trHeight w:val="20"/>
        </w:trPr>
        <w:tc>
          <w:tcPr>
            <w:tcW w:w="3686" w:type="dxa"/>
            <w:shd w:val="clear" w:color="auto" w:fill="auto"/>
            <w:vAlign w:val="bottom"/>
          </w:tcPr>
          <w:p w14:paraId="6E789B8C"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23F447A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D6E1DB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47626C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3BB9177"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3DC859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2D93F6" w14:textId="77777777" w:rsidR="00637B6C" w:rsidRPr="00B71204" w:rsidRDefault="00637B6C" w:rsidP="00637B6C">
            <w:pPr>
              <w:spacing w:after="20"/>
              <w:jc w:val="right"/>
              <w:rPr>
                <w:color w:val="000000"/>
              </w:rPr>
            </w:pPr>
            <w:r w:rsidRPr="00B71204">
              <w:rPr>
                <w:color w:val="000000"/>
              </w:rPr>
              <w:t>2 691 043,7</w:t>
            </w:r>
          </w:p>
        </w:tc>
      </w:tr>
      <w:tr w:rsidR="00637B6C" w:rsidRPr="00B71204" w14:paraId="0BE194DC" w14:textId="77777777" w:rsidTr="00637B6C">
        <w:trPr>
          <w:trHeight w:val="20"/>
        </w:trPr>
        <w:tc>
          <w:tcPr>
            <w:tcW w:w="3686" w:type="dxa"/>
            <w:shd w:val="clear" w:color="auto" w:fill="auto"/>
            <w:vAlign w:val="bottom"/>
          </w:tcPr>
          <w:p w14:paraId="6E360212"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851" w:type="dxa"/>
            <w:shd w:val="clear" w:color="auto" w:fill="auto"/>
            <w:vAlign w:val="bottom"/>
          </w:tcPr>
          <w:p w14:paraId="28FA51B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61CD58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B38A14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68F85E6"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4B10740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3F7E6A" w14:textId="77777777" w:rsidR="00637B6C" w:rsidRPr="00B71204" w:rsidRDefault="00637B6C" w:rsidP="00637B6C">
            <w:pPr>
              <w:spacing w:after="20"/>
              <w:jc w:val="right"/>
              <w:rPr>
                <w:color w:val="000000"/>
              </w:rPr>
            </w:pPr>
            <w:r w:rsidRPr="00B71204">
              <w:rPr>
                <w:color w:val="000000"/>
              </w:rPr>
              <w:t>2 691 043,7</w:t>
            </w:r>
          </w:p>
        </w:tc>
      </w:tr>
      <w:tr w:rsidR="00637B6C" w:rsidRPr="00B71204" w14:paraId="466B8E89" w14:textId="77777777" w:rsidTr="00637B6C">
        <w:trPr>
          <w:trHeight w:val="20"/>
        </w:trPr>
        <w:tc>
          <w:tcPr>
            <w:tcW w:w="3686" w:type="dxa"/>
            <w:shd w:val="clear" w:color="auto" w:fill="auto"/>
            <w:vAlign w:val="bottom"/>
          </w:tcPr>
          <w:p w14:paraId="6818620F"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0A76C4C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966B16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3B1548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5038B4B"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740379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492DB7" w14:textId="77777777" w:rsidR="00637B6C" w:rsidRPr="00B71204" w:rsidRDefault="00637B6C" w:rsidP="00637B6C">
            <w:pPr>
              <w:spacing w:after="20"/>
              <w:jc w:val="right"/>
              <w:rPr>
                <w:color w:val="000000"/>
              </w:rPr>
            </w:pPr>
            <w:r w:rsidRPr="00B71204">
              <w:rPr>
                <w:color w:val="000000"/>
              </w:rPr>
              <w:t>2 691 043,7</w:t>
            </w:r>
          </w:p>
        </w:tc>
      </w:tr>
      <w:tr w:rsidR="00637B6C" w:rsidRPr="00B71204" w14:paraId="06601449" w14:textId="77777777" w:rsidTr="00637B6C">
        <w:trPr>
          <w:trHeight w:val="20"/>
        </w:trPr>
        <w:tc>
          <w:tcPr>
            <w:tcW w:w="3686" w:type="dxa"/>
            <w:shd w:val="clear" w:color="auto" w:fill="auto"/>
            <w:vAlign w:val="bottom"/>
          </w:tcPr>
          <w:p w14:paraId="2747FB6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F8586C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8F3AC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1CEEBF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A4020E0"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693A14A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4373E5B" w14:textId="77777777" w:rsidR="00637B6C" w:rsidRPr="00B71204" w:rsidRDefault="00637B6C" w:rsidP="00637B6C">
            <w:pPr>
              <w:spacing w:after="20"/>
              <w:jc w:val="right"/>
              <w:rPr>
                <w:color w:val="000000"/>
              </w:rPr>
            </w:pPr>
            <w:r w:rsidRPr="00B71204">
              <w:rPr>
                <w:color w:val="000000"/>
              </w:rPr>
              <w:t>886 280,8</w:t>
            </w:r>
          </w:p>
        </w:tc>
      </w:tr>
      <w:tr w:rsidR="00637B6C" w:rsidRPr="00B71204" w14:paraId="2E149518" w14:textId="77777777" w:rsidTr="00637B6C">
        <w:trPr>
          <w:trHeight w:val="20"/>
        </w:trPr>
        <w:tc>
          <w:tcPr>
            <w:tcW w:w="3686" w:type="dxa"/>
            <w:shd w:val="clear" w:color="auto" w:fill="auto"/>
            <w:vAlign w:val="bottom"/>
          </w:tcPr>
          <w:p w14:paraId="2EF6E54D"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50C777F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F52130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AB0B44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8010599"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6A409772"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4AFEDA96" w14:textId="77777777" w:rsidR="00637B6C" w:rsidRPr="00B71204" w:rsidRDefault="00637B6C" w:rsidP="00637B6C">
            <w:pPr>
              <w:spacing w:after="20"/>
              <w:jc w:val="right"/>
              <w:rPr>
                <w:color w:val="000000"/>
              </w:rPr>
            </w:pPr>
            <w:r w:rsidRPr="00B71204">
              <w:rPr>
                <w:color w:val="000000"/>
              </w:rPr>
              <w:t>7 687,7</w:t>
            </w:r>
          </w:p>
        </w:tc>
      </w:tr>
      <w:tr w:rsidR="00637B6C" w:rsidRPr="00B71204" w14:paraId="28FD593D" w14:textId="77777777" w:rsidTr="00637B6C">
        <w:trPr>
          <w:trHeight w:val="20"/>
        </w:trPr>
        <w:tc>
          <w:tcPr>
            <w:tcW w:w="3686" w:type="dxa"/>
            <w:shd w:val="clear" w:color="auto" w:fill="auto"/>
            <w:vAlign w:val="bottom"/>
          </w:tcPr>
          <w:p w14:paraId="66A8831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9B9431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34EFB3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807E8C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27A3A45"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161A2BF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5159B8E" w14:textId="77777777" w:rsidR="00637B6C" w:rsidRPr="00B71204" w:rsidRDefault="00637B6C" w:rsidP="00637B6C">
            <w:pPr>
              <w:spacing w:after="20"/>
              <w:jc w:val="right"/>
              <w:rPr>
                <w:color w:val="000000"/>
              </w:rPr>
            </w:pPr>
            <w:r w:rsidRPr="00B71204">
              <w:rPr>
                <w:color w:val="000000"/>
              </w:rPr>
              <w:t>1 797 075,2</w:t>
            </w:r>
          </w:p>
        </w:tc>
      </w:tr>
      <w:tr w:rsidR="00637B6C" w:rsidRPr="00B71204" w14:paraId="64300A3B" w14:textId="77777777" w:rsidTr="00637B6C">
        <w:trPr>
          <w:trHeight w:val="20"/>
        </w:trPr>
        <w:tc>
          <w:tcPr>
            <w:tcW w:w="3686" w:type="dxa"/>
            <w:shd w:val="clear" w:color="auto" w:fill="auto"/>
            <w:vAlign w:val="bottom"/>
          </w:tcPr>
          <w:p w14:paraId="1A552F4C" w14:textId="77777777" w:rsidR="00637B6C" w:rsidRPr="00B71204" w:rsidRDefault="00637B6C" w:rsidP="00637B6C">
            <w:pPr>
              <w:spacing w:after="20"/>
              <w:jc w:val="both"/>
              <w:rPr>
                <w:color w:val="000000"/>
              </w:rPr>
            </w:pPr>
            <w:r w:rsidRPr="00B71204">
              <w:rPr>
                <w:color w:val="000000"/>
              </w:rPr>
              <w:t>Высшее образование</w:t>
            </w:r>
          </w:p>
        </w:tc>
        <w:tc>
          <w:tcPr>
            <w:tcW w:w="851" w:type="dxa"/>
            <w:shd w:val="clear" w:color="auto" w:fill="auto"/>
            <w:vAlign w:val="bottom"/>
          </w:tcPr>
          <w:p w14:paraId="5104464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C099EF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824920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E02A24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61978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1EA1BF" w14:textId="77777777" w:rsidR="00637B6C" w:rsidRPr="00B71204" w:rsidRDefault="00637B6C" w:rsidP="00637B6C">
            <w:pPr>
              <w:spacing w:after="20"/>
              <w:jc w:val="right"/>
              <w:rPr>
                <w:color w:val="000000"/>
              </w:rPr>
            </w:pPr>
            <w:r w:rsidRPr="00B71204">
              <w:rPr>
                <w:color w:val="000000"/>
              </w:rPr>
              <w:t>1 046 082,9</w:t>
            </w:r>
          </w:p>
        </w:tc>
      </w:tr>
      <w:tr w:rsidR="00637B6C" w:rsidRPr="00B71204" w14:paraId="5F4C84C1" w14:textId="77777777" w:rsidTr="00637B6C">
        <w:trPr>
          <w:trHeight w:val="20"/>
        </w:trPr>
        <w:tc>
          <w:tcPr>
            <w:tcW w:w="3686" w:type="dxa"/>
            <w:shd w:val="clear" w:color="auto" w:fill="auto"/>
            <w:vAlign w:val="bottom"/>
          </w:tcPr>
          <w:p w14:paraId="22055E37"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42FC233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DE000D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58E499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EA948B8"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6F579D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378095" w14:textId="77777777" w:rsidR="00637B6C" w:rsidRPr="00B71204" w:rsidRDefault="00637B6C" w:rsidP="00637B6C">
            <w:pPr>
              <w:spacing w:after="20"/>
              <w:jc w:val="right"/>
              <w:rPr>
                <w:color w:val="000000"/>
              </w:rPr>
            </w:pPr>
            <w:r w:rsidRPr="00B71204">
              <w:rPr>
                <w:color w:val="000000"/>
              </w:rPr>
              <w:t>1 046 082,9</w:t>
            </w:r>
          </w:p>
        </w:tc>
      </w:tr>
      <w:tr w:rsidR="00637B6C" w:rsidRPr="00B71204" w14:paraId="48F16753" w14:textId="77777777" w:rsidTr="00637B6C">
        <w:trPr>
          <w:trHeight w:val="20"/>
        </w:trPr>
        <w:tc>
          <w:tcPr>
            <w:tcW w:w="3686" w:type="dxa"/>
            <w:shd w:val="clear" w:color="auto" w:fill="auto"/>
            <w:vAlign w:val="bottom"/>
          </w:tcPr>
          <w:p w14:paraId="158DDBE6"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851" w:type="dxa"/>
            <w:shd w:val="clear" w:color="auto" w:fill="auto"/>
            <w:vAlign w:val="bottom"/>
          </w:tcPr>
          <w:p w14:paraId="7E39BCB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80A11E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55E695F"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1FD24CD"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377984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D51773" w14:textId="77777777" w:rsidR="00637B6C" w:rsidRPr="00B71204" w:rsidRDefault="00637B6C" w:rsidP="00637B6C">
            <w:pPr>
              <w:spacing w:after="20"/>
              <w:jc w:val="right"/>
              <w:rPr>
                <w:color w:val="000000"/>
              </w:rPr>
            </w:pPr>
            <w:r w:rsidRPr="00B71204">
              <w:rPr>
                <w:color w:val="000000"/>
              </w:rPr>
              <w:t>1 046 082,9</w:t>
            </w:r>
          </w:p>
        </w:tc>
      </w:tr>
      <w:tr w:rsidR="00637B6C" w:rsidRPr="00B71204" w14:paraId="493CDBC4" w14:textId="77777777" w:rsidTr="00637B6C">
        <w:trPr>
          <w:trHeight w:val="20"/>
        </w:trPr>
        <w:tc>
          <w:tcPr>
            <w:tcW w:w="3686" w:type="dxa"/>
            <w:shd w:val="clear" w:color="auto" w:fill="auto"/>
            <w:vAlign w:val="bottom"/>
          </w:tcPr>
          <w:p w14:paraId="7015BF1B" w14:textId="77777777" w:rsidR="00637B6C" w:rsidRPr="00B71204" w:rsidRDefault="00637B6C" w:rsidP="00637B6C">
            <w:pPr>
              <w:spacing w:after="20"/>
              <w:jc w:val="both"/>
              <w:rPr>
                <w:color w:val="000000"/>
              </w:rPr>
            </w:pPr>
            <w:r w:rsidRPr="00B71204">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0D51547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423059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E9B5FC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9B740C5"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463CA4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884146" w14:textId="77777777" w:rsidR="00637B6C" w:rsidRPr="00B71204" w:rsidRDefault="00637B6C" w:rsidP="00637B6C">
            <w:pPr>
              <w:spacing w:after="20"/>
              <w:jc w:val="right"/>
              <w:rPr>
                <w:color w:val="000000"/>
              </w:rPr>
            </w:pPr>
            <w:r w:rsidRPr="00B71204">
              <w:rPr>
                <w:color w:val="000000"/>
              </w:rPr>
              <w:t>1 046 082,9</w:t>
            </w:r>
          </w:p>
        </w:tc>
      </w:tr>
      <w:tr w:rsidR="00637B6C" w:rsidRPr="00B71204" w14:paraId="13D3D3AC" w14:textId="77777777" w:rsidTr="00637B6C">
        <w:trPr>
          <w:trHeight w:val="20"/>
        </w:trPr>
        <w:tc>
          <w:tcPr>
            <w:tcW w:w="3686" w:type="dxa"/>
            <w:shd w:val="clear" w:color="auto" w:fill="auto"/>
            <w:vAlign w:val="bottom"/>
          </w:tcPr>
          <w:p w14:paraId="3EC7D70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39105C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D9876A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D0C645F"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F734E79"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0596807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9CBA05C" w14:textId="77777777" w:rsidR="00637B6C" w:rsidRPr="00B71204" w:rsidRDefault="00637B6C" w:rsidP="00637B6C">
            <w:pPr>
              <w:spacing w:after="20"/>
              <w:jc w:val="right"/>
              <w:rPr>
                <w:color w:val="000000"/>
              </w:rPr>
            </w:pPr>
            <w:r w:rsidRPr="00B71204">
              <w:rPr>
                <w:color w:val="000000"/>
              </w:rPr>
              <w:t>89 859,3</w:t>
            </w:r>
          </w:p>
        </w:tc>
      </w:tr>
      <w:tr w:rsidR="00637B6C" w:rsidRPr="00B71204" w14:paraId="7FE1C8DF" w14:textId="77777777" w:rsidTr="00637B6C">
        <w:trPr>
          <w:trHeight w:val="20"/>
        </w:trPr>
        <w:tc>
          <w:tcPr>
            <w:tcW w:w="3686" w:type="dxa"/>
            <w:shd w:val="clear" w:color="auto" w:fill="auto"/>
            <w:vAlign w:val="bottom"/>
          </w:tcPr>
          <w:p w14:paraId="406C36D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280A94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CEAD41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D78B9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313D947"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5B83716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CA34D85" w14:textId="77777777" w:rsidR="00637B6C" w:rsidRPr="00B71204" w:rsidRDefault="00637B6C" w:rsidP="00637B6C">
            <w:pPr>
              <w:spacing w:after="20"/>
              <w:jc w:val="right"/>
              <w:rPr>
                <w:color w:val="000000"/>
              </w:rPr>
            </w:pPr>
            <w:r w:rsidRPr="00B71204">
              <w:rPr>
                <w:color w:val="000000"/>
              </w:rPr>
              <w:t>956 223,6</w:t>
            </w:r>
          </w:p>
        </w:tc>
      </w:tr>
      <w:tr w:rsidR="00637B6C" w:rsidRPr="00B71204" w14:paraId="79E907B1" w14:textId="77777777" w:rsidTr="00637B6C">
        <w:trPr>
          <w:trHeight w:val="20"/>
        </w:trPr>
        <w:tc>
          <w:tcPr>
            <w:tcW w:w="3686" w:type="dxa"/>
            <w:shd w:val="clear" w:color="auto" w:fill="auto"/>
            <w:vAlign w:val="bottom"/>
          </w:tcPr>
          <w:p w14:paraId="13E3FFE3" w14:textId="77777777" w:rsidR="00637B6C" w:rsidRPr="00B71204" w:rsidRDefault="00637B6C" w:rsidP="00637B6C">
            <w:pPr>
              <w:spacing w:after="20"/>
              <w:jc w:val="both"/>
              <w:rPr>
                <w:color w:val="000000"/>
              </w:rPr>
            </w:pPr>
            <w:r w:rsidRPr="00B71204">
              <w:rPr>
                <w:color w:val="000000"/>
              </w:rPr>
              <w:t>Молодежная политика</w:t>
            </w:r>
          </w:p>
        </w:tc>
        <w:tc>
          <w:tcPr>
            <w:tcW w:w="851" w:type="dxa"/>
            <w:shd w:val="clear" w:color="auto" w:fill="auto"/>
            <w:vAlign w:val="bottom"/>
          </w:tcPr>
          <w:p w14:paraId="2CDC581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C2C662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57294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0D662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B918C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CAF369" w14:textId="77777777" w:rsidR="00637B6C" w:rsidRPr="00B71204" w:rsidRDefault="00637B6C" w:rsidP="00637B6C">
            <w:pPr>
              <w:spacing w:after="20"/>
              <w:jc w:val="right"/>
              <w:rPr>
                <w:color w:val="000000"/>
              </w:rPr>
            </w:pPr>
            <w:r w:rsidRPr="00B71204">
              <w:rPr>
                <w:color w:val="000000"/>
              </w:rPr>
              <w:t>3 455 576,5</w:t>
            </w:r>
          </w:p>
        </w:tc>
      </w:tr>
      <w:tr w:rsidR="00637B6C" w:rsidRPr="00B71204" w14:paraId="38F0B7A8" w14:textId="77777777" w:rsidTr="00637B6C">
        <w:trPr>
          <w:trHeight w:val="20"/>
        </w:trPr>
        <w:tc>
          <w:tcPr>
            <w:tcW w:w="3686" w:type="dxa"/>
            <w:shd w:val="clear" w:color="auto" w:fill="auto"/>
            <w:vAlign w:val="bottom"/>
          </w:tcPr>
          <w:p w14:paraId="7BD8F793"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4D9EC05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4649E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98F3EB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7662470"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44909F6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3EF2AC" w14:textId="77777777" w:rsidR="00637B6C" w:rsidRPr="00B71204" w:rsidRDefault="00637B6C" w:rsidP="00637B6C">
            <w:pPr>
              <w:spacing w:after="20"/>
              <w:jc w:val="right"/>
              <w:rPr>
                <w:color w:val="000000"/>
              </w:rPr>
            </w:pPr>
            <w:r w:rsidRPr="00B71204">
              <w:rPr>
                <w:color w:val="000000"/>
              </w:rPr>
              <w:t>3 455 576,5</w:t>
            </w:r>
          </w:p>
        </w:tc>
      </w:tr>
      <w:tr w:rsidR="00637B6C" w:rsidRPr="00B71204" w14:paraId="696DDE4F" w14:textId="77777777" w:rsidTr="00637B6C">
        <w:trPr>
          <w:trHeight w:val="20"/>
        </w:trPr>
        <w:tc>
          <w:tcPr>
            <w:tcW w:w="3686" w:type="dxa"/>
            <w:shd w:val="clear" w:color="auto" w:fill="auto"/>
            <w:vAlign w:val="bottom"/>
          </w:tcPr>
          <w:p w14:paraId="05C27596"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молодежной политики в Республике Татарстан»</w:t>
            </w:r>
          </w:p>
        </w:tc>
        <w:tc>
          <w:tcPr>
            <w:tcW w:w="851" w:type="dxa"/>
            <w:shd w:val="clear" w:color="auto" w:fill="auto"/>
            <w:vAlign w:val="bottom"/>
          </w:tcPr>
          <w:p w14:paraId="1025AEE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B351E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A599BB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AB7163D" w14:textId="77777777" w:rsidR="00637B6C" w:rsidRPr="00B71204" w:rsidRDefault="00637B6C" w:rsidP="00637B6C">
            <w:pPr>
              <w:spacing w:after="20"/>
              <w:jc w:val="center"/>
              <w:rPr>
                <w:color w:val="000000"/>
              </w:rPr>
            </w:pPr>
            <w:r w:rsidRPr="00B71204">
              <w:rPr>
                <w:color w:val="000000"/>
              </w:rPr>
              <w:t>38 К 00 0000 0</w:t>
            </w:r>
          </w:p>
        </w:tc>
        <w:tc>
          <w:tcPr>
            <w:tcW w:w="708" w:type="dxa"/>
            <w:shd w:val="clear" w:color="auto" w:fill="auto"/>
            <w:vAlign w:val="bottom"/>
          </w:tcPr>
          <w:p w14:paraId="0CDD17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E6CDB2" w14:textId="77777777" w:rsidR="00637B6C" w:rsidRPr="00B71204" w:rsidRDefault="00637B6C" w:rsidP="00637B6C">
            <w:pPr>
              <w:spacing w:after="20"/>
              <w:jc w:val="right"/>
              <w:rPr>
                <w:color w:val="000000"/>
              </w:rPr>
            </w:pPr>
            <w:r w:rsidRPr="00B71204">
              <w:rPr>
                <w:color w:val="000000"/>
              </w:rPr>
              <w:t>3 455 576,5</w:t>
            </w:r>
          </w:p>
        </w:tc>
      </w:tr>
      <w:tr w:rsidR="00637B6C" w:rsidRPr="00B71204" w14:paraId="55E4A41D" w14:textId="77777777" w:rsidTr="00637B6C">
        <w:trPr>
          <w:trHeight w:val="20"/>
        </w:trPr>
        <w:tc>
          <w:tcPr>
            <w:tcW w:w="3686" w:type="dxa"/>
            <w:shd w:val="clear" w:color="auto" w:fill="auto"/>
            <w:vAlign w:val="bottom"/>
          </w:tcPr>
          <w:p w14:paraId="36F662D4"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253A289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334374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53A1D8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18C73E0" w14:textId="77777777" w:rsidR="00637B6C" w:rsidRPr="00B71204" w:rsidRDefault="00637B6C" w:rsidP="00637B6C">
            <w:pPr>
              <w:spacing w:after="20"/>
              <w:jc w:val="center"/>
              <w:rPr>
                <w:color w:val="000000"/>
              </w:rPr>
            </w:pPr>
            <w:r w:rsidRPr="00B71204">
              <w:rPr>
                <w:color w:val="000000"/>
              </w:rPr>
              <w:t>38 К 00 7231 0</w:t>
            </w:r>
          </w:p>
        </w:tc>
        <w:tc>
          <w:tcPr>
            <w:tcW w:w="708" w:type="dxa"/>
            <w:shd w:val="clear" w:color="auto" w:fill="auto"/>
            <w:vAlign w:val="bottom"/>
          </w:tcPr>
          <w:p w14:paraId="6446476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2EB50D" w14:textId="77777777" w:rsidR="00637B6C" w:rsidRPr="00B71204" w:rsidRDefault="00637B6C" w:rsidP="00637B6C">
            <w:pPr>
              <w:spacing w:after="20"/>
              <w:jc w:val="right"/>
              <w:rPr>
                <w:color w:val="000000"/>
              </w:rPr>
            </w:pPr>
            <w:r w:rsidRPr="00B71204">
              <w:rPr>
                <w:color w:val="000000"/>
              </w:rPr>
              <w:t>3 455 576,5</w:t>
            </w:r>
          </w:p>
        </w:tc>
      </w:tr>
      <w:tr w:rsidR="00637B6C" w:rsidRPr="00B71204" w14:paraId="04C9E707" w14:textId="77777777" w:rsidTr="00637B6C">
        <w:trPr>
          <w:trHeight w:val="20"/>
        </w:trPr>
        <w:tc>
          <w:tcPr>
            <w:tcW w:w="3686" w:type="dxa"/>
            <w:shd w:val="clear" w:color="auto" w:fill="auto"/>
            <w:vAlign w:val="bottom"/>
          </w:tcPr>
          <w:p w14:paraId="3F78D80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A05840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0A6CC7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FE0B5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2056E28" w14:textId="77777777" w:rsidR="00637B6C" w:rsidRPr="00B71204" w:rsidRDefault="00637B6C" w:rsidP="00637B6C">
            <w:pPr>
              <w:spacing w:after="20"/>
              <w:jc w:val="center"/>
              <w:rPr>
                <w:color w:val="000000"/>
              </w:rPr>
            </w:pPr>
            <w:r w:rsidRPr="00B71204">
              <w:rPr>
                <w:color w:val="000000"/>
              </w:rPr>
              <w:t>38 К 00 7231 0</w:t>
            </w:r>
          </w:p>
        </w:tc>
        <w:tc>
          <w:tcPr>
            <w:tcW w:w="708" w:type="dxa"/>
            <w:shd w:val="clear" w:color="auto" w:fill="auto"/>
            <w:vAlign w:val="bottom"/>
          </w:tcPr>
          <w:p w14:paraId="455FC9E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6D06BF2" w14:textId="77777777" w:rsidR="00637B6C" w:rsidRPr="00B71204" w:rsidRDefault="00637B6C" w:rsidP="00637B6C">
            <w:pPr>
              <w:spacing w:after="20"/>
              <w:jc w:val="right"/>
              <w:rPr>
                <w:color w:val="000000"/>
              </w:rPr>
            </w:pPr>
            <w:r w:rsidRPr="00B71204">
              <w:rPr>
                <w:color w:val="000000"/>
              </w:rPr>
              <w:t>697 951,6</w:t>
            </w:r>
          </w:p>
        </w:tc>
      </w:tr>
      <w:tr w:rsidR="00637B6C" w:rsidRPr="00B71204" w14:paraId="03324096" w14:textId="77777777" w:rsidTr="00637B6C">
        <w:trPr>
          <w:trHeight w:val="20"/>
        </w:trPr>
        <w:tc>
          <w:tcPr>
            <w:tcW w:w="3686" w:type="dxa"/>
            <w:shd w:val="clear" w:color="auto" w:fill="auto"/>
            <w:vAlign w:val="bottom"/>
          </w:tcPr>
          <w:p w14:paraId="50B0AF4A"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541891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36189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C59564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A4EE4CF" w14:textId="77777777" w:rsidR="00637B6C" w:rsidRPr="00B71204" w:rsidRDefault="00637B6C" w:rsidP="00637B6C">
            <w:pPr>
              <w:spacing w:after="20"/>
              <w:jc w:val="center"/>
              <w:rPr>
                <w:color w:val="000000"/>
              </w:rPr>
            </w:pPr>
            <w:r w:rsidRPr="00B71204">
              <w:rPr>
                <w:color w:val="000000"/>
              </w:rPr>
              <w:t>38 К 00 7231 0</w:t>
            </w:r>
          </w:p>
        </w:tc>
        <w:tc>
          <w:tcPr>
            <w:tcW w:w="708" w:type="dxa"/>
            <w:shd w:val="clear" w:color="auto" w:fill="auto"/>
            <w:vAlign w:val="bottom"/>
          </w:tcPr>
          <w:p w14:paraId="6FACDA4C"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53F9489" w14:textId="77777777" w:rsidR="00637B6C" w:rsidRPr="00B71204" w:rsidRDefault="00637B6C" w:rsidP="00637B6C">
            <w:pPr>
              <w:spacing w:after="20"/>
              <w:jc w:val="right"/>
              <w:rPr>
                <w:color w:val="000000"/>
              </w:rPr>
            </w:pPr>
            <w:r w:rsidRPr="00B71204">
              <w:rPr>
                <w:color w:val="000000"/>
              </w:rPr>
              <w:t>14 018,1</w:t>
            </w:r>
          </w:p>
        </w:tc>
      </w:tr>
      <w:tr w:rsidR="00637B6C" w:rsidRPr="00B71204" w14:paraId="4CD16F07" w14:textId="77777777" w:rsidTr="00637B6C">
        <w:trPr>
          <w:trHeight w:val="20"/>
        </w:trPr>
        <w:tc>
          <w:tcPr>
            <w:tcW w:w="3686" w:type="dxa"/>
            <w:shd w:val="clear" w:color="auto" w:fill="auto"/>
            <w:vAlign w:val="bottom"/>
          </w:tcPr>
          <w:p w14:paraId="39E474C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C61290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66EB7A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0881C3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0AE692D" w14:textId="77777777" w:rsidR="00637B6C" w:rsidRPr="00B71204" w:rsidRDefault="00637B6C" w:rsidP="00637B6C">
            <w:pPr>
              <w:spacing w:after="20"/>
              <w:jc w:val="center"/>
              <w:rPr>
                <w:color w:val="000000"/>
              </w:rPr>
            </w:pPr>
            <w:r w:rsidRPr="00B71204">
              <w:rPr>
                <w:color w:val="000000"/>
              </w:rPr>
              <w:t>38 К 00 7231 0</w:t>
            </w:r>
          </w:p>
        </w:tc>
        <w:tc>
          <w:tcPr>
            <w:tcW w:w="708" w:type="dxa"/>
            <w:shd w:val="clear" w:color="auto" w:fill="auto"/>
            <w:vAlign w:val="bottom"/>
          </w:tcPr>
          <w:p w14:paraId="1E05DA5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195D9CD" w14:textId="77777777" w:rsidR="00637B6C" w:rsidRPr="00B71204" w:rsidRDefault="00637B6C" w:rsidP="00637B6C">
            <w:pPr>
              <w:spacing w:after="20"/>
              <w:jc w:val="right"/>
              <w:rPr>
                <w:color w:val="000000"/>
              </w:rPr>
            </w:pPr>
            <w:r w:rsidRPr="00B71204">
              <w:rPr>
                <w:color w:val="000000"/>
              </w:rPr>
              <w:t>2 743 606,8</w:t>
            </w:r>
          </w:p>
        </w:tc>
      </w:tr>
      <w:tr w:rsidR="00637B6C" w:rsidRPr="00B71204" w14:paraId="5518B2EA" w14:textId="77777777" w:rsidTr="00637B6C">
        <w:trPr>
          <w:trHeight w:val="20"/>
        </w:trPr>
        <w:tc>
          <w:tcPr>
            <w:tcW w:w="3686" w:type="dxa"/>
            <w:shd w:val="clear" w:color="auto" w:fill="auto"/>
            <w:vAlign w:val="bottom"/>
          </w:tcPr>
          <w:p w14:paraId="199D4C6B" w14:textId="77777777" w:rsidR="00637B6C" w:rsidRPr="00B71204" w:rsidRDefault="00637B6C" w:rsidP="00637B6C">
            <w:pPr>
              <w:spacing w:after="20"/>
              <w:jc w:val="both"/>
              <w:rPr>
                <w:color w:val="000000"/>
              </w:rPr>
            </w:pPr>
            <w:r w:rsidRPr="00B71204">
              <w:rPr>
                <w:color w:val="000000"/>
              </w:rPr>
              <w:t>Другие вопросы в области образования</w:t>
            </w:r>
          </w:p>
        </w:tc>
        <w:tc>
          <w:tcPr>
            <w:tcW w:w="851" w:type="dxa"/>
            <w:shd w:val="clear" w:color="auto" w:fill="auto"/>
            <w:vAlign w:val="bottom"/>
          </w:tcPr>
          <w:p w14:paraId="4289556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99F050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4917E0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C9C456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2206E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4DEA0C" w14:textId="77777777" w:rsidR="00637B6C" w:rsidRPr="00B71204" w:rsidRDefault="00637B6C" w:rsidP="00637B6C">
            <w:pPr>
              <w:spacing w:after="20"/>
              <w:jc w:val="right"/>
              <w:rPr>
                <w:color w:val="000000"/>
              </w:rPr>
            </w:pPr>
            <w:r w:rsidRPr="00B71204">
              <w:rPr>
                <w:color w:val="000000"/>
              </w:rPr>
              <w:t>122 083,3</w:t>
            </w:r>
          </w:p>
        </w:tc>
      </w:tr>
      <w:tr w:rsidR="00637B6C" w:rsidRPr="00B71204" w14:paraId="23237302" w14:textId="77777777" w:rsidTr="00637B6C">
        <w:trPr>
          <w:trHeight w:val="20"/>
        </w:trPr>
        <w:tc>
          <w:tcPr>
            <w:tcW w:w="3686" w:type="dxa"/>
            <w:shd w:val="clear" w:color="auto" w:fill="auto"/>
            <w:vAlign w:val="bottom"/>
          </w:tcPr>
          <w:p w14:paraId="2F948BDB"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70C62A0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D46FD5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773139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4C30E87"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4A110A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DB8900" w14:textId="77777777" w:rsidR="00637B6C" w:rsidRPr="00B71204" w:rsidRDefault="00637B6C" w:rsidP="00637B6C">
            <w:pPr>
              <w:spacing w:after="20"/>
              <w:jc w:val="right"/>
              <w:rPr>
                <w:color w:val="000000"/>
              </w:rPr>
            </w:pPr>
            <w:r w:rsidRPr="00B71204">
              <w:rPr>
                <w:color w:val="000000"/>
              </w:rPr>
              <w:t>122 083,3</w:t>
            </w:r>
          </w:p>
        </w:tc>
      </w:tr>
      <w:tr w:rsidR="00637B6C" w:rsidRPr="00B71204" w14:paraId="0E1A9D10" w14:textId="77777777" w:rsidTr="00637B6C">
        <w:trPr>
          <w:trHeight w:val="20"/>
        </w:trPr>
        <w:tc>
          <w:tcPr>
            <w:tcW w:w="3686" w:type="dxa"/>
            <w:shd w:val="clear" w:color="auto" w:fill="auto"/>
            <w:vAlign w:val="bottom"/>
          </w:tcPr>
          <w:p w14:paraId="21FFDB6F" w14:textId="77777777" w:rsidR="00637B6C" w:rsidRPr="00B71204" w:rsidRDefault="00637B6C" w:rsidP="00637B6C">
            <w:pPr>
              <w:spacing w:after="20"/>
              <w:jc w:val="both"/>
              <w:rPr>
                <w:color w:val="000000"/>
              </w:rPr>
            </w:pPr>
            <w:r w:rsidRPr="00B71204">
              <w:rPr>
                <w:color w:val="000000"/>
              </w:rPr>
              <w:t xml:space="preserve">Подпрограмма «Развитие социальной и инженерной инфраструктуры в рамках </w:t>
            </w:r>
            <w:r w:rsidRPr="00B71204">
              <w:rPr>
                <w:color w:val="000000"/>
              </w:rPr>
              <w:lastRenderedPageBreak/>
              <w:t>государственной программы «Развитие образования и науки Республики Татарстан»</w:t>
            </w:r>
          </w:p>
        </w:tc>
        <w:tc>
          <w:tcPr>
            <w:tcW w:w="851" w:type="dxa"/>
            <w:shd w:val="clear" w:color="auto" w:fill="auto"/>
            <w:vAlign w:val="bottom"/>
          </w:tcPr>
          <w:p w14:paraId="6F9204A4"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4FC9072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25566F"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971E1A7" w14:textId="77777777" w:rsidR="00637B6C" w:rsidRPr="00B71204" w:rsidRDefault="00637B6C" w:rsidP="00637B6C">
            <w:pPr>
              <w:spacing w:after="20"/>
              <w:jc w:val="center"/>
              <w:rPr>
                <w:color w:val="000000"/>
              </w:rPr>
            </w:pPr>
            <w:r w:rsidRPr="00B71204">
              <w:rPr>
                <w:color w:val="000000"/>
              </w:rPr>
              <w:t>02 К 00 0000 0</w:t>
            </w:r>
          </w:p>
        </w:tc>
        <w:tc>
          <w:tcPr>
            <w:tcW w:w="708" w:type="dxa"/>
            <w:shd w:val="clear" w:color="auto" w:fill="auto"/>
            <w:vAlign w:val="bottom"/>
          </w:tcPr>
          <w:p w14:paraId="10EA8AE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E075F9" w14:textId="77777777" w:rsidR="00637B6C" w:rsidRPr="00B71204" w:rsidRDefault="00637B6C" w:rsidP="00637B6C">
            <w:pPr>
              <w:spacing w:after="20"/>
              <w:jc w:val="right"/>
              <w:rPr>
                <w:color w:val="000000"/>
              </w:rPr>
            </w:pPr>
            <w:r w:rsidRPr="00B71204">
              <w:rPr>
                <w:color w:val="000000"/>
              </w:rPr>
              <w:t>122 083,3</w:t>
            </w:r>
          </w:p>
        </w:tc>
      </w:tr>
      <w:tr w:rsidR="00637B6C" w:rsidRPr="00B71204" w14:paraId="79D4F193" w14:textId="77777777" w:rsidTr="00637B6C">
        <w:trPr>
          <w:trHeight w:val="20"/>
        </w:trPr>
        <w:tc>
          <w:tcPr>
            <w:tcW w:w="3686" w:type="dxa"/>
            <w:shd w:val="clear" w:color="auto" w:fill="auto"/>
            <w:vAlign w:val="bottom"/>
          </w:tcPr>
          <w:p w14:paraId="2E082CDB"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0AAD905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F866D8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325E3A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F9AB223"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6CB0E5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5A5753" w14:textId="77777777" w:rsidR="00637B6C" w:rsidRPr="00B71204" w:rsidRDefault="00637B6C" w:rsidP="00637B6C">
            <w:pPr>
              <w:spacing w:after="20"/>
              <w:jc w:val="right"/>
              <w:rPr>
                <w:color w:val="000000"/>
              </w:rPr>
            </w:pPr>
            <w:r w:rsidRPr="00B71204">
              <w:rPr>
                <w:color w:val="000000"/>
              </w:rPr>
              <w:t>122 083,3</w:t>
            </w:r>
          </w:p>
        </w:tc>
      </w:tr>
      <w:tr w:rsidR="00637B6C" w:rsidRPr="00B71204" w14:paraId="47F9A96B" w14:textId="77777777" w:rsidTr="00637B6C">
        <w:trPr>
          <w:trHeight w:val="20"/>
        </w:trPr>
        <w:tc>
          <w:tcPr>
            <w:tcW w:w="3686" w:type="dxa"/>
            <w:shd w:val="clear" w:color="auto" w:fill="auto"/>
            <w:vAlign w:val="bottom"/>
          </w:tcPr>
          <w:p w14:paraId="7944A03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8C35C1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9B0867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4227DB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A3D6EBC" w14:textId="77777777" w:rsidR="00637B6C" w:rsidRPr="00B71204" w:rsidRDefault="00637B6C" w:rsidP="00637B6C">
            <w:pPr>
              <w:spacing w:after="20"/>
              <w:jc w:val="center"/>
              <w:rPr>
                <w:color w:val="000000"/>
              </w:rPr>
            </w:pPr>
            <w:r w:rsidRPr="00B71204">
              <w:rPr>
                <w:color w:val="000000"/>
              </w:rPr>
              <w:t>02 К 00 7231 0</w:t>
            </w:r>
          </w:p>
        </w:tc>
        <w:tc>
          <w:tcPr>
            <w:tcW w:w="708" w:type="dxa"/>
            <w:shd w:val="clear" w:color="auto" w:fill="auto"/>
            <w:vAlign w:val="bottom"/>
          </w:tcPr>
          <w:p w14:paraId="41CDDDF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1C83082" w14:textId="77777777" w:rsidR="00637B6C" w:rsidRPr="00B71204" w:rsidRDefault="00637B6C" w:rsidP="00637B6C">
            <w:pPr>
              <w:spacing w:after="20"/>
              <w:jc w:val="right"/>
              <w:rPr>
                <w:color w:val="000000"/>
              </w:rPr>
            </w:pPr>
            <w:r w:rsidRPr="00B71204">
              <w:rPr>
                <w:color w:val="000000"/>
              </w:rPr>
              <w:t>122 083,3</w:t>
            </w:r>
          </w:p>
        </w:tc>
      </w:tr>
      <w:tr w:rsidR="00637B6C" w:rsidRPr="00B71204" w14:paraId="6467D0B7" w14:textId="77777777" w:rsidTr="00637B6C">
        <w:trPr>
          <w:trHeight w:val="20"/>
        </w:trPr>
        <w:tc>
          <w:tcPr>
            <w:tcW w:w="3686" w:type="dxa"/>
            <w:shd w:val="clear" w:color="auto" w:fill="auto"/>
            <w:vAlign w:val="bottom"/>
          </w:tcPr>
          <w:p w14:paraId="4FE53E91" w14:textId="77777777" w:rsidR="00637B6C" w:rsidRPr="00B71204" w:rsidRDefault="00637B6C" w:rsidP="00637B6C">
            <w:pPr>
              <w:spacing w:after="20"/>
              <w:jc w:val="both"/>
              <w:rPr>
                <w:color w:val="000000"/>
              </w:rPr>
            </w:pPr>
            <w:r w:rsidRPr="00B71204">
              <w:rPr>
                <w:color w:val="000000"/>
              </w:rPr>
              <w:t>КУЛЬТУРА, КИНЕМАТОГРАФИЯ</w:t>
            </w:r>
          </w:p>
        </w:tc>
        <w:tc>
          <w:tcPr>
            <w:tcW w:w="851" w:type="dxa"/>
            <w:shd w:val="clear" w:color="auto" w:fill="auto"/>
            <w:vAlign w:val="bottom"/>
          </w:tcPr>
          <w:p w14:paraId="289E329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806C21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651996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377714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8411D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25562C" w14:textId="77777777" w:rsidR="00637B6C" w:rsidRPr="00B71204" w:rsidRDefault="00637B6C" w:rsidP="00637B6C">
            <w:pPr>
              <w:spacing w:after="20"/>
              <w:jc w:val="right"/>
              <w:rPr>
                <w:color w:val="000000"/>
              </w:rPr>
            </w:pPr>
            <w:r w:rsidRPr="00B71204">
              <w:rPr>
                <w:color w:val="000000"/>
              </w:rPr>
              <w:t>8 693 111,6</w:t>
            </w:r>
          </w:p>
        </w:tc>
      </w:tr>
      <w:tr w:rsidR="00637B6C" w:rsidRPr="00B71204" w14:paraId="04437160" w14:textId="77777777" w:rsidTr="00637B6C">
        <w:trPr>
          <w:trHeight w:val="20"/>
        </w:trPr>
        <w:tc>
          <w:tcPr>
            <w:tcW w:w="3686" w:type="dxa"/>
            <w:shd w:val="clear" w:color="auto" w:fill="auto"/>
            <w:vAlign w:val="bottom"/>
          </w:tcPr>
          <w:p w14:paraId="7DBEEA8C" w14:textId="77777777" w:rsidR="00637B6C" w:rsidRPr="00B71204" w:rsidRDefault="00637B6C" w:rsidP="00637B6C">
            <w:pPr>
              <w:spacing w:after="20"/>
              <w:jc w:val="both"/>
              <w:rPr>
                <w:color w:val="000000"/>
              </w:rPr>
            </w:pPr>
            <w:r w:rsidRPr="00B71204">
              <w:rPr>
                <w:color w:val="000000"/>
              </w:rPr>
              <w:t>Культура</w:t>
            </w:r>
          </w:p>
        </w:tc>
        <w:tc>
          <w:tcPr>
            <w:tcW w:w="851" w:type="dxa"/>
            <w:shd w:val="clear" w:color="auto" w:fill="auto"/>
            <w:vAlign w:val="bottom"/>
          </w:tcPr>
          <w:p w14:paraId="2038F68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4570BB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A6A11F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23F6B4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60327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153FF6" w14:textId="77777777" w:rsidR="00637B6C" w:rsidRPr="00B71204" w:rsidRDefault="00637B6C" w:rsidP="00637B6C">
            <w:pPr>
              <w:spacing w:after="20"/>
              <w:jc w:val="right"/>
              <w:rPr>
                <w:color w:val="000000"/>
              </w:rPr>
            </w:pPr>
            <w:r w:rsidRPr="00B71204">
              <w:rPr>
                <w:color w:val="000000"/>
              </w:rPr>
              <w:t>8 693 111,6</w:t>
            </w:r>
          </w:p>
        </w:tc>
      </w:tr>
      <w:tr w:rsidR="00637B6C" w:rsidRPr="00B71204" w14:paraId="47304B76" w14:textId="77777777" w:rsidTr="00637B6C">
        <w:trPr>
          <w:trHeight w:val="20"/>
        </w:trPr>
        <w:tc>
          <w:tcPr>
            <w:tcW w:w="3686" w:type="dxa"/>
            <w:shd w:val="clear" w:color="auto" w:fill="auto"/>
            <w:vAlign w:val="bottom"/>
          </w:tcPr>
          <w:p w14:paraId="2A611B6A"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6A656A1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FA3047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BEE921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A671575"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6FAEFD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42C29A" w14:textId="77777777" w:rsidR="00637B6C" w:rsidRPr="00B71204" w:rsidRDefault="00637B6C" w:rsidP="00637B6C">
            <w:pPr>
              <w:spacing w:after="20"/>
              <w:jc w:val="right"/>
              <w:rPr>
                <w:color w:val="000000"/>
              </w:rPr>
            </w:pPr>
            <w:r w:rsidRPr="00B71204">
              <w:rPr>
                <w:color w:val="000000"/>
              </w:rPr>
              <w:t>8 645 751,0</w:t>
            </w:r>
          </w:p>
        </w:tc>
      </w:tr>
      <w:tr w:rsidR="00637B6C" w:rsidRPr="00B71204" w14:paraId="0B07E0DE" w14:textId="77777777" w:rsidTr="00637B6C">
        <w:trPr>
          <w:trHeight w:val="20"/>
        </w:trPr>
        <w:tc>
          <w:tcPr>
            <w:tcW w:w="3686" w:type="dxa"/>
            <w:shd w:val="clear" w:color="auto" w:fill="auto"/>
            <w:vAlign w:val="bottom"/>
          </w:tcPr>
          <w:p w14:paraId="22CBCC94" w14:textId="77777777" w:rsidR="00637B6C" w:rsidRPr="00B71204" w:rsidRDefault="00637B6C" w:rsidP="00637B6C">
            <w:pPr>
              <w:spacing w:after="20"/>
              <w:jc w:val="both"/>
              <w:rPr>
                <w:color w:val="000000"/>
              </w:rPr>
            </w:pPr>
            <w:r w:rsidRPr="00B71204">
              <w:rPr>
                <w:color w:val="000000"/>
              </w:rPr>
              <w:t>Подпрограмма «Развитие театрального искусства»</w:t>
            </w:r>
          </w:p>
        </w:tc>
        <w:tc>
          <w:tcPr>
            <w:tcW w:w="851" w:type="dxa"/>
            <w:shd w:val="clear" w:color="auto" w:fill="auto"/>
            <w:vAlign w:val="bottom"/>
          </w:tcPr>
          <w:p w14:paraId="7F74140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330DDE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4BCE77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E089B31" w14:textId="77777777" w:rsidR="00637B6C" w:rsidRPr="00B71204" w:rsidRDefault="00637B6C" w:rsidP="00637B6C">
            <w:pPr>
              <w:spacing w:after="20"/>
              <w:jc w:val="center"/>
              <w:rPr>
                <w:color w:val="000000"/>
              </w:rPr>
            </w:pPr>
            <w:r w:rsidRPr="00B71204">
              <w:rPr>
                <w:color w:val="000000"/>
              </w:rPr>
              <w:t>08 2 00 0000 0</w:t>
            </w:r>
          </w:p>
        </w:tc>
        <w:tc>
          <w:tcPr>
            <w:tcW w:w="708" w:type="dxa"/>
            <w:shd w:val="clear" w:color="auto" w:fill="auto"/>
            <w:vAlign w:val="bottom"/>
          </w:tcPr>
          <w:p w14:paraId="2B3694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E30370" w14:textId="77777777" w:rsidR="00637B6C" w:rsidRPr="00B71204" w:rsidRDefault="00637B6C" w:rsidP="00637B6C">
            <w:pPr>
              <w:spacing w:after="20"/>
              <w:jc w:val="right"/>
              <w:rPr>
                <w:color w:val="000000"/>
              </w:rPr>
            </w:pPr>
            <w:r w:rsidRPr="00B71204">
              <w:rPr>
                <w:color w:val="000000"/>
              </w:rPr>
              <w:t>352 969,6</w:t>
            </w:r>
          </w:p>
        </w:tc>
      </w:tr>
      <w:tr w:rsidR="00637B6C" w:rsidRPr="00B71204" w14:paraId="20290814" w14:textId="77777777" w:rsidTr="00637B6C">
        <w:trPr>
          <w:trHeight w:val="20"/>
        </w:trPr>
        <w:tc>
          <w:tcPr>
            <w:tcW w:w="3686" w:type="dxa"/>
            <w:shd w:val="clear" w:color="auto" w:fill="auto"/>
            <w:vAlign w:val="bottom"/>
          </w:tcPr>
          <w:p w14:paraId="484A5DD2" w14:textId="77777777" w:rsidR="00637B6C" w:rsidRPr="00B71204" w:rsidRDefault="00637B6C" w:rsidP="00637B6C">
            <w:pPr>
              <w:spacing w:after="20"/>
              <w:jc w:val="both"/>
              <w:rPr>
                <w:color w:val="000000"/>
              </w:rPr>
            </w:pPr>
            <w:r w:rsidRPr="00B71204">
              <w:rPr>
                <w:color w:val="000000"/>
              </w:rPr>
              <w:t>Федеральный проект «Культурная среда»</w:t>
            </w:r>
          </w:p>
        </w:tc>
        <w:tc>
          <w:tcPr>
            <w:tcW w:w="851" w:type="dxa"/>
            <w:shd w:val="clear" w:color="auto" w:fill="auto"/>
            <w:vAlign w:val="bottom"/>
          </w:tcPr>
          <w:p w14:paraId="67FE0B7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80ACDB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181C3A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3B10DE" w14:textId="77777777" w:rsidR="00637B6C" w:rsidRPr="00B71204" w:rsidRDefault="00637B6C" w:rsidP="00637B6C">
            <w:pPr>
              <w:spacing w:after="20"/>
              <w:jc w:val="center"/>
              <w:rPr>
                <w:color w:val="000000"/>
              </w:rPr>
            </w:pPr>
            <w:r w:rsidRPr="00B71204">
              <w:rPr>
                <w:color w:val="000000"/>
              </w:rPr>
              <w:t>08 2 A1 0000 0</w:t>
            </w:r>
          </w:p>
        </w:tc>
        <w:tc>
          <w:tcPr>
            <w:tcW w:w="708" w:type="dxa"/>
            <w:shd w:val="clear" w:color="auto" w:fill="auto"/>
            <w:vAlign w:val="bottom"/>
          </w:tcPr>
          <w:p w14:paraId="6702E7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7B8EFA" w14:textId="77777777" w:rsidR="00637B6C" w:rsidRPr="00B71204" w:rsidRDefault="00637B6C" w:rsidP="00637B6C">
            <w:pPr>
              <w:spacing w:after="20"/>
              <w:jc w:val="right"/>
              <w:rPr>
                <w:color w:val="000000"/>
              </w:rPr>
            </w:pPr>
            <w:r w:rsidRPr="00B71204">
              <w:rPr>
                <w:color w:val="000000"/>
              </w:rPr>
              <w:t>352 969,6</w:t>
            </w:r>
          </w:p>
        </w:tc>
      </w:tr>
      <w:tr w:rsidR="00637B6C" w:rsidRPr="00B71204" w14:paraId="0F0B7378" w14:textId="77777777" w:rsidTr="00637B6C">
        <w:trPr>
          <w:trHeight w:val="20"/>
        </w:trPr>
        <w:tc>
          <w:tcPr>
            <w:tcW w:w="3686" w:type="dxa"/>
            <w:shd w:val="clear" w:color="auto" w:fill="auto"/>
            <w:vAlign w:val="bottom"/>
          </w:tcPr>
          <w:p w14:paraId="6127B97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модернизацию театров юного зрителя и театров кукол</w:t>
            </w:r>
          </w:p>
        </w:tc>
        <w:tc>
          <w:tcPr>
            <w:tcW w:w="851" w:type="dxa"/>
            <w:shd w:val="clear" w:color="auto" w:fill="auto"/>
            <w:vAlign w:val="bottom"/>
          </w:tcPr>
          <w:p w14:paraId="4C02C7A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1B2E93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7AA247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545031B" w14:textId="77777777" w:rsidR="00637B6C" w:rsidRPr="00B71204" w:rsidRDefault="00637B6C" w:rsidP="00637B6C">
            <w:pPr>
              <w:spacing w:after="20"/>
              <w:jc w:val="center"/>
              <w:rPr>
                <w:color w:val="000000"/>
              </w:rPr>
            </w:pPr>
            <w:r w:rsidRPr="00B71204">
              <w:rPr>
                <w:color w:val="000000"/>
              </w:rPr>
              <w:t>08 2 A1 5456 0</w:t>
            </w:r>
          </w:p>
        </w:tc>
        <w:tc>
          <w:tcPr>
            <w:tcW w:w="708" w:type="dxa"/>
            <w:shd w:val="clear" w:color="auto" w:fill="auto"/>
            <w:vAlign w:val="bottom"/>
          </w:tcPr>
          <w:p w14:paraId="4394E6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5D4421" w14:textId="77777777" w:rsidR="00637B6C" w:rsidRPr="00B71204" w:rsidRDefault="00637B6C" w:rsidP="00637B6C">
            <w:pPr>
              <w:spacing w:after="20"/>
              <w:jc w:val="right"/>
              <w:rPr>
                <w:color w:val="000000"/>
              </w:rPr>
            </w:pPr>
            <w:r w:rsidRPr="00B71204">
              <w:rPr>
                <w:color w:val="000000"/>
              </w:rPr>
              <w:t>352 969,6</w:t>
            </w:r>
          </w:p>
        </w:tc>
      </w:tr>
      <w:tr w:rsidR="00637B6C" w:rsidRPr="00B71204" w14:paraId="00F4EC1E" w14:textId="77777777" w:rsidTr="00637B6C">
        <w:trPr>
          <w:trHeight w:val="20"/>
        </w:trPr>
        <w:tc>
          <w:tcPr>
            <w:tcW w:w="3686" w:type="dxa"/>
            <w:shd w:val="clear" w:color="auto" w:fill="auto"/>
            <w:vAlign w:val="bottom"/>
          </w:tcPr>
          <w:p w14:paraId="45596F07" w14:textId="77777777" w:rsidR="00637B6C" w:rsidRPr="00B71204" w:rsidRDefault="00637B6C" w:rsidP="00637B6C">
            <w:pPr>
              <w:spacing w:after="20"/>
              <w:jc w:val="both"/>
              <w:rPr>
                <w:color w:val="000000"/>
              </w:rPr>
            </w:pPr>
            <w:r w:rsidRPr="00B71204">
              <w:rPr>
                <w:color w:val="000000"/>
              </w:rPr>
              <w:t>Модернизация региональных и муниципальных театров юного зрителя и кукольных театров путем их реконструкции</w:t>
            </w:r>
          </w:p>
        </w:tc>
        <w:tc>
          <w:tcPr>
            <w:tcW w:w="851" w:type="dxa"/>
            <w:shd w:val="clear" w:color="auto" w:fill="auto"/>
            <w:vAlign w:val="bottom"/>
          </w:tcPr>
          <w:p w14:paraId="13052E5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D0A94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7FB26E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90FDCB5" w14:textId="77777777" w:rsidR="00637B6C" w:rsidRPr="00B71204" w:rsidRDefault="00637B6C" w:rsidP="00637B6C">
            <w:pPr>
              <w:spacing w:after="20"/>
              <w:jc w:val="center"/>
              <w:rPr>
                <w:color w:val="000000"/>
              </w:rPr>
            </w:pPr>
            <w:r w:rsidRPr="00B71204">
              <w:rPr>
                <w:color w:val="000000"/>
              </w:rPr>
              <w:t>08 2 A1 5456 2</w:t>
            </w:r>
          </w:p>
        </w:tc>
        <w:tc>
          <w:tcPr>
            <w:tcW w:w="708" w:type="dxa"/>
            <w:shd w:val="clear" w:color="auto" w:fill="auto"/>
            <w:vAlign w:val="bottom"/>
          </w:tcPr>
          <w:p w14:paraId="0092EA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39A17D" w14:textId="77777777" w:rsidR="00637B6C" w:rsidRPr="00B71204" w:rsidRDefault="00637B6C" w:rsidP="00637B6C">
            <w:pPr>
              <w:spacing w:after="20"/>
              <w:jc w:val="right"/>
              <w:rPr>
                <w:color w:val="000000"/>
              </w:rPr>
            </w:pPr>
            <w:r w:rsidRPr="00B71204">
              <w:rPr>
                <w:color w:val="000000"/>
              </w:rPr>
              <w:t>352 969,6</w:t>
            </w:r>
          </w:p>
        </w:tc>
      </w:tr>
      <w:tr w:rsidR="00637B6C" w:rsidRPr="00B71204" w14:paraId="13E65F83" w14:textId="77777777" w:rsidTr="00637B6C">
        <w:trPr>
          <w:trHeight w:val="20"/>
        </w:trPr>
        <w:tc>
          <w:tcPr>
            <w:tcW w:w="3686" w:type="dxa"/>
            <w:shd w:val="clear" w:color="auto" w:fill="auto"/>
            <w:vAlign w:val="bottom"/>
          </w:tcPr>
          <w:p w14:paraId="4F12E040"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231D2E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C75A95C"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8EF116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67B7450" w14:textId="77777777" w:rsidR="00637B6C" w:rsidRPr="00B71204" w:rsidRDefault="00637B6C" w:rsidP="00637B6C">
            <w:pPr>
              <w:spacing w:after="20"/>
              <w:jc w:val="center"/>
              <w:rPr>
                <w:color w:val="000000"/>
              </w:rPr>
            </w:pPr>
            <w:r w:rsidRPr="00B71204">
              <w:rPr>
                <w:color w:val="000000"/>
              </w:rPr>
              <w:t>08 2 A1 5456 2</w:t>
            </w:r>
          </w:p>
        </w:tc>
        <w:tc>
          <w:tcPr>
            <w:tcW w:w="708" w:type="dxa"/>
            <w:shd w:val="clear" w:color="auto" w:fill="auto"/>
            <w:vAlign w:val="bottom"/>
          </w:tcPr>
          <w:p w14:paraId="4929D716"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52D3F68" w14:textId="77777777" w:rsidR="00637B6C" w:rsidRPr="00B71204" w:rsidRDefault="00637B6C" w:rsidP="00637B6C">
            <w:pPr>
              <w:spacing w:after="20"/>
              <w:jc w:val="right"/>
              <w:rPr>
                <w:color w:val="000000"/>
              </w:rPr>
            </w:pPr>
            <w:r w:rsidRPr="00B71204">
              <w:rPr>
                <w:color w:val="000000"/>
              </w:rPr>
              <w:t>352 969,6</w:t>
            </w:r>
          </w:p>
        </w:tc>
      </w:tr>
      <w:tr w:rsidR="00637B6C" w:rsidRPr="00B71204" w14:paraId="239897DA" w14:textId="77777777" w:rsidTr="00637B6C">
        <w:trPr>
          <w:trHeight w:val="20"/>
        </w:trPr>
        <w:tc>
          <w:tcPr>
            <w:tcW w:w="3686" w:type="dxa"/>
            <w:shd w:val="clear" w:color="auto" w:fill="auto"/>
            <w:vAlign w:val="bottom"/>
          </w:tcPr>
          <w:p w14:paraId="07EAD931" w14:textId="77777777" w:rsidR="00637B6C" w:rsidRPr="00B71204" w:rsidRDefault="00637B6C" w:rsidP="00637B6C">
            <w:pPr>
              <w:spacing w:after="20"/>
              <w:jc w:val="both"/>
              <w:rPr>
                <w:color w:val="000000"/>
              </w:rPr>
            </w:pPr>
            <w:r w:rsidRPr="00B71204">
              <w:rPr>
                <w:color w:val="000000"/>
              </w:rPr>
              <w:t>Подпрограмма «Поддержка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p>
        </w:tc>
        <w:tc>
          <w:tcPr>
            <w:tcW w:w="851" w:type="dxa"/>
            <w:shd w:val="clear" w:color="auto" w:fill="auto"/>
            <w:vAlign w:val="bottom"/>
          </w:tcPr>
          <w:p w14:paraId="579AF3E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E8BF39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A0C6EF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0A2A30" w14:textId="77777777" w:rsidR="00637B6C" w:rsidRPr="00B71204" w:rsidRDefault="00637B6C" w:rsidP="00637B6C">
            <w:pPr>
              <w:spacing w:after="20"/>
              <w:jc w:val="center"/>
              <w:rPr>
                <w:color w:val="000000"/>
              </w:rPr>
            </w:pPr>
            <w:r w:rsidRPr="00B71204">
              <w:rPr>
                <w:color w:val="000000"/>
              </w:rPr>
              <w:t>08 7 00 0000 0</w:t>
            </w:r>
          </w:p>
        </w:tc>
        <w:tc>
          <w:tcPr>
            <w:tcW w:w="708" w:type="dxa"/>
            <w:shd w:val="clear" w:color="auto" w:fill="auto"/>
            <w:vAlign w:val="bottom"/>
          </w:tcPr>
          <w:p w14:paraId="130144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A29E1D" w14:textId="77777777" w:rsidR="00637B6C" w:rsidRPr="00B71204" w:rsidRDefault="00637B6C" w:rsidP="00637B6C">
            <w:pPr>
              <w:spacing w:after="20"/>
              <w:jc w:val="right"/>
              <w:rPr>
                <w:color w:val="000000"/>
              </w:rPr>
            </w:pPr>
            <w:r w:rsidRPr="00B71204">
              <w:rPr>
                <w:color w:val="000000"/>
              </w:rPr>
              <w:t>176 544,7</w:t>
            </w:r>
          </w:p>
        </w:tc>
      </w:tr>
      <w:tr w:rsidR="00637B6C" w:rsidRPr="00B71204" w14:paraId="070A2796" w14:textId="77777777" w:rsidTr="00637B6C">
        <w:trPr>
          <w:trHeight w:val="20"/>
        </w:trPr>
        <w:tc>
          <w:tcPr>
            <w:tcW w:w="3686" w:type="dxa"/>
            <w:shd w:val="clear" w:color="auto" w:fill="auto"/>
            <w:vAlign w:val="bottom"/>
          </w:tcPr>
          <w:p w14:paraId="30064D74" w14:textId="77777777" w:rsidR="00637B6C" w:rsidRPr="00B71204" w:rsidRDefault="00637B6C" w:rsidP="00637B6C">
            <w:pPr>
              <w:spacing w:after="20"/>
              <w:jc w:val="both"/>
              <w:rPr>
                <w:color w:val="000000"/>
              </w:rPr>
            </w:pPr>
            <w:r w:rsidRPr="00B71204">
              <w:rPr>
                <w:color w:val="000000"/>
              </w:rPr>
              <w:t>Федеральный проект «Культурная среда»</w:t>
            </w:r>
          </w:p>
        </w:tc>
        <w:tc>
          <w:tcPr>
            <w:tcW w:w="851" w:type="dxa"/>
            <w:shd w:val="clear" w:color="auto" w:fill="auto"/>
            <w:vAlign w:val="bottom"/>
          </w:tcPr>
          <w:p w14:paraId="7CD62B0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F3D040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2D1719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7FE9167" w14:textId="77777777" w:rsidR="00637B6C" w:rsidRPr="00B71204" w:rsidRDefault="00637B6C" w:rsidP="00637B6C">
            <w:pPr>
              <w:spacing w:after="20"/>
              <w:jc w:val="center"/>
              <w:rPr>
                <w:color w:val="000000"/>
              </w:rPr>
            </w:pPr>
            <w:r w:rsidRPr="00B71204">
              <w:rPr>
                <w:color w:val="000000"/>
              </w:rPr>
              <w:t>08 7 A1 0000 0</w:t>
            </w:r>
          </w:p>
        </w:tc>
        <w:tc>
          <w:tcPr>
            <w:tcW w:w="708" w:type="dxa"/>
            <w:shd w:val="clear" w:color="auto" w:fill="auto"/>
            <w:vAlign w:val="bottom"/>
          </w:tcPr>
          <w:p w14:paraId="5C1D126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58E305" w14:textId="77777777" w:rsidR="00637B6C" w:rsidRPr="00B71204" w:rsidRDefault="00637B6C" w:rsidP="00637B6C">
            <w:pPr>
              <w:spacing w:after="20"/>
              <w:jc w:val="right"/>
              <w:rPr>
                <w:color w:val="000000"/>
              </w:rPr>
            </w:pPr>
            <w:r w:rsidRPr="00B71204">
              <w:rPr>
                <w:color w:val="000000"/>
              </w:rPr>
              <w:t>176 544,7</w:t>
            </w:r>
          </w:p>
        </w:tc>
      </w:tr>
      <w:tr w:rsidR="00637B6C" w:rsidRPr="00B71204" w14:paraId="1C97786F" w14:textId="77777777" w:rsidTr="00637B6C">
        <w:trPr>
          <w:trHeight w:val="20"/>
        </w:trPr>
        <w:tc>
          <w:tcPr>
            <w:tcW w:w="3686" w:type="dxa"/>
            <w:shd w:val="clear" w:color="auto" w:fill="auto"/>
            <w:vAlign w:val="bottom"/>
          </w:tcPr>
          <w:p w14:paraId="2B9D6722"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развитие сети учреждений культурно-досугового типа</w:t>
            </w:r>
          </w:p>
        </w:tc>
        <w:tc>
          <w:tcPr>
            <w:tcW w:w="851" w:type="dxa"/>
            <w:shd w:val="clear" w:color="auto" w:fill="auto"/>
            <w:vAlign w:val="bottom"/>
          </w:tcPr>
          <w:p w14:paraId="508A3B5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212ACE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180EEC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A54B9E8" w14:textId="77777777" w:rsidR="00637B6C" w:rsidRPr="00B71204" w:rsidRDefault="00637B6C" w:rsidP="00637B6C">
            <w:pPr>
              <w:spacing w:after="20"/>
              <w:jc w:val="center"/>
              <w:rPr>
                <w:color w:val="000000"/>
              </w:rPr>
            </w:pPr>
            <w:r w:rsidRPr="00B71204">
              <w:rPr>
                <w:color w:val="000000"/>
              </w:rPr>
              <w:t>08 7 A1 5513 0</w:t>
            </w:r>
          </w:p>
        </w:tc>
        <w:tc>
          <w:tcPr>
            <w:tcW w:w="708" w:type="dxa"/>
            <w:shd w:val="clear" w:color="auto" w:fill="auto"/>
            <w:vAlign w:val="bottom"/>
          </w:tcPr>
          <w:p w14:paraId="2F6CD7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A4211E" w14:textId="77777777" w:rsidR="00637B6C" w:rsidRPr="00B71204" w:rsidRDefault="00637B6C" w:rsidP="00637B6C">
            <w:pPr>
              <w:spacing w:after="20"/>
              <w:jc w:val="right"/>
              <w:rPr>
                <w:color w:val="000000"/>
              </w:rPr>
            </w:pPr>
            <w:r w:rsidRPr="00B71204">
              <w:rPr>
                <w:color w:val="000000"/>
              </w:rPr>
              <w:t>176 544,7</w:t>
            </w:r>
          </w:p>
        </w:tc>
      </w:tr>
      <w:tr w:rsidR="00637B6C" w:rsidRPr="00B71204" w14:paraId="08CC44C0" w14:textId="77777777" w:rsidTr="00637B6C">
        <w:trPr>
          <w:trHeight w:val="20"/>
        </w:trPr>
        <w:tc>
          <w:tcPr>
            <w:tcW w:w="3686" w:type="dxa"/>
            <w:shd w:val="clear" w:color="auto" w:fill="auto"/>
            <w:vAlign w:val="bottom"/>
          </w:tcPr>
          <w:p w14:paraId="79F3E99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D55AA6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A76721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D043CF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6A4A555" w14:textId="77777777" w:rsidR="00637B6C" w:rsidRPr="00B71204" w:rsidRDefault="00637B6C" w:rsidP="00637B6C">
            <w:pPr>
              <w:spacing w:after="20"/>
              <w:jc w:val="center"/>
              <w:rPr>
                <w:color w:val="000000"/>
              </w:rPr>
            </w:pPr>
            <w:r w:rsidRPr="00B71204">
              <w:rPr>
                <w:color w:val="000000"/>
              </w:rPr>
              <w:t>08 7 A1 5513 0</w:t>
            </w:r>
          </w:p>
        </w:tc>
        <w:tc>
          <w:tcPr>
            <w:tcW w:w="708" w:type="dxa"/>
            <w:shd w:val="clear" w:color="auto" w:fill="auto"/>
            <w:vAlign w:val="bottom"/>
          </w:tcPr>
          <w:p w14:paraId="4567652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AA14B23" w14:textId="77777777" w:rsidR="00637B6C" w:rsidRPr="00B71204" w:rsidRDefault="00637B6C" w:rsidP="00637B6C">
            <w:pPr>
              <w:spacing w:after="20"/>
              <w:jc w:val="right"/>
              <w:rPr>
                <w:color w:val="000000"/>
              </w:rPr>
            </w:pPr>
            <w:r w:rsidRPr="00B71204">
              <w:rPr>
                <w:color w:val="000000"/>
              </w:rPr>
              <w:t>70 000,0</w:t>
            </w:r>
          </w:p>
        </w:tc>
      </w:tr>
      <w:tr w:rsidR="00637B6C" w:rsidRPr="00B71204" w14:paraId="1FB6557A" w14:textId="77777777" w:rsidTr="00637B6C">
        <w:trPr>
          <w:trHeight w:val="20"/>
        </w:trPr>
        <w:tc>
          <w:tcPr>
            <w:tcW w:w="3686" w:type="dxa"/>
            <w:shd w:val="clear" w:color="auto" w:fill="auto"/>
            <w:vAlign w:val="bottom"/>
          </w:tcPr>
          <w:p w14:paraId="1F7634B9" w14:textId="77777777" w:rsidR="00637B6C" w:rsidRPr="00B71204" w:rsidRDefault="00637B6C" w:rsidP="00637B6C">
            <w:pPr>
              <w:spacing w:after="20"/>
              <w:jc w:val="both"/>
              <w:rPr>
                <w:color w:val="000000"/>
              </w:rPr>
            </w:pPr>
            <w:r w:rsidRPr="00B71204">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14:paraId="14D14ED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CC93E7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F6EC20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715B1F3" w14:textId="77777777" w:rsidR="00637B6C" w:rsidRPr="00B71204" w:rsidRDefault="00637B6C" w:rsidP="00637B6C">
            <w:pPr>
              <w:spacing w:after="20"/>
              <w:jc w:val="center"/>
              <w:rPr>
                <w:color w:val="000000"/>
              </w:rPr>
            </w:pPr>
            <w:r w:rsidRPr="00B71204">
              <w:rPr>
                <w:color w:val="000000"/>
              </w:rPr>
              <w:t>08 7 A1 5513 0</w:t>
            </w:r>
          </w:p>
        </w:tc>
        <w:tc>
          <w:tcPr>
            <w:tcW w:w="708" w:type="dxa"/>
            <w:shd w:val="clear" w:color="auto" w:fill="auto"/>
            <w:vAlign w:val="bottom"/>
          </w:tcPr>
          <w:p w14:paraId="06588E59"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E59A25C" w14:textId="77777777" w:rsidR="00637B6C" w:rsidRPr="00B71204" w:rsidRDefault="00637B6C" w:rsidP="00637B6C">
            <w:pPr>
              <w:spacing w:after="20"/>
              <w:jc w:val="right"/>
              <w:rPr>
                <w:color w:val="000000"/>
              </w:rPr>
            </w:pPr>
            <w:r w:rsidRPr="00B71204">
              <w:rPr>
                <w:color w:val="000000"/>
              </w:rPr>
              <w:t>106 544,7</w:t>
            </w:r>
          </w:p>
        </w:tc>
      </w:tr>
      <w:tr w:rsidR="00637B6C" w:rsidRPr="00B71204" w14:paraId="00BB444A" w14:textId="77777777" w:rsidTr="00637B6C">
        <w:trPr>
          <w:trHeight w:val="20"/>
        </w:trPr>
        <w:tc>
          <w:tcPr>
            <w:tcW w:w="3686" w:type="dxa"/>
            <w:shd w:val="clear" w:color="auto" w:fill="auto"/>
            <w:vAlign w:val="bottom"/>
          </w:tcPr>
          <w:p w14:paraId="30F9E9AF"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культуры Республики Татарстан»</w:t>
            </w:r>
          </w:p>
        </w:tc>
        <w:tc>
          <w:tcPr>
            <w:tcW w:w="851" w:type="dxa"/>
            <w:shd w:val="clear" w:color="auto" w:fill="auto"/>
            <w:vAlign w:val="bottom"/>
          </w:tcPr>
          <w:p w14:paraId="7E86B98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188AA3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2F7CE8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7BB3895" w14:textId="77777777" w:rsidR="00637B6C" w:rsidRPr="00B71204" w:rsidRDefault="00637B6C" w:rsidP="00637B6C">
            <w:pPr>
              <w:spacing w:after="20"/>
              <w:jc w:val="center"/>
              <w:rPr>
                <w:color w:val="000000"/>
              </w:rPr>
            </w:pPr>
            <w:r w:rsidRPr="00B71204">
              <w:rPr>
                <w:color w:val="000000"/>
              </w:rPr>
              <w:t>08 К 00 0000 0</w:t>
            </w:r>
          </w:p>
        </w:tc>
        <w:tc>
          <w:tcPr>
            <w:tcW w:w="708" w:type="dxa"/>
            <w:shd w:val="clear" w:color="auto" w:fill="auto"/>
            <w:vAlign w:val="bottom"/>
          </w:tcPr>
          <w:p w14:paraId="24768B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D8C2EF" w14:textId="77777777" w:rsidR="00637B6C" w:rsidRPr="00B71204" w:rsidRDefault="00637B6C" w:rsidP="00637B6C">
            <w:pPr>
              <w:spacing w:after="20"/>
              <w:jc w:val="right"/>
              <w:rPr>
                <w:color w:val="000000"/>
              </w:rPr>
            </w:pPr>
            <w:r w:rsidRPr="00B71204">
              <w:rPr>
                <w:color w:val="000000"/>
              </w:rPr>
              <w:t>8 116 236,7</w:t>
            </w:r>
          </w:p>
        </w:tc>
      </w:tr>
      <w:tr w:rsidR="00637B6C" w:rsidRPr="00B71204" w14:paraId="346D1208" w14:textId="77777777" w:rsidTr="00637B6C">
        <w:trPr>
          <w:trHeight w:val="20"/>
        </w:trPr>
        <w:tc>
          <w:tcPr>
            <w:tcW w:w="3686" w:type="dxa"/>
            <w:shd w:val="clear" w:color="auto" w:fill="auto"/>
            <w:vAlign w:val="bottom"/>
          </w:tcPr>
          <w:p w14:paraId="2B3768EE"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07C1461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CAA6DE2"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146358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D815E7F" w14:textId="77777777" w:rsidR="00637B6C" w:rsidRPr="00B71204" w:rsidRDefault="00637B6C" w:rsidP="00637B6C">
            <w:pPr>
              <w:spacing w:after="20"/>
              <w:jc w:val="center"/>
              <w:rPr>
                <w:color w:val="000000"/>
              </w:rPr>
            </w:pPr>
            <w:r w:rsidRPr="00B71204">
              <w:rPr>
                <w:color w:val="000000"/>
              </w:rPr>
              <w:t>08 К 00 7231 0</w:t>
            </w:r>
          </w:p>
        </w:tc>
        <w:tc>
          <w:tcPr>
            <w:tcW w:w="708" w:type="dxa"/>
            <w:shd w:val="clear" w:color="auto" w:fill="auto"/>
            <w:vAlign w:val="bottom"/>
          </w:tcPr>
          <w:p w14:paraId="3712D8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F90621" w14:textId="77777777" w:rsidR="00637B6C" w:rsidRPr="00B71204" w:rsidRDefault="00637B6C" w:rsidP="00637B6C">
            <w:pPr>
              <w:spacing w:after="20"/>
              <w:jc w:val="right"/>
              <w:rPr>
                <w:color w:val="000000"/>
              </w:rPr>
            </w:pPr>
            <w:r w:rsidRPr="00B71204">
              <w:rPr>
                <w:color w:val="000000"/>
              </w:rPr>
              <w:t>6 788 207,4</w:t>
            </w:r>
          </w:p>
        </w:tc>
      </w:tr>
      <w:tr w:rsidR="00637B6C" w:rsidRPr="00B71204" w14:paraId="5BB9AFE2" w14:textId="77777777" w:rsidTr="00637B6C">
        <w:trPr>
          <w:trHeight w:val="20"/>
        </w:trPr>
        <w:tc>
          <w:tcPr>
            <w:tcW w:w="3686" w:type="dxa"/>
            <w:shd w:val="clear" w:color="auto" w:fill="auto"/>
            <w:vAlign w:val="bottom"/>
          </w:tcPr>
          <w:p w14:paraId="575981E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FD9D30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280EE3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7404CF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8D5590D" w14:textId="77777777" w:rsidR="00637B6C" w:rsidRPr="00B71204" w:rsidRDefault="00637B6C" w:rsidP="00637B6C">
            <w:pPr>
              <w:spacing w:after="20"/>
              <w:jc w:val="center"/>
              <w:rPr>
                <w:color w:val="000000"/>
              </w:rPr>
            </w:pPr>
            <w:r w:rsidRPr="00B71204">
              <w:rPr>
                <w:color w:val="000000"/>
              </w:rPr>
              <w:t>08 К 00 7231 0</w:t>
            </w:r>
          </w:p>
        </w:tc>
        <w:tc>
          <w:tcPr>
            <w:tcW w:w="708" w:type="dxa"/>
            <w:shd w:val="clear" w:color="auto" w:fill="auto"/>
            <w:vAlign w:val="bottom"/>
          </w:tcPr>
          <w:p w14:paraId="5BC636D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E32BE41" w14:textId="77777777" w:rsidR="00637B6C" w:rsidRPr="00B71204" w:rsidRDefault="00637B6C" w:rsidP="00637B6C">
            <w:pPr>
              <w:spacing w:after="20"/>
              <w:jc w:val="right"/>
              <w:rPr>
                <w:color w:val="000000"/>
              </w:rPr>
            </w:pPr>
            <w:r w:rsidRPr="00B71204">
              <w:rPr>
                <w:color w:val="000000"/>
              </w:rPr>
              <w:t>1 012 869,6</w:t>
            </w:r>
          </w:p>
        </w:tc>
      </w:tr>
      <w:tr w:rsidR="00637B6C" w:rsidRPr="00B71204" w14:paraId="359FBFA0" w14:textId="77777777" w:rsidTr="00637B6C">
        <w:trPr>
          <w:trHeight w:val="20"/>
        </w:trPr>
        <w:tc>
          <w:tcPr>
            <w:tcW w:w="3686" w:type="dxa"/>
            <w:shd w:val="clear" w:color="auto" w:fill="auto"/>
            <w:vAlign w:val="bottom"/>
          </w:tcPr>
          <w:p w14:paraId="7D9D5CFF"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1905920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5C100D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8495B0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369E46" w14:textId="77777777" w:rsidR="00637B6C" w:rsidRPr="00B71204" w:rsidRDefault="00637B6C" w:rsidP="00637B6C">
            <w:pPr>
              <w:spacing w:after="20"/>
              <w:jc w:val="center"/>
              <w:rPr>
                <w:color w:val="000000"/>
              </w:rPr>
            </w:pPr>
            <w:r w:rsidRPr="00B71204">
              <w:rPr>
                <w:color w:val="000000"/>
              </w:rPr>
              <w:t>08 К 00 7231 0</w:t>
            </w:r>
          </w:p>
        </w:tc>
        <w:tc>
          <w:tcPr>
            <w:tcW w:w="708" w:type="dxa"/>
            <w:shd w:val="clear" w:color="auto" w:fill="auto"/>
            <w:vAlign w:val="bottom"/>
          </w:tcPr>
          <w:p w14:paraId="77629EC5"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D71E660" w14:textId="77777777" w:rsidR="00637B6C" w:rsidRPr="00B71204" w:rsidRDefault="00637B6C" w:rsidP="00637B6C">
            <w:pPr>
              <w:spacing w:after="20"/>
              <w:jc w:val="right"/>
              <w:rPr>
                <w:color w:val="000000"/>
              </w:rPr>
            </w:pPr>
            <w:r w:rsidRPr="00B71204">
              <w:rPr>
                <w:color w:val="000000"/>
              </w:rPr>
              <w:t>587 212,4</w:t>
            </w:r>
          </w:p>
        </w:tc>
      </w:tr>
      <w:tr w:rsidR="00637B6C" w:rsidRPr="00B71204" w14:paraId="0ACA1FA4" w14:textId="77777777" w:rsidTr="00637B6C">
        <w:trPr>
          <w:trHeight w:val="20"/>
        </w:trPr>
        <w:tc>
          <w:tcPr>
            <w:tcW w:w="3686" w:type="dxa"/>
            <w:shd w:val="clear" w:color="auto" w:fill="auto"/>
            <w:vAlign w:val="bottom"/>
          </w:tcPr>
          <w:p w14:paraId="4C87334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9C799B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961CB2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7BBEC7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6C5658" w14:textId="77777777" w:rsidR="00637B6C" w:rsidRPr="00B71204" w:rsidRDefault="00637B6C" w:rsidP="00637B6C">
            <w:pPr>
              <w:spacing w:after="20"/>
              <w:jc w:val="center"/>
              <w:rPr>
                <w:color w:val="000000"/>
              </w:rPr>
            </w:pPr>
            <w:r w:rsidRPr="00B71204">
              <w:rPr>
                <w:color w:val="000000"/>
              </w:rPr>
              <w:t>08 К 00 7231 0</w:t>
            </w:r>
          </w:p>
        </w:tc>
        <w:tc>
          <w:tcPr>
            <w:tcW w:w="708" w:type="dxa"/>
            <w:shd w:val="clear" w:color="auto" w:fill="auto"/>
            <w:vAlign w:val="bottom"/>
          </w:tcPr>
          <w:p w14:paraId="3A394D2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350B8B0" w14:textId="77777777" w:rsidR="00637B6C" w:rsidRPr="00B71204" w:rsidRDefault="00637B6C" w:rsidP="00637B6C">
            <w:pPr>
              <w:spacing w:after="20"/>
              <w:jc w:val="right"/>
              <w:rPr>
                <w:color w:val="000000"/>
              </w:rPr>
            </w:pPr>
            <w:r w:rsidRPr="00B71204">
              <w:rPr>
                <w:color w:val="000000"/>
              </w:rPr>
              <w:t>5 188 125,4</w:t>
            </w:r>
          </w:p>
        </w:tc>
      </w:tr>
      <w:tr w:rsidR="00637B6C" w:rsidRPr="00B71204" w14:paraId="1870EB2D" w14:textId="77777777" w:rsidTr="00637B6C">
        <w:trPr>
          <w:trHeight w:val="20"/>
        </w:trPr>
        <w:tc>
          <w:tcPr>
            <w:tcW w:w="3686" w:type="dxa"/>
            <w:shd w:val="clear" w:color="auto" w:fill="auto"/>
            <w:vAlign w:val="bottom"/>
          </w:tcPr>
          <w:p w14:paraId="072C990B"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капитальные вложения в объекты муниципальной собственности</w:t>
            </w:r>
          </w:p>
        </w:tc>
        <w:tc>
          <w:tcPr>
            <w:tcW w:w="851" w:type="dxa"/>
            <w:shd w:val="clear" w:color="auto" w:fill="auto"/>
            <w:vAlign w:val="bottom"/>
          </w:tcPr>
          <w:p w14:paraId="54F7F2E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72E020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B0F866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DA4E7EE" w14:textId="77777777" w:rsidR="00637B6C" w:rsidRPr="00B71204" w:rsidRDefault="00637B6C" w:rsidP="00637B6C">
            <w:pPr>
              <w:spacing w:after="20"/>
              <w:jc w:val="center"/>
              <w:rPr>
                <w:color w:val="000000"/>
              </w:rPr>
            </w:pPr>
            <w:r w:rsidRPr="00B71204">
              <w:rPr>
                <w:color w:val="000000"/>
              </w:rPr>
              <w:t>08 К 00 R112 0</w:t>
            </w:r>
          </w:p>
        </w:tc>
        <w:tc>
          <w:tcPr>
            <w:tcW w:w="708" w:type="dxa"/>
            <w:shd w:val="clear" w:color="auto" w:fill="auto"/>
            <w:vAlign w:val="bottom"/>
          </w:tcPr>
          <w:p w14:paraId="2A6251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D40282" w14:textId="77777777" w:rsidR="00637B6C" w:rsidRPr="00B71204" w:rsidRDefault="00637B6C" w:rsidP="00637B6C">
            <w:pPr>
              <w:spacing w:after="20"/>
              <w:jc w:val="right"/>
              <w:rPr>
                <w:color w:val="000000"/>
              </w:rPr>
            </w:pPr>
            <w:r w:rsidRPr="00B71204">
              <w:rPr>
                <w:color w:val="000000"/>
              </w:rPr>
              <w:t>892 782,2</w:t>
            </w:r>
          </w:p>
        </w:tc>
      </w:tr>
      <w:tr w:rsidR="00637B6C" w:rsidRPr="00B71204" w14:paraId="67F29D07" w14:textId="77777777" w:rsidTr="00637B6C">
        <w:trPr>
          <w:trHeight w:val="20"/>
        </w:trPr>
        <w:tc>
          <w:tcPr>
            <w:tcW w:w="3686" w:type="dxa"/>
            <w:shd w:val="clear" w:color="auto" w:fill="auto"/>
            <w:vAlign w:val="bottom"/>
          </w:tcPr>
          <w:p w14:paraId="3EFAEECC"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BA7CC9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60BDC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D5E78D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C4E338F" w14:textId="77777777" w:rsidR="00637B6C" w:rsidRPr="00B71204" w:rsidRDefault="00637B6C" w:rsidP="00637B6C">
            <w:pPr>
              <w:spacing w:after="20"/>
              <w:jc w:val="center"/>
              <w:rPr>
                <w:color w:val="000000"/>
              </w:rPr>
            </w:pPr>
            <w:r w:rsidRPr="00B71204">
              <w:rPr>
                <w:color w:val="000000"/>
              </w:rPr>
              <w:t>08 К 00 R112 0</w:t>
            </w:r>
          </w:p>
        </w:tc>
        <w:tc>
          <w:tcPr>
            <w:tcW w:w="708" w:type="dxa"/>
            <w:shd w:val="clear" w:color="auto" w:fill="auto"/>
            <w:vAlign w:val="bottom"/>
          </w:tcPr>
          <w:p w14:paraId="7F1CC6EB"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E081AA3" w14:textId="77777777" w:rsidR="00637B6C" w:rsidRPr="00B71204" w:rsidRDefault="00637B6C" w:rsidP="00637B6C">
            <w:pPr>
              <w:spacing w:after="20"/>
              <w:jc w:val="right"/>
              <w:rPr>
                <w:color w:val="000000"/>
              </w:rPr>
            </w:pPr>
            <w:r w:rsidRPr="00B71204">
              <w:rPr>
                <w:color w:val="000000"/>
              </w:rPr>
              <w:t>892 782,2</w:t>
            </w:r>
          </w:p>
        </w:tc>
      </w:tr>
      <w:tr w:rsidR="00637B6C" w:rsidRPr="00B71204" w14:paraId="09FB3DD8" w14:textId="77777777" w:rsidTr="00637B6C">
        <w:trPr>
          <w:trHeight w:val="20"/>
        </w:trPr>
        <w:tc>
          <w:tcPr>
            <w:tcW w:w="3686" w:type="dxa"/>
            <w:shd w:val="clear" w:color="auto" w:fill="auto"/>
            <w:vAlign w:val="bottom"/>
          </w:tcPr>
          <w:p w14:paraId="617F1020" w14:textId="77777777" w:rsidR="00637B6C" w:rsidRPr="00B71204" w:rsidRDefault="00637B6C" w:rsidP="00637B6C">
            <w:pPr>
              <w:spacing w:after="20"/>
              <w:jc w:val="both"/>
              <w:rPr>
                <w:color w:val="000000"/>
              </w:rPr>
            </w:pPr>
            <w:r w:rsidRPr="00B71204">
              <w:rPr>
                <w:color w:val="000000"/>
              </w:rPr>
              <w:t>Федеральный проект «Культурная среда»</w:t>
            </w:r>
          </w:p>
        </w:tc>
        <w:tc>
          <w:tcPr>
            <w:tcW w:w="851" w:type="dxa"/>
            <w:shd w:val="clear" w:color="auto" w:fill="auto"/>
            <w:vAlign w:val="bottom"/>
          </w:tcPr>
          <w:p w14:paraId="629A7BC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B8A9D0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FB7611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915CFF4" w14:textId="77777777" w:rsidR="00637B6C" w:rsidRPr="00B71204" w:rsidRDefault="00637B6C" w:rsidP="00637B6C">
            <w:pPr>
              <w:spacing w:after="20"/>
              <w:jc w:val="center"/>
              <w:rPr>
                <w:color w:val="000000"/>
              </w:rPr>
            </w:pPr>
            <w:r w:rsidRPr="00B71204">
              <w:rPr>
                <w:color w:val="000000"/>
              </w:rPr>
              <w:t>08 К A1 0000 0</w:t>
            </w:r>
          </w:p>
        </w:tc>
        <w:tc>
          <w:tcPr>
            <w:tcW w:w="708" w:type="dxa"/>
            <w:shd w:val="clear" w:color="auto" w:fill="auto"/>
            <w:vAlign w:val="bottom"/>
          </w:tcPr>
          <w:p w14:paraId="04D7C0D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0E0C50" w14:textId="77777777" w:rsidR="00637B6C" w:rsidRPr="00B71204" w:rsidRDefault="00637B6C" w:rsidP="00637B6C">
            <w:pPr>
              <w:spacing w:after="20"/>
              <w:jc w:val="right"/>
              <w:rPr>
                <w:color w:val="000000"/>
              </w:rPr>
            </w:pPr>
            <w:r w:rsidRPr="00B71204">
              <w:rPr>
                <w:color w:val="000000"/>
              </w:rPr>
              <w:t>435 247,1</w:t>
            </w:r>
          </w:p>
        </w:tc>
      </w:tr>
      <w:tr w:rsidR="00637B6C" w:rsidRPr="00B71204" w14:paraId="2CC6EC83" w14:textId="77777777" w:rsidTr="00637B6C">
        <w:trPr>
          <w:trHeight w:val="20"/>
        </w:trPr>
        <w:tc>
          <w:tcPr>
            <w:tcW w:w="3686" w:type="dxa"/>
            <w:shd w:val="clear" w:color="auto" w:fill="auto"/>
            <w:vAlign w:val="bottom"/>
          </w:tcPr>
          <w:p w14:paraId="068046B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реновацию учреждений отрасли культуры</w:t>
            </w:r>
          </w:p>
        </w:tc>
        <w:tc>
          <w:tcPr>
            <w:tcW w:w="851" w:type="dxa"/>
            <w:shd w:val="clear" w:color="auto" w:fill="auto"/>
            <w:vAlign w:val="bottom"/>
          </w:tcPr>
          <w:p w14:paraId="0225734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1C46FB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7FEA22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E9FF835" w14:textId="77777777" w:rsidR="00637B6C" w:rsidRPr="00B71204" w:rsidRDefault="00637B6C" w:rsidP="00637B6C">
            <w:pPr>
              <w:spacing w:after="20"/>
              <w:jc w:val="center"/>
              <w:rPr>
                <w:color w:val="000000"/>
              </w:rPr>
            </w:pPr>
            <w:r w:rsidRPr="00B71204">
              <w:rPr>
                <w:color w:val="000000"/>
              </w:rPr>
              <w:t>08 К A1 5455 0</w:t>
            </w:r>
          </w:p>
        </w:tc>
        <w:tc>
          <w:tcPr>
            <w:tcW w:w="708" w:type="dxa"/>
            <w:shd w:val="clear" w:color="auto" w:fill="auto"/>
            <w:vAlign w:val="bottom"/>
          </w:tcPr>
          <w:p w14:paraId="7A01BF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223E90" w14:textId="77777777" w:rsidR="00637B6C" w:rsidRPr="00B71204" w:rsidRDefault="00637B6C" w:rsidP="00637B6C">
            <w:pPr>
              <w:spacing w:after="20"/>
              <w:jc w:val="right"/>
              <w:rPr>
                <w:color w:val="000000"/>
              </w:rPr>
            </w:pPr>
            <w:r w:rsidRPr="00B71204">
              <w:rPr>
                <w:color w:val="000000"/>
              </w:rPr>
              <w:t>405 550,0</w:t>
            </w:r>
          </w:p>
        </w:tc>
      </w:tr>
      <w:tr w:rsidR="00637B6C" w:rsidRPr="00B71204" w14:paraId="5AB98971" w14:textId="77777777" w:rsidTr="00637B6C">
        <w:trPr>
          <w:trHeight w:val="20"/>
        </w:trPr>
        <w:tc>
          <w:tcPr>
            <w:tcW w:w="3686" w:type="dxa"/>
            <w:shd w:val="clear" w:color="auto" w:fill="auto"/>
            <w:vAlign w:val="bottom"/>
          </w:tcPr>
          <w:p w14:paraId="666C1B07"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5C55D9A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48B83A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74783E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D9BF8A7" w14:textId="77777777" w:rsidR="00637B6C" w:rsidRPr="00B71204" w:rsidRDefault="00637B6C" w:rsidP="00637B6C">
            <w:pPr>
              <w:spacing w:after="20"/>
              <w:jc w:val="center"/>
              <w:rPr>
                <w:color w:val="000000"/>
              </w:rPr>
            </w:pPr>
            <w:r w:rsidRPr="00B71204">
              <w:rPr>
                <w:color w:val="000000"/>
              </w:rPr>
              <w:t>08 К A1 5455 0</w:t>
            </w:r>
          </w:p>
        </w:tc>
        <w:tc>
          <w:tcPr>
            <w:tcW w:w="708" w:type="dxa"/>
            <w:shd w:val="clear" w:color="auto" w:fill="auto"/>
            <w:vAlign w:val="bottom"/>
          </w:tcPr>
          <w:p w14:paraId="139F004D"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5DB5786" w14:textId="77777777" w:rsidR="00637B6C" w:rsidRPr="00B71204" w:rsidRDefault="00637B6C" w:rsidP="00637B6C">
            <w:pPr>
              <w:spacing w:after="20"/>
              <w:jc w:val="right"/>
              <w:rPr>
                <w:color w:val="000000"/>
              </w:rPr>
            </w:pPr>
            <w:r w:rsidRPr="00B71204">
              <w:rPr>
                <w:color w:val="000000"/>
              </w:rPr>
              <w:t>405 550,0</w:t>
            </w:r>
          </w:p>
        </w:tc>
      </w:tr>
      <w:tr w:rsidR="00637B6C" w:rsidRPr="00B71204" w14:paraId="5AA29345" w14:textId="77777777" w:rsidTr="00637B6C">
        <w:trPr>
          <w:trHeight w:val="20"/>
        </w:trPr>
        <w:tc>
          <w:tcPr>
            <w:tcW w:w="3686" w:type="dxa"/>
            <w:shd w:val="clear" w:color="auto" w:fill="auto"/>
            <w:vAlign w:val="bottom"/>
          </w:tcPr>
          <w:p w14:paraId="1ADAA51F"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реконструкцию и капитальный ремонт муниципальных музеев</w:t>
            </w:r>
          </w:p>
        </w:tc>
        <w:tc>
          <w:tcPr>
            <w:tcW w:w="851" w:type="dxa"/>
            <w:shd w:val="clear" w:color="auto" w:fill="auto"/>
            <w:vAlign w:val="bottom"/>
          </w:tcPr>
          <w:p w14:paraId="50FD4D6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08F82FF"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CA13FE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1DAE3B" w14:textId="77777777" w:rsidR="00637B6C" w:rsidRPr="00B71204" w:rsidRDefault="00637B6C" w:rsidP="00637B6C">
            <w:pPr>
              <w:spacing w:after="20"/>
              <w:jc w:val="center"/>
              <w:rPr>
                <w:color w:val="000000"/>
              </w:rPr>
            </w:pPr>
            <w:r w:rsidRPr="00B71204">
              <w:rPr>
                <w:color w:val="000000"/>
              </w:rPr>
              <w:t>08 К A1 5597 0</w:t>
            </w:r>
          </w:p>
        </w:tc>
        <w:tc>
          <w:tcPr>
            <w:tcW w:w="708" w:type="dxa"/>
            <w:shd w:val="clear" w:color="auto" w:fill="auto"/>
            <w:vAlign w:val="bottom"/>
          </w:tcPr>
          <w:p w14:paraId="3AB1C6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08D364" w14:textId="77777777" w:rsidR="00637B6C" w:rsidRPr="00B71204" w:rsidRDefault="00637B6C" w:rsidP="00637B6C">
            <w:pPr>
              <w:spacing w:after="20"/>
              <w:jc w:val="right"/>
              <w:rPr>
                <w:color w:val="000000"/>
              </w:rPr>
            </w:pPr>
            <w:r w:rsidRPr="00B71204">
              <w:rPr>
                <w:color w:val="000000"/>
              </w:rPr>
              <w:t>29 697,1</w:t>
            </w:r>
          </w:p>
        </w:tc>
      </w:tr>
      <w:tr w:rsidR="00637B6C" w:rsidRPr="00B71204" w14:paraId="53D792D3" w14:textId="77777777" w:rsidTr="00637B6C">
        <w:trPr>
          <w:trHeight w:val="20"/>
        </w:trPr>
        <w:tc>
          <w:tcPr>
            <w:tcW w:w="3686" w:type="dxa"/>
            <w:shd w:val="clear" w:color="auto" w:fill="auto"/>
            <w:vAlign w:val="bottom"/>
          </w:tcPr>
          <w:p w14:paraId="29F8A62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30A986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884B14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590F9A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5C68338" w14:textId="77777777" w:rsidR="00637B6C" w:rsidRPr="00B71204" w:rsidRDefault="00637B6C" w:rsidP="00637B6C">
            <w:pPr>
              <w:spacing w:after="20"/>
              <w:jc w:val="center"/>
              <w:rPr>
                <w:color w:val="000000"/>
              </w:rPr>
            </w:pPr>
            <w:r w:rsidRPr="00B71204">
              <w:rPr>
                <w:color w:val="000000"/>
              </w:rPr>
              <w:t>08 К A1 5597 0</w:t>
            </w:r>
          </w:p>
        </w:tc>
        <w:tc>
          <w:tcPr>
            <w:tcW w:w="708" w:type="dxa"/>
            <w:shd w:val="clear" w:color="auto" w:fill="auto"/>
            <w:vAlign w:val="bottom"/>
          </w:tcPr>
          <w:p w14:paraId="2BA49F0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574FB3F" w14:textId="77777777" w:rsidR="00637B6C" w:rsidRPr="00B71204" w:rsidRDefault="00637B6C" w:rsidP="00637B6C">
            <w:pPr>
              <w:spacing w:after="20"/>
              <w:jc w:val="right"/>
              <w:rPr>
                <w:color w:val="000000"/>
              </w:rPr>
            </w:pPr>
            <w:r w:rsidRPr="00B71204">
              <w:rPr>
                <w:color w:val="000000"/>
              </w:rPr>
              <w:t>29 697,1</w:t>
            </w:r>
          </w:p>
        </w:tc>
      </w:tr>
      <w:tr w:rsidR="00637B6C" w:rsidRPr="00B71204" w14:paraId="102C8E95" w14:textId="77777777" w:rsidTr="00637B6C">
        <w:trPr>
          <w:trHeight w:val="20"/>
        </w:trPr>
        <w:tc>
          <w:tcPr>
            <w:tcW w:w="3686" w:type="dxa"/>
            <w:shd w:val="clear" w:color="auto" w:fill="auto"/>
            <w:vAlign w:val="bottom"/>
          </w:tcPr>
          <w:p w14:paraId="10289AEC" w14:textId="77777777" w:rsidR="00637B6C" w:rsidRPr="00B71204" w:rsidRDefault="00637B6C" w:rsidP="00637B6C">
            <w:pPr>
              <w:spacing w:after="20"/>
              <w:jc w:val="both"/>
              <w:rPr>
                <w:color w:val="000000"/>
              </w:rPr>
            </w:pPr>
            <w:r w:rsidRPr="00B71204">
              <w:rPr>
                <w:color w:val="000000"/>
              </w:rPr>
              <w:t xml:space="preserve">Государственная программа «Развитие сельского хозяйства и </w:t>
            </w:r>
            <w:r w:rsidRPr="00B71204">
              <w:rPr>
                <w:color w:val="000000"/>
              </w:rPr>
              <w:lastRenderedPageBreak/>
              <w:t>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00CC034A"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2DA6E02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5F25A2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D79D75B"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7647BB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EDA700" w14:textId="77777777" w:rsidR="00637B6C" w:rsidRPr="00B71204" w:rsidRDefault="00637B6C" w:rsidP="00637B6C">
            <w:pPr>
              <w:spacing w:after="20"/>
              <w:jc w:val="right"/>
              <w:rPr>
                <w:color w:val="000000"/>
              </w:rPr>
            </w:pPr>
            <w:r w:rsidRPr="00B71204">
              <w:rPr>
                <w:color w:val="000000"/>
              </w:rPr>
              <w:t>46 561,5</w:t>
            </w:r>
          </w:p>
        </w:tc>
      </w:tr>
      <w:tr w:rsidR="00637B6C" w:rsidRPr="00B71204" w14:paraId="410B695B" w14:textId="77777777" w:rsidTr="00637B6C">
        <w:trPr>
          <w:trHeight w:val="20"/>
        </w:trPr>
        <w:tc>
          <w:tcPr>
            <w:tcW w:w="3686" w:type="dxa"/>
            <w:shd w:val="clear" w:color="auto" w:fill="auto"/>
            <w:vAlign w:val="bottom"/>
          </w:tcPr>
          <w:p w14:paraId="1866ACF8" w14:textId="77777777" w:rsidR="00637B6C" w:rsidRPr="00B71204" w:rsidRDefault="00637B6C" w:rsidP="00637B6C">
            <w:pPr>
              <w:spacing w:after="20"/>
              <w:jc w:val="both"/>
              <w:rPr>
                <w:color w:val="000000"/>
              </w:rPr>
            </w:pPr>
            <w:r w:rsidRPr="00B71204">
              <w:rPr>
                <w:color w:val="000000"/>
              </w:rPr>
              <w:t>Подпрограмма «Комплексное развитие сельских территорий»</w:t>
            </w:r>
          </w:p>
        </w:tc>
        <w:tc>
          <w:tcPr>
            <w:tcW w:w="851" w:type="dxa"/>
            <w:shd w:val="clear" w:color="auto" w:fill="auto"/>
            <w:vAlign w:val="bottom"/>
          </w:tcPr>
          <w:p w14:paraId="36065A7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CC9862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A2CA13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D30CDE3" w14:textId="77777777" w:rsidR="00637B6C" w:rsidRPr="00B71204" w:rsidRDefault="00637B6C" w:rsidP="00637B6C">
            <w:pPr>
              <w:spacing w:after="20"/>
              <w:jc w:val="center"/>
              <w:rPr>
                <w:color w:val="000000"/>
              </w:rPr>
            </w:pPr>
            <w:r w:rsidRPr="00B71204">
              <w:rPr>
                <w:color w:val="000000"/>
              </w:rPr>
              <w:t>14 7 00 0000 0</w:t>
            </w:r>
          </w:p>
        </w:tc>
        <w:tc>
          <w:tcPr>
            <w:tcW w:w="708" w:type="dxa"/>
            <w:shd w:val="clear" w:color="auto" w:fill="auto"/>
            <w:vAlign w:val="bottom"/>
          </w:tcPr>
          <w:p w14:paraId="445745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0B3C0B" w14:textId="77777777" w:rsidR="00637B6C" w:rsidRPr="00B71204" w:rsidRDefault="00637B6C" w:rsidP="00637B6C">
            <w:pPr>
              <w:spacing w:after="20"/>
              <w:jc w:val="right"/>
              <w:rPr>
                <w:color w:val="000000"/>
              </w:rPr>
            </w:pPr>
            <w:r w:rsidRPr="00B71204">
              <w:rPr>
                <w:color w:val="000000"/>
              </w:rPr>
              <w:t>46 561,5</w:t>
            </w:r>
          </w:p>
        </w:tc>
      </w:tr>
      <w:tr w:rsidR="00637B6C" w:rsidRPr="00B71204" w14:paraId="5B2E5F27" w14:textId="77777777" w:rsidTr="00637B6C">
        <w:trPr>
          <w:trHeight w:val="20"/>
        </w:trPr>
        <w:tc>
          <w:tcPr>
            <w:tcW w:w="3686" w:type="dxa"/>
            <w:shd w:val="clear" w:color="auto" w:fill="auto"/>
            <w:vAlign w:val="bottom"/>
          </w:tcPr>
          <w:p w14:paraId="6DD5AF75" w14:textId="77777777" w:rsidR="00637B6C" w:rsidRPr="00B71204" w:rsidRDefault="00637B6C" w:rsidP="00637B6C">
            <w:pPr>
              <w:spacing w:after="20"/>
              <w:jc w:val="both"/>
              <w:rPr>
                <w:color w:val="000000"/>
              </w:rPr>
            </w:pPr>
            <w:r w:rsidRPr="00B71204">
              <w:rPr>
                <w:color w:val="000000"/>
              </w:rPr>
              <w:t>Реализация проектов комплексного развития сельских территорий (сельских агломераций)</w:t>
            </w:r>
          </w:p>
        </w:tc>
        <w:tc>
          <w:tcPr>
            <w:tcW w:w="851" w:type="dxa"/>
            <w:shd w:val="clear" w:color="auto" w:fill="auto"/>
            <w:vAlign w:val="bottom"/>
          </w:tcPr>
          <w:p w14:paraId="39B90ED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B7A56C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F5EA9A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D9FB527" w14:textId="77777777" w:rsidR="00637B6C" w:rsidRPr="00B71204" w:rsidRDefault="00637B6C" w:rsidP="00637B6C">
            <w:pPr>
              <w:spacing w:after="20"/>
              <w:jc w:val="center"/>
              <w:rPr>
                <w:color w:val="000000"/>
              </w:rPr>
            </w:pPr>
            <w:r w:rsidRPr="00B71204">
              <w:rPr>
                <w:color w:val="000000"/>
              </w:rPr>
              <w:t>14 7 08 0000 0</w:t>
            </w:r>
          </w:p>
        </w:tc>
        <w:tc>
          <w:tcPr>
            <w:tcW w:w="708" w:type="dxa"/>
            <w:shd w:val="clear" w:color="auto" w:fill="auto"/>
            <w:vAlign w:val="bottom"/>
          </w:tcPr>
          <w:p w14:paraId="12F55D4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084AE7" w14:textId="77777777" w:rsidR="00637B6C" w:rsidRPr="00B71204" w:rsidRDefault="00637B6C" w:rsidP="00637B6C">
            <w:pPr>
              <w:spacing w:after="20"/>
              <w:jc w:val="right"/>
              <w:rPr>
                <w:color w:val="000000"/>
              </w:rPr>
            </w:pPr>
            <w:r w:rsidRPr="00B71204">
              <w:rPr>
                <w:color w:val="000000"/>
              </w:rPr>
              <w:t>46 561,5</w:t>
            </w:r>
          </w:p>
        </w:tc>
      </w:tr>
      <w:tr w:rsidR="00637B6C" w:rsidRPr="00B71204" w14:paraId="6E8268BE" w14:textId="77777777" w:rsidTr="00637B6C">
        <w:trPr>
          <w:trHeight w:val="20"/>
        </w:trPr>
        <w:tc>
          <w:tcPr>
            <w:tcW w:w="3686" w:type="dxa"/>
            <w:shd w:val="clear" w:color="auto" w:fill="auto"/>
            <w:vAlign w:val="bottom"/>
          </w:tcPr>
          <w:p w14:paraId="1D052FD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комплексному развитию сельских территорий</w:t>
            </w:r>
          </w:p>
        </w:tc>
        <w:tc>
          <w:tcPr>
            <w:tcW w:w="851" w:type="dxa"/>
            <w:shd w:val="clear" w:color="auto" w:fill="auto"/>
            <w:vAlign w:val="bottom"/>
          </w:tcPr>
          <w:p w14:paraId="6B09085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4911AF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DC536A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CE56DE" w14:textId="77777777" w:rsidR="00637B6C" w:rsidRPr="00B71204" w:rsidRDefault="00637B6C" w:rsidP="00637B6C">
            <w:pPr>
              <w:spacing w:after="20"/>
              <w:jc w:val="center"/>
              <w:rPr>
                <w:color w:val="000000"/>
              </w:rPr>
            </w:pPr>
            <w:r w:rsidRPr="00B71204">
              <w:rPr>
                <w:color w:val="000000"/>
              </w:rPr>
              <w:t>14 7 08 R576 0</w:t>
            </w:r>
          </w:p>
        </w:tc>
        <w:tc>
          <w:tcPr>
            <w:tcW w:w="708" w:type="dxa"/>
            <w:shd w:val="clear" w:color="auto" w:fill="auto"/>
            <w:vAlign w:val="bottom"/>
          </w:tcPr>
          <w:p w14:paraId="13E777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D90ADC" w14:textId="77777777" w:rsidR="00637B6C" w:rsidRPr="00B71204" w:rsidRDefault="00637B6C" w:rsidP="00637B6C">
            <w:pPr>
              <w:spacing w:after="20"/>
              <w:jc w:val="right"/>
              <w:rPr>
                <w:color w:val="000000"/>
              </w:rPr>
            </w:pPr>
            <w:r w:rsidRPr="00B71204">
              <w:rPr>
                <w:color w:val="000000"/>
              </w:rPr>
              <w:t>46 561,5</w:t>
            </w:r>
          </w:p>
        </w:tc>
      </w:tr>
      <w:tr w:rsidR="00637B6C" w:rsidRPr="00B71204" w14:paraId="5949E5EF" w14:textId="77777777" w:rsidTr="00637B6C">
        <w:trPr>
          <w:trHeight w:val="20"/>
        </w:trPr>
        <w:tc>
          <w:tcPr>
            <w:tcW w:w="3686" w:type="dxa"/>
            <w:shd w:val="clear" w:color="auto" w:fill="auto"/>
            <w:vAlign w:val="bottom"/>
          </w:tcPr>
          <w:p w14:paraId="1BF9448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4C69A2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13A87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733048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42397E" w14:textId="77777777" w:rsidR="00637B6C" w:rsidRPr="00B71204" w:rsidRDefault="00637B6C" w:rsidP="00637B6C">
            <w:pPr>
              <w:spacing w:after="20"/>
              <w:jc w:val="center"/>
              <w:rPr>
                <w:color w:val="000000"/>
              </w:rPr>
            </w:pPr>
            <w:r w:rsidRPr="00B71204">
              <w:rPr>
                <w:color w:val="000000"/>
              </w:rPr>
              <w:t>14 7 08 R576 0</w:t>
            </w:r>
          </w:p>
        </w:tc>
        <w:tc>
          <w:tcPr>
            <w:tcW w:w="708" w:type="dxa"/>
            <w:shd w:val="clear" w:color="auto" w:fill="auto"/>
            <w:vAlign w:val="bottom"/>
          </w:tcPr>
          <w:p w14:paraId="56A446F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742D09C" w14:textId="77777777" w:rsidR="00637B6C" w:rsidRPr="00B71204" w:rsidRDefault="00637B6C" w:rsidP="00637B6C">
            <w:pPr>
              <w:spacing w:after="20"/>
              <w:jc w:val="right"/>
              <w:rPr>
                <w:color w:val="000000"/>
              </w:rPr>
            </w:pPr>
            <w:r w:rsidRPr="00B71204">
              <w:rPr>
                <w:color w:val="000000"/>
              </w:rPr>
              <w:t>46 561,5</w:t>
            </w:r>
          </w:p>
        </w:tc>
      </w:tr>
      <w:tr w:rsidR="00637B6C" w:rsidRPr="00B71204" w14:paraId="32EB764D" w14:textId="77777777" w:rsidTr="00637B6C">
        <w:trPr>
          <w:trHeight w:val="20"/>
        </w:trPr>
        <w:tc>
          <w:tcPr>
            <w:tcW w:w="3686" w:type="dxa"/>
            <w:shd w:val="clear" w:color="auto" w:fill="auto"/>
            <w:vAlign w:val="bottom"/>
          </w:tcPr>
          <w:p w14:paraId="0306E60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AB2889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E2E9C4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D2DA8E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BB59BC8"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12616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44C94D" w14:textId="77777777" w:rsidR="00637B6C" w:rsidRPr="00B71204" w:rsidRDefault="00637B6C" w:rsidP="00637B6C">
            <w:pPr>
              <w:spacing w:after="20"/>
              <w:jc w:val="right"/>
              <w:rPr>
                <w:color w:val="000000"/>
              </w:rPr>
            </w:pPr>
            <w:r w:rsidRPr="00B71204">
              <w:rPr>
                <w:color w:val="000000"/>
              </w:rPr>
              <w:t>799,1</w:t>
            </w:r>
          </w:p>
        </w:tc>
      </w:tr>
      <w:tr w:rsidR="00637B6C" w:rsidRPr="00B71204" w14:paraId="5628C2D8" w14:textId="77777777" w:rsidTr="00637B6C">
        <w:trPr>
          <w:trHeight w:val="20"/>
        </w:trPr>
        <w:tc>
          <w:tcPr>
            <w:tcW w:w="3686" w:type="dxa"/>
            <w:shd w:val="clear" w:color="auto" w:fill="auto"/>
            <w:vAlign w:val="bottom"/>
          </w:tcPr>
          <w:p w14:paraId="0E262DF6"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69BDDC8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3C12C2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4C7FEE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78BC8BA"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28A060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9D8CA1" w14:textId="77777777" w:rsidR="00637B6C" w:rsidRPr="00B71204" w:rsidRDefault="00637B6C" w:rsidP="00637B6C">
            <w:pPr>
              <w:spacing w:after="20"/>
              <w:jc w:val="right"/>
              <w:rPr>
                <w:color w:val="000000"/>
              </w:rPr>
            </w:pPr>
            <w:r w:rsidRPr="00B71204">
              <w:rPr>
                <w:color w:val="000000"/>
              </w:rPr>
              <w:t>799,1</w:t>
            </w:r>
          </w:p>
        </w:tc>
      </w:tr>
      <w:tr w:rsidR="00637B6C" w:rsidRPr="00B71204" w14:paraId="3A17B89D" w14:textId="77777777" w:rsidTr="00637B6C">
        <w:trPr>
          <w:trHeight w:val="20"/>
        </w:trPr>
        <w:tc>
          <w:tcPr>
            <w:tcW w:w="3686" w:type="dxa"/>
            <w:shd w:val="clear" w:color="auto" w:fill="auto"/>
            <w:vAlign w:val="bottom"/>
          </w:tcPr>
          <w:p w14:paraId="74C7C7C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F494D4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A25969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F0F393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61286FD"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0FD15E9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E25C587" w14:textId="77777777" w:rsidR="00637B6C" w:rsidRPr="00B71204" w:rsidRDefault="00637B6C" w:rsidP="00637B6C">
            <w:pPr>
              <w:spacing w:after="20"/>
              <w:jc w:val="right"/>
              <w:rPr>
                <w:color w:val="000000"/>
              </w:rPr>
            </w:pPr>
            <w:r w:rsidRPr="00B71204">
              <w:rPr>
                <w:color w:val="000000"/>
              </w:rPr>
              <w:t>799,1</w:t>
            </w:r>
          </w:p>
        </w:tc>
      </w:tr>
      <w:tr w:rsidR="00637B6C" w:rsidRPr="00B71204" w14:paraId="788147D3" w14:textId="77777777" w:rsidTr="00637B6C">
        <w:trPr>
          <w:trHeight w:val="20"/>
        </w:trPr>
        <w:tc>
          <w:tcPr>
            <w:tcW w:w="3686" w:type="dxa"/>
            <w:shd w:val="clear" w:color="auto" w:fill="auto"/>
            <w:vAlign w:val="bottom"/>
          </w:tcPr>
          <w:p w14:paraId="3B124084" w14:textId="77777777" w:rsidR="00637B6C" w:rsidRPr="00B71204" w:rsidRDefault="00637B6C" w:rsidP="00637B6C">
            <w:pPr>
              <w:spacing w:after="20"/>
              <w:jc w:val="both"/>
              <w:rPr>
                <w:color w:val="000000"/>
              </w:rPr>
            </w:pPr>
            <w:r w:rsidRPr="00B71204">
              <w:rPr>
                <w:color w:val="000000"/>
              </w:rPr>
              <w:t>ЗДРАВООХРАНЕНИЕ</w:t>
            </w:r>
          </w:p>
        </w:tc>
        <w:tc>
          <w:tcPr>
            <w:tcW w:w="851" w:type="dxa"/>
            <w:shd w:val="clear" w:color="auto" w:fill="auto"/>
            <w:vAlign w:val="bottom"/>
          </w:tcPr>
          <w:p w14:paraId="4641EDD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A4EC59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AFF4CA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F2CAD3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FFDC4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7805BF" w14:textId="77777777" w:rsidR="00637B6C" w:rsidRPr="00B71204" w:rsidRDefault="00637B6C" w:rsidP="00637B6C">
            <w:pPr>
              <w:spacing w:after="20"/>
              <w:jc w:val="right"/>
              <w:rPr>
                <w:color w:val="000000"/>
              </w:rPr>
            </w:pPr>
            <w:r w:rsidRPr="00B71204">
              <w:rPr>
                <w:color w:val="000000"/>
              </w:rPr>
              <w:t>10 881 503,8</w:t>
            </w:r>
          </w:p>
        </w:tc>
      </w:tr>
      <w:tr w:rsidR="00637B6C" w:rsidRPr="00B71204" w14:paraId="0CB229D5" w14:textId="77777777" w:rsidTr="00637B6C">
        <w:trPr>
          <w:trHeight w:val="20"/>
        </w:trPr>
        <w:tc>
          <w:tcPr>
            <w:tcW w:w="3686" w:type="dxa"/>
            <w:shd w:val="clear" w:color="auto" w:fill="auto"/>
            <w:vAlign w:val="bottom"/>
          </w:tcPr>
          <w:p w14:paraId="12AD68E2" w14:textId="77777777" w:rsidR="00637B6C" w:rsidRPr="00B71204" w:rsidRDefault="00637B6C" w:rsidP="00637B6C">
            <w:pPr>
              <w:spacing w:after="20"/>
              <w:jc w:val="both"/>
              <w:rPr>
                <w:color w:val="000000"/>
              </w:rPr>
            </w:pPr>
            <w:r w:rsidRPr="00B71204">
              <w:rPr>
                <w:color w:val="000000"/>
              </w:rPr>
              <w:t>Стационарная медицинская помощь</w:t>
            </w:r>
          </w:p>
        </w:tc>
        <w:tc>
          <w:tcPr>
            <w:tcW w:w="851" w:type="dxa"/>
            <w:shd w:val="clear" w:color="auto" w:fill="auto"/>
            <w:vAlign w:val="bottom"/>
          </w:tcPr>
          <w:p w14:paraId="219D6A1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FAB7F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371260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6CC881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F8E11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4A1270" w14:textId="77777777" w:rsidR="00637B6C" w:rsidRPr="00B71204" w:rsidRDefault="00637B6C" w:rsidP="00637B6C">
            <w:pPr>
              <w:spacing w:after="20"/>
              <w:jc w:val="right"/>
              <w:rPr>
                <w:color w:val="000000"/>
              </w:rPr>
            </w:pPr>
            <w:r w:rsidRPr="00B71204">
              <w:rPr>
                <w:color w:val="000000"/>
              </w:rPr>
              <w:t>8 702 418,8</w:t>
            </w:r>
          </w:p>
        </w:tc>
      </w:tr>
      <w:tr w:rsidR="00637B6C" w:rsidRPr="00B71204" w14:paraId="26895C9B" w14:textId="77777777" w:rsidTr="00637B6C">
        <w:trPr>
          <w:trHeight w:val="20"/>
        </w:trPr>
        <w:tc>
          <w:tcPr>
            <w:tcW w:w="3686" w:type="dxa"/>
            <w:shd w:val="clear" w:color="auto" w:fill="auto"/>
            <w:vAlign w:val="bottom"/>
          </w:tcPr>
          <w:p w14:paraId="29FB8D5F"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326B49C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8FB4AF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B76B0A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362E95A"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149F0B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972C40" w14:textId="77777777" w:rsidR="00637B6C" w:rsidRPr="00B71204" w:rsidRDefault="00637B6C" w:rsidP="00637B6C">
            <w:pPr>
              <w:spacing w:after="20"/>
              <w:jc w:val="right"/>
              <w:rPr>
                <w:color w:val="000000"/>
              </w:rPr>
            </w:pPr>
            <w:r w:rsidRPr="00B71204">
              <w:rPr>
                <w:color w:val="000000"/>
              </w:rPr>
              <w:t>8 698 859,6</w:t>
            </w:r>
          </w:p>
        </w:tc>
      </w:tr>
      <w:tr w:rsidR="00637B6C" w:rsidRPr="00B71204" w14:paraId="2D138F46" w14:textId="77777777" w:rsidTr="00637B6C">
        <w:trPr>
          <w:trHeight w:val="20"/>
        </w:trPr>
        <w:tc>
          <w:tcPr>
            <w:tcW w:w="3686" w:type="dxa"/>
            <w:shd w:val="clear" w:color="auto" w:fill="auto"/>
            <w:vAlign w:val="bottom"/>
          </w:tcPr>
          <w:p w14:paraId="7EB2797A"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w:t>
            </w:r>
          </w:p>
        </w:tc>
        <w:tc>
          <w:tcPr>
            <w:tcW w:w="851" w:type="dxa"/>
            <w:shd w:val="clear" w:color="auto" w:fill="auto"/>
            <w:vAlign w:val="bottom"/>
          </w:tcPr>
          <w:p w14:paraId="1FEB2EF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C76688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5946A2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9B9C1C6" w14:textId="77777777" w:rsidR="00637B6C" w:rsidRPr="00B71204" w:rsidRDefault="00637B6C" w:rsidP="00637B6C">
            <w:pPr>
              <w:spacing w:after="20"/>
              <w:jc w:val="center"/>
              <w:rPr>
                <w:color w:val="000000"/>
              </w:rPr>
            </w:pPr>
            <w:r w:rsidRPr="00B71204">
              <w:rPr>
                <w:color w:val="000000"/>
              </w:rPr>
              <w:t>01 К 00 0000 0</w:t>
            </w:r>
          </w:p>
        </w:tc>
        <w:tc>
          <w:tcPr>
            <w:tcW w:w="708" w:type="dxa"/>
            <w:shd w:val="clear" w:color="auto" w:fill="auto"/>
            <w:vAlign w:val="bottom"/>
          </w:tcPr>
          <w:p w14:paraId="564B8D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887595" w14:textId="77777777" w:rsidR="00637B6C" w:rsidRPr="00B71204" w:rsidRDefault="00637B6C" w:rsidP="00637B6C">
            <w:pPr>
              <w:spacing w:after="20"/>
              <w:jc w:val="right"/>
              <w:rPr>
                <w:color w:val="000000"/>
              </w:rPr>
            </w:pPr>
            <w:r w:rsidRPr="00B71204">
              <w:rPr>
                <w:color w:val="000000"/>
              </w:rPr>
              <w:t>8 698 859,6</w:t>
            </w:r>
          </w:p>
        </w:tc>
      </w:tr>
      <w:tr w:rsidR="00637B6C" w:rsidRPr="00B71204" w14:paraId="09BDA9F3" w14:textId="77777777" w:rsidTr="00637B6C">
        <w:trPr>
          <w:trHeight w:val="20"/>
        </w:trPr>
        <w:tc>
          <w:tcPr>
            <w:tcW w:w="3686" w:type="dxa"/>
            <w:shd w:val="clear" w:color="auto" w:fill="auto"/>
            <w:vAlign w:val="bottom"/>
          </w:tcPr>
          <w:p w14:paraId="626C4878"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6F250DD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B90E0A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008122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0AD631E"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26C066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381D02" w14:textId="77777777" w:rsidR="00637B6C" w:rsidRPr="00B71204" w:rsidRDefault="00637B6C" w:rsidP="00637B6C">
            <w:pPr>
              <w:spacing w:after="20"/>
              <w:jc w:val="right"/>
              <w:rPr>
                <w:color w:val="000000"/>
              </w:rPr>
            </w:pPr>
            <w:r w:rsidRPr="00B71204">
              <w:rPr>
                <w:color w:val="000000"/>
              </w:rPr>
              <w:t>8 698 859,6</w:t>
            </w:r>
          </w:p>
        </w:tc>
      </w:tr>
      <w:tr w:rsidR="00637B6C" w:rsidRPr="00B71204" w14:paraId="0FAA33DB" w14:textId="77777777" w:rsidTr="00637B6C">
        <w:trPr>
          <w:trHeight w:val="20"/>
        </w:trPr>
        <w:tc>
          <w:tcPr>
            <w:tcW w:w="3686" w:type="dxa"/>
            <w:shd w:val="clear" w:color="auto" w:fill="auto"/>
            <w:vAlign w:val="bottom"/>
          </w:tcPr>
          <w:p w14:paraId="4C2D890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9EF6CE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132723A"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754E26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E7E6043"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713FB1D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395AA12" w14:textId="77777777" w:rsidR="00637B6C" w:rsidRPr="00B71204" w:rsidRDefault="00637B6C" w:rsidP="00637B6C">
            <w:pPr>
              <w:spacing w:after="20"/>
              <w:jc w:val="right"/>
              <w:rPr>
                <w:color w:val="000000"/>
              </w:rPr>
            </w:pPr>
            <w:r w:rsidRPr="00B71204">
              <w:rPr>
                <w:color w:val="000000"/>
              </w:rPr>
              <w:t>447 216,5</w:t>
            </w:r>
          </w:p>
        </w:tc>
      </w:tr>
      <w:tr w:rsidR="00637B6C" w:rsidRPr="00B71204" w14:paraId="488B22FF" w14:textId="77777777" w:rsidTr="00637B6C">
        <w:trPr>
          <w:trHeight w:val="20"/>
        </w:trPr>
        <w:tc>
          <w:tcPr>
            <w:tcW w:w="3686" w:type="dxa"/>
            <w:shd w:val="clear" w:color="auto" w:fill="auto"/>
            <w:vAlign w:val="bottom"/>
          </w:tcPr>
          <w:p w14:paraId="0F941EB2" w14:textId="77777777" w:rsidR="00637B6C" w:rsidRPr="00B71204" w:rsidRDefault="00637B6C" w:rsidP="00637B6C">
            <w:pPr>
              <w:spacing w:after="20"/>
              <w:jc w:val="both"/>
              <w:rPr>
                <w:color w:val="000000"/>
              </w:rPr>
            </w:pPr>
            <w:r w:rsidRPr="00B71204">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14:paraId="406A46B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28A3B7"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A1D824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1B3BED"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64D6C90A"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EEB6B96" w14:textId="77777777" w:rsidR="00637B6C" w:rsidRPr="00B71204" w:rsidRDefault="00637B6C" w:rsidP="00637B6C">
            <w:pPr>
              <w:spacing w:after="20"/>
              <w:jc w:val="right"/>
              <w:rPr>
                <w:color w:val="000000"/>
              </w:rPr>
            </w:pPr>
            <w:r w:rsidRPr="00B71204">
              <w:rPr>
                <w:color w:val="000000"/>
              </w:rPr>
              <w:t>338 702,5</w:t>
            </w:r>
          </w:p>
        </w:tc>
      </w:tr>
      <w:tr w:rsidR="00637B6C" w:rsidRPr="00B71204" w14:paraId="68A3653B" w14:textId="77777777" w:rsidTr="00637B6C">
        <w:trPr>
          <w:trHeight w:val="20"/>
        </w:trPr>
        <w:tc>
          <w:tcPr>
            <w:tcW w:w="3686" w:type="dxa"/>
            <w:shd w:val="clear" w:color="auto" w:fill="auto"/>
            <w:vAlign w:val="bottom"/>
          </w:tcPr>
          <w:p w14:paraId="1CCA71B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D7A6F7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D12580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3C903A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9DED2C"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72A059B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C9FC709" w14:textId="77777777" w:rsidR="00637B6C" w:rsidRPr="00B71204" w:rsidRDefault="00637B6C" w:rsidP="00637B6C">
            <w:pPr>
              <w:spacing w:after="20"/>
              <w:jc w:val="right"/>
              <w:rPr>
                <w:color w:val="000000"/>
              </w:rPr>
            </w:pPr>
            <w:r w:rsidRPr="00B71204">
              <w:rPr>
                <w:color w:val="000000"/>
              </w:rPr>
              <w:t>7 912 940,6</w:t>
            </w:r>
          </w:p>
        </w:tc>
      </w:tr>
      <w:tr w:rsidR="00637B6C" w:rsidRPr="00B71204" w14:paraId="5286AF27" w14:textId="77777777" w:rsidTr="00637B6C">
        <w:trPr>
          <w:trHeight w:val="20"/>
        </w:trPr>
        <w:tc>
          <w:tcPr>
            <w:tcW w:w="3686" w:type="dxa"/>
            <w:shd w:val="clear" w:color="auto" w:fill="auto"/>
            <w:vAlign w:val="bottom"/>
          </w:tcPr>
          <w:p w14:paraId="5F6F74C7"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51DFE92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6008ED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E74390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BBD7FFD"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6FE3E5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EFE73C" w14:textId="77777777" w:rsidR="00637B6C" w:rsidRPr="00B71204" w:rsidRDefault="00637B6C" w:rsidP="00637B6C">
            <w:pPr>
              <w:spacing w:after="20"/>
              <w:jc w:val="right"/>
              <w:rPr>
                <w:color w:val="000000"/>
              </w:rPr>
            </w:pPr>
            <w:r w:rsidRPr="00B71204">
              <w:rPr>
                <w:color w:val="000000"/>
              </w:rPr>
              <w:t>3 559,2</w:t>
            </w:r>
          </w:p>
        </w:tc>
      </w:tr>
      <w:tr w:rsidR="00637B6C" w:rsidRPr="00B71204" w14:paraId="23E90B99" w14:textId="77777777" w:rsidTr="00637B6C">
        <w:trPr>
          <w:trHeight w:val="20"/>
        </w:trPr>
        <w:tc>
          <w:tcPr>
            <w:tcW w:w="3686" w:type="dxa"/>
            <w:shd w:val="clear" w:color="auto" w:fill="auto"/>
            <w:vAlign w:val="bottom"/>
          </w:tcPr>
          <w:p w14:paraId="13FA5A84"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066F2A4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1B5EC1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B2E0ED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0FBE64E" w14:textId="77777777" w:rsidR="00637B6C" w:rsidRPr="00B71204" w:rsidRDefault="00637B6C" w:rsidP="00637B6C">
            <w:pPr>
              <w:spacing w:after="20"/>
              <w:jc w:val="center"/>
              <w:rPr>
                <w:color w:val="000000"/>
              </w:rPr>
            </w:pPr>
            <w:r w:rsidRPr="00B71204">
              <w:rPr>
                <w:color w:val="000000"/>
              </w:rPr>
              <w:t>14 К 00 0000 0</w:t>
            </w:r>
          </w:p>
        </w:tc>
        <w:tc>
          <w:tcPr>
            <w:tcW w:w="708" w:type="dxa"/>
            <w:shd w:val="clear" w:color="auto" w:fill="auto"/>
            <w:vAlign w:val="bottom"/>
          </w:tcPr>
          <w:p w14:paraId="3ABF31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EC1B88" w14:textId="77777777" w:rsidR="00637B6C" w:rsidRPr="00B71204" w:rsidRDefault="00637B6C" w:rsidP="00637B6C">
            <w:pPr>
              <w:spacing w:after="20"/>
              <w:jc w:val="right"/>
              <w:rPr>
                <w:color w:val="000000"/>
              </w:rPr>
            </w:pPr>
            <w:r w:rsidRPr="00B71204">
              <w:rPr>
                <w:color w:val="000000"/>
              </w:rPr>
              <w:t>3 559,2</w:t>
            </w:r>
          </w:p>
        </w:tc>
      </w:tr>
      <w:tr w:rsidR="00637B6C" w:rsidRPr="00B71204" w14:paraId="0BAE8669" w14:textId="77777777" w:rsidTr="00637B6C">
        <w:trPr>
          <w:trHeight w:val="20"/>
        </w:trPr>
        <w:tc>
          <w:tcPr>
            <w:tcW w:w="3686" w:type="dxa"/>
            <w:shd w:val="clear" w:color="auto" w:fill="auto"/>
            <w:vAlign w:val="bottom"/>
          </w:tcPr>
          <w:p w14:paraId="3E6EA23B"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35528D5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B064A7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B6429C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CA369A5"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3418BB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D19E31" w14:textId="77777777" w:rsidR="00637B6C" w:rsidRPr="00B71204" w:rsidRDefault="00637B6C" w:rsidP="00637B6C">
            <w:pPr>
              <w:spacing w:after="20"/>
              <w:jc w:val="right"/>
              <w:rPr>
                <w:color w:val="000000"/>
              </w:rPr>
            </w:pPr>
            <w:r w:rsidRPr="00B71204">
              <w:rPr>
                <w:color w:val="000000"/>
              </w:rPr>
              <w:t>3 559,2</w:t>
            </w:r>
          </w:p>
        </w:tc>
      </w:tr>
      <w:tr w:rsidR="00637B6C" w:rsidRPr="00B71204" w14:paraId="47580D10" w14:textId="77777777" w:rsidTr="00637B6C">
        <w:trPr>
          <w:trHeight w:val="20"/>
        </w:trPr>
        <w:tc>
          <w:tcPr>
            <w:tcW w:w="3686" w:type="dxa"/>
            <w:shd w:val="clear" w:color="auto" w:fill="auto"/>
            <w:vAlign w:val="bottom"/>
          </w:tcPr>
          <w:p w14:paraId="41671DFF"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BF68DCA"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CAA432B"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ADF98B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EF2AB5B" w14:textId="77777777" w:rsidR="00637B6C" w:rsidRPr="00B71204" w:rsidRDefault="00637B6C" w:rsidP="00637B6C">
            <w:pPr>
              <w:spacing w:after="20"/>
              <w:jc w:val="center"/>
              <w:rPr>
                <w:color w:val="000000"/>
              </w:rPr>
            </w:pPr>
            <w:r w:rsidRPr="00B71204">
              <w:rPr>
                <w:color w:val="000000"/>
              </w:rPr>
              <w:t>14 К 00 7231 0</w:t>
            </w:r>
          </w:p>
        </w:tc>
        <w:tc>
          <w:tcPr>
            <w:tcW w:w="708" w:type="dxa"/>
            <w:shd w:val="clear" w:color="auto" w:fill="auto"/>
            <w:vAlign w:val="bottom"/>
          </w:tcPr>
          <w:p w14:paraId="0EA473BD"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5F8DD8B" w14:textId="77777777" w:rsidR="00637B6C" w:rsidRPr="00B71204" w:rsidRDefault="00637B6C" w:rsidP="00637B6C">
            <w:pPr>
              <w:spacing w:after="20"/>
              <w:jc w:val="right"/>
              <w:rPr>
                <w:color w:val="000000"/>
              </w:rPr>
            </w:pPr>
            <w:r w:rsidRPr="00B71204">
              <w:rPr>
                <w:color w:val="000000"/>
              </w:rPr>
              <w:t>3 559,2</w:t>
            </w:r>
          </w:p>
        </w:tc>
      </w:tr>
      <w:tr w:rsidR="00637B6C" w:rsidRPr="00B71204" w14:paraId="6F019558" w14:textId="77777777" w:rsidTr="00637B6C">
        <w:trPr>
          <w:trHeight w:val="20"/>
        </w:trPr>
        <w:tc>
          <w:tcPr>
            <w:tcW w:w="3686" w:type="dxa"/>
            <w:shd w:val="clear" w:color="auto" w:fill="auto"/>
            <w:vAlign w:val="bottom"/>
          </w:tcPr>
          <w:p w14:paraId="17FA0A6A" w14:textId="77777777" w:rsidR="00637B6C" w:rsidRPr="00B71204" w:rsidRDefault="00637B6C" w:rsidP="00637B6C">
            <w:pPr>
              <w:spacing w:after="20"/>
              <w:jc w:val="both"/>
              <w:rPr>
                <w:color w:val="000000"/>
              </w:rPr>
            </w:pPr>
            <w:r w:rsidRPr="00B71204">
              <w:rPr>
                <w:color w:val="000000"/>
              </w:rPr>
              <w:t>Санаторно-оздоровительная помощь</w:t>
            </w:r>
          </w:p>
        </w:tc>
        <w:tc>
          <w:tcPr>
            <w:tcW w:w="851" w:type="dxa"/>
            <w:shd w:val="clear" w:color="auto" w:fill="auto"/>
            <w:vAlign w:val="bottom"/>
          </w:tcPr>
          <w:p w14:paraId="6E6E31B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4751B1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6B9CCF1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9C0A23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E1C90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DB4562" w14:textId="77777777" w:rsidR="00637B6C" w:rsidRPr="00B71204" w:rsidRDefault="00637B6C" w:rsidP="00637B6C">
            <w:pPr>
              <w:spacing w:after="20"/>
              <w:jc w:val="right"/>
              <w:rPr>
                <w:color w:val="000000"/>
              </w:rPr>
            </w:pPr>
            <w:r w:rsidRPr="00B71204">
              <w:rPr>
                <w:color w:val="000000"/>
              </w:rPr>
              <w:t>1 621,3</w:t>
            </w:r>
          </w:p>
        </w:tc>
      </w:tr>
      <w:tr w:rsidR="00637B6C" w:rsidRPr="00B71204" w14:paraId="796E03D2" w14:textId="77777777" w:rsidTr="00637B6C">
        <w:trPr>
          <w:trHeight w:val="20"/>
        </w:trPr>
        <w:tc>
          <w:tcPr>
            <w:tcW w:w="3686" w:type="dxa"/>
            <w:shd w:val="clear" w:color="auto" w:fill="auto"/>
            <w:vAlign w:val="bottom"/>
          </w:tcPr>
          <w:p w14:paraId="2ACB3B85"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51B71C2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8C0F9C2"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E3A7AA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47FC676"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74ED71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23B89B" w14:textId="77777777" w:rsidR="00637B6C" w:rsidRPr="00B71204" w:rsidRDefault="00637B6C" w:rsidP="00637B6C">
            <w:pPr>
              <w:spacing w:after="20"/>
              <w:jc w:val="right"/>
              <w:rPr>
                <w:color w:val="000000"/>
              </w:rPr>
            </w:pPr>
            <w:r w:rsidRPr="00B71204">
              <w:rPr>
                <w:color w:val="000000"/>
              </w:rPr>
              <w:t>1 621,3</w:t>
            </w:r>
          </w:p>
        </w:tc>
      </w:tr>
      <w:tr w:rsidR="00637B6C" w:rsidRPr="00B71204" w14:paraId="477780BF" w14:textId="77777777" w:rsidTr="00637B6C">
        <w:trPr>
          <w:trHeight w:val="20"/>
        </w:trPr>
        <w:tc>
          <w:tcPr>
            <w:tcW w:w="3686" w:type="dxa"/>
            <w:shd w:val="clear" w:color="auto" w:fill="auto"/>
            <w:vAlign w:val="bottom"/>
          </w:tcPr>
          <w:p w14:paraId="0C95969D"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w:t>
            </w:r>
          </w:p>
        </w:tc>
        <w:tc>
          <w:tcPr>
            <w:tcW w:w="851" w:type="dxa"/>
            <w:shd w:val="clear" w:color="auto" w:fill="auto"/>
            <w:vAlign w:val="bottom"/>
          </w:tcPr>
          <w:p w14:paraId="61BFBA4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35B482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FEC101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E32B307" w14:textId="77777777" w:rsidR="00637B6C" w:rsidRPr="00B71204" w:rsidRDefault="00637B6C" w:rsidP="00637B6C">
            <w:pPr>
              <w:spacing w:after="20"/>
              <w:jc w:val="center"/>
              <w:rPr>
                <w:color w:val="000000"/>
              </w:rPr>
            </w:pPr>
            <w:r w:rsidRPr="00B71204">
              <w:rPr>
                <w:color w:val="000000"/>
              </w:rPr>
              <w:t>01 К 00 0000 0</w:t>
            </w:r>
          </w:p>
        </w:tc>
        <w:tc>
          <w:tcPr>
            <w:tcW w:w="708" w:type="dxa"/>
            <w:shd w:val="clear" w:color="auto" w:fill="auto"/>
            <w:vAlign w:val="bottom"/>
          </w:tcPr>
          <w:p w14:paraId="4A0AD78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FA400A" w14:textId="77777777" w:rsidR="00637B6C" w:rsidRPr="00B71204" w:rsidRDefault="00637B6C" w:rsidP="00637B6C">
            <w:pPr>
              <w:spacing w:after="20"/>
              <w:jc w:val="right"/>
              <w:rPr>
                <w:color w:val="000000"/>
              </w:rPr>
            </w:pPr>
            <w:r w:rsidRPr="00B71204">
              <w:rPr>
                <w:color w:val="000000"/>
              </w:rPr>
              <w:t>1 621,3</w:t>
            </w:r>
          </w:p>
        </w:tc>
      </w:tr>
      <w:tr w:rsidR="00637B6C" w:rsidRPr="00B71204" w14:paraId="7152D6F9" w14:textId="77777777" w:rsidTr="00637B6C">
        <w:trPr>
          <w:trHeight w:val="20"/>
        </w:trPr>
        <w:tc>
          <w:tcPr>
            <w:tcW w:w="3686" w:type="dxa"/>
            <w:shd w:val="clear" w:color="auto" w:fill="auto"/>
            <w:vAlign w:val="bottom"/>
          </w:tcPr>
          <w:p w14:paraId="4E92F34E" w14:textId="77777777" w:rsidR="00637B6C" w:rsidRPr="00B71204" w:rsidRDefault="00637B6C" w:rsidP="00637B6C">
            <w:pPr>
              <w:spacing w:after="20"/>
              <w:jc w:val="both"/>
              <w:rPr>
                <w:color w:val="000000"/>
              </w:rPr>
            </w:pPr>
            <w:r w:rsidRPr="00B71204">
              <w:rPr>
                <w:color w:val="000000"/>
              </w:rPr>
              <w:t xml:space="preserve">Бюджетные инвестиции и капитальный ремонт социальной и инженерной инфраструктуры государственной </w:t>
            </w:r>
            <w:r w:rsidRPr="00B71204">
              <w:rPr>
                <w:color w:val="000000"/>
              </w:rPr>
              <w:lastRenderedPageBreak/>
              <w:t>(муниципальной) собственности Республики Татарстан</w:t>
            </w:r>
          </w:p>
        </w:tc>
        <w:tc>
          <w:tcPr>
            <w:tcW w:w="851" w:type="dxa"/>
            <w:shd w:val="clear" w:color="auto" w:fill="auto"/>
            <w:vAlign w:val="bottom"/>
          </w:tcPr>
          <w:p w14:paraId="768CE1F5"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15C5600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002A9D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13B66A5"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2EDD75E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FFD31E" w14:textId="77777777" w:rsidR="00637B6C" w:rsidRPr="00B71204" w:rsidRDefault="00637B6C" w:rsidP="00637B6C">
            <w:pPr>
              <w:spacing w:after="20"/>
              <w:jc w:val="right"/>
              <w:rPr>
                <w:color w:val="000000"/>
              </w:rPr>
            </w:pPr>
            <w:r w:rsidRPr="00B71204">
              <w:rPr>
                <w:color w:val="000000"/>
              </w:rPr>
              <w:t>1 621,3</w:t>
            </w:r>
          </w:p>
        </w:tc>
      </w:tr>
      <w:tr w:rsidR="00637B6C" w:rsidRPr="00B71204" w14:paraId="4BCD580E" w14:textId="77777777" w:rsidTr="00637B6C">
        <w:trPr>
          <w:trHeight w:val="20"/>
        </w:trPr>
        <w:tc>
          <w:tcPr>
            <w:tcW w:w="3686" w:type="dxa"/>
            <w:shd w:val="clear" w:color="auto" w:fill="auto"/>
            <w:vAlign w:val="bottom"/>
          </w:tcPr>
          <w:p w14:paraId="120E0DB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02FE84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8EF201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58AE2D6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D11951A"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1691CC8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25F4455" w14:textId="77777777" w:rsidR="00637B6C" w:rsidRPr="00B71204" w:rsidRDefault="00637B6C" w:rsidP="00637B6C">
            <w:pPr>
              <w:spacing w:after="20"/>
              <w:jc w:val="right"/>
              <w:rPr>
                <w:color w:val="000000"/>
              </w:rPr>
            </w:pPr>
            <w:r w:rsidRPr="00B71204">
              <w:rPr>
                <w:color w:val="000000"/>
              </w:rPr>
              <w:t>1 621,3</w:t>
            </w:r>
          </w:p>
        </w:tc>
      </w:tr>
      <w:tr w:rsidR="00637B6C" w:rsidRPr="00B71204" w14:paraId="55724E73" w14:textId="77777777" w:rsidTr="00637B6C">
        <w:trPr>
          <w:trHeight w:val="20"/>
        </w:trPr>
        <w:tc>
          <w:tcPr>
            <w:tcW w:w="3686" w:type="dxa"/>
            <w:shd w:val="clear" w:color="auto" w:fill="auto"/>
            <w:vAlign w:val="bottom"/>
          </w:tcPr>
          <w:p w14:paraId="1FB7EF93" w14:textId="77777777" w:rsidR="00637B6C" w:rsidRPr="00B71204" w:rsidRDefault="00637B6C" w:rsidP="00637B6C">
            <w:pPr>
              <w:spacing w:after="20"/>
              <w:jc w:val="both"/>
              <w:rPr>
                <w:color w:val="000000"/>
              </w:rPr>
            </w:pPr>
            <w:r w:rsidRPr="00B71204">
              <w:rPr>
                <w:color w:val="000000"/>
              </w:rPr>
              <w:t>Другие вопросы в области здравоохранения</w:t>
            </w:r>
          </w:p>
        </w:tc>
        <w:tc>
          <w:tcPr>
            <w:tcW w:w="851" w:type="dxa"/>
            <w:shd w:val="clear" w:color="auto" w:fill="auto"/>
            <w:vAlign w:val="bottom"/>
          </w:tcPr>
          <w:p w14:paraId="6E6E8FC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8D9F2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E2066E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2C177DF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C471C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1D632B" w14:textId="77777777" w:rsidR="00637B6C" w:rsidRPr="00B71204" w:rsidRDefault="00637B6C" w:rsidP="00637B6C">
            <w:pPr>
              <w:spacing w:after="20"/>
              <w:jc w:val="right"/>
              <w:rPr>
                <w:color w:val="000000"/>
              </w:rPr>
            </w:pPr>
            <w:r w:rsidRPr="00B71204">
              <w:rPr>
                <w:color w:val="000000"/>
              </w:rPr>
              <w:t>2 177 463,7</w:t>
            </w:r>
          </w:p>
        </w:tc>
      </w:tr>
      <w:tr w:rsidR="00637B6C" w:rsidRPr="00B71204" w14:paraId="7D1F6D35" w14:textId="77777777" w:rsidTr="00637B6C">
        <w:trPr>
          <w:trHeight w:val="20"/>
        </w:trPr>
        <w:tc>
          <w:tcPr>
            <w:tcW w:w="3686" w:type="dxa"/>
            <w:shd w:val="clear" w:color="auto" w:fill="auto"/>
            <w:vAlign w:val="bottom"/>
          </w:tcPr>
          <w:p w14:paraId="1D3865ED" w14:textId="77777777" w:rsidR="00637B6C" w:rsidRPr="00B71204" w:rsidRDefault="00637B6C" w:rsidP="00637B6C">
            <w:pPr>
              <w:spacing w:after="20"/>
              <w:jc w:val="both"/>
              <w:rPr>
                <w:color w:val="000000"/>
              </w:rPr>
            </w:pPr>
            <w:r w:rsidRPr="00B71204">
              <w:rPr>
                <w:color w:val="000000"/>
              </w:rPr>
              <w:t>Государственная программа «Развитие здравоохранения Республики Татарстан»</w:t>
            </w:r>
          </w:p>
        </w:tc>
        <w:tc>
          <w:tcPr>
            <w:tcW w:w="851" w:type="dxa"/>
            <w:shd w:val="clear" w:color="auto" w:fill="auto"/>
            <w:vAlign w:val="bottom"/>
          </w:tcPr>
          <w:p w14:paraId="17AAE7E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8F423E"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CECF647"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49B0CCA5" w14:textId="77777777" w:rsidR="00637B6C" w:rsidRPr="00B71204" w:rsidRDefault="00637B6C" w:rsidP="00637B6C">
            <w:pPr>
              <w:spacing w:after="20"/>
              <w:jc w:val="center"/>
              <w:rPr>
                <w:color w:val="000000"/>
              </w:rPr>
            </w:pPr>
            <w:r w:rsidRPr="00B71204">
              <w:rPr>
                <w:color w:val="000000"/>
              </w:rPr>
              <w:t>01 0 00 0000 0</w:t>
            </w:r>
          </w:p>
        </w:tc>
        <w:tc>
          <w:tcPr>
            <w:tcW w:w="708" w:type="dxa"/>
            <w:shd w:val="clear" w:color="auto" w:fill="auto"/>
            <w:vAlign w:val="bottom"/>
          </w:tcPr>
          <w:p w14:paraId="1EA7C1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B2DEF0" w14:textId="77777777" w:rsidR="00637B6C" w:rsidRPr="00B71204" w:rsidRDefault="00637B6C" w:rsidP="00637B6C">
            <w:pPr>
              <w:spacing w:after="20"/>
              <w:jc w:val="right"/>
              <w:rPr>
                <w:color w:val="000000"/>
              </w:rPr>
            </w:pPr>
            <w:r w:rsidRPr="00B71204">
              <w:rPr>
                <w:color w:val="000000"/>
              </w:rPr>
              <w:t>2 177 463,7</w:t>
            </w:r>
          </w:p>
        </w:tc>
      </w:tr>
      <w:tr w:rsidR="00637B6C" w:rsidRPr="00B71204" w14:paraId="693F9056" w14:textId="77777777" w:rsidTr="00637B6C">
        <w:trPr>
          <w:trHeight w:val="20"/>
        </w:trPr>
        <w:tc>
          <w:tcPr>
            <w:tcW w:w="3686" w:type="dxa"/>
            <w:shd w:val="clear" w:color="auto" w:fill="auto"/>
            <w:vAlign w:val="bottom"/>
          </w:tcPr>
          <w:p w14:paraId="39AD8A28"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w:t>
            </w:r>
          </w:p>
        </w:tc>
        <w:tc>
          <w:tcPr>
            <w:tcW w:w="851" w:type="dxa"/>
            <w:shd w:val="clear" w:color="auto" w:fill="auto"/>
            <w:vAlign w:val="bottom"/>
          </w:tcPr>
          <w:p w14:paraId="5199FCC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B82DC0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64080F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3A05DF1" w14:textId="77777777" w:rsidR="00637B6C" w:rsidRPr="00B71204" w:rsidRDefault="00637B6C" w:rsidP="00637B6C">
            <w:pPr>
              <w:spacing w:after="20"/>
              <w:jc w:val="center"/>
              <w:rPr>
                <w:color w:val="000000"/>
              </w:rPr>
            </w:pPr>
            <w:r w:rsidRPr="00B71204">
              <w:rPr>
                <w:color w:val="000000"/>
              </w:rPr>
              <w:t>01 К 00 0000 0</w:t>
            </w:r>
          </w:p>
        </w:tc>
        <w:tc>
          <w:tcPr>
            <w:tcW w:w="708" w:type="dxa"/>
            <w:shd w:val="clear" w:color="auto" w:fill="auto"/>
            <w:vAlign w:val="bottom"/>
          </w:tcPr>
          <w:p w14:paraId="6A40DB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20E009" w14:textId="77777777" w:rsidR="00637B6C" w:rsidRPr="00B71204" w:rsidRDefault="00637B6C" w:rsidP="00637B6C">
            <w:pPr>
              <w:spacing w:after="20"/>
              <w:jc w:val="right"/>
              <w:rPr>
                <w:color w:val="000000"/>
              </w:rPr>
            </w:pPr>
            <w:r w:rsidRPr="00B71204">
              <w:rPr>
                <w:color w:val="000000"/>
              </w:rPr>
              <w:t>773 703,4</w:t>
            </w:r>
          </w:p>
        </w:tc>
      </w:tr>
      <w:tr w:rsidR="00637B6C" w:rsidRPr="00B71204" w14:paraId="4674B284" w14:textId="77777777" w:rsidTr="00637B6C">
        <w:trPr>
          <w:trHeight w:val="20"/>
        </w:trPr>
        <w:tc>
          <w:tcPr>
            <w:tcW w:w="3686" w:type="dxa"/>
            <w:shd w:val="clear" w:color="auto" w:fill="auto"/>
            <w:vAlign w:val="bottom"/>
          </w:tcPr>
          <w:p w14:paraId="46910FA1"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46116BE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56563A6"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DAC8BE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F800A64"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0E1B60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48E48C" w14:textId="77777777" w:rsidR="00637B6C" w:rsidRPr="00B71204" w:rsidRDefault="00637B6C" w:rsidP="00637B6C">
            <w:pPr>
              <w:spacing w:after="20"/>
              <w:jc w:val="right"/>
              <w:rPr>
                <w:color w:val="000000"/>
              </w:rPr>
            </w:pPr>
            <w:r w:rsidRPr="00B71204">
              <w:rPr>
                <w:color w:val="000000"/>
              </w:rPr>
              <w:t>773 703,4</w:t>
            </w:r>
          </w:p>
        </w:tc>
      </w:tr>
      <w:tr w:rsidR="00637B6C" w:rsidRPr="00B71204" w14:paraId="7D22DCA8" w14:textId="77777777" w:rsidTr="00637B6C">
        <w:trPr>
          <w:trHeight w:val="20"/>
        </w:trPr>
        <w:tc>
          <w:tcPr>
            <w:tcW w:w="3686" w:type="dxa"/>
            <w:shd w:val="clear" w:color="auto" w:fill="auto"/>
            <w:vAlign w:val="bottom"/>
          </w:tcPr>
          <w:p w14:paraId="05F13BC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28E581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9D669A8"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1A0432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C3DD39C"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1AEC05B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BA391F2" w14:textId="77777777" w:rsidR="00637B6C" w:rsidRPr="00B71204" w:rsidRDefault="00637B6C" w:rsidP="00637B6C">
            <w:pPr>
              <w:spacing w:after="20"/>
              <w:jc w:val="right"/>
              <w:rPr>
                <w:color w:val="000000"/>
              </w:rPr>
            </w:pPr>
            <w:r w:rsidRPr="00B71204">
              <w:rPr>
                <w:color w:val="000000"/>
              </w:rPr>
              <w:t>56 867,8</w:t>
            </w:r>
          </w:p>
        </w:tc>
      </w:tr>
      <w:tr w:rsidR="00637B6C" w:rsidRPr="00B71204" w14:paraId="2806C37D" w14:textId="77777777" w:rsidTr="00637B6C">
        <w:trPr>
          <w:trHeight w:val="20"/>
        </w:trPr>
        <w:tc>
          <w:tcPr>
            <w:tcW w:w="3686" w:type="dxa"/>
            <w:shd w:val="clear" w:color="auto" w:fill="auto"/>
            <w:vAlign w:val="bottom"/>
          </w:tcPr>
          <w:p w14:paraId="3D782107"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4497D71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238D7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EF798C0"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BABDB43"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4B076731"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760E9212" w14:textId="77777777" w:rsidR="00637B6C" w:rsidRPr="00B71204" w:rsidRDefault="00637B6C" w:rsidP="00637B6C">
            <w:pPr>
              <w:spacing w:after="20"/>
              <w:jc w:val="right"/>
              <w:rPr>
                <w:color w:val="000000"/>
              </w:rPr>
            </w:pPr>
            <w:r w:rsidRPr="00B71204">
              <w:rPr>
                <w:color w:val="000000"/>
              </w:rPr>
              <w:t>683 591,3</w:t>
            </w:r>
          </w:p>
        </w:tc>
      </w:tr>
      <w:tr w:rsidR="00637B6C" w:rsidRPr="00B71204" w14:paraId="4BE6DF0D" w14:textId="77777777" w:rsidTr="00637B6C">
        <w:trPr>
          <w:trHeight w:val="20"/>
        </w:trPr>
        <w:tc>
          <w:tcPr>
            <w:tcW w:w="3686" w:type="dxa"/>
            <w:shd w:val="clear" w:color="auto" w:fill="auto"/>
            <w:vAlign w:val="bottom"/>
          </w:tcPr>
          <w:p w14:paraId="26864B2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8FD1E1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177F773"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25CDF3B"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FEC9600" w14:textId="77777777" w:rsidR="00637B6C" w:rsidRPr="00B71204" w:rsidRDefault="00637B6C" w:rsidP="00637B6C">
            <w:pPr>
              <w:spacing w:after="20"/>
              <w:jc w:val="center"/>
              <w:rPr>
                <w:color w:val="000000"/>
              </w:rPr>
            </w:pPr>
            <w:r w:rsidRPr="00B71204">
              <w:rPr>
                <w:color w:val="000000"/>
              </w:rPr>
              <w:t>01 К 00 7231 0</w:t>
            </w:r>
          </w:p>
        </w:tc>
        <w:tc>
          <w:tcPr>
            <w:tcW w:w="708" w:type="dxa"/>
            <w:shd w:val="clear" w:color="auto" w:fill="auto"/>
            <w:vAlign w:val="bottom"/>
          </w:tcPr>
          <w:p w14:paraId="1243675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EE0AA02" w14:textId="77777777" w:rsidR="00637B6C" w:rsidRPr="00B71204" w:rsidRDefault="00637B6C" w:rsidP="00637B6C">
            <w:pPr>
              <w:spacing w:after="20"/>
              <w:jc w:val="right"/>
              <w:rPr>
                <w:color w:val="000000"/>
              </w:rPr>
            </w:pPr>
            <w:r w:rsidRPr="00B71204">
              <w:rPr>
                <w:color w:val="000000"/>
              </w:rPr>
              <w:t>33 244,3</w:t>
            </w:r>
          </w:p>
        </w:tc>
      </w:tr>
      <w:tr w:rsidR="00637B6C" w:rsidRPr="00B71204" w14:paraId="629CE51A" w14:textId="77777777" w:rsidTr="00637B6C">
        <w:trPr>
          <w:trHeight w:val="20"/>
        </w:trPr>
        <w:tc>
          <w:tcPr>
            <w:tcW w:w="3686" w:type="dxa"/>
            <w:shd w:val="clear" w:color="auto" w:fill="auto"/>
            <w:vAlign w:val="bottom"/>
          </w:tcPr>
          <w:p w14:paraId="7307C4C5" w14:textId="77777777" w:rsidR="00637B6C" w:rsidRPr="00B71204" w:rsidRDefault="00637B6C" w:rsidP="00637B6C">
            <w:pPr>
              <w:spacing w:after="20"/>
              <w:jc w:val="both"/>
              <w:rPr>
                <w:color w:val="000000"/>
              </w:rPr>
            </w:pPr>
            <w:r w:rsidRPr="00B71204">
              <w:rPr>
                <w:color w:val="000000"/>
              </w:rPr>
              <w:t>Подпрограмма «Модернизация первичного звена здравоохранения Республики Татарстан»</w:t>
            </w:r>
          </w:p>
        </w:tc>
        <w:tc>
          <w:tcPr>
            <w:tcW w:w="851" w:type="dxa"/>
            <w:shd w:val="clear" w:color="auto" w:fill="auto"/>
            <w:vAlign w:val="bottom"/>
          </w:tcPr>
          <w:p w14:paraId="0C14AB9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0844D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28456BF5"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A4B61E9" w14:textId="77777777" w:rsidR="00637B6C" w:rsidRPr="00B71204" w:rsidRDefault="00637B6C" w:rsidP="00637B6C">
            <w:pPr>
              <w:spacing w:after="20"/>
              <w:jc w:val="center"/>
              <w:rPr>
                <w:color w:val="000000"/>
              </w:rPr>
            </w:pPr>
            <w:r w:rsidRPr="00B71204">
              <w:rPr>
                <w:color w:val="000000"/>
              </w:rPr>
              <w:t>01 П 00 0000 0</w:t>
            </w:r>
          </w:p>
        </w:tc>
        <w:tc>
          <w:tcPr>
            <w:tcW w:w="708" w:type="dxa"/>
            <w:shd w:val="clear" w:color="auto" w:fill="auto"/>
            <w:vAlign w:val="bottom"/>
          </w:tcPr>
          <w:p w14:paraId="08F7DB3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A0E5CE" w14:textId="77777777" w:rsidR="00637B6C" w:rsidRPr="00B71204" w:rsidRDefault="00637B6C" w:rsidP="00637B6C">
            <w:pPr>
              <w:spacing w:after="20"/>
              <w:jc w:val="right"/>
              <w:rPr>
                <w:color w:val="000000"/>
              </w:rPr>
            </w:pPr>
            <w:r w:rsidRPr="00B71204">
              <w:rPr>
                <w:color w:val="000000"/>
              </w:rPr>
              <w:t>1 403 760,3</w:t>
            </w:r>
          </w:p>
        </w:tc>
      </w:tr>
      <w:tr w:rsidR="00637B6C" w:rsidRPr="00B71204" w14:paraId="282C5A73" w14:textId="77777777" w:rsidTr="00637B6C">
        <w:trPr>
          <w:trHeight w:val="20"/>
        </w:trPr>
        <w:tc>
          <w:tcPr>
            <w:tcW w:w="3686" w:type="dxa"/>
            <w:shd w:val="clear" w:color="auto" w:fill="auto"/>
            <w:vAlign w:val="bottom"/>
          </w:tcPr>
          <w:p w14:paraId="380E0B69" w14:textId="77777777" w:rsidR="00637B6C" w:rsidRPr="00B71204" w:rsidRDefault="00637B6C" w:rsidP="00637B6C">
            <w:pPr>
              <w:spacing w:after="20"/>
              <w:jc w:val="both"/>
              <w:rPr>
                <w:color w:val="000000"/>
              </w:rPr>
            </w:pPr>
            <w:r w:rsidRPr="00B71204">
              <w:rPr>
                <w:color w:val="000000"/>
              </w:rPr>
              <w:t>Федеральный проект «Модернизация первичного звена здравоохранения Российской Федерации»</w:t>
            </w:r>
          </w:p>
        </w:tc>
        <w:tc>
          <w:tcPr>
            <w:tcW w:w="851" w:type="dxa"/>
            <w:shd w:val="clear" w:color="auto" w:fill="auto"/>
            <w:vAlign w:val="bottom"/>
          </w:tcPr>
          <w:p w14:paraId="0DD8836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634D79C"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4405E6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47364DF" w14:textId="77777777" w:rsidR="00637B6C" w:rsidRPr="00B71204" w:rsidRDefault="00637B6C" w:rsidP="00637B6C">
            <w:pPr>
              <w:spacing w:after="20"/>
              <w:jc w:val="center"/>
              <w:rPr>
                <w:color w:val="000000"/>
              </w:rPr>
            </w:pPr>
            <w:r w:rsidRPr="00B71204">
              <w:rPr>
                <w:color w:val="000000"/>
              </w:rPr>
              <w:t>01 П N9 0000 0</w:t>
            </w:r>
          </w:p>
        </w:tc>
        <w:tc>
          <w:tcPr>
            <w:tcW w:w="708" w:type="dxa"/>
            <w:shd w:val="clear" w:color="auto" w:fill="auto"/>
            <w:vAlign w:val="bottom"/>
          </w:tcPr>
          <w:p w14:paraId="39F1A0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B2672A" w14:textId="77777777" w:rsidR="00637B6C" w:rsidRPr="00B71204" w:rsidRDefault="00637B6C" w:rsidP="00637B6C">
            <w:pPr>
              <w:spacing w:after="20"/>
              <w:jc w:val="right"/>
              <w:rPr>
                <w:color w:val="000000"/>
              </w:rPr>
            </w:pPr>
            <w:r w:rsidRPr="00B71204">
              <w:rPr>
                <w:color w:val="000000"/>
              </w:rPr>
              <w:t>1 403 760,3</w:t>
            </w:r>
          </w:p>
        </w:tc>
      </w:tr>
      <w:tr w:rsidR="00637B6C" w:rsidRPr="00B71204" w14:paraId="4784C4E7" w14:textId="77777777" w:rsidTr="00637B6C">
        <w:trPr>
          <w:trHeight w:val="20"/>
        </w:trPr>
        <w:tc>
          <w:tcPr>
            <w:tcW w:w="3686" w:type="dxa"/>
            <w:shd w:val="clear" w:color="auto" w:fill="auto"/>
            <w:vAlign w:val="bottom"/>
          </w:tcPr>
          <w:p w14:paraId="4896BD5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регионального проекта модернизации первичного звена здравоохранения</w:t>
            </w:r>
          </w:p>
        </w:tc>
        <w:tc>
          <w:tcPr>
            <w:tcW w:w="851" w:type="dxa"/>
            <w:shd w:val="clear" w:color="auto" w:fill="auto"/>
            <w:vAlign w:val="bottom"/>
          </w:tcPr>
          <w:p w14:paraId="59EAFBC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6CA42E9"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3875A5E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146A9724" w14:textId="77777777" w:rsidR="00637B6C" w:rsidRPr="00B71204" w:rsidRDefault="00637B6C" w:rsidP="00637B6C">
            <w:pPr>
              <w:spacing w:after="20"/>
              <w:jc w:val="center"/>
              <w:rPr>
                <w:color w:val="000000"/>
              </w:rPr>
            </w:pPr>
            <w:r w:rsidRPr="00B71204">
              <w:rPr>
                <w:color w:val="000000"/>
              </w:rPr>
              <w:t>01 П N9 5365 0</w:t>
            </w:r>
          </w:p>
        </w:tc>
        <w:tc>
          <w:tcPr>
            <w:tcW w:w="708" w:type="dxa"/>
            <w:shd w:val="clear" w:color="auto" w:fill="auto"/>
            <w:vAlign w:val="bottom"/>
          </w:tcPr>
          <w:p w14:paraId="5834FC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B81185" w14:textId="77777777" w:rsidR="00637B6C" w:rsidRPr="00B71204" w:rsidRDefault="00637B6C" w:rsidP="00637B6C">
            <w:pPr>
              <w:spacing w:after="20"/>
              <w:jc w:val="right"/>
              <w:rPr>
                <w:color w:val="000000"/>
              </w:rPr>
            </w:pPr>
            <w:r w:rsidRPr="00B71204">
              <w:rPr>
                <w:color w:val="000000"/>
              </w:rPr>
              <w:t>1 341 157,0</w:t>
            </w:r>
          </w:p>
        </w:tc>
      </w:tr>
      <w:tr w:rsidR="00637B6C" w:rsidRPr="00B71204" w14:paraId="60B89CC7" w14:textId="77777777" w:rsidTr="00637B6C">
        <w:trPr>
          <w:trHeight w:val="20"/>
        </w:trPr>
        <w:tc>
          <w:tcPr>
            <w:tcW w:w="3686" w:type="dxa"/>
            <w:shd w:val="clear" w:color="auto" w:fill="auto"/>
            <w:vAlign w:val="bottom"/>
          </w:tcPr>
          <w:p w14:paraId="4B82A47D"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6DED2FB1"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3F4B82CD"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4EE5C2B8"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F6BFB49" w14:textId="77777777" w:rsidR="00637B6C" w:rsidRPr="00B71204" w:rsidRDefault="00637B6C" w:rsidP="00637B6C">
            <w:pPr>
              <w:spacing w:after="20"/>
              <w:jc w:val="center"/>
              <w:rPr>
                <w:color w:val="000000"/>
              </w:rPr>
            </w:pPr>
            <w:r w:rsidRPr="00B71204">
              <w:rPr>
                <w:color w:val="000000"/>
              </w:rPr>
              <w:t>01 П N9 5365 0</w:t>
            </w:r>
          </w:p>
        </w:tc>
        <w:tc>
          <w:tcPr>
            <w:tcW w:w="708" w:type="dxa"/>
            <w:shd w:val="clear" w:color="auto" w:fill="auto"/>
            <w:vAlign w:val="bottom"/>
          </w:tcPr>
          <w:p w14:paraId="4C9415A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8109F35" w14:textId="77777777" w:rsidR="00637B6C" w:rsidRPr="00B71204" w:rsidRDefault="00637B6C" w:rsidP="00637B6C">
            <w:pPr>
              <w:spacing w:after="20"/>
              <w:jc w:val="right"/>
              <w:rPr>
                <w:color w:val="000000"/>
              </w:rPr>
            </w:pPr>
            <w:r w:rsidRPr="00B71204">
              <w:rPr>
                <w:color w:val="000000"/>
              </w:rPr>
              <w:t>246 953,0</w:t>
            </w:r>
          </w:p>
        </w:tc>
      </w:tr>
      <w:tr w:rsidR="00637B6C" w:rsidRPr="00B71204" w14:paraId="4C0525AC" w14:textId="77777777" w:rsidTr="00637B6C">
        <w:trPr>
          <w:trHeight w:val="20"/>
        </w:trPr>
        <w:tc>
          <w:tcPr>
            <w:tcW w:w="3686" w:type="dxa"/>
            <w:shd w:val="clear" w:color="auto" w:fill="auto"/>
            <w:vAlign w:val="bottom"/>
          </w:tcPr>
          <w:p w14:paraId="2563670B"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174E84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D0029D0"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7A50DC9D"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0B2C5AE4" w14:textId="77777777" w:rsidR="00637B6C" w:rsidRPr="00B71204" w:rsidRDefault="00637B6C" w:rsidP="00637B6C">
            <w:pPr>
              <w:spacing w:after="20"/>
              <w:jc w:val="center"/>
              <w:rPr>
                <w:color w:val="000000"/>
              </w:rPr>
            </w:pPr>
            <w:r w:rsidRPr="00B71204">
              <w:rPr>
                <w:color w:val="000000"/>
              </w:rPr>
              <w:t>01 П N9 5365 0</w:t>
            </w:r>
          </w:p>
        </w:tc>
        <w:tc>
          <w:tcPr>
            <w:tcW w:w="708" w:type="dxa"/>
            <w:shd w:val="clear" w:color="auto" w:fill="auto"/>
            <w:vAlign w:val="bottom"/>
          </w:tcPr>
          <w:p w14:paraId="3FA78703"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8F3620C" w14:textId="77777777" w:rsidR="00637B6C" w:rsidRPr="00B71204" w:rsidRDefault="00637B6C" w:rsidP="00637B6C">
            <w:pPr>
              <w:spacing w:after="20"/>
              <w:jc w:val="right"/>
              <w:rPr>
                <w:color w:val="000000"/>
              </w:rPr>
            </w:pPr>
            <w:r w:rsidRPr="00B71204">
              <w:rPr>
                <w:color w:val="000000"/>
              </w:rPr>
              <w:t>1 094 204,0</w:t>
            </w:r>
          </w:p>
        </w:tc>
      </w:tr>
      <w:tr w:rsidR="00637B6C" w:rsidRPr="00B71204" w14:paraId="422EAAF9" w14:textId="77777777" w:rsidTr="00637B6C">
        <w:trPr>
          <w:trHeight w:val="20"/>
        </w:trPr>
        <w:tc>
          <w:tcPr>
            <w:tcW w:w="3686" w:type="dxa"/>
            <w:shd w:val="clear" w:color="auto" w:fill="auto"/>
            <w:vAlign w:val="bottom"/>
          </w:tcPr>
          <w:p w14:paraId="7C8323F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регионального проекта модернизации первичного звена здравоохранения, в том числе за счет средств резервного фонда Правительства Российской Федерации</w:t>
            </w:r>
          </w:p>
        </w:tc>
        <w:tc>
          <w:tcPr>
            <w:tcW w:w="851" w:type="dxa"/>
            <w:shd w:val="clear" w:color="auto" w:fill="auto"/>
            <w:vAlign w:val="bottom"/>
          </w:tcPr>
          <w:p w14:paraId="4E082E9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AF16CE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0AEB4C9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FE5BD3A" w14:textId="77777777" w:rsidR="00637B6C" w:rsidRPr="00B71204" w:rsidRDefault="00637B6C" w:rsidP="00637B6C">
            <w:pPr>
              <w:spacing w:after="20"/>
              <w:jc w:val="center"/>
              <w:rPr>
                <w:color w:val="000000"/>
              </w:rPr>
            </w:pPr>
            <w:r w:rsidRPr="00B71204">
              <w:rPr>
                <w:color w:val="000000"/>
              </w:rPr>
              <w:t>01 П N9 5365 F</w:t>
            </w:r>
          </w:p>
        </w:tc>
        <w:tc>
          <w:tcPr>
            <w:tcW w:w="708" w:type="dxa"/>
            <w:shd w:val="clear" w:color="auto" w:fill="auto"/>
            <w:vAlign w:val="bottom"/>
          </w:tcPr>
          <w:p w14:paraId="2B9956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A1E72E" w14:textId="77777777" w:rsidR="00637B6C" w:rsidRPr="00B71204" w:rsidRDefault="00637B6C" w:rsidP="00637B6C">
            <w:pPr>
              <w:spacing w:after="20"/>
              <w:jc w:val="right"/>
              <w:rPr>
                <w:color w:val="000000"/>
              </w:rPr>
            </w:pPr>
            <w:r w:rsidRPr="00B71204">
              <w:rPr>
                <w:color w:val="000000"/>
              </w:rPr>
              <w:t>62 603,3</w:t>
            </w:r>
          </w:p>
        </w:tc>
      </w:tr>
      <w:tr w:rsidR="00637B6C" w:rsidRPr="00B71204" w14:paraId="405C6C42" w14:textId="77777777" w:rsidTr="00637B6C">
        <w:trPr>
          <w:trHeight w:val="20"/>
        </w:trPr>
        <w:tc>
          <w:tcPr>
            <w:tcW w:w="3686" w:type="dxa"/>
            <w:shd w:val="clear" w:color="auto" w:fill="auto"/>
            <w:vAlign w:val="bottom"/>
          </w:tcPr>
          <w:p w14:paraId="1361F571"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011A181"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6DA735" w14:textId="77777777" w:rsidR="00637B6C" w:rsidRPr="00B71204" w:rsidRDefault="00637B6C" w:rsidP="00637B6C">
            <w:pPr>
              <w:spacing w:after="20"/>
              <w:jc w:val="center"/>
              <w:rPr>
                <w:color w:val="000000"/>
              </w:rPr>
            </w:pPr>
            <w:r w:rsidRPr="00B71204">
              <w:rPr>
                <w:color w:val="000000"/>
              </w:rPr>
              <w:t>09</w:t>
            </w:r>
          </w:p>
        </w:tc>
        <w:tc>
          <w:tcPr>
            <w:tcW w:w="567" w:type="dxa"/>
            <w:shd w:val="clear" w:color="auto" w:fill="auto"/>
            <w:vAlign w:val="bottom"/>
          </w:tcPr>
          <w:p w14:paraId="1CB471D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17F6FC3" w14:textId="77777777" w:rsidR="00637B6C" w:rsidRPr="00B71204" w:rsidRDefault="00637B6C" w:rsidP="00637B6C">
            <w:pPr>
              <w:spacing w:after="20"/>
              <w:jc w:val="center"/>
              <w:rPr>
                <w:color w:val="000000"/>
              </w:rPr>
            </w:pPr>
            <w:r w:rsidRPr="00B71204">
              <w:rPr>
                <w:color w:val="000000"/>
              </w:rPr>
              <w:t>01 П N9 5365 F</w:t>
            </w:r>
          </w:p>
        </w:tc>
        <w:tc>
          <w:tcPr>
            <w:tcW w:w="708" w:type="dxa"/>
            <w:shd w:val="clear" w:color="auto" w:fill="auto"/>
            <w:vAlign w:val="bottom"/>
          </w:tcPr>
          <w:p w14:paraId="20EF69F4"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BC06E84" w14:textId="77777777" w:rsidR="00637B6C" w:rsidRPr="00B71204" w:rsidRDefault="00637B6C" w:rsidP="00637B6C">
            <w:pPr>
              <w:spacing w:after="20"/>
              <w:jc w:val="right"/>
              <w:rPr>
                <w:color w:val="000000"/>
              </w:rPr>
            </w:pPr>
            <w:r w:rsidRPr="00B71204">
              <w:rPr>
                <w:color w:val="000000"/>
              </w:rPr>
              <w:t>62 603,3</w:t>
            </w:r>
          </w:p>
        </w:tc>
      </w:tr>
      <w:tr w:rsidR="00637B6C" w:rsidRPr="00B71204" w14:paraId="1816FAA2" w14:textId="77777777" w:rsidTr="00637B6C">
        <w:trPr>
          <w:trHeight w:val="20"/>
        </w:trPr>
        <w:tc>
          <w:tcPr>
            <w:tcW w:w="3686" w:type="dxa"/>
            <w:shd w:val="clear" w:color="auto" w:fill="auto"/>
            <w:vAlign w:val="bottom"/>
          </w:tcPr>
          <w:p w14:paraId="34B2038F"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2C3F47C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2B1C4C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8D61F0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971B74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A91B1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4CD1BC" w14:textId="77777777" w:rsidR="00637B6C" w:rsidRPr="00B71204" w:rsidRDefault="00637B6C" w:rsidP="00637B6C">
            <w:pPr>
              <w:spacing w:after="20"/>
              <w:jc w:val="right"/>
              <w:rPr>
                <w:color w:val="000000"/>
              </w:rPr>
            </w:pPr>
            <w:r w:rsidRPr="00B71204">
              <w:rPr>
                <w:color w:val="000000"/>
              </w:rPr>
              <w:t>1 096 455,7</w:t>
            </w:r>
          </w:p>
        </w:tc>
      </w:tr>
      <w:tr w:rsidR="00637B6C" w:rsidRPr="00B71204" w14:paraId="3A16D92A" w14:textId="77777777" w:rsidTr="00637B6C">
        <w:trPr>
          <w:trHeight w:val="20"/>
        </w:trPr>
        <w:tc>
          <w:tcPr>
            <w:tcW w:w="3686" w:type="dxa"/>
            <w:shd w:val="clear" w:color="auto" w:fill="auto"/>
            <w:vAlign w:val="bottom"/>
          </w:tcPr>
          <w:p w14:paraId="4499CA74"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5AF8A76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3BA79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98042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E4E30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4E746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7978A9" w14:textId="77777777" w:rsidR="00637B6C" w:rsidRPr="00B71204" w:rsidRDefault="00637B6C" w:rsidP="00637B6C">
            <w:pPr>
              <w:spacing w:after="20"/>
              <w:jc w:val="right"/>
              <w:rPr>
                <w:color w:val="000000"/>
              </w:rPr>
            </w:pPr>
            <w:r w:rsidRPr="00B71204">
              <w:rPr>
                <w:color w:val="000000"/>
              </w:rPr>
              <w:t>1 340,9</w:t>
            </w:r>
          </w:p>
        </w:tc>
      </w:tr>
      <w:tr w:rsidR="00637B6C" w:rsidRPr="00B71204" w14:paraId="532A3561" w14:textId="77777777" w:rsidTr="00637B6C">
        <w:trPr>
          <w:trHeight w:val="20"/>
        </w:trPr>
        <w:tc>
          <w:tcPr>
            <w:tcW w:w="3686" w:type="dxa"/>
            <w:shd w:val="clear" w:color="auto" w:fill="auto"/>
            <w:vAlign w:val="bottom"/>
          </w:tcPr>
          <w:p w14:paraId="1995FE12"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2A40BBE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0754BB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EE640D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25222AA"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0408B4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F58CDF" w14:textId="77777777" w:rsidR="00637B6C" w:rsidRPr="00B71204" w:rsidRDefault="00637B6C" w:rsidP="00637B6C">
            <w:pPr>
              <w:spacing w:after="20"/>
              <w:jc w:val="right"/>
              <w:rPr>
                <w:color w:val="000000"/>
              </w:rPr>
            </w:pPr>
            <w:r w:rsidRPr="00B71204">
              <w:rPr>
                <w:color w:val="000000"/>
              </w:rPr>
              <w:t>1 340,9</w:t>
            </w:r>
          </w:p>
        </w:tc>
      </w:tr>
      <w:tr w:rsidR="00637B6C" w:rsidRPr="00B71204" w14:paraId="2C7C3201" w14:textId="77777777" w:rsidTr="00637B6C">
        <w:trPr>
          <w:trHeight w:val="20"/>
        </w:trPr>
        <w:tc>
          <w:tcPr>
            <w:tcW w:w="3686" w:type="dxa"/>
            <w:shd w:val="clear" w:color="auto" w:fill="auto"/>
            <w:vAlign w:val="bottom"/>
          </w:tcPr>
          <w:p w14:paraId="154EB96F"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082CA01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306076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95759C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71C1330"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0B1907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4F3A4B" w14:textId="77777777" w:rsidR="00637B6C" w:rsidRPr="00B71204" w:rsidRDefault="00637B6C" w:rsidP="00637B6C">
            <w:pPr>
              <w:spacing w:after="20"/>
              <w:jc w:val="right"/>
              <w:rPr>
                <w:color w:val="000000"/>
              </w:rPr>
            </w:pPr>
            <w:r w:rsidRPr="00B71204">
              <w:rPr>
                <w:color w:val="000000"/>
              </w:rPr>
              <w:t>1 340,9</w:t>
            </w:r>
          </w:p>
        </w:tc>
      </w:tr>
      <w:tr w:rsidR="00637B6C" w:rsidRPr="00B71204" w14:paraId="709FFD46" w14:textId="77777777" w:rsidTr="00637B6C">
        <w:trPr>
          <w:trHeight w:val="20"/>
        </w:trPr>
        <w:tc>
          <w:tcPr>
            <w:tcW w:w="3686" w:type="dxa"/>
            <w:shd w:val="clear" w:color="auto" w:fill="auto"/>
            <w:vAlign w:val="bottom"/>
          </w:tcPr>
          <w:p w14:paraId="33971346"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45CB462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24E812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8BDD09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4F7403D"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7C683D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16B80F" w14:textId="77777777" w:rsidR="00637B6C" w:rsidRPr="00B71204" w:rsidRDefault="00637B6C" w:rsidP="00637B6C">
            <w:pPr>
              <w:spacing w:after="20"/>
              <w:jc w:val="right"/>
              <w:rPr>
                <w:color w:val="000000"/>
              </w:rPr>
            </w:pPr>
            <w:r w:rsidRPr="00B71204">
              <w:rPr>
                <w:color w:val="000000"/>
              </w:rPr>
              <w:t>1 340,9</w:t>
            </w:r>
          </w:p>
        </w:tc>
      </w:tr>
      <w:tr w:rsidR="00637B6C" w:rsidRPr="00B71204" w14:paraId="3F2B1413" w14:textId="77777777" w:rsidTr="00637B6C">
        <w:trPr>
          <w:trHeight w:val="20"/>
        </w:trPr>
        <w:tc>
          <w:tcPr>
            <w:tcW w:w="3686" w:type="dxa"/>
            <w:shd w:val="clear" w:color="auto" w:fill="auto"/>
            <w:vAlign w:val="bottom"/>
          </w:tcPr>
          <w:p w14:paraId="44C460DD"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3CC4D0A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584A23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5080E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76F1FF3"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6D297F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1D67FC" w14:textId="77777777" w:rsidR="00637B6C" w:rsidRPr="00B71204" w:rsidRDefault="00637B6C" w:rsidP="00637B6C">
            <w:pPr>
              <w:spacing w:after="20"/>
              <w:jc w:val="right"/>
              <w:rPr>
                <w:color w:val="000000"/>
              </w:rPr>
            </w:pPr>
            <w:r w:rsidRPr="00B71204">
              <w:rPr>
                <w:color w:val="000000"/>
              </w:rPr>
              <w:t>1 340,9</w:t>
            </w:r>
          </w:p>
        </w:tc>
      </w:tr>
      <w:tr w:rsidR="00637B6C" w:rsidRPr="00B71204" w14:paraId="1311CDE3" w14:textId="77777777" w:rsidTr="00637B6C">
        <w:trPr>
          <w:trHeight w:val="20"/>
        </w:trPr>
        <w:tc>
          <w:tcPr>
            <w:tcW w:w="3686" w:type="dxa"/>
            <w:shd w:val="clear" w:color="auto" w:fill="auto"/>
            <w:vAlign w:val="bottom"/>
          </w:tcPr>
          <w:p w14:paraId="72ADFB8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797A06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F2073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60B4A0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A23DD36"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5CEA455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272396D" w14:textId="77777777" w:rsidR="00637B6C" w:rsidRPr="00B71204" w:rsidRDefault="00637B6C" w:rsidP="00637B6C">
            <w:pPr>
              <w:spacing w:after="20"/>
              <w:jc w:val="right"/>
              <w:rPr>
                <w:color w:val="000000"/>
              </w:rPr>
            </w:pPr>
            <w:r w:rsidRPr="00B71204">
              <w:rPr>
                <w:color w:val="000000"/>
              </w:rPr>
              <w:t>1 340,9</w:t>
            </w:r>
          </w:p>
        </w:tc>
      </w:tr>
      <w:tr w:rsidR="00637B6C" w:rsidRPr="00B71204" w14:paraId="61609515" w14:textId="77777777" w:rsidTr="00637B6C">
        <w:trPr>
          <w:trHeight w:val="20"/>
        </w:trPr>
        <w:tc>
          <w:tcPr>
            <w:tcW w:w="3686" w:type="dxa"/>
            <w:shd w:val="clear" w:color="auto" w:fill="auto"/>
            <w:vAlign w:val="bottom"/>
          </w:tcPr>
          <w:p w14:paraId="2D14354A" w14:textId="77777777" w:rsidR="00637B6C" w:rsidRPr="00B71204" w:rsidRDefault="00637B6C" w:rsidP="00637B6C">
            <w:pPr>
              <w:spacing w:after="20"/>
              <w:jc w:val="both"/>
              <w:rPr>
                <w:color w:val="000000"/>
              </w:rPr>
            </w:pPr>
            <w:r w:rsidRPr="00B71204">
              <w:rPr>
                <w:color w:val="000000"/>
              </w:rPr>
              <w:t>Социальное обслуживание населения</w:t>
            </w:r>
          </w:p>
        </w:tc>
        <w:tc>
          <w:tcPr>
            <w:tcW w:w="851" w:type="dxa"/>
            <w:shd w:val="clear" w:color="auto" w:fill="auto"/>
            <w:vAlign w:val="bottom"/>
          </w:tcPr>
          <w:p w14:paraId="7B4D17B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793E4C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FBBA42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C94E5B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3DD2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C478F1" w14:textId="77777777" w:rsidR="00637B6C" w:rsidRPr="00B71204" w:rsidRDefault="00637B6C" w:rsidP="00637B6C">
            <w:pPr>
              <w:spacing w:after="20"/>
              <w:jc w:val="right"/>
              <w:rPr>
                <w:color w:val="000000"/>
              </w:rPr>
            </w:pPr>
            <w:r w:rsidRPr="00B71204">
              <w:rPr>
                <w:color w:val="000000"/>
              </w:rPr>
              <w:t>390 854,3</w:t>
            </w:r>
          </w:p>
        </w:tc>
      </w:tr>
      <w:tr w:rsidR="00637B6C" w:rsidRPr="00B71204" w14:paraId="32A65EBB" w14:textId="77777777" w:rsidTr="00637B6C">
        <w:trPr>
          <w:trHeight w:val="20"/>
        </w:trPr>
        <w:tc>
          <w:tcPr>
            <w:tcW w:w="3686" w:type="dxa"/>
            <w:shd w:val="clear" w:color="auto" w:fill="auto"/>
            <w:vAlign w:val="bottom"/>
          </w:tcPr>
          <w:p w14:paraId="5144372C"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41056615"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729F7F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01A8B6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5620179"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5BDF54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C8E282" w14:textId="77777777" w:rsidR="00637B6C" w:rsidRPr="00B71204" w:rsidRDefault="00637B6C" w:rsidP="00637B6C">
            <w:pPr>
              <w:spacing w:after="20"/>
              <w:jc w:val="right"/>
              <w:rPr>
                <w:color w:val="000000"/>
              </w:rPr>
            </w:pPr>
            <w:r w:rsidRPr="00B71204">
              <w:rPr>
                <w:color w:val="000000"/>
              </w:rPr>
              <w:t>390 854,3</w:t>
            </w:r>
          </w:p>
        </w:tc>
      </w:tr>
      <w:tr w:rsidR="00637B6C" w:rsidRPr="00B71204" w14:paraId="233A4631" w14:textId="77777777" w:rsidTr="00637B6C">
        <w:trPr>
          <w:trHeight w:val="20"/>
        </w:trPr>
        <w:tc>
          <w:tcPr>
            <w:tcW w:w="3686" w:type="dxa"/>
            <w:shd w:val="clear" w:color="auto" w:fill="auto"/>
            <w:vAlign w:val="bottom"/>
          </w:tcPr>
          <w:p w14:paraId="338D0D0B"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«Социальная поддержка граждан Республики Татарстан»</w:t>
            </w:r>
          </w:p>
        </w:tc>
        <w:tc>
          <w:tcPr>
            <w:tcW w:w="851" w:type="dxa"/>
            <w:shd w:val="clear" w:color="auto" w:fill="auto"/>
            <w:vAlign w:val="bottom"/>
          </w:tcPr>
          <w:p w14:paraId="453A220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23962B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E8D6C2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27A4A24" w14:textId="77777777" w:rsidR="00637B6C" w:rsidRPr="00B71204" w:rsidRDefault="00637B6C" w:rsidP="00637B6C">
            <w:pPr>
              <w:spacing w:after="20"/>
              <w:jc w:val="center"/>
              <w:rPr>
                <w:color w:val="000000"/>
              </w:rPr>
            </w:pPr>
            <w:r w:rsidRPr="00B71204">
              <w:rPr>
                <w:color w:val="000000"/>
              </w:rPr>
              <w:t>03 К 00 0000 0</w:t>
            </w:r>
          </w:p>
        </w:tc>
        <w:tc>
          <w:tcPr>
            <w:tcW w:w="708" w:type="dxa"/>
            <w:shd w:val="clear" w:color="auto" w:fill="auto"/>
            <w:vAlign w:val="bottom"/>
          </w:tcPr>
          <w:p w14:paraId="487B0F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044791" w14:textId="77777777" w:rsidR="00637B6C" w:rsidRPr="00B71204" w:rsidRDefault="00637B6C" w:rsidP="00637B6C">
            <w:pPr>
              <w:spacing w:after="20"/>
              <w:jc w:val="right"/>
              <w:rPr>
                <w:color w:val="000000"/>
              </w:rPr>
            </w:pPr>
            <w:r w:rsidRPr="00B71204">
              <w:rPr>
                <w:color w:val="000000"/>
              </w:rPr>
              <w:t>390 854,3</w:t>
            </w:r>
          </w:p>
        </w:tc>
      </w:tr>
      <w:tr w:rsidR="00637B6C" w:rsidRPr="00B71204" w14:paraId="5C94CEC6" w14:textId="77777777" w:rsidTr="00637B6C">
        <w:trPr>
          <w:trHeight w:val="20"/>
        </w:trPr>
        <w:tc>
          <w:tcPr>
            <w:tcW w:w="3686" w:type="dxa"/>
            <w:shd w:val="clear" w:color="auto" w:fill="auto"/>
            <w:vAlign w:val="bottom"/>
          </w:tcPr>
          <w:p w14:paraId="0DA38857"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55B2307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FFA54A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18E0AB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13EFBD5" w14:textId="77777777" w:rsidR="00637B6C" w:rsidRPr="00B71204" w:rsidRDefault="00637B6C" w:rsidP="00637B6C">
            <w:pPr>
              <w:spacing w:after="20"/>
              <w:jc w:val="center"/>
              <w:rPr>
                <w:color w:val="000000"/>
              </w:rPr>
            </w:pPr>
            <w:r w:rsidRPr="00B71204">
              <w:rPr>
                <w:color w:val="000000"/>
              </w:rPr>
              <w:t>03 К 00 7231 0</w:t>
            </w:r>
          </w:p>
        </w:tc>
        <w:tc>
          <w:tcPr>
            <w:tcW w:w="708" w:type="dxa"/>
            <w:shd w:val="clear" w:color="auto" w:fill="auto"/>
            <w:vAlign w:val="bottom"/>
          </w:tcPr>
          <w:p w14:paraId="584FE7E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816F3A" w14:textId="77777777" w:rsidR="00637B6C" w:rsidRPr="00B71204" w:rsidRDefault="00637B6C" w:rsidP="00637B6C">
            <w:pPr>
              <w:spacing w:after="20"/>
              <w:jc w:val="right"/>
              <w:rPr>
                <w:color w:val="000000"/>
              </w:rPr>
            </w:pPr>
            <w:r w:rsidRPr="00B71204">
              <w:rPr>
                <w:color w:val="000000"/>
              </w:rPr>
              <w:t>390 854,3</w:t>
            </w:r>
          </w:p>
        </w:tc>
      </w:tr>
      <w:tr w:rsidR="00637B6C" w:rsidRPr="00B71204" w14:paraId="669A98CC" w14:textId="77777777" w:rsidTr="00637B6C">
        <w:trPr>
          <w:trHeight w:val="20"/>
        </w:trPr>
        <w:tc>
          <w:tcPr>
            <w:tcW w:w="3686" w:type="dxa"/>
            <w:shd w:val="clear" w:color="auto" w:fill="auto"/>
            <w:vAlign w:val="bottom"/>
          </w:tcPr>
          <w:p w14:paraId="53CD5F70"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08D33FE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B47503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9DC486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2D1B69C" w14:textId="77777777" w:rsidR="00637B6C" w:rsidRPr="00B71204" w:rsidRDefault="00637B6C" w:rsidP="00637B6C">
            <w:pPr>
              <w:spacing w:after="20"/>
              <w:jc w:val="center"/>
              <w:rPr>
                <w:color w:val="000000"/>
              </w:rPr>
            </w:pPr>
            <w:r w:rsidRPr="00B71204">
              <w:rPr>
                <w:color w:val="000000"/>
              </w:rPr>
              <w:t>03 К 00 7231 0</w:t>
            </w:r>
          </w:p>
        </w:tc>
        <w:tc>
          <w:tcPr>
            <w:tcW w:w="708" w:type="dxa"/>
            <w:shd w:val="clear" w:color="auto" w:fill="auto"/>
            <w:vAlign w:val="bottom"/>
          </w:tcPr>
          <w:p w14:paraId="025764C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DC2D60D" w14:textId="77777777" w:rsidR="00637B6C" w:rsidRPr="00B71204" w:rsidRDefault="00637B6C" w:rsidP="00637B6C">
            <w:pPr>
              <w:spacing w:after="20"/>
              <w:jc w:val="right"/>
              <w:rPr>
                <w:color w:val="000000"/>
              </w:rPr>
            </w:pPr>
            <w:r w:rsidRPr="00B71204">
              <w:rPr>
                <w:color w:val="000000"/>
              </w:rPr>
              <w:t>196 651,7</w:t>
            </w:r>
          </w:p>
        </w:tc>
      </w:tr>
      <w:tr w:rsidR="00637B6C" w:rsidRPr="00B71204" w14:paraId="0EF455F8" w14:textId="77777777" w:rsidTr="00637B6C">
        <w:trPr>
          <w:trHeight w:val="20"/>
        </w:trPr>
        <w:tc>
          <w:tcPr>
            <w:tcW w:w="3686" w:type="dxa"/>
            <w:shd w:val="clear" w:color="auto" w:fill="auto"/>
            <w:vAlign w:val="bottom"/>
          </w:tcPr>
          <w:p w14:paraId="53E4C66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A9CB77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936F35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C23649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4D7EAD3" w14:textId="77777777" w:rsidR="00637B6C" w:rsidRPr="00B71204" w:rsidRDefault="00637B6C" w:rsidP="00637B6C">
            <w:pPr>
              <w:spacing w:after="20"/>
              <w:jc w:val="center"/>
              <w:rPr>
                <w:color w:val="000000"/>
              </w:rPr>
            </w:pPr>
            <w:r w:rsidRPr="00B71204">
              <w:rPr>
                <w:color w:val="000000"/>
              </w:rPr>
              <w:t>03 К 00 7231 0</w:t>
            </w:r>
          </w:p>
        </w:tc>
        <w:tc>
          <w:tcPr>
            <w:tcW w:w="708" w:type="dxa"/>
            <w:shd w:val="clear" w:color="auto" w:fill="auto"/>
            <w:vAlign w:val="bottom"/>
          </w:tcPr>
          <w:p w14:paraId="2A5869E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CE4C207" w14:textId="77777777" w:rsidR="00637B6C" w:rsidRPr="00B71204" w:rsidRDefault="00637B6C" w:rsidP="00637B6C">
            <w:pPr>
              <w:spacing w:after="20"/>
              <w:jc w:val="right"/>
              <w:rPr>
                <w:color w:val="000000"/>
              </w:rPr>
            </w:pPr>
            <w:r w:rsidRPr="00B71204">
              <w:rPr>
                <w:color w:val="000000"/>
              </w:rPr>
              <w:t>194 202,6</w:t>
            </w:r>
          </w:p>
        </w:tc>
      </w:tr>
      <w:tr w:rsidR="00637B6C" w:rsidRPr="00B71204" w14:paraId="335023AE" w14:textId="77777777" w:rsidTr="00637B6C">
        <w:trPr>
          <w:trHeight w:val="20"/>
        </w:trPr>
        <w:tc>
          <w:tcPr>
            <w:tcW w:w="3686" w:type="dxa"/>
            <w:shd w:val="clear" w:color="auto" w:fill="auto"/>
            <w:vAlign w:val="bottom"/>
          </w:tcPr>
          <w:p w14:paraId="4E92D340"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71BF150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A96215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C897C7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179B3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4EC26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83BF57" w14:textId="77777777" w:rsidR="00637B6C" w:rsidRPr="00B71204" w:rsidRDefault="00637B6C" w:rsidP="00637B6C">
            <w:pPr>
              <w:spacing w:after="20"/>
              <w:jc w:val="right"/>
              <w:rPr>
                <w:color w:val="000000"/>
              </w:rPr>
            </w:pPr>
            <w:r w:rsidRPr="00B71204">
              <w:rPr>
                <w:color w:val="000000"/>
              </w:rPr>
              <w:t>704 260,5</w:t>
            </w:r>
          </w:p>
        </w:tc>
      </w:tr>
      <w:tr w:rsidR="00637B6C" w:rsidRPr="00B71204" w14:paraId="158ACFE0" w14:textId="77777777" w:rsidTr="00637B6C">
        <w:trPr>
          <w:trHeight w:val="20"/>
        </w:trPr>
        <w:tc>
          <w:tcPr>
            <w:tcW w:w="3686" w:type="dxa"/>
            <w:shd w:val="clear" w:color="auto" w:fill="auto"/>
            <w:vAlign w:val="bottom"/>
          </w:tcPr>
          <w:p w14:paraId="24759118"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4D4C191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B6C4DB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4EF548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C8BA007"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438721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20207B" w14:textId="77777777" w:rsidR="00637B6C" w:rsidRPr="00B71204" w:rsidRDefault="00637B6C" w:rsidP="00637B6C">
            <w:pPr>
              <w:spacing w:after="20"/>
              <w:jc w:val="right"/>
              <w:rPr>
                <w:color w:val="000000"/>
              </w:rPr>
            </w:pPr>
            <w:r w:rsidRPr="00B71204">
              <w:rPr>
                <w:color w:val="000000"/>
              </w:rPr>
              <w:t>229 183,0</w:t>
            </w:r>
          </w:p>
        </w:tc>
      </w:tr>
      <w:tr w:rsidR="00637B6C" w:rsidRPr="00B71204" w14:paraId="64A9C782" w14:textId="77777777" w:rsidTr="00637B6C">
        <w:trPr>
          <w:trHeight w:val="20"/>
        </w:trPr>
        <w:tc>
          <w:tcPr>
            <w:tcW w:w="3686" w:type="dxa"/>
            <w:shd w:val="clear" w:color="auto" w:fill="auto"/>
            <w:vAlign w:val="bottom"/>
          </w:tcPr>
          <w:p w14:paraId="095578E7" w14:textId="77777777" w:rsidR="00637B6C" w:rsidRPr="00B71204" w:rsidRDefault="00637B6C" w:rsidP="00637B6C">
            <w:pPr>
              <w:spacing w:after="20"/>
              <w:jc w:val="both"/>
              <w:rPr>
                <w:color w:val="000000"/>
              </w:rPr>
            </w:pPr>
            <w:r w:rsidRPr="00B71204">
              <w:rPr>
                <w:color w:val="000000"/>
              </w:rPr>
              <w:t xml:space="preserve">Подпрограмма «Реализация </w:t>
            </w:r>
            <w:r>
              <w:rPr>
                <w:color w:val="000000"/>
              </w:rPr>
              <w:t xml:space="preserve">  </w:t>
            </w:r>
            <w:r w:rsidRPr="00B71204">
              <w:rPr>
                <w:color w:val="000000"/>
              </w:rPr>
              <w:t>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851" w:type="dxa"/>
            <w:shd w:val="clear" w:color="auto" w:fill="auto"/>
            <w:vAlign w:val="bottom"/>
          </w:tcPr>
          <w:p w14:paraId="2F0BF60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8EB638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95545B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75FA4FD" w14:textId="77777777" w:rsidR="00637B6C" w:rsidRPr="00B71204" w:rsidRDefault="00637B6C" w:rsidP="00637B6C">
            <w:pPr>
              <w:spacing w:after="20"/>
              <w:jc w:val="center"/>
              <w:rPr>
                <w:color w:val="000000"/>
              </w:rPr>
            </w:pPr>
            <w:r w:rsidRPr="00B71204">
              <w:rPr>
                <w:color w:val="000000"/>
              </w:rPr>
              <w:t>04 8 00 0000 0</w:t>
            </w:r>
          </w:p>
        </w:tc>
        <w:tc>
          <w:tcPr>
            <w:tcW w:w="708" w:type="dxa"/>
            <w:shd w:val="clear" w:color="auto" w:fill="auto"/>
            <w:vAlign w:val="bottom"/>
          </w:tcPr>
          <w:p w14:paraId="0B496A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81125A" w14:textId="77777777" w:rsidR="00637B6C" w:rsidRPr="00B71204" w:rsidRDefault="00637B6C" w:rsidP="00637B6C">
            <w:pPr>
              <w:spacing w:after="20"/>
              <w:jc w:val="right"/>
              <w:rPr>
                <w:color w:val="000000"/>
              </w:rPr>
            </w:pPr>
            <w:r w:rsidRPr="00B71204">
              <w:rPr>
                <w:color w:val="000000"/>
              </w:rPr>
              <w:t>229 183,0</w:t>
            </w:r>
          </w:p>
        </w:tc>
      </w:tr>
      <w:tr w:rsidR="00637B6C" w:rsidRPr="00B71204" w14:paraId="6FC1C21B" w14:textId="77777777" w:rsidTr="00637B6C">
        <w:trPr>
          <w:trHeight w:val="20"/>
        </w:trPr>
        <w:tc>
          <w:tcPr>
            <w:tcW w:w="3686" w:type="dxa"/>
            <w:shd w:val="clear" w:color="auto" w:fill="auto"/>
            <w:vAlign w:val="bottom"/>
          </w:tcPr>
          <w:p w14:paraId="6057A4A2" w14:textId="77777777" w:rsidR="00637B6C" w:rsidRPr="00B71204" w:rsidRDefault="00637B6C" w:rsidP="00637B6C">
            <w:pPr>
              <w:spacing w:after="20"/>
              <w:jc w:val="both"/>
              <w:rPr>
                <w:color w:val="000000"/>
              </w:rPr>
            </w:pPr>
            <w:r w:rsidRPr="00B71204">
              <w:rPr>
                <w:color w:val="000000"/>
              </w:rPr>
              <w:t>Обеспечение жильем многодетных семей, имеющих пять и более детей, нуждающихся в улучшении жилищных условий</w:t>
            </w:r>
          </w:p>
        </w:tc>
        <w:tc>
          <w:tcPr>
            <w:tcW w:w="851" w:type="dxa"/>
            <w:shd w:val="clear" w:color="auto" w:fill="auto"/>
            <w:vAlign w:val="bottom"/>
          </w:tcPr>
          <w:p w14:paraId="1D53D5F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444028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022C04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0382516" w14:textId="77777777" w:rsidR="00637B6C" w:rsidRPr="00B71204" w:rsidRDefault="00637B6C" w:rsidP="00637B6C">
            <w:pPr>
              <w:spacing w:after="20"/>
              <w:jc w:val="center"/>
              <w:rPr>
                <w:color w:val="000000"/>
              </w:rPr>
            </w:pPr>
            <w:r w:rsidRPr="00B71204">
              <w:rPr>
                <w:color w:val="000000"/>
              </w:rPr>
              <w:t>04 8 02 0000 0</w:t>
            </w:r>
          </w:p>
        </w:tc>
        <w:tc>
          <w:tcPr>
            <w:tcW w:w="708" w:type="dxa"/>
            <w:shd w:val="clear" w:color="auto" w:fill="auto"/>
            <w:vAlign w:val="bottom"/>
          </w:tcPr>
          <w:p w14:paraId="44F392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364354" w14:textId="77777777" w:rsidR="00637B6C" w:rsidRPr="00B71204" w:rsidRDefault="00637B6C" w:rsidP="00637B6C">
            <w:pPr>
              <w:spacing w:after="20"/>
              <w:jc w:val="right"/>
              <w:rPr>
                <w:color w:val="000000"/>
              </w:rPr>
            </w:pPr>
            <w:r w:rsidRPr="00B71204">
              <w:rPr>
                <w:color w:val="000000"/>
              </w:rPr>
              <w:t>229 183,0</w:t>
            </w:r>
          </w:p>
        </w:tc>
      </w:tr>
      <w:tr w:rsidR="00637B6C" w:rsidRPr="00B71204" w14:paraId="1E44881D" w14:textId="77777777" w:rsidTr="00637B6C">
        <w:trPr>
          <w:trHeight w:val="20"/>
        </w:trPr>
        <w:tc>
          <w:tcPr>
            <w:tcW w:w="3686" w:type="dxa"/>
            <w:shd w:val="clear" w:color="auto" w:fill="auto"/>
            <w:vAlign w:val="bottom"/>
          </w:tcPr>
          <w:p w14:paraId="774088C8" w14:textId="77777777" w:rsidR="00637B6C" w:rsidRPr="00B71204" w:rsidRDefault="00637B6C" w:rsidP="00637B6C">
            <w:pPr>
              <w:spacing w:after="20"/>
              <w:jc w:val="both"/>
              <w:rPr>
                <w:color w:val="000000"/>
              </w:rPr>
            </w:pPr>
            <w:r w:rsidRPr="00B71204">
              <w:rPr>
                <w:color w:val="000000"/>
              </w:rPr>
              <w:t>Обеспечение жильем многодетных семей, имеющих пять и более детей, нуждающихся в улучшении жилищных условий</w:t>
            </w:r>
          </w:p>
        </w:tc>
        <w:tc>
          <w:tcPr>
            <w:tcW w:w="851" w:type="dxa"/>
            <w:shd w:val="clear" w:color="auto" w:fill="auto"/>
            <w:vAlign w:val="bottom"/>
          </w:tcPr>
          <w:p w14:paraId="01CC4DF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5D84A4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5A5A90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F528DB1" w14:textId="77777777" w:rsidR="00637B6C" w:rsidRPr="00B71204" w:rsidRDefault="00637B6C" w:rsidP="00637B6C">
            <w:pPr>
              <w:spacing w:after="20"/>
              <w:jc w:val="center"/>
              <w:rPr>
                <w:color w:val="000000"/>
              </w:rPr>
            </w:pPr>
            <w:r w:rsidRPr="00B71204">
              <w:rPr>
                <w:color w:val="000000"/>
              </w:rPr>
              <w:t>04 8 02 0585 0</w:t>
            </w:r>
          </w:p>
        </w:tc>
        <w:tc>
          <w:tcPr>
            <w:tcW w:w="708" w:type="dxa"/>
            <w:shd w:val="clear" w:color="auto" w:fill="auto"/>
            <w:vAlign w:val="bottom"/>
          </w:tcPr>
          <w:p w14:paraId="7D12AD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A3280E" w14:textId="77777777" w:rsidR="00637B6C" w:rsidRPr="00B71204" w:rsidRDefault="00637B6C" w:rsidP="00637B6C">
            <w:pPr>
              <w:spacing w:after="20"/>
              <w:jc w:val="right"/>
              <w:rPr>
                <w:color w:val="000000"/>
              </w:rPr>
            </w:pPr>
            <w:r w:rsidRPr="00B71204">
              <w:rPr>
                <w:color w:val="000000"/>
              </w:rPr>
              <w:t>229 183,0</w:t>
            </w:r>
          </w:p>
        </w:tc>
      </w:tr>
      <w:tr w:rsidR="00637B6C" w:rsidRPr="00B71204" w14:paraId="4AA3DBAD" w14:textId="77777777" w:rsidTr="00637B6C">
        <w:trPr>
          <w:trHeight w:val="20"/>
        </w:trPr>
        <w:tc>
          <w:tcPr>
            <w:tcW w:w="3686" w:type="dxa"/>
            <w:shd w:val="clear" w:color="auto" w:fill="auto"/>
            <w:vAlign w:val="bottom"/>
          </w:tcPr>
          <w:p w14:paraId="4626910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095D6B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F5AEDE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E66162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D6BCDF3" w14:textId="77777777" w:rsidR="00637B6C" w:rsidRPr="00B71204" w:rsidRDefault="00637B6C" w:rsidP="00637B6C">
            <w:pPr>
              <w:spacing w:after="20"/>
              <w:jc w:val="center"/>
              <w:rPr>
                <w:color w:val="000000"/>
              </w:rPr>
            </w:pPr>
            <w:r w:rsidRPr="00B71204">
              <w:rPr>
                <w:color w:val="000000"/>
              </w:rPr>
              <w:t>04 8 02 0585 0</w:t>
            </w:r>
          </w:p>
        </w:tc>
        <w:tc>
          <w:tcPr>
            <w:tcW w:w="708" w:type="dxa"/>
            <w:shd w:val="clear" w:color="auto" w:fill="auto"/>
            <w:vAlign w:val="bottom"/>
          </w:tcPr>
          <w:p w14:paraId="1BC8B4B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DCA080D" w14:textId="77777777" w:rsidR="00637B6C" w:rsidRPr="00B71204" w:rsidRDefault="00637B6C" w:rsidP="00637B6C">
            <w:pPr>
              <w:spacing w:after="20"/>
              <w:jc w:val="right"/>
              <w:rPr>
                <w:color w:val="000000"/>
              </w:rPr>
            </w:pPr>
            <w:r w:rsidRPr="00B71204">
              <w:rPr>
                <w:color w:val="000000"/>
              </w:rPr>
              <w:t>229 183,0</w:t>
            </w:r>
          </w:p>
        </w:tc>
      </w:tr>
      <w:tr w:rsidR="00637B6C" w:rsidRPr="00B71204" w14:paraId="347DB2C8" w14:textId="77777777" w:rsidTr="00637B6C">
        <w:trPr>
          <w:trHeight w:val="20"/>
        </w:trPr>
        <w:tc>
          <w:tcPr>
            <w:tcW w:w="3686" w:type="dxa"/>
            <w:shd w:val="clear" w:color="auto" w:fill="auto"/>
            <w:vAlign w:val="bottom"/>
          </w:tcPr>
          <w:p w14:paraId="0B2F468E"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FB26CBC"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B02362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EE41F1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0892300"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8107D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AE9B04" w14:textId="77777777" w:rsidR="00637B6C" w:rsidRPr="00B71204" w:rsidRDefault="00637B6C" w:rsidP="00637B6C">
            <w:pPr>
              <w:spacing w:after="20"/>
              <w:jc w:val="right"/>
              <w:rPr>
                <w:color w:val="000000"/>
              </w:rPr>
            </w:pPr>
            <w:r w:rsidRPr="00B71204">
              <w:rPr>
                <w:color w:val="000000"/>
              </w:rPr>
              <w:t>475 077,5</w:t>
            </w:r>
          </w:p>
        </w:tc>
      </w:tr>
      <w:tr w:rsidR="00637B6C" w:rsidRPr="00B71204" w14:paraId="7B066D70" w14:textId="77777777" w:rsidTr="00637B6C">
        <w:trPr>
          <w:trHeight w:val="20"/>
        </w:trPr>
        <w:tc>
          <w:tcPr>
            <w:tcW w:w="3686" w:type="dxa"/>
            <w:shd w:val="clear" w:color="auto" w:fill="auto"/>
            <w:vAlign w:val="bottom"/>
          </w:tcPr>
          <w:p w14:paraId="554083B0" w14:textId="77777777" w:rsidR="00637B6C" w:rsidRPr="00B71204" w:rsidRDefault="00637B6C" w:rsidP="00637B6C">
            <w:pPr>
              <w:spacing w:after="20"/>
              <w:jc w:val="both"/>
              <w:rPr>
                <w:color w:val="000000"/>
              </w:rPr>
            </w:pPr>
            <w:r w:rsidRPr="00B71204">
              <w:rPr>
                <w:color w:val="000000"/>
              </w:rPr>
              <w:t xml:space="preserve">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«О государственной поддержке развития жилищного </w:t>
            </w:r>
            <w:r w:rsidRPr="00B71204">
              <w:rPr>
                <w:color w:val="000000"/>
              </w:rPr>
              <w:lastRenderedPageBreak/>
              <w:t>строительства в Республике Татарстан»</w:t>
            </w:r>
          </w:p>
        </w:tc>
        <w:tc>
          <w:tcPr>
            <w:tcW w:w="851" w:type="dxa"/>
            <w:shd w:val="clear" w:color="auto" w:fill="auto"/>
            <w:vAlign w:val="bottom"/>
          </w:tcPr>
          <w:p w14:paraId="2708D965"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1988C51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EFDF58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FC1CECE" w14:textId="77777777" w:rsidR="00637B6C" w:rsidRPr="00B71204" w:rsidRDefault="00637B6C" w:rsidP="00637B6C">
            <w:pPr>
              <w:spacing w:after="20"/>
              <w:jc w:val="center"/>
              <w:rPr>
                <w:color w:val="000000"/>
              </w:rPr>
            </w:pPr>
            <w:r w:rsidRPr="00B71204">
              <w:rPr>
                <w:color w:val="000000"/>
              </w:rPr>
              <w:t>99 0 00 7237 0</w:t>
            </w:r>
          </w:p>
        </w:tc>
        <w:tc>
          <w:tcPr>
            <w:tcW w:w="708" w:type="dxa"/>
            <w:shd w:val="clear" w:color="auto" w:fill="auto"/>
            <w:vAlign w:val="bottom"/>
          </w:tcPr>
          <w:p w14:paraId="292791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096F79" w14:textId="77777777" w:rsidR="00637B6C" w:rsidRPr="00B71204" w:rsidRDefault="00637B6C" w:rsidP="00637B6C">
            <w:pPr>
              <w:spacing w:after="20"/>
              <w:jc w:val="right"/>
              <w:rPr>
                <w:color w:val="000000"/>
              </w:rPr>
            </w:pPr>
            <w:r w:rsidRPr="00B71204">
              <w:rPr>
                <w:color w:val="000000"/>
              </w:rPr>
              <w:t>475 077,5</w:t>
            </w:r>
          </w:p>
        </w:tc>
      </w:tr>
      <w:tr w:rsidR="00637B6C" w:rsidRPr="00B71204" w14:paraId="117FF03B" w14:textId="77777777" w:rsidTr="00637B6C">
        <w:trPr>
          <w:trHeight w:val="20"/>
        </w:trPr>
        <w:tc>
          <w:tcPr>
            <w:tcW w:w="3686" w:type="dxa"/>
            <w:shd w:val="clear" w:color="auto" w:fill="auto"/>
            <w:vAlign w:val="bottom"/>
          </w:tcPr>
          <w:p w14:paraId="40A164E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AA83468"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1EF286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EED370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D65ECE0" w14:textId="77777777" w:rsidR="00637B6C" w:rsidRPr="00B71204" w:rsidRDefault="00637B6C" w:rsidP="00637B6C">
            <w:pPr>
              <w:spacing w:after="20"/>
              <w:jc w:val="center"/>
              <w:rPr>
                <w:color w:val="000000"/>
              </w:rPr>
            </w:pPr>
            <w:r w:rsidRPr="00B71204">
              <w:rPr>
                <w:color w:val="000000"/>
              </w:rPr>
              <w:t>99 0 00 7237 0</w:t>
            </w:r>
          </w:p>
        </w:tc>
        <w:tc>
          <w:tcPr>
            <w:tcW w:w="708" w:type="dxa"/>
            <w:shd w:val="clear" w:color="auto" w:fill="auto"/>
            <w:vAlign w:val="bottom"/>
          </w:tcPr>
          <w:p w14:paraId="7A3D30A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8806A6F" w14:textId="77777777" w:rsidR="00637B6C" w:rsidRPr="00B71204" w:rsidRDefault="00637B6C" w:rsidP="00637B6C">
            <w:pPr>
              <w:spacing w:after="20"/>
              <w:jc w:val="right"/>
              <w:rPr>
                <w:color w:val="000000"/>
              </w:rPr>
            </w:pPr>
            <w:r w:rsidRPr="00B71204">
              <w:rPr>
                <w:color w:val="000000"/>
              </w:rPr>
              <w:t>475 077,5</w:t>
            </w:r>
          </w:p>
        </w:tc>
      </w:tr>
      <w:tr w:rsidR="00637B6C" w:rsidRPr="00B71204" w14:paraId="757E596C" w14:textId="77777777" w:rsidTr="00637B6C">
        <w:trPr>
          <w:trHeight w:val="20"/>
        </w:trPr>
        <w:tc>
          <w:tcPr>
            <w:tcW w:w="3686" w:type="dxa"/>
            <w:shd w:val="clear" w:color="auto" w:fill="auto"/>
            <w:vAlign w:val="bottom"/>
          </w:tcPr>
          <w:p w14:paraId="742FBAFB" w14:textId="77777777" w:rsidR="00637B6C" w:rsidRPr="00B71204" w:rsidRDefault="00637B6C" w:rsidP="00637B6C">
            <w:pPr>
              <w:spacing w:after="20"/>
              <w:jc w:val="both"/>
              <w:rPr>
                <w:color w:val="000000"/>
              </w:rPr>
            </w:pPr>
            <w:r w:rsidRPr="00B71204">
              <w:rPr>
                <w:color w:val="000000"/>
              </w:rPr>
              <w:t>ФИЗИЧЕСКАЯ КУЛЬТУРА И СПОРТ</w:t>
            </w:r>
          </w:p>
        </w:tc>
        <w:tc>
          <w:tcPr>
            <w:tcW w:w="851" w:type="dxa"/>
            <w:shd w:val="clear" w:color="auto" w:fill="auto"/>
            <w:vAlign w:val="bottom"/>
          </w:tcPr>
          <w:p w14:paraId="66252E2F"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B69BCC8"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27C1A3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E06E72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9DFAD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1C3087" w14:textId="77777777" w:rsidR="00637B6C" w:rsidRPr="00B71204" w:rsidRDefault="00637B6C" w:rsidP="00637B6C">
            <w:pPr>
              <w:spacing w:after="20"/>
              <w:jc w:val="right"/>
              <w:rPr>
                <w:color w:val="000000"/>
              </w:rPr>
            </w:pPr>
            <w:r w:rsidRPr="00B71204">
              <w:rPr>
                <w:color w:val="000000"/>
              </w:rPr>
              <w:t>5 460 319,7</w:t>
            </w:r>
          </w:p>
        </w:tc>
      </w:tr>
      <w:tr w:rsidR="00637B6C" w:rsidRPr="00B71204" w14:paraId="66FDE420" w14:textId="77777777" w:rsidTr="00637B6C">
        <w:trPr>
          <w:trHeight w:val="20"/>
        </w:trPr>
        <w:tc>
          <w:tcPr>
            <w:tcW w:w="3686" w:type="dxa"/>
            <w:shd w:val="clear" w:color="auto" w:fill="auto"/>
            <w:vAlign w:val="bottom"/>
          </w:tcPr>
          <w:p w14:paraId="0B396EC9" w14:textId="77777777" w:rsidR="00637B6C" w:rsidRPr="00B71204" w:rsidRDefault="00637B6C" w:rsidP="00637B6C">
            <w:pPr>
              <w:spacing w:after="20"/>
              <w:jc w:val="both"/>
              <w:rPr>
                <w:color w:val="000000"/>
              </w:rPr>
            </w:pPr>
            <w:r w:rsidRPr="00B71204">
              <w:rPr>
                <w:color w:val="000000"/>
              </w:rPr>
              <w:t>Физическая культура</w:t>
            </w:r>
          </w:p>
        </w:tc>
        <w:tc>
          <w:tcPr>
            <w:tcW w:w="851" w:type="dxa"/>
            <w:shd w:val="clear" w:color="auto" w:fill="auto"/>
            <w:vAlign w:val="bottom"/>
          </w:tcPr>
          <w:p w14:paraId="355BD3E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EDC6E27"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97A9AF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97FCE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4CDF7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9B905C" w14:textId="77777777" w:rsidR="00637B6C" w:rsidRPr="00B71204" w:rsidRDefault="00637B6C" w:rsidP="00637B6C">
            <w:pPr>
              <w:spacing w:after="20"/>
              <w:jc w:val="right"/>
              <w:rPr>
                <w:color w:val="000000"/>
              </w:rPr>
            </w:pPr>
            <w:r w:rsidRPr="00B71204">
              <w:rPr>
                <w:color w:val="000000"/>
              </w:rPr>
              <w:t>4 791 859,0</w:t>
            </w:r>
          </w:p>
        </w:tc>
      </w:tr>
      <w:tr w:rsidR="00637B6C" w:rsidRPr="00B71204" w14:paraId="58D058CA" w14:textId="77777777" w:rsidTr="00637B6C">
        <w:trPr>
          <w:trHeight w:val="20"/>
        </w:trPr>
        <w:tc>
          <w:tcPr>
            <w:tcW w:w="3686" w:type="dxa"/>
            <w:shd w:val="clear" w:color="auto" w:fill="auto"/>
            <w:vAlign w:val="bottom"/>
          </w:tcPr>
          <w:p w14:paraId="35257D23" w14:textId="77777777" w:rsidR="00637B6C" w:rsidRPr="00B71204" w:rsidRDefault="00637B6C" w:rsidP="00637B6C">
            <w:pPr>
              <w:spacing w:after="20"/>
              <w:jc w:val="both"/>
              <w:rPr>
                <w:color w:val="000000"/>
              </w:rPr>
            </w:pPr>
            <w:r w:rsidRPr="00B71204">
              <w:rPr>
                <w:color w:val="000000"/>
              </w:rPr>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7A3E759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9310AF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97DED0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FA52AB"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14426E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96BCA8" w14:textId="77777777" w:rsidR="00637B6C" w:rsidRPr="00B71204" w:rsidRDefault="00637B6C" w:rsidP="00637B6C">
            <w:pPr>
              <w:spacing w:after="20"/>
              <w:jc w:val="right"/>
              <w:rPr>
                <w:color w:val="000000"/>
              </w:rPr>
            </w:pPr>
            <w:r w:rsidRPr="00B71204">
              <w:rPr>
                <w:color w:val="000000"/>
              </w:rPr>
              <w:t>4 791 859,0</w:t>
            </w:r>
          </w:p>
        </w:tc>
      </w:tr>
      <w:tr w:rsidR="00637B6C" w:rsidRPr="00B71204" w14:paraId="642CF4B2" w14:textId="77777777" w:rsidTr="00637B6C">
        <w:trPr>
          <w:trHeight w:val="20"/>
        </w:trPr>
        <w:tc>
          <w:tcPr>
            <w:tcW w:w="3686" w:type="dxa"/>
            <w:shd w:val="clear" w:color="auto" w:fill="auto"/>
            <w:vAlign w:val="bottom"/>
          </w:tcPr>
          <w:p w14:paraId="4BEB1C77"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физической культуры и спорта в Республике Татарстан»</w:t>
            </w:r>
          </w:p>
        </w:tc>
        <w:tc>
          <w:tcPr>
            <w:tcW w:w="851" w:type="dxa"/>
            <w:shd w:val="clear" w:color="auto" w:fill="auto"/>
            <w:vAlign w:val="bottom"/>
          </w:tcPr>
          <w:p w14:paraId="15AFEE5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956D1FA"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2C225E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D351710" w14:textId="77777777" w:rsidR="00637B6C" w:rsidRPr="00B71204" w:rsidRDefault="00637B6C" w:rsidP="00637B6C">
            <w:pPr>
              <w:spacing w:after="20"/>
              <w:jc w:val="center"/>
              <w:rPr>
                <w:color w:val="000000"/>
              </w:rPr>
            </w:pPr>
            <w:r w:rsidRPr="00B71204">
              <w:rPr>
                <w:color w:val="000000"/>
              </w:rPr>
              <w:t>37 К 00 0000 0</w:t>
            </w:r>
          </w:p>
        </w:tc>
        <w:tc>
          <w:tcPr>
            <w:tcW w:w="708" w:type="dxa"/>
            <w:shd w:val="clear" w:color="auto" w:fill="auto"/>
            <w:vAlign w:val="bottom"/>
          </w:tcPr>
          <w:p w14:paraId="58C29C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F027A0" w14:textId="77777777" w:rsidR="00637B6C" w:rsidRPr="00B71204" w:rsidRDefault="00637B6C" w:rsidP="00637B6C">
            <w:pPr>
              <w:spacing w:after="20"/>
              <w:jc w:val="right"/>
              <w:rPr>
                <w:color w:val="000000"/>
              </w:rPr>
            </w:pPr>
            <w:r w:rsidRPr="00B71204">
              <w:rPr>
                <w:color w:val="000000"/>
              </w:rPr>
              <w:t>4 791 859,0</w:t>
            </w:r>
          </w:p>
        </w:tc>
      </w:tr>
      <w:tr w:rsidR="00637B6C" w:rsidRPr="00B71204" w14:paraId="56E5F55A" w14:textId="77777777" w:rsidTr="00637B6C">
        <w:trPr>
          <w:trHeight w:val="20"/>
        </w:trPr>
        <w:tc>
          <w:tcPr>
            <w:tcW w:w="3686" w:type="dxa"/>
            <w:shd w:val="clear" w:color="auto" w:fill="auto"/>
            <w:vAlign w:val="bottom"/>
          </w:tcPr>
          <w:p w14:paraId="2BB44D1F"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3EFF6CC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7FD42A5"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9F295C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69957D" w14:textId="77777777" w:rsidR="00637B6C" w:rsidRPr="00B71204" w:rsidRDefault="00637B6C" w:rsidP="00637B6C">
            <w:pPr>
              <w:spacing w:after="20"/>
              <w:jc w:val="center"/>
              <w:rPr>
                <w:color w:val="000000"/>
              </w:rPr>
            </w:pPr>
            <w:r w:rsidRPr="00B71204">
              <w:rPr>
                <w:color w:val="000000"/>
              </w:rPr>
              <w:t>37 К 00 7231 0</w:t>
            </w:r>
          </w:p>
        </w:tc>
        <w:tc>
          <w:tcPr>
            <w:tcW w:w="708" w:type="dxa"/>
            <w:shd w:val="clear" w:color="auto" w:fill="auto"/>
            <w:vAlign w:val="bottom"/>
          </w:tcPr>
          <w:p w14:paraId="6F98C9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6EA612" w14:textId="77777777" w:rsidR="00637B6C" w:rsidRPr="00B71204" w:rsidRDefault="00637B6C" w:rsidP="00637B6C">
            <w:pPr>
              <w:spacing w:after="20"/>
              <w:jc w:val="right"/>
              <w:rPr>
                <w:color w:val="000000"/>
              </w:rPr>
            </w:pPr>
            <w:r w:rsidRPr="00B71204">
              <w:rPr>
                <w:color w:val="000000"/>
              </w:rPr>
              <w:t>4 791 859,0</w:t>
            </w:r>
          </w:p>
        </w:tc>
      </w:tr>
      <w:tr w:rsidR="00637B6C" w:rsidRPr="00B71204" w14:paraId="4EC6CE4C" w14:textId="77777777" w:rsidTr="00637B6C">
        <w:trPr>
          <w:trHeight w:val="20"/>
        </w:trPr>
        <w:tc>
          <w:tcPr>
            <w:tcW w:w="3686" w:type="dxa"/>
            <w:shd w:val="clear" w:color="auto" w:fill="auto"/>
            <w:vAlign w:val="bottom"/>
          </w:tcPr>
          <w:p w14:paraId="4F025E5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8EA88A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8A107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3A77BB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B42731F" w14:textId="77777777" w:rsidR="00637B6C" w:rsidRPr="00B71204" w:rsidRDefault="00637B6C" w:rsidP="00637B6C">
            <w:pPr>
              <w:spacing w:after="20"/>
              <w:jc w:val="center"/>
              <w:rPr>
                <w:color w:val="000000"/>
              </w:rPr>
            </w:pPr>
            <w:r w:rsidRPr="00B71204">
              <w:rPr>
                <w:color w:val="000000"/>
              </w:rPr>
              <w:t>37 К 00 7231 0</w:t>
            </w:r>
          </w:p>
        </w:tc>
        <w:tc>
          <w:tcPr>
            <w:tcW w:w="708" w:type="dxa"/>
            <w:shd w:val="clear" w:color="auto" w:fill="auto"/>
            <w:vAlign w:val="bottom"/>
          </w:tcPr>
          <w:p w14:paraId="3F47637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0BFF27F" w14:textId="77777777" w:rsidR="00637B6C" w:rsidRPr="00B71204" w:rsidRDefault="00637B6C" w:rsidP="00637B6C">
            <w:pPr>
              <w:spacing w:after="20"/>
              <w:jc w:val="right"/>
              <w:rPr>
                <w:color w:val="000000"/>
              </w:rPr>
            </w:pPr>
            <w:r w:rsidRPr="00B71204">
              <w:rPr>
                <w:color w:val="000000"/>
              </w:rPr>
              <w:t>1 040 541,9</w:t>
            </w:r>
          </w:p>
        </w:tc>
      </w:tr>
      <w:tr w:rsidR="00637B6C" w:rsidRPr="00B71204" w14:paraId="5EEE70DD" w14:textId="77777777" w:rsidTr="00637B6C">
        <w:trPr>
          <w:trHeight w:val="20"/>
        </w:trPr>
        <w:tc>
          <w:tcPr>
            <w:tcW w:w="3686" w:type="dxa"/>
            <w:shd w:val="clear" w:color="auto" w:fill="auto"/>
            <w:vAlign w:val="bottom"/>
          </w:tcPr>
          <w:p w14:paraId="3BE5237C"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608F18C6"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CB63DC4"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66C803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B807DB3" w14:textId="77777777" w:rsidR="00637B6C" w:rsidRPr="00B71204" w:rsidRDefault="00637B6C" w:rsidP="00637B6C">
            <w:pPr>
              <w:spacing w:after="20"/>
              <w:jc w:val="center"/>
              <w:rPr>
                <w:color w:val="000000"/>
              </w:rPr>
            </w:pPr>
            <w:r w:rsidRPr="00B71204">
              <w:rPr>
                <w:color w:val="000000"/>
              </w:rPr>
              <w:t>37 К 00 7231 0</w:t>
            </w:r>
          </w:p>
        </w:tc>
        <w:tc>
          <w:tcPr>
            <w:tcW w:w="708" w:type="dxa"/>
            <w:shd w:val="clear" w:color="auto" w:fill="auto"/>
            <w:vAlign w:val="bottom"/>
          </w:tcPr>
          <w:p w14:paraId="7B631830"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23A3D350" w14:textId="77777777" w:rsidR="00637B6C" w:rsidRPr="00B71204" w:rsidRDefault="00637B6C" w:rsidP="00637B6C">
            <w:pPr>
              <w:spacing w:after="20"/>
              <w:jc w:val="right"/>
              <w:rPr>
                <w:color w:val="000000"/>
              </w:rPr>
            </w:pPr>
            <w:r w:rsidRPr="00B71204">
              <w:rPr>
                <w:color w:val="000000"/>
              </w:rPr>
              <w:t>1 473 978,0</w:t>
            </w:r>
          </w:p>
        </w:tc>
      </w:tr>
      <w:tr w:rsidR="00637B6C" w:rsidRPr="00B71204" w14:paraId="37019816" w14:textId="77777777" w:rsidTr="00637B6C">
        <w:trPr>
          <w:trHeight w:val="20"/>
        </w:trPr>
        <w:tc>
          <w:tcPr>
            <w:tcW w:w="3686" w:type="dxa"/>
            <w:shd w:val="clear" w:color="auto" w:fill="auto"/>
            <w:vAlign w:val="bottom"/>
          </w:tcPr>
          <w:p w14:paraId="7C6CAF1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085F944"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5EB8A5E7"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CC1870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765F7E6" w14:textId="77777777" w:rsidR="00637B6C" w:rsidRPr="00B71204" w:rsidRDefault="00637B6C" w:rsidP="00637B6C">
            <w:pPr>
              <w:spacing w:after="20"/>
              <w:jc w:val="center"/>
              <w:rPr>
                <w:color w:val="000000"/>
              </w:rPr>
            </w:pPr>
            <w:r w:rsidRPr="00B71204">
              <w:rPr>
                <w:color w:val="000000"/>
              </w:rPr>
              <w:t>37 К 00 7231 0</w:t>
            </w:r>
          </w:p>
        </w:tc>
        <w:tc>
          <w:tcPr>
            <w:tcW w:w="708" w:type="dxa"/>
            <w:shd w:val="clear" w:color="auto" w:fill="auto"/>
            <w:vAlign w:val="bottom"/>
          </w:tcPr>
          <w:p w14:paraId="7DE4232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426290D" w14:textId="77777777" w:rsidR="00637B6C" w:rsidRPr="00B71204" w:rsidRDefault="00637B6C" w:rsidP="00637B6C">
            <w:pPr>
              <w:spacing w:after="20"/>
              <w:jc w:val="right"/>
              <w:rPr>
                <w:color w:val="000000"/>
              </w:rPr>
            </w:pPr>
            <w:r w:rsidRPr="00B71204">
              <w:rPr>
                <w:color w:val="000000"/>
              </w:rPr>
              <w:t>2 277 339,1</w:t>
            </w:r>
          </w:p>
        </w:tc>
      </w:tr>
      <w:tr w:rsidR="00637B6C" w:rsidRPr="00B71204" w14:paraId="46E80D01" w14:textId="77777777" w:rsidTr="00637B6C">
        <w:trPr>
          <w:trHeight w:val="20"/>
        </w:trPr>
        <w:tc>
          <w:tcPr>
            <w:tcW w:w="3686" w:type="dxa"/>
            <w:shd w:val="clear" w:color="auto" w:fill="auto"/>
            <w:vAlign w:val="bottom"/>
          </w:tcPr>
          <w:p w14:paraId="53345EF4" w14:textId="77777777" w:rsidR="00637B6C" w:rsidRPr="00B71204" w:rsidRDefault="00637B6C" w:rsidP="00637B6C">
            <w:pPr>
              <w:spacing w:after="20"/>
              <w:jc w:val="both"/>
              <w:rPr>
                <w:color w:val="000000"/>
              </w:rPr>
            </w:pPr>
            <w:r w:rsidRPr="00B71204">
              <w:rPr>
                <w:color w:val="000000"/>
              </w:rPr>
              <w:t>Массовый спорт</w:t>
            </w:r>
          </w:p>
        </w:tc>
        <w:tc>
          <w:tcPr>
            <w:tcW w:w="851" w:type="dxa"/>
            <w:shd w:val="clear" w:color="auto" w:fill="auto"/>
            <w:vAlign w:val="bottom"/>
          </w:tcPr>
          <w:p w14:paraId="1B2BA41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443AE78"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3892BC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0623B3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3860AA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53EE40" w14:textId="77777777" w:rsidR="00637B6C" w:rsidRPr="00B71204" w:rsidRDefault="00637B6C" w:rsidP="00637B6C">
            <w:pPr>
              <w:spacing w:after="20"/>
              <w:jc w:val="right"/>
              <w:rPr>
                <w:color w:val="000000"/>
              </w:rPr>
            </w:pPr>
            <w:r w:rsidRPr="00B71204">
              <w:rPr>
                <w:color w:val="000000"/>
              </w:rPr>
              <w:t>668 460,7</w:t>
            </w:r>
          </w:p>
        </w:tc>
      </w:tr>
      <w:tr w:rsidR="00637B6C" w:rsidRPr="00B71204" w14:paraId="438B6497" w14:textId="77777777" w:rsidTr="00637B6C">
        <w:trPr>
          <w:trHeight w:val="20"/>
        </w:trPr>
        <w:tc>
          <w:tcPr>
            <w:tcW w:w="3686" w:type="dxa"/>
            <w:shd w:val="clear" w:color="auto" w:fill="auto"/>
            <w:vAlign w:val="bottom"/>
          </w:tcPr>
          <w:p w14:paraId="4F47ADAA" w14:textId="77777777" w:rsidR="00637B6C" w:rsidRPr="00B71204" w:rsidRDefault="00637B6C" w:rsidP="00637B6C">
            <w:pPr>
              <w:spacing w:after="20"/>
              <w:jc w:val="both"/>
              <w:rPr>
                <w:color w:val="000000"/>
              </w:rPr>
            </w:pPr>
            <w:r w:rsidRPr="00B71204">
              <w:rPr>
                <w:color w:val="000000"/>
              </w:rPr>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0BDE257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450A78A"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5383A6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924DF53"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76985A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D6C689" w14:textId="77777777" w:rsidR="00637B6C" w:rsidRPr="00B71204" w:rsidRDefault="00637B6C" w:rsidP="00637B6C">
            <w:pPr>
              <w:spacing w:after="20"/>
              <w:jc w:val="right"/>
              <w:rPr>
                <w:color w:val="000000"/>
              </w:rPr>
            </w:pPr>
            <w:r w:rsidRPr="00B71204">
              <w:rPr>
                <w:color w:val="000000"/>
              </w:rPr>
              <w:t>668 460,7</w:t>
            </w:r>
          </w:p>
        </w:tc>
      </w:tr>
      <w:tr w:rsidR="00637B6C" w:rsidRPr="00B71204" w14:paraId="0737A0B6" w14:textId="77777777" w:rsidTr="00637B6C">
        <w:trPr>
          <w:trHeight w:val="20"/>
        </w:trPr>
        <w:tc>
          <w:tcPr>
            <w:tcW w:w="3686" w:type="dxa"/>
            <w:shd w:val="clear" w:color="auto" w:fill="auto"/>
            <w:vAlign w:val="bottom"/>
          </w:tcPr>
          <w:p w14:paraId="559EC122" w14:textId="77777777" w:rsidR="00637B6C" w:rsidRPr="00B71204" w:rsidRDefault="00637B6C" w:rsidP="00637B6C">
            <w:pPr>
              <w:spacing w:after="20"/>
              <w:jc w:val="both"/>
              <w:rPr>
                <w:color w:val="000000"/>
              </w:rPr>
            </w:pPr>
            <w:r w:rsidRPr="00B71204">
              <w:rPr>
                <w:color w:val="000000"/>
              </w:rPr>
              <w:t>Подпрограмма «Развитие социальной и инженерной инфраструктуры в рамках государственной программы «Развитие физической культуры и спорта в Республике Татарстан»</w:t>
            </w:r>
          </w:p>
        </w:tc>
        <w:tc>
          <w:tcPr>
            <w:tcW w:w="851" w:type="dxa"/>
            <w:shd w:val="clear" w:color="auto" w:fill="auto"/>
            <w:vAlign w:val="bottom"/>
          </w:tcPr>
          <w:p w14:paraId="46640BBE"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0723626D"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383A06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BAC663C" w14:textId="77777777" w:rsidR="00637B6C" w:rsidRPr="00B71204" w:rsidRDefault="00637B6C" w:rsidP="00637B6C">
            <w:pPr>
              <w:spacing w:after="20"/>
              <w:jc w:val="center"/>
              <w:rPr>
                <w:color w:val="000000"/>
              </w:rPr>
            </w:pPr>
            <w:r w:rsidRPr="00B71204">
              <w:rPr>
                <w:color w:val="000000"/>
              </w:rPr>
              <w:t>37 К 00 0000 0</w:t>
            </w:r>
          </w:p>
        </w:tc>
        <w:tc>
          <w:tcPr>
            <w:tcW w:w="708" w:type="dxa"/>
            <w:shd w:val="clear" w:color="auto" w:fill="auto"/>
            <w:vAlign w:val="bottom"/>
          </w:tcPr>
          <w:p w14:paraId="3FDAB9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19BB6A" w14:textId="77777777" w:rsidR="00637B6C" w:rsidRPr="00B71204" w:rsidRDefault="00637B6C" w:rsidP="00637B6C">
            <w:pPr>
              <w:spacing w:after="20"/>
              <w:jc w:val="right"/>
              <w:rPr>
                <w:color w:val="000000"/>
              </w:rPr>
            </w:pPr>
            <w:r w:rsidRPr="00B71204">
              <w:rPr>
                <w:color w:val="000000"/>
              </w:rPr>
              <w:t>668 460,7</w:t>
            </w:r>
          </w:p>
        </w:tc>
      </w:tr>
      <w:tr w:rsidR="00637B6C" w:rsidRPr="00B71204" w14:paraId="0E706B04" w14:textId="77777777" w:rsidTr="00637B6C">
        <w:trPr>
          <w:trHeight w:val="20"/>
        </w:trPr>
        <w:tc>
          <w:tcPr>
            <w:tcW w:w="3686" w:type="dxa"/>
            <w:shd w:val="clear" w:color="auto" w:fill="auto"/>
            <w:vAlign w:val="bottom"/>
          </w:tcPr>
          <w:p w14:paraId="7C1D195D" w14:textId="77777777" w:rsidR="00637B6C" w:rsidRPr="00B71204" w:rsidRDefault="00637B6C" w:rsidP="00637B6C">
            <w:pPr>
              <w:spacing w:after="20"/>
              <w:jc w:val="both"/>
              <w:rPr>
                <w:color w:val="000000"/>
              </w:rPr>
            </w:pPr>
            <w:r w:rsidRPr="00B71204">
              <w:rPr>
                <w:color w:val="000000"/>
              </w:rPr>
              <w:t xml:space="preserve">Бюджетные инвестиции и капитальный ремонт социальной и инженерной инфраструктуры государственной </w:t>
            </w:r>
            <w:r w:rsidRPr="00B71204">
              <w:rPr>
                <w:color w:val="000000"/>
              </w:rPr>
              <w:lastRenderedPageBreak/>
              <w:t>(муниципальной) собственности Республики Татарстан</w:t>
            </w:r>
          </w:p>
        </w:tc>
        <w:tc>
          <w:tcPr>
            <w:tcW w:w="851" w:type="dxa"/>
            <w:shd w:val="clear" w:color="auto" w:fill="auto"/>
            <w:vAlign w:val="bottom"/>
          </w:tcPr>
          <w:p w14:paraId="03630E48" w14:textId="77777777" w:rsidR="00637B6C" w:rsidRPr="00B71204" w:rsidRDefault="00637B6C" w:rsidP="00637B6C">
            <w:pPr>
              <w:spacing w:after="20"/>
              <w:jc w:val="center"/>
              <w:rPr>
                <w:color w:val="000000"/>
              </w:rPr>
            </w:pPr>
            <w:r w:rsidRPr="00B71204">
              <w:rPr>
                <w:color w:val="000000"/>
              </w:rPr>
              <w:lastRenderedPageBreak/>
              <w:t>713</w:t>
            </w:r>
          </w:p>
        </w:tc>
        <w:tc>
          <w:tcPr>
            <w:tcW w:w="567" w:type="dxa"/>
            <w:shd w:val="clear" w:color="auto" w:fill="auto"/>
            <w:vAlign w:val="bottom"/>
          </w:tcPr>
          <w:p w14:paraId="0A279FA0"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D236AD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2C63F93" w14:textId="77777777" w:rsidR="00637B6C" w:rsidRPr="00B71204" w:rsidRDefault="00637B6C" w:rsidP="00637B6C">
            <w:pPr>
              <w:spacing w:after="20"/>
              <w:jc w:val="center"/>
              <w:rPr>
                <w:color w:val="000000"/>
              </w:rPr>
            </w:pPr>
            <w:r w:rsidRPr="00B71204">
              <w:rPr>
                <w:color w:val="000000"/>
              </w:rPr>
              <w:t>37 К 00 7231 0</w:t>
            </w:r>
          </w:p>
        </w:tc>
        <w:tc>
          <w:tcPr>
            <w:tcW w:w="708" w:type="dxa"/>
            <w:shd w:val="clear" w:color="auto" w:fill="auto"/>
            <w:vAlign w:val="bottom"/>
          </w:tcPr>
          <w:p w14:paraId="4A81CE3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D09EFE" w14:textId="77777777" w:rsidR="00637B6C" w:rsidRPr="00B71204" w:rsidRDefault="00637B6C" w:rsidP="00637B6C">
            <w:pPr>
              <w:spacing w:after="20"/>
              <w:jc w:val="right"/>
              <w:rPr>
                <w:color w:val="000000"/>
              </w:rPr>
            </w:pPr>
            <w:r w:rsidRPr="00B71204">
              <w:rPr>
                <w:color w:val="000000"/>
              </w:rPr>
              <w:t>189 961,8</w:t>
            </w:r>
          </w:p>
        </w:tc>
      </w:tr>
      <w:tr w:rsidR="00637B6C" w:rsidRPr="00B71204" w14:paraId="63C039ED" w14:textId="77777777" w:rsidTr="00637B6C">
        <w:trPr>
          <w:trHeight w:val="20"/>
        </w:trPr>
        <w:tc>
          <w:tcPr>
            <w:tcW w:w="3686" w:type="dxa"/>
            <w:shd w:val="clear" w:color="auto" w:fill="auto"/>
            <w:vAlign w:val="bottom"/>
          </w:tcPr>
          <w:p w14:paraId="09C62BEF"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12901B2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D6DC0B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688074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B8AEE01" w14:textId="77777777" w:rsidR="00637B6C" w:rsidRPr="00B71204" w:rsidRDefault="00637B6C" w:rsidP="00637B6C">
            <w:pPr>
              <w:spacing w:after="20"/>
              <w:jc w:val="center"/>
              <w:rPr>
                <w:color w:val="000000"/>
              </w:rPr>
            </w:pPr>
            <w:r w:rsidRPr="00B71204">
              <w:rPr>
                <w:color w:val="000000"/>
              </w:rPr>
              <w:t>37 К 00 7231 0</w:t>
            </w:r>
          </w:p>
        </w:tc>
        <w:tc>
          <w:tcPr>
            <w:tcW w:w="708" w:type="dxa"/>
            <w:shd w:val="clear" w:color="auto" w:fill="auto"/>
            <w:vAlign w:val="bottom"/>
          </w:tcPr>
          <w:p w14:paraId="3BD96857"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E84B27D" w14:textId="77777777" w:rsidR="00637B6C" w:rsidRPr="00B71204" w:rsidRDefault="00637B6C" w:rsidP="00637B6C">
            <w:pPr>
              <w:spacing w:after="20"/>
              <w:jc w:val="right"/>
              <w:rPr>
                <w:color w:val="000000"/>
              </w:rPr>
            </w:pPr>
            <w:r w:rsidRPr="00B71204">
              <w:rPr>
                <w:color w:val="000000"/>
              </w:rPr>
              <w:t>135 662,0</w:t>
            </w:r>
          </w:p>
        </w:tc>
      </w:tr>
      <w:tr w:rsidR="00637B6C" w:rsidRPr="00B71204" w14:paraId="616DA765" w14:textId="77777777" w:rsidTr="00637B6C">
        <w:trPr>
          <w:trHeight w:val="20"/>
        </w:trPr>
        <w:tc>
          <w:tcPr>
            <w:tcW w:w="3686" w:type="dxa"/>
            <w:shd w:val="clear" w:color="auto" w:fill="auto"/>
            <w:vAlign w:val="bottom"/>
          </w:tcPr>
          <w:p w14:paraId="607B351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1B117E2"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31EE3974"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B1EF6D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DEFD4C5" w14:textId="77777777" w:rsidR="00637B6C" w:rsidRPr="00B71204" w:rsidRDefault="00637B6C" w:rsidP="00637B6C">
            <w:pPr>
              <w:spacing w:after="20"/>
              <w:jc w:val="center"/>
              <w:rPr>
                <w:color w:val="000000"/>
              </w:rPr>
            </w:pPr>
            <w:r w:rsidRPr="00B71204">
              <w:rPr>
                <w:color w:val="000000"/>
              </w:rPr>
              <w:t>37 К 00 7231 0</w:t>
            </w:r>
          </w:p>
        </w:tc>
        <w:tc>
          <w:tcPr>
            <w:tcW w:w="708" w:type="dxa"/>
            <w:shd w:val="clear" w:color="auto" w:fill="auto"/>
            <w:vAlign w:val="bottom"/>
          </w:tcPr>
          <w:p w14:paraId="44C2546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E2D7851" w14:textId="77777777" w:rsidR="00637B6C" w:rsidRPr="00B71204" w:rsidRDefault="00637B6C" w:rsidP="00637B6C">
            <w:pPr>
              <w:spacing w:after="20"/>
              <w:jc w:val="right"/>
              <w:rPr>
                <w:color w:val="000000"/>
              </w:rPr>
            </w:pPr>
            <w:r w:rsidRPr="00B71204">
              <w:rPr>
                <w:color w:val="000000"/>
              </w:rPr>
              <w:t>54 299,8</w:t>
            </w:r>
          </w:p>
        </w:tc>
      </w:tr>
      <w:tr w:rsidR="00637B6C" w:rsidRPr="00B71204" w14:paraId="1D6BEC31" w14:textId="77777777" w:rsidTr="00637B6C">
        <w:trPr>
          <w:trHeight w:val="20"/>
        </w:trPr>
        <w:tc>
          <w:tcPr>
            <w:tcW w:w="3686" w:type="dxa"/>
            <w:shd w:val="clear" w:color="auto" w:fill="auto"/>
            <w:vAlign w:val="bottom"/>
          </w:tcPr>
          <w:p w14:paraId="46BBC42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закупку оборудования для создания «умных» спортивных площадок</w:t>
            </w:r>
          </w:p>
        </w:tc>
        <w:tc>
          <w:tcPr>
            <w:tcW w:w="851" w:type="dxa"/>
            <w:shd w:val="clear" w:color="auto" w:fill="auto"/>
            <w:vAlign w:val="bottom"/>
          </w:tcPr>
          <w:p w14:paraId="2C60ECAD"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1D6480E4"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3B16EB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8F12BB0" w14:textId="77777777" w:rsidR="00637B6C" w:rsidRPr="00B71204" w:rsidRDefault="00637B6C" w:rsidP="00637B6C">
            <w:pPr>
              <w:spacing w:after="20"/>
              <w:jc w:val="center"/>
              <w:rPr>
                <w:color w:val="000000"/>
              </w:rPr>
            </w:pPr>
            <w:r w:rsidRPr="00B71204">
              <w:rPr>
                <w:color w:val="000000"/>
              </w:rPr>
              <w:t>37 К 00 R753 0</w:t>
            </w:r>
          </w:p>
        </w:tc>
        <w:tc>
          <w:tcPr>
            <w:tcW w:w="708" w:type="dxa"/>
            <w:shd w:val="clear" w:color="auto" w:fill="auto"/>
            <w:vAlign w:val="bottom"/>
          </w:tcPr>
          <w:p w14:paraId="1725C4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E39F88" w14:textId="77777777" w:rsidR="00637B6C" w:rsidRPr="00B71204" w:rsidRDefault="00637B6C" w:rsidP="00637B6C">
            <w:pPr>
              <w:spacing w:after="20"/>
              <w:jc w:val="right"/>
              <w:rPr>
                <w:color w:val="000000"/>
              </w:rPr>
            </w:pPr>
            <w:r w:rsidRPr="00B71204">
              <w:rPr>
                <w:color w:val="000000"/>
              </w:rPr>
              <w:t>215 362,8</w:t>
            </w:r>
          </w:p>
        </w:tc>
      </w:tr>
      <w:tr w:rsidR="00637B6C" w:rsidRPr="00B71204" w14:paraId="22ED7CC5" w14:textId="77777777" w:rsidTr="00637B6C">
        <w:trPr>
          <w:trHeight w:val="20"/>
        </w:trPr>
        <w:tc>
          <w:tcPr>
            <w:tcW w:w="3686" w:type="dxa"/>
            <w:shd w:val="clear" w:color="auto" w:fill="auto"/>
            <w:vAlign w:val="bottom"/>
          </w:tcPr>
          <w:p w14:paraId="5050C7B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60AFFB0"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2EFFE9F7"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ABF793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E999CE1" w14:textId="77777777" w:rsidR="00637B6C" w:rsidRPr="00B71204" w:rsidRDefault="00637B6C" w:rsidP="00637B6C">
            <w:pPr>
              <w:spacing w:after="20"/>
              <w:jc w:val="center"/>
              <w:rPr>
                <w:color w:val="000000"/>
              </w:rPr>
            </w:pPr>
            <w:r w:rsidRPr="00B71204">
              <w:rPr>
                <w:color w:val="000000"/>
              </w:rPr>
              <w:t>37 К 00 R753 0</w:t>
            </w:r>
          </w:p>
        </w:tc>
        <w:tc>
          <w:tcPr>
            <w:tcW w:w="708" w:type="dxa"/>
            <w:shd w:val="clear" w:color="auto" w:fill="auto"/>
            <w:vAlign w:val="bottom"/>
          </w:tcPr>
          <w:p w14:paraId="3624272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3FFAF1C" w14:textId="77777777" w:rsidR="00637B6C" w:rsidRPr="00B71204" w:rsidRDefault="00637B6C" w:rsidP="00637B6C">
            <w:pPr>
              <w:spacing w:after="20"/>
              <w:jc w:val="right"/>
              <w:rPr>
                <w:color w:val="000000"/>
              </w:rPr>
            </w:pPr>
            <w:r w:rsidRPr="00B71204">
              <w:rPr>
                <w:color w:val="000000"/>
              </w:rPr>
              <w:t>215 362,8</w:t>
            </w:r>
          </w:p>
        </w:tc>
      </w:tr>
      <w:tr w:rsidR="00637B6C" w:rsidRPr="00B71204" w14:paraId="1173B430" w14:textId="77777777" w:rsidTr="00637B6C">
        <w:trPr>
          <w:trHeight w:val="20"/>
        </w:trPr>
        <w:tc>
          <w:tcPr>
            <w:tcW w:w="3686" w:type="dxa"/>
            <w:shd w:val="clear" w:color="auto" w:fill="auto"/>
            <w:vAlign w:val="bottom"/>
          </w:tcPr>
          <w:p w14:paraId="0BD862DE" w14:textId="77777777" w:rsidR="00637B6C" w:rsidRPr="00B71204" w:rsidRDefault="00637B6C" w:rsidP="00637B6C">
            <w:pPr>
              <w:spacing w:after="20"/>
              <w:jc w:val="both"/>
              <w:rPr>
                <w:color w:val="000000"/>
              </w:rPr>
            </w:pPr>
            <w:r w:rsidRPr="00B71204">
              <w:rPr>
                <w:color w:val="000000"/>
              </w:rPr>
              <w:t>Федеральный проект «Спорт – норма жизни»</w:t>
            </w:r>
          </w:p>
        </w:tc>
        <w:tc>
          <w:tcPr>
            <w:tcW w:w="851" w:type="dxa"/>
            <w:shd w:val="clear" w:color="auto" w:fill="auto"/>
            <w:vAlign w:val="bottom"/>
          </w:tcPr>
          <w:p w14:paraId="07559533"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794981F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40CDD8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C9AEEB0" w14:textId="77777777" w:rsidR="00637B6C" w:rsidRPr="00B71204" w:rsidRDefault="00637B6C" w:rsidP="00637B6C">
            <w:pPr>
              <w:spacing w:after="20"/>
              <w:jc w:val="center"/>
              <w:rPr>
                <w:color w:val="000000"/>
              </w:rPr>
            </w:pPr>
            <w:r w:rsidRPr="00B71204">
              <w:rPr>
                <w:color w:val="000000"/>
              </w:rPr>
              <w:t>37 К P5 0000 0</w:t>
            </w:r>
          </w:p>
        </w:tc>
        <w:tc>
          <w:tcPr>
            <w:tcW w:w="708" w:type="dxa"/>
            <w:shd w:val="clear" w:color="auto" w:fill="auto"/>
            <w:vAlign w:val="bottom"/>
          </w:tcPr>
          <w:p w14:paraId="6EC3B8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914793" w14:textId="77777777" w:rsidR="00637B6C" w:rsidRPr="00B71204" w:rsidRDefault="00637B6C" w:rsidP="00637B6C">
            <w:pPr>
              <w:spacing w:after="20"/>
              <w:jc w:val="right"/>
              <w:rPr>
                <w:color w:val="000000"/>
              </w:rPr>
            </w:pPr>
            <w:r w:rsidRPr="00B71204">
              <w:rPr>
                <w:color w:val="000000"/>
              </w:rPr>
              <w:t>263 136,1</w:t>
            </w:r>
          </w:p>
        </w:tc>
      </w:tr>
      <w:tr w:rsidR="00637B6C" w:rsidRPr="00B71204" w14:paraId="7B238DFC" w14:textId="77777777" w:rsidTr="00637B6C">
        <w:trPr>
          <w:trHeight w:val="20"/>
        </w:trPr>
        <w:tc>
          <w:tcPr>
            <w:tcW w:w="3686" w:type="dxa"/>
            <w:shd w:val="clear" w:color="auto" w:fill="auto"/>
            <w:vAlign w:val="bottom"/>
          </w:tcPr>
          <w:p w14:paraId="1ED44A7D"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и модернизацию объектов спортивной инфраструктуры региональной собственности для занятий физической культурой и спортом</w:t>
            </w:r>
          </w:p>
        </w:tc>
        <w:tc>
          <w:tcPr>
            <w:tcW w:w="851" w:type="dxa"/>
            <w:shd w:val="clear" w:color="auto" w:fill="auto"/>
            <w:vAlign w:val="bottom"/>
          </w:tcPr>
          <w:p w14:paraId="513A67F7"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8B33E4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F6A0C6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26BA67C" w14:textId="77777777" w:rsidR="00637B6C" w:rsidRPr="00B71204" w:rsidRDefault="00637B6C" w:rsidP="00637B6C">
            <w:pPr>
              <w:spacing w:after="20"/>
              <w:jc w:val="center"/>
              <w:rPr>
                <w:color w:val="000000"/>
              </w:rPr>
            </w:pPr>
            <w:r w:rsidRPr="00B71204">
              <w:rPr>
                <w:color w:val="000000"/>
              </w:rPr>
              <w:t>37 К P5 5139 0</w:t>
            </w:r>
          </w:p>
        </w:tc>
        <w:tc>
          <w:tcPr>
            <w:tcW w:w="708" w:type="dxa"/>
            <w:shd w:val="clear" w:color="auto" w:fill="auto"/>
            <w:vAlign w:val="bottom"/>
          </w:tcPr>
          <w:p w14:paraId="36DECAA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120A58" w14:textId="77777777" w:rsidR="00637B6C" w:rsidRPr="00B71204" w:rsidRDefault="00637B6C" w:rsidP="00637B6C">
            <w:pPr>
              <w:spacing w:after="20"/>
              <w:jc w:val="right"/>
              <w:rPr>
                <w:color w:val="000000"/>
              </w:rPr>
            </w:pPr>
            <w:r w:rsidRPr="00B71204">
              <w:rPr>
                <w:color w:val="000000"/>
              </w:rPr>
              <w:t>202 606,4</w:t>
            </w:r>
          </w:p>
        </w:tc>
      </w:tr>
      <w:tr w:rsidR="00637B6C" w:rsidRPr="00B71204" w14:paraId="63FA3612" w14:textId="77777777" w:rsidTr="00637B6C">
        <w:trPr>
          <w:trHeight w:val="20"/>
        </w:trPr>
        <w:tc>
          <w:tcPr>
            <w:tcW w:w="3686" w:type="dxa"/>
            <w:shd w:val="clear" w:color="auto" w:fill="auto"/>
            <w:vAlign w:val="bottom"/>
          </w:tcPr>
          <w:p w14:paraId="1E0AE958"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3A6A4E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B119DF1"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DE506D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64402E0" w14:textId="77777777" w:rsidR="00637B6C" w:rsidRPr="00B71204" w:rsidRDefault="00637B6C" w:rsidP="00637B6C">
            <w:pPr>
              <w:spacing w:after="20"/>
              <w:jc w:val="center"/>
              <w:rPr>
                <w:color w:val="000000"/>
              </w:rPr>
            </w:pPr>
            <w:r w:rsidRPr="00B71204">
              <w:rPr>
                <w:color w:val="000000"/>
              </w:rPr>
              <w:t>37 К P5 5139 0</w:t>
            </w:r>
          </w:p>
        </w:tc>
        <w:tc>
          <w:tcPr>
            <w:tcW w:w="708" w:type="dxa"/>
            <w:shd w:val="clear" w:color="auto" w:fill="auto"/>
            <w:vAlign w:val="bottom"/>
          </w:tcPr>
          <w:p w14:paraId="0A2F41FD"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52034EFE" w14:textId="77777777" w:rsidR="00637B6C" w:rsidRPr="00B71204" w:rsidRDefault="00637B6C" w:rsidP="00637B6C">
            <w:pPr>
              <w:spacing w:after="20"/>
              <w:jc w:val="right"/>
              <w:rPr>
                <w:color w:val="000000"/>
              </w:rPr>
            </w:pPr>
            <w:r w:rsidRPr="00B71204">
              <w:rPr>
                <w:color w:val="000000"/>
              </w:rPr>
              <w:t>202 606,4</w:t>
            </w:r>
          </w:p>
        </w:tc>
      </w:tr>
      <w:tr w:rsidR="00637B6C" w:rsidRPr="00B71204" w14:paraId="00FA45C2" w14:textId="77777777" w:rsidTr="00637B6C">
        <w:trPr>
          <w:trHeight w:val="20"/>
        </w:trPr>
        <w:tc>
          <w:tcPr>
            <w:tcW w:w="3686" w:type="dxa"/>
            <w:shd w:val="clear" w:color="auto" w:fill="auto"/>
            <w:vAlign w:val="bottom"/>
          </w:tcPr>
          <w:p w14:paraId="10F93B8A"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и модернизацию объектов спортивной инфраструктуры региональной собственности для занятий физической культурой и спортом, в том числе за счет средств резервного фонда Правительства Российской Федерации</w:t>
            </w:r>
          </w:p>
        </w:tc>
        <w:tc>
          <w:tcPr>
            <w:tcW w:w="851" w:type="dxa"/>
            <w:shd w:val="clear" w:color="auto" w:fill="auto"/>
            <w:vAlign w:val="bottom"/>
          </w:tcPr>
          <w:p w14:paraId="446DDF4B"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461C28FF"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15D95E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E4D9664" w14:textId="77777777" w:rsidR="00637B6C" w:rsidRPr="00B71204" w:rsidRDefault="00637B6C" w:rsidP="00637B6C">
            <w:pPr>
              <w:spacing w:after="20"/>
              <w:jc w:val="center"/>
              <w:rPr>
                <w:color w:val="000000"/>
              </w:rPr>
            </w:pPr>
            <w:r w:rsidRPr="00B71204">
              <w:rPr>
                <w:color w:val="000000"/>
              </w:rPr>
              <w:t>37 К P5 5139 F</w:t>
            </w:r>
          </w:p>
        </w:tc>
        <w:tc>
          <w:tcPr>
            <w:tcW w:w="708" w:type="dxa"/>
            <w:shd w:val="clear" w:color="auto" w:fill="auto"/>
            <w:vAlign w:val="bottom"/>
          </w:tcPr>
          <w:p w14:paraId="418F46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8BDF17" w14:textId="77777777" w:rsidR="00637B6C" w:rsidRPr="00B71204" w:rsidRDefault="00637B6C" w:rsidP="00637B6C">
            <w:pPr>
              <w:spacing w:after="20"/>
              <w:jc w:val="right"/>
              <w:rPr>
                <w:color w:val="000000"/>
              </w:rPr>
            </w:pPr>
            <w:r w:rsidRPr="00B71204">
              <w:rPr>
                <w:color w:val="000000"/>
              </w:rPr>
              <w:t>60 529,7</w:t>
            </w:r>
          </w:p>
        </w:tc>
      </w:tr>
      <w:tr w:rsidR="00637B6C" w:rsidRPr="00B71204" w14:paraId="01E8EE96" w14:textId="77777777" w:rsidTr="00637B6C">
        <w:trPr>
          <w:trHeight w:val="20"/>
        </w:trPr>
        <w:tc>
          <w:tcPr>
            <w:tcW w:w="3686" w:type="dxa"/>
            <w:shd w:val="clear" w:color="auto" w:fill="auto"/>
            <w:vAlign w:val="bottom"/>
          </w:tcPr>
          <w:p w14:paraId="1C52D322"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07A86E9" w14:textId="77777777" w:rsidR="00637B6C" w:rsidRPr="00B71204" w:rsidRDefault="00637B6C" w:rsidP="00637B6C">
            <w:pPr>
              <w:spacing w:after="20"/>
              <w:jc w:val="center"/>
              <w:rPr>
                <w:color w:val="000000"/>
              </w:rPr>
            </w:pPr>
            <w:r w:rsidRPr="00B71204">
              <w:rPr>
                <w:color w:val="000000"/>
              </w:rPr>
              <w:t>713</w:t>
            </w:r>
          </w:p>
        </w:tc>
        <w:tc>
          <w:tcPr>
            <w:tcW w:w="567" w:type="dxa"/>
            <w:shd w:val="clear" w:color="auto" w:fill="auto"/>
            <w:vAlign w:val="bottom"/>
          </w:tcPr>
          <w:p w14:paraId="67966987"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05B502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A1F8E57" w14:textId="77777777" w:rsidR="00637B6C" w:rsidRPr="00B71204" w:rsidRDefault="00637B6C" w:rsidP="00637B6C">
            <w:pPr>
              <w:spacing w:after="20"/>
              <w:jc w:val="center"/>
              <w:rPr>
                <w:color w:val="000000"/>
              </w:rPr>
            </w:pPr>
            <w:r w:rsidRPr="00B71204">
              <w:rPr>
                <w:color w:val="000000"/>
              </w:rPr>
              <w:t>37 К P5 5139 F</w:t>
            </w:r>
          </w:p>
        </w:tc>
        <w:tc>
          <w:tcPr>
            <w:tcW w:w="708" w:type="dxa"/>
            <w:shd w:val="clear" w:color="auto" w:fill="auto"/>
            <w:vAlign w:val="bottom"/>
          </w:tcPr>
          <w:p w14:paraId="47A457BA"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06C65649" w14:textId="77777777" w:rsidR="00637B6C" w:rsidRPr="00B71204" w:rsidRDefault="00637B6C" w:rsidP="00637B6C">
            <w:pPr>
              <w:spacing w:after="20"/>
              <w:jc w:val="right"/>
              <w:rPr>
                <w:color w:val="000000"/>
              </w:rPr>
            </w:pPr>
            <w:r w:rsidRPr="00B71204">
              <w:rPr>
                <w:color w:val="000000"/>
              </w:rPr>
              <w:t>60 529,7</w:t>
            </w:r>
          </w:p>
        </w:tc>
      </w:tr>
      <w:tr w:rsidR="00637B6C" w:rsidRPr="00B71204" w14:paraId="6270182E" w14:textId="77777777" w:rsidTr="00637B6C">
        <w:trPr>
          <w:trHeight w:val="20"/>
        </w:trPr>
        <w:tc>
          <w:tcPr>
            <w:tcW w:w="3686" w:type="dxa"/>
            <w:shd w:val="clear" w:color="auto" w:fill="auto"/>
            <w:vAlign w:val="bottom"/>
          </w:tcPr>
          <w:p w14:paraId="6015AF95" w14:textId="77777777" w:rsidR="00637B6C" w:rsidRPr="00B71204" w:rsidRDefault="00637B6C" w:rsidP="00637B6C">
            <w:pPr>
              <w:spacing w:after="20"/>
              <w:jc w:val="both"/>
              <w:rPr>
                <w:color w:val="000000"/>
              </w:rPr>
            </w:pPr>
            <w:r w:rsidRPr="00B71204">
              <w:rPr>
                <w:color w:val="000000"/>
              </w:rPr>
              <w:t>ГОСУДАРСТВЕННАЯ ЖИЛИЩНАЯ ИНСПЕКЦИЯ РЕСПУБЛИКИ ТАТАРСТАН</w:t>
            </w:r>
          </w:p>
        </w:tc>
        <w:tc>
          <w:tcPr>
            <w:tcW w:w="851" w:type="dxa"/>
            <w:shd w:val="clear" w:color="auto" w:fill="auto"/>
            <w:vAlign w:val="bottom"/>
          </w:tcPr>
          <w:p w14:paraId="3AFDBEB9"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338A96A6"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66C2372B"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3CB56C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ACD92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7429AF" w14:textId="77777777" w:rsidR="00637B6C" w:rsidRPr="00B71204" w:rsidRDefault="00637B6C" w:rsidP="00637B6C">
            <w:pPr>
              <w:spacing w:after="20"/>
              <w:jc w:val="right"/>
              <w:rPr>
                <w:color w:val="000000"/>
              </w:rPr>
            </w:pPr>
            <w:r w:rsidRPr="00B71204">
              <w:rPr>
                <w:color w:val="000000"/>
              </w:rPr>
              <w:t>136 085,1</w:t>
            </w:r>
          </w:p>
        </w:tc>
      </w:tr>
      <w:tr w:rsidR="00637B6C" w:rsidRPr="00B71204" w14:paraId="1DF94D9F" w14:textId="77777777" w:rsidTr="00637B6C">
        <w:trPr>
          <w:trHeight w:val="20"/>
        </w:trPr>
        <w:tc>
          <w:tcPr>
            <w:tcW w:w="3686" w:type="dxa"/>
            <w:shd w:val="clear" w:color="auto" w:fill="auto"/>
            <w:vAlign w:val="bottom"/>
          </w:tcPr>
          <w:p w14:paraId="015C956D"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57DD1B9C"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5879258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AA1D35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D363B0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48438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6F5ABF" w14:textId="77777777" w:rsidR="00637B6C" w:rsidRPr="00B71204" w:rsidRDefault="00637B6C" w:rsidP="00637B6C">
            <w:pPr>
              <w:spacing w:after="20"/>
              <w:jc w:val="right"/>
              <w:rPr>
                <w:color w:val="000000"/>
              </w:rPr>
            </w:pPr>
            <w:r w:rsidRPr="00B71204">
              <w:rPr>
                <w:color w:val="000000"/>
              </w:rPr>
              <w:t>73,2</w:t>
            </w:r>
          </w:p>
        </w:tc>
      </w:tr>
      <w:tr w:rsidR="00637B6C" w:rsidRPr="00B71204" w14:paraId="5553A12A" w14:textId="77777777" w:rsidTr="00637B6C">
        <w:trPr>
          <w:trHeight w:val="20"/>
        </w:trPr>
        <w:tc>
          <w:tcPr>
            <w:tcW w:w="3686" w:type="dxa"/>
            <w:shd w:val="clear" w:color="auto" w:fill="auto"/>
            <w:vAlign w:val="bottom"/>
          </w:tcPr>
          <w:p w14:paraId="00238689"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6DECEAF7"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34FF049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65FC44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F9FD8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B8042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84A250" w14:textId="77777777" w:rsidR="00637B6C" w:rsidRPr="00B71204" w:rsidRDefault="00637B6C" w:rsidP="00637B6C">
            <w:pPr>
              <w:spacing w:after="20"/>
              <w:jc w:val="right"/>
              <w:rPr>
                <w:color w:val="000000"/>
              </w:rPr>
            </w:pPr>
            <w:r w:rsidRPr="00B71204">
              <w:rPr>
                <w:color w:val="000000"/>
              </w:rPr>
              <w:t>73,2</w:t>
            </w:r>
          </w:p>
        </w:tc>
      </w:tr>
      <w:tr w:rsidR="00637B6C" w:rsidRPr="00B71204" w14:paraId="320A6C29" w14:textId="77777777" w:rsidTr="00637B6C">
        <w:trPr>
          <w:trHeight w:val="20"/>
        </w:trPr>
        <w:tc>
          <w:tcPr>
            <w:tcW w:w="3686" w:type="dxa"/>
            <w:shd w:val="clear" w:color="auto" w:fill="auto"/>
            <w:vAlign w:val="bottom"/>
          </w:tcPr>
          <w:p w14:paraId="045ABAC1"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7BB2035"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50CF5D8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E4400C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1DF7C82"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5B85E5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091F82" w14:textId="77777777" w:rsidR="00637B6C" w:rsidRPr="00B71204" w:rsidRDefault="00637B6C" w:rsidP="00637B6C">
            <w:pPr>
              <w:spacing w:after="20"/>
              <w:jc w:val="right"/>
              <w:rPr>
                <w:color w:val="000000"/>
              </w:rPr>
            </w:pPr>
            <w:r w:rsidRPr="00B71204">
              <w:rPr>
                <w:color w:val="000000"/>
              </w:rPr>
              <w:t>73,2</w:t>
            </w:r>
          </w:p>
        </w:tc>
      </w:tr>
      <w:tr w:rsidR="00637B6C" w:rsidRPr="00B71204" w14:paraId="7F489988" w14:textId="77777777" w:rsidTr="00637B6C">
        <w:trPr>
          <w:trHeight w:val="20"/>
        </w:trPr>
        <w:tc>
          <w:tcPr>
            <w:tcW w:w="3686" w:type="dxa"/>
            <w:shd w:val="clear" w:color="auto" w:fill="auto"/>
            <w:vAlign w:val="bottom"/>
          </w:tcPr>
          <w:p w14:paraId="54E421A2" w14:textId="77777777" w:rsidR="00637B6C" w:rsidRPr="00B71204" w:rsidRDefault="00637B6C" w:rsidP="00637B6C">
            <w:pPr>
              <w:spacing w:after="20"/>
              <w:jc w:val="both"/>
              <w:rPr>
                <w:color w:val="000000"/>
              </w:rPr>
            </w:pPr>
            <w:r w:rsidRPr="00B71204">
              <w:rPr>
                <w:color w:val="000000"/>
              </w:rPr>
              <w:lastRenderedPageBreak/>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4EEB1B4B"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2C82E51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49C4D5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B50119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9BED7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5A10F0" w14:textId="77777777" w:rsidR="00637B6C" w:rsidRPr="00B71204" w:rsidRDefault="00637B6C" w:rsidP="00637B6C">
            <w:pPr>
              <w:spacing w:after="20"/>
              <w:jc w:val="right"/>
              <w:rPr>
                <w:color w:val="000000"/>
              </w:rPr>
            </w:pPr>
            <w:r w:rsidRPr="00B71204">
              <w:rPr>
                <w:color w:val="000000"/>
              </w:rPr>
              <w:t>73,2</w:t>
            </w:r>
          </w:p>
        </w:tc>
      </w:tr>
      <w:tr w:rsidR="00637B6C" w:rsidRPr="00B71204" w14:paraId="08E4C55C" w14:textId="77777777" w:rsidTr="00637B6C">
        <w:trPr>
          <w:trHeight w:val="20"/>
        </w:trPr>
        <w:tc>
          <w:tcPr>
            <w:tcW w:w="3686" w:type="dxa"/>
            <w:shd w:val="clear" w:color="auto" w:fill="auto"/>
            <w:vAlign w:val="bottom"/>
          </w:tcPr>
          <w:p w14:paraId="1F36E82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874C975"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5361443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82494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242AA40"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28A113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5C3857D" w14:textId="77777777" w:rsidR="00637B6C" w:rsidRPr="00B71204" w:rsidRDefault="00637B6C" w:rsidP="00637B6C">
            <w:pPr>
              <w:spacing w:after="20"/>
              <w:jc w:val="right"/>
              <w:rPr>
                <w:color w:val="000000"/>
              </w:rPr>
            </w:pPr>
            <w:r w:rsidRPr="00B71204">
              <w:rPr>
                <w:color w:val="000000"/>
              </w:rPr>
              <w:t>73,2</w:t>
            </w:r>
          </w:p>
        </w:tc>
      </w:tr>
      <w:tr w:rsidR="00637B6C" w:rsidRPr="00B71204" w14:paraId="2D37816E" w14:textId="77777777" w:rsidTr="00637B6C">
        <w:trPr>
          <w:trHeight w:val="20"/>
        </w:trPr>
        <w:tc>
          <w:tcPr>
            <w:tcW w:w="3686" w:type="dxa"/>
            <w:shd w:val="clear" w:color="auto" w:fill="auto"/>
            <w:vAlign w:val="bottom"/>
          </w:tcPr>
          <w:p w14:paraId="4B740FB2" w14:textId="77777777" w:rsidR="00637B6C" w:rsidRPr="00B71204" w:rsidRDefault="00637B6C" w:rsidP="00637B6C">
            <w:pPr>
              <w:spacing w:after="20"/>
              <w:jc w:val="both"/>
              <w:rPr>
                <w:color w:val="000000"/>
              </w:rPr>
            </w:pPr>
            <w:r w:rsidRPr="00B71204">
              <w:rPr>
                <w:color w:val="000000"/>
              </w:rPr>
              <w:t>ЖИЛИЩНО-КОММУНАЛЬНОЕ ХОЗЯЙСТВО</w:t>
            </w:r>
          </w:p>
        </w:tc>
        <w:tc>
          <w:tcPr>
            <w:tcW w:w="851" w:type="dxa"/>
            <w:shd w:val="clear" w:color="auto" w:fill="auto"/>
            <w:vAlign w:val="bottom"/>
          </w:tcPr>
          <w:p w14:paraId="3E8AFF20"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756A31D5"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606B5F6"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A7F625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3EC00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E34769" w14:textId="77777777" w:rsidR="00637B6C" w:rsidRPr="00B71204" w:rsidRDefault="00637B6C" w:rsidP="00637B6C">
            <w:pPr>
              <w:spacing w:after="20"/>
              <w:jc w:val="right"/>
              <w:rPr>
                <w:color w:val="000000"/>
              </w:rPr>
            </w:pPr>
            <w:r w:rsidRPr="00B71204">
              <w:rPr>
                <w:color w:val="000000"/>
              </w:rPr>
              <w:t>134 703,9</w:t>
            </w:r>
          </w:p>
        </w:tc>
      </w:tr>
      <w:tr w:rsidR="00637B6C" w:rsidRPr="00B71204" w14:paraId="08701172" w14:textId="77777777" w:rsidTr="00637B6C">
        <w:trPr>
          <w:trHeight w:val="20"/>
        </w:trPr>
        <w:tc>
          <w:tcPr>
            <w:tcW w:w="3686" w:type="dxa"/>
            <w:shd w:val="clear" w:color="auto" w:fill="auto"/>
            <w:vAlign w:val="bottom"/>
          </w:tcPr>
          <w:p w14:paraId="456D1D38" w14:textId="77777777" w:rsidR="00637B6C" w:rsidRPr="00B71204" w:rsidRDefault="00637B6C" w:rsidP="00637B6C">
            <w:pPr>
              <w:spacing w:after="20"/>
              <w:jc w:val="both"/>
              <w:rPr>
                <w:color w:val="000000"/>
              </w:rPr>
            </w:pPr>
            <w:r w:rsidRPr="00B71204">
              <w:rPr>
                <w:color w:val="000000"/>
              </w:rPr>
              <w:t>Другие вопросы в области жилищно-коммунального хозяйства</w:t>
            </w:r>
          </w:p>
        </w:tc>
        <w:tc>
          <w:tcPr>
            <w:tcW w:w="851" w:type="dxa"/>
            <w:shd w:val="clear" w:color="auto" w:fill="auto"/>
            <w:vAlign w:val="bottom"/>
          </w:tcPr>
          <w:p w14:paraId="0606D965"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4FCEA85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61C273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118F8C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60D43B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EC61C7" w14:textId="77777777" w:rsidR="00637B6C" w:rsidRPr="00B71204" w:rsidRDefault="00637B6C" w:rsidP="00637B6C">
            <w:pPr>
              <w:spacing w:after="20"/>
              <w:jc w:val="right"/>
              <w:rPr>
                <w:color w:val="000000"/>
              </w:rPr>
            </w:pPr>
            <w:r w:rsidRPr="00B71204">
              <w:rPr>
                <w:color w:val="000000"/>
              </w:rPr>
              <w:t>134 703,9</w:t>
            </w:r>
          </w:p>
        </w:tc>
      </w:tr>
      <w:tr w:rsidR="00637B6C" w:rsidRPr="00B71204" w14:paraId="58DE8655" w14:textId="77777777" w:rsidTr="00637B6C">
        <w:trPr>
          <w:trHeight w:val="20"/>
        </w:trPr>
        <w:tc>
          <w:tcPr>
            <w:tcW w:w="3686" w:type="dxa"/>
            <w:shd w:val="clear" w:color="auto" w:fill="auto"/>
            <w:vAlign w:val="bottom"/>
          </w:tcPr>
          <w:p w14:paraId="4E5A0985"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6F2C1B9D"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0A2C503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10F3E4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0D41463"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031EEC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62442E" w14:textId="77777777" w:rsidR="00637B6C" w:rsidRPr="00B71204" w:rsidRDefault="00637B6C" w:rsidP="00637B6C">
            <w:pPr>
              <w:spacing w:after="20"/>
              <w:jc w:val="right"/>
              <w:rPr>
                <w:color w:val="000000"/>
              </w:rPr>
            </w:pPr>
            <w:r w:rsidRPr="00B71204">
              <w:rPr>
                <w:color w:val="000000"/>
              </w:rPr>
              <w:t>134 703,9</w:t>
            </w:r>
          </w:p>
        </w:tc>
      </w:tr>
      <w:tr w:rsidR="00637B6C" w:rsidRPr="00B71204" w14:paraId="0C362120" w14:textId="77777777" w:rsidTr="00637B6C">
        <w:trPr>
          <w:trHeight w:val="20"/>
        </w:trPr>
        <w:tc>
          <w:tcPr>
            <w:tcW w:w="3686" w:type="dxa"/>
            <w:shd w:val="clear" w:color="auto" w:fill="auto"/>
            <w:vAlign w:val="bottom"/>
          </w:tcPr>
          <w:p w14:paraId="6BD451C1" w14:textId="77777777" w:rsidR="00637B6C" w:rsidRPr="00B71204" w:rsidRDefault="00637B6C" w:rsidP="00637B6C">
            <w:pPr>
              <w:spacing w:after="20"/>
              <w:jc w:val="both"/>
              <w:rPr>
                <w:color w:val="000000"/>
              </w:rPr>
            </w:pPr>
            <w:r w:rsidRPr="00B71204">
              <w:rPr>
                <w:color w:val="000000"/>
              </w:rPr>
              <w:t xml:space="preserve">Подпрограмма «Реализация </w:t>
            </w:r>
            <w:r>
              <w:rPr>
                <w:color w:val="000000"/>
              </w:rPr>
              <w:t xml:space="preserve">  </w:t>
            </w:r>
            <w:r w:rsidRPr="00B71204">
              <w:rPr>
                <w:color w:val="000000"/>
              </w:rPr>
              <w:t>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851" w:type="dxa"/>
            <w:shd w:val="clear" w:color="auto" w:fill="auto"/>
            <w:vAlign w:val="bottom"/>
          </w:tcPr>
          <w:p w14:paraId="4B514203"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075E5252"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888D67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498D31F" w14:textId="77777777" w:rsidR="00637B6C" w:rsidRPr="00B71204" w:rsidRDefault="00637B6C" w:rsidP="00637B6C">
            <w:pPr>
              <w:spacing w:after="20"/>
              <w:jc w:val="center"/>
              <w:rPr>
                <w:color w:val="000000"/>
              </w:rPr>
            </w:pPr>
            <w:r w:rsidRPr="00B71204">
              <w:rPr>
                <w:color w:val="000000"/>
              </w:rPr>
              <w:t>04 8 00 0000 0</w:t>
            </w:r>
          </w:p>
        </w:tc>
        <w:tc>
          <w:tcPr>
            <w:tcW w:w="708" w:type="dxa"/>
            <w:shd w:val="clear" w:color="auto" w:fill="auto"/>
            <w:vAlign w:val="bottom"/>
          </w:tcPr>
          <w:p w14:paraId="35E82D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15D917" w14:textId="77777777" w:rsidR="00637B6C" w:rsidRPr="00B71204" w:rsidRDefault="00637B6C" w:rsidP="00637B6C">
            <w:pPr>
              <w:spacing w:after="20"/>
              <w:jc w:val="right"/>
              <w:rPr>
                <w:color w:val="000000"/>
              </w:rPr>
            </w:pPr>
            <w:r w:rsidRPr="00B71204">
              <w:rPr>
                <w:color w:val="000000"/>
              </w:rPr>
              <w:t>134 703,9</w:t>
            </w:r>
          </w:p>
        </w:tc>
      </w:tr>
      <w:tr w:rsidR="00637B6C" w:rsidRPr="00B71204" w14:paraId="481CEF26" w14:textId="77777777" w:rsidTr="00637B6C">
        <w:trPr>
          <w:trHeight w:val="20"/>
        </w:trPr>
        <w:tc>
          <w:tcPr>
            <w:tcW w:w="3686" w:type="dxa"/>
            <w:shd w:val="clear" w:color="auto" w:fill="auto"/>
            <w:vAlign w:val="bottom"/>
          </w:tcPr>
          <w:p w14:paraId="13A16CF8" w14:textId="77777777" w:rsidR="00637B6C" w:rsidRPr="00B71204" w:rsidRDefault="00637B6C" w:rsidP="00637B6C">
            <w:pPr>
              <w:spacing w:after="20"/>
              <w:jc w:val="both"/>
              <w:rPr>
                <w:color w:val="000000"/>
              </w:rPr>
            </w:pPr>
            <w:r w:rsidRPr="00B71204">
              <w:rPr>
                <w:color w:val="000000"/>
              </w:rPr>
              <w:t>Осуществление республиканского государственного жилищного надзора</w:t>
            </w:r>
          </w:p>
        </w:tc>
        <w:tc>
          <w:tcPr>
            <w:tcW w:w="851" w:type="dxa"/>
            <w:shd w:val="clear" w:color="auto" w:fill="auto"/>
            <w:vAlign w:val="bottom"/>
          </w:tcPr>
          <w:p w14:paraId="32DE1D3E"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0E14A16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87FAF2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56F2563" w14:textId="77777777" w:rsidR="00637B6C" w:rsidRPr="00B71204" w:rsidRDefault="00637B6C" w:rsidP="00637B6C">
            <w:pPr>
              <w:spacing w:after="20"/>
              <w:jc w:val="center"/>
              <w:rPr>
                <w:color w:val="000000"/>
              </w:rPr>
            </w:pPr>
            <w:r w:rsidRPr="00B71204">
              <w:rPr>
                <w:color w:val="000000"/>
              </w:rPr>
              <w:t>04 8 03 0000 0</w:t>
            </w:r>
          </w:p>
        </w:tc>
        <w:tc>
          <w:tcPr>
            <w:tcW w:w="708" w:type="dxa"/>
            <w:shd w:val="clear" w:color="auto" w:fill="auto"/>
            <w:vAlign w:val="bottom"/>
          </w:tcPr>
          <w:p w14:paraId="73FA25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8FA795" w14:textId="77777777" w:rsidR="00637B6C" w:rsidRPr="00B71204" w:rsidRDefault="00637B6C" w:rsidP="00637B6C">
            <w:pPr>
              <w:spacing w:after="20"/>
              <w:jc w:val="right"/>
              <w:rPr>
                <w:color w:val="000000"/>
              </w:rPr>
            </w:pPr>
            <w:r w:rsidRPr="00B71204">
              <w:rPr>
                <w:color w:val="000000"/>
              </w:rPr>
              <w:t>134 703,9</w:t>
            </w:r>
          </w:p>
        </w:tc>
      </w:tr>
      <w:tr w:rsidR="00637B6C" w:rsidRPr="00B71204" w14:paraId="40E50C6C" w14:textId="77777777" w:rsidTr="00637B6C">
        <w:trPr>
          <w:trHeight w:val="20"/>
        </w:trPr>
        <w:tc>
          <w:tcPr>
            <w:tcW w:w="3686" w:type="dxa"/>
            <w:shd w:val="clear" w:color="auto" w:fill="auto"/>
            <w:vAlign w:val="bottom"/>
          </w:tcPr>
          <w:p w14:paraId="190F4D7D"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B1C6F3A"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0CE3F47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0263E6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6344EE7" w14:textId="77777777" w:rsidR="00637B6C" w:rsidRPr="00B71204" w:rsidRDefault="00637B6C" w:rsidP="00637B6C">
            <w:pPr>
              <w:spacing w:after="20"/>
              <w:jc w:val="center"/>
              <w:rPr>
                <w:color w:val="000000"/>
              </w:rPr>
            </w:pPr>
            <w:r w:rsidRPr="00B71204">
              <w:rPr>
                <w:color w:val="000000"/>
              </w:rPr>
              <w:t>04 8 03 0204 0</w:t>
            </w:r>
          </w:p>
        </w:tc>
        <w:tc>
          <w:tcPr>
            <w:tcW w:w="708" w:type="dxa"/>
            <w:shd w:val="clear" w:color="auto" w:fill="auto"/>
            <w:vAlign w:val="bottom"/>
          </w:tcPr>
          <w:p w14:paraId="4FC3E6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627311" w14:textId="77777777" w:rsidR="00637B6C" w:rsidRPr="00B71204" w:rsidRDefault="00637B6C" w:rsidP="00637B6C">
            <w:pPr>
              <w:spacing w:after="20"/>
              <w:jc w:val="right"/>
              <w:rPr>
                <w:color w:val="000000"/>
              </w:rPr>
            </w:pPr>
            <w:r w:rsidRPr="00B71204">
              <w:rPr>
                <w:color w:val="000000"/>
              </w:rPr>
              <w:t>115 087,3</w:t>
            </w:r>
          </w:p>
        </w:tc>
      </w:tr>
      <w:tr w:rsidR="00637B6C" w:rsidRPr="00B71204" w14:paraId="58B0F9E2" w14:textId="77777777" w:rsidTr="00637B6C">
        <w:trPr>
          <w:trHeight w:val="20"/>
        </w:trPr>
        <w:tc>
          <w:tcPr>
            <w:tcW w:w="3686" w:type="dxa"/>
            <w:shd w:val="clear" w:color="auto" w:fill="auto"/>
            <w:vAlign w:val="bottom"/>
          </w:tcPr>
          <w:p w14:paraId="2E1A5C62"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456EA93"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5571F47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FBCB57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589E168" w14:textId="77777777" w:rsidR="00637B6C" w:rsidRPr="00B71204" w:rsidRDefault="00637B6C" w:rsidP="00637B6C">
            <w:pPr>
              <w:spacing w:after="20"/>
              <w:jc w:val="center"/>
              <w:rPr>
                <w:color w:val="000000"/>
              </w:rPr>
            </w:pPr>
            <w:r w:rsidRPr="00B71204">
              <w:rPr>
                <w:color w:val="000000"/>
              </w:rPr>
              <w:t>04 8 03 0204 0</w:t>
            </w:r>
          </w:p>
        </w:tc>
        <w:tc>
          <w:tcPr>
            <w:tcW w:w="708" w:type="dxa"/>
            <w:shd w:val="clear" w:color="auto" w:fill="auto"/>
            <w:vAlign w:val="bottom"/>
          </w:tcPr>
          <w:p w14:paraId="25992A73"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FFE452E" w14:textId="77777777" w:rsidR="00637B6C" w:rsidRPr="00B71204" w:rsidRDefault="00637B6C" w:rsidP="00637B6C">
            <w:pPr>
              <w:spacing w:after="20"/>
              <w:jc w:val="right"/>
              <w:rPr>
                <w:color w:val="000000"/>
              </w:rPr>
            </w:pPr>
            <w:r w:rsidRPr="00B71204">
              <w:rPr>
                <w:color w:val="000000"/>
              </w:rPr>
              <w:t>104 870,7</w:t>
            </w:r>
          </w:p>
        </w:tc>
      </w:tr>
      <w:tr w:rsidR="00637B6C" w:rsidRPr="00B71204" w14:paraId="6B0C271C" w14:textId="77777777" w:rsidTr="00637B6C">
        <w:trPr>
          <w:trHeight w:val="20"/>
        </w:trPr>
        <w:tc>
          <w:tcPr>
            <w:tcW w:w="3686" w:type="dxa"/>
            <w:shd w:val="clear" w:color="auto" w:fill="auto"/>
            <w:vAlign w:val="bottom"/>
          </w:tcPr>
          <w:p w14:paraId="186F3CD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E7D4FCD"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286B73E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D4ACF5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A02308C" w14:textId="77777777" w:rsidR="00637B6C" w:rsidRPr="00B71204" w:rsidRDefault="00637B6C" w:rsidP="00637B6C">
            <w:pPr>
              <w:spacing w:after="20"/>
              <w:jc w:val="center"/>
              <w:rPr>
                <w:color w:val="000000"/>
              </w:rPr>
            </w:pPr>
            <w:r w:rsidRPr="00B71204">
              <w:rPr>
                <w:color w:val="000000"/>
              </w:rPr>
              <w:t>04 8 03 0204 0</w:t>
            </w:r>
          </w:p>
        </w:tc>
        <w:tc>
          <w:tcPr>
            <w:tcW w:w="708" w:type="dxa"/>
            <w:shd w:val="clear" w:color="auto" w:fill="auto"/>
            <w:vAlign w:val="bottom"/>
          </w:tcPr>
          <w:p w14:paraId="410D5E2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8E2ACCE" w14:textId="77777777" w:rsidR="00637B6C" w:rsidRPr="00B71204" w:rsidRDefault="00637B6C" w:rsidP="00637B6C">
            <w:pPr>
              <w:spacing w:after="20"/>
              <w:jc w:val="right"/>
              <w:rPr>
                <w:color w:val="000000"/>
              </w:rPr>
            </w:pPr>
            <w:r w:rsidRPr="00B71204">
              <w:rPr>
                <w:color w:val="000000"/>
              </w:rPr>
              <w:t>9 963,9</w:t>
            </w:r>
          </w:p>
        </w:tc>
      </w:tr>
      <w:tr w:rsidR="00637B6C" w:rsidRPr="00B71204" w14:paraId="11B803D9" w14:textId="77777777" w:rsidTr="00637B6C">
        <w:trPr>
          <w:trHeight w:val="20"/>
        </w:trPr>
        <w:tc>
          <w:tcPr>
            <w:tcW w:w="3686" w:type="dxa"/>
            <w:shd w:val="clear" w:color="auto" w:fill="auto"/>
            <w:vAlign w:val="bottom"/>
          </w:tcPr>
          <w:p w14:paraId="4C4559E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B97C393"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2836962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12B0F0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BECC74C" w14:textId="77777777" w:rsidR="00637B6C" w:rsidRPr="00B71204" w:rsidRDefault="00637B6C" w:rsidP="00637B6C">
            <w:pPr>
              <w:spacing w:after="20"/>
              <w:jc w:val="center"/>
              <w:rPr>
                <w:color w:val="000000"/>
              </w:rPr>
            </w:pPr>
            <w:r w:rsidRPr="00B71204">
              <w:rPr>
                <w:color w:val="000000"/>
              </w:rPr>
              <w:t>04 8 03 0204 0</w:t>
            </w:r>
          </w:p>
        </w:tc>
        <w:tc>
          <w:tcPr>
            <w:tcW w:w="708" w:type="dxa"/>
            <w:shd w:val="clear" w:color="auto" w:fill="auto"/>
            <w:vAlign w:val="bottom"/>
          </w:tcPr>
          <w:p w14:paraId="45A6B88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802E280" w14:textId="77777777" w:rsidR="00637B6C" w:rsidRPr="00B71204" w:rsidRDefault="00637B6C" w:rsidP="00637B6C">
            <w:pPr>
              <w:spacing w:after="20"/>
              <w:jc w:val="right"/>
              <w:rPr>
                <w:color w:val="000000"/>
              </w:rPr>
            </w:pPr>
            <w:r w:rsidRPr="00B71204">
              <w:rPr>
                <w:color w:val="000000"/>
              </w:rPr>
              <w:t>60,0</w:t>
            </w:r>
          </w:p>
        </w:tc>
      </w:tr>
      <w:tr w:rsidR="00637B6C" w:rsidRPr="00B71204" w14:paraId="2D5F6D80" w14:textId="77777777" w:rsidTr="00637B6C">
        <w:trPr>
          <w:trHeight w:val="20"/>
        </w:trPr>
        <w:tc>
          <w:tcPr>
            <w:tcW w:w="3686" w:type="dxa"/>
            <w:shd w:val="clear" w:color="auto" w:fill="auto"/>
            <w:vAlign w:val="bottom"/>
          </w:tcPr>
          <w:p w14:paraId="5B7849E9" w14:textId="77777777" w:rsidR="00637B6C" w:rsidRPr="00B71204" w:rsidRDefault="00637B6C" w:rsidP="00637B6C">
            <w:pPr>
              <w:spacing w:after="20"/>
              <w:jc w:val="both"/>
              <w:rPr>
                <w:color w:val="000000"/>
              </w:rPr>
            </w:pPr>
            <w:r w:rsidRPr="00B71204">
              <w:rPr>
                <w:color w:val="000000"/>
              </w:rPr>
              <w:lastRenderedPageBreak/>
              <w:t>Иные бюджетные ассигнования</w:t>
            </w:r>
          </w:p>
        </w:tc>
        <w:tc>
          <w:tcPr>
            <w:tcW w:w="851" w:type="dxa"/>
            <w:shd w:val="clear" w:color="auto" w:fill="auto"/>
            <w:vAlign w:val="bottom"/>
          </w:tcPr>
          <w:p w14:paraId="30B864AF"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2CFB5CC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222F18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19944A0" w14:textId="77777777" w:rsidR="00637B6C" w:rsidRPr="00B71204" w:rsidRDefault="00637B6C" w:rsidP="00637B6C">
            <w:pPr>
              <w:spacing w:after="20"/>
              <w:jc w:val="center"/>
              <w:rPr>
                <w:color w:val="000000"/>
              </w:rPr>
            </w:pPr>
            <w:r w:rsidRPr="00B71204">
              <w:rPr>
                <w:color w:val="000000"/>
              </w:rPr>
              <w:t>04 8 03 0204 0</w:t>
            </w:r>
          </w:p>
        </w:tc>
        <w:tc>
          <w:tcPr>
            <w:tcW w:w="708" w:type="dxa"/>
            <w:shd w:val="clear" w:color="auto" w:fill="auto"/>
            <w:vAlign w:val="bottom"/>
          </w:tcPr>
          <w:p w14:paraId="7FEA93E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537EBD6" w14:textId="77777777" w:rsidR="00637B6C" w:rsidRPr="00B71204" w:rsidRDefault="00637B6C" w:rsidP="00637B6C">
            <w:pPr>
              <w:spacing w:after="20"/>
              <w:jc w:val="right"/>
              <w:rPr>
                <w:color w:val="000000"/>
              </w:rPr>
            </w:pPr>
            <w:r w:rsidRPr="00B71204">
              <w:rPr>
                <w:color w:val="000000"/>
              </w:rPr>
              <w:t>192,7</w:t>
            </w:r>
          </w:p>
        </w:tc>
      </w:tr>
      <w:tr w:rsidR="00637B6C" w:rsidRPr="00B71204" w14:paraId="2FCDB1EC" w14:textId="77777777" w:rsidTr="00637B6C">
        <w:trPr>
          <w:trHeight w:val="20"/>
        </w:trPr>
        <w:tc>
          <w:tcPr>
            <w:tcW w:w="3686" w:type="dxa"/>
            <w:shd w:val="clear" w:color="auto" w:fill="auto"/>
            <w:vAlign w:val="bottom"/>
          </w:tcPr>
          <w:p w14:paraId="40F88B89"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1A0DDDEA"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2107170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80A2F4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9C53759" w14:textId="77777777" w:rsidR="00637B6C" w:rsidRPr="00B71204" w:rsidRDefault="00637B6C" w:rsidP="00637B6C">
            <w:pPr>
              <w:spacing w:after="20"/>
              <w:jc w:val="center"/>
              <w:rPr>
                <w:color w:val="000000"/>
              </w:rPr>
            </w:pPr>
            <w:r w:rsidRPr="00B71204">
              <w:rPr>
                <w:color w:val="000000"/>
              </w:rPr>
              <w:t>04 8 03 0295 0</w:t>
            </w:r>
          </w:p>
        </w:tc>
        <w:tc>
          <w:tcPr>
            <w:tcW w:w="708" w:type="dxa"/>
            <w:shd w:val="clear" w:color="auto" w:fill="auto"/>
            <w:vAlign w:val="bottom"/>
          </w:tcPr>
          <w:p w14:paraId="0DE928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CE0CCB" w14:textId="77777777" w:rsidR="00637B6C" w:rsidRPr="00B71204" w:rsidRDefault="00637B6C" w:rsidP="00637B6C">
            <w:pPr>
              <w:spacing w:after="20"/>
              <w:jc w:val="right"/>
              <w:rPr>
                <w:color w:val="000000"/>
              </w:rPr>
            </w:pPr>
            <w:r w:rsidRPr="00B71204">
              <w:rPr>
                <w:color w:val="000000"/>
              </w:rPr>
              <w:t>46,4</w:t>
            </w:r>
          </w:p>
        </w:tc>
      </w:tr>
      <w:tr w:rsidR="00637B6C" w:rsidRPr="00B71204" w14:paraId="53593F22" w14:textId="77777777" w:rsidTr="00637B6C">
        <w:trPr>
          <w:trHeight w:val="20"/>
        </w:trPr>
        <w:tc>
          <w:tcPr>
            <w:tcW w:w="3686" w:type="dxa"/>
            <w:shd w:val="clear" w:color="auto" w:fill="auto"/>
            <w:vAlign w:val="bottom"/>
          </w:tcPr>
          <w:p w14:paraId="012F6CF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37455D1"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710CDFB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5F0061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426EABD" w14:textId="77777777" w:rsidR="00637B6C" w:rsidRPr="00B71204" w:rsidRDefault="00637B6C" w:rsidP="00637B6C">
            <w:pPr>
              <w:spacing w:after="20"/>
              <w:jc w:val="center"/>
              <w:rPr>
                <w:color w:val="000000"/>
              </w:rPr>
            </w:pPr>
            <w:r w:rsidRPr="00B71204">
              <w:rPr>
                <w:color w:val="000000"/>
              </w:rPr>
              <w:t>04 8 03 0295 0</w:t>
            </w:r>
          </w:p>
        </w:tc>
        <w:tc>
          <w:tcPr>
            <w:tcW w:w="708" w:type="dxa"/>
            <w:shd w:val="clear" w:color="auto" w:fill="auto"/>
            <w:vAlign w:val="bottom"/>
          </w:tcPr>
          <w:p w14:paraId="54081F9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6B0AFE8" w14:textId="77777777" w:rsidR="00637B6C" w:rsidRPr="00B71204" w:rsidRDefault="00637B6C" w:rsidP="00637B6C">
            <w:pPr>
              <w:spacing w:after="20"/>
              <w:jc w:val="right"/>
              <w:rPr>
                <w:color w:val="000000"/>
              </w:rPr>
            </w:pPr>
            <w:r w:rsidRPr="00B71204">
              <w:rPr>
                <w:color w:val="000000"/>
              </w:rPr>
              <w:t>46,4</w:t>
            </w:r>
          </w:p>
        </w:tc>
      </w:tr>
      <w:tr w:rsidR="00637B6C" w:rsidRPr="00B71204" w14:paraId="48974CFC" w14:textId="77777777" w:rsidTr="00637B6C">
        <w:trPr>
          <w:trHeight w:val="20"/>
        </w:trPr>
        <w:tc>
          <w:tcPr>
            <w:tcW w:w="3686" w:type="dxa"/>
            <w:shd w:val="clear" w:color="auto" w:fill="auto"/>
            <w:vAlign w:val="bottom"/>
          </w:tcPr>
          <w:p w14:paraId="21D7CBC0"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6EB05AC4"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7E96FF1F"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1C6341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BC8F228" w14:textId="77777777" w:rsidR="00637B6C" w:rsidRPr="00B71204" w:rsidRDefault="00637B6C" w:rsidP="00637B6C">
            <w:pPr>
              <w:spacing w:after="20"/>
              <w:jc w:val="center"/>
              <w:rPr>
                <w:color w:val="000000"/>
              </w:rPr>
            </w:pPr>
            <w:r w:rsidRPr="00B71204">
              <w:rPr>
                <w:color w:val="000000"/>
              </w:rPr>
              <w:t>04 8 03 9299 0</w:t>
            </w:r>
          </w:p>
        </w:tc>
        <w:tc>
          <w:tcPr>
            <w:tcW w:w="708" w:type="dxa"/>
            <w:shd w:val="clear" w:color="auto" w:fill="auto"/>
            <w:vAlign w:val="bottom"/>
          </w:tcPr>
          <w:p w14:paraId="56FEAA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EFE7AB" w14:textId="77777777" w:rsidR="00637B6C" w:rsidRPr="00B71204" w:rsidRDefault="00637B6C" w:rsidP="00637B6C">
            <w:pPr>
              <w:spacing w:after="20"/>
              <w:jc w:val="right"/>
              <w:rPr>
                <w:color w:val="000000"/>
              </w:rPr>
            </w:pPr>
            <w:r w:rsidRPr="00B71204">
              <w:rPr>
                <w:color w:val="000000"/>
              </w:rPr>
              <w:t>19 570,2</w:t>
            </w:r>
          </w:p>
        </w:tc>
      </w:tr>
      <w:tr w:rsidR="00637B6C" w:rsidRPr="00B71204" w14:paraId="4A006D24" w14:textId="77777777" w:rsidTr="00637B6C">
        <w:trPr>
          <w:trHeight w:val="20"/>
        </w:trPr>
        <w:tc>
          <w:tcPr>
            <w:tcW w:w="3686" w:type="dxa"/>
            <w:shd w:val="clear" w:color="auto" w:fill="auto"/>
            <w:vAlign w:val="bottom"/>
          </w:tcPr>
          <w:p w14:paraId="6F712C6C"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3C22A03"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2AD29BD1"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CB07BE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98DA0EF" w14:textId="77777777" w:rsidR="00637B6C" w:rsidRPr="00B71204" w:rsidRDefault="00637B6C" w:rsidP="00637B6C">
            <w:pPr>
              <w:spacing w:after="20"/>
              <w:jc w:val="center"/>
              <w:rPr>
                <w:color w:val="000000"/>
              </w:rPr>
            </w:pPr>
            <w:r w:rsidRPr="00B71204">
              <w:rPr>
                <w:color w:val="000000"/>
              </w:rPr>
              <w:t>04 8 03 9299 0</w:t>
            </w:r>
          </w:p>
        </w:tc>
        <w:tc>
          <w:tcPr>
            <w:tcW w:w="708" w:type="dxa"/>
            <w:shd w:val="clear" w:color="auto" w:fill="auto"/>
            <w:vAlign w:val="bottom"/>
          </w:tcPr>
          <w:p w14:paraId="5963D933"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6905457" w14:textId="77777777" w:rsidR="00637B6C" w:rsidRPr="00B71204" w:rsidRDefault="00637B6C" w:rsidP="00637B6C">
            <w:pPr>
              <w:spacing w:after="20"/>
              <w:jc w:val="right"/>
              <w:rPr>
                <w:color w:val="000000"/>
              </w:rPr>
            </w:pPr>
            <w:r w:rsidRPr="00B71204">
              <w:rPr>
                <w:color w:val="000000"/>
              </w:rPr>
              <w:t>18 348,1</w:t>
            </w:r>
          </w:p>
        </w:tc>
      </w:tr>
      <w:tr w:rsidR="00637B6C" w:rsidRPr="00B71204" w14:paraId="533CB40D" w14:textId="77777777" w:rsidTr="00637B6C">
        <w:trPr>
          <w:trHeight w:val="20"/>
        </w:trPr>
        <w:tc>
          <w:tcPr>
            <w:tcW w:w="3686" w:type="dxa"/>
            <w:shd w:val="clear" w:color="auto" w:fill="auto"/>
            <w:vAlign w:val="bottom"/>
          </w:tcPr>
          <w:p w14:paraId="0D67C84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17A5F12"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2E9E203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34790D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B8B4E6E" w14:textId="77777777" w:rsidR="00637B6C" w:rsidRPr="00B71204" w:rsidRDefault="00637B6C" w:rsidP="00637B6C">
            <w:pPr>
              <w:spacing w:after="20"/>
              <w:jc w:val="center"/>
              <w:rPr>
                <w:color w:val="000000"/>
              </w:rPr>
            </w:pPr>
            <w:r w:rsidRPr="00B71204">
              <w:rPr>
                <w:color w:val="000000"/>
              </w:rPr>
              <w:t>04 8 03 9299 0</w:t>
            </w:r>
          </w:p>
        </w:tc>
        <w:tc>
          <w:tcPr>
            <w:tcW w:w="708" w:type="dxa"/>
            <w:shd w:val="clear" w:color="auto" w:fill="auto"/>
            <w:vAlign w:val="bottom"/>
          </w:tcPr>
          <w:p w14:paraId="5A4CCE1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F8C44EA" w14:textId="77777777" w:rsidR="00637B6C" w:rsidRPr="00B71204" w:rsidRDefault="00637B6C" w:rsidP="00637B6C">
            <w:pPr>
              <w:spacing w:after="20"/>
              <w:jc w:val="right"/>
              <w:rPr>
                <w:color w:val="000000"/>
              </w:rPr>
            </w:pPr>
            <w:r w:rsidRPr="00B71204">
              <w:rPr>
                <w:color w:val="000000"/>
              </w:rPr>
              <w:t>1 217,1</w:t>
            </w:r>
          </w:p>
        </w:tc>
      </w:tr>
      <w:tr w:rsidR="00637B6C" w:rsidRPr="00B71204" w14:paraId="4A9B3593" w14:textId="77777777" w:rsidTr="00637B6C">
        <w:trPr>
          <w:trHeight w:val="20"/>
        </w:trPr>
        <w:tc>
          <w:tcPr>
            <w:tcW w:w="3686" w:type="dxa"/>
            <w:shd w:val="clear" w:color="auto" w:fill="auto"/>
            <w:vAlign w:val="bottom"/>
          </w:tcPr>
          <w:p w14:paraId="5AD437E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A718950"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10AD8739"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C29624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AAC566D" w14:textId="77777777" w:rsidR="00637B6C" w:rsidRPr="00B71204" w:rsidRDefault="00637B6C" w:rsidP="00637B6C">
            <w:pPr>
              <w:spacing w:after="20"/>
              <w:jc w:val="center"/>
              <w:rPr>
                <w:color w:val="000000"/>
              </w:rPr>
            </w:pPr>
            <w:r w:rsidRPr="00B71204">
              <w:rPr>
                <w:color w:val="000000"/>
              </w:rPr>
              <w:t>04 8 03 9299 0</w:t>
            </w:r>
          </w:p>
        </w:tc>
        <w:tc>
          <w:tcPr>
            <w:tcW w:w="708" w:type="dxa"/>
            <w:shd w:val="clear" w:color="auto" w:fill="auto"/>
            <w:vAlign w:val="bottom"/>
          </w:tcPr>
          <w:p w14:paraId="107C473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AC53552" w14:textId="77777777" w:rsidR="00637B6C" w:rsidRPr="00B71204" w:rsidRDefault="00637B6C" w:rsidP="00637B6C">
            <w:pPr>
              <w:spacing w:after="20"/>
              <w:jc w:val="right"/>
              <w:rPr>
                <w:color w:val="000000"/>
              </w:rPr>
            </w:pPr>
            <w:r w:rsidRPr="00B71204">
              <w:rPr>
                <w:color w:val="000000"/>
              </w:rPr>
              <w:t>5,0</w:t>
            </w:r>
          </w:p>
        </w:tc>
      </w:tr>
      <w:tr w:rsidR="00637B6C" w:rsidRPr="00B71204" w14:paraId="2DC22CA5" w14:textId="77777777" w:rsidTr="00637B6C">
        <w:trPr>
          <w:trHeight w:val="20"/>
        </w:trPr>
        <w:tc>
          <w:tcPr>
            <w:tcW w:w="3686" w:type="dxa"/>
            <w:shd w:val="clear" w:color="auto" w:fill="auto"/>
            <w:vAlign w:val="bottom"/>
          </w:tcPr>
          <w:p w14:paraId="3F631761"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5784A8F2"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17523B6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8BDE96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8B038D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B804A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C8E9E7" w14:textId="77777777" w:rsidR="00637B6C" w:rsidRPr="00B71204" w:rsidRDefault="00637B6C" w:rsidP="00637B6C">
            <w:pPr>
              <w:spacing w:after="20"/>
              <w:jc w:val="right"/>
              <w:rPr>
                <w:color w:val="000000"/>
              </w:rPr>
            </w:pPr>
            <w:r w:rsidRPr="00B71204">
              <w:rPr>
                <w:color w:val="000000"/>
              </w:rPr>
              <w:t>1 308,0</w:t>
            </w:r>
          </w:p>
        </w:tc>
      </w:tr>
      <w:tr w:rsidR="00637B6C" w:rsidRPr="00B71204" w14:paraId="27C2D793" w14:textId="77777777" w:rsidTr="00637B6C">
        <w:trPr>
          <w:trHeight w:val="20"/>
        </w:trPr>
        <w:tc>
          <w:tcPr>
            <w:tcW w:w="3686" w:type="dxa"/>
            <w:shd w:val="clear" w:color="auto" w:fill="auto"/>
            <w:vAlign w:val="bottom"/>
          </w:tcPr>
          <w:p w14:paraId="0D3774BC"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23860C04"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6887C66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BD2314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BA74C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11E97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B79B05" w14:textId="77777777" w:rsidR="00637B6C" w:rsidRPr="00B71204" w:rsidRDefault="00637B6C" w:rsidP="00637B6C">
            <w:pPr>
              <w:spacing w:after="20"/>
              <w:jc w:val="right"/>
              <w:rPr>
                <w:color w:val="000000"/>
              </w:rPr>
            </w:pPr>
            <w:r w:rsidRPr="00B71204">
              <w:rPr>
                <w:color w:val="000000"/>
              </w:rPr>
              <w:t>1 308,0</w:t>
            </w:r>
          </w:p>
        </w:tc>
      </w:tr>
      <w:tr w:rsidR="00637B6C" w:rsidRPr="00B71204" w14:paraId="33FE6F15" w14:textId="77777777" w:rsidTr="00637B6C">
        <w:trPr>
          <w:trHeight w:val="20"/>
        </w:trPr>
        <w:tc>
          <w:tcPr>
            <w:tcW w:w="3686" w:type="dxa"/>
            <w:shd w:val="clear" w:color="auto" w:fill="auto"/>
            <w:vAlign w:val="bottom"/>
          </w:tcPr>
          <w:p w14:paraId="78D4E430"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A42F1B6"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153F98B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3D2E79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D0B8BC3"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0EFD6D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63F017" w14:textId="77777777" w:rsidR="00637B6C" w:rsidRPr="00B71204" w:rsidRDefault="00637B6C" w:rsidP="00637B6C">
            <w:pPr>
              <w:spacing w:after="20"/>
              <w:jc w:val="right"/>
              <w:rPr>
                <w:color w:val="000000"/>
              </w:rPr>
            </w:pPr>
            <w:r w:rsidRPr="00B71204">
              <w:rPr>
                <w:color w:val="000000"/>
              </w:rPr>
              <w:t>1 308,0</w:t>
            </w:r>
          </w:p>
        </w:tc>
      </w:tr>
      <w:tr w:rsidR="00637B6C" w:rsidRPr="00B71204" w14:paraId="6DC204B6" w14:textId="77777777" w:rsidTr="00637B6C">
        <w:trPr>
          <w:trHeight w:val="20"/>
        </w:trPr>
        <w:tc>
          <w:tcPr>
            <w:tcW w:w="3686" w:type="dxa"/>
            <w:shd w:val="clear" w:color="auto" w:fill="auto"/>
            <w:vAlign w:val="bottom"/>
          </w:tcPr>
          <w:p w14:paraId="42F85278"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4B809744"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1F37E51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E5C97F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13DEAAC"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3F606E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6C95F6" w14:textId="77777777" w:rsidR="00637B6C" w:rsidRPr="00B71204" w:rsidRDefault="00637B6C" w:rsidP="00637B6C">
            <w:pPr>
              <w:spacing w:after="20"/>
              <w:jc w:val="right"/>
              <w:rPr>
                <w:color w:val="000000"/>
              </w:rPr>
            </w:pPr>
            <w:r w:rsidRPr="00B71204">
              <w:rPr>
                <w:color w:val="000000"/>
              </w:rPr>
              <w:t>1 308,0</w:t>
            </w:r>
          </w:p>
        </w:tc>
      </w:tr>
      <w:tr w:rsidR="00637B6C" w:rsidRPr="00B71204" w14:paraId="667F16BE" w14:textId="77777777" w:rsidTr="00637B6C">
        <w:trPr>
          <w:trHeight w:val="20"/>
        </w:trPr>
        <w:tc>
          <w:tcPr>
            <w:tcW w:w="3686" w:type="dxa"/>
            <w:shd w:val="clear" w:color="auto" w:fill="auto"/>
            <w:vAlign w:val="bottom"/>
          </w:tcPr>
          <w:p w14:paraId="473BAE2E"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5796027C"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30EA3ED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579983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4D27012"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58222B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E98424" w14:textId="77777777" w:rsidR="00637B6C" w:rsidRPr="00B71204" w:rsidRDefault="00637B6C" w:rsidP="00637B6C">
            <w:pPr>
              <w:spacing w:after="20"/>
              <w:jc w:val="right"/>
              <w:rPr>
                <w:color w:val="000000"/>
              </w:rPr>
            </w:pPr>
            <w:r w:rsidRPr="00B71204">
              <w:rPr>
                <w:color w:val="000000"/>
              </w:rPr>
              <w:t>1 308,0</w:t>
            </w:r>
          </w:p>
        </w:tc>
      </w:tr>
      <w:tr w:rsidR="00637B6C" w:rsidRPr="00B71204" w14:paraId="17418E3D" w14:textId="77777777" w:rsidTr="00637B6C">
        <w:trPr>
          <w:trHeight w:val="20"/>
        </w:trPr>
        <w:tc>
          <w:tcPr>
            <w:tcW w:w="3686" w:type="dxa"/>
            <w:shd w:val="clear" w:color="auto" w:fill="auto"/>
            <w:vAlign w:val="bottom"/>
          </w:tcPr>
          <w:p w14:paraId="349863AC"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55347F7F"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5A0C05F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A4D1AD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0A67BE"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793AB7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8FE498" w14:textId="77777777" w:rsidR="00637B6C" w:rsidRPr="00B71204" w:rsidRDefault="00637B6C" w:rsidP="00637B6C">
            <w:pPr>
              <w:spacing w:after="20"/>
              <w:jc w:val="right"/>
              <w:rPr>
                <w:color w:val="000000"/>
              </w:rPr>
            </w:pPr>
            <w:r w:rsidRPr="00B71204">
              <w:rPr>
                <w:color w:val="000000"/>
              </w:rPr>
              <w:t>1 308,0</w:t>
            </w:r>
          </w:p>
        </w:tc>
      </w:tr>
      <w:tr w:rsidR="00637B6C" w:rsidRPr="00B71204" w14:paraId="496AF735" w14:textId="77777777" w:rsidTr="00637B6C">
        <w:trPr>
          <w:trHeight w:val="20"/>
        </w:trPr>
        <w:tc>
          <w:tcPr>
            <w:tcW w:w="3686" w:type="dxa"/>
            <w:shd w:val="clear" w:color="auto" w:fill="auto"/>
            <w:vAlign w:val="bottom"/>
          </w:tcPr>
          <w:p w14:paraId="48FA66AB"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94183EA" w14:textId="77777777" w:rsidR="00637B6C" w:rsidRPr="00B71204" w:rsidRDefault="00637B6C" w:rsidP="00637B6C">
            <w:pPr>
              <w:spacing w:after="20"/>
              <w:jc w:val="center"/>
              <w:rPr>
                <w:color w:val="000000"/>
              </w:rPr>
            </w:pPr>
            <w:r w:rsidRPr="00B71204">
              <w:rPr>
                <w:color w:val="000000"/>
              </w:rPr>
              <w:t>714</w:t>
            </w:r>
          </w:p>
        </w:tc>
        <w:tc>
          <w:tcPr>
            <w:tcW w:w="567" w:type="dxa"/>
            <w:shd w:val="clear" w:color="auto" w:fill="auto"/>
            <w:vAlign w:val="bottom"/>
          </w:tcPr>
          <w:p w14:paraId="716E810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75894E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C562887"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705DBA7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6C7C8B0" w14:textId="77777777" w:rsidR="00637B6C" w:rsidRPr="00B71204" w:rsidRDefault="00637B6C" w:rsidP="00637B6C">
            <w:pPr>
              <w:spacing w:after="20"/>
              <w:jc w:val="right"/>
              <w:rPr>
                <w:color w:val="000000"/>
              </w:rPr>
            </w:pPr>
            <w:r w:rsidRPr="00B71204">
              <w:rPr>
                <w:color w:val="000000"/>
              </w:rPr>
              <w:t>1 308,0</w:t>
            </w:r>
          </w:p>
        </w:tc>
      </w:tr>
      <w:tr w:rsidR="00637B6C" w:rsidRPr="00B71204" w14:paraId="24FC137F" w14:textId="77777777" w:rsidTr="00637B6C">
        <w:trPr>
          <w:trHeight w:val="20"/>
        </w:trPr>
        <w:tc>
          <w:tcPr>
            <w:tcW w:w="3686" w:type="dxa"/>
            <w:shd w:val="clear" w:color="auto" w:fill="auto"/>
            <w:vAlign w:val="bottom"/>
          </w:tcPr>
          <w:p w14:paraId="279A7BFB" w14:textId="77777777" w:rsidR="00637B6C" w:rsidRPr="00B71204" w:rsidRDefault="00637B6C" w:rsidP="00637B6C">
            <w:pPr>
              <w:spacing w:after="20"/>
              <w:jc w:val="both"/>
              <w:rPr>
                <w:color w:val="000000"/>
              </w:rPr>
            </w:pPr>
            <w:r w:rsidRPr="00B71204">
              <w:rPr>
                <w:color w:val="000000"/>
              </w:rPr>
              <w:t>МИНИСТЕРСТВО ТРУДА, ЗАНЯТОСТИ И СОЦИАЛЬНОЙ ЗАЩИТЫ РЕСПУБЛИКИ ТАТАРСТАН</w:t>
            </w:r>
          </w:p>
        </w:tc>
        <w:tc>
          <w:tcPr>
            <w:tcW w:w="851" w:type="dxa"/>
            <w:shd w:val="clear" w:color="auto" w:fill="auto"/>
            <w:vAlign w:val="bottom"/>
          </w:tcPr>
          <w:p w14:paraId="6C9309D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FEDB67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3D7E4ED9"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31A39D3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CD344A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FCEC24" w14:textId="77777777" w:rsidR="00637B6C" w:rsidRPr="00B71204" w:rsidRDefault="00637B6C" w:rsidP="00637B6C">
            <w:pPr>
              <w:spacing w:after="20"/>
              <w:jc w:val="right"/>
              <w:rPr>
                <w:color w:val="000000"/>
              </w:rPr>
            </w:pPr>
            <w:r w:rsidRPr="00B71204">
              <w:rPr>
                <w:color w:val="000000"/>
              </w:rPr>
              <w:t>36 291 374,5</w:t>
            </w:r>
          </w:p>
        </w:tc>
      </w:tr>
      <w:tr w:rsidR="00637B6C" w:rsidRPr="00B71204" w14:paraId="16705203" w14:textId="77777777" w:rsidTr="00637B6C">
        <w:trPr>
          <w:trHeight w:val="20"/>
        </w:trPr>
        <w:tc>
          <w:tcPr>
            <w:tcW w:w="3686" w:type="dxa"/>
            <w:shd w:val="clear" w:color="auto" w:fill="auto"/>
            <w:vAlign w:val="bottom"/>
          </w:tcPr>
          <w:p w14:paraId="7584B0B2"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7E7B9A6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6DEE6B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046B69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3D818E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43FF9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42958E" w14:textId="77777777" w:rsidR="00637B6C" w:rsidRPr="00B71204" w:rsidRDefault="00637B6C" w:rsidP="00637B6C">
            <w:pPr>
              <w:spacing w:after="20"/>
              <w:jc w:val="right"/>
              <w:rPr>
                <w:color w:val="000000"/>
              </w:rPr>
            </w:pPr>
            <w:r w:rsidRPr="00B71204">
              <w:rPr>
                <w:color w:val="000000"/>
              </w:rPr>
              <w:t>245 965,6</w:t>
            </w:r>
          </w:p>
        </w:tc>
      </w:tr>
      <w:tr w:rsidR="00637B6C" w:rsidRPr="00B71204" w14:paraId="3B850C11" w14:textId="77777777" w:rsidTr="00637B6C">
        <w:trPr>
          <w:trHeight w:val="20"/>
        </w:trPr>
        <w:tc>
          <w:tcPr>
            <w:tcW w:w="3686" w:type="dxa"/>
            <w:shd w:val="clear" w:color="auto" w:fill="auto"/>
            <w:vAlign w:val="bottom"/>
          </w:tcPr>
          <w:p w14:paraId="6E070671"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1E8F169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26243F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ED5716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D6B87C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143D8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C50606" w14:textId="77777777" w:rsidR="00637B6C" w:rsidRPr="00B71204" w:rsidRDefault="00637B6C" w:rsidP="00637B6C">
            <w:pPr>
              <w:spacing w:after="20"/>
              <w:jc w:val="right"/>
              <w:rPr>
                <w:color w:val="000000"/>
              </w:rPr>
            </w:pPr>
            <w:r w:rsidRPr="00B71204">
              <w:rPr>
                <w:color w:val="000000"/>
              </w:rPr>
              <w:t>245 965,6</w:t>
            </w:r>
          </w:p>
        </w:tc>
      </w:tr>
      <w:tr w:rsidR="00637B6C" w:rsidRPr="00B71204" w14:paraId="211EC8CB" w14:textId="77777777" w:rsidTr="00637B6C">
        <w:trPr>
          <w:trHeight w:val="20"/>
        </w:trPr>
        <w:tc>
          <w:tcPr>
            <w:tcW w:w="3686" w:type="dxa"/>
            <w:shd w:val="clear" w:color="auto" w:fill="auto"/>
            <w:vAlign w:val="bottom"/>
          </w:tcPr>
          <w:p w14:paraId="7A2CB3A0"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FF3FDF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E626B2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0B5BE7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599D0C"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3EAB4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279F81" w14:textId="77777777" w:rsidR="00637B6C" w:rsidRPr="00B71204" w:rsidRDefault="00637B6C" w:rsidP="00637B6C">
            <w:pPr>
              <w:spacing w:after="20"/>
              <w:jc w:val="right"/>
              <w:rPr>
                <w:color w:val="000000"/>
              </w:rPr>
            </w:pPr>
            <w:r w:rsidRPr="00B71204">
              <w:rPr>
                <w:color w:val="000000"/>
              </w:rPr>
              <w:t>211 450,8</w:t>
            </w:r>
          </w:p>
        </w:tc>
      </w:tr>
      <w:tr w:rsidR="00637B6C" w:rsidRPr="00B71204" w14:paraId="3BE28903" w14:textId="77777777" w:rsidTr="00637B6C">
        <w:trPr>
          <w:trHeight w:val="20"/>
        </w:trPr>
        <w:tc>
          <w:tcPr>
            <w:tcW w:w="3686" w:type="dxa"/>
            <w:shd w:val="clear" w:color="auto" w:fill="auto"/>
            <w:vAlign w:val="bottom"/>
          </w:tcPr>
          <w:p w14:paraId="3509DEAD"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56B05EE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735856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4BB72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2BF35BA"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0C7D0E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A1BD28" w14:textId="77777777" w:rsidR="00637B6C" w:rsidRPr="00B71204" w:rsidRDefault="00637B6C" w:rsidP="00637B6C">
            <w:pPr>
              <w:spacing w:after="20"/>
              <w:jc w:val="right"/>
              <w:rPr>
                <w:color w:val="000000"/>
              </w:rPr>
            </w:pPr>
            <w:r w:rsidRPr="00B71204">
              <w:rPr>
                <w:color w:val="000000"/>
              </w:rPr>
              <w:t>211 450,8</w:t>
            </w:r>
          </w:p>
        </w:tc>
      </w:tr>
      <w:tr w:rsidR="00637B6C" w:rsidRPr="00B71204" w14:paraId="2D171B75" w14:textId="77777777" w:rsidTr="00637B6C">
        <w:trPr>
          <w:trHeight w:val="20"/>
        </w:trPr>
        <w:tc>
          <w:tcPr>
            <w:tcW w:w="3686" w:type="dxa"/>
            <w:shd w:val="clear" w:color="auto" w:fill="auto"/>
            <w:vAlign w:val="bottom"/>
          </w:tcPr>
          <w:p w14:paraId="7CAF1DFD" w14:textId="77777777" w:rsidR="00637B6C" w:rsidRPr="00B71204" w:rsidRDefault="00637B6C" w:rsidP="00637B6C">
            <w:pPr>
              <w:spacing w:after="20"/>
              <w:jc w:val="both"/>
              <w:rPr>
                <w:color w:val="000000"/>
              </w:rPr>
            </w:pPr>
            <w:r w:rsidRPr="00B71204">
              <w:rPr>
                <w:color w:val="000000"/>
              </w:rPr>
              <w:lastRenderedPageBreak/>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851" w:type="dxa"/>
            <w:shd w:val="clear" w:color="auto" w:fill="auto"/>
            <w:vAlign w:val="bottom"/>
          </w:tcPr>
          <w:p w14:paraId="651E744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C60EF3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DC5D5C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9A6904C" w14:textId="77777777" w:rsidR="00637B6C" w:rsidRPr="00B71204" w:rsidRDefault="00637B6C" w:rsidP="00637B6C">
            <w:pPr>
              <w:spacing w:after="20"/>
              <w:jc w:val="center"/>
              <w:rPr>
                <w:color w:val="000000"/>
              </w:rPr>
            </w:pPr>
            <w:r w:rsidRPr="00B71204">
              <w:rPr>
                <w:color w:val="000000"/>
              </w:rPr>
              <w:t>03 1 01 0000 0</w:t>
            </w:r>
          </w:p>
        </w:tc>
        <w:tc>
          <w:tcPr>
            <w:tcW w:w="708" w:type="dxa"/>
            <w:shd w:val="clear" w:color="auto" w:fill="auto"/>
            <w:vAlign w:val="bottom"/>
          </w:tcPr>
          <w:p w14:paraId="05FABA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D0D8B9" w14:textId="77777777" w:rsidR="00637B6C" w:rsidRPr="00B71204" w:rsidRDefault="00637B6C" w:rsidP="00637B6C">
            <w:pPr>
              <w:spacing w:after="20"/>
              <w:jc w:val="right"/>
              <w:rPr>
                <w:color w:val="000000"/>
              </w:rPr>
            </w:pPr>
            <w:r w:rsidRPr="00B71204">
              <w:rPr>
                <w:color w:val="000000"/>
              </w:rPr>
              <w:t>211 450,8</w:t>
            </w:r>
          </w:p>
        </w:tc>
      </w:tr>
      <w:tr w:rsidR="00637B6C" w:rsidRPr="00B71204" w14:paraId="61E53095" w14:textId="77777777" w:rsidTr="00637B6C">
        <w:trPr>
          <w:trHeight w:val="20"/>
        </w:trPr>
        <w:tc>
          <w:tcPr>
            <w:tcW w:w="3686" w:type="dxa"/>
            <w:shd w:val="clear" w:color="auto" w:fill="auto"/>
            <w:vAlign w:val="bottom"/>
          </w:tcPr>
          <w:p w14:paraId="6A8520DB" w14:textId="77777777" w:rsidR="00637B6C" w:rsidRPr="00B71204" w:rsidRDefault="00637B6C" w:rsidP="00637B6C">
            <w:pPr>
              <w:spacing w:after="20"/>
              <w:jc w:val="both"/>
              <w:rPr>
                <w:color w:val="000000"/>
              </w:rPr>
            </w:pPr>
            <w:r w:rsidRPr="00B71204">
              <w:rPr>
                <w:color w:val="000000"/>
              </w:rPr>
              <w:t>Финансовое обеспечение (возмещение) затрат, связанных с размещением и питанием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w:t>
            </w:r>
          </w:p>
        </w:tc>
        <w:tc>
          <w:tcPr>
            <w:tcW w:w="851" w:type="dxa"/>
            <w:shd w:val="clear" w:color="auto" w:fill="auto"/>
            <w:vAlign w:val="bottom"/>
          </w:tcPr>
          <w:p w14:paraId="104A6B1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1FB430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F4705B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B2EA5E" w14:textId="77777777" w:rsidR="00637B6C" w:rsidRPr="00B71204" w:rsidRDefault="00637B6C" w:rsidP="00637B6C">
            <w:pPr>
              <w:spacing w:after="20"/>
              <w:jc w:val="center"/>
              <w:rPr>
                <w:color w:val="000000"/>
              </w:rPr>
            </w:pPr>
            <w:r w:rsidRPr="00B71204">
              <w:rPr>
                <w:color w:val="000000"/>
              </w:rPr>
              <w:t>03 1 01 6694 0</w:t>
            </w:r>
          </w:p>
        </w:tc>
        <w:tc>
          <w:tcPr>
            <w:tcW w:w="708" w:type="dxa"/>
            <w:shd w:val="clear" w:color="auto" w:fill="auto"/>
            <w:vAlign w:val="bottom"/>
          </w:tcPr>
          <w:p w14:paraId="74D5C4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D217BB" w14:textId="77777777" w:rsidR="00637B6C" w:rsidRPr="00B71204" w:rsidRDefault="00637B6C" w:rsidP="00637B6C">
            <w:pPr>
              <w:spacing w:after="20"/>
              <w:jc w:val="right"/>
              <w:rPr>
                <w:color w:val="000000"/>
              </w:rPr>
            </w:pPr>
            <w:r w:rsidRPr="00B71204">
              <w:rPr>
                <w:color w:val="000000"/>
              </w:rPr>
              <w:t>211 450,8</w:t>
            </w:r>
          </w:p>
        </w:tc>
      </w:tr>
      <w:tr w:rsidR="00637B6C" w:rsidRPr="00B71204" w14:paraId="6047B671" w14:textId="77777777" w:rsidTr="00637B6C">
        <w:trPr>
          <w:trHeight w:val="20"/>
        </w:trPr>
        <w:tc>
          <w:tcPr>
            <w:tcW w:w="3686" w:type="dxa"/>
            <w:shd w:val="clear" w:color="auto" w:fill="auto"/>
            <w:vAlign w:val="bottom"/>
          </w:tcPr>
          <w:p w14:paraId="3085A13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1859F3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E3975E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D6C8A2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7FD3B09" w14:textId="77777777" w:rsidR="00637B6C" w:rsidRPr="00B71204" w:rsidRDefault="00637B6C" w:rsidP="00637B6C">
            <w:pPr>
              <w:spacing w:after="20"/>
              <w:jc w:val="center"/>
              <w:rPr>
                <w:color w:val="000000"/>
              </w:rPr>
            </w:pPr>
            <w:r w:rsidRPr="00B71204">
              <w:rPr>
                <w:color w:val="000000"/>
              </w:rPr>
              <w:t>03 1 01 6694 0</w:t>
            </w:r>
          </w:p>
        </w:tc>
        <w:tc>
          <w:tcPr>
            <w:tcW w:w="708" w:type="dxa"/>
            <w:shd w:val="clear" w:color="auto" w:fill="auto"/>
            <w:vAlign w:val="bottom"/>
          </w:tcPr>
          <w:p w14:paraId="68CE909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78D3C1B" w14:textId="77777777" w:rsidR="00637B6C" w:rsidRPr="00B71204" w:rsidRDefault="00637B6C" w:rsidP="00637B6C">
            <w:pPr>
              <w:spacing w:after="20"/>
              <w:jc w:val="right"/>
              <w:rPr>
                <w:color w:val="000000"/>
              </w:rPr>
            </w:pPr>
            <w:r w:rsidRPr="00B71204">
              <w:rPr>
                <w:color w:val="000000"/>
              </w:rPr>
              <w:t>94 420,8</w:t>
            </w:r>
          </w:p>
        </w:tc>
      </w:tr>
      <w:tr w:rsidR="00637B6C" w:rsidRPr="00B71204" w14:paraId="6CF500E2" w14:textId="77777777" w:rsidTr="00637B6C">
        <w:trPr>
          <w:trHeight w:val="20"/>
        </w:trPr>
        <w:tc>
          <w:tcPr>
            <w:tcW w:w="3686" w:type="dxa"/>
            <w:shd w:val="clear" w:color="auto" w:fill="auto"/>
            <w:vAlign w:val="bottom"/>
          </w:tcPr>
          <w:p w14:paraId="3A2EF6B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6BB0F3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14370D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34BF8D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4960DB3" w14:textId="77777777" w:rsidR="00637B6C" w:rsidRPr="00B71204" w:rsidRDefault="00637B6C" w:rsidP="00637B6C">
            <w:pPr>
              <w:spacing w:after="20"/>
              <w:jc w:val="center"/>
              <w:rPr>
                <w:color w:val="000000"/>
              </w:rPr>
            </w:pPr>
            <w:r w:rsidRPr="00B71204">
              <w:rPr>
                <w:color w:val="000000"/>
              </w:rPr>
              <w:t>03 1 01 6694 0</w:t>
            </w:r>
          </w:p>
        </w:tc>
        <w:tc>
          <w:tcPr>
            <w:tcW w:w="708" w:type="dxa"/>
            <w:shd w:val="clear" w:color="auto" w:fill="auto"/>
            <w:vAlign w:val="bottom"/>
          </w:tcPr>
          <w:p w14:paraId="2B984B5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C8F351B" w14:textId="77777777" w:rsidR="00637B6C" w:rsidRPr="00B71204" w:rsidRDefault="00637B6C" w:rsidP="00637B6C">
            <w:pPr>
              <w:spacing w:after="20"/>
              <w:jc w:val="right"/>
              <w:rPr>
                <w:color w:val="000000"/>
              </w:rPr>
            </w:pPr>
            <w:r w:rsidRPr="00B71204">
              <w:rPr>
                <w:color w:val="000000"/>
              </w:rPr>
              <w:t>117 030,0</w:t>
            </w:r>
          </w:p>
        </w:tc>
      </w:tr>
      <w:tr w:rsidR="00637B6C" w:rsidRPr="00B71204" w14:paraId="55CF3906" w14:textId="77777777" w:rsidTr="00637B6C">
        <w:trPr>
          <w:trHeight w:val="20"/>
        </w:trPr>
        <w:tc>
          <w:tcPr>
            <w:tcW w:w="3686" w:type="dxa"/>
            <w:shd w:val="clear" w:color="auto" w:fill="auto"/>
            <w:vAlign w:val="bottom"/>
          </w:tcPr>
          <w:p w14:paraId="0E2FC129"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911FA7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1C2866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EAA780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CCB8C3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7D00F5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E9A798" w14:textId="77777777" w:rsidR="00637B6C" w:rsidRPr="00B71204" w:rsidRDefault="00637B6C" w:rsidP="00637B6C">
            <w:pPr>
              <w:spacing w:after="20"/>
              <w:jc w:val="right"/>
              <w:rPr>
                <w:color w:val="000000"/>
              </w:rPr>
            </w:pPr>
            <w:r w:rsidRPr="00B71204">
              <w:rPr>
                <w:color w:val="000000"/>
              </w:rPr>
              <w:t>34 514,8</w:t>
            </w:r>
          </w:p>
        </w:tc>
      </w:tr>
      <w:tr w:rsidR="00637B6C" w:rsidRPr="00B71204" w14:paraId="63A14135" w14:textId="77777777" w:rsidTr="00637B6C">
        <w:trPr>
          <w:trHeight w:val="20"/>
        </w:trPr>
        <w:tc>
          <w:tcPr>
            <w:tcW w:w="3686" w:type="dxa"/>
            <w:shd w:val="clear" w:color="auto" w:fill="auto"/>
            <w:vAlign w:val="bottom"/>
          </w:tcPr>
          <w:p w14:paraId="09CB8DF9"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6112476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54ADC6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F5C03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5DC00A8"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411FE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5C792B" w14:textId="77777777" w:rsidR="00637B6C" w:rsidRPr="00B71204" w:rsidRDefault="00637B6C" w:rsidP="00637B6C">
            <w:pPr>
              <w:spacing w:after="20"/>
              <w:jc w:val="right"/>
              <w:rPr>
                <w:color w:val="000000"/>
              </w:rPr>
            </w:pPr>
            <w:r w:rsidRPr="00B71204">
              <w:rPr>
                <w:color w:val="000000"/>
              </w:rPr>
              <w:t>204,3</w:t>
            </w:r>
          </w:p>
        </w:tc>
      </w:tr>
      <w:tr w:rsidR="00637B6C" w:rsidRPr="00B71204" w14:paraId="4B7ED89D" w14:textId="77777777" w:rsidTr="00637B6C">
        <w:trPr>
          <w:trHeight w:val="20"/>
        </w:trPr>
        <w:tc>
          <w:tcPr>
            <w:tcW w:w="3686" w:type="dxa"/>
            <w:shd w:val="clear" w:color="auto" w:fill="auto"/>
            <w:vAlign w:val="bottom"/>
          </w:tcPr>
          <w:p w14:paraId="3C4F7F3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0D16A6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CECCFF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F1D2B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F2DE750"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F0FB55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8ABA251" w14:textId="77777777" w:rsidR="00637B6C" w:rsidRPr="00B71204" w:rsidRDefault="00637B6C" w:rsidP="00637B6C">
            <w:pPr>
              <w:spacing w:after="20"/>
              <w:jc w:val="right"/>
              <w:rPr>
                <w:color w:val="000000"/>
              </w:rPr>
            </w:pPr>
            <w:r w:rsidRPr="00B71204">
              <w:rPr>
                <w:color w:val="000000"/>
              </w:rPr>
              <w:t>204,3</w:t>
            </w:r>
          </w:p>
        </w:tc>
      </w:tr>
      <w:tr w:rsidR="00637B6C" w:rsidRPr="00B71204" w14:paraId="44DF5D4A" w14:textId="77777777" w:rsidTr="00637B6C">
        <w:trPr>
          <w:trHeight w:val="20"/>
        </w:trPr>
        <w:tc>
          <w:tcPr>
            <w:tcW w:w="3686" w:type="dxa"/>
            <w:shd w:val="clear" w:color="auto" w:fill="auto"/>
            <w:vAlign w:val="bottom"/>
          </w:tcPr>
          <w:p w14:paraId="5C48DB0C"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7208374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03E339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D4D8E0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34DA305"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473A4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789B02" w14:textId="77777777" w:rsidR="00637B6C" w:rsidRPr="00B71204" w:rsidRDefault="00637B6C" w:rsidP="00637B6C">
            <w:pPr>
              <w:spacing w:after="20"/>
              <w:jc w:val="right"/>
              <w:rPr>
                <w:color w:val="000000"/>
              </w:rPr>
            </w:pPr>
            <w:r w:rsidRPr="00B71204">
              <w:rPr>
                <w:color w:val="000000"/>
              </w:rPr>
              <w:t>34 310,5</w:t>
            </w:r>
          </w:p>
        </w:tc>
      </w:tr>
      <w:tr w:rsidR="00637B6C" w:rsidRPr="00B71204" w14:paraId="3F2909E7" w14:textId="77777777" w:rsidTr="00637B6C">
        <w:trPr>
          <w:trHeight w:val="20"/>
        </w:trPr>
        <w:tc>
          <w:tcPr>
            <w:tcW w:w="3686" w:type="dxa"/>
            <w:shd w:val="clear" w:color="auto" w:fill="auto"/>
            <w:vAlign w:val="bottom"/>
          </w:tcPr>
          <w:p w14:paraId="480AB74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E24E42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8514DB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200D8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2B39A8E"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F3D218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73B75F4" w14:textId="77777777" w:rsidR="00637B6C" w:rsidRPr="00B71204" w:rsidRDefault="00637B6C" w:rsidP="00637B6C">
            <w:pPr>
              <w:spacing w:after="20"/>
              <w:jc w:val="right"/>
              <w:rPr>
                <w:color w:val="000000"/>
              </w:rPr>
            </w:pPr>
            <w:r w:rsidRPr="00B71204">
              <w:rPr>
                <w:color w:val="000000"/>
              </w:rPr>
              <w:t>4 945,7</w:t>
            </w:r>
          </w:p>
        </w:tc>
      </w:tr>
      <w:tr w:rsidR="00637B6C" w:rsidRPr="00B71204" w14:paraId="5E9DC3B2" w14:textId="77777777" w:rsidTr="00637B6C">
        <w:trPr>
          <w:trHeight w:val="20"/>
        </w:trPr>
        <w:tc>
          <w:tcPr>
            <w:tcW w:w="3686" w:type="dxa"/>
            <w:shd w:val="clear" w:color="auto" w:fill="auto"/>
            <w:vAlign w:val="bottom"/>
          </w:tcPr>
          <w:p w14:paraId="246DAAED" w14:textId="77777777" w:rsidR="00637B6C" w:rsidRPr="00B71204" w:rsidRDefault="00637B6C" w:rsidP="00637B6C">
            <w:pPr>
              <w:spacing w:after="20"/>
              <w:jc w:val="both"/>
              <w:rPr>
                <w:color w:val="000000"/>
              </w:rPr>
            </w:pPr>
            <w:r w:rsidRPr="00B71204">
              <w:rPr>
                <w:color w:val="000000"/>
              </w:rPr>
              <w:lastRenderedPageBreak/>
              <w:t>Социальное обеспечение и иные выплаты населению</w:t>
            </w:r>
          </w:p>
        </w:tc>
        <w:tc>
          <w:tcPr>
            <w:tcW w:w="851" w:type="dxa"/>
            <w:shd w:val="clear" w:color="auto" w:fill="auto"/>
            <w:vAlign w:val="bottom"/>
          </w:tcPr>
          <w:p w14:paraId="1E430EE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DA0893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BCEB2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4953D4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C5BF8D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F67726F" w14:textId="77777777" w:rsidR="00637B6C" w:rsidRPr="00B71204" w:rsidRDefault="00637B6C" w:rsidP="00637B6C">
            <w:pPr>
              <w:spacing w:after="20"/>
              <w:jc w:val="right"/>
              <w:rPr>
                <w:color w:val="000000"/>
              </w:rPr>
            </w:pPr>
            <w:r w:rsidRPr="00B71204">
              <w:rPr>
                <w:color w:val="000000"/>
              </w:rPr>
              <w:t>29 356,5</w:t>
            </w:r>
          </w:p>
        </w:tc>
      </w:tr>
      <w:tr w:rsidR="00637B6C" w:rsidRPr="00B71204" w14:paraId="7D3BE9B4" w14:textId="77777777" w:rsidTr="00637B6C">
        <w:trPr>
          <w:trHeight w:val="20"/>
        </w:trPr>
        <w:tc>
          <w:tcPr>
            <w:tcW w:w="3686" w:type="dxa"/>
            <w:shd w:val="clear" w:color="auto" w:fill="auto"/>
            <w:vAlign w:val="bottom"/>
          </w:tcPr>
          <w:p w14:paraId="6569666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78B002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A916D2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8151F4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5CA8EC"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6C95B4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5C04C4C" w14:textId="77777777" w:rsidR="00637B6C" w:rsidRPr="00B71204" w:rsidRDefault="00637B6C" w:rsidP="00637B6C">
            <w:pPr>
              <w:spacing w:after="20"/>
              <w:jc w:val="right"/>
              <w:rPr>
                <w:color w:val="000000"/>
              </w:rPr>
            </w:pPr>
            <w:r w:rsidRPr="00B71204">
              <w:rPr>
                <w:color w:val="000000"/>
              </w:rPr>
              <w:t>8,3</w:t>
            </w:r>
          </w:p>
        </w:tc>
      </w:tr>
      <w:tr w:rsidR="00637B6C" w:rsidRPr="00B71204" w14:paraId="26F4FB59" w14:textId="77777777" w:rsidTr="00637B6C">
        <w:trPr>
          <w:trHeight w:val="20"/>
        </w:trPr>
        <w:tc>
          <w:tcPr>
            <w:tcW w:w="3686" w:type="dxa"/>
            <w:shd w:val="clear" w:color="auto" w:fill="auto"/>
            <w:vAlign w:val="bottom"/>
          </w:tcPr>
          <w:p w14:paraId="7E81A662"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4ED8F18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3B62EC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F2DF36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0E0296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2A17D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510337" w14:textId="77777777" w:rsidR="00637B6C" w:rsidRPr="00B71204" w:rsidRDefault="00637B6C" w:rsidP="00637B6C">
            <w:pPr>
              <w:spacing w:after="20"/>
              <w:jc w:val="right"/>
              <w:rPr>
                <w:color w:val="000000"/>
              </w:rPr>
            </w:pPr>
            <w:r w:rsidRPr="00B71204">
              <w:rPr>
                <w:color w:val="000000"/>
              </w:rPr>
              <w:t>1 532 889,0</w:t>
            </w:r>
          </w:p>
        </w:tc>
      </w:tr>
      <w:tr w:rsidR="00637B6C" w:rsidRPr="00B71204" w14:paraId="2B2D4B2D" w14:textId="77777777" w:rsidTr="00637B6C">
        <w:trPr>
          <w:trHeight w:val="20"/>
        </w:trPr>
        <w:tc>
          <w:tcPr>
            <w:tcW w:w="3686" w:type="dxa"/>
            <w:shd w:val="clear" w:color="auto" w:fill="auto"/>
            <w:vAlign w:val="bottom"/>
          </w:tcPr>
          <w:p w14:paraId="1F5B4FCE" w14:textId="77777777" w:rsidR="00637B6C" w:rsidRPr="00B71204" w:rsidRDefault="00637B6C" w:rsidP="00637B6C">
            <w:pPr>
              <w:spacing w:after="20"/>
              <w:jc w:val="both"/>
              <w:rPr>
                <w:color w:val="000000"/>
              </w:rPr>
            </w:pPr>
            <w:r w:rsidRPr="00B71204">
              <w:rPr>
                <w:color w:val="000000"/>
              </w:rPr>
              <w:t>Общеэкономические вопросы</w:t>
            </w:r>
          </w:p>
        </w:tc>
        <w:tc>
          <w:tcPr>
            <w:tcW w:w="851" w:type="dxa"/>
            <w:shd w:val="clear" w:color="auto" w:fill="auto"/>
            <w:vAlign w:val="bottom"/>
          </w:tcPr>
          <w:p w14:paraId="0D114B3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B7E85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FD7811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980AE1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8A48F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217909" w14:textId="77777777" w:rsidR="00637B6C" w:rsidRPr="00B71204" w:rsidRDefault="00637B6C" w:rsidP="00637B6C">
            <w:pPr>
              <w:spacing w:after="20"/>
              <w:jc w:val="right"/>
              <w:rPr>
                <w:color w:val="000000"/>
              </w:rPr>
            </w:pPr>
            <w:r w:rsidRPr="00B71204">
              <w:rPr>
                <w:color w:val="000000"/>
              </w:rPr>
              <w:t>1 532 889,0</w:t>
            </w:r>
          </w:p>
        </w:tc>
      </w:tr>
      <w:tr w:rsidR="00637B6C" w:rsidRPr="00B71204" w14:paraId="59E86457" w14:textId="77777777" w:rsidTr="00637B6C">
        <w:trPr>
          <w:trHeight w:val="20"/>
        </w:trPr>
        <w:tc>
          <w:tcPr>
            <w:tcW w:w="3686" w:type="dxa"/>
            <w:shd w:val="clear" w:color="auto" w:fill="auto"/>
            <w:vAlign w:val="bottom"/>
          </w:tcPr>
          <w:p w14:paraId="03A9CF66" w14:textId="77777777" w:rsidR="00637B6C" w:rsidRPr="00B71204" w:rsidRDefault="00637B6C" w:rsidP="00637B6C">
            <w:pPr>
              <w:spacing w:after="20"/>
              <w:jc w:val="both"/>
              <w:rPr>
                <w:color w:val="000000"/>
              </w:rPr>
            </w:pPr>
            <w:r w:rsidRPr="00B71204">
              <w:rPr>
                <w:color w:val="000000"/>
              </w:rPr>
              <w:t>Государственная программа «Содействие занятости населения Республики Татарстан»</w:t>
            </w:r>
          </w:p>
        </w:tc>
        <w:tc>
          <w:tcPr>
            <w:tcW w:w="851" w:type="dxa"/>
            <w:shd w:val="clear" w:color="auto" w:fill="auto"/>
            <w:vAlign w:val="bottom"/>
          </w:tcPr>
          <w:p w14:paraId="24862B9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A41ECE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E2B5A7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039CE83" w14:textId="77777777" w:rsidR="00637B6C" w:rsidRPr="00B71204" w:rsidRDefault="00637B6C" w:rsidP="00637B6C">
            <w:pPr>
              <w:spacing w:after="20"/>
              <w:jc w:val="center"/>
              <w:rPr>
                <w:color w:val="000000"/>
              </w:rPr>
            </w:pPr>
            <w:r w:rsidRPr="00B71204">
              <w:rPr>
                <w:color w:val="000000"/>
              </w:rPr>
              <w:t>05 0 00 0000 0</w:t>
            </w:r>
          </w:p>
        </w:tc>
        <w:tc>
          <w:tcPr>
            <w:tcW w:w="708" w:type="dxa"/>
            <w:shd w:val="clear" w:color="auto" w:fill="auto"/>
            <w:vAlign w:val="bottom"/>
          </w:tcPr>
          <w:p w14:paraId="04B43E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C1FBDF" w14:textId="77777777" w:rsidR="00637B6C" w:rsidRPr="00B71204" w:rsidRDefault="00637B6C" w:rsidP="00637B6C">
            <w:pPr>
              <w:spacing w:after="20"/>
              <w:jc w:val="right"/>
              <w:rPr>
                <w:color w:val="000000"/>
              </w:rPr>
            </w:pPr>
            <w:r w:rsidRPr="00B71204">
              <w:rPr>
                <w:color w:val="000000"/>
              </w:rPr>
              <w:t>1 531 064,3</w:t>
            </w:r>
          </w:p>
        </w:tc>
      </w:tr>
      <w:tr w:rsidR="00637B6C" w:rsidRPr="00B71204" w14:paraId="14A7C061" w14:textId="77777777" w:rsidTr="00637B6C">
        <w:trPr>
          <w:trHeight w:val="20"/>
        </w:trPr>
        <w:tc>
          <w:tcPr>
            <w:tcW w:w="3686" w:type="dxa"/>
            <w:shd w:val="clear" w:color="auto" w:fill="auto"/>
            <w:vAlign w:val="bottom"/>
          </w:tcPr>
          <w:p w14:paraId="435E3EA3" w14:textId="77777777" w:rsidR="00637B6C" w:rsidRPr="00B71204" w:rsidRDefault="00637B6C" w:rsidP="00637B6C">
            <w:pPr>
              <w:spacing w:after="20"/>
              <w:jc w:val="both"/>
              <w:rPr>
                <w:color w:val="000000"/>
              </w:rPr>
            </w:pPr>
            <w:r w:rsidRPr="00B71204">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14:paraId="1195D5A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C32F4E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E9744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C1F3431" w14:textId="77777777" w:rsidR="00637B6C" w:rsidRPr="00B71204" w:rsidRDefault="00637B6C" w:rsidP="00637B6C">
            <w:pPr>
              <w:spacing w:after="20"/>
              <w:jc w:val="center"/>
              <w:rPr>
                <w:color w:val="000000"/>
              </w:rPr>
            </w:pPr>
            <w:r w:rsidRPr="00B71204">
              <w:rPr>
                <w:color w:val="000000"/>
              </w:rPr>
              <w:t>05 1 00 0000 0</w:t>
            </w:r>
          </w:p>
        </w:tc>
        <w:tc>
          <w:tcPr>
            <w:tcW w:w="708" w:type="dxa"/>
            <w:shd w:val="clear" w:color="auto" w:fill="auto"/>
            <w:vAlign w:val="bottom"/>
          </w:tcPr>
          <w:p w14:paraId="342218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152135" w14:textId="77777777" w:rsidR="00637B6C" w:rsidRPr="00B71204" w:rsidRDefault="00637B6C" w:rsidP="00637B6C">
            <w:pPr>
              <w:spacing w:after="20"/>
              <w:jc w:val="right"/>
              <w:rPr>
                <w:color w:val="000000"/>
              </w:rPr>
            </w:pPr>
            <w:r w:rsidRPr="00B71204">
              <w:rPr>
                <w:color w:val="000000"/>
              </w:rPr>
              <w:t>1 526 708,9</w:t>
            </w:r>
          </w:p>
        </w:tc>
      </w:tr>
      <w:tr w:rsidR="00637B6C" w:rsidRPr="00B71204" w14:paraId="1A3DACA0" w14:textId="77777777" w:rsidTr="00637B6C">
        <w:trPr>
          <w:trHeight w:val="20"/>
        </w:trPr>
        <w:tc>
          <w:tcPr>
            <w:tcW w:w="3686" w:type="dxa"/>
            <w:shd w:val="clear" w:color="auto" w:fill="auto"/>
            <w:vAlign w:val="bottom"/>
          </w:tcPr>
          <w:p w14:paraId="028BFFB7" w14:textId="77777777" w:rsidR="00637B6C" w:rsidRPr="00B71204" w:rsidRDefault="00637B6C" w:rsidP="00637B6C">
            <w:pPr>
              <w:spacing w:after="20"/>
              <w:jc w:val="both"/>
              <w:rPr>
                <w:color w:val="000000"/>
              </w:rPr>
            </w:pPr>
            <w:r w:rsidRPr="00B71204">
              <w:rPr>
                <w:color w:val="000000"/>
              </w:rPr>
              <w:t>Реализация мероприятий в области содействия занятости населения</w:t>
            </w:r>
          </w:p>
        </w:tc>
        <w:tc>
          <w:tcPr>
            <w:tcW w:w="851" w:type="dxa"/>
            <w:shd w:val="clear" w:color="auto" w:fill="auto"/>
            <w:vAlign w:val="bottom"/>
          </w:tcPr>
          <w:p w14:paraId="4FDDC4F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9DA9F3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319C24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E3F6029" w14:textId="77777777" w:rsidR="00637B6C" w:rsidRPr="00B71204" w:rsidRDefault="00637B6C" w:rsidP="00637B6C">
            <w:pPr>
              <w:spacing w:after="20"/>
              <w:jc w:val="center"/>
              <w:rPr>
                <w:color w:val="000000"/>
              </w:rPr>
            </w:pPr>
            <w:r w:rsidRPr="00B71204">
              <w:rPr>
                <w:color w:val="000000"/>
              </w:rPr>
              <w:t>05 1 01 0000 0</w:t>
            </w:r>
          </w:p>
        </w:tc>
        <w:tc>
          <w:tcPr>
            <w:tcW w:w="708" w:type="dxa"/>
            <w:shd w:val="clear" w:color="auto" w:fill="auto"/>
            <w:vAlign w:val="bottom"/>
          </w:tcPr>
          <w:p w14:paraId="5058BF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A89A8B" w14:textId="77777777" w:rsidR="00637B6C" w:rsidRPr="00B71204" w:rsidRDefault="00637B6C" w:rsidP="00637B6C">
            <w:pPr>
              <w:spacing w:after="20"/>
              <w:jc w:val="right"/>
              <w:rPr>
                <w:color w:val="000000"/>
              </w:rPr>
            </w:pPr>
            <w:r w:rsidRPr="00B71204">
              <w:rPr>
                <w:color w:val="000000"/>
              </w:rPr>
              <w:t>1 524 717,9</w:t>
            </w:r>
          </w:p>
        </w:tc>
      </w:tr>
      <w:tr w:rsidR="00637B6C" w:rsidRPr="00B71204" w14:paraId="7C8E0E46" w14:textId="77777777" w:rsidTr="00637B6C">
        <w:trPr>
          <w:trHeight w:val="20"/>
        </w:trPr>
        <w:tc>
          <w:tcPr>
            <w:tcW w:w="3686" w:type="dxa"/>
            <w:shd w:val="clear" w:color="auto" w:fill="auto"/>
            <w:vAlign w:val="bottom"/>
          </w:tcPr>
          <w:p w14:paraId="4B143FC7" w14:textId="77777777" w:rsidR="00637B6C" w:rsidRPr="00B71204" w:rsidRDefault="00637B6C" w:rsidP="00637B6C">
            <w:pPr>
              <w:spacing w:after="20"/>
              <w:jc w:val="both"/>
              <w:rPr>
                <w:color w:val="000000"/>
              </w:rPr>
            </w:pPr>
            <w:r w:rsidRPr="00B71204">
              <w:rPr>
                <w:color w:val="000000"/>
              </w:rPr>
              <w:t>Мероприятия по содействию развитию малого предпринимательства и самозанятости безработных граждан</w:t>
            </w:r>
          </w:p>
        </w:tc>
        <w:tc>
          <w:tcPr>
            <w:tcW w:w="851" w:type="dxa"/>
            <w:shd w:val="clear" w:color="auto" w:fill="auto"/>
            <w:vAlign w:val="bottom"/>
          </w:tcPr>
          <w:p w14:paraId="62DFA45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8B0586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3D17A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2C040A6" w14:textId="77777777" w:rsidR="00637B6C" w:rsidRPr="00B71204" w:rsidRDefault="00637B6C" w:rsidP="00637B6C">
            <w:pPr>
              <w:spacing w:after="20"/>
              <w:jc w:val="center"/>
              <w:rPr>
                <w:color w:val="000000"/>
              </w:rPr>
            </w:pPr>
            <w:r w:rsidRPr="00B71204">
              <w:rPr>
                <w:color w:val="000000"/>
              </w:rPr>
              <w:t>05 1 01 1515 0</w:t>
            </w:r>
          </w:p>
        </w:tc>
        <w:tc>
          <w:tcPr>
            <w:tcW w:w="708" w:type="dxa"/>
            <w:shd w:val="clear" w:color="auto" w:fill="auto"/>
            <w:vAlign w:val="bottom"/>
          </w:tcPr>
          <w:p w14:paraId="447CEC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986602" w14:textId="77777777" w:rsidR="00637B6C" w:rsidRPr="00B71204" w:rsidRDefault="00637B6C" w:rsidP="00637B6C">
            <w:pPr>
              <w:spacing w:after="20"/>
              <w:jc w:val="right"/>
              <w:rPr>
                <w:color w:val="000000"/>
              </w:rPr>
            </w:pPr>
            <w:r w:rsidRPr="00B71204">
              <w:rPr>
                <w:color w:val="000000"/>
              </w:rPr>
              <w:t>63 553,8</w:t>
            </w:r>
          </w:p>
        </w:tc>
      </w:tr>
      <w:tr w:rsidR="00637B6C" w:rsidRPr="00B71204" w14:paraId="37497BFD" w14:textId="77777777" w:rsidTr="00637B6C">
        <w:trPr>
          <w:trHeight w:val="20"/>
        </w:trPr>
        <w:tc>
          <w:tcPr>
            <w:tcW w:w="3686" w:type="dxa"/>
            <w:shd w:val="clear" w:color="auto" w:fill="auto"/>
            <w:vAlign w:val="bottom"/>
          </w:tcPr>
          <w:p w14:paraId="70C6926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CEC81A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83752C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6EF44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49E4826" w14:textId="77777777" w:rsidR="00637B6C" w:rsidRPr="00B71204" w:rsidRDefault="00637B6C" w:rsidP="00637B6C">
            <w:pPr>
              <w:spacing w:after="20"/>
              <w:jc w:val="center"/>
              <w:rPr>
                <w:color w:val="000000"/>
              </w:rPr>
            </w:pPr>
            <w:r w:rsidRPr="00B71204">
              <w:rPr>
                <w:color w:val="000000"/>
              </w:rPr>
              <w:t>05 1 01 1515 0</w:t>
            </w:r>
          </w:p>
        </w:tc>
        <w:tc>
          <w:tcPr>
            <w:tcW w:w="708" w:type="dxa"/>
            <w:shd w:val="clear" w:color="auto" w:fill="auto"/>
            <w:vAlign w:val="bottom"/>
          </w:tcPr>
          <w:p w14:paraId="1742930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0102ADE" w14:textId="77777777" w:rsidR="00637B6C" w:rsidRPr="00B71204" w:rsidRDefault="00637B6C" w:rsidP="00637B6C">
            <w:pPr>
              <w:spacing w:after="20"/>
              <w:jc w:val="right"/>
              <w:rPr>
                <w:color w:val="000000"/>
              </w:rPr>
            </w:pPr>
            <w:r w:rsidRPr="00B71204">
              <w:rPr>
                <w:color w:val="000000"/>
              </w:rPr>
              <w:t>63 553,8</w:t>
            </w:r>
          </w:p>
        </w:tc>
      </w:tr>
      <w:tr w:rsidR="00637B6C" w:rsidRPr="00B71204" w14:paraId="54FC8C0E" w14:textId="77777777" w:rsidTr="00637B6C">
        <w:trPr>
          <w:trHeight w:val="20"/>
        </w:trPr>
        <w:tc>
          <w:tcPr>
            <w:tcW w:w="3686" w:type="dxa"/>
            <w:shd w:val="clear" w:color="auto" w:fill="auto"/>
            <w:vAlign w:val="bottom"/>
          </w:tcPr>
          <w:p w14:paraId="19265DC6" w14:textId="77777777" w:rsidR="00637B6C" w:rsidRPr="00B71204" w:rsidRDefault="00637B6C" w:rsidP="00637B6C">
            <w:pPr>
              <w:spacing w:after="20"/>
              <w:jc w:val="both"/>
              <w:rPr>
                <w:color w:val="000000"/>
              </w:rPr>
            </w:pPr>
            <w:r w:rsidRPr="00B71204">
              <w:rPr>
                <w:color w:val="000000"/>
              </w:rPr>
              <w:t xml:space="preserve">Мероприятия по оказанию поддержки предприятиям, образованным общественными </w:t>
            </w:r>
            <w:proofErr w:type="gramStart"/>
            <w:r w:rsidRPr="00B71204">
              <w:rPr>
                <w:color w:val="000000"/>
              </w:rPr>
              <w:t>объединениями  инвалидов</w:t>
            </w:r>
            <w:proofErr w:type="gramEnd"/>
          </w:p>
        </w:tc>
        <w:tc>
          <w:tcPr>
            <w:tcW w:w="851" w:type="dxa"/>
            <w:shd w:val="clear" w:color="auto" w:fill="auto"/>
            <w:vAlign w:val="bottom"/>
          </w:tcPr>
          <w:p w14:paraId="6FE825A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7F8943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65BC0A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8FA8E01" w14:textId="77777777" w:rsidR="00637B6C" w:rsidRPr="00B71204" w:rsidRDefault="00637B6C" w:rsidP="00637B6C">
            <w:pPr>
              <w:spacing w:after="20"/>
              <w:jc w:val="center"/>
              <w:rPr>
                <w:color w:val="000000"/>
              </w:rPr>
            </w:pPr>
            <w:r w:rsidRPr="00B71204">
              <w:rPr>
                <w:color w:val="000000"/>
              </w:rPr>
              <w:t>05 1 01 1523 0</w:t>
            </w:r>
          </w:p>
        </w:tc>
        <w:tc>
          <w:tcPr>
            <w:tcW w:w="708" w:type="dxa"/>
            <w:shd w:val="clear" w:color="auto" w:fill="auto"/>
            <w:vAlign w:val="bottom"/>
          </w:tcPr>
          <w:p w14:paraId="5F266C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2A61F3" w14:textId="77777777" w:rsidR="00637B6C" w:rsidRPr="00B71204" w:rsidRDefault="00637B6C" w:rsidP="00637B6C">
            <w:pPr>
              <w:spacing w:after="20"/>
              <w:jc w:val="right"/>
              <w:rPr>
                <w:color w:val="000000"/>
              </w:rPr>
            </w:pPr>
            <w:r w:rsidRPr="00B71204">
              <w:rPr>
                <w:color w:val="000000"/>
              </w:rPr>
              <w:t>18 422,3</w:t>
            </w:r>
          </w:p>
        </w:tc>
      </w:tr>
      <w:tr w:rsidR="00637B6C" w:rsidRPr="00B71204" w14:paraId="27313A17" w14:textId="77777777" w:rsidTr="00637B6C">
        <w:trPr>
          <w:trHeight w:val="20"/>
        </w:trPr>
        <w:tc>
          <w:tcPr>
            <w:tcW w:w="3686" w:type="dxa"/>
            <w:shd w:val="clear" w:color="auto" w:fill="auto"/>
            <w:vAlign w:val="bottom"/>
          </w:tcPr>
          <w:p w14:paraId="7795DAB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AF3777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93AEED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4EA7DE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2EE1829" w14:textId="77777777" w:rsidR="00637B6C" w:rsidRPr="00B71204" w:rsidRDefault="00637B6C" w:rsidP="00637B6C">
            <w:pPr>
              <w:spacing w:after="20"/>
              <w:jc w:val="center"/>
              <w:rPr>
                <w:color w:val="000000"/>
              </w:rPr>
            </w:pPr>
            <w:r w:rsidRPr="00B71204">
              <w:rPr>
                <w:color w:val="000000"/>
              </w:rPr>
              <w:t>05 1 01 1523 0</w:t>
            </w:r>
          </w:p>
        </w:tc>
        <w:tc>
          <w:tcPr>
            <w:tcW w:w="708" w:type="dxa"/>
            <w:shd w:val="clear" w:color="auto" w:fill="auto"/>
            <w:vAlign w:val="bottom"/>
          </w:tcPr>
          <w:p w14:paraId="5321AAA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D9D50CA" w14:textId="77777777" w:rsidR="00637B6C" w:rsidRPr="00B71204" w:rsidRDefault="00637B6C" w:rsidP="00637B6C">
            <w:pPr>
              <w:spacing w:after="20"/>
              <w:jc w:val="right"/>
              <w:rPr>
                <w:color w:val="000000"/>
              </w:rPr>
            </w:pPr>
            <w:r w:rsidRPr="00B71204">
              <w:rPr>
                <w:color w:val="000000"/>
              </w:rPr>
              <w:t>18 422,3</w:t>
            </w:r>
          </w:p>
        </w:tc>
      </w:tr>
      <w:tr w:rsidR="00637B6C" w:rsidRPr="00B71204" w14:paraId="3240B7F5" w14:textId="77777777" w:rsidTr="00637B6C">
        <w:trPr>
          <w:trHeight w:val="20"/>
        </w:trPr>
        <w:tc>
          <w:tcPr>
            <w:tcW w:w="3686" w:type="dxa"/>
            <w:shd w:val="clear" w:color="auto" w:fill="auto"/>
            <w:vAlign w:val="bottom"/>
          </w:tcPr>
          <w:p w14:paraId="268E3CA1" w14:textId="77777777" w:rsidR="00637B6C" w:rsidRPr="00B71204" w:rsidRDefault="00637B6C" w:rsidP="00637B6C">
            <w:pPr>
              <w:spacing w:after="20"/>
              <w:jc w:val="both"/>
              <w:rPr>
                <w:color w:val="000000"/>
              </w:rPr>
            </w:pPr>
            <w:r w:rsidRPr="00B71204">
              <w:rPr>
                <w:color w:val="000000"/>
              </w:rPr>
              <w:t>Мероприятия по реализации полномочий Республики Татарстан в области содействия занятости населения</w:t>
            </w:r>
          </w:p>
        </w:tc>
        <w:tc>
          <w:tcPr>
            <w:tcW w:w="851" w:type="dxa"/>
            <w:shd w:val="clear" w:color="auto" w:fill="auto"/>
            <w:vAlign w:val="bottom"/>
          </w:tcPr>
          <w:p w14:paraId="39B8AFC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D3C1D1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635C7B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83C6E35" w14:textId="77777777" w:rsidR="00637B6C" w:rsidRPr="00B71204" w:rsidRDefault="00637B6C" w:rsidP="00637B6C">
            <w:pPr>
              <w:spacing w:after="20"/>
              <w:jc w:val="center"/>
              <w:rPr>
                <w:color w:val="000000"/>
              </w:rPr>
            </w:pPr>
            <w:r w:rsidRPr="00B71204">
              <w:rPr>
                <w:color w:val="000000"/>
              </w:rPr>
              <w:t>05 1 01 1535 0</w:t>
            </w:r>
          </w:p>
        </w:tc>
        <w:tc>
          <w:tcPr>
            <w:tcW w:w="708" w:type="dxa"/>
            <w:shd w:val="clear" w:color="auto" w:fill="auto"/>
            <w:vAlign w:val="bottom"/>
          </w:tcPr>
          <w:p w14:paraId="215CCB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EC95EE" w14:textId="77777777" w:rsidR="00637B6C" w:rsidRPr="00B71204" w:rsidRDefault="00637B6C" w:rsidP="00637B6C">
            <w:pPr>
              <w:spacing w:after="20"/>
              <w:jc w:val="right"/>
              <w:rPr>
                <w:color w:val="000000"/>
              </w:rPr>
            </w:pPr>
            <w:r w:rsidRPr="00B71204">
              <w:rPr>
                <w:color w:val="000000"/>
              </w:rPr>
              <w:t>550 312,8</w:t>
            </w:r>
          </w:p>
        </w:tc>
      </w:tr>
      <w:tr w:rsidR="00637B6C" w:rsidRPr="00B71204" w14:paraId="2218BB53" w14:textId="77777777" w:rsidTr="00637B6C">
        <w:trPr>
          <w:trHeight w:val="20"/>
        </w:trPr>
        <w:tc>
          <w:tcPr>
            <w:tcW w:w="3686" w:type="dxa"/>
            <w:shd w:val="clear" w:color="auto" w:fill="auto"/>
            <w:vAlign w:val="bottom"/>
          </w:tcPr>
          <w:p w14:paraId="77DE0C70" w14:textId="77777777" w:rsidR="00637B6C" w:rsidRPr="00B71204" w:rsidRDefault="00637B6C" w:rsidP="00637B6C">
            <w:pPr>
              <w:spacing w:after="20"/>
              <w:jc w:val="both"/>
              <w:rPr>
                <w:color w:val="000000"/>
              </w:rPr>
            </w:pPr>
            <w:r w:rsidRPr="00B71204">
              <w:rPr>
                <w:color w:val="000000"/>
              </w:rPr>
              <w:t>Мероприятия активной политики занятости населения</w:t>
            </w:r>
          </w:p>
        </w:tc>
        <w:tc>
          <w:tcPr>
            <w:tcW w:w="851" w:type="dxa"/>
            <w:shd w:val="clear" w:color="auto" w:fill="auto"/>
            <w:vAlign w:val="bottom"/>
          </w:tcPr>
          <w:p w14:paraId="1C902E1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245A0B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34782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BF370C7" w14:textId="77777777" w:rsidR="00637B6C" w:rsidRPr="00B71204" w:rsidRDefault="00637B6C" w:rsidP="00637B6C">
            <w:pPr>
              <w:spacing w:after="20"/>
              <w:jc w:val="center"/>
              <w:rPr>
                <w:color w:val="000000"/>
              </w:rPr>
            </w:pPr>
            <w:r w:rsidRPr="00B71204">
              <w:rPr>
                <w:color w:val="000000"/>
              </w:rPr>
              <w:t>05 1 01 1535 1</w:t>
            </w:r>
          </w:p>
        </w:tc>
        <w:tc>
          <w:tcPr>
            <w:tcW w:w="708" w:type="dxa"/>
            <w:shd w:val="clear" w:color="auto" w:fill="auto"/>
            <w:vAlign w:val="bottom"/>
          </w:tcPr>
          <w:p w14:paraId="153A43A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41604F" w14:textId="77777777" w:rsidR="00637B6C" w:rsidRPr="00B71204" w:rsidRDefault="00637B6C" w:rsidP="00637B6C">
            <w:pPr>
              <w:spacing w:after="20"/>
              <w:jc w:val="right"/>
              <w:rPr>
                <w:color w:val="000000"/>
              </w:rPr>
            </w:pPr>
            <w:r w:rsidRPr="00B71204">
              <w:rPr>
                <w:color w:val="000000"/>
              </w:rPr>
              <w:t>89 696,3</w:t>
            </w:r>
          </w:p>
        </w:tc>
      </w:tr>
      <w:tr w:rsidR="00637B6C" w:rsidRPr="00B71204" w14:paraId="3B31000E" w14:textId="77777777" w:rsidTr="00637B6C">
        <w:trPr>
          <w:trHeight w:val="20"/>
        </w:trPr>
        <w:tc>
          <w:tcPr>
            <w:tcW w:w="3686" w:type="dxa"/>
            <w:shd w:val="clear" w:color="auto" w:fill="auto"/>
            <w:vAlign w:val="bottom"/>
          </w:tcPr>
          <w:p w14:paraId="29D7261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DDDDA8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31595D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22D57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9640715" w14:textId="77777777" w:rsidR="00637B6C" w:rsidRPr="00B71204" w:rsidRDefault="00637B6C" w:rsidP="00637B6C">
            <w:pPr>
              <w:spacing w:after="20"/>
              <w:jc w:val="center"/>
              <w:rPr>
                <w:color w:val="000000"/>
              </w:rPr>
            </w:pPr>
            <w:r w:rsidRPr="00B71204">
              <w:rPr>
                <w:color w:val="000000"/>
              </w:rPr>
              <w:t>05 1 01 1535 1</w:t>
            </w:r>
          </w:p>
        </w:tc>
        <w:tc>
          <w:tcPr>
            <w:tcW w:w="708" w:type="dxa"/>
            <w:shd w:val="clear" w:color="auto" w:fill="auto"/>
            <w:vAlign w:val="bottom"/>
          </w:tcPr>
          <w:p w14:paraId="1D707AB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F214A6C" w14:textId="77777777" w:rsidR="00637B6C" w:rsidRPr="00B71204" w:rsidRDefault="00637B6C" w:rsidP="00637B6C">
            <w:pPr>
              <w:spacing w:after="20"/>
              <w:jc w:val="right"/>
              <w:rPr>
                <w:color w:val="000000"/>
              </w:rPr>
            </w:pPr>
            <w:r w:rsidRPr="00B71204">
              <w:rPr>
                <w:color w:val="000000"/>
              </w:rPr>
              <w:t>50 330,8</w:t>
            </w:r>
          </w:p>
        </w:tc>
      </w:tr>
      <w:tr w:rsidR="00637B6C" w:rsidRPr="00B71204" w14:paraId="656CA7B0" w14:textId="77777777" w:rsidTr="00637B6C">
        <w:trPr>
          <w:trHeight w:val="20"/>
        </w:trPr>
        <w:tc>
          <w:tcPr>
            <w:tcW w:w="3686" w:type="dxa"/>
            <w:shd w:val="clear" w:color="auto" w:fill="auto"/>
            <w:vAlign w:val="bottom"/>
          </w:tcPr>
          <w:p w14:paraId="61DBE570"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BFDD70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42FCDA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8F0BDB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6AB8EC4" w14:textId="77777777" w:rsidR="00637B6C" w:rsidRPr="00B71204" w:rsidRDefault="00637B6C" w:rsidP="00637B6C">
            <w:pPr>
              <w:spacing w:after="20"/>
              <w:jc w:val="center"/>
              <w:rPr>
                <w:color w:val="000000"/>
              </w:rPr>
            </w:pPr>
            <w:r w:rsidRPr="00B71204">
              <w:rPr>
                <w:color w:val="000000"/>
              </w:rPr>
              <w:t>05 1 01 1535 1</w:t>
            </w:r>
          </w:p>
        </w:tc>
        <w:tc>
          <w:tcPr>
            <w:tcW w:w="708" w:type="dxa"/>
            <w:shd w:val="clear" w:color="auto" w:fill="auto"/>
            <w:vAlign w:val="bottom"/>
          </w:tcPr>
          <w:p w14:paraId="5E90DB41"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6383596" w14:textId="77777777" w:rsidR="00637B6C" w:rsidRPr="00B71204" w:rsidRDefault="00637B6C" w:rsidP="00637B6C">
            <w:pPr>
              <w:spacing w:after="20"/>
              <w:jc w:val="right"/>
              <w:rPr>
                <w:color w:val="000000"/>
              </w:rPr>
            </w:pPr>
            <w:r w:rsidRPr="00B71204">
              <w:rPr>
                <w:color w:val="000000"/>
              </w:rPr>
              <w:t>39 365,5</w:t>
            </w:r>
          </w:p>
        </w:tc>
      </w:tr>
      <w:tr w:rsidR="00637B6C" w:rsidRPr="00B71204" w14:paraId="5BC95359" w14:textId="77777777" w:rsidTr="00637B6C">
        <w:trPr>
          <w:trHeight w:val="20"/>
        </w:trPr>
        <w:tc>
          <w:tcPr>
            <w:tcW w:w="3686" w:type="dxa"/>
            <w:shd w:val="clear" w:color="auto" w:fill="auto"/>
            <w:vAlign w:val="bottom"/>
          </w:tcPr>
          <w:p w14:paraId="1469EFDE"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в области содействия занятости населения</w:t>
            </w:r>
          </w:p>
        </w:tc>
        <w:tc>
          <w:tcPr>
            <w:tcW w:w="851" w:type="dxa"/>
            <w:shd w:val="clear" w:color="auto" w:fill="auto"/>
            <w:vAlign w:val="bottom"/>
          </w:tcPr>
          <w:p w14:paraId="3F23E4D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F0E4FF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1D897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F30A8C6" w14:textId="77777777" w:rsidR="00637B6C" w:rsidRPr="00B71204" w:rsidRDefault="00637B6C" w:rsidP="00637B6C">
            <w:pPr>
              <w:spacing w:after="20"/>
              <w:jc w:val="center"/>
              <w:rPr>
                <w:color w:val="000000"/>
              </w:rPr>
            </w:pPr>
            <w:r w:rsidRPr="00B71204">
              <w:rPr>
                <w:color w:val="000000"/>
              </w:rPr>
              <w:t>05 1 01 1535 2</w:t>
            </w:r>
          </w:p>
        </w:tc>
        <w:tc>
          <w:tcPr>
            <w:tcW w:w="708" w:type="dxa"/>
            <w:shd w:val="clear" w:color="auto" w:fill="auto"/>
            <w:vAlign w:val="bottom"/>
          </w:tcPr>
          <w:p w14:paraId="68C793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6E268A" w14:textId="77777777" w:rsidR="00637B6C" w:rsidRPr="00B71204" w:rsidRDefault="00637B6C" w:rsidP="00637B6C">
            <w:pPr>
              <w:spacing w:after="20"/>
              <w:jc w:val="right"/>
              <w:rPr>
                <w:color w:val="000000"/>
              </w:rPr>
            </w:pPr>
            <w:r w:rsidRPr="00B71204">
              <w:rPr>
                <w:color w:val="000000"/>
              </w:rPr>
              <w:t>460 616,5</w:t>
            </w:r>
          </w:p>
        </w:tc>
      </w:tr>
      <w:tr w:rsidR="00637B6C" w:rsidRPr="00B71204" w14:paraId="2CC7A3BD" w14:textId="77777777" w:rsidTr="00637B6C">
        <w:trPr>
          <w:trHeight w:val="20"/>
        </w:trPr>
        <w:tc>
          <w:tcPr>
            <w:tcW w:w="3686" w:type="dxa"/>
            <w:shd w:val="clear" w:color="auto" w:fill="auto"/>
            <w:vAlign w:val="bottom"/>
          </w:tcPr>
          <w:p w14:paraId="558F67A7"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w:t>
            </w:r>
            <w:r w:rsidRPr="00B71204">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9886834"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01127A5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ED3C2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42922AB" w14:textId="77777777" w:rsidR="00637B6C" w:rsidRPr="00B71204" w:rsidRDefault="00637B6C" w:rsidP="00637B6C">
            <w:pPr>
              <w:spacing w:after="20"/>
              <w:jc w:val="center"/>
              <w:rPr>
                <w:color w:val="000000"/>
              </w:rPr>
            </w:pPr>
            <w:r w:rsidRPr="00B71204">
              <w:rPr>
                <w:color w:val="000000"/>
              </w:rPr>
              <w:t>05 1 01 1535 2</w:t>
            </w:r>
          </w:p>
        </w:tc>
        <w:tc>
          <w:tcPr>
            <w:tcW w:w="708" w:type="dxa"/>
            <w:shd w:val="clear" w:color="auto" w:fill="auto"/>
            <w:vAlign w:val="bottom"/>
          </w:tcPr>
          <w:p w14:paraId="6923ED8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25B89F1" w14:textId="77777777" w:rsidR="00637B6C" w:rsidRPr="00B71204" w:rsidRDefault="00637B6C" w:rsidP="00637B6C">
            <w:pPr>
              <w:spacing w:after="20"/>
              <w:jc w:val="right"/>
              <w:rPr>
                <w:color w:val="000000"/>
              </w:rPr>
            </w:pPr>
            <w:r w:rsidRPr="00B71204">
              <w:rPr>
                <w:color w:val="000000"/>
              </w:rPr>
              <w:t>380 527,8</w:t>
            </w:r>
          </w:p>
        </w:tc>
      </w:tr>
      <w:tr w:rsidR="00637B6C" w:rsidRPr="00B71204" w14:paraId="602BE263" w14:textId="77777777" w:rsidTr="00637B6C">
        <w:trPr>
          <w:trHeight w:val="20"/>
        </w:trPr>
        <w:tc>
          <w:tcPr>
            <w:tcW w:w="3686" w:type="dxa"/>
            <w:shd w:val="clear" w:color="auto" w:fill="auto"/>
            <w:vAlign w:val="bottom"/>
          </w:tcPr>
          <w:p w14:paraId="01E1648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EDB355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A9AF6D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FCA6F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89D49BC" w14:textId="77777777" w:rsidR="00637B6C" w:rsidRPr="00B71204" w:rsidRDefault="00637B6C" w:rsidP="00637B6C">
            <w:pPr>
              <w:spacing w:after="20"/>
              <w:jc w:val="center"/>
              <w:rPr>
                <w:color w:val="000000"/>
              </w:rPr>
            </w:pPr>
            <w:r w:rsidRPr="00B71204">
              <w:rPr>
                <w:color w:val="000000"/>
              </w:rPr>
              <w:t>05 1 01 1535 2</w:t>
            </w:r>
          </w:p>
        </w:tc>
        <w:tc>
          <w:tcPr>
            <w:tcW w:w="708" w:type="dxa"/>
            <w:shd w:val="clear" w:color="auto" w:fill="auto"/>
            <w:vAlign w:val="bottom"/>
          </w:tcPr>
          <w:p w14:paraId="7522977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B1ADA0C" w14:textId="77777777" w:rsidR="00637B6C" w:rsidRPr="00B71204" w:rsidRDefault="00637B6C" w:rsidP="00637B6C">
            <w:pPr>
              <w:spacing w:after="20"/>
              <w:jc w:val="right"/>
              <w:rPr>
                <w:color w:val="000000"/>
              </w:rPr>
            </w:pPr>
            <w:r w:rsidRPr="00B71204">
              <w:rPr>
                <w:color w:val="000000"/>
              </w:rPr>
              <w:t>73 548,5</w:t>
            </w:r>
          </w:p>
        </w:tc>
      </w:tr>
      <w:tr w:rsidR="00637B6C" w:rsidRPr="00B71204" w14:paraId="3020B8E0" w14:textId="77777777" w:rsidTr="00637B6C">
        <w:trPr>
          <w:trHeight w:val="20"/>
        </w:trPr>
        <w:tc>
          <w:tcPr>
            <w:tcW w:w="3686" w:type="dxa"/>
            <w:shd w:val="clear" w:color="auto" w:fill="auto"/>
            <w:vAlign w:val="bottom"/>
          </w:tcPr>
          <w:p w14:paraId="0E98DC9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954350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E83E82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6EBF8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4B61B7E" w14:textId="77777777" w:rsidR="00637B6C" w:rsidRPr="00B71204" w:rsidRDefault="00637B6C" w:rsidP="00637B6C">
            <w:pPr>
              <w:spacing w:after="20"/>
              <w:jc w:val="center"/>
              <w:rPr>
                <w:color w:val="000000"/>
              </w:rPr>
            </w:pPr>
            <w:r w:rsidRPr="00B71204">
              <w:rPr>
                <w:color w:val="000000"/>
              </w:rPr>
              <w:t>05 1 01 1535 2</w:t>
            </w:r>
          </w:p>
        </w:tc>
        <w:tc>
          <w:tcPr>
            <w:tcW w:w="708" w:type="dxa"/>
            <w:shd w:val="clear" w:color="auto" w:fill="auto"/>
            <w:vAlign w:val="bottom"/>
          </w:tcPr>
          <w:p w14:paraId="0949AA3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A148434" w14:textId="77777777" w:rsidR="00637B6C" w:rsidRPr="00B71204" w:rsidRDefault="00637B6C" w:rsidP="00637B6C">
            <w:pPr>
              <w:spacing w:after="20"/>
              <w:jc w:val="right"/>
              <w:rPr>
                <w:color w:val="000000"/>
              </w:rPr>
            </w:pPr>
            <w:r w:rsidRPr="00B71204">
              <w:rPr>
                <w:color w:val="000000"/>
              </w:rPr>
              <w:t>30,4</w:t>
            </w:r>
          </w:p>
        </w:tc>
      </w:tr>
      <w:tr w:rsidR="00637B6C" w:rsidRPr="00B71204" w14:paraId="5C7DD784" w14:textId="77777777" w:rsidTr="00637B6C">
        <w:trPr>
          <w:trHeight w:val="20"/>
        </w:trPr>
        <w:tc>
          <w:tcPr>
            <w:tcW w:w="3686" w:type="dxa"/>
            <w:shd w:val="clear" w:color="auto" w:fill="auto"/>
            <w:vAlign w:val="bottom"/>
          </w:tcPr>
          <w:p w14:paraId="7261381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6B2F9C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B25B66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0D2E56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B7A0EB" w14:textId="77777777" w:rsidR="00637B6C" w:rsidRPr="00B71204" w:rsidRDefault="00637B6C" w:rsidP="00637B6C">
            <w:pPr>
              <w:spacing w:after="20"/>
              <w:jc w:val="center"/>
              <w:rPr>
                <w:color w:val="000000"/>
              </w:rPr>
            </w:pPr>
            <w:r w:rsidRPr="00B71204">
              <w:rPr>
                <w:color w:val="000000"/>
              </w:rPr>
              <w:t>05 1 01 1535 2</w:t>
            </w:r>
          </w:p>
        </w:tc>
        <w:tc>
          <w:tcPr>
            <w:tcW w:w="708" w:type="dxa"/>
            <w:shd w:val="clear" w:color="auto" w:fill="auto"/>
            <w:vAlign w:val="bottom"/>
          </w:tcPr>
          <w:p w14:paraId="00A544E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F51B446" w14:textId="77777777" w:rsidR="00637B6C" w:rsidRPr="00B71204" w:rsidRDefault="00637B6C" w:rsidP="00637B6C">
            <w:pPr>
              <w:spacing w:after="20"/>
              <w:jc w:val="right"/>
              <w:rPr>
                <w:color w:val="000000"/>
              </w:rPr>
            </w:pPr>
            <w:r w:rsidRPr="00B71204">
              <w:rPr>
                <w:color w:val="000000"/>
              </w:rPr>
              <w:t>6 509,8</w:t>
            </w:r>
          </w:p>
        </w:tc>
      </w:tr>
      <w:tr w:rsidR="00637B6C" w:rsidRPr="00B71204" w14:paraId="624985D5" w14:textId="77777777" w:rsidTr="00637B6C">
        <w:trPr>
          <w:trHeight w:val="20"/>
        </w:trPr>
        <w:tc>
          <w:tcPr>
            <w:tcW w:w="3686" w:type="dxa"/>
            <w:shd w:val="clear" w:color="auto" w:fill="auto"/>
            <w:vAlign w:val="bottom"/>
          </w:tcPr>
          <w:p w14:paraId="62C1D272" w14:textId="77777777" w:rsidR="00637B6C" w:rsidRPr="00B71204" w:rsidRDefault="00637B6C" w:rsidP="00637B6C">
            <w:pPr>
              <w:spacing w:after="20"/>
              <w:jc w:val="both"/>
              <w:rPr>
                <w:color w:val="000000"/>
              </w:rPr>
            </w:pPr>
            <w:r w:rsidRPr="00B71204">
              <w:rPr>
                <w:color w:val="000000"/>
              </w:rPr>
              <w:t>Программные мероприятия в области содействия занятости населения</w:t>
            </w:r>
          </w:p>
        </w:tc>
        <w:tc>
          <w:tcPr>
            <w:tcW w:w="851" w:type="dxa"/>
            <w:shd w:val="clear" w:color="auto" w:fill="auto"/>
            <w:vAlign w:val="bottom"/>
          </w:tcPr>
          <w:p w14:paraId="40B3440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84631A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7EC0E2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5E83F12" w14:textId="77777777" w:rsidR="00637B6C" w:rsidRPr="00B71204" w:rsidRDefault="00637B6C" w:rsidP="00637B6C">
            <w:pPr>
              <w:spacing w:after="20"/>
              <w:jc w:val="center"/>
              <w:rPr>
                <w:color w:val="000000"/>
              </w:rPr>
            </w:pPr>
            <w:r w:rsidRPr="00B71204">
              <w:rPr>
                <w:color w:val="000000"/>
              </w:rPr>
              <w:t>05 1 01 1540 0</w:t>
            </w:r>
          </w:p>
        </w:tc>
        <w:tc>
          <w:tcPr>
            <w:tcW w:w="708" w:type="dxa"/>
            <w:shd w:val="clear" w:color="auto" w:fill="auto"/>
            <w:vAlign w:val="bottom"/>
          </w:tcPr>
          <w:p w14:paraId="29C858E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0754B6" w14:textId="77777777" w:rsidR="00637B6C" w:rsidRPr="00B71204" w:rsidRDefault="00637B6C" w:rsidP="00637B6C">
            <w:pPr>
              <w:spacing w:after="20"/>
              <w:jc w:val="right"/>
              <w:rPr>
                <w:color w:val="000000"/>
              </w:rPr>
            </w:pPr>
            <w:r w:rsidRPr="00B71204">
              <w:rPr>
                <w:color w:val="000000"/>
              </w:rPr>
              <w:t>22 241,4</w:t>
            </w:r>
          </w:p>
        </w:tc>
      </w:tr>
      <w:tr w:rsidR="00637B6C" w:rsidRPr="00B71204" w14:paraId="49FDBEC7" w14:textId="77777777" w:rsidTr="00637B6C">
        <w:trPr>
          <w:trHeight w:val="20"/>
        </w:trPr>
        <w:tc>
          <w:tcPr>
            <w:tcW w:w="3686" w:type="dxa"/>
            <w:shd w:val="clear" w:color="auto" w:fill="auto"/>
            <w:vAlign w:val="bottom"/>
          </w:tcPr>
          <w:p w14:paraId="39A033AA"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1EAE13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ACDE5E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F88A6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4E19A6E" w14:textId="77777777" w:rsidR="00637B6C" w:rsidRPr="00B71204" w:rsidRDefault="00637B6C" w:rsidP="00637B6C">
            <w:pPr>
              <w:spacing w:after="20"/>
              <w:jc w:val="center"/>
              <w:rPr>
                <w:color w:val="000000"/>
              </w:rPr>
            </w:pPr>
            <w:r w:rsidRPr="00B71204">
              <w:rPr>
                <w:color w:val="000000"/>
              </w:rPr>
              <w:t>05 1 01 1540 0</w:t>
            </w:r>
          </w:p>
        </w:tc>
        <w:tc>
          <w:tcPr>
            <w:tcW w:w="708" w:type="dxa"/>
            <w:shd w:val="clear" w:color="auto" w:fill="auto"/>
            <w:vAlign w:val="bottom"/>
          </w:tcPr>
          <w:p w14:paraId="3DEE5D1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C75B06A" w14:textId="77777777" w:rsidR="00637B6C" w:rsidRPr="00B71204" w:rsidRDefault="00637B6C" w:rsidP="00637B6C">
            <w:pPr>
              <w:spacing w:after="20"/>
              <w:jc w:val="right"/>
              <w:rPr>
                <w:color w:val="000000"/>
              </w:rPr>
            </w:pPr>
            <w:r w:rsidRPr="00B71204">
              <w:rPr>
                <w:color w:val="000000"/>
              </w:rPr>
              <w:t>9 077,9</w:t>
            </w:r>
          </w:p>
        </w:tc>
      </w:tr>
      <w:tr w:rsidR="00637B6C" w:rsidRPr="00B71204" w14:paraId="5EE38E7A" w14:textId="77777777" w:rsidTr="00637B6C">
        <w:trPr>
          <w:trHeight w:val="20"/>
        </w:trPr>
        <w:tc>
          <w:tcPr>
            <w:tcW w:w="3686" w:type="dxa"/>
            <w:shd w:val="clear" w:color="auto" w:fill="auto"/>
            <w:vAlign w:val="bottom"/>
          </w:tcPr>
          <w:p w14:paraId="268CC44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15234B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9BD9D1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A41175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E290D37" w14:textId="77777777" w:rsidR="00637B6C" w:rsidRPr="00B71204" w:rsidRDefault="00637B6C" w:rsidP="00637B6C">
            <w:pPr>
              <w:spacing w:after="20"/>
              <w:jc w:val="center"/>
              <w:rPr>
                <w:color w:val="000000"/>
              </w:rPr>
            </w:pPr>
            <w:r w:rsidRPr="00B71204">
              <w:rPr>
                <w:color w:val="000000"/>
              </w:rPr>
              <w:t>05 1 01 1540 0</w:t>
            </w:r>
          </w:p>
        </w:tc>
        <w:tc>
          <w:tcPr>
            <w:tcW w:w="708" w:type="dxa"/>
            <w:shd w:val="clear" w:color="auto" w:fill="auto"/>
            <w:vAlign w:val="bottom"/>
          </w:tcPr>
          <w:p w14:paraId="07ECE20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5A8FC4B" w14:textId="77777777" w:rsidR="00637B6C" w:rsidRPr="00B71204" w:rsidRDefault="00637B6C" w:rsidP="00637B6C">
            <w:pPr>
              <w:spacing w:after="20"/>
              <w:jc w:val="right"/>
              <w:rPr>
                <w:color w:val="000000"/>
              </w:rPr>
            </w:pPr>
            <w:r w:rsidRPr="00B71204">
              <w:rPr>
                <w:color w:val="000000"/>
              </w:rPr>
              <w:t>13 063,3</w:t>
            </w:r>
          </w:p>
        </w:tc>
      </w:tr>
      <w:tr w:rsidR="00637B6C" w:rsidRPr="00B71204" w14:paraId="5DAA0AEE" w14:textId="77777777" w:rsidTr="00637B6C">
        <w:trPr>
          <w:trHeight w:val="20"/>
        </w:trPr>
        <w:tc>
          <w:tcPr>
            <w:tcW w:w="3686" w:type="dxa"/>
            <w:shd w:val="clear" w:color="auto" w:fill="auto"/>
            <w:vAlign w:val="bottom"/>
          </w:tcPr>
          <w:p w14:paraId="5ADDD83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BBD173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030734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DC2F33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AF8391B" w14:textId="77777777" w:rsidR="00637B6C" w:rsidRPr="00B71204" w:rsidRDefault="00637B6C" w:rsidP="00637B6C">
            <w:pPr>
              <w:spacing w:after="20"/>
              <w:jc w:val="center"/>
              <w:rPr>
                <w:color w:val="000000"/>
              </w:rPr>
            </w:pPr>
            <w:r w:rsidRPr="00B71204">
              <w:rPr>
                <w:color w:val="000000"/>
              </w:rPr>
              <w:t>05 1 01 1540 0</w:t>
            </w:r>
          </w:p>
        </w:tc>
        <w:tc>
          <w:tcPr>
            <w:tcW w:w="708" w:type="dxa"/>
            <w:shd w:val="clear" w:color="auto" w:fill="auto"/>
            <w:vAlign w:val="bottom"/>
          </w:tcPr>
          <w:p w14:paraId="6FB36AE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119965B" w14:textId="77777777" w:rsidR="00637B6C" w:rsidRPr="00B71204" w:rsidRDefault="00637B6C" w:rsidP="00637B6C">
            <w:pPr>
              <w:spacing w:after="20"/>
              <w:jc w:val="right"/>
              <w:rPr>
                <w:color w:val="000000"/>
              </w:rPr>
            </w:pPr>
            <w:r w:rsidRPr="00B71204">
              <w:rPr>
                <w:color w:val="000000"/>
              </w:rPr>
              <w:t>100,2</w:t>
            </w:r>
          </w:p>
        </w:tc>
      </w:tr>
      <w:tr w:rsidR="00637B6C" w:rsidRPr="00B71204" w14:paraId="3341B7F6" w14:textId="77777777" w:rsidTr="00637B6C">
        <w:trPr>
          <w:trHeight w:val="20"/>
        </w:trPr>
        <w:tc>
          <w:tcPr>
            <w:tcW w:w="3686" w:type="dxa"/>
            <w:shd w:val="clear" w:color="auto" w:fill="auto"/>
            <w:vAlign w:val="bottom"/>
          </w:tcPr>
          <w:p w14:paraId="5F723F8D"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том числе за счет средств резервного фонда Правительства Российской Федерации</w:t>
            </w:r>
          </w:p>
        </w:tc>
        <w:tc>
          <w:tcPr>
            <w:tcW w:w="851" w:type="dxa"/>
            <w:shd w:val="clear" w:color="auto" w:fill="auto"/>
            <w:vAlign w:val="bottom"/>
          </w:tcPr>
          <w:p w14:paraId="3CFCDE1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BDFDD7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640B76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BCA11E9" w14:textId="77777777" w:rsidR="00637B6C" w:rsidRPr="00B71204" w:rsidRDefault="00637B6C" w:rsidP="00637B6C">
            <w:pPr>
              <w:spacing w:after="20"/>
              <w:jc w:val="center"/>
              <w:rPr>
                <w:color w:val="000000"/>
              </w:rPr>
            </w:pPr>
            <w:r w:rsidRPr="00B71204">
              <w:rPr>
                <w:color w:val="000000"/>
              </w:rPr>
              <w:t>05 1 01 RП01 F</w:t>
            </w:r>
          </w:p>
        </w:tc>
        <w:tc>
          <w:tcPr>
            <w:tcW w:w="708" w:type="dxa"/>
            <w:shd w:val="clear" w:color="auto" w:fill="auto"/>
            <w:vAlign w:val="bottom"/>
          </w:tcPr>
          <w:p w14:paraId="721E09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6949D2" w14:textId="77777777" w:rsidR="00637B6C" w:rsidRPr="00B71204" w:rsidRDefault="00637B6C" w:rsidP="00637B6C">
            <w:pPr>
              <w:spacing w:after="20"/>
              <w:jc w:val="right"/>
              <w:rPr>
                <w:color w:val="000000"/>
              </w:rPr>
            </w:pPr>
            <w:r w:rsidRPr="00B71204">
              <w:rPr>
                <w:color w:val="000000"/>
              </w:rPr>
              <w:t>169 769,0</w:t>
            </w:r>
          </w:p>
        </w:tc>
      </w:tr>
      <w:tr w:rsidR="00637B6C" w:rsidRPr="00B71204" w14:paraId="32E0BF30" w14:textId="77777777" w:rsidTr="00637B6C">
        <w:trPr>
          <w:trHeight w:val="20"/>
        </w:trPr>
        <w:tc>
          <w:tcPr>
            <w:tcW w:w="3686" w:type="dxa"/>
            <w:shd w:val="clear" w:color="auto" w:fill="auto"/>
            <w:vAlign w:val="bottom"/>
          </w:tcPr>
          <w:p w14:paraId="7B3B147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48CC04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6B8E2F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E81E0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CD40B5F" w14:textId="77777777" w:rsidR="00637B6C" w:rsidRPr="00B71204" w:rsidRDefault="00637B6C" w:rsidP="00637B6C">
            <w:pPr>
              <w:spacing w:after="20"/>
              <w:jc w:val="center"/>
              <w:rPr>
                <w:color w:val="000000"/>
              </w:rPr>
            </w:pPr>
            <w:r w:rsidRPr="00B71204">
              <w:rPr>
                <w:color w:val="000000"/>
              </w:rPr>
              <w:t>05 1 01 RП01 F</w:t>
            </w:r>
          </w:p>
        </w:tc>
        <w:tc>
          <w:tcPr>
            <w:tcW w:w="708" w:type="dxa"/>
            <w:shd w:val="clear" w:color="auto" w:fill="auto"/>
            <w:vAlign w:val="bottom"/>
          </w:tcPr>
          <w:p w14:paraId="3DC4EA6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661D979" w14:textId="77777777" w:rsidR="00637B6C" w:rsidRPr="00B71204" w:rsidRDefault="00637B6C" w:rsidP="00637B6C">
            <w:pPr>
              <w:spacing w:after="20"/>
              <w:jc w:val="right"/>
              <w:rPr>
                <w:color w:val="000000"/>
              </w:rPr>
            </w:pPr>
            <w:r w:rsidRPr="00B71204">
              <w:rPr>
                <w:color w:val="000000"/>
              </w:rPr>
              <w:t>169 769,0</w:t>
            </w:r>
          </w:p>
        </w:tc>
      </w:tr>
      <w:tr w:rsidR="00637B6C" w:rsidRPr="00B71204" w14:paraId="1C0BC80C" w14:textId="77777777" w:rsidTr="00637B6C">
        <w:trPr>
          <w:trHeight w:val="20"/>
        </w:trPr>
        <w:tc>
          <w:tcPr>
            <w:tcW w:w="3686" w:type="dxa"/>
            <w:shd w:val="clear" w:color="auto" w:fill="auto"/>
            <w:vAlign w:val="bottom"/>
          </w:tcPr>
          <w:p w14:paraId="7313722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дополнительных мероприятий, направленных на снижение напряженности на рынке труда, в том числе за счет средств резервного фонда Правительства Российской Федерации</w:t>
            </w:r>
          </w:p>
        </w:tc>
        <w:tc>
          <w:tcPr>
            <w:tcW w:w="851" w:type="dxa"/>
            <w:shd w:val="clear" w:color="auto" w:fill="auto"/>
            <w:vAlign w:val="bottom"/>
          </w:tcPr>
          <w:p w14:paraId="4C0FE4B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8C710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7C0E54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E287AA2" w14:textId="77777777" w:rsidR="00637B6C" w:rsidRPr="00B71204" w:rsidRDefault="00637B6C" w:rsidP="00637B6C">
            <w:pPr>
              <w:spacing w:after="20"/>
              <w:jc w:val="center"/>
              <w:rPr>
                <w:color w:val="000000"/>
              </w:rPr>
            </w:pPr>
            <w:r w:rsidRPr="00B71204">
              <w:rPr>
                <w:color w:val="000000"/>
              </w:rPr>
              <w:t>05 1 01 RП02 F</w:t>
            </w:r>
          </w:p>
        </w:tc>
        <w:tc>
          <w:tcPr>
            <w:tcW w:w="708" w:type="dxa"/>
            <w:shd w:val="clear" w:color="auto" w:fill="auto"/>
            <w:vAlign w:val="bottom"/>
          </w:tcPr>
          <w:p w14:paraId="61F568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AE33F4" w14:textId="77777777" w:rsidR="00637B6C" w:rsidRPr="00B71204" w:rsidRDefault="00637B6C" w:rsidP="00637B6C">
            <w:pPr>
              <w:spacing w:after="20"/>
              <w:jc w:val="right"/>
              <w:rPr>
                <w:color w:val="000000"/>
              </w:rPr>
            </w:pPr>
            <w:r w:rsidRPr="00B71204">
              <w:rPr>
                <w:color w:val="000000"/>
              </w:rPr>
              <w:t>700 418,6</w:t>
            </w:r>
          </w:p>
        </w:tc>
      </w:tr>
      <w:tr w:rsidR="00637B6C" w:rsidRPr="00B71204" w14:paraId="4BAA6E79" w14:textId="77777777" w:rsidTr="00637B6C">
        <w:trPr>
          <w:trHeight w:val="20"/>
        </w:trPr>
        <w:tc>
          <w:tcPr>
            <w:tcW w:w="3686" w:type="dxa"/>
            <w:shd w:val="clear" w:color="auto" w:fill="auto"/>
            <w:vAlign w:val="bottom"/>
          </w:tcPr>
          <w:p w14:paraId="0B0634E0" w14:textId="77777777" w:rsidR="00637B6C" w:rsidRPr="00B71204" w:rsidRDefault="00637B6C" w:rsidP="00637B6C">
            <w:pPr>
              <w:spacing w:after="20"/>
              <w:jc w:val="both"/>
              <w:rPr>
                <w:color w:val="000000"/>
              </w:rPr>
            </w:pPr>
            <w:r w:rsidRPr="00B71204">
              <w:rPr>
                <w:color w:val="000000"/>
              </w:rPr>
              <w:lastRenderedPageBreak/>
              <w:t>Иные бюджетные ассигнования</w:t>
            </w:r>
          </w:p>
        </w:tc>
        <w:tc>
          <w:tcPr>
            <w:tcW w:w="851" w:type="dxa"/>
            <w:shd w:val="clear" w:color="auto" w:fill="auto"/>
            <w:vAlign w:val="bottom"/>
          </w:tcPr>
          <w:p w14:paraId="082737E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398CAD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7ABB60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174509E" w14:textId="77777777" w:rsidR="00637B6C" w:rsidRPr="00B71204" w:rsidRDefault="00637B6C" w:rsidP="00637B6C">
            <w:pPr>
              <w:spacing w:after="20"/>
              <w:jc w:val="center"/>
              <w:rPr>
                <w:color w:val="000000"/>
              </w:rPr>
            </w:pPr>
            <w:r w:rsidRPr="00B71204">
              <w:rPr>
                <w:color w:val="000000"/>
              </w:rPr>
              <w:t>05 1 01 RП02 F</w:t>
            </w:r>
          </w:p>
        </w:tc>
        <w:tc>
          <w:tcPr>
            <w:tcW w:w="708" w:type="dxa"/>
            <w:shd w:val="clear" w:color="auto" w:fill="auto"/>
            <w:vAlign w:val="bottom"/>
          </w:tcPr>
          <w:p w14:paraId="364577E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21646E4" w14:textId="77777777" w:rsidR="00637B6C" w:rsidRPr="00B71204" w:rsidRDefault="00637B6C" w:rsidP="00637B6C">
            <w:pPr>
              <w:spacing w:after="20"/>
              <w:jc w:val="right"/>
              <w:rPr>
                <w:color w:val="000000"/>
              </w:rPr>
            </w:pPr>
            <w:r w:rsidRPr="00B71204">
              <w:rPr>
                <w:color w:val="000000"/>
              </w:rPr>
              <w:t>700 418,6</w:t>
            </w:r>
          </w:p>
        </w:tc>
      </w:tr>
      <w:tr w:rsidR="00637B6C" w:rsidRPr="00B71204" w14:paraId="131DE54B" w14:textId="77777777" w:rsidTr="00637B6C">
        <w:trPr>
          <w:trHeight w:val="20"/>
        </w:trPr>
        <w:tc>
          <w:tcPr>
            <w:tcW w:w="3686" w:type="dxa"/>
            <w:shd w:val="clear" w:color="auto" w:fill="auto"/>
            <w:vAlign w:val="bottom"/>
          </w:tcPr>
          <w:p w14:paraId="645CE309" w14:textId="77777777" w:rsidR="00637B6C" w:rsidRPr="00B71204" w:rsidRDefault="00637B6C" w:rsidP="00637B6C">
            <w:pPr>
              <w:spacing w:after="20"/>
              <w:jc w:val="both"/>
              <w:rPr>
                <w:color w:val="000000"/>
              </w:rPr>
            </w:pPr>
            <w:r w:rsidRPr="00B71204">
              <w:rPr>
                <w:color w:val="000000"/>
              </w:rPr>
              <w:t>Федеральный проект «Содействие занятости»</w:t>
            </w:r>
          </w:p>
        </w:tc>
        <w:tc>
          <w:tcPr>
            <w:tcW w:w="851" w:type="dxa"/>
            <w:shd w:val="clear" w:color="auto" w:fill="auto"/>
            <w:vAlign w:val="bottom"/>
          </w:tcPr>
          <w:p w14:paraId="5A7EAA4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856859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A4F9CA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390E8E" w14:textId="77777777" w:rsidR="00637B6C" w:rsidRPr="00B71204" w:rsidRDefault="00637B6C" w:rsidP="00637B6C">
            <w:pPr>
              <w:spacing w:after="20"/>
              <w:jc w:val="center"/>
              <w:rPr>
                <w:color w:val="000000"/>
              </w:rPr>
            </w:pPr>
            <w:r w:rsidRPr="00B71204">
              <w:rPr>
                <w:color w:val="000000"/>
              </w:rPr>
              <w:t>05 1 P2 0000 0</w:t>
            </w:r>
          </w:p>
        </w:tc>
        <w:tc>
          <w:tcPr>
            <w:tcW w:w="708" w:type="dxa"/>
            <w:shd w:val="clear" w:color="auto" w:fill="auto"/>
            <w:vAlign w:val="bottom"/>
          </w:tcPr>
          <w:p w14:paraId="76F022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6086BD" w14:textId="77777777" w:rsidR="00637B6C" w:rsidRPr="00B71204" w:rsidRDefault="00637B6C" w:rsidP="00637B6C">
            <w:pPr>
              <w:spacing w:after="20"/>
              <w:jc w:val="right"/>
              <w:rPr>
                <w:color w:val="000000"/>
              </w:rPr>
            </w:pPr>
            <w:r w:rsidRPr="00B71204">
              <w:rPr>
                <w:color w:val="000000"/>
              </w:rPr>
              <w:t>1 991,0</w:t>
            </w:r>
          </w:p>
        </w:tc>
      </w:tr>
      <w:tr w:rsidR="00637B6C" w:rsidRPr="00B71204" w14:paraId="316B7BEB" w14:textId="77777777" w:rsidTr="00637B6C">
        <w:trPr>
          <w:trHeight w:val="20"/>
        </w:trPr>
        <w:tc>
          <w:tcPr>
            <w:tcW w:w="3686" w:type="dxa"/>
            <w:shd w:val="clear" w:color="auto" w:fill="auto"/>
            <w:vAlign w:val="bottom"/>
          </w:tcPr>
          <w:p w14:paraId="7CF21F9F"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повышение эффективности службы занятости</w:t>
            </w:r>
          </w:p>
        </w:tc>
        <w:tc>
          <w:tcPr>
            <w:tcW w:w="851" w:type="dxa"/>
            <w:shd w:val="clear" w:color="auto" w:fill="auto"/>
            <w:vAlign w:val="bottom"/>
          </w:tcPr>
          <w:p w14:paraId="6FB40B7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92A075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C68665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C2B6B0E" w14:textId="77777777" w:rsidR="00637B6C" w:rsidRPr="00B71204" w:rsidRDefault="00637B6C" w:rsidP="00637B6C">
            <w:pPr>
              <w:spacing w:after="20"/>
              <w:jc w:val="center"/>
              <w:rPr>
                <w:color w:val="000000"/>
              </w:rPr>
            </w:pPr>
            <w:r w:rsidRPr="00B71204">
              <w:rPr>
                <w:color w:val="000000"/>
              </w:rPr>
              <w:t>05 1 P2 5291 0</w:t>
            </w:r>
          </w:p>
        </w:tc>
        <w:tc>
          <w:tcPr>
            <w:tcW w:w="708" w:type="dxa"/>
            <w:shd w:val="clear" w:color="auto" w:fill="auto"/>
            <w:vAlign w:val="bottom"/>
          </w:tcPr>
          <w:p w14:paraId="48B6C2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449DEE" w14:textId="77777777" w:rsidR="00637B6C" w:rsidRPr="00B71204" w:rsidRDefault="00637B6C" w:rsidP="00637B6C">
            <w:pPr>
              <w:spacing w:after="20"/>
              <w:jc w:val="right"/>
              <w:rPr>
                <w:color w:val="000000"/>
              </w:rPr>
            </w:pPr>
            <w:r w:rsidRPr="00B71204">
              <w:rPr>
                <w:color w:val="000000"/>
              </w:rPr>
              <w:t>1 991,0</w:t>
            </w:r>
          </w:p>
        </w:tc>
      </w:tr>
      <w:tr w:rsidR="00637B6C" w:rsidRPr="00B71204" w14:paraId="207C58C2" w14:textId="77777777" w:rsidTr="00637B6C">
        <w:trPr>
          <w:trHeight w:val="20"/>
        </w:trPr>
        <w:tc>
          <w:tcPr>
            <w:tcW w:w="3686" w:type="dxa"/>
            <w:shd w:val="clear" w:color="auto" w:fill="auto"/>
            <w:vAlign w:val="bottom"/>
          </w:tcPr>
          <w:p w14:paraId="037DB2A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83B60B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8F9770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55977F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45BAF00" w14:textId="77777777" w:rsidR="00637B6C" w:rsidRPr="00B71204" w:rsidRDefault="00637B6C" w:rsidP="00637B6C">
            <w:pPr>
              <w:spacing w:after="20"/>
              <w:jc w:val="center"/>
              <w:rPr>
                <w:color w:val="000000"/>
              </w:rPr>
            </w:pPr>
            <w:r w:rsidRPr="00B71204">
              <w:rPr>
                <w:color w:val="000000"/>
              </w:rPr>
              <w:t>05 1 P2 5291 0</w:t>
            </w:r>
          </w:p>
        </w:tc>
        <w:tc>
          <w:tcPr>
            <w:tcW w:w="708" w:type="dxa"/>
            <w:shd w:val="clear" w:color="auto" w:fill="auto"/>
            <w:vAlign w:val="bottom"/>
          </w:tcPr>
          <w:p w14:paraId="1C5540E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DA8D191" w14:textId="77777777" w:rsidR="00637B6C" w:rsidRPr="00B71204" w:rsidRDefault="00637B6C" w:rsidP="00637B6C">
            <w:pPr>
              <w:spacing w:after="20"/>
              <w:jc w:val="right"/>
              <w:rPr>
                <w:color w:val="000000"/>
              </w:rPr>
            </w:pPr>
            <w:r w:rsidRPr="00B71204">
              <w:rPr>
                <w:color w:val="000000"/>
              </w:rPr>
              <w:t>1 991,0</w:t>
            </w:r>
          </w:p>
        </w:tc>
      </w:tr>
      <w:tr w:rsidR="00637B6C" w:rsidRPr="00B71204" w14:paraId="03A81A5B" w14:textId="77777777" w:rsidTr="00637B6C">
        <w:trPr>
          <w:trHeight w:val="20"/>
        </w:trPr>
        <w:tc>
          <w:tcPr>
            <w:tcW w:w="3686" w:type="dxa"/>
            <w:shd w:val="clear" w:color="auto" w:fill="auto"/>
            <w:vAlign w:val="bottom"/>
          </w:tcPr>
          <w:p w14:paraId="5D65BCFA" w14:textId="77777777" w:rsidR="00637B6C" w:rsidRPr="00B71204" w:rsidRDefault="00637B6C" w:rsidP="00637B6C">
            <w:pPr>
              <w:spacing w:after="20"/>
              <w:jc w:val="both"/>
              <w:rPr>
                <w:color w:val="000000"/>
              </w:rPr>
            </w:pPr>
            <w:r w:rsidRPr="00B71204">
              <w:rPr>
                <w:color w:val="000000"/>
              </w:rPr>
              <w:t>Подпрограмма «Улучшение условий и охраны труда в Республике Татарстан»</w:t>
            </w:r>
          </w:p>
        </w:tc>
        <w:tc>
          <w:tcPr>
            <w:tcW w:w="851" w:type="dxa"/>
            <w:shd w:val="clear" w:color="auto" w:fill="auto"/>
            <w:vAlign w:val="bottom"/>
          </w:tcPr>
          <w:p w14:paraId="230FACF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B6C74E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CC7EB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2269F1B" w14:textId="77777777" w:rsidR="00637B6C" w:rsidRPr="00B71204" w:rsidRDefault="00637B6C" w:rsidP="00637B6C">
            <w:pPr>
              <w:spacing w:after="20"/>
              <w:jc w:val="center"/>
              <w:rPr>
                <w:color w:val="000000"/>
              </w:rPr>
            </w:pPr>
            <w:r w:rsidRPr="00B71204">
              <w:rPr>
                <w:color w:val="000000"/>
              </w:rPr>
              <w:t>05 2 00 0000 0</w:t>
            </w:r>
          </w:p>
        </w:tc>
        <w:tc>
          <w:tcPr>
            <w:tcW w:w="708" w:type="dxa"/>
            <w:shd w:val="clear" w:color="auto" w:fill="auto"/>
            <w:vAlign w:val="bottom"/>
          </w:tcPr>
          <w:p w14:paraId="6EB29A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D4D2CE" w14:textId="77777777" w:rsidR="00637B6C" w:rsidRPr="00B71204" w:rsidRDefault="00637B6C" w:rsidP="00637B6C">
            <w:pPr>
              <w:spacing w:after="20"/>
              <w:jc w:val="right"/>
              <w:rPr>
                <w:color w:val="000000"/>
              </w:rPr>
            </w:pPr>
            <w:r w:rsidRPr="00B71204">
              <w:rPr>
                <w:color w:val="000000"/>
              </w:rPr>
              <w:t>1 468,5</w:t>
            </w:r>
          </w:p>
        </w:tc>
      </w:tr>
      <w:tr w:rsidR="00637B6C" w:rsidRPr="00B71204" w14:paraId="70C71356" w14:textId="77777777" w:rsidTr="00637B6C">
        <w:trPr>
          <w:trHeight w:val="20"/>
        </w:trPr>
        <w:tc>
          <w:tcPr>
            <w:tcW w:w="3686" w:type="dxa"/>
            <w:shd w:val="clear" w:color="auto" w:fill="auto"/>
            <w:vAlign w:val="bottom"/>
          </w:tcPr>
          <w:p w14:paraId="6307CFA7" w14:textId="77777777" w:rsidR="00637B6C" w:rsidRPr="00B71204" w:rsidRDefault="00637B6C" w:rsidP="00637B6C">
            <w:pPr>
              <w:spacing w:after="20"/>
              <w:jc w:val="both"/>
              <w:rPr>
                <w:color w:val="000000"/>
              </w:rPr>
            </w:pPr>
            <w:r w:rsidRPr="00B71204">
              <w:rPr>
                <w:color w:val="000000"/>
              </w:rPr>
              <w:t>Реализация мероприятий в области охраны труда</w:t>
            </w:r>
          </w:p>
        </w:tc>
        <w:tc>
          <w:tcPr>
            <w:tcW w:w="851" w:type="dxa"/>
            <w:shd w:val="clear" w:color="auto" w:fill="auto"/>
            <w:vAlign w:val="bottom"/>
          </w:tcPr>
          <w:p w14:paraId="3DB6152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D56710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83BF18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EAE119A" w14:textId="77777777" w:rsidR="00637B6C" w:rsidRPr="00B71204" w:rsidRDefault="00637B6C" w:rsidP="00637B6C">
            <w:pPr>
              <w:spacing w:after="20"/>
              <w:jc w:val="center"/>
              <w:rPr>
                <w:color w:val="000000"/>
              </w:rPr>
            </w:pPr>
            <w:r w:rsidRPr="00B71204">
              <w:rPr>
                <w:color w:val="000000"/>
              </w:rPr>
              <w:t>05 2 01 0000 0</w:t>
            </w:r>
          </w:p>
        </w:tc>
        <w:tc>
          <w:tcPr>
            <w:tcW w:w="708" w:type="dxa"/>
            <w:shd w:val="clear" w:color="auto" w:fill="auto"/>
            <w:vAlign w:val="bottom"/>
          </w:tcPr>
          <w:p w14:paraId="36E60B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653C4D" w14:textId="77777777" w:rsidR="00637B6C" w:rsidRPr="00B71204" w:rsidRDefault="00637B6C" w:rsidP="00637B6C">
            <w:pPr>
              <w:spacing w:after="20"/>
              <w:jc w:val="right"/>
              <w:rPr>
                <w:color w:val="000000"/>
              </w:rPr>
            </w:pPr>
            <w:r w:rsidRPr="00B71204">
              <w:rPr>
                <w:color w:val="000000"/>
              </w:rPr>
              <w:t>1 468,5</w:t>
            </w:r>
          </w:p>
        </w:tc>
      </w:tr>
      <w:tr w:rsidR="00637B6C" w:rsidRPr="00B71204" w14:paraId="148049FC" w14:textId="77777777" w:rsidTr="00637B6C">
        <w:trPr>
          <w:trHeight w:val="20"/>
        </w:trPr>
        <w:tc>
          <w:tcPr>
            <w:tcW w:w="3686" w:type="dxa"/>
            <w:shd w:val="clear" w:color="auto" w:fill="auto"/>
            <w:vAlign w:val="bottom"/>
          </w:tcPr>
          <w:p w14:paraId="203DC161" w14:textId="77777777" w:rsidR="00637B6C" w:rsidRPr="00B71204" w:rsidRDefault="00637B6C" w:rsidP="00637B6C">
            <w:pPr>
              <w:spacing w:after="20"/>
              <w:jc w:val="both"/>
              <w:rPr>
                <w:color w:val="000000"/>
              </w:rPr>
            </w:pPr>
            <w:r w:rsidRPr="00B71204">
              <w:rPr>
                <w:color w:val="000000"/>
              </w:rPr>
              <w:t>Мероприятия по улучшению условий и охраны труда в Республике Татарстан</w:t>
            </w:r>
          </w:p>
        </w:tc>
        <w:tc>
          <w:tcPr>
            <w:tcW w:w="851" w:type="dxa"/>
            <w:shd w:val="clear" w:color="auto" w:fill="auto"/>
            <w:vAlign w:val="bottom"/>
          </w:tcPr>
          <w:p w14:paraId="7C3078E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A9A5D5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EFC2B3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B130844" w14:textId="77777777" w:rsidR="00637B6C" w:rsidRPr="00B71204" w:rsidRDefault="00637B6C" w:rsidP="00637B6C">
            <w:pPr>
              <w:spacing w:after="20"/>
              <w:jc w:val="center"/>
              <w:rPr>
                <w:color w:val="000000"/>
              </w:rPr>
            </w:pPr>
            <w:r w:rsidRPr="00B71204">
              <w:rPr>
                <w:color w:val="000000"/>
              </w:rPr>
              <w:t>05 2 01 1550 0</w:t>
            </w:r>
          </w:p>
        </w:tc>
        <w:tc>
          <w:tcPr>
            <w:tcW w:w="708" w:type="dxa"/>
            <w:shd w:val="clear" w:color="auto" w:fill="auto"/>
            <w:vAlign w:val="bottom"/>
          </w:tcPr>
          <w:p w14:paraId="5430FB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28C0FB" w14:textId="77777777" w:rsidR="00637B6C" w:rsidRPr="00B71204" w:rsidRDefault="00637B6C" w:rsidP="00637B6C">
            <w:pPr>
              <w:spacing w:after="20"/>
              <w:jc w:val="right"/>
              <w:rPr>
                <w:color w:val="000000"/>
              </w:rPr>
            </w:pPr>
            <w:r w:rsidRPr="00B71204">
              <w:rPr>
                <w:color w:val="000000"/>
              </w:rPr>
              <w:t>1 468,5</w:t>
            </w:r>
          </w:p>
        </w:tc>
      </w:tr>
      <w:tr w:rsidR="00637B6C" w:rsidRPr="00B71204" w14:paraId="5E48D3CF" w14:textId="77777777" w:rsidTr="00637B6C">
        <w:trPr>
          <w:trHeight w:val="20"/>
        </w:trPr>
        <w:tc>
          <w:tcPr>
            <w:tcW w:w="3686" w:type="dxa"/>
            <w:shd w:val="clear" w:color="auto" w:fill="auto"/>
            <w:vAlign w:val="bottom"/>
          </w:tcPr>
          <w:p w14:paraId="18A2F22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E2FD4E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C08420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3D97CF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99B6CE3" w14:textId="77777777" w:rsidR="00637B6C" w:rsidRPr="00B71204" w:rsidRDefault="00637B6C" w:rsidP="00637B6C">
            <w:pPr>
              <w:spacing w:after="20"/>
              <w:jc w:val="center"/>
              <w:rPr>
                <w:color w:val="000000"/>
              </w:rPr>
            </w:pPr>
            <w:r w:rsidRPr="00B71204">
              <w:rPr>
                <w:color w:val="000000"/>
              </w:rPr>
              <w:t>05 2 01 1550 0</w:t>
            </w:r>
          </w:p>
        </w:tc>
        <w:tc>
          <w:tcPr>
            <w:tcW w:w="708" w:type="dxa"/>
            <w:shd w:val="clear" w:color="auto" w:fill="auto"/>
            <w:vAlign w:val="bottom"/>
          </w:tcPr>
          <w:p w14:paraId="5AAD2EF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0F05064" w14:textId="77777777" w:rsidR="00637B6C" w:rsidRPr="00B71204" w:rsidRDefault="00637B6C" w:rsidP="00637B6C">
            <w:pPr>
              <w:spacing w:after="20"/>
              <w:jc w:val="right"/>
              <w:rPr>
                <w:color w:val="000000"/>
              </w:rPr>
            </w:pPr>
            <w:r w:rsidRPr="00B71204">
              <w:rPr>
                <w:color w:val="000000"/>
              </w:rPr>
              <w:t>1 468,5</w:t>
            </w:r>
          </w:p>
        </w:tc>
      </w:tr>
      <w:tr w:rsidR="00637B6C" w:rsidRPr="00B71204" w14:paraId="13694AE5" w14:textId="77777777" w:rsidTr="00637B6C">
        <w:trPr>
          <w:trHeight w:val="20"/>
        </w:trPr>
        <w:tc>
          <w:tcPr>
            <w:tcW w:w="3686" w:type="dxa"/>
            <w:shd w:val="clear" w:color="auto" w:fill="auto"/>
            <w:vAlign w:val="bottom"/>
          </w:tcPr>
          <w:p w14:paraId="2AF290FB" w14:textId="77777777" w:rsidR="00637B6C" w:rsidRPr="00B71204" w:rsidRDefault="00637B6C" w:rsidP="00637B6C">
            <w:pPr>
              <w:spacing w:after="20"/>
              <w:jc w:val="both"/>
              <w:rPr>
                <w:color w:val="000000"/>
              </w:rPr>
            </w:pPr>
            <w:r w:rsidRPr="00B71204">
              <w:rPr>
                <w:color w:val="000000"/>
              </w:rPr>
              <w:t>Подпрограмма «Популяризация рабочих и инженерных профессий в Республике Татарстан»</w:t>
            </w:r>
          </w:p>
        </w:tc>
        <w:tc>
          <w:tcPr>
            <w:tcW w:w="851" w:type="dxa"/>
            <w:shd w:val="clear" w:color="auto" w:fill="auto"/>
            <w:vAlign w:val="bottom"/>
          </w:tcPr>
          <w:p w14:paraId="36B0AC6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2D390C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65676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23C96BC" w14:textId="77777777" w:rsidR="00637B6C" w:rsidRPr="00B71204" w:rsidRDefault="00637B6C" w:rsidP="00637B6C">
            <w:pPr>
              <w:spacing w:after="20"/>
              <w:jc w:val="center"/>
              <w:rPr>
                <w:color w:val="000000"/>
              </w:rPr>
            </w:pPr>
            <w:r w:rsidRPr="00B71204">
              <w:rPr>
                <w:color w:val="000000"/>
              </w:rPr>
              <w:t>05 3 00 0000 0</w:t>
            </w:r>
          </w:p>
        </w:tc>
        <w:tc>
          <w:tcPr>
            <w:tcW w:w="708" w:type="dxa"/>
            <w:shd w:val="clear" w:color="auto" w:fill="auto"/>
            <w:vAlign w:val="bottom"/>
          </w:tcPr>
          <w:p w14:paraId="296F8C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74B5A5" w14:textId="77777777" w:rsidR="00637B6C" w:rsidRPr="00B71204" w:rsidRDefault="00637B6C" w:rsidP="00637B6C">
            <w:pPr>
              <w:spacing w:after="20"/>
              <w:jc w:val="right"/>
              <w:rPr>
                <w:color w:val="000000"/>
              </w:rPr>
            </w:pPr>
            <w:r w:rsidRPr="00B71204">
              <w:rPr>
                <w:color w:val="000000"/>
              </w:rPr>
              <w:t>2 886,9</w:t>
            </w:r>
          </w:p>
        </w:tc>
      </w:tr>
      <w:tr w:rsidR="00637B6C" w:rsidRPr="00B71204" w14:paraId="247358E5" w14:textId="77777777" w:rsidTr="00637B6C">
        <w:trPr>
          <w:trHeight w:val="20"/>
        </w:trPr>
        <w:tc>
          <w:tcPr>
            <w:tcW w:w="3686" w:type="dxa"/>
            <w:shd w:val="clear" w:color="auto" w:fill="auto"/>
            <w:vAlign w:val="bottom"/>
          </w:tcPr>
          <w:p w14:paraId="496ADF66" w14:textId="77777777" w:rsidR="00637B6C" w:rsidRPr="00B71204" w:rsidRDefault="00637B6C" w:rsidP="00637B6C">
            <w:pPr>
              <w:spacing w:after="20"/>
              <w:jc w:val="both"/>
              <w:rPr>
                <w:color w:val="000000"/>
              </w:rPr>
            </w:pPr>
            <w:r w:rsidRPr="00B71204">
              <w:rPr>
                <w:color w:val="000000"/>
              </w:rPr>
              <w:t>Реализация мероприятий по популяризации рабочих и инженерных профессий</w:t>
            </w:r>
          </w:p>
        </w:tc>
        <w:tc>
          <w:tcPr>
            <w:tcW w:w="851" w:type="dxa"/>
            <w:shd w:val="clear" w:color="auto" w:fill="auto"/>
            <w:vAlign w:val="bottom"/>
          </w:tcPr>
          <w:p w14:paraId="24092C5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EF6C8B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C7FF14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57D283" w14:textId="77777777" w:rsidR="00637B6C" w:rsidRPr="00B71204" w:rsidRDefault="00637B6C" w:rsidP="00637B6C">
            <w:pPr>
              <w:spacing w:after="20"/>
              <w:jc w:val="center"/>
              <w:rPr>
                <w:color w:val="000000"/>
              </w:rPr>
            </w:pPr>
            <w:r w:rsidRPr="00B71204">
              <w:rPr>
                <w:color w:val="000000"/>
              </w:rPr>
              <w:t>05 3 01 0000 0</w:t>
            </w:r>
          </w:p>
        </w:tc>
        <w:tc>
          <w:tcPr>
            <w:tcW w:w="708" w:type="dxa"/>
            <w:shd w:val="clear" w:color="auto" w:fill="auto"/>
            <w:vAlign w:val="bottom"/>
          </w:tcPr>
          <w:p w14:paraId="1B33BB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A8AFF7" w14:textId="77777777" w:rsidR="00637B6C" w:rsidRPr="00B71204" w:rsidRDefault="00637B6C" w:rsidP="00637B6C">
            <w:pPr>
              <w:spacing w:after="20"/>
              <w:jc w:val="right"/>
              <w:rPr>
                <w:color w:val="000000"/>
              </w:rPr>
            </w:pPr>
            <w:r w:rsidRPr="00B71204">
              <w:rPr>
                <w:color w:val="000000"/>
              </w:rPr>
              <w:t>2 886,9</w:t>
            </w:r>
          </w:p>
        </w:tc>
      </w:tr>
      <w:tr w:rsidR="00637B6C" w:rsidRPr="00B71204" w14:paraId="481C5B1D" w14:textId="77777777" w:rsidTr="00637B6C">
        <w:trPr>
          <w:trHeight w:val="20"/>
        </w:trPr>
        <w:tc>
          <w:tcPr>
            <w:tcW w:w="3686" w:type="dxa"/>
            <w:shd w:val="clear" w:color="auto" w:fill="auto"/>
            <w:vAlign w:val="bottom"/>
          </w:tcPr>
          <w:p w14:paraId="78260B93" w14:textId="77777777" w:rsidR="00637B6C" w:rsidRPr="00B71204" w:rsidRDefault="00637B6C" w:rsidP="00637B6C">
            <w:pPr>
              <w:spacing w:after="20"/>
              <w:jc w:val="both"/>
              <w:rPr>
                <w:color w:val="000000"/>
              </w:rPr>
            </w:pPr>
            <w:r w:rsidRPr="00B71204">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851" w:type="dxa"/>
            <w:shd w:val="clear" w:color="auto" w:fill="auto"/>
            <w:vAlign w:val="bottom"/>
          </w:tcPr>
          <w:p w14:paraId="6697040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A837E7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96FB2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82E37A1" w14:textId="77777777" w:rsidR="00637B6C" w:rsidRPr="00B71204" w:rsidRDefault="00637B6C" w:rsidP="00637B6C">
            <w:pPr>
              <w:spacing w:after="20"/>
              <w:jc w:val="center"/>
              <w:rPr>
                <w:color w:val="000000"/>
              </w:rPr>
            </w:pPr>
            <w:r w:rsidRPr="00B71204">
              <w:rPr>
                <w:color w:val="000000"/>
              </w:rPr>
              <w:t>05 3 01 1560 0</w:t>
            </w:r>
          </w:p>
        </w:tc>
        <w:tc>
          <w:tcPr>
            <w:tcW w:w="708" w:type="dxa"/>
            <w:shd w:val="clear" w:color="auto" w:fill="auto"/>
            <w:vAlign w:val="bottom"/>
          </w:tcPr>
          <w:p w14:paraId="7018C5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6CDB0E" w14:textId="77777777" w:rsidR="00637B6C" w:rsidRPr="00B71204" w:rsidRDefault="00637B6C" w:rsidP="00637B6C">
            <w:pPr>
              <w:spacing w:after="20"/>
              <w:jc w:val="right"/>
              <w:rPr>
                <w:color w:val="000000"/>
              </w:rPr>
            </w:pPr>
            <w:r w:rsidRPr="00B71204">
              <w:rPr>
                <w:color w:val="000000"/>
              </w:rPr>
              <w:t>2 886,9</w:t>
            </w:r>
          </w:p>
        </w:tc>
      </w:tr>
      <w:tr w:rsidR="00637B6C" w:rsidRPr="00B71204" w14:paraId="6A4D951C" w14:textId="77777777" w:rsidTr="00637B6C">
        <w:trPr>
          <w:trHeight w:val="20"/>
        </w:trPr>
        <w:tc>
          <w:tcPr>
            <w:tcW w:w="3686" w:type="dxa"/>
            <w:shd w:val="clear" w:color="auto" w:fill="auto"/>
            <w:vAlign w:val="bottom"/>
          </w:tcPr>
          <w:p w14:paraId="02E035C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E7B510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BE1706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A2535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8634F34" w14:textId="77777777" w:rsidR="00637B6C" w:rsidRPr="00B71204" w:rsidRDefault="00637B6C" w:rsidP="00637B6C">
            <w:pPr>
              <w:spacing w:after="20"/>
              <w:jc w:val="center"/>
              <w:rPr>
                <w:color w:val="000000"/>
              </w:rPr>
            </w:pPr>
            <w:r w:rsidRPr="00B71204">
              <w:rPr>
                <w:color w:val="000000"/>
              </w:rPr>
              <w:t>05 3 01 1560 0</w:t>
            </w:r>
          </w:p>
        </w:tc>
        <w:tc>
          <w:tcPr>
            <w:tcW w:w="708" w:type="dxa"/>
            <w:shd w:val="clear" w:color="auto" w:fill="auto"/>
            <w:vAlign w:val="bottom"/>
          </w:tcPr>
          <w:p w14:paraId="64E22C4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3C93D9D" w14:textId="77777777" w:rsidR="00637B6C" w:rsidRPr="00B71204" w:rsidRDefault="00637B6C" w:rsidP="00637B6C">
            <w:pPr>
              <w:spacing w:after="20"/>
              <w:jc w:val="right"/>
              <w:rPr>
                <w:color w:val="000000"/>
              </w:rPr>
            </w:pPr>
            <w:r w:rsidRPr="00B71204">
              <w:rPr>
                <w:color w:val="000000"/>
              </w:rPr>
              <w:t>2 886,9</w:t>
            </w:r>
          </w:p>
        </w:tc>
      </w:tr>
      <w:tr w:rsidR="00637B6C" w:rsidRPr="00B71204" w14:paraId="0A721FFA" w14:textId="77777777" w:rsidTr="00637B6C">
        <w:trPr>
          <w:trHeight w:val="20"/>
        </w:trPr>
        <w:tc>
          <w:tcPr>
            <w:tcW w:w="3686" w:type="dxa"/>
            <w:shd w:val="clear" w:color="auto" w:fill="auto"/>
            <w:vAlign w:val="bottom"/>
          </w:tcPr>
          <w:p w14:paraId="3D5E54A6"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66E2395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FBEEB6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592FE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A904D59"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4CF4164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07EF3F" w14:textId="77777777" w:rsidR="00637B6C" w:rsidRPr="00B71204" w:rsidRDefault="00637B6C" w:rsidP="00637B6C">
            <w:pPr>
              <w:spacing w:after="20"/>
              <w:jc w:val="right"/>
              <w:rPr>
                <w:color w:val="000000"/>
              </w:rPr>
            </w:pPr>
            <w:r w:rsidRPr="00B71204">
              <w:rPr>
                <w:color w:val="000000"/>
              </w:rPr>
              <w:t>1 200,0</w:t>
            </w:r>
          </w:p>
        </w:tc>
      </w:tr>
      <w:tr w:rsidR="00637B6C" w:rsidRPr="00B71204" w14:paraId="7F71547B" w14:textId="77777777" w:rsidTr="00637B6C">
        <w:trPr>
          <w:trHeight w:val="20"/>
        </w:trPr>
        <w:tc>
          <w:tcPr>
            <w:tcW w:w="3686" w:type="dxa"/>
            <w:shd w:val="clear" w:color="auto" w:fill="auto"/>
            <w:vAlign w:val="bottom"/>
          </w:tcPr>
          <w:p w14:paraId="5741765C"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05669EA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CE0865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8DA69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3DE965"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7F2F940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4F475B" w14:textId="77777777" w:rsidR="00637B6C" w:rsidRPr="00B71204" w:rsidRDefault="00637B6C" w:rsidP="00637B6C">
            <w:pPr>
              <w:spacing w:after="20"/>
              <w:jc w:val="right"/>
              <w:rPr>
                <w:color w:val="000000"/>
              </w:rPr>
            </w:pPr>
            <w:r w:rsidRPr="00B71204">
              <w:rPr>
                <w:color w:val="000000"/>
              </w:rPr>
              <w:t>1 200,0</w:t>
            </w:r>
          </w:p>
        </w:tc>
      </w:tr>
      <w:tr w:rsidR="00637B6C" w:rsidRPr="00B71204" w14:paraId="75095A6A" w14:textId="77777777" w:rsidTr="00637B6C">
        <w:trPr>
          <w:trHeight w:val="20"/>
        </w:trPr>
        <w:tc>
          <w:tcPr>
            <w:tcW w:w="3686" w:type="dxa"/>
            <w:shd w:val="clear" w:color="auto" w:fill="auto"/>
            <w:vAlign w:val="bottom"/>
          </w:tcPr>
          <w:p w14:paraId="39C2FE80" w14:textId="77777777" w:rsidR="00637B6C" w:rsidRPr="00B71204" w:rsidRDefault="00637B6C" w:rsidP="00637B6C">
            <w:pPr>
              <w:spacing w:after="20"/>
              <w:jc w:val="both"/>
              <w:rPr>
                <w:color w:val="000000"/>
              </w:rPr>
            </w:pPr>
            <w:r w:rsidRPr="00B71204">
              <w:rPr>
                <w:color w:val="000000"/>
              </w:rPr>
              <w:t xml:space="preserve">Проведение профилактических мероприятий по усилению </w:t>
            </w:r>
            <w:r w:rsidRPr="00B71204">
              <w:rPr>
                <w:color w:val="000000"/>
              </w:rPr>
              <w:lastRenderedPageBreak/>
              <w:t>противодействия потреблению наркотиков</w:t>
            </w:r>
          </w:p>
        </w:tc>
        <w:tc>
          <w:tcPr>
            <w:tcW w:w="851" w:type="dxa"/>
            <w:shd w:val="clear" w:color="auto" w:fill="auto"/>
            <w:vAlign w:val="bottom"/>
          </w:tcPr>
          <w:p w14:paraId="08AA4C3F"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083BB4E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597B53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810F59F"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1DABB6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810E2A" w14:textId="77777777" w:rsidR="00637B6C" w:rsidRPr="00B71204" w:rsidRDefault="00637B6C" w:rsidP="00637B6C">
            <w:pPr>
              <w:spacing w:after="20"/>
              <w:jc w:val="right"/>
              <w:rPr>
                <w:color w:val="000000"/>
              </w:rPr>
            </w:pPr>
            <w:r w:rsidRPr="00B71204">
              <w:rPr>
                <w:color w:val="000000"/>
              </w:rPr>
              <w:t>1 200,0</w:t>
            </w:r>
          </w:p>
        </w:tc>
      </w:tr>
      <w:tr w:rsidR="00637B6C" w:rsidRPr="00B71204" w14:paraId="0E3EEEF7" w14:textId="77777777" w:rsidTr="00637B6C">
        <w:trPr>
          <w:trHeight w:val="20"/>
        </w:trPr>
        <w:tc>
          <w:tcPr>
            <w:tcW w:w="3686" w:type="dxa"/>
            <w:shd w:val="clear" w:color="auto" w:fill="auto"/>
            <w:vAlign w:val="bottom"/>
          </w:tcPr>
          <w:p w14:paraId="02DE89B3"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E554EC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9BCDFD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E45C5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CB7BE57"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700DDA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8E256F" w14:textId="77777777" w:rsidR="00637B6C" w:rsidRPr="00B71204" w:rsidRDefault="00637B6C" w:rsidP="00637B6C">
            <w:pPr>
              <w:spacing w:after="20"/>
              <w:jc w:val="right"/>
              <w:rPr>
                <w:color w:val="000000"/>
              </w:rPr>
            </w:pPr>
            <w:r w:rsidRPr="00B71204">
              <w:rPr>
                <w:color w:val="000000"/>
              </w:rPr>
              <w:t>1 200,0</w:t>
            </w:r>
          </w:p>
        </w:tc>
      </w:tr>
      <w:tr w:rsidR="00637B6C" w:rsidRPr="00B71204" w14:paraId="4E08E6FC" w14:textId="77777777" w:rsidTr="00637B6C">
        <w:trPr>
          <w:trHeight w:val="20"/>
        </w:trPr>
        <w:tc>
          <w:tcPr>
            <w:tcW w:w="3686" w:type="dxa"/>
            <w:shd w:val="clear" w:color="auto" w:fill="auto"/>
            <w:vAlign w:val="bottom"/>
          </w:tcPr>
          <w:p w14:paraId="1F6232D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544B23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776324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7404D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9EAA2A4"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696E550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8C1CE01" w14:textId="77777777" w:rsidR="00637B6C" w:rsidRPr="00B71204" w:rsidRDefault="00637B6C" w:rsidP="00637B6C">
            <w:pPr>
              <w:spacing w:after="20"/>
              <w:jc w:val="right"/>
              <w:rPr>
                <w:color w:val="000000"/>
              </w:rPr>
            </w:pPr>
            <w:r w:rsidRPr="00B71204">
              <w:rPr>
                <w:color w:val="000000"/>
              </w:rPr>
              <w:t>1 200,0</w:t>
            </w:r>
          </w:p>
        </w:tc>
      </w:tr>
      <w:tr w:rsidR="00637B6C" w:rsidRPr="00B71204" w14:paraId="683F419F" w14:textId="77777777" w:rsidTr="00637B6C">
        <w:trPr>
          <w:trHeight w:val="20"/>
        </w:trPr>
        <w:tc>
          <w:tcPr>
            <w:tcW w:w="3686" w:type="dxa"/>
            <w:shd w:val="clear" w:color="auto" w:fill="auto"/>
            <w:vAlign w:val="bottom"/>
          </w:tcPr>
          <w:p w14:paraId="46923D98"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«Оказание содействия добровольному переселению в Республику Татарстан соотечественников, проживающих за рубежом»</w:t>
            </w:r>
          </w:p>
        </w:tc>
        <w:tc>
          <w:tcPr>
            <w:tcW w:w="851" w:type="dxa"/>
            <w:shd w:val="clear" w:color="auto" w:fill="auto"/>
            <w:vAlign w:val="bottom"/>
          </w:tcPr>
          <w:p w14:paraId="7351C73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354380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0F68DC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DAAFE30" w14:textId="77777777" w:rsidR="00637B6C" w:rsidRPr="00B71204" w:rsidRDefault="00637B6C" w:rsidP="00637B6C">
            <w:pPr>
              <w:spacing w:after="20"/>
              <w:jc w:val="center"/>
              <w:rPr>
                <w:color w:val="000000"/>
              </w:rPr>
            </w:pPr>
            <w:r w:rsidRPr="00B71204">
              <w:rPr>
                <w:color w:val="000000"/>
              </w:rPr>
              <w:t>34 0 00 0000 0</w:t>
            </w:r>
          </w:p>
        </w:tc>
        <w:tc>
          <w:tcPr>
            <w:tcW w:w="708" w:type="dxa"/>
            <w:shd w:val="clear" w:color="auto" w:fill="auto"/>
            <w:vAlign w:val="bottom"/>
          </w:tcPr>
          <w:p w14:paraId="63E656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80DA31" w14:textId="77777777" w:rsidR="00637B6C" w:rsidRPr="00B71204" w:rsidRDefault="00637B6C" w:rsidP="00637B6C">
            <w:pPr>
              <w:spacing w:after="20"/>
              <w:jc w:val="right"/>
              <w:rPr>
                <w:color w:val="000000"/>
              </w:rPr>
            </w:pPr>
            <w:r w:rsidRPr="00B71204">
              <w:rPr>
                <w:color w:val="000000"/>
              </w:rPr>
              <w:t>624,7</w:t>
            </w:r>
          </w:p>
        </w:tc>
      </w:tr>
      <w:tr w:rsidR="00637B6C" w:rsidRPr="00B71204" w14:paraId="5280F516" w14:textId="77777777" w:rsidTr="00637B6C">
        <w:trPr>
          <w:trHeight w:val="20"/>
        </w:trPr>
        <w:tc>
          <w:tcPr>
            <w:tcW w:w="3686" w:type="dxa"/>
            <w:shd w:val="clear" w:color="auto" w:fill="auto"/>
            <w:vAlign w:val="bottom"/>
          </w:tcPr>
          <w:p w14:paraId="5DC556F6" w14:textId="77777777" w:rsidR="00637B6C" w:rsidRPr="00B71204" w:rsidRDefault="00637B6C" w:rsidP="00637B6C">
            <w:pPr>
              <w:spacing w:after="20"/>
              <w:jc w:val="both"/>
              <w:rPr>
                <w:color w:val="000000"/>
              </w:rPr>
            </w:pPr>
            <w:r w:rsidRPr="00B71204">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851" w:type="dxa"/>
            <w:shd w:val="clear" w:color="auto" w:fill="auto"/>
            <w:vAlign w:val="bottom"/>
          </w:tcPr>
          <w:p w14:paraId="76A6124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C1811B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26DB23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5ABC0C" w14:textId="77777777" w:rsidR="00637B6C" w:rsidRPr="00B71204" w:rsidRDefault="00637B6C" w:rsidP="00637B6C">
            <w:pPr>
              <w:spacing w:after="20"/>
              <w:jc w:val="center"/>
              <w:rPr>
                <w:color w:val="000000"/>
              </w:rPr>
            </w:pPr>
            <w:r w:rsidRPr="00B71204">
              <w:rPr>
                <w:color w:val="000000"/>
              </w:rPr>
              <w:t>34 0 01 0000 0</w:t>
            </w:r>
          </w:p>
        </w:tc>
        <w:tc>
          <w:tcPr>
            <w:tcW w:w="708" w:type="dxa"/>
            <w:shd w:val="clear" w:color="auto" w:fill="auto"/>
            <w:vAlign w:val="bottom"/>
          </w:tcPr>
          <w:p w14:paraId="64ED10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AEEB2C" w14:textId="77777777" w:rsidR="00637B6C" w:rsidRPr="00B71204" w:rsidRDefault="00637B6C" w:rsidP="00637B6C">
            <w:pPr>
              <w:spacing w:after="20"/>
              <w:jc w:val="right"/>
              <w:rPr>
                <w:color w:val="000000"/>
              </w:rPr>
            </w:pPr>
            <w:r w:rsidRPr="00B71204">
              <w:rPr>
                <w:color w:val="000000"/>
              </w:rPr>
              <w:t>624,7</w:t>
            </w:r>
          </w:p>
        </w:tc>
      </w:tr>
      <w:tr w:rsidR="00637B6C" w:rsidRPr="00B71204" w14:paraId="024D4433" w14:textId="77777777" w:rsidTr="00637B6C">
        <w:trPr>
          <w:trHeight w:val="20"/>
        </w:trPr>
        <w:tc>
          <w:tcPr>
            <w:tcW w:w="3686" w:type="dxa"/>
            <w:shd w:val="clear" w:color="auto" w:fill="auto"/>
            <w:vAlign w:val="bottom"/>
          </w:tcPr>
          <w:p w14:paraId="384741C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по оказанию содействия добровольному переселению в Российскую Федерацию соотечественников, проживающих за рубежом</w:t>
            </w:r>
          </w:p>
        </w:tc>
        <w:tc>
          <w:tcPr>
            <w:tcW w:w="851" w:type="dxa"/>
            <w:shd w:val="clear" w:color="auto" w:fill="auto"/>
            <w:vAlign w:val="bottom"/>
          </w:tcPr>
          <w:p w14:paraId="20B45C7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24D33C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6C72EC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259926E" w14:textId="77777777" w:rsidR="00637B6C" w:rsidRPr="00B71204" w:rsidRDefault="00637B6C" w:rsidP="00637B6C">
            <w:pPr>
              <w:spacing w:after="20"/>
              <w:jc w:val="center"/>
              <w:rPr>
                <w:color w:val="000000"/>
              </w:rPr>
            </w:pPr>
            <w:r w:rsidRPr="00B71204">
              <w:rPr>
                <w:color w:val="000000"/>
              </w:rPr>
              <w:t>34 0 01 R086 0</w:t>
            </w:r>
          </w:p>
        </w:tc>
        <w:tc>
          <w:tcPr>
            <w:tcW w:w="708" w:type="dxa"/>
            <w:shd w:val="clear" w:color="auto" w:fill="auto"/>
            <w:vAlign w:val="bottom"/>
          </w:tcPr>
          <w:p w14:paraId="01536A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2A1AA6" w14:textId="77777777" w:rsidR="00637B6C" w:rsidRPr="00B71204" w:rsidRDefault="00637B6C" w:rsidP="00637B6C">
            <w:pPr>
              <w:spacing w:after="20"/>
              <w:jc w:val="right"/>
              <w:rPr>
                <w:color w:val="000000"/>
              </w:rPr>
            </w:pPr>
            <w:r w:rsidRPr="00B71204">
              <w:rPr>
                <w:color w:val="000000"/>
              </w:rPr>
              <w:t>624,7</w:t>
            </w:r>
          </w:p>
        </w:tc>
      </w:tr>
      <w:tr w:rsidR="00637B6C" w:rsidRPr="00B71204" w14:paraId="583C273B" w14:textId="77777777" w:rsidTr="00637B6C">
        <w:trPr>
          <w:trHeight w:val="20"/>
        </w:trPr>
        <w:tc>
          <w:tcPr>
            <w:tcW w:w="3686" w:type="dxa"/>
            <w:shd w:val="clear" w:color="auto" w:fill="auto"/>
            <w:vAlign w:val="bottom"/>
          </w:tcPr>
          <w:p w14:paraId="693E1B23"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EA3F9E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3B75B9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C4100E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4CB6F7D" w14:textId="77777777" w:rsidR="00637B6C" w:rsidRPr="00B71204" w:rsidRDefault="00637B6C" w:rsidP="00637B6C">
            <w:pPr>
              <w:spacing w:after="20"/>
              <w:jc w:val="center"/>
              <w:rPr>
                <w:color w:val="000000"/>
              </w:rPr>
            </w:pPr>
            <w:r w:rsidRPr="00B71204">
              <w:rPr>
                <w:color w:val="000000"/>
              </w:rPr>
              <w:t>34 0 01 R086 0</w:t>
            </w:r>
          </w:p>
        </w:tc>
        <w:tc>
          <w:tcPr>
            <w:tcW w:w="708" w:type="dxa"/>
            <w:shd w:val="clear" w:color="auto" w:fill="auto"/>
            <w:vAlign w:val="bottom"/>
          </w:tcPr>
          <w:p w14:paraId="5B80C74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669E9D2" w14:textId="77777777" w:rsidR="00637B6C" w:rsidRPr="00B71204" w:rsidRDefault="00637B6C" w:rsidP="00637B6C">
            <w:pPr>
              <w:spacing w:after="20"/>
              <w:jc w:val="right"/>
              <w:rPr>
                <w:color w:val="000000"/>
              </w:rPr>
            </w:pPr>
            <w:r w:rsidRPr="00B71204">
              <w:rPr>
                <w:color w:val="000000"/>
              </w:rPr>
              <w:t>624,7</w:t>
            </w:r>
          </w:p>
        </w:tc>
      </w:tr>
      <w:tr w:rsidR="00637B6C" w:rsidRPr="00B71204" w14:paraId="34F3AA75" w14:textId="77777777" w:rsidTr="00637B6C">
        <w:trPr>
          <w:trHeight w:val="20"/>
        </w:trPr>
        <w:tc>
          <w:tcPr>
            <w:tcW w:w="3686" w:type="dxa"/>
            <w:shd w:val="clear" w:color="auto" w:fill="auto"/>
            <w:vAlign w:val="bottom"/>
          </w:tcPr>
          <w:p w14:paraId="16B9EBB6"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7594607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845634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8FFC2CF"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6E17BB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3548A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551AD8" w14:textId="77777777" w:rsidR="00637B6C" w:rsidRPr="00B71204" w:rsidRDefault="00637B6C" w:rsidP="00637B6C">
            <w:pPr>
              <w:spacing w:after="20"/>
              <w:jc w:val="right"/>
              <w:rPr>
                <w:color w:val="000000"/>
              </w:rPr>
            </w:pPr>
            <w:r w:rsidRPr="00B71204">
              <w:rPr>
                <w:color w:val="000000"/>
              </w:rPr>
              <w:t>4 882,6</w:t>
            </w:r>
          </w:p>
        </w:tc>
      </w:tr>
      <w:tr w:rsidR="00637B6C" w:rsidRPr="00B71204" w14:paraId="3D0E9A10" w14:textId="77777777" w:rsidTr="00637B6C">
        <w:trPr>
          <w:trHeight w:val="20"/>
        </w:trPr>
        <w:tc>
          <w:tcPr>
            <w:tcW w:w="3686" w:type="dxa"/>
            <w:shd w:val="clear" w:color="auto" w:fill="auto"/>
            <w:vAlign w:val="bottom"/>
          </w:tcPr>
          <w:p w14:paraId="02DF2A1E"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465F6BA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5B2E78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B69E7E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8F3A24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5A456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9F0EFB" w14:textId="77777777" w:rsidR="00637B6C" w:rsidRPr="00B71204" w:rsidRDefault="00637B6C" w:rsidP="00637B6C">
            <w:pPr>
              <w:spacing w:after="20"/>
              <w:jc w:val="right"/>
              <w:rPr>
                <w:color w:val="000000"/>
              </w:rPr>
            </w:pPr>
            <w:r w:rsidRPr="00B71204">
              <w:rPr>
                <w:color w:val="000000"/>
              </w:rPr>
              <w:t>4 882,6</w:t>
            </w:r>
          </w:p>
        </w:tc>
      </w:tr>
      <w:tr w:rsidR="00637B6C" w:rsidRPr="00B71204" w14:paraId="33CEF8ED" w14:textId="77777777" w:rsidTr="00637B6C">
        <w:trPr>
          <w:trHeight w:val="20"/>
        </w:trPr>
        <w:tc>
          <w:tcPr>
            <w:tcW w:w="3686" w:type="dxa"/>
            <w:shd w:val="clear" w:color="auto" w:fill="auto"/>
            <w:vAlign w:val="bottom"/>
          </w:tcPr>
          <w:p w14:paraId="74391A59"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4DB4AD8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773301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9081CA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740CF2C"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2C5898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EEF8E3" w14:textId="77777777" w:rsidR="00637B6C" w:rsidRPr="00B71204" w:rsidRDefault="00637B6C" w:rsidP="00637B6C">
            <w:pPr>
              <w:spacing w:after="20"/>
              <w:jc w:val="right"/>
              <w:rPr>
                <w:color w:val="000000"/>
              </w:rPr>
            </w:pPr>
            <w:r w:rsidRPr="00B71204">
              <w:rPr>
                <w:color w:val="000000"/>
              </w:rPr>
              <w:t>1 200,0</w:t>
            </w:r>
          </w:p>
        </w:tc>
      </w:tr>
      <w:tr w:rsidR="00637B6C" w:rsidRPr="00B71204" w14:paraId="0AD6E668" w14:textId="77777777" w:rsidTr="00637B6C">
        <w:trPr>
          <w:trHeight w:val="20"/>
        </w:trPr>
        <w:tc>
          <w:tcPr>
            <w:tcW w:w="3686" w:type="dxa"/>
            <w:shd w:val="clear" w:color="auto" w:fill="auto"/>
            <w:vAlign w:val="bottom"/>
          </w:tcPr>
          <w:p w14:paraId="26307B7C" w14:textId="77777777" w:rsidR="00637B6C" w:rsidRPr="00B71204" w:rsidRDefault="00637B6C" w:rsidP="00637B6C">
            <w:pPr>
              <w:spacing w:after="20"/>
              <w:jc w:val="both"/>
              <w:rPr>
                <w:color w:val="000000"/>
              </w:rPr>
            </w:pPr>
            <w:r w:rsidRPr="00B71204">
              <w:rPr>
                <w:color w:val="000000"/>
              </w:rPr>
              <w:t xml:space="preserve">Подпрограмма «Формирование системы комплексной реабилитации и </w:t>
            </w:r>
            <w:proofErr w:type="spellStart"/>
            <w:r w:rsidRPr="00B71204">
              <w:rPr>
                <w:color w:val="000000"/>
              </w:rPr>
              <w:t>абилитации</w:t>
            </w:r>
            <w:proofErr w:type="spellEnd"/>
            <w:r w:rsidRPr="00B71204">
              <w:rPr>
                <w:color w:val="000000"/>
              </w:rPr>
              <w:t xml:space="preserve"> инвалидов, в том числе детей-инвалидов»</w:t>
            </w:r>
          </w:p>
        </w:tc>
        <w:tc>
          <w:tcPr>
            <w:tcW w:w="851" w:type="dxa"/>
            <w:shd w:val="clear" w:color="auto" w:fill="auto"/>
            <w:vAlign w:val="bottom"/>
          </w:tcPr>
          <w:p w14:paraId="2CFE004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75DF23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A22384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DD668F0" w14:textId="77777777" w:rsidR="00637B6C" w:rsidRPr="00B71204" w:rsidRDefault="00637B6C" w:rsidP="00637B6C">
            <w:pPr>
              <w:spacing w:after="20"/>
              <w:jc w:val="center"/>
              <w:rPr>
                <w:color w:val="000000"/>
              </w:rPr>
            </w:pPr>
            <w:r w:rsidRPr="00B71204">
              <w:rPr>
                <w:color w:val="000000"/>
              </w:rPr>
              <w:t>03 Р 00 0000 0</w:t>
            </w:r>
          </w:p>
        </w:tc>
        <w:tc>
          <w:tcPr>
            <w:tcW w:w="708" w:type="dxa"/>
            <w:shd w:val="clear" w:color="auto" w:fill="auto"/>
            <w:vAlign w:val="bottom"/>
          </w:tcPr>
          <w:p w14:paraId="5584BB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11181C" w14:textId="77777777" w:rsidR="00637B6C" w:rsidRPr="00B71204" w:rsidRDefault="00637B6C" w:rsidP="00637B6C">
            <w:pPr>
              <w:spacing w:after="20"/>
              <w:jc w:val="right"/>
              <w:rPr>
                <w:color w:val="000000"/>
              </w:rPr>
            </w:pPr>
            <w:r w:rsidRPr="00B71204">
              <w:rPr>
                <w:color w:val="000000"/>
              </w:rPr>
              <w:t>1 200,0</w:t>
            </w:r>
          </w:p>
        </w:tc>
      </w:tr>
      <w:tr w:rsidR="00637B6C" w:rsidRPr="00B71204" w14:paraId="2F06BF16" w14:textId="77777777" w:rsidTr="00637B6C">
        <w:trPr>
          <w:trHeight w:val="20"/>
        </w:trPr>
        <w:tc>
          <w:tcPr>
            <w:tcW w:w="3686" w:type="dxa"/>
            <w:shd w:val="clear" w:color="auto" w:fill="auto"/>
            <w:vAlign w:val="bottom"/>
          </w:tcPr>
          <w:p w14:paraId="7151DD66" w14:textId="77777777" w:rsidR="00637B6C" w:rsidRPr="00B71204" w:rsidRDefault="00637B6C" w:rsidP="00637B6C">
            <w:pPr>
              <w:spacing w:after="20"/>
              <w:jc w:val="both"/>
              <w:rPr>
                <w:color w:val="000000"/>
              </w:rPr>
            </w:pPr>
            <w:r w:rsidRPr="00B71204">
              <w:rPr>
                <w:color w:val="000000"/>
              </w:rPr>
              <w:t xml:space="preserve">Организация обучения (профессиональная переподготовка, повышение квалификации) специалистов, предоставляющих услуги реабилитации и </w:t>
            </w:r>
            <w:proofErr w:type="spellStart"/>
            <w:r w:rsidRPr="00B71204">
              <w:rPr>
                <w:color w:val="000000"/>
              </w:rPr>
              <w:t>абилитации</w:t>
            </w:r>
            <w:proofErr w:type="spellEnd"/>
            <w:r w:rsidRPr="00B71204">
              <w:rPr>
                <w:color w:val="000000"/>
              </w:rPr>
              <w:t xml:space="preserve"> инвалидов, в том числе детей-</w:t>
            </w:r>
            <w:r w:rsidRPr="00B71204">
              <w:rPr>
                <w:color w:val="000000"/>
              </w:rPr>
              <w:lastRenderedPageBreak/>
              <w:t>инвалидов, сопровождаемого проживания, ранней помощи</w:t>
            </w:r>
          </w:p>
        </w:tc>
        <w:tc>
          <w:tcPr>
            <w:tcW w:w="851" w:type="dxa"/>
            <w:shd w:val="clear" w:color="auto" w:fill="auto"/>
            <w:vAlign w:val="bottom"/>
          </w:tcPr>
          <w:p w14:paraId="6CA7860B"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71CE34B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C9B09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A8875C8" w14:textId="77777777" w:rsidR="00637B6C" w:rsidRPr="00B71204" w:rsidRDefault="00637B6C" w:rsidP="00637B6C">
            <w:pPr>
              <w:spacing w:after="20"/>
              <w:jc w:val="center"/>
              <w:rPr>
                <w:color w:val="000000"/>
              </w:rPr>
            </w:pPr>
            <w:r w:rsidRPr="00B71204">
              <w:rPr>
                <w:color w:val="000000"/>
              </w:rPr>
              <w:t>03 Р 03 0000 0</w:t>
            </w:r>
          </w:p>
        </w:tc>
        <w:tc>
          <w:tcPr>
            <w:tcW w:w="708" w:type="dxa"/>
            <w:shd w:val="clear" w:color="auto" w:fill="auto"/>
            <w:vAlign w:val="bottom"/>
          </w:tcPr>
          <w:p w14:paraId="101B6D3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38F474" w14:textId="77777777" w:rsidR="00637B6C" w:rsidRPr="00B71204" w:rsidRDefault="00637B6C" w:rsidP="00637B6C">
            <w:pPr>
              <w:spacing w:after="20"/>
              <w:jc w:val="right"/>
              <w:rPr>
                <w:color w:val="000000"/>
              </w:rPr>
            </w:pPr>
            <w:r w:rsidRPr="00B71204">
              <w:rPr>
                <w:color w:val="000000"/>
              </w:rPr>
              <w:t>1 200,0</w:t>
            </w:r>
          </w:p>
        </w:tc>
      </w:tr>
      <w:tr w:rsidR="00637B6C" w:rsidRPr="00B71204" w14:paraId="3894C1ED" w14:textId="77777777" w:rsidTr="00637B6C">
        <w:trPr>
          <w:trHeight w:val="20"/>
        </w:trPr>
        <w:tc>
          <w:tcPr>
            <w:tcW w:w="3686" w:type="dxa"/>
            <w:shd w:val="clear" w:color="auto" w:fill="auto"/>
            <w:vAlign w:val="bottom"/>
          </w:tcPr>
          <w:p w14:paraId="30DD8AA1"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в сфере реабилитации и </w:t>
            </w:r>
            <w:proofErr w:type="spellStart"/>
            <w:r w:rsidRPr="00B71204">
              <w:rPr>
                <w:color w:val="000000"/>
              </w:rPr>
              <w:t>абилитации</w:t>
            </w:r>
            <w:proofErr w:type="spellEnd"/>
            <w:r w:rsidRPr="00B71204">
              <w:rPr>
                <w:color w:val="000000"/>
              </w:rPr>
              <w:t xml:space="preserve"> инвалидов</w:t>
            </w:r>
          </w:p>
        </w:tc>
        <w:tc>
          <w:tcPr>
            <w:tcW w:w="851" w:type="dxa"/>
            <w:shd w:val="clear" w:color="auto" w:fill="auto"/>
            <w:vAlign w:val="bottom"/>
          </w:tcPr>
          <w:p w14:paraId="3E1C21F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84F2A7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1DD4A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372E873" w14:textId="77777777" w:rsidR="00637B6C" w:rsidRPr="00B71204" w:rsidRDefault="00637B6C" w:rsidP="00637B6C">
            <w:pPr>
              <w:spacing w:after="20"/>
              <w:jc w:val="center"/>
              <w:rPr>
                <w:color w:val="000000"/>
              </w:rPr>
            </w:pPr>
            <w:r w:rsidRPr="00B71204">
              <w:rPr>
                <w:color w:val="000000"/>
              </w:rPr>
              <w:t>03 Р 03 R514 0</w:t>
            </w:r>
          </w:p>
        </w:tc>
        <w:tc>
          <w:tcPr>
            <w:tcW w:w="708" w:type="dxa"/>
            <w:shd w:val="clear" w:color="auto" w:fill="auto"/>
            <w:vAlign w:val="bottom"/>
          </w:tcPr>
          <w:p w14:paraId="2A4C54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4058A0" w14:textId="77777777" w:rsidR="00637B6C" w:rsidRPr="00B71204" w:rsidRDefault="00637B6C" w:rsidP="00637B6C">
            <w:pPr>
              <w:spacing w:after="20"/>
              <w:jc w:val="right"/>
              <w:rPr>
                <w:color w:val="000000"/>
              </w:rPr>
            </w:pPr>
            <w:r w:rsidRPr="00B71204">
              <w:rPr>
                <w:color w:val="000000"/>
              </w:rPr>
              <w:t>1 200,0</w:t>
            </w:r>
          </w:p>
        </w:tc>
      </w:tr>
      <w:tr w:rsidR="00637B6C" w:rsidRPr="00B71204" w14:paraId="20F909CE" w14:textId="77777777" w:rsidTr="00637B6C">
        <w:trPr>
          <w:trHeight w:val="20"/>
        </w:trPr>
        <w:tc>
          <w:tcPr>
            <w:tcW w:w="3686" w:type="dxa"/>
            <w:shd w:val="clear" w:color="auto" w:fill="auto"/>
            <w:vAlign w:val="bottom"/>
          </w:tcPr>
          <w:p w14:paraId="3DE065B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4AB9F7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711344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A0E78E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8412735" w14:textId="77777777" w:rsidR="00637B6C" w:rsidRPr="00B71204" w:rsidRDefault="00637B6C" w:rsidP="00637B6C">
            <w:pPr>
              <w:spacing w:after="20"/>
              <w:jc w:val="center"/>
              <w:rPr>
                <w:color w:val="000000"/>
              </w:rPr>
            </w:pPr>
            <w:r w:rsidRPr="00B71204">
              <w:rPr>
                <w:color w:val="000000"/>
              </w:rPr>
              <w:t>03 Р 03 R514 0</w:t>
            </w:r>
          </w:p>
        </w:tc>
        <w:tc>
          <w:tcPr>
            <w:tcW w:w="708" w:type="dxa"/>
            <w:shd w:val="clear" w:color="auto" w:fill="auto"/>
            <w:vAlign w:val="bottom"/>
          </w:tcPr>
          <w:p w14:paraId="768A0EA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9619E0C" w14:textId="77777777" w:rsidR="00637B6C" w:rsidRPr="00B71204" w:rsidRDefault="00637B6C" w:rsidP="00637B6C">
            <w:pPr>
              <w:spacing w:after="20"/>
              <w:jc w:val="right"/>
              <w:rPr>
                <w:color w:val="000000"/>
              </w:rPr>
            </w:pPr>
            <w:r w:rsidRPr="00B71204">
              <w:rPr>
                <w:color w:val="000000"/>
              </w:rPr>
              <w:t>1 200,0</w:t>
            </w:r>
          </w:p>
        </w:tc>
      </w:tr>
      <w:tr w:rsidR="00637B6C" w:rsidRPr="00B71204" w14:paraId="2C179ED7" w14:textId="77777777" w:rsidTr="00637B6C">
        <w:trPr>
          <w:trHeight w:val="20"/>
        </w:trPr>
        <w:tc>
          <w:tcPr>
            <w:tcW w:w="3686" w:type="dxa"/>
            <w:shd w:val="clear" w:color="auto" w:fill="auto"/>
            <w:vAlign w:val="bottom"/>
          </w:tcPr>
          <w:p w14:paraId="0CF9D657"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7A08B6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5114A1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354DD8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9C35736"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5F5A44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AC4D20" w14:textId="77777777" w:rsidR="00637B6C" w:rsidRPr="00B71204" w:rsidRDefault="00637B6C" w:rsidP="00637B6C">
            <w:pPr>
              <w:spacing w:after="20"/>
              <w:jc w:val="right"/>
              <w:rPr>
                <w:color w:val="000000"/>
              </w:rPr>
            </w:pPr>
            <w:r w:rsidRPr="00B71204">
              <w:rPr>
                <w:color w:val="000000"/>
              </w:rPr>
              <w:t>3 682,6</w:t>
            </w:r>
          </w:p>
        </w:tc>
      </w:tr>
      <w:tr w:rsidR="00637B6C" w:rsidRPr="00B71204" w14:paraId="7F0FBC24" w14:textId="77777777" w:rsidTr="00637B6C">
        <w:trPr>
          <w:trHeight w:val="20"/>
        </w:trPr>
        <w:tc>
          <w:tcPr>
            <w:tcW w:w="3686" w:type="dxa"/>
            <w:shd w:val="clear" w:color="auto" w:fill="auto"/>
            <w:vAlign w:val="bottom"/>
          </w:tcPr>
          <w:p w14:paraId="21356C42" w14:textId="77777777" w:rsidR="00637B6C" w:rsidRPr="00B71204" w:rsidRDefault="00637B6C" w:rsidP="00637B6C">
            <w:pPr>
              <w:spacing w:after="20"/>
              <w:jc w:val="both"/>
              <w:rPr>
                <w:color w:val="000000"/>
              </w:rPr>
            </w:pPr>
            <w:r w:rsidRPr="00B71204">
              <w:rPr>
                <w:color w:val="000000"/>
              </w:rPr>
              <w:t>Подготовка, переподготовка и повышение квалификации кадров</w:t>
            </w:r>
          </w:p>
        </w:tc>
        <w:tc>
          <w:tcPr>
            <w:tcW w:w="851" w:type="dxa"/>
            <w:shd w:val="clear" w:color="auto" w:fill="auto"/>
            <w:vAlign w:val="bottom"/>
          </w:tcPr>
          <w:p w14:paraId="1986E4C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702DCF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3E2C3B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D7A5BB4" w14:textId="77777777" w:rsidR="00637B6C" w:rsidRPr="00B71204" w:rsidRDefault="00637B6C" w:rsidP="00637B6C">
            <w:pPr>
              <w:spacing w:after="20"/>
              <w:jc w:val="center"/>
              <w:rPr>
                <w:color w:val="000000"/>
              </w:rPr>
            </w:pPr>
            <w:r w:rsidRPr="00B71204">
              <w:rPr>
                <w:color w:val="000000"/>
              </w:rPr>
              <w:t>99 0 00 4291 0</w:t>
            </w:r>
          </w:p>
        </w:tc>
        <w:tc>
          <w:tcPr>
            <w:tcW w:w="708" w:type="dxa"/>
            <w:shd w:val="clear" w:color="auto" w:fill="auto"/>
            <w:vAlign w:val="bottom"/>
          </w:tcPr>
          <w:p w14:paraId="3A1CF2B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9826A8" w14:textId="77777777" w:rsidR="00637B6C" w:rsidRPr="00B71204" w:rsidRDefault="00637B6C" w:rsidP="00637B6C">
            <w:pPr>
              <w:spacing w:after="20"/>
              <w:jc w:val="right"/>
              <w:rPr>
                <w:color w:val="000000"/>
              </w:rPr>
            </w:pPr>
            <w:r w:rsidRPr="00B71204">
              <w:rPr>
                <w:color w:val="000000"/>
              </w:rPr>
              <w:t>3 682,6</w:t>
            </w:r>
          </w:p>
        </w:tc>
      </w:tr>
      <w:tr w:rsidR="00637B6C" w:rsidRPr="00B71204" w14:paraId="4D629363" w14:textId="77777777" w:rsidTr="00637B6C">
        <w:trPr>
          <w:trHeight w:val="20"/>
        </w:trPr>
        <w:tc>
          <w:tcPr>
            <w:tcW w:w="3686" w:type="dxa"/>
            <w:shd w:val="clear" w:color="auto" w:fill="auto"/>
            <w:vAlign w:val="bottom"/>
          </w:tcPr>
          <w:p w14:paraId="19B1AB5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007D30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738390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2F131F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A178C55" w14:textId="77777777" w:rsidR="00637B6C" w:rsidRPr="00B71204" w:rsidRDefault="00637B6C" w:rsidP="00637B6C">
            <w:pPr>
              <w:spacing w:after="20"/>
              <w:jc w:val="center"/>
              <w:rPr>
                <w:color w:val="000000"/>
              </w:rPr>
            </w:pPr>
            <w:r w:rsidRPr="00B71204">
              <w:rPr>
                <w:color w:val="000000"/>
              </w:rPr>
              <w:t>99 0 00 4291 0</w:t>
            </w:r>
          </w:p>
        </w:tc>
        <w:tc>
          <w:tcPr>
            <w:tcW w:w="708" w:type="dxa"/>
            <w:shd w:val="clear" w:color="auto" w:fill="auto"/>
            <w:vAlign w:val="bottom"/>
          </w:tcPr>
          <w:p w14:paraId="146F4F0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D388C14" w14:textId="77777777" w:rsidR="00637B6C" w:rsidRPr="00B71204" w:rsidRDefault="00637B6C" w:rsidP="00637B6C">
            <w:pPr>
              <w:spacing w:after="20"/>
              <w:jc w:val="right"/>
              <w:rPr>
                <w:color w:val="000000"/>
              </w:rPr>
            </w:pPr>
            <w:r w:rsidRPr="00B71204">
              <w:rPr>
                <w:color w:val="000000"/>
              </w:rPr>
              <w:t>3 682,6</w:t>
            </w:r>
          </w:p>
        </w:tc>
      </w:tr>
      <w:tr w:rsidR="00637B6C" w:rsidRPr="00B71204" w14:paraId="4A048162" w14:textId="77777777" w:rsidTr="00637B6C">
        <w:trPr>
          <w:trHeight w:val="20"/>
        </w:trPr>
        <w:tc>
          <w:tcPr>
            <w:tcW w:w="3686" w:type="dxa"/>
            <w:shd w:val="clear" w:color="auto" w:fill="auto"/>
            <w:vAlign w:val="bottom"/>
          </w:tcPr>
          <w:p w14:paraId="59BD18AD"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46688B4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3B3E1E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6ED72B2"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E55D71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E29E2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DE663A" w14:textId="77777777" w:rsidR="00637B6C" w:rsidRPr="00B71204" w:rsidRDefault="00637B6C" w:rsidP="00637B6C">
            <w:pPr>
              <w:spacing w:after="20"/>
              <w:jc w:val="right"/>
              <w:rPr>
                <w:color w:val="000000"/>
              </w:rPr>
            </w:pPr>
            <w:r w:rsidRPr="00B71204">
              <w:rPr>
                <w:color w:val="000000"/>
              </w:rPr>
              <w:t>34 507 637,3</w:t>
            </w:r>
          </w:p>
        </w:tc>
      </w:tr>
      <w:tr w:rsidR="00637B6C" w:rsidRPr="00B71204" w14:paraId="5A02AA71" w14:textId="77777777" w:rsidTr="00637B6C">
        <w:trPr>
          <w:trHeight w:val="20"/>
        </w:trPr>
        <w:tc>
          <w:tcPr>
            <w:tcW w:w="3686" w:type="dxa"/>
            <w:shd w:val="clear" w:color="auto" w:fill="auto"/>
            <w:vAlign w:val="bottom"/>
          </w:tcPr>
          <w:p w14:paraId="29E45CED"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38CDBF2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82AE07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FF2BA0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DD8901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81C96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C685AB" w14:textId="77777777" w:rsidR="00637B6C" w:rsidRPr="00B71204" w:rsidRDefault="00637B6C" w:rsidP="00637B6C">
            <w:pPr>
              <w:spacing w:after="20"/>
              <w:jc w:val="right"/>
              <w:rPr>
                <w:color w:val="000000"/>
              </w:rPr>
            </w:pPr>
            <w:r w:rsidRPr="00B71204">
              <w:rPr>
                <w:color w:val="000000"/>
              </w:rPr>
              <w:t>930 124,3</w:t>
            </w:r>
          </w:p>
        </w:tc>
      </w:tr>
      <w:tr w:rsidR="00637B6C" w:rsidRPr="00B71204" w14:paraId="25E6AFC2" w14:textId="77777777" w:rsidTr="00637B6C">
        <w:trPr>
          <w:trHeight w:val="20"/>
        </w:trPr>
        <w:tc>
          <w:tcPr>
            <w:tcW w:w="3686" w:type="dxa"/>
            <w:shd w:val="clear" w:color="auto" w:fill="auto"/>
            <w:vAlign w:val="bottom"/>
          </w:tcPr>
          <w:p w14:paraId="3351892B"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5A08017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02D6A6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957DD6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D5155A"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0BA105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617C34" w14:textId="77777777" w:rsidR="00637B6C" w:rsidRPr="00B71204" w:rsidRDefault="00637B6C" w:rsidP="00637B6C">
            <w:pPr>
              <w:spacing w:after="20"/>
              <w:jc w:val="right"/>
              <w:rPr>
                <w:color w:val="000000"/>
              </w:rPr>
            </w:pPr>
            <w:r w:rsidRPr="00B71204">
              <w:rPr>
                <w:color w:val="000000"/>
              </w:rPr>
              <w:t>905 907,3</w:t>
            </w:r>
          </w:p>
        </w:tc>
      </w:tr>
      <w:tr w:rsidR="00637B6C" w:rsidRPr="00B71204" w14:paraId="428906A8" w14:textId="77777777" w:rsidTr="00637B6C">
        <w:trPr>
          <w:trHeight w:val="20"/>
        </w:trPr>
        <w:tc>
          <w:tcPr>
            <w:tcW w:w="3686" w:type="dxa"/>
            <w:shd w:val="clear" w:color="auto" w:fill="auto"/>
            <w:vAlign w:val="bottom"/>
          </w:tcPr>
          <w:p w14:paraId="1DF1694A"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5160FE1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101B49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97AE49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A9F8057"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640B78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1A99BF" w14:textId="77777777" w:rsidR="00637B6C" w:rsidRPr="00B71204" w:rsidRDefault="00637B6C" w:rsidP="00637B6C">
            <w:pPr>
              <w:spacing w:after="20"/>
              <w:jc w:val="right"/>
              <w:rPr>
                <w:color w:val="000000"/>
              </w:rPr>
            </w:pPr>
            <w:r w:rsidRPr="00B71204">
              <w:rPr>
                <w:color w:val="000000"/>
              </w:rPr>
              <w:t>905 907,3</w:t>
            </w:r>
          </w:p>
        </w:tc>
      </w:tr>
      <w:tr w:rsidR="00637B6C" w:rsidRPr="00B71204" w14:paraId="3E5FCC37" w14:textId="77777777" w:rsidTr="00637B6C">
        <w:trPr>
          <w:trHeight w:val="20"/>
        </w:trPr>
        <w:tc>
          <w:tcPr>
            <w:tcW w:w="3686" w:type="dxa"/>
            <w:shd w:val="clear" w:color="auto" w:fill="auto"/>
            <w:vAlign w:val="bottom"/>
          </w:tcPr>
          <w:p w14:paraId="1DD145CE"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006FC37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AAA2E4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DBD49C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C45E9C"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156E88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784E47" w14:textId="77777777" w:rsidR="00637B6C" w:rsidRPr="00B71204" w:rsidRDefault="00637B6C" w:rsidP="00637B6C">
            <w:pPr>
              <w:spacing w:after="20"/>
              <w:jc w:val="right"/>
              <w:rPr>
                <w:color w:val="000000"/>
              </w:rPr>
            </w:pPr>
            <w:r w:rsidRPr="00B71204">
              <w:rPr>
                <w:color w:val="000000"/>
              </w:rPr>
              <w:t>905 907,3</w:t>
            </w:r>
          </w:p>
        </w:tc>
      </w:tr>
      <w:tr w:rsidR="00637B6C" w:rsidRPr="00B71204" w14:paraId="3C3EE049" w14:textId="77777777" w:rsidTr="00637B6C">
        <w:trPr>
          <w:trHeight w:val="20"/>
        </w:trPr>
        <w:tc>
          <w:tcPr>
            <w:tcW w:w="3686" w:type="dxa"/>
            <w:shd w:val="clear" w:color="auto" w:fill="auto"/>
            <w:vAlign w:val="bottom"/>
          </w:tcPr>
          <w:p w14:paraId="7C2A2C53"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78F35DE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B65E9D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FC8BA3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29DADE5"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06250E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9F66FD" w14:textId="77777777" w:rsidR="00637B6C" w:rsidRPr="00B71204" w:rsidRDefault="00637B6C" w:rsidP="00637B6C">
            <w:pPr>
              <w:spacing w:after="20"/>
              <w:jc w:val="right"/>
              <w:rPr>
                <w:color w:val="000000"/>
              </w:rPr>
            </w:pPr>
            <w:r w:rsidRPr="00B71204">
              <w:rPr>
                <w:color w:val="000000"/>
              </w:rPr>
              <w:t>905 907,3</w:t>
            </w:r>
          </w:p>
        </w:tc>
      </w:tr>
      <w:tr w:rsidR="00637B6C" w:rsidRPr="00B71204" w14:paraId="77F92327" w14:textId="77777777" w:rsidTr="00637B6C">
        <w:trPr>
          <w:trHeight w:val="20"/>
        </w:trPr>
        <w:tc>
          <w:tcPr>
            <w:tcW w:w="3686" w:type="dxa"/>
            <w:shd w:val="clear" w:color="auto" w:fill="auto"/>
            <w:vAlign w:val="bottom"/>
          </w:tcPr>
          <w:p w14:paraId="532F2B5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39E3B6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85A1BA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3E5020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38BD7AD"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56DE01D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DF91722" w14:textId="77777777" w:rsidR="00637B6C" w:rsidRPr="00B71204" w:rsidRDefault="00637B6C" w:rsidP="00637B6C">
            <w:pPr>
              <w:spacing w:after="20"/>
              <w:jc w:val="right"/>
              <w:rPr>
                <w:color w:val="000000"/>
              </w:rPr>
            </w:pPr>
            <w:r w:rsidRPr="00B71204">
              <w:rPr>
                <w:color w:val="000000"/>
              </w:rPr>
              <w:t>1 319,8</w:t>
            </w:r>
          </w:p>
        </w:tc>
      </w:tr>
      <w:tr w:rsidR="00637B6C" w:rsidRPr="00B71204" w14:paraId="177FD3D1" w14:textId="77777777" w:rsidTr="00637B6C">
        <w:trPr>
          <w:trHeight w:val="20"/>
        </w:trPr>
        <w:tc>
          <w:tcPr>
            <w:tcW w:w="3686" w:type="dxa"/>
            <w:shd w:val="clear" w:color="auto" w:fill="auto"/>
            <w:vAlign w:val="bottom"/>
          </w:tcPr>
          <w:p w14:paraId="2BC68B07"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AD048C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38423A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F597E9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75A190F"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668022B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CC1F278" w14:textId="77777777" w:rsidR="00637B6C" w:rsidRPr="00B71204" w:rsidRDefault="00637B6C" w:rsidP="00637B6C">
            <w:pPr>
              <w:spacing w:after="20"/>
              <w:jc w:val="right"/>
              <w:rPr>
                <w:color w:val="000000"/>
              </w:rPr>
            </w:pPr>
            <w:r w:rsidRPr="00B71204">
              <w:rPr>
                <w:color w:val="000000"/>
              </w:rPr>
              <w:t>904 587,5</w:t>
            </w:r>
          </w:p>
        </w:tc>
      </w:tr>
      <w:tr w:rsidR="00637B6C" w:rsidRPr="00B71204" w14:paraId="1EB6F744" w14:textId="77777777" w:rsidTr="00637B6C">
        <w:trPr>
          <w:trHeight w:val="20"/>
        </w:trPr>
        <w:tc>
          <w:tcPr>
            <w:tcW w:w="3686" w:type="dxa"/>
            <w:shd w:val="clear" w:color="auto" w:fill="auto"/>
            <w:vAlign w:val="bottom"/>
          </w:tcPr>
          <w:p w14:paraId="1DEDB3D2" w14:textId="77777777" w:rsidR="00637B6C" w:rsidRDefault="00637B6C" w:rsidP="00637B6C">
            <w:pPr>
              <w:spacing w:after="20"/>
              <w:jc w:val="both"/>
              <w:rPr>
                <w:color w:val="000000"/>
              </w:rPr>
            </w:pPr>
            <w:r w:rsidRPr="00B71204">
              <w:rPr>
                <w:color w:val="000000"/>
              </w:rPr>
              <w:t xml:space="preserve">в том числе: </w:t>
            </w:r>
          </w:p>
          <w:p w14:paraId="43185049" w14:textId="77777777" w:rsidR="00637B6C" w:rsidRPr="00B71204" w:rsidRDefault="00637B6C" w:rsidP="00637B6C">
            <w:pPr>
              <w:spacing w:after="20"/>
              <w:jc w:val="both"/>
              <w:rPr>
                <w:color w:val="000000"/>
              </w:rPr>
            </w:pPr>
            <w:r w:rsidRPr="00B71204">
              <w:rPr>
                <w:color w:val="000000"/>
              </w:rPr>
              <w:t xml:space="preserve">- на реализацию Закона Республики </w:t>
            </w:r>
            <w:proofErr w:type="gramStart"/>
            <w:r w:rsidRPr="00B71204">
              <w:rPr>
                <w:color w:val="000000"/>
              </w:rPr>
              <w:t>Татарстан  от</w:t>
            </w:r>
            <w:proofErr w:type="gramEnd"/>
            <w:r w:rsidRPr="00B71204">
              <w:rPr>
                <w:color w:val="000000"/>
              </w:rPr>
              <w:t xml:space="preserve"> </w:t>
            </w:r>
            <w:r>
              <w:rPr>
                <w:color w:val="000000"/>
              </w:rPr>
              <w:t xml:space="preserve">           </w:t>
            </w:r>
            <w:r w:rsidRPr="00B71204">
              <w:rPr>
                <w:color w:val="000000"/>
              </w:rPr>
              <w:t xml:space="preserve">16 января 2003 года № 3-ЗРТ </w:t>
            </w:r>
            <w:r>
              <w:rPr>
                <w:color w:val="000000"/>
              </w:rPr>
              <w:t xml:space="preserve">       </w:t>
            </w:r>
            <w:r w:rsidRPr="00B71204">
              <w:rPr>
                <w:color w:val="000000"/>
              </w:rPr>
              <w:t>«О государственной гражданской службе Республики Татарстан»</w:t>
            </w:r>
          </w:p>
        </w:tc>
        <w:tc>
          <w:tcPr>
            <w:tcW w:w="851" w:type="dxa"/>
            <w:shd w:val="clear" w:color="auto" w:fill="auto"/>
            <w:vAlign w:val="bottom"/>
          </w:tcPr>
          <w:p w14:paraId="16CCE7E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DEA15A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84EC95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8E1418"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72A5DD9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032FA3E" w14:textId="77777777" w:rsidR="00637B6C" w:rsidRPr="00B71204" w:rsidRDefault="00637B6C" w:rsidP="00637B6C">
            <w:pPr>
              <w:spacing w:after="20"/>
              <w:jc w:val="right"/>
              <w:rPr>
                <w:color w:val="000000"/>
              </w:rPr>
            </w:pPr>
            <w:r w:rsidRPr="00B71204">
              <w:rPr>
                <w:color w:val="000000"/>
              </w:rPr>
              <w:t>898 319,5</w:t>
            </w:r>
          </w:p>
        </w:tc>
      </w:tr>
      <w:tr w:rsidR="00637B6C" w:rsidRPr="00B71204" w14:paraId="75103564" w14:textId="77777777" w:rsidTr="00637B6C">
        <w:trPr>
          <w:trHeight w:val="20"/>
        </w:trPr>
        <w:tc>
          <w:tcPr>
            <w:tcW w:w="3686" w:type="dxa"/>
            <w:shd w:val="clear" w:color="auto" w:fill="auto"/>
            <w:vAlign w:val="bottom"/>
          </w:tcPr>
          <w:p w14:paraId="6C389DE7" w14:textId="77777777" w:rsidR="00637B6C" w:rsidRPr="00B71204" w:rsidRDefault="00637B6C" w:rsidP="00637B6C">
            <w:pPr>
              <w:spacing w:after="20"/>
              <w:jc w:val="both"/>
              <w:rPr>
                <w:color w:val="000000"/>
              </w:rPr>
            </w:pPr>
            <w:r w:rsidRPr="00B71204">
              <w:rPr>
                <w:color w:val="000000"/>
              </w:rPr>
              <w:t>- на выплату доплат к государ</w:t>
            </w:r>
            <w:r>
              <w:rPr>
                <w:color w:val="000000"/>
              </w:rPr>
              <w:t>с</w:t>
            </w:r>
            <w:r w:rsidRPr="00B71204">
              <w:rPr>
                <w:color w:val="000000"/>
              </w:rPr>
              <w:t>твенной пенсии гражданам, имеющим особые заслуги перед Республикой Татарстан</w:t>
            </w:r>
          </w:p>
        </w:tc>
        <w:tc>
          <w:tcPr>
            <w:tcW w:w="851" w:type="dxa"/>
            <w:shd w:val="clear" w:color="auto" w:fill="auto"/>
            <w:vAlign w:val="bottom"/>
          </w:tcPr>
          <w:p w14:paraId="530E9B9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27375E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27FD3E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CF1E1E0"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672F96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3D6087A" w14:textId="77777777" w:rsidR="00637B6C" w:rsidRPr="00B71204" w:rsidRDefault="00637B6C" w:rsidP="00637B6C">
            <w:pPr>
              <w:spacing w:after="20"/>
              <w:jc w:val="right"/>
              <w:rPr>
                <w:color w:val="000000"/>
              </w:rPr>
            </w:pPr>
            <w:r w:rsidRPr="00B71204">
              <w:rPr>
                <w:color w:val="000000"/>
              </w:rPr>
              <w:t>6 268,0</w:t>
            </w:r>
          </w:p>
        </w:tc>
      </w:tr>
      <w:tr w:rsidR="00637B6C" w:rsidRPr="00B71204" w14:paraId="796B71B5" w14:textId="77777777" w:rsidTr="00637B6C">
        <w:trPr>
          <w:trHeight w:val="20"/>
        </w:trPr>
        <w:tc>
          <w:tcPr>
            <w:tcW w:w="3686" w:type="dxa"/>
            <w:shd w:val="clear" w:color="auto" w:fill="auto"/>
            <w:vAlign w:val="bottom"/>
          </w:tcPr>
          <w:p w14:paraId="09DD2DF3"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«Содействие занятости населения Республики Татарстан»</w:t>
            </w:r>
          </w:p>
        </w:tc>
        <w:tc>
          <w:tcPr>
            <w:tcW w:w="851" w:type="dxa"/>
            <w:shd w:val="clear" w:color="auto" w:fill="auto"/>
            <w:vAlign w:val="bottom"/>
          </w:tcPr>
          <w:p w14:paraId="0538770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23C1B4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6EEEEF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752962F" w14:textId="77777777" w:rsidR="00637B6C" w:rsidRPr="00B71204" w:rsidRDefault="00637B6C" w:rsidP="00637B6C">
            <w:pPr>
              <w:spacing w:after="20"/>
              <w:jc w:val="center"/>
              <w:rPr>
                <w:color w:val="000000"/>
              </w:rPr>
            </w:pPr>
            <w:r w:rsidRPr="00B71204">
              <w:rPr>
                <w:color w:val="000000"/>
              </w:rPr>
              <w:t>05 0 00 0000 0</w:t>
            </w:r>
          </w:p>
        </w:tc>
        <w:tc>
          <w:tcPr>
            <w:tcW w:w="708" w:type="dxa"/>
            <w:shd w:val="clear" w:color="auto" w:fill="auto"/>
            <w:vAlign w:val="bottom"/>
          </w:tcPr>
          <w:p w14:paraId="065846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9EAD4F" w14:textId="77777777" w:rsidR="00637B6C" w:rsidRPr="00B71204" w:rsidRDefault="00637B6C" w:rsidP="00637B6C">
            <w:pPr>
              <w:spacing w:after="20"/>
              <w:jc w:val="right"/>
              <w:rPr>
                <w:color w:val="000000"/>
              </w:rPr>
            </w:pPr>
            <w:r w:rsidRPr="00B71204">
              <w:rPr>
                <w:color w:val="000000"/>
              </w:rPr>
              <w:t>24 217,0</w:t>
            </w:r>
          </w:p>
        </w:tc>
      </w:tr>
      <w:tr w:rsidR="00637B6C" w:rsidRPr="00B71204" w14:paraId="4D9990C8" w14:textId="77777777" w:rsidTr="00637B6C">
        <w:trPr>
          <w:trHeight w:val="20"/>
        </w:trPr>
        <w:tc>
          <w:tcPr>
            <w:tcW w:w="3686" w:type="dxa"/>
            <w:shd w:val="clear" w:color="auto" w:fill="auto"/>
            <w:vAlign w:val="bottom"/>
          </w:tcPr>
          <w:p w14:paraId="29F62DEF" w14:textId="77777777" w:rsidR="00637B6C" w:rsidRPr="00B71204" w:rsidRDefault="00637B6C" w:rsidP="00637B6C">
            <w:pPr>
              <w:spacing w:after="20"/>
              <w:jc w:val="both"/>
              <w:rPr>
                <w:color w:val="000000"/>
              </w:rPr>
            </w:pPr>
            <w:r w:rsidRPr="00B71204">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14:paraId="644CE2F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4AD1AD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FEA970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B08597" w14:textId="77777777" w:rsidR="00637B6C" w:rsidRPr="00B71204" w:rsidRDefault="00637B6C" w:rsidP="00637B6C">
            <w:pPr>
              <w:spacing w:after="20"/>
              <w:jc w:val="center"/>
              <w:rPr>
                <w:color w:val="000000"/>
              </w:rPr>
            </w:pPr>
            <w:r w:rsidRPr="00B71204">
              <w:rPr>
                <w:color w:val="000000"/>
              </w:rPr>
              <w:t>05 1 00 0000 0</w:t>
            </w:r>
          </w:p>
        </w:tc>
        <w:tc>
          <w:tcPr>
            <w:tcW w:w="708" w:type="dxa"/>
            <w:shd w:val="clear" w:color="auto" w:fill="auto"/>
            <w:vAlign w:val="bottom"/>
          </w:tcPr>
          <w:p w14:paraId="7001C57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01A813" w14:textId="77777777" w:rsidR="00637B6C" w:rsidRPr="00B71204" w:rsidRDefault="00637B6C" w:rsidP="00637B6C">
            <w:pPr>
              <w:spacing w:after="20"/>
              <w:jc w:val="right"/>
              <w:rPr>
                <w:color w:val="000000"/>
              </w:rPr>
            </w:pPr>
            <w:r w:rsidRPr="00B71204">
              <w:rPr>
                <w:color w:val="000000"/>
              </w:rPr>
              <w:t>24 217,0</w:t>
            </w:r>
          </w:p>
        </w:tc>
      </w:tr>
      <w:tr w:rsidR="00637B6C" w:rsidRPr="00B71204" w14:paraId="1420D723" w14:textId="77777777" w:rsidTr="00637B6C">
        <w:trPr>
          <w:trHeight w:val="20"/>
        </w:trPr>
        <w:tc>
          <w:tcPr>
            <w:tcW w:w="3686" w:type="dxa"/>
            <w:shd w:val="clear" w:color="auto" w:fill="auto"/>
            <w:vAlign w:val="bottom"/>
          </w:tcPr>
          <w:p w14:paraId="1754251F" w14:textId="77777777" w:rsidR="00637B6C" w:rsidRPr="00B71204" w:rsidRDefault="00637B6C" w:rsidP="00637B6C">
            <w:pPr>
              <w:spacing w:after="20"/>
              <w:jc w:val="both"/>
              <w:rPr>
                <w:color w:val="000000"/>
              </w:rPr>
            </w:pPr>
            <w:r w:rsidRPr="00B71204">
              <w:rPr>
                <w:color w:val="000000"/>
              </w:rPr>
              <w:t>Реализация мер социальной поддержки безработных граждан</w:t>
            </w:r>
          </w:p>
        </w:tc>
        <w:tc>
          <w:tcPr>
            <w:tcW w:w="851" w:type="dxa"/>
            <w:shd w:val="clear" w:color="auto" w:fill="auto"/>
            <w:vAlign w:val="bottom"/>
          </w:tcPr>
          <w:p w14:paraId="1220CF4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FBCDFC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E1172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43034B" w14:textId="77777777" w:rsidR="00637B6C" w:rsidRPr="00B71204" w:rsidRDefault="00637B6C" w:rsidP="00637B6C">
            <w:pPr>
              <w:spacing w:after="20"/>
              <w:jc w:val="center"/>
              <w:rPr>
                <w:color w:val="000000"/>
              </w:rPr>
            </w:pPr>
            <w:r w:rsidRPr="00B71204">
              <w:rPr>
                <w:color w:val="000000"/>
              </w:rPr>
              <w:t>05 1 02 0000 0</w:t>
            </w:r>
          </w:p>
        </w:tc>
        <w:tc>
          <w:tcPr>
            <w:tcW w:w="708" w:type="dxa"/>
            <w:shd w:val="clear" w:color="auto" w:fill="auto"/>
            <w:vAlign w:val="bottom"/>
          </w:tcPr>
          <w:p w14:paraId="56E24E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E2DC0E" w14:textId="77777777" w:rsidR="00637B6C" w:rsidRPr="00B71204" w:rsidRDefault="00637B6C" w:rsidP="00637B6C">
            <w:pPr>
              <w:spacing w:after="20"/>
              <w:jc w:val="right"/>
              <w:rPr>
                <w:color w:val="000000"/>
              </w:rPr>
            </w:pPr>
            <w:r w:rsidRPr="00B71204">
              <w:rPr>
                <w:color w:val="000000"/>
              </w:rPr>
              <w:t>24 217,0</w:t>
            </w:r>
          </w:p>
        </w:tc>
      </w:tr>
      <w:tr w:rsidR="00637B6C" w:rsidRPr="00B71204" w14:paraId="23C8A472" w14:textId="77777777" w:rsidTr="00637B6C">
        <w:trPr>
          <w:trHeight w:val="20"/>
        </w:trPr>
        <w:tc>
          <w:tcPr>
            <w:tcW w:w="3686" w:type="dxa"/>
            <w:shd w:val="clear" w:color="auto" w:fill="auto"/>
            <w:vAlign w:val="bottom"/>
          </w:tcPr>
          <w:p w14:paraId="4AEA0938" w14:textId="77777777" w:rsidR="00637B6C" w:rsidRPr="00B71204" w:rsidRDefault="00637B6C" w:rsidP="00637B6C">
            <w:pPr>
              <w:spacing w:after="20"/>
              <w:jc w:val="both"/>
              <w:rPr>
                <w:color w:val="000000"/>
              </w:rPr>
            </w:pPr>
            <w:r w:rsidRPr="00B71204">
              <w:rPr>
                <w:color w:val="000000"/>
              </w:rPr>
              <w:t>Социальные выплаты безработным гражданам за счет средств федерального бюджета</w:t>
            </w:r>
          </w:p>
        </w:tc>
        <w:tc>
          <w:tcPr>
            <w:tcW w:w="851" w:type="dxa"/>
            <w:shd w:val="clear" w:color="auto" w:fill="auto"/>
            <w:vAlign w:val="bottom"/>
          </w:tcPr>
          <w:p w14:paraId="0F70895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B51292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3A42AD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C0B3438" w14:textId="77777777" w:rsidR="00637B6C" w:rsidRPr="00B71204" w:rsidRDefault="00637B6C" w:rsidP="00637B6C">
            <w:pPr>
              <w:spacing w:after="20"/>
              <w:jc w:val="center"/>
              <w:rPr>
                <w:color w:val="000000"/>
              </w:rPr>
            </w:pPr>
            <w:r w:rsidRPr="00B71204">
              <w:rPr>
                <w:color w:val="000000"/>
              </w:rPr>
              <w:t>05 1 02 5290 0</w:t>
            </w:r>
          </w:p>
        </w:tc>
        <w:tc>
          <w:tcPr>
            <w:tcW w:w="708" w:type="dxa"/>
            <w:shd w:val="clear" w:color="auto" w:fill="auto"/>
            <w:vAlign w:val="bottom"/>
          </w:tcPr>
          <w:p w14:paraId="04DF2D3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D5C3E4" w14:textId="77777777" w:rsidR="00637B6C" w:rsidRPr="00B71204" w:rsidRDefault="00637B6C" w:rsidP="00637B6C">
            <w:pPr>
              <w:spacing w:after="20"/>
              <w:jc w:val="right"/>
              <w:rPr>
                <w:color w:val="000000"/>
              </w:rPr>
            </w:pPr>
            <w:r w:rsidRPr="00B71204">
              <w:rPr>
                <w:color w:val="000000"/>
              </w:rPr>
              <w:t>24 217,0</w:t>
            </w:r>
          </w:p>
        </w:tc>
      </w:tr>
      <w:tr w:rsidR="00637B6C" w:rsidRPr="00B71204" w14:paraId="0EB666F7" w14:textId="77777777" w:rsidTr="00637B6C">
        <w:trPr>
          <w:trHeight w:val="20"/>
        </w:trPr>
        <w:tc>
          <w:tcPr>
            <w:tcW w:w="3686" w:type="dxa"/>
            <w:shd w:val="clear" w:color="auto" w:fill="auto"/>
            <w:vAlign w:val="bottom"/>
          </w:tcPr>
          <w:p w14:paraId="6359801B"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B94773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9AE749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4BC79C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D98EA30" w14:textId="77777777" w:rsidR="00637B6C" w:rsidRPr="00B71204" w:rsidRDefault="00637B6C" w:rsidP="00637B6C">
            <w:pPr>
              <w:spacing w:after="20"/>
              <w:jc w:val="center"/>
              <w:rPr>
                <w:color w:val="000000"/>
              </w:rPr>
            </w:pPr>
            <w:r w:rsidRPr="00B71204">
              <w:rPr>
                <w:color w:val="000000"/>
              </w:rPr>
              <w:t>05 1 02 5290 0</w:t>
            </w:r>
          </w:p>
        </w:tc>
        <w:tc>
          <w:tcPr>
            <w:tcW w:w="708" w:type="dxa"/>
            <w:shd w:val="clear" w:color="auto" w:fill="auto"/>
            <w:vAlign w:val="bottom"/>
          </w:tcPr>
          <w:p w14:paraId="7E5D08E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22C75F7" w14:textId="77777777" w:rsidR="00637B6C" w:rsidRPr="00B71204" w:rsidRDefault="00637B6C" w:rsidP="00637B6C">
            <w:pPr>
              <w:spacing w:after="20"/>
              <w:jc w:val="right"/>
              <w:rPr>
                <w:color w:val="000000"/>
              </w:rPr>
            </w:pPr>
            <w:r w:rsidRPr="00B71204">
              <w:rPr>
                <w:color w:val="000000"/>
              </w:rPr>
              <w:t>24 217,0</w:t>
            </w:r>
          </w:p>
        </w:tc>
      </w:tr>
      <w:tr w:rsidR="00637B6C" w:rsidRPr="00B71204" w14:paraId="45F0D779" w14:textId="77777777" w:rsidTr="00637B6C">
        <w:trPr>
          <w:trHeight w:val="20"/>
        </w:trPr>
        <w:tc>
          <w:tcPr>
            <w:tcW w:w="3686" w:type="dxa"/>
            <w:shd w:val="clear" w:color="auto" w:fill="auto"/>
            <w:vAlign w:val="bottom"/>
          </w:tcPr>
          <w:p w14:paraId="0698CA3B" w14:textId="77777777" w:rsidR="00637B6C" w:rsidRPr="00B71204" w:rsidRDefault="00637B6C" w:rsidP="00637B6C">
            <w:pPr>
              <w:spacing w:after="20"/>
              <w:jc w:val="both"/>
              <w:rPr>
                <w:color w:val="000000"/>
              </w:rPr>
            </w:pPr>
            <w:r w:rsidRPr="00B71204">
              <w:rPr>
                <w:color w:val="000000"/>
              </w:rPr>
              <w:t>Социальное обслуживание населения</w:t>
            </w:r>
          </w:p>
        </w:tc>
        <w:tc>
          <w:tcPr>
            <w:tcW w:w="851" w:type="dxa"/>
            <w:shd w:val="clear" w:color="auto" w:fill="auto"/>
            <w:vAlign w:val="bottom"/>
          </w:tcPr>
          <w:p w14:paraId="2E92EB4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5583B2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4E27B3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F9DFFB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B66F5C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F0A4D8" w14:textId="77777777" w:rsidR="00637B6C" w:rsidRPr="00B71204" w:rsidRDefault="00637B6C" w:rsidP="00637B6C">
            <w:pPr>
              <w:spacing w:after="20"/>
              <w:jc w:val="right"/>
              <w:rPr>
                <w:color w:val="000000"/>
              </w:rPr>
            </w:pPr>
            <w:r w:rsidRPr="00B71204">
              <w:rPr>
                <w:color w:val="000000"/>
              </w:rPr>
              <w:t>5 371 985,1</w:t>
            </w:r>
          </w:p>
        </w:tc>
      </w:tr>
      <w:tr w:rsidR="00637B6C" w:rsidRPr="00B71204" w14:paraId="5D66A9FC" w14:textId="77777777" w:rsidTr="00637B6C">
        <w:trPr>
          <w:trHeight w:val="20"/>
        </w:trPr>
        <w:tc>
          <w:tcPr>
            <w:tcW w:w="3686" w:type="dxa"/>
            <w:shd w:val="clear" w:color="auto" w:fill="auto"/>
            <w:vAlign w:val="bottom"/>
          </w:tcPr>
          <w:p w14:paraId="4387111A"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2FA7EB9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8069F5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11C3E2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38A0F34"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627602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5CF66D" w14:textId="77777777" w:rsidR="00637B6C" w:rsidRPr="00B71204" w:rsidRDefault="00637B6C" w:rsidP="00637B6C">
            <w:pPr>
              <w:spacing w:after="20"/>
              <w:jc w:val="right"/>
              <w:rPr>
                <w:color w:val="000000"/>
              </w:rPr>
            </w:pPr>
            <w:r w:rsidRPr="00B71204">
              <w:rPr>
                <w:color w:val="000000"/>
              </w:rPr>
              <w:t>5 371 985,1</w:t>
            </w:r>
          </w:p>
        </w:tc>
      </w:tr>
      <w:tr w:rsidR="00637B6C" w:rsidRPr="00B71204" w14:paraId="3117F894" w14:textId="77777777" w:rsidTr="00637B6C">
        <w:trPr>
          <w:trHeight w:val="20"/>
        </w:trPr>
        <w:tc>
          <w:tcPr>
            <w:tcW w:w="3686" w:type="dxa"/>
            <w:shd w:val="clear" w:color="auto" w:fill="auto"/>
            <w:vAlign w:val="bottom"/>
          </w:tcPr>
          <w:p w14:paraId="46940216" w14:textId="77777777" w:rsidR="00637B6C" w:rsidRPr="00B71204" w:rsidRDefault="00637B6C" w:rsidP="00637B6C">
            <w:pPr>
              <w:spacing w:after="20"/>
              <w:jc w:val="both"/>
              <w:rPr>
                <w:color w:val="000000"/>
              </w:rPr>
            </w:pPr>
            <w:r w:rsidRPr="00B71204">
              <w:rPr>
                <w:color w:val="000000"/>
              </w:rPr>
              <w:t>Подпрограмма «Модернизация и развитие социального обслуживания населения Республики Татарстан»</w:t>
            </w:r>
          </w:p>
        </w:tc>
        <w:tc>
          <w:tcPr>
            <w:tcW w:w="851" w:type="dxa"/>
            <w:shd w:val="clear" w:color="auto" w:fill="auto"/>
            <w:vAlign w:val="bottom"/>
          </w:tcPr>
          <w:p w14:paraId="3720E22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390DC0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7565EB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77CB90B" w14:textId="77777777" w:rsidR="00637B6C" w:rsidRPr="00B71204" w:rsidRDefault="00637B6C" w:rsidP="00637B6C">
            <w:pPr>
              <w:spacing w:after="20"/>
              <w:jc w:val="center"/>
              <w:rPr>
                <w:color w:val="000000"/>
              </w:rPr>
            </w:pPr>
            <w:r w:rsidRPr="00B71204">
              <w:rPr>
                <w:color w:val="000000"/>
              </w:rPr>
              <w:t>03 3 00 0000 0</w:t>
            </w:r>
          </w:p>
        </w:tc>
        <w:tc>
          <w:tcPr>
            <w:tcW w:w="708" w:type="dxa"/>
            <w:shd w:val="clear" w:color="auto" w:fill="auto"/>
            <w:vAlign w:val="bottom"/>
          </w:tcPr>
          <w:p w14:paraId="06D3D3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53B373" w14:textId="77777777" w:rsidR="00637B6C" w:rsidRPr="00B71204" w:rsidRDefault="00637B6C" w:rsidP="00637B6C">
            <w:pPr>
              <w:spacing w:after="20"/>
              <w:jc w:val="right"/>
              <w:rPr>
                <w:color w:val="000000"/>
              </w:rPr>
            </w:pPr>
            <w:r w:rsidRPr="00B71204">
              <w:rPr>
                <w:color w:val="000000"/>
              </w:rPr>
              <w:t>5 342 857,8</w:t>
            </w:r>
          </w:p>
        </w:tc>
      </w:tr>
      <w:tr w:rsidR="00637B6C" w:rsidRPr="00B71204" w14:paraId="7EA9769B" w14:textId="77777777" w:rsidTr="00637B6C">
        <w:trPr>
          <w:trHeight w:val="20"/>
        </w:trPr>
        <w:tc>
          <w:tcPr>
            <w:tcW w:w="3686" w:type="dxa"/>
            <w:shd w:val="clear" w:color="auto" w:fill="auto"/>
            <w:vAlign w:val="bottom"/>
          </w:tcPr>
          <w:p w14:paraId="7FA80946" w14:textId="77777777" w:rsidR="00637B6C" w:rsidRPr="00B71204" w:rsidRDefault="00637B6C" w:rsidP="00637B6C">
            <w:pPr>
              <w:spacing w:after="20"/>
              <w:jc w:val="both"/>
              <w:rPr>
                <w:color w:val="000000"/>
              </w:rPr>
            </w:pPr>
            <w:r w:rsidRPr="00B71204">
              <w:rPr>
                <w:color w:val="000000"/>
              </w:rPr>
              <w:t>Обеспечение деятельности государственных учреждений социального обслуживания населения</w:t>
            </w:r>
          </w:p>
        </w:tc>
        <w:tc>
          <w:tcPr>
            <w:tcW w:w="851" w:type="dxa"/>
            <w:shd w:val="clear" w:color="auto" w:fill="auto"/>
            <w:vAlign w:val="bottom"/>
          </w:tcPr>
          <w:p w14:paraId="6C78B58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DD8892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712954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EF5A53B" w14:textId="77777777" w:rsidR="00637B6C" w:rsidRPr="00B71204" w:rsidRDefault="00637B6C" w:rsidP="00637B6C">
            <w:pPr>
              <w:spacing w:after="20"/>
              <w:jc w:val="center"/>
              <w:rPr>
                <w:color w:val="000000"/>
              </w:rPr>
            </w:pPr>
            <w:r w:rsidRPr="00B71204">
              <w:rPr>
                <w:color w:val="000000"/>
              </w:rPr>
              <w:t>03 3 01 0000 0</w:t>
            </w:r>
          </w:p>
        </w:tc>
        <w:tc>
          <w:tcPr>
            <w:tcW w:w="708" w:type="dxa"/>
            <w:shd w:val="clear" w:color="auto" w:fill="auto"/>
            <w:vAlign w:val="bottom"/>
          </w:tcPr>
          <w:p w14:paraId="00D073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DE1A72" w14:textId="77777777" w:rsidR="00637B6C" w:rsidRPr="00B71204" w:rsidRDefault="00637B6C" w:rsidP="00637B6C">
            <w:pPr>
              <w:spacing w:after="20"/>
              <w:jc w:val="right"/>
              <w:rPr>
                <w:color w:val="000000"/>
              </w:rPr>
            </w:pPr>
            <w:r w:rsidRPr="00B71204">
              <w:rPr>
                <w:color w:val="000000"/>
              </w:rPr>
              <w:t>4 972 161,8</w:t>
            </w:r>
          </w:p>
        </w:tc>
      </w:tr>
      <w:tr w:rsidR="00637B6C" w:rsidRPr="00B71204" w14:paraId="3B90F2DC" w14:textId="77777777" w:rsidTr="00637B6C">
        <w:trPr>
          <w:trHeight w:val="20"/>
        </w:trPr>
        <w:tc>
          <w:tcPr>
            <w:tcW w:w="3686" w:type="dxa"/>
            <w:shd w:val="clear" w:color="auto" w:fill="auto"/>
            <w:vAlign w:val="bottom"/>
          </w:tcPr>
          <w:p w14:paraId="463812E4" w14:textId="77777777" w:rsidR="00637B6C" w:rsidRPr="00B71204" w:rsidRDefault="00637B6C" w:rsidP="00637B6C">
            <w:pPr>
              <w:spacing w:after="20"/>
              <w:jc w:val="both"/>
              <w:rPr>
                <w:color w:val="000000"/>
              </w:rPr>
            </w:pPr>
            <w:r w:rsidRPr="00B71204">
              <w:rPr>
                <w:color w:val="000000"/>
              </w:rPr>
              <w:t>Дома-интернаты для престарелых и инвалидов</w:t>
            </w:r>
          </w:p>
        </w:tc>
        <w:tc>
          <w:tcPr>
            <w:tcW w:w="851" w:type="dxa"/>
            <w:shd w:val="clear" w:color="auto" w:fill="auto"/>
            <w:vAlign w:val="bottom"/>
          </w:tcPr>
          <w:p w14:paraId="703994F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C147CE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9098F1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EC3ADCA" w14:textId="77777777" w:rsidR="00637B6C" w:rsidRPr="00B71204" w:rsidRDefault="00637B6C" w:rsidP="00637B6C">
            <w:pPr>
              <w:spacing w:after="20"/>
              <w:jc w:val="center"/>
              <w:rPr>
                <w:color w:val="000000"/>
              </w:rPr>
            </w:pPr>
            <w:r w:rsidRPr="00B71204">
              <w:rPr>
                <w:color w:val="000000"/>
              </w:rPr>
              <w:t>03 3 01 0501 0</w:t>
            </w:r>
          </w:p>
        </w:tc>
        <w:tc>
          <w:tcPr>
            <w:tcW w:w="708" w:type="dxa"/>
            <w:shd w:val="clear" w:color="auto" w:fill="auto"/>
            <w:vAlign w:val="bottom"/>
          </w:tcPr>
          <w:p w14:paraId="23EEF3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119BC1" w14:textId="77777777" w:rsidR="00637B6C" w:rsidRPr="00B71204" w:rsidRDefault="00637B6C" w:rsidP="00637B6C">
            <w:pPr>
              <w:spacing w:after="20"/>
              <w:jc w:val="right"/>
              <w:rPr>
                <w:color w:val="000000"/>
              </w:rPr>
            </w:pPr>
            <w:r w:rsidRPr="00B71204">
              <w:rPr>
                <w:color w:val="000000"/>
              </w:rPr>
              <w:t>1 268 007,9</w:t>
            </w:r>
          </w:p>
        </w:tc>
      </w:tr>
      <w:tr w:rsidR="00637B6C" w:rsidRPr="00B71204" w14:paraId="55AE63F0" w14:textId="77777777" w:rsidTr="00637B6C">
        <w:trPr>
          <w:trHeight w:val="20"/>
        </w:trPr>
        <w:tc>
          <w:tcPr>
            <w:tcW w:w="3686" w:type="dxa"/>
            <w:shd w:val="clear" w:color="auto" w:fill="auto"/>
            <w:vAlign w:val="bottom"/>
          </w:tcPr>
          <w:p w14:paraId="42C1C12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E1BF03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0DAB81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1D5CD0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226A078" w14:textId="77777777" w:rsidR="00637B6C" w:rsidRPr="00B71204" w:rsidRDefault="00637B6C" w:rsidP="00637B6C">
            <w:pPr>
              <w:spacing w:after="20"/>
              <w:jc w:val="center"/>
              <w:rPr>
                <w:color w:val="000000"/>
              </w:rPr>
            </w:pPr>
            <w:r w:rsidRPr="00B71204">
              <w:rPr>
                <w:color w:val="000000"/>
              </w:rPr>
              <w:t>03 3 01 0501 0</w:t>
            </w:r>
          </w:p>
        </w:tc>
        <w:tc>
          <w:tcPr>
            <w:tcW w:w="708" w:type="dxa"/>
            <w:shd w:val="clear" w:color="auto" w:fill="auto"/>
            <w:vAlign w:val="bottom"/>
          </w:tcPr>
          <w:p w14:paraId="6EE6CDCB"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771D969" w14:textId="77777777" w:rsidR="00637B6C" w:rsidRPr="00B71204" w:rsidRDefault="00637B6C" w:rsidP="00637B6C">
            <w:pPr>
              <w:spacing w:after="20"/>
              <w:jc w:val="right"/>
              <w:rPr>
                <w:color w:val="000000"/>
              </w:rPr>
            </w:pPr>
            <w:r w:rsidRPr="00B71204">
              <w:rPr>
                <w:color w:val="000000"/>
              </w:rPr>
              <w:t>166 744,0</w:t>
            </w:r>
          </w:p>
        </w:tc>
      </w:tr>
      <w:tr w:rsidR="00637B6C" w:rsidRPr="00B71204" w14:paraId="3E804C10" w14:textId="77777777" w:rsidTr="00637B6C">
        <w:trPr>
          <w:trHeight w:val="20"/>
        </w:trPr>
        <w:tc>
          <w:tcPr>
            <w:tcW w:w="3686" w:type="dxa"/>
            <w:shd w:val="clear" w:color="auto" w:fill="auto"/>
            <w:vAlign w:val="bottom"/>
          </w:tcPr>
          <w:p w14:paraId="1E3CE36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0EBB70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DD8BF7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F35F5B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4217F18" w14:textId="77777777" w:rsidR="00637B6C" w:rsidRPr="00B71204" w:rsidRDefault="00637B6C" w:rsidP="00637B6C">
            <w:pPr>
              <w:spacing w:after="20"/>
              <w:jc w:val="center"/>
              <w:rPr>
                <w:color w:val="000000"/>
              </w:rPr>
            </w:pPr>
            <w:r w:rsidRPr="00B71204">
              <w:rPr>
                <w:color w:val="000000"/>
              </w:rPr>
              <w:t>03 3 01 0501 0</w:t>
            </w:r>
          </w:p>
        </w:tc>
        <w:tc>
          <w:tcPr>
            <w:tcW w:w="708" w:type="dxa"/>
            <w:shd w:val="clear" w:color="auto" w:fill="auto"/>
            <w:vAlign w:val="bottom"/>
          </w:tcPr>
          <w:p w14:paraId="7415AC5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E81394D" w14:textId="77777777" w:rsidR="00637B6C" w:rsidRPr="00B71204" w:rsidRDefault="00637B6C" w:rsidP="00637B6C">
            <w:pPr>
              <w:spacing w:after="20"/>
              <w:jc w:val="right"/>
              <w:rPr>
                <w:color w:val="000000"/>
              </w:rPr>
            </w:pPr>
            <w:r w:rsidRPr="00B71204">
              <w:rPr>
                <w:color w:val="000000"/>
              </w:rPr>
              <w:t>50 187,3</w:t>
            </w:r>
          </w:p>
        </w:tc>
      </w:tr>
      <w:tr w:rsidR="00637B6C" w:rsidRPr="00B71204" w14:paraId="7368D3A2" w14:textId="77777777" w:rsidTr="00637B6C">
        <w:trPr>
          <w:trHeight w:val="20"/>
        </w:trPr>
        <w:tc>
          <w:tcPr>
            <w:tcW w:w="3686" w:type="dxa"/>
            <w:shd w:val="clear" w:color="auto" w:fill="auto"/>
            <w:vAlign w:val="bottom"/>
          </w:tcPr>
          <w:p w14:paraId="5AF2DCD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20F654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3ACEC4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BF0011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16748F0" w14:textId="77777777" w:rsidR="00637B6C" w:rsidRPr="00B71204" w:rsidRDefault="00637B6C" w:rsidP="00637B6C">
            <w:pPr>
              <w:spacing w:after="20"/>
              <w:jc w:val="center"/>
              <w:rPr>
                <w:color w:val="000000"/>
              </w:rPr>
            </w:pPr>
            <w:r w:rsidRPr="00B71204">
              <w:rPr>
                <w:color w:val="000000"/>
              </w:rPr>
              <w:t>03 3 01 0501 0</w:t>
            </w:r>
          </w:p>
        </w:tc>
        <w:tc>
          <w:tcPr>
            <w:tcW w:w="708" w:type="dxa"/>
            <w:shd w:val="clear" w:color="auto" w:fill="auto"/>
            <w:vAlign w:val="bottom"/>
          </w:tcPr>
          <w:p w14:paraId="2266213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3140DF9" w14:textId="77777777" w:rsidR="00637B6C" w:rsidRPr="00B71204" w:rsidRDefault="00637B6C" w:rsidP="00637B6C">
            <w:pPr>
              <w:spacing w:after="20"/>
              <w:jc w:val="right"/>
              <w:rPr>
                <w:color w:val="000000"/>
              </w:rPr>
            </w:pPr>
            <w:r w:rsidRPr="00B71204">
              <w:rPr>
                <w:color w:val="000000"/>
              </w:rPr>
              <w:t>1 048 474,0</w:t>
            </w:r>
          </w:p>
        </w:tc>
      </w:tr>
      <w:tr w:rsidR="00637B6C" w:rsidRPr="00B71204" w14:paraId="5375DB80" w14:textId="77777777" w:rsidTr="00637B6C">
        <w:trPr>
          <w:trHeight w:val="20"/>
        </w:trPr>
        <w:tc>
          <w:tcPr>
            <w:tcW w:w="3686" w:type="dxa"/>
            <w:shd w:val="clear" w:color="auto" w:fill="auto"/>
            <w:vAlign w:val="bottom"/>
          </w:tcPr>
          <w:p w14:paraId="178BE75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D35AC7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F26719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0E0098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DD9E31E" w14:textId="77777777" w:rsidR="00637B6C" w:rsidRPr="00B71204" w:rsidRDefault="00637B6C" w:rsidP="00637B6C">
            <w:pPr>
              <w:spacing w:after="20"/>
              <w:jc w:val="center"/>
              <w:rPr>
                <w:color w:val="000000"/>
              </w:rPr>
            </w:pPr>
            <w:r w:rsidRPr="00B71204">
              <w:rPr>
                <w:color w:val="000000"/>
              </w:rPr>
              <w:t>03 3 01 0501 0</w:t>
            </w:r>
          </w:p>
        </w:tc>
        <w:tc>
          <w:tcPr>
            <w:tcW w:w="708" w:type="dxa"/>
            <w:shd w:val="clear" w:color="auto" w:fill="auto"/>
            <w:vAlign w:val="bottom"/>
          </w:tcPr>
          <w:p w14:paraId="5AEAF1C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2495CB2" w14:textId="77777777" w:rsidR="00637B6C" w:rsidRPr="00B71204" w:rsidRDefault="00637B6C" w:rsidP="00637B6C">
            <w:pPr>
              <w:spacing w:after="20"/>
              <w:jc w:val="right"/>
              <w:rPr>
                <w:color w:val="000000"/>
              </w:rPr>
            </w:pPr>
            <w:r w:rsidRPr="00B71204">
              <w:rPr>
                <w:color w:val="000000"/>
              </w:rPr>
              <w:t>2 602,6</w:t>
            </w:r>
          </w:p>
        </w:tc>
      </w:tr>
      <w:tr w:rsidR="00637B6C" w:rsidRPr="00B71204" w14:paraId="088F3DF3" w14:textId="77777777" w:rsidTr="00637B6C">
        <w:trPr>
          <w:trHeight w:val="20"/>
        </w:trPr>
        <w:tc>
          <w:tcPr>
            <w:tcW w:w="3686" w:type="dxa"/>
            <w:shd w:val="clear" w:color="auto" w:fill="auto"/>
            <w:vAlign w:val="bottom"/>
          </w:tcPr>
          <w:p w14:paraId="6B72983D" w14:textId="77777777" w:rsidR="00637B6C" w:rsidRPr="00B71204" w:rsidRDefault="00637B6C" w:rsidP="00637B6C">
            <w:pPr>
              <w:spacing w:after="20"/>
              <w:jc w:val="both"/>
              <w:rPr>
                <w:color w:val="000000"/>
              </w:rPr>
            </w:pPr>
            <w:r w:rsidRPr="00B71204">
              <w:rPr>
                <w:color w:val="000000"/>
              </w:rPr>
              <w:t>Учреждения социального обслуживания населения</w:t>
            </w:r>
          </w:p>
        </w:tc>
        <w:tc>
          <w:tcPr>
            <w:tcW w:w="851" w:type="dxa"/>
            <w:shd w:val="clear" w:color="auto" w:fill="auto"/>
            <w:vAlign w:val="bottom"/>
          </w:tcPr>
          <w:p w14:paraId="26474BB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8310A3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62C70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47A8E4B" w14:textId="77777777" w:rsidR="00637B6C" w:rsidRPr="00B71204" w:rsidRDefault="00637B6C" w:rsidP="00637B6C">
            <w:pPr>
              <w:spacing w:after="20"/>
              <w:jc w:val="center"/>
              <w:rPr>
                <w:color w:val="000000"/>
              </w:rPr>
            </w:pPr>
            <w:r w:rsidRPr="00B71204">
              <w:rPr>
                <w:color w:val="000000"/>
              </w:rPr>
              <w:t>03 3 01 0508 0</w:t>
            </w:r>
          </w:p>
        </w:tc>
        <w:tc>
          <w:tcPr>
            <w:tcW w:w="708" w:type="dxa"/>
            <w:shd w:val="clear" w:color="auto" w:fill="auto"/>
            <w:vAlign w:val="bottom"/>
          </w:tcPr>
          <w:p w14:paraId="4CB1AD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69953E" w14:textId="77777777" w:rsidR="00637B6C" w:rsidRPr="00B71204" w:rsidRDefault="00637B6C" w:rsidP="00637B6C">
            <w:pPr>
              <w:spacing w:after="20"/>
              <w:jc w:val="right"/>
              <w:rPr>
                <w:color w:val="000000"/>
              </w:rPr>
            </w:pPr>
            <w:r w:rsidRPr="00B71204">
              <w:rPr>
                <w:color w:val="000000"/>
              </w:rPr>
              <w:t>3 704 153,9</w:t>
            </w:r>
          </w:p>
        </w:tc>
      </w:tr>
      <w:tr w:rsidR="00637B6C" w:rsidRPr="00B71204" w14:paraId="37E083D1" w14:textId="77777777" w:rsidTr="00637B6C">
        <w:trPr>
          <w:trHeight w:val="20"/>
        </w:trPr>
        <w:tc>
          <w:tcPr>
            <w:tcW w:w="3686" w:type="dxa"/>
            <w:shd w:val="clear" w:color="auto" w:fill="auto"/>
            <w:vAlign w:val="bottom"/>
          </w:tcPr>
          <w:p w14:paraId="7A483F42" w14:textId="77777777" w:rsidR="00637B6C" w:rsidRPr="00B71204" w:rsidRDefault="00637B6C" w:rsidP="00637B6C">
            <w:pPr>
              <w:spacing w:after="20"/>
              <w:jc w:val="both"/>
              <w:rPr>
                <w:color w:val="000000"/>
              </w:rPr>
            </w:pPr>
            <w:r w:rsidRPr="00B7120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0AFB8B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04E3A7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426D0D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0266C26" w14:textId="77777777" w:rsidR="00637B6C" w:rsidRPr="00B71204" w:rsidRDefault="00637B6C" w:rsidP="00637B6C">
            <w:pPr>
              <w:spacing w:after="20"/>
              <w:jc w:val="center"/>
              <w:rPr>
                <w:color w:val="000000"/>
              </w:rPr>
            </w:pPr>
            <w:r w:rsidRPr="00B71204">
              <w:rPr>
                <w:color w:val="000000"/>
              </w:rPr>
              <w:t>03 3 01 0508 0</w:t>
            </w:r>
          </w:p>
        </w:tc>
        <w:tc>
          <w:tcPr>
            <w:tcW w:w="708" w:type="dxa"/>
            <w:shd w:val="clear" w:color="auto" w:fill="auto"/>
            <w:vAlign w:val="bottom"/>
          </w:tcPr>
          <w:p w14:paraId="7D0FAF70"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DCA6062" w14:textId="77777777" w:rsidR="00637B6C" w:rsidRPr="00B71204" w:rsidRDefault="00637B6C" w:rsidP="00637B6C">
            <w:pPr>
              <w:spacing w:after="20"/>
              <w:jc w:val="right"/>
              <w:rPr>
                <w:color w:val="000000"/>
              </w:rPr>
            </w:pPr>
            <w:r w:rsidRPr="00B71204">
              <w:rPr>
                <w:color w:val="000000"/>
              </w:rPr>
              <w:t>738 174,9</w:t>
            </w:r>
          </w:p>
        </w:tc>
      </w:tr>
      <w:tr w:rsidR="00637B6C" w:rsidRPr="00B71204" w14:paraId="4575B587" w14:textId="77777777" w:rsidTr="00637B6C">
        <w:trPr>
          <w:trHeight w:val="20"/>
        </w:trPr>
        <w:tc>
          <w:tcPr>
            <w:tcW w:w="3686" w:type="dxa"/>
            <w:shd w:val="clear" w:color="auto" w:fill="auto"/>
            <w:vAlign w:val="bottom"/>
          </w:tcPr>
          <w:p w14:paraId="3B2DB83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4005D1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D00DA2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4BEFCD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DF68DC2" w14:textId="77777777" w:rsidR="00637B6C" w:rsidRPr="00B71204" w:rsidRDefault="00637B6C" w:rsidP="00637B6C">
            <w:pPr>
              <w:spacing w:after="20"/>
              <w:jc w:val="center"/>
              <w:rPr>
                <w:color w:val="000000"/>
              </w:rPr>
            </w:pPr>
            <w:r w:rsidRPr="00B71204">
              <w:rPr>
                <w:color w:val="000000"/>
              </w:rPr>
              <w:t>03 3 01 0508 0</w:t>
            </w:r>
          </w:p>
        </w:tc>
        <w:tc>
          <w:tcPr>
            <w:tcW w:w="708" w:type="dxa"/>
            <w:shd w:val="clear" w:color="auto" w:fill="auto"/>
            <w:vAlign w:val="bottom"/>
          </w:tcPr>
          <w:p w14:paraId="06A93A8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536E180" w14:textId="77777777" w:rsidR="00637B6C" w:rsidRPr="00B71204" w:rsidRDefault="00637B6C" w:rsidP="00637B6C">
            <w:pPr>
              <w:spacing w:after="20"/>
              <w:jc w:val="right"/>
              <w:rPr>
                <w:color w:val="000000"/>
              </w:rPr>
            </w:pPr>
            <w:r w:rsidRPr="00B71204">
              <w:rPr>
                <w:color w:val="000000"/>
              </w:rPr>
              <w:t>124 845,2</w:t>
            </w:r>
          </w:p>
        </w:tc>
      </w:tr>
      <w:tr w:rsidR="00637B6C" w:rsidRPr="00B71204" w14:paraId="0B4AE0CD" w14:textId="77777777" w:rsidTr="00637B6C">
        <w:trPr>
          <w:trHeight w:val="20"/>
        </w:trPr>
        <w:tc>
          <w:tcPr>
            <w:tcW w:w="3686" w:type="dxa"/>
            <w:shd w:val="clear" w:color="auto" w:fill="auto"/>
            <w:vAlign w:val="bottom"/>
          </w:tcPr>
          <w:p w14:paraId="4FC1E79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CDD724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674F38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AEE8D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428654A" w14:textId="77777777" w:rsidR="00637B6C" w:rsidRPr="00B71204" w:rsidRDefault="00637B6C" w:rsidP="00637B6C">
            <w:pPr>
              <w:spacing w:after="20"/>
              <w:jc w:val="center"/>
              <w:rPr>
                <w:color w:val="000000"/>
              </w:rPr>
            </w:pPr>
            <w:r w:rsidRPr="00B71204">
              <w:rPr>
                <w:color w:val="000000"/>
              </w:rPr>
              <w:t>03 3 01 0508 0</w:t>
            </w:r>
          </w:p>
        </w:tc>
        <w:tc>
          <w:tcPr>
            <w:tcW w:w="708" w:type="dxa"/>
            <w:shd w:val="clear" w:color="auto" w:fill="auto"/>
            <w:vAlign w:val="bottom"/>
          </w:tcPr>
          <w:p w14:paraId="0CC29D2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113AFC5" w14:textId="77777777" w:rsidR="00637B6C" w:rsidRPr="00B71204" w:rsidRDefault="00637B6C" w:rsidP="00637B6C">
            <w:pPr>
              <w:spacing w:after="20"/>
              <w:jc w:val="right"/>
              <w:rPr>
                <w:color w:val="000000"/>
              </w:rPr>
            </w:pPr>
            <w:r w:rsidRPr="00B71204">
              <w:rPr>
                <w:color w:val="000000"/>
              </w:rPr>
              <w:t>2 833 492,1</w:t>
            </w:r>
          </w:p>
        </w:tc>
      </w:tr>
      <w:tr w:rsidR="00637B6C" w:rsidRPr="00B71204" w14:paraId="4596056A" w14:textId="77777777" w:rsidTr="00637B6C">
        <w:trPr>
          <w:trHeight w:val="20"/>
        </w:trPr>
        <w:tc>
          <w:tcPr>
            <w:tcW w:w="3686" w:type="dxa"/>
            <w:shd w:val="clear" w:color="auto" w:fill="auto"/>
            <w:vAlign w:val="bottom"/>
          </w:tcPr>
          <w:p w14:paraId="529ECFD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198743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0AF97F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B6659E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0935447" w14:textId="77777777" w:rsidR="00637B6C" w:rsidRPr="00B71204" w:rsidRDefault="00637B6C" w:rsidP="00637B6C">
            <w:pPr>
              <w:spacing w:after="20"/>
              <w:jc w:val="center"/>
              <w:rPr>
                <w:color w:val="000000"/>
              </w:rPr>
            </w:pPr>
            <w:r w:rsidRPr="00B71204">
              <w:rPr>
                <w:color w:val="000000"/>
              </w:rPr>
              <w:t>03 3 01 0508 0</w:t>
            </w:r>
          </w:p>
        </w:tc>
        <w:tc>
          <w:tcPr>
            <w:tcW w:w="708" w:type="dxa"/>
            <w:shd w:val="clear" w:color="auto" w:fill="auto"/>
            <w:vAlign w:val="bottom"/>
          </w:tcPr>
          <w:p w14:paraId="7F14D01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C806B02" w14:textId="77777777" w:rsidR="00637B6C" w:rsidRPr="00B71204" w:rsidRDefault="00637B6C" w:rsidP="00637B6C">
            <w:pPr>
              <w:spacing w:after="20"/>
              <w:jc w:val="right"/>
              <w:rPr>
                <w:color w:val="000000"/>
              </w:rPr>
            </w:pPr>
            <w:r w:rsidRPr="00B71204">
              <w:rPr>
                <w:color w:val="000000"/>
              </w:rPr>
              <w:t>7 641,7</w:t>
            </w:r>
          </w:p>
        </w:tc>
      </w:tr>
      <w:tr w:rsidR="00637B6C" w:rsidRPr="00B71204" w14:paraId="13C8B0E5" w14:textId="77777777" w:rsidTr="00637B6C">
        <w:trPr>
          <w:trHeight w:val="20"/>
        </w:trPr>
        <w:tc>
          <w:tcPr>
            <w:tcW w:w="3686" w:type="dxa"/>
            <w:shd w:val="clear" w:color="auto" w:fill="auto"/>
            <w:vAlign w:val="bottom"/>
          </w:tcPr>
          <w:p w14:paraId="275A9D9C" w14:textId="77777777" w:rsidR="00637B6C" w:rsidRPr="00B71204" w:rsidRDefault="00637B6C" w:rsidP="00637B6C">
            <w:pPr>
              <w:spacing w:after="20"/>
              <w:jc w:val="both"/>
              <w:rPr>
                <w:color w:val="000000"/>
              </w:rPr>
            </w:pPr>
            <w:r w:rsidRPr="00B71204">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851" w:type="dxa"/>
            <w:shd w:val="clear" w:color="auto" w:fill="auto"/>
            <w:vAlign w:val="bottom"/>
          </w:tcPr>
          <w:p w14:paraId="5A5D24F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25EFF0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16A825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E17126D" w14:textId="77777777" w:rsidR="00637B6C" w:rsidRPr="00B71204" w:rsidRDefault="00637B6C" w:rsidP="00637B6C">
            <w:pPr>
              <w:spacing w:after="20"/>
              <w:jc w:val="center"/>
              <w:rPr>
                <w:color w:val="000000"/>
              </w:rPr>
            </w:pPr>
            <w:r w:rsidRPr="00B71204">
              <w:rPr>
                <w:color w:val="000000"/>
              </w:rPr>
              <w:t>03 3 02 0000 0</w:t>
            </w:r>
          </w:p>
        </w:tc>
        <w:tc>
          <w:tcPr>
            <w:tcW w:w="708" w:type="dxa"/>
            <w:shd w:val="clear" w:color="auto" w:fill="auto"/>
            <w:vAlign w:val="bottom"/>
          </w:tcPr>
          <w:p w14:paraId="562AE3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570787" w14:textId="77777777" w:rsidR="00637B6C" w:rsidRPr="00B71204" w:rsidRDefault="00637B6C" w:rsidP="00637B6C">
            <w:pPr>
              <w:spacing w:after="20"/>
              <w:jc w:val="right"/>
              <w:rPr>
                <w:color w:val="000000"/>
              </w:rPr>
            </w:pPr>
            <w:r w:rsidRPr="00B71204">
              <w:rPr>
                <w:color w:val="000000"/>
              </w:rPr>
              <w:t>46 395,6</w:t>
            </w:r>
          </w:p>
        </w:tc>
      </w:tr>
      <w:tr w:rsidR="00637B6C" w:rsidRPr="00B71204" w14:paraId="173D70D1" w14:textId="77777777" w:rsidTr="00637B6C">
        <w:trPr>
          <w:trHeight w:val="20"/>
        </w:trPr>
        <w:tc>
          <w:tcPr>
            <w:tcW w:w="3686" w:type="dxa"/>
            <w:shd w:val="clear" w:color="auto" w:fill="auto"/>
            <w:vAlign w:val="bottom"/>
          </w:tcPr>
          <w:p w14:paraId="1536F56B" w14:textId="77777777" w:rsidR="00637B6C" w:rsidRPr="00B71204" w:rsidRDefault="00637B6C" w:rsidP="00637B6C">
            <w:pPr>
              <w:spacing w:after="20"/>
              <w:jc w:val="both"/>
              <w:rPr>
                <w:color w:val="000000"/>
              </w:rPr>
            </w:pPr>
            <w:r w:rsidRPr="00B71204">
              <w:rPr>
                <w:color w:val="000000"/>
              </w:rPr>
              <w:t>Дома-интернаты для престарелых и инвалидов</w:t>
            </w:r>
          </w:p>
        </w:tc>
        <w:tc>
          <w:tcPr>
            <w:tcW w:w="851" w:type="dxa"/>
            <w:shd w:val="clear" w:color="auto" w:fill="auto"/>
            <w:vAlign w:val="bottom"/>
          </w:tcPr>
          <w:p w14:paraId="7871D47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1F2090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51BD0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3CE24DD" w14:textId="77777777" w:rsidR="00637B6C" w:rsidRPr="00B71204" w:rsidRDefault="00637B6C" w:rsidP="00637B6C">
            <w:pPr>
              <w:spacing w:after="20"/>
              <w:jc w:val="center"/>
              <w:rPr>
                <w:color w:val="000000"/>
              </w:rPr>
            </w:pPr>
            <w:r w:rsidRPr="00B71204">
              <w:rPr>
                <w:color w:val="000000"/>
              </w:rPr>
              <w:t>03 3 02 0501 0</w:t>
            </w:r>
          </w:p>
        </w:tc>
        <w:tc>
          <w:tcPr>
            <w:tcW w:w="708" w:type="dxa"/>
            <w:shd w:val="clear" w:color="auto" w:fill="auto"/>
            <w:vAlign w:val="bottom"/>
          </w:tcPr>
          <w:p w14:paraId="5669126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F46E70" w14:textId="77777777" w:rsidR="00637B6C" w:rsidRPr="00B71204" w:rsidRDefault="00637B6C" w:rsidP="00637B6C">
            <w:pPr>
              <w:spacing w:after="20"/>
              <w:jc w:val="right"/>
              <w:rPr>
                <w:color w:val="000000"/>
              </w:rPr>
            </w:pPr>
            <w:r w:rsidRPr="00B71204">
              <w:rPr>
                <w:color w:val="000000"/>
              </w:rPr>
              <w:t>27 076,2</w:t>
            </w:r>
          </w:p>
        </w:tc>
      </w:tr>
      <w:tr w:rsidR="00637B6C" w:rsidRPr="00B71204" w14:paraId="7414D8A0" w14:textId="77777777" w:rsidTr="00637B6C">
        <w:trPr>
          <w:trHeight w:val="20"/>
        </w:trPr>
        <w:tc>
          <w:tcPr>
            <w:tcW w:w="3686" w:type="dxa"/>
            <w:shd w:val="clear" w:color="auto" w:fill="auto"/>
            <w:vAlign w:val="bottom"/>
          </w:tcPr>
          <w:p w14:paraId="2B1DC94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0BEBFD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0D1A2C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55E445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C70C993" w14:textId="77777777" w:rsidR="00637B6C" w:rsidRPr="00B71204" w:rsidRDefault="00637B6C" w:rsidP="00637B6C">
            <w:pPr>
              <w:spacing w:after="20"/>
              <w:jc w:val="center"/>
              <w:rPr>
                <w:color w:val="000000"/>
              </w:rPr>
            </w:pPr>
            <w:r w:rsidRPr="00B71204">
              <w:rPr>
                <w:color w:val="000000"/>
              </w:rPr>
              <w:t>03 3 02 0501 0</w:t>
            </w:r>
          </w:p>
        </w:tc>
        <w:tc>
          <w:tcPr>
            <w:tcW w:w="708" w:type="dxa"/>
            <w:shd w:val="clear" w:color="auto" w:fill="auto"/>
            <w:vAlign w:val="bottom"/>
          </w:tcPr>
          <w:p w14:paraId="7DF1CB9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01B583C" w14:textId="77777777" w:rsidR="00637B6C" w:rsidRPr="00B71204" w:rsidRDefault="00637B6C" w:rsidP="00637B6C">
            <w:pPr>
              <w:spacing w:after="20"/>
              <w:jc w:val="right"/>
              <w:rPr>
                <w:color w:val="000000"/>
              </w:rPr>
            </w:pPr>
            <w:r w:rsidRPr="00B71204">
              <w:rPr>
                <w:color w:val="000000"/>
              </w:rPr>
              <w:t>1 869,7</w:t>
            </w:r>
          </w:p>
        </w:tc>
      </w:tr>
      <w:tr w:rsidR="00637B6C" w:rsidRPr="00B71204" w14:paraId="4CB31A22" w14:textId="77777777" w:rsidTr="00637B6C">
        <w:trPr>
          <w:trHeight w:val="20"/>
        </w:trPr>
        <w:tc>
          <w:tcPr>
            <w:tcW w:w="3686" w:type="dxa"/>
            <w:shd w:val="clear" w:color="auto" w:fill="auto"/>
            <w:vAlign w:val="bottom"/>
          </w:tcPr>
          <w:p w14:paraId="5EC7625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2158DE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FF0F9D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AAE2FD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76DE017" w14:textId="77777777" w:rsidR="00637B6C" w:rsidRPr="00B71204" w:rsidRDefault="00637B6C" w:rsidP="00637B6C">
            <w:pPr>
              <w:spacing w:after="20"/>
              <w:jc w:val="center"/>
              <w:rPr>
                <w:color w:val="000000"/>
              </w:rPr>
            </w:pPr>
            <w:r w:rsidRPr="00B71204">
              <w:rPr>
                <w:color w:val="000000"/>
              </w:rPr>
              <w:t>03 3 02 0501 0</w:t>
            </w:r>
          </w:p>
        </w:tc>
        <w:tc>
          <w:tcPr>
            <w:tcW w:w="708" w:type="dxa"/>
            <w:shd w:val="clear" w:color="auto" w:fill="auto"/>
            <w:vAlign w:val="bottom"/>
          </w:tcPr>
          <w:p w14:paraId="6D3A806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85E175C" w14:textId="77777777" w:rsidR="00637B6C" w:rsidRPr="00B71204" w:rsidRDefault="00637B6C" w:rsidP="00637B6C">
            <w:pPr>
              <w:spacing w:after="20"/>
              <w:jc w:val="right"/>
              <w:rPr>
                <w:color w:val="000000"/>
              </w:rPr>
            </w:pPr>
            <w:r w:rsidRPr="00B71204">
              <w:rPr>
                <w:color w:val="000000"/>
              </w:rPr>
              <w:t>25 206,5</w:t>
            </w:r>
          </w:p>
        </w:tc>
      </w:tr>
      <w:tr w:rsidR="00637B6C" w:rsidRPr="00B71204" w14:paraId="6C1EA5A5" w14:textId="77777777" w:rsidTr="00637B6C">
        <w:trPr>
          <w:trHeight w:val="20"/>
        </w:trPr>
        <w:tc>
          <w:tcPr>
            <w:tcW w:w="3686" w:type="dxa"/>
            <w:shd w:val="clear" w:color="auto" w:fill="auto"/>
            <w:vAlign w:val="bottom"/>
          </w:tcPr>
          <w:p w14:paraId="0DFE71FB" w14:textId="77777777" w:rsidR="00637B6C" w:rsidRPr="00B71204" w:rsidRDefault="00637B6C" w:rsidP="00637B6C">
            <w:pPr>
              <w:spacing w:after="20"/>
              <w:jc w:val="both"/>
              <w:rPr>
                <w:color w:val="000000"/>
              </w:rPr>
            </w:pPr>
            <w:r w:rsidRPr="00B71204">
              <w:rPr>
                <w:color w:val="000000"/>
              </w:rPr>
              <w:t>Учреждения социального обслуживания населения</w:t>
            </w:r>
          </w:p>
        </w:tc>
        <w:tc>
          <w:tcPr>
            <w:tcW w:w="851" w:type="dxa"/>
            <w:shd w:val="clear" w:color="auto" w:fill="auto"/>
            <w:vAlign w:val="bottom"/>
          </w:tcPr>
          <w:p w14:paraId="756765A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AB4803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9A81DF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1917D77" w14:textId="77777777" w:rsidR="00637B6C" w:rsidRPr="00B71204" w:rsidRDefault="00637B6C" w:rsidP="00637B6C">
            <w:pPr>
              <w:spacing w:after="20"/>
              <w:jc w:val="center"/>
              <w:rPr>
                <w:color w:val="000000"/>
              </w:rPr>
            </w:pPr>
            <w:r w:rsidRPr="00B71204">
              <w:rPr>
                <w:color w:val="000000"/>
              </w:rPr>
              <w:t>03 3 02 0508 0</w:t>
            </w:r>
          </w:p>
        </w:tc>
        <w:tc>
          <w:tcPr>
            <w:tcW w:w="708" w:type="dxa"/>
            <w:shd w:val="clear" w:color="auto" w:fill="auto"/>
            <w:vAlign w:val="bottom"/>
          </w:tcPr>
          <w:p w14:paraId="258733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BE0DA7" w14:textId="77777777" w:rsidR="00637B6C" w:rsidRPr="00B71204" w:rsidRDefault="00637B6C" w:rsidP="00637B6C">
            <w:pPr>
              <w:spacing w:after="20"/>
              <w:jc w:val="right"/>
              <w:rPr>
                <w:color w:val="000000"/>
              </w:rPr>
            </w:pPr>
            <w:r w:rsidRPr="00B71204">
              <w:rPr>
                <w:color w:val="000000"/>
              </w:rPr>
              <w:t>19 319,4</w:t>
            </w:r>
          </w:p>
        </w:tc>
      </w:tr>
      <w:tr w:rsidR="00637B6C" w:rsidRPr="00B71204" w14:paraId="0E30AD57" w14:textId="77777777" w:rsidTr="00637B6C">
        <w:trPr>
          <w:trHeight w:val="20"/>
        </w:trPr>
        <w:tc>
          <w:tcPr>
            <w:tcW w:w="3686" w:type="dxa"/>
            <w:shd w:val="clear" w:color="auto" w:fill="auto"/>
            <w:vAlign w:val="bottom"/>
          </w:tcPr>
          <w:p w14:paraId="6EC58CF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BBD103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F248C1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81E197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5C44B18" w14:textId="77777777" w:rsidR="00637B6C" w:rsidRPr="00B71204" w:rsidRDefault="00637B6C" w:rsidP="00637B6C">
            <w:pPr>
              <w:spacing w:after="20"/>
              <w:jc w:val="center"/>
              <w:rPr>
                <w:color w:val="000000"/>
              </w:rPr>
            </w:pPr>
            <w:r w:rsidRPr="00B71204">
              <w:rPr>
                <w:color w:val="000000"/>
              </w:rPr>
              <w:t>03 3 02 0508 0</w:t>
            </w:r>
          </w:p>
        </w:tc>
        <w:tc>
          <w:tcPr>
            <w:tcW w:w="708" w:type="dxa"/>
            <w:shd w:val="clear" w:color="auto" w:fill="auto"/>
            <w:vAlign w:val="bottom"/>
          </w:tcPr>
          <w:p w14:paraId="56818F2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35E27FB" w14:textId="77777777" w:rsidR="00637B6C" w:rsidRPr="00B71204" w:rsidRDefault="00637B6C" w:rsidP="00637B6C">
            <w:pPr>
              <w:spacing w:after="20"/>
              <w:jc w:val="right"/>
              <w:rPr>
                <w:color w:val="000000"/>
              </w:rPr>
            </w:pPr>
            <w:r w:rsidRPr="00B71204">
              <w:rPr>
                <w:color w:val="000000"/>
              </w:rPr>
              <w:t>6 715,7</w:t>
            </w:r>
          </w:p>
        </w:tc>
      </w:tr>
      <w:tr w:rsidR="00637B6C" w:rsidRPr="00B71204" w14:paraId="56D81D0A" w14:textId="77777777" w:rsidTr="00637B6C">
        <w:trPr>
          <w:trHeight w:val="20"/>
        </w:trPr>
        <w:tc>
          <w:tcPr>
            <w:tcW w:w="3686" w:type="dxa"/>
            <w:shd w:val="clear" w:color="auto" w:fill="auto"/>
            <w:vAlign w:val="bottom"/>
          </w:tcPr>
          <w:p w14:paraId="7C769E5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DA4A71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0AA645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3D8086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1C6B34E" w14:textId="77777777" w:rsidR="00637B6C" w:rsidRPr="00B71204" w:rsidRDefault="00637B6C" w:rsidP="00637B6C">
            <w:pPr>
              <w:spacing w:after="20"/>
              <w:jc w:val="center"/>
              <w:rPr>
                <w:color w:val="000000"/>
              </w:rPr>
            </w:pPr>
            <w:r w:rsidRPr="00B71204">
              <w:rPr>
                <w:color w:val="000000"/>
              </w:rPr>
              <w:t>03 3 02 0508 0</w:t>
            </w:r>
          </w:p>
        </w:tc>
        <w:tc>
          <w:tcPr>
            <w:tcW w:w="708" w:type="dxa"/>
            <w:shd w:val="clear" w:color="auto" w:fill="auto"/>
            <w:vAlign w:val="bottom"/>
          </w:tcPr>
          <w:p w14:paraId="0ED97C0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878A17D" w14:textId="77777777" w:rsidR="00637B6C" w:rsidRPr="00B71204" w:rsidRDefault="00637B6C" w:rsidP="00637B6C">
            <w:pPr>
              <w:spacing w:after="20"/>
              <w:jc w:val="right"/>
              <w:rPr>
                <w:color w:val="000000"/>
              </w:rPr>
            </w:pPr>
            <w:r w:rsidRPr="00B71204">
              <w:rPr>
                <w:color w:val="000000"/>
              </w:rPr>
              <w:t>12 603,7</w:t>
            </w:r>
          </w:p>
        </w:tc>
      </w:tr>
      <w:tr w:rsidR="00637B6C" w:rsidRPr="00B71204" w14:paraId="27D58190" w14:textId="77777777" w:rsidTr="00637B6C">
        <w:trPr>
          <w:trHeight w:val="20"/>
        </w:trPr>
        <w:tc>
          <w:tcPr>
            <w:tcW w:w="3686" w:type="dxa"/>
            <w:shd w:val="clear" w:color="auto" w:fill="auto"/>
            <w:vAlign w:val="bottom"/>
          </w:tcPr>
          <w:p w14:paraId="3BDEE04D" w14:textId="77777777" w:rsidR="00637B6C" w:rsidRPr="00B71204" w:rsidRDefault="00637B6C" w:rsidP="00637B6C">
            <w:pPr>
              <w:spacing w:after="20"/>
              <w:jc w:val="both"/>
              <w:rPr>
                <w:color w:val="000000"/>
              </w:rPr>
            </w:pPr>
            <w:r w:rsidRPr="00B71204">
              <w:rPr>
                <w:color w:val="000000"/>
              </w:rPr>
              <w:t>Предоставление государственных социальных услуг в негосударственных организациях</w:t>
            </w:r>
          </w:p>
        </w:tc>
        <w:tc>
          <w:tcPr>
            <w:tcW w:w="851" w:type="dxa"/>
            <w:shd w:val="clear" w:color="auto" w:fill="auto"/>
            <w:vAlign w:val="bottom"/>
          </w:tcPr>
          <w:p w14:paraId="704FB16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C54B40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88C1A1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1D17CC8" w14:textId="77777777" w:rsidR="00637B6C" w:rsidRPr="00B71204" w:rsidRDefault="00637B6C" w:rsidP="00637B6C">
            <w:pPr>
              <w:spacing w:after="20"/>
              <w:jc w:val="center"/>
              <w:rPr>
                <w:color w:val="000000"/>
              </w:rPr>
            </w:pPr>
            <w:r w:rsidRPr="00B71204">
              <w:rPr>
                <w:color w:val="000000"/>
              </w:rPr>
              <w:t>03 3 03 0000 0</w:t>
            </w:r>
          </w:p>
        </w:tc>
        <w:tc>
          <w:tcPr>
            <w:tcW w:w="708" w:type="dxa"/>
            <w:shd w:val="clear" w:color="auto" w:fill="auto"/>
            <w:vAlign w:val="bottom"/>
          </w:tcPr>
          <w:p w14:paraId="6CACE6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1CB195" w14:textId="77777777" w:rsidR="00637B6C" w:rsidRPr="00B71204" w:rsidRDefault="00637B6C" w:rsidP="00637B6C">
            <w:pPr>
              <w:spacing w:after="20"/>
              <w:jc w:val="right"/>
              <w:rPr>
                <w:color w:val="000000"/>
              </w:rPr>
            </w:pPr>
            <w:r w:rsidRPr="00B71204">
              <w:rPr>
                <w:color w:val="000000"/>
              </w:rPr>
              <w:t>231 888,3</w:t>
            </w:r>
          </w:p>
        </w:tc>
      </w:tr>
      <w:tr w:rsidR="00637B6C" w:rsidRPr="00B71204" w14:paraId="6FEF9ECB" w14:textId="77777777" w:rsidTr="00637B6C">
        <w:trPr>
          <w:trHeight w:val="20"/>
        </w:trPr>
        <w:tc>
          <w:tcPr>
            <w:tcW w:w="3686" w:type="dxa"/>
            <w:shd w:val="clear" w:color="auto" w:fill="auto"/>
            <w:vAlign w:val="bottom"/>
          </w:tcPr>
          <w:p w14:paraId="44D84263" w14:textId="77777777" w:rsidR="00637B6C" w:rsidRPr="00B71204" w:rsidRDefault="00637B6C" w:rsidP="00637B6C">
            <w:pPr>
              <w:spacing w:after="20"/>
              <w:jc w:val="both"/>
              <w:rPr>
                <w:color w:val="000000"/>
              </w:rPr>
            </w:pPr>
            <w:r w:rsidRPr="00B71204">
              <w:rPr>
                <w:color w:val="000000"/>
              </w:rPr>
              <w:lastRenderedPageBreak/>
              <w:t>Учреждения социального обслуживания населения</w:t>
            </w:r>
          </w:p>
        </w:tc>
        <w:tc>
          <w:tcPr>
            <w:tcW w:w="851" w:type="dxa"/>
            <w:shd w:val="clear" w:color="auto" w:fill="auto"/>
            <w:vAlign w:val="bottom"/>
          </w:tcPr>
          <w:p w14:paraId="377797F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20DF44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C6183A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403EC5D" w14:textId="77777777" w:rsidR="00637B6C" w:rsidRPr="00B71204" w:rsidRDefault="00637B6C" w:rsidP="00637B6C">
            <w:pPr>
              <w:spacing w:after="20"/>
              <w:jc w:val="center"/>
              <w:rPr>
                <w:color w:val="000000"/>
              </w:rPr>
            </w:pPr>
            <w:r w:rsidRPr="00B71204">
              <w:rPr>
                <w:color w:val="000000"/>
              </w:rPr>
              <w:t>03 3 03 0508 0</w:t>
            </w:r>
          </w:p>
        </w:tc>
        <w:tc>
          <w:tcPr>
            <w:tcW w:w="708" w:type="dxa"/>
            <w:shd w:val="clear" w:color="auto" w:fill="auto"/>
            <w:vAlign w:val="bottom"/>
          </w:tcPr>
          <w:p w14:paraId="558FAF2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3E953B" w14:textId="77777777" w:rsidR="00637B6C" w:rsidRPr="00B71204" w:rsidRDefault="00637B6C" w:rsidP="00637B6C">
            <w:pPr>
              <w:spacing w:after="20"/>
              <w:jc w:val="right"/>
              <w:rPr>
                <w:color w:val="000000"/>
              </w:rPr>
            </w:pPr>
            <w:r w:rsidRPr="00B71204">
              <w:rPr>
                <w:color w:val="000000"/>
              </w:rPr>
              <w:t>231 888,3</w:t>
            </w:r>
          </w:p>
        </w:tc>
      </w:tr>
      <w:tr w:rsidR="00637B6C" w:rsidRPr="00B71204" w14:paraId="5B67237E" w14:textId="77777777" w:rsidTr="00637B6C">
        <w:trPr>
          <w:trHeight w:val="20"/>
        </w:trPr>
        <w:tc>
          <w:tcPr>
            <w:tcW w:w="3686" w:type="dxa"/>
            <w:shd w:val="clear" w:color="auto" w:fill="auto"/>
            <w:vAlign w:val="bottom"/>
          </w:tcPr>
          <w:p w14:paraId="56ABD1F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8A2290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00CAB8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11D973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73FCB4B" w14:textId="77777777" w:rsidR="00637B6C" w:rsidRPr="00B71204" w:rsidRDefault="00637B6C" w:rsidP="00637B6C">
            <w:pPr>
              <w:spacing w:after="20"/>
              <w:jc w:val="center"/>
              <w:rPr>
                <w:color w:val="000000"/>
              </w:rPr>
            </w:pPr>
            <w:r w:rsidRPr="00B71204">
              <w:rPr>
                <w:color w:val="000000"/>
              </w:rPr>
              <w:t>03 3 03 0508 0</w:t>
            </w:r>
          </w:p>
        </w:tc>
        <w:tc>
          <w:tcPr>
            <w:tcW w:w="708" w:type="dxa"/>
            <w:shd w:val="clear" w:color="auto" w:fill="auto"/>
            <w:vAlign w:val="bottom"/>
          </w:tcPr>
          <w:p w14:paraId="35669E5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CD53BE2" w14:textId="77777777" w:rsidR="00637B6C" w:rsidRPr="00B71204" w:rsidRDefault="00637B6C" w:rsidP="00637B6C">
            <w:pPr>
              <w:spacing w:after="20"/>
              <w:jc w:val="right"/>
              <w:rPr>
                <w:color w:val="000000"/>
              </w:rPr>
            </w:pPr>
            <w:r w:rsidRPr="00B71204">
              <w:rPr>
                <w:color w:val="000000"/>
              </w:rPr>
              <w:t>215 025,6</w:t>
            </w:r>
          </w:p>
        </w:tc>
      </w:tr>
      <w:tr w:rsidR="00637B6C" w:rsidRPr="00B71204" w14:paraId="7794B59D" w14:textId="77777777" w:rsidTr="00637B6C">
        <w:trPr>
          <w:trHeight w:val="20"/>
        </w:trPr>
        <w:tc>
          <w:tcPr>
            <w:tcW w:w="3686" w:type="dxa"/>
            <w:shd w:val="clear" w:color="auto" w:fill="auto"/>
            <w:vAlign w:val="bottom"/>
          </w:tcPr>
          <w:p w14:paraId="1EC9832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3BA062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289DCF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EF5D7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2E1F86C" w14:textId="77777777" w:rsidR="00637B6C" w:rsidRPr="00B71204" w:rsidRDefault="00637B6C" w:rsidP="00637B6C">
            <w:pPr>
              <w:spacing w:after="20"/>
              <w:jc w:val="center"/>
              <w:rPr>
                <w:color w:val="000000"/>
              </w:rPr>
            </w:pPr>
            <w:r w:rsidRPr="00B71204">
              <w:rPr>
                <w:color w:val="000000"/>
              </w:rPr>
              <w:t>03 3 03 0508 0</w:t>
            </w:r>
          </w:p>
        </w:tc>
        <w:tc>
          <w:tcPr>
            <w:tcW w:w="708" w:type="dxa"/>
            <w:shd w:val="clear" w:color="auto" w:fill="auto"/>
            <w:vAlign w:val="bottom"/>
          </w:tcPr>
          <w:p w14:paraId="120435C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68F03E1" w14:textId="77777777" w:rsidR="00637B6C" w:rsidRPr="00B71204" w:rsidRDefault="00637B6C" w:rsidP="00637B6C">
            <w:pPr>
              <w:spacing w:after="20"/>
              <w:jc w:val="right"/>
              <w:rPr>
                <w:color w:val="000000"/>
              </w:rPr>
            </w:pPr>
            <w:r w:rsidRPr="00B71204">
              <w:rPr>
                <w:color w:val="000000"/>
              </w:rPr>
              <w:t>16 862,7</w:t>
            </w:r>
          </w:p>
        </w:tc>
      </w:tr>
      <w:tr w:rsidR="00637B6C" w:rsidRPr="00B71204" w14:paraId="2AAA2A87" w14:textId="77777777" w:rsidTr="00637B6C">
        <w:trPr>
          <w:trHeight w:val="20"/>
        </w:trPr>
        <w:tc>
          <w:tcPr>
            <w:tcW w:w="3686" w:type="dxa"/>
            <w:shd w:val="clear" w:color="auto" w:fill="auto"/>
            <w:vAlign w:val="bottom"/>
          </w:tcPr>
          <w:p w14:paraId="1F0830F0" w14:textId="77777777" w:rsidR="00637B6C" w:rsidRPr="00B71204" w:rsidRDefault="00637B6C" w:rsidP="00637B6C">
            <w:pPr>
              <w:spacing w:after="20"/>
              <w:jc w:val="both"/>
              <w:rPr>
                <w:color w:val="000000"/>
              </w:rPr>
            </w:pPr>
            <w:r w:rsidRPr="00B71204">
              <w:rPr>
                <w:color w:val="000000"/>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851" w:type="dxa"/>
            <w:shd w:val="clear" w:color="auto" w:fill="auto"/>
            <w:vAlign w:val="bottom"/>
          </w:tcPr>
          <w:p w14:paraId="184A260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FA2A9C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E57DDB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BE22FD2" w14:textId="77777777" w:rsidR="00637B6C" w:rsidRPr="00B71204" w:rsidRDefault="00637B6C" w:rsidP="00637B6C">
            <w:pPr>
              <w:spacing w:after="20"/>
              <w:jc w:val="center"/>
              <w:rPr>
                <w:color w:val="000000"/>
              </w:rPr>
            </w:pPr>
            <w:r w:rsidRPr="00B71204">
              <w:rPr>
                <w:color w:val="000000"/>
              </w:rPr>
              <w:t>03 3 05 0000 0</w:t>
            </w:r>
          </w:p>
        </w:tc>
        <w:tc>
          <w:tcPr>
            <w:tcW w:w="708" w:type="dxa"/>
            <w:shd w:val="clear" w:color="auto" w:fill="auto"/>
            <w:vAlign w:val="bottom"/>
          </w:tcPr>
          <w:p w14:paraId="4F5139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15A00E" w14:textId="77777777" w:rsidR="00637B6C" w:rsidRPr="00B71204" w:rsidRDefault="00637B6C" w:rsidP="00637B6C">
            <w:pPr>
              <w:spacing w:after="20"/>
              <w:jc w:val="right"/>
              <w:rPr>
                <w:color w:val="000000"/>
              </w:rPr>
            </w:pPr>
            <w:r w:rsidRPr="00B71204">
              <w:rPr>
                <w:color w:val="000000"/>
              </w:rPr>
              <w:t>3,0</w:t>
            </w:r>
          </w:p>
        </w:tc>
      </w:tr>
      <w:tr w:rsidR="00637B6C" w:rsidRPr="00B71204" w14:paraId="1AD17F62" w14:textId="77777777" w:rsidTr="00637B6C">
        <w:trPr>
          <w:trHeight w:val="20"/>
        </w:trPr>
        <w:tc>
          <w:tcPr>
            <w:tcW w:w="3686" w:type="dxa"/>
            <w:shd w:val="clear" w:color="auto" w:fill="auto"/>
            <w:vAlign w:val="bottom"/>
          </w:tcPr>
          <w:p w14:paraId="5D2E572E" w14:textId="77777777" w:rsidR="00637B6C" w:rsidRPr="00B71204" w:rsidRDefault="00637B6C" w:rsidP="00637B6C">
            <w:pPr>
              <w:spacing w:after="20"/>
              <w:jc w:val="both"/>
              <w:rPr>
                <w:color w:val="000000"/>
              </w:rPr>
            </w:pPr>
            <w:r w:rsidRPr="00B71204">
              <w:rPr>
                <w:color w:val="000000"/>
              </w:rPr>
              <w:t>Учреждения социального обслуживания населения</w:t>
            </w:r>
          </w:p>
        </w:tc>
        <w:tc>
          <w:tcPr>
            <w:tcW w:w="851" w:type="dxa"/>
            <w:shd w:val="clear" w:color="auto" w:fill="auto"/>
            <w:vAlign w:val="bottom"/>
          </w:tcPr>
          <w:p w14:paraId="55D36D4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B1345E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D6CBED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FE188AE" w14:textId="77777777" w:rsidR="00637B6C" w:rsidRPr="00B71204" w:rsidRDefault="00637B6C" w:rsidP="00637B6C">
            <w:pPr>
              <w:spacing w:after="20"/>
              <w:jc w:val="center"/>
              <w:rPr>
                <w:color w:val="000000"/>
              </w:rPr>
            </w:pPr>
            <w:r w:rsidRPr="00B71204">
              <w:rPr>
                <w:color w:val="000000"/>
              </w:rPr>
              <w:t>03 3 05 0508 0</w:t>
            </w:r>
          </w:p>
        </w:tc>
        <w:tc>
          <w:tcPr>
            <w:tcW w:w="708" w:type="dxa"/>
            <w:shd w:val="clear" w:color="auto" w:fill="auto"/>
            <w:vAlign w:val="bottom"/>
          </w:tcPr>
          <w:p w14:paraId="3A4567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AE2516" w14:textId="77777777" w:rsidR="00637B6C" w:rsidRPr="00B71204" w:rsidRDefault="00637B6C" w:rsidP="00637B6C">
            <w:pPr>
              <w:spacing w:after="20"/>
              <w:jc w:val="right"/>
              <w:rPr>
                <w:color w:val="000000"/>
              </w:rPr>
            </w:pPr>
            <w:r w:rsidRPr="00B71204">
              <w:rPr>
                <w:color w:val="000000"/>
              </w:rPr>
              <w:t>3,0</w:t>
            </w:r>
          </w:p>
        </w:tc>
      </w:tr>
      <w:tr w:rsidR="00637B6C" w:rsidRPr="00B71204" w14:paraId="77C40CCF" w14:textId="77777777" w:rsidTr="00637B6C">
        <w:trPr>
          <w:trHeight w:val="20"/>
        </w:trPr>
        <w:tc>
          <w:tcPr>
            <w:tcW w:w="3686" w:type="dxa"/>
            <w:shd w:val="clear" w:color="auto" w:fill="auto"/>
            <w:vAlign w:val="bottom"/>
          </w:tcPr>
          <w:p w14:paraId="7210838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E92C35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F5C864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B98D32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0EA165A" w14:textId="77777777" w:rsidR="00637B6C" w:rsidRPr="00B71204" w:rsidRDefault="00637B6C" w:rsidP="00637B6C">
            <w:pPr>
              <w:spacing w:after="20"/>
              <w:jc w:val="center"/>
              <w:rPr>
                <w:color w:val="000000"/>
              </w:rPr>
            </w:pPr>
            <w:r w:rsidRPr="00B71204">
              <w:rPr>
                <w:color w:val="000000"/>
              </w:rPr>
              <w:t>03 3 05 0508 0</w:t>
            </w:r>
          </w:p>
        </w:tc>
        <w:tc>
          <w:tcPr>
            <w:tcW w:w="708" w:type="dxa"/>
            <w:shd w:val="clear" w:color="auto" w:fill="auto"/>
            <w:vAlign w:val="bottom"/>
          </w:tcPr>
          <w:p w14:paraId="1F684CB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F54EAE3" w14:textId="77777777" w:rsidR="00637B6C" w:rsidRPr="00B71204" w:rsidRDefault="00637B6C" w:rsidP="00637B6C">
            <w:pPr>
              <w:spacing w:after="20"/>
              <w:jc w:val="right"/>
              <w:rPr>
                <w:color w:val="000000"/>
              </w:rPr>
            </w:pPr>
            <w:r w:rsidRPr="00B71204">
              <w:rPr>
                <w:color w:val="000000"/>
              </w:rPr>
              <w:t>3,0</w:t>
            </w:r>
          </w:p>
        </w:tc>
      </w:tr>
      <w:tr w:rsidR="00637B6C" w:rsidRPr="00B71204" w14:paraId="404C4678" w14:textId="77777777" w:rsidTr="00637B6C">
        <w:trPr>
          <w:trHeight w:val="20"/>
        </w:trPr>
        <w:tc>
          <w:tcPr>
            <w:tcW w:w="3686" w:type="dxa"/>
            <w:shd w:val="clear" w:color="auto" w:fill="auto"/>
            <w:vAlign w:val="bottom"/>
          </w:tcPr>
          <w:p w14:paraId="372C5544" w14:textId="77777777" w:rsidR="00637B6C" w:rsidRPr="00B71204" w:rsidRDefault="00637B6C" w:rsidP="00637B6C">
            <w:pPr>
              <w:spacing w:after="20"/>
              <w:jc w:val="both"/>
              <w:rPr>
                <w:color w:val="000000"/>
              </w:rPr>
            </w:pPr>
            <w:r w:rsidRPr="00B71204">
              <w:rPr>
                <w:color w:val="000000"/>
              </w:rPr>
              <w:t>Федеральный проект «Старшее поколение»</w:t>
            </w:r>
          </w:p>
        </w:tc>
        <w:tc>
          <w:tcPr>
            <w:tcW w:w="851" w:type="dxa"/>
            <w:shd w:val="clear" w:color="auto" w:fill="auto"/>
            <w:vAlign w:val="bottom"/>
          </w:tcPr>
          <w:p w14:paraId="3ACFD31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1E2EF5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A0443A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0A44B36" w14:textId="77777777" w:rsidR="00637B6C" w:rsidRPr="00B71204" w:rsidRDefault="00637B6C" w:rsidP="00637B6C">
            <w:pPr>
              <w:spacing w:after="20"/>
              <w:jc w:val="center"/>
              <w:rPr>
                <w:color w:val="000000"/>
              </w:rPr>
            </w:pPr>
            <w:r w:rsidRPr="00B71204">
              <w:rPr>
                <w:color w:val="000000"/>
              </w:rPr>
              <w:t>03 3 P3 0000 0</w:t>
            </w:r>
          </w:p>
        </w:tc>
        <w:tc>
          <w:tcPr>
            <w:tcW w:w="708" w:type="dxa"/>
            <w:shd w:val="clear" w:color="auto" w:fill="auto"/>
            <w:vAlign w:val="bottom"/>
          </w:tcPr>
          <w:p w14:paraId="19E645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13E531" w14:textId="77777777" w:rsidR="00637B6C" w:rsidRPr="00B71204" w:rsidRDefault="00637B6C" w:rsidP="00637B6C">
            <w:pPr>
              <w:spacing w:after="20"/>
              <w:jc w:val="right"/>
              <w:rPr>
                <w:color w:val="000000"/>
              </w:rPr>
            </w:pPr>
            <w:r w:rsidRPr="00B71204">
              <w:rPr>
                <w:color w:val="000000"/>
              </w:rPr>
              <w:t>92 409,1</w:t>
            </w:r>
          </w:p>
        </w:tc>
      </w:tr>
      <w:tr w:rsidR="00637B6C" w:rsidRPr="00B71204" w14:paraId="2FE1A995" w14:textId="77777777" w:rsidTr="00637B6C">
        <w:trPr>
          <w:trHeight w:val="20"/>
        </w:trPr>
        <w:tc>
          <w:tcPr>
            <w:tcW w:w="3686" w:type="dxa"/>
            <w:shd w:val="clear" w:color="auto" w:fill="auto"/>
            <w:vAlign w:val="bottom"/>
          </w:tcPr>
          <w:p w14:paraId="49382FE0" w14:textId="77777777" w:rsidR="00637B6C" w:rsidRPr="00B71204" w:rsidRDefault="00637B6C" w:rsidP="00637B6C">
            <w:pPr>
              <w:spacing w:after="20"/>
              <w:jc w:val="both"/>
              <w:rPr>
                <w:color w:val="000000"/>
              </w:rPr>
            </w:pPr>
            <w:r w:rsidRPr="00B71204">
              <w:rPr>
                <w:color w:val="000000"/>
              </w:rPr>
              <w:t>Реализация пилотного проекта по вовлечению частных медицинских организаций в оказание медико-социальных услуг лицам в возрасте 65 лет и старше за счет средств федерального бюджета</w:t>
            </w:r>
          </w:p>
        </w:tc>
        <w:tc>
          <w:tcPr>
            <w:tcW w:w="851" w:type="dxa"/>
            <w:shd w:val="clear" w:color="auto" w:fill="auto"/>
            <w:vAlign w:val="bottom"/>
          </w:tcPr>
          <w:p w14:paraId="0B918CC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9D17C9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4A47FD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5C97203" w14:textId="77777777" w:rsidR="00637B6C" w:rsidRPr="00B71204" w:rsidRDefault="00637B6C" w:rsidP="00637B6C">
            <w:pPr>
              <w:spacing w:after="20"/>
              <w:jc w:val="center"/>
              <w:rPr>
                <w:color w:val="000000"/>
              </w:rPr>
            </w:pPr>
            <w:r w:rsidRPr="00B71204">
              <w:rPr>
                <w:color w:val="000000"/>
              </w:rPr>
              <w:t>03 3 P3 5109 0</w:t>
            </w:r>
          </w:p>
        </w:tc>
        <w:tc>
          <w:tcPr>
            <w:tcW w:w="708" w:type="dxa"/>
            <w:shd w:val="clear" w:color="auto" w:fill="auto"/>
            <w:vAlign w:val="bottom"/>
          </w:tcPr>
          <w:p w14:paraId="2C27B0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9EE5C7" w14:textId="77777777" w:rsidR="00637B6C" w:rsidRPr="00B71204" w:rsidRDefault="00637B6C" w:rsidP="00637B6C">
            <w:pPr>
              <w:spacing w:after="20"/>
              <w:jc w:val="right"/>
              <w:rPr>
                <w:color w:val="000000"/>
              </w:rPr>
            </w:pPr>
            <w:r w:rsidRPr="00B71204">
              <w:rPr>
                <w:color w:val="000000"/>
              </w:rPr>
              <w:t>8 427,2</w:t>
            </w:r>
          </w:p>
        </w:tc>
      </w:tr>
      <w:tr w:rsidR="00637B6C" w:rsidRPr="00B71204" w14:paraId="71DB0C2D" w14:textId="77777777" w:rsidTr="00637B6C">
        <w:trPr>
          <w:trHeight w:val="20"/>
        </w:trPr>
        <w:tc>
          <w:tcPr>
            <w:tcW w:w="3686" w:type="dxa"/>
            <w:shd w:val="clear" w:color="auto" w:fill="auto"/>
            <w:vAlign w:val="bottom"/>
          </w:tcPr>
          <w:p w14:paraId="7F338BF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78EB1C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84791D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B2978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A6C1F9C" w14:textId="77777777" w:rsidR="00637B6C" w:rsidRPr="00B71204" w:rsidRDefault="00637B6C" w:rsidP="00637B6C">
            <w:pPr>
              <w:spacing w:after="20"/>
              <w:jc w:val="center"/>
              <w:rPr>
                <w:color w:val="000000"/>
              </w:rPr>
            </w:pPr>
            <w:r w:rsidRPr="00B71204">
              <w:rPr>
                <w:color w:val="000000"/>
              </w:rPr>
              <w:t>03 3 P3 5109 0</w:t>
            </w:r>
          </w:p>
        </w:tc>
        <w:tc>
          <w:tcPr>
            <w:tcW w:w="708" w:type="dxa"/>
            <w:shd w:val="clear" w:color="auto" w:fill="auto"/>
            <w:vAlign w:val="bottom"/>
          </w:tcPr>
          <w:p w14:paraId="0105906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D813BAC" w14:textId="77777777" w:rsidR="00637B6C" w:rsidRPr="00B71204" w:rsidRDefault="00637B6C" w:rsidP="00637B6C">
            <w:pPr>
              <w:spacing w:after="20"/>
              <w:jc w:val="right"/>
              <w:rPr>
                <w:color w:val="000000"/>
              </w:rPr>
            </w:pPr>
            <w:r w:rsidRPr="00B71204">
              <w:rPr>
                <w:color w:val="000000"/>
              </w:rPr>
              <w:t>1 310,9</w:t>
            </w:r>
          </w:p>
        </w:tc>
      </w:tr>
      <w:tr w:rsidR="00637B6C" w:rsidRPr="00B71204" w14:paraId="65D4EFED" w14:textId="77777777" w:rsidTr="00637B6C">
        <w:trPr>
          <w:trHeight w:val="20"/>
        </w:trPr>
        <w:tc>
          <w:tcPr>
            <w:tcW w:w="3686" w:type="dxa"/>
            <w:shd w:val="clear" w:color="auto" w:fill="auto"/>
            <w:vAlign w:val="bottom"/>
          </w:tcPr>
          <w:p w14:paraId="7B6F05B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D3B48E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66960E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3B819D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8C37032" w14:textId="77777777" w:rsidR="00637B6C" w:rsidRPr="00B71204" w:rsidRDefault="00637B6C" w:rsidP="00637B6C">
            <w:pPr>
              <w:spacing w:after="20"/>
              <w:jc w:val="center"/>
              <w:rPr>
                <w:color w:val="000000"/>
              </w:rPr>
            </w:pPr>
            <w:r w:rsidRPr="00B71204">
              <w:rPr>
                <w:color w:val="000000"/>
              </w:rPr>
              <w:t>03 3 P3 5109 0</w:t>
            </w:r>
          </w:p>
        </w:tc>
        <w:tc>
          <w:tcPr>
            <w:tcW w:w="708" w:type="dxa"/>
            <w:shd w:val="clear" w:color="auto" w:fill="auto"/>
            <w:vAlign w:val="bottom"/>
          </w:tcPr>
          <w:p w14:paraId="6CB3FF0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04AEF8E" w14:textId="77777777" w:rsidR="00637B6C" w:rsidRPr="00B71204" w:rsidRDefault="00637B6C" w:rsidP="00637B6C">
            <w:pPr>
              <w:spacing w:after="20"/>
              <w:jc w:val="right"/>
              <w:rPr>
                <w:color w:val="000000"/>
              </w:rPr>
            </w:pPr>
            <w:r w:rsidRPr="00B71204">
              <w:rPr>
                <w:color w:val="000000"/>
              </w:rPr>
              <w:t>7 116,3</w:t>
            </w:r>
          </w:p>
        </w:tc>
      </w:tr>
      <w:tr w:rsidR="00637B6C" w:rsidRPr="00B71204" w14:paraId="219FE94F" w14:textId="77777777" w:rsidTr="00637B6C">
        <w:trPr>
          <w:trHeight w:val="20"/>
        </w:trPr>
        <w:tc>
          <w:tcPr>
            <w:tcW w:w="3686" w:type="dxa"/>
            <w:shd w:val="clear" w:color="auto" w:fill="auto"/>
            <w:vAlign w:val="bottom"/>
          </w:tcPr>
          <w:p w14:paraId="3505530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создание системы долговременного ухода за гражданами пожилого возраста и инвалидами</w:t>
            </w:r>
          </w:p>
        </w:tc>
        <w:tc>
          <w:tcPr>
            <w:tcW w:w="851" w:type="dxa"/>
            <w:shd w:val="clear" w:color="auto" w:fill="auto"/>
            <w:vAlign w:val="bottom"/>
          </w:tcPr>
          <w:p w14:paraId="284F1E0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E3F5D8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FF53C8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E209B9A" w14:textId="77777777" w:rsidR="00637B6C" w:rsidRPr="00B71204" w:rsidRDefault="00637B6C" w:rsidP="00637B6C">
            <w:pPr>
              <w:spacing w:after="20"/>
              <w:jc w:val="center"/>
              <w:rPr>
                <w:color w:val="000000"/>
              </w:rPr>
            </w:pPr>
            <w:r w:rsidRPr="00B71204">
              <w:rPr>
                <w:color w:val="000000"/>
              </w:rPr>
              <w:t>03 3 P3 5163 0</w:t>
            </w:r>
          </w:p>
        </w:tc>
        <w:tc>
          <w:tcPr>
            <w:tcW w:w="708" w:type="dxa"/>
            <w:shd w:val="clear" w:color="auto" w:fill="auto"/>
            <w:vAlign w:val="bottom"/>
          </w:tcPr>
          <w:p w14:paraId="23FE4D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EFBFD9" w14:textId="77777777" w:rsidR="00637B6C" w:rsidRPr="00B71204" w:rsidRDefault="00637B6C" w:rsidP="00637B6C">
            <w:pPr>
              <w:spacing w:after="20"/>
              <w:jc w:val="right"/>
              <w:rPr>
                <w:color w:val="000000"/>
              </w:rPr>
            </w:pPr>
            <w:r w:rsidRPr="00B71204">
              <w:rPr>
                <w:color w:val="000000"/>
              </w:rPr>
              <w:t>83 981,9</w:t>
            </w:r>
          </w:p>
        </w:tc>
      </w:tr>
      <w:tr w:rsidR="00637B6C" w:rsidRPr="00B71204" w14:paraId="5FAF8CA5" w14:textId="77777777" w:rsidTr="00637B6C">
        <w:trPr>
          <w:trHeight w:val="20"/>
        </w:trPr>
        <w:tc>
          <w:tcPr>
            <w:tcW w:w="3686" w:type="dxa"/>
            <w:shd w:val="clear" w:color="auto" w:fill="auto"/>
            <w:vAlign w:val="bottom"/>
          </w:tcPr>
          <w:p w14:paraId="0EC650B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914691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F101F3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88AAA5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AB4D2BF" w14:textId="77777777" w:rsidR="00637B6C" w:rsidRPr="00B71204" w:rsidRDefault="00637B6C" w:rsidP="00637B6C">
            <w:pPr>
              <w:spacing w:after="20"/>
              <w:jc w:val="center"/>
              <w:rPr>
                <w:color w:val="000000"/>
              </w:rPr>
            </w:pPr>
            <w:r w:rsidRPr="00B71204">
              <w:rPr>
                <w:color w:val="000000"/>
              </w:rPr>
              <w:t>03 3 P3 5163 0</w:t>
            </w:r>
          </w:p>
        </w:tc>
        <w:tc>
          <w:tcPr>
            <w:tcW w:w="708" w:type="dxa"/>
            <w:shd w:val="clear" w:color="auto" w:fill="auto"/>
            <w:vAlign w:val="bottom"/>
          </w:tcPr>
          <w:p w14:paraId="4605C3C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63378D6" w14:textId="77777777" w:rsidR="00637B6C" w:rsidRPr="00B71204" w:rsidRDefault="00637B6C" w:rsidP="00637B6C">
            <w:pPr>
              <w:spacing w:after="20"/>
              <w:jc w:val="right"/>
              <w:rPr>
                <w:color w:val="000000"/>
              </w:rPr>
            </w:pPr>
            <w:r w:rsidRPr="00B71204">
              <w:rPr>
                <w:color w:val="000000"/>
              </w:rPr>
              <w:t>65 696,0</w:t>
            </w:r>
          </w:p>
        </w:tc>
      </w:tr>
      <w:tr w:rsidR="00637B6C" w:rsidRPr="00B71204" w14:paraId="10F4607C" w14:textId="77777777" w:rsidTr="00637B6C">
        <w:trPr>
          <w:trHeight w:val="20"/>
        </w:trPr>
        <w:tc>
          <w:tcPr>
            <w:tcW w:w="3686" w:type="dxa"/>
            <w:shd w:val="clear" w:color="auto" w:fill="auto"/>
            <w:vAlign w:val="bottom"/>
          </w:tcPr>
          <w:p w14:paraId="6CB38D2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F3AEAA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2481E3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3BB39B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0A2A568" w14:textId="77777777" w:rsidR="00637B6C" w:rsidRPr="00B71204" w:rsidRDefault="00637B6C" w:rsidP="00637B6C">
            <w:pPr>
              <w:spacing w:after="20"/>
              <w:jc w:val="center"/>
              <w:rPr>
                <w:color w:val="000000"/>
              </w:rPr>
            </w:pPr>
            <w:r w:rsidRPr="00B71204">
              <w:rPr>
                <w:color w:val="000000"/>
              </w:rPr>
              <w:t>03 3 P3 5163 0</w:t>
            </w:r>
          </w:p>
        </w:tc>
        <w:tc>
          <w:tcPr>
            <w:tcW w:w="708" w:type="dxa"/>
            <w:shd w:val="clear" w:color="auto" w:fill="auto"/>
            <w:vAlign w:val="bottom"/>
          </w:tcPr>
          <w:p w14:paraId="6AB064E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C1B5E11" w14:textId="77777777" w:rsidR="00637B6C" w:rsidRPr="00B71204" w:rsidRDefault="00637B6C" w:rsidP="00637B6C">
            <w:pPr>
              <w:spacing w:after="20"/>
              <w:jc w:val="right"/>
              <w:rPr>
                <w:color w:val="000000"/>
              </w:rPr>
            </w:pPr>
            <w:r w:rsidRPr="00B71204">
              <w:rPr>
                <w:color w:val="000000"/>
              </w:rPr>
              <w:t>18 285,9</w:t>
            </w:r>
          </w:p>
        </w:tc>
      </w:tr>
      <w:tr w:rsidR="00637B6C" w:rsidRPr="00B71204" w14:paraId="532981C5" w14:textId="77777777" w:rsidTr="00637B6C">
        <w:trPr>
          <w:trHeight w:val="20"/>
        </w:trPr>
        <w:tc>
          <w:tcPr>
            <w:tcW w:w="3686" w:type="dxa"/>
            <w:shd w:val="clear" w:color="auto" w:fill="auto"/>
            <w:vAlign w:val="bottom"/>
          </w:tcPr>
          <w:p w14:paraId="0A263244" w14:textId="77777777" w:rsidR="00637B6C" w:rsidRPr="00B71204" w:rsidRDefault="00637B6C" w:rsidP="00637B6C">
            <w:pPr>
              <w:spacing w:after="20"/>
              <w:jc w:val="both"/>
              <w:rPr>
                <w:color w:val="000000"/>
              </w:rPr>
            </w:pPr>
            <w:r w:rsidRPr="00B71204">
              <w:rPr>
                <w:color w:val="000000"/>
              </w:rPr>
              <w:t xml:space="preserve">Подпрограмма «Формирование системы комплексной реабилитации и </w:t>
            </w:r>
            <w:proofErr w:type="spellStart"/>
            <w:r w:rsidRPr="00B71204">
              <w:rPr>
                <w:color w:val="000000"/>
              </w:rPr>
              <w:t>абилитации</w:t>
            </w:r>
            <w:proofErr w:type="spellEnd"/>
            <w:r w:rsidRPr="00B71204">
              <w:rPr>
                <w:color w:val="000000"/>
              </w:rPr>
              <w:t xml:space="preserve"> инвалидов, в том числе детей-инвалидов»</w:t>
            </w:r>
          </w:p>
        </w:tc>
        <w:tc>
          <w:tcPr>
            <w:tcW w:w="851" w:type="dxa"/>
            <w:shd w:val="clear" w:color="auto" w:fill="auto"/>
            <w:vAlign w:val="bottom"/>
          </w:tcPr>
          <w:p w14:paraId="76631D8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37111D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3C770A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5398BF1" w14:textId="77777777" w:rsidR="00637B6C" w:rsidRPr="00B71204" w:rsidRDefault="00637B6C" w:rsidP="00637B6C">
            <w:pPr>
              <w:spacing w:after="20"/>
              <w:jc w:val="center"/>
              <w:rPr>
                <w:color w:val="000000"/>
              </w:rPr>
            </w:pPr>
            <w:r w:rsidRPr="00B71204">
              <w:rPr>
                <w:color w:val="000000"/>
              </w:rPr>
              <w:t>03 Р 00 0000 0</w:t>
            </w:r>
          </w:p>
        </w:tc>
        <w:tc>
          <w:tcPr>
            <w:tcW w:w="708" w:type="dxa"/>
            <w:shd w:val="clear" w:color="auto" w:fill="auto"/>
            <w:vAlign w:val="bottom"/>
          </w:tcPr>
          <w:p w14:paraId="0BBA44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EDC19E" w14:textId="77777777" w:rsidR="00637B6C" w:rsidRPr="00B71204" w:rsidRDefault="00637B6C" w:rsidP="00637B6C">
            <w:pPr>
              <w:spacing w:after="20"/>
              <w:jc w:val="right"/>
              <w:rPr>
                <w:color w:val="000000"/>
              </w:rPr>
            </w:pPr>
            <w:r w:rsidRPr="00B71204">
              <w:rPr>
                <w:color w:val="000000"/>
              </w:rPr>
              <w:t>25 287,9</w:t>
            </w:r>
          </w:p>
        </w:tc>
      </w:tr>
      <w:tr w:rsidR="00637B6C" w:rsidRPr="00B71204" w14:paraId="621DB60F" w14:textId="77777777" w:rsidTr="00637B6C">
        <w:trPr>
          <w:trHeight w:val="20"/>
        </w:trPr>
        <w:tc>
          <w:tcPr>
            <w:tcW w:w="3686" w:type="dxa"/>
            <w:shd w:val="clear" w:color="auto" w:fill="auto"/>
            <w:vAlign w:val="bottom"/>
          </w:tcPr>
          <w:p w14:paraId="7A644552" w14:textId="77777777" w:rsidR="00637B6C" w:rsidRPr="00B71204" w:rsidRDefault="00637B6C" w:rsidP="00637B6C">
            <w:pPr>
              <w:spacing w:after="20"/>
              <w:jc w:val="both"/>
              <w:rPr>
                <w:color w:val="000000"/>
              </w:rPr>
            </w:pPr>
            <w:r w:rsidRPr="00B71204">
              <w:rPr>
                <w:color w:val="000000"/>
              </w:rPr>
              <w:lastRenderedPageBreak/>
              <w:t xml:space="preserve">Оснащение организаций, предоставляющих услуги социальной реабилитации и </w:t>
            </w:r>
            <w:proofErr w:type="spellStart"/>
            <w:r w:rsidRPr="00B71204">
              <w:rPr>
                <w:color w:val="000000"/>
              </w:rPr>
              <w:t>абилитации</w:t>
            </w:r>
            <w:proofErr w:type="spellEnd"/>
            <w:r w:rsidRPr="00B71204">
              <w:rPr>
                <w:color w:val="000000"/>
              </w:rPr>
              <w:t xml:space="preserve"> инвалидов, в том числе детей-инвалидов, а также ранней помощи, реабилитационным оборудованием</w:t>
            </w:r>
          </w:p>
        </w:tc>
        <w:tc>
          <w:tcPr>
            <w:tcW w:w="851" w:type="dxa"/>
            <w:shd w:val="clear" w:color="auto" w:fill="auto"/>
            <w:vAlign w:val="bottom"/>
          </w:tcPr>
          <w:p w14:paraId="73C4440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B73FB9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B87D1B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484DE46" w14:textId="77777777" w:rsidR="00637B6C" w:rsidRPr="00B71204" w:rsidRDefault="00637B6C" w:rsidP="00637B6C">
            <w:pPr>
              <w:spacing w:after="20"/>
              <w:jc w:val="center"/>
              <w:rPr>
                <w:color w:val="000000"/>
              </w:rPr>
            </w:pPr>
            <w:r w:rsidRPr="00B71204">
              <w:rPr>
                <w:color w:val="000000"/>
              </w:rPr>
              <w:t>03 Р 01 0000 0</w:t>
            </w:r>
          </w:p>
        </w:tc>
        <w:tc>
          <w:tcPr>
            <w:tcW w:w="708" w:type="dxa"/>
            <w:shd w:val="clear" w:color="auto" w:fill="auto"/>
            <w:vAlign w:val="bottom"/>
          </w:tcPr>
          <w:p w14:paraId="585015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4BE85B" w14:textId="77777777" w:rsidR="00637B6C" w:rsidRPr="00B71204" w:rsidRDefault="00637B6C" w:rsidP="00637B6C">
            <w:pPr>
              <w:spacing w:after="20"/>
              <w:jc w:val="right"/>
              <w:rPr>
                <w:color w:val="000000"/>
              </w:rPr>
            </w:pPr>
            <w:r w:rsidRPr="00B71204">
              <w:rPr>
                <w:color w:val="000000"/>
              </w:rPr>
              <w:t>25 287,9</w:t>
            </w:r>
          </w:p>
        </w:tc>
      </w:tr>
      <w:tr w:rsidR="00637B6C" w:rsidRPr="00B71204" w14:paraId="44439BD7" w14:textId="77777777" w:rsidTr="00637B6C">
        <w:trPr>
          <w:trHeight w:val="20"/>
        </w:trPr>
        <w:tc>
          <w:tcPr>
            <w:tcW w:w="3686" w:type="dxa"/>
            <w:shd w:val="clear" w:color="auto" w:fill="auto"/>
            <w:vAlign w:val="bottom"/>
          </w:tcPr>
          <w:p w14:paraId="28DE56D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в сфере реабилитации и </w:t>
            </w:r>
            <w:proofErr w:type="spellStart"/>
            <w:r w:rsidRPr="00B71204">
              <w:rPr>
                <w:color w:val="000000"/>
              </w:rPr>
              <w:t>абилитации</w:t>
            </w:r>
            <w:proofErr w:type="spellEnd"/>
            <w:r w:rsidRPr="00B71204">
              <w:rPr>
                <w:color w:val="000000"/>
              </w:rPr>
              <w:t xml:space="preserve"> инвалидов</w:t>
            </w:r>
          </w:p>
        </w:tc>
        <w:tc>
          <w:tcPr>
            <w:tcW w:w="851" w:type="dxa"/>
            <w:shd w:val="clear" w:color="auto" w:fill="auto"/>
            <w:vAlign w:val="bottom"/>
          </w:tcPr>
          <w:p w14:paraId="74B60D1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721BBF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434059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AC62633" w14:textId="77777777" w:rsidR="00637B6C" w:rsidRPr="00B71204" w:rsidRDefault="00637B6C" w:rsidP="00637B6C">
            <w:pPr>
              <w:spacing w:after="20"/>
              <w:jc w:val="center"/>
              <w:rPr>
                <w:color w:val="000000"/>
              </w:rPr>
            </w:pPr>
            <w:r w:rsidRPr="00B71204">
              <w:rPr>
                <w:color w:val="000000"/>
              </w:rPr>
              <w:t>03 Р 01 R514 0</w:t>
            </w:r>
          </w:p>
        </w:tc>
        <w:tc>
          <w:tcPr>
            <w:tcW w:w="708" w:type="dxa"/>
            <w:shd w:val="clear" w:color="auto" w:fill="auto"/>
            <w:vAlign w:val="bottom"/>
          </w:tcPr>
          <w:p w14:paraId="2EB457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9D2FE7" w14:textId="77777777" w:rsidR="00637B6C" w:rsidRPr="00B71204" w:rsidRDefault="00637B6C" w:rsidP="00637B6C">
            <w:pPr>
              <w:spacing w:after="20"/>
              <w:jc w:val="right"/>
              <w:rPr>
                <w:color w:val="000000"/>
              </w:rPr>
            </w:pPr>
            <w:r w:rsidRPr="00B71204">
              <w:rPr>
                <w:color w:val="000000"/>
              </w:rPr>
              <w:t>25 287,9</w:t>
            </w:r>
          </w:p>
        </w:tc>
      </w:tr>
      <w:tr w:rsidR="00637B6C" w:rsidRPr="00B71204" w14:paraId="102DA53F" w14:textId="77777777" w:rsidTr="00637B6C">
        <w:trPr>
          <w:trHeight w:val="20"/>
        </w:trPr>
        <w:tc>
          <w:tcPr>
            <w:tcW w:w="3686" w:type="dxa"/>
            <w:shd w:val="clear" w:color="auto" w:fill="auto"/>
            <w:vAlign w:val="bottom"/>
          </w:tcPr>
          <w:p w14:paraId="70BE68A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3C2084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5C3EFB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8CF551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4FFE32B" w14:textId="77777777" w:rsidR="00637B6C" w:rsidRPr="00B71204" w:rsidRDefault="00637B6C" w:rsidP="00637B6C">
            <w:pPr>
              <w:spacing w:after="20"/>
              <w:jc w:val="center"/>
              <w:rPr>
                <w:color w:val="000000"/>
              </w:rPr>
            </w:pPr>
            <w:r w:rsidRPr="00B71204">
              <w:rPr>
                <w:color w:val="000000"/>
              </w:rPr>
              <w:t>03 Р 01 R514 0</w:t>
            </w:r>
          </w:p>
        </w:tc>
        <w:tc>
          <w:tcPr>
            <w:tcW w:w="708" w:type="dxa"/>
            <w:shd w:val="clear" w:color="auto" w:fill="auto"/>
            <w:vAlign w:val="bottom"/>
          </w:tcPr>
          <w:p w14:paraId="07BAA89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EE34729" w14:textId="77777777" w:rsidR="00637B6C" w:rsidRPr="00B71204" w:rsidRDefault="00637B6C" w:rsidP="00637B6C">
            <w:pPr>
              <w:spacing w:after="20"/>
              <w:jc w:val="right"/>
              <w:rPr>
                <w:color w:val="000000"/>
              </w:rPr>
            </w:pPr>
            <w:r w:rsidRPr="00B71204">
              <w:rPr>
                <w:color w:val="000000"/>
              </w:rPr>
              <w:t>25 287,9</w:t>
            </w:r>
          </w:p>
        </w:tc>
      </w:tr>
      <w:tr w:rsidR="00637B6C" w:rsidRPr="00B71204" w14:paraId="4AB01C31" w14:textId="77777777" w:rsidTr="00637B6C">
        <w:trPr>
          <w:trHeight w:val="20"/>
        </w:trPr>
        <w:tc>
          <w:tcPr>
            <w:tcW w:w="3686" w:type="dxa"/>
            <w:shd w:val="clear" w:color="auto" w:fill="auto"/>
            <w:vAlign w:val="bottom"/>
          </w:tcPr>
          <w:p w14:paraId="422921F3" w14:textId="77777777" w:rsidR="00637B6C" w:rsidRPr="00B71204" w:rsidRDefault="00637B6C" w:rsidP="00637B6C">
            <w:pPr>
              <w:spacing w:after="20"/>
              <w:jc w:val="both"/>
              <w:rPr>
                <w:color w:val="000000"/>
              </w:rPr>
            </w:pPr>
            <w:r w:rsidRPr="00B71204">
              <w:rPr>
                <w:color w:val="000000"/>
              </w:rPr>
              <w:t>Подпрограмма «Энергосбережение и повышение энергетической эффективности»</w:t>
            </w:r>
          </w:p>
        </w:tc>
        <w:tc>
          <w:tcPr>
            <w:tcW w:w="851" w:type="dxa"/>
            <w:shd w:val="clear" w:color="auto" w:fill="auto"/>
            <w:vAlign w:val="bottom"/>
          </w:tcPr>
          <w:p w14:paraId="3F084CB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C74798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66F07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724809E" w14:textId="77777777" w:rsidR="00637B6C" w:rsidRPr="00B71204" w:rsidRDefault="00637B6C" w:rsidP="00637B6C">
            <w:pPr>
              <w:spacing w:after="20"/>
              <w:jc w:val="center"/>
              <w:rPr>
                <w:color w:val="000000"/>
              </w:rPr>
            </w:pPr>
            <w:r w:rsidRPr="00B71204">
              <w:rPr>
                <w:color w:val="000000"/>
              </w:rPr>
              <w:t>03 Э 00 0000 0</w:t>
            </w:r>
          </w:p>
        </w:tc>
        <w:tc>
          <w:tcPr>
            <w:tcW w:w="708" w:type="dxa"/>
            <w:shd w:val="clear" w:color="auto" w:fill="auto"/>
            <w:vAlign w:val="bottom"/>
          </w:tcPr>
          <w:p w14:paraId="6E66F0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20C846" w14:textId="77777777" w:rsidR="00637B6C" w:rsidRPr="00B71204" w:rsidRDefault="00637B6C" w:rsidP="00637B6C">
            <w:pPr>
              <w:spacing w:after="20"/>
              <w:jc w:val="right"/>
              <w:rPr>
                <w:color w:val="000000"/>
              </w:rPr>
            </w:pPr>
            <w:r w:rsidRPr="00B71204">
              <w:rPr>
                <w:color w:val="000000"/>
              </w:rPr>
              <w:t>3 839,4</w:t>
            </w:r>
          </w:p>
        </w:tc>
      </w:tr>
      <w:tr w:rsidR="00637B6C" w:rsidRPr="00B71204" w14:paraId="6A6C3CB9" w14:textId="77777777" w:rsidTr="00637B6C">
        <w:trPr>
          <w:trHeight w:val="20"/>
        </w:trPr>
        <w:tc>
          <w:tcPr>
            <w:tcW w:w="3686" w:type="dxa"/>
            <w:shd w:val="clear" w:color="auto" w:fill="auto"/>
            <w:vAlign w:val="bottom"/>
          </w:tcPr>
          <w:p w14:paraId="613659E4" w14:textId="77777777" w:rsidR="00637B6C" w:rsidRPr="00B71204" w:rsidRDefault="00637B6C" w:rsidP="00637B6C">
            <w:pPr>
              <w:spacing w:after="20"/>
              <w:jc w:val="both"/>
              <w:rPr>
                <w:color w:val="000000"/>
              </w:rPr>
            </w:pPr>
            <w:r w:rsidRPr="00B71204">
              <w:rPr>
                <w:color w:val="000000"/>
              </w:rPr>
              <w:t>Модернизация системы освещения учреждений социальной сферы (замена ламп накаливания на энергосберегающие лампы)</w:t>
            </w:r>
          </w:p>
        </w:tc>
        <w:tc>
          <w:tcPr>
            <w:tcW w:w="851" w:type="dxa"/>
            <w:shd w:val="clear" w:color="auto" w:fill="auto"/>
            <w:vAlign w:val="bottom"/>
          </w:tcPr>
          <w:p w14:paraId="7D2374B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441781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EA985B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87C8D02" w14:textId="77777777" w:rsidR="00637B6C" w:rsidRPr="00B71204" w:rsidRDefault="00637B6C" w:rsidP="00637B6C">
            <w:pPr>
              <w:spacing w:after="20"/>
              <w:jc w:val="center"/>
              <w:rPr>
                <w:color w:val="000000"/>
              </w:rPr>
            </w:pPr>
            <w:r w:rsidRPr="00B71204">
              <w:rPr>
                <w:color w:val="000000"/>
              </w:rPr>
              <w:t>03 Э 03 0000 0</w:t>
            </w:r>
          </w:p>
        </w:tc>
        <w:tc>
          <w:tcPr>
            <w:tcW w:w="708" w:type="dxa"/>
            <w:shd w:val="clear" w:color="auto" w:fill="auto"/>
            <w:vAlign w:val="bottom"/>
          </w:tcPr>
          <w:p w14:paraId="5D3A6E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AFF58F" w14:textId="77777777" w:rsidR="00637B6C" w:rsidRPr="00B71204" w:rsidRDefault="00637B6C" w:rsidP="00637B6C">
            <w:pPr>
              <w:spacing w:after="20"/>
              <w:jc w:val="right"/>
              <w:rPr>
                <w:color w:val="000000"/>
              </w:rPr>
            </w:pPr>
            <w:r w:rsidRPr="00B71204">
              <w:rPr>
                <w:color w:val="000000"/>
              </w:rPr>
              <w:t>1 927,3</w:t>
            </w:r>
          </w:p>
        </w:tc>
      </w:tr>
      <w:tr w:rsidR="00637B6C" w:rsidRPr="00B71204" w14:paraId="2B5C7617" w14:textId="77777777" w:rsidTr="00637B6C">
        <w:trPr>
          <w:trHeight w:val="20"/>
        </w:trPr>
        <w:tc>
          <w:tcPr>
            <w:tcW w:w="3686" w:type="dxa"/>
            <w:shd w:val="clear" w:color="auto" w:fill="auto"/>
            <w:vAlign w:val="bottom"/>
          </w:tcPr>
          <w:p w14:paraId="556273E0" w14:textId="77777777" w:rsidR="00637B6C" w:rsidRPr="00B71204" w:rsidRDefault="00637B6C" w:rsidP="00637B6C">
            <w:pPr>
              <w:spacing w:after="20"/>
              <w:jc w:val="both"/>
              <w:rPr>
                <w:color w:val="000000"/>
              </w:rPr>
            </w:pPr>
            <w:r w:rsidRPr="00B71204">
              <w:rPr>
                <w:color w:val="000000"/>
              </w:rPr>
              <w:t>Дома-интернаты для престарелых и инвалидов</w:t>
            </w:r>
          </w:p>
        </w:tc>
        <w:tc>
          <w:tcPr>
            <w:tcW w:w="851" w:type="dxa"/>
            <w:shd w:val="clear" w:color="auto" w:fill="auto"/>
            <w:vAlign w:val="bottom"/>
          </w:tcPr>
          <w:p w14:paraId="3D043D1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6A806E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71D8F3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40B9C14" w14:textId="77777777" w:rsidR="00637B6C" w:rsidRPr="00B71204" w:rsidRDefault="00637B6C" w:rsidP="00637B6C">
            <w:pPr>
              <w:spacing w:after="20"/>
              <w:jc w:val="center"/>
              <w:rPr>
                <w:color w:val="000000"/>
              </w:rPr>
            </w:pPr>
            <w:r w:rsidRPr="00B71204">
              <w:rPr>
                <w:color w:val="000000"/>
              </w:rPr>
              <w:t>03 Э 03 0501 0</w:t>
            </w:r>
          </w:p>
        </w:tc>
        <w:tc>
          <w:tcPr>
            <w:tcW w:w="708" w:type="dxa"/>
            <w:shd w:val="clear" w:color="auto" w:fill="auto"/>
            <w:vAlign w:val="bottom"/>
          </w:tcPr>
          <w:p w14:paraId="6C6F6B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6CBB5C" w14:textId="77777777" w:rsidR="00637B6C" w:rsidRPr="00B71204" w:rsidRDefault="00637B6C" w:rsidP="00637B6C">
            <w:pPr>
              <w:spacing w:after="20"/>
              <w:jc w:val="right"/>
              <w:rPr>
                <w:color w:val="000000"/>
              </w:rPr>
            </w:pPr>
            <w:r w:rsidRPr="00B71204">
              <w:rPr>
                <w:color w:val="000000"/>
              </w:rPr>
              <w:t>1 284,7</w:t>
            </w:r>
          </w:p>
        </w:tc>
      </w:tr>
      <w:tr w:rsidR="00637B6C" w:rsidRPr="00B71204" w14:paraId="7C84C493" w14:textId="77777777" w:rsidTr="00637B6C">
        <w:trPr>
          <w:trHeight w:val="20"/>
        </w:trPr>
        <w:tc>
          <w:tcPr>
            <w:tcW w:w="3686" w:type="dxa"/>
            <w:shd w:val="clear" w:color="auto" w:fill="auto"/>
            <w:vAlign w:val="bottom"/>
          </w:tcPr>
          <w:p w14:paraId="152B16A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110539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A63A2A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B6459A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3D04C37" w14:textId="77777777" w:rsidR="00637B6C" w:rsidRPr="00B71204" w:rsidRDefault="00637B6C" w:rsidP="00637B6C">
            <w:pPr>
              <w:spacing w:after="20"/>
              <w:jc w:val="center"/>
              <w:rPr>
                <w:color w:val="000000"/>
              </w:rPr>
            </w:pPr>
            <w:r w:rsidRPr="00B71204">
              <w:rPr>
                <w:color w:val="000000"/>
              </w:rPr>
              <w:t>03 Э 03 0501 0</w:t>
            </w:r>
          </w:p>
        </w:tc>
        <w:tc>
          <w:tcPr>
            <w:tcW w:w="708" w:type="dxa"/>
            <w:shd w:val="clear" w:color="auto" w:fill="auto"/>
            <w:vAlign w:val="bottom"/>
          </w:tcPr>
          <w:p w14:paraId="390886B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724DED1" w14:textId="77777777" w:rsidR="00637B6C" w:rsidRPr="00B71204" w:rsidRDefault="00637B6C" w:rsidP="00637B6C">
            <w:pPr>
              <w:spacing w:after="20"/>
              <w:jc w:val="right"/>
              <w:rPr>
                <w:color w:val="000000"/>
              </w:rPr>
            </w:pPr>
            <w:r w:rsidRPr="00B71204">
              <w:rPr>
                <w:color w:val="000000"/>
              </w:rPr>
              <w:t>1 284,7</w:t>
            </w:r>
          </w:p>
        </w:tc>
      </w:tr>
      <w:tr w:rsidR="00637B6C" w:rsidRPr="00B71204" w14:paraId="2FB760CC" w14:textId="77777777" w:rsidTr="00637B6C">
        <w:trPr>
          <w:trHeight w:val="20"/>
        </w:trPr>
        <w:tc>
          <w:tcPr>
            <w:tcW w:w="3686" w:type="dxa"/>
            <w:shd w:val="clear" w:color="auto" w:fill="auto"/>
            <w:vAlign w:val="bottom"/>
          </w:tcPr>
          <w:p w14:paraId="0C7634A4" w14:textId="77777777" w:rsidR="00637B6C" w:rsidRPr="00B71204" w:rsidRDefault="00637B6C" w:rsidP="00637B6C">
            <w:pPr>
              <w:spacing w:after="20"/>
              <w:jc w:val="both"/>
              <w:rPr>
                <w:color w:val="000000"/>
              </w:rPr>
            </w:pPr>
            <w:r w:rsidRPr="00B71204">
              <w:rPr>
                <w:color w:val="000000"/>
              </w:rPr>
              <w:t>Учреждения социального обслуживания населения</w:t>
            </w:r>
          </w:p>
        </w:tc>
        <w:tc>
          <w:tcPr>
            <w:tcW w:w="851" w:type="dxa"/>
            <w:shd w:val="clear" w:color="auto" w:fill="auto"/>
            <w:vAlign w:val="bottom"/>
          </w:tcPr>
          <w:p w14:paraId="2DCE272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8C1107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1A22E8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5E0B854" w14:textId="77777777" w:rsidR="00637B6C" w:rsidRPr="00B71204" w:rsidRDefault="00637B6C" w:rsidP="00637B6C">
            <w:pPr>
              <w:spacing w:after="20"/>
              <w:jc w:val="center"/>
              <w:rPr>
                <w:color w:val="000000"/>
              </w:rPr>
            </w:pPr>
            <w:r w:rsidRPr="00B71204">
              <w:rPr>
                <w:color w:val="000000"/>
              </w:rPr>
              <w:t>03 Э 03 0508 0</w:t>
            </w:r>
          </w:p>
        </w:tc>
        <w:tc>
          <w:tcPr>
            <w:tcW w:w="708" w:type="dxa"/>
            <w:shd w:val="clear" w:color="auto" w:fill="auto"/>
            <w:vAlign w:val="bottom"/>
          </w:tcPr>
          <w:p w14:paraId="590C57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968D4B" w14:textId="77777777" w:rsidR="00637B6C" w:rsidRPr="00B71204" w:rsidRDefault="00637B6C" w:rsidP="00637B6C">
            <w:pPr>
              <w:spacing w:after="20"/>
              <w:jc w:val="right"/>
              <w:rPr>
                <w:color w:val="000000"/>
              </w:rPr>
            </w:pPr>
            <w:r w:rsidRPr="00B71204">
              <w:rPr>
                <w:color w:val="000000"/>
              </w:rPr>
              <w:t>642,6</w:t>
            </w:r>
          </w:p>
        </w:tc>
      </w:tr>
      <w:tr w:rsidR="00637B6C" w:rsidRPr="00B71204" w14:paraId="5678DF2D" w14:textId="77777777" w:rsidTr="00637B6C">
        <w:trPr>
          <w:trHeight w:val="20"/>
        </w:trPr>
        <w:tc>
          <w:tcPr>
            <w:tcW w:w="3686" w:type="dxa"/>
            <w:shd w:val="clear" w:color="auto" w:fill="auto"/>
            <w:vAlign w:val="bottom"/>
          </w:tcPr>
          <w:p w14:paraId="290930D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0A2E9C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4EED93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A1125F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EE98982" w14:textId="77777777" w:rsidR="00637B6C" w:rsidRPr="00B71204" w:rsidRDefault="00637B6C" w:rsidP="00637B6C">
            <w:pPr>
              <w:spacing w:after="20"/>
              <w:jc w:val="center"/>
              <w:rPr>
                <w:color w:val="000000"/>
              </w:rPr>
            </w:pPr>
            <w:r w:rsidRPr="00B71204">
              <w:rPr>
                <w:color w:val="000000"/>
              </w:rPr>
              <w:t>03 Э 03 0508 0</w:t>
            </w:r>
          </w:p>
        </w:tc>
        <w:tc>
          <w:tcPr>
            <w:tcW w:w="708" w:type="dxa"/>
            <w:shd w:val="clear" w:color="auto" w:fill="auto"/>
            <w:vAlign w:val="bottom"/>
          </w:tcPr>
          <w:p w14:paraId="204D1CD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9582B10" w14:textId="77777777" w:rsidR="00637B6C" w:rsidRPr="00B71204" w:rsidRDefault="00637B6C" w:rsidP="00637B6C">
            <w:pPr>
              <w:spacing w:after="20"/>
              <w:jc w:val="right"/>
              <w:rPr>
                <w:color w:val="000000"/>
              </w:rPr>
            </w:pPr>
            <w:r w:rsidRPr="00B71204">
              <w:rPr>
                <w:color w:val="000000"/>
              </w:rPr>
              <w:t>97,7</w:t>
            </w:r>
          </w:p>
        </w:tc>
      </w:tr>
      <w:tr w:rsidR="00637B6C" w:rsidRPr="00B71204" w14:paraId="1784FC1D" w14:textId="77777777" w:rsidTr="00637B6C">
        <w:trPr>
          <w:trHeight w:val="20"/>
        </w:trPr>
        <w:tc>
          <w:tcPr>
            <w:tcW w:w="3686" w:type="dxa"/>
            <w:shd w:val="clear" w:color="auto" w:fill="auto"/>
            <w:vAlign w:val="bottom"/>
          </w:tcPr>
          <w:p w14:paraId="76169D6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CA28E3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3373E4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95D299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6128DF4" w14:textId="77777777" w:rsidR="00637B6C" w:rsidRPr="00B71204" w:rsidRDefault="00637B6C" w:rsidP="00637B6C">
            <w:pPr>
              <w:spacing w:after="20"/>
              <w:jc w:val="center"/>
              <w:rPr>
                <w:color w:val="000000"/>
              </w:rPr>
            </w:pPr>
            <w:r w:rsidRPr="00B71204">
              <w:rPr>
                <w:color w:val="000000"/>
              </w:rPr>
              <w:t>03 Э 03 0508 0</w:t>
            </w:r>
          </w:p>
        </w:tc>
        <w:tc>
          <w:tcPr>
            <w:tcW w:w="708" w:type="dxa"/>
            <w:shd w:val="clear" w:color="auto" w:fill="auto"/>
            <w:vAlign w:val="bottom"/>
          </w:tcPr>
          <w:p w14:paraId="70DCB7A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E7DB491" w14:textId="77777777" w:rsidR="00637B6C" w:rsidRPr="00B71204" w:rsidRDefault="00637B6C" w:rsidP="00637B6C">
            <w:pPr>
              <w:spacing w:after="20"/>
              <w:jc w:val="right"/>
              <w:rPr>
                <w:color w:val="000000"/>
              </w:rPr>
            </w:pPr>
            <w:r w:rsidRPr="00B71204">
              <w:rPr>
                <w:color w:val="000000"/>
              </w:rPr>
              <w:t>544,9</w:t>
            </w:r>
          </w:p>
        </w:tc>
      </w:tr>
      <w:tr w:rsidR="00637B6C" w:rsidRPr="00B71204" w14:paraId="5DA985BC" w14:textId="77777777" w:rsidTr="00637B6C">
        <w:trPr>
          <w:trHeight w:val="20"/>
        </w:trPr>
        <w:tc>
          <w:tcPr>
            <w:tcW w:w="3686" w:type="dxa"/>
            <w:shd w:val="clear" w:color="auto" w:fill="auto"/>
            <w:vAlign w:val="bottom"/>
          </w:tcPr>
          <w:p w14:paraId="63C8AB6A" w14:textId="77777777" w:rsidR="00637B6C" w:rsidRPr="00B71204" w:rsidRDefault="00637B6C" w:rsidP="00637B6C">
            <w:pPr>
              <w:spacing w:after="20"/>
              <w:jc w:val="both"/>
              <w:rPr>
                <w:color w:val="000000"/>
              </w:rPr>
            </w:pPr>
            <w:r w:rsidRPr="00B71204">
              <w:rPr>
                <w:color w:val="000000"/>
              </w:rPr>
              <w:t>Внедрение сенсорных смесителей, нажимных кранов в учреждения социальной сферы</w:t>
            </w:r>
          </w:p>
        </w:tc>
        <w:tc>
          <w:tcPr>
            <w:tcW w:w="851" w:type="dxa"/>
            <w:shd w:val="clear" w:color="auto" w:fill="auto"/>
            <w:vAlign w:val="bottom"/>
          </w:tcPr>
          <w:p w14:paraId="2464FB4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1083FE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488B02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ADB82B7" w14:textId="77777777" w:rsidR="00637B6C" w:rsidRPr="00B71204" w:rsidRDefault="00637B6C" w:rsidP="00637B6C">
            <w:pPr>
              <w:spacing w:after="20"/>
              <w:jc w:val="center"/>
              <w:rPr>
                <w:color w:val="000000"/>
              </w:rPr>
            </w:pPr>
            <w:r w:rsidRPr="00B71204">
              <w:rPr>
                <w:color w:val="000000"/>
              </w:rPr>
              <w:t>03 Э 04 0000 0</w:t>
            </w:r>
          </w:p>
        </w:tc>
        <w:tc>
          <w:tcPr>
            <w:tcW w:w="708" w:type="dxa"/>
            <w:shd w:val="clear" w:color="auto" w:fill="auto"/>
            <w:vAlign w:val="bottom"/>
          </w:tcPr>
          <w:p w14:paraId="623294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79B88B" w14:textId="77777777" w:rsidR="00637B6C" w:rsidRPr="00B71204" w:rsidRDefault="00637B6C" w:rsidP="00637B6C">
            <w:pPr>
              <w:spacing w:after="20"/>
              <w:jc w:val="right"/>
              <w:rPr>
                <w:color w:val="000000"/>
              </w:rPr>
            </w:pPr>
            <w:r w:rsidRPr="00B71204">
              <w:rPr>
                <w:color w:val="000000"/>
              </w:rPr>
              <w:t>1 912,1</w:t>
            </w:r>
          </w:p>
        </w:tc>
      </w:tr>
      <w:tr w:rsidR="00637B6C" w:rsidRPr="00B71204" w14:paraId="3A028200" w14:textId="77777777" w:rsidTr="00637B6C">
        <w:trPr>
          <w:trHeight w:val="20"/>
        </w:trPr>
        <w:tc>
          <w:tcPr>
            <w:tcW w:w="3686" w:type="dxa"/>
            <w:shd w:val="clear" w:color="auto" w:fill="auto"/>
            <w:vAlign w:val="bottom"/>
          </w:tcPr>
          <w:p w14:paraId="4B7C63F3" w14:textId="77777777" w:rsidR="00637B6C" w:rsidRPr="00B71204" w:rsidRDefault="00637B6C" w:rsidP="00637B6C">
            <w:pPr>
              <w:spacing w:after="20"/>
              <w:jc w:val="both"/>
              <w:rPr>
                <w:color w:val="000000"/>
              </w:rPr>
            </w:pPr>
            <w:r w:rsidRPr="00B71204">
              <w:rPr>
                <w:color w:val="000000"/>
              </w:rPr>
              <w:t>Дома-интернаты для престарелых и инвалидов</w:t>
            </w:r>
          </w:p>
        </w:tc>
        <w:tc>
          <w:tcPr>
            <w:tcW w:w="851" w:type="dxa"/>
            <w:shd w:val="clear" w:color="auto" w:fill="auto"/>
            <w:vAlign w:val="bottom"/>
          </w:tcPr>
          <w:p w14:paraId="7E13354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1EF89A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D80D9F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336635E" w14:textId="77777777" w:rsidR="00637B6C" w:rsidRPr="00B71204" w:rsidRDefault="00637B6C" w:rsidP="00637B6C">
            <w:pPr>
              <w:spacing w:after="20"/>
              <w:jc w:val="center"/>
              <w:rPr>
                <w:color w:val="000000"/>
              </w:rPr>
            </w:pPr>
            <w:r w:rsidRPr="00B71204">
              <w:rPr>
                <w:color w:val="000000"/>
              </w:rPr>
              <w:t>03 Э 04 0501 0</w:t>
            </w:r>
          </w:p>
        </w:tc>
        <w:tc>
          <w:tcPr>
            <w:tcW w:w="708" w:type="dxa"/>
            <w:shd w:val="clear" w:color="auto" w:fill="auto"/>
            <w:vAlign w:val="bottom"/>
          </w:tcPr>
          <w:p w14:paraId="088F05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CF5526" w14:textId="77777777" w:rsidR="00637B6C" w:rsidRPr="00B71204" w:rsidRDefault="00637B6C" w:rsidP="00637B6C">
            <w:pPr>
              <w:spacing w:after="20"/>
              <w:jc w:val="right"/>
              <w:rPr>
                <w:color w:val="000000"/>
              </w:rPr>
            </w:pPr>
            <w:r w:rsidRPr="00B71204">
              <w:rPr>
                <w:color w:val="000000"/>
              </w:rPr>
              <w:t>500,0</w:t>
            </w:r>
          </w:p>
        </w:tc>
      </w:tr>
      <w:tr w:rsidR="00637B6C" w:rsidRPr="00B71204" w14:paraId="55052493" w14:textId="77777777" w:rsidTr="00637B6C">
        <w:trPr>
          <w:trHeight w:val="20"/>
        </w:trPr>
        <w:tc>
          <w:tcPr>
            <w:tcW w:w="3686" w:type="dxa"/>
            <w:shd w:val="clear" w:color="auto" w:fill="auto"/>
            <w:vAlign w:val="bottom"/>
          </w:tcPr>
          <w:p w14:paraId="0D4202C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8708E4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10E8C9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635289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0623218" w14:textId="77777777" w:rsidR="00637B6C" w:rsidRPr="00B71204" w:rsidRDefault="00637B6C" w:rsidP="00637B6C">
            <w:pPr>
              <w:spacing w:after="20"/>
              <w:jc w:val="center"/>
              <w:rPr>
                <w:color w:val="000000"/>
              </w:rPr>
            </w:pPr>
            <w:r w:rsidRPr="00B71204">
              <w:rPr>
                <w:color w:val="000000"/>
              </w:rPr>
              <w:t>03 Э 04 0501 0</w:t>
            </w:r>
          </w:p>
        </w:tc>
        <w:tc>
          <w:tcPr>
            <w:tcW w:w="708" w:type="dxa"/>
            <w:shd w:val="clear" w:color="auto" w:fill="auto"/>
            <w:vAlign w:val="bottom"/>
          </w:tcPr>
          <w:p w14:paraId="4228A06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B9D8507" w14:textId="77777777" w:rsidR="00637B6C" w:rsidRPr="00B71204" w:rsidRDefault="00637B6C" w:rsidP="00637B6C">
            <w:pPr>
              <w:spacing w:after="20"/>
              <w:jc w:val="right"/>
              <w:rPr>
                <w:color w:val="000000"/>
              </w:rPr>
            </w:pPr>
            <w:r w:rsidRPr="00B71204">
              <w:rPr>
                <w:color w:val="000000"/>
              </w:rPr>
              <w:t>500,0</w:t>
            </w:r>
          </w:p>
        </w:tc>
      </w:tr>
      <w:tr w:rsidR="00637B6C" w:rsidRPr="00B71204" w14:paraId="7753438F" w14:textId="77777777" w:rsidTr="00637B6C">
        <w:trPr>
          <w:trHeight w:val="20"/>
        </w:trPr>
        <w:tc>
          <w:tcPr>
            <w:tcW w:w="3686" w:type="dxa"/>
            <w:shd w:val="clear" w:color="auto" w:fill="auto"/>
            <w:vAlign w:val="bottom"/>
          </w:tcPr>
          <w:p w14:paraId="4158FCBC" w14:textId="77777777" w:rsidR="00637B6C" w:rsidRPr="00B71204" w:rsidRDefault="00637B6C" w:rsidP="00637B6C">
            <w:pPr>
              <w:spacing w:after="20"/>
              <w:jc w:val="both"/>
              <w:rPr>
                <w:color w:val="000000"/>
              </w:rPr>
            </w:pPr>
            <w:r w:rsidRPr="00B71204">
              <w:rPr>
                <w:color w:val="000000"/>
              </w:rPr>
              <w:lastRenderedPageBreak/>
              <w:t>Учреждения социального обслуживания населения</w:t>
            </w:r>
          </w:p>
        </w:tc>
        <w:tc>
          <w:tcPr>
            <w:tcW w:w="851" w:type="dxa"/>
            <w:shd w:val="clear" w:color="auto" w:fill="auto"/>
            <w:vAlign w:val="bottom"/>
          </w:tcPr>
          <w:p w14:paraId="0DE4904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47F3D9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06BCA1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2349936" w14:textId="77777777" w:rsidR="00637B6C" w:rsidRPr="00B71204" w:rsidRDefault="00637B6C" w:rsidP="00637B6C">
            <w:pPr>
              <w:spacing w:after="20"/>
              <w:jc w:val="center"/>
              <w:rPr>
                <w:color w:val="000000"/>
              </w:rPr>
            </w:pPr>
            <w:r w:rsidRPr="00B71204">
              <w:rPr>
                <w:color w:val="000000"/>
              </w:rPr>
              <w:t>03 Э 04 0508 0</w:t>
            </w:r>
          </w:p>
        </w:tc>
        <w:tc>
          <w:tcPr>
            <w:tcW w:w="708" w:type="dxa"/>
            <w:shd w:val="clear" w:color="auto" w:fill="auto"/>
            <w:vAlign w:val="bottom"/>
          </w:tcPr>
          <w:p w14:paraId="66E6AA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194AB1" w14:textId="77777777" w:rsidR="00637B6C" w:rsidRPr="00B71204" w:rsidRDefault="00637B6C" w:rsidP="00637B6C">
            <w:pPr>
              <w:spacing w:after="20"/>
              <w:jc w:val="right"/>
              <w:rPr>
                <w:color w:val="000000"/>
              </w:rPr>
            </w:pPr>
            <w:r w:rsidRPr="00B71204">
              <w:rPr>
                <w:color w:val="000000"/>
              </w:rPr>
              <w:t>1 412,1</w:t>
            </w:r>
          </w:p>
        </w:tc>
      </w:tr>
      <w:tr w:rsidR="00637B6C" w:rsidRPr="00B71204" w14:paraId="5DB66B3F" w14:textId="77777777" w:rsidTr="00637B6C">
        <w:trPr>
          <w:trHeight w:val="20"/>
        </w:trPr>
        <w:tc>
          <w:tcPr>
            <w:tcW w:w="3686" w:type="dxa"/>
            <w:shd w:val="clear" w:color="auto" w:fill="auto"/>
            <w:vAlign w:val="bottom"/>
          </w:tcPr>
          <w:p w14:paraId="5053CE4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A1DEB2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8D27A0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A02FF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55DE7C1" w14:textId="77777777" w:rsidR="00637B6C" w:rsidRPr="00B71204" w:rsidRDefault="00637B6C" w:rsidP="00637B6C">
            <w:pPr>
              <w:spacing w:after="20"/>
              <w:jc w:val="center"/>
              <w:rPr>
                <w:color w:val="000000"/>
              </w:rPr>
            </w:pPr>
            <w:r w:rsidRPr="00B71204">
              <w:rPr>
                <w:color w:val="000000"/>
              </w:rPr>
              <w:t>03 Э 04 0508 0</w:t>
            </w:r>
          </w:p>
        </w:tc>
        <w:tc>
          <w:tcPr>
            <w:tcW w:w="708" w:type="dxa"/>
            <w:shd w:val="clear" w:color="auto" w:fill="auto"/>
            <w:vAlign w:val="bottom"/>
          </w:tcPr>
          <w:p w14:paraId="2E90D81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5BDCEE2" w14:textId="77777777" w:rsidR="00637B6C" w:rsidRPr="00B71204" w:rsidRDefault="00637B6C" w:rsidP="00637B6C">
            <w:pPr>
              <w:spacing w:after="20"/>
              <w:jc w:val="right"/>
              <w:rPr>
                <w:color w:val="000000"/>
              </w:rPr>
            </w:pPr>
            <w:r w:rsidRPr="00B71204">
              <w:rPr>
                <w:color w:val="000000"/>
              </w:rPr>
              <w:t>382,4</w:t>
            </w:r>
          </w:p>
        </w:tc>
      </w:tr>
      <w:tr w:rsidR="00637B6C" w:rsidRPr="00B71204" w14:paraId="5D62C498" w14:textId="77777777" w:rsidTr="00637B6C">
        <w:trPr>
          <w:trHeight w:val="20"/>
        </w:trPr>
        <w:tc>
          <w:tcPr>
            <w:tcW w:w="3686" w:type="dxa"/>
            <w:shd w:val="clear" w:color="auto" w:fill="auto"/>
            <w:vAlign w:val="bottom"/>
          </w:tcPr>
          <w:p w14:paraId="3A3D441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B6A68B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C403B6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734A39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975576F" w14:textId="77777777" w:rsidR="00637B6C" w:rsidRPr="00B71204" w:rsidRDefault="00637B6C" w:rsidP="00637B6C">
            <w:pPr>
              <w:spacing w:after="20"/>
              <w:jc w:val="center"/>
              <w:rPr>
                <w:color w:val="000000"/>
              </w:rPr>
            </w:pPr>
            <w:r w:rsidRPr="00B71204">
              <w:rPr>
                <w:color w:val="000000"/>
              </w:rPr>
              <w:t>03 Э 04 0508 0</w:t>
            </w:r>
          </w:p>
        </w:tc>
        <w:tc>
          <w:tcPr>
            <w:tcW w:w="708" w:type="dxa"/>
            <w:shd w:val="clear" w:color="auto" w:fill="auto"/>
            <w:vAlign w:val="bottom"/>
          </w:tcPr>
          <w:p w14:paraId="55A82D4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FDD71C8" w14:textId="77777777" w:rsidR="00637B6C" w:rsidRPr="00B71204" w:rsidRDefault="00637B6C" w:rsidP="00637B6C">
            <w:pPr>
              <w:spacing w:after="20"/>
              <w:jc w:val="right"/>
              <w:rPr>
                <w:color w:val="000000"/>
              </w:rPr>
            </w:pPr>
            <w:r w:rsidRPr="00B71204">
              <w:rPr>
                <w:color w:val="000000"/>
              </w:rPr>
              <w:t>1 029,7</w:t>
            </w:r>
          </w:p>
        </w:tc>
      </w:tr>
      <w:tr w:rsidR="00637B6C" w:rsidRPr="00B71204" w14:paraId="6DF3A3C3" w14:textId="77777777" w:rsidTr="00637B6C">
        <w:trPr>
          <w:trHeight w:val="20"/>
        </w:trPr>
        <w:tc>
          <w:tcPr>
            <w:tcW w:w="3686" w:type="dxa"/>
            <w:shd w:val="clear" w:color="auto" w:fill="auto"/>
            <w:vAlign w:val="bottom"/>
          </w:tcPr>
          <w:p w14:paraId="311CEB3D" w14:textId="77777777" w:rsidR="00637B6C" w:rsidRPr="00B71204" w:rsidRDefault="00637B6C" w:rsidP="00637B6C">
            <w:pPr>
              <w:spacing w:after="20"/>
              <w:jc w:val="both"/>
              <w:rPr>
                <w:color w:val="000000"/>
              </w:rPr>
            </w:pPr>
            <w:r w:rsidRPr="00B71204">
              <w:rPr>
                <w:color w:val="000000"/>
              </w:rPr>
              <w:t>Социальное обеспечение населения</w:t>
            </w:r>
          </w:p>
        </w:tc>
        <w:tc>
          <w:tcPr>
            <w:tcW w:w="851" w:type="dxa"/>
            <w:shd w:val="clear" w:color="auto" w:fill="auto"/>
            <w:vAlign w:val="bottom"/>
          </w:tcPr>
          <w:p w14:paraId="3D794BD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15F584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1CAD8E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DF04E2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6F394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8C144D" w14:textId="77777777" w:rsidR="00637B6C" w:rsidRPr="00B71204" w:rsidRDefault="00637B6C" w:rsidP="00637B6C">
            <w:pPr>
              <w:spacing w:after="20"/>
              <w:jc w:val="right"/>
              <w:rPr>
                <w:color w:val="000000"/>
              </w:rPr>
            </w:pPr>
            <w:r w:rsidRPr="00B71204">
              <w:rPr>
                <w:color w:val="000000"/>
              </w:rPr>
              <w:t>11 714 947,7</w:t>
            </w:r>
          </w:p>
        </w:tc>
      </w:tr>
      <w:tr w:rsidR="00637B6C" w:rsidRPr="00B71204" w14:paraId="0D965528" w14:textId="77777777" w:rsidTr="00637B6C">
        <w:trPr>
          <w:trHeight w:val="20"/>
        </w:trPr>
        <w:tc>
          <w:tcPr>
            <w:tcW w:w="3686" w:type="dxa"/>
            <w:shd w:val="clear" w:color="auto" w:fill="auto"/>
            <w:vAlign w:val="bottom"/>
          </w:tcPr>
          <w:p w14:paraId="36DE6F38"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0E5D891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56117B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8D7919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0F8F39F"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59A6E3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67A79E" w14:textId="77777777" w:rsidR="00637B6C" w:rsidRPr="00B71204" w:rsidRDefault="00637B6C" w:rsidP="00637B6C">
            <w:pPr>
              <w:spacing w:after="20"/>
              <w:jc w:val="right"/>
              <w:rPr>
                <w:color w:val="000000"/>
              </w:rPr>
            </w:pPr>
            <w:r w:rsidRPr="00B71204">
              <w:rPr>
                <w:color w:val="000000"/>
              </w:rPr>
              <w:t>10 937 010,9</w:t>
            </w:r>
          </w:p>
        </w:tc>
      </w:tr>
      <w:tr w:rsidR="00637B6C" w:rsidRPr="00B71204" w14:paraId="3242CF80" w14:textId="77777777" w:rsidTr="00637B6C">
        <w:trPr>
          <w:trHeight w:val="20"/>
        </w:trPr>
        <w:tc>
          <w:tcPr>
            <w:tcW w:w="3686" w:type="dxa"/>
            <w:shd w:val="clear" w:color="auto" w:fill="auto"/>
            <w:vAlign w:val="bottom"/>
          </w:tcPr>
          <w:p w14:paraId="5B4DA3A4"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4C8BA8B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4D3472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85E37A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189E540"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122C8B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E0A5BB" w14:textId="77777777" w:rsidR="00637B6C" w:rsidRPr="00B71204" w:rsidRDefault="00637B6C" w:rsidP="00637B6C">
            <w:pPr>
              <w:spacing w:after="20"/>
              <w:jc w:val="right"/>
              <w:rPr>
                <w:color w:val="000000"/>
              </w:rPr>
            </w:pPr>
            <w:r w:rsidRPr="00B71204">
              <w:rPr>
                <w:color w:val="000000"/>
              </w:rPr>
              <w:t>4 600 300,9</w:t>
            </w:r>
          </w:p>
        </w:tc>
      </w:tr>
      <w:tr w:rsidR="00637B6C" w:rsidRPr="00B71204" w14:paraId="6182B5C0" w14:textId="77777777" w:rsidTr="00637B6C">
        <w:trPr>
          <w:trHeight w:val="20"/>
        </w:trPr>
        <w:tc>
          <w:tcPr>
            <w:tcW w:w="3686" w:type="dxa"/>
            <w:shd w:val="clear" w:color="auto" w:fill="auto"/>
            <w:vAlign w:val="bottom"/>
          </w:tcPr>
          <w:p w14:paraId="481F2FCD" w14:textId="77777777" w:rsidR="00637B6C" w:rsidRPr="00B71204" w:rsidRDefault="00637B6C" w:rsidP="00637B6C">
            <w:pPr>
              <w:spacing w:after="20"/>
              <w:jc w:val="both"/>
              <w:rPr>
                <w:color w:val="000000"/>
              </w:rPr>
            </w:pPr>
            <w:r w:rsidRPr="00B71204">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851" w:type="dxa"/>
            <w:shd w:val="clear" w:color="auto" w:fill="auto"/>
            <w:vAlign w:val="bottom"/>
          </w:tcPr>
          <w:p w14:paraId="6F799E3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7B6AC0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5F21D2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45512C5" w14:textId="77777777" w:rsidR="00637B6C" w:rsidRPr="00B71204" w:rsidRDefault="00637B6C" w:rsidP="00637B6C">
            <w:pPr>
              <w:spacing w:after="20"/>
              <w:jc w:val="center"/>
              <w:rPr>
                <w:color w:val="000000"/>
              </w:rPr>
            </w:pPr>
            <w:r w:rsidRPr="00B71204">
              <w:rPr>
                <w:color w:val="000000"/>
              </w:rPr>
              <w:t>03 1 01 0000 0</w:t>
            </w:r>
          </w:p>
        </w:tc>
        <w:tc>
          <w:tcPr>
            <w:tcW w:w="708" w:type="dxa"/>
            <w:shd w:val="clear" w:color="auto" w:fill="auto"/>
            <w:vAlign w:val="bottom"/>
          </w:tcPr>
          <w:p w14:paraId="5EBDF2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1A3C29" w14:textId="77777777" w:rsidR="00637B6C" w:rsidRPr="00B71204" w:rsidRDefault="00637B6C" w:rsidP="00637B6C">
            <w:pPr>
              <w:spacing w:after="20"/>
              <w:jc w:val="right"/>
              <w:rPr>
                <w:color w:val="000000"/>
              </w:rPr>
            </w:pPr>
            <w:r w:rsidRPr="00B71204">
              <w:rPr>
                <w:color w:val="000000"/>
              </w:rPr>
              <w:t>4 600 300,9</w:t>
            </w:r>
          </w:p>
        </w:tc>
      </w:tr>
      <w:tr w:rsidR="00637B6C" w:rsidRPr="00B71204" w14:paraId="6CCB1A02" w14:textId="77777777" w:rsidTr="00637B6C">
        <w:trPr>
          <w:trHeight w:val="20"/>
        </w:trPr>
        <w:tc>
          <w:tcPr>
            <w:tcW w:w="3686" w:type="dxa"/>
            <w:shd w:val="clear" w:color="auto" w:fill="auto"/>
            <w:vAlign w:val="bottom"/>
          </w:tcPr>
          <w:p w14:paraId="6E83842D" w14:textId="77777777" w:rsidR="00637B6C" w:rsidRPr="00B71204" w:rsidRDefault="00637B6C" w:rsidP="00637B6C">
            <w:pPr>
              <w:spacing w:after="20"/>
              <w:jc w:val="both"/>
              <w:rPr>
                <w:color w:val="000000"/>
              </w:rPr>
            </w:pPr>
            <w:r w:rsidRPr="00B71204">
              <w:rPr>
                <w:color w:val="000000"/>
              </w:rPr>
              <w:t>Выплата социального пособия на погребение и возмещение расходов по гарантированному перечню услуг по погребению</w:t>
            </w:r>
          </w:p>
        </w:tc>
        <w:tc>
          <w:tcPr>
            <w:tcW w:w="851" w:type="dxa"/>
            <w:shd w:val="clear" w:color="auto" w:fill="auto"/>
            <w:vAlign w:val="bottom"/>
          </w:tcPr>
          <w:p w14:paraId="4672B51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99A589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144C6B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688F123" w14:textId="77777777" w:rsidR="00637B6C" w:rsidRPr="00B71204" w:rsidRDefault="00637B6C" w:rsidP="00637B6C">
            <w:pPr>
              <w:spacing w:after="20"/>
              <w:jc w:val="center"/>
              <w:rPr>
                <w:color w:val="000000"/>
              </w:rPr>
            </w:pPr>
            <w:r w:rsidRPr="00B71204">
              <w:rPr>
                <w:color w:val="000000"/>
              </w:rPr>
              <w:t>03 1 01 0523 0</w:t>
            </w:r>
          </w:p>
        </w:tc>
        <w:tc>
          <w:tcPr>
            <w:tcW w:w="708" w:type="dxa"/>
            <w:shd w:val="clear" w:color="auto" w:fill="auto"/>
            <w:vAlign w:val="bottom"/>
          </w:tcPr>
          <w:p w14:paraId="7E97B9A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B967AD" w14:textId="77777777" w:rsidR="00637B6C" w:rsidRPr="00B71204" w:rsidRDefault="00637B6C" w:rsidP="00637B6C">
            <w:pPr>
              <w:spacing w:after="20"/>
              <w:jc w:val="right"/>
              <w:rPr>
                <w:color w:val="000000"/>
              </w:rPr>
            </w:pPr>
            <w:r w:rsidRPr="00B71204">
              <w:rPr>
                <w:color w:val="000000"/>
              </w:rPr>
              <w:t>29 658,6</w:t>
            </w:r>
          </w:p>
        </w:tc>
      </w:tr>
      <w:tr w:rsidR="00637B6C" w:rsidRPr="00B71204" w14:paraId="45723C2D" w14:textId="77777777" w:rsidTr="00637B6C">
        <w:trPr>
          <w:trHeight w:val="20"/>
        </w:trPr>
        <w:tc>
          <w:tcPr>
            <w:tcW w:w="3686" w:type="dxa"/>
            <w:shd w:val="clear" w:color="auto" w:fill="auto"/>
            <w:vAlign w:val="bottom"/>
          </w:tcPr>
          <w:p w14:paraId="46B1A77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872CAC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6D973B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F38AA9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BF43EE9" w14:textId="77777777" w:rsidR="00637B6C" w:rsidRPr="00B71204" w:rsidRDefault="00637B6C" w:rsidP="00637B6C">
            <w:pPr>
              <w:spacing w:after="20"/>
              <w:jc w:val="center"/>
              <w:rPr>
                <w:color w:val="000000"/>
              </w:rPr>
            </w:pPr>
            <w:r w:rsidRPr="00B71204">
              <w:rPr>
                <w:color w:val="000000"/>
              </w:rPr>
              <w:t>03 1 01 0523 0</w:t>
            </w:r>
          </w:p>
        </w:tc>
        <w:tc>
          <w:tcPr>
            <w:tcW w:w="708" w:type="dxa"/>
            <w:shd w:val="clear" w:color="auto" w:fill="auto"/>
            <w:vAlign w:val="bottom"/>
          </w:tcPr>
          <w:p w14:paraId="141E605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C63A307" w14:textId="77777777" w:rsidR="00637B6C" w:rsidRPr="00B71204" w:rsidRDefault="00637B6C" w:rsidP="00637B6C">
            <w:pPr>
              <w:spacing w:after="20"/>
              <w:jc w:val="right"/>
              <w:rPr>
                <w:color w:val="000000"/>
              </w:rPr>
            </w:pPr>
            <w:r w:rsidRPr="00B71204">
              <w:rPr>
                <w:color w:val="000000"/>
              </w:rPr>
              <w:t>17,3</w:t>
            </w:r>
          </w:p>
        </w:tc>
      </w:tr>
      <w:tr w:rsidR="00637B6C" w:rsidRPr="00B71204" w14:paraId="32910F2E" w14:textId="77777777" w:rsidTr="00637B6C">
        <w:trPr>
          <w:trHeight w:val="20"/>
        </w:trPr>
        <w:tc>
          <w:tcPr>
            <w:tcW w:w="3686" w:type="dxa"/>
            <w:shd w:val="clear" w:color="auto" w:fill="auto"/>
            <w:vAlign w:val="bottom"/>
          </w:tcPr>
          <w:p w14:paraId="4A7B754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D4EB99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033F5A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4631ED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9A319E4" w14:textId="77777777" w:rsidR="00637B6C" w:rsidRPr="00B71204" w:rsidRDefault="00637B6C" w:rsidP="00637B6C">
            <w:pPr>
              <w:spacing w:after="20"/>
              <w:jc w:val="center"/>
              <w:rPr>
                <w:color w:val="000000"/>
              </w:rPr>
            </w:pPr>
            <w:r w:rsidRPr="00B71204">
              <w:rPr>
                <w:color w:val="000000"/>
              </w:rPr>
              <w:t>03 1 01 0523 0</w:t>
            </w:r>
          </w:p>
        </w:tc>
        <w:tc>
          <w:tcPr>
            <w:tcW w:w="708" w:type="dxa"/>
            <w:shd w:val="clear" w:color="auto" w:fill="auto"/>
            <w:vAlign w:val="bottom"/>
          </w:tcPr>
          <w:p w14:paraId="2124F601"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1FE445B" w14:textId="77777777" w:rsidR="00637B6C" w:rsidRPr="00B71204" w:rsidRDefault="00637B6C" w:rsidP="00637B6C">
            <w:pPr>
              <w:spacing w:after="20"/>
              <w:jc w:val="right"/>
              <w:rPr>
                <w:color w:val="000000"/>
              </w:rPr>
            </w:pPr>
            <w:r w:rsidRPr="00B71204">
              <w:rPr>
                <w:color w:val="000000"/>
              </w:rPr>
              <w:t>26 611,5</w:t>
            </w:r>
          </w:p>
        </w:tc>
      </w:tr>
      <w:tr w:rsidR="00637B6C" w:rsidRPr="00B71204" w14:paraId="3628EA55" w14:textId="77777777" w:rsidTr="00637B6C">
        <w:trPr>
          <w:trHeight w:val="20"/>
        </w:trPr>
        <w:tc>
          <w:tcPr>
            <w:tcW w:w="3686" w:type="dxa"/>
            <w:shd w:val="clear" w:color="auto" w:fill="auto"/>
            <w:vAlign w:val="bottom"/>
          </w:tcPr>
          <w:p w14:paraId="0200336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CC19CA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AA3E4D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C8F476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FB3FE56" w14:textId="77777777" w:rsidR="00637B6C" w:rsidRPr="00B71204" w:rsidRDefault="00637B6C" w:rsidP="00637B6C">
            <w:pPr>
              <w:spacing w:after="20"/>
              <w:jc w:val="center"/>
              <w:rPr>
                <w:color w:val="000000"/>
              </w:rPr>
            </w:pPr>
            <w:r w:rsidRPr="00B71204">
              <w:rPr>
                <w:color w:val="000000"/>
              </w:rPr>
              <w:t>03 1 01 0523 0</w:t>
            </w:r>
          </w:p>
        </w:tc>
        <w:tc>
          <w:tcPr>
            <w:tcW w:w="708" w:type="dxa"/>
            <w:shd w:val="clear" w:color="auto" w:fill="auto"/>
            <w:vAlign w:val="bottom"/>
          </w:tcPr>
          <w:p w14:paraId="2730E5A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9E66121" w14:textId="77777777" w:rsidR="00637B6C" w:rsidRPr="00B71204" w:rsidRDefault="00637B6C" w:rsidP="00637B6C">
            <w:pPr>
              <w:spacing w:after="20"/>
              <w:jc w:val="right"/>
              <w:rPr>
                <w:color w:val="000000"/>
              </w:rPr>
            </w:pPr>
            <w:r w:rsidRPr="00B71204">
              <w:rPr>
                <w:color w:val="000000"/>
              </w:rPr>
              <w:t>3 029,8</w:t>
            </w:r>
          </w:p>
        </w:tc>
      </w:tr>
      <w:tr w:rsidR="00637B6C" w:rsidRPr="00B71204" w14:paraId="1F4EDA0A" w14:textId="77777777" w:rsidTr="00637B6C">
        <w:trPr>
          <w:trHeight w:val="20"/>
        </w:trPr>
        <w:tc>
          <w:tcPr>
            <w:tcW w:w="3686" w:type="dxa"/>
            <w:shd w:val="clear" w:color="auto" w:fill="auto"/>
            <w:vAlign w:val="bottom"/>
          </w:tcPr>
          <w:p w14:paraId="5AB29352" w14:textId="77777777" w:rsidR="00637B6C" w:rsidRPr="00B71204" w:rsidRDefault="00637B6C" w:rsidP="00637B6C">
            <w:pPr>
              <w:spacing w:after="20"/>
              <w:jc w:val="both"/>
              <w:rPr>
                <w:color w:val="000000"/>
              </w:rPr>
            </w:pPr>
            <w:r w:rsidRPr="00B71204">
              <w:rPr>
                <w:color w:val="000000"/>
              </w:rPr>
              <w:t>Мероприятия в области социальной политики</w:t>
            </w:r>
          </w:p>
        </w:tc>
        <w:tc>
          <w:tcPr>
            <w:tcW w:w="851" w:type="dxa"/>
            <w:shd w:val="clear" w:color="auto" w:fill="auto"/>
            <w:vAlign w:val="bottom"/>
          </w:tcPr>
          <w:p w14:paraId="0FCAA5D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C48853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52B689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D587259" w14:textId="77777777" w:rsidR="00637B6C" w:rsidRPr="00B71204" w:rsidRDefault="00637B6C" w:rsidP="00637B6C">
            <w:pPr>
              <w:spacing w:after="20"/>
              <w:jc w:val="center"/>
              <w:rPr>
                <w:color w:val="000000"/>
              </w:rPr>
            </w:pPr>
            <w:r w:rsidRPr="00B71204">
              <w:rPr>
                <w:color w:val="000000"/>
              </w:rPr>
              <w:t>03 1 01 0541 0</w:t>
            </w:r>
          </w:p>
        </w:tc>
        <w:tc>
          <w:tcPr>
            <w:tcW w:w="708" w:type="dxa"/>
            <w:shd w:val="clear" w:color="auto" w:fill="auto"/>
            <w:vAlign w:val="bottom"/>
          </w:tcPr>
          <w:p w14:paraId="2527A6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1B6717" w14:textId="77777777" w:rsidR="00637B6C" w:rsidRPr="00B71204" w:rsidRDefault="00637B6C" w:rsidP="00637B6C">
            <w:pPr>
              <w:spacing w:after="20"/>
              <w:jc w:val="right"/>
              <w:rPr>
                <w:color w:val="000000"/>
              </w:rPr>
            </w:pPr>
            <w:r w:rsidRPr="00B71204">
              <w:rPr>
                <w:color w:val="000000"/>
              </w:rPr>
              <w:t>51 863,6</w:t>
            </w:r>
          </w:p>
        </w:tc>
      </w:tr>
      <w:tr w:rsidR="00637B6C" w:rsidRPr="00B71204" w14:paraId="0EDE6A3B" w14:textId="77777777" w:rsidTr="00637B6C">
        <w:trPr>
          <w:trHeight w:val="20"/>
        </w:trPr>
        <w:tc>
          <w:tcPr>
            <w:tcW w:w="3686" w:type="dxa"/>
            <w:shd w:val="clear" w:color="auto" w:fill="auto"/>
            <w:vAlign w:val="bottom"/>
          </w:tcPr>
          <w:p w14:paraId="2F0F6EB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E16A44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5A98DD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4B42F2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F82ADA8" w14:textId="77777777" w:rsidR="00637B6C" w:rsidRPr="00B71204" w:rsidRDefault="00637B6C" w:rsidP="00637B6C">
            <w:pPr>
              <w:spacing w:after="20"/>
              <w:jc w:val="center"/>
              <w:rPr>
                <w:color w:val="000000"/>
              </w:rPr>
            </w:pPr>
            <w:r w:rsidRPr="00B71204">
              <w:rPr>
                <w:color w:val="000000"/>
              </w:rPr>
              <w:t>03 1 01 0541 0</w:t>
            </w:r>
          </w:p>
        </w:tc>
        <w:tc>
          <w:tcPr>
            <w:tcW w:w="708" w:type="dxa"/>
            <w:shd w:val="clear" w:color="auto" w:fill="auto"/>
            <w:vAlign w:val="bottom"/>
          </w:tcPr>
          <w:p w14:paraId="334CFDD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BB30BF4" w14:textId="77777777" w:rsidR="00637B6C" w:rsidRPr="00B71204" w:rsidRDefault="00637B6C" w:rsidP="00637B6C">
            <w:pPr>
              <w:spacing w:after="20"/>
              <w:jc w:val="right"/>
              <w:rPr>
                <w:color w:val="000000"/>
              </w:rPr>
            </w:pPr>
            <w:r w:rsidRPr="00B71204">
              <w:rPr>
                <w:color w:val="000000"/>
              </w:rPr>
              <w:t>100,0</w:t>
            </w:r>
          </w:p>
        </w:tc>
      </w:tr>
      <w:tr w:rsidR="00637B6C" w:rsidRPr="00B71204" w14:paraId="754EDCE8" w14:textId="77777777" w:rsidTr="00637B6C">
        <w:trPr>
          <w:trHeight w:val="20"/>
        </w:trPr>
        <w:tc>
          <w:tcPr>
            <w:tcW w:w="3686" w:type="dxa"/>
            <w:shd w:val="clear" w:color="auto" w:fill="auto"/>
            <w:vAlign w:val="bottom"/>
          </w:tcPr>
          <w:p w14:paraId="059E241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EDA505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849850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78152C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7528CF1" w14:textId="77777777" w:rsidR="00637B6C" w:rsidRPr="00B71204" w:rsidRDefault="00637B6C" w:rsidP="00637B6C">
            <w:pPr>
              <w:spacing w:after="20"/>
              <w:jc w:val="center"/>
              <w:rPr>
                <w:color w:val="000000"/>
              </w:rPr>
            </w:pPr>
            <w:r w:rsidRPr="00B71204">
              <w:rPr>
                <w:color w:val="000000"/>
              </w:rPr>
              <w:t>03 1 01 0541 0</w:t>
            </w:r>
          </w:p>
        </w:tc>
        <w:tc>
          <w:tcPr>
            <w:tcW w:w="708" w:type="dxa"/>
            <w:shd w:val="clear" w:color="auto" w:fill="auto"/>
            <w:vAlign w:val="bottom"/>
          </w:tcPr>
          <w:p w14:paraId="74F5C6C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3D88ABB" w14:textId="77777777" w:rsidR="00637B6C" w:rsidRPr="00B71204" w:rsidRDefault="00637B6C" w:rsidP="00637B6C">
            <w:pPr>
              <w:spacing w:after="20"/>
              <w:jc w:val="right"/>
              <w:rPr>
                <w:color w:val="000000"/>
              </w:rPr>
            </w:pPr>
            <w:r w:rsidRPr="00B71204">
              <w:rPr>
                <w:color w:val="000000"/>
              </w:rPr>
              <w:t>51 763,6</w:t>
            </w:r>
          </w:p>
        </w:tc>
      </w:tr>
      <w:tr w:rsidR="00637B6C" w:rsidRPr="00B71204" w14:paraId="505C7A85" w14:textId="77777777" w:rsidTr="00637B6C">
        <w:trPr>
          <w:trHeight w:val="20"/>
        </w:trPr>
        <w:tc>
          <w:tcPr>
            <w:tcW w:w="3686" w:type="dxa"/>
            <w:shd w:val="clear" w:color="auto" w:fill="auto"/>
            <w:vAlign w:val="bottom"/>
          </w:tcPr>
          <w:p w14:paraId="6D7D9A3A" w14:textId="77777777" w:rsidR="00637B6C" w:rsidRPr="00B71204" w:rsidRDefault="00637B6C" w:rsidP="00637B6C">
            <w:pPr>
              <w:spacing w:after="20"/>
              <w:jc w:val="both"/>
              <w:rPr>
                <w:color w:val="000000"/>
              </w:rPr>
            </w:pPr>
            <w:r w:rsidRPr="00B71204">
              <w:rPr>
                <w:color w:val="000000"/>
              </w:rPr>
              <w:t>Прочие мероприятия в области социальной политики</w:t>
            </w:r>
          </w:p>
        </w:tc>
        <w:tc>
          <w:tcPr>
            <w:tcW w:w="851" w:type="dxa"/>
            <w:shd w:val="clear" w:color="auto" w:fill="auto"/>
            <w:vAlign w:val="bottom"/>
          </w:tcPr>
          <w:p w14:paraId="06929D4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1A8908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ABD357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7B875A3" w14:textId="77777777" w:rsidR="00637B6C" w:rsidRPr="00B71204" w:rsidRDefault="00637B6C" w:rsidP="00637B6C">
            <w:pPr>
              <w:spacing w:after="20"/>
              <w:jc w:val="center"/>
              <w:rPr>
                <w:color w:val="000000"/>
              </w:rPr>
            </w:pPr>
            <w:r w:rsidRPr="00B71204">
              <w:rPr>
                <w:color w:val="000000"/>
              </w:rPr>
              <w:t>03 1 01 0542 0</w:t>
            </w:r>
          </w:p>
        </w:tc>
        <w:tc>
          <w:tcPr>
            <w:tcW w:w="708" w:type="dxa"/>
            <w:shd w:val="clear" w:color="auto" w:fill="auto"/>
            <w:vAlign w:val="bottom"/>
          </w:tcPr>
          <w:p w14:paraId="0A85C79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475389" w14:textId="77777777" w:rsidR="00637B6C" w:rsidRPr="00B71204" w:rsidRDefault="00637B6C" w:rsidP="00637B6C">
            <w:pPr>
              <w:spacing w:after="20"/>
              <w:jc w:val="right"/>
              <w:rPr>
                <w:color w:val="000000"/>
              </w:rPr>
            </w:pPr>
            <w:r w:rsidRPr="00B71204">
              <w:rPr>
                <w:color w:val="000000"/>
              </w:rPr>
              <w:t>1 679,8</w:t>
            </w:r>
          </w:p>
        </w:tc>
      </w:tr>
      <w:tr w:rsidR="00637B6C" w:rsidRPr="00B71204" w14:paraId="0983A38C" w14:textId="77777777" w:rsidTr="00637B6C">
        <w:trPr>
          <w:trHeight w:val="20"/>
        </w:trPr>
        <w:tc>
          <w:tcPr>
            <w:tcW w:w="3686" w:type="dxa"/>
            <w:shd w:val="clear" w:color="auto" w:fill="auto"/>
            <w:vAlign w:val="bottom"/>
          </w:tcPr>
          <w:p w14:paraId="06D532A9"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3C0537EA"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2F3EE08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A3870B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247DB05" w14:textId="77777777" w:rsidR="00637B6C" w:rsidRPr="00B71204" w:rsidRDefault="00637B6C" w:rsidP="00637B6C">
            <w:pPr>
              <w:spacing w:after="20"/>
              <w:jc w:val="center"/>
              <w:rPr>
                <w:color w:val="000000"/>
              </w:rPr>
            </w:pPr>
            <w:r w:rsidRPr="00B71204">
              <w:rPr>
                <w:color w:val="000000"/>
              </w:rPr>
              <w:t>03 1 01 0542 0</w:t>
            </w:r>
          </w:p>
        </w:tc>
        <w:tc>
          <w:tcPr>
            <w:tcW w:w="708" w:type="dxa"/>
            <w:shd w:val="clear" w:color="auto" w:fill="auto"/>
            <w:vAlign w:val="bottom"/>
          </w:tcPr>
          <w:p w14:paraId="19AA027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A2C88AA" w14:textId="77777777" w:rsidR="00637B6C" w:rsidRPr="00B71204" w:rsidRDefault="00637B6C" w:rsidP="00637B6C">
            <w:pPr>
              <w:spacing w:after="20"/>
              <w:jc w:val="right"/>
              <w:rPr>
                <w:color w:val="000000"/>
              </w:rPr>
            </w:pPr>
            <w:r w:rsidRPr="00B71204">
              <w:rPr>
                <w:color w:val="000000"/>
              </w:rPr>
              <w:t>1 679,8</w:t>
            </w:r>
          </w:p>
        </w:tc>
      </w:tr>
      <w:tr w:rsidR="00637B6C" w:rsidRPr="00B71204" w14:paraId="42E1B28B" w14:textId="77777777" w:rsidTr="00637B6C">
        <w:trPr>
          <w:trHeight w:val="20"/>
        </w:trPr>
        <w:tc>
          <w:tcPr>
            <w:tcW w:w="3686" w:type="dxa"/>
            <w:shd w:val="clear" w:color="auto" w:fill="auto"/>
            <w:vAlign w:val="bottom"/>
          </w:tcPr>
          <w:p w14:paraId="1A25F7C5" w14:textId="77777777" w:rsidR="00637B6C" w:rsidRPr="00B71204" w:rsidRDefault="00637B6C" w:rsidP="00637B6C">
            <w:pPr>
              <w:spacing w:after="20"/>
              <w:jc w:val="both"/>
              <w:rPr>
                <w:color w:val="000000"/>
              </w:rPr>
            </w:pPr>
            <w:r w:rsidRPr="00B71204">
              <w:rPr>
                <w:color w:val="000000"/>
              </w:rPr>
              <w:t>Обеспечение мер социальной поддержки населения</w:t>
            </w:r>
          </w:p>
        </w:tc>
        <w:tc>
          <w:tcPr>
            <w:tcW w:w="851" w:type="dxa"/>
            <w:shd w:val="clear" w:color="auto" w:fill="auto"/>
            <w:vAlign w:val="bottom"/>
          </w:tcPr>
          <w:p w14:paraId="3D9F061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8B9DC8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4CF82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CD918AE" w14:textId="77777777" w:rsidR="00637B6C" w:rsidRPr="00B71204" w:rsidRDefault="00637B6C" w:rsidP="00637B6C">
            <w:pPr>
              <w:spacing w:after="20"/>
              <w:jc w:val="center"/>
              <w:rPr>
                <w:color w:val="000000"/>
              </w:rPr>
            </w:pPr>
            <w:r w:rsidRPr="00B71204">
              <w:rPr>
                <w:color w:val="000000"/>
              </w:rPr>
              <w:t>03 1 01 0552 0</w:t>
            </w:r>
          </w:p>
        </w:tc>
        <w:tc>
          <w:tcPr>
            <w:tcW w:w="708" w:type="dxa"/>
            <w:shd w:val="clear" w:color="auto" w:fill="auto"/>
            <w:vAlign w:val="bottom"/>
          </w:tcPr>
          <w:p w14:paraId="2F94B89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7AF3A3" w14:textId="77777777" w:rsidR="00637B6C" w:rsidRPr="00B71204" w:rsidRDefault="00637B6C" w:rsidP="00637B6C">
            <w:pPr>
              <w:spacing w:after="20"/>
              <w:jc w:val="right"/>
              <w:rPr>
                <w:color w:val="000000"/>
              </w:rPr>
            </w:pPr>
            <w:r w:rsidRPr="00B71204">
              <w:rPr>
                <w:color w:val="000000"/>
              </w:rPr>
              <w:t>838 612,3</w:t>
            </w:r>
          </w:p>
        </w:tc>
      </w:tr>
      <w:tr w:rsidR="00637B6C" w:rsidRPr="00B71204" w14:paraId="51776C9E" w14:textId="77777777" w:rsidTr="00637B6C">
        <w:trPr>
          <w:trHeight w:val="20"/>
        </w:trPr>
        <w:tc>
          <w:tcPr>
            <w:tcW w:w="3686" w:type="dxa"/>
            <w:shd w:val="clear" w:color="auto" w:fill="auto"/>
            <w:vAlign w:val="bottom"/>
          </w:tcPr>
          <w:p w14:paraId="678B61E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9389C5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BD3586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5F33F3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FCDB624" w14:textId="77777777" w:rsidR="00637B6C" w:rsidRPr="00B71204" w:rsidRDefault="00637B6C" w:rsidP="00637B6C">
            <w:pPr>
              <w:spacing w:after="20"/>
              <w:jc w:val="center"/>
              <w:rPr>
                <w:color w:val="000000"/>
              </w:rPr>
            </w:pPr>
            <w:r w:rsidRPr="00B71204">
              <w:rPr>
                <w:color w:val="000000"/>
              </w:rPr>
              <w:t>03 1 01 0552 0</w:t>
            </w:r>
          </w:p>
        </w:tc>
        <w:tc>
          <w:tcPr>
            <w:tcW w:w="708" w:type="dxa"/>
            <w:shd w:val="clear" w:color="auto" w:fill="auto"/>
            <w:vAlign w:val="bottom"/>
          </w:tcPr>
          <w:p w14:paraId="21D158A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7429C69" w14:textId="77777777" w:rsidR="00637B6C" w:rsidRPr="00B71204" w:rsidRDefault="00637B6C" w:rsidP="00637B6C">
            <w:pPr>
              <w:spacing w:after="20"/>
              <w:jc w:val="right"/>
              <w:rPr>
                <w:color w:val="000000"/>
              </w:rPr>
            </w:pPr>
            <w:r w:rsidRPr="00B71204">
              <w:rPr>
                <w:color w:val="000000"/>
              </w:rPr>
              <w:t>119,6</w:t>
            </w:r>
          </w:p>
        </w:tc>
      </w:tr>
      <w:tr w:rsidR="00637B6C" w:rsidRPr="00B71204" w14:paraId="759B2CAF" w14:textId="77777777" w:rsidTr="00637B6C">
        <w:trPr>
          <w:trHeight w:val="20"/>
        </w:trPr>
        <w:tc>
          <w:tcPr>
            <w:tcW w:w="3686" w:type="dxa"/>
            <w:shd w:val="clear" w:color="auto" w:fill="auto"/>
            <w:vAlign w:val="bottom"/>
          </w:tcPr>
          <w:p w14:paraId="6D8EC8A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9B3C38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060A90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742022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A58A4D8" w14:textId="77777777" w:rsidR="00637B6C" w:rsidRPr="00B71204" w:rsidRDefault="00637B6C" w:rsidP="00637B6C">
            <w:pPr>
              <w:spacing w:after="20"/>
              <w:jc w:val="center"/>
              <w:rPr>
                <w:color w:val="000000"/>
              </w:rPr>
            </w:pPr>
            <w:r w:rsidRPr="00B71204">
              <w:rPr>
                <w:color w:val="000000"/>
              </w:rPr>
              <w:t>03 1 01 0552 0</w:t>
            </w:r>
          </w:p>
        </w:tc>
        <w:tc>
          <w:tcPr>
            <w:tcW w:w="708" w:type="dxa"/>
            <w:shd w:val="clear" w:color="auto" w:fill="auto"/>
            <w:vAlign w:val="bottom"/>
          </w:tcPr>
          <w:p w14:paraId="35B8F22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32E6311" w14:textId="77777777" w:rsidR="00637B6C" w:rsidRPr="00B71204" w:rsidRDefault="00637B6C" w:rsidP="00637B6C">
            <w:pPr>
              <w:spacing w:after="20"/>
              <w:jc w:val="right"/>
              <w:rPr>
                <w:color w:val="000000"/>
              </w:rPr>
            </w:pPr>
            <w:r w:rsidRPr="00B71204">
              <w:rPr>
                <w:color w:val="000000"/>
              </w:rPr>
              <w:t>838 492,7</w:t>
            </w:r>
          </w:p>
        </w:tc>
      </w:tr>
      <w:tr w:rsidR="00637B6C" w:rsidRPr="00B71204" w14:paraId="5B2996BE" w14:textId="77777777" w:rsidTr="00637B6C">
        <w:trPr>
          <w:trHeight w:val="20"/>
        </w:trPr>
        <w:tc>
          <w:tcPr>
            <w:tcW w:w="3686" w:type="dxa"/>
            <w:shd w:val="clear" w:color="auto" w:fill="auto"/>
            <w:vAlign w:val="bottom"/>
          </w:tcPr>
          <w:p w14:paraId="5D0E278A" w14:textId="77777777" w:rsidR="00637B6C" w:rsidRPr="00B71204" w:rsidRDefault="00637B6C" w:rsidP="00637B6C">
            <w:pPr>
              <w:spacing w:after="20"/>
              <w:jc w:val="both"/>
              <w:rPr>
                <w:color w:val="000000"/>
              </w:rPr>
            </w:pPr>
            <w:r w:rsidRPr="00B71204">
              <w:rPr>
                <w:color w:val="000000"/>
              </w:rPr>
              <w:t>Оказание государственной социальной помощи отдельным категориям населения</w:t>
            </w:r>
          </w:p>
        </w:tc>
        <w:tc>
          <w:tcPr>
            <w:tcW w:w="851" w:type="dxa"/>
            <w:shd w:val="clear" w:color="auto" w:fill="auto"/>
            <w:vAlign w:val="bottom"/>
          </w:tcPr>
          <w:p w14:paraId="030FBD9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DE9F9C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41FA3D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CDDD643" w14:textId="77777777" w:rsidR="00637B6C" w:rsidRPr="00B71204" w:rsidRDefault="00637B6C" w:rsidP="00637B6C">
            <w:pPr>
              <w:spacing w:after="20"/>
              <w:jc w:val="center"/>
              <w:rPr>
                <w:color w:val="000000"/>
              </w:rPr>
            </w:pPr>
            <w:r w:rsidRPr="00B71204">
              <w:rPr>
                <w:color w:val="000000"/>
              </w:rPr>
              <w:t>03 1 01 0553 0</w:t>
            </w:r>
          </w:p>
        </w:tc>
        <w:tc>
          <w:tcPr>
            <w:tcW w:w="708" w:type="dxa"/>
            <w:shd w:val="clear" w:color="auto" w:fill="auto"/>
            <w:vAlign w:val="bottom"/>
          </w:tcPr>
          <w:p w14:paraId="557189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BB9AAB" w14:textId="77777777" w:rsidR="00637B6C" w:rsidRPr="00B71204" w:rsidRDefault="00637B6C" w:rsidP="00637B6C">
            <w:pPr>
              <w:spacing w:after="20"/>
              <w:jc w:val="right"/>
              <w:rPr>
                <w:color w:val="000000"/>
              </w:rPr>
            </w:pPr>
            <w:r w:rsidRPr="00B71204">
              <w:rPr>
                <w:color w:val="000000"/>
              </w:rPr>
              <w:t>829 198,4</w:t>
            </w:r>
          </w:p>
        </w:tc>
      </w:tr>
      <w:tr w:rsidR="00637B6C" w:rsidRPr="00B71204" w14:paraId="7609229D" w14:textId="77777777" w:rsidTr="00637B6C">
        <w:trPr>
          <w:trHeight w:val="20"/>
        </w:trPr>
        <w:tc>
          <w:tcPr>
            <w:tcW w:w="3686" w:type="dxa"/>
            <w:shd w:val="clear" w:color="auto" w:fill="auto"/>
            <w:vAlign w:val="bottom"/>
          </w:tcPr>
          <w:p w14:paraId="6588E45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FACDE5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5DA3EF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0AE6CA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E8A7A11" w14:textId="77777777" w:rsidR="00637B6C" w:rsidRPr="00B71204" w:rsidRDefault="00637B6C" w:rsidP="00637B6C">
            <w:pPr>
              <w:spacing w:after="20"/>
              <w:jc w:val="center"/>
              <w:rPr>
                <w:color w:val="000000"/>
              </w:rPr>
            </w:pPr>
            <w:r w:rsidRPr="00B71204">
              <w:rPr>
                <w:color w:val="000000"/>
              </w:rPr>
              <w:t>03 1 01 0553 0</w:t>
            </w:r>
          </w:p>
        </w:tc>
        <w:tc>
          <w:tcPr>
            <w:tcW w:w="708" w:type="dxa"/>
            <w:shd w:val="clear" w:color="auto" w:fill="auto"/>
            <w:vAlign w:val="bottom"/>
          </w:tcPr>
          <w:p w14:paraId="7179914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FC725FC" w14:textId="77777777" w:rsidR="00637B6C" w:rsidRPr="00B71204" w:rsidRDefault="00637B6C" w:rsidP="00637B6C">
            <w:pPr>
              <w:spacing w:after="20"/>
              <w:jc w:val="right"/>
              <w:rPr>
                <w:color w:val="000000"/>
              </w:rPr>
            </w:pPr>
            <w:r w:rsidRPr="00B71204">
              <w:rPr>
                <w:color w:val="000000"/>
              </w:rPr>
              <w:t>829 198,4</w:t>
            </w:r>
          </w:p>
        </w:tc>
      </w:tr>
      <w:tr w:rsidR="00637B6C" w:rsidRPr="00B71204" w14:paraId="7D45B619" w14:textId="77777777" w:rsidTr="00637B6C">
        <w:trPr>
          <w:trHeight w:val="20"/>
        </w:trPr>
        <w:tc>
          <w:tcPr>
            <w:tcW w:w="3686" w:type="dxa"/>
            <w:shd w:val="clear" w:color="auto" w:fill="auto"/>
            <w:vAlign w:val="bottom"/>
          </w:tcPr>
          <w:p w14:paraId="5781DAB8" w14:textId="77777777" w:rsidR="00637B6C" w:rsidRPr="00B71204" w:rsidRDefault="00637B6C" w:rsidP="00637B6C">
            <w:pPr>
              <w:spacing w:after="20"/>
              <w:jc w:val="both"/>
              <w:rPr>
                <w:color w:val="000000"/>
              </w:rPr>
            </w:pPr>
            <w:r w:rsidRPr="00B71204">
              <w:rPr>
                <w:color w:val="000000"/>
              </w:rPr>
              <w:t>Обеспечение жильем отдельных категорий граждан, установленных статьей 8</w:t>
            </w:r>
            <w:r w:rsidRPr="00CF505A">
              <w:rPr>
                <w:color w:val="000000"/>
                <w:vertAlign w:val="superscript"/>
              </w:rPr>
              <w:t>2</w:t>
            </w:r>
            <w:r w:rsidRPr="00B71204">
              <w:rPr>
                <w:color w:val="000000"/>
              </w:rPr>
              <w:t xml:space="preserve"> Закона Республики Татарстан от 8 декабря </w:t>
            </w:r>
            <w:r>
              <w:rPr>
                <w:color w:val="000000"/>
              </w:rPr>
              <w:t xml:space="preserve">     </w:t>
            </w:r>
            <w:r w:rsidRPr="00B71204">
              <w:rPr>
                <w:color w:val="000000"/>
              </w:rPr>
              <w:t>2004 года № 63-ЗРТ «Об адресной социальной поддержке населения в Республике Татарстан»</w:t>
            </w:r>
          </w:p>
        </w:tc>
        <w:tc>
          <w:tcPr>
            <w:tcW w:w="851" w:type="dxa"/>
            <w:shd w:val="clear" w:color="auto" w:fill="auto"/>
            <w:vAlign w:val="bottom"/>
          </w:tcPr>
          <w:p w14:paraId="2BB09E1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1AD724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606082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0738B66" w14:textId="77777777" w:rsidR="00637B6C" w:rsidRPr="00B71204" w:rsidRDefault="00637B6C" w:rsidP="00637B6C">
            <w:pPr>
              <w:spacing w:after="20"/>
              <w:jc w:val="center"/>
              <w:rPr>
                <w:color w:val="000000"/>
              </w:rPr>
            </w:pPr>
            <w:r w:rsidRPr="00B71204">
              <w:rPr>
                <w:color w:val="000000"/>
              </w:rPr>
              <w:t>03 1 01 0586 0</w:t>
            </w:r>
          </w:p>
        </w:tc>
        <w:tc>
          <w:tcPr>
            <w:tcW w:w="708" w:type="dxa"/>
            <w:shd w:val="clear" w:color="auto" w:fill="auto"/>
            <w:vAlign w:val="bottom"/>
          </w:tcPr>
          <w:p w14:paraId="3BB789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2749C5" w14:textId="77777777" w:rsidR="00637B6C" w:rsidRPr="00B71204" w:rsidRDefault="00637B6C" w:rsidP="00637B6C">
            <w:pPr>
              <w:spacing w:after="20"/>
              <w:jc w:val="right"/>
              <w:rPr>
                <w:color w:val="000000"/>
              </w:rPr>
            </w:pPr>
            <w:r w:rsidRPr="00B71204">
              <w:rPr>
                <w:color w:val="000000"/>
              </w:rPr>
              <w:t>49 757,2</w:t>
            </w:r>
          </w:p>
        </w:tc>
      </w:tr>
      <w:tr w:rsidR="00637B6C" w:rsidRPr="00B71204" w14:paraId="2802ADAE" w14:textId="77777777" w:rsidTr="00637B6C">
        <w:trPr>
          <w:trHeight w:val="20"/>
        </w:trPr>
        <w:tc>
          <w:tcPr>
            <w:tcW w:w="3686" w:type="dxa"/>
            <w:shd w:val="clear" w:color="auto" w:fill="auto"/>
            <w:vAlign w:val="bottom"/>
          </w:tcPr>
          <w:p w14:paraId="7667CB60"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6F20A1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E7A546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604957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8E5AEFE" w14:textId="77777777" w:rsidR="00637B6C" w:rsidRPr="00B71204" w:rsidRDefault="00637B6C" w:rsidP="00637B6C">
            <w:pPr>
              <w:spacing w:after="20"/>
              <w:jc w:val="center"/>
              <w:rPr>
                <w:color w:val="000000"/>
              </w:rPr>
            </w:pPr>
            <w:r w:rsidRPr="00B71204">
              <w:rPr>
                <w:color w:val="000000"/>
              </w:rPr>
              <w:t>03 1 01 0586 0</w:t>
            </w:r>
          </w:p>
        </w:tc>
        <w:tc>
          <w:tcPr>
            <w:tcW w:w="708" w:type="dxa"/>
            <w:shd w:val="clear" w:color="auto" w:fill="auto"/>
            <w:vAlign w:val="bottom"/>
          </w:tcPr>
          <w:p w14:paraId="1E77472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0F166D4" w14:textId="77777777" w:rsidR="00637B6C" w:rsidRPr="00B71204" w:rsidRDefault="00637B6C" w:rsidP="00637B6C">
            <w:pPr>
              <w:spacing w:after="20"/>
              <w:jc w:val="right"/>
              <w:rPr>
                <w:color w:val="000000"/>
              </w:rPr>
            </w:pPr>
            <w:r w:rsidRPr="00B71204">
              <w:rPr>
                <w:color w:val="000000"/>
              </w:rPr>
              <w:t>49 757,2</w:t>
            </w:r>
          </w:p>
        </w:tc>
      </w:tr>
      <w:tr w:rsidR="00637B6C" w:rsidRPr="00B71204" w14:paraId="02B321EF" w14:textId="77777777" w:rsidTr="00637B6C">
        <w:trPr>
          <w:trHeight w:val="20"/>
        </w:trPr>
        <w:tc>
          <w:tcPr>
            <w:tcW w:w="3686" w:type="dxa"/>
            <w:shd w:val="clear" w:color="auto" w:fill="auto"/>
            <w:vAlign w:val="bottom"/>
          </w:tcPr>
          <w:p w14:paraId="09CDBDD0" w14:textId="77777777" w:rsidR="00637B6C" w:rsidRPr="00B71204" w:rsidRDefault="00637B6C" w:rsidP="00637B6C">
            <w:pPr>
              <w:spacing w:after="20"/>
              <w:jc w:val="both"/>
              <w:rPr>
                <w:color w:val="000000"/>
              </w:rPr>
            </w:pPr>
            <w:r w:rsidRPr="00B71204">
              <w:rPr>
                <w:color w:val="000000"/>
              </w:rPr>
              <w:t xml:space="preserve">Обеспечение жильем отдельных категорий граждан, установленных Федеральным законом от </w:t>
            </w:r>
            <w:r>
              <w:rPr>
                <w:color w:val="000000"/>
              </w:rPr>
              <w:t xml:space="preserve">  </w:t>
            </w:r>
            <w:r w:rsidRPr="00B71204">
              <w:rPr>
                <w:color w:val="000000"/>
              </w:rPr>
              <w:t xml:space="preserve">12 января 1995 года № 5-ФЗ </w:t>
            </w:r>
            <w:r>
              <w:rPr>
                <w:color w:val="000000"/>
              </w:rPr>
              <w:t xml:space="preserve">    </w:t>
            </w:r>
            <w:r w:rsidRPr="00B71204">
              <w:rPr>
                <w:color w:val="000000"/>
              </w:rPr>
              <w:t xml:space="preserve">«О ветеранах», в соответствии с Указом Президента Российской Федерации от 7 мая 2008 года </w:t>
            </w:r>
            <w:r>
              <w:rPr>
                <w:color w:val="000000"/>
              </w:rPr>
              <w:t xml:space="preserve">        </w:t>
            </w:r>
            <w:r w:rsidRPr="00B71204">
              <w:rPr>
                <w:color w:val="000000"/>
              </w:rPr>
              <w:t>№ 714 «Об обеспечении жильем ветеранов Великой Отечественной войны 1941 – 1945 годов» за счет средств федерального бюджета</w:t>
            </w:r>
          </w:p>
        </w:tc>
        <w:tc>
          <w:tcPr>
            <w:tcW w:w="851" w:type="dxa"/>
            <w:shd w:val="clear" w:color="auto" w:fill="auto"/>
            <w:vAlign w:val="bottom"/>
          </w:tcPr>
          <w:p w14:paraId="34F7809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60E261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7D8CB8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305AFBA" w14:textId="77777777" w:rsidR="00637B6C" w:rsidRPr="00B71204" w:rsidRDefault="00637B6C" w:rsidP="00637B6C">
            <w:pPr>
              <w:spacing w:after="20"/>
              <w:jc w:val="center"/>
              <w:rPr>
                <w:color w:val="000000"/>
              </w:rPr>
            </w:pPr>
            <w:r w:rsidRPr="00B71204">
              <w:rPr>
                <w:color w:val="000000"/>
              </w:rPr>
              <w:t>03 1 01 5134 0</w:t>
            </w:r>
          </w:p>
        </w:tc>
        <w:tc>
          <w:tcPr>
            <w:tcW w:w="708" w:type="dxa"/>
            <w:shd w:val="clear" w:color="auto" w:fill="auto"/>
            <w:vAlign w:val="bottom"/>
          </w:tcPr>
          <w:p w14:paraId="5C331B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AC5E87" w14:textId="77777777" w:rsidR="00637B6C" w:rsidRPr="00B71204" w:rsidRDefault="00637B6C" w:rsidP="00637B6C">
            <w:pPr>
              <w:spacing w:after="20"/>
              <w:jc w:val="right"/>
              <w:rPr>
                <w:color w:val="000000"/>
              </w:rPr>
            </w:pPr>
            <w:r w:rsidRPr="00B71204">
              <w:rPr>
                <w:color w:val="000000"/>
              </w:rPr>
              <w:t>34 315,5</w:t>
            </w:r>
          </w:p>
        </w:tc>
      </w:tr>
      <w:tr w:rsidR="00637B6C" w:rsidRPr="00B71204" w14:paraId="52D1AE07" w14:textId="77777777" w:rsidTr="00637B6C">
        <w:trPr>
          <w:trHeight w:val="20"/>
        </w:trPr>
        <w:tc>
          <w:tcPr>
            <w:tcW w:w="3686" w:type="dxa"/>
            <w:shd w:val="clear" w:color="auto" w:fill="auto"/>
            <w:vAlign w:val="bottom"/>
          </w:tcPr>
          <w:p w14:paraId="2D298CD7"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E0CE4B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FAFB57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2D2A1A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58F64D1" w14:textId="77777777" w:rsidR="00637B6C" w:rsidRPr="00B71204" w:rsidRDefault="00637B6C" w:rsidP="00637B6C">
            <w:pPr>
              <w:spacing w:after="20"/>
              <w:jc w:val="center"/>
              <w:rPr>
                <w:color w:val="000000"/>
              </w:rPr>
            </w:pPr>
            <w:r w:rsidRPr="00B71204">
              <w:rPr>
                <w:color w:val="000000"/>
              </w:rPr>
              <w:t>03 1 01 5134 0</w:t>
            </w:r>
          </w:p>
        </w:tc>
        <w:tc>
          <w:tcPr>
            <w:tcW w:w="708" w:type="dxa"/>
            <w:shd w:val="clear" w:color="auto" w:fill="auto"/>
            <w:vAlign w:val="bottom"/>
          </w:tcPr>
          <w:p w14:paraId="191BA32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44E16E8" w14:textId="77777777" w:rsidR="00637B6C" w:rsidRPr="00B71204" w:rsidRDefault="00637B6C" w:rsidP="00637B6C">
            <w:pPr>
              <w:spacing w:after="20"/>
              <w:jc w:val="right"/>
              <w:rPr>
                <w:color w:val="000000"/>
              </w:rPr>
            </w:pPr>
            <w:r w:rsidRPr="00B71204">
              <w:rPr>
                <w:color w:val="000000"/>
              </w:rPr>
              <w:t>34 315,5</w:t>
            </w:r>
          </w:p>
        </w:tc>
      </w:tr>
      <w:tr w:rsidR="00637B6C" w:rsidRPr="00B71204" w14:paraId="2CB24602" w14:textId="77777777" w:rsidTr="00637B6C">
        <w:trPr>
          <w:trHeight w:val="20"/>
        </w:trPr>
        <w:tc>
          <w:tcPr>
            <w:tcW w:w="3686" w:type="dxa"/>
            <w:shd w:val="clear" w:color="auto" w:fill="auto"/>
            <w:vAlign w:val="bottom"/>
          </w:tcPr>
          <w:p w14:paraId="510E2406" w14:textId="77777777" w:rsidR="00637B6C" w:rsidRPr="00B71204" w:rsidRDefault="00637B6C" w:rsidP="00637B6C">
            <w:pPr>
              <w:spacing w:after="20"/>
              <w:jc w:val="both"/>
              <w:rPr>
                <w:color w:val="000000"/>
              </w:rPr>
            </w:pPr>
            <w:r w:rsidRPr="00B71204">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851" w:type="dxa"/>
            <w:shd w:val="clear" w:color="auto" w:fill="auto"/>
            <w:vAlign w:val="bottom"/>
          </w:tcPr>
          <w:p w14:paraId="2688E01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C0960A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ECE4E3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B9AB87F" w14:textId="77777777" w:rsidR="00637B6C" w:rsidRPr="00B71204" w:rsidRDefault="00637B6C" w:rsidP="00637B6C">
            <w:pPr>
              <w:spacing w:after="20"/>
              <w:jc w:val="center"/>
              <w:rPr>
                <w:color w:val="000000"/>
              </w:rPr>
            </w:pPr>
            <w:r w:rsidRPr="00B71204">
              <w:rPr>
                <w:color w:val="000000"/>
              </w:rPr>
              <w:t>03 1 01 5135 0</w:t>
            </w:r>
          </w:p>
        </w:tc>
        <w:tc>
          <w:tcPr>
            <w:tcW w:w="708" w:type="dxa"/>
            <w:shd w:val="clear" w:color="auto" w:fill="auto"/>
            <w:vAlign w:val="bottom"/>
          </w:tcPr>
          <w:p w14:paraId="49A49BE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FED15A" w14:textId="77777777" w:rsidR="00637B6C" w:rsidRPr="00B71204" w:rsidRDefault="00637B6C" w:rsidP="00637B6C">
            <w:pPr>
              <w:spacing w:after="20"/>
              <w:jc w:val="right"/>
              <w:rPr>
                <w:color w:val="000000"/>
              </w:rPr>
            </w:pPr>
            <w:r w:rsidRPr="00B71204">
              <w:rPr>
                <w:color w:val="000000"/>
              </w:rPr>
              <w:t>83 814,5</w:t>
            </w:r>
          </w:p>
        </w:tc>
      </w:tr>
      <w:tr w:rsidR="00637B6C" w:rsidRPr="00B71204" w14:paraId="28BD74FD" w14:textId="77777777" w:rsidTr="00637B6C">
        <w:trPr>
          <w:trHeight w:val="20"/>
        </w:trPr>
        <w:tc>
          <w:tcPr>
            <w:tcW w:w="3686" w:type="dxa"/>
            <w:shd w:val="clear" w:color="auto" w:fill="auto"/>
            <w:vAlign w:val="bottom"/>
          </w:tcPr>
          <w:p w14:paraId="4E348C2C"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0F25ED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D2CEBF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6553B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D49B6C0" w14:textId="77777777" w:rsidR="00637B6C" w:rsidRPr="00B71204" w:rsidRDefault="00637B6C" w:rsidP="00637B6C">
            <w:pPr>
              <w:spacing w:after="20"/>
              <w:jc w:val="center"/>
              <w:rPr>
                <w:color w:val="000000"/>
              </w:rPr>
            </w:pPr>
            <w:r w:rsidRPr="00B71204">
              <w:rPr>
                <w:color w:val="000000"/>
              </w:rPr>
              <w:t>03 1 01 5135 0</w:t>
            </w:r>
          </w:p>
        </w:tc>
        <w:tc>
          <w:tcPr>
            <w:tcW w:w="708" w:type="dxa"/>
            <w:shd w:val="clear" w:color="auto" w:fill="auto"/>
            <w:vAlign w:val="bottom"/>
          </w:tcPr>
          <w:p w14:paraId="7FF4B5B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9EC491B" w14:textId="77777777" w:rsidR="00637B6C" w:rsidRPr="00B71204" w:rsidRDefault="00637B6C" w:rsidP="00637B6C">
            <w:pPr>
              <w:spacing w:after="20"/>
              <w:jc w:val="right"/>
              <w:rPr>
                <w:color w:val="000000"/>
              </w:rPr>
            </w:pPr>
            <w:r w:rsidRPr="00B71204">
              <w:rPr>
                <w:color w:val="000000"/>
              </w:rPr>
              <w:t>83 814,5</w:t>
            </w:r>
          </w:p>
        </w:tc>
      </w:tr>
      <w:tr w:rsidR="00637B6C" w:rsidRPr="00B71204" w14:paraId="3C3275A9" w14:textId="77777777" w:rsidTr="00637B6C">
        <w:trPr>
          <w:trHeight w:val="20"/>
        </w:trPr>
        <w:tc>
          <w:tcPr>
            <w:tcW w:w="3686" w:type="dxa"/>
            <w:shd w:val="clear" w:color="auto" w:fill="auto"/>
            <w:vAlign w:val="bottom"/>
          </w:tcPr>
          <w:p w14:paraId="073DE222" w14:textId="77777777" w:rsidR="00637B6C" w:rsidRPr="00B71204" w:rsidRDefault="00637B6C" w:rsidP="00637B6C">
            <w:pPr>
              <w:spacing w:after="20"/>
              <w:jc w:val="both"/>
              <w:rPr>
                <w:color w:val="000000"/>
              </w:rPr>
            </w:pPr>
            <w:r w:rsidRPr="00B71204">
              <w:rPr>
                <w:color w:val="000000"/>
              </w:rPr>
              <w:lastRenderedPageBreak/>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c>
          <w:tcPr>
            <w:tcW w:w="851" w:type="dxa"/>
            <w:shd w:val="clear" w:color="auto" w:fill="auto"/>
            <w:vAlign w:val="bottom"/>
          </w:tcPr>
          <w:p w14:paraId="6C18EC1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3273CD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355434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9036983" w14:textId="77777777" w:rsidR="00637B6C" w:rsidRPr="00B71204" w:rsidRDefault="00637B6C" w:rsidP="00637B6C">
            <w:pPr>
              <w:spacing w:after="20"/>
              <w:jc w:val="center"/>
              <w:rPr>
                <w:color w:val="000000"/>
              </w:rPr>
            </w:pPr>
            <w:r w:rsidRPr="00B71204">
              <w:rPr>
                <w:color w:val="000000"/>
              </w:rPr>
              <w:t>03 1 01 5176 0</w:t>
            </w:r>
          </w:p>
        </w:tc>
        <w:tc>
          <w:tcPr>
            <w:tcW w:w="708" w:type="dxa"/>
            <w:shd w:val="clear" w:color="auto" w:fill="auto"/>
            <w:vAlign w:val="bottom"/>
          </w:tcPr>
          <w:p w14:paraId="72F3BB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6EFED2" w14:textId="77777777" w:rsidR="00637B6C" w:rsidRPr="00B71204" w:rsidRDefault="00637B6C" w:rsidP="00637B6C">
            <w:pPr>
              <w:spacing w:after="20"/>
              <w:jc w:val="right"/>
              <w:rPr>
                <w:color w:val="000000"/>
              </w:rPr>
            </w:pPr>
            <w:r w:rsidRPr="00B71204">
              <w:rPr>
                <w:color w:val="000000"/>
              </w:rPr>
              <w:t>291 490,2</w:t>
            </w:r>
          </w:p>
        </w:tc>
      </w:tr>
      <w:tr w:rsidR="00637B6C" w:rsidRPr="00B71204" w14:paraId="64CB7873" w14:textId="77777777" w:rsidTr="00637B6C">
        <w:trPr>
          <w:trHeight w:val="20"/>
        </w:trPr>
        <w:tc>
          <w:tcPr>
            <w:tcW w:w="3686" w:type="dxa"/>
            <w:shd w:val="clear" w:color="auto" w:fill="auto"/>
            <w:vAlign w:val="bottom"/>
          </w:tcPr>
          <w:p w14:paraId="76D8B72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2F7161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C16DF0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477AAD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DE2185A" w14:textId="77777777" w:rsidR="00637B6C" w:rsidRPr="00B71204" w:rsidRDefault="00637B6C" w:rsidP="00637B6C">
            <w:pPr>
              <w:spacing w:after="20"/>
              <w:jc w:val="center"/>
              <w:rPr>
                <w:color w:val="000000"/>
              </w:rPr>
            </w:pPr>
            <w:r w:rsidRPr="00B71204">
              <w:rPr>
                <w:color w:val="000000"/>
              </w:rPr>
              <w:t>03 1 01 5176 0</w:t>
            </w:r>
          </w:p>
        </w:tc>
        <w:tc>
          <w:tcPr>
            <w:tcW w:w="708" w:type="dxa"/>
            <w:shd w:val="clear" w:color="auto" w:fill="auto"/>
            <w:vAlign w:val="bottom"/>
          </w:tcPr>
          <w:p w14:paraId="45CD2683"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A4B460E" w14:textId="77777777" w:rsidR="00637B6C" w:rsidRPr="00B71204" w:rsidRDefault="00637B6C" w:rsidP="00637B6C">
            <w:pPr>
              <w:spacing w:after="20"/>
              <w:jc w:val="right"/>
              <w:rPr>
                <w:color w:val="000000"/>
              </w:rPr>
            </w:pPr>
            <w:r w:rsidRPr="00B71204">
              <w:rPr>
                <w:color w:val="000000"/>
              </w:rPr>
              <w:t>291 490,2</w:t>
            </w:r>
          </w:p>
        </w:tc>
      </w:tr>
      <w:tr w:rsidR="00637B6C" w:rsidRPr="00B71204" w14:paraId="7B77D0F9" w14:textId="77777777" w:rsidTr="00637B6C">
        <w:trPr>
          <w:trHeight w:val="20"/>
        </w:trPr>
        <w:tc>
          <w:tcPr>
            <w:tcW w:w="3686" w:type="dxa"/>
            <w:shd w:val="clear" w:color="auto" w:fill="auto"/>
            <w:vAlign w:val="bottom"/>
          </w:tcPr>
          <w:p w14:paraId="6CD8CD29" w14:textId="77777777" w:rsidR="00637B6C" w:rsidRPr="00B71204" w:rsidRDefault="00637B6C" w:rsidP="00637B6C">
            <w:pPr>
              <w:spacing w:after="20"/>
              <w:jc w:val="both"/>
              <w:rPr>
                <w:color w:val="000000"/>
              </w:rPr>
            </w:pPr>
            <w:r w:rsidRPr="00B71204">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Пенсионного фонда Российской Федерации</w:t>
            </w:r>
          </w:p>
        </w:tc>
        <w:tc>
          <w:tcPr>
            <w:tcW w:w="851" w:type="dxa"/>
            <w:shd w:val="clear" w:color="auto" w:fill="auto"/>
            <w:vAlign w:val="bottom"/>
          </w:tcPr>
          <w:p w14:paraId="544381A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CD0A7F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BC8D4E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29D36ED" w14:textId="77777777" w:rsidR="00637B6C" w:rsidRPr="00B71204" w:rsidRDefault="00637B6C" w:rsidP="00637B6C">
            <w:pPr>
              <w:spacing w:after="20"/>
              <w:jc w:val="center"/>
              <w:rPr>
                <w:color w:val="000000"/>
              </w:rPr>
            </w:pPr>
            <w:r w:rsidRPr="00B71204">
              <w:rPr>
                <w:color w:val="000000"/>
              </w:rPr>
              <w:t>03 1 01 5198 0</w:t>
            </w:r>
          </w:p>
        </w:tc>
        <w:tc>
          <w:tcPr>
            <w:tcW w:w="708" w:type="dxa"/>
            <w:shd w:val="clear" w:color="auto" w:fill="auto"/>
            <w:vAlign w:val="bottom"/>
          </w:tcPr>
          <w:p w14:paraId="745110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E33512" w14:textId="77777777" w:rsidR="00637B6C" w:rsidRPr="00B71204" w:rsidRDefault="00637B6C" w:rsidP="00637B6C">
            <w:pPr>
              <w:spacing w:after="20"/>
              <w:jc w:val="right"/>
              <w:rPr>
                <w:color w:val="000000"/>
              </w:rPr>
            </w:pPr>
            <w:r w:rsidRPr="00B71204">
              <w:rPr>
                <w:color w:val="000000"/>
              </w:rPr>
              <w:t>3 310,0</w:t>
            </w:r>
          </w:p>
        </w:tc>
      </w:tr>
      <w:tr w:rsidR="00637B6C" w:rsidRPr="00B71204" w14:paraId="56FD3CE7" w14:textId="77777777" w:rsidTr="00637B6C">
        <w:trPr>
          <w:trHeight w:val="20"/>
        </w:trPr>
        <w:tc>
          <w:tcPr>
            <w:tcW w:w="3686" w:type="dxa"/>
            <w:shd w:val="clear" w:color="auto" w:fill="auto"/>
            <w:vAlign w:val="bottom"/>
          </w:tcPr>
          <w:p w14:paraId="3E98CDB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71845F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93FCFF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01A376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8CB7FB8" w14:textId="77777777" w:rsidR="00637B6C" w:rsidRPr="00B71204" w:rsidRDefault="00637B6C" w:rsidP="00637B6C">
            <w:pPr>
              <w:spacing w:after="20"/>
              <w:jc w:val="center"/>
              <w:rPr>
                <w:color w:val="000000"/>
              </w:rPr>
            </w:pPr>
            <w:r w:rsidRPr="00B71204">
              <w:rPr>
                <w:color w:val="000000"/>
              </w:rPr>
              <w:t>03 1 01 5198 0</w:t>
            </w:r>
          </w:p>
        </w:tc>
        <w:tc>
          <w:tcPr>
            <w:tcW w:w="708" w:type="dxa"/>
            <w:shd w:val="clear" w:color="auto" w:fill="auto"/>
            <w:vAlign w:val="bottom"/>
          </w:tcPr>
          <w:p w14:paraId="31EF9CD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061E78F" w14:textId="77777777" w:rsidR="00637B6C" w:rsidRPr="00B71204" w:rsidRDefault="00637B6C" w:rsidP="00637B6C">
            <w:pPr>
              <w:spacing w:after="20"/>
              <w:jc w:val="right"/>
              <w:rPr>
                <w:color w:val="000000"/>
              </w:rPr>
            </w:pPr>
            <w:r w:rsidRPr="00B71204">
              <w:rPr>
                <w:color w:val="000000"/>
              </w:rPr>
              <w:t>159,4</w:t>
            </w:r>
          </w:p>
        </w:tc>
      </w:tr>
      <w:tr w:rsidR="00637B6C" w:rsidRPr="00B71204" w14:paraId="3D59542C" w14:textId="77777777" w:rsidTr="00637B6C">
        <w:trPr>
          <w:trHeight w:val="20"/>
        </w:trPr>
        <w:tc>
          <w:tcPr>
            <w:tcW w:w="3686" w:type="dxa"/>
            <w:shd w:val="clear" w:color="auto" w:fill="auto"/>
            <w:vAlign w:val="bottom"/>
          </w:tcPr>
          <w:p w14:paraId="4C164F9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EF866B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A8954E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18B9E6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4499A62" w14:textId="77777777" w:rsidR="00637B6C" w:rsidRPr="00B71204" w:rsidRDefault="00637B6C" w:rsidP="00637B6C">
            <w:pPr>
              <w:spacing w:after="20"/>
              <w:jc w:val="center"/>
              <w:rPr>
                <w:color w:val="000000"/>
              </w:rPr>
            </w:pPr>
            <w:r w:rsidRPr="00B71204">
              <w:rPr>
                <w:color w:val="000000"/>
              </w:rPr>
              <w:t>03 1 01 5198 0</w:t>
            </w:r>
          </w:p>
        </w:tc>
        <w:tc>
          <w:tcPr>
            <w:tcW w:w="708" w:type="dxa"/>
            <w:shd w:val="clear" w:color="auto" w:fill="auto"/>
            <w:vAlign w:val="bottom"/>
          </w:tcPr>
          <w:p w14:paraId="26B472D3"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3A5DE98" w14:textId="77777777" w:rsidR="00637B6C" w:rsidRPr="00B71204" w:rsidRDefault="00637B6C" w:rsidP="00637B6C">
            <w:pPr>
              <w:spacing w:after="20"/>
              <w:jc w:val="right"/>
              <w:rPr>
                <w:color w:val="000000"/>
              </w:rPr>
            </w:pPr>
            <w:r w:rsidRPr="00B71204">
              <w:rPr>
                <w:color w:val="000000"/>
              </w:rPr>
              <w:t>3 150,6</w:t>
            </w:r>
          </w:p>
        </w:tc>
      </w:tr>
      <w:tr w:rsidR="00637B6C" w:rsidRPr="00B71204" w14:paraId="1D6F05A0" w14:textId="77777777" w:rsidTr="00637B6C">
        <w:trPr>
          <w:trHeight w:val="20"/>
        </w:trPr>
        <w:tc>
          <w:tcPr>
            <w:tcW w:w="3686" w:type="dxa"/>
            <w:shd w:val="clear" w:color="auto" w:fill="auto"/>
            <w:vAlign w:val="bottom"/>
          </w:tcPr>
          <w:p w14:paraId="26FEE5A4" w14:textId="77777777" w:rsidR="00637B6C" w:rsidRPr="00B71204" w:rsidRDefault="00637B6C" w:rsidP="00637B6C">
            <w:pPr>
              <w:spacing w:after="20"/>
              <w:jc w:val="both"/>
              <w:rPr>
                <w:color w:val="000000"/>
              </w:rPr>
            </w:pPr>
            <w:r w:rsidRPr="00B71204">
              <w:rPr>
                <w:color w:val="000000"/>
              </w:rPr>
              <w:t>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851" w:type="dxa"/>
            <w:shd w:val="clear" w:color="auto" w:fill="auto"/>
            <w:vAlign w:val="bottom"/>
          </w:tcPr>
          <w:p w14:paraId="1BBC8D4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B83FE2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1BA34E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F8D2D41" w14:textId="77777777" w:rsidR="00637B6C" w:rsidRPr="00B71204" w:rsidRDefault="00637B6C" w:rsidP="00637B6C">
            <w:pPr>
              <w:spacing w:after="20"/>
              <w:jc w:val="center"/>
              <w:rPr>
                <w:color w:val="000000"/>
              </w:rPr>
            </w:pPr>
            <w:r w:rsidRPr="00B71204">
              <w:rPr>
                <w:color w:val="000000"/>
              </w:rPr>
              <w:t>03 1 01 5220 0</w:t>
            </w:r>
          </w:p>
        </w:tc>
        <w:tc>
          <w:tcPr>
            <w:tcW w:w="708" w:type="dxa"/>
            <w:shd w:val="clear" w:color="auto" w:fill="auto"/>
            <w:vAlign w:val="bottom"/>
          </w:tcPr>
          <w:p w14:paraId="460E09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916F7E" w14:textId="77777777" w:rsidR="00637B6C" w:rsidRPr="00B71204" w:rsidRDefault="00637B6C" w:rsidP="00637B6C">
            <w:pPr>
              <w:spacing w:after="20"/>
              <w:jc w:val="right"/>
              <w:rPr>
                <w:color w:val="000000"/>
              </w:rPr>
            </w:pPr>
            <w:r w:rsidRPr="00B71204">
              <w:rPr>
                <w:color w:val="000000"/>
              </w:rPr>
              <w:t>181 381,1</w:t>
            </w:r>
          </w:p>
        </w:tc>
      </w:tr>
      <w:tr w:rsidR="00637B6C" w:rsidRPr="00B71204" w14:paraId="5140B56C" w14:textId="77777777" w:rsidTr="00637B6C">
        <w:trPr>
          <w:trHeight w:val="20"/>
        </w:trPr>
        <w:tc>
          <w:tcPr>
            <w:tcW w:w="3686" w:type="dxa"/>
            <w:shd w:val="clear" w:color="auto" w:fill="auto"/>
            <w:vAlign w:val="bottom"/>
          </w:tcPr>
          <w:p w14:paraId="47377E3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6F24C4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864945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59B739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7AE6B95" w14:textId="77777777" w:rsidR="00637B6C" w:rsidRPr="00B71204" w:rsidRDefault="00637B6C" w:rsidP="00637B6C">
            <w:pPr>
              <w:spacing w:after="20"/>
              <w:jc w:val="center"/>
              <w:rPr>
                <w:color w:val="000000"/>
              </w:rPr>
            </w:pPr>
            <w:r w:rsidRPr="00B71204">
              <w:rPr>
                <w:color w:val="000000"/>
              </w:rPr>
              <w:t>03 1 01 5220 0</w:t>
            </w:r>
          </w:p>
        </w:tc>
        <w:tc>
          <w:tcPr>
            <w:tcW w:w="708" w:type="dxa"/>
            <w:shd w:val="clear" w:color="auto" w:fill="auto"/>
            <w:vAlign w:val="bottom"/>
          </w:tcPr>
          <w:p w14:paraId="4961F30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DB5C483" w14:textId="77777777" w:rsidR="00637B6C" w:rsidRPr="00B71204" w:rsidRDefault="00637B6C" w:rsidP="00637B6C">
            <w:pPr>
              <w:spacing w:after="20"/>
              <w:jc w:val="right"/>
              <w:rPr>
                <w:color w:val="000000"/>
              </w:rPr>
            </w:pPr>
            <w:r w:rsidRPr="00B71204">
              <w:rPr>
                <w:color w:val="000000"/>
              </w:rPr>
              <w:t>71,1</w:t>
            </w:r>
          </w:p>
        </w:tc>
      </w:tr>
      <w:tr w:rsidR="00637B6C" w:rsidRPr="00B71204" w14:paraId="0803B86F" w14:textId="77777777" w:rsidTr="00637B6C">
        <w:trPr>
          <w:trHeight w:val="20"/>
        </w:trPr>
        <w:tc>
          <w:tcPr>
            <w:tcW w:w="3686" w:type="dxa"/>
            <w:shd w:val="clear" w:color="auto" w:fill="auto"/>
            <w:vAlign w:val="bottom"/>
          </w:tcPr>
          <w:p w14:paraId="3A7CD64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235977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D01A8F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3BC170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1CC0E5B" w14:textId="77777777" w:rsidR="00637B6C" w:rsidRPr="00B71204" w:rsidRDefault="00637B6C" w:rsidP="00637B6C">
            <w:pPr>
              <w:spacing w:after="20"/>
              <w:jc w:val="center"/>
              <w:rPr>
                <w:color w:val="000000"/>
              </w:rPr>
            </w:pPr>
            <w:r w:rsidRPr="00B71204">
              <w:rPr>
                <w:color w:val="000000"/>
              </w:rPr>
              <w:t>03 1 01 5220 0</w:t>
            </w:r>
          </w:p>
        </w:tc>
        <w:tc>
          <w:tcPr>
            <w:tcW w:w="708" w:type="dxa"/>
            <w:shd w:val="clear" w:color="auto" w:fill="auto"/>
            <w:vAlign w:val="bottom"/>
          </w:tcPr>
          <w:p w14:paraId="6C4F965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4478D47" w14:textId="77777777" w:rsidR="00637B6C" w:rsidRPr="00B71204" w:rsidRDefault="00637B6C" w:rsidP="00637B6C">
            <w:pPr>
              <w:spacing w:after="20"/>
              <w:jc w:val="right"/>
              <w:rPr>
                <w:color w:val="000000"/>
              </w:rPr>
            </w:pPr>
            <w:r w:rsidRPr="00B71204">
              <w:rPr>
                <w:color w:val="000000"/>
              </w:rPr>
              <w:t>181 310,0</w:t>
            </w:r>
          </w:p>
        </w:tc>
      </w:tr>
      <w:tr w:rsidR="00637B6C" w:rsidRPr="00B71204" w14:paraId="7F80DB74" w14:textId="77777777" w:rsidTr="00637B6C">
        <w:trPr>
          <w:trHeight w:val="20"/>
        </w:trPr>
        <w:tc>
          <w:tcPr>
            <w:tcW w:w="3686" w:type="dxa"/>
            <w:shd w:val="clear" w:color="auto" w:fill="auto"/>
            <w:vAlign w:val="bottom"/>
          </w:tcPr>
          <w:p w14:paraId="11C7336C" w14:textId="77777777" w:rsidR="00637B6C" w:rsidRPr="00B71204" w:rsidRDefault="00637B6C" w:rsidP="00637B6C">
            <w:pPr>
              <w:spacing w:after="20"/>
              <w:jc w:val="both"/>
              <w:rPr>
                <w:color w:val="000000"/>
              </w:rPr>
            </w:pPr>
            <w:r w:rsidRPr="00B71204">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851" w:type="dxa"/>
            <w:shd w:val="clear" w:color="auto" w:fill="auto"/>
            <w:vAlign w:val="bottom"/>
          </w:tcPr>
          <w:p w14:paraId="220C797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39BE1A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E2BC7D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09D46BD" w14:textId="77777777" w:rsidR="00637B6C" w:rsidRPr="00B71204" w:rsidRDefault="00637B6C" w:rsidP="00637B6C">
            <w:pPr>
              <w:spacing w:after="20"/>
              <w:jc w:val="center"/>
              <w:rPr>
                <w:color w:val="000000"/>
              </w:rPr>
            </w:pPr>
            <w:r w:rsidRPr="00B71204">
              <w:rPr>
                <w:color w:val="000000"/>
              </w:rPr>
              <w:t>03 1 01 5240 0</w:t>
            </w:r>
          </w:p>
        </w:tc>
        <w:tc>
          <w:tcPr>
            <w:tcW w:w="708" w:type="dxa"/>
            <w:shd w:val="clear" w:color="auto" w:fill="auto"/>
            <w:vAlign w:val="bottom"/>
          </w:tcPr>
          <w:p w14:paraId="7CAF81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125CD9" w14:textId="77777777" w:rsidR="00637B6C" w:rsidRPr="00B71204" w:rsidRDefault="00637B6C" w:rsidP="00637B6C">
            <w:pPr>
              <w:spacing w:after="20"/>
              <w:jc w:val="right"/>
              <w:rPr>
                <w:color w:val="000000"/>
              </w:rPr>
            </w:pPr>
            <w:r w:rsidRPr="00B71204">
              <w:rPr>
                <w:color w:val="000000"/>
              </w:rPr>
              <w:t>168,9</w:t>
            </w:r>
          </w:p>
        </w:tc>
      </w:tr>
      <w:tr w:rsidR="00637B6C" w:rsidRPr="00B71204" w14:paraId="2A44DA64" w14:textId="77777777" w:rsidTr="00637B6C">
        <w:trPr>
          <w:trHeight w:val="20"/>
        </w:trPr>
        <w:tc>
          <w:tcPr>
            <w:tcW w:w="3686" w:type="dxa"/>
            <w:shd w:val="clear" w:color="auto" w:fill="auto"/>
            <w:vAlign w:val="bottom"/>
          </w:tcPr>
          <w:p w14:paraId="0D6FDD44"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788316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EDB082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3D425D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CBD98DA" w14:textId="77777777" w:rsidR="00637B6C" w:rsidRPr="00B71204" w:rsidRDefault="00637B6C" w:rsidP="00637B6C">
            <w:pPr>
              <w:spacing w:after="20"/>
              <w:jc w:val="center"/>
              <w:rPr>
                <w:color w:val="000000"/>
              </w:rPr>
            </w:pPr>
            <w:r w:rsidRPr="00B71204">
              <w:rPr>
                <w:color w:val="000000"/>
              </w:rPr>
              <w:t>03 1 01 5240 0</w:t>
            </w:r>
          </w:p>
        </w:tc>
        <w:tc>
          <w:tcPr>
            <w:tcW w:w="708" w:type="dxa"/>
            <w:shd w:val="clear" w:color="auto" w:fill="auto"/>
            <w:vAlign w:val="bottom"/>
          </w:tcPr>
          <w:p w14:paraId="209DCFE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13E3359" w14:textId="77777777" w:rsidR="00637B6C" w:rsidRPr="00B71204" w:rsidRDefault="00637B6C" w:rsidP="00637B6C">
            <w:pPr>
              <w:spacing w:after="20"/>
              <w:jc w:val="right"/>
              <w:rPr>
                <w:color w:val="000000"/>
              </w:rPr>
            </w:pPr>
            <w:r w:rsidRPr="00B71204">
              <w:rPr>
                <w:color w:val="000000"/>
              </w:rPr>
              <w:t>168,9</w:t>
            </w:r>
          </w:p>
        </w:tc>
      </w:tr>
      <w:tr w:rsidR="00637B6C" w:rsidRPr="00B71204" w14:paraId="3DF54C47" w14:textId="77777777" w:rsidTr="00637B6C">
        <w:trPr>
          <w:trHeight w:val="20"/>
        </w:trPr>
        <w:tc>
          <w:tcPr>
            <w:tcW w:w="3686" w:type="dxa"/>
            <w:shd w:val="clear" w:color="auto" w:fill="auto"/>
            <w:vAlign w:val="bottom"/>
          </w:tcPr>
          <w:p w14:paraId="2E7AE7E0" w14:textId="77777777" w:rsidR="00637B6C" w:rsidRPr="00B71204" w:rsidRDefault="00637B6C" w:rsidP="00637B6C">
            <w:pPr>
              <w:spacing w:after="20"/>
              <w:jc w:val="both"/>
              <w:rPr>
                <w:color w:val="000000"/>
              </w:rPr>
            </w:pPr>
            <w:r w:rsidRPr="00B71204">
              <w:rPr>
                <w:color w:val="000000"/>
              </w:rPr>
              <w:t>Оплата жилищно-коммунальных услуг отдельным категориям граждан за счет средств федерального бюджета</w:t>
            </w:r>
          </w:p>
        </w:tc>
        <w:tc>
          <w:tcPr>
            <w:tcW w:w="851" w:type="dxa"/>
            <w:shd w:val="clear" w:color="auto" w:fill="auto"/>
            <w:vAlign w:val="bottom"/>
          </w:tcPr>
          <w:p w14:paraId="3C1E430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FFE6EC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EEBF50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D24AED8" w14:textId="77777777" w:rsidR="00637B6C" w:rsidRPr="00B71204" w:rsidRDefault="00637B6C" w:rsidP="00637B6C">
            <w:pPr>
              <w:spacing w:after="20"/>
              <w:jc w:val="center"/>
              <w:rPr>
                <w:color w:val="000000"/>
              </w:rPr>
            </w:pPr>
            <w:r w:rsidRPr="00B71204">
              <w:rPr>
                <w:color w:val="000000"/>
              </w:rPr>
              <w:t>03 1 01 5250 0</w:t>
            </w:r>
          </w:p>
        </w:tc>
        <w:tc>
          <w:tcPr>
            <w:tcW w:w="708" w:type="dxa"/>
            <w:shd w:val="clear" w:color="auto" w:fill="auto"/>
            <w:vAlign w:val="bottom"/>
          </w:tcPr>
          <w:p w14:paraId="535454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27ABC3" w14:textId="77777777" w:rsidR="00637B6C" w:rsidRPr="00B71204" w:rsidRDefault="00637B6C" w:rsidP="00637B6C">
            <w:pPr>
              <w:spacing w:after="20"/>
              <w:jc w:val="right"/>
              <w:rPr>
                <w:color w:val="000000"/>
              </w:rPr>
            </w:pPr>
            <w:r w:rsidRPr="00B71204">
              <w:rPr>
                <w:color w:val="000000"/>
              </w:rPr>
              <w:t>2 156 414,7</w:t>
            </w:r>
          </w:p>
        </w:tc>
      </w:tr>
      <w:tr w:rsidR="00637B6C" w:rsidRPr="00B71204" w14:paraId="677A7D15" w14:textId="77777777" w:rsidTr="00637B6C">
        <w:trPr>
          <w:trHeight w:val="20"/>
        </w:trPr>
        <w:tc>
          <w:tcPr>
            <w:tcW w:w="3686" w:type="dxa"/>
            <w:shd w:val="clear" w:color="auto" w:fill="auto"/>
            <w:vAlign w:val="bottom"/>
          </w:tcPr>
          <w:p w14:paraId="067C23FA" w14:textId="77777777" w:rsidR="00637B6C" w:rsidRPr="00B71204" w:rsidRDefault="00637B6C" w:rsidP="00637B6C">
            <w:pPr>
              <w:spacing w:after="20"/>
              <w:jc w:val="both"/>
              <w:rPr>
                <w:color w:val="000000"/>
              </w:rPr>
            </w:pPr>
            <w:r w:rsidRPr="00B71204">
              <w:rPr>
                <w:color w:val="000000"/>
              </w:rPr>
              <w:lastRenderedPageBreak/>
              <w:t>Обеспечение мер социальной поддержки по оплате жилищно-коммунальных услуг отдельным категориям граждан</w:t>
            </w:r>
          </w:p>
        </w:tc>
        <w:tc>
          <w:tcPr>
            <w:tcW w:w="851" w:type="dxa"/>
            <w:shd w:val="clear" w:color="auto" w:fill="auto"/>
            <w:vAlign w:val="bottom"/>
          </w:tcPr>
          <w:p w14:paraId="637CDBA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8045BF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A4987B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1E982E1" w14:textId="77777777" w:rsidR="00637B6C" w:rsidRPr="00B71204" w:rsidRDefault="00637B6C" w:rsidP="00637B6C">
            <w:pPr>
              <w:spacing w:after="20"/>
              <w:jc w:val="center"/>
              <w:rPr>
                <w:color w:val="000000"/>
              </w:rPr>
            </w:pPr>
            <w:r w:rsidRPr="00B71204">
              <w:rPr>
                <w:color w:val="000000"/>
              </w:rPr>
              <w:t>03 1 01 5250 1</w:t>
            </w:r>
          </w:p>
        </w:tc>
        <w:tc>
          <w:tcPr>
            <w:tcW w:w="708" w:type="dxa"/>
            <w:shd w:val="clear" w:color="auto" w:fill="auto"/>
            <w:vAlign w:val="bottom"/>
          </w:tcPr>
          <w:p w14:paraId="164EB91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1EBE61" w14:textId="77777777" w:rsidR="00637B6C" w:rsidRPr="00B71204" w:rsidRDefault="00637B6C" w:rsidP="00637B6C">
            <w:pPr>
              <w:spacing w:after="20"/>
              <w:jc w:val="right"/>
              <w:rPr>
                <w:color w:val="000000"/>
              </w:rPr>
            </w:pPr>
            <w:r w:rsidRPr="00B71204">
              <w:rPr>
                <w:color w:val="000000"/>
              </w:rPr>
              <w:t>2 140 285,9</w:t>
            </w:r>
          </w:p>
        </w:tc>
      </w:tr>
      <w:tr w:rsidR="00637B6C" w:rsidRPr="00B71204" w14:paraId="2E20066E" w14:textId="77777777" w:rsidTr="00637B6C">
        <w:trPr>
          <w:trHeight w:val="20"/>
        </w:trPr>
        <w:tc>
          <w:tcPr>
            <w:tcW w:w="3686" w:type="dxa"/>
            <w:shd w:val="clear" w:color="auto" w:fill="auto"/>
            <w:vAlign w:val="bottom"/>
          </w:tcPr>
          <w:p w14:paraId="611D736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1E1426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9BC8F2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1CBC38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119B4B1" w14:textId="77777777" w:rsidR="00637B6C" w:rsidRPr="00B71204" w:rsidRDefault="00637B6C" w:rsidP="00637B6C">
            <w:pPr>
              <w:spacing w:after="20"/>
              <w:jc w:val="center"/>
              <w:rPr>
                <w:color w:val="000000"/>
              </w:rPr>
            </w:pPr>
            <w:r w:rsidRPr="00B71204">
              <w:rPr>
                <w:color w:val="000000"/>
              </w:rPr>
              <w:t>03 1 01 5250 1</w:t>
            </w:r>
          </w:p>
        </w:tc>
        <w:tc>
          <w:tcPr>
            <w:tcW w:w="708" w:type="dxa"/>
            <w:shd w:val="clear" w:color="auto" w:fill="auto"/>
            <w:vAlign w:val="bottom"/>
          </w:tcPr>
          <w:p w14:paraId="2235B42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14E264D" w14:textId="77777777" w:rsidR="00637B6C" w:rsidRPr="00B71204" w:rsidRDefault="00637B6C" w:rsidP="00637B6C">
            <w:pPr>
              <w:spacing w:after="20"/>
              <w:jc w:val="right"/>
              <w:rPr>
                <w:color w:val="000000"/>
              </w:rPr>
            </w:pPr>
            <w:r w:rsidRPr="00B71204">
              <w:rPr>
                <w:color w:val="000000"/>
              </w:rPr>
              <w:t>7 974,0</w:t>
            </w:r>
          </w:p>
        </w:tc>
      </w:tr>
      <w:tr w:rsidR="00637B6C" w:rsidRPr="00B71204" w14:paraId="0EDC135E" w14:textId="77777777" w:rsidTr="00637B6C">
        <w:trPr>
          <w:trHeight w:val="20"/>
        </w:trPr>
        <w:tc>
          <w:tcPr>
            <w:tcW w:w="3686" w:type="dxa"/>
            <w:shd w:val="clear" w:color="auto" w:fill="auto"/>
            <w:vAlign w:val="bottom"/>
          </w:tcPr>
          <w:p w14:paraId="1DA3751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2D0C5F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E488B6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0190D1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C1796D3" w14:textId="77777777" w:rsidR="00637B6C" w:rsidRPr="00B71204" w:rsidRDefault="00637B6C" w:rsidP="00637B6C">
            <w:pPr>
              <w:spacing w:after="20"/>
              <w:jc w:val="center"/>
              <w:rPr>
                <w:color w:val="000000"/>
              </w:rPr>
            </w:pPr>
            <w:r w:rsidRPr="00B71204">
              <w:rPr>
                <w:color w:val="000000"/>
              </w:rPr>
              <w:t>03 1 01 5250 1</w:t>
            </w:r>
          </w:p>
        </w:tc>
        <w:tc>
          <w:tcPr>
            <w:tcW w:w="708" w:type="dxa"/>
            <w:shd w:val="clear" w:color="auto" w:fill="auto"/>
            <w:vAlign w:val="bottom"/>
          </w:tcPr>
          <w:p w14:paraId="1001FF5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7AD4FD3" w14:textId="77777777" w:rsidR="00637B6C" w:rsidRPr="00B71204" w:rsidRDefault="00637B6C" w:rsidP="00637B6C">
            <w:pPr>
              <w:spacing w:after="20"/>
              <w:jc w:val="right"/>
              <w:rPr>
                <w:color w:val="000000"/>
              </w:rPr>
            </w:pPr>
            <w:r w:rsidRPr="00B71204">
              <w:rPr>
                <w:color w:val="000000"/>
              </w:rPr>
              <w:t>2 132 311,9</w:t>
            </w:r>
          </w:p>
        </w:tc>
      </w:tr>
      <w:tr w:rsidR="00637B6C" w:rsidRPr="00B71204" w14:paraId="493D2BD7" w14:textId="77777777" w:rsidTr="00637B6C">
        <w:trPr>
          <w:trHeight w:val="20"/>
        </w:trPr>
        <w:tc>
          <w:tcPr>
            <w:tcW w:w="3686" w:type="dxa"/>
            <w:shd w:val="clear" w:color="auto" w:fill="auto"/>
            <w:vAlign w:val="bottom"/>
          </w:tcPr>
          <w:p w14:paraId="2BDFBC17" w14:textId="77777777" w:rsidR="00637B6C" w:rsidRPr="00B71204" w:rsidRDefault="00637B6C" w:rsidP="00637B6C">
            <w:pPr>
              <w:spacing w:after="20"/>
              <w:jc w:val="both"/>
              <w:rPr>
                <w:color w:val="000000"/>
              </w:rPr>
            </w:pPr>
            <w:r w:rsidRPr="00B71204">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851" w:type="dxa"/>
            <w:shd w:val="clear" w:color="auto" w:fill="auto"/>
            <w:vAlign w:val="bottom"/>
          </w:tcPr>
          <w:p w14:paraId="413F880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D51A3C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0049DC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C2498C7" w14:textId="77777777" w:rsidR="00637B6C" w:rsidRPr="00B71204" w:rsidRDefault="00637B6C" w:rsidP="00637B6C">
            <w:pPr>
              <w:spacing w:after="20"/>
              <w:jc w:val="center"/>
              <w:rPr>
                <w:color w:val="000000"/>
              </w:rPr>
            </w:pPr>
            <w:r w:rsidRPr="00B71204">
              <w:rPr>
                <w:color w:val="000000"/>
              </w:rPr>
              <w:t>03 1 01 5250 2</w:t>
            </w:r>
          </w:p>
        </w:tc>
        <w:tc>
          <w:tcPr>
            <w:tcW w:w="708" w:type="dxa"/>
            <w:shd w:val="clear" w:color="auto" w:fill="auto"/>
            <w:vAlign w:val="bottom"/>
          </w:tcPr>
          <w:p w14:paraId="3305F5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B42D5E" w14:textId="77777777" w:rsidR="00637B6C" w:rsidRPr="00B71204" w:rsidRDefault="00637B6C" w:rsidP="00637B6C">
            <w:pPr>
              <w:spacing w:after="20"/>
              <w:jc w:val="right"/>
              <w:rPr>
                <w:color w:val="000000"/>
              </w:rPr>
            </w:pPr>
            <w:r w:rsidRPr="00B71204">
              <w:rPr>
                <w:color w:val="000000"/>
              </w:rPr>
              <w:t>16 128,8</w:t>
            </w:r>
          </w:p>
        </w:tc>
      </w:tr>
      <w:tr w:rsidR="00637B6C" w:rsidRPr="00B71204" w14:paraId="30F70B30" w14:textId="77777777" w:rsidTr="00637B6C">
        <w:trPr>
          <w:trHeight w:val="20"/>
        </w:trPr>
        <w:tc>
          <w:tcPr>
            <w:tcW w:w="3686" w:type="dxa"/>
            <w:shd w:val="clear" w:color="auto" w:fill="auto"/>
            <w:vAlign w:val="bottom"/>
          </w:tcPr>
          <w:p w14:paraId="4AC7B5E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A99BD0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6F671A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7736DB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244A8A0" w14:textId="77777777" w:rsidR="00637B6C" w:rsidRPr="00B71204" w:rsidRDefault="00637B6C" w:rsidP="00637B6C">
            <w:pPr>
              <w:spacing w:after="20"/>
              <w:jc w:val="center"/>
              <w:rPr>
                <w:color w:val="000000"/>
              </w:rPr>
            </w:pPr>
            <w:r w:rsidRPr="00B71204">
              <w:rPr>
                <w:color w:val="000000"/>
              </w:rPr>
              <w:t>03 1 01 5250 2</w:t>
            </w:r>
          </w:p>
        </w:tc>
        <w:tc>
          <w:tcPr>
            <w:tcW w:w="708" w:type="dxa"/>
            <w:shd w:val="clear" w:color="auto" w:fill="auto"/>
            <w:vAlign w:val="bottom"/>
          </w:tcPr>
          <w:p w14:paraId="1F05BCD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A2B7A13" w14:textId="77777777" w:rsidR="00637B6C" w:rsidRPr="00B71204" w:rsidRDefault="00637B6C" w:rsidP="00637B6C">
            <w:pPr>
              <w:spacing w:after="20"/>
              <w:jc w:val="right"/>
              <w:rPr>
                <w:color w:val="000000"/>
              </w:rPr>
            </w:pPr>
            <w:r w:rsidRPr="00B71204">
              <w:rPr>
                <w:color w:val="000000"/>
              </w:rPr>
              <w:t>16 128,8</w:t>
            </w:r>
          </w:p>
        </w:tc>
      </w:tr>
      <w:tr w:rsidR="00637B6C" w:rsidRPr="00B71204" w14:paraId="6676C50C" w14:textId="77777777" w:rsidTr="00637B6C">
        <w:trPr>
          <w:trHeight w:val="20"/>
        </w:trPr>
        <w:tc>
          <w:tcPr>
            <w:tcW w:w="3686" w:type="dxa"/>
            <w:shd w:val="clear" w:color="auto" w:fill="auto"/>
            <w:vAlign w:val="bottom"/>
          </w:tcPr>
          <w:p w14:paraId="1074F394" w14:textId="77777777" w:rsidR="00637B6C" w:rsidRPr="00B71204" w:rsidRDefault="00637B6C" w:rsidP="00637B6C">
            <w:pPr>
              <w:spacing w:after="20"/>
              <w:jc w:val="both"/>
              <w:rPr>
                <w:color w:val="000000"/>
              </w:rPr>
            </w:pPr>
            <w:r w:rsidRPr="00B71204">
              <w:rPr>
                <w:color w:val="000000"/>
              </w:rPr>
              <w:t>Социальная поддержка Героев Советского Союза, Героев Российской Федерации и полных кавалеров ордена Славы за счет средств Пенсионного фонда Российской Федерации</w:t>
            </w:r>
          </w:p>
        </w:tc>
        <w:tc>
          <w:tcPr>
            <w:tcW w:w="851" w:type="dxa"/>
            <w:shd w:val="clear" w:color="auto" w:fill="auto"/>
            <w:vAlign w:val="bottom"/>
          </w:tcPr>
          <w:p w14:paraId="71B11EA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2F1B4C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AFF9B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30B1A99" w14:textId="77777777" w:rsidR="00637B6C" w:rsidRPr="00B71204" w:rsidRDefault="00637B6C" w:rsidP="00637B6C">
            <w:pPr>
              <w:spacing w:after="20"/>
              <w:jc w:val="center"/>
              <w:rPr>
                <w:color w:val="000000"/>
              </w:rPr>
            </w:pPr>
            <w:r w:rsidRPr="00B71204">
              <w:rPr>
                <w:color w:val="000000"/>
              </w:rPr>
              <w:t>03 1 01 5252 0</w:t>
            </w:r>
          </w:p>
        </w:tc>
        <w:tc>
          <w:tcPr>
            <w:tcW w:w="708" w:type="dxa"/>
            <w:shd w:val="clear" w:color="auto" w:fill="auto"/>
            <w:vAlign w:val="bottom"/>
          </w:tcPr>
          <w:p w14:paraId="3C08400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8CAA87" w14:textId="77777777" w:rsidR="00637B6C" w:rsidRPr="00B71204" w:rsidRDefault="00637B6C" w:rsidP="00637B6C">
            <w:pPr>
              <w:spacing w:after="20"/>
              <w:jc w:val="right"/>
              <w:rPr>
                <w:color w:val="000000"/>
              </w:rPr>
            </w:pPr>
            <w:r w:rsidRPr="00B71204">
              <w:rPr>
                <w:color w:val="000000"/>
              </w:rPr>
              <w:t>108,1</w:t>
            </w:r>
          </w:p>
        </w:tc>
      </w:tr>
      <w:tr w:rsidR="00637B6C" w:rsidRPr="00B71204" w14:paraId="46F7A179" w14:textId="77777777" w:rsidTr="00637B6C">
        <w:trPr>
          <w:trHeight w:val="20"/>
        </w:trPr>
        <w:tc>
          <w:tcPr>
            <w:tcW w:w="3686" w:type="dxa"/>
            <w:shd w:val="clear" w:color="auto" w:fill="auto"/>
            <w:vAlign w:val="bottom"/>
          </w:tcPr>
          <w:p w14:paraId="75724C8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CEFAC5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1B36DD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B89514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DFF1264" w14:textId="77777777" w:rsidR="00637B6C" w:rsidRPr="00B71204" w:rsidRDefault="00637B6C" w:rsidP="00637B6C">
            <w:pPr>
              <w:spacing w:after="20"/>
              <w:jc w:val="center"/>
              <w:rPr>
                <w:color w:val="000000"/>
              </w:rPr>
            </w:pPr>
            <w:r w:rsidRPr="00B71204">
              <w:rPr>
                <w:color w:val="000000"/>
              </w:rPr>
              <w:t>03 1 01 5252 0</w:t>
            </w:r>
          </w:p>
        </w:tc>
        <w:tc>
          <w:tcPr>
            <w:tcW w:w="708" w:type="dxa"/>
            <w:shd w:val="clear" w:color="auto" w:fill="auto"/>
            <w:vAlign w:val="bottom"/>
          </w:tcPr>
          <w:p w14:paraId="0D714FD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F107F7C" w14:textId="77777777" w:rsidR="00637B6C" w:rsidRPr="00B71204" w:rsidRDefault="00637B6C" w:rsidP="00637B6C">
            <w:pPr>
              <w:spacing w:after="20"/>
              <w:jc w:val="right"/>
              <w:rPr>
                <w:color w:val="000000"/>
              </w:rPr>
            </w:pPr>
            <w:r w:rsidRPr="00B71204">
              <w:rPr>
                <w:color w:val="000000"/>
              </w:rPr>
              <w:t>108,1</w:t>
            </w:r>
          </w:p>
        </w:tc>
      </w:tr>
      <w:tr w:rsidR="00637B6C" w:rsidRPr="00B71204" w14:paraId="733DA214" w14:textId="77777777" w:rsidTr="00637B6C">
        <w:trPr>
          <w:trHeight w:val="20"/>
        </w:trPr>
        <w:tc>
          <w:tcPr>
            <w:tcW w:w="3686" w:type="dxa"/>
            <w:shd w:val="clear" w:color="auto" w:fill="auto"/>
            <w:vAlign w:val="bottom"/>
          </w:tcPr>
          <w:p w14:paraId="24FA683D" w14:textId="77777777" w:rsidR="00637B6C" w:rsidRPr="00B71204" w:rsidRDefault="00637B6C" w:rsidP="00637B6C">
            <w:pPr>
              <w:spacing w:after="20"/>
              <w:jc w:val="both"/>
              <w:rPr>
                <w:color w:val="000000"/>
              </w:rPr>
            </w:pPr>
            <w:r w:rsidRPr="00B71204">
              <w:rPr>
                <w:color w:val="000000"/>
              </w:rPr>
              <w:t>Социальные выплаты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851" w:type="dxa"/>
            <w:shd w:val="clear" w:color="auto" w:fill="auto"/>
            <w:vAlign w:val="bottom"/>
          </w:tcPr>
          <w:p w14:paraId="357DB85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316973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4B3BAC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E1114B1" w14:textId="77777777" w:rsidR="00637B6C" w:rsidRPr="00B71204" w:rsidRDefault="00637B6C" w:rsidP="00637B6C">
            <w:pPr>
              <w:spacing w:after="20"/>
              <w:jc w:val="center"/>
              <w:rPr>
                <w:color w:val="000000"/>
              </w:rPr>
            </w:pPr>
            <w:r w:rsidRPr="00B71204">
              <w:rPr>
                <w:color w:val="000000"/>
              </w:rPr>
              <w:t>03 1 01 5Р10 F</w:t>
            </w:r>
          </w:p>
        </w:tc>
        <w:tc>
          <w:tcPr>
            <w:tcW w:w="708" w:type="dxa"/>
            <w:shd w:val="clear" w:color="auto" w:fill="auto"/>
            <w:vAlign w:val="bottom"/>
          </w:tcPr>
          <w:p w14:paraId="7053D7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80B21B" w14:textId="77777777" w:rsidR="00637B6C" w:rsidRPr="00B71204" w:rsidRDefault="00637B6C" w:rsidP="00637B6C">
            <w:pPr>
              <w:spacing w:after="20"/>
              <w:jc w:val="right"/>
              <w:rPr>
                <w:color w:val="000000"/>
              </w:rPr>
            </w:pPr>
            <w:r w:rsidRPr="00B71204">
              <w:rPr>
                <w:color w:val="000000"/>
              </w:rPr>
              <w:t>48 528,0</w:t>
            </w:r>
          </w:p>
        </w:tc>
      </w:tr>
      <w:tr w:rsidR="00637B6C" w:rsidRPr="00B71204" w14:paraId="4CF0FE17" w14:textId="77777777" w:rsidTr="00637B6C">
        <w:trPr>
          <w:trHeight w:val="20"/>
        </w:trPr>
        <w:tc>
          <w:tcPr>
            <w:tcW w:w="3686" w:type="dxa"/>
            <w:shd w:val="clear" w:color="auto" w:fill="auto"/>
            <w:vAlign w:val="bottom"/>
          </w:tcPr>
          <w:p w14:paraId="1E7FC52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6BBA55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7C1CBB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0B153F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DF024AC" w14:textId="77777777" w:rsidR="00637B6C" w:rsidRPr="00B71204" w:rsidRDefault="00637B6C" w:rsidP="00637B6C">
            <w:pPr>
              <w:spacing w:after="20"/>
              <w:jc w:val="center"/>
              <w:rPr>
                <w:color w:val="000000"/>
              </w:rPr>
            </w:pPr>
            <w:r w:rsidRPr="00B71204">
              <w:rPr>
                <w:color w:val="000000"/>
              </w:rPr>
              <w:t>03 1 01 5Р10 F</w:t>
            </w:r>
          </w:p>
        </w:tc>
        <w:tc>
          <w:tcPr>
            <w:tcW w:w="708" w:type="dxa"/>
            <w:shd w:val="clear" w:color="auto" w:fill="auto"/>
            <w:vAlign w:val="bottom"/>
          </w:tcPr>
          <w:p w14:paraId="20BB957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7615B1B" w14:textId="77777777" w:rsidR="00637B6C" w:rsidRPr="00B71204" w:rsidRDefault="00637B6C" w:rsidP="00637B6C">
            <w:pPr>
              <w:spacing w:after="20"/>
              <w:jc w:val="right"/>
              <w:rPr>
                <w:color w:val="000000"/>
              </w:rPr>
            </w:pPr>
            <w:r w:rsidRPr="00B71204">
              <w:rPr>
                <w:color w:val="000000"/>
              </w:rPr>
              <w:t>48 528,0</w:t>
            </w:r>
          </w:p>
        </w:tc>
      </w:tr>
      <w:tr w:rsidR="00637B6C" w:rsidRPr="00B71204" w14:paraId="456FCB80" w14:textId="77777777" w:rsidTr="00637B6C">
        <w:trPr>
          <w:trHeight w:val="20"/>
        </w:trPr>
        <w:tc>
          <w:tcPr>
            <w:tcW w:w="3686" w:type="dxa"/>
            <w:shd w:val="clear" w:color="auto" w:fill="auto"/>
            <w:vAlign w:val="bottom"/>
          </w:tcPr>
          <w:p w14:paraId="545085AE"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30254F6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2652C6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E64D4B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D4148E6"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6C965F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EA9555" w14:textId="77777777" w:rsidR="00637B6C" w:rsidRPr="00B71204" w:rsidRDefault="00637B6C" w:rsidP="00637B6C">
            <w:pPr>
              <w:spacing w:after="20"/>
              <w:jc w:val="right"/>
              <w:rPr>
                <w:color w:val="000000"/>
              </w:rPr>
            </w:pPr>
            <w:r w:rsidRPr="00B71204">
              <w:rPr>
                <w:color w:val="000000"/>
              </w:rPr>
              <w:t>4 610 768,9</w:t>
            </w:r>
          </w:p>
        </w:tc>
      </w:tr>
      <w:tr w:rsidR="00637B6C" w:rsidRPr="00B71204" w14:paraId="6B7BCCAD" w14:textId="77777777" w:rsidTr="00637B6C">
        <w:trPr>
          <w:trHeight w:val="20"/>
        </w:trPr>
        <w:tc>
          <w:tcPr>
            <w:tcW w:w="3686" w:type="dxa"/>
            <w:shd w:val="clear" w:color="auto" w:fill="auto"/>
            <w:vAlign w:val="bottom"/>
          </w:tcPr>
          <w:p w14:paraId="6CDEBD5F" w14:textId="77777777" w:rsidR="00637B6C" w:rsidRPr="00B71204" w:rsidRDefault="00637B6C" w:rsidP="00637B6C">
            <w:pPr>
              <w:spacing w:after="20"/>
              <w:jc w:val="both"/>
              <w:rPr>
                <w:color w:val="000000"/>
              </w:rPr>
            </w:pPr>
            <w:r w:rsidRPr="00B71204">
              <w:rPr>
                <w:color w:val="000000"/>
              </w:rPr>
              <w:lastRenderedPageBreak/>
              <w:t>Реализация мер по укреплению социальной защищенности граждан пожилого возраста</w:t>
            </w:r>
          </w:p>
        </w:tc>
        <w:tc>
          <w:tcPr>
            <w:tcW w:w="851" w:type="dxa"/>
            <w:shd w:val="clear" w:color="auto" w:fill="auto"/>
            <w:vAlign w:val="bottom"/>
          </w:tcPr>
          <w:p w14:paraId="3813D77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C3E47C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554D3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F7F938A"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3C4BF2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973291" w14:textId="77777777" w:rsidR="00637B6C" w:rsidRPr="00B71204" w:rsidRDefault="00637B6C" w:rsidP="00637B6C">
            <w:pPr>
              <w:spacing w:after="20"/>
              <w:jc w:val="right"/>
              <w:rPr>
                <w:color w:val="000000"/>
              </w:rPr>
            </w:pPr>
            <w:r w:rsidRPr="00B71204">
              <w:rPr>
                <w:color w:val="000000"/>
              </w:rPr>
              <w:t>4 607 142,0</w:t>
            </w:r>
          </w:p>
        </w:tc>
      </w:tr>
      <w:tr w:rsidR="00637B6C" w:rsidRPr="00B71204" w14:paraId="1F2B5D63" w14:textId="77777777" w:rsidTr="00637B6C">
        <w:trPr>
          <w:trHeight w:val="20"/>
        </w:trPr>
        <w:tc>
          <w:tcPr>
            <w:tcW w:w="3686" w:type="dxa"/>
            <w:shd w:val="clear" w:color="auto" w:fill="auto"/>
            <w:vAlign w:val="bottom"/>
          </w:tcPr>
          <w:p w14:paraId="0767E730" w14:textId="77777777" w:rsidR="00637B6C" w:rsidRPr="00B71204" w:rsidRDefault="00637B6C" w:rsidP="00637B6C">
            <w:pPr>
              <w:spacing w:after="20"/>
              <w:jc w:val="both"/>
              <w:rPr>
                <w:color w:val="000000"/>
              </w:rPr>
            </w:pPr>
            <w:r w:rsidRPr="00B71204">
              <w:rPr>
                <w:color w:val="000000"/>
              </w:rPr>
              <w:t>Обеспечение мер социальной поддержки ветеранов труда</w:t>
            </w:r>
          </w:p>
        </w:tc>
        <w:tc>
          <w:tcPr>
            <w:tcW w:w="851" w:type="dxa"/>
            <w:shd w:val="clear" w:color="auto" w:fill="auto"/>
            <w:vAlign w:val="bottom"/>
          </w:tcPr>
          <w:p w14:paraId="381CC3E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2952A5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F875F1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757FABB" w14:textId="77777777" w:rsidR="00637B6C" w:rsidRPr="00B71204" w:rsidRDefault="00637B6C" w:rsidP="00637B6C">
            <w:pPr>
              <w:spacing w:after="20"/>
              <w:jc w:val="center"/>
              <w:rPr>
                <w:color w:val="000000"/>
              </w:rPr>
            </w:pPr>
            <w:r w:rsidRPr="00B71204">
              <w:rPr>
                <w:color w:val="000000"/>
              </w:rPr>
              <w:t>03 2 01 0521 0</w:t>
            </w:r>
          </w:p>
        </w:tc>
        <w:tc>
          <w:tcPr>
            <w:tcW w:w="708" w:type="dxa"/>
            <w:shd w:val="clear" w:color="auto" w:fill="auto"/>
            <w:vAlign w:val="bottom"/>
          </w:tcPr>
          <w:p w14:paraId="453A97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DA779B" w14:textId="77777777" w:rsidR="00637B6C" w:rsidRPr="00B71204" w:rsidRDefault="00637B6C" w:rsidP="00637B6C">
            <w:pPr>
              <w:spacing w:after="20"/>
              <w:jc w:val="right"/>
              <w:rPr>
                <w:color w:val="000000"/>
              </w:rPr>
            </w:pPr>
            <w:r w:rsidRPr="00B71204">
              <w:rPr>
                <w:color w:val="000000"/>
              </w:rPr>
              <w:t>2 761 889,5</w:t>
            </w:r>
          </w:p>
        </w:tc>
      </w:tr>
      <w:tr w:rsidR="00637B6C" w:rsidRPr="00B71204" w14:paraId="747580FB" w14:textId="77777777" w:rsidTr="00637B6C">
        <w:trPr>
          <w:trHeight w:val="20"/>
        </w:trPr>
        <w:tc>
          <w:tcPr>
            <w:tcW w:w="3686" w:type="dxa"/>
            <w:shd w:val="clear" w:color="auto" w:fill="auto"/>
            <w:vAlign w:val="bottom"/>
          </w:tcPr>
          <w:p w14:paraId="5DAA5DF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BE436C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D1767C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5F45F1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AF182A6" w14:textId="77777777" w:rsidR="00637B6C" w:rsidRPr="00B71204" w:rsidRDefault="00637B6C" w:rsidP="00637B6C">
            <w:pPr>
              <w:spacing w:after="20"/>
              <w:jc w:val="center"/>
              <w:rPr>
                <w:color w:val="000000"/>
              </w:rPr>
            </w:pPr>
            <w:r w:rsidRPr="00B71204">
              <w:rPr>
                <w:color w:val="000000"/>
              </w:rPr>
              <w:t>03 2 01 0521 0</w:t>
            </w:r>
          </w:p>
        </w:tc>
        <w:tc>
          <w:tcPr>
            <w:tcW w:w="708" w:type="dxa"/>
            <w:shd w:val="clear" w:color="auto" w:fill="auto"/>
            <w:vAlign w:val="bottom"/>
          </w:tcPr>
          <w:p w14:paraId="5E2DED4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2F38D03" w14:textId="77777777" w:rsidR="00637B6C" w:rsidRPr="00B71204" w:rsidRDefault="00637B6C" w:rsidP="00637B6C">
            <w:pPr>
              <w:spacing w:after="20"/>
              <w:jc w:val="right"/>
              <w:rPr>
                <w:color w:val="000000"/>
              </w:rPr>
            </w:pPr>
            <w:r w:rsidRPr="00B71204">
              <w:rPr>
                <w:color w:val="000000"/>
              </w:rPr>
              <w:t>9 238,4</w:t>
            </w:r>
          </w:p>
        </w:tc>
      </w:tr>
      <w:tr w:rsidR="00637B6C" w:rsidRPr="00B71204" w14:paraId="6EBF9072" w14:textId="77777777" w:rsidTr="00637B6C">
        <w:trPr>
          <w:trHeight w:val="20"/>
        </w:trPr>
        <w:tc>
          <w:tcPr>
            <w:tcW w:w="3686" w:type="dxa"/>
            <w:shd w:val="clear" w:color="auto" w:fill="auto"/>
            <w:vAlign w:val="bottom"/>
          </w:tcPr>
          <w:p w14:paraId="5AE215AB"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E661DF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E981BD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C71E1A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7EA7A84" w14:textId="77777777" w:rsidR="00637B6C" w:rsidRPr="00B71204" w:rsidRDefault="00637B6C" w:rsidP="00637B6C">
            <w:pPr>
              <w:spacing w:after="20"/>
              <w:jc w:val="center"/>
              <w:rPr>
                <w:color w:val="000000"/>
              </w:rPr>
            </w:pPr>
            <w:r w:rsidRPr="00B71204">
              <w:rPr>
                <w:color w:val="000000"/>
              </w:rPr>
              <w:t>03 2 01 0521 0</w:t>
            </w:r>
          </w:p>
        </w:tc>
        <w:tc>
          <w:tcPr>
            <w:tcW w:w="708" w:type="dxa"/>
            <w:shd w:val="clear" w:color="auto" w:fill="auto"/>
            <w:vAlign w:val="bottom"/>
          </w:tcPr>
          <w:p w14:paraId="096AF24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6DE0701" w14:textId="77777777" w:rsidR="00637B6C" w:rsidRPr="00B71204" w:rsidRDefault="00637B6C" w:rsidP="00637B6C">
            <w:pPr>
              <w:spacing w:after="20"/>
              <w:jc w:val="right"/>
              <w:rPr>
                <w:color w:val="000000"/>
              </w:rPr>
            </w:pPr>
            <w:r w:rsidRPr="00B71204">
              <w:rPr>
                <w:color w:val="000000"/>
              </w:rPr>
              <w:t>2 752 651,1</w:t>
            </w:r>
          </w:p>
        </w:tc>
      </w:tr>
      <w:tr w:rsidR="00637B6C" w:rsidRPr="00B71204" w14:paraId="0C7005FB" w14:textId="77777777" w:rsidTr="00637B6C">
        <w:trPr>
          <w:trHeight w:val="20"/>
        </w:trPr>
        <w:tc>
          <w:tcPr>
            <w:tcW w:w="3686" w:type="dxa"/>
            <w:shd w:val="clear" w:color="auto" w:fill="auto"/>
            <w:vAlign w:val="bottom"/>
          </w:tcPr>
          <w:p w14:paraId="46155282" w14:textId="77777777" w:rsidR="00637B6C" w:rsidRPr="00B71204" w:rsidRDefault="00637B6C" w:rsidP="00637B6C">
            <w:pPr>
              <w:spacing w:after="20"/>
              <w:jc w:val="both"/>
              <w:rPr>
                <w:color w:val="000000"/>
              </w:rPr>
            </w:pPr>
            <w:r w:rsidRPr="00B71204">
              <w:rPr>
                <w:color w:val="000000"/>
              </w:rPr>
              <w:t>Обеспечение мер социальной поддержки тружеников тыла</w:t>
            </w:r>
          </w:p>
        </w:tc>
        <w:tc>
          <w:tcPr>
            <w:tcW w:w="851" w:type="dxa"/>
            <w:shd w:val="clear" w:color="auto" w:fill="auto"/>
            <w:vAlign w:val="bottom"/>
          </w:tcPr>
          <w:p w14:paraId="3B0B310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76581C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C31C3F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C384F99" w14:textId="77777777" w:rsidR="00637B6C" w:rsidRPr="00B71204" w:rsidRDefault="00637B6C" w:rsidP="00637B6C">
            <w:pPr>
              <w:spacing w:after="20"/>
              <w:jc w:val="center"/>
              <w:rPr>
                <w:color w:val="000000"/>
              </w:rPr>
            </w:pPr>
            <w:r w:rsidRPr="00B71204">
              <w:rPr>
                <w:color w:val="000000"/>
              </w:rPr>
              <w:t>03 2 01 0522 0</w:t>
            </w:r>
          </w:p>
        </w:tc>
        <w:tc>
          <w:tcPr>
            <w:tcW w:w="708" w:type="dxa"/>
            <w:shd w:val="clear" w:color="auto" w:fill="auto"/>
            <w:vAlign w:val="bottom"/>
          </w:tcPr>
          <w:p w14:paraId="07526B2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E4ED49" w14:textId="77777777" w:rsidR="00637B6C" w:rsidRPr="00B71204" w:rsidRDefault="00637B6C" w:rsidP="00637B6C">
            <w:pPr>
              <w:spacing w:after="20"/>
              <w:jc w:val="right"/>
              <w:rPr>
                <w:color w:val="000000"/>
              </w:rPr>
            </w:pPr>
            <w:r w:rsidRPr="00B71204">
              <w:rPr>
                <w:color w:val="000000"/>
              </w:rPr>
              <w:t>8 540,8</w:t>
            </w:r>
          </w:p>
        </w:tc>
      </w:tr>
      <w:tr w:rsidR="00637B6C" w:rsidRPr="00B71204" w14:paraId="08372EB3" w14:textId="77777777" w:rsidTr="00637B6C">
        <w:trPr>
          <w:trHeight w:val="20"/>
        </w:trPr>
        <w:tc>
          <w:tcPr>
            <w:tcW w:w="3686" w:type="dxa"/>
            <w:shd w:val="clear" w:color="auto" w:fill="auto"/>
            <w:vAlign w:val="bottom"/>
          </w:tcPr>
          <w:p w14:paraId="40A2166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542F57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4CFB3F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F37ED7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F9E9753" w14:textId="77777777" w:rsidR="00637B6C" w:rsidRPr="00B71204" w:rsidRDefault="00637B6C" w:rsidP="00637B6C">
            <w:pPr>
              <w:spacing w:after="20"/>
              <w:jc w:val="center"/>
              <w:rPr>
                <w:color w:val="000000"/>
              </w:rPr>
            </w:pPr>
            <w:r w:rsidRPr="00B71204">
              <w:rPr>
                <w:color w:val="000000"/>
              </w:rPr>
              <w:t>03 2 01 0522 0</w:t>
            </w:r>
          </w:p>
        </w:tc>
        <w:tc>
          <w:tcPr>
            <w:tcW w:w="708" w:type="dxa"/>
            <w:shd w:val="clear" w:color="auto" w:fill="auto"/>
            <w:vAlign w:val="bottom"/>
          </w:tcPr>
          <w:p w14:paraId="2220069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1A8EA74" w14:textId="77777777" w:rsidR="00637B6C" w:rsidRPr="00B71204" w:rsidRDefault="00637B6C" w:rsidP="00637B6C">
            <w:pPr>
              <w:spacing w:after="20"/>
              <w:jc w:val="right"/>
              <w:rPr>
                <w:color w:val="000000"/>
              </w:rPr>
            </w:pPr>
            <w:r w:rsidRPr="00B71204">
              <w:rPr>
                <w:color w:val="000000"/>
              </w:rPr>
              <w:t>128,8</w:t>
            </w:r>
          </w:p>
        </w:tc>
      </w:tr>
      <w:tr w:rsidR="00637B6C" w:rsidRPr="00B71204" w14:paraId="3C506886" w14:textId="77777777" w:rsidTr="00637B6C">
        <w:trPr>
          <w:trHeight w:val="20"/>
        </w:trPr>
        <w:tc>
          <w:tcPr>
            <w:tcW w:w="3686" w:type="dxa"/>
            <w:shd w:val="clear" w:color="auto" w:fill="auto"/>
            <w:vAlign w:val="bottom"/>
          </w:tcPr>
          <w:p w14:paraId="4807323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71F244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0BEA02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C12465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4215976" w14:textId="77777777" w:rsidR="00637B6C" w:rsidRPr="00B71204" w:rsidRDefault="00637B6C" w:rsidP="00637B6C">
            <w:pPr>
              <w:spacing w:after="20"/>
              <w:jc w:val="center"/>
              <w:rPr>
                <w:color w:val="000000"/>
              </w:rPr>
            </w:pPr>
            <w:r w:rsidRPr="00B71204">
              <w:rPr>
                <w:color w:val="000000"/>
              </w:rPr>
              <w:t>03 2 01 0522 0</w:t>
            </w:r>
          </w:p>
        </w:tc>
        <w:tc>
          <w:tcPr>
            <w:tcW w:w="708" w:type="dxa"/>
            <w:shd w:val="clear" w:color="auto" w:fill="auto"/>
            <w:vAlign w:val="bottom"/>
          </w:tcPr>
          <w:p w14:paraId="7E71E63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29AEBAE" w14:textId="77777777" w:rsidR="00637B6C" w:rsidRPr="00B71204" w:rsidRDefault="00637B6C" w:rsidP="00637B6C">
            <w:pPr>
              <w:spacing w:after="20"/>
              <w:jc w:val="right"/>
              <w:rPr>
                <w:color w:val="000000"/>
              </w:rPr>
            </w:pPr>
            <w:r w:rsidRPr="00B71204">
              <w:rPr>
                <w:color w:val="000000"/>
              </w:rPr>
              <w:t>8 412,0</w:t>
            </w:r>
          </w:p>
        </w:tc>
      </w:tr>
      <w:tr w:rsidR="00637B6C" w:rsidRPr="00B71204" w14:paraId="25FBDE83" w14:textId="77777777" w:rsidTr="00637B6C">
        <w:trPr>
          <w:trHeight w:val="20"/>
        </w:trPr>
        <w:tc>
          <w:tcPr>
            <w:tcW w:w="3686" w:type="dxa"/>
            <w:shd w:val="clear" w:color="auto" w:fill="auto"/>
            <w:vAlign w:val="bottom"/>
          </w:tcPr>
          <w:p w14:paraId="73C6AF53" w14:textId="77777777" w:rsidR="00637B6C" w:rsidRPr="00B71204" w:rsidRDefault="00637B6C" w:rsidP="00637B6C">
            <w:pPr>
              <w:spacing w:after="20"/>
              <w:jc w:val="both"/>
              <w:rPr>
                <w:color w:val="000000"/>
              </w:rPr>
            </w:pPr>
            <w:r w:rsidRPr="00B71204">
              <w:rPr>
                <w:color w:val="000000"/>
              </w:rPr>
              <w:t>Обеспечение мер социальной поддержки реабилитированных лиц и лиц, признанных пострадавшими от политических репрессий</w:t>
            </w:r>
          </w:p>
        </w:tc>
        <w:tc>
          <w:tcPr>
            <w:tcW w:w="851" w:type="dxa"/>
            <w:shd w:val="clear" w:color="auto" w:fill="auto"/>
            <w:vAlign w:val="bottom"/>
          </w:tcPr>
          <w:p w14:paraId="2840EA6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D6D56F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6AD607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45AE4A4" w14:textId="77777777" w:rsidR="00637B6C" w:rsidRPr="00B71204" w:rsidRDefault="00637B6C" w:rsidP="00637B6C">
            <w:pPr>
              <w:spacing w:after="20"/>
              <w:jc w:val="center"/>
              <w:rPr>
                <w:color w:val="000000"/>
              </w:rPr>
            </w:pPr>
            <w:r w:rsidRPr="00B71204">
              <w:rPr>
                <w:color w:val="000000"/>
              </w:rPr>
              <w:t>03 2 01 0531 0</w:t>
            </w:r>
          </w:p>
        </w:tc>
        <w:tc>
          <w:tcPr>
            <w:tcW w:w="708" w:type="dxa"/>
            <w:shd w:val="clear" w:color="auto" w:fill="auto"/>
            <w:vAlign w:val="bottom"/>
          </w:tcPr>
          <w:p w14:paraId="2E0223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198B25" w14:textId="77777777" w:rsidR="00637B6C" w:rsidRPr="00B71204" w:rsidRDefault="00637B6C" w:rsidP="00637B6C">
            <w:pPr>
              <w:spacing w:after="20"/>
              <w:jc w:val="right"/>
              <w:rPr>
                <w:color w:val="000000"/>
              </w:rPr>
            </w:pPr>
            <w:r w:rsidRPr="00B71204">
              <w:rPr>
                <w:color w:val="000000"/>
              </w:rPr>
              <w:t>27 154,1</w:t>
            </w:r>
          </w:p>
        </w:tc>
      </w:tr>
      <w:tr w:rsidR="00637B6C" w:rsidRPr="00B71204" w14:paraId="1B28F75A" w14:textId="77777777" w:rsidTr="00637B6C">
        <w:trPr>
          <w:trHeight w:val="20"/>
        </w:trPr>
        <w:tc>
          <w:tcPr>
            <w:tcW w:w="3686" w:type="dxa"/>
            <w:shd w:val="clear" w:color="auto" w:fill="auto"/>
            <w:vAlign w:val="bottom"/>
          </w:tcPr>
          <w:p w14:paraId="4A9419C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EAE17D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7D4D16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A71DE1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D610BDE" w14:textId="77777777" w:rsidR="00637B6C" w:rsidRPr="00B71204" w:rsidRDefault="00637B6C" w:rsidP="00637B6C">
            <w:pPr>
              <w:spacing w:after="20"/>
              <w:jc w:val="center"/>
              <w:rPr>
                <w:color w:val="000000"/>
              </w:rPr>
            </w:pPr>
            <w:r w:rsidRPr="00B71204">
              <w:rPr>
                <w:color w:val="000000"/>
              </w:rPr>
              <w:t>03 2 01 0531 0</w:t>
            </w:r>
          </w:p>
        </w:tc>
        <w:tc>
          <w:tcPr>
            <w:tcW w:w="708" w:type="dxa"/>
            <w:shd w:val="clear" w:color="auto" w:fill="auto"/>
            <w:vAlign w:val="bottom"/>
          </w:tcPr>
          <w:p w14:paraId="7F11076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B551C3C" w14:textId="77777777" w:rsidR="00637B6C" w:rsidRPr="00B71204" w:rsidRDefault="00637B6C" w:rsidP="00637B6C">
            <w:pPr>
              <w:spacing w:after="20"/>
              <w:jc w:val="right"/>
              <w:rPr>
                <w:color w:val="000000"/>
              </w:rPr>
            </w:pPr>
            <w:r w:rsidRPr="00B71204">
              <w:rPr>
                <w:color w:val="000000"/>
              </w:rPr>
              <w:t>70,5</w:t>
            </w:r>
          </w:p>
        </w:tc>
      </w:tr>
      <w:tr w:rsidR="00637B6C" w:rsidRPr="00B71204" w14:paraId="065BAF4C" w14:textId="77777777" w:rsidTr="00637B6C">
        <w:trPr>
          <w:trHeight w:val="20"/>
        </w:trPr>
        <w:tc>
          <w:tcPr>
            <w:tcW w:w="3686" w:type="dxa"/>
            <w:shd w:val="clear" w:color="auto" w:fill="auto"/>
            <w:vAlign w:val="bottom"/>
          </w:tcPr>
          <w:p w14:paraId="0DA5EB1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138E8C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F47448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C1CE34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B472A54" w14:textId="77777777" w:rsidR="00637B6C" w:rsidRPr="00B71204" w:rsidRDefault="00637B6C" w:rsidP="00637B6C">
            <w:pPr>
              <w:spacing w:after="20"/>
              <w:jc w:val="center"/>
              <w:rPr>
                <w:color w:val="000000"/>
              </w:rPr>
            </w:pPr>
            <w:r w:rsidRPr="00B71204">
              <w:rPr>
                <w:color w:val="000000"/>
              </w:rPr>
              <w:t>03 2 01 0531 0</w:t>
            </w:r>
          </w:p>
        </w:tc>
        <w:tc>
          <w:tcPr>
            <w:tcW w:w="708" w:type="dxa"/>
            <w:shd w:val="clear" w:color="auto" w:fill="auto"/>
            <w:vAlign w:val="bottom"/>
          </w:tcPr>
          <w:p w14:paraId="142F99B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1286948" w14:textId="77777777" w:rsidR="00637B6C" w:rsidRPr="00B71204" w:rsidRDefault="00637B6C" w:rsidP="00637B6C">
            <w:pPr>
              <w:spacing w:after="20"/>
              <w:jc w:val="right"/>
              <w:rPr>
                <w:color w:val="000000"/>
              </w:rPr>
            </w:pPr>
            <w:r w:rsidRPr="00B71204">
              <w:rPr>
                <w:color w:val="000000"/>
              </w:rPr>
              <w:t>27 083,6</w:t>
            </w:r>
          </w:p>
        </w:tc>
      </w:tr>
      <w:tr w:rsidR="00637B6C" w:rsidRPr="00B71204" w14:paraId="5234694D" w14:textId="77777777" w:rsidTr="00637B6C">
        <w:trPr>
          <w:trHeight w:val="20"/>
        </w:trPr>
        <w:tc>
          <w:tcPr>
            <w:tcW w:w="3686" w:type="dxa"/>
            <w:shd w:val="clear" w:color="auto" w:fill="auto"/>
            <w:vAlign w:val="bottom"/>
          </w:tcPr>
          <w:p w14:paraId="0660BCAC" w14:textId="77777777" w:rsidR="00637B6C" w:rsidRPr="00B71204" w:rsidRDefault="00637B6C" w:rsidP="00637B6C">
            <w:pPr>
              <w:spacing w:after="20"/>
              <w:jc w:val="both"/>
              <w:rPr>
                <w:color w:val="000000"/>
              </w:rPr>
            </w:pPr>
            <w:r w:rsidRPr="00B71204">
              <w:rPr>
                <w:color w:val="000000"/>
              </w:rPr>
              <w:t>Обеспечение мер социальной поддержки населения</w:t>
            </w:r>
          </w:p>
        </w:tc>
        <w:tc>
          <w:tcPr>
            <w:tcW w:w="851" w:type="dxa"/>
            <w:shd w:val="clear" w:color="auto" w:fill="auto"/>
            <w:vAlign w:val="bottom"/>
          </w:tcPr>
          <w:p w14:paraId="4832CB1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FA5F93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5587E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54C2846" w14:textId="77777777" w:rsidR="00637B6C" w:rsidRPr="00B71204" w:rsidRDefault="00637B6C" w:rsidP="00637B6C">
            <w:pPr>
              <w:spacing w:after="20"/>
              <w:jc w:val="center"/>
              <w:rPr>
                <w:color w:val="000000"/>
              </w:rPr>
            </w:pPr>
            <w:r w:rsidRPr="00B71204">
              <w:rPr>
                <w:color w:val="000000"/>
              </w:rPr>
              <w:t>03 2 01 0552 0</w:t>
            </w:r>
          </w:p>
        </w:tc>
        <w:tc>
          <w:tcPr>
            <w:tcW w:w="708" w:type="dxa"/>
            <w:shd w:val="clear" w:color="auto" w:fill="auto"/>
            <w:vAlign w:val="bottom"/>
          </w:tcPr>
          <w:p w14:paraId="65B1E0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FD29AB" w14:textId="77777777" w:rsidR="00637B6C" w:rsidRPr="00B71204" w:rsidRDefault="00637B6C" w:rsidP="00637B6C">
            <w:pPr>
              <w:spacing w:after="20"/>
              <w:jc w:val="right"/>
              <w:rPr>
                <w:color w:val="000000"/>
              </w:rPr>
            </w:pPr>
            <w:r w:rsidRPr="00B71204">
              <w:rPr>
                <w:color w:val="000000"/>
              </w:rPr>
              <w:t>1 746 210,6</w:t>
            </w:r>
          </w:p>
        </w:tc>
      </w:tr>
      <w:tr w:rsidR="00637B6C" w:rsidRPr="00B71204" w14:paraId="0BC39A2A" w14:textId="77777777" w:rsidTr="00637B6C">
        <w:trPr>
          <w:trHeight w:val="20"/>
        </w:trPr>
        <w:tc>
          <w:tcPr>
            <w:tcW w:w="3686" w:type="dxa"/>
            <w:shd w:val="clear" w:color="auto" w:fill="auto"/>
            <w:vAlign w:val="bottom"/>
          </w:tcPr>
          <w:p w14:paraId="3FB8834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490AEC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D8EEC4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F0B38A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C896F34" w14:textId="77777777" w:rsidR="00637B6C" w:rsidRPr="00B71204" w:rsidRDefault="00637B6C" w:rsidP="00637B6C">
            <w:pPr>
              <w:spacing w:after="20"/>
              <w:jc w:val="center"/>
              <w:rPr>
                <w:color w:val="000000"/>
              </w:rPr>
            </w:pPr>
            <w:r w:rsidRPr="00B71204">
              <w:rPr>
                <w:color w:val="000000"/>
              </w:rPr>
              <w:t>03 2 01 0552 0</w:t>
            </w:r>
          </w:p>
        </w:tc>
        <w:tc>
          <w:tcPr>
            <w:tcW w:w="708" w:type="dxa"/>
            <w:shd w:val="clear" w:color="auto" w:fill="auto"/>
            <w:vAlign w:val="bottom"/>
          </w:tcPr>
          <w:p w14:paraId="3F7C067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411D922" w14:textId="77777777" w:rsidR="00637B6C" w:rsidRPr="00B71204" w:rsidRDefault="00637B6C" w:rsidP="00637B6C">
            <w:pPr>
              <w:spacing w:after="20"/>
              <w:jc w:val="right"/>
              <w:rPr>
                <w:color w:val="000000"/>
              </w:rPr>
            </w:pPr>
            <w:r w:rsidRPr="00B71204">
              <w:rPr>
                <w:color w:val="000000"/>
              </w:rPr>
              <w:t>4 621,2</w:t>
            </w:r>
          </w:p>
        </w:tc>
      </w:tr>
      <w:tr w:rsidR="00637B6C" w:rsidRPr="00B71204" w14:paraId="012DE5D3" w14:textId="77777777" w:rsidTr="00637B6C">
        <w:trPr>
          <w:trHeight w:val="20"/>
        </w:trPr>
        <w:tc>
          <w:tcPr>
            <w:tcW w:w="3686" w:type="dxa"/>
            <w:shd w:val="clear" w:color="auto" w:fill="auto"/>
            <w:vAlign w:val="bottom"/>
          </w:tcPr>
          <w:p w14:paraId="69FDE23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BDB870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FD91DB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75507F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41E4698" w14:textId="77777777" w:rsidR="00637B6C" w:rsidRPr="00B71204" w:rsidRDefault="00637B6C" w:rsidP="00637B6C">
            <w:pPr>
              <w:spacing w:after="20"/>
              <w:jc w:val="center"/>
              <w:rPr>
                <w:color w:val="000000"/>
              </w:rPr>
            </w:pPr>
            <w:r w:rsidRPr="00B71204">
              <w:rPr>
                <w:color w:val="000000"/>
              </w:rPr>
              <w:t>03 2 01 0552 0</w:t>
            </w:r>
          </w:p>
        </w:tc>
        <w:tc>
          <w:tcPr>
            <w:tcW w:w="708" w:type="dxa"/>
            <w:shd w:val="clear" w:color="auto" w:fill="auto"/>
            <w:vAlign w:val="bottom"/>
          </w:tcPr>
          <w:p w14:paraId="78872F33"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52AACA3" w14:textId="77777777" w:rsidR="00637B6C" w:rsidRPr="00B71204" w:rsidRDefault="00637B6C" w:rsidP="00637B6C">
            <w:pPr>
              <w:spacing w:after="20"/>
              <w:jc w:val="right"/>
              <w:rPr>
                <w:color w:val="000000"/>
              </w:rPr>
            </w:pPr>
            <w:r w:rsidRPr="00B71204">
              <w:rPr>
                <w:color w:val="000000"/>
              </w:rPr>
              <w:t>1 741 589,4</w:t>
            </w:r>
          </w:p>
        </w:tc>
      </w:tr>
      <w:tr w:rsidR="00637B6C" w:rsidRPr="00B71204" w14:paraId="061EBC3D" w14:textId="77777777" w:rsidTr="00637B6C">
        <w:trPr>
          <w:trHeight w:val="20"/>
        </w:trPr>
        <w:tc>
          <w:tcPr>
            <w:tcW w:w="3686" w:type="dxa"/>
            <w:shd w:val="clear" w:color="auto" w:fill="auto"/>
            <w:vAlign w:val="bottom"/>
          </w:tcPr>
          <w:p w14:paraId="58D685D3" w14:textId="77777777" w:rsidR="00637B6C" w:rsidRPr="00B71204" w:rsidRDefault="00637B6C" w:rsidP="00637B6C">
            <w:pPr>
              <w:spacing w:after="20"/>
              <w:jc w:val="both"/>
              <w:rPr>
                <w:color w:val="000000"/>
              </w:rPr>
            </w:pPr>
            <w:r w:rsidRPr="00B71204">
              <w:rPr>
                <w:color w:val="000000"/>
              </w:rPr>
              <w:t>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tc>
        <w:tc>
          <w:tcPr>
            <w:tcW w:w="851" w:type="dxa"/>
            <w:shd w:val="clear" w:color="auto" w:fill="auto"/>
            <w:vAlign w:val="bottom"/>
          </w:tcPr>
          <w:p w14:paraId="38D8D60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196CE4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175A6C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98B3645" w14:textId="77777777" w:rsidR="00637B6C" w:rsidRPr="00B71204" w:rsidRDefault="00637B6C" w:rsidP="00637B6C">
            <w:pPr>
              <w:spacing w:after="20"/>
              <w:jc w:val="center"/>
              <w:rPr>
                <w:color w:val="000000"/>
              </w:rPr>
            </w:pPr>
            <w:r w:rsidRPr="00B71204">
              <w:rPr>
                <w:color w:val="000000"/>
              </w:rPr>
              <w:t>03 2 01 0554 0</w:t>
            </w:r>
          </w:p>
        </w:tc>
        <w:tc>
          <w:tcPr>
            <w:tcW w:w="708" w:type="dxa"/>
            <w:shd w:val="clear" w:color="auto" w:fill="auto"/>
            <w:vAlign w:val="bottom"/>
          </w:tcPr>
          <w:p w14:paraId="4CADCE1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C7CD60" w14:textId="77777777" w:rsidR="00637B6C" w:rsidRPr="00B71204" w:rsidRDefault="00637B6C" w:rsidP="00637B6C">
            <w:pPr>
              <w:spacing w:after="20"/>
              <w:jc w:val="right"/>
              <w:rPr>
                <w:color w:val="000000"/>
              </w:rPr>
            </w:pPr>
            <w:r w:rsidRPr="00B71204">
              <w:rPr>
                <w:color w:val="000000"/>
              </w:rPr>
              <w:t>39 565,6</w:t>
            </w:r>
          </w:p>
        </w:tc>
      </w:tr>
      <w:tr w:rsidR="00637B6C" w:rsidRPr="00B71204" w14:paraId="46121E63" w14:textId="77777777" w:rsidTr="00637B6C">
        <w:trPr>
          <w:trHeight w:val="20"/>
        </w:trPr>
        <w:tc>
          <w:tcPr>
            <w:tcW w:w="3686" w:type="dxa"/>
            <w:shd w:val="clear" w:color="auto" w:fill="auto"/>
            <w:vAlign w:val="bottom"/>
          </w:tcPr>
          <w:p w14:paraId="642813E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90510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B8201D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58C7B4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962303B" w14:textId="77777777" w:rsidR="00637B6C" w:rsidRPr="00B71204" w:rsidRDefault="00637B6C" w:rsidP="00637B6C">
            <w:pPr>
              <w:spacing w:after="20"/>
              <w:jc w:val="center"/>
              <w:rPr>
                <w:color w:val="000000"/>
              </w:rPr>
            </w:pPr>
            <w:r w:rsidRPr="00B71204">
              <w:rPr>
                <w:color w:val="000000"/>
              </w:rPr>
              <w:t>03 2 01 0554 0</w:t>
            </w:r>
          </w:p>
        </w:tc>
        <w:tc>
          <w:tcPr>
            <w:tcW w:w="708" w:type="dxa"/>
            <w:shd w:val="clear" w:color="auto" w:fill="auto"/>
            <w:vAlign w:val="bottom"/>
          </w:tcPr>
          <w:p w14:paraId="36E10E6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2F1ECB0" w14:textId="77777777" w:rsidR="00637B6C" w:rsidRPr="00B71204" w:rsidRDefault="00637B6C" w:rsidP="00637B6C">
            <w:pPr>
              <w:spacing w:after="20"/>
              <w:jc w:val="right"/>
              <w:rPr>
                <w:color w:val="000000"/>
              </w:rPr>
            </w:pPr>
            <w:r w:rsidRPr="00B71204">
              <w:rPr>
                <w:color w:val="000000"/>
              </w:rPr>
              <w:t>83,7</w:t>
            </w:r>
          </w:p>
        </w:tc>
      </w:tr>
      <w:tr w:rsidR="00637B6C" w:rsidRPr="00B71204" w14:paraId="11A371ED" w14:textId="77777777" w:rsidTr="00637B6C">
        <w:trPr>
          <w:trHeight w:val="20"/>
        </w:trPr>
        <w:tc>
          <w:tcPr>
            <w:tcW w:w="3686" w:type="dxa"/>
            <w:shd w:val="clear" w:color="auto" w:fill="auto"/>
            <w:vAlign w:val="bottom"/>
          </w:tcPr>
          <w:p w14:paraId="40249EF2" w14:textId="77777777" w:rsidR="00637B6C" w:rsidRPr="00B71204" w:rsidRDefault="00637B6C" w:rsidP="00637B6C">
            <w:pPr>
              <w:spacing w:after="20"/>
              <w:jc w:val="both"/>
              <w:rPr>
                <w:color w:val="000000"/>
              </w:rPr>
            </w:pPr>
            <w:r w:rsidRPr="00B71204">
              <w:rPr>
                <w:color w:val="000000"/>
              </w:rPr>
              <w:lastRenderedPageBreak/>
              <w:t>Социальное обеспечение и иные выплаты населению</w:t>
            </w:r>
          </w:p>
        </w:tc>
        <w:tc>
          <w:tcPr>
            <w:tcW w:w="851" w:type="dxa"/>
            <w:shd w:val="clear" w:color="auto" w:fill="auto"/>
            <w:vAlign w:val="bottom"/>
          </w:tcPr>
          <w:p w14:paraId="57F281B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D67B84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F15515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FDF20E5" w14:textId="77777777" w:rsidR="00637B6C" w:rsidRPr="00B71204" w:rsidRDefault="00637B6C" w:rsidP="00637B6C">
            <w:pPr>
              <w:spacing w:after="20"/>
              <w:jc w:val="center"/>
              <w:rPr>
                <w:color w:val="000000"/>
              </w:rPr>
            </w:pPr>
            <w:r w:rsidRPr="00B71204">
              <w:rPr>
                <w:color w:val="000000"/>
              </w:rPr>
              <w:t>03 2 01 0554 0</w:t>
            </w:r>
          </w:p>
        </w:tc>
        <w:tc>
          <w:tcPr>
            <w:tcW w:w="708" w:type="dxa"/>
            <w:shd w:val="clear" w:color="auto" w:fill="auto"/>
            <w:vAlign w:val="bottom"/>
          </w:tcPr>
          <w:p w14:paraId="3DFDCF4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D069C35" w14:textId="77777777" w:rsidR="00637B6C" w:rsidRPr="00B71204" w:rsidRDefault="00637B6C" w:rsidP="00637B6C">
            <w:pPr>
              <w:spacing w:after="20"/>
              <w:jc w:val="right"/>
              <w:rPr>
                <w:color w:val="000000"/>
              </w:rPr>
            </w:pPr>
            <w:r w:rsidRPr="00B71204">
              <w:rPr>
                <w:color w:val="000000"/>
              </w:rPr>
              <w:t>39 481,9</w:t>
            </w:r>
          </w:p>
        </w:tc>
      </w:tr>
      <w:tr w:rsidR="00637B6C" w:rsidRPr="00B71204" w14:paraId="3743D1D6" w14:textId="77777777" w:rsidTr="00637B6C">
        <w:trPr>
          <w:trHeight w:val="20"/>
        </w:trPr>
        <w:tc>
          <w:tcPr>
            <w:tcW w:w="3686" w:type="dxa"/>
            <w:shd w:val="clear" w:color="auto" w:fill="auto"/>
            <w:vAlign w:val="bottom"/>
          </w:tcPr>
          <w:p w14:paraId="46564E50"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компенсацию отдельным категориям граждан оплаты взноса на капитальный ремонт общего имущества в многоквартирном доме</w:t>
            </w:r>
          </w:p>
        </w:tc>
        <w:tc>
          <w:tcPr>
            <w:tcW w:w="851" w:type="dxa"/>
            <w:shd w:val="clear" w:color="auto" w:fill="auto"/>
            <w:vAlign w:val="bottom"/>
          </w:tcPr>
          <w:p w14:paraId="78073C4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89FB11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15924E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3E9AD8D" w14:textId="77777777" w:rsidR="00637B6C" w:rsidRPr="00B71204" w:rsidRDefault="00637B6C" w:rsidP="00637B6C">
            <w:pPr>
              <w:spacing w:after="20"/>
              <w:jc w:val="center"/>
              <w:rPr>
                <w:color w:val="000000"/>
              </w:rPr>
            </w:pPr>
            <w:r w:rsidRPr="00B71204">
              <w:rPr>
                <w:color w:val="000000"/>
              </w:rPr>
              <w:t>03 2 01 R462 0</w:t>
            </w:r>
          </w:p>
        </w:tc>
        <w:tc>
          <w:tcPr>
            <w:tcW w:w="708" w:type="dxa"/>
            <w:shd w:val="clear" w:color="auto" w:fill="auto"/>
            <w:vAlign w:val="bottom"/>
          </w:tcPr>
          <w:p w14:paraId="76B3C8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2C0EE2" w14:textId="77777777" w:rsidR="00637B6C" w:rsidRPr="00B71204" w:rsidRDefault="00637B6C" w:rsidP="00637B6C">
            <w:pPr>
              <w:spacing w:after="20"/>
              <w:jc w:val="right"/>
              <w:rPr>
                <w:color w:val="000000"/>
              </w:rPr>
            </w:pPr>
            <w:r w:rsidRPr="00B71204">
              <w:rPr>
                <w:color w:val="000000"/>
              </w:rPr>
              <w:t>23 781,4</w:t>
            </w:r>
          </w:p>
        </w:tc>
      </w:tr>
      <w:tr w:rsidR="00637B6C" w:rsidRPr="00B71204" w14:paraId="201A4E7B" w14:textId="77777777" w:rsidTr="00637B6C">
        <w:trPr>
          <w:trHeight w:val="20"/>
        </w:trPr>
        <w:tc>
          <w:tcPr>
            <w:tcW w:w="3686" w:type="dxa"/>
            <w:shd w:val="clear" w:color="auto" w:fill="auto"/>
            <w:vAlign w:val="bottom"/>
          </w:tcPr>
          <w:p w14:paraId="3FD5E17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B38AE6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887D3D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D726A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1F23041" w14:textId="77777777" w:rsidR="00637B6C" w:rsidRPr="00B71204" w:rsidRDefault="00637B6C" w:rsidP="00637B6C">
            <w:pPr>
              <w:spacing w:after="20"/>
              <w:jc w:val="center"/>
              <w:rPr>
                <w:color w:val="000000"/>
              </w:rPr>
            </w:pPr>
            <w:r w:rsidRPr="00B71204">
              <w:rPr>
                <w:color w:val="000000"/>
              </w:rPr>
              <w:t>03 2 01 R462 0</w:t>
            </w:r>
          </w:p>
        </w:tc>
        <w:tc>
          <w:tcPr>
            <w:tcW w:w="708" w:type="dxa"/>
            <w:shd w:val="clear" w:color="auto" w:fill="auto"/>
            <w:vAlign w:val="bottom"/>
          </w:tcPr>
          <w:p w14:paraId="3331FCD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FBC912E" w14:textId="77777777" w:rsidR="00637B6C" w:rsidRPr="00B71204" w:rsidRDefault="00637B6C" w:rsidP="00637B6C">
            <w:pPr>
              <w:spacing w:after="20"/>
              <w:jc w:val="right"/>
              <w:rPr>
                <w:color w:val="000000"/>
              </w:rPr>
            </w:pPr>
            <w:r w:rsidRPr="00B71204">
              <w:rPr>
                <w:color w:val="000000"/>
              </w:rPr>
              <w:t>116,5</w:t>
            </w:r>
          </w:p>
        </w:tc>
      </w:tr>
      <w:tr w:rsidR="00637B6C" w:rsidRPr="00B71204" w14:paraId="73A0168A" w14:textId="77777777" w:rsidTr="00637B6C">
        <w:trPr>
          <w:trHeight w:val="20"/>
        </w:trPr>
        <w:tc>
          <w:tcPr>
            <w:tcW w:w="3686" w:type="dxa"/>
            <w:shd w:val="clear" w:color="auto" w:fill="auto"/>
            <w:vAlign w:val="bottom"/>
          </w:tcPr>
          <w:p w14:paraId="2C418413"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8749A0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C44EEA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856CA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8A5AAD8" w14:textId="77777777" w:rsidR="00637B6C" w:rsidRPr="00B71204" w:rsidRDefault="00637B6C" w:rsidP="00637B6C">
            <w:pPr>
              <w:spacing w:after="20"/>
              <w:jc w:val="center"/>
              <w:rPr>
                <w:color w:val="000000"/>
              </w:rPr>
            </w:pPr>
            <w:r w:rsidRPr="00B71204">
              <w:rPr>
                <w:color w:val="000000"/>
              </w:rPr>
              <w:t>03 2 01 R462 0</w:t>
            </w:r>
          </w:p>
        </w:tc>
        <w:tc>
          <w:tcPr>
            <w:tcW w:w="708" w:type="dxa"/>
            <w:shd w:val="clear" w:color="auto" w:fill="auto"/>
            <w:vAlign w:val="bottom"/>
          </w:tcPr>
          <w:p w14:paraId="7697DD1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B096CCF" w14:textId="77777777" w:rsidR="00637B6C" w:rsidRPr="00B71204" w:rsidRDefault="00637B6C" w:rsidP="00637B6C">
            <w:pPr>
              <w:spacing w:after="20"/>
              <w:jc w:val="right"/>
              <w:rPr>
                <w:color w:val="000000"/>
              </w:rPr>
            </w:pPr>
            <w:r w:rsidRPr="00B71204">
              <w:rPr>
                <w:color w:val="000000"/>
              </w:rPr>
              <w:t>23 664,9</w:t>
            </w:r>
          </w:p>
        </w:tc>
      </w:tr>
      <w:tr w:rsidR="00637B6C" w:rsidRPr="00B71204" w14:paraId="196CBA07" w14:textId="77777777" w:rsidTr="00637B6C">
        <w:trPr>
          <w:trHeight w:val="20"/>
        </w:trPr>
        <w:tc>
          <w:tcPr>
            <w:tcW w:w="3686" w:type="dxa"/>
            <w:shd w:val="clear" w:color="auto" w:fill="auto"/>
            <w:vAlign w:val="bottom"/>
          </w:tcPr>
          <w:p w14:paraId="5F8DA810" w14:textId="77777777" w:rsidR="00637B6C" w:rsidRPr="00B71204" w:rsidRDefault="00637B6C" w:rsidP="00637B6C">
            <w:pPr>
              <w:spacing w:after="20"/>
              <w:jc w:val="both"/>
              <w:rPr>
                <w:color w:val="000000"/>
              </w:rPr>
            </w:pPr>
            <w:r w:rsidRPr="00B71204">
              <w:rPr>
                <w:color w:val="000000"/>
              </w:rPr>
              <w:t>Усиление адресности предоставления мер социальной поддержки гражданам пожилого возраста</w:t>
            </w:r>
          </w:p>
        </w:tc>
        <w:tc>
          <w:tcPr>
            <w:tcW w:w="851" w:type="dxa"/>
            <w:shd w:val="clear" w:color="auto" w:fill="auto"/>
            <w:vAlign w:val="bottom"/>
          </w:tcPr>
          <w:p w14:paraId="5875586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8CE865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605C18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5DD4747" w14:textId="77777777" w:rsidR="00637B6C" w:rsidRPr="00B71204" w:rsidRDefault="00637B6C" w:rsidP="00637B6C">
            <w:pPr>
              <w:spacing w:after="20"/>
              <w:jc w:val="center"/>
              <w:rPr>
                <w:color w:val="000000"/>
              </w:rPr>
            </w:pPr>
            <w:r w:rsidRPr="00B71204">
              <w:rPr>
                <w:color w:val="000000"/>
              </w:rPr>
              <w:t>03 2 02 0000 0</w:t>
            </w:r>
          </w:p>
        </w:tc>
        <w:tc>
          <w:tcPr>
            <w:tcW w:w="708" w:type="dxa"/>
            <w:shd w:val="clear" w:color="auto" w:fill="auto"/>
            <w:vAlign w:val="bottom"/>
          </w:tcPr>
          <w:p w14:paraId="450471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8A79BA" w14:textId="77777777" w:rsidR="00637B6C" w:rsidRPr="00B71204" w:rsidRDefault="00637B6C" w:rsidP="00637B6C">
            <w:pPr>
              <w:spacing w:after="20"/>
              <w:jc w:val="right"/>
              <w:rPr>
                <w:color w:val="000000"/>
              </w:rPr>
            </w:pPr>
            <w:r w:rsidRPr="00B71204">
              <w:rPr>
                <w:color w:val="000000"/>
              </w:rPr>
              <w:t>0,6</w:t>
            </w:r>
          </w:p>
        </w:tc>
      </w:tr>
      <w:tr w:rsidR="00637B6C" w:rsidRPr="00B71204" w14:paraId="1B7ADA47" w14:textId="77777777" w:rsidTr="00637B6C">
        <w:trPr>
          <w:trHeight w:val="20"/>
        </w:trPr>
        <w:tc>
          <w:tcPr>
            <w:tcW w:w="3686" w:type="dxa"/>
            <w:shd w:val="clear" w:color="auto" w:fill="auto"/>
            <w:vAlign w:val="bottom"/>
          </w:tcPr>
          <w:p w14:paraId="7B294FC4" w14:textId="77777777" w:rsidR="00637B6C" w:rsidRPr="00B71204" w:rsidRDefault="00637B6C" w:rsidP="00637B6C">
            <w:pPr>
              <w:spacing w:after="20"/>
              <w:jc w:val="both"/>
              <w:rPr>
                <w:color w:val="000000"/>
              </w:rPr>
            </w:pPr>
            <w:r w:rsidRPr="00B71204">
              <w:rPr>
                <w:color w:val="000000"/>
              </w:rPr>
              <w:t>Обеспечение мер социальной поддержки населения</w:t>
            </w:r>
          </w:p>
        </w:tc>
        <w:tc>
          <w:tcPr>
            <w:tcW w:w="851" w:type="dxa"/>
            <w:shd w:val="clear" w:color="auto" w:fill="auto"/>
            <w:vAlign w:val="bottom"/>
          </w:tcPr>
          <w:p w14:paraId="7AE61F5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94E3B1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93D57B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159EA95" w14:textId="77777777" w:rsidR="00637B6C" w:rsidRPr="00B71204" w:rsidRDefault="00637B6C" w:rsidP="00637B6C">
            <w:pPr>
              <w:spacing w:after="20"/>
              <w:jc w:val="center"/>
              <w:rPr>
                <w:color w:val="000000"/>
              </w:rPr>
            </w:pPr>
            <w:r w:rsidRPr="00B71204">
              <w:rPr>
                <w:color w:val="000000"/>
              </w:rPr>
              <w:t>03 2 02 0552 0</w:t>
            </w:r>
          </w:p>
        </w:tc>
        <w:tc>
          <w:tcPr>
            <w:tcW w:w="708" w:type="dxa"/>
            <w:shd w:val="clear" w:color="auto" w:fill="auto"/>
            <w:vAlign w:val="bottom"/>
          </w:tcPr>
          <w:p w14:paraId="318922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FCA60B" w14:textId="77777777" w:rsidR="00637B6C" w:rsidRPr="00B71204" w:rsidRDefault="00637B6C" w:rsidP="00637B6C">
            <w:pPr>
              <w:spacing w:after="20"/>
              <w:jc w:val="right"/>
              <w:rPr>
                <w:color w:val="000000"/>
              </w:rPr>
            </w:pPr>
            <w:r w:rsidRPr="00B71204">
              <w:rPr>
                <w:color w:val="000000"/>
              </w:rPr>
              <w:t>0,6</w:t>
            </w:r>
          </w:p>
        </w:tc>
      </w:tr>
      <w:tr w:rsidR="00637B6C" w:rsidRPr="00B71204" w14:paraId="52EBE143" w14:textId="77777777" w:rsidTr="00637B6C">
        <w:trPr>
          <w:trHeight w:val="20"/>
        </w:trPr>
        <w:tc>
          <w:tcPr>
            <w:tcW w:w="3686" w:type="dxa"/>
            <w:shd w:val="clear" w:color="auto" w:fill="auto"/>
            <w:vAlign w:val="bottom"/>
          </w:tcPr>
          <w:p w14:paraId="5314870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58CB19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186DC5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BF6BD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399E5F6" w14:textId="77777777" w:rsidR="00637B6C" w:rsidRPr="00B71204" w:rsidRDefault="00637B6C" w:rsidP="00637B6C">
            <w:pPr>
              <w:spacing w:after="20"/>
              <w:jc w:val="center"/>
              <w:rPr>
                <w:color w:val="000000"/>
              </w:rPr>
            </w:pPr>
            <w:r w:rsidRPr="00B71204">
              <w:rPr>
                <w:color w:val="000000"/>
              </w:rPr>
              <w:t>03 2 02 0552 0</w:t>
            </w:r>
          </w:p>
        </w:tc>
        <w:tc>
          <w:tcPr>
            <w:tcW w:w="708" w:type="dxa"/>
            <w:shd w:val="clear" w:color="auto" w:fill="auto"/>
            <w:vAlign w:val="bottom"/>
          </w:tcPr>
          <w:p w14:paraId="3217DEC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8C9DB38" w14:textId="77777777" w:rsidR="00637B6C" w:rsidRPr="00B71204" w:rsidRDefault="00637B6C" w:rsidP="00637B6C">
            <w:pPr>
              <w:spacing w:after="20"/>
              <w:jc w:val="right"/>
              <w:rPr>
                <w:color w:val="000000"/>
              </w:rPr>
            </w:pPr>
            <w:r w:rsidRPr="00B71204">
              <w:rPr>
                <w:color w:val="000000"/>
              </w:rPr>
              <w:t>0,6</w:t>
            </w:r>
          </w:p>
        </w:tc>
      </w:tr>
      <w:tr w:rsidR="00637B6C" w:rsidRPr="00B71204" w14:paraId="146018C0" w14:textId="77777777" w:rsidTr="00637B6C">
        <w:trPr>
          <w:trHeight w:val="20"/>
        </w:trPr>
        <w:tc>
          <w:tcPr>
            <w:tcW w:w="3686" w:type="dxa"/>
            <w:shd w:val="clear" w:color="auto" w:fill="auto"/>
            <w:vAlign w:val="bottom"/>
          </w:tcPr>
          <w:p w14:paraId="3E2DB316" w14:textId="77777777" w:rsidR="00637B6C" w:rsidRPr="00B71204" w:rsidRDefault="00637B6C" w:rsidP="00637B6C">
            <w:pPr>
              <w:spacing w:after="20"/>
              <w:jc w:val="both"/>
              <w:rPr>
                <w:color w:val="000000"/>
              </w:rPr>
            </w:pPr>
            <w:r w:rsidRPr="00B71204">
              <w:rPr>
                <w:color w:val="000000"/>
              </w:rPr>
              <w:t>Федеральный проект «Старшее поколение»</w:t>
            </w:r>
          </w:p>
        </w:tc>
        <w:tc>
          <w:tcPr>
            <w:tcW w:w="851" w:type="dxa"/>
            <w:shd w:val="clear" w:color="auto" w:fill="auto"/>
            <w:vAlign w:val="bottom"/>
          </w:tcPr>
          <w:p w14:paraId="7A3C347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2B5EBD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82631F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C577884" w14:textId="77777777" w:rsidR="00637B6C" w:rsidRPr="00B71204" w:rsidRDefault="00637B6C" w:rsidP="00637B6C">
            <w:pPr>
              <w:spacing w:after="20"/>
              <w:jc w:val="center"/>
              <w:rPr>
                <w:color w:val="000000"/>
              </w:rPr>
            </w:pPr>
            <w:r w:rsidRPr="00B71204">
              <w:rPr>
                <w:color w:val="000000"/>
              </w:rPr>
              <w:t>03 2 P3 0000 0</w:t>
            </w:r>
          </w:p>
        </w:tc>
        <w:tc>
          <w:tcPr>
            <w:tcW w:w="708" w:type="dxa"/>
            <w:shd w:val="clear" w:color="auto" w:fill="auto"/>
            <w:vAlign w:val="bottom"/>
          </w:tcPr>
          <w:p w14:paraId="42B74B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C8F4B2" w14:textId="77777777" w:rsidR="00637B6C" w:rsidRPr="00B71204" w:rsidRDefault="00637B6C" w:rsidP="00637B6C">
            <w:pPr>
              <w:spacing w:after="20"/>
              <w:jc w:val="right"/>
              <w:rPr>
                <w:color w:val="000000"/>
              </w:rPr>
            </w:pPr>
            <w:r w:rsidRPr="00B71204">
              <w:rPr>
                <w:color w:val="000000"/>
              </w:rPr>
              <w:t>3 626,3</w:t>
            </w:r>
          </w:p>
        </w:tc>
      </w:tr>
      <w:tr w:rsidR="00637B6C" w:rsidRPr="00B71204" w14:paraId="1D6B247E" w14:textId="77777777" w:rsidTr="00637B6C">
        <w:trPr>
          <w:trHeight w:val="20"/>
        </w:trPr>
        <w:tc>
          <w:tcPr>
            <w:tcW w:w="3686" w:type="dxa"/>
            <w:shd w:val="clear" w:color="auto" w:fill="auto"/>
            <w:vAlign w:val="bottom"/>
          </w:tcPr>
          <w:p w14:paraId="45A2272F" w14:textId="77777777" w:rsidR="00637B6C" w:rsidRPr="00B71204" w:rsidRDefault="00637B6C" w:rsidP="00637B6C">
            <w:pPr>
              <w:spacing w:after="20"/>
              <w:jc w:val="both"/>
              <w:rPr>
                <w:color w:val="000000"/>
              </w:rPr>
            </w:pPr>
            <w:r w:rsidRPr="00B71204">
              <w:rPr>
                <w:color w:val="000000"/>
              </w:rPr>
              <w:t>Реализация проекта «Приемная семья для пожилого человека»</w:t>
            </w:r>
          </w:p>
        </w:tc>
        <w:tc>
          <w:tcPr>
            <w:tcW w:w="851" w:type="dxa"/>
            <w:shd w:val="clear" w:color="auto" w:fill="auto"/>
            <w:vAlign w:val="bottom"/>
          </w:tcPr>
          <w:p w14:paraId="78C6211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3EF981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9A986A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79EF979" w14:textId="77777777" w:rsidR="00637B6C" w:rsidRPr="00B71204" w:rsidRDefault="00637B6C" w:rsidP="00637B6C">
            <w:pPr>
              <w:spacing w:after="20"/>
              <w:jc w:val="center"/>
              <w:rPr>
                <w:color w:val="000000"/>
              </w:rPr>
            </w:pPr>
            <w:r w:rsidRPr="00B71204">
              <w:rPr>
                <w:color w:val="000000"/>
              </w:rPr>
              <w:t>03 2 P3 0555 0</w:t>
            </w:r>
          </w:p>
        </w:tc>
        <w:tc>
          <w:tcPr>
            <w:tcW w:w="708" w:type="dxa"/>
            <w:shd w:val="clear" w:color="auto" w:fill="auto"/>
            <w:vAlign w:val="bottom"/>
          </w:tcPr>
          <w:p w14:paraId="28D584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40723C" w14:textId="77777777" w:rsidR="00637B6C" w:rsidRPr="00B71204" w:rsidRDefault="00637B6C" w:rsidP="00637B6C">
            <w:pPr>
              <w:spacing w:after="20"/>
              <w:jc w:val="right"/>
              <w:rPr>
                <w:color w:val="000000"/>
              </w:rPr>
            </w:pPr>
            <w:r w:rsidRPr="00B71204">
              <w:rPr>
                <w:color w:val="000000"/>
              </w:rPr>
              <w:t>3 626,3</w:t>
            </w:r>
          </w:p>
        </w:tc>
      </w:tr>
      <w:tr w:rsidR="00637B6C" w:rsidRPr="00B71204" w14:paraId="7DFB04FC" w14:textId="77777777" w:rsidTr="00637B6C">
        <w:trPr>
          <w:trHeight w:val="20"/>
        </w:trPr>
        <w:tc>
          <w:tcPr>
            <w:tcW w:w="3686" w:type="dxa"/>
            <w:shd w:val="clear" w:color="auto" w:fill="auto"/>
            <w:vAlign w:val="bottom"/>
          </w:tcPr>
          <w:p w14:paraId="3263AE3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51E856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EEFFCE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7C6373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A41C273" w14:textId="77777777" w:rsidR="00637B6C" w:rsidRPr="00B71204" w:rsidRDefault="00637B6C" w:rsidP="00637B6C">
            <w:pPr>
              <w:spacing w:after="20"/>
              <w:jc w:val="center"/>
              <w:rPr>
                <w:color w:val="000000"/>
              </w:rPr>
            </w:pPr>
            <w:r w:rsidRPr="00B71204">
              <w:rPr>
                <w:color w:val="000000"/>
              </w:rPr>
              <w:t>03 2 P3 0555 0</w:t>
            </w:r>
          </w:p>
        </w:tc>
        <w:tc>
          <w:tcPr>
            <w:tcW w:w="708" w:type="dxa"/>
            <w:shd w:val="clear" w:color="auto" w:fill="auto"/>
            <w:vAlign w:val="bottom"/>
          </w:tcPr>
          <w:p w14:paraId="27CDA4D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738ED79" w14:textId="77777777" w:rsidR="00637B6C" w:rsidRPr="00B71204" w:rsidRDefault="00637B6C" w:rsidP="00637B6C">
            <w:pPr>
              <w:spacing w:after="20"/>
              <w:jc w:val="right"/>
              <w:rPr>
                <w:color w:val="000000"/>
              </w:rPr>
            </w:pPr>
            <w:r w:rsidRPr="00B71204">
              <w:rPr>
                <w:color w:val="000000"/>
              </w:rPr>
              <w:t>3 626,3</w:t>
            </w:r>
          </w:p>
        </w:tc>
      </w:tr>
      <w:tr w:rsidR="00637B6C" w:rsidRPr="00B71204" w14:paraId="5B3AA1CF" w14:textId="77777777" w:rsidTr="00637B6C">
        <w:trPr>
          <w:trHeight w:val="20"/>
        </w:trPr>
        <w:tc>
          <w:tcPr>
            <w:tcW w:w="3686" w:type="dxa"/>
            <w:shd w:val="clear" w:color="auto" w:fill="auto"/>
            <w:vAlign w:val="bottom"/>
          </w:tcPr>
          <w:p w14:paraId="21FB2312" w14:textId="77777777" w:rsidR="00637B6C" w:rsidRPr="00B71204" w:rsidRDefault="00637B6C" w:rsidP="00637B6C">
            <w:pPr>
              <w:spacing w:after="20"/>
              <w:jc w:val="both"/>
              <w:rPr>
                <w:color w:val="000000"/>
              </w:rPr>
            </w:pPr>
            <w:r w:rsidRPr="00B71204">
              <w:rPr>
                <w:color w:val="000000"/>
              </w:rPr>
              <w:t>Подпрограмма «Улучшение социально-экономического положения семей»</w:t>
            </w:r>
          </w:p>
        </w:tc>
        <w:tc>
          <w:tcPr>
            <w:tcW w:w="851" w:type="dxa"/>
            <w:shd w:val="clear" w:color="auto" w:fill="auto"/>
            <w:vAlign w:val="bottom"/>
          </w:tcPr>
          <w:p w14:paraId="3A7D363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094C8A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6E3444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7BF30E2" w14:textId="77777777" w:rsidR="00637B6C" w:rsidRPr="00B71204" w:rsidRDefault="00637B6C" w:rsidP="00637B6C">
            <w:pPr>
              <w:spacing w:after="20"/>
              <w:jc w:val="center"/>
              <w:rPr>
                <w:color w:val="000000"/>
              </w:rPr>
            </w:pPr>
            <w:r w:rsidRPr="00B71204">
              <w:rPr>
                <w:color w:val="000000"/>
              </w:rPr>
              <w:t>03 5 00 0000 0</w:t>
            </w:r>
          </w:p>
        </w:tc>
        <w:tc>
          <w:tcPr>
            <w:tcW w:w="708" w:type="dxa"/>
            <w:shd w:val="clear" w:color="auto" w:fill="auto"/>
            <w:vAlign w:val="bottom"/>
          </w:tcPr>
          <w:p w14:paraId="6CC326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B4FC2A" w14:textId="77777777" w:rsidR="00637B6C" w:rsidRPr="00B71204" w:rsidRDefault="00637B6C" w:rsidP="00637B6C">
            <w:pPr>
              <w:spacing w:after="20"/>
              <w:jc w:val="right"/>
              <w:rPr>
                <w:color w:val="000000"/>
              </w:rPr>
            </w:pPr>
            <w:r w:rsidRPr="00B71204">
              <w:rPr>
                <w:color w:val="000000"/>
              </w:rPr>
              <w:t>1 086 611,0</w:t>
            </w:r>
          </w:p>
        </w:tc>
      </w:tr>
      <w:tr w:rsidR="00637B6C" w:rsidRPr="00B71204" w14:paraId="38B7CB30" w14:textId="77777777" w:rsidTr="00637B6C">
        <w:trPr>
          <w:trHeight w:val="20"/>
        </w:trPr>
        <w:tc>
          <w:tcPr>
            <w:tcW w:w="3686" w:type="dxa"/>
            <w:shd w:val="clear" w:color="auto" w:fill="auto"/>
            <w:vAlign w:val="bottom"/>
          </w:tcPr>
          <w:p w14:paraId="735E7822" w14:textId="77777777" w:rsidR="00637B6C" w:rsidRPr="00B71204" w:rsidRDefault="00637B6C" w:rsidP="00637B6C">
            <w:pPr>
              <w:spacing w:after="20"/>
              <w:jc w:val="both"/>
              <w:rPr>
                <w:color w:val="000000"/>
              </w:rPr>
            </w:pPr>
            <w:r w:rsidRPr="00B71204">
              <w:rPr>
                <w:color w:val="000000"/>
              </w:rPr>
              <w:t>Развитие системы мер социальной поддержки семей</w:t>
            </w:r>
          </w:p>
        </w:tc>
        <w:tc>
          <w:tcPr>
            <w:tcW w:w="851" w:type="dxa"/>
            <w:shd w:val="clear" w:color="auto" w:fill="auto"/>
            <w:vAlign w:val="bottom"/>
          </w:tcPr>
          <w:p w14:paraId="0A33ACD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B794FC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7F733B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1875E20" w14:textId="77777777" w:rsidR="00637B6C" w:rsidRPr="00B71204" w:rsidRDefault="00637B6C" w:rsidP="00637B6C">
            <w:pPr>
              <w:spacing w:after="20"/>
              <w:jc w:val="center"/>
              <w:rPr>
                <w:color w:val="000000"/>
              </w:rPr>
            </w:pPr>
            <w:r w:rsidRPr="00B71204">
              <w:rPr>
                <w:color w:val="000000"/>
              </w:rPr>
              <w:t>03 5 01 0000 0</w:t>
            </w:r>
          </w:p>
        </w:tc>
        <w:tc>
          <w:tcPr>
            <w:tcW w:w="708" w:type="dxa"/>
            <w:shd w:val="clear" w:color="auto" w:fill="auto"/>
            <w:vAlign w:val="bottom"/>
          </w:tcPr>
          <w:p w14:paraId="2132D4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0D5662" w14:textId="77777777" w:rsidR="00637B6C" w:rsidRPr="00B71204" w:rsidRDefault="00637B6C" w:rsidP="00637B6C">
            <w:pPr>
              <w:spacing w:after="20"/>
              <w:jc w:val="right"/>
              <w:rPr>
                <w:color w:val="000000"/>
              </w:rPr>
            </w:pPr>
            <w:r w:rsidRPr="00B71204">
              <w:rPr>
                <w:color w:val="000000"/>
              </w:rPr>
              <w:t>1 086 611,0</w:t>
            </w:r>
          </w:p>
        </w:tc>
      </w:tr>
      <w:tr w:rsidR="00637B6C" w:rsidRPr="00B71204" w14:paraId="39BAAF4A" w14:textId="77777777" w:rsidTr="00637B6C">
        <w:trPr>
          <w:trHeight w:val="20"/>
        </w:trPr>
        <w:tc>
          <w:tcPr>
            <w:tcW w:w="3686" w:type="dxa"/>
            <w:shd w:val="clear" w:color="auto" w:fill="auto"/>
            <w:vAlign w:val="bottom"/>
          </w:tcPr>
          <w:p w14:paraId="7DFAC541" w14:textId="77777777" w:rsidR="00637B6C" w:rsidRPr="00B71204" w:rsidRDefault="00637B6C" w:rsidP="00637B6C">
            <w:pPr>
              <w:spacing w:after="20"/>
              <w:jc w:val="both"/>
              <w:rPr>
                <w:color w:val="000000"/>
              </w:rPr>
            </w:pPr>
            <w:r w:rsidRPr="00B71204">
              <w:rPr>
                <w:color w:val="000000"/>
              </w:rPr>
              <w:t>Обеспечение мер социальной поддержки населения при оплате жилого помещения и коммунальных услуг</w:t>
            </w:r>
          </w:p>
        </w:tc>
        <w:tc>
          <w:tcPr>
            <w:tcW w:w="851" w:type="dxa"/>
            <w:shd w:val="clear" w:color="auto" w:fill="auto"/>
            <w:vAlign w:val="bottom"/>
          </w:tcPr>
          <w:p w14:paraId="186E402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89F130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9A9894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8040FD5" w14:textId="77777777" w:rsidR="00637B6C" w:rsidRPr="00B71204" w:rsidRDefault="00637B6C" w:rsidP="00637B6C">
            <w:pPr>
              <w:spacing w:after="20"/>
              <w:jc w:val="center"/>
              <w:rPr>
                <w:color w:val="000000"/>
              </w:rPr>
            </w:pPr>
            <w:r w:rsidRPr="00B71204">
              <w:rPr>
                <w:color w:val="000000"/>
              </w:rPr>
              <w:t>03 5 01 0548 0</w:t>
            </w:r>
          </w:p>
        </w:tc>
        <w:tc>
          <w:tcPr>
            <w:tcW w:w="708" w:type="dxa"/>
            <w:shd w:val="clear" w:color="auto" w:fill="auto"/>
            <w:vAlign w:val="bottom"/>
          </w:tcPr>
          <w:p w14:paraId="3EE02A3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C00633" w14:textId="77777777" w:rsidR="00637B6C" w:rsidRPr="00B71204" w:rsidRDefault="00637B6C" w:rsidP="00637B6C">
            <w:pPr>
              <w:spacing w:after="20"/>
              <w:jc w:val="right"/>
              <w:rPr>
                <w:color w:val="000000"/>
              </w:rPr>
            </w:pPr>
            <w:r w:rsidRPr="00B71204">
              <w:rPr>
                <w:color w:val="000000"/>
              </w:rPr>
              <w:t>1 086 611,0</w:t>
            </w:r>
          </w:p>
        </w:tc>
      </w:tr>
      <w:tr w:rsidR="00637B6C" w:rsidRPr="00B71204" w14:paraId="42B57DA8" w14:textId="77777777" w:rsidTr="00637B6C">
        <w:trPr>
          <w:trHeight w:val="20"/>
        </w:trPr>
        <w:tc>
          <w:tcPr>
            <w:tcW w:w="3686" w:type="dxa"/>
            <w:shd w:val="clear" w:color="auto" w:fill="auto"/>
            <w:vAlign w:val="bottom"/>
          </w:tcPr>
          <w:p w14:paraId="49E37EC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7836A6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796415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A55A8D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33AC160" w14:textId="77777777" w:rsidR="00637B6C" w:rsidRPr="00B71204" w:rsidRDefault="00637B6C" w:rsidP="00637B6C">
            <w:pPr>
              <w:spacing w:after="20"/>
              <w:jc w:val="center"/>
              <w:rPr>
                <w:color w:val="000000"/>
              </w:rPr>
            </w:pPr>
            <w:r w:rsidRPr="00B71204">
              <w:rPr>
                <w:color w:val="000000"/>
              </w:rPr>
              <w:t>03 5 01 0548 0</w:t>
            </w:r>
          </w:p>
        </w:tc>
        <w:tc>
          <w:tcPr>
            <w:tcW w:w="708" w:type="dxa"/>
            <w:shd w:val="clear" w:color="auto" w:fill="auto"/>
            <w:vAlign w:val="bottom"/>
          </w:tcPr>
          <w:p w14:paraId="3019837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DD4AB1E" w14:textId="77777777" w:rsidR="00637B6C" w:rsidRPr="00B71204" w:rsidRDefault="00637B6C" w:rsidP="00637B6C">
            <w:pPr>
              <w:spacing w:after="20"/>
              <w:jc w:val="right"/>
              <w:rPr>
                <w:color w:val="000000"/>
              </w:rPr>
            </w:pPr>
            <w:r w:rsidRPr="00B71204">
              <w:rPr>
                <w:color w:val="000000"/>
              </w:rPr>
              <w:t>707,6</w:t>
            </w:r>
          </w:p>
        </w:tc>
      </w:tr>
      <w:tr w:rsidR="00637B6C" w:rsidRPr="00B71204" w14:paraId="0E2B14CD" w14:textId="77777777" w:rsidTr="00637B6C">
        <w:trPr>
          <w:trHeight w:val="20"/>
        </w:trPr>
        <w:tc>
          <w:tcPr>
            <w:tcW w:w="3686" w:type="dxa"/>
            <w:shd w:val="clear" w:color="auto" w:fill="auto"/>
            <w:vAlign w:val="bottom"/>
          </w:tcPr>
          <w:p w14:paraId="47A2751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E73C6A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A97FA4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36A912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A4F40BD" w14:textId="77777777" w:rsidR="00637B6C" w:rsidRPr="00B71204" w:rsidRDefault="00637B6C" w:rsidP="00637B6C">
            <w:pPr>
              <w:spacing w:after="20"/>
              <w:jc w:val="center"/>
              <w:rPr>
                <w:color w:val="000000"/>
              </w:rPr>
            </w:pPr>
            <w:r w:rsidRPr="00B71204">
              <w:rPr>
                <w:color w:val="000000"/>
              </w:rPr>
              <w:t>03 5 01 0548 0</w:t>
            </w:r>
          </w:p>
        </w:tc>
        <w:tc>
          <w:tcPr>
            <w:tcW w:w="708" w:type="dxa"/>
            <w:shd w:val="clear" w:color="auto" w:fill="auto"/>
            <w:vAlign w:val="bottom"/>
          </w:tcPr>
          <w:p w14:paraId="6D7355A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CA9839D" w14:textId="77777777" w:rsidR="00637B6C" w:rsidRPr="00B71204" w:rsidRDefault="00637B6C" w:rsidP="00637B6C">
            <w:pPr>
              <w:spacing w:after="20"/>
              <w:jc w:val="right"/>
              <w:rPr>
                <w:color w:val="000000"/>
              </w:rPr>
            </w:pPr>
            <w:r w:rsidRPr="00B71204">
              <w:rPr>
                <w:color w:val="000000"/>
              </w:rPr>
              <w:t>1 085 903,4</w:t>
            </w:r>
          </w:p>
        </w:tc>
      </w:tr>
      <w:tr w:rsidR="00637B6C" w:rsidRPr="00B71204" w14:paraId="6C37D32F" w14:textId="77777777" w:rsidTr="00637B6C">
        <w:trPr>
          <w:trHeight w:val="20"/>
        </w:trPr>
        <w:tc>
          <w:tcPr>
            <w:tcW w:w="3686" w:type="dxa"/>
            <w:shd w:val="clear" w:color="auto" w:fill="auto"/>
            <w:vAlign w:val="bottom"/>
          </w:tcPr>
          <w:p w14:paraId="25C9AC34" w14:textId="77777777" w:rsidR="00637B6C" w:rsidRPr="00B71204" w:rsidRDefault="00637B6C" w:rsidP="00637B6C">
            <w:pPr>
              <w:spacing w:after="20"/>
              <w:jc w:val="both"/>
              <w:rPr>
                <w:color w:val="000000"/>
              </w:rPr>
            </w:pPr>
            <w:r w:rsidRPr="00B71204">
              <w:rPr>
                <w:color w:val="000000"/>
              </w:rPr>
              <w:t>Подпрограмма «Снижение доли населения с доходами ниже прожиточного минимума»</w:t>
            </w:r>
          </w:p>
        </w:tc>
        <w:tc>
          <w:tcPr>
            <w:tcW w:w="851" w:type="dxa"/>
            <w:shd w:val="clear" w:color="auto" w:fill="auto"/>
            <w:vAlign w:val="bottom"/>
          </w:tcPr>
          <w:p w14:paraId="44E0156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3A26B2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8F4D93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43DA8A3" w14:textId="77777777" w:rsidR="00637B6C" w:rsidRPr="00B71204" w:rsidRDefault="00637B6C" w:rsidP="00637B6C">
            <w:pPr>
              <w:spacing w:after="20"/>
              <w:jc w:val="center"/>
              <w:rPr>
                <w:color w:val="000000"/>
              </w:rPr>
            </w:pPr>
            <w:r w:rsidRPr="00B71204">
              <w:rPr>
                <w:color w:val="000000"/>
              </w:rPr>
              <w:t>03 Б 00 0000 0</w:t>
            </w:r>
          </w:p>
        </w:tc>
        <w:tc>
          <w:tcPr>
            <w:tcW w:w="708" w:type="dxa"/>
            <w:shd w:val="clear" w:color="auto" w:fill="auto"/>
            <w:vAlign w:val="bottom"/>
          </w:tcPr>
          <w:p w14:paraId="1C7B3B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AC1F41" w14:textId="77777777" w:rsidR="00637B6C" w:rsidRPr="00B71204" w:rsidRDefault="00637B6C" w:rsidP="00637B6C">
            <w:pPr>
              <w:spacing w:after="20"/>
              <w:jc w:val="right"/>
              <w:rPr>
                <w:color w:val="000000"/>
              </w:rPr>
            </w:pPr>
            <w:r w:rsidRPr="00B71204">
              <w:rPr>
                <w:color w:val="000000"/>
              </w:rPr>
              <w:t>639 330,1</w:t>
            </w:r>
          </w:p>
        </w:tc>
      </w:tr>
      <w:tr w:rsidR="00637B6C" w:rsidRPr="00B71204" w14:paraId="5036E377" w14:textId="77777777" w:rsidTr="00637B6C">
        <w:trPr>
          <w:trHeight w:val="20"/>
        </w:trPr>
        <w:tc>
          <w:tcPr>
            <w:tcW w:w="3686" w:type="dxa"/>
            <w:shd w:val="clear" w:color="auto" w:fill="auto"/>
            <w:vAlign w:val="bottom"/>
          </w:tcPr>
          <w:p w14:paraId="34AD925C" w14:textId="77777777" w:rsidR="00637B6C" w:rsidRPr="00B71204" w:rsidRDefault="00637B6C" w:rsidP="00637B6C">
            <w:pPr>
              <w:spacing w:after="20"/>
              <w:jc w:val="both"/>
              <w:rPr>
                <w:color w:val="000000"/>
              </w:rPr>
            </w:pPr>
            <w:r w:rsidRPr="00B71204">
              <w:rPr>
                <w:color w:val="000000"/>
              </w:rPr>
              <w:t xml:space="preserve">Предоставление отдельным категориям граждан </w:t>
            </w:r>
            <w:r w:rsidRPr="00B71204">
              <w:rPr>
                <w:color w:val="000000"/>
              </w:rPr>
              <w:lastRenderedPageBreak/>
              <w:t>государственной социальной помощи на основании социального контракта</w:t>
            </w:r>
          </w:p>
        </w:tc>
        <w:tc>
          <w:tcPr>
            <w:tcW w:w="851" w:type="dxa"/>
            <w:shd w:val="clear" w:color="auto" w:fill="auto"/>
            <w:vAlign w:val="bottom"/>
          </w:tcPr>
          <w:p w14:paraId="01D496A3"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53A39C1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6A7228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4E36FAE" w14:textId="77777777" w:rsidR="00637B6C" w:rsidRPr="00B71204" w:rsidRDefault="00637B6C" w:rsidP="00637B6C">
            <w:pPr>
              <w:spacing w:after="20"/>
              <w:jc w:val="center"/>
              <w:rPr>
                <w:color w:val="000000"/>
              </w:rPr>
            </w:pPr>
            <w:r w:rsidRPr="00B71204">
              <w:rPr>
                <w:color w:val="000000"/>
              </w:rPr>
              <w:t>03 Б 01 0000 0</w:t>
            </w:r>
          </w:p>
        </w:tc>
        <w:tc>
          <w:tcPr>
            <w:tcW w:w="708" w:type="dxa"/>
            <w:shd w:val="clear" w:color="auto" w:fill="auto"/>
            <w:vAlign w:val="bottom"/>
          </w:tcPr>
          <w:p w14:paraId="74401E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D59EB8" w14:textId="77777777" w:rsidR="00637B6C" w:rsidRPr="00B71204" w:rsidRDefault="00637B6C" w:rsidP="00637B6C">
            <w:pPr>
              <w:spacing w:after="20"/>
              <w:jc w:val="right"/>
              <w:rPr>
                <w:color w:val="000000"/>
              </w:rPr>
            </w:pPr>
            <w:r w:rsidRPr="00B71204">
              <w:rPr>
                <w:color w:val="000000"/>
              </w:rPr>
              <w:t>639 330,1</w:t>
            </w:r>
          </w:p>
        </w:tc>
      </w:tr>
      <w:tr w:rsidR="00637B6C" w:rsidRPr="00B71204" w14:paraId="66B54F66" w14:textId="77777777" w:rsidTr="00637B6C">
        <w:trPr>
          <w:trHeight w:val="20"/>
        </w:trPr>
        <w:tc>
          <w:tcPr>
            <w:tcW w:w="3686" w:type="dxa"/>
            <w:shd w:val="clear" w:color="auto" w:fill="auto"/>
            <w:vAlign w:val="bottom"/>
          </w:tcPr>
          <w:p w14:paraId="64C13846"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связанные с оказанием государственной социальной помощи на основании социального контракта отдельным категориям граждан</w:t>
            </w:r>
          </w:p>
        </w:tc>
        <w:tc>
          <w:tcPr>
            <w:tcW w:w="851" w:type="dxa"/>
            <w:shd w:val="clear" w:color="auto" w:fill="auto"/>
            <w:vAlign w:val="bottom"/>
          </w:tcPr>
          <w:p w14:paraId="6398D2C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8DB3E6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DF72B3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E421022" w14:textId="77777777" w:rsidR="00637B6C" w:rsidRPr="00B71204" w:rsidRDefault="00637B6C" w:rsidP="00637B6C">
            <w:pPr>
              <w:spacing w:after="20"/>
              <w:jc w:val="center"/>
              <w:rPr>
                <w:color w:val="000000"/>
              </w:rPr>
            </w:pPr>
            <w:r w:rsidRPr="00B71204">
              <w:rPr>
                <w:color w:val="000000"/>
              </w:rPr>
              <w:t>03 Б 01 R404 0</w:t>
            </w:r>
          </w:p>
        </w:tc>
        <w:tc>
          <w:tcPr>
            <w:tcW w:w="708" w:type="dxa"/>
            <w:shd w:val="clear" w:color="auto" w:fill="auto"/>
            <w:vAlign w:val="bottom"/>
          </w:tcPr>
          <w:p w14:paraId="2771CDC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F12F6D" w14:textId="77777777" w:rsidR="00637B6C" w:rsidRPr="00B71204" w:rsidRDefault="00637B6C" w:rsidP="00637B6C">
            <w:pPr>
              <w:spacing w:after="20"/>
              <w:jc w:val="right"/>
              <w:rPr>
                <w:color w:val="000000"/>
              </w:rPr>
            </w:pPr>
            <w:r w:rsidRPr="00B71204">
              <w:rPr>
                <w:color w:val="000000"/>
              </w:rPr>
              <w:t>639 330,1</w:t>
            </w:r>
          </w:p>
        </w:tc>
      </w:tr>
      <w:tr w:rsidR="00637B6C" w:rsidRPr="00B71204" w14:paraId="15CF57E4" w14:textId="77777777" w:rsidTr="00637B6C">
        <w:trPr>
          <w:trHeight w:val="20"/>
        </w:trPr>
        <w:tc>
          <w:tcPr>
            <w:tcW w:w="3686" w:type="dxa"/>
            <w:shd w:val="clear" w:color="auto" w:fill="auto"/>
            <w:vAlign w:val="bottom"/>
          </w:tcPr>
          <w:p w14:paraId="54B3DDFC"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357F5E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0813AD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8BC26F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52FED82" w14:textId="77777777" w:rsidR="00637B6C" w:rsidRPr="00B71204" w:rsidRDefault="00637B6C" w:rsidP="00637B6C">
            <w:pPr>
              <w:spacing w:after="20"/>
              <w:jc w:val="center"/>
              <w:rPr>
                <w:color w:val="000000"/>
              </w:rPr>
            </w:pPr>
            <w:r w:rsidRPr="00B71204">
              <w:rPr>
                <w:color w:val="000000"/>
              </w:rPr>
              <w:t>03 Б 01 R404 0</w:t>
            </w:r>
          </w:p>
        </w:tc>
        <w:tc>
          <w:tcPr>
            <w:tcW w:w="708" w:type="dxa"/>
            <w:shd w:val="clear" w:color="auto" w:fill="auto"/>
            <w:vAlign w:val="bottom"/>
          </w:tcPr>
          <w:p w14:paraId="6AB75FE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7E70C4B" w14:textId="77777777" w:rsidR="00637B6C" w:rsidRPr="00B71204" w:rsidRDefault="00637B6C" w:rsidP="00637B6C">
            <w:pPr>
              <w:spacing w:after="20"/>
              <w:jc w:val="right"/>
              <w:rPr>
                <w:color w:val="000000"/>
              </w:rPr>
            </w:pPr>
            <w:r w:rsidRPr="00B71204">
              <w:rPr>
                <w:color w:val="000000"/>
              </w:rPr>
              <w:t>639 330,1</w:t>
            </w:r>
          </w:p>
        </w:tc>
      </w:tr>
      <w:tr w:rsidR="00637B6C" w:rsidRPr="00B71204" w14:paraId="3DCF468A" w14:textId="77777777" w:rsidTr="00637B6C">
        <w:trPr>
          <w:trHeight w:val="20"/>
        </w:trPr>
        <w:tc>
          <w:tcPr>
            <w:tcW w:w="3686" w:type="dxa"/>
            <w:shd w:val="clear" w:color="auto" w:fill="auto"/>
            <w:vAlign w:val="bottom"/>
          </w:tcPr>
          <w:p w14:paraId="4E6B739C" w14:textId="77777777" w:rsidR="00637B6C" w:rsidRPr="00B71204" w:rsidRDefault="00637B6C" w:rsidP="00637B6C">
            <w:pPr>
              <w:spacing w:after="20"/>
              <w:jc w:val="both"/>
              <w:rPr>
                <w:color w:val="000000"/>
              </w:rPr>
            </w:pPr>
            <w:r w:rsidRPr="00B71204">
              <w:rPr>
                <w:color w:val="000000"/>
              </w:rPr>
              <w:t>Государственная программа «Содействие занятости населения Республики Татарстан»</w:t>
            </w:r>
          </w:p>
        </w:tc>
        <w:tc>
          <w:tcPr>
            <w:tcW w:w="851" w:type="dxa"/>
            <w:shd w:val="clear" w:color="auto" w:fill="auto"/>
            <w:vAlign w:val="bottom"/>
          </w:tcPr>
          <w:p w14:paraId="0B3F00D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B0FF16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ADBAB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CE0C956" w14:textId="77777777" w:rsidR="00637B6C" w:rsidRPr="00B71204" w:rsidRDefault="00637B6C" w:rsidP="00637B6C">
            <w:pPr>
              <w:spacing w:after="20"/>
              <w:jc w:val="center"/>
              <w:rPr>
                <w:color w:val="000000"/>
              </w:rPr>
            </w:pPr>
            <w:r w:rsidRPr="00B71204">
              <w:rPr>
                <w:color w:val="000000"/>
              </w:rPr>
              <w:t>05 0 00 0000 0</w:t>
            </w:r>
          </w:p>
        </w:tc>
        <w:tc>
          <w:tcPr>
            <w:tcW w:w="708" w:type="dxa"/>
            <w:shd w:val="clear" w:color="auto" w:fill="auto"/>
            <w:vAlign w:val="bottom"/>
          </w:tcPr>
          <w:p w14:paraId="2698AD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4114FF" w14:textId="77777777" w:rsidR="00637B6C" w:rsidRPr="00B71204" w:rsidRDefault="00637B6C" w:rsidP="00637B6C">
            <w:pPr>
              <w:spacing w:after="20"/>
              <w:jc w:val="right"/>
              <w:rPr>
                <w:color w:val="000000"/>
              </w:rPr>
            </w:pPr>
            <w:r w:rsidRPr="00B71204">
              <w:rPr>
                <w:color w:val="000000"/>
              </w:rPr>
              <w:t>776 910,0</w:t>
            </w:r>
          </w:p>
        </w:tc>
      </w:tr>
      <w:tr w:rsidR="00637B6C" w:rsidRPr="00B71204" w14:paraId="1F3398DA" w14:textId="77777777" w:rsidTr="00637B6C">
        <w:trPr>
          <w:trHeight w:val="20"/>
        </w:trPr>
        <w:tc>
          <w:tcPr>
            <w:tcW w:w="3686" w:type="dxa"/>
            <w:shd w:val="clear" w:color="auto" w:fill="auto"/>
            <w:vAlign w:val="bottom"/>
          </w:tcPr>
          <w:p w14:paraId="53D1F60C" w14:textId="77777777" w:rsidR="00637B6C" w:rsidRPr="00B71204" w:rsidRDefault="00637B6C" w:rsidP="00637B6C">
            <w:pPr>
              <w:spacing w:after="20"/>
              <w:jc w:val="both"/>
              <w:rPr>
                <w:color w:val="000000"/>
              </w:rPr>
            </w:pPr>
            <w:r w:rsidRPr="00B71204">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14:paraId="38D9030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854EC4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CF8E1A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2F6256E" w14:textId="77777777" w:rsidR="00637B6C" w:rsidRPr="00B71204" w:rsidRDefault="00637B6C" w:rsidP="00637B6C">
            <w:pPr>
              <w:spacing w:after="20"/>
              <w:jc w:val="center"/>
              <w:rPr>
                <w:color w:val="000000"/>
              </w:rPr>
            </w:pPr>
            <w:r w:rsidRPr="00B71204">
              <w:rPr>
                <w:color w:val="000000"/>
              </w:rPr>
              <w:t>05 1 00 0000 0</w:t>
            </w:r>
          </w:p>
        </w:tc>
        <w:tc>
          <w:tcPr>
            <w:tcW w:w="708" w:type="dxa"/>
            <w:shd w:val="clear" w:color="auto" w:fill="auto"/>
            <w:vAlign w:val="bottom"/>
          </w:tcPr>
          <w:p w14:paraId="5806AB6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E9677B" w14:textId="77777777" w:rsidR="00637B6C" w:rsidRPr="00B71204" w:rsidRDefault="00637B6C" w:rsidP="00637B6C">
            <w:pPr>
              <w:spacing w:after="20"/>
              <w:jc w:val="right"/>
              <w:rPr>
                <w:color w:val="000000"/>
              </w:rPr>
            </w:pPr>
            <w:r w:rsidRPr="00B71204">
              <w:rPr>
                <w:color w:val="000000"/>
              </w:rPr>
              <w:t>776 910,0</w:t>
            </w:r>
          </w:p>
        </w:tc>
      </w:tr>
      <w:tr w:rsidR="00637B6C" w:rsidRPr="00B71204" w14:paraId="6100E5C3" w14:textId="77777777" w:rsidTr="00637B6C">
        <w:trPr>
          <w:trHeight w:val="20"/>
        </w:trPr>
        <w:tc>
          <w:tcPr>
            <w:tcW w:w="3686" w:type="dxa"/>
            <w:shd w:val="clear" w:color="auto" w:fill="auto"/>
            <w:vAlign w:val="bottom"/>
          </w:tcPr>
          <w:p w14:paraId="197B9B65" w14:textId="77777777" w:rsidR="00637B6C" w:rsidRPr="00B71204" w:rsidRDefault="00637B6C" w:rsidP="00637B6C">
            <w:pPr>
              <w:spacing w:after="20"/>
              <w:jc w:val="both"/>
              <w:rPr>
                <w:color w:val="000000"/>
              </w:rPr>
            </w:pPr>
            <w:r w:rsidRPr="00B71204">
              <w:rPr>
                <w:color w:val="000000"/>
              </w:rPr>
              <w:t>Реализация мероприятий в области содействия занятости населения</w:t>
            </w:r>
          </w:p>
        </w:tc>
        <w:tc>
          <w:tcPr>
            <w:tcW w:w="851" w:type="dxa"/>
            <w:shd w:val="clear" w:color="auto" w:fill="auto"/>
            <w:vAlign w:val="bottom"/>
          </w:tcPr>
          <w:p w14:paraId="36052E0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FC2E50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2D949B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4EE8572" w14:textId="77777777" w:rsidR="00637B6C" w:rsidRPr="00B71204" w:rsidRDefault="00637B6C" w:rsidP="00637B6C">
            <w:pPr>
              <w:spacing w:after="20"/>
              <w:jc w:val="center"/>
              <w:rPr>
                <w:color w:val="000000"/>
              </w:rPr>
            </w:pPr>
            <w:r w:rsidRPr="00B71204">
              <w:rPr>
                <w:color w:val="000000"/>
              </w:rPr>
              <w:t>05 1 01 0000 0</w:t>
            </w:r>
          </w:p>
        </w:tc>
        <w:tc>
          <w:tcPr>
            <w:tcW w:w="708" w:type="dxa"/>
            <w:shd w:val="clear" w:color="auto" w:fill="auto"/>
            <w:vAlign w:val="bottom"/>
          </w:tcPr>
          <w:p w14:paraId="1D8219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111289" w14:textId="77777777" w:rsidR="00637B6C" w:rsidRPr="00B71204" w:rsidRDefault="00637B6C" w:rsidP="00637B6C">
            <w:pPr>
              <w:spacing w:after="20"/>
              <w:jc w:val="right"/>
              <w:rPr>
                <w:color w:val="000000"/>
              </w:rPr>
            </w:pPr>
            <w:r w:rsidRPr="00B71204">
              <w:rPr>
                <w:color w:val="000000"/>
              </w:rPr>
              <w:t>63,8</w:t>
            </w:r>
          </w:p>
        </w:tc>
      </w:tr>
      <w:tr w:rsidR="00637B6C" w:rsidRPr="00B71204" w14:paraId="665D305B" w14:textId="77777777" w:rsidTr="00637B6C">
        <w:trPr>
          <w:trHeight w:val="20"/>
        </w:trPr>
        <w:tc>
          <w:tcPr>
            <w:tcW w:w="3686" w:type="dxa"/>
            <w:shd w:val="clear" w:color="auto" w:fill="auto"/>
            <w:vAlign w:val="bottom"/>
          </w:tcPr>
          <w:p w14:paraId="7A7B5B6E" w14:textId="77777777" w:rsidR="00637B6C" w:rsidRPr="00B71204" w:rsidRDefault="00637B6C" w:rsidP="00637B6C">
            <w:pPr>
              <w:spacing w:after="20"/>
              <w:jc w:val="both"/>
              <w:rPr>
                <w:color w:val="000000"/>
              </w:rPr>
            </w:pPr>
            <w:r w:rsidRPr="00B71204">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851" w:type="dxa"/>
            <w:shd w:val="clear" w:color="auto" w:fill="auto"/>
            <w:vAlign w:val="bottom"/>
          </w:tcPr>
          <w:p w14:paraId="696F72E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39745E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D61AE2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762ABC3" w14:textId="77777777" w:rsidR="00637B6C" w:rsidRPr="00B71204" w:rsidRDefault="00637B6C" w:rsidP="00637B6C">
            <w:pPr>
              <w:spacing w:after="20"/>
              <w:jc w:val="center"/>
              <w:rPr>
                <w:color w:val="000000"/>
              </w:rPr>
            </w:pPr>
            <w:r w:rsidRPr="00B71204">
              <w:rPr>
                <w:color w:val="000000"/>
              </w:rPr>
              <w:t>05 1 01 1545 0</w:t>
            </w:r>
          </w:p>
        </w:tc>
        <w:tc>
          <w:tcPr>
            <w:tcW w:w="708" w:type="dxa"/>
            <w:shd w:val="clear" w:color="auto" w:fill="auto"/>
            <w:vAlign w:val="bottom"/>
          </w:tcPr>
          <w:p w14:paraId="1F644E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1FA080" w14:textId="77777777" w:rsidR="00637B6C" w:rsidRPr="00B71204" w:rsidRDefault="00637B6C" w:rsidP="00637B6C">
            <w:pPr>
              <w:spacing w:after="20"/>
              <w:jc w:val="right"/>
              <w:rPr>
                <w:color w:val="000000"/>
              </w:rPr>
            </w:pPr>
            <w:r w:rsidRPr="00B71204">
              <w:rPr>
                <w:color w:val="000000"/>
              </w:rPr>
              <w:t>63,8</w:t>
            </w:r>
          </w:p>
        </w:tc>
      </w:tr>
      <w:tr w:rsidR="00637B6C" w:rsidRPr="00B71204" w14:paraId="26BD9782" w14:textId="77777777" w:rsidTr="00637B6C">
        <w:trPr>
          <w:trHeight w:val="20"/>
        </w:trPr>
        <w:tc>
          <w:tcPr>
            <w:tcW w:w="3686" w:type="dxa"/>
            <w:shd w:val="clear" w:color="auto" w:fill="auto"/>
            <w:vAlign w:val="bottom"/>
          </w:tcPr>
          <w:p w14:paraId="2014F57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F18B67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21D82F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137433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01A2889" w14:textId="77777777" w:rsidR="00637B6C" w:rsidRPr="00B71204" w:rsidRDefault="00637B6C" w:rsidP="00637B6C">
            <w:pPr>
              <w:spacing w:after="20"/>
              <w:jc w:val="center"/>
              <w:rPr>
                <w:color w:val="000000"/>
              </w:rPr>
            </w:pPr>
            <w:r w:rsidRPr="00B71204">
              <w:rPr>
                <w:color w:val="000000"/>
              </w:rPr>
              <w:t>05 1 01 1545 0</w:t>
            </w:r>
          </w:p>
        </w:tc>
        <w:tc>
          <w:tcPr>
            <w:tcW w:w="708" w:type="dxa"/>
            <w:shd w:val="clear" w:color="auto" w:fill="auto"/>
            <w:vAlign w:val="bottom"/>
          </w:tcPr>
          <w:p w14:paraId="1691F94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9149C50" w14:textId="77777777" w:rsidR="00637B6C" w:rsidRPr="00B71204" w:rsidRDefault="00637B6C" w:rsidP="00637B6C">
            <w:pPr>
              <w:spacing w:after="20"/>
              <w:jc w:val="right"/>
              <w:rPr>
                <w:color w:val="000000"/>
              </w:rPr>
            </w:pPr>
            <w:r w:rsidRPr="00B71204">
              <w:rPr>
                <w:color w:val="000000"/>
              </w:rPr>
              <w:t>63,8</w:t>
            </w:r>
          </w:p>
        </w:tc>
      </w:tr>
      <w:tr w:rsidR="00637B6C" w:rsidRPr="00B71204" w14:paraId="6EE633F3" w14:textId="77777777" w:rsidTr="00637B6C">
        <w:trPr>
          <w:trHeight w:val="20"/>
        </w:trPr>
        <w:tc>
          <w:tcPr>
            <w:tcW w:w="3686" w:type="dxa"/>
            <w:shd w:val="clear" w:color="auto" w:fill="auto"/>
            <w:vAlign w:val="bottom"/>
          </w:tcPr>
          <w:p w14:paraId="526A262D" w14:textId="77777777" w:rsidR="00637B6C" w:rsidRPr="00B71204" w:rsidRDefault="00637B6C" w:rsidP="00637B6C">
            <w:pPr>
              <w:spacing w:after="20"/>
              <w:jc w:val="both"/>
              <w:rPr>
                <w:color w:val="000000"/>
              </w:rPr>
            </w:pPr>
            <w:r w:rsidRPr="00B71204">
              <w:rPr>
                <w:color w:val="000000"/>
              </w:rPr>
              <w:t>Реализация мер социальной поддержки безработных граждан</w:t>
            </w:r>
          </w:p>
        </w:tc>
        <w:tc>
          <w:tcPr>
            <w:tcW w:w="851" w:type="dxa"/>
            <w:shd w:val="clear" w:color="auto" w:fill="auto"/>
            <w:vAlign w:val="bottom"/>
          </w:tcPr>
          <w:p w14:paraId="4D475EE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6113DA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E77192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A0D56DE" w14:textId="77777777" w:rsidR="00637B6C" w:rsidRPr="00B71204" w:rsidRDefault="00637B6C" w:rsidP="00637B6C">
            <w:pPr>
              <w:spacing w:after="20"/>
              <w:jc w:val="center"/>
              <w:rPr>
                <w:color w:val="000000"/>
              </w:rPr>
            </w:pPr>
            <w:r w:rsidRPr="00B71204">
              <w:rPr>
                <w:color w:val="000000"/>
              </w:rPr>
              <w:t>05 1 02 0000 0</w:t>
            </w:r>
          </w:p>
        </w:tc>
        <w:tc>
          <w:tcPr>
            <w:tcW w:w="708" w:type="dxa"/>
            <w:shd w:val="clear" w:color="auto" w:fill="auto"/>
            <w:vAlign w:val="bottom"/>
          </w:tcPr>
          <w:p w14:paraId="4CCA71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617585" w14:textId="77777777" w:rsidR="00637B6C" w:rsidRPr="00B71204" w:rsidRDefault="00637B6C" w:rsidP="00637B6C">
            <w:pPr>
              <w:spacing w:after="20"/>
              <w:jc w:val="right"/>
              <w:rPr>
                <w:color w:val="000000"/>
              </w:rPr>
            </w:pPr>
            <w:r w:rsidRPr="00B71204">
              <w:rPr>
                <w:color w:val="000000"/>
              </w:rPr>
              <w:t>776 846,2</w:t>
            </w:r>
          </w:p>
        </w:tc>
      </w:tr>
      <w:tr w:rsidR="00637B6C" w:rsidRPr="00B71204" w14:paraId="512FA528" w14:textId="77777777" w:rsidTr="00637B6C">
        <w:trPr>
          <w:trHeight w:val="20"/>
        </w:trPr>
        <w:tc>
          <w:tcPr>
            <w:tcW w:w="3686" w:type="dxa"/>
            <w:shd w:val="clear" w:color="auto" w:fill="auto"/>
            <w:vAlign w:val="bottom"/>
          </w:tcPr>
          <w:p w14:paraId="1063D9CE" w14:textId="77777777" w:rsidR="00637B6C" w:rsidRPr="00B71204" w:rsidRDefault="00637B6C" w:rsidP="00637B6C">
            <w:pPr>
              <w:spacing w:after="20"/>
              <w:jc w:val="both"/>
              <w:rPr>
                <w:color w:val="000000"/>
              </w:rPr>
            </w:pPr>
            <w:r w:rsidRPr="00B71204">
              <w:rPr>
                <w:color w:val="000000"/>
              </w:rPr>
              <w:t>Социальные выплаты безработным гражданам за счет средств федерального бюджета</w:t>
            </w:r>
          </w:p>
        </w:tc>
        <w:tc>
          <w:tcPr>
            <w:tcW w:w="851" w:type="dxa"/>
            <w:shd w:val="clear" w:color="auto" w:fill="auto"/>
            <w:vAlign w:val="bottom"/>
          </w:tcPr>
          <w:p w14:paraId="61A7764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0721FD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53D74D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1B768CC" w14:textId="77777777" w:rsidR="00637B6C" w:rsidRPr="00B71204" w:rsidRDefault="00637B6C" w:rsidP="00637B6C">
            <w:pPr>
              <w:spacing w:after="20"/>
              <w:jc w:val="center"/>
              <w:rPr>
                <w:color w:val="000000"/>
              </w:rPr>
            </w:pPr>
            <w:r w:rsidRPr="00B71204">
              <w:rPr>
                <w:color w:val="000000"/>
              </w:rPr>
              <w:t>05 1 02 5290 0</w:t>
            </w:r>
          </w:p>
        </w:tc>
        <w:tc>
          <w:tcPr>
            <w:tcW w:w="708" w:type="dxa"/>
            <w:shd w:val="clear" w:color="auto" w:fill="auto"/>
            <w:vAlign w:val="bottom"/>
          </w:tcPr>
          <w:p w14:paraId="743BF8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C00940" w14:textId="77777777" w:rsidR="00637B6C" w:rsidRPr="00B71204" w:rsidRDefault="00637B6C" w:rsidP="00637B6C">
            <w:pPr>
              <w:spacing w:after="20"/>
              <w:jc w:val="right"/>
              <w:rPr>
                <w:color w:val="000000"/>
              </w:rPr>
            </w:pPr>
            <w:r w:rsidRPr="00B71204">
              <w:rPr>
                <w:color w:val="000000"/>
              </w:rPr>
              <w:t>776 846,2</w:t>
            </w:r>
          </w:p>
        </w:tc>
      </w:tr>
      <w:tr w:rsidR="00637B6C" w:rsidRPr="00B71204" w14:paraId="56F822C8" w14:textId="77777777" w:rsidTr="00637B6C">
        <w:trPr>
          <w:trHeight w:val="20"/>
        </w:trPr>
        <w:tc>
          <w:tcPr>
            <w:tcW w:w="3686" w:type="dxa"/>
            <w:shd w:val="clear" w:color="auto" w:fill="auto"/>
            <w:vAlign w:val="bottom"/>
          </w:tcPr>
          <w:p w14:paraId="2BDFBF4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1B904A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1F3F43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6ED171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09B5B84" w14:textId="77777777" w:rsidR="00637B6C" w:rsidRPr="00B71204" w:rsidRDefault="00637B6C" w:rsidP="00637B6C">
            <w:pPr>
              <w:spacing w:after="20"/>
              <w:jc w:val="center"/>
              <w:rPr>
                <w:color w:val="000000"/>
              </w:rPr>
            </w:pPr>
            <w:r w:rsidRPr="00B71204">
              <w:rPr>
                <w:color w:val="000000"/>
              </w:rPr>
              <w:t>05 1 02 5290 0</w:t>
            </w:r>
          </w:p>
        </w:tc>
        <w:tc>
          <w:tcPr>
            <w:tcW w:w="708" w:type="dxa"/>
            <w:shd w:val="clear" w:color="auto" w:fill="auto"/>
            <w:vAlign w:val="bottom"/>
          </w:tcPr>
          <w:p w14:paraId="2312BD7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0FAF790" w14:textId="77777777" w:rsidR="00637B6C" w:rsidRPr="00B71204" w:rsidRDefault="00637B6C" w:rsidP="00637B6C">
            <w:pPr>
              <w:spacing w:after="20"/>
              <w:jc w:val="right"/>
              <w:rPr>
                <w:color w:val="000000"/>
              </w:rPr>
            </w:pPr>
            <w:r w:rsidRPr="00B71204">
              <w:rPr>
                <w:color w:val="000000"/>
              </w:rPr>
              <w:t>335,4</w:t>
            </w:r>
          </w:p>
        </w:tc>
      </w:tr>
      <w:tr w:rsidR="00637B6C" w:rsidRPr="00B71204" w14:paraId="738C4122" w14:textId="77777777" w:rsidTr="00637B6C">
        <w:trPr>
          <w:trHeight w:val="20"/>
        </w:trPr>
        <w:tc>
          <w:tcPr>
            <w:tcW w:w="3686" w:type="dxa"/>
            <w:shd w:val="clear" w:color="auto" w:fill="auto"/>
            <w:vAlign w:val="bottom"/>
          </w:tcPr>
          <w:p w14:paraId="085B39D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EC67EC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FFAE02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675162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4E07B0F" w14:textId="77777777" w:rsidR="00637B6C" w:rsidRPr="00B71204" w:rsidRDefault="00637B6C" w:rsidP="00637B6C">
            <w:pPr>
              <w:spacing w:after="20"/>
              <w:jc w:val="center"/>
              <w:rPr>
                <w:color w:val="000000"/>
              </w:rPr>
            </w:pPr>
            <w:r w:rsidRPr="00B71204">
              <w:rPr>
                <w:color w:val="000000"/>
              </w:rPr>
              <w:t>05 1 02 5290 0</w:t>
            </w:r>
          </w:p>
        </w:tc>
        <w:tc>
          <w:tcPr>
            <w:tcW w:w="708" w:type="dxa"/>
            <w:shd w:val="clear" w:color="auto" w:fill="auto"/>
            <w:vAlign w:val="bottom"/>
          </w:tcPr>
          <w:p w14:paraId="62DDEFE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74A2C23" w14:textId="77777777" w:rsidR="00637B6C" w:rsidRPr="00B71204" w:rsidRDefault="00637B6C" w:rsidP="00637B6C">
            <w:pPr>
              <w:spacing w:after="20"/>
              <w:jc w:val="right"/>
              <w:rPr>
                <w:color w:val="000000"/>
              </w:rPr>
            </w:pPr>
            <w:r w:rsidRPr="00B71204">
              <w:rPr>
                <w:color w:val="000000"/>
              </w:rPr>
              <w:t>776 510,8</w:t>
            </w:r>
          </w:p>
        </w:tc>
      </w:tr>
      <w:tr w:rsidR="00637B6C" w:rsidRPr="00B71204" w14:paraId="52F7B570" w14:textId="77777777" w:rsidTr="00637B6C">
        <w:trPr>
          <w:trHeight w:val="20"/>
        </w:trPr>
        <w:tc>
          <w:tcPr>
            <w:tcW w:w="3686" w:type="dxa"/>
            <w:shd w:val="clear" w:color="auto" w:fill="auto"/>
            <w:vAlign w:val="bottom"/>
          </w:tcPr>
          <w:p w14:paraId="66ABB075"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39D632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7F0AEA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769D37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1E2C4BE"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3A263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C45B84" w14:textId="77777777" w:rsidR="00637B6C" w:rsidRPr="00B71204" w:rsidRDefault="00637B6C" w:rsidP="00637B6C">
            <w:pPr>
              <w:spacing w:after="20"/>
              <w:jc w:val="right"/>
              <w:rPr>
                <w:color w:val="000000"/>
              </w:rPr>
            </w:pPr>
            <w:r w:rsidRPr="00B71204">
              <w:rPr>
                <w:color w:val="000000"/>
              </w:rPr>
              <w:t>1 026,8</w:t>
            </w:r>
          </w:p>
        </w:tc>
      </w:tr>
      <w:tr w:rsidR="00637B6C" w:rsidRPr="00B71204" w14:paraId="1B9CE280" w14:textId="77777777" w:rsidTr="00637B6C">
        <w:trPr>
          <w:trHeight w:val="20"/>
        </w:trPr>
        <w:tc>
          <w:tcPr>
            <w:tcW w:w="3686" w:type="dxa"/>
            <w:shd w:val="clear" w:color="auto" w:fill="auto"/>
            <w:vAlign w:val="bottom"/>
          </w:tcPr>
          <w:p w14:paraId="03F86567"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6B56E07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EEEB42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6817A7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043A8F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EB579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FB3E97" w14:textId="77777777" w:rsidR="00637B6C" w:rsidRPr="00B71204" w:rsidRDefault="00637B6C" w:rsidP="00637B6C">
            <w:pPr>
              <w:spacing w:after="20"/>
              <w:jc w:val="right"/>
              <w:rPr>
                <w:color w:val="000000"/>
              </w:rPr>
            </w:pPr>
            <w:r w:rsidRPr="00B71204">
              <w:rPr>
                <w:color w:val="000000"/>
              </w:rPr>
              <w:t>1 026,8</w:t>
            </w:r>
          </w:p>
        </w:tc>
      </w:tr>
      <w:tr w:rsidR="00637B6C" w:rsidRPr="00B71204" w14:paraId="46CF29A8" w14:textId="77777777" w:rsidTr="00637B6C">
        <w:trPr>
          <w:trHeight w:val="20"/>
        </w:trPr>
        <w:tc>
          <w:tcPr>
            <w:tcW w:w="3686" w:type="dxa"/>
            <w:shd w:val="clear" w:color="auto" w:fill="auto"/>
            <w:vAlign w:val="bottom"/>
          </w:tcPr>
          <w:p w14:paraId="6CAA127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392D0B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25D0D8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6DC340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8C5D24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820DBC9"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F9CA0BC" w14:textId="77777777" w:rsidR="00637B6C" w:rsidRPr="00B71204" w:rsidRDefault="00637B6C" w:rsidP="00637B6C">
            <w:pPr>
              <w:spacing w:after="20"/>
              <w:jc w:val="right"/>
              <w:rPr>
                <w:color w:val="000000"/>
              </w:rPr>
            </w:pPr>
            <w:r w:rsidRPr="00B71204">
              <w:rPr>
                <w:color w:val="000000"/>
              </w:rPr>
              <w:t>1 026,8</w:t>
            </w:r>
          </w:p>
        </w:tc>
      </w:tr>
      <w:tr w:rsidR="00637B6C" w:rsidRPr="00B71204" w14:paraId="36B878EF" w14:textId="77777777" w:rsidTr="00637B6C">
        <w:trPr>
          <w:trHeight w:val="20"/>
        </w:trPr>
        <w:tc>
          <w:tcPr>
            <w:tcW w:w="3686" w:type="dxa"/>
            <w:shd w:val="clear" w:color="auto" w:fill="auto"/>
            <w:vAlign w:val="bottom"/>
          </w:tcPr>
          <w:p w14:paraId="147DF850" w14:textId="77777777" w:rsidR="00637B6C" w:rsidRPr="00B71204" w:rsidRDefault="00637B6C" w:rsidP="00637B6C">
            <w:pPr>
              <w:spacing w:after="20"/>
              <w:jc w:val="both"/>
              <w:rPr>
                <w:color w:val="000000"/>
              </w:rPr>
            </w:pPr>
            <w:r w:rsidRPr="00B71204">
              <w:rPr>
                <w:color w:val="000000"/>
              </w:rPr>
              <w:lastRenderedPageBreak/>
              <w:t>Охрана семьи и детства</w:t>
            </w:r>
          </w:p>
        </w:tc>
        <w:tc>
          <w:tcPr>
            <w:tcW w:w="851" w:type="dxa"/>
            <w:shd w:val="clear" w:color="auto" w:fill="auto"/>
            <w:vAlign w:val="bottom"/>
          </w:tcPr>
          <w:p w14:paraId="3FABC63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BE00BD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D32109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4B4400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20878E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13DAAB" w14:textId="77777777" w:rsidR="00637B6C" w:rsidRPr="00B71204" w:rsidRDefault="00637B6C" w:rsidP="00637B6C">
            <w:pPr>
              <w:spacing w:after="20"/>
              <w:jc w:val="right"/>
              <w:rPr>
                <w:color w:val="000000"/>
              </w:rPr>
            </w:pPr>
            <w:r w:rsidRPr="00B71204">
              <w:rPr>
                <w:color w:val="000000"/>
              </w:rPr>
              <w:t>16 044 731,5</w:t>
            </w:r>
          </w:p>
        </w:tc>
      </w:tr>
      <w:tr w:rsidR="00637B6C" w:rsidRPr="00B71204" w14:paraId="701FA61C" w14:textId="77777777" w:rsidTr="00637B6C">
        <w:trPr>
          <w:trHeight w:val="20"/>
        </w:trPr>
        <w:tc>
          <w:tcPr>
            <w:tcW w:w="3686" w:type="dxa"/>
            <w:shd w:val="clear" w:color="auto" w:fill="auto"/>
            <w:vAlign w:val="bottom"/>
          </w:tcPr>
          <w:p w14:paraId="5E04461C"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65027F7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BE16D5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22BC24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3C7D475"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042E8A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7448F5" w14:textId="77777777" w:rsidR="00637B6C" w:rsidRPr="00B71204" w:rsidRDefault="00637B6C" w:rsidP="00637B6C">
            <w:pPr>
              <w:spacing w:after="20"/>
              <w:jc w:val="right"/>
              <w:rPr>
                <w:color w:val="000000"/>
              </w:rPr>
            </w:pPr>
            <w:r w:rsidRPr="00B71204">
              <w:rPr>
                <w:color w:val="000000"/>
              </w:rPr>
              <w:t>16 044 731,5</w:t>
            </w:r>
          </w:p>
        </w:tc>
      </w:tr>
      <w:tr w:rsidR="00637B6C" w:rsidRPr="00B71204" w14:paraId="5653DACF" w14:textId="77777777" w:rsidTr="00637B6C">
        <w:trPr>
          <w:trHeight w:val="20"/>
        </w:trPr>
        <w:tc>
          <w:tcPr>
            <w:tcW w:w="3686" w:type="dxa"/>
            <w:shd w:val="clear" w:color="auto" w:fill="auto"/>
            <w:vAlign w:val="bottom"/>
          </w:tcPr>
          <w:p w14:paraId="0934687A"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3A98BDC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0B6452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B86CCC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D6B5E5D"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5B0FEE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46205A" w14:textId="77777777" w:rsidR="00637B6C" w:rsidRPr="00B71204" w:rsidRDefault="00637B6C" w:rsidP="00637B6C">
            <w:pPr>
              <w:spacing w:after="20"/>
              <w:jc w:val="right"/>
              <w:rPr>
                <w:color w:val="000000"/>
              </w:rPr>
            </w:pPr>
            <w:r w:rsidRPr="00B71204">
              <w:rPr>
                <w:color w:val="000000"/>
              </w:rPr>
              <w:t>9 281,2</w:t>
            </w:r>
          </w:p>
        </w:tc>
      </w:tr>
      <w:tr w:rsidR="00637B6C" w:rsidRPr="00B71204" w14:paraId="2A859798" w14:textId="77777777" w:rsidTr="00637B6C">
        <w:trPr>
          <w:trHeight w:val="20"/>
        </w:trPr>
        <w:tc>
          <w:tcPr>
            <w:tcW w:w="3686" w:type="dxa"/>
            <w:shd w:val="clear" w:color="auto" w:fill="auto"/>
            <w:vAlign w:val="bottom"/>
          </w:tcPr>
          <w:p w14:paraId="69FE274A" w14:textId="77777777" w:rsidR="00637B6C" w:rsidRPr="00B71204" w:rsidRDefault="00637B6C" w:rsidP="00637B6C">
            <w:pPr>
              <w:spacing w:after="20"/>
              <w:jc w:val="both"/>
              <w:rPr>
                <w:color w:val="000000"/>
              </w:rPr>
            </w:pPr>
            <w:r w:rsidRPr="00B71204">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851" w:type="dxa"/>
            <w:shd w:val="clear" w:color="auto" w:fill="auto"/>
            <w:vAlign w:val="bottom"/>
          </w:tcPr>
          <w:p w14:paraId="563637E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90B294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C3A6D0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8751A88" w14:textId="77777777" w:rsidR="00637B6C" w:rsidRPr="00B71204" w:rsidRDefault="00637B6C" w:rsidP="00637B6C">
            <w:pPr>
              <w:spacing w:after="20"/>
              <w:jc w:val="center"/>
              <w:rPr>
                <w:color w:val="000000"/>
              </w:rPr>
            </w:pPr>
            <w:r w:rsidRPr="00B71204">
              <w:rPr>
                <w:color w:val="000000"/>
              </w:rPr>
              <w:t>03 1 01 0000 0</w:t>
            </w:r>
          </w:p>
        </w:tc>
        <w:tc>
          <w:tcPr>
            <w:tcW w:w="708" w:type="dxa"/>
            <w:shd w:val="clear" w:color="auto" w:fill="auto"/>
            <w:vAlign w:val="bottom"/>
          </w:tcPr>
          <w:p w14:paraId="2F8792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0629FC" w14:textId="77777777" w:rsidR="00637B6C" w:rsidRPr="00B71204" w:rsidRDefault="00637B6C" w:rsidP="00637B6C">
            <w:pPr>
              <w:spacing w:after="20"/>
              <w:jc w:val="right"/>
              <w:rPr>
                <w:color w:val="000000"/>
              </w:rPr>
            </w:pPr>
            <w:r w:rsidRPr="00B71204">
              <w:rPr>
                <w:color w:val="000000"/>
              </w:rPr>
              <w:t>9 281,2</w:t>
            </w:r>
          </w:p>
        </w:tc>
      </w:tr>
      <w:tr w:rsidR="00637B6C" w:rsidRPr="00B71204" w14:paraId="2841AF52" w14:textId="77777777" w:rsidTr="00637B6C">
        <w:trPr>
          <w:trHeight w:val="20"/>
        </w:trPr>
        <w:tc>
          <w:tcPr>
            <w:tcW w:w="3686" w:type="dxa"/>
            <w:shd w:val="clear" w:color="auto" w:fill="auto"/>
            <w:vAlign w:val="bottom"/>
          </w:tcPr>
          <w:p w14:paraId="62155D30" w14:textId="77777777" w:rsidR="00637B6C" w:rsidRPr="00B71204" w:rsidRDefault="00637B6C" w:rsidP="00637B6C">
            <w:pPr>
              <w:spacing w:after="20"/>
              <w:jc w:val="both"/>
              <w:rPr>
                <w:color w:val="000000"/>
              </w:rPr>
            </w:pPr>
            <w:r w:rsidRPr="00B71204">
              <w:rPr>
                <w:color w:val="000000"/>
              </w:rPr>
              <w:t>Обеспечение мер социальной поддержки населения</w:t>
            </w:r>
          </w:p>
        </w:tc>
        <w:tc>
          <w:tcPr>
            <w:tcW w:w="851" w:type="dxa"/>
            <w:shd w:val="clear" w:color="auto" w:fill="auto"/>
            <w:vAlign w:val="bottom"/>
          </w:tcPr>
          <w:p w14:paraId="68A4D26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6289CB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F104C5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F4E03EC" w14:textId="77777777" w:rsidR="00637B6C" w:rsidRPr="00B71204" w:rsidRDefault="00637B6C" w:rsidP="00637B6C">
            <w:pPr>
              <w:spacing w:after="20"/>
              <w:jc w:val="center"/>
              <w:rPr>
                <w:color w:val="000000"/>
              </w:rPr>
            </w:pPr>
            <w:r w:rsidRPr="00B71204">
              <w:rPr>
                <w:color w:val="000000"/>
              </w:rPr>
              <w:t>03 1 01 0552 0</w:t>
            </w:r>
          </w:p>
        </w:tc>
        <w:tc>
          <w:tcPr>
            <w:tcW w:w="708" w:type="dxa"/>
            <w:shd w:val="clear" w:color="auto" w:fill="auto"/>
            <w:vAlign w:val="bottom"/>
          </w:tcPr>
          <w:p w14:paraId="0EF925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1E1614" w14:textId="77777777" w:rsidR="00637B6C" w:rsidRPr="00B71204" w:rsidRDefault="00637B6C" w:rsidP="00637B6C">
            <w:pPr>
              <w:spacing w:after="20"/>
              <w:jc w:val="right"/>
              <w:rPr>
                <w:color w:val="000000"/>
              </w:rPr>
            </w:pPr>
            <w:r w:rsidRPr="00B71204">
              <w:rPr>
                <w:color w:val="000000"/>
              </w:rPr>
              <w:t>9 281,2</w:t>
            </w:r>
          </w:p>
        </w:tc>
      </w:tr>
      <w:tr w:rsidR="00637B6C" w:rsidRPr="00B71204" w14:paraId="6270B392" w14:textId="77777777" w:rsidTr="00637B6C">
        <w:trPr>
          <w:trHeight w:val="20"/>
        </w:trPr>
        <w:tc>
          <w:tcPr>
            <w:tcW w:w="3686" w:type="dxa"/>
            <w:shd w:val="clear" w:color="auto" w:fill="auto"/>
            <w:vAlign w:val="bottom"/>
          </w:tcPr>
          <w:p w14:paraId="7AEF9D2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56CBC2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77A2B9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4E7CF8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C11F976" w14:textId="77777777" w:rsidR="00637B6C" w:rsidRPr="00B71204" w:rsidRDefault="00637B6C" w:rsidP="00637B6C">
            <w:pPr>
              <w:spacing w:after="20"/>
              <w:jc w:val="center"/>
              <w:rPr>
                <w:color w:val="000000"/>
              </w:rPr>
            </w:pPr>
            <w:r w:rsidRPr="00B71204">
              <w:rPr>
                <w:color w:val="000000"/>
              </w:rPr>
              <w:t>03 1 01 0552 0</w:t>
            </w:r>
          </w:p>
        </w:tc>
        <w:tc>
          <w:tcPr>
            <w:tcW w:w="708" w:type="dxa"/>
            <w:shd w:val="clear" w:color="auto" w:fill="auto"/>
            <w:vAlign w:val="bottom"/>
          </w:tcPr>
          <w:p w14:paraId="189C084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4F62831" w14:textId="77777777" w:rsidR="00637B6C" w:rsidRPr="00B71204" w:rsidRDefault="00637B6C" w:rsidP="00637B6C">
            <w:pPr>
              <w:spacing w:after="20"/>
              <w:jc w:val="right"/>
              <w:rPr>
                <w:color w:val="000000"/>
              </w:rPr>
            </w:pPr>
            <w:r w:rsidRPr="00B71204">
              <w:rPr>
                <w:color w:val="000000"/>
              </w:rPr>
              <w:t>9,9</w:t>
            </w:r>
          </w:p>
        </w:tc>
      </w:tr>
      <w:tr w:rsidR="00637B6C" w:rsidRPr="00B71204" w14:paraId="2AC9CF59" w14:textId="77777777" w:rsidTr="00637B6C">
        <w:trPr>
          <w:trHeight w:val="20"/>
        </w:trPr>
        <w:tc>
          <w:tcPr>
            <w:tcW w:w="3686" w:type="dxa"/>
            <w:shd w:val="clear" w:color="auto" w:fill="auto"/>
            <w:vAlign w:val="bottom"/>
          </w:tcPr>
          <w:p w14:paraId="18A5C4B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A78E17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A6F9B6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6A8B4B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1291690" w14:textId="77777777" w:rsidR="00637B6C" w:rsidRPr="00B71204" w:rsidRDefault="00637B6C" w:rsidP="00637B6C">
            <w:pPr>
              <w:spacing w:after="20"/>
              <w:jc w:val="center"/>
              <w:rPr>
                <w:color w:val="000000"/>
              </w:rPr>
            </w:pPr>
            <w:r w:rsidRPr="00B71204">
              <w:rPr>
                <w:color w:val="000000"/>
              </w:rPr>
              <w:t>03 1 01 0552 0</w:t>
            </w:r>
          </w:p>
        </w:tc>
        <w:tc>
          <w:tcPr>
            <w:tcW w:w="708" w:type="dxa"/>
            <w:shd w:val="clear" w:color="auto" w:fill="auto"/>
            <w:vAlign w:val="bottom"/>
          </w:tcPr>
          <w:p w14:paraId="10535C7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91020DE" w14:textId="77777777" w:rsidR="00637B6C" w:rsidRPr="00B71204" w:rsidRDefault="00637B6C" w:rsidP="00637B6C">
            <w:pPr>
              <w:spacing w:after="20"/>
              <w:jc w:val="right"/>
              <w:rPr>
                <w:color w:val="000000"/>
              </w:rPr>
            </w:pPr>
            <w:r w:rsidRPr="00B71204">
              <w:rPr>
                <w:color w:val="000000"/>
              </w:rPr>
              <w:t>9 271,3</w:t>
            </w:r>
          </w:p>
        </w:tc>
      </w:tr>
      <w:tr w:rsidR="00637B6C" w:rsidRPr="00B71204" w14:paraId="55C5C14A" w14:textId="77777777" w:rsidTr="00637B6C">
        <w:trPr>
          <w:trHeight w:val="20"/>
        </w:trPr>
        <w:tc>
          <w:tcPr>
            <w:tcW w:w="3686" w:type="dxa"/>
            <w:shd w:val="clear" w:color="auto" w:fill="auto"/>
            <w:vAlign w:val="bottom"/>
          </w:tcPr>
          <w:p w14:paraId="1B2455FC" w14:textId="77777777" w:rsidR="00637B6C" w:rsidRPr="00B71204" w:rsidRDefault="00637B6C" w:rsidP="00637B6C">
            <w:pPr>
              <w:spacing w:after="20"/>
              <w:jc w:val="both"/>
              <w:rPr>
                <w:color w:val="000000"/>
              </w:rPr>
            </w:pPr>
            <w:r w:rsidRPr="00B71204">
              <w:rPr>
                <w:color w:val="000000"/>
              </w:rPr>
              <w:t>Подпрограмма «Улучшение социально-экономического положения семей»</w:t>
            </w:r>
          </w:p>
        </w:tc>
        <w:tc>
          <w:tcPr>
            <w:tcW w:w="851" w:type="dxa"/>
            <w:shd w:val="clear" w:color="auto" w:fill="auto"/>
            <w:vAlign w:val="bottom"/>
          </w:tcPr>
          <w:p w14:paraId="5C03776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C0919A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42A67C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9DBE8AC" w14:textId="77777777" w:rsidR="00637B6C" w:rsidRPr="00B71204" w:rsidRDefault="00637B6C" w:rsidP="00637B6C">
            <w:pPr>
              <w:spacing w:after="20"/>
              <w:jc w:val="center"/>
              <w:rPr>
                <w:color w:val="000000"/>
              </w:rPr>
            </w:pPr>
            <w:r w:rsidRPr="00B71204">
              <w:rPr>
                <w:color w:val="000000"/>
              </w:rPr>
              <w:t>03 5 00 0000 0</w:t>
            </w:r>
          </w:p>
        </w:tc>
        <w:tc>
          <w:tcPr>
            <w:tcW w:w="708" w:type="dxa"/>
            <w:shd w:val="clear" w:color="auto" w:fill="auto"/>
            <w:vAlign w:val="bottom"/>
          </w:tcPr>
          <w:p w14:paraId="047A15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8C5C82" w14:textId="77777777" w:rsidR="00637B6C" w:rsidRPr="00B71204" w:rsidRDefault="00637B6C" w:rsidP="00637B6C">
            <w:pPr>
              <w:spacing w:after="20"/>
              <w:jc w:val="right"/>
              <w:rPr>
                <w:color w:val="000000"/>
              </w:rPr>
            </w:pPr>
            <w:r w:rsidRPr="00B71204">
              <w:rPr>
                <w:color w:val="000000"/>
              </w:rPr>
              <w:t>16 035 450,3</w:t>
            </w:r>
          </w:p>
        </w:tc>
      </w:tr>
      <w:tr w:rsidR="00637B6C" w:rsidRPr="00B71204" w14:paraId="37E7D9EA" w14:textId="77777777" w:rsidTr="00637B6C">
        <w:trPr>
          <w:trHeight w:val="20"/>
        </w:trPr>
        <w:tc>
          <w:tcPr>
            <w:tcW w:w="3686" w:type="dxa"/>
            <w:shd w:val="clear" w:color="auto" w:fill="auto"/>
            <w:vAlign w:val="bottom"/>
          </w:tcPr>
          <w:p w14:paraId="1E951A76" w14:textId="77777777" w:rsidR="00637B6C" w:rsidRPr="00B71204" w:rsidRDefault="00637B6C" w:rsidP="00637B6C">
            <w:pPr>
              <w:spacing w:after="20"/>
              <w:jc w:val="both"/>
              <w:rPr>
                <w:color w:val="000000"/>
              </w:rPr>
            </w:pPr>
            <w:r w:rsidRPr="00B71204">
              <w:rPr>
                <w:color w:val="000000"/>
              </w:rPr>
              <w:t>Развитие системы мер социальной поддержки семей</w:t>
            </w:r>
          </w:p>
        </w:tc>
        <w:tc>
          <w:tcPr>
            <w:tcW w:w="851" w:type="dxa"/>
            <w:shd w:val="clear" w:color="auto" w:fill="auto"/>
            <w:vAlign w:val="bottom"/>
          </w:tcPr>
          <w:p w14:paraId="5924EDE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8C7398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DF74AB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2F8F69C" w14:textId="77777777" w:rsidR="00637B6C" w:rsidRPr="00B71204" w:rsidRDefault="00637B6C" w:rsidP="00637B6C">
            <w:pPr>
              <w:spacing w:after="20"/>
              <w:jc w:val="center"/>
              <w:rPr>
                <w:color w:val="000000"/>
              </w:rPr>
            </w:pPr>
            <w:r w:rsidRPr="00B71204">
              <w:rPr>
                <w:color w:val="000000"/>
              </w:rPr>
              <w:t>03 5 01 0000 0</w:t>
            </w:r>
          </w:p>
        </w:tc>
        <w:tc>
          <w:tcPr>
            <w:tcW w:w="708" w:type="dxa"/>
            <w:shd w:val="clear" w:color="auto" w:fill="auto"/>
            <w:vAlign w:val="bottom"/>
          </w:tcPr>
          <w:p w14:paraId="0419B3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F91D59" w14:textId="77777777" w:rsidR="00637B6C" w:rsidRPr="00B71204" w:rsidRDefault="00637B6C" w:rsidP="00637B6C">
            <w:pPr>
              <w:spacing w:after="20"/>
              <w:jc w:val="right"/>
              <w:rPr>
                <w:color w:val="000000"/>
              </w:rPr>
            </w:pPr>
            <w:r w:rsidRPr="00B71204">
              <w:rPr>
                <w:color w:val="000000"/>
              </w:rPr>
              <w:t>11 381 497,9</w:t>
            </w:r>
          </w:p>
        </w:tc>
      </w:tr>
      <w:tr w:rsidR="00637B6C" w:rsidRPr="00B71204" w14:paraId="65E39EBF" w14:textId="77777777" w:rsidTr="00637B6C">
        <w:trPr>
          <w:trHeight w:val="20"/>
        </w:trPr>
        <w:tc>
          <w:tcPr>
            <w:tcW w:w="3686" w:type="dxa"/>
            <w:shd w:val="clear" w:color="auto" w:fill="auto"/>
            <w:vAlign w:val="bottom"/>
          </w:tcPr>
          <w:p w14:paraId="549FC624" w14:textId="77777777" w:rsidR="00637B6C" w:rsidRPr="00B71204" w:rsidRDefault="00637B6C" w:rsidP="00637B6C">
            <w:pPr>
              <w:spacing w:after="20"/>
              <w:jc w:val="both"/>
              <w:rPr>
                <w:color w:val="000000"/>
              </w:rPr>
            </w:pPr>
            <w:r w:rsidRPr="00B71204">
              <w:rPr>
                <w:color w:val="000000"/>
              </w:rPr>
              <w:t>Ежемесячное пособие на ребенка</w:t>
            </w:r>
          </w:p>
        </w:tc>
        <w:tc>
          <w:tcPr>
            <w:tcW w:w="851" w:type="dxa"/>
            <w:shd w:val="clear" w:color="auto" w:fill="auto"/>
            <w:vAlign w:val="bottom"/>
          </w:tcPr>
          <w:p w14:paraId="10812EA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6E7221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12D3D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956E8DA" w14:textId="77777777" w:rsidR="00637B6C" w:rsidRPr="00B71204" w:rsidRDefault="00637B6C" w:rsidP="00637B6C">
            <w:pPr>
              <w:spacing w:after="20"/>
              <w:jc w:val="center"/>
              <w:rPr>
                <w:color w:val="000000"/>
              </w:rPr>
            </w:pPr>
            <w:r w:rsidRPr="00B71204">
              <w:rPr>
                <w:color w:val="000000"/>
              </w:rPr>
              <w:t>03 5 01 0511 0</w:t>
            </w:r>
          </w:p>
        </w:tc>
        <w:tc>
          <w:tcPr>
            <w:tcW w:w="708" w:type="dxa"/>
            <w:shd w:val="clear" w:color="auto" w:fill="auto"/>
            <w:vAlign w:val="bottom"/>
          </w:tcPr>
          <w:p w14:paraId="462FE10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D9216A" w14:textId="77777777" w:rsidR="00637B6C" w:rsidRPr="00B71204" w:rsidRDefault="00637B6C" w:rsidP="00637B6C">
            <w:pPr>
              <w:spacing w:after="20"/>
              <w:jc w:val="right"/>
              <w:rPr>
                <w:color w:val="000000"/>
              </w:rPr>
            </w:pPr>
            <w:r w:rsidRPr="00B71204">
              <w:rPr>
                <w:color w:val="000000"/>
              </w:rPr>
              <w:t>278 233,9</w:t>
            </w:r>
          </w:p>
        </w:tc>
      </w:tr>
      <w:tr w:rsidR="00637B6C" w:rsidRPr="00B71204" w14:paraId="030A2D10" w14:textId="77777777" w:rsidTr="00637B6C">
        <w:trPr>
          <w:trHeight w:val="20"/>
        </w:trPr>
        <w:tc>
          <w:tcPr>
            <w:tcW w:w="3686" w:type="dxa"/>
            <w:shd w:val="clear" w:color="auto" w:fill="auto"/>
            <w:vAlign w:val="bottom"/>
          </w:tcPr>
          <w:p w14:paraId="684DEAE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039F19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9F52A5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D66C75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AFB209E" w14:textId="77777777" w:rsidR="00637B6C" w:rsidRPr="00B71204" w:rsidRDefault="00637B6C" w:rsidP="00637B6C">
            <w:pPr>
              <w:spacing w:after="20"/>
              <w:jc w:val="center"/>
              <w:rPr>
                <w:color w:val="000000"/>
              </w:rPr>
            </w:pPr>
            <w:r w:rsidRPr="00B71204">
              <w:rPr>
                <w:color w:val="000000"/>
              </w:rPr>
              <w:t>03 5 01 0511 0</w:t>
            </w:r>
          </w:p>
        </w:tc>
        <w:tc>
          <w:tcPr>
            <w:tcW w:w="708" w:type="dxa"/>
            <w:shd w:val="clear" w:color="auto" w:fill="auto"/>
            <w:vAlign w:val="bottom"/>
          </w:tcPr>
          <w:p w14:paraId="2F1EFB2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296ECE0" w14:textId="77777777" w:rsidR="00637B6C" w:rsidRPr="00B71204" w:rsidRDefault="00637B6C" w:rsidP="00637B6C">
            <w:pPr>
              <w:spacing w:after="20"/>
              <w:jc w:val="right"/>
              <w:rPr>
                <w:color w:val="000000"/>
              </w:rPr>
            </w:pPr>
            <w:r w:rsidRPr="00B71204">
              <w:rPr>
                <w:color w:val="000000"/>
              </w:rPr>
              <w:t>94,1</w:t>
            </w:r>
          </w:p>
        </w:tc>
      </w:tr>
      <w:tr w:rsidR="00637B6C" w:rsidRPr="00B71204" w14:paraId="72931685" w14:textId="77777777" w:rsidTr="00637B6C">
        <w:trPr>
          <w:trHeight w:val="20"/>
        </w:trPr>
        <w:tc>
          <w:tcPr>
            <w:tcW w:w="3686" w:type="dxa"/>
            <w:shd w:val="clear" w:color="auto" w:fill="auto"/>
            <w:vAlign w:val="bottom"/>
          </w:tcPr>
          <w:p w14:paraId="386F709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63E358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B987E7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4398AA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E8A0610" w14:textId="77777777" w:rsidR="00637B6C" w:rsidRPr="00B71204" w:rsidRDefault="00637B6C" w:rsidP="00637B6C">
            <w:pPr>
              <w:spacing w:after="20"/>
              <w:jc w:val="center"/>
              <w:rPr>
                <w:color w:val="000000"/>
              </w:rPr>
            </w:pPr>
            <w:r w:rsidRPr="00B71204">
              <w:rPr>
                <w:color w:val="000000"/>
              </w:rPr>
              <w:t>03 5 01 0511 0</w:t>
            </w:r>
          </w:p>
        </w:tc>
        <w:tc>
          <w:tcPr>
            <w:tcW w:w="708" w:type="dxa"/>
            <w:shd w:val="clear" w:color="auto" w:fill="auto"/>
            <w:vAlign w:val="bottom"/>
          </w:tcPr>
          <w:p w14:paraId="601746E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8085433" w14:textId="77777777" w:rsidR="00637B6C" w:rsidRPr="00B71204" w:rsidRDefault="00637B6C" w:rsidP="00637B6C">
            <w:pPr>
              <w:spacing w:after="20"/>
              <w:jc w:val="right"/>
              <w:rPr>
                <w:color w:val="000000"/>
              </w:rPr>
            </w:pPr>
            <w:r w:rsidRPr="00B71204">
              <w:rPr>
                <w:color w:val="000000"/>
              </w:rPr>
              <w:t>278 139,8</w:t>
            </w:r>
          </w:p>
        </w:tc>
      </w:tr>
      <w:tr w:rsidR="00637B6C" w:rsidRPr="00B71204" w14:paraId="5209905A" w14:textId="77777777" w:rsidTr="00637B6C">
        <w:trPr>
          <w:trHeight w:val="20"/>
        </w:trPr>
        <w:tc>
          <w:tcPr>
            <w:tcW w:w="3686" w:type="dxa"/>
            <w:shd w:val="clear" w:color="auto" w:fill="auto"/>
            <w:vAlign w:val="bottom"/>
          </w:tcPr>
          <w:p w14:paraId="0FD3DF09" w14:textId="77777777" w:rsidR="00637B6C" w:rsidRPr="00B71204" w:rsidRDefault="00637B6C" w:rsidP="00637B6C">
            <w:pPr>
              <w:spacing w:after="20"/>
              <w:jc w:val="both"/>
              <w:rPr>
                <w:color w:val="000000"/>
              </w:rPr>
            </w:pPr>
            <w:r w:rsidRPr="00B71204">
              <w:rPr>
                <w:color w:val="000000"/>
              </w:rPr>
              <w:t>Обеспечение мер социальной поддержки населения</w:t>
            </w:r>
          </w:p>
        </w:tc>
        <w:tc>
          <w:tcPr>
            <w:tcW w:w="851" w:type="dxa"/>
            <w:shd w:val="clear" w:color="auto" w:fill="auto"/>
            <w:vAlign w:val="bottom"/>
          </w:tcPr>
          <w:p w14:paraId="4E20135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F92DDD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055C79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5D6CC0F" w14:textId="77777777" w:rsidR="00637B6C" w:rsidRPr="00B71204" w:rsidRDefault="00637B6C" w:rsidP="00637B6C">
            <w:pPr>
              <w:spacing w:after="20"/>
              <w:jc w:val="center"/>
              <w:rPr>
                <w:color w:val="000000"/>
              </w:rPr>
            </w:pPr>
            <w:r w:rsidRPr="00B71204">
              <w:rPr>
                <w:color w:val="000000"/>
              </w:rPr>
              <w:t>03 5 01 0552 0</w:t>
            </w:r>
          </w:p>
        </w:tc>
        <w:tc>
          <w:tcPr>
            <w:tcW w:w="708" w:type="dxa"/>
            <w:shd w:val="clear" w:color="auto" w:fill="auto"/>
            <w:vAlign w:val="bottom"/>
          </w:tcPr>
          <w:p w14:paraId="4C5F64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9966CE" w14:textId="77777777" w:rsidR="00637B6C" w:rsidRPr="00B71204" w:rsidRDefault="00637B6C" w:rsidP="00637B6C">
            <w:pPr>
              <w:spacing w:after="20"/>
              <w:jc w:val="right"/>
              <w:rPr>
                <w:color w:val="000000"/>
              </w:rPr>
            </w:pPr>
            <w:r w:rsidRPr="00B71204">
              <w:rPr>
                <w:color w:val="000000"/>
              </w:rPr>
              <w:t>1 467 679,7</w:t>
            </w:r>
          </w:p>
        </w:tc>
      </w:tr>
      <w:tr w:rsidR="00637B6C" w:rsidRPr="00B71204" w14:paraId="65C35337" w14:textId="77777777" w:rsidTr="00637B6C">
        <w:trPr>
          <w:trHeight w:val="20"/>
        </w:trPr>
        <w:tc>
          <w:tcPr>
            <w:tcW w:w="3686" w:type="dxa"/>
            <w:shd w:val="clear" w:color="auto" w:fill="auto"/>
            <w:vAlign w:val="bottom"/>
          </w:tcPr>
          <w:p w14:paraId="53F3AA4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5D877F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C7F9A4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64E2AD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FCEA23E" w14:textId="77777777" w:rsidR="00637B6C" w:rsidRPr="00B71204" w:rsidRDefault="00637B6C" w:rsidP="00637B6C">
            <w:pPr>
              <w:spacing w:after="20"/>
              <w:jc w:val="center"/>
              <w:rPr>
                <w:color w:val="000000"/>
              </w:rPr>
            </w:pPr>
            <w:r w:rsidRPr="00B71204">
              <w:rPr>
                <w:color w:val="000000"/>
              </w:rPr>
              <w:t>03 5 01 0552 0</w:t>
            </w:r>
          </w:p>
        </w:tc>
        <w:tc>
          <w:tcPr>
            <w:tcW w:w="708" w:type="dxa"/>
            <w:shd w:val="clear" w:color="auto" w:fill="auto"/>
            <w:vAlign w:val="bottom"/>
          </w:tcPr>
          <w:p w14:paraId="1533157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3CA5F9F" w14:textId="77777777" w:rsidR="00637B6C" w:rsidRPr="00B71204" w:rsidRDefault="00637B6C" w:rsidP="00637B6C">
            <w:pPr>
              <w:spacing w:after="20"/>
              <w:jc w:val="right"/>
              <w:rPr>
                <w:color w:val="000000"/>
              </w:rPr>
            </w:pPr>
            <w:r w:rsidRPr="00B71204">
              <w:rPr>
                <w:color w:val="000000"/>
              </w:rPr>
              <w:t>498,5</w:t>
            </w:r>
          </w:p>
        </w:tc>
      </w:tr>
      <w:tr w:rsidR="00637B6C" w:rsidRPr="00B71204" w14:paraId="21FEFBE0" w14:textId="77777777" w:rsidTr="00637B6C">
        <w:trPr>
          <w:trHeight w:val="20"/>
        </w:trPr>
        <w:tc>
          <w:tcPr>
            <w:tcW w:w="3686" w:type="dxa"/>
            <w:shd w:val="clear" w:color="auto" w:fill="auto"/>
            <w:vAlign w:val="bottom"/>
          </w:tcPr>
          <w:p w14:paraId="115C59DF"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EF0814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B9C3C4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3C19EE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5F9CA5A" w14:textId="77777777" w:rsidR="00637B6C" w:rsidRPr="00B71204" w:rsidRDefault="00637B6C" w:rsidP="00637B6C">
            <w:pPr>
              <w:spacing w:after="20"/>
              <w:jc w:val="center"/>
              <w:rPr>
                <w:color w:val="000000"/>
              </w:rPr>
            </w:pPr>
            <w:r w:rsidRPr="00B71204">
              <w:rPr>
                <w:color w:val="000000"/>
              </w:rPr>
              <w:t>03 5 01 0552 0</w:t>
            </w:r>
          </w:p>
        </w:tc>
        <w:tc>
          <w:tcPr>
            <w:tcW w:w="708" w:type="dxa"/>
            <w:shd w:val="clear" w:color="auto" w:fill="auto"/>
            <w:vAlign w:val="bottom"/>
          </w:tcPr>
          <w:p w14:paraId="4AD4AEA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C3CC283" w14:textId="77777777" w:rsidR="00637B6C" w:rsidRPr="00B71204" w:rsidRDefault="00637B6C" w:rsidP="00637B6C">
            <w:pPr>
              <w:spacing w:after="20"/>
              <w:jc w:val="right"/>
              <w:rPr>
                <w:color w:val="000000"/>
              </w:rPr>
            </w:pPr>
            <w:r w:rsidRPr="00B71204">
              <w:rPr>
                <w:color w:val="000000"/>
              </w:rPr>
              <w:t>1 467 181,2</w:t>
            </w:r>
          </w:p>
        </w:tc>
      </w:tr>
      <w:tr w:rsidR="00637B6C" w:rsidRPr="00B71204" w14:paraId="42EB2138" w14:textId="77777777" w:rsidTr="00637B6C">
        <w:trPr>
          <w:trHeight w:val="20"/>
        </w:trPr>
        <w:tc>
          <w:tcPr>
            <w:tcW w:w="3686" w:type="dxa"/>
            <w:shd w:val="clear" w:color="auto" w:fill="auto"/>
            <w:vAlign w:val="bottom"/>
          </w:tcPr>
          <w:p w14:paraId="4E118383" w14:textId="77777777" w:rsidR="00637B6C" w:rsidRPr="00B71204" w:rsidRDefault="00637B6C" w:rsidP="00637B6C">
            <w:pPr>
              <w:spacing w:after="20"/>
              <w:jc w:val="both"/>
              <w:rPr>
                <w:color w:val="000000"/>
              </w:rPr>
            </w:pPr>
            <w:r w:rsidRPr="00B71204">
              <w:rPr>
                <w:color w:val="000000"/>
              </w:rPr>
              <w:t>Субвенции бюджету Пенсионного фонда Российской Федерации на осуществление выплаты на ребенка в возрасте от восьми до семнадцати лет</w:t>
            </w:r>
          </w:p>
        </w:tc>
        <w:tc>
          <w:tcPr>
            <w:tcW w:w="851" w:type="dxa"/>
            <w:shd w:val="clear" w:color="auto" w:fill="auto"/>
            <w:vAlign w:val="bottom"/>
          </w:tcPr>
          <w:p w14:paraId="10EF08D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D32E83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502493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3C06DCC" w14:textId="77777777" w:rsidR="00637B6C" w:rsidRPr="00B71204" w:rsidRDefault="00637B6C" w:rsidP="00637B6C">
            <w:pPr>
              <w:spacing w:after="20"/>
              <w:jc w:val="center"/>
              <w:rPr>
                <w:color w:val="000000"/>
              </w:rPr>
            </w:pPr>
            <w:r w:rsidRPr="00B71204">
              <w:rPr>
                <w:color w:val="000000"/>
              </w:rPr>
              <w:t>03 5 01 3144 0</w:t>
            </w:r>
          </w:p>
        </w:tc>
        <w:tc>
          <w:tcPr>
            <w:tcW w:w="708" w:type="dxa"/>
            <w:shd w:val="clear" w:color="auto" w:fill="auto"/>
            <w:vAlign w:val="bottom"/>
          </w:tcPr>
          <w:p w14:paraId="2840ED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DB58D1" w14:textId="77777777" w:rsidR="00637B6C" w:rsidRPr="00B71204" w:rsidRDefault="00637B6C" w:rsidP="00637B6C">
            <w:pPr>
              <w:spacing w:after="20"/>
              <w:jc w:val="right"/>
              <w:rPr>
                <w:color w:val="000000"/>
              </w:rPr>
            </w:pPr>
            <w:r w:rsidRPr="00B71204">
              <w:rPr>
                <w:color w:val="000000"/>
              </w:rPr>
              <w:t>3 196 735,8</w:t>
            </w:r>
          </w:p>
        </w:tc>
      </w:tr>
      <w:tr w:rsidR="00637B6C" w:rsidRPr="00B71204" w14:paraId="58E9FD6F" w14:textId="77777777" w:rsidTr="00637B6C">
        <w:trPr>
          <w:trHeight w:val="20"/>
        </w:trPr>
        <w:tc>
          <w:tcPr>
            <w:tcW w:w="3686" w:type="dxa"/>
            <w:shd w:val="clear" w:color="auto" w:fill="auto"/>
            <w:vAlign w:val="bottom"/>
          </w:tcPr>
          <w:p w14:paraId="51662C45"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7BD457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31F678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6D3C32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4F31EA3" w14:textId="77777777" w:rsidR="00637B6C" w:rsidRPr="00B71204" w:rsidRDefault="00637B6C" w:rsidP="00637B6C">
            <w:pPr>
              <w:spacing w:after="20"/>
              <w:jc w:val="center"/>
              <w:rPr>
                <w:color w:val="000000"/>
              </w:rPr>
            </w:pPr>
            <w:r w:rsidRPr="00B71204">
              <w:rPr>
                <w:color w:val="000000"/>
              </w:rPr>
              <w:t>03 5 01 3144 0</w:t>
            </w:r>
          </w:p>
        </w:tc>
        <w:tc>
          <w:tcPr>
            <w:tcW w:w="708" w:type="dxa"/>
            <w:shd w:val="clear" w:color="auto" w:fill="auto"/>
            <w:vAlign w:val="bottom"/>
          </w:tcPr>
          <w:p w14:paraId="2DEB4123"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52EA12D" w14:textId="77777777" w:rsidR="00637B6C" w:rsidRPr="00B71204" w:rsidRDefault="00637B6C" w:rsidP="00637B6C">
            <w:pPr>
              <w:spacing w:after="20"/>
              <w:jc w:val="right"/>
              <w:rPr>
                <w:color w:val="000000"/>
              </w:rPr>
            </w:pPr>
            <w:r w:rsidRPr="00B71204">
              <w:rPr>
                <w:color w:val="000000"/>
              </w:rPr>
              <w:t>3 196 735,8</w:t>
            </w:r>
          </w:p>
        </w:tc>
      </w:tr>
      <w:tr w:rsidR="00637B6C" w:rsidRPr="00B71204" w14:paraId="4C107397" w14:textId="77777777" w:rsidTr="00637B6C">
        <w:trPr>
          <w:trHeight w:val="20"/>
        </w:trPr>
        <w:tc>
          <w:tcPr>
            <w:tcW w:w="3686" w:type="dxa"/>
            <w:shd w:val="clear" w:color="auto" w:fill="auto"/>
            <w:vAlign w:val="bottom"/>
          </w:tcPr>
          <w:p w14:paraId="23AC6D1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осуществление ежемесячных </w:t>
            </w:r>
            <w:r w:rsidRPr="00B71204">
              <w:rPr>
                <w:color w:val="000000"/>
              </w:rPr>
              <w:lastRenderedPageBreak/>
              <w:t>выплат на детей в возрасте от трех до семи лет включительно</w:t>
            </w:r>
          </w:p>
        </w:tc>
        <w:tc>
          <w:tcPr>
            <w:tcW w:w="851" w:type="dxa"/>
            <w:shd w:val="clear" w:color="auto" w:fill="auto"/>
            <w:vAlign w:val="bottom"/>
          </w:tcPr>
          <w:p w14:paraId="28E28039"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145DD54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ECB3AE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59FF91B" w14:textId="77777777" w:rsidR="00637B6C" w:rsidRPr="00B71204" w:rsidRDefault="00637B6C" w:rsidP="00637B6C">
            <w:pPr>
              <w:spacing w:after="20"/>
              <w:jc w:val="center"/>
              <w:rPr>
                <w:color w:val="000000"/>
              </w:rPr>
            </w:pPr>
            <w:r w:rsidRPr="00B71204">
              <w:rPr>
                <w:color w:val="000000"/>
              </w:rPr>
              <w:t>03 5 01 R302 0</w:t>
            </w:r>
          </w:p>
        </w:tc>
        <w:tc>
          <w:tcPr>
            <w:tcW w:w="708" w:type="dxa"/>
            <w:shd w:val="clear" w:color="auto" w:fill="auto"/>
            <w:vAlign w:val="bottom"/>
          </w:tcPr>
          <w:p w14:paraId="652429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477997" w14:textId="77777777" w:rsidR="00637B6C" w:rsidRPr="00B71204" w:rsidRDefault="00637B6C" w:rsidP="00637B6C">
            <w:pPr>
              <w:spacing w:after="20"/>
              <w:jc w:val="right"/>
              <w:rPr>
                <w:color w:val="000000"/>
              </w:rPr>
            </w:pPr>
            <w:r w:rsidRPr="00B71204">
              <w:rPr>
                <w:color w:val="000000"/>
              </w:rPr>
              <w:t>5 235 358,8</w:t>
            </w:r>
          </w:p>
        </w:tc>
      </w:tr>
      <w:tr w:rsidR="00637B6C" w:rsidRPr="00B71204" w14:paraId="785FE0DB" w14:textId="77777777" w:rsidTr="00637B6C">
        <w:trPr>
          <w:trHeight w:val="20"/>
        </w:trPr>
        <w:tc>
          <w:tcPr>
            <w:tcW w:w="3686" w:type="dxa"/>
            <w:shd w:val="clear" w:color="auto" w:fill="auto"/>
            <w:vAlign w:val="bottom"/>
          </w:tcPr>
          <w:p w14:paraId="2E2F4A9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74E2BF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CF8C49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E9BDC3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C5BABEE" w14:textId="77777777" w:rsidR="00637B6C" w:rsidRPr="00B71204" w:rsidRDefault="00637B6C" w:rsidP="00637B6C">
            <w:pPr>
              <w:spacing w:after="20"/>
              <w:jc w:val="center"/>
              <w:rPr>
                <w:color w:val="000000"/>
              </w:rPr>
            </w:pPr>
            <w:r w:rsidRPr="00B71204">
              <w:rPr>
                <w:color w:val="000000"/>
              </w:rPr>
              <w:t>03 5 01 R302 0</w:t>
            </w:r>
          </w:p>
        </w:tc>
        <w:tc>
          <w:tcPr>
            <w:tcW w:w="708" w:type="dxa"/>
            <w:shd w:val="clear" w:color="auto" w:fill="auto"/>
            <w:vAlign w:val="bottom"/>
          </w:tcPr>
          <w:p w14:paraId="53DF98A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3F06502" w14:textId="77777777" w:rsidR="00637B6C" w:rsidRPr="00B71204" w:rsidRDefault="00637B6C" w:rsidP="00637B6C">
            <w:pPr>
              <w:spacing w:after="20"/>
              <w:jc w:val="right"/>
              <w:rPr>
                <w:color w:val="000000"/>
              </w:rPr>
            </w:pPr>
            <w:r w:rsidRPr="00B71204">
              <w:rPr>
                <w:color w:val="000000"/>
              </w:rPr>
              <w:t>5 235 358,8</w:t>
            </w:r>
          </w:p>
        </w:tc>
      </w:tr>
      <w:tr w:rsidR="00637B6C" w:rsidRPr="00B71204" w14:paraId="43C57DDC" w14:textId="77777777" w:rsidTr="00637B6C">
        <w:trPr>
          <w:trHeight w:val="20"/>
        </w:trPr>
        <w:tc>
          <w:tcPr>
            <w:tcW w:w="3686" w:type="dxa"/>
            <w:shd w:val="clear" w:color="auto" w:fill="auto"/>
            <w:vAlign w:val="bottom"/>
          </w:tcPr>
          <w:p w14:paraId="11421750"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осуществление ежемесячных выплат на детей в возрасте от трех до семи лет включительно, в том числе за счет средств резервного фонда Правительства Российской Федерации</w:t>
            </w:r>
          </w:p>
        </w:tc>
        <w:tc>
          <w:tcPr>
            <w:tcW w:w="851" w:type="dxa"/>
            <w:shd w:val="clear" w:color="auto" w:fill="auto"/>
            <w:vAlign w:val="bottom"/>
          </w:tcPr>
          <w:p w14:paraId="2F85255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1F5525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63C89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E140B0D" w14:textId="77777777" w:rsidR="00637B6C" w:rsidRPr="00B71204" w:rsidRDefault="00637B6C" w:rsidP="00637B6C">
            <w:pPr>
              <w:spacing w:after="20"/>
              <w:jc w:val="center"/>
              <w:rPr>
                <w:color w:val="000000"/>
              </w:rPr>
            </w:pPr>
            <w:r w:rsidRPr="00B71204">
              <w:rPr>
                <w:color w:val="000000"/>
              </w:rPr>
              <w:t>03 5 01 R302 F</w:t>
            </w:r>
          </w:p>
        </w:tc>
        <w:tc>
          <w:tcPr>
            <w:tcW w:w="708" w:type="dxa"/>
            <w:shd w:val="clear" w:color="auto" w:fill="auto"/>
            <w:vAlign w:val="bottom"/>
          </w:tcPr>
          <w:p w14:paraId="01F8A7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36E394" w14:textId="77777777" w:rsidR="00637B6C" w:rsidRPr="00B71204" w:rsidRDefault="00637B6C" w:rsidP="00637B6C">
            <w:pPr>
              <w:spacing w:after="20"/>
              <w:jc w:val="right"/>
              <w:rPr>
                <w:color w:val="000000"/>
              </w:rPr>
            </w:pPr>
            <w:r w:rsidRPr="00B71204">
              <w:rPr>
                <w:color w:val="000000"/>
              </w:rPr>
              <w:t>1 203 489,7</w:t>
            </w:r>
          </w:p>
        </w:tc>
      </w:tr>
      <w:tr w:rsidR="00637B6C" w:rsidRPr="00B71204" w14:paraId="09209153" w14:textId="77777777" w:rsidTr="00637B6C">
        <w:trPr>
          <w:trHeight w:val="20"/>
        </w:trPr>
        <w:tc>
          <w:tcPr>
            <w:tcW w:w="3686" w:type="dxa"/>
            <w:shd w:val="clear" w:color="auto" w:fill="auto"/>
            <w:vAlign w:val="bottom"/>
          </w:tcPr>
          <w:p w14:paraId="0A7A2A4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BB4B8F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F28A70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59CCCC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B69A7B8" w14:textId="77777777" w:rsidR="00637B6C" w:rsidRPr="00B71204" w:rsidRDefault="00637B6C" w:rsidP="00637B6C">
            <w:pPr>
              <w:spacing w:after="20"/>
              <w:jc w:val="center"/>
              <w:rPr>
                <w:color w:val="000000"/>
              </w:rPr>
            </w:pPr>
            <w:r w:rsidRPr="00B71204">
              <w:rPr>
                <w:color w:val="000000"/>
              </w:rPr>
              <w:t>03 5 01 R302 F</w:t>
            </w:r>
          </w:p>
        </w:tc>
        <w:tc>
          <w:tcPr>
            <w:tcW w:w="708" w:type="dxa"/>
            <w:shd w:val="clear" w:color="auto" w:fill="auto"/>
            <w:vAlign w:val="bottom"/>
          </w:tcPr>
          <w:p w14:paraId="0F54101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6FB134F" w14:textId="77777777" w:rsidR="00637B6C" w:rsidRPr="00B71204" w:rsidRDefault="00637B6C" w:rsidP="00637B6C">
            <w:pPr>
              <w:spacing w:after="20"/>
              <w:jc w:val="right"/>
              <w:rPr>
                <w:color w:val="000000"/>
              </w:rPr>
            </w:pPr>
            <w:r w:rsidRPr="00B71204">
              <w:rPr>
                <w:color w:val="000000"/>
              </w:rPr>
              <w:t>1 203 489,7</w:t>
            </w:r>
          </w:p>
        </w:tc>
      </w:tr>
      <w:tr w:rsidR="00637B6C" w:rsidRPr="00B71204" w14:paraId="2A4200FF" w14:textId="77777777" w:rsidTr="00637B6C">
        <w:trPr>
          <w:trHeight w:val="20"/>
        </w:trPr>
        <w:tc>
          <w:tcPr>
            <w:tcW w:w="3686" w:type="dxa"/>
            <w:shd w:val="clear" w:color="auto" w:fill="auto"/>
            <w:vAlign w:val="bottom"/>
          </w:tcPr>
          <w:p w14:paraId="4173C58A" w14:textId="77777777" w:rsidR="00637B6C" w:rsidRPr="00B71204" w:rsidRDefault="00637B6C" w:rsidP="00637B6C">
            <w:pPr>
              <w:spacing w:after="20"/>
              <w:jc w:val="both"/>
              <w:rPr>
                <w:color w:val="000000"/>
              </w:rPr>
            </w:pPr>
            <w:r w:rsidRPr="00B71204">
              <w:rPr>
                <w:color w:val="000000"/>
              </w:rPr>
              <w:t>Федеральный проект «Финансовая поддержка семей при рождении детей»</w:t>
            </w:r>
          </w:p>
        </w:tc>
        <w:tc>
          <w:tcPr>
            <w:tcW w:w="851" w:type="dxa"/>
            <w:shd w:val="clear" w:color="auto" w:fill="auto"/>
            <w:vAlign w:val="bottom"/>
          </w:tcPr>
          <w:p w14:paraId="116E154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734007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102B8B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075E687" w14:textId="77777777" w:rsidR="00637B6C" w:rsidRPr="00B71204" w:rsidRDefault="00637B6C" w:rsidP="00637B6C">
            <w:pPr>
              <w:spacing w:after="20"/>
              <w:jc w:val="center"/>
              <w:rPr>
                <w:color w:val="000000"/>
              </w:rPr>
            </w:pPr>
            <w:r w:rsidRPr="00B71204">
              <w:rPr>
                <w:color w:val="000000"/>
              </w:rPr>
              <w:t>03 5 P1 0000 0</w:t>
            </w:r>
          </w:p>
        </w:tc>
        <w:tc>
          <w:tcPr>
            <w:tcW w:w="708" w:type="dxa"/>
            <w:shd w:val="clear" w:color="auto" w:fill="auto"/>
            <w:vAlign w:val="bottom"/>
          </w:tcPr>
          <w:p w14:paraId="5619A7E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4B211C" w14:textId="77777777" w:rsidR="00637B6C" w:rsidRPr="00B71204" w:rsidRDefault="00637B6C" w:rsidP="00637B6C">
            <w:pPr>
              <w:spacing w:after="20"/>
              <w:jc w:val="right"/>
              <w:rPr>
                <w:color w:val="000000"/>
              </w:rPr>
            </w:pPr>
            <w:r w:rsidRPr="00B71204">
              <w:rPr>
                <w:color w:val="000000"/>
              </w:rPr>
              <w:t>4 653 952,4</w:t>
            </w:r>
          </w:p>
        </w:tc>
      </w:tr>
      <w:tr w:rsidR="00637B6C" w:rsidRPr="00B71204" w14:paraId="13511285" w14:textId="77777777" w:rsidTr="00637B6C">
        <w:trPr>
          <w:trHeight w:val="20"/>
        </w:trPr>
        <w:tc>
          <w:tcPr>
            <w:tcW w:w="3686" w:type="dxa"/>
            <w:shd w:val="clear" w:color="auto" w:fill="auto"/>
            <w:vAlign w:val="bottom"/>
          </w:tcPr>
          <w:p w14:paraId="412CF79A" w14:textId="77777777" w:rsidR="00637B6C" w:rsidRPr="00B71204" w:rsidRDefault="00637B6C" w:rsidP="00637B6C">
            <w:pPr>
              <w:spacing w:after="20"/>
              <w:jc w:val="both"/>
              <w:rPr>
                <w:color w:val="000000"/>
              </w:rPr>
            </w:pPr>
            <w:r w:rsidRPr="00B71204">
              <w:rPr>
                <w:color w:val="000000"/>
              </w:rPr>
              <w:t>Оказание мер социальной поддержки, направленных на проведение комплекса мер по улучшению демографической ситуации</w:t>
            </w:r>
          </w:p>
        </w:tc>
        <w:tc>
          <w:tcPr>
            <w:tcW w:w="851" w:type="dxa"/>
            <w:shd w:val="clear" w:color="auto" w:fill="auto"/>
            <w:vAlign w:val="bottom"/>
          </w:tcPr>
          <w:p w14:paraId="752394E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1153AF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683DAB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B6B69BE" w14:textId="77777777" w:rsidR="00637B6C" w:rsidRPr="00B71204" w:rsidRDefault="00637B6C" w:rsidP="00637B6C">
            <w:pPr>
              <w:spacing w:after="20"/>
              <w:jc w:val="center"/>
              <w:rPr>
                <w:color w:val="000000"/>
              </w:rPr>
            </w:pPr>
            <w:r w:rsidRPr="00B71204">
              <w:rPr>
                <w:color w:val="000000"/>
              </w:rPr>
              <w:t>03 5 P1 0556 0</w:t>
            </w:r>
          </w:p>
        </w:tc>
        <w:tc>
          <w:tcPr>
            <w:tcW w:w="708" w:type="dxa"/>
            <w:shd w:val="clear" w:color="auto" w:fill="auto"/>
            <w:vAlign w:val="bottom"/>
          </w:tcPr>
          <w:p w14:paraId="02C452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A84AF9" w14:textId="77777777" w:rsidR="00637B6C" w:rsidRPr="00B71204" w:rsidRDefault="00637B6C" w:rsidP="00637B6C">
            <w:pPr>
              <w:spacing w:after="20"/>
              <w:jc w:val="right"/>
              <w:rPr>
                <w:color w:val="000000"/>
              </w:rPr>
            </w:pPr>
            <w:r w:rsidRPr="00B71204">
              <w:rPr>
                <w:color w:val="000000"/>
              </w:rPr>
              <w:t>117 522,9</w:t>
            </w:r>
          </w:p>
        </w:tc>
      </w:tr>
      <w:tr w:rsidR="00637B6C" w:rsidRPr="00B71204" w14:paraId="5ABA80D5" w14:textId="77777777" w:rsidTr="00637B6C">
        <w:trPr>
          <w:trHeight w:val="20"/>
        </w:trPr>
        <w:tc>
          <w:tcPr>
            <w:tcW w:w="3686" w:type="dxa"/>
            <w:shd w:val="clear" w:color="auto" w:fill="auto"/>
            <w:vAlign w:val="bottom"/>
          </w:tcPr>
          <w:p w14:paraId="28403D8D" w14:textId="77777777" w:rsidR="00637B6C" w:rsidRPr="00B71204" w:rsidRDefault="00637B6C" w:rsidP="00637B6C">
            <w:pPr>
              <w:spacing w:after="20"/>
              <w:jc w:val="both"/>
              <w:rPr>
                <w:color w:val="000000"/>
              </w:rPr>
            </w:pPr>
            <w:r w:rsidRPr="00B71204">
              <w:rPr>
                <w:color w:val="000000"/>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c>
          <w:tcPr>
            <w:tcW w:w="851" w:type="dxa"/>
            <w:shd w:val="clear" w:color="auto" w:fill="auto"/>
            <w:vAlign w:val="bottom"/>
          </w:tcPr>
          <w:p w14:paraId="43861DC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B30D65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B9BEE9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81E1EE1" w14:textId="77777777" w:rsidR="00637B6C" w:rsidRPr="00B71204" w:rsidRDefault="00637B6C" w:rsidP="00637B6C">
            <w:pPr>
              <w:spacing w:after="20"/>
              <w:jc w:val="center"/>
              <w:rPr>
                <w:color w:val="000000"/>
              </w:rPr>
            </w:pPr>
            <w:r w:rsidRPr="00B71204">
              <w:rPr>
                <w:color w:val="000000"/>
              </w:rPr>
              <w:t>03 5 P1 0556 1</w:t>
            </w:r>
          </w:p>
        </w:tc>
        <w:tc>
          <w:tcPr>
            <w:tcW w:w="708" w:type="dxa"/>
            <w:shd w:val="clear" w:color="auto" w:fill="auto"/>
            <w:vAlign w:val="bottom"/>
          </w:tcPr>
          <w:p w14:paraId="169384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5923AD" w14:textId="77777777" w:rsidR="00637B6C" w:rsidRPr="00B71204" w:rsidRDefault="00637B6C" w:rsidP="00637B6C">
            <w:pPr>
              <w:spacing w:after="20"/>
              <w:jc w:val="right"/>
              <w:rPr>
                <w:color w:val="000000"/>
              </w:rPr>
            </w:pPr>
            <w:r w:rsidRPr="00B71204">
              <w:rPr>
                <w:color w:val="000000"/>
              </w:rPr>
              <w:t>392,9</w:t>
            </w:r>
          </w:p>
        </w:tc>
      </w:tr>
      <w:tr w:rsidR="00637B6C" w:rsidRPr="00B71204" w14:paraId="58CE039F" w14:textId="77777777" w:rsidTr="00637B6C">
        <w:trPr>
          <w:trHeight w:val="20"/>
        </w:trPr>
        <w:tc>
          <w:tcPr>
            <w:tcW w:w="3686" w:type="dxa"/>
            <w:shd w:val="clear" w:color="auto" w:fill="auto"/>
            <w:vAlign w:val="bottom"/>
          </w:tcPr>
          <w:p w14:paraId="3FED552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EE98B7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098588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F8A10E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EB68B03" w14:textId="77777777" w:rsidR="00637B6C" w:rsidRPr="00B71204" w:rsidRDefault="00637B6C" w:rsidP="00637B6C">
            <w:pPr>
              <w:spacing w:after="20"/>
              <w:jc w:val="center"/>
              <w:rPr>
                <w:color w:val="000000"/>
              </w:rPr>
            </w:pPr>
            <w:r w:rsidRPr="00B71204">
              <w:rPr>
                <w:color w:val="000000"/>
              </w:rPr>
              <w:t>03 5 P1 0556 1</w:t>
            </w:r>
          </w:p>
        </w:tc>
        <w:tc>
          <w:tcPr>
            <w:tcW w:w="708" w:type="dxa"/>
            <w:shd w:val="clear" w:color="auto" w:fill="auto"/>
            <w:vAlign w:val="bottom"/>
          </w:tcPr>
          <w:p w14:paraId="4BFFD4E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0982B9D" w14:textId="77777777" w:rsidR="00637B6C" w:rsidRPr="00B71204" w:rsidRDefault="00637B6C" w:rsidP="00637B6C">
            <w:pPr>
              <w:spacing w:after="20"/>
              <w:jc w:val="right"/>
              <w:rPr>
                <w:color w:val="000000"/>
              </w:rPr>
            </w:pPr>
            <w:r w:rsidRPr="00B71204">
              <w:rPr>
                <w:color w:val="000000"/>
              </w:rPr>
              <w:t>392,9</w:t>
            </w:r>
          </w:p>
        </w:tc>
      </w:tr>
      <w:tr w:rsidR="00637B6C" w:rsidRPr="00B71204" w14:paraId="3D89AC77" w14:textId="77777777" w:rsidTr="00637B6C">
        <w:trPr>
          <w:trHeight w:val="20"/>
        </w:trPr>
        <w:tc>
          <w:tcPr>
            <w:tcW w:w="3686" w:type="dxa"/>
            <w:shd w:val="clear" w:color="auto" w:fill="auto"/>
            <w:vAlign w:val="bottom"/>
          </w:tcPr>
          <w:p w14:paraId="726DBF94" w14:textId="77777777" w:rsidR="00637B6C" w:rsidRPr="00B71204" w:rsidRDefault="00637B6C" w:rsidP="00637B6C">
            <w:pPr>
              <w:spacing w:after="20"/>
              <w:jc w:val="both"/>
              <w:rPr>
                <w:color w:val="000000"/>
              </w:rPr>
            </w:pPr>
            <w:r w:rsidRPr="00B71204">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851" w:type="dxa"/>
            <w:shd w:val="clear" w:color="auto" w:fill="auto"/>
            <w:vAlign w:val="bottom"/>
          </w:tcPr>
          <w:p w14:paraId="775B824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CA1E53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9E244F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87CB277" w14:textId="77777777" w:rsidR="00637B6C" w:rsidRPr="00B71204" w:rsidRDefault="00637B6C" w:rsidP="00637B6C">
            <w:pPr>
              <w:spacing w:after="20"/>
              <w:jc w:val="center"/>
              <w:rPr>
                <w:color w:val="000000"/>
              </w:rPr>
            </w:pPr>
            <w:r w:rsidRPr="00B71204">
              <w:rPr>
                <w:color w:val="000000"/>
              </w:rPr>
              <w:t>03 5 P1 0556 2</w:t>
            </w:r>
          </w:p>
        </w:tc>
        <w:tc>
          <w:tcPr>
            <w:tcW w:w="708" w:type="dxa"/>
            <w:shd w:val="clear" w:color="auto" w:fill="auto"/>
            <w:vAlign w:val="bottom"/>
          </w:tcPr>
          <w:p w14:paraId="22D746F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C93882" w14:textId="77777777" w:rsidR="00637B6C" w:rsidRPr="00B71204" w:rsidRDefault="00637B6C" w:rsidP="00637B6C">
            <w:pPr>
              <w:spacing w:after="20"/>
              <w:jc w:val="right"/>
              <w:rPr>
                <w:color w:val="000000"/>
              </w:rPr>
            </w:pPr>
            <w:r w:rsidRPr="00B71204">
              <w:rPr>
                <w:color w:val="000000"/>
              </w:rPr>
              <w:t>115 900,0</w:t>
            </w:r>
          </w:p>
        </w:tc>
      </w:tr>
      <w:tr w:rsidR="00637B6C" w:rsidRPr="00B71204" w14:paraId="45F515F0" w14:textId="77777777" w:rsidTr="00637B6C">
        <w:trPr>
          <w:trHeight w:val="20"/>
        </w:trPr>
        <w:tc>
          <w:tcPr>
            <w:tcW w:w="3686" w:type="dxa"/>
            <w:shd w:val="clear" w:color="auto" w:fill="auto"/>
            <w:vAlign w:val="bottom"/>
          </w:tcPr>
          <w:p w14:paraId="65AA37E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E2EAD1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FB3634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FF5B5A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0459292" w14:textId="77777777" w:rsidR="00637B6C" w:rsidRPr="00B71204" w:rsidRDefault="00637B6C" w:rsidP="00637B6C">
            <w:pPr>
              <w:spacing w:after="20"/>
              <w:jc w:val="center"/>
              <w:rPr>
                <w:color w:val="000000"/>
              </w:rPr>
            </w:pPr>
            <w:r w:rsidRPr="00B71204">
              <w:rPr>
                <w:color w:val="000000"/>
              </w:rPr>
              <w:t>03 5 P1 0556 2</w:t>
            </w:r>
          </w:p>
        </w:tc>
        <w:tc>
          <w:tcPr>
            <w:tcW w:w="708" w:type="dxa"/>
            <w:shd w:val="clear" w:color="auto" w:fill="auto"/>
            <w:vAlign w:val="bottom"/>
          </w:tcPr>
          <w:p w14:paraId="28149D8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9ECA14F" w14:textId="77777777" w:rsidR="00637B6C" w:rsidRPr="00B71204" w:rsidRDefault="00637B6C" w:rsidP="00637B6C">
            <w:pPr>
              <w:spacing w:after="20"/>
              <w:jc w:val="right"/>
              <w:rPr>
                <w:color w:val="000000"/>
              </w:rPr>
            </w:pPr>
            <w:r w:rsidRPr="00B71204">
              <w:rPr>
                <w:color w:val="000000"/>
              </w:rPr>
              <w:t>115 900,0</w:t>
            </w:r>
          </w:p>
        </w:tc>
      </w:tr>
      <w:tr w:rsidR="00637B6C" w:rsidRPr="00B71204" w14:paraId="5C5415E5" w14:textId="77777777" w:rsidTr="00637B6C">
        <w:trPr>
          <w:trHeight w:val="20"/>
        </w:trPr>
        <w:tc>
          <w:tcPr>
            <w:tcW w:w="3686" w:type="dxa"/>
            <w:shd w:val="clear" w:color="auto" w:fill="auto"/>
            <w:vAlign w:val="bottom"/>
          </w:tcPr>
          <w:p w14:paraId="6657618A" w14:textId="77777777" w:rsidR="00637B6C" w:rsidRPr="00B71204" w:rsidRDefault="00637B6C" w:rsidP="00637B6C">
            <w:pPr>
              <w:spacing w:after="20"/>
              <w:jc w:val="both"/>
              <w:rPr>
                <w:color w:val="000000"/>
              </w:rPr>
            </w:pPr>
            <w:r w:rsidRPr="00B71204">
              <w:rPr>
                <w:color w:val="000000"/>
              </w:rPr>
              <w:t xml:space="preserve">Единовременное денежное вознаграждение многодетным матерям, награжденным медалью Республики Татарстан «Ана </w:t>
            </w:r>
            <w:r>
              <w:rPr>
                <w:color w:val="000000"/>
              </w:rPr>
              <w:t xml:space="preserve">    </w:t>
            </w:r>
            <w:r w:rsidRPr="00B71204">
              <w:rPr>
                <w:color w:val="000000"/>
              </w:rPr>
              <w:t>даны – Материнская слава»</w:t>
            </w:r>
          </w:p>
        </w:tc>
        <w:tc>
          <w:tcPr>
            <w:tcW w:w="851" w:type="dxa"/>
            <w:shd w:val="clear" w:color="auto" w:fill="auto"/>
            <w:vAlign w:val="bottom"/>
          </w:tcPr>
          <w:p w14:paraId="4145E4A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1623F6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128012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6C0223D" w14:textId="77777777" w:rsidR="00637B6C" w:rsidRPr="00B71204" w:rsidRDefault="00637B6C" w:rsidP="00637B6C">
            <w:pPr>
              <w:spacing w:after="20"/>
              <w:jc w:val="center"/>
              <w:rPr>
                <w:color w:val="000000"/>
              </w:rPr>
            </w:pPr>
            <w:r w:rsidRPr="00B71204">
              <w:rPr>
                <w:color w:val="000000"/>
              </w:rPr>
              <w:t>03 5 P1 0556 3</w:t>
            </w:r>
          </w:p>
        </w:tc>
        <w:tc>
          <w:tcPr>
            <w:tcW w:w="708" w:type="dxa"/>
            <w:shd w:val="clear" w:color="auto" w:fill="auto"/>
            <w:vAlign w:val="bottom"/>
          </w:tcPr>
          <w:p w14:paraId="63EE2A1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D0B8F3" w14:textId="77777777" w:rsidR="00637B6C" w:rsidRPr="00B71204" w:rsidRDefault="00637B6C" w:rsidP="00637B6C">
            <w:pPr>
              <w:spacing w:after="20"/>
              <w:jc w:val="right"/>
              <w:rPr>
                <w:color w:val="000000"/>
              </w:rPr>
            </w:pPr>
            <w:r w:rsidRPr="00B71204">
              <w:rPr>
                <w:color w:val="000000"/>
              </w:rPr>
              <w:t>1 230,0</w:t>
            </w:r>
          </w:p>
        </w:tc>
      </w:tr>
      <w:tr w:rsidR="00637B6C" w:rsidRPr="00B71204" w14:paraId="78F94212" w14:textId="77777777" w:rsidTr="00637B6C">
        <w:trPr>
          <w:trHeight w:val="20"/>
        </w:trPr>
        <w:tc>
          <w:tcPr>
            <w:tcW w:w="3686" w:type="dxa"/>
            <w:shd w:val="clear" w:color="auto" w:fill="auto"/>
            <w:vAlign w:val="bottom"/>
          </w:tcPr>
          <w:p w14:paraId="20D8E74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C2E718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CC5375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4E9819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D1C538B" w14:textId="77777777" w:rsidR="00637B6C" w:rsidRPr="00B71204" w:rsidRDefault="00637B6C" w:rsidP="00637B6C">
            <w:pPr>
              <w:spacing w:after="20"/>
              <w:jc w:val="center"/>
              <w:rPr>
                <w:color w:val="000000"/>
              </w:rPr>
            </w:pPr>
            <w:r w:rsidRPr="00B71204">
              <w:rPr>
                <w:color w:val="000000"/>
              </w:rPr>
              <w:t>03 5 P1 0556 3</w:t>
            </w:r>
          </w:p>
        </w:tc>
        <w:tc>
          <w:tcPr>
            <w:tcW w:w="708" w:type="dxa"/>
            <w:shd w:val="clear" w:color="auto" w:fill="auto"/>
            <w:vAlign w:val="bottom"/>
          </w:tcPr>
          <w:p w14:paraId="22BDDA5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86EAD3F" w14:textId="77777777" w:rsidR="00637B6C" w:rsidRPr="00B71204" w:rsidRDefault="00637B6C" w:rsidP="00637B6C">
            <w:pPr>
              <w:spacing w:after="20"/>
              <w:jc w:val="right"/>
              <w:rPr>
                <w:color w:val="000000"/>
              </w:rPr>
            </w:pPr>
            <w:r w:rsidRPr="00B71204">
              <w:rPr>
                <w:color w:val="000000"/>
              </w:rPr>
              <w:t>1 230,0</w:t>
            </w:r>
          </w:p>
        </w:tc>
      </w:tr>
      <w:tr w:rsidR="00637B6C" w:rsidRPr="00B71204" w14:paraId="3DD7276A" w14:textId="77777777" w:rsidTr="00637B6C">
        <w:trPr>
          <w:trHeight w:val="20"/>
        </w:trPr>
        <w:tc>
          <w:tcPr>
            <w:tcW w:w="3686" w:type="dxa"/>
            <w:shd w:val="clear" w:color="auto" w:fill="auto"/>
            <w:vAlign w:val="bottom"/>
          </w:tcPr>
          <w:p w14:paraId="0D6893DE" w14:textId="77777777" w:rsidR="00637B6C" w:rsidRPr="00B71204" w:rsidRDefault="00637B6C" w:rsidP="00637B6C">
            <w:pPr>
              <w:spacing w:after="20"/>
              <w:jc w:val="both"/>
              <w:rPr>
                <w:color w:val="000000"/>
              </w:rPr>
            </w:pPr>
            <w:r w:rsidRPr="00B71204">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851" w:type="dxa"/>
            <w:shd w:val="clear" w:color="auto" w:fill="auto"/>
            <w:vAlign w:val="bottom"/>
          </w:tcPr>
          <w:p w14:paraId="7FFD71B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900003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015720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1C48940" w14:textId="77777777" w:rsidR="00637B6C" w:rsidRPr="00B71204" w:rsidRDefault="00637B6C" w:rsidP="00637B6C">
            <w:pPr>
              <w:spacing w:after="20"/>
              <w:jc w:val="center"/>
              <w:rPr>
                <w:color w:val="000000"/>
              </w:rPr>
            </w:pPr>
            <w:r w:rsidRPr="00B71204">
              <w:rPr>
                <w:color w:val="000000"/>
              </w:rPr>
              <w:t>03 5 P1 1320 0</w:t>
            </w:r>
          </w:p>
        </w:tc>
        <w:tc>
          <w:tcPr>
            <w:tcW w:w="708" w:type="dxa"/>
            <w:shd w:val="clear" w:color="auto" w:fill="auto"/>
            <w:vAlign w:val="bottom"/>
          </w:tcPr>
          <w:p w14:paraId="4BD24F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31F6D5" w14:textId="77777777" w:rsidR="00637B6C" w:rsidRPr="00B71204" w:rsidRDefault="00637B6C" w:rsidP="00637B6C">
            <w:pPr>
              <w:spacing w:after="20"/>
              <w:jc w:val="right"/>
              <w:rPr>
                <w:color w:val="000000"/>
              </w:rPr>
            </w:pPr>
            <w:r w:rsidRPr="00B71204">
              <w:rPr>
                <w:color w:val="000000"/>
              </w:rPr>
              <w:t>882 452,6</w:t>
            </w:r>
          </w:p>
        </w:tc>
      </w:tr>
      <w:tr w:rsidR="00637B6C" w:rsidRPr="00B71204" w14:paraId="2C545603" w14:textId="77777777" w:rsidTr="00637B6C">
        <w:trPr>
          <w:trHeight w:val="20"/>
        </w:trPr>
        <w:tc>
          <w:tcPr>
            <w:tcW w:w="3686" w:type="dxa"/>
            <w:shd w:val="clear" w:color="auto" w:fill="auto"/>
            <w:vAlign w:val="bottom"/>
          </w:tcPr>
          <w:p w14:paraId="020FE5C7"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36EEB5B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EBE370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252CB1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D45CB0F" w14:textId="77777777" w:rsidR="00637B6C" w:rsidRPr="00B71204" w:rsidRDefault="00637B6C" w:rsidP="00637B6C">
            <w:pPr>
              <w:spacing w:after="20"/>
              <w:jc w:val="center"/>
              <w:rPr>
                <w:color w:val="000000"/>
              </w:rPr>
            </w:pPr>
            <w:r w:rsidRPr="00B71204">
              <w:rPr>
                <w:color w:val="000000"/>
              </w:rPr>
              <w:t>03 5 P1 1320 0</w:t>
            </w:r>
          </w:p>
        </w:tc>
        <w:tc>
          <w:tcPr>
            <w:tcW w:w="708" w:type="dxa"/>
            <w:shd w:val="clear" w:color="auto" w:fill="auto"/>
            <w:vAlign w:val="bottom"/>
          </w:tcPr>
          <w:p w14:paraId="198BBD8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0F32EBA" w14:textId="77777777" w:rsidR="00637B6C" w:rsidRPr="00B71204" w:rsidRDefault="00637B6C" w:rsidP="00637B6C">
            <w:pPr>
              <w:spacing w:after="20"/>
              <w:jc w:val="right"/>
              <w:rPr>
                <w:color w:val="000000"/>
              </w:rPr>
            </w:pPr>
            <w:r w:rsidRPr="00B71204">
              <w:rPr>
                <w:color w:val="000000"/>
              </w:rPr>
              <w:t>160,5</w:t>
            </w:r>
          </w:p>
        </w:tc>
      </w:tr>
      <w:tr w:rsidR="00637B6C" w:rsidRPr="00B71204" w14:paraId="2AEB69C2" w14:textId="77777777" w:rsidTr="00637B6C">
        <w:trPr>
          <w:trHeight w:val="20"/>
        </w:trPr>
        <w:tc>
          <w:tcPr>
            <w:tcW w:w="3686" w:type="dxa"/>
            <w:shd w:val="clear" w:color="auto" w:fill="auto"/>
            <w:vAlign w:val="bottom"/>
          </w:tcPr>
          <w:p w14:paraId="3A746CA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F795262"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C5A3BE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CB9505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C4B9BED" w14:textId="77777777" w:rsidR="00637B6C" w:rsidRPr="00B71204" w:rsidRDefault="00637B6C" w:rsidP="00637B6C">
            <w:pPr>
              <w:spacing w:after="20"/>
              <w:jc w:val="center"/>
              <w:rPr>
                <w:color w:val="000000"/>
              </w:rPr>
            </w:pPr>
            <w:r w:rsidRPr="00B71204">
              <w:rPr>
                <w:color w:val="000000"/>
              </w:rPr>
              <w:t>03 5 P1 1320 0</w:t>
            </w:r>
          </w:p>
        </w:tc>
        <w:tc>
          <w:tcPr>
            <w:tcW w:w="708" w:type="dxa"/>
            <w:shd w:val="clear" w:color="auto" w:fill="auto"/>
            <w:vAlign w:val="bottom"/>
          </w:tcPr>
          <w:p w14:paraId="2BA9C53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AFF9B09" w14:textId="77777777" w:rsidR="00637B6C" w:rsidRPr="00B71204" w:rsidRDefault="00637B6C" w:rsidP="00637B6C">
            <w:pPr>
              <w:spacing w:after="20"/>
              <w:jc w:val="right"/>
              <w:rPr>
                <w:color w:val="000000"/>
              </w:rPr>
            </w:pPr>
            <w:r w:rsidRPr="00B71204">
              <w:rPr>
                <w:color w:val="000000"/>
              </w:rPr>
              <w:t>882 292,1</w:t>
            </w:r>
          </w:p>
        </w:tc>
      </w:tr>
      <w:tr w:rsidR="00637B6C" w:rsidRPr="00B71204" w14:paraId="4201E5A1" w14:textId="77777777" w:rsidTr="00637B6C">
        <w:trPr>
          <w:trHeight w:val="20"/>
        </w:trPr>
        <w:tc>
          <w:tcPr>
            <w:tcW w:w="3686" w:type="dxa"/>
            <w:shd w:val="clear" w:color="auto" w:fill="auto"/>
            <w:vAlign w:val="bottom"/>
          </w:tcPr>
          <w:p w14:paraId="244507E0" w14:textId="77777777" w:rsidR="00637B6C" w:rsidRPr="00B71204" w:rsidRDefault="00637B6C" w:rsidP="00637B6C">
            <w:pPr>
              <w:spacing w:after="20"/>
              <w:jc w:val="both"/>
              <w:rPr>
                <w:color w:val="000000"/>
              </w:rPr>
            </w:pPr>
            <w:r w:rsidRPr="00B71204">
              <w:rPr>
                <w:color w:val="000000"/>
              </w:rPr>
              <w:t>Осуществление ежемесячной выплаты в связи с рождением (усыновлением) первого ребенка за счет средств федерального бюджета</w:t>
            </w:r>
          </w:p>
        </w:tc>
        <w:tc>
          <w:tcPr>
            <w:tcW w:w="851" w:type="dxa"/>
            <w:shd w:val="clear" w:color="auto" w:fill="auto"/>
            <w:vAlign w:val="bottom"/>
          </w:tcPr>
          <w:p w14:paraId="074BF26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79ED44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34160A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E250856" w14:textId="77777777" w:rsidR="00637B6C" w:rsidRPr="00B71204" w:rsidRDefault="00637B6C" w:rsidP="00637B6C">
            <w:pPr>
              <w:spacing w:after="20"/>
              <w:jc w:val="center"/>
              <w:rPr>
                <w:color w:val="000000"/>
              </w:rPr>
            </w:pPr>
            <w:r w:rsidRPr="00B71204">
              <w:rPr>
                <w:color w:val="000000"/>
              </w:rPr>
              <w:t>03 5 P1 5573 0</w:t>
            </w:r>
          </w:p>
        </w:tc>
        <w:tc>
          <w:tcPr>
            <w:tcW w:w="708" w:type="dxa"/>
            <w:shd w:val="clear" w:color="auto" w:fill="auto"/>
            <w:vAlign w:val="bottom"/>
          </w:tcPr>
          <w:p w14:paraId="5DBD8AD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84D590" w14:textId="77777777" w:rsidR="00637B6C" w:rsidRPr="00B71204" w:rsidRDefault="00637B6C" w:rsidP="00637B6C">
            <w:pPr>
              <w:spacing w:after="20"/>
              <w:jc w:val="right"/>
              <w:rPr>
                <w:color w:val="000000"/>
              </w:rPr>
            </w:pPr>
            <w:r w:rsidRPr="00B71204">
              <w:rPr>
                <w:color w:val="000000"/>
              </w:rPr>
              <w:t>3 653 976,9</w:t>
            </w:r>
          </w:p>
        </w:tc>
      </w:tr>
      <w:tr w:rsidR="00637B6C" w:rsidRPr="00B71204" w14:paraId="45AF8F81" w14:textId="77777777" w:rsidTr="00637B6C">
        <w:trPr>
          <w:trHeight w:val="20"/>
        </w:trPr>
        <w:tc>
          <w:tcPr>
            <w:tcW w:w="3686" w:type="dxa"/>
            <w:shd w:val="clear" w:color="auto" w:fill="auto"/>
            <w:vAlign w:val="bottom"/>
          </w:tcPr>
          <w:p w14:paraId="5DD3360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ACD14B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89FBC3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303813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881C81E" w14:textId="77777777" w:rsidR="00637B6C" w:rsidRPr="00B71204" w:rsidRDefault="00637B6C" w:rsidP="00637B6C">
            <w:pPr>
              <w:spacing w:after="20"/>
              <w:jc w:val="center"/>
              <w:rPr>
                <w:color w:val="000000"/>
              </w:rPr>
            </w:pPr>
            <w:r w:rsidRPr="00B71204">
              <w:rPr>
                <w:color w:val="000000"/>
              </w:rPr>
              <w:t>03 5 P1 5573 0</w:t>
            </w:r>
          </w:p>
        </w:tc>
        <w:tc>
          <w:tcPr>
            <w:tcW w:w="708" w:type="dxa"/>
            <w:shd w:val="clear" w:color="auto" w:fill="auto"/>
            <w:vAlign w:val="bottom"/>
          </w:tcPr>
          <w:p w14:paraId="05E70144"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A28436E" w14:textId="77777777" w:rsidR="00637B6C" w:rsidRPr="00B71204" w:rsidRDefault="00637B6C" w:rsidP="00637B6C">
            <w:pPr>
              <w:spacing w:after="20"/>
              <w:jc w:val="right"/>
              <w:rPr>
                <w:color w:val="000000"/>
              </w:rPr>
            </w:pPr>
            <w:r w:rsidRPr="00B71204">
              <w:rPr>
                <w:color w:val="000000"/>
              </w:rPr>
              <w:t>3 653 976,9</w:t>
            </w:r>
          </w:p>
        </w:tc>
      </w:tr>
      <w:tr w:rsidR="00637B6C" w:rsidRPr="00B71204" w14:paraId="431A949E" w14:textId="77777777" w:rsidTr="00637B6C">
        <w:trPr>
          <w:trHeight w:val="20"/>
        </w:trPr>
        <w:tc>
          <w:tcPr>
            <w:tcW w:w="3686" w:type="dxa"/>
            <w:shd w:val="clear" w:color="auto" w:fill="auto"/>
            <w:vAlign w:val="bottom"/>
          </w:tcPr>
          <w:p w14:paraId="7B2118B5" w14:textId="77777777" w:rsidR="00637B6C" w:rsidRPr="00B71204" w:rsidRDefault="00637B6C" w:rsidP="00637B6C">
            <w:pPr>
              <w:spacing w:after="20"/>
              <w:jc w:val="both"/>
              <w:rPr>
                <w:color w:val="000000"/>
              </w:rPr>
            </w:pPr>
            <w:r w:rsidRPr="00B71204">
              <w:rPr>
                <w:color w:val="000000"/>
              </w:rPr>
              <w:t>Другие вопросы в области социальной политики</w:t>
            </w:r>
          </w:p>
        </w:tc>
        <w:tc>
          <w:tcPr>
            <w:tcW w:w="851" w:type="dxa"/>
            <w:shd w:val="clear" w:color="auto" w:fill="auto"/>
            <w:vAlign w:val="bottom"/>
          </w:tcPr>
          <w:p w14:paraId="3FBDD79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104447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BC3AB8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C981E4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2CF5C0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0A02CF" w14:textId="77777777" w:rsidR="00637B6C" w:rsidRPr="00B71204" w:rsidRDefault="00637B6C" w:rsidP="00637B6C">
            <w:pPr>
              <w:spacing w:after="20"/>
              <w:jc w:val="right"/>
              <w:rPr>
                <w:color w:val="000000"/>
              </w:rPr>
            </w:pPr>
            <w:r w:rsidRPr="00B71204">
              <w:rPr>
                <w:color w:val="000000"/>
              </w:rPr>
              <w:t>445 848,7</w:t>
            </w:r>
          </w:p>
        </w:tc>
      </w:tr>
      <w:tr w:rsidR="00637B6C" w:rsidRPr="00B71204" w14:paraId="70C30387" w14:textId="77777777" w:rsidTr="00637B6C">
        <w:trPr>
          <w:trHeight w:val="20"/>
        </w:trPr>
        <w:tc>
          <w:tcPr>
            <w:tcW w:w="3686" w:type="dxa"/>
            <w:shd w:val="clear" w:color="auto" w:fill="auto"/>
            <w:vAlign w:val="bottom"/>
          </w:tcPr>
          <w:p w14:paraId="6DC44DEF"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EEEB02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5E98CF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BD262D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1266390"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8C6718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FDA580" w14:textId="77777777" w:rsidR="00637B6C" w:rsidRPr="00B71204" w:rsidRDefault="00637B6C" w:rsidP="00637B6C">
            <w:pPr>
              <w:spacing w:after="20"/>
              <w:jc w:val="right"/>
              <w:rPr>
                <w:color w:val="000000"/>
              </w:rPr>
            </w:pPr>
            <w:r w:rsidRPr="00B71204">
              <w:rPr>
                <w:color w:val="000000"/>
              </w:rPr>
              <w:t>86 560,7</w:t>
            </w:r>
          </w:p>
        </w:tc>
      </w:tr>
      <w:tr w:rsidR="00637B6C" w:rsidRPr="00B71204" w14:paraId="4AC88939" w14:textId="77777777" w:rsidTr="00637B6C">
        <w:trPr>
          <w:trHeight w:val="20"/>
        </w:trPr>
        <w:tc>
          <w:tcPr>
            <w:tcW w:w="3686" w:type="dxa"/>
            <w:shd w:val="clear" w:color="auto" w:fill="auto"/>
            <w:vAlign w:val="bottom"/>
          </w:tcPr>
          <w:p w14:paraId="046B3EC5"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2153AE4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250F7A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739040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15B6166"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29B441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2F5B27" w14:textId="77777777" w:rsidR="00637B6C" w:rsidRPr="00B71204" w:rsidRDefault="00637B6C" w:rsidP="00637B6C">
            <w:pPr>
              <w:spacing w:after="20"/>
              <w:jc w:val="right"/>
              <w:rPr>
                <w:color w:val="000000"/>
              </w:rPr>
            </w:pPr>
            <w:r w:rsidRPr="00B71204">
              <w:rPr>
                <w:color w:val="000000"/>
              </w:rPr>
              <w:t>59 429,7</w:t>
            </w:r>
          </w:p>
        </w:tc>
      </w:tr>
      <w:tr w:rsidR="00637B6C" w:rsidRPr="00B71204" w14:paraId="3651E9D2" w14:textId="77777777" w:rsidTr="00637B6C">
        <w:trPr>
          <w:trHeight w:val="20"/>
        </w:trPr>
        <w:tc>
          <w:tcPr>
            <w:tcW w:w="3686" w:type="dxa"/>
            <w:shd w:val="clear" w:color="auto" w:fill="auto"/>
            <w:vAlign w:val="bottom"/>
          </w:tcPr>
          <w:p w14:paraId="0A452BB0" w14:textId="77777777" w:rsidR="00637B6C" w:rsidRPr="00B71204" w:rsidRDefault="00637B6C" w:rsidP="00637B6C">
            <w:pPr>
              <w:spacing w:after="20"/>
              <w:jc w:val="both"/>
              <w:rPr>
                <w:color w:val="000000"/>
              </w:rPr>
            </w:pPr>
            <w:r w:rsidRPr="00B71204">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851" w:type="dxa"/>
            <w:shd w:val="clear" w:color="auto" w:fill="auto"/>
            <w:vAlign w:val="bottom"/>
          </w:tcPr>
          <w:p w14:paraId="1AA9B4D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B8A5A0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5AD209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DC88E3B" w14:textId="77777777" w:rsidR="00637B6C" w:rsidRPr="00B71204" w:rsidRDefault="00637B6C" w:rsidP="00637B6C">
            <w:pPr>
              <w:spacing w:after="20"/>
              <w:jc w:val="center"/>
              <w:rPr>
                <w:color w:val="000000"/>
              </w:rPr>
            </w:pPr>
            <w:r w:rsidRPr="00B71204">
              <w:rPr>
                <w:color w:val="000000"/>
              </w:rPr>
              <w:t>03 1 01 0000 0</w:t>
            </w:r>
          </w:p>
        </w:tc>
        <w:tc>
          <w:tcPr>
            <w:tcW w:w="708" w:type="dxa"/>
            <w:shd w:val="clear" w:color="auto" w:fill="auto"/>
            <w:vAlign w:val="bottom"/>
          </w:tcPr>
          <w:p w14:paraId="720568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96C009" w14:textId="77777777" w:rsidR="00637B6C" w:rsidRPr="00B71204" w:rsidRDefault="00637B6C" w:rsidP="00637B6C">
            <w:pPr>
              <w:spacing w:after="20"/>
              <w:jc w:val="right"/>
              <w:rPr>
                <w:color w:val="000000"/>
              </w:rPr>
            </w:pPr>
            <w:r w:rsidRPr="00B71204">
              <w:rPr>
                <w:color w:val="000000"/>
              </w:rPr>
              <w:t>59 429,7</w:t>
            </w:r>
          </w:p>
        </w:tc>
      </w:tr>
      <w:tr w:rsidR="00637B6C" w:rsidRPr="00B71204" w14:paraId="53CB8CA5" w14:textId="77777777" w:rsidTr="00637B6C">
        <w:trPr>
          <w:trHeight w:val="20"/>
        </w:trPr>
        <w:tc>
          <w:tcPr>
            <w:tcW w:w="3686" w:type="dxa"/>
            <w:shd w:val="clear" w:color="auto" w:fill="auto"/>
            <w:vAlign w:val="bottom"/>
          </w:tcPr>
          <w:p w14:paraId="7F83DAE0" w14:textId="77777777" w:rsidR="00637B6C" w:rsidRPr="00B71204" w:rsidRDefault="00637B6C" w:rsidP="00637B6C">
            <w:pPr>
              <w:spacing w:after="20"/>
              <w:jc w:val="both"/>
              <w:rPr>
                <w:color w:val="000000"/>
              </w:rPr>
            </w:pPr>
            <w:r w:rsidRPr="00B71204">
              <w:rPr>
                <w:color w:val="000000"/>
              </w:rPr>
              <w:t>Мероприятия в области социальной политики</w:t>
            </w:r>
          </w:p>
        </w:tc>
        <w:tc>
          <w:tcPr>
            <w:tcW w:w="851" w:type="dxa"/>
            <w:shd w:val="clear" w:color="auto" w:fill="auto"/>
            <w:vAlign w:val="bottom"/>
          </w:tcPr>
          <w:p w14:paraId="0070CF6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2D2021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DA69AA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B88A2EC" w14:textId="77777777" w:rsidR="00637B6C" w:rsidRPr="00B71204" w:rsidRDefault="00637B6C" w:rsidP="00637B6C">
            <w:pPr>
              <w:spacing w:after="20"/>
              <w:jc w:val="center"/>
              <w:rPr>
                <w:color w:val="000000"/>
              </w:rPr>
            </w:pPr>
            <w:r w:rsidRPr="00B71204">
              <w:rPr>
                <w:color w:val="000000"/>
              </w:rPr>
              <w:t>03 1 01 0541 0</w:t>
            </w:r>
          </w:p>
        </w:tc>
        <w:tc>
          <w:tcPr>
            <w:tcW w:w="708" w:type="dxa"/>
            <w:shd w:val="clear" w:color="auto" w:fill="auto"/>
            <w:vAlign w:val="bottom"/>
          </w:tcPr>
          <w:p w14:paraId="13DEE8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7F4D76" w14:textId="77777777" w:rsidR="00637B6C" w:rsidRPr="00B71204" w:rsidRDefault="00637B6C" w:rsidP="00637B6C">
            <w:pPr>
              <w:spacing w:after="20"/>
              <w:jc w:val="right"/>
              <w:rPr>
                <w:color w:val="000000"/>
              </w:rPr>
            </w:pPr>
            <w:r w:rsidRPr="00B71204">
              <w:rPr>
                <w:color w:val="000000"/>
              </w:rPr>
              <w:t>16 200,6</w:t>
            </w:r>
          </w:p>
        </w:tc>
      </w:tr>
      <w:tr w:rsidR="00637B6C" w:rsidRPr="00B71204" w14:paraId="3E601DBD" w14:textId="77777777" w:rsidTr="00637B6C">
        <w:trPr>
          <w:trHeight w:val="20"/>
        </w:trPr>
        <w:tc>
          <w:tcPr>
            <w:tcW w:w="3686" w:type="dxa"/>
            <w:shd w:val="clear" w:color="auto" w:fill="auto"/>
            <w:vAlign w:val="bottom"/>
          </w:tcPr>
          <w:p w14:paraId="42DF7B8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293690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C30E9B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B83DA5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C5C1DE9" w14:textId="77777777" w:rsidR="00637B6C" w:rsidRPr="00B71204" w:rsidRDefault="00637B6C" w:rsidP="00637B6C">
            <w:pPr>
              <w:spacing w:after="20"/>
              <w:jc w:val="center"/>
              <w:rPr>
                <w:color w:val="000000"/>
              </w:rPr>
            </w:pPr>
            <w:r w:rsidRPr="00B71204">
              <w:rPr>
                <w:color w:val="000000"/>
              </w:rPr>
              <w:t>03 1 01 0541 0</w:t>
            </w:r>
          </w:p>
        </w:tc>
        <w:tc>
          <w:tcPr>
            <w:tcW w:w="708" w:type="dxa"/>
            <w:shd w:val="clear" w:color="auto" w:fill="auto"/>
            <w:vAlign w:val="bottom"/>
          </w:tcPr>
          <w:p w14:paraId="04F4597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D194B07" w14:textId="77777777" w:rsidR="00637B6C" w:rsidRPr="00B71204" w:rsidRDefault="00637B6C" w:rsidP="00637B6C">
            <w:pPr>
              <w:spacing w:after="20"/>
              <w:jc w:val="right"/>
              <w:rPr>
                <w:color w:val="000000"/>
              </w:rPr>
            </w:pPr>
            <w:r w:rsidRPr="00B71204">
              <w:rPr>
                <w:color w:val="000000"/>
              </w:rPr>
              <w:t>15 026,0</w:t>
            </w:r>
          </w:p>
        </w:tc>
      </w:tr>
      <w:tr w:rsidR="00637B6C" w:rsidRPr="00B71204" w14:paraId="701B67AD" w14:textId="77777777" w:rsidTr="00637B6C">
        <w:trPr>
          <w:trHeight w:val="20"/>
        </w:trPr>
        <w:tc>
          <w:tcPr>
            <w:tcW w:w="3686" w:type="dxa"/>
            <w:shd w:val="clear" w:color="auto" w:fill="auto"/>
            <w:vAlign w:val="bottom"/>
          </w:tcPr>
          <w:p w14:paraId="0861BF7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8FB0FF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2A091D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507721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9AFE047" w14:textId="77777777" w:rsidR="00637B6C" w:rsidRPr="00B71204" w:rsidRDefault="00637B6C" w:rsidP="00637B6C">
            <w:pPr>
              <w:spacing w:after="20"/>
              <w:jc w:val="center"/>
              <w:rPr>
                <w:color w:val="000000"/>
              </w:rPr>
            </w:pPr>
            <w:r w:rsidRPr="00B71204">
              <w:rPr>
                <w:color w:val="000000"/>
              </w:rPr>
              <w:t>03 1 01 0541 0</w:t>
            </w:r>
          </w:p>
        </w:tc>
        <w:tc>
          <w:tcPr>
            <w:tcW w:w="708" w:type="dxa"/>
            <w:shd w:val="clear" w:color="auto" w:fill="auto"/>
            <w:vAlign w:val="bottom"/>
          </w:tcPr>
          <w:p w14:paraId="5B3BBF0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E1D964A" w14:textId="77777777" w:rsidR="00637B6C" w:rsidRPr="00B71204" w:rsidRDefault="00637B6C" w:rsidP="00637B6C">
            <w:pPr>
              <w:spacing w:after="20"/>
              <w:jc w:val="right"/>
              <w:rPr>
                <w:color w:val="000000"/>
              </w:rPr>
            </w:pPr>
            <w:r w:rsidRPr="00B71204">
              <w:rPr>
                <w:color w:val="000000"/>
              </w:rPr>
              <w:t>1 174,6</w:t>
            </w:r>
          </w:p>
        </w:tc>
      </w:tr>
      <w:tr w:rsidR="00637B6C" w:rsidRPr="00B71204" w14:paraId="07EEFDA7" w14:textId="77777777" w:rsidTr="00637B6C">
        <w:trPr>
          <w:trHeight w:val="20"/>
        </w:trPr>
        <w:tc>
          <w:tcPr>
            <w:tcW w:w="3686" w:type="dxa"/>
            <w:shd w:val="clear" w:color="auto" w:fill="auto"/>
            <w:vAlign w:val="bottom"/>
          </w:tcPr>
          <w:p w14:paraId="66654D09" w14:textId="77777777" w:rsidR="00637B6C" w:rsidRPr="00B71204" w:rsidRDefault="00637B6C" w:rsidP="00637B6C">
            <w:pPr>
              <w:spacing w:after="20"/>
              <w:jc w:val="both"/>
              <w:rPr>
                <w:color w:val="000000"/>
              </w:rPr>
            </w:pPr>
            <w:r w:rsidRPr="00B71204">
              <w:rPr>
                <w:color w:val="000000"/>
              </w:rPr>
              <w:t>Прочие мероприятия в области социальной политики</w:t>
            </w:r>
          </w:p>
        </w:tc>
        <w:tc>
          <w:tcPr>
            <w:tcW w:w="851" w:type="dxa"/>
            <w:shd w:val="clear" w:color="auto" w:fill="auto"/>
            <w:vAlign w:val="bottom"/>
          </w:tcPr>
          <w:p w14:paraId="57492F6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DAC7A2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CD70E0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142C111" w14:textId="77777777" w:rsidR="00637B6C" w:rsidRPr="00B71204" w:rsidRDefault="00637B6C" w:rsidP="00637B6C">
            <w:pPr>
              <w:spacing w:after="20"/>
              <w:jc w:val="center"/>
              <w:rPr>
                <w:color w:val="000000"/>
              </w:rPr>
            </w:pPr>
            <w:r w:rsidRPr="00B71204">
              <w:rPr>
                <w:color w:val="000000"/>
              </w:rPr>
              <w:t>03 1 01 0542 0</w:t>
            </w:r>
          </w:p>
        </w:tc>
        <w:tc>
          <w:tcPr>
            <w:tcW w:w="708" w:type="dxa"/>
            <w:shd w:val="clear" w:color="auto" w:fill="auto"/>
            <w:vAlign w:val="bottom"/>
          </w:tcPr>
          <w:p w14:paraId="28F599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19DAE2" w14:textId="77777777" w:rsidR="00637B6C" w:rsidRPr="00B71204" w:rsidRDefault="00637B6C" w:rsidP="00637B6C">
            <w:pPr>
              <w:spacing w:after="20"/>
              <w:jc w:val="right"/>
              <w:rPr>
                <w:color w:val="000000"/>
              </w:rPr>
            </w:pPr>
            <w:r w:rsidRPr="00B71204">
              <w:rPr>
                <w:color w:val="000000"/>
              </w:rPr>
              <w:t>34 022,0</w:t>
            </w:r>
          </w:p>
        </w:tc>
      </w:tr>
      <w:tr w:rsidR="00637B6C" w:rsidRPr="00B71204" w14:paraId="77E60547" w14:textId="77777777" w:rsidTr="00637B6C">
        <w:trPr>
          <w:trHeight w:val="20"/>
        </w:trPr>
        <w:tc>
          <w:tcPr>
            <w:tcW w:w="3686" w:type="dxa"/>
            <w:shd w:val="clear" w:color="auto" w:fill="auto"/>
            <w:vAlign w:val="bottom"/>
          </w:tcPr>
          <w:p w14:paraId="7685925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D4CB11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2324E9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EFCE5B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705A3E8" w14:textId="77777777" w:rsidR="00637B6C" w:rsidRPr="00B71204" w:rsidRDefault="00637B6C" w:rsidP="00637B6C">
            <w:pPr>
              <w:spacing w:after="20"/>
              <w:jc w:val="center"/>
              <w:rPr>
                <w:color w:val="000000"/>
              </w:rPr>
            </w:pPr>
            <w:r w:rsidRPr="00B71204">
              <w:rPr>
                <w:color w:val="000000"/>
              </w:rPr>
              <w:t>03 1 01 0542 0</w:t>
            </w:r>
          </w:p>
        </w:tc>
        <w:tc>
          <w:tcPr>
            <w:tcW w:w="708" w:type="dxa"/>
            <w:shd w:val="clear" w:color="auto" w:fill="auto"/>
            <w:vAlign w:val="bottom"/>
          </w:tcPr>
          <w:p w14:paraId="1E6DC08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37F5B7F" w14:textId="77777777" w:rsidR="00637B6C" w:rsidRPr="00B71204" w:rsidRDefault="00637B6C" w:rsidP="00637B6C">
            <w:pPr>
              <w:spacing w:after="20"/>
              <w:jc w:val="right"/>
              <w:rPr>
                <w:color w:val="000000"/>
              </w:rPr>
            </w:pPr>
            <w:r w:rsidRPr="00B71204">
              <w:rPr>
                <w:color w:val="000000"/>
              </w:rPr>
              <w:t>102,0</w:t>
            </w:r>
          </w:p>
        </w:tc>
      </w:tr>
      <w:tr w:rsidR="00637B6C" w:rsidRPr="00B71204" w14:paraId="72182A0B" w14:textId="77777777" w:rsidTr="00637B6C">
        <w:trPr>
          <w:trHeight w:val="20"/>
        </w:trPr>
        <w:tc>
          <w:tcPr>
            <w:tcW w:w="3686" w:type="dxa"/>
            <w:shd w:val="clear" w:color="auto" w:fill="auto"/>
            <w:vAlign w:val="bottom"/>
          </w:tcPr>
          <w:p w14:paraId="4E65759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55D2B5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254DB1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C65A819"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2EE770A" w14:textId="77777777" w:rsidR="00637B6C" w:rsidRPr="00B71204" w:rsidRDefault="00637B6C" w:rsidP="00637B6C">
            <w:pPr>
              <w:spacing w:after="20"/>
              <w:jc w:val="center"/>
              <w:rPr>
                <w:color w:val="000000"/>
              </w:rPr>
            </w:pPr>
            <w:r w:rsidRPr="00B71204">
              <w:rPr>
                <w:color w:val="000000"/>
              </w:rPr>
              <w:t>03 1 01 0542 0</w:t>
            </w:r>
          </w:p>
        </w:tc>
        <w:tc>
          <w:tcPr>
            <w:tcW w:w="708" w:type="dxa"/>
            <w:shd w:val="clear" w:color="auto" w:fill="auto"/>
            <w:vAlign w:val="bottom"/>
          </w:tcPr>
          <w:p w14:paraId="01598EB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3C4059C" w14:textId="77777777" w:rsidR="00637B6C" w:rsidRPr="00B71204" w:rsidRDefault="00637B6C" w:rsidP="00637B6C">
            <w:pPr>
              <w:spacing w:after="20"/>
              <w:jc w:val="right"/>
              <w:rPr>
                <w:color w:val="000000"/>
              </w:rPr>
            </w:pPr>
            <w:r w:rsidRPr="00B71204">
              <w:rPr>
                <w:color w:val="000000"/>
              </w:rPr>
              <w:t>33 920,0</w:t>
            </w:r>
          </w:p>
        </w:tc>
      </w:tr>
      <w:tr w:rsidR="00637B6C" w:rsidRPr="00B71204" w14:paraId="5B492425" w14:textId="77777777" w:rsidTr="00637B6C">
        <w:trPr>
          <w:trHeight w:val="20"/>
        </w:trPr>
        <w:tc>
          <w:tcPr>
            <w:tcW w:w="3686" w:type="dxa"/>
            <w:shd w:val="clear" w:color="auto" w:fill="auto"/>
            <w:vAlign w:val="bottom"/>
          </w:tcPr>
          <w:p w14:paraId="2411D911" w14:textId="77777777" w:rsidR="00637B6C" w:rsidRPr="00B71204" w:rsidRDefault="00637B6C" w:rsidP="00637B6C">
            <w:pPr>
              <w:spacing w:after="20"/>
              <w:jc w:val="both"/>
              <w:rPr>
                <w:color w:val="000000"/>
              </w:rPr>
            </w:pPr>
            <w:r w:rsidRPr="00B71204">
              <w:rPr>
                <w:color w:val="000000"/>
              </w:rPr>
              <w:t xml:space="preserve">Обеспечение жильем отдельных категорий граждан, установленных Федеральным </w:t>
            </w:r>
            <w:r w:rsidRPr="00B71204">
              <w:rPr>
                <w:color w:val="000000"/>
              </w:rPr>
              <w:lastRenderedPageBreak/>
              <w:t>законом от 12 января 1995 года № 5-ФЗ «О ветеранах», за счет средств федерального бюджета</w:t>
            </w:r>
          </w:p>
        </w:tc>
        <w:tc>
          <w:tcPr>
            <w:tcW w:w="851" w:type="dxa"/>
            <w:shd w:val="clear" w:color="auto" w:fill="auto"/>
            <w:vAlign w:val="bottom"/>
          </w:tcPr>
          <w:p w14:paraId="5BC11866"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19D1D5E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206BD8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7A1C4FF" w14:textId="77777777" w:rsidR="00637B6C" w:rsidRPr="00B71204" w:rsidRDefault="00637B6C" w:rsidP="00637B6C">
            <w:pPr>
              <w:spacing w:after="20"/>
              <w:jc w:val="center"/>
              <w:rPr>
                <w:color w:val="000000"/>
              </w:rPr>
            </w:pPr>
            <w:r w:rsidRPr="00B71204">
              <w:rPr>
                <w:color w:val="000000"/>
              </w:rPr>
              <w:t>03 1 01 5135 0</w:t>
            </w:r>
          </w:p>
        </w:tc>
        <w:tc>
          <w:tcPr>
            <w:tcW w:w="708" w:type="dxa"/>
            <w:shd w:val="clear" w:color="auto" w:fill="auto"/>
            <w:vAlign w:val="bottom"/>
          </w:tcPr>
          <w:p w14:paraId="140F6C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C1C902" w14:textId="77777777" w:rsidR="00637B6C" w:rsidRPr="00B71204" w:rsidRDefault="00637B6C" w:rsidP="00637B6C">
            <w:pPr>
              <w:spacing w:after="20"/>
              <w:jc w:val="right"/>
              <w:rPr>
                <w:color w:val="000000"/>
              </w:rPr>
            </w:pPr>
            <w:r w:rsidRPr="00B71204">
              <w:rPr>
                <w:color w:val="000000"/>
              </w:rPr>
              <w:t>528,3</w:t>
            </w:r>
          </w:p>
        </w:tc>
      </w:tr>
      <w:tr w:rsidR="00637B6C" w:rsidRPr="00B71204" w14:paraId="5C4DA4A1" w14:textId="77777777" w:rsidTr="00637B6C">
        <w:trPr>
          <w:trHeight w:val="20"/>
        </w:trPr>
        <w:tc>
          <w:tcPr>
            <w:tcW w:w="3686" w:type="dxa"/>
            <w:shd w:val="clear" w:color="auto" w:fill="auto"/>
            <w:vAlign w:val="bottom"/>
          </w:tcPr>
          <w:p w14:paraId="1FFC9827"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865DB8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6A4595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A04ED8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A19E682" w14:textId="77777777" w:rsidR="00637B6C" w:rsidRPr="00B71204" w:rsidRDefault="00637B6C" w:rsidP="00637B6C">
            <w:pPr>
              <w:spacing w:after="20"/>
              <w:jc w:val="center"/>
              <w:rPr>
                <w:color w:val="000000"/>
              </w:rPr>
            </w:pPr>
            <w:r w:rsidRPr="00B71204">
              <w:rPr>
                <w:color w:val="000000"/>
              </w:rPr>
              <w:t>03 1 01 5135 0</w:t>
            </w:r>
          </w:p>
        </w:tc>
        <w:tc>
          <w:tcPr>
            <w:tcW w:w="708" w:type="dxa"/>
            <w:shd w:val="clear" w:color="auto" w:fill="auto"/>
            <w:vAlign w:val="bottom"/>
          </w:tcPr>
          <w:p w14:paraId="1EACCA1E"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5D29FE9" w14:textId="77777777" w:rsidR="00637B6C" w:rsidRPr="00B71204" w:rsidRDefault="00637B6C" w:rsidP="00637B6C">
            <w:pPr>
              <w:spacing w:after="20"/>
              <w:jc w:val="right"/>
              <w:rPr>
                <w:color w:val="000000"/>
              </w:rPr>
            </w:pPr>
            <w:r w:rsidRPr="00B71204">
              <w:rPr>
                <w:color w:val="000000"/>
              </w:rPr>
              <w:t>528,3</w:t>
            </w:r>
          </w:p>
        </w:tc>
      </w:tr>
      <w:tr w:rsidR="00637B6C" w:rsidRPr="00B71204" w14:paraId="0862C8C5" w14:textId="77777777" w:rsidTr="00637B6C">
        <w:trPr>
          <w:trHeight w:val="20"/>
        </w:trPr>
        <w:tc>
          <w:tcPr>
            <w:tcW w:w="3686" w:type="dxa"/>
            <w:shd w:val="clear" w:color="auto" w:fill="auto"/>
            <w:vAlign w:val="bottom"/>
          </w:tcPr>
          <w:p w14:paraId="29B19F6A" w14:textId="77777777" w:rsidR="00637B6C" w:rsidRPr="00B71204" w:rsidRDefault="00637B6C" w:rsidP="00637B6C">
            <w:pPr>
              <w:spacing w:after="20"/>
              <w:jc w:val="both"/>
              <w:rPr>
                <w:color w:val="000000"/>
              </w:rPr>
            </w:pPr>
            <w:r w:rsidRPr="00B71204">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c>
          <w:tcPr>
            <w:tcW w:w="851" w:type="dxa"/>
            <w:shd w:val="clear" w:color="auto" w:fill="auto"/>
            <w:vAlign w:val="bottom"/>
          </w:tcPr>
          <w:p w14:paraId="1E3D60B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3B39FE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D0A117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64D1D68" w14:textId="77777777" w:rsidR="00637B6C" w:rsidRPr="00B71204" w:rsidRDefault="00637B6C" w:rsidP="00637B6C">
            <w:pPr>
              <w:spacing w:after="20"/>
              <w:jc w:val="center"/>
              <w:rPr>
                <w:color w:val="000000"/>
              </w:rPr>
            </w:pPr>
            <w:r w:rsidRPr="00B71204">
              <w:rPr>
                <w:color w:val="000000"/>
              </w:rPr>
              <w:t>03 1 01 5176 0</w:t>
            </w:r>
          </w:p>
        </w:tc>
        <w:tc>
          <w:tcPr>
            <w:tcW w:w="708" w:type="dxa"/>
            <w:shd w:val="clear" w:color="auto" w:fill="auto"/>
            <w:vAlign w:val="bottom"/>
          </w:tcPr>
          <w:p w14:paraId="676DFF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ED51AB" w14:textId="77777777" w:rsidR="00637B6C" w:rsidRPr="00B71204" w:rsidRDefault="00637B6C" w:rsidP="00637B6C">
            <w:pPr>
              <w:spacing w:after="20"/>
              <w:jc w:val="right"/>
              <w:rPr>
                <w:color w:val="000000"/>
              </w:rPr>
            </w:pPr>
            <w:r w:rsidRPr="00B71204">
              <w:rPr>
                <w:color w:val="000000"/>
              </w:rPr>
              <w:t>719,6</w:t>
            </w:r>
          </w:p>
        </w:tc>
      </w:tr>
      <w:tr w:rsidR="00637B6C" w:rsidRPr="00B71204" w14:paraId="23520D04" w14:textId="77777777" w:rsidTr="00637B6C">
        <w:trPr>
          <w:trHeight w:val="20"/>
        </w:trPr>
        <w:tc>
          <w:tcPr>
            <w:tcW w:w="3686" w:type="dxa"/>
            <w:shd w:val="clear" w:color="auto" w:fill="auto"/>
            <w:vAlign w:val="bottom"/>
          </w:tcPr>
          <w:p w14:paraId="50BCD12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6B0E71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B9DC8F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F33E91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581580B" w14:textId="77777777" w:rsidR="00637B6C" w:rsidRPr="00B71204" w:rsidRDefault="00637B6C" w:rsidP="00637B6C">
            <w:pPr>
              <w:spacing w:after="20"/>
              <w:jc w:val="center"/>
              <w:rPr>
                <w:color w:val="000000"/>
              </w:rPr>
            </w:pPr>
            <w:r w:rsidRPr="00B71204">
              <w:rPr>
                <w:color w:val="000000"/>
              </w:rPr>
              <w:t>03 1 01 5176 0</w:t>
            </w:r>
          </w:p>
        </w:tc>
        <w:tc>
          <w:tcPr>
            <w:tcW w:w="708" w:type="dxa"/>
            <w:shd w:val="clear" w:color="auto" w:fill="auto"/>
            <w:vAlign w:val="bottom"/>
          </w:tcPr>
          <w:p w14:paraId="3E1B6541"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C083E7D" w14:textId="77777777" w:rsidR="00637B6C" w:rsidRPr="00B71204" w:rsidRDefault="00637B6C" w:rsidP="00637B6C">
            <w:pPr>
              <w:spacing w:after="20"/>
              <w:jc w:val="right"/>
              <w:rPr>
                <w:color w:val="000000"/>
              </w:rPr>
            </w:pPr>
            <w:r w:rsidRPr="00B71204">
              <w:rPr>
                <w:color w:val="000000"/>
              </w:rPr>
              <w:t>719,6</w:t>
            </w:r>
          </w:p>
        </w:tc>
      </w:tr>
      <w:tr w:rsidR="00637B6C" w:rsidRPr="00B71204" w14:paraId="1D3B08D4" w14:textId="77777777" w:rsidTr="00637B6C">
        <w:trPr>
          <w:trHeight w:val="20"/>
        </w:trPr>
        <w:tc>
          <w:tcPr>
            <w:tcW w:w="3686" w:type="dxa"/>
            <w:shd w:val="clear" w:color="auto" w:fill="auto"/>
            <w:vAlign w:val="bottom"/>
          </w:tcPr>
          <w:p w14:paraId="1DCA107F" w14:textId="77777777" w:rsidR="00637B6C" w:rsidRPr="00B71204" w:rsidRDefault="00637B6C" w:rsidP="00637B6C">
            <w:pPr>
              <w:spacing w:after="20"/>
              <w:jc w:val="both"/>
              <w:rPr>
                <w:color w:val="000000"/>
              </w:rPr>
            </w:pPr>
            <w:r w:rsidRPr="00B71204">
              <w:rPr>
                <w:color w:val="000000"/>
              </w:rPr>
              <w:t>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851" w:type="dxa"/>
            <w:shd w:val="clear" w:color="auto" w:fill="auto"/>
            <w:vAlign w:val="bottom"/>
          </w:tcPr>
          <w:p w14:paraId="6BE79AE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F2E3D5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BF375F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60246C5" w14:textId="77777777" w:rsidR="00637B6C" w:rsidRPr="00B71204" w:rsidRDefault="00637B6C" w:rsidP="00637B6C">
            <w:pPr>
              <w:spacing w:after="20"/>
              <w:jc w:val="center"/>
              <w:rPr>
                <w:color w:val="000000"/>
              </w:rPr>
            </w:pPr>
            <w:r w:rsidRPr="00B71204">
              <w:rPr>
                <w:color w:val="000000"/>
              </w:rPr>
              <w:t>03 1 01 5220 0</w:t>
            </w:r>
          </w:p>
        </w:tc>
        <w:tc>
          <w:tcPr>
            <w:tcW w:w="708" w:type="dxa"/>
            <w:shd w:val="clear" w:color="auto" w:fill="auto"/>
            <w:vAlign w:val="bottom"/>
          </w:tcPr>
          <w:p w14:paraId="0061E7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0B72AC" w14:textId="77777777" w:rsidR="00637B6C" w:rsidRPr="00B71204" w:rsidRDefault="00637B6C" w:rsidP="00637B6C">
            <w:pPr>
              <w:spacing w:after="20"/>
              <w:jc w:val="right"/>
              <w:rPr>
                <w:color w:val="000000"/>
              </w:rPr>
            </w:pPr>
            <w:r w:rsidRPr="00B71204">
              <w:rPr>
                <w:color w:val="000000"/>
              </w:rPr>
              <w:t>1 000,0</w:t>
            </w:r>
          </w:p>
        </w:tc>
      </w:tr>
      <w:tr w:rsidR="00637B6C" w:rsidRPr="00B71204" w14:paraId="5FE9B4B3" w14:textId="77777777" w:rsidTr="00637B6C">
        <w:trPr>
          <w:trHeight w:val="20"/>
        </w:trPr>
        <w:tc>
          <w:tcPr>
            <w:tcW w:w="3686" w:type="dxa"/>
            <w:shd w:val="clear" w:color="auto" w:fill="auto"/>
            <w:vAlign w:val="bottom"/>
          </w:tcPr>
          <w:p w14:paraId="7CCE74CB"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763906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1A76E3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F3D54E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EEE2E75" w14:textId="77777777" w:rsidR="00637B6C" w:rsidRPr="00B71204" w:rsidRDefault="00637B6C" w:rsidP="00637B6C">
            <w:pPr>
              <w:spacing w:after="20"/>
              <w:jc w:val="center"/>
              <w:rPr>
                <w:color w:val="000000"/>
              </w:rPr>
            </w:pPr>
            <w:r w:rsidRPr="00B71204">
              <w:rPr>
                <w:color w:val="000000"/>
              </w:rPr>
              <w:t>03 1 01 5220 0</w:t>
            </w:r>
          </w:p>
        </w:tc>
        <w:tc>
          <w:tcPr>
            <w:tcW w:w="708" w:type="dxa"/>
            <w:shd w:val="clear" w:color="auto" w:fill="auto"/>
            <w:vAlign w:val="bottom"/>
          </w:tcPr>
          <w:p w14:paraId="3278F59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571F5A5" w14:textId="77777777" w:rsidR="00637B6C" w:rsidRPr="00B71204" w:rsidRDefault="00637B6C" w:rsidP="00637B6C">
            <w:pPr>
              <w:spacing w:after="20"/>
              <w:jc w:val="right"/>
              <w:rPr>
                <w:color w:val="000000"/>
              </w:rPr>
            </w:pPr>
            <w:r w:rsidRPr="00B71204">
              <w:rPr>
                <w:color w:val="000000"/>
              </w:rPr>
              <w:t>1 000,0</w:t>
            </w:r>
          </w:p>
        </w:tc>
      </w:tr>
      <w:tr w:rsidR="00637B6C" w:rsidRPr="00B71204" w14:paraId="0BDA932C" w14:textId="77777777" w:rsidTr="00637B6C">
        <w:trPr>
          <w:trHeight w:val="20"/>
        </w:trPr>
        <w:tc>
          <w:tcPr>
            <w:tcW w:w="3686" w:type="dxa"/>
            <w:shd w:val="clear" w:color="auto" w:fill="auto"/>
            <w:vAlign w:val="bottom"/>
          </w:tcPr>
          <w:p w14:paraId="23C6173D" w14:textId="77777777" w:rsidR="00637B6C" w:rsidRPr="00B71204" w:rsidRDefault="00637B6C" w:rsidP="00637B6C">
            <w:pPr>
              <w:spacing w:after="20"/>
              <w:jc w:val="both"/>
              <w:rPr>
                <w:color w:val="000000"/>
              </w:rPr>
            </w:pPr>
            <w:r w:rsidRPr="00B71204">
              <w:rPr>
                <w:color w:val="000000"/>
              </w:rPr>
              <w:t>Оплата жилищно-коммунальных услуг отдельным категориям граждан за счет средств федерального бюджета</w:t>
            </w:r>
          </w:p>
        </w:tc>
        <w:tc>
          <w:tcPr>
            <w:tcW w:w="851" w:type="dxa"/>
            <w:shd w:val="clear" w:color="auto" w:fill="auto"/>
            <w:vAlign w:val="bottom"/>
          </w:tcPr>
          <w:p w14:paraId="01763B55"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FCED9E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89A12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3F8F3CF" w14:textId="77777777" w:rsidR="00637B6C" w:rsidRPr="00B71204" w:rsidRDefault="00637B6C" w:rsidP="00637B6C">
            <w:pPr>
              <w:spacing w:after="20"/>
              <w:jc w:val="center"/>
              <w:rPr>
                <w:color w:val="000000"/>
              </w:rPr>
            </w:pPr>
            <w:r w:rsidRPr="00B71204">
              <w:rPr>
                <w:color w:val="000000"/>
              </w:rPr>
              <w:t>03 1 01 5250 0</w:t>
            </w:r>
          </w:p>
        </w:tc>
        <w:tc>
          <w:tcPr>
            <w:tcW w:w="708" w:type="dxa"/>
            <w:shd w:val="clear" w:color="auto" w:fill="auto"/>
            <w:vAlign w:val="bottom"/>
          </w:tcPr>
          <w:p w14:paraId="50AE0D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515945" w14:textId="77777777" w:rsidR="00637B6C" w:rsidRPr="00B71204" w:rsidRDefault="00637B6C" w:rsidP="00637B6C">
            <w:pPr>
              <w:spacing w:after="20"/>
              <w:jc w:val="right"/>
              <w:rPr>
                <w:color w:val="000000"/>
              </w:rPr>
            </w:pPr>
            <w:r w:rsidRPr="00B71204">
              <w:rPr>
                <w:color w:val="000000"/>
              </w:rPr>
              <w:t>6 959,2</w:t>
            </w:r>
          </w:p>
        </w:tc>
      </w:tr>
      <w:tr w:rsidR="00637B6C" w:rsidRPr="00B71204" w14:paraId="41579D9F" w14:textId="77777777" w:rsidTr="00637B6C">
        <w:trPr>
          <w:trHeight w:val="20"/>
        </w:trPr>
        <w:tc>
          <w:tcPr>
            <w:tcW w:w="3686" w:type="dxa"/>
            <w:shd w:val="clear" w:color="auto" w:fill="auto"/>
            <w:vAlign w:val="bottom"/>
          </w:tcPr>
          <w:p w14:paraId="5B4CB010" w14:textId="77777777" w:rsidR="00637B6C" w:rsidRPr="00B71204" w:rsidRDefault="00637B6C" w:rsidP="00637B6C">
            <w:pPr>
              <w:spacing w:after="20"/>
              <w:jc w:val="both"/>
              <w:rPr>
                <w:color w:val="000000"/>
              </w:rPr>
            </w:pPr>
            <w:r w:rsidRPr="00B71204">
              <w:rPr>
                <w:color w:val="000000"/>
              </w:rPr>
              <w:t xml:space="preserve">Компенсация затрат на обеспечение деятельности исполнительных органов государственной власти субъектов Российской Федерации </w:t>
            </w:r>
            <w:r w:rsidRPr="00B71204">
              <w:rPr>
                <w:color w:val="000000"/>
              </w:rPr>
              <w:lastRenderedPageBreak/>
              <w:t>и учреждений, находящихся в их ведении</w:t>
            </w:r>
          </w:p>
        </w:tc>
        <w:tc>
          <w:tcPr>
            <w:tcW w:w="851" w:type="dxa"/>
            <w:shd w:val="clear" w:color="auto" w:fill="auto"/>
            <w:vAlign w:val="bottom"/>
          </w:tcPr>
          <w:p w14:paraId="280B2EAE"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500A8D0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D0E16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B648F3A" w14:textId="77777777" w:rsidR="00637B6C" w:rsidRPr="00B71204" w:rsidRDefault="00637B6C" w:rsidP="00637B6C">
            <w:pPr>
              <w:spacing w:after="20"/>
              <w:jc w:val="center"/>
              <w:rPr>
                <w:color w:val="000000"/>
              </w:rPr>
            </w:pPr>
            <w:r w:rsidRPr="00B71204">
              <w:rPr>
                <w:color w:val="000000"/>
              </w:rPr>
              <w:t>03 1 01 5250 2</w:t>
            </w:r>
          </w:p>
        </w:tc>
        <w:tc>
          <w:tcPr>
            <w:tcW w:w="708" w:type="dxa"/>
            <w:shd w:val="clear" w:color="auto" w:fill="auto"/>
            <w:vAlign w:val="bottom"/>
          </w:tcPr>
          <w:p w14:paraId="6BD777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0650D4" w14:textId="77777777" w:rsidR="00637B6C" w:rsidRPr="00B71204" w:rsidRDefault="00637B6C" w:rsidP="00637B6C">
            <w:pPr>
              <w:spacing w:after="20"/>
              <w:jc w:val="right"/>
              <w:rPr>
                <w:color w:val="000000"/>
              </w:rPr>
            </w:pPr>
            <w:r w:rsidRPr="00B71204">
              <w:rPr>
                <w:color w:val="000000"/>
              </w:rPr>
              <w:t>6 959,2</w:t>
            </w:r>
          </w:p>
        </w:tc>
      </w:tr>
      <w:tr w:rsidR="00637B6C" w:rsidRPr="00B71204" w14:paraId="6D650EA7" w14:textId="77777777" w:rsidTr="00637B6C">
        <w:trPr>
          <w:trHeight w:val="20"/>
        </w:trPr>
        <w:tc>
          <w:tcPr>
            <w:tcW w:w="3686" w:type="dxa"/>
            <w:shd w:val="clear" w:color="auto" w:fill="auto"/>
            <w:vAlign w:val="bottom"/>
          </w:tcPr>
          <w:p w14:paraId="5946B6F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8E662F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96FAF3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CA2ADA0"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7EB8D45" w14:textId="77777777" w:rsidR="00637B6C" w:rsidRPr="00B71204" w:rsidRDefault="00637B6C" w:rsidP="00637B6C">
            <w:pPr>
              <w:spacing w:after="20"/>
              <w:jc w:val="center"/>
              <w:rPr>
                <w:color w:val="000000"/>
              </w:rPr>
            </w:pPr>
            <w:r w:rsidRPr="00B71204">
              <w:rPr>
                <w:color w:val="000000"/>
              </w:rPr>
              <w:t>03 1 01 5250 2</w:t>
            </w:r>
          </w:p>
        </w:tc>
        <w:tc>
          <w:tcPr>
            <w:tcW w:w="708" w:type="dxa"/>
            <w:shd w:val="clear" w:color="auto" w:fill="auto"/>
            <w:vAlign w:val="bottom"/>
          </w:tcPr>
          <w:p w14:paraId="1297681C"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581BE0E" w14:textId="77777777" w:rsidR="00637B6C" w:rsidRPr="00B71204" w:rsidRDefault="00637B6C" w:rsidP="00637B6C">
            <w:pPr>
              <w:spacing w:after="20"/>
              <w:jc w:val="right"/>
              <w:rPr>
                <w:color w:val="000000"/>
              </w:rPr>
            </w:pPr>
            <w:r w:rsidRPr="00B71204">
              <w:rPr>
                <w:color w:val="000000"/>
              </w:rPr>
              <w:t>6 959,2</w:t>
            </w:r>
          </w:p>
        </w:tc>
      </w:tr>
      <w:tr w:rsidR="00637B6C" w:rsidRPr="00B71204" w14:paraId="43349AD9" w14:textId="77777777" w:rsidTr="00637B6C">
        <w:trPr>
          <w:trHeight w:val="20"/>
        </w:trPr>
        <w:tc>
          <w:tcPr>
            <w:tcW w:w="3686" w:type="dxa"/>
            <w:shd w:val="clear" w:color="auto" w:fill="auto"/>
            <w:vAlign w:val="bottom"/>
          </w:tcPr>
          <w:p w14:paraId="58F00844" w14:textId="77777777" w:rsidR="00637B6C" w:rsidRPr="00B71204" w:rsidRDefault="00637B6C" w:rsidP="00637B6C">
            <w:pPr>
              <w:spacing w:after="20"/>
              <w:jc w:val="both"/>
              <w:rPr>
                <w:color w:val="000000"/>
              </w:rPr>
            </w:pPr>
            <w:r w:rsidRPr="00B71204">
              <w:rPr>
                <w:color w:val="000000"/>
              </w:rPr>
              <w:t>Подпрограмма «Улучшение социально-экономического положения семей»</w:t>
            </w:r>
          </w:p>
        </w:tc>
        <w:tc>
          <w:tcPr>
            <w:tcW w:w="851" w:type="dxa"/>
            <w:shd w:val="clear" w:color="auto" w:fill="auto"/>
            <w:vAlign w:val="bottom"/>
          </w:tcPr>
          <w:p w14:paraId="0B79EC4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F691B0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E3EDC3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C923F49" w14:textId="77777777" w:rsidR="00637B6C" w:rsidRPr="00B71204" w:rsidRDefault="00637B6C" w:rsidP="00637B6C">
            <w:pPr>
              <w:spacing w:after="20"/>
              <w:jc w:val="center"/>
              <w:rPr>
                <w:color w:val="000000"/>
              </w:rPr>
            </w:pPr>
            <w:r w:rsidRPr="00B71204">
              <w:rPr>
                <w:color w:val="000000"/>
              </w:rPr>
              <w:t>03 5 00 0000 0</w:t>
            </w:r>
          </w:p>
        </w:tc>
        <w:tc>
          <w:tcPr>
            <w:tcW w:w="708" w:type="dxa"/>
            <w:shd w:val="clear" w:color="auto" w:fill="auto"/>
            <w:vAlign w:val="bottom"/>
          </w:tcPr>
          <w:p w14:paraId="019294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4B9F8B" w14:textId="77777777" w:rsidR="00637B6C" w:rsidRPr="00B71204" w:rsidRDefault="00637B6C" w:rsidP="00637B6C">
            <w:pPr>
              <w:spacing w:after="20"/>
              <w:jc w:val="right"/>
              <w:rPr>
                <w:color w:val="000000"/>
              </w:rPr>
            </w:pPr>
            <w:r w:rsidRPr="00B71204">
              <w:rPr>
                <w:color w:val="000000"/>
              </w:rPr>
              <w:t>27 131,0</w:t>
            </w:r>
          </w:p>
        </w:tc>
      </w:tr>
      <w:tr w:rsidR="00637B6C" w:rsidRPr="00B71204" w14:paraId="6E139AA9" w14:textId="77777777" w:rsidTr="00637B6C">
        <w:trPr>
          <w:trHeight w:val="20"/>
        </w:trPr>
        <w:tc>
          <w:tcPr>
            <w:tcW w:w="3686" w:type="dxa"/>
            <w:shd w:val="clear" w:color="auto" w:fill="auto"/>
            <w:vAlign w:val="bottom"/>
          </w:tcPr>
          <w:p w14:paraId="542545E1" w14:textId="77777777" w:rsidR="00637B6C" w:rsidRPr="00B71204" w:rsidRDefault="00637B6C" w:rsidP="00637B6C">
            <w:pPr>
              <w:spacing w:after="20"/>
              <w:jc w:val="both"/>
              <w:rPr>
                <w:color w:val="000000"/>
              </w:rPr>
            </w:pPr>
            <w:r w:rsidRPr="00B71204">
              <w:rPr>
                <w:color w:val="000000"/>
              </w:rPr>
              <w:t>Федеральный проект «Финансовая поддержка семей при рождении детей»</w:t>
            </w:r>
          </w:p>
        </w:tc>
        <w:tc>
          <w:tcPr>
            <w:tcW w:w="851" w:type="dxa"/>
            <w:shd w:val="clear" w:color="auto" w:fill="auto"/>
            <w:vAlign w:val="bottom"/>
          </w:tcPr>
          <w:p w14:paraId="34F6BAC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8684FA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4C511C3"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74739FC" w14:textId="77777777" w:rsidR="00637B6C" w:rsidRPr="00B71204" w:rsidRDefault="00637B6C" w:rsidP="00637B6C">
            <w:pPr>
              <w:spacing w:after="20"/>
              <w:jc w:val="center"/>
              <w:rPr>
                <w:color w:val="000000"/>
              </w:rPr>
            </w:pPr>
            <w:r w:rsidRPr="00B71204">
              <w:rPr>
                <w:color w:val="000000"/>
              </w:rPr>
              <w:t>03 5 P1 0000 0</w:t>
            </w:r>
          </w:p>
        </w:tc>
        <w:tc>
          <w:tcPr>
            <w:tcW w:w="708" w:type="dxa"/>
            <w:shd w:val="clear" w:color="auto" w:fill="auto"/>
            <w:vAlign w:val="bottom"/>
          </w:tcPr>
          <w:p w14:paraId="728851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B392CC" w14:textId="77777777" w:rsidR="00637B6C" w:rsidRPr="00B71204" w:rsidRDefault="00637B6C" w:rsidP="00637B6C">
            <w:pPr>
              <w:spacing w:after="20"/>
              <w:jc w:val="right"/>
              <w:rPr>
                <w:color w:val="000000"/>
              </w:rPr>
            </w:pPr>
            <w:r w:rsidRPr="00B71204">
              <w:rPr>
                <w:color w:val="000000"/>
              </w:rPr>
              <w:t>27 131,0</w:t>
            </w:r>
          </w:p>
        </w:tc>
      </w:tr>
      <w:tr w:rsidR="00637B6C" w:rsidRPr="00B71204" w14:paraId="66FDCF16" w14:textId="77777777" w:rsidTr="00637B6C">
        <w:trPr>
          <w:trHeight w:val="20"/>
        </w:trPr>
        <w:tc>
          <w:tcPr>
            <w:tcW w:w="3686" w:type="dxa"/>
            <w:shd w:val="clear" w:color="auto" w:fill="auto"/>
            <w:vAlign w:val="bottom"/>
          </w:tcPr>
          <w:p w14:paraId="01213DA9" w14:textId="77777777" w:rsidR="00637B6C" w:rsidRPr="00B71204" w:rsidRDefault="00637B6C" w:rsidP="00637B6C">
            <w:pPr>
              <w:spacing w:after="20"/>
              <w:jc w:val="both"/>
              <w:rPr>
                <w:color w:val="000000"/>
              </w:rPr>
            </w:pPr>
            <w:r w:rsidRPr="00B71204">
              <w:rPr>
                <w:color w:val="000000"/>
              </w:rPr>
              <w:t>Осуществление ежемесячной выплаты в связи с рождением (усыновлением) первого ребенка за счет средств федерального бюджета</w:t>
            </w:r>
          </w:p>
        </w:tc>
        <w:tc>
          <w:tcPr>
            <w:tcW w:w="851" w:type="dxa"/>
            <w:shd w:val="clear" w:color="auto" w:fill="auto"/>
            <w:vAlign w:val="bottom"/>
          </w:tcPr>
          <w:p w14:paraId="73471E0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A582E7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3FB5F8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D8C7EC9" w14:textId="77777777" w:rsidR="00637B6C" w:rsidRPr="00B71204" w:rsidRDefault="00637B6C" w:rsidP="00637B6C">
            <w:pPr>
              <w:spacing w:after="20"/>
              <w:jc w:val="center"/>
              <w:rPr>
                <w:color w:val="000000"/>
              </w:rPr>
            </w:pPr>
            <w:r w:rsidRPr="00B71204">
              <w:rPr>
                <w:color w:val="000000"/>
              </w:rPr>
              <w:t>03 5 P1 5573 0</w:t>
            </w:r>
          </w:p>
        </w:tc>
        <w:tc>
          <w:tcPr>
            <w:tcW w:w="708" w:type="dxa"/>
            <w:shd w:val="clear" w:color="auto" w:fill="auto"/>
            <w:vAlign w:val="bottom"/>
          </w:tcPr>
          <w:p w14:paraId="61E896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D315F3" w14:textId="77777777" w:rsidR="00637B6C" w:rsidRPr="00B71204" w:rsidRDefault="00637B6C" w:rsidP="00637B6C">
            <w:pPr>
              <w:spacing w:after="20"/>
              <w:jc w:val="right"/>
              <w:rPr>
                <w:color w:val="000000"/>
              </w:rPr>
            </w:pPr>
            <w:r w:rsidRPr="00B71204">
              <w:rPr>
                <w:color w:val="000000"/>
              </w:rPr>
              <w:t>27 131,0</w:t>
            </w:r>
          </w:p>
        </w:tc>
      </w:tr>
      <w:tr w:rsidR="00637B6C" w:rsidRPr="00B71204" w14:paraId="3BC743BB" w14:textId="77777777" w:rsidTr="00637B6C">
        <w:trPr>
          <w:trHeight w:val="20"/>
        </w:trPr>
        <w:tc>
          <w:tcPr>
            <w:tcW w:w="3686" w:type="dxa"/>
            <w:shd w:val="clear" w:color="auto" w:fill="auto"/>
            <w:vAlign w:val="bottom"/>
          </w:tcPr>
          <w:p w14:paraId="31FE679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7D8FB9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A38099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2D417B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D9E4348" w14:textId="77777777" w:rsidR="00637B6C" w:rsidRPr="00B71204" w:rsidRDefault="00637B6C" w:rsidP="00637B6C">
            <w:pPr>
              <w:spacing w:after="20"/>
              <w:jc w:val="center"/>
              <w:rPr>
                <w:color w:val="000000"/>
              </w:rPr>
            </w:pPr>
            <w:r w:rsidRPr="00B71204">
              <w:rPr>
                <w:color w:val="000000"/>
              </w:rPr>
              <w:t>03 5 P1 5573 0</w:t>
            </w:r>
          </w:p>
        </w:tc>
        <w:tc>
          <w:tcPr>
            <w:tcW w:w="708" w:type="dxa"/>
            <w:shd w:val="clear" w:color="auto" w:fill="auto"/>
            <w:vAlign w:val="bottom"/>
          </w:tcPr>
          <w:p w14:paraId="1B881AC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F77A379" w14:textId="77777777" w:rsidR="00637B6C" w:rsidRPr="00B71204" w:rsidRDefault="00637B6C" w:rsidP="00637B6C">
            <w:pPr>
              <w:spacing w:after="20"/>
              <w:jc w:val="right"/>
              <w:rPr>
                <w:color w:val="000000"/>
              </w:rPr>
            </w:pPr>
            <w:r w:rsidRPr="00B71204">
              <w:rPr>
                <w:color w:val="000000"/>
              </w:rPr>
              <w:t>27 131,0</w:t>
            </w:r>
          </w:p>
        </w:tc>
      </w:tr>
      <w:tr w:rsidR="00637B6C" w:rsidRPr="00B71204" w14:paraId="7B69054E" w14:textId="77777777" w:rsidTr="00637B6C">
        <w:trPr>
          <w:trHeight w:val="20"/>
        </w:trPr>
        <w:tc>
          <w:tcPr>
            <w:tcW w:w="3686" w:type="dxa"/>
            <w:shd w:val="clear" w:color="auto" w:fill="auto"/>
            <w:vAlign w:val="bottom"/>
          </w:tcPr>
          <w:p w14:paraId="667E308D" w14:textId="77777777" w:rsidR="00637B6C" w:rsidRPr="00B71204" w:rsidRDefault="00637B6C" w:rsidP="00637B6C">
            <w:pPr>
              <w:spacing w:after="20"/>
              <w:jc w:val="both"/>
              <w:rPr>
                <w:color w:val="000000"/>
              </w:rPr>
            </w:pPr>
            <w:r w:rsidRPr="00B71204">
              <w:rPr>
                <w:color w:val="000000"/>
              </w:rPr>
              <w:t>Государственная программа «Содействие занятости населения Республики Татарстан»</w:t>
            </w:r>
          </w:p>
        </w:tc>
        <w:tc>
          <w:tcPr>
            <w:tcW w:w="851" w:type="dxa"/>
            <w:shd w:val="clear" w:color="auto" w:fill="auto"/>
            <w:vAlign w:val="bottom"/>
          </w:tcPr>
          <w:p w14:paraId="1219865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843676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CE2FCA3"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B02DCCC" w14:textId="77777777" w:rsidR="00637B6C" w:rsidRPr="00B71204" w:rsidRDefault="00637B6C" w:rsidP="00637B6C">
            <w:pPr>
              <w:spacing w:after="20"/>
              <w:jc w:val="center"/>
              <w:rPr>
                <w:color w:val="000000"/>
              </w:rPr>
            </w:pPr>
            <w:r w:rsidRPr="00B71204">
              <w:rPr>
                <w:color w:val="000000"/>
              </w:rPr>
              <w:t>05 0 00 0000 0</w:t>
            </w:r>
          </w:p>
        </w:tc>
        <w:tc>
          <w:tcPr>
            <w:tcW w:w="708" w:type="dxa"/>
            <w:shd w:val="clear" w:color="auto" w:fill="auto"/>
            <w:vAlign w:val="bottom"/>
          </w:tcPr>
          <w:p w14:paraId="77DD40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115EA6" w14:textId="77777777" w:rsidR="00637B6C" w:rsidRPr="00B71204" w:rsidRDefault="00637B6C" w:rsidP="00637B6C">
            <w:pPr>
              <w:spacing w:after="20"/>
              <w:jc w:val="right"/>
              <w:rPr>
                <w:color w:val="000000"/>
              </w:rPr>
            </w:pPr>
            <w:r w:rsidRPr="00B71204">
              <w:rPr>
                <w:color w:val="000000"/>
              </w:rPr>
              <w:t>9 995,9</w:t>
            </w:r>
          </w:p>
        </w:tc>
      </w:tr>
      <w:tr w:rsidR="00637B6C" w:rsidRPr="00B71204" w14:paraId="5BB05696" w14:textId="77777777" w:rsidTr="00637B6C">
        <w:trPr>
          <w:trHeight w:val="20"/>
        </w:trPr>
        <w:tc>
          <w:tcPr>
            <w:tcW w:w="3686" w:type="dxa"/>
            <w:shd w:val="clear" w:color="auto" w:fill="auto"/>
            <w:vAlign w:val="bottom"/>
          </w:tcPr>
          <w:p w14:paraId="06FD7D0C" w14:textId="77777777" w:rsidR="00637B6C" w:rsidRPr="00B71204" w:rsidRDefault="00637B6C" w:rsidP="00637B6C">
            <w:pPr>
              <w:spacing w:after="20"/>
              <w:jc w:val="both"/>
              <w:rPr>
                <w:color w:val="000000"/>
              </w:rPr>
            </w:pPr>
            <w:r w:rsidRPr="00B71204">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14:paraId="45B2E4A4"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7AFA32A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B76310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0436C80" w14:textId="77777777" w:rsidR="00637B6C" w:rsidRPr="00B71204" w:rsidRDefault="00637B6C" w:rsidP="00637B6C">
            <w:pPr>
              <w:spacing w:after="20"/>
              <w:jc w:val="center"/>
              <w:rPr>
                <w:color w:val="000000"/>
              </w:rPr>
            </w:pPr>
            <w:r w:rsidRPr="00B71204">
              <w:rPr>
                <w:color w:val="000000"/>
              </w:rPr>
              <w:t>05 1 00 0000 0</w:t>
            </w:r>
          </w:p>
        </w:tc>
        <w:tc>
          <w:tcPr>
            <w:tcW w:w="708" w:type="dxa"/>
            <w:shd w:val="clear" w:color="auto" w:fill="auto"/>
            <w:vAlign w:val="bottom"/>
          </w:tcPr>
          <w:p w14:paraId="25A642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59521F" w14:textId="77777777" w:rsidR="00637B6C" w:rsidRPr="00B71204" w:rsidRDefault="00637B6C" w:rsidP="00637B6C">
            <w:pPr>
              <w:spacing w:after="20"/>
              <w:jc w:val="right"/>
              <w:rPr>
                <w:color w:val="000000"/>
              </w:rPr>
            </w:pPr>
            <w:r w:rsidRPr="00B71204">
              <w:rPr>
                <w:color w:val="000000"/>
              </w:rPr>
              <w:t>9 995,9</w:t>
            </w:r>
          </w:p>
        </w:tc>
      </w:tr>
      <w:tr w:rsidR="00637B6C" w:rsidRPr="00B71204" w14:paraId="5207AE0C" w14:textId="77777777" w:rsidTr="00637B6C">
        <w:trPr>
          <w:trHeight w:val="20"/>
        </w:trPr>
        <w:tc>
          <w:tcPr>
            <w:tcW w:w="3686" w:type="dxa"/>
            <w:shd w:val="clear" w:color="auto" w:fill="auto"/>
            <w:vAlign w:val="bottom"/>
          </w:tcPr>
          <w:p w14:paraId="16F6A4EB" w14:textId="77777777" w:rsidR="00637B6C" w:rsidRPr="00B71204" w:rsidRDefault="00637B6C" w:rsidP="00637B6C">
            <w:pPr>
              <w:spacing w:after="20"/>
              <w:jc w:val="both"/>
              <w:rPr>
                <w:color w:val="000000"/>
              </w:rPr>
            </w:pPr>
            <w:r w:rsidRPr="00B71204">
              <w:rPr>
                <w:color w:val="000000"/>
              </w:rPr>
              <w:t>Реализация мер социальной поддержки безработных граждан</w:t>
            </w:r>
          </w:p>
        </w:tc>
        <w:tc>
          <w:tcPr>
            <w:tcW w:w="851" w:type="dxa"/>
            <w:shd w:val="clear" w:color="auto" w:fill="auto"/>
            <w:vAlign w:val="bottom"/>
          </w:tcPr>
          <w:p w14:paraId="0F21787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217C78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54D318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D729C9A" w14:textId="77777777" w:rsidR="00637B6C" w:rsidRPr="00B71204" w:rsidRDefault="00637B6C" w:rsidP="00637B6C">
            <w:pPr>
              <w:spacing w:after="20"/>
              <w:jc w:val="center"/>
              <w:rPr>
                <w:color w:val="000000"/>
              </w:rPr>
            </w:pPr>
            <w:r w:rsidRPr="00B71204">
              <w:rPr>
                <w:color w:val="000000"/>
              </w:rPr>
              <w:t>05 1 02 0000 0</w:t>
            </w:r>
          </w:p>
        </w:tc>
        <w:tc>
          <w:tcPr>
            <w:tcW w:w="708" w:type="dxa"/>
            <w:shd w:val="clear" w:color="auto" w:fill="auto"/>
            <w:vAlign w:val="bottom"/>
          </w:tcPr>
          <w:p w14:paraId="60EEAA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0F8900" w14:textId="77777777" w:rsidR="00637B6C" w:rsidRPr="00B71204" w:rsidRDefault="00637B6C" w:rsidP="00637B6C">
            <w:pPr>
              <w:spacing w:after="20"/>
              <w:jc w:val="right"/>
              <w:rPr>
                <w:color w:val="000000"/>
              </w:rPr>
            </w:pPr>
            <w:r w:rsidRPr="00B71204">
              <w:rPr>
                <w:color w:val="000000"/>
              </w:rPr>
              <w:t>9 995,9</w:t>
            </w:r>
          </w:p>
        </w:tc>
      </w:tr>
      <w:tr w:rsidR="00637B6C" w:rsidRPr="00B71204" w14:paraId="6E5993DE" w14:textId="77777777" w:rsidTr="00637B6C">
        <w:trPr>
          <w:trHeight w:val="20"/>
        </w:trPr>
        <w:tc>
          <w:tcPr>
            <w:tcW w:w="3686" w:type="dxa"/>
            <w:shd w:val="clear" w:color="auto" w:fill="auto"/>
            <w:vAlign w:val="bottom"/>
          </w:tcPr>
          <w:p w14:paraId="0BACF587" w14:textId="77777777" w:rsidR="00637B6C" w:rsidRPr="00B71204" w:rsidRDefault="00637B6C" w:rsidP="00637B6C">
            <w:pPr>
              <w:spacing w:after="20"/>
              <w:jc w:val="both"/>
              <w:rPr>
                <w:color w:val="000000"/>
              </w:rPr>
            </w:pPr>
            <w:r w:rsidRPr="00B71204">
              <w:rPr>
                <w:color w:val="000000"/>
              </w:rPr>
              <w:t>Социальные выплаты безработным гражданам за счет средств федерального бюджета</w:t>
            </w:r>
          </w:p>
        </w:tc>
        <w:tc>
          <w:tcPr>
            <w:tcW w:w="851" w:type="dxa"/>
            <w:shd w:val="clear" w:color="auto" w:fill="auto"/>
            <w:vAlign w:val="bottom"/>
          </w:tcPr>
          <w:p w14:paraId="0553F67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123E6F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960452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D48F40E" w14:textId="77777777" w:rsidR="00637B6C" w:rsidRPr="00B71204" w:rsidRDefault="00637B6C" w:rsidP="00637B6C">
            <w:pPr>
              <w:spacing w:after="20"/>
              <w:jc w:val="center"/>
              <w:rPr>
                <w:color w:val="000000"/>
              </w:rPr>
            </w:pPr>
            <w:r w:rsidRPr="00B71204">
              <w:rPr>
                <w:color w:val="000000"/>
              </w:rPr>
              <w:t>05 1 02 5290 0</w:t>
            </w:r>
          </w:p>
        </w:tc>
        <w:tc>
          <w:tcPr>
            <w:tcW w:w="708" w:type="dxa"/>
            <w:shd w:val="clear" w:color="auto" w:fill="auto"/>
            <w:vAlign w:val="bottom"/>
          </w:tcPr>
          <w:p w14:paraId="52C7A6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3A79A5" w14:textId="77777777" w:rsidR="00637B6C" w:rsidRPr="00B71204" w:rsidRDefault="00637B6C" w:rsidP="00637B6C">
            <w:pPr>
              <w:spacing w:after="20"/>
              <w:jc w:val="right"/>
              <w:rPr>
                <w:color w:val="000000"/>
              </w:rPr>
            </w:pPr>
            <w:r w:rsidRPr="00B71204">
              <w:rPr>
                <w:color w:val="000000"/>
              </w:rPr>
              <w:t>9 995,9</w:t>
            </w:r>
          </w:p>
        </w:tc>
      </w:tr>
      <w:tr w:rsidR="00637B6C" w:rsidRPr="00B71204" w14:paraId="0027C7E9" w14:textId="77777777" w:rsidTr="00637B6C">
        <w:trPr>
          <w:trHeight w:val="20"/>
        </w:trPr>
        <w:tc>
          <w:tcPr>
            <w:tcW w:w="3686" w:type="dxa"/>
            <w:shd w:val="clear" w:color="auto" w:fill="auto"/>
            <w:vAlign w:val="bottom"/>
          </w:tcPr>
          <w:p w14:paraId="7D8A9F2F"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4A09D1DF"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75C5455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01A83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6A02EC2" w14:textId="77777777" w:rsidR="00637B6C" w:rsidRPr="00B71204" w:rsidRDefault="00637B6C" w:rsidP="00637B6C">
            <w:pPr>
              <w:spacing w:after="20"/>
              <w:jc w:val="center"/>
              <w:rPr>
                <w:color w:val="000000"/>
              </w:rPr>
            </w:pPr>
            <w:r w:rsidRPr="00B71204">
              <w:rPr>
                <w:color w:val="000000"/>
              </w:rPr>
              <w:t>05 1 02 5290 0</w:t>
            </w:r>
          </w:p>
        </w:tc>
        <w:tc>
          <w:tcPr>
            <w:tcW w:w="708" w:type="dxa"/>
            <w:shd w:val="clear" w:color="auto" w:fill="auto"/>
            <w:vAlign w:val="bottom"/>
          </w:tcPr>
          <w:p w14:paraId="5A2EB951"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D884765" w14:textId="77777777" w:rsidR="00637B6C" w:rsidRPr="00B71204" w:rsidRDefault="00637B6C" w:rsidP="00637B6C">
            <w:pPr>
              <w:spacing w:after="20"/>
              <w:jc w:val="right"/>
              <w:rPr>
                <w:color w:val="000000"/>
              </w:rPr>
            </w:pPr>
            <w:r w:rsidRPr="00B71204">
              <w:rPr>
                <w:color w:val="000000"/>
              </w:rPr>
              <w:t>9 995,9</w:t>
            </w:r>
          </w:p>
        </w:tc>
      </w:tr>
      <w:tr w:rsidR="00637B6C" w:rsidRPr="00B71204" w14:paraId="7B8A1E53" w14:textId="77777777" w:rsidTr="00637B6C">
        <w:trPr>
          <w:trHeight w:val="20"/>
        </w:trPr>
        <w:tc>
          <w:tcPr>
            <w:tcW w:w="3686" w:type="dxa"/>
            <w:shd w:val="clear" w:color="auto" w:fill="auto"/>
            <w:vAlign w:val="bottom"/>
          </w:tcPr>
          <w:p w14:paraId="112CDD6F"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0137B01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06C00A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A6150C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264B875"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4D055C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B518ED" w14:textId="77777777" w:rsidR="00637B6C" w:rsidRPr="00B71204" w:rsidRDefault="00637B6C" w:rsidP="00637B6C">
            <w:pPr>
              <w:spacing w:after="20"/>
              <w:jc w:val="right"/>
              <w:rPr>
                <w:color w:val="000000"/>
              </w:rPr>
            </w:pPr>
            <w:r w:rsidRPr="00B71204">
              <w:rPr>
                <w:color w:val="000000"/>
              </w:rPr>
              <w:t>2 809,5</w:t>
            </w:r>
          </w:p>
        </w:tc>
      </w:tr>
      <w:tr w:rsidR="00637B6C" w:rsidRPr="00B71204" w14:paraId="3A095D02" w14:textId="77777777" w:rsidTr="00637B6C">
        <w:trPr>
          <w:trHeight w:val="20"/>
        </w:trPr>
        <w:tc>
          <w:tcPr>
            <w:tcW w:w="3686" w:type="dxa"/>
            <w:shd w:val="clear" w:color="auto" w:fill="auto"/>
            <w:vAlign w:val="bottom"/>
          </w:tcPr>
          <w:p w14:paraId="7CBA5B5F"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14504A3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73BFFD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3D1B49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F0AD403"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7D743C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520EA9" w14:textId="77777777" w:rsidR="00637B6C" w:rsidRPr="00B71204" w:rsidRDefault="00637B6C" w:rsidP="00637B6C">
            <w:pPr>
              <w:spacing w:after="20"/>
              <w:jc w:val="right"/>
              <w:rPr>
                <w:color w:val="000000"/>
              </w:rPr>
            </w:pPr>
            <w:r w:rsidRPr="00B71204">
              <w:rPr>
                <w:color w:val="000000"/>
              </w:rPr>
              <w:t>49,8</w:t>
            </w:r>
          </w:p>
        </w:tc>
      </w:tr>
      <w:tr w:rsidR="00637B6C" w:rsidRPr="00B71204" w14:paraId="6A592488" w14:textId="77777777" w:rsidTr="00637B6C">
        <w:trPr>
          <w:trHeight w:val="20"/>
        </w:trPr>
        <w:tc>
          <w:tcPr>
            <w:tcW w:w="3686" w:type="dxa"/>
            <w:shd w:val="clear" w:color="auto" w:fill="auto"/>
            <w:vAlign w:val="bottom"/>
          </w:tcPr>
          <w:p w14:paraId="1441FA0F" w14:textId="77777777" w:rsidR="00637B6C" w:rsidRPr="00B71204" w:rsidRDefault="00637B6C" w:rsidP="00637B6C">
            <w:pPr>
              <w:spacing w:after="20"/>
              <w:jc w:val="both"/>
              <w:rPr>
                <w:color w:val="000000"/>
              </w:rPr>
            </w:pPr>
            <w:r w:rsidRPr="00B71204">
              <w:rPr>
                <w:color w:val="000000"/>
              </w:rPr>
              <w:t>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14:paraId="4222CD3E"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C289B6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CDF0DD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42202BD"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47CFD1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975309" w14:textId="77777777" w:rsidR="00637B6C" w:rsidRPr="00B71204" w:rsidRDefault="00637B6C" w:rsidP="00637B6C">
            <w:pPr>
              <w:spacing w:after="20"/>
              <w:jc w:val="right"/>
              <w:rPr>
                <w:color w:val="000000"/>
              </w:rPr>
            </w:pPr>
            <w:r w:rsidRPr="00B71204">
              <w:rPr>
                <w:color w:val="000000"/>
              </w:rPr>
              <w:t>49,8</w:t>
            </w:r>
          </w:p>
        </w:tc>
      </w:tr>
      <w:tr w:rsidR="00637B6C" w:rsidRPr="00B71204" w14:paraId="7156C465" w14:textId="77777777" w:rsidTr="00637B6C">
        <w:trPr>
          <w:trHeight w:val="20"/>
        </w:trPr>
        <w:tc>
          <w:tcPr>
            <w:tcW w:w="3686" w:type="dxa"/>
            <w:shd w:val="clear" w:color="auto" w:fill="auto"/>
            <w:vAlign w:val="bottom"/>
          </w:tcPr>
          <w:p w14:paraId="78DB724F"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5BD390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741DD5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4D45E7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238E69A"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0BF386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8CEC6D" w14:textId="77777777" w:rsidR="00637B6C" w:rsidRPr="00B71204" w:rsidRDefault="00637B6C" w:rsidP="00637B6C">
            <w:pPr>
              <w:spacing w:after="20"/>
              <w:jc w:val="right"/>
              <w:rPr>
                <w:color w:val="000000"/>
              </w:rPr>
            </w:pPr>
            <w:r w:rsidRPr="00B71204">
              <w:rPr>
                <w:color w:val="000000"/>
              </w:rPr>
              <w:t>49,8</w:t>
            </w:r>
          </w:p>
        </w:tc>
      </w:tr>
      <w:tr w:rsidR="00637B6C" w:rsidRPr="00B71204" w14:paraId="5C506959" w14:textId="77777777" w:rsidTr="00637B6C">
        <w:trPr>
          <w:trHeight w:val="20"/>
        </w:trPr>
        <w:tc>
          <w:tcPr>
            <w:tcW w:w="3686" w:type="dxa"/>
            <w:shd w:val="clear" w:color="auto" w:fill="auto"/>
            <w:vAlign w:val="bottom"/>
          </w:tcPr>
          <w:p w14:paraId="28B95CB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A2796D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BD2FB0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7F4AFC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10851A4"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7730CD1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6386391" w14:textId="77777777" w:rsidR="00637B6C" w:rsidRPr="00B71204" w:rsidRDefault="00637B6C" w:rsidP="00637B6C">
            <w:pPr>
              <w:spacing w:after="20"/>
              <w:jc w:val="right"/>
              <w:rPr>
                <w:color w:val="000000"/>
              </w:rPr>
            </w:pPr>
            <w:r w:rsidRPr="00B71204">
              <w:rPr>
                <w:color w:val="000000"/>
              </w:rPr>
              <w:t>49,8</w:t>
            </w:r>
          </w:p>
        </w:tc>
      </w:tr>
      <w:tr w:rsidR="00637B6C" w:rsidRPr="00B71204" w14:paraId="09D48EA2" w14:textId="77777777" w:rsidTr="00637B6C">
        <w:trPr>
          <w:trHeight w:val="20"/>
        </w:trPr>
        <w:tc>
          <w:tcPr>
            <w:tcW w:w="3686" w:type="dxa"/>
            <w:shd w:val="clear" w:color="auto" w:fill="auto"/>
            <w:vAlign w:val="bottom"/>
          </w:tcPr>
          <w:p w14:paraId="13E6539A" w14:textId="77777777" w:rsidR="00637B6C" w:rsidRPr="00B71204" w:rsidRDefault="00637B6C" w:rsidP="00637B6C">
            <w:pPr>
              <w:spacing w:after="20"/>
              <w:jc w:val="both"/>
              <w:rPr>
                <w:color w:val="000000"/>
              </w:rPr>
            </w:pPr>
            <w:r w:rsidRPr="00B71204">
              <w:rPr>
                <w:color w:val="000000"/>
              </w:rPr>
              <w:t>Подпрограмма «Профилактика безнадзорности и правонарушений среди несовершеннолетних в Республике Татарстан»</w:t>
            </w:r>
          </w:p>
        </w:tc>
        <w:tc>
          <w:tcPr>
            <w:tcW w:w="851" w:type="dxa"/>
            <w:shd w:val="clear" w:color="auto" w:fill="auto"/>
            <w:vAlign w:val="bottom"/>
          </w:tcPr>
          <w:p w14:paraId="0621ED6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E9C38B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A38B134"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BF2E0DF" w14:textId="77777777" w:rsidR="00637B6C" w:rsidRPr="00B71204" w:rsidRDefault="00637B6C" w:rsidP="00637B6C">
            <w:pPr>
              <w:spacing w:after="20"/>
              <w:jc w:val="center"/>
              <w:rPr>
                <w:color w:val="000000"/>
              </w:rPr>
            </w:pPr>
            <w:r w:rsidRPr="00B71204">
              <w:rPr>
                <w:color w:val="000000"/>
              </w:rPr>
              <w:t>06 8 00 0000 0</w:t>
            </w:r>
          </w:p>
        </w:tc>
        <w:tc>
          <w:tcPr>
            <w:tcW w:w="708" w:type="dxa"/>
            <w:shd w:val="clear" w:color="auto" w:fill="auto"/>
            <w:vAlign w:val="bottom"/>
          </w:tcPr>
          <w:p w14:paraId="0FA9A1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AD564C" w14:textId="77777777" w:rsidR="00637B6C" w:rsidRPr="00B71204" w:rsidRDefault="00637B6C" w:rsidP="00637B6C">
            <w:pPr>
              <w:spacing w:after="20"/>
              <w:jc w:val="right"/>
              <w:rPr>
                <w:color w:val="000000"/>
              </w:rPr>
            </w:pPr>
            <w:r w:rsidRPr="00B71204">
              <w:rPr>
                <w:color w:val="000000"/>
              </w:rPr>
              <w:t>2 759,7</w:t>
            </w:r>
          </w:p>
        </w:tc>
      </w:tr>
      <w:tr w:rsidR="00637B6C" w:rsidRPr="00B71204" w14:paraId="64C5E8EA" w14:textId="77777777" w:rsidTr="00637B6C">
        <w:trPr>
          <w:trHeight w:val="20"/>
        </w:trPr>
        <w:tc>
          <w:tcPr>
            <w:tcW w:w="3686" w:type="dxa"/>
            <w:shd w:val="clear" w:color="auto" w:fill="auto"/>
            <w:vAlign w:val="bottom"/>
          </w:tcPr>
          <w:p w14:paraId="3A709B6B" w14:textId="77777777" w:rsidR="00637B6C" w:rsidRPr="00B71204" w:rsidRDefault="00637B6C" w:rsidP="00637B6C">
            <w:pPr>
              <w:spacing w:after="20"/>
              <w:jc w:val="both"/>
              <w:rPr>
                <w:color w:val="000000"/>
              </w:rPr>
            </w:pPr>
            <w:r w:rsidRPr="00B71204">
              <w:rPr>
                <w:color w:val="000000"/>
              </w:rPr>
              <w:t>Предупреждение безнадзорности, беспризорности и правонарушений среди несовершеннолетних</w:t>
            </w:r>
          </w:p>
        </w:tc>
        <w:tc>
          <w:tcPr>
            <w:tcW w:w="851" w:type="dxa"/>
            <w:shd w:val="clear" w:color="auto" w:fill="auto"/>
            <w:vAlign w:val="bottom"/>
          </w:tcPr>
          <w:p w14:paraId="0D07250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6251AA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87C0B40"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9C871E4" w14:textId="77777777" w:rsidR="00637B6C" w:rsidRPr="00B71204" w:rsidRDefault="00637B6C" w:rsidP="00637B6C">
            <w:pPr>
              <w:spacing w:after="20"/>
              <w:jc w:val="center"/>
              <w:rPr>
                <w:color w:val="000000"/>
              </w:rPr>
            </w:pPr>
            <w:r w:rsidRPr="00B71204">
              <w:rPr>
                <w:color w:val="000000"/>
              </w:rPr>
              <w:t>06 8 01 0000 0</w:t>
            </w:r>
          </w:p>
        </w:tc>
        <w:tc>
          <w:tcPr>
            <w:tcW w:w="708" w:type="dxa"/>
            <w:shd w:val="clear" w:color="auto" w:fill="auto"/>
            <w:vAlign w:val="bottom"/>
          </w:tcPr>
          <w:p w14:paraId="69C5F0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B8774E" w14:textId="77777777" w:rsidR="00637B6C" w:rsidRPr="00B71204" w:rsidRDefault="00637B6C" w:rsidP="00637B6C">
            <w:pPr>
              <w:spacing w:after="20"/>
              <w:jc w:val="right"/>
              <w:rPr>
                <w:color w:val="000000"/>
              </w:rPr>
            </w:pPr>
            <w:r w:rsidRPr="00B71204">
              <w:rPr>
                <w:color w:val="000000"/>
              </w:rPr>
              <w:t>2 759,7</w:t>
            </w:r>
          </w:p>
        </w:tc>
      </w:tr>
      <w:tr w:rsidR="00637B6C" w:rsidRPr="00B71204" w14:paraId="1827C2A9" w14:textId="77777777" w:rsidTr="00637B6C">
        <w:trPr>
          <w:trHeight w:val="20"/>
        </w:trPr>
        <w:tc>
          <w:tcPr>
            <w:tcW w:w="3686" w:type="dxa"/>
            <w:shd w:val="clear" w:color="auto" w:fill="auto"/>
            <w:vAlign w:val="bottom"/>
          </w:tcPr>
          <w:p w14:paraId="17854355"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E74E40D"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55DAE3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5F0AE86"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D6415E8"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43A94D3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03C19F" w14:textId="77777777" w:rsidR="00637B6C" w:rsidRPr="00B71204" w:rsidRDefault="00637B6C" w:rsidP="00637B6C">
            <w:pPr>
              <w:spacing w:after="20"/>
              <w:jc w:val="right"/>
              <w:rPr>
                <w:color w:val="000000"/>
              </w:rPr>
            </w:pPr>
            <w:r w:rsidRPr="00B71204">
              <w:rPr>
                <w:color w:val="000000"/>
              </w:rPr>
              <w:t>2 759,7</w:t>
            </w:r>
          </w:p>
        </w:tc>
      </w:tr>
      <w:tr w:rsidR="00637B6C" w:rsidRPr="00B71204" w14:paraId="3115F8B5" w14:textId="77777777" w:rsidTr="00637B6C">
        <w:trPr>
          <w:trHeight w:val="20"/>
        </w:trPr>
        <w:tc>
          <w:tcPr>
            <w:tcW w:w="3686" w:type="dxa"/>
            <w:shd w:val="clear" w:color="auto" w:fill="auto"/>
            <w:vAlign w:val="bottom"/>
          </w:tcPr>
          <w:p w14:paraId="4863955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F64796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C914B1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FB7F50"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74FE97E"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5FBD60E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F3BB830" w14:textId="77777777" w:rsidR="00637B6C" w:rsidRPr="00B71204" w:rsidRDefault="00637B6C" w:rsidP="00637B6C">
            <w:pPr>
              <w:spacing w:after="20"/>
              <w:jc w:val="right"/>
              <w:rPr>
                <w:color w:val="000000"/>
              </w:rPr>
            </w:pPr>
            <w:r w:rsidRPr="00B71204">
              <w:rPr>
                <w:color w:val="000000"/>
              </w:rPr>
              <w:t>2 759,7</w:t>
            </w:r>
          </w:p>
        </w:tc>
      </w:tr>
      <w:tr w:rsidR="00637B6C" w:rsidRPr="00B71204" w14:paraId="641A032D" w14:textId="77777777" w:rsidTr="00637B6C">
        <w:trPr>
          <w:trHeight w:val="20"/>
        </w:trPr>
        <w:tc>
          <w:tcPr>
            <w:tcW w:w="3686" w:type="dxa"/>
            <w:shd w:val="clear" w:color="auto" w:fill="auto"/>
            <w:vAlign w:val="bottom"/>
          </w:tcPr>
          <w:p w14:paraId="32F3078E"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30759739"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A3727D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101586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BA91859"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3117D94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F6AB64" w14:textId="77777777" w:rsidR="00637B6C" w:rsidRPr="00B71204" w:rsidRDefault="00637B6C" w:rsidP="00637B6C">
            <w:pPr>
              <w:spacing w:after="20"/>
              <w:jc w:val="right"/>
              <w:rPr>
                <w:color w:val="000000"/>
              </w:rPr>
            </w:pPr>
            <w:r w:rsidRPr="00B71204">
              <w:rPr>
                <w:color w:val="000000"/>
              </w:rPr>
              <w:t>81,0</w:t>
            </w:r>
          </w:p>
        </w:tc>
      </w:tr>
      <w:tr w:rsidR="00637B6C" w:rsidRPr="00B71204" w14:paraId="0A6EDC67" w14:textId="77777777" w:rsidTr="00637B6C">
        <w:trPr>
          <w:trHeight w:val="20"/>
        </w:trPr>
        <w:tc>
          <w:tcPr>
            <w:tcW w:w="3686" w:type="dxa"/>
            <w:shd w:val="clear" w:color="auto" w:fill="auto"/>
            <w:vAlign w:val="bottom"/>
          </w:tcPr>
          <w:p w14:paraId="54F8CC42" w14:textId="77777777" w:rsidR="00637B6C" w:rsidRPr="00B71204" w:rsidRDefault="00637B6C" w:rsidP="00637B6C">
            <w:pPr>
              <w:spacing w:after="20"/>
              <w:jc w:val="both"/>
              <w:rPr>
                <w:color w:val="000000"/>
              </w:rPr>
            </w:pPr>
            <w:r w:rsidRPr="00B71204">
              <w:rPr>
                <w:color w:val="000000"/>
              </w:rPr>
              <w:t xml:space="preserve">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w:t>
            </w:r>
            <w:r w:rsidRPr="00B71204">
              <w:rPr>
                <w:color w:val="000000"/>
              </w:rPr>
              <w:lastRenderedPageBreak/>
              <w:t>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67C0E3EE" w14:textId="77777777" w:rsidR="00637B6C" w:rsidRPr="00B71204" w:rsidRDefault="00637B6C" w:rsidP="00637B6C">
            <w:pPr>
              <w:spacing w:after="20"/>
              <w:jc w:val="center"/>
              <w:rPr>
                <w:color w:val="000000"/>
              </w:rPr>
            </w:pPr>
            <w:r w:rsidRPr="00B71204">
              <w:rPr>
                <w:color w:val="000000"/>
              </w:rPr>
              <w:lastRenderedPageBreak/>
              <w:t>716</w:t>
            </w:r>
          </w:p>
        </w:tc>
        <w:tc>
          <w:tcPr>
            <w:tcW w:w="567" w:type="dxa"/>
            <w:shd w:val="clear" w:color="auto" w:fill="auto"/>
            <w:vAlign w:val="bottom"/>
          </w:tcPr>
          <w:p w14:paraId="6DF5072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C1FB63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79E100F"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25DACC3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D93FBB" w14:textId="77777777" w:rsidR="00637B6C" w:rsidRPr="00B71204" w:rsidRDefault="00637B6C" w:rsidP="00637B6C">
            <w:pPr>
              <w:spacing w:after="20"/>
              <w:jc w:val="right"/>
              <w:rPr>
                <w:color w:val="000000"/>
              </w:rPr>
            </w:pPr>
            <w:r w:rsidRPr="00B71204">
              <w:rPr>
                <w:color w:val="000000"/>
              </w:rPr>
              <w:t>81,0</w:t>
            </w:r>
          </w:p>
        </w:tc>
      </w:tr>
      <w:tr w:rsidR="00637B6C" w:rsidRPr="00B71204" w14:paraId="2EFB51CE" w14:textId="77777777" w:rsidTr="00637B6C">
        <w:trPr>
          <w:trHeight w:val="20"/>
        </w:trPr>
        <w:tc>
          <w:tcPr>
            <w:tcW w:w="3686" w:type="dxa"/>
            <w:shd w:val="clear" w:color="auto" w:fill="auto"/>
            <w:vAlign w:val="bottom"/>
          </w:tcPr>
          <w:p w14:paraId="5A0A0B5F"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E631EF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BA6DED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BEB48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3E211050"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157BA2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124559" w14:textId="77777777" w:rsidR="00637B6C" w:rsidRPr="00B71204" w:rsidRDefault="00637B6C" w:rsidP="00637B6C">
            <w:pPr>
              <w:spacing w:after="20"/>
              <w:jc w:val="right"/>
              <w:rPr>
                <w:color w:val="000000"/>
              </w:rPr>
            </w:pPr>
            <w:r w:rsidRPr="00B71204">
              <w:rPr>
                <w:color w:val="000000"/>
              </w:rPr>
              <w:t>81,0</w:t>
            </w:r>
          </w:p>
        </w:tc>
      </w:tr>
      <w:tr w:rsidR="00637B6C" w:rsidRPr="00B71204" w14:paraId="5E4D6B1E" w14:textId="77777777" w:rsidTr="00637B6C">
        <w:trPr>
          <w:trHeight w:val="20"/>
        </w:trPr>
        <w:tc>
          <w:tcPr>
            <w:tcW w:w="3686" w:type="dxa"/>
            <w:shd w:val="clear" w:color="auto" w:fill="auto"/>
            <w:vAlign w:val="bottom"/>
          </w:tcPr>
          <w:p w14:paraId="7A7E29F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51C082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F716E8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AADB69"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EB009DD"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1277180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DE1E64F" w14:textId="77777777" w:rsidR="00637B6C" w:rsidRPr="00B71204" w:rsidRDefault="00637B6C" w:rsidP="00637B6C">
            <w:pPr>
              <w:spacing w:after="20"/>
              <w:jc w:val="right"/>
              <w:rPr>
                <w:color w:val="000000"/>
              </w:rPr>
            </w:pPr>
            <w:r w:rsidRPr="00B71204">
              <w:rPr>
                <w:color w:val="000000"/>
              </w:rPr>
              <w:t>81,0</w:t>
            </w:r>
          </w:p>
        </w:tc>
      </w:tr>
      <w:tr w:rsidR="00637B6C" w:rsidRPr="00B71204" w14:paraId="1366FCC5" w14:textId="77777777" w:rsidTr="00637B6C">
        <w:trPr>
          <w:trHeight w:val="20"/>
        </w:trPr>
        <w:tc>
          <w:tcPr>
            <w:tcW w:w="3686" w:type="dxa"/>
            <w:shd w:val="clear" w:color="auto" w:fill="auto"/>
            <w:vAlign w:val="bottom"/>
          </w:tcPr>
          <w:p w14:paraId="5B135901"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104A65EA"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13480B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63B1452"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38762D5"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3BE765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2B4E48" w14:textId="77777777" w:rsidR="00637B6C" w:rsidRPr="00B71204" w:rsidRDefault="00637B6C" w:rsidP="00637B6C">
            <w:pPr>
              <w:spacing w:after="20"/>
              <w:jc w:val="right"/>
              <w:rPr>
                <w:color w:val="000000"/>
              </w:rPr>
            </w:pPr>
            <w:r w:rsidRPr="00B71204">
              <w:rPr>
                <w:color w:val="000000"/>
              </w:rPr>
              <w:t>395,9</w:t>
            </w:r>
          </w:p>
        </w:tc>
      </w:tr>
      <w:tr w:rsidR="00637B6C" w:rsidRPr="00B71204" w14:paraId="69133A4B" w14:textId="77777777" w:rsidTr="00637B6C">
        <w:trPr>
          <w:trHeight w:val="20"/>
        </w:trPr>
        <w:tc>
          <w:tcPr>
            <w:tcW w:w="3686" w:type="dxa"/>
            <w:shd w:val="clear" w:color="auto" w:fill="auto"/>
            <w:vAlign w:val="bottom"/>
          </w:tcPr>
          <w:p w14:paraId="70FBD885" w14:textId="77777777" w:rsidR="00637B6C" w:rsidRPr="00B71204" w:rsidRDefault="00637B6C" w:rsidP="00637B6C">
            <w:pPr>
              <w:spacing w:after="20"/>
              <w:jc w:val="both"/>
              <w:rPr>
                <w:color w:val="000000"/>
              </w:rPr>
            </w:pPr>
            <w:r w:rsidRPr="00B71204">
              <w:rPr>
                <w:color w:val="000000"/>
              </w:rPr>
              <w:t>Подпрограмма «Патриотическое воспитание молодежи Республики Татарстан»</w:t>
            </w:r>
          </w:p>
        </w:tc>
        <w:tc>
          <w:tcPr>
            <w:tcW w:w="851" w:type="dxa"/>
            <w:shd w:val="clear" w:color="auto" w:fill="auto"/>
            <w:vAlign w:val="bottom"/>
          </w:tcPr>
          <w:p w14:paraId="08AE670C"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5B3ED3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2A0E14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0EF2965" w14:textId="77777777" w:rsidR="00637B6C" w:rsidRPr="00B71204" w:rsidRDefault="00637B6C" w:rsidP="00637B6C">
            <w:pPr>
              <w:spacing w:after="20"/>
              <w:jc w:val="center"/>
              <w:rPr>
                <w:color w:val="000000"/>
              </w:rPr>
            </w:pPr>
            <w:r w:rsidRPr="00B71204">
              <w:rPr>
                <w:color w:val="000000"/>
              </w:rPr>
              <w:t>38 4 00 0000 0</w:t>
            </w:r>
          </w:p>
        </w:tc>
        <w:tc>
          <w:tcPr>
            <w:tcW w:w="708" w:type="dxa"/>
            <w:shd w:val="clear" w:color="auto" w:fill="auto"/>
            <w:vAlign w:val="bottom"/>
          </w:tcPr>
          <w:p w14:paraId="221408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8E244B" w14:textId="77777777" w:rsidR="00637B6C" w:rsidRPr="00B71204" w:rsidRDefault="00637B6C" w:rsidP="00637B6C">
            <w:pPr>
              <w:spacing w:after="20"/>
              <w:jc w:val="right"/>
              <w:rPr>
                <w:color w:val="000000"/>
              </w:rPr>
            </w:pPr>
            <w:r w:rsidRPr="00B71204">
              <w:rPr>
                <w:color w:val="000000"/>
              </w:rPr>
              <w:t>395,9</w:t>
            </w:r>
          </w:p>
        </w:tc>
      </w:tr>
      <w:tr w:rsidR="00637B6C" w:rsidRPr="00B71204" w14:paraId="30672E51" w14:textId="77777777" w:rsidTr="00637B6C">
        <w:trPr>
          <w:trHeight w:val="20"/>
        </w:trPr>
        <w:tc>
          <w:tcPr>
            <w:tcW w:w="3686" w:type="dxa"/>
            <w:shd w:val="clear" w:color="auto" w:fill="auto"/>
            <w:vAlign w:val="bottom"/>
          </w:tcPr>
          <w:p w14:paraId="21B04290" w14:textId="77777777" w:rsidR="00637B6C" w:rsidRPr="00B71204" w:rsidRDefault="00637B6C" w:rsidP="00637B6C">
            <w:pPr>
              <w:spacing w:after="20"/>
              <w:jc w:val="both"/>
              <w:rPr>
                <w:color w:val="000000"/>
              </w:rPr>
            </w:pPr>
            <w:r w:rsidRPr="00B71204">
              <w:rPr>
                <w:color w:val="000000"/>
              </w:rPr>
              <w:t>Развитие и модернизация системы патриотического воспитания молодежи</w:t>
            </w:r>
          </w:p>
        </w:tc>
        <w:tc>
          <w:tcPr>
            <w:tcW w:w="851" w:type="dxa"/>
            <w:shd w:val="clear" w:color="auto" w:fill="auto"/>
            <w:vAlign w:val="bottom"/>
          </w:tcPr>
          <w:p w14:paraId="01F656B3"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268AFF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533BDF9"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D0BD420" w14:textId="77777777" w:rsidR="00637B6C" w:rsidRPr="00B71204" w:rsidRDefault="00637B6C" w:rsidP="00637B6C">
            <w:pPr>
              <w:spacing w:after="20"/>
              <w:jc w:val="center"/>
              <w:rPr>
                <w:color w:val="000000"/>
              </w:rPr>
            </w:pPr>
            <w:r w:rsidRPr="00B71204">
              <w:rPr>
                <w:color w:val="000000"/>
              </w:rPr>
              <w:t>38 4 01 0000 0</w:t>
            </w:r>
          </w:p>
        </w:tc>
        <w:tc>
          <w:tcPr>
            <w:tcW w:w="708" w:type="dxa"/>
            <w:shd w:val="clear" w:color="auto" w:fill="auto"/>
            <w:vAlign w:val="bottom"/>
          </w:tcPr>
          <w:p w14:paraId="19D57A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D71C58" w14:textId="77777777" w:rsidR="00637B6C" w:rsidRPr="00B71204" w:rsidRDefault="00637B6C" w:rsidP="00637B6C">
            <w:pPr>
              <w:spacing w:after="20"/>
              <w:jc w:val="right"/>
              <w:rPr>
                <w:color w:val="000000"/>
              </w:rPr>
            </w:pPr>
            <w:r w:rsidRPr="00B71204">
              <w:rPr>
                <w:color w:val="000000"/>
              </w:rPr>
              <w:t>395,9</w:t>
            </w:r>
          </w:p>
        </w:tc>
      </w:tr>
      <w:tr w:rsidR="00637B6C" w:rsidRPr="00B71204" w14:paraId="2F7A12E7" w14:textId="77777777" w:rsidTr="00637B6C">
        <w:trPr>
          <w:trHeight w:val="20"/>
        </w:trPr>
        <w:tc>
          <w:tcPr>
            <w:tcW w:w="3686" w:type="dxa"/>
            <w:shd w:val="clear" w:color="auto" w:fill="auto"/>
            <w:vAlign w:val="bottom"/>
          </w:tcPr>
          <w:p w14:paraId="0168A4CF"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6874256"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2E08AC5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DC9704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3E5E325"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3547E8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A5033D" w14:textId="77777777" w:rsidR="00637B6C" w:rsidRPr="00B71204" w:rsidRDefault="00637B6C" w:rsidP="00637B6C">
            <w:pPr>
              <w:spacing w:after="20"/>
              <w:jc w:val="right"/>
              <w:rPr>
                <w:color w:val="000000"/>
              </w:rPr>
            </w:pPr>
            <w:r w:rsidRPr="00B71204">
              <w:rPr>
                <w:color w:val="000000"/>
              </w:rPr>
              <w:t>395,9</w:t>
            </w:r>
          </w:p>
        </w:tc>
      </w:tr>
      <w:tr w:rsidR="00637B6C" w:rsidRPr="00B71204" w14:paraId="36C71A11" w14:textId="77777777" w:rsidTr="00637B6C">
        <w:trPr>
          <w:trHeight w:val="20"/>
        </w:trPr>
        <w:tc>
          <w:tcPr>
            <w:tcW w:w="3686" w:type="dxa"/>
            <w:shd w:val="clear" w:color="auto" w:fill="auto"/>
            <w:vAlign w:val="bottom"/>
          </w:tcPr>
          <w:p w14:paraId="7933F64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97C74EF"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69EDF0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7DDC53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1E47E84"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75D6611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C58D3EE" w14:textId="77777777" w:rsidR="00637B6C" w:rsidRPr="00B71204" w:rsidRDefault="00637B6C" w:rsidP="00637B6C">
            <w:pPr>
              <w:spacing w:after="20"/>
              <w:jc w:val="right"/>
              <w:rPr>
                <w:color w:val="000000"/>
              </w:rPr>
            </w:pPr>
            <w:r w:rsidRPr="00B71204">
              <w:rPr>
                <w:color w:val="000000"/>
              </w:rPr>
              <w:t>245,9</w:t>
            </w:r>
          </w:p>
        </w:tc>
      </w:tr>
      <w:tr w:rsidR="00637B6C" w:rsidRPr="00B71204" w14:paraId="6B248259" w14:textId="77777777" w:rsidTr="00637B6C">
        <w:trPr>
          <w:trHeight w:val="20"/>
        </w:trPr>
        <w:tc>
          <w:tcPr>
            <w:tcW w:w="3686" w:type="dxa"/>
            <w:shd w:val="clear" w:color="auto" w:fill="auto"/>
            <w:vAlign w:val="bottom"/>
          </w:tcPr>
          <w:p w14:paraId="0F3FD86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F5D427B"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57CC2D7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EF924B1"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7017ACF"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1ED12F3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A0E2168" w14:textId="77777777" w:rsidR="00637B6C" w:rsidRPr="00B71204" w:rsidRDefault="00637B6C" w:rsidP="00637B6C">
            <w:pPr>
              <w:spacing w:after="20"/>
              <w:jc w:val="right"/>
              <w:rPr>
                <w:color w:val="000000"/>
              </w:rPr>
            </w:pPr>
            <w:r w:rsidRPr="00B71204">
              <w:rPr>
                <w:color w:val="000000"/>
              </w:rPr>
              <w:t>150,0</w:t>
            </w:r>
          </w:p>
        </w:tc>
      </w:tr>
      <w:tr w:rsidR="00637B6C" w:rsidRPr="00B71204" w14:paraId="782687EF" w14:textId="77777777" w:rsidTr="00637B6C">
        <w:trPr>
          <w:trHeight w:val="20"/>
        </w:trPr>
        <w:tc>
          <w:tcPr>
            <w:tcW w:w="3686" w:type="dxa"/>
            <w:shd w:val="clear" w:color="auto" w:fill="auto"/>
            <w:vAlign w:val="bottom"/>
          </w:tcPr>
          <w:p w14:paraId="72A97BED"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B042D01"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A3F6D9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E5BCE77"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30C5CD5"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C523AA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A132CC" w14:textId="77777777" w:rsidR="00637B6C" w:rsidRPr="00B71204" w:rsidRDefault="00637B6C" w:rsidP="00637B6C">
            <w:pPr>
              <w:spacing w:after="20"/>
              <w:jc w:val="right"/>
              <w:rPr>
                <w:color w:val="000000"/>
              </w:rPr>
            </w:pPr>
            <w:r w:rsidRPr="00B71204">
              <w:rPr>
                <w:color w:val="000000"/>
              </w:rPr>
              <w:t>346 005,7</w:t>
            </w:r>
          </w:p>
        </w:tc>
      </w:tr>
      <w:tr w:rsidR="00637B6C" w:rsidRPr="00B71204" w14:paraId="12EE4132" w14:textId="77777777" w:rsidTr="00637B6C">
        <w:trPr>
          <w:trHeight w:val="20"/>
        </w:trPr>
        <w:tc>
          <w:tcPr>
            <w:tcW w:w="3686" w:type="dxa"/>
            <w:shd w:val="clear" w:color="auto" w:fill="auto"/>
            <w:vAlign w:val="bottom"/>
          </w:tcPr>
          <w:p w14:paraId="7939D521"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3AB25630"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66A14B5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4D576D8"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C3D1590"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6E70E7A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7440FE" w14:textId="77777777" w:rsidR="00637B6C" w:rsidRPr="00B71204" w:rsidRDefault="00637B6C" w:rsidP="00637B6C">
            <w:pPr>
              <w:spacing w:after="20"/>
              <w:jc w:val="right"/>
              <w:rPr>
                <w:color w:val="000000"/>
              </w:rPr>
            </w:pPr>
            <w:r w:rsidRPr="00B71204">
              <w:rPr>
                <w:color w:val="000000"/>
              </w:rPr>
              <w:t>344 199,3</w:t>
            </w:r>
          </w:p>
        </w:tc>
      </w:tr>
      <w:tr w:rsidR="00637B6C" w:rsidRPr="00B71204" w14:paraId="798B4934" w14:textId="77777777" w:rsidTr="00637B6C">
        <w:trPr>
          <w:trHeight w:val="20"/>
        </w:trPr>
        <w:tc>
          <w:tcPr>
            <w:tcW w:w="3686" w:type="dxa"/>
            <w:shd w:val="clear" w:color="auto" w:fill="auto"/>
            <w:vAlign w:val="bottom"/>
          </w:tcPr>
          <w:p w14:paraId="5947C473"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1484CD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3DB89E8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EA5C939"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9259467"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61BB27A1"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3EC4120" w14:textId="77777777" w:rsidR="00637B6C" w:rsidRPr="00B71204" w:rsidRDefault="00637B6C" w:rsidP="00637B6C">
            <w:pPr>
              <w:spacing w:after="20"/>
              <w:jc w:val="right"/>
              <w:rPr>
                <w:color w:val="000000"/>
              </w:rPr>
            </w:pPr>
            <w:r w:rsidRPr="00B71204">
              <w:rPr>
                <w:color w:val="000000"/>
              </w:rPr>
              <w:t>321 881,0</w:t>
            </w:r>
          </w:p>
        </w:tc>
      </w:tr>
      <w:tr w:rsidR="00637B6C" w:rsidRPr="00B71204" w14:paraId="3C2205FA" w14:textId="77777777" w:rsidTr="00637B6C">
        <w:trPr>
          <w:trHeight w:val="20"/>
        </w:trPr>
        <w:tc>
          <w:tcPr>
            <w:tcW w:w="3686" w:type="dxa"/>
            <w:shd w:val="clear" w:color="auto" w:fill="auto"/>
            <w:vAlign w:val="bottom"/>
          </w:tcPr>
          <w:p w14:paraId="6F84554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2C7D17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06BBB24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9B209EE"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E33D0A4"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54D813F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082FC9F" w14:textId="77777777" w:rsidR="00637B6C" w:rsidRPr="00B71204" w:rsidRDefault="00637B6C" w:rsidP="00637B6C">
            <w:pPr>
              <w:spacing w:after="20"/>
              <w:jc w:val="right"/>
              <w:rPr>
                <w:color w:val="000000"/>
              </w:rPr>
            </w:pPr>
            <w:r w:rsidRPr="00B71204">
              <w:rPr>
                <w:color w:val="000000"/>
              </w:rPr>
              <w:t>22 318,3</w:t>
            </w:r>
          </w:p>
        </w:tc>
      </w:tr>
      <w:tr w:rsidR="00637B6C" w:rsidRPr="00B71204" w14:paraId="6012CF90" w14:textId="77777777" w:rsidTr="00637B6C">
        <w:trPr>
          <w:trHeight w:val="20"/>
        </w:trPr>
        <w:tc>
          <w:tcPr>
            <w:tcW w:w="3686" w:type="dxa"/>
            <w:shd w:val="clear" w:color="auto" w:fill="auto"/>
            <w:vAlign w:val="bottom"/>
          </w:tcPr>
          <w:p w14:paraId="004C13BA"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019D8597"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131A9C1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EE3FDD4"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0B8DA5C1"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541C9A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6AB0F0" w14:textId="77777777" w:rsidR="00637B6C" w:rsidRPr="00B71204" w:rsidRDefault="00637B6C" w:rsidP="00637B6C">
            <w:pPr>
              <w:spacing w:after="20"/>
              <w:jc w:val="right"/>
              <w:rPr>
                <w:color w:val="000000"/>
              </w:rPr>
            </w:pPr>
            <w:r w:rsidRPr="00B71204">
              <w:rPr>
                <w:color w:val="000000"/>
              </w:rPr>
              <w:t>1 806,4</w:t>
            </w:r>
          </w:p>
        </w:tc>
      </w:tr>
      <w:tr w:rsidR="00637B6C" w:rsidRPr="00B71204" w14:paraId="178C168E" w14:textId="77777777" w:rsidTr="00637B6C">
        <w:trPr>
          <w:trHeight w:val="20"/>
        </w:trPr>
        <w:tc>
          <w:tcPr>
            <w:tcW w:w="3686" w:type="dxa"/>
            <w:shd w:val="clear" w:color="auto" w:fill="auto"/>
            <w:vAlign w:val="bottom"/>
          </w:tcPr>
          <w:p w14:paraId="4CB1A22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5A58528" w14:textId="77777777" w:rsidR="00637B6C" w:rsidRPr="00B71204" w:rsidRDefault="00637B6C" w:rsidP="00637B6C">
            <w:pPr>
              <w:spacing w:after="20"/>
              <w:jc w:val="center"/>
              <w:rPr>
                <w:color w:val="000000"/>
              </w:rPr>
            </w:pPr>
            <w:r w:rsidRPr="00B71204">
              <w:rPr>
                <w:color w:val="000000"/>
              </w:rPr>
              <w:t>716</w:t>
            </w:r>
          </w:p>
        </w:tc>
        <w:tc>
          <w:tcPr>
            <w:tcW w:w="567" w:type="dxa"/>
            <w:shd w:val="clear" w:color="auto" w:fill="auto"/>
            <w:vAlign w:val="bottom"/>
          </w:tcPr>
          <w:p w14:paraId="49F2401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D90EBFF"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BBA8055"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6CDA2FE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96C3724" w14:textId="77777777" w:rsidR="00637B6C" w:rsidRPr="00B71204" w:rsidRDefault="00637B6C" w:rsidP="00637B6C">
            <w:pPr>
              <w:spacing w:after="20"/>
              <w:jc w:val="right"/>
              <w:rPr>
                <w:color w:val="000000"/>
              </w:rPr>
            </w:pPr>
            <w:r w:rsidRPr="00B71204">
              <w:rPr>
                <w:color w:val="000000"/>
              </w:rPr>
              <w:t>1 806,4</w:t>
            </w:r>
          </w:p>
        </w:tc>
      </w:tr>
      <w:tr w:rsidR="00637B6C" w:rsidRPr="00B71204" w14:paraId="02EB0B8D" w14:textId="77777777" w:rsidTr="00637B6C">
        <w:trPr>
          <w:trHeight w:val="20"/>
        </w:trPr>
        <w:tc>
          <w:tcPr>
            <w:tcW w:w="3686" w:type="dxa"/>
            <w:shd w:val="clear" w:color="auto" w:fill="auto"/>
            <w:vAlign w:val="bottom"/>
          </w:tcPr>
          <w:p w14:paraId="7449FB15" w14:textId="77777777" w:rsidR="00637B6C" w:rsidRPr="00B71204" w:rsidRDefault="00637B6C" w:rsidP="00637B6C">
            <w:pPr>
              <w:spacing w:after="20"/>
              <w:jc w:val="both"/>
              <w:rPr>
                <w:color w:val="000000"/>
              </w:rPr>
            </w:pPr>
            <w:r w:rsidRPr="00B71204">
              <w:rPr>
                <w:color w:val="000000"/>
              </w:rPr>
              <w:lastRenderedPageBreak/>
              <w:t>ГОСУДАРСТВЕННЫЙ КОМИТЕТ РЕСПУБЛИКИ ТАТАРСТАН ПО АРХИВНОМУ ДЕЛУ</w:t>
            </w:r>
          </w:p>
        </w:tc>
        <w:tc>
          <w:tcPr>
            <w:tcW w:w="851" w:type="dxa"/>
            <w:shd w:val="clear" w:color="auto" w:fill="auto"/>
            <w:vAlign w:val="bottom"/>
          </w:tcPr>
          <w:p w14:paraId="553248FE"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05271590"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4772EE42"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1F2B359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7B4A7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8A7659" w14:textId="77777777" w:rsidR="00637B6C" w:rsidRPr="00B71204" w:rsidRDefault="00637B6C" w:rsidP="00637B6C">
            <w:pPr>
              <w:spacing w:after="20"/>
              <w:jc w:val="right"/>
              <w:rPr>
                <w:color w:val="000000"/>
              </w:rPr>
            </w:pPr>
            <w:r w:rsidRPr="00B71204">
              <w:rPr>
                <w:color w:val="000000"/>
              </w:rPr>
              <w:t>274 241,8</w:t>
            </w:r>
          </w:p>
        </w:tc>
      </w:tr>
      <w:tr w:rsidR="00637B6C" w:rsidRPr="00B71204" w14:paraId="570E9F73" w14:textId="77777777" w:rsidTr="00637B6C">
        <w:trPr>
          <w:trHeight w:val="20"/>
        </w:trPr>
        <w:tc>
          <w:tcPr>
            <w:tcW w:w="3686" w:type="dxa"/>
            <w:shd w:val="clear" w:color="auto" w:fill="auto"/>
            <w:vAlign w:val="bottom"/>
          </w:tcPr>
          <w:p w14:paraId="0E26E430"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050CAF41"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52AC025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BE39B0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5BE3A7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DD513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558CFC" w14:textId="77777777" w:rsidR="00637B6C" w:rsidRPr="00B71204" w:rsidRDefault="00637B6C" w:rsidP="00637B6C">
            <w:pPr>
              <w:spacing w:after="20"/>
              <w:jc w:val="right"/>
              <w:rPr>
                <w:color w:val="000000"/>
              </w:rPr>
            </w:pPr>
            <w:r w:rsidRPr="00B71204">
              <w:rPr>
                <w:color w:val="000000"/>
              </w:rPr>
              <w:t>274 241,8</w:t>
            </w:r>
          </w:p>
        </w:tc>
      </w:tr>
      <w:tr w:rsidR="00637B6C" w:rsidRPr="00B71204" w14:paraId="76D72E35" w14:textId="77777777" w:rsidTr="00637B6C">
        <w:trPr>
          <w:trHeight w:val="20"/>
        </w:trPr>
        <w:tc>
          <w:tcPr>
            <w:tcW w:w="3686" w:type="dxa"/>
            <w:shd w:val="clear" w:color="auto" w:fill="auto"/>
            <w:vAlign w:val="bottom"/>
          </w:tcPr>
          <w:p w14:paraId="6707DB03"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3369F2EF"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0299836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653ED2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CBEA57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8DFFB4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B80CFD" w14:textId="77777777" w:rsidR="00637B6C" w:rsidRPr="00B71204" w:rsidRDefault="00637B6C" w:rsidP="00637B6C">
            <w:pPr>
              <w:spacing w:after="20"/>
              <w:jc w:val="right"/>
              <w:rPr>
                <w:color w:val="000000"/>
              </w:rPr>
            </w:pPr>
            <w:r w:rsidRPr="00B71204">
              <w:rPr>
                <w:color w:val="000000"/>
              </w:rPr>
              <w:t>274 241,8</w:t>
            </w:r>
          </w:p>
        </w:tc>
      </w:tr>
      <w:tr w:rsidR="00637B6C" w:rsidRPr="00B71204" w14:paraId="50FDBB4F" w14:textId="77777777" w:rsidTr="00637B6C">
        <w:trPr>
          <w:trHeight w:val="20"/>
        </w:trPr>
        <w:tc>
          <w:tcPr>
            <w:tcW w:w="3686" w:type="dxa"/>
            <w:shd w:val="clear" w:color="auto" w:fill="auto"/>
            <w:vAlign w:val="bottom"/>
          </w:tcPr>
          <w:p w14:paraId="3814A176" w14:textId="77777777" w:rsidR="00637B6C" w:rsidRPr="00B71204" w:rsidRDefault="00637B6C" w:rsidP="00637B6C">
            <w:pPr>
              <w:spacing w:after="20"/>
              <w:jc w:val="both"/>
              <w:rPr>
                <w:color w:val="000000"/>
              </w:rPr>
            </w:pPr>
            <w:r w:rsidRPr="00B71204">
              <w:rPr>
                <w:color w:val="000000"/>
              </w:rPr>
              <w:t>Государственная программа «Развитие архивного дела в Республике Татарстан»</w:t>
            </w:r>
          </w:p>
        </w:tc>
        <w:tc>
          <w:tcPr>
            <w:tcW w:w="851" w:type="dxa"/>
            <w:shd w:val="clear" w:color="auto" w:fill="auto"/>
            <w:vAlign w:val="bottom"/>
          </w:tcPr>
          <w:p w14:paraId="0A830F9A"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60FA315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944428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ABA1AE6" w14:textId="77777777" w:rsidR="00637B6C" w:rsidRPr="00B71204" w:rsidRDefault="00637B6C" w:rsidP="00637B6C">
            <w:pPr>
              <w:spacing w:after="20"/>
              <w:jc w:val="center"/>
              <w:rPr>
                <w:color w:val="000000"/>
              </w:rPr>
            </w:pPr>
            <w:r w:rsidRPr="00B71204">
              <w:rPr>
                <w:color w:val="000000"/>
              </w:rPr>
              <w:t>33 0 00 0000 0</w:t>
            </w:r>
          </w:p>
        </w:tc>
        <w:tc>
          <w:tcPr>
            <w:tcW w:w="708" w:type="dxa"/>
            <w:shd w:val="clear" w:color="auto" w:fill="auto"/>
            <w:vAlign w:val="bottom"/>
          </w:tcPr>
          <w:p w14:paraId="60A6D72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99A938" w14:textId="77777777" w:rsidR="00637B6C" w:rsidRPr="00B71204" w:rsidRDefault="00637B6C" w:rsidP="00637B6C">
            <w:pPr>
              <w:spacing w:after="20"/>
              <w:jc w:val="right"/>
              <w:rPr>
                <w:color w:val="000000"/>
              </w:rPr>
            </w:pPr>
            <w:r w:rsidRPr="00B71204">
              <w:rPr>
                <w:color w:val="000000"/>
              </w:rPr>
              <w:t>274 230,3</w:t>
            </w:r>
          </w:p>
        </w:tc>
      </w:tr>
      <w:tr w:rsidR="00637B6C" w:rsidRPr="00B71204" w14:paraId="3B7DC4E2" w14:textId="77777777" w:rsidTr="00637B6C">
        <w:trPr>
          <w:trHeight w:val="20"/>
        </w:trPr>
        <w:tc>
          <w:tcPr>
            <w:tcW w:w="3686" w:type="dxa"/>
            <w:shd w:val="clear" w:color="auto" w:fill="auto"/>
            <w:vAlign w:val="bottom"/>
          </w:tcPr>
          <w:p w14:paraId="3107AA2E" w14:textId="77777777" w:rsidR="00637B6C" w:rsidRPr="00B71204" w:rsidRDefault="00637B6C" w:rsidP="00637B6C">
            <w:pPr>
              <w:spacing w:after="20"/>
              <w:jc w:val="both"/>
              <w:rPr>
                <w:color w:val="000000"/>
              </w:rPr>
            </w:pPr>
            <w:r w:rsidRPr="00B71204">
              <w:rPr>
                <w:color w:val="000000"/>
              </w:rPr>
              <w:t>Реализация государственной политики в области архивного дела</w:t>
            </w:r>
          </w:p>
        </w:tc>
        <w:tc>
          <w:tcPr>
            <w:tcW w:w="851" w:type="dxa"/>
            <w:shd w:val="clear" w:color="auto" w:fill="auto"/>
            <w:vAlign w:val="bottom"/>
          </w:tcPr>
          <w:p w14:paraId="0E187072"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5A9E6EB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B09A61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C358AC3" w14:textId="77777777" w:rsidR="00637B6C" w:rsidRPr="00B71204" w:rsidRDefault="00637B6C" w:rsidP="00637B6C">
            <w:pPr>
              <w:spacing w:after="20"/>
              <w:jc w:val="center"/>
              <w:rPr>
                <w:color w:val="000000"/>
              </w:rPr>
            </w:pPr>
            <w:r w:rsidRPr="00B71204">
              <w:rPr>
                <w:color w:val="000000"/>
              </w:rPr>
              <w:t>33 0 01 0000 0</w:t>
            </w:r>
          </w:p>
        </w:tc>
        <w:tc>
          <w:tcPr>
            <w:tcW w:w="708" w:type="dxa"/>
            <w:shd w:val="clear" w:color="auto" w:fill="auto"/>
            <w:vAlign w:val="bottom"/>
          </w:tcPr>
          <w:p w14:paraId="7D191C7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6652A8" w14:textId="77777777" w:rsidR="00637B6C" w:rsidRPr="00B71204" w:rsidRDefault="00637B6C" w:rsidP="00637B6C">
            <w:pPr>
              <w:spacing w:after="20"/>
              <w:jc w:val="right"/>
              <w:rPr>
                <w:color w:val="000000"/>
              </w:rPr>
            </w:pPr>
            <w:r w:rsidRPr="00B71204">
              <w:rPr>
                <w:color w:val="000000"/>
              </w:rPr>
              <w:t>274 230,3</w:t>
            </w:r>
          </w:p>
        </w:tc>
      </w:tr>
      <w:tr w:rsidR="00637B6C" w:rsidRPr="00B71204" w14:paraId="64DEA904" w14:textId="77777777" w:rsidTr="00637B6C">
        <w:trPr>
          <w:trHeight w:val="20"/>
        </w:trPr>
        <w:tc>
          <w:tcPr>
            <w:tcW w:w="3686" w:type="dxa"/>
            <w:shd w:val="clear" w:color="auto" w:fill="auto"/>
            <w:vAlign w:val="bottom"/>
          </w:tcPr>
          <w:p w14:paraId="62F6E160"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34310075"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56EB678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FEEF2B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CE2466D" w14:textId="77777777" w:rsidR="00637B6C" w:rsidRPr="00B71204" w:rsidRDefault="00637B6C" w:rsidP="00637B6C">
            <w:pPr>
              <w:spacing w:after="20"/>
              <w:jc w:val="center"/>
              <w:rPr>
                <w:color w:val="000000"/>
              </w:rPr>
            </w:pPr>
            <w:r w:rsidRPr="00B71204">
              <w:rPr>
                <w:color w:val="000000"/>
              </w:rPr>
              <w:t>33 0 01 0204 0</w:t>
            </w:r>
          </w:p>
        </w:tc>
        <w:tc>
          <w:tcPr>
            <w:tcW w:w="708" w:type="dxa"/>
            <w:shd w:val="clear" w:color="auto" w:fill="auto"/>
            <w:vAlign w:val="bottom"/>
          </w:tcPr>
          <w:p w14:paraId="7FB485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6B0D00" w14:textId="77777777" w:rsidR="00637B6C" w:rsidRPr="00B71204" w:rsidRDefault="00637B6C" w:rsidP="00637B6C">
            <w:pPr>
              <w:spacing w:after="20"/>
              <w:jc w:val="right"/>
              <w:rPr>
                <w:color w:val="000000"/>
              </w:rPr>
            </w:pPr>
            <w:r w:rsidRPr="00B71204">
              <w:rPr>
                <w:color w:val="000000"/>
              </w:rPr>
              <w:t>35 274,4</w:t>
            </w:r>
          </w:p>
        </w:tc>
      </w:tr>
      <w:tr w:rsidR="00637B6C" w:rsidRPr="00B71204" w14:paraId="6B1339CB" w14:textId="77777777" w:rsidTr="00637B6C">
        <w:trPr>
          <w:trHeight w:val="20"/>
        </w:trPr>
        <w:tc>
          <w:tcPr>
            <w:tcW w:w="3686" w:type="dxa"/>
            <w:shd w:val="clear" w:color="auto" w:fill="auto"/>
            <w:vAlign w:val="bottom"/>
          </w:tcPr>
          <w:p w14:paraId="4D06ED7F"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DD20252"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1CAFCDD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F77B67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E9F265A" w14:textId="77777777" w:rsidR="00637B6C" w:rsidRPr="00B71204" w:rsidRDefault="00637B6C" w:rsidP="00637B6C">
            <w:pPr>
              <w:spacing w:after="20"/>
              <w:jc w:val="center"/>
              <w:rPr>
                <w:color w:val="000000"/>
              </w:rPr>
            </w:pPr>
            <w:r w:rsidRPr="00B71204">
              <w:rPr>
                <w:color w:val="000000"/>
              </w:rPr>
              <w:t>33 0 01 0204 0</w:t>
            </w:r>
          </w:p>
        </w:tc>
        <w:tc>
          <w:tcPr>
            <w:tcW w:w="708" w:type="dxa"/>
            <w:shd w:val="clear" w:color="auto" w:fill="auto"/>
            <w:vAlign w:val="bottom"/>
          </w:tcPr>
          <w:p w14:paraId="4A8F3CF6"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4228347" w14:textId="77777777" w:rsidR="00637B6C" w:rsidRPr="00B71204" w:rsidRDefault="00637B6C" w:rsidP="00637B6C">
            <w:pPr>
              <w:spacing w:after="20"/>
              <w:jc w:val="right"/>
              <w:rPr>
                <w:color w:val="000000"/>
              </w:rPr>
            </w:pPr>
            <w:r w:rsidRPr="00B71204">
              <w:rPr>
                <w:color w:val="000000"/>
              </w:rPr>
              <w:t>30 224,1</w:t>
            </w:r>
          </w:p>
        </w:tc>
      </w:tr>
      <w:tr w:rsidR="00637B6C" w:rsidRPr="00B71204" w14:paraId="22E9F6FB" w14:textId="77777777" w:rsidTr="00637B6C">
        <w:trPr>
          <w:trHeight w:val="20"/>
        </w:trPr>
        <w:tc>
          <w:tcPr>
            <w:tcW w:w="3686" w:type="dxa"/>
            <w:shd w:val="clear" w:color="auto" w:fill="auto"/>
            <w:vAlign w:val="bottom"/>
          </w:tcPr>
          <w:p w14:paraId="5B9D1C7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55963C9"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4155E11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6A9561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957D025" w14:textId="77777777" w:rsidR="00637B6C" w:rsidRPr="00B71204" w:rsidRDefault="00637B6C" w:rsidP="00637B6C">
            <w:pPr>
              <w:spacing w:after="20"/>
              <w:jc w:val="center"/>
              <w:rPr>
                <w:color w:val="000000"/>
              </w:rPr>
            </w:pPr>
            <w:r w:rsidRPr="00B71204">
              <w:rPr>
                <w:color w:val="000000"/>
              </w:rPr>
              <w:t>33 0 01 0204 0</w:t>
            </w:r>
          </w:p>
        </w:tc>
        <w:tc>
          <w:tcPr>
            <w:tcW w:w="708" w:type="dxa"/>
            <w:shd w:val="clear" w:color="auto" w:fill="auto"/>
            <w:vAlign w:val="bottom"/>
          </w:tcPr>
          <w:p w14:paraId="38D912F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AB8E9B0" w14:textId="77777777" w:rsidR="00637B6C" w:rsidRPr="00B71204" w:rsidRDefault="00637B6C" w:rsidP="00637B6C">
            <w:pPr>
              <w:spacing w:after="20"/>
              <w:jc w:val="right"/>
              <w:rPr>
                <w:color w:val="000000"/>
              </w:rPr>
            </w:pPr>
            <w:r w:rsidRPr="00B71204">
              <w:rPr>
                <w:color w:val="000000"/>
              </w:rPr>
              <w:t>4 179,6</w:t>
            </w:r>
          </w:p>
        </w:tc>
      </w:tr>
      <w:tr w:rsidR="00637B6C" w:rsidRPr="00B71204" w14:paraId="1A0E8A6C" w14:textId="77777777" w:rsidTr="00637B6C">
        <w:trPr>
          <w:trHeight w:val="20"/>
        </w:trPr>
        <w:tc>
          <w:tcPr>
            <w:tcW w:w="3686" w:type="dxa"/>
            <w:shd w:val="clear" w:color="auto" w:fill="auto"/>
            <w:vAlign w:val="bottom"/>
          </w:tcPr>
          <w:p w14:paraId="04B4C05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543BC8C"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32A512C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1CD9CC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80370C1" w14:textId="77777777" w:rsidR="00637B6C" w:rsidRPr="00B71204" w:rsidRDefault="00637B6C" w:rsidP="00637B6C">
            <w:pPr>
              <w:spacing w:after="20"/>
              <w:jc w:val="center"/>
              <w:rPr>
                <w:color w:val="000000"/>
              </w:rPr>
            </w:pPr>
            <w:r w:rsidRPr="00B71204">
              <w:rPr>
                <w:color w:val="000000"/>
              </w:rPr>
              <w:t>33 0 01 0204 0</w:t>
            </w:r>
          </w:p>
        </w:tc>
        <w:tc>
          <w:tcPr>
            <w:tcW w:w="708" w:type="dxa"/>
            <w:shd w:val="clear" w:color="auto" w:fill="auto"/>
            <w:vAlign w:val="bottom"/>
          </w:tcPr>
          <w:p w14:paraId="4709716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04FA234" w14:textId="77777777" w:rsidR="00637B6C" w:rsidRPr="00B71204" w:rsidRDefault="00637B6C" w:rsidP="00637B6C">
            <w:pPr>
              <w:spacing w:after="20"/>
              <w:jc w:val="right"/>
              <w:rPr>
                <w:color w:val="000000"/>
              </w:rPr>
            </w:pPr>
            <w:r w:rsidRPr="00B71204">
              <w:rPr>
                <w:color w:val="000000"/>
              </w:rPr>
              <w:t>870,7</w:t>
            </w:r>
          </w:p>
        </w:tc>
      </w:tr>
      <w:tr w:rsidR="00637B6C" w:rsidRPr="00B71204" w14:paraId="1C27C0CA" w14:textId="77777777" w:rsidTr="00637B6C">
        <w:trPr>
          <w:trHeight w:val="20"/>
        </w:trPr>
        <w:tc>
          <w:tcPr>
            <w:tcW w:w="3686" w:type="dxa"/>
            <w:shd w:val="clear" w:color="auto" w:fill="auto"/>
            <w:vAlign w:val="bottom"/>
          </w:tcPr>
          <w:p w14:paraId="3AE1096E"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633A3A4"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6619ACE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20A3FE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E436187" w14:textId="77777777" w:rsidR="00637B6C" w:rsidRPr="00B71204" w:rsidRDefault="00637B6C" w:rsidP="00637B6C">
            <w:pPr>
              <w:spacing w:after="20"/>
              <w:jc w:val="center"/>
              <w:rPr>
                <w:color w:val="000000"/>
              </w:rPr>
            </w:pPr>
            <w:r w:rsidRPr="00B71204">
              <w:rPr>
                <w:color w:val="000000"/>
              </w:rPr>
              <w:t>33 0 01 0295 0</w:t>
            </w:r>
          </w:p>
        </w:tc>
        <w:tc>
          <w:tcPr>
            <w:tcW w:w="708" w:type="dxa"/>
            <w:shd w:val="clear" w:color="auto" w:fill="auto"/>
            <w:vAlign w:val="bottom"/>
          </w:tcPr>
          <w:p w14:paraId="5A0170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49BEC2" w14:textId="77777777" w:rsidR="00637B6C" w:rsidRPr="00B71204" w:rsidRDefault="00637B6C" w:rsidP="00637B6C">
            <w:pPr>
              <w:spacing w:after="20"/>
              <w:jc w:val="right"/>
              <w:rPr>
                <w:color w:val="000000"/>
              </w:rPr>
            </w:pPr>
            <w:r w:rsidRPr="00B71204">
              <w:rPr>
                <w:color w:val="000000"/>
              </w:rPr>
              <w:t>264,0</w:t>
            </w:r>
          </w:p>
        </w:tc>
      </w:tr>
      <w:tr w:rsidR="00637B6C" w:rsidRPr="00B71204" w14:paraId="7CEA28FF" w14:textId="77777777" w:rsidTr="00637B6C">
        <w:trPr>
          <w:trHeight w:val="20"/>
        </w:trPr>
        <w:tc>
          <w:tcPr>
            <w:tcW w:w="3686" w:type="dxa"/>
            <w:shd w:val="clear" w:color="auto" w:fill="auto"/>
            <w:vAlign w:val="bottom"/>
          </w:tcPr>
          <w:p w14:paraId="3C1BD49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2B731BF"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18FC292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C3A2E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84E04D7" w14:textId="77777777" w:rsidR="00637B6C" w:rsidRPr="00B71204" w:rsidRDefault="00637B6C" w:rsidP="00637B6C">
            <w:pPr>
              <w:spacing w:after="20"/>
              <w:jc w:val="center"/>
              <w:rPr>
                <w:color w:val="000000"/>
              </w:rPr>
            </w:pPr>
            <w:r w:rsidRPr="00B71204">
              <w:rPr>
                <w:color w:val="000000"/>
              </w:rPr>
              <w:t>33 0 01 0295 0</w:t>
            </w:r>
          </w:p>
        </w:tc>
        <w:tc>
          <w:tcPr>
            <w:tcW w:w="708" w:type="dxa"/>
            <w:shd w:val="clear" w:color="auto" w:fill="auto"/>
            <w:vAlign w:val="bottom"/>
          </w:tcPr>
          <w:p w14:paraId="041C5C1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F048EE1" w14:textId="77777777" w:rsidR="00637B6C" w:rsidRPr="00B71204" w:rsidRDefault="00637B6C" w:rsidP="00637B6C">
            <w:pPr>
              <w:spacing w:after="20"/>
              <w:jc w:val="right"/>
              <w:rPr>
                <w:color w:val="000000"/>
              </w:rPr>
            </w:pPr>
            <w:r w:rsidRPr="00B71204">
              <w:rPr>
                <w:color w:val="000000"/>
              </w:rPr>
              <w:t>264,0</w:t>
            </w:r>
          </w:p>
        </w:tc>
      </w:tr>
      <w:tr w:rsidR="00637B6C" w:rsidRPr="00B71204" w14:paraId="45915340" w14:textId="77777777" w:rsidTr="00637B6C">
        <w:trPr>
          <w:trHeight w:val="20"/>
        </w:trPr>
        <w:tc>
          <w:tcPr>
            <w:tcW w:w="3686" w:type="dxa"/>
            <w:shd w:val="clear" w:color="auto" w:fill="auto"/>
            <w:vAlign w:val="bottom"/>
          </w:tcPr>
          <w:p w14:paraId="3E33C7FB" w14:textId="77777777" w:rsidR="00637B6C" w:rsidRPr="00B71204" w:rsidRDefault="00637B6C" w:rsidP="00637B6C">
            <w:pPr>
              <w:spacing w:after="20"/>
              <w:jc w:val="both"/>
              <w:rPr>
                <w:color w:val="000000"/>
              </w:rPr>
            </w:pPr>
            <w:r w:rsidRPr="00B71204">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851" w:type="dxa"/>
            <w:shd w:val="clear" w:color="auto" w:fill="auto"/>
            <w:vAlign w:val="bottom"/>
          </w:tcPr>
          <w:p w14:paraId="638BC013"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0354753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A21906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4AE9072" w14:textId="77777777" w:rsidR="00637B6C" w:rsidRPr="00B71204" w:rsidRDefault="00637B6C" w:rsidP="00637B6C">
            <w:pPr>
              <w:spacing w:after="20"/>
              <w:jc w:val="center"/>
              <w:rPr>
                <w:color w:val="000000"/>
              </w:rPr>
            </w:pPr>
            <w:r w:rsidRPr="00B71204">
              <w:rPr>
                <w:color w:val="000000"/>
              </w:rPr>
              <w:t>33 0 01 4402 0</w:t>
            </w:r>
          </w:p>
        </w:tc>
        <w:tc>
          <w:tcPr>
            <w:tcW w:w="708" w:type="dxa"/>
            <w:shd w:val="clear" w:color="auto" w:fill="auto"/>
            <w:vAlign w:val="bottom"/>
          </w:tcPr>
          <w:p w14:paraId="47E857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5EA94A" w14:textId="77777777" w:rsidR="00637B6C" w:rsidRPr="00B71204" w:rsidRDefault="00637B6C" w:rsidP="00637B6C">
            <w:pPr>
              <w:spacing w:after="20"/>
              <w:jc w:val="right"/>
              <w:rPr>
                <w:color w:val="000000"/>
              </w:rPr>
            </w:pPr>
            <w:r w:rsidRPr="00B71204">
              <w:rPr>
                <w:color w:val="000000"/>
              </w:rPr>
              <w:t>238 691,9</w:t>
            </w:r>
          </w:p>
        </w:tc>
      </w:tr>
      <w:tr w:rsidR="00637B6C" w:rsidRPr="00B71204" w14:paraId="4D639055" w14:textId="77777777" w:rsidTr="00637B6C">
        <w:trPr>
          <w:trHeight w:val="20"/>
        </w:trPr>
        <w:tc>
          <w:tcPr>
            <w:tcW w:w="3686" w:type="dxa"/>
            <w:shd w:val="clear" w:color="auto" w:fill="auto"/>
            <w:vAlign w:val="bottom"/>
          </w:tcPr>
          <w:p w14:paraId="7333902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C2DC9BD"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23A1198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65CF68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6B8D5C" w14:textId="77777777" w:rsidR="00637B6C" w:rsidRPr="00B71204" w:rsidRDefault="00637B6C" w:rsidP="00637B6C">
            <w:pPr>
              <w:spacing w:after="20"/>
              <w:jc w:val="center"/>
              <w:rPr>
                <w:color w:val="000000"/>
              </w:rPr>
            </w:pPr>
            <w:r w:rsidRPr="00B71204">
              <w:rPr>
                <w:color w:val="000000"/>
              </w:rPr>
              <w:t>33 0 01 4402 0</w:t>
            </w:r>
          </w:p>
        </w:tc>
        <w:tc>
          <w:tcPr>
            <w:tcW w:w="708" w:type="dxa"/>
            <w:shd w:val="clear" w:color="auto" w:fill="auto"/>
            <w:vAlign w:val="bottom"/>
          </w:tcPr>
          <w:p w14:paraId="241AF24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8CDE1FE" w14:textId="77777777" w:rsidR="00637B6C" w:rsidRPr="00B71204" w:rsidRDefault="00637B6C" w:rsidP="00637B6C">
            <w:pPr>
              <w:spacing w:after="20"/>
              <w:jc w:val="right"/>
              <w:rPr>
                <w:color w:val="000000"/>
              </w:rPr>
            </w:pPr>
            <w:r w:rsidRPr="00B71204">
              <w:rPr>
                <w:color w:val="000000"/>
              </w:rPr>
              <w:t>78 416,6</w:t>
            </w:r>
          </w:p>
        </w:tc>
      </w:tr>
      <w:tr w:rsidR="00637B6C" w:rsidRPr="00B71204" w14:paraId="2B828D66" w14:textId="77777777" w:rsidTr="00637B6C">
        <w:trPr>
          <w:trHeight w:val="20"/>
        </w:trPr>
        <w:tc>
          <w:tcPr>
            <w:tcW w:w="3686" w:type="dxa"/>
            <w:shd w:val="clear" w:color="auto" w:fill="auto"/>
            <w:vAlign w:val="bottom"/>
          </w:tcPr>
          <w:p w14:paraId="7FA4FC8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7786CE1"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61F5E99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0F882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8E6CD0F" w14:textId="77777777" w:rsidR="00637B6C" w:rsidRPr="00B71204" w:rsidRDefault="00637B6C" w:rsidP="00637B6C">
            <w:pPr>
              <w:spacing w:after="20"/>
              <w:jc w:val="center"/>
              <w:rPr>
                <w:color w:val="000000"/>
              </w:rPr>
            </w:pPr>
            <w:r w:rsidRPr="00B71204">
              <w:rPr>
                <w:color w:val="000000"/>
              </w:rPr>
              <w:t>33 0 01 4402 0</w:t>
            </w:r>
          </w:p>
        </w:tc>
        <w:tc>
          <w:tcPr>
            <w:tcW w:w="708" w:type="dxa"/>
            <w:shd w:val="clear" w:color="auto" w:fill="auto"/>
            <w:vAlign w:val="bottom"/>
          </w:tcPr>
          <w:p w14:paraId="6955753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E7EA4BD" w14:textId="77777777" w:rsidR="00637B6C" w:rsidRPr="00B71204" w:rsidRDefault="00637B6C" w:rsidP="00637B6C">
            <w:pPr>
              <w:spacing w:after="20"/>
              <w:jc w:val="right"/>
              <w:rPr>
                <w:color w:val="000000"/>
              </w:rPr>
            </w:pPr>
            <w:r w:rsidRPr="00B71204">
              <w:rPr>
                <w:color w:val="000000"/>
              </w:rPr>
              <w:t>1 104,0</w:t>
            </w:r>
          </w:p>
        </w:tc>
      </w:tr>
      <w:tr w:rsidR="00637B6C" w:rsidRPr="00B71204" w14:paraId="22B5A2CF" w14:textId="77777777" w:rsidTr="00637B6C">
        <w:trPr>
          <w:trHeight w:val="20"/>
        </w:trPr>
        <w:tc>
          <w:tcPr>
            <w:tcW w:w="3686" w:type="dxa"/>
            <w:shd w:val="clear" w:color="auto" w:fill="auto"/>
            <w:vAlign w:val="bottom"/>
          </w:tcPr>
          <w:p w14:paraId="4A77585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F8617F1"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365153D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09358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157ED50" w14:textId="77777777" w:rsidR="00637B6C" w:rsidRPr="00B71204" w:rsidRDefault="00637B6C" w:rsidP="00637B6C">
            <w:pPr>
              <w:spacing w:after="20"/>
              <w:jc w:val="center"/>
              <w:rPr>
                <w:color w:val="000000"/>
              </w:rPr>
            </w:pPr>
            <w:r w:rsidRPr="00B71204">
              <w:rPr>
                <w:color w:val="000000"/>
              </w:rPr>
              <w:t>33 0 01 4402 0</w:t>
            </w:r>
          </w:p>
        </w:tc>
        <w:tc>
          <w:tcPr>
            <w:tcW w:w="708" w:type="dxa"/>
            <w:shd w:val="clear" w:color="auto" w:fill="auto"/>
            <w:vAlign w:val="bottom"/>
          </w:tcPr>
          <w:p w14:paraId="4537EB68"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D4ECA5A" w14:textId="77777777" w:rsidR="00637B6C" w:rsidRPr="00B71204" w:rsidRDefault="00637B6C" w:rsidP="00637B6C">
            <w:pPr>
              <w:spacing w:after="20"/>
              <w:jc w:val="right"/>
              <w:rPr>
                <w:color w:val="000000"/>
              </w:rPr>
            </w:pPr>
            <w:r w:rsidRPr="00B71204">
              <w:rPr>
                <w:color w:val="000000"/>
              </w:rPr>
              <w:t>3 000,0</w:t>
            </w:r>
          </w:p>
        </w:tc>
      </w:tr>
      <w:tr w:rsidR="00637B6C" w:rsidRPr="00B71204" w14:paraId="3B6C1937" w14:textId="77777777" w:rsidTr="00637B6C">
        <w:trPr>
          <w:trHeight w:val="20"/>
        </w:trPr>
        <w:tc>
          <w:tcPr>
            <w:tcW w:w="3686" w:type="dxa"/>
            <w:shd w:val="clear" w:color="auto" w:fill="auto"/>
            <w:vAlign w:val="bottom"/>
          </w:tcPr>
          <w:p w14:paraId="2D3396F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F32A126"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445D037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F5B1C8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5629CF9" w14:textId="77777777" w:rsidR="00637B6C" w:rsidRPr="00B71204" w:rsidRDefault="00637B6C" w:rsidP="00637B6C">
            <w:pPr>
              <w:spacing w:after="20"/>
              <w:jc w:val="center"/>
              <w:rPr>
                <w:color w:val="000000"/>
              </w:rPr>
            </w:pPr>
            <w:r w:rsidRPr="00B71204">
              <w:rPr>
                <w:color w:val="000000"/>
              </w:rPr>
              <w:t>33 0 01 4402 0</w:t>
            </w:r>
          </w:p>
        </w:tc>
        <w:tc>
          <w:tcPr>
            <w:tcW w:w="708" w:type="dxa"/>
            <w:shd w:val="clear" w:color="auto" w:fill="auto"/>
            <w:vAlign w:val="bottom"/>
          </w:tcPr>
          <w:p w14:paraId="532CB0D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488B3F1" w14:textId="77777777" w:rsidR="00637B6C" w:rsidRPr="00B71204" w:rsidRDefault="00637B6C" w:rsidP="00637B6C">
            <w:pPr>
              <w:spacing w:after="20"/>
              <w:jc w:val="right"/>
              <w:rPr>
                <w:color w:val="000000"/>
              </w:rPr>
            </w:pPr>
            <w:r w:rsidRPr="00B71204">
              <w:rPr>
                <w:color w:val="000000"/>
              </w:rPr>
              <w:t>153 888,4</w:t>
            </w:r>
          </w:p>
        </w:tc>
      </w:tr>
      <w:tr w:rsidR="00637B6C" w:rsidRPr="00B71204" w14:paraId="555729EF" w14:textId="77777777" w:rsidTr="00637B6C">
        <w:trPr>
          <w:trHeight w:val="20"/>
        </w:trPr>
        <w:tc>
          <w:tcPr>
            <w:tcW w:w="3686" w:type="dxa"/>
            <w:shd w:val="clear" w:color="auto" w:fill="auto"/>
            <w:vAlign w:val="bottom"/>
          </w:tcPr>
          <w:p w14:paraId="3D1025C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F86121E"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4571E60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D92B8A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0C24F75" w14:textId="77777777" w:rsidR="00637B6C" w:rsidRPr="00B71204" w:rsidRDefault="00637B6C" w:rsidP="00637B6C">
            <w:pPr>
              <w:spacing w:after="20"/>
              <w:jc w:val="center"/>
              <w:rPr>
                <w:color w:val="000000"/>
              </w:rPr>
            </w:pPr>
            <w:r w:rsidRPr="00B71204">
              <w:rPr>
                <w:color w:val="000000"/>
              </w:rPr>
              <w:t>33 0 01 4402 0</w:t>
            </w:r>
          </w:p>
        </w:tc>
        <w:tc>
          <w:tcPr>
            <w:tcW w:w="708" w:type="dxa"/>
            <w:shd w:val="clear" w:color="auto" w:fill="auto"/>
            <w:vAlign w:val="bottom"/>
          </w:tcPr>
          <w:p w14:paraId="796F1A3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64D7A3C" w14:textId="77777777" w:rsidR="00637B6C" w:rsidRPr="00B71204" w:rsidRDefault="00637B6C" w:rsidP="00637B6C">
            <w:pPr>
              <w:spacing w:after="20"/>
              <w:jc w:val="right"/>
              <w:rPr>
                <w:color w:val="000000"/>
              </w:rPr>
            </w:pPr>
            <w:r w:rsidRPr="00B71204">
              <w:rPr>
                <w:color w:val="000000"/>
              </w:rPr>
              <w:t>2 282,9</w:t>
            </w:r>
          </w:p>
        </w:tc>
      </w:tr>
      <w:tr w:rsidR="00637B6C" w:rsidRPr="00B71204" w14:paraId="3D1C1321" w14:textId="77777777" w:rsidTr="00637B6C">
        <w:trPr>
          <w:trHeight w:val="20"/>
        </w:trPr>
        <w:tc>
          <w:tcPr>
            <w:tcW w:w="3686" w:type="dxa"/>
            <w:shd w:val="clear" w:color="auto" w:fill="auto"/>
            <w:vAlign w:val="bottom"/>
          </w:tcPr>
          <w:p w14:paraId="0BF0A35F" w14:textId="77777777" w:rsidR="00637B6C" w:rsidRPr="00B71204" w:rsidRDefault="00637B6C" w:rsidP="00637B6C">
            <w:pPr>
              <w:spacing w:after="20"/>
              <w:jc w:val="both"/>
              <w:rPr>
                <w:color w:val="000000"/>
              </w:rPr>
            </w:pPr>
            <w:r w:rsidRPr="00B71204">
              <w:rPr>
                <w:color w:val="000000"/>
              </w:rPr>
              <w:lastRenderedPageBreak/>
              <w:t>Непрограммные направления расходов</w:t>
            </w:r>
          </w:p>
        </w:tc>
        <w:tc>
          <w:tcPr>
            <w:tcW w:w="851" w:type="dxa"/>
            <w:shd w:val="clear" w:color="auto" w:fill="auto"/>
            <w:vAlign w:val="bottom"/>
          </w:tcPr>
          <w:p w14:paraId="29B83C6B"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1BF2A49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A13F3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3044089"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52C89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AE9878" w14:textId="77777777" w:rsidR="00637B6C" w:rsidRPr="00B71204" w:rsidRDefault="00637B6C" w:rsidP="00637B6C">
            <w:pPr>
              <w:spacing w:after="20"/>
              <w:jc w:val="right"/>
              <w:rPr>
                <w:color w:val="000000"/>
              </w:rPr>
            </w:pPr>
            <w:r w:rsidRPr="00B71204">
              <w:rPr>
                <w:color w:val="000000"/>
              </w:rPr>
              <w:t>11,5</w:t>
            </w:r>
          </w:p>
        </w:tc>
      </w:tr>
      <w:tr w:rsidR="00637B6C" w:rsidRPr="00B71204" w14:paraId="2F373225" w14:textId="77777777" w:rsidTr="00637B6C">
        <w:trPr>
          <w:trHeight w:val="20"/>
        </w:trPr>
        <w:tc>
          <w:tcPr>
            <w:tcW w:w="3686" w:type="dxa"/>
            <w:shd w:val="clear" w:color="auto" w:fill="auto"/>
            <w:vAlign w:val="bottom"/>
          </w:tcPr>
          <w:p w14:paraId="7916A32A"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747E7BB7"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335D064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2C5BF5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7490F6B"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8E14D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77063D" w14:textId="77777777" w:rsidR="00637B6C" w:rsidRPr="00B71204" w:rsidRDefault="00637B6C" w:rsidP="00637B6C">
            <w:pPr>
              <w:spacing w:after="20"/>
              <w:jc w:val="right"/>
              <w:rPr>
                <w:color w:val="000000"/>
              </w:rPr>
            </w:pPr>
            <w:r w:rsidRPr="00B71204">
              <w:rPr>
                <w:color w:val="000000"/>
              </w:rPr>
              <w:t>11,5</w:t>
            </w:r>
          </w:p>
        </w:tc>
      </w:tr>
      <w:tr w:rsidR="00637B6C" w:rsidRPr="00B71204" w14:paraId="7D4BB8A4" w14:textId="77777777" w:rsidTr="00637B6C">
        <w:trPr>
          <w:trHeight w:val="20"/>
        </w:trPr>
        <w:tc>
          <w:tcPr>
            <w:tcW w:w="3686" w:type="dxa"/>
            <w:shd w:val="clear" w:color="auto" w:fill="auto"/>
            <w:vAlign w:val="bottom"/>
          </w:tcPr>
          <w:p w14:paraId="738B831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A3003E8" w14:textId="77777777" w:rsidR="00637B6C" w:rsidRPr="00B71204" w:rsidRDefault="00637B6C" w:rsidP="00637B6C">
            <w:pPr>
              <w:spacing w:after="20"/>
              <w:jc w:val="center"/>
              <w:rPr>
                <w:color w:val="000000"/>
              </w:rPr>
            </w:pPr>
            <w:r w:rsidRPr="00B71204">
              <w:rPr>
                <w:color w:val="000000"/>
              </w:rPr>
              <w:t>717</w:t>
            </w:r>
          </w:p>
        </w:tc>
        <w:tc>
          <w:tcPr>
            <w:tcW w:w="567" w:type="dxa"/>
            <w:shd w:val="clear" w:color="auto" w:fill="auto"/>
            <w:vAlign w:val="bottom"/>
          </w:tcPr>
          <w:p w14:paraId="2F12C84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9B16D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EC7893A"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7E8313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1B3E457" w14:textId="77777777" w:rsidR="00637B6C" w:rsidRPr="00B71204" w:rsidRDefault="00637B6C" w:rsidP="00637B6C">
            <w:pPr>
              <w:spacing w:after="20"/>
              <w:jc w:val="right"/>
              <w:rPr>
                <w:color w:val="000000"/>
              </w:rPr>
            </w:pPr>
            <w:r w:rsidRPr="00B71204">
              <w:rPr>
                <w:color w:val="000000"/>
              </w:rPr>
              <w:t>11,5</w:t>
            </w:r>
          </w:p>
        </w:tc>
      </w:tr>
      <w:tr w:rsidR="00637B6C" w:rsidRPr="00B71204" w14:paraId="2E0B3032" w14:textId="77777777" w:rsidTr="00637B6C">
        <w:trPr>
          <w:trHeight w:val="20"/>
        </w:trPr>
        <w:tc>
          <w:tcPr>
            <w:tcW w:w="3686" w:type="dxa"/>
            <w:shd w:val="clear" w:color="auto" w:fill="auto"/>
            <w:vAlign w:val="bottom"/>
          </w:tcPr>
          <w:p w14:paraId="5CF76004" w14:textId="77777777" w:rsidR="00637B6C" w:rsidRPr="00B71204" w:rsidRDefault="00637B6C" w:rsidP="00637B6C">
            <w:pPr>
              <w:spacing w:after="20"/>
              <w:jc w:val="both"/>
              <w:rPr>
                <w:color w:val="000000"/>
              </w:rPr>
            </w:pPr>
            <w:r w:rsidRPr="00B71204">
              <w:rPr>
                <w:color w:val="000000"/>
              </w:rPr>
              <w:t>МИНИСТЕРСТВО СПОРТА РЕСПУБЛИКИ ТАТАРСТАН</w:t>
            </w:r>
          </w:p>
        </w:tc>
        <w:tc>
          <w:tcPr>
            <w:tcW w:w="851" w:type="dxa"/>
            <w:shd w:val="clear" w:color="auto" w:fill="auto"/>
            <w:vAlign w:val="bottom"/>
          </w:tcPr>
          <w:p w14:paraId="192B5DC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FB9A3D0"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7FCE3A73"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25A5507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20C43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89BC57" w14:textId="77777777" w:rsidR="00637B6C" w:rsidRPr="00B71204" w:rsidRDefault="00637B6C" w:rsidP="00637B6C">
            <w:pPr>
              <w:spacing w:after="20"/>
              <w:jc w:val="right"/>
              <w:rPr>
                <w:color w:val="000000"/>
              </w:rPr>
            </w:pPr>
            <w:r w:rsidRPr="00B71204">
              <w:rPr>
                <w:color w:val="000000"/>
              </w:rPr>
              <w:t>2 936 806,2</w:t>
            </w:r>
          </w:p>
        </w:tc>
      </w:tr>
      <w:tr w:rsidR="00637B6C" w:rsidRPr="00B71204" w14:paraId="5BC50801" w14:textId="77777777" w:rsidTr="00637B6C">
        <w:trPr>
          <w:trHeight w:val="20"/>
        </w:trPr>
        <w:tc>
          <w:tcPr>
            <w:tcW w:w="3686" w:type="dxa"/>
            <w:shd w:val="clear" w:color="auto" w:fill="auto"/>
            <w:vAlign w:val="bottom"/>
          </w:tcPr>
          <w:p w14:paraId="7E44B8CA"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2D721A4A"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D675AE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118325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84FA08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1CD1C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BCD85D" w14:textId="77777777" w:rsidR="00637B6C" w:rsidRPr="00B71204" w:rsidRDefault="00637B6C" w:rsidP="00637B6C">
            <w:pPr>
              <w:spacing w:after="20"/>
              <w:jc w:val="right"/>
              <w:rPr>
                <w:color w:val="000000"/>
              </w:rPr>
            </w:pPr>
            <w:r w:rsidRPr="00B71204">
              <w:rPr>
                <w:color w:val="000000"/>
              </w:rPr>
              <w:t>3 514,0</w:t>
            </w:r>
          </w:p>
        </w:tc>
      </w:tr>
      <w:tr w:rsidR="00637B6C" w:rsidRPr="00B71204" w14:paraId="1CA81FAB" w14:textId="77777777" w:rsidTr="00637B6C">
        <w:trPr>
          <w:trHeight w:val="20"/>
        </w:trPr>
        <w:tc>
          <w:tcPr>
            <w:tcW w:w="3686" w:type="dxa"/>
            <w:shd w:val="clear" w:color="auto" w:fill="auto"/>
            <w:vAlign w:val="bottom"/>
          </w:tcPr>
          <w:p w14:paraId="30D0EC40"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5A041D9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AEF97C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9F4F9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EBC3B3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638F9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D55199" w14:textId="77777777" w:rsidR="00637B6C" w:rsidRPr="00B71204" w:rsidRDefault="00637B6C" w:rsidP="00637B6C">
            <w:pPr>
              <w:spacing w:after="20"/>
              <w:jc w:val="right"/>
              <w:rPr>
                <w:color w:val="000000"/>
              </w:rPr>
            </w:pPr>
            <w:r w:rsidRPr="00B71204">
              <w:rPr>
                <w:color w:val="000000"/>
              </w:rPr>
              <w:t>3 514,0</w:t>
            </w:r>
          </w:p>
        </w:tc>
      </w:tr>
      <w:tr w:rsidR="00637B6C" w:rsidRPr="00B71204" w14:paraId="16280A27" w14:textId="77777777" w:rsidTr="00637B6C">
        <w:trPr>
          <w:trHeight w:val="20"/>
        </w:trPr>
        <w:tc>
          <w:tcPr>
            <w:tcW w:w="3686" w:type="dxa"/>
            <w:shd w:val="clear" w:color="auto" w:fill="auto"/>
            <w:vAlign w:val="bottom"/>
          </w:tcPr>
          <w:p w14:paraId="78D3A8BA"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AFCDDF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1DBD98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A3585B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25847C8"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FC67CE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B27B10" w14:textId="77777777" w:rsidR="00637B6C" w:rsidRPr="00B71204" w:rsidRDefault="00637B6C" w:rsidP="00637B6C">
            <w:pPr>
              <w:spacing w:after="20"/>
              <w:jc w:val="right"/>
              <w:rPr>
                <w:color w:val="000000"/>
              </w:rPr>
            </w:pPr>
            <w:r w:rsidRPr="00B71204">
              <w:rPr>
                <w:color w:val="000000"/>
              </w:rPr>
              <w:t>3 514,0</w:t>
            </w:r>
          </w:p>
        </w:tc>
      </w:tr>
      <w:tr w:rsidR="00637B6C" w:rsidRPr="00B71204" w14:paraId="42E08D1A" w14:textId="77777777" w:rsidTr="00637B6C">
        <w:trPr>
          <w:trHeight w:val="20"/>
        </w:trPr>
        <w:tc>
          <w:tcPr>
            <w:tcW w:w="3686" w:type="dxa"/>
            <w:shd w:val="clear" w:color="auto" w:fill="auto"/>
            <w:vAlign w:val="bottom"/>
          </w:tcPr>
          <w:p w14:paraId="191A3F08"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1EF0C69D"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6002B1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F80B6D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7F42303"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BF005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FEB132" w14:textId="77777777" w:rsidR="00637B6C" w:rsidRPr="00B71204" w:rsidRDefault="00637B6C" w:rsidP="00637B6C">
            <w:pPr>
              <w:spacing w:after="20"/>
              <w:jc w:val="right"/>
              <w:rPr>
                <w:color w:val="000000"/>
              </w:rPr>
            </w:pPr>
            <w:r w:rsidRPr="00B71204">
              <w:rPr>
                <w:color w:val="000000"/>
              </w:rPr>
              <w:t>30,5</w:t>
            </w:r>
          </w:p>
        </w:tc>
      </w:tr>
      <w:tr w:rsidR="00637B6C" w:rsidRPr="00B71204" w14:paraId="2927C84A" w14:textId="77777777" w:rsidTr="00637B6C">
        <w:trPr>
          <w:trHeight w:val="20"/>
        </w:trPr>
        <w:tc>
          <w:tcPr>
            <w:tcW w:w="3686" w:type="dxa"/>
            <w:shd w:val="clear" w:color="auto" w:fill="auto"/>
            <w:vAlign w:val="bottom"/>
          </w:tcPr>
          <w:p w14:paraId="3B91F24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908E48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5344BF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2520CC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0C213C6"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07D841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A408B2B" w14:textId="77777777" w:rsidR="00637B6C" w:rsidRPr="00B71204" w:rsidRDefault="00637B6C" w:rsidP="00637B6C">
            <w:pPr>
              <w:spacing w:after="20"/>
              <w:jc w:val="right"/>
              <w:rPr>
                <w:color w:val="000000"/>
              </w:rPr>
            </w:pPr>
            <w:r w:rsidRPr="00B71204">
              <w:rPr>
                <w:color w:val="000000"/>
              </w:rPr>
              <w:t>30,5</w:t>
            </w:r>
          </w:p>
        </w:tc>
      </w:tr>
      <w:tr w:rsidR="00637B6C" w:rsidRPr="00B71204" w14:paraId="4D64A07F" w14:textId="77777777" w:rsidTr="00637B6C">
        <w:trPr>
          <w:trHeight w:val="20"/>
        </w:trPr>
        <w:tc>
          <w:tcPr>
            <w:tcW w:w="3686" w:type="dxa"/>
            <w:shd w:val="clear" w:color="auto" w:fill="auto"/>
            <w:vAlign w:val="bottom"/>
          </w:tcPr>
          <w:p w14:paraId="763B8649"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649BA2B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1BD4A0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5CDAD5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7F77F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B29E94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E79C51" w14:textId="77777777" w:rsidR="00637B6C" w:rsidRPr="00B71204" w:rsidRDefault="00637B6C" w:rsidP="00637B6C">
            <w:pPr>
              <w:spacing w:after="20"/>
              <w:jc w:val="right"/>
              <w:rPr>
                <w:color w:val="000000"/>
              </w:rPr>
            </w:pPr>
            <w:r w:rsidRPr="00B71204">
              <w:rPr>
                <w:color w:val="000000"/>
              </w:rPr>
              <w:t>3 483,5</w:t>
            </w:r>
          </w:p>
        </w:tc>
      </w:tr>
      <w:tr w:rsidR="00637B6C" w:rsidRPr="00B71204" w14:paraId="699FFBBB" w14:textId="77777777" w:rsidTr="00637B6C">
        <w:trPr>
          <w:trHeight w:val="20"/>
        </w:trPr>
        <w:tc>
          <w:tcPr>
            <w:tcW w:w="3686" w:type="dxa"/>
            <w:shd w:val="clear" w:color="auto" w:fill="auto"/>
            <w:vAlign w:val="bottom"/>
          </w:tcPr>
          <w:p w14:paraId="286E168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262420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E8D023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9A6D0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95604E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406FDE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B46E3D9" w14:textId="77777777" w:rsidR="00637B6C" w:rsidRPr="00B71204" w:rsidRDefault="00637B6C" w:rsidP="00637B6C">
            <w:pPr>
              <w:spacing w:after="20"/>
              <w:jc w:val="right"/>
              <w:rPr>
                <w:color w:val="000000"/>
              </w:rPr>
            </w:pPr>
            <w:r w:rsidRPr="00B71204">
              <w:rPr>
                <w:color w:val="000000"/>
              </w:rPr>
              <w:t>50,0</w:t>
            </w:r>
          </w:p>
        </w:tc>
      </w:tr>
      <w:tr w:rsidR="00637B6C" w:rsidRPr="00B71204" w14:paraId="79C63013" w14:textId="77777777" w:rsidTr="00637B6C">
        <w:trPr>
          <w:trHeight w:val="20"/>
        </w:trPr>
        <w:tc>
          <w:tcPr>
            <w:tcW w:w="3686" w:type="dxa"/>
            <w:shd w:val="clear" w:color="auto" w:fill="auto"/>
            <w:vAlign w:val="bottom"/>
          </w:tcPr>
          <w:p w14:paraId="3989378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0244D3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BB458D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0C1A3C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FB4B115"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1FA376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72CB91C" w14:textId="77777777" w:rsidR="00637B6C" w:rsidRPr="00B71204" w:rsidRDefault="00637B6C" w:rsidP="00637B6C">
            <w:pPr>
              <w:spacing w:after="20"/>
              <w:jc w:val="right"/>
              <w:rPr>
                <w:color w:val="000000"/>
              </w:rPr>
            </w:pPr>
            <w:r w:rsidRPr="00B71204">
              <w:rPr>
                <w:color w:val="000000"/>
              </w:rPr>
              <w:t>3 433,5</w:t>
            </w:r>
          </w:p>
        </w:tc>
      </w:tr>
      <w:tr w:rsidR="00637B6C" w:rsidRPr="00B71204" w14:paraId="3F9C5101" w14:textId="77777777" w:rsidTr="00637B6C">
        <w:trPr>
          <w:trHeight w:val="20"/>
        </w:trPr>
        <w:tc>
          <w:tcPr>
            <w:tcW w:w="3686" w:type="dxa"/>
            <w:shd w:val="clear" w:color="auto" w:fill="auto"/>
            <w:vAlign w:val="bottom"/>
          </w:tcPr>
          <w:p w14:paraId="432F3EFD"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069053F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9F10AD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3975C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A6747E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73F2EA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ECC708" w14:textId="77777777" w:rsidR="00637B6C" w:rsidRPr="00B71204" w:rsidRDefault="00637B6C" w:rsidP="00637B6C">
            <w:pPr>
              <w:spacing w:after="20"/>
              <w:jc w:val="right"/>
              <w:rPr>
                <w:color w:val="000000"/>
              </w:rPr>
            </w:pPr>
            <w:r w:rsidRPr="00B71204">
              <w:rPr>
                <w:color w:val="000000"/>
              </w:rPr>
              <w:t>250 400,9</w:t>
            </w:r>
          </w:p>
        </w:tc>
      </w:tr>
      <w:tr w:rsidR="00637B6C" w:rsidRPr="00B71204" w14:paraId="338B94B9" w14:textId="77777777" w:rsidTr="00637B6C">
        <w:trPr>
          <w:trHeight w:val="20"/>
        </w:trPr>
        <w:tc>
          <w:tcPr>
            <w:tcW w:w="3686" w:type="dxa"/>
            <w:shd w:val="clear" w:color="auto" w:fill="auto"/>
            <w:vAlign w:val="bottom"/>
          </w:tcPr>
          <w:p w14:paraId="6ADC57B2" w14:textId="77777777" w:rsidR="00637B6C" w:rsidRPr="00B71204" w:rsidRDefault="00637B6C" w:rsidP="00637B6C">
            <w:pPr>
              <w:spacing w:after="20"/>
              <w:jc w:val="both"/>
              <w:rPr>
                <w:color w:val="000000"/>
              </w:rPr>
            </w:pPr>
            <w:r w:rsidRPr="00B71204">
              <w:rPr>
                <w:color w:val="000000"/>
              </w:rPr>
              <w:t>Дополнительное образование детей</w:t>
            </w:r>
          </w:p>
        </w:tc>
        <w:tc>
          <w:tcPr>
            <w:tcW w:w="851" w:type="dxa"/>
            <w:shd w:val="clear" w:color="auto" w:fill="auto"/>
            <w:vAlign w:val="bottom"/>
          </w:tcPr>
          <w:p w14:paraId="221D3AA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660F82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11CF34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EAE592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19E8C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755D5C" w14:textId="77777777" w:rsidR="00637B6C" w:rsidRPr="00B71204" w:rsidRDefault="00637B6C" w:rsidP="00637B6C">
            <w:pPr>
              <w:spacing w:after="20"/>
              <w:jc w:val="right"/>
              <w:rPr>
                <w:color w:val="000000"/>
              </w:rPr>
            </w:pPr>
            <w:r w:rsidRPr="00B71204">
              <w:rPr>
                <w:color w:val="000000"/>
              </w:rPr>
              <w:t>8 405,8</w:t>
            </w:r>
          </w:p>
        </w:tc>
      </w:tr>
      <w:tr w:rsidR="00637B6C" w:rsidRPr="00B71204" w14:paraId="20521D64" w14:textId="77777777" w:rsidTr="00637B6C">
        <w:trPr>
          <w:trHeight w:val="20"/>
        </w:trPr>
        <w:tc>
          <w:tcPr>
            <w:tcW w:w="3686" w:type="dxa"/>
            <w:shd w:val="clear" w:color="auto" w:fill="auto"/>
            <w:vAlign w:val="bottom"/>
          </w:tcPr>
          <w:p w14:paraId="0CD5522E"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6EBE616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8ACDE6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ADCF1A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92F8482"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3EFB5E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597E61" w14:textId="77777777" w:rsidR="00637B6C" w:rsidRPr="00B71204" w:rsidRDefault="00637B6C" w:rsidP="00637B6C">
            <w:pPr>
              <w:spacing w:after="20"/>
              <w:jc w:val="right"/>
              <w:rPr>
                <w:color w:val="000000"/>
              </w:rPr>
            </w:pPr>
            <w:r w:rsidRPr="00B71204">
              <w:rPr>
                <w:color w:val="000000"/>
              </w:rPr>
              <w:t>8 405,8</w:t>
            </w:r>
          </w:p>
        </w:tc>
      </w:tr>
      <w:tr w:rsidR="00637B6C" w:rsidRPr="00B71204" w14:paraId="7303CD35" w14:textId="77777777" w:rsidTr="00637B6C">
        <w:trPr>
          <w:trHeight w:val="20"/>
        </w:trPr>
        <w:tc>
          <w:tcPr>
            <w:tcW w:w="3686" w:type="dxa"/>
            <w:shd w:val="clear" w:color="auto" w:fill="auto"/>
            <w:vAlign w:val="bottom"/>
          </w:tcPr>
          <w:p w14:paraId="093E4A1E" w14:textId="77777777" w:rsidR="00637B6C" w:rsidRPr="00B71204" w:rsidRDefault="00637B6C" w:rsidP="00637B6C">
            <w:pPr>
              <w:spacing w:after="20"/>
              <w:jc w:val="both"/>
              <w:rPr>
                <w:color w:val="000000"/>
              </w:rPr>
            </w:pPr>
            <w:r w:rsidRPr="00B71204">
              <w:rPr>
                <w:color w:val="000000"/>
              </w:rPr>
              <w:t xml:space="preserve">Подпрограмма «Развитие дополнительного образования, включая образование детей-инвалидов, и повышение </w:t>
            </w:r>
            <w:r w:rsidRPr="00B71204">
              <w:rPr>
                <w:color w:val="000000"/>
              </w:rPr>
              <w:lastRenderedPageBreak/>
              <w:t>квалификации работников данной сферы»</w:t>
            </w:r>
          </w:p>
        </w:tc>
        <w:tc>
          <w:tcPr>
            <w:tcW w:w="851" w:type="dxa"/>
            <w:shd w:val="clear" w:color="auto" w:fill="auto"/>
            <w:vAlign w:val="bottom"/>
          </w:tcPr>
          <w:p w14:paraId="35AE0AA2" w14:textId="77777777" w:rsidR="00637B6C" w:rsidRPr="00B71204" w:rsidRDefault="00637B6C" w:rsidP="00637B6C">
            <w:pPr>
              <w:spacing w:after="20"/>
              <w:jc w:val="center"/>
              <w:rPr>
                <w:color w:val="000000"/>
              </w:rPr>
            </w:pPr>
            <w:r w:rsidRPr="00B71204">
              <w:rPr>
                <w:color w:val="000000"/>
              </w:rPr>
              <w:lastRenderedPageBreak/>
              <w:t>719</w:t>
            </w:r>
          </w:p>
        </w:tc>
        <w:tc>
          <w:tcPr>
            <w:tcW w:w="567" w:type="dxa"/>
            <w:shd w:val="clear" w:color="auto" w:fill="auto"/>
            <w:vAlign w:val="bottom"/>
          </w:tcPr>
          <w:p w14:paraId="70DAC95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46BA67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0DDE732" w14:textId="77777777" w:rsidR="00637B6C" w:rsidRPr="00B71204" w:rsidRDefault="00637B6C" w:rsidP="00637B6C">
            <w:pPr>
              <w:spacing w:after="20"/>
              <w:jc w:val="center"/>
              <w:rPr>
                <w:color w:val="000000"/>
              </w:rPr>
            </w:pPr>
            <w:r w:rsidRPr="00B71204">
              <w:rPr>
                <w:color w:val="000000"/>
              </w:rPr>
              <w:t>02 3 00 0000 0</w:t>
            </w:r>
          </w:p>
        </w:tc>
        <w:tc>
          <w:tcPr>
            <w:tcW w:w="708" w:type="dxa"/>
            <w:shd w:val="clear" w:color="auto" w:fill="auto"/>
            <w:vAlign w:val="bottom"/>
          </w:tcPr>
          <w:p w14:paraId="5BFB12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13C1EF" w14:textId="77777777" w:rsidR="00637B6C" w:rsidRPr="00B71204" w:rsidRDefault="00637B6C" w:rsidP="00637B6C">
            <w:pPr>
              <w:spacing w:after="20"/>
              <w:jc w:val="right"/>
              <w:rPr>
                <w:color w:val="000000"/>
              </w:rPr>
            </w:pPr>
            <w:r w:rsidRPr="00B71204">
              <w:rPr>
                <w:color w:val="000000"/>
              </w:rPr>
              <w:t>8 405,8</w:t>
            </w:r>
          </w:p>
        </w:tc>
      </w:tr>
      <w:tr w:rsidR="00637B6C" w:rsidRPr="00B71204" w14:paraId="473D7649" w14:textId="77777777" w:rsidTr="00637B6C">
        <w:trPr>
          <w:trHeight w:val="20"/>
        </w:trPr>
        <w:tc>
          <w:tcPr>
            <w:tcW w:w="3686" w:type="dxa"/>
            <w:shd w:val="clear" w:color="auto" w:fill="auto"/>
            <w:vAlign w:val="bottom"/>
          </w:tcPr>
          <w:p w14:paraId="73E44CDB" w14:textId="77777777" w:rsidR="00637B6C" w:rsidRPr="00B71204" w:rsidRDefault="00637B6C" w:rsidP="00637B6C">
            <w:pPr>
              <w:spacing w:after="20"/>
              <w:jc w:val="both"/>
              <w:rPr>
                <w:color w:val="000000"/>
              </w:rPr>
            </w:pPr>
            <w:r w:rsidRPr="00B71204">
              <w:rPr>
                <w:color w:val="000000"/>
              </w:rPr>
              <w:t>Организация предоставления дополнительного образования детей в государственных образовательных организациях</w:t>
            </w:r>
          </w:p>
        </w:tc>
        <w:tc>
          <w:tcPr>
            <w:tcW w:w="851" w:type="dxa"/>
            <w:shd w:val="clear" w:color="auto" w:fill="auto"/>
            <w:vAlign w:val="bottom"/>
          </w:tcPr>
          <w:p w14:paraId="18656F4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66A210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080D7A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59DE665A" w14:textId="77777777" w:rsidR="00637B6C" w:rsidRPr="00B71204" w:rsidRDefault="00637B6C" w:rsidP="00637B6C">
            <w:pPr>
              <w:spacing w:after="20"/>
              <w:jc w:val="center"/>
              <w:rPr>
                <w:color w:val="000000"/>
              </w:rPr>
            </w:pPr>
            <w:r w:rsidRPr="00B71204">
              <w:rPr>
                <w:color w:val="000000"/>
              </w:rPr>
              <w:t>02 3 01 0000 0</w:t>
            </w:r>
          </w:p>
        </w:tc>
        <w:tc>
          <w:tcPr>
            <w:tcW w:w="708" w:type="dxa"/>
            <w:shd w:val="clear" w:color="auto" w:fill="auto"/>
            <w:vAlign w:val="bottom"/>
          </w:tcPr>
          <w:p w14:paraId="440983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05D808" w14:textId="77777777" w:rsidR="00637B6C" w:rsidRPr="00B71204" w:rsidRDefault="00637B6C" w:rsidP="00637B6C">
            <w:pPr>
              <w:spacing w:after="20"/>
              <w:jc w:val="right"/>
              <w:rPr>
                <w:color w:val="000000"/>
              </w:rPr>
            </w:pPr>
            <w:r w:rsidRPr="00B71204">
              <w:rPr>
                <w:color w:val="000000"/>
              </w:rPr>
              <w:t>8 405,8</w:t>
            </w:r>
          </w:p>
        </w:tc>
      </w:tr>
      <w:tr w:rsidR="00637B6C" w:rsidRPr="00B71204" w14:paraId="0D1A29A5" w14:textId="77777777" w:rsidTr="00637B6C">
        <w:trPr>
          <w:trHeight w:val="20"/>
        </w:trPr>
        <w:tc>
          <w:tcPr>
            <w:tcW w:w="3686" w:type="dxa"/>
            <w:shd w:val="clear" w:color="auto" w:fill="auto"/>
            <w:vAlign w:val="bottom"/>
          </w:tcPr>
          <w:p w14:paraId="1BEF9E05" w14:textId="77777777" w:rsidR="00637B6C" w:rsidRPr="00B71204" w:rsidRDefault="00637B6C" w:rsidP="00637B6C">
            <w:pPr>
              <w:spacing w:after="20"/>
              <w:jc w:val="both"/>
              <w:rPr>
                <w:color w:val="000000"/>
              </w:rPr>
            </w:pPr>
            <w:r w:rsidRPr="00B71204">
              <w:rPr>
                <w:color w:val="000000"/>
              </w:rPr>
              <w:t>Развитие организаций дополнительного образования, реализующих дополнительные общеобразовательные программы</w:t>
            </w:r>
          </w:p>
        </w:tc>
        <w:tc>
          <w:tcPr>
            <w:tcW w:w="851" w:type="dxa"/>
            <w:shd w:val="clear" w:color="auto" w:fill="auto"/>
            <w:vAlign w:val="bottom"/>
          </w:tcPr>
          <w:p w14:paraId="528DF4F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AFA943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A14296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285ACE3" w14:textId="77777777" w:rsidR="00637B6C" w:rsidRPr="00B71204" w:rsidRDefault="00637B6C" w:rsidP="00637B6C">
            <w:pPr>
              <w:spacing w:after="20"/>
              <w:jc w:val="center"/>
              <w:rPr>
                <w:color w:val="000000"/>
              </w:rPr>
            </w:pPr>
            <w:r w:rsidRPr="00B71204">
              <w:rPr>
                <w:color w:val="000000"/>
              </w:rPr>
              <w:t>02 3 01 4230 0</w:t>
            </w:r>
          </w:p>
        </w:tc>
        <w:tc>
          <w:tcPr>
            <w:tcW w:w="708" w:type="dxa"/>
            <w:shd w:val="clear" w:color="auto" w:fill="auto"/>
            <w:vAlign w:val="bottom"/>
          </w:tcPr>
          <w:p w14:paraId="7D4651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A1A3EB" w14:textId="77777777" w:rsidR="00637B6C" w:rsidRPr="00B71204" w:rsidRDefault="00637B6C" w:rsidP="00637B6C">
            <w:pPr>
              <w:spacing w:after="20"/>
              <w:jc w:val="right"/>
              <w:rPr>
                <w:color w:val="000000"/>
              </w:rPr>
            </w:pPr>
            <w:r w:rsidRPr="00B71204">
              <w:rPr>
                <w:color w:val="000000"/>
              </w:rPr>
              <w:t>8 405,8</w:t>
            </w:r>
          </w:p>
        </w:tc>
      </w:tr>
      <w:tr w:rsidR="00637B6C" w:rsidRPr="00B71204" w14:paraId="2C83D113" w14:textId="77777777" w:rsidTr="00637B6C">
        <w:trPr>
          <w:trHeight w:val="20"/>
        </w:trPr>
        <w:tc>
          <w:tcPr>
            <w:tcW w:w="3686" w:type="dxa"/>
            <w:shd w:val="clear" w:color="auto" w:fill="auto"/>
            <w:vAlign w:val="bottom"/>
          </w:tcPr>
          <w:p w14:paraId="3FBC460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4D859E2"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AFD01E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3FBE3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371D53F" w14:textId="77777777" w:rsidR="00637B6C" w:rsidRPr="00B71204" w:rsidRDefault="00637B6C" w:rsidP="00637B6C">
            <w:pPr>
              <w:spacing w:after="20"/>
              <w:jc w:val="center"/>
              <w:rPr>
                <w:color w:val="000000"/>
              </w:rPr>
            </w:pPr>
            <w:r w:rsidRPr="00B71204">
              <w:rPr>
                <w:color w:val="000000"/>
              </w:rPr>
              <w:t>02 3 01 4230 0</w:t>
            </w:r>
          </w:p>
        </w:tc>
        <w:tc>
          <w:tcPr>
            <w:tcW w:w="708" w:type="dxa"/>
            <w:shd w:val="clear" w:color="auto" w:fill="auto"/>
            <w:vAlign w:val="bottom"/>
          </w:tcPr>
          <w:p w14:paraId="310E965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7AB951A" w14:textId="77777777" w:rsidR="00637B6C" w:rsidRPr="00B71204" w:rsidRDefault="00637B6C" w:rsidP="00637B6C">
            <w:pPr>
              <w:spacing w:after="20"/>
              <w:jc w:val="right"/>
              <w:rPr>
                <w:color w:val="000000"/>
              </w:rPr>
            </w:pPr>
            <w:r w:rsidRPr="00B71204">
              <w:rPr>
                <w:color w:val="000000"/>
              </w:rPr>
              <w:t>8 405,8</w:t>
            </w:r>
          </w:p>
        </w:tc>
      </w:tr>
      <w:tr w:rsidR="00637B6C" w:rsidRPr="00B71204" w14:paraId="3792E89E" w14:textId="77777777" w:rsidTr="00637B6C">
        <w:trPr>
          <w:trHeight w:val="20"/>
        </w:trPr>
        <w:tc>
          <w:tcPr>
            <w:tcW w:w="3686" w:type="dxa"/>
            <w:shd w:val="clear" w:color="auto" w:fill="auto"/>
            <w:vAlign w:val="bottom"/>
          </w:tcPr>
          <w:p w14:paraId="57F89C72" w14:textId="77777777" w:rsidR="00637B6C" w:rsidRPr="00B71204" w:rsidRDefault="00637B6C" w:rsidP="00637B6C">
            <w:pPr>
              <w:spacing w:after="20"/>
              <w:jc w:val="both"/>
              <w:rPr>
                <w:color w:val="000000"/>
              </w:rPr>
            </w:pPr>
            <w:r w:rsidRPr="00B71204">
              <w:rPr>
                <w:color w:val="000000"/>
              </w:rPr>
              <w:t>Среднее профессиональное образование</w:t>
            </w:r>
          </w:p>
        </w:tc>
        <w:tc>
          <w:tcPr>
            <w:tcW w:w="851" w:type="dxa"/>
            <w:shd w:val="clear" w:color="auto" w:fill="auto"/>
            <w:vAlign w:val="bottom"/>
          </w:tcPr>
          <w:p w14:paraId="77969362"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6A10BD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B51017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DB2067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1AE49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564B49" w14:textId="77777777" w:rsidR="00637B6C" w:rsidRPr="00B71204" w:rsidRDefault="00637B6C" w:rsidP="00637B6C">
            <w:pPr>
              <w:spacing w:after="20"/>
              <w:jc w:val="right"/>
              <w:rPr>
                <w:color w:val="000000"/>
              </w:rPr>
            </w:pPr>
            <w:r w:rsidRPr="00B71204">
              <w:rPr>
                <w:color w:val="000000"/>
              </w:rPr>
              <w:t>225 253,2</w:t>
            </w:r>
          </w:p>
        </w:tc>
      </w:tr>
      <w:tr w:rsidR="00637B6C" w:rsidRPr="00B71204" w14:paraId="3FD101A2" w14:textId="77777777" w:rsidTr="00637B6C">
        <w:trPr>
          <w:trHeight w:val="20"/>
        </w:trPr>
        <w:tc>
          <w:tcPr>
            <w:tcW w:w="3686" w:type="dxa"/>
            <w:shd w:val="clear" w:color="auto" w:fill="auto"/>
            <w:vAlign w:val="bottom"/>
          </w:tcPr>
          <w:p w14:paraId="19F2B89D"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0FA10FE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0EB61C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113528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D52F90F"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2329AE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21268F" w14:textId="77777777" w:rsidR="00637B6C" w:rsidRPr="00B71204" w:rsidRDefault="00637B6C" w:rsidP="00637B6C">
            <w:pPr>
              <w:spacing w:after="20"/>
              <w:jc w:val="right"/>
              <w:rPr>
                <w:color w:val="000000"/>
              </w:rPr>
            </w:pPr>
            <w:r w:rsidRPr="00B71204">
              <w:rPr>
                <w:color w:val="000000"/>
              </w:rPr>
              <w:t>214 742,1</w:t>
            </w:r>
          </w:p>
        </w:tc>
      </w:tr>
      <w:tr w:rsidR="00637B6C" w:rsidRPr="00B71204" w14:paraId="58CEDABD" w14:textId="77777777" w:rsidTr="00637B6C">
        <w:trPr>
          <w:trHeight w:val="20"/>
        </w:trPr>
        <w:tc>
          <w:tcPr>
            <w:tcW w:w="3686" w:type="dxa"/>
            <w:shd w:val="clear" w:color="auto" w:fill="auto"/>
            <w:vAlign w:val="bottom"/>
          </w:tcPr>
          <w:p w14:paraId="50387AD8"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21CD85E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496320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109105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3C52B2F"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3E165F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5A7887" w14:textId="77777777" w:rsidR="00637B6C" w:rsidRPr="00B71204" w:rsidRDefault="00637B6C" w:rsidP="00637B6C">
            <w:pPr>
              <w:spacing w:after="20"/>
              <w:jc w:val="right"/>
              <w:rPr>
                <w:color w:val="000000"/>
              </w:rPr>
            </w:pPr>
            <w:r w:rsidRPr="00B71204">
              <w:rPr>
                <w:color w:val="000000"/>
              </w:rPr>
              <w:t>214 742,1</w:t>
            </w:r>
          </w:p>
        </w:tc>
      </w:tr>
      <w:tr w:rsidR="00637B6C" w:rsidRPr="00B71204" w14:paraId="2B9B37C1" w14:textId="77777777" w:rsidTr="00637B6C">
        <w:trPr>
          <w:trHeight w:val="20"/>
        </w:trPr>
        <w:tc>
          <w:tcPr>
            <w:tcW w:w="3686" w:type="dxa"/>
            <w:shd w:val="clear" w:color="auto" w:fill="auto"/>
            <w:vAlign w:val="bottom"/>
          </w:tcPr>
          <w:p w14:paraId="12AA5CB4" w14:textId="77777777" w:rsidR="00637B6C" w:rsidRPr="00B71204" w:rsidRDefault="00637B6C" w:rsidP="00637B6C">
            <w:pPr>
              <w:spacing w:after="20"/>
              <w:jc w:val="both"/>
              <w:rPr>
                <w:color w:val="000000"/>
              </w:rPr>
            </w:pPr>
            <w:r w:rsidRPr="00B71204">
              <w:rPr>
                <w:color w:val="000000"/>
              </w:rPr>
              <w:t>Организация предоставления среднего и высшего профессионального образования</w:t>
            </w:r>
          </w:p>
        </w:tc>
        <w:tc>
          <w:tcPr>
            <w:tcW w:w="851" w:type="dxa"/>
            <w:shd w:val="clear" w:color="auto" w:fill="auto"/>
            <w:vAlign w:val="bottom"/>
          </w:tcPr>
          <w:p w14:paraId="2CB32947"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04351F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1AD8F3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A5CC457" w14:textId="77777777" w:rsidR="00637B6C" w:rsidRPr="00B71204" w:rsidRDefault="00637B6C" w:rsidP="00637B6C">
            <w:pPr>
              <w:spacing w:after="20"/>
              <w:jc w:val="center"/>
              <w:rPr>
                <w:color w:val="000000"/>
              </w:rPr>
            </w:pPr>
            <w:r w:rsidRPr="00B71204">
              <w:rPr>
                <w:color w:val="000000"/>
              </w:rPr>
              <w:t>02 4 01 0000 0</w:t>
            </w:r>
          </w:p>
        </w:tc>
        <w:tc>
          <w:tcPr>
            <w:tcW w:w="708" w:type="dxa"/>
            <w:shd w:val="clear" w:color="auto" w:fill="auto"/>
            <w:vAlign w:val="bottom"/>
          </w:tcPr>
          <w:p w14:paraId="33E52B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CC3F09" w14:textId="77777777" w:rsidR="00637B6C" w:rsidRPr="00B71204" w:rsidRDefault="00637B6C" w:rsidP="00637B6C">
            <w:pPr>
              <w:spacing w:after="20"/>
              <w:jc w:val="right"/>
              <w:rPr>
                <w:color w:val="000000"/>
              </w:rPr>
            </w:pPr>
            <w:r w:rsidRPr="00B71204">
              <w:rPr>
                <w:color w:val="000000"/>
              </w:rPr>
              <w:t>214 742,1</w:t>
            </w:r>
          </w:p>
        </w:tc>
      </w:tr>
      <w:tr w:rsidR="00637B6C" w:rsidRPr="00B71204" w14:paraId="14B2DD13" w14:textId="77777777" w:rsidTr="00637B6C">
        <w:trPr>
          <w:trHeight w:val="20"/>
        </w:trPr>
        <w:tc>
          <w:tcPr>
            <w:tcW w:w="3686" w:type="dxa"/>
            <w:shd w:val="clear" w:color="auto" w:fill="auto"/>
            <w:vAlign w:val="bottom"/>
          </w:tcPr>
          <w:p w14:paraId="7CB6A7C6" w14:textId="77777777" w:rsidR="00637B6C" w:rsidRPr="00B71204" w:rsidRDefault="00637B6C" w:rsidP="00637B6C">
            <w:pPr>
              <w:spacing w:after="20"/>
              <w:jc w:val="both"/>
              <w:rPr>
                <w:color w:val="000000"/>
              </w:rPr>
            </w:pPr>
            <w:r w:rsidRPr="00B71204">
              <w:rPr>
                <w:color w:val="000000"/>
              </w:rPr>
              <w:t>Развитие среднего профессионального образования</w:t>
            </w:r>
          </w:p>
        </w:tc>
        <w:tc>
          <w:tcPr>
            <w:tcW w:w="851" w:type="dxa"/>
            <w:shd w:val="clear" w:color="auto" w:fill="auto"/>
            <w:vAlign w:val="bottom"/>
          </w:tcPr>
          <w:p w14:paraId="064F4DC5"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B67355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1761BF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B1C29B4"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227896B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3B9AEB" w14:textId="77777777" w:rsidR="00637B6C" w:rsidRPr="00B71204" w:rsidRDefault="00637B6C" w:rsidP="00637B6C">
            <w:pPr>
              <w:spacing w:after="20"/>
              <w:jc w:val="right"/>
              <w:rPr>
                <w:color w:val="000000"/>
              </w:rPr>
            </w:pPr>
            <w:r w:rsidRPr="00B71204">
              <w:rPr>
                <w:color w:val="000000"/>
              </w:rPr>
              <w:t>212 711,0</w:t>
            </w:r>
          </w:p>
        </w:tc>
      </w:tr>
      <w:tr w:rsidR="00637B6C" w:rsidRPr="00B71204" w14:paraId="1796FD50" w14:textId="77777777" w:rsidTr="00637B6C">
        <w:trPr>
          <w:trHeight w:val="20"/>
        </w:trPr>
        <w:tc>
          <w:tcPr>
            <w:tcW w:w="3686" w:type="dxa"/>
            <w:shd w:val="clear" w:color="auto" w:fill="auto"/>
            <w:vAlign w:val="bottom"/>
          </w:tcPr>
          <w:p w14:paraId="2CD7E21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10A65EC"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6F5047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B8710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ED56E7D"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0CFC93F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0C458FF" w14:textId="77777777" w:rsidR="00637B6C" w:rsidRPr="00B71204" w:rsidRDefault="00637B6C" w:rsidP="00637B6C">
            <w:pPr>
              <w:spacing w:after="20"/>
              <w:jc w:val="right"/>
              <w:rPr>
                <w:color w:val="000000"/>
              </w:rPr>
            </w:pPr>
            <w:r w:rsidRPr="00B71204">
              <w:rPr>
                <w:color w:val="000000"/>
              </w:rPr>
              <w:t>212 711,0</w:t>
            </w:r>
          </w:p>
        </w:tc>
      </w:tr>
      <w:tr w:rsidR="00637B6C" w:rsidRPr="00B71204" w14:paraId="3D864946" w14:textId="77777777" w:rsidTr="00637B6C">
        <w:trPr>
          <w:trHeight w:val="20"/>
        </w:trPr>
        <w:tc>
          <w:tcPr>
            <w:tcW w:w="3686" w:type="dxa"/>
            <w:shd w:val="clear" w:color="auto" w:fill="auto"/>
            <w:vAlign w:val="bottom"/>
          </w:tcPr>
          <w:p w14:paraId="1680B544"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851" w:type="dxa"/>
            <w:shd w:val="clear" w:color="auto" w:fill="auto"/>
            <w:vAlign w:val="bottom"/>
          </w:tcPr>
          <w:p w14:paraId="62B6A4F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3E307C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ADF65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7CF74E4"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2CC425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D1DFDE" w14:textId="77777777" w:rsidR="00637B6C" w:rsidRPr="00B71204" w:rsidRDefault="00637B6C" w:rsidP="00637B6C">
            <w:pPr>
              <w:spacing w:after="20"/>
              <w:jc w:val="right"/>
              <w:rPr>
                <w:color w:val="000000"/>
              </w:rPr>
            </w:pPr>
            <w:r w:rsidRPr="00B71204">
              <w:rPr>
                <w:color w:val="000000"/>
              </w:rPr>
              <w:t>2 031,1</w:t>
            </w:r>
          </w:p>
        </w:tc>
      </w:tr>
      <w:tr w:rsidR="00637B6C" w:rsidRPr="00B71204" w14:paraId="31EC4C88" w14:textId="77777777" w:rsidTr="00637B6C">
        <w:trPr>
          <w:trHeight w:val="20"/>
        </w:trPr>
        <w:tc>
          <w:tcPr>
            <w:tcW w:w="3686" w:type="dxa"/>
            <w:shd w:val="clear" w:color="auto" w:fill="auto"/>
            <w:vAlign w:val="bottom"/>
          </w:tcPr>
          <w:p w14:paraId="63B5E58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43484B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DD3BA7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A64A1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C7537CA"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07E9F54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573AE23" w14:textId="77777777" w:rsidR="00637B6C" w:rsidRPr="00B71204" w:rsidRDefault="00637B6C" w:rsidP="00637B6C">
            <w:pPr>
              <w:spacing w:after="20"/>
              <w:jc w:val="right"/>
              <w:rPr>
                <w:color w:val="000000"/>
              </w:rPr>
            </w:pPr>
            <w:r w:rsidRPr="00B71204">
              <w:rPr>
                <w:color w:val="000000"/>
              </w:rPr>
              <w:t>2 031,1</w:t>
            </w:r>
          </w:p>
        </w:tc>
      </w:tr>
      <w:tr w:rsidR="00637B6C" w:rsidRPr="00B71204" w14:paraId="25877EEE" w14:textId="77777777" w:rsidTr="00637B6C">
        <w:trPr>
          <w:trHeight w:val="20"/>
        </w:trPr>
        <w:tc>
          <w:tcPr>
            <w:tcW w:w="3686" w:type="dxa"/>
            <w:shd w:val="clear" w:color="auto" w:fill="auto"/>
            <w:vAlign w:val="bottom"/>
          </w:tcPr>
          <w:p w14:paraId="5140D2C0"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3EE1E552"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B273EE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BA4DBA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E8BE7FD"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084FCF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E93447" w14:textId="77777777" w:rsidR="00637B6C" w:rsidRPr="00B71204" w:rsidRDefault="00637B6C" w:rsidP="00637B6C">
            <w:pPr>
              <w:spacing w:after="20"/>
              <w:jc w:val="right"/>
              <w:rPr>
                <w:color w:val="000000"/>
              </w:rPr>
            </w:pPr>
            <w:r w:rsidRPr="00B71204">
              <w:rPr>
                <w:color w:val="000000"/>
              </w:rPr>
              <w:t>10 511,1</w:t>
            </w:r>
          </w:p>
        </w:tc>
      </w:tr>
      <w:tr w:rsidR="00637B6C" w:rsidRPr="00B71204" w14:paraId="1DE4301B" w14:textId="77777777" w:rsidTr="00637B6C">
        <w:trPr>
          <w:trHeight w:val="20"/>
        </w:trPr>
        <w:tc>
          <w:tcPr>
            <w:tcW w:w="3686" w:type="dxa"/>
            <w:shd w:val="clear" w:color="auto" w:fill="auto"/>
            <w:vAlign w:val="bottom"/>
          </w:tcPr>
          <w:p w14:paraId="5A1D431B" w14:textId="77777777" w:rsidR="00637B6C" w:rsidRPr="00B71204" w:rsidRDefault="00637B6C" w:rsidP="00637B6C">
            <w:pPr>
              <w:spacing w:after="20"/>
              <w:jc w:val="both"/>
              <w:rPr>
                <w:color w:val="000000"/>
              </w:rPr>
            </w:pPr>
            <w:r w:rsidRPr="00B71204">
              <w:rPr>
                <w:color w:val="000000"/>
              </w:rPr>
              <w:t>Подпрограмма «Развитие спорта высших достижений и системы подготовки спортивного резерва»</w:t>
            </w:r>
          </w:p>
        </w:tc>
        <w:tc>
          <w:tcPr>
            <w:tcW w:w="851" w:type="dxa"/>
            <w:shd w:val="clear" w:color="auto" w:fill="auto"/>
            <w:vAlign w:val="bottom"/>
          </w:tcPr>
          <w:p w14:paraId="2FA44A1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CBA06D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7A4C3A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6F22F24" w14:textId="77777777" w:rsidR="00637B6C" w:rsidRPr="00B71204" w:rsidRDefault="00637B6C" w:rsidP="00637B6C">
            <w:pPr>
              <w:spacing w:after="20"/>
              <w:jc w:val="center"/>
              <w:rPr>
                <w:color w:val="000000"/>
              </w:rPr>
            </w:pPr>
            <w:r w:rsidRPr="00B71204">
              <w:rPr>
                <w:color w:val="000000"/>
              </w:rPr>
              <w:t>37 2 00 0000 0</w:t>
            </w:r>
          </w:p>
        </w:tc>
        <w:tc>
          <w:tcPr>
            <w:tcW w:w="708" w:type="dxa"/>
            <w:shd w:val="clear" w:color="auto" w:fill="auto"/>
            <w:vAlign w:val="bottom"/>
          </w:tcPr>
          <w:p w14:paraId="340733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46CAF1" w14:textId="77777777" w:rsidR="00637B6C" w:rsidRPr="00B71204" w:rsidRDefault="00637B6C" w:rsidP="00637B6C">
            <w:pPr>
              <w:spacing w:after="20"/>
              <w:jc w:val="right"/>
              <w:rPr>
                <w:color w:val="000000"/>
              </w:rPr>
            </w:pPr>
            <w:r w:rsidRPr="00B71204">
              <w:rPr>
                <w:color w:val="000000"/>
              </w:rPr>
              <w:t>10 511,1</w:t>
            </w:r>
          </w:p>
        </w:tc>
      </w:tr>
      <w:tr w:rsidR="00637B6C" w:rsidRPr="00B71204" w14:paraId="25E4C1B7" w14:textId="77777777" w:rsidTr="00637B6C">
        <w:trPr>
          <w:trHeight w:val="20"/>
        </w:trPr>
        <w:tc>
          <w:tcPr>
            <w:tcW w:w="3686" w:type="dxa"/>
            <w:shd w:val="clear" w:color="auto" w:fill="auto"/>
            <w:vAlign w:val="bottom"/>
          </w:tcPr>
          <w:p w14:paraId="56164A42" w14:textId="77777777" w:rsidR="00637B6C" w:rsidRPr="00B71204" w:rsidRDefault="00637B6C" w:rsidP="00637B6C">
            <w:pPr>
              <w:spacing w:after="20"/>
              <w:jc w:val="both"/>
              <w:rPr>
                <w:color w:val="000000"/>
              </w:rPr>
            </w:pPr>
            <w:r w:rsidRPr="00B71204">
              <w:rPr>
                <w:color w:val="000000"/>
              </w:rPr>
              <w:t>Реализация государственной политики в области спорта высших достижений в Республике Татарстан</w:t>
            </w:r>
          </w:p>
        </w:tc>
        <w:tc>
          <w:tcPr>
            <w:tcW w:w="851" w:type="dxa"/>
            <w:shd w:val="clear" w:color="auto" w:fill="auto"/>
            <w:vAlign w:val="bottom"/>
          </w:tcPr>
          <w:p w14:paraId="302BA6A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5A47AD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208F90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D462523" w14:textId="77777777" w:rsidR="00637B6C" w:rsidRPr="00B71204" w:rsidRDefault="00637B6C" w:rsidP="00637B6C">
            <w:pPr>
              <w:spacing w:after="20"/>
              <w:jc w:val="center"/>
              <w:rPr>
                <w:color w:val="000000"/>
              </w:rPr>
            </w:pPr>
            <w:r w:rsidRPr="00B71204">
              <w:rPr>
                <w:color w:val="000000"/>
              </w:rPr>
              <w:t>37 2 01 0000 0</w:t>
            </w:r>
          </w:p>
        </w:tc>
        <w:tc>
          <w:tcPr>
            <w:tcW w:w="708" w:type="dxa"/>
            <w:shd w:val="clear" w:color="auto" w:fill="auto"/>
            <w:vAlign w:val="bottom"/>
          </w:tcPr>
          <w:p w14:paraId="570B6DE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842DFA" w14:textId="77777777" w:rsidR="00637B6C" w:rsidRPr="00B71204" w:rsidRDefault="00637B6C" w:rsidP="00637B6C">
            <w:pPr>
              <w:spacing w:after="20"/>
              <w:jc w:val="right"/>
              <w:rPr>
                <w:color w:val="000000"/>
              </w:rPr>
            </w:pPr>
            <w:r w:rsidRPr="00B71204">
              <w:rPr>
                <w:color w:val="000000"/>
              </w:rPr>
              <w:t>10 511,1</w:t>
            </w:r>
          </w:p>
        </w:tc>
      </w:tr>
      <w:tr w:rsidR="00637B6C" w:rsidRPr="00B71204" w14:paraId="313D34D0" w14:textId="77777777" w:rsidTr="00637B6C">
        <w:trPr>
          <w:trHeight w:val="20"/>
        </w:trPr>
        <w:tc>
          <w:tcPr>
            <w:tcW w:w="3686" w:type="dxa"/>
            <w:shd w:val="clear" w:color="auto" w:fill="auto"/>
            <w:vAlign w:val="bottom"/>
          </w:tcPr>
          <w:p w14:paraId="53E8408D" w14:textId="77777777" w:rsidR="00637B6C" w:rsidRPr="00B71204" w:rsidRDefault="00637B6C" w:rsidP="00637B6C">
            <w:pPr>
              <w:spacing w:after="20"/>
              <w:jc w:val="both"/>
              <w:rPr>
                <w:color w:val="000000"/>
              </w:rPr>
            </w:pPr>
            <w:r w:rsidRPr="00B71204">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851" w:type="dxa"/>
            <w:shd w:val="clear" w:color="auto" w:fill="auto"/>
            <w:vAlign w:val="bottom"/>
          </w:tcPr>
          <w:p w14:paraId="10014E7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D2C24F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193DE1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0BD076D" w14:textId="77777777" w:rsidR="00637B6C" w:rsidRPr="00B71204" w:rsidRDefault="00637B6C" w:rsidP="00637B6C">
            <w:pPr>
              <w:spacing w:after="20"/>
              <w:jc w:val="center"/>
              <w:rPr>
                <w:color w:val="000000"/>
              </w:rPr>
            </w:pPr>
            <w:r w:rsidRPr="00B71204">
              <w:rPr>
                <w:color w:val="000000"/>
              </w:rPr>
              <w:t>37 2 01 4233 0</w:t>
            </w:r>
          </w:p>
        </w:tc>
        <w:tc>
          <w:tcPr>
            <w:tcW w:w="708" w:type="dxa"/>
            <w:shd w:val="clear" w:color="auto" w:fill="auto"/>
            <w:vAlign w:val="bottom"/>
          </w:tcPr>
          <w:p w14:paraId="4ED2DB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351397" w14:textId="77777777" w:rsidR="00637B6C" w:rsidRPr="00B71204" w:rsidRDefault="00637B6C" w:rsidP="00637B6C">
            <w:pPr>
              <w:spacing w:after="20"/>
              <w:jc w:val="right"/>
              <w:rPr>
                <w:color w:val="000000"/>
              </w:rPr>
            </w:pPr>
            <w:r w:rsidRPr="00B71204">
              <w:rPr>
                <w:color w:val="000000"/>
              </w:rPr>
              <w:t>10 511,1</w:t>
            </w:r>
          </w:p>
        </w:tc>
      </w:tr>
      <w:tr w:rsidR="00637B6C" w:rsidRPr="00B71204" w14:paraId="3397B48C" w14:textId="77777777" w:rsidTr="00637B6C">
        <w:trPr>
          <w:trHeight w:val="20"/>
        </w:trPr>
        <w:tc>
          <w:tcPr>
            <w:tcW w:w="3686" w:type="dxa"/>
            <w:shd w:val="clear" w:color="auto" w:fill="auto"/>
            <w:vAlign w:val="bottom"/>
          </w:tcPr>
          <w:p w14:paraId="141FE8C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732E72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6D98A9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2A7C0F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8A391D6" w14:textId="77777777" w:rsidR="00637B6C" w:rsidRPr="00B71204" w:rsidRDefault="00637B6C" w:rsidP="00637B6C">
            <w:pPr>
              <w:spacing w:after="20"/>
              <w:jc w:val="center"/>
              <w:rPr>
                <w:color w:val="000000"/>
              </w:rPr>
            </w:pPr>
            <w:r w:rsidRPr="00B71204">
              <w:rPr>
                <w:color w:val="000000"/>
              </w:rPr>
              <w:t>37 2 01 4233 0</w:t>
            </w:r>
          </w:p>
        </w:tc>
        <w:tc>
          <w:tcPr>
            <w:tcW w:w="708" w:type="dxa"/>
            <w:shd w:val="clear" w:color="auto" w:fill="auto"/>
            <w:vAlign w:val="bottom"/>
          </w:tcPr>
          <w:p w14:paraId="761E961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E718212" w14:textId="77777777" w:rsidR="00637B6C" w:rsidRPr="00B71204" w:rsidRDefault="00637B6C" w:rsidP="00637B6C">
            <w:pPr>
              <w:spacing w:after="20"/>
              <w:jc w:val="right"/>
              <w:rPr>
                <w:color w:val="000000"/>
              </w:rPr>
            </w:pPr>
            <w:r w:rsidRPr="00B71204">
              <w:rPr>
                <w:color w:val="000000"/>
              </w:rPr>
              <w:t>10 511,1</w:t>
            </w:r>
          </w:p>
        </w:tc>
      </w:tr>
      <w:tr w:rsidR="00637B6C" w:rsidRPr="00B71204" w14:paraId="003BBBB3" w14:textId="77777777" w:rsidTr="00637B6C">
        <w:trPr>
          <w:trHeight w:val="20"/>
        </w:trPr>
        <w:tc>
          <w:tcPr>
            <w:tcW w:w="3686" w:type="dxa"/>
            <w:shd w:val="clear" w:color="auto" w:fill="auto"/>
            <w:vAlign w:val="bottom"/>
          </w:tcPr>
          <w:p w14:paraId="5DF627B0" w14:textId="77777777" w:rsidR="00637B6C" w:rsidRPr="00B71204" w:rsidRDefault="00637B6C" w:rsidP="00637B6C">
            <w:pPr>
              <w:spacing w:after="20"/>
              <w:jc w:val="both"/>
              <w:rPr>
                <w:color w:val="000000"/>
              </w:rPr>
            </w:pPr>
            <w:r w:rsidRPr="00B71204">
              <w:rPr>
                <w:color w:val="000000"/>
              </w:rPr>
              <w:t>Молодежная политика</w:t>
            </w:r>
          </w:p>
        </w:tc>
        <w:tc>
          <w:tcPr>
            <w:tcW w:w="851" w:type="dxa"/>
            <w:shd w:val="clear" w:color="auto" w:fill="auto"/>
            <w:vAlign w:val="bottom"/>
          </w:tcPr>
          <w:p w14:paraId="475D7A0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820533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B26111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E69A51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5EE92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889EAA" w14:textId="77777777" w:rsidR="00637B6C" w:rsidRPr="00B71204" w:rsidRDefault="00637B6C" w:rsidP="00637B6C">
            <w:pPr>
              <w:spacing w:after="20"/>
              <w:jc w:val="right"/>
              <w:rPr>
                <w:color w:val="000000"/>
              </w:rPr>
            </w:pPr>
            <w:r w:rsidRPr="00B71204">
              <w:rPr>
                <w:color w:val="000000"/>
              </w:rPr>
              <w:t>16 741,9</w:t>
            </w:r>
          </w:p>
        </w:tc>
      </w:tr>
      <w:tr w:rsidR="00637B6C" w:rsidRPr="00B71204" w14:paraId="2A426785" w14:textId="77777777" w:rsidTr="00637B6C">
        <w:trPr>
          <w:trHeight w:val="20"/>
        </w:trPr>
        <w:tc>
          <w:tcPr>
            <w:tcW w:w="3686" w:type="dxa"/>
            <w:shd w:val="clear" w:color="auto" w:fill="auto"/>
            <w:vAlign w:val="bottom"/>
          </w:tcPr>
          <w:p w14:paraId="0E9C70A3"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2299CFF2"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1CB37A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C22212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45EFD88"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7B3140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92653C" w14:textId="77777777" w:rsidR="00637B6C" w:rsidRPr="00B71204" w:rsidRDefault="00637B6C" w:rsidP="00637B6C">
            <w:pPr>
              <w:spacing w:after="20"/>
              <w:jc w:val="right"/>
              <w:rPr>
                <w:color w:val="000000"/>
              </w:rPr>
            </w:pPr>
            <w:r w:rsidRPr="00B71204">
              <w:rPr>
                <w:color w:val="000000"/>
              </w:rPr>
              <w:t>16 741,9</w:t>
            </w:r>
          </w:p>
        </w:tc>
      </w:tr>
      <w:tr w:rsidR="00637B6C" w:rsidRPr="00B71204" w14:paraId="5272784C" w14:textId="77777777" w:rsidTr="00637B6C">
        <w:trPr>
          <w:trHeight w:val="20"/>
        </w:trPr>
        <w:tc>
          <w:tcPr>
            <w:tcW w:w="3686" w:type="dxa"/>
            <w:shd w:val="clear" w:color="auto" w:fill="auto"/>
            <w:vAlign w:val="bottom"/>
          </w:tcPr>
          <w:p w14:paraId="508A200C" w14:textId="77777777" w:rsidR="00637B6C" w:rsidRPr="00B71204" w:rsidRDefault="00637B6C" w:rsidP="00637B6C">
            <w:pPr>
              <w:spacing w:after="20"/>
              <w:jc w:val="both"/>
              <w:rPr>
                <w:color w:val="000000"/>
              </w:rPr>
            </w:pPr>
            <w:r w:rsidRPr="00B71204">
              <w:rPr>
                <w:color w:val="000000"/>
              </w:rPr>
              <w:t>Подпрограмма «Организация отдыха детей и молодежи»</w:t>
            </w:r>
          </w:p>
        </w:tc>
        <w:tc>
          <w:tcPr>
            <w:tcW w:w="851" w:type="dxa"/>
            <w:shd w:val="clear" w:color="auto" w:fill="auto"/>
            <w:vAlign w:val="bottom"/>
          </w:tcPr>
          <w:p w14:paraId="5DFC582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4CFC52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1CB97A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A86A343" w14:textId="77777777" w:rsidR="00637B6C" w:rsidRPr="00B71204" w:rsidRDefault="00637B6C" w:rsidP="00637B6C">
            <w:pPr>
              <w:spacing w:after="20"/>
              <w:jc w:val="center"/>
              <w:rPr>
                <w:color w:val="000000"/>
              </w:rPr>
            </w:pPr>
            <w:r w:rsidRPr="00B71204">
              <w:rPr>
                <w:color w:val="000000"/>
              </w:rPr>
              <w:t>38 1 00 0000 0</w:t>
            </w:r>
          </w:p>
        </w:tc>
        <w:tc>
          <w:tcPr>
            <w:tcW w:w="708" w:type="dxa"/>
            <w:shd w:val="clear" w:color="auto" w:fill="auto"/>
            <w:vAlign w:val="bottom"/>
          </w:tcPr>
          <w:p w14:paraId="3A320B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FF1FC4" w14:textId="77777777" w:rsidR="00637B6C" w:rsidRPr="00B71204" w:rsidRDefault="00637B6C" w:rsidP="00637B6C">
            <w:pPr>
              <w:spacing w:after="20"/>
              <w:jc w:val="right"/>
              <w:rPr>
                <w:color w:val="000000"/>
              </w:rPr>
            </w:pPr>
            <w:r w:rsidRPr="00B71204">
              <w:rPr>
                <w:color w:val="000000"/>
              </w:rPr>
              <w:t>15 691,8</w:t>
            </w:r>
          </w:p>
        </w:tc>
      </w:tr>
      <w:tr w:rsidR="00637B6C" w:rsidRPr="00B71204" w14:paraId="16AE7DA8" w14:textId="77777777" w:rsidTr="00637B6C">
        <w:trPr>
          <w:trHeight w:val="20"/>
        </w:trPr>
        <w:tc>
          <w:tcPr>
            <w:tcW w:w="3686" w:type="dxa"/>
            <w:shd w:val="clear" w:color="auto" w:fill="auto"/>
            <w:vAlign w:val="bottom"/>
          </w:tcPr>
          <w:p w14:paraId="0C7DCA23" w14:textId="77777777" w:rsidR="00637B6C" w:rsidRPr="00B71204" w:rsidRDefault="00637B6C" w:rsidP="00637B6C">
            <w:pPr>
              <w:spacing w:after="20"/>
              <w:jc w:val="both"/>
              <w:rPr>
                <w:color w:val="000000"/>
              </w:rPr>
            </w:pPr>
            <w:r w:rsidRPr="00B71204">
              <w:rPr>
                <w:color w:val="000000"/>
              </w:rPr>
              <w:t>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14:paraId="50C061FA"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F7B95A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329F03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AF1CDF1" w14:textId="77777777" w:rsidR="00637B6C" w:rsidRPr="00B71204" w:rsidRDefault="00637B6C" w:rsidP="00637B6C">
            <w:pPr>
              <w:spacing w:after="20"/>
              <w:jc w:val="center"/>
              <w:rPr>
                <w:color w:val="000000"/>
              </w:rPr>
            </w:pPr>
            <w:r w:rsidRPr="00B71204">
              <w:rPr>
                <w:color w:val="000000"/>
              </w:rPr>
              <w:t>38 1 01 0000 0</w:t>
            </w:r>
          </w:p>
        </w:tc>
        <w:tc>
          <w:tcPr>
            <w:tcW w:w="708" w:type="dxa"/>
            <w:shd w:val="clear" w:color="auto" w:fill="auto"/>
            <w:vAlign w:val="bottom"/>
          </w:tcPr>
          <w:p w14:paraId="69766D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52630A" w14:textId="77777777" w:rsidR="00637B6C" w:rsidRPr="00B71204" w:rsidRDefault="00637B6C" w:rsidP="00637B6C">
            <w:pPr>
              <w:spacing w:after="20"/>
              <w:jc w:val="right"/>
              <w:rPr>
                <w:color w:val="000000"/>
              </w:rPr>
            </w:pPr>
            <w:r w:rsidRPr="00B71204">
              <w:rPr>
                <w:color w:val="000000"/>
              </w:rPr>
              <w:t>15 691,8</w:t>
            </w:r>
          </w:p>
        </w:tc>
      </w:tr>
      <w:tr w:rsidR="00637B6C" w:rsidRPr="00B71204" w14:paraId="6633F1D3" w14:textId="77777777" w:rsidTr="00637B6C">
        <w:trPr>
          <w:trHeight w:val="20"/>
        </w:trPr>
        <w:tc>
          <w:tcPr>
            <w:tcW w:w="3686" w:type="dxa"/>
            <w:shd w:val="clear" w:color="auto" w:fill="auto"/>
            <w:vAlign w:val="bottom"/>
          </w:tcPr>
          <w:p w14:paraId="3F1755CC" w14:textId="77777777" w:rsidR="00637B6C" w:rsidRPr="00B71204" w:rsidRDefault="00637B6C" w:rsidP="00637B6C">
            <w:pPr>
              <w:spacing w:after="20"/>
              <w:jc w:val="both"/>
              <w:rPr>
                <w:color w:val="000000"/>
              </w:rPr>
            </w:pPr>
            <w:r w:rsidRPr="00B71204">
              <w:rPr>
                <w:color w:val="000000"/>
              </w:rPr>
              <w:t>Мероприятия по организации отдыха детей и молодежи</w:t>
            </w:r>
          </w:p>
        </w:tc>
        <w:tc>
          <w:tcPr>
            <w:tcW w:w="851" w:type="dxa"/>
            <w:shd w:val="clear" w:color="auto" w:fill="auto"/>
            <w:vAlign w:val="bottom"/>
          </w:tcPr>
          <w:p w14:paraId="7D433CA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77C140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189C7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1377837"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280BC0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F43F79" w14:textId="77777777" w:rsidR="00637B6C" w:rsidRPr="00B71204" w:rsidRDefault="00637B6C" w:rsidP="00637B6C">
            <w:pPr>
              <w:spacing w:after="20"/>
              <w:jc w:val="right"/>
              <w:rPr>
                <w:color w:val="000000"/>
              </w:rPr>
            </w:pPr>
            <w:r w:rsidRPr="00B71204">
              <w:rPr>
                <w:color w:val="000000"/>
              </w:rPr>
              <w:t>15 691,8</w:t>
            </w:r>
          </w:p>
        </w:tc>
      </w:tr>
      <w:tr w:rsidR="00637B6C" w:rsidRPr="00B71204" w14:paraId="0F606D36" w14:textId="77777777" w:rsidTr="00637B6C">
        <w:trPr>
          <w:trHeight w:val="20"/>
        </w:trPr>
        <w:tc>
          <w:tcPr>
            <w:tcW w:w="3686" w:type="dxa"/>
            <w:shd w:val="clear" w:color="auto" w:fill="auto"/>
            <w:vAlign w:val="bottom"/>
          </w:tcPr>
          <w:p w14:paraId="71D128E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01C2747"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31B892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269D6D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163E261"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3FF068C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4F03CFD" w14:textId="77777777" w:rsidR="00637B6C" w:rsidRPr="00B71204" w:rsidRDefault="00637B6C" w:rsidP="00637B6C">
            <w:pPr>
              <w:spacing w:after="20"/>
              <w:jc w:val="right"/>
              <w:rPr>
                <w:color w:val="000000"/>
              </w:rPr>
            </w:pPr>
            <w:r w:rsidRPr="00B71204">
              <w:rPr>
                <w:color w:val="000000"/>
              </w:rPr>
              <w:t>15 691,8</w:t>
            </w:r>
          </w:p>
        </w:tc>
      </w:tr>
      <w:tr w:rsidR="00637B6C" w:rsidRPr="00B71204" w14:paraId="0C601D5B" w14:textId="77777777" w:rsidTr="00637B6C">
        <w:trPr>
          <w:trHeight w:val="20"/>
        </w:trPr>
        <w:tc>
          <w:tcPr>
            <w:tcW w:w="3686" w:type="dxa"/>
            <w:shd w:val="clear" w:color="auto" w:fill="auto"/>
            <w:vAlign w:val="bottom"/>
          </w:tcPr>
          <w:p w14:paraId="014A660C" w14:textId="77777777" w:rsidR="00637B6C" w:rsidRPr="00B71204" w:rsidRDefault="00637B6C" w:rsidP="00637B6C">
            <w:pPr>
              <w:spacing w:after="20"/>
              <w:jc w:val="both"/>
              <w:rPr>
                <w:color w:val="000000"/>
              </w:rPr>
            </w:pPr>
            <w:r w:rsidRPr="00B71204">
              <w:rPr>
                <w:color w:val="000000"/>
              </w:rPr>
              <w:t>Подпрограмма «Молодежь Татарстана»</w:t>
            </w:r>
          </w:p>
        </w:tc>
        <w:tc>
          <w:tcPr>
            <w:tcW w:w="851" w:type="dxa"/>
            <w:shd w:val="clear" w:color="auto" w:fill="auto"/>
            <w:vAlign w:val="bottom"/>
          </w:tcPr>
          <w:p w14:paraId="1E397B0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E319CE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5C20D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964CA09" w14:textId="77777777" w:rsidR="00637B6C" w:rsidRPr="00B71204" w:rsidRDefault="00637B6C" w:rsidP="00637B6C">
            <w:pPr>
              <w:spacing w:after="20"/>
              <w:jc w:val="center"/>
              <w:rPr>
                <w:color w:val="000000"/>
              </w:rPr>
            </w:pPr>
            <w:r w:rsidRPr="00B71204">
              <w:rPr>
                <w:color w:val="000000"/>
              </w:rPr>
              <w:t>38 3 00 0000 0</w:t>
            </w:r>
          </w:p>
        </w:tc>
        <w:tc>
          <w:tcPr>
            <w:tcW w:w="708" w:type="dxa"/>
            <w:shd w:val="clear" w:color="auto" w:fill="auto"/>
            <w:vAlign w:val="bottom"/>
          </w:tcPr>
          <w:p w14:paraId="4AA789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44398A" w14:textId="77777777" w:rsidR="00637B6C" w:rsidRPr="00B71204" w:rsidRDefault="00637B6C" w:rsidP="00637B6C">
            <w:pPr>
              <w:spacing w:after="20"/>
              <w:jc w:val="right"/>
              <w:rPr>
                <w:color w:val="000000"/>
              </w:rPr>
            </w:pPr>
            <w:r w:rsidRPr="00B71204">
              <w:rPr>
                <w:color w:val="000000"/>
              </w:rPr>
              <w:t>1 050,1</w:t>
            </w:r>
          </w:p>
        </w:tc>
      </w:tr>
      <w:tr w:rsidR="00637B6C" w:rsidRPr="00B71204" w14:paraId="1A716657" w14:textId="77777777" w:rsidTr="00637B6C">
        <w:trPr>
          <w:trHeight w:val="20"/>
        </w:trPr>
        <w:tc>
          <w:tcPr>
            <w:tcW w:w="3686" w:type="dxa"/>
            <w:shd w:val="clear" w:color="auto" w:fill="auto"/>
            <w:vAlign w:val="bottom"/>
          </w:tcPr>
          <w:p w14:paraId="5E52E4B4" w14:textId="77777777" w:rsidR="00637B6C" w:rsidRPr="00B71204" w:rsidRDefault="00637B6C" w:rsidP="00637B6C">
            <w:pPr>
              <w:spacing w:after="20"/>
              <w:jc w:val="both"/>
              <w:rPr>
                <w:color w:val="000000"/>
              </w:rPr>
            </w:pPr>
            <w:r w:rsidRPr="00B71204">
              <w:rPr>
                <w:color w:val="000000"/>
              </w:rPr>
              <w:t>Развитие государственной молодежной политики в Республике Татарстан</w:t>
            </w:r>
          </w:p>
        </w:tc>
        <w:tc>
          <w:tcPr>
            <w:tcW w:w="851" w:type="dxa"/>
            <w:shd w:val="clear" w:color="auto" w:fill="auto"/>
            <w:vAlign w:val="bottom"/>
          </w:tcPr>
          <w:p w14:paraId="2D1CB385"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11FBEE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EB3F4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0E6F901" w14:textId="77777777" w:rsidR="00637B6C" w:rsidRPr="00B71204" w:rsidRDefault="00637B6C" w:rsidP="00637B6C">
            <w:pPr>
              <w:spacing w:after="20"/>
              <w:jc w:val="center"/>
              <w:rPr>
                <w:color w:val="000000"/>
              </w:rPr>
            </w:pPr>
            <w:r w:rsidRPr="00B71204">
              <w:rPr>
                <w:color w:val="000000"/>
              </w:rPr>
              <w:t>38 3 01 0000 0</w:t>
            </w:r>
          </w:p>
        </w:tc>
        <w:tc>
          <w:tcPr>
            <w:tcW w:w="708" w:type="dxa"/>
            <w:shd w:val="clear" w:color="auto" w:fill="auto"/>
            <w:vAlign w:val="bottom"/>
          </w:tcPr>
          <w:p w14:paraId="47EB8B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4EF748" w14:textId="77777777" w:rsidR="00637B6C" w:rsidRPr="00B71204" w:rsidRDefault="00637B6C" w:rsidP="00637B6C">
            <w:pPr>
              <w:spacing w:after="20"/>
              <w:jc w:val="right"/>
              <w:rPr>
                <w:color w:val="000000"/>
              </w:rPr>
            </w:pPr>
            <w:r w:rsidRPr="00B71204">
              <w:rPr>
                <w:color w:val="000000"/>
              </w:rPr>
              <w:t>1 050,1</w:t>
            </w:r>
          </w:p>
        </w:tc>
      </w:tr>
      <w:tr w:rsidR="00637B6C" w:rsidRPr="00B71204" w14:paraId="7601F32F" w14:textId="77777777" w:rsidTr="00637B6C">
        <w:trPr>
          <w:trHeight w:val="20"/>
        </w:trPr>
        <w:tc>
          <w:tcPr>
            <w:tcW w:w="3686" w:type="dxa"/>
            <w:shd w:val="clear" w:color="auto" w:fill="auto"/>
            <w:vAlign w:val="bottom"/>
          </w:tcPr>
          <w:p w14:paraId="0B6FE1A3"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5E2FEF5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FFF027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50DE80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18BC7FD"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0A83EE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5445AF" w14:textId="77777777" w:rsidR="00637B6C" w:rsidRPr="00B71204" w:rsidRDefault="00637B6C" w:rsidP="00637B6C">
            <w:pPr>
              <w:spacing w:after="20"/>
              <w:jc w:val="right"/>
              <w:rPr>
                <w:color w:val="000000"/>
              </w:rPr>
            </w:pPr>
            <w:r w:rsidRPr="00B71204">
              <w:rPr>
                <w:color w:val="000000"/>
              </w:rPr>
              <w:t>1 050,1</w:t>
            </w:r>
          </w:p>
        </w:tc>
      </w:tr>
      <w:tr w:rsidR="00637B6C" w:rsidRPr="00B71204" w14:paraId="066FD7B9" w14:textId="77777777" w:rsidTr="00637B6C">
        <w:trPr>
          <w:trHeight w:val="20"/>
        </w:trPr>
        <w:tc>
          <w:tcPr>
            <w:tcW w:w="3686" w:type="dxa"/>
            <w:shd w:val="clear" w:color="auto" w:fill="auto"/>
            <w:vAlign w:val="bottom"/>
          </w:tcPr>
          <w:p w14:paraId="43DB3D2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CC5BAF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8A164C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2A2F23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033FBDC"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6551D76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FC151E7" w14:textId="77777777" w:rsidR="00637B6C" w:rsidRPr="00B71204" w:rsidRDefault="00637B6C" w:rsidP="00637B6C">
            <w:pPr>
              <w:spacing w:after="20"/>
              <w:jc w:val="right"/>
              <w:rPr>
                <w:color w:val="000000"/>
              </w:rPr>
            </w:pPr>
            <w:r w:rsidRPr="00B71204">
              <w:rPr>
                <w:color w:val="000000"/>
              </w:rPr>
              <w:t>124,0</w:t>
            </w:r>
          </w:p>
        </w:tc>
      </w:tr>
      <w:tr w:rsidR="00637B6C" w:rsidRPr="00B71204" w14:paraId="4E3F4FDC" w14:textId="77777777" w:rsidTr="00637B6C">
        <w:trPr>
          <w:trHeight w:val="20"/>
        </w:trPr>
        <w:tc>
          <w:tcPr>
            <w:tcW w:w="3686" w:type="dxa"/>
            <w:shd w:val="clear" w:color="auto" w:fill="auto"/>
            <w:vAlign w:val="bottom"/>
          </w:tcPr>
          <w:p w14:paraId="0BB38EA8"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2746A3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71BC01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A5BCE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74BD1E4"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02BFDC9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57F4323" w14:textId="77777777" w:rsidR="00637B6C" w:rsidRPr="00B71204" w:rsidRDefault="00637B6C" w:rsidP="00637B6C">
            <w:pPr>
              <w:spacing w:after="20"/>
              <w:jc w:val="right"/>
              <w:rPr>
                <w:color w:val="000000"/>
              </w:rPr>
            </w:pPr>
            <w:r w:rsidRPr="00B71204">
              <w:rPr>
                <w:color w:val="000000"/>
              </w:rPr>
              <w:t>926,1</w:t>
            </w:r>
          </w:p>
        </w:tc>
      </w:tr>
      <w:tr w:rsidR="00637B6C" w:rsidRPr="00B71204" w14:paraId="2F20AA9F" w14:textId="77777777" w:rsidTr="00637B6C">
        <w:trPr>
          <w:trHeight w:val="20"/>
        </w:trPr>
        <w:tc>
          <w:tcPr>
            <w:tcW w:w="3686" w:type="dxa"/>
            <w:shd w:val="clear" w:color="auto" w:fill="auto"/>
            <w:vAlign w:val="bottom"/>
          </w:tcPr>
          <w:p w14:paraId="6DE799F7"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690A79E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1F3D01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183B4A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4B6A63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E1358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2DB25E" w14:textId="77777777" w:rsidR="00637B6C" w:rsidRPr="00B71204" w:rsidRDefault="00637B6C" w:rsidP="00637B6C">
            <w:pPr>
              <w:spacing w:after="20"/>
              <w:jc w:val="right"/>
              <w:rPr>
                <w:color w:val="000000"/>
              </w:rPr>
            </w:pPr>
            <w:r w:rsidRPr="00B71204">
              <w:rPr>
                <w:color w:val="000000"/>
              </w:rPr>
              <w:t>2 121,8</w:t>
            </w:r>
          </w:p>
        </w:tc>
      </w:tr>
      <w:tr w:rsidR="00637B6C" w:rsidRPr="00B71204" w14:paraId="19537279" w14:textId="77777777" w:rsidTr="00637B6C">
        <w:trPr>
          <w:trHeight w:val="20"/>
        </w:trPr>
        <w:tc>
          <w:tcPr>
            <w:tcW w:w="3686" w:type="dxa"/>
            <w:shd w:val="clear" w:color="auto" w:fill="auto"/>
            <w:vAlign w:val="bottom"/>
          </w:tcPr>
          <w:p w14:paraId="133E73F3"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5DF2F11D"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C18DC7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0CDE55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5E52CD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3F587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51771D" w14:textId="77777777" w:rsidR="00637B6C" w:rsidRPr="00B71204" w:rsidRDefault="00637B6C" w:rsidP="00637B6C">
            <w:pPr>
              <w:spacing w:after="20"/>
              <w:jc w:val="right"/>
              <w:rPr>
                <w:color w:val="000000"/>
              </w:rPr>
            </w:pPr>
            <w:r w:rsidRPr="00B71204">
              <w:rPr>
                <w:color w:val="000000"/>
              </w:rPr>
              <w:t>629,5</w:t>
            </w:r>
          </w:p>
        </w:tc>
      </w:tr>
      <w:tr w:rsidR="00637B6C" w:rsidRPr="00B71204" w14:paraId="3B656BFC" w14:textId="77777777" w:rsidTr="00637B6C">
        <w:trPr>
          <w:trHeight w:val="20"/>
        </w:trPr>
        <w:tc>
          <w:tcPr>
            <w:tcW w:w="3686" w:type="dxa"/>
            <w:shd w:val="clear" w:color="auto" w:fill="auto"/>
            <w:vAlign w:val="bottom"/>
          </w:tcPr>
          <w:p w14:paraId="315B44C1"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5696DD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8A6AC4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2B6F2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6547C85"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239C1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B874CB" w14:textId="77777777" w:rsidR="00637B6C" w:rsidRPr="00B71204" w:rsidRDefault="00637B6C" w:rsidP="00637B6C">
            <w:pPr>
              <w:spacing w:after="20"/>
              <w:jc w:val="right"/>
              <w:rPr>
                <w:color w:val="000000"/>
              </w:rPr>
            </w:pPr>
            <w:r w:rsidRPr="00B71204">
              <w:rPr>
                <w:color w:val="000000"/>
              </w:rPr>
              <w:t>629,5</w:t>
            </w:r>
          </w:p>
        </w:tc>
      </w:tr>
      <w:tr w:rsidR="00637B6C" w:rsidRPr="00B71204" w14:paraId="44AB754A" w14:textId="77777777" w:rsidTr="00637B6C">
        <w:trPr>
          <w:trHeight w:val="20"/>
        </w:trPr>
        <w:tc>
          <w:tcPr>
            <w:tcW w:w="3686" w:type="dxa"/>
            <w:shd w:val="clear" w:color="auto" w:fill="auto"/>
            <w:vAlign w:val="bottom"/>
          </w:tcPr>
          <w:p w14:paraId="3CEC6D07"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551F6E26"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1D1820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D75C7F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A8539E1"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240A3C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CCBE40" w14:textId="77777777" w:rsidR="00637B6C" w:rsidRPr="00B71204" w:rsidRDefault="00637B6C" w:rsidP="00637B6C">
            <w:pPr>
              <w:spacing w:after="20"/>
              <w:jc w:val="right"/>
              <w:rPr>
                <w:color w:val="000000"/>
              </w:rPr>
            </w:pPr>
            <w:r w:rsidRPr="00B71204">
              <w:rPr>
                <w:color w:val="000000"/>
              </w:rPr>
              <w:t>629,5</w:t>
            </w:r>
          </w:p>
        </w:tc>
      </w:tr>
      <w:tr w:rsidR="00637B6C" w:rsidRPr="00B71204" w14:paraId="27C63E33" w14:textId="77777777" w:rsidTr="00637B6C">
        <w:trPr>
          <w:trHeight w:val="20"/>
        </w:trPr>
        <w:tc>
          <w:tcPr>
            <w:tcW w:w="3686" w:type="dxa"/>
            <w:shd w:val="clear" w:color="auto" w:fill="auto"/>
            <w:vAlign w:val="bottom"/>
          </w:tcPr>
          <w:p w14:paraId="00BF8223"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4DF01B8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F5E023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486A41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C519FC1"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426A9F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64C42A" w14:textId="77777777" w:rsidR="00637B6C" w:rsidRPr="00B71204" w:rsidRDefault="00637B6C" w:rsidP="00637B6C">
            <w:pPr>
              <w:spacing w:after="20"/>
              <w:jc w:val="right"/>
              <w:rPr>
                <w:color w:val="000000"/>
              </w:rPr>
            </w:pPr>
            <w:r w:rsidRPr="00B71204">
              <w:rPr>
                <w:color w:val="000000"/>
              </w:rPr>
              <w:t>629,5</w:t>
            </w:r>
          </w:p>
        </w:tc>
      </w:tr>
      <w:tr w:rsidR="00637B6C" w:rsidRPr="00B71204" w14:paraId="342D298A" w14:textId="77777777" w:rsidTr="00637B6C">
        <w:trPr>
          <w:trHeight w:val="20"/>
        </w:trPr>
        <w:tc>
          <w:tcPr>
            <w:tcW w:w="3686" w:type="dxa"/>
            <w:shd w:val="clear" w:color="auto" w:fill="auto"/>
            <w:vAlign w:val="bottom"/>
          </w:tcPr>
          <w:p w14:paraId="7B4CF42E"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524077C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E3F087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333D56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68DCD85"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591234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7A62CD" w14:textId="77777777" w:rsidR="00637B6C" w:rsidRPr="00B71204" w:rsidRDefault="00637B6C" w:rsidP="00637B6C">
            <w:pPr>
              <w:spacing w:after="20"/>
              <w:jc w:val="right"/>
              <w:rPr>
                <w:color w:val="000000"/>
              </w:rPr>
            </w:pPr>
            <w:r w:rsidRPr="00B71204">
              <w:rPr>
                <w:color w:val="000000"/>
              </w:rPr>
              <w:t>629,5</w:t>
            </w:r>
          </w:p>
        </w:tc>
      </w:tr>
      <w:tr w:rsidR="00637B6C" w:rsidRPr="00B71204" w14:paraId="74D28CB2" w14:textId="77777777" w:rsidTr="00637B6C">
        <w:trPr>
          <w:trHeight w:val="20"/>
        </w:trPr>
        <w:tc>
          <w:tcPr>
            <w:tcW w:w="3686" w:type="dxa"/>
            <w:shd w:val="clear" w:color="auto" w:fill="auto"/>
            <w:vAlign w:val="bottom"/>
          </w:tcPr>
          <w:p w14:paraId="439F6F8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68619BB"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19601A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2CA8B5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F510FAE"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73D3561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D9A5599" w14:textId="77777777" w:rsidR="00637B6C" w:rsidRPr="00B71204" w:rsidRDefault="00637B6C" w:rsidP="00637B6C">
            <w:pPr>
              <w:spacing w:after="20"/>
              <w:jc w:val="right"/>
              <w:rPr>
                <w:color w:val="000000"/>
              </w:rPr>
            </w:pPr>
            <w:r w:rsidRPr="00B71204">
              <w:rPr>
                <w:color w:val="000000"/>
              </w:rPr>
              <w:t>629,5</w:t>
            </w:r>
          </w:p>
        </w:tc>
      </w:tr>
      <w:tr w:rsidR="00637B6C" w:rsidRPr="00B71204" w14:paraId="1D2E3DC3" w14:textId="77777777" w:rsidTr="00637B6C">
        <w:trPr>
          <w:trHeight w:val="20"/>
        </w:trPr>
        <w:tc>
          <w:tcPr>
            <w:tcW w:w="3686" w:type="dxa"/>
            <w:shd w:val="clear" w:color="auto" w:fill="auto"/>
            <w:vAlign w:val="bottom"/>
          </w:tcPr>
          <w:p w14:paraId="4C6C78C2" w14:textId="77777777" w:rsidR="00637B6C" w:rsidRPr="00B71204" w:rsidRDefault="00637B6C" w:rsidP="00637B6C">
            <w:pPr>
              <w:spacing w:after="20"/>
              <w:jc w:val="both"/>
              <w:rPr>
                <w:color w:val="000000"/>
              </w:rPr>
            </w:pPr>
            <w:r w:rsidRPr="00B71204">
              <w:rPr>
                <w:color w:val="000000"/>
              </w:rPr>
              <w:t>Социальное обеспечение населения</w:t>
            </w:r>
          </w:p>
        </w:tc>
        <w:tc>
          <w:tcPr>
            <w:tcW w:w="851" w:type="dxa"/>
            <w:shd w:val="clear" w:color="auto" w:fill="auto"/>
            <w:vAlign w:val="bottom"/>
          </w:tcPr>
          <w:p w14:paraId="78617A1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E96FAA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11BFC7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9B23D5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5E855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220532" w14:textId="77777777" w:rsidR="00637B6C" w:rsidRPr="00B71204" w:rsidRDefault="00637B6C" w:rsidP="00637B6C">
            <w:pPr>
              <w:spacing w:after="20"/>
              <w:jc w:val="right"/>
              <w:rPr>
                <w:color w:val="000000"/>
              </w:rPr>
            </w:pPr>
            <w:r w:rsidRPr="00B71204">
              <w:rPr>
                <w:color w:val="000000"/>
              </w:rPr>
              <w:t>1 152,0</w:t>
            </w:r>
          </w:p>
        </w:tc>
      </w:tr>
      <w:tr w:rsidR="00637B6C" w:rsidRPr="00B71204" w14:paraId="77890C0C" w14:textId="77777777" w:rsidTr="00637B6C">
        <w:trPr>
          <w:trHeight w:val="20"/>
        </w:trPr>
        <w:tc>
          <w:tcPr>
            <w:tcW w:w="3686" w:type="dxa"/>
            <w:shd w:val="clear" w:color="auto" w:fill="auto"/>
            <w:vAlign w:val="bottom"/>
          </w:tcPr>
          <w:p w14:paraId="12041937" w14:textId="77777777" w:rsidR="00637B6C" w:rsidRPr="00B71204" w:rsidRDefault="00637B6C" w:rsidP="00637B6C">
            <w:pPr>
              <w:spacing w:after="20"/>
              <w:jc w:val="both"/>
              <w:rPr>
                <w:color w:val="000000"/>
              </w:rPr>
            </w:pPr>
            <w:r w:rsidRPr="00B71204">
              <w:rPr>
                <w:color w:val="000000"/>
              </w:rPr>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42480F5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18298C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A2C38B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D890C04"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4D9EC4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D6F530" w14:textId="77777777" w:rsidR="00637B6C" w:rsidRPr="00B71204" w:rsidRDefault="00637B6C" w:rsidP="00637B6C">
            <w:pPr>
              <w:spacing w:after="20"/>
              <w:jc w:val="right"/>
              <w:rPr>
                <w:color w:val="000000"/>
              </w:rPr>
            </w:pPr>
            <w:r w:rsidRPr="00B71204">
              <w:rPr>
                <w:color w:val="000000"/>
              </w:rPr>
              <w:t>1 152,0</w:t>
            </w:r>
          </w:p>
        </w:tc>
      </w:tr>
      <w:tr w:rsidR="00637B6C" w:rsidRPr="00B71204" w14:paraId="4D4473D6" w14:textId="77777777" w:rsidTr="00637B6C">
        <w:trPr>
          <w:trHeight w:val="20"/>
        </w:trPr>
        <w:tc>
          <w:tcPr>
            <w:tcW w:w="3686" w:type="dxa"/>
            <w:shd w:val="clear" w:color="auto" w:fill="auto"/>
            <w:vAlign w:val="bottom"/>
          </w:tcPr>
          <w:p w14:paraId="5FA031DA" w14:textId="77777777" w:rsidR="00637B6C" w:rsidRPr="00B71204" w:rsidRDefault="00637B6C" w:rsidP="00637B6C">
            <w:pPr>
              <w:spacing w:after="20"/>
              <w:jc w:val="both"/>
              <w:rPr>
                <w:color w:val="000000"/>
              </w:rPr>
            </w:pPr>
            <w:r w:rsidRPr="00B71204">
              <w:rPr>
                <w:color w:val="000000"/>
              </w:rPr>
              <w:t>Подпрограмма «Развитие спорта высших достижений и системы подготовки спортивного резерва»</w:t>
            </w:r>
          </w:p>
        </w:tc>
        <w:tc>
          <w:tcPr>
            <w:tcW w:w="851" w:type="dxa"/>
            <w:shd w:val="clear" w:color="auto" w:fill="auto"/>
            <w:vAlign w:val="bottom"/>
          </w:tcPr>
          <w:p w14:paraId="1FA55E06"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614E04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9EBC97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59BFE38" w14:textId="77777777" w:rsidR="00637B6C" w:rsidRPr="00B71204" w:rsidRDefault="00637B6C" w:rsidP="00637B6C">
            <w:pPr>
              <w:spacing w:after="20"/>
              <w:jc w:val="center"/>
              <w:rPr>
                <w:color w:val="000000"/>
              </w:rPr>
            </w:pPr>
            <w:r w:rsidRPr="00B71204">
              <w:rPr>
                <w:color w:val="000000"/>
              </w:rPr>
              <w:t>37 2 00 0000 0</w:t>
            </w:r>
          </w:p>
        </w:tc>
        <w:tc>
          <w:tcPr>
            <w:tcW w:w="708" w:type="dxa"/>
            <w:shd w:val="clear" w:color="auto" w:fill="auto"/>
            <w:vAlign w:val="bottom"/>
          </w:tcPr>
          <w:p w14:paraId="3C7482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AF545E" w14:textId="77777777" w:rsidR="00637B6C" w:rsidRPr="00B71204" w:rsidRDefault="00637B6C" w:rsidP="00637B6C">
            <w:pPr>
              <w:spacing w:after="20"/>
              <w:jc w:val="right"/>
              <w:rPr>
                <w:color w:val="000000"/>
              </w:rPr>
            </w:pPr>
            <w:r w:rsidRPr="00B71204">
              <w:rPr>
                <w:color w:val="000000"/>
              </w:rPr>
              <w:t>1 152,0</w:t>
            </w:r>
          </w:p>
        </w:tc>
      </w:tr>
      <w:tr w:rsidR="00637B6C" w:rsidRPr="00B71204" w14:paraId="0D3062F2" w14:textId="77777777" w:rsidTr="00637B6C">
        <w:trPr>
          <w:trHeight w:val="20"/>
        </w:trPr>
        <w:tc>
          <w:tcPr>
            <w:tcW w:w="3686" w:type="dxa"/>
            <w:shd w:val="clear" w:color="auto" w:fill="auto"/>
            <w:vAlign w:val="bottom"/>
          </w:tcPr>
          <w:p w14:paraId="561CC2D7" w14:textId="77777777" w:rsidR="00637B6C" w:rsidRPr="00B71204" w:rsidRDefault="00637B6C" w:rsidP="00637B6C">
            <w:pPr>
              <w:spacing w:after="20"/>
              <w:jc w:val="both"/>
              <w:rPr>
                <w:color w:val="000000"/>
              </w:rPr>
            </w:pPr>
            <w:r w:rsidRPr="00B71204">
              <w:rPr>
                <w:color w:val="000000"/>
              </w:rPr>
              <w:t>Реализация государственной политики в области спорта высших достижений в Республике Татарстан</w:t>
            </w:r>
          </w:p>
        </w:tc>
        <w:tc>
          <w:tcPr>
            <w:tcW w:w="851" w:type="dxa"/>
            <w:shd w:val="clear" w:color="auto" w:fill="auto"/>
            <w:vAlign w:val="bottom"/>
          </w:tcPr>
          <w:p w14:paraId="286B93BD"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20F872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8C01C8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D129C6A" w14:textId="77777777" w:rsidR="00637B6C" w:rsidRPr="00B71204" w:rsidRDefault="00637B6C" w:rsidP="00637B6C">
            <w:pPr>
              <w:spacing w:after="20"/>
              <w:jc w:val="center"/>
              <w:rPr>
                <w:color w:val="000000"/>
              </w:rPr>
            </w:pPr>
            <w:r w:rsidRPr="00B71204">
              <w:rPr>
                <w:color w:val="000000"/>
              </w:rPr>
              <w:t>37 2 01 0000 0</w:t>
            </w:r>
          </w:p>
        </w:tc>
        <w:tc>
          <w:tcPr>
            <w:tcW w:w="708" w:type="dxa"/>
            <w:shd w:val="clear" w:color="auto" w:fill="auto"/>
            <w:vAlign w:val="bottom"/>
          </w:tcPr>
          <w:p w14:paraId="3E076B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B96A50" w14:textId="77777777" w:rsidR="00637B6C" w:rsidRPr="00B71204" w:rsidRDefault="00637B6C" w:rsidP="00637B6C">
            <w:pPr>
              <w:spacing w:after="20"/>
              <w:jc w:val="right"/>
              <w:rPr>
                <w:color w:val="000000"/>
              </w:rPr>
            </w:pPr>
            <w:r w:rsidRPr="00B71204">
              <w:rPr>
                <w:color w:val="000000"/>
              </w:rPr>
              <w:t>1 152,0</w:t>
            </w:r>
          </w:p>
        </w:tc>
      </w:tr>
      <w:tr w:rsidR="00637B6C" w:rsidRPr="00B71204" w14:paraId="33A68D5A" w14:textId="77777777" w:rsidTr="00637B6C">
        <w:trPr>
          <w:trHeight w:val="20"/>
        </w:trPr>
        <w:tc>
          <w:tcPr>
            <w:tcW w:w="3686" w:type="dxa"/>
            <w:shd w:val="clear" w:color="auto" w:fill="auto"/>
            <w:vAlign w:val="bottom"/>
          </w:tcPr>
          <w:p w14:paraId="14509643" w14:textId="77777777" w:rsidR="00637B6C" w:rsidRPr="00B71204" w:rsidRDefault="00637B6C" w:rsidP="00637B6C">
            <w:pPr>
              <w:spacing w:after="20"/>
              <w:jc w:val="both"/>
              <w:rPr>
                <w:color w:val="000000"/>
              </w:rPr>
            </w:pPr>
            <w:r w:rsidRPr="00B71204">
              <w:rPr>
                <w:color w:val="000000"/>
              </w:rPr>
              <w:t>Мероприятия физической культуры и спорта в области спорта высших достижений</w:t>
            </w:r>
          </w:p>
        </w:tc>
        <w:tc>
          <w:tcPr>
            <w:tcW w:w="851" w:type="dxa"/>
            <w:shd w:val="clear" w:color="auto" w:fill="auto"/>
            <w:vAlign w:val="bottom"/>
          </w:tcPr>
          <w:p w14:paraId="72A15297"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1EA6B4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9228FE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DF6AC11" w14:textId="77777777" w:rsidR="00637B6C" w:rsidRPr="00B71204" w:rsidRDefault="00637B6C" w:rsidP="00637B6C">
            <w:pPr>
              <w:spacing w:after="20"/>
              <w:jc w:val="center"/>
              <w:rPr>
                <w:color w:val="000000"/>
              </w:rPr>
            </w:pPr>
            <w:r w:rsidRPr="00B71204">
              <w:rPr>
                <w:color w:val="000000"/>
              </w:rPr>
              <w:t>37 2 01 1297 0</w:t>
            </w:r>
          </w:p>
        </w:tc>
        <w:tc>
          <w:tcPr>
            <w:tcW w:w="708" w:type="dxa"/>
            <w:shd w:val="clear" w:color="auto" w:fill="auto"/>
            <w:vAlign w:val="bottom"/>
          </w:tcPr>
          <w:p w14:paraId="4B33CF4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A3E575" w14:textId="77777777" w:rsidR="00637B6C" w:rsidRPr="00B71204" w:rsidRDefault="00637B6C" w:rsidP="00637B6C">
            <w:pPr>
              <w:spacing w:after="20"/>
              <w:jc w:val="right"/>
              <w:rPr>
                <w:color w:val="000000"/>
              </w:rPr>
            </w:pPr>
            <w:r w:rsidRPr="00B71204">
              <w:rPr>
                <w:color w:val="000000"/>
              </w:rPr>
              <w:t>1 152,0</w:t>
            </w:r>
          </w:p>
        </w:tc>
      </w:tr>
      <w:tr w:rsidR="00637B6C" w:rsidRPr="00B71204" w14:paraId="3AAFDEF1" w14:textId="77777777" w:rsidTr="00637B6C">
        <w:trPr>
          <w:trHeight w:val="20"/>
        </w:trPr>
        <w:tc>
          <w:tcPr>
            <w:tcW w:w="3686" w:type="dxa"/>
            <w:shd w:val="clear" w:color="auto" w:fill="auto"/>
            <w:vAlign w:val="bottom"/>
          </w:tcPr>
          <w:p w14:paraId="178972F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F0D1DB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539CC1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557B40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0A214F5" w14:textId="77777777" w:rsidR="00637B6C" w:rsidRPr="00B71204" w:rsidRDefault="00637B6C" w:rsidP="00637B6C">
            <w:pPr>
              <w:spacing w:after="20"/>
              <w:jc w:val="center"/>
              <w:rPr>
                <w:color w:val="000000"/>
              </w:rPr>
            </w:pPr>
            <w:r w:rsidRPr="00B71204">
              <w:rPr>
                <w:color w:val="000000"/>
              </w:rPr>
              <w:t>37 2 01 1297 0</w:t>
            </w:r>
          </w:p>
        </w:tc>
        <w:tc>
          <w:tcPr>
            <w:tcW w:w="708" w:type="dxa"/>
            <w:shd w:val="clear" w:color="auto" w:fill="auto"/>
            <w:vAlign w:val="bottom"/>
          </w:tcPr>
          <w:p w14:paraId="450ADF7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D2C61C7" w14:textId="77777777" w:rsidR="00637B6C" w:rsidRPr="00B71204" w:rsidRDefault="00637B6C" w:rsidP="00637B6C">
            <w:pPr>
              <w:spacing w:after="20"/>
              <w:jc w:val="right"/>
              <w:rPr>
                <w:color w:val="000000"/>
              </w:rPr>
            </w:pPr>
            <w:r w:rsidRPr="00B71204">
              <w:rPr>
                <w:color w:val="000000"/>
              </w:rPr>
              <w:t>1 152,0</w:t>
            </w:r>
          </w:p>
        </w:tc>
      </w:tr>
      <w:tr w:rsidR="00637B6C" w:rsidRPr="00B71204" w14:paraId="7CD9154D" w14:textId="77777777" w:rsidTr="00637B6C">
        <w:trPr>
          <w:trHeight w:val="20"/>
        </w:trPr>
        <w:tc>
          <w:tcPr>
            <w:tcW w:w="3686" w:type="dxa"/>
            <w:shd w:val="clear" w:color="auto" w:fill="auto"/>
            <w:vAlign w:val="bottom"/>
          </w:tcPr>
          <w:p w14:paraId="0808A09E"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4E06717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83ABDB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08BE74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234363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81057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FBEDA8" w14:textId="77777777" w:rsidR="00637B6C" w:rsidRPr="00B71204" w:rsidRDefault="00637B6C" w:rsidP="00637B6C">
            <w:pPr>
              <w:spacing w:after="20"/>
              <w:jc w:val="right"/>
              <w:rPr>
                <w:color w:val="000000"/>
              </w:rPr>
            </w:pPr>
            <w:r w:rsidRPr="00B71204">
              <w:rPr>
                <w:color w:val="000000"/>
              </w:rPr>
              <w:t>340,3</w:t>
            </w:r>
          </w:p>
        </w:tc>
      </w:tr>
      <w:tr w:rsidR="00637B6C" w:rsidRPr="00B71204" w14:paraId="4AED2655" w14:textId="77777777" w:rsidTr="00637B6C">
        <w:trPr>
          <w:trHeight w:val="20"/>
        </w:trPr>
        <w:tc>
          <w:tcPr>
            <w:tcW w:w="3686" w:type="dxa"/>
            <w:shd w:val="clear" w:color="auto" w:fill="auto"/>
            <w:vAlign w:val="bottom"/>
          </w:tcPr>
          <w:p w14:paraId="2F1331EB"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0E6EE375"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F18C63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479D79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151B0D9"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45FA56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D9A073" w14:textId="77777777" w:rsidR="00637B6C" w:rsidRPr="00B71204" w:rsidRDefault="00637B6C" w:rsidP="00637B6C">
            <w:pPr>
              <w:spacing w:after="20"/>
              <w:jc w:val="right"/>
              <w:rPr>
                <w:color w:val="000000"/>
              </w:rPr>
            </w:pPr>
            <w:r w:rsidRPr="00B71204">
              <w:rPr>
                <w:color w:val="000000"/>
              </w:rPr>
              <w:t>340,3</w:t>
            </w:r>
          </w:p>
        </w:tc>
      </w:tr>
      <w:tr w:rsidR="00637B6C" w:rsidRPr="00B71204" w14:paraId="117C9038" w14:textId="77777777" w:rsidTr="00637B6C">
        <w:trPr>
          <w:trHeight w:val="20"/>
        </w:trPr>
        <w:tc>
          <w:tcPr>
            <w:tcW w:w="3686" w:type="dxa"/>
            <w:shd w:val="clear" w:color="auto" w:fill="auto"/>
            <w:vAlign w:val="bottom"/>
          </w:tcPr>
          <w:p w14:paraId="06E45A75" w14:textId="77777777" w:rsidR="00637B6C" w:rsidRPr="00B71204" w:rsidRDefault="00637B6C" w:rsidP="00637B6C">
            <w:pPr>
              <w:spacing w:after="20"/>
              <w:jc w:val="both"/>
              <w:rPr>
                <w:color w:val="000000"/>
              </w:rPr>
            </w:pPr>
            <w:r w:rsidRPr="00B71204">
              <w:rPr>
                <w:color w:val="000000"/>
              </w:rPr>
              <w:t>Подпрограмма «Социальные выплаты»</w:t>
            </w:r>
          </w:p>
        </w:tc>
        <w:tc>
          <w:tcPr>
            <w:tcW w:w="851" w:type="dxa"/>
            <w:shd w:val="clear" w:color="auto" w:fill="auto"/>
            <w:vAlign w:val="bottom"/>
          </w:tcPr>
          <w:p w14:paraId="016EEA3D"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71CCE5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724076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C3D5ADD"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68D3C1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AA9756" w14:textId="77777777" w:rsidR="00637B6C" w:rsidRPr="00B71204" w:rsidRDefault="00637B6C" w:rsidP="00637B6C">
            <w:pPr>
              <w:spacing w:after="20"/>
              <w:jc w:val="right"/>
              <w:rPr>
                <w:color w:val="000000"/>
              </w:rPr>
            </w:pPr>
            <w:r w:rsidRPr="00B71204">
              <w:rPr>
                <w:color w:val="000000"/>
              </w:rPr>
              <w:t>340,3</w:t>
            </w:r>
          </w:p>
        </w:tc>
      </w:tr>
      <w:tr w:rsidR="00637B6C" w:rsidRPr="00B71204" w14:paraId="00838145" w14:textId="77777777" w:rsidTr="00637B6C">
        <w:trPr>
          <w:trHeight w:val="20"/>
        </w:trPr>
        <w:tc>
          <w:tcPr>
            <w:tcW w:w="3686" w:type="dxa"/>
            <w:shd w:val="clear" w:color="auto" w:fill="auto"/>
            <w:vAlign w:val="bottom"/>
          </w:tcPr>
          <w:p w14:paraId="72B55CE1" w14:textId="77777777" w:rsidR="00637B6C" w:rsidRPr="00B71204" w:rsidRDefault="00637B6C" w:rsidP="00637B6C">
            <w:pPr>
              <w:spacing w:after="20"/>
              <w:jc w:val="both"/>
              <w:rPr>
                <w:color w:val="000000"/>
              </w:rPr>
            </w:pPr>
            <w:r w:rsidRPr="00B71204">
              <w:rPr>
                <w:color w:val="000000"/>
              </w:rPr>
              <w:t xml:space="preserve">Обеспечение питанием обучающихся по образовательным программам основного общего и среднего общего образования в государственных и </w:t>
            </w:r>
            <w:r w:rsidRPr="00B71204">
              <w:rPr>
                <w:color w:val="000000"/>
              </w:rPr>
              <w:lastRenderedPageBreak/>
              <w:t>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851" w:type="dxa"/>
            <w:shd w:val="clear" w:color="auto" w:fill="auto"/>
            <w:vAlign w:val="bottom"/>
          </w:tcPr>
          <w:p w14:paraId="32B907D8" w14:textId="77777777" w:rsidR="00637B6C" w:rsidRPr="00B71204" w:rsidRDefault="00637B6C" w:rsidP="00637B6C">
            <w:pPr>
              <w:spacing w:after="20"/>
              <w:jc w:val="center"/>
              <w:rPr>
                <w:color w:val="000000"/>
              </w:rPr>
            </w:pPr>
            <w:r w:rsidRPr="00B71204">
              <w:rPr>
                <w:color w:val="000000"/>
              </w:rPr>
              <w:lastRenderedPageBreak/>
              <w:t>719</w:t>
            </w:r>
          </w:p>
        </w:tc>
        <w:tc>
          <w:tcPr>
            <w:tcW w:w="567" w:type="dxa"/>
            <w:shd w:val="clear" w:color="auto" w:fill="auto"/>
            <w:vAlign w:val="bottom"/>
          </w:tcPr>
          <w:p w14:paraId="7F6EB6B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564951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EB8BB6C" w14:textId="77777777" w:rsidR="00637B6C" w:rsidRPr="00B71204" w:rsidRDefault="00637B6C" w:rsidP="00637B6C">
            <w:pPr>
              <w:spacing w:after="20"/>
              <w:jc w:val="center"/>
              <w:rPr>
                <w:color w:val="000000"/>
              </w:rPr>
            </w:pPr>
            <w:r w:rsidRPr="00B71204">
              <w:rPr>
                <w:color w:val="000000"/>
              </w:rPr>
              <w:t>03 1 02 0000 0</w:t>
            </w:r>
          </w:p>
        </w:tc>
        <w:tc>
          <w:tcPr>
            <w:tcW w:w="708" w:type="dxa"/>
            <w:shd w:val="clear" w:color="auto" w:fill="auto"/>
            <w:vAlign w:val="bottom"/>
          </w:tcPr>
          <w:p w14:paraId="5FFAE1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B608FC" w14:textId="77777777" w:rsidR="00637B6C" w:rsidRPr="00B71204" w:rsidRDefault="00637B6C" w:rsidP="00637B6C">
            <w:pPr>
              <w:spacing w:after="20"/>
              <w:jc w:val="right"/>
              <w:rPr>
                <w:color w:val="000000"/>
              </w:rPr>
            </w:pPr>
            <w:r w:rsidRPr="00B71204">
              <w:rPr>
                <w:color w:val="000000"/>
              </w:rPr>
              <w:t>340,3</w:t>
            </w:r>
          </w:p>
        </w:tc>
      </w:tr>
      <w:tr w:rsidR="00637B6C" w:rsidRPr="00B71204" w14:paraId="222D1DB2" w14:textId="77777777" w:rsidTr="00637B6C">
        <w:trPr>
          <w:trHeight w:val="20"/>
        </w:trPr>
        <w:tc>
          <w:tcPr>
            <w:tcW w:w="3686" w:type="dxa"/>
            <w:shd w:val="clear" w:color="auto" w:fill="auto"/>
            <w:vAlign w:val="bottom"/>
          </w:tcPr>
          <w:p w14:paraId="5002DFC0" w14:textId="77777777" w:rsidR="00637B6C" w:rsidRPr="00B71204" w:rsidRDefault="00637B6C" w:rsidP="00637B6C">
            <w:pPr>
              <w:spacing w:after="20"/>
              <w:jc w:val="both"/>
              <w:rPr>
                <w:color w:val="000000"/>
              </w:rPr>
            </w:pPr>
            <w:r w:rsidRPr="00B71204">
              <w:rPr>
                <w:color w:val="000000"/>
              </w:rPr>
              <w:t>Оказание других видов социальной помощи</w:t>
            </w:r>
          </w:p>
        </w:tc>
        <w:tc>
          <w:tcPr>
            <w:tcW w:w="851" w:type="dxa"/>
            <w:shd w:val="clear" w:color="auto" w:fill="auto"/>
            <w:vAlign w:val="bottom"/>
          </w:tcPr>
          <w:p w14:paraId="194E9E9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827FED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168907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37A0F27"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4CA405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6CA61A" w14:textId="77777777" w:rsidR="00637B6C" w:rsidRPr="00B71204" w:rsidRDefault="00637B6C" w:rsidP="00637B6C">
            <w:pPr>
              <w:spacing w:after="20"/>
              <w:jc w:val="right"/>
              <w:rPr>
                <w:color w:val="000000"/>
              </w:rPr>
            </w:pPr>
            <w:r w:rsidRPr="00B71204">
              <w:rPr>
                <w:color w:val="000000"/>
              </w:rPr>
              <w:t>340,3</w:t>
            </w:r>
          </w:p>
        </w:tc>
      </w:tr>
      <w:tr w:rsidR="00637B6C" w:rsidRPr="00B71204" w14:paraId="2AB5B6F4" w14:textId="77777777" w:rsidTr="00637B6C">
        <w:trPr>
          <w:trHeight w:val="20"/>
        </w:trPr>
        <w:tc>
          <w:tcPr>
            <w:tcW w:w="3686" w:type="dxa"/>
            <w:shd w:val="clear" w:color="auto" w:fill="auto"/>
            <w:vAlign w:val="bottom"/>
          </w:tcPr>
          <w:p w14:paraId="37D8FED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AB6764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4E3226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8ACC41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6EC1A1A"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7AB2064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AA7996D" w14:textId="77777777" w:rsidR="00637B6C" w:rsidRPr="00B71204" w:rsidRDefault="00637B6C" w:rsidP="00637B6C">
            <w:pPr>
              <w:spacing w:after="20"/>
              <w:jc w:val="right"/>
              <w:rPr>
                <w:color w:val="000000"/>
              </w:rPr>
            </w:pPr>
            <w:r w:rsidRPr="00B71204">
              <w:rPr>
                <w:color w:val="000000"/>
              </w:rPr>
              <w:t>340,3</w:t>
            </w:r>
          </w:p>
        </w:tc>
      </w:tr>
      <w:tr w:rsidR="00637B6C" w:rsidRPr="00B71204" w14:paraId="61BB1B1F" w14:textId="77777777" w:rsidTr="00637B6C">
        <w:trPr>
          <w:trHeight w:val="20"/>
        </w:trPr>
        <w:tc>
          <w:tcPr>
            <w:tcW w:w="3686" w:type="dxa"/>
            <w:shd w:val="clear" w:color="auto" w:fill="auto"/>
            <w:vAlign w:val="bottom"/>
          </w:tcPr>
          <w:p w14:paraId="183865A4" w14:textId="77777777" w:rsidR="00637B6C" w:rsidRPr="00B71204" w:rsidRDefault="00637B6C" w:rsidP="00637B6C">
            <w:pPr>
              <w:spacing w:after="20"/>
              <w:jc w:val="both"/>
              <w:rPr>
                <w:color w:val="000000"/>
              </w:rPr>
            </w:pPr>
            <w:r w:rsidRPr="00B71204">
              <w:rPr>
                <w:color w:val="000000"/>
              </w:rPr>
              <w:t>ФИЗИЧЕСКАЯ КУЛЬТУРА И СПОРТ</w:t>
            </w:r>
          </w:p>
        </w:tc>
        <w:tc>
          <w:tcPr>
            <w:tcW w:w="851" w:type="dxa"/>
            <w:shd w:val="clear" w:color="auto" w:fill="auto"/>
            <w:vAlign w:val="bottom"/>
          </w:tcPr>
          <w:p w14:paraId="46A0047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3D92D4B"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DAB4FB7"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01E058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AC71B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724482" w14:textId="77777777" w:rsidR="00637B6C" w:rsidRPr="00B71204" w:rsidRDefault="00637B6C" w:rsidP="00637B6C">
            <w:pPr>
              <w:spacing w:after="20"/>
              <w:jc w:val="right"/>
              <w:rPr>
                <w:color w:val="000000"/>
              </w:rPr>
            </w:pPr>
            <w:r w:rsidRPr="00B71204">
              <w:rPr>
                <w:color w:val="000000"/>
              </w:rPr>
              <w:t>2 680 769,5</w:t>
            </w:r>
          </w:p>
        </w:tc>
      </w:tr>
      <w:tr w:rsidR="00637B6C" w:rsidRPr="00B71204" w14:paraId="59AF2564" w14:textId="77777777" w:rsidTr="00637B6C">
        <w:trPr>
          <w:trHeight w:val="20"/>
        </w:trPr>
        <w:tc>
          <w:tcPr>
            <w:tcW w:w="3686" w:type="dxa"/>
            <w:shd w:val="clear" w:color="auto" w:fill="auto"/>
            <w:vAlign w:val="bottom"/>
          </w:tcPr>
          <w:p w14:paraId="620C63AE" w14:textId="77777777" w:rsidR="00637B6C" w:rsidRPr="00B71204" w:rsidRDefault="00637B6C" w:rsidP="00637B6C">
            <w:pPr>
              <w:spacing w:after="20"/>
              <w:jc w:val="both"/>
              <w:rPr>
                <w:color w:val="000000"/>
              </w:rPr>
            </w:pPr>
            <w:r w:rsidRPr="00B71204">
              <w:rPr>
                <w:color w:val="000000"/>
              </w:rPr>
              <w:t>Физическая культура</w:t>
            </w:r>
          </w:p>
        </w:tc>
        <w:tc>
          <w:tcPr>
            <w:tcW w:w="851" w:type="dxa"/>
            <w:shd w:val="clear" w:color="auto" w:fill="auto"/>
            <w:vAlign w:val="bottom"/>
          </w:tcPr>
          <w:p w14:paraId="1058E7E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DC431CD"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AB74C8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4FED23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ED2A0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55F546" w14:textId="77777777" w:rsidR="00637B6C" w:rsidRPr="00B71204" w:rsidRDefault="00637B6C" w:rsidP="00637B6C">
            <w:pPr>
              <w:spacing w:after="20"/>
              <w:jc w:val="right"/>
              <w:rPr>
                <w:color w:val="000000"/>
              </w:rPr>
            </w:pPr>
            <w:r w:rsidRPr="00B71204">
              <w:rPr>
                <w:color w:val="000000"/>
              </w:rPr>
              <w:t>1 242 708,1</w:t>
            </w:r>
          </w:p>
        </w:tc>
      </w:tr>
      <w:tr w:rsidR="00637B6C" w:rsidRPr="00B71204" w14:paraId="510B8576" w14:textId="77777777" w:rsidTr="00637B6C">
        <w:trPr>
          <w:trHeight w:val="20"/>
        </w:trPr>
        <w:tc>
          <w:tcPr>
            <w:tcW w:w="3686" w:type="dxa"/>
            <w:shd w:val="clear" w:color="auto" w:fill="auto"/>
            <w:vAlign w:val="bottom"/>
          </w:tcPr>
          <w:p w14:paraId="2F3A588E"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6C63FBC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2BDEF7B"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B992FE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ECF922D"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1C2799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32AC5F" w14:textId="77777777" w:rsidR="00637B6C" w:rsidRPr="00B71204" w:rsidRDefault="00637B6C" w:rsidP="00637B6C">
            <w:pPr>
              <w:spacing w:after="20"/>
              <w:jc w:val="right"/>
              <w:rPr>
                <w:color w:val="000000"/>
              </w:rPr>
            </w:pPr>
            <w:r w:rsidRPr="00B71204">
              <w:rPr>
                <w:color w:val="000000"/>
              </w:rPr>
              <w:t>70 296,2</w:t>
            </w:r>
          </w:p>
        </w:tc>
      </w:tr>
      <w:tr w:rsidR="00637B6C" w:rsidRPr="00B71204" w14:paraId="12AD59CD" w14:textId="77777777" w:rsidTr="00637B6C">
        <w:trPr>
          <w:trHeight w:val="20"/>
        </w:trPr>
        <w:tc>
          <w:tcPr>
            <w:tcW w:w="3686" w:type="dxa"/>
            <w:shd w:val="clear" w:color="auto" w:fill="auto"/>
            <w:vAlign w:val="bottom"/>
          </w:tcPr>
          <w:p w14:paraId="420BEE9D" w14:textId="77777777" w:rsidR="00637B6C" w:rsidRPr="00B71204" w:rsidRDefault="00637B6C" w:rsidP="00637B6C">
            <w:pPr>
              <w:spacing w:after="20"/>
              <w:jc w:val="both"/>
              <w:rPr>
                <w:color w:val="000000"/>
              </w:rPr>
            </w:pPr>
            <w:r w:rsidRPr="00B71204">
              <w:rPr>
                <w:color w:val="000000"/>
              </w:rPr>
              <w:t>Подпрограмма «Поддержка социально ориентированных некоммерческих организаций в Республике Татарстан»</w:t>
            </w:r>
          </w:p>
        </w:tc>
        <w:tc>
          <w:tcPr>
            <w:tcW w:w="851" w:type="dxa"/>
            <w:shd w:val="clear" w:color="auto" w:fill="auto"/>
            <w:vAlign w:val="bottom"/>
          </w:tcPr>
          <w:p w14:paraId="5ECDC25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6A5847C"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6D84CB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303966C" w14:textId="77777777" w:rsidR="00637B6C" w:rsidRPr="00B71204" w:rsidRDefault="00637B6C" w:rsidP="00637B6C">
            <w:pPr>
              <w:spacing w:after="20"/>
              <w:jc w:val="center"/>
              <w:rPr>
                <w:color w:val="000000"/>
              </w:rPr>
            </w:pPr>
            <w:r w:rsidRPr="00B71204">
              <w:rPr>
                <w:color w:val="000000"/>
              </w:rPr>
              <w:t>11 3 00 0000 0</w:t>
            </w:r>
          </w:p>
        </w:tc>
        <w:tc>
          <w:tcPr>
            <w:tcW w:w="708" w:type="dxa"/>
            <w:shd w:val="clear" w:color="auto" w:fill="auto"/>
            <w:vAlign w:val="bottom"/>
          </w:tcPr>
          <w:p w14:paraId="0BAE587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84C604" w14:textId="77777777" w:rsidR="00637B6C" w:rsidRPr="00B71204" w:rsidRDefault="00637B6C" w:rsidP="00637B6C">
            <w:pPr>
              <w:spacing w:after="20"/>
              <w:jc w:val="right"/>
              <w:rPr>
                <w:color w:val="000000"/>
              </w:rPr>
            </w:pPr>
            <w:r w:rsidRPr="00B71204">
              <w:rPr>
                <w:color w:val="000000"/>
              </w:rPr>
              <w:t>70 296,2</w:t>
            </w:r>
          </w:p>
        </w:tc>
      </w:tr>
      <w:tr w:rsidR="00637B6C" w:rsidRPr="00B71204" w14:paraId="5AF578CF" w14:textId="77777777" w:rsidTr="00637B6C">
        <w:trPr>
          <w:trHeight w:val="20"/>
        </w:trPr>
        <w:tc>
          <w:tcPr>
            <w:tcW w:w="3686" w:type="dxa"/>
            <w:shd w:val="clear" w:color="auto" w:fill="auto"/>
            <w:vAlign w:val="bottom"/>
          </w:tcPr>
          <w:p w14:paraId="1F5AD8DA" w14:textId="77777777" w:rsidR="00637B6C" w:rsidRPr="00B71204" w:rsidRDefault="00637B6C" w:rsidP="00637B6C">
            <w:pPr>
              <w:spacing w:after="20"/>
              <w:jc w:val="both"/>
              <w:rPr>
                <w:color w:val="000000"/>
              </w:rPr>
            </w:pPr>
            <w:r w:rsidRPr="00B71204">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14:paraId="7B3DF2B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29465CB"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211C90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F59F8CB" w14:textId="77777777" w:rsidR="00637B6C" w:rsidRPr="00B71204" w:rsidRDefault="00637B6C" w:rsidP="00637B6C">
            <w:pPr>
              <w:spacing w:after="20"/>
              <w:jc w:val="center"/>
              <w:rPr>
                <w:color w:val="000000"/>
              </w:rPr>
            </w:pPr>
            <w:r w:rsidRPr="00B71204">
              <w:rPr>
                <w:color w:val="000000"/>
              </w:rPr>
              <w:t>11 3 01 0000 0</w:t>
            </w:r>
          </w:p>
        </w:tc>
        <w:tc>
          <w:tcPr>
            <w:tcW w:w="708" w:type="dxa"/>
            <w:shd w:val="clear" w:color="auto" w:fill="auto"/>
            <w:vAlign w:val="bottom"/>
          </w:tcPr>
          <w:p w14:paraId="19AA692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8FC140" w14:textId="77777777" w:rsidR="00637B6C" w:rsidRPr="00B71204" w:rsidRDefault="00637B6C" w:rsidP="00637B6C">
            <w:pPr>
              <w:spacing w:after="20"/>
              <w:jc w:val="right"/>
              <w:rPr>
                <w:color w:val="000000"/>
              </w:rPr>
            </w:pPr>
            <w:r w:rsidRPr="00B71204">
              <w:rPr>
                <w:color w:val="000000"/>
              </w:rPr>
              <w:t>70 296,2</w:t>
            </w:r>
          </w:p>
        </w:tc>
      </w:tr>
      <w:tr w:rsidR="00637B6C" w:rsidRPr="00B71204" w14:paraId="7D98F8E4" w14:textId="77777777" w:rsidTr="00637B6C">
        <w:trPr>
          <w:trHeight w:val="20"/>
        </w:trPr>
        <w:tc>
          <w:tcPr>
            <w:tcW w:w="3686" w:type="dxa"/>
            <w:shd w:val="clear" w:color="auto" w:fill="auto"/>
            <w:vAlign w:val="bottom"/>
          </w:tcPr>
          <w:p w14:paraId="16287EC2" w14:textId="77777777" w:rsidR="00637B6C" w:rsidRPr="00B71204" w:rsidRDefault="00637B6C" w:rsidP="00637B6C">
            <w:pPr>
              <w:spacing w:after="20"/>
              <w:jc w:val="both"/>
              <w:rPr>
                <w:color w:val="000000"/>
              </w:rPr>
            </w:pPr>
            <w:r w:rsidRPr="00B71204">
              <w:rPr>
                <w:color w:val="000000"/>
              </w:rPr>
              <w:t>Поддержка деятельности в области физической культуры и спорта</w:t>
            </w:r>
          </w:p>
        </w:tc>
        <w:tc>
          <w:tcPr>
            <w:tcW w:w="851" w:type="dxa"/>
            <w:shd w:val="clear" w:color="auto" w:fill="auto"/>
            <w:vAlign w:val="bottom"/>
          </w:tcPr>
          <w:p w14:paraId="2A939EFC"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C470076"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AE9A3A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0392AF3" w14:textId="77777777" w:rsidR="00637B6C" w:rsidRPr="00B71204" w:rsidRDefault="00637B6C" w:rsidP="00637B6C">
            <w:pPr>
              <w:spacing w:after="20"/>
              <w:jc w:val="center"/>
              <w:rPr>
                <w:color w:val="000000"/>
              </w:rPr>
            </w:pPr>
            <w:r w:rsidRPr="00B71204">
              <w:rPr>
                <w:color w:val="000000"/>
              </w:rPr>
              <w:t>11 3 01 1006 0</w:t>
            </w:r>
          </w:p>
        </w:tc>
        <w:tc>
          <w:tcPr>
            <w:tcW w:w="708" w:type="dxa"/>
            <w:shd w:val="clear" w:color="auto" w:fill="auto"/>
            <w:vAlign w:val="bottom"/>
          </w:tcPr>
          <w:p w14:paraId="2C314C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508205" w14:textId="77777777" w:rsidR="00637B6C" w:rsidRPr="00B71204" w:rsidRDefault="00637B6C" w:rsidP="00637B6C">
            <w:pPr>
              <w:spacing w:after="20"/>
              <w:jc w:val="right"/>
              <w:rPr>
                <w:color w:val="000000"/>
              </w:rPr>
            </w:pPr>
            <w:r w:rsidRPr="00B71204">
              <w:rPr>
                <w:color w:val="000000"/>
              </w:rPr>
              <w:t>70 296,2</w:t>
            </w:r>
          </w:p>
        </w:tc>
      </w:tr>
      <w:tr w:rsidR="00637B6C" w:rsidRPr="00B71204" w14:paraId="49412F8D" w14:textId="77777777" w:rsidTr="00637B6C">
        <w:trPr>
          <w:trHeight w:val="20"/>
        </w:trPr>
        <w:tc>
          <w:tcPr>
            <w:tcW w:w="3686" w:type="dxa"/>
            <w:shd w:val="clear" w:color="auto" w:fill="auto"/>
            <w:vAlign w:val="bottom"/>
          </w:tcPr>
          <w:p w14:paraId="7091456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0215785"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A27329A"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CCD1B0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391E621" w14:textId="77777777" w:rsidR="00637B6C" w:rsidRPr="00B71204" w:rsidRDefault="00637B6C" w:rsidP="00637B6C">
            <w:pPr>
              <w:spacing w:after="20"/>
              <w:jc w:val="center"/>
              <w:rPr>
                <w:color w:val="000000"/>
              </w:rPr>
            </w:pPr>
            <w:r w:rsidRPr="00B71204">
              <w:rPr>
                <w:color w:val="000000"/>
              </w:rPr>
              <w:t>11 3 01 1006 0</w:t>
            </w:r>
          </w:p>
        </w:tc>
        <w:tc>
          <w:tcPr>
            <w:tcW w:w="708" w:type="dxa"/>
            <w:shd w:val="clear" w:color="auto" w:fill="auto"/>
            <w:vAlign w:val="bottom"/>
          </w:tcPr>
          <w:p w14:paraId="6F36681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543131E" w14:textId="77777777" w:rsidR="00637B6C" w:rsidRPr="00B71204" w:rsidRDefault="00637B6C" w:rsidP="00637B6C">
            <w:pPr>
              <w:spacing w:after="20"/>
              <w:jc w:val="right"/>
              <w:rPr>
                <w:color w:val="000000"/>
              </w:rPr>
            </w:pPr>
            <w:r w:rsidRPr="00B71204">
              <w:rPr>
                <w:color w:val="000000"/>
              </w:rPr>
              <w:t>70 296,2</w:t>
            </w:r>
          </w:p>
        </w:tc>
      </w:tr>
      <w:tr w:rsidR="00637B6C" w:rsidRPr="00B71204" w14:paraId="0B2E6DF6" w14:textId="77777777" w:rsidTr="00637B6C">
        <w:trPr>
          <w:trHeight w:val="20"/>
        </w:trPr>
        <w:tc>
          <w:tcPr>
            <w:tcW w:w="3686" w:type="dxa"/>
            <w:shd w:val="clear" w:color="auto" w:fill="auto"/>
            <w:vAlign w:val="bottom"/>
          </w:tcPr>
          <w:p w14:paraId="64CA2344" w14:textId="77777777" w:rsidR="00637B6C" w:rsidRPr="00B71204" w:rsidRDefault="00637B6C" w:rsidP="00637B6C">
            <w:pPr>
              <w:spacing w:after="20"/>
              <w:jc w:val="both"/>
              <w:rPr>
                <w:color w:val="000000"/>
              </w:rPr>
            </w:pPr>
            <w:r w:rsidRPr="00B71204">
              <w:rPr>
                <w:color w:val="000000"/>
              </w:rPr>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39B7C8E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AA2767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5A8AB4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2C04F2F"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36AAB0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3BD385" w14:textId="77777777" w:rsidR="00637B6C" w:rsidRPr="00B71204" w:rsidRDefault="00637B6C" w:rsidP="00637B6C">
            <w:pPr>
              <w:spacing w:after="20"/>
              <w:jc w:val="right"/>
              <w:rPr>
                <w:color w:val="000000"/>
              </w:rPr>
            </w:pPr>
            <w:r w:rsidRPr="00B71204">
              <w:rPr>
                <w:color w:val="000000"/>
              </w:rPr>
              <w:t>1 063 427,7</w:t>
            </w:r>
          </w:p>
        </w:tc>
      </w:tr>
      <w:tr w:rsidR="00637B6C" w:rsidRPr="00B71204" w14:paraId="1B24EFC3" w14:textId="77777777" w:rsidTr="00637B6C">
        <w:trPr>
          <w:trHeight w:val="20"/>
        </w:trPr>
        <w:tc>
          <w:tcPr>
            <w:tcW w:w="3686" w:type="dxa"/>
            <w:shd w:val="clear" w:color="auto" w:fill="auto"/>
            <w:vAlign w:val="bottom"/>
          </w:tcPr>
          <w:p w14:paraId="0F3D2547" w14:textId="77777777" w:rsidR="00637B6C" w:rsidRPr="00B71204" w:rsidRDefault="00637B6C" w:rsidP="00637B6C">
            <w:pPr>
              <w:spacing w:after="20"/>
              <w:jc w:val="both"/>
              <w:rPr>
                <w:color w:val="000000"/>
              </w:rPr>
            </w:pPr>
            <w:r w:rsidRPr="00B71204">
              <w:rPr>
                <w:color w:val="000000"/>
              </w:rPr>
              <w:t>Подпрограмма «Развитие спорта высших достижений и системы подготовки спортивного резерва»</w:t>
            </w:r>
          </w:p>
        </w:tc>
        <w:tc>
          <w:tcPr>
            <w:tcW w:w="851" w:type="dxa"/>
            <w:shd w:val="clear" w:color="auto" w:fill="auto"/>
            <w:vAlign w:val="bottom"/>
          </w:tcPr>
          <w:p w14:paraId="37CBBD0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E1FA424"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EE8B07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FC60E87" w14:textId="77777777" w:rsidR="00637B6C" w:rsidRPr="00B71204" w:rsidRDefault="00637B6C" w:rsidP="00637B6C">
            <w:pPr>
              <w:spacing w:after="20"/>
              <w:jc w:val="center"/>
              <w:rPr>
                <w:color w:val="000000"/>
              </w:rPr>
            </w:pPr>
            <w:r w:rsidRPr="00B71204">
              <w:rPr>
                <w:color w:val="000000"/>
              </w:rPr>
              <w:t>37 2 00 0000 0</w:t>
            </w:r>
          </w:p>
        </w:tc>
        <w:tc>
          <w:tcPr>
            <w:tcW w:w="708" w:type="dxa"/>
            <w:shd w:val="clear" w:color="auto" w:fill="auto"/>
            <w:vAlign w:val="bottom"/>
          </w:tcPr>
          <w:p w14:paraId="6C2860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11D4FE" w14:textId="77777777" w:rsidR="00637B6C" w:rsidRPr="00B71204" w:rsidRDefault="00637B6C" w:rsidP="00637B6C">
            <w:pPr>
              <w:spacing w:after="20"/>
              <w:jc w:val="right"/>
              <w:rPr>
                <w:color w:val="000000"/>
              </w:rPr>
            </w:pPr>
            <w:r w:rsidRPr="00B71204">
              <w:rPr>
                <w:color w:val="000000"/>
              </w:rPr>
              <w:t>1 063 427,7</w:t>
            </w:r>
          </w:p>
        </w:tc>
      </w:tr>
      <w:tr w:rsidR="00637B6C" w:rsidRPr="00B71204" w14:paraId="54A3FF1F" w14:textId="77777777" w:rsidTr="00637B6C">
        <w:trPr>
          <w:trHeight w:val="20"/>
        </w:trPr>
        <w:tc>
          <w:tcPr>
            <w:tcW w:w="3686" w:type="dxa"/>
            <w:shd w:val="clear" w:color="auto" w:fill="auto"/>
            <w:vAlign w:val="bottom"/>
          </w:tcPr>
          <w:p w14:paraId="730EDD5C" w14:textId="77777777" w:rsidR="00637B6C" w:rsidRPr="00B71204" w:rsidRDefault="00637B6C" w:rsidP="00637B6C">
            <w:pPr>
              <w:spacing w:after="20"/>
              <w:jc w:val="both"/>
              <w:rPr>
                <w:color w:val="000000"/>
              </w:rPr>
            </w:pPr>
            <w:r w:rsidRPr="00B71204">
              <w:rPr>
                <w:color w:val="000000"/>
              </w:rPr>
              <w:t>Реализация государственной политики в области спорта высших достижений в Республике Татарстан</w:t>
            </w:r>
          </w:p>
        </w:tc>
        <w:tc>
          <w:tcPr>
            <w:tcW w:w="851" w:type="dxa"/>
            <w:shd w:val="clear" w:color="auto" w:fill="auto"/>
            <w:vAlign w:val="bottom"/>
          </w:tcPr>
          <w:p w14:paraId="1C4F043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E626EB4"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13DC15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92FDBAE" w14:textId="77777777" w:rsidR="00637B6C" w:rsidRPr="00B71204" w:rsidRDefault="00637B6C" w:rsidP="00637B6C">
            <w:pPr>
              <w:spacing w:after="20"/>
              <w:jc w:val="center"/>
              <w:rPr>
                <w:color w:val="000000"/>
              </w:rPr>
            </w:pPr>
            <w:r w:rsidRPr="00B71204">
              <w:rPr>
                <w:color w:val="000000"/>
              </w:rPr>
              <w:t>37 2 01 0000 0</w:t>
            </w:r>
          </w:p>
        </w:tc>
        <w:tc>
          <w:tcPr>
            <w:tcW w:w="708" w:type="dxa"/>
            <w:shd w:val="clear" w:color="auto" w:fill="auto"/>
            <w:vAlign w:val="bottom"/>
          </w:tcPr>
          <w:p w14:paraId="3C0BAC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EC5C77" w14:textId="77777777" w:rsidR="00637B6C" w:rsidRPr="00B71204" w:rsidRDefault="00637B6C" w:rsidP="00637B6C">
            <w:pPr>
              <w:spacing w:after="20"/>
              <w:jc w:val="right"/>
              <w:rPr>
                <w:color w:val="000000"/>
              </w:rPr>
            </w:pPr>
            <w:r w:rsidRPr="00B71204">
              <w:rPr>
                <w:color w:val="000000"/>
              </w:rPr>
              <w:t>1 060 257,1</w:t>
            </w:r>
          </w:p>
        </w:tc>
      </w:tr>
      <w:tr w:rsidR="00637B6C" w:rsidRPr="00B71204" w14:paraId="37FE2828" w14:textId="77777777" w:rsidTr="00637B6C">
        <w:trPr>
          <w:trHeight w:val="20"/>
        </w:trPr>
        <w:tc>
          <w:tcPr>
            <w:tcW w:w="3686" w:type="dxa"/>
            <w:shd w:val="clear" w:color="auto" w:fill="auto"/>
            <w:vAlign w:val="bottom"/>
          </w:tcPr>
          <w:p w14:paraId="327F2373" w14:textId="77777777" w:rsidR="00637B6C" w:rsidRPr="00B71204" w:rsidRDefault="00637B6C" w:rsidP="00637B6C">
            <w:pPr>
              <w:spacing w:after="20"/>
              <w:jc w:val="both"/>
              <w:rPr>
                <w:color w:val="000000"/>
              </w:rPr>
            </w:pPr>
            <w:r w:rsidRPr="00B71204">
              <w:rPr>
                <w:color w:val="000000"/>
              </w:rPr>
              <w:t>Мероприятия, направленные на поддержку тренеров-преподавателей и спортсменов-</w:t>
            </w:r>
            <w:r w:rsidRPr="00B71204">
              <w:rPr>
                <w:color w:val="000000"/>
              </w:rPr>
              <w:lastRenderedPageBreak/>
              <w:t>инструкторов, работающих в учреждениях по внешкольной работе с детьми, за высокие результаты</w:t>
            </w:r>
          </w:p>
        </w:tc>
        <w:tc>
          <w:tcPr>
            <w:tcW w:w="851" w:type="dxa"/>
            <w:shd w:val="clear" w:color="auto" w:fill="auto"/>
            <w:vAlign w:val="bottom"/>
          </w:tcPr>
          <w:p w14:paraId="527FCECA" w14:textId="77777777" w:rsidR="00637B6C" w:rsidRPr="00B71204" w:rsidRDefault="00637B6C" w:rsidP="00637B6C">
            <w:pPr>
              <w:spacing w:after="20"/>
              <w:jc w:val="center"/>
              <w:rPr>
                <w:color w:val="000000"/>
              </w:rPr>
            </w:pPr>
            <w:r w:rsidRPr="00B71204">
              <w:rPr>
                <w:color w:val="000000"/>
              </w:rPr>
              <w:lastRenderedPageBreak/>
              <w:t>719</w:t>
            </w:r>
          </w:p>
        </w:tc>
        <w:tc>
          <w:tcPr>
            <w:tcW w:w="567" w:type="dxa"/>
            <w:shd w:val="clear" w:color="auto" w:fill="auto"/>
            <w:vAlign w:val="bottom"/>
          </w:tcPr>
          <w:p w14:paraId="0C2CF75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418D9C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66C091" w14:textId="77777777" w:rsidR="00637B6C" w:rsidRPr="00B71204" w:rsidRDefault="00637B6C" w:rsidP="00637B6C">
            <w:pPr>
              <w:spacing w:after="20"/>
              <w:jc w:val="center"/>
              <w:rPr>
                <w:color w:val="000000"/>
              </w:rPr>
            </w:pPr>
            <w:r w:rsidRPr="00B71204">
              <w:rPr>
                <w:color w:val="000000"/>
              </w:rPr>
              <w:t>37 2 01 4233 0</w:t>
            </w:r>
          </w:p>
        </w:tc>
        <w:tc>
          <w:tcPr>
            <w:tcW w:w="708" w:type="dxa"/>
            <w:shd w:val="clear" w:color="auto" w:fill="auto"/>
            <w:vAlign w:val="bottom"/>
          </w:tcPr>
          <w:p w14:paraId="58F653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E9FF90" w14:textId="77777777" w:rsidR="00637B6C" w:rsidRPr="00B71204" w:rsidRDefault="00637B6C" w:rsidP="00637B6C">
            <w:pPr>
              <w:spacing w:after="20"/>
              <w:jc w:val="right"/>
              <w:rPr>
                <w:color w:val="000000"/>
              </w:rPr>
            </w:pPr>
            <w:r w:rsidRPr="00B71204">
              <w:rPr>
                <w:color w:val="000000"/>
              </w:rPr>
              <w:t>83 270,5</w:t>
            </w:r>
          </w:p>
        </w:tc>
      </w:tr>
      <w:tr w:rsidR="00637B6C" w:rsidRPr="00B71204" w14:paraId="006263BC" w14:textId="77777777" w:rsidTr="00637B6C">
        <w:trPr>
          <w:trHeight w:val="20"/>
        </w:trPr>
        <w:tc>
          <w:tcPr>
            <w:tcW w:w="3686" w:type="dxa"/>
            <w:shd w:val="clear" w:color="auto" w:fill="auto"/>
            <w:vAlign w:val="bottom"/>
          </w:tcPr>
          <w:p w14:paraId="2C574F4A"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C898BAC"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3C00B65"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981E73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7906520" w14:textId="77777777" w:rsidR="00637B6C" w:rsidRPr="00B71204" w:rsidRDefault="00637B6C" w:rsidP="00637B6C">
            <w:pPr>
              <w:spacing w:after="20"/>
              <w:jc w:val="center"/>
              <w:rPr>
                <w:color w:val="000000"/>
              </w:rPr>
            </w:pPr>
            <w:r w:rsidRPr="00B71204">
              <w:rPr>
                <w:color w:val="000000"/>
              </w:rPr>
              <w:t>37 2 01 4233 0</w:t>
            </w:r>
          </w:p>
        </w:tc>
        <w:tc>
          <w:tcPr>
            <w:tcW w:w="708" w:type="dxa"/>
            <w:shd w:val="clear" w:color="auto" w:fill="auto"/>
            <w:vAlign w:val="bottom"/>
          </w:tcPr>
          <w:p w14:paraId="39845A49"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5887E4F" w14:textId="77777777" w:rsidR="00637B6C" w:rsidRPr="00B71204" w:rsidRDefault="00637B6C" w:rsidP="00637B6C">
            <w:pPr>
              <w:spacing w:after="20"/>
              <w:jc w:val="right"/>
              <w:rPr>
                <w:color w:val="000000"/>
              </w:rPr>
            </w:pPr>
            <w:r w:rsidRPr="00B71204">
              <w:rPr>
                <w:color w:val="000000"/>
              </w:rPr>
              <w:t>61 813,3</w:t>
            </w:r>
          </w:p>
        </w:tc>
      </w:tr>
      <w:tr w:rsidR="00637B6C" w:rsidRPr="00B71204" w14:paraId="15929FFF" w14:textId="77777777" w:rsidTr="00637B6C">
        <w:trPr>
          <w:trHeight w:val="20"/>
        </w:trPr>
        <w:tc>
          <w:tcPr>
            <w:tcW w:w="3686" w:type="dxa"/>
            <w:shd w:val="clear" w:color="auto" w:fill="auto"/>
            <w:vAlign w:val="bottom"/>
          </w:tcPr>
          <w:p w14:paraId="5998DE4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893AEAB"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4A0C7CA"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71D58E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BE8DC40" w14:textId="77777777" w:rsidR="00637B6C" w:rsidRPr="00B71204" w:rsidRDefault="00637B6C" w:rsidP="00637B6C">
            <w:pPr>
              <w:spacing w:after="20"/>
              <w:jc w:val="center"/>
              <w:rPr>
                <w:color w:val="000000"/>
              </w:rPr>
            </w:pPr>
            <w:r w:rsidRPr="00B71204">
              <w:rPr>
                <w:color w:val="000000"/>
              </w:rPr>
              <w:t>37 2 01 4233 0</w:t>
            </w:r>
          </w:p>
        </w:tc>
        <w:tc>
          <w:tcPr>
            <w:tcW w:w="708" w:type="dxa"/>
            <w:shd w:val="clear" w:color="auto" w:fill="auto"/>
            <w:vAlign w:val="bottom"/>
          </w:tcPr>
          <w:p w14:paraId="0F567BE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3DB77E1" w14:textId="77777777" w:rsidR="00637B6C" w:rsidRPr="00B71204" w:rsidRDefault="00637B6C" w:rsidP="00637B6C">
            <w:pPr>
              <w:spacing w:after="20"/>
              <w:jc w:val="right"/>
              <w:rPr>
                <w:color w:val="000000"/>
              </w:rPr>
            </w:pPr>
            <w:r w:rsidRPr="00B71204">
              <w:rPr>
                <w:color w:val="000000"/>
              </w:rPr>
              <w:t>21 457,2</w:t>
            </w:r>
          </w:p>
        </w:tc>
      </w:tr>
      <w:tr w:rsidR="00637B6C" w:rsidRPr="00B71204" w14:paraId="4789F389" w14:textId="77777777" w:rsidTr="00637B6C">
        <w:trPr>
          <w:trHeight w:val="20"/>
        </w:trPr>
        <w:tc>
          <w:tcPr>
            <w:tcW w:w="3686" w:type="dxa"/>
            <w:shd w:val="clear" w:color="auto" w:fill="auto"/>
            <w:vAlign w:val="bottom"/>
          </w:tcPr>
          <w:p w14:paraId="3510C863" w14:textId="77777777" w:rsidR="00637B6C" w:rsidRPr="00B71204" w:rsidRDefault="00637B6C" w:rsidP="00637B6C">
            <w:pPr>
              <w:spacing w:after="20"/>
              <w:jc w:val="both"/>
              <w:rPr>
                <w:color w:val="000000"/>
              </w:rPr>
            </w:pPr>
            <w:r w:rsidRPr="00B71204">
              <w:rPr>
                <w:color w:val="000000"/>
              </w:rPr>
              <w:t>Мероприятия в области образования, направленные на поддержку молодых специалистов</w:t>
            </w:r>
          </w:p>
        </w:tc>
        <w:tc>
          <w:tcPr>
            <w:tcW w:w="851" w:type="dxa"/>
            <w:shd w:val="clear" w:color="auto" w:fill="auto"/>
            <w:vAlign w:val="bottom"/>
          </w:tcPr>
          <w:p w14:paraId="5FE4542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57C71D8"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2284EF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F6A88AF" w14:textId="77777777" w:rsidR="00637B6C" w:rsidRPr="00B71204" w:rsidRDefault="00637B6C" w:rsidP="00637B6C">
            <w:pPr>
              <w:spacing w:after="20"/>
              <w:jc w:val="center"/>
              <w:rPr>
                <w:color w:val="000000"/>
              </w:rPr>
            </w:pPr>
            <w:r w:rsidRPr="00B71204">
              <w:rPr>
                <w:color w:val="000000"/>
              </w:rPr>
              <w:t>37 2 01 4362 0</w:t>
            </w:r>
          </w:p>
        </w:tc>
        <w:tc>
          <w:tcPr>
            <w:tcW w:w="708" w:type="dxa"/>
            <w:shd w:val="clear" w:color="auto" w:fill="auto"/>
            <w:vAlign w:val="bottom"/>
          </w:tcPr>
          <w:p w14:paraId="350AA6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ADB872" w14:textId="77777777" w:rsidR="00637B6C" w:rsidRPr="00B71204" w:rsidRDefault="00637B6C" w:rsidP="00637B6C">
            <w:pPr>
              <w:spacing w:after="20"/>
              <w:jc w:val="right"/>
              <w:rPr>
                <w:color w:val="000000"/>
              </w:rPr>
            </w:pPr>
            <w:r w:rsidRPr="00B71204">
              <w:rPr>
                <w:color w:val="000000"/>
              </w:rPr>
              <w:t>1 585,1</w:t>
            </w:r>
          </w:p>
        </w:tc>
      </w:tr>
      <w:tr w:rsidR="00637B6C" w:rsidRPr="00B71204" w14:paraId="1345328F" w14:textId="77777777" w:rsidTr="00637B6C">
        <w:trPr>
          <w:trHeight w:val="20"/>
        </w:trPr>
        <w:tc>
          <w:tcPr>
            <w:tcW w:w="3686" w:type="dxa"/>
            <w:shd w:val="clear" w:color="auto" w:fill="auto"/>
            <w:vAlign w:val="bottom"/>
          </w:tcPr>
          <w:p w14:paraId="1250AE02"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3C30310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FD5E37D"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B84F53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6C14C9F" w14:textId="77777777" w:rsidR="00637B6C" w:rsidRPr="00B71204" w:rsidRDefault="00637B6C" w:rsidP="00637B6C">
            <w:pPr>
              <w:spacing w:after="20"/>
              <w:jc w:val="center"/>
              <w:rPr>
                <w:color w:val="000000"/>
              </w:rPr>
            </w:pPr>
            <w:r w:rsidRPr="00B71204">
              <w:rPr>
                <w:color w:val="000000"/>
              </w:rPr>
              <w:t>37 2 01 4362 0</w:t>
            </w:r>
          </w:p>
        </w:tc>
        <w:tc>
          <w:tcPr>
            <w:tcW w:w="708" w:type="dxa"/>
            <w:shd w:val="clear" w:color="auto" w:fill="auto"/>
            <w:vAlign w:val="bottom"/>
          </w:tcPr>
          <w:p w14:paraId="20A56EC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5972A7A" w14:textId="77777777" w:rsidR="00637B6C" w:rsidRPr="00B71204" w:rsidRDefault="00637B6C" w:rsidP="00637B6C">
            <w:pPr>
              <w:spacing w:after="20"/>
              <w:jc w:val="right"/>
              <w:rPr>
                <w:color w:val="000000"/>
              </w:rPr>
            </w:pPr>
            <w:r w:rsidRPr="00B71204">
              <w:rPr>
                <w:color w:val="000000"/>
              </w:rPr>
              <w:t>1 413,6</w:t>
            </w:r>
          </w:p>
        </w:tc>
      </w:tr>
      <w:tr w:rsidR="00637B6C" w:rsidRPr="00B71204" w14:paraId="623AFBEA" w14:textId="77777777" w:rsidTr="00637B6C">
        <w:trPr>
          <w:trHeight w:val="20"/>
        </w:trPr>
        <w:tc>
          <w:tcPr>
            <w:tcW w:w="3686" w:type="dxa"/>
            <w:shd w:val="clear" w:color="auto" w:fill="auto"/>
            <w:vAlign w:val="bottom"/>
          </w:tcPr>
          <w:p w14:paraId="60B1602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FC3A27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F3BD22B"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4FAA4E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94C6E5" w14:textId="77777777" w:rsidR="00637B6C" w:rsidRPr="00B71204" w:rsidRDefault="00637B6C" w:rsidP="00637B6C">
            <w:pPr>
              <w:spacing w:after="20"/>
              <w:jc w:val="center"/>
              <w:rPr>
                <w:color w:val="000000"/>
              </w:rPr>
            </w:pPr>
            <w:r w:rsidRPr="00B71204">
              <w:rPr>
                <w:color w:val="000000"/>
              </w:rPr>
              <w:t>37 2 01 4362 0</w:t>
            </w:r>
          </w:p>
        </w:tc>
        <w:tc>
          <w:tcPr>
            <w:tcW w:w="708" w:type="dxa"/>
            <w:shd w:val="clear" w:color="auto" w:fill="auto"/>
            <w:vAlign w:val="bottom"/>
          </w:tcPr>
          <w:p w14:paraId="5C9F39F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380E0BF" w14:textId="77777777" w:rsidR="00637B6C" w:rsidRPr="00B71204" w:rsidRDefault="00637B6C" w:rsidP="00637B6C">
            <w:pPr>
              <w:spacing w:after="20"/>
              <w:jc w:val="right"/>
              <w:rPr>
                <w:color w:val="000000"/>
              </w:rPr>
            </w:pPr>
            <w:r w:rsidRPr="00B71204">
              <w:rPr>
                <w:color w:val="000000"/>
              </w:rPr>
              <w:t>171,5</w:t>
            </w:r>
          </w:p>
        </w:tc>
      </w:tr>
      <w:tr w:rsidR="00637B6C" w:rsidRPr="00B71204" w14:paraId="7E1C8EB3" w14:textId="77777777" w:rsidTr="00637B6C">
        <w:trPr>
          <w:trHeight w:val="20"/>
        </w:trPr>
        <w:tc>
          <w:tcPr>
            <w:tcW w:w="3686" w:type="dxa"/>
            <w:shd w:val="clear" w:color="auto" w:fill="auto"/>
            <w:vAlign w:val="bottom"/>
          </w:tcPr>
          <w:p w14:paraId="0BDF3BDE" w14:textId="77777777" w:rsidR="00637B6C" w:rsidRPr="00B71204" w:rsidRDefault="00637B6C" w:rsidP="00637B6C">
            <w:pPr>
              <w:spacing w:after="20"/>
              <w:jc w:val="both"/>
              <w:rPr>
                <w:color w:val="000000"/>
              </w:rPr>
            </w:pPr>
            <w:r w:rsidRPr="00B71204">
              <w:rPr>
                <w:color w:val="000000"/>
              </w:rPr>
              <w:t>Развитие детско-юношеского спорта</w:t>
            </w:r>
          </w:p>
        </w:tc>
        <w:tc>
          <w:tcPr>
            <w:tcW w:w="851" w:type="dxa"/>
            <w:shd w:val="clear" w:color="auto" w:fill="auto"/>
            <w:vAlign w:val="bottom"/>
          </w:tcPr>
          <w:p w14:paraId="0E0870CB"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4DBD79C"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0EB80E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BCA988" w14:textId="77777777" w:rsidR="00637B6C" w:rsidRPr="00B71204" w:rsidRDefault="00637B6C" w:rsidP="00637B6C">
            <w:pPr>
              <w:spacing w:after="20"/>
              <w:jc w:val="center"/>
              <w:rPr>
                <w:color w:val="000000"/>
              </w:rPr>
            </w:pPr>
            <w:r w:rsidRPr="00B71204">
              <w:rPr>
                <w:color w:val="000000"/>
              </w:rPr>
              <w:t>37 2 01 4365 0</w:t>
            </w:r>
          </w:p>
        </w:tc>
        <w:tc>
          <w:tcPr>
            <w:tcW w:w="708" w:type="dxa"/>
            <w:shd w:val="clear" w:color="auto" w:fill="auto"/>
            <w:vAlign w:val="bottom"/>
          </w:tcPr>
          <w:p w14:paraId="41C0A62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B37858" w14:textId="77777777" w:rsidR="00637B6C" w:rsidRPr="00B71204" w:rsidRDefault="00637B6C" w:rsidP="00637B6C">
            <w:pPr>
              <w:spacing w:after="20"/>
              <w:jc w:val="right"/>
              <w:rPr>
                <w:color w:val="000000"/>
              </w:rPr>
            </w:pPr>
            <w:r w:rsidRPr="00B71204">
              <w:rPr>
                <w:color w:val="000000"/>
              </w:rPr>
              <w:t>68 942,9</w:t>
            </w:r>
          </w:p>
        </w:tc>
      </w:tr>
      <w:tr w:rsidR="00637B6C" w:rsidRPr="00B71204" w14:paraId="60A8C368" w14:textId="77777777" w:rsidTr="00637B6C">
        <w:trPr>
          <w:trHeight w:val="20"/>
        </w:trPr>
        <w:tc>
          <w:tcPr>
            <w:tcW w:w="3686" w:type="dxa"/>
            <w:shd w:val="clear" w:color="auto" w:fill="auto"/>
            <w:vAlign w:val="bottom"/>
          </w:tcPr>
          <w:p w14:paraId="289B54DA"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6A12F15B"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3C218C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83E947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3D370C8" w14:textId="77777777" w:rsidR="00637B6C" w:rsidRPr="00B71204" w:rsidRDefault="00637B6C" w:rsidP="00637B6C">
            <w:pPr>
              <w:spacing w:after="20"/>
              <w:jc w:val="center"/>
              <w:rPr>
                <w:color w:val="000000"/>
              </w:rPr>
            </w:pPr>
            <w:r w:rsidRPr="00B71204">
              <w:rPr>
                <w:color w:val="000000"/>
              </w:rPr>
              <w:t>37 2 01 4365 0</w:t>
            </w:r>
          </w:p>
        </w:tc>
        <w:tc>
          <w:tcPr>
            <w:tcW w:w="708" w:type="dxa"/>
            <w:shd w:val="clear" w:color="auto" w:fill="auto"/>
            <w:vAlign w:val="bottom"/>
          </w:tcPr>
          <w:p w14:paraId="319A556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8CAA1AB" w14:textId="77777777" w:rsidR="00637B6C" w:rsidRPr="00B71204" w:rsidRDefault="00637B6C" w:rsidP="00637B6C">
            <w:pPr>
              <w:spacing w:after="20"/>
              <w:jc w:val="right"/>
              <w:rPr>
                <w:color w:val="000000"/>
              </w:rPr>
            </w:pPr>
            <w:r w:rsidRPr="00B71204">
              <w:rPr>
                <w:color w:val="000000"/>
              </w:rPr>
              <w:t>39 011,1</w:t>
            </w:r>
          </w:p>
        </w:tc>
      </w:tr>
      <w:tr w:rsidR="00637B6C" w:rsidRPr="00B71204" w14:paraId="77D66081" w14:textId="77777777" w:rsidTr="00637B6C">
        <w:trPr>
          <w:trHeight w:val="20"/>
        </w:trPr>
        <w:tc>
          <w:tcPr>
            <w:tcW w:w="3686" w:type="dxa"/>
            <w:shd w:val="clear" w:color="auto" w:fill="auto"/>
            <w:vAlign w:val="bottom"/>
          </w:tcPr>
          <w:p w14:paraId="455D660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B1F7D3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214B2E6"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F2019A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D856F31" w14:textId="77777777" w:rsidR="00637B6C" w:rsidRPr="00B71204" w:rsidRDefault="00637B6C" w:rsidP="00637B6C">
            <w:pPr>
              <w:spacing w:after="20"/>
              <w:jc w:val="center"/>
              <w:rPr>
                <w:color w:val="000000"/>
              </w:rPr>
            </w:pPr>
            <w:r w:rsidRPr="00B71204">
              <w:rPr>
                <w:color w:val="000000"/>
              </w:rPr>
              <w:t>37 2 01 4365 0</w:t>
            </w:r>
          </w:p>
        </w:tc>
        <w:tc>
          <w:tcPr>
            <w:tcW w:w="708" w:type="dxa"/>
            <w:shd w:val="clear" w:color="auto" w:fill="auto"/>
            <w:vAlign w:val="bottom"/>
          </w:tcPr>
          <w:p w14:paraId="73077BD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1280863" w14:textId="77777777" w:rsidR="00637B6C" w:rsidRPr="00B71204" w:rsidRDefault="00637B6C" w:rsidP="00637B6C">
            <w:pPr>
              <w:spacing w:after="20"/>
              <w:jc w:val="right"/>
              <w:rPr>
                <w:color w:val="000000"/>
              </w:rPr>
            </w:pPr>
            <w:r w:rsidRPr="00B71204">
              <w:rPr>
                <w:color w:val="000000"/>
              </w:rPr>
              <w:t>29 931,8</w:t>
            </w:r>
          </w:p>
        </w:tc>
      </w:tr>
      <w:tr w:rsidR="00637B6C" w:rsidRPr="00B71204" w14:paraId="2BC770F3" w14:textId="77777777" w:rsidTr="00637B6C">
        <w:trPr>
          <w:trHeight w:val="20"/>
        </w:trPr>
        <w:tc>
          <w:tcPr>
            <w:tcW w:w="3686" w:type="dxa"/>
            <w:shd w:val="clear" w:color="auto" w:fill="auto"/>
            <w:vAlign w:val="bottom"/>
          </w:tcPr>
          <w:p w14:paraId="76412AF3"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спортивной подготовки</w:t>
            </w:r>
          </w:p>
        </w:tc>
        <w:tc>
          <w:tcPr>
            <w:tcW w:w="851" w:type="dxa"/>
            <w:shd w:val="clear" w:color="auto" w:fill="auto"/>
            <w:vAlign w:val="bottom"/>
          </w:tcPr>
          <w:p w14:paraId="3D199BD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A7C9925"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90BD49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5E78EE2" w14:textId="77777777" w:rsidR="00637B6C" w:rsidRPr="00B71204" w:rsidRDefault="00637B6C" w:rsidP="00637B6C">
            <w:pPr>
              <w:spacing w:after="20"/>
              <w:jc w:val="center"/>
              <w:rPr>
                <w:color w:val="000000"/>
              </w:rPr>
            </w:pPr>
            <w:r w:rsidRPr="00B71204">
              <w:rPr>
                <w:color w:val="000000"/>
              </w:rPr>
              <w:t>37 2 01 4820 0</w:t>
            </w:r>
          </w:p>
        </w:tc>
        <w:tc>
          <w:tcPr>
            <w:tcW w:w="708" w:type="dxa"/>
            <w:shd w:val="clear" w:color="auto" w:fill="auto"/>
            <w:vAlign w:val="bottom"/>
          </w:tcPr>
          <w:p w14:paraId="6F6128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57C903" w14:textId="77777777" w:rsidR="00637B6C" w:rsidRPr="00B71204" w:rsidRDefault="00637B6C" w:rsidP="00637B6C">
            <w:pPr>
              <w:spacing w:after="20"/>
              <w:jc w:val="right"/>
              <w:rPr>
                <w:color w:val="000000"/>
              </w:rPr>
            </w:pPr>
            <w:r w:rsidRPr="00B71204">
              <w:rPr>
                <w:color w:val="000000"/>
              </w:rPr>
              <w:t>906 458,6</w:t>
            </w:r>
          </w:p>
        </w:tc>
      </w:tr>
      <w:tr w:rsidR="00637B6C" w:rsidRPr="00B71204" w14:paraId="29331F92" w14:textId="77777777" w:rsidTr="00637B6C">
        <w:trPr>
          <w:trHeight w:val="20"/>
        </w:trPr>
        <w:tc>
          <w:tcPr>
            <w:tcW w:w="3686" w:type="dxa"/>
            <w:shd w:val="clear" w:color="auto" w:fill="auto"/>
            <w:vAlign w:val="bottom"/>
          </w:tcPr>
          <w:p w14:paraId="1D44F3A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944B55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BEDE315"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02D8F0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ED580D8" w14:textId="77777777" w:rsidR="00637B6C" w:rsidRPr="00B71204" w:rsidRDefault="00637B6C" w:rsidP="00637B6C">
            <w:pPr>
              <w:spacing w:after="20"/>
              <w:jc w:val="center"/>
              <w:rPr>
                <w:color w:val="000000"/>
              </w:rPr>
            </w:pPr>
            <w:r w:rsidRPr="00B71204">
              <w:rPr>
                <w:color w:val="000000"/>
              </w:rPr>
              <w:t>37 2 01 4820 0</w:t>
            </w:r>
          </w:p>
        </w:tc>
        <w:tc>
          <w:tcPr>
            <w:tcW w:w="708" w:type="dxa"/>
            <w:shd w:val="clear" w:color="auto" w:fill="auto"/>
            <w:vAlign w:val="bottom"/>
          </w:tcPr>
          <w:p w14:paraId="5FBCD53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A4D0E86" w14:textId="77777777" w:rsidR="00637B6C" w:rsidRPr="00B71204" w:rsidRDefault="00637B6C" w:rsidP="00637B6C">
            <w:pPr>
              <w:spacing w:after="20"/>
              <w:jc w:val="right"/>
              <w:rPr>
                <w:color w:val="000000"/>
              </w:rPr>
            </w:pPr>
            <w:r w:rsidRPr="00B71204">
              <w:rPr>
                <w:color w:val="000000"/>
              </w:rPr>
              <w:t>725 622,3</w:t>
            </w:r>
          </w:p>
        </w:tc>
      </w:tr>
      <w:tr w:rsidR="00637B6C" w:rsidRPr="00B71204" w14:paraId="59744AF9" w14:textId="77777777" w:rsidTr="00637B6C">
        <w:trPr>
          <w:trHeight w:val="20"/>
        </w:trPr>
        <w:tc>
          <w:tcPr>
            <w:tcW w:w="3686" w:type="dxa"/>
            <w:shd w:val="clear" w:color="auto" w:fill="auto"/>
            <w:vAlign w:val="bottom"/>
          </w:tcPr>
          <w:p w14:paraId="294EE54E"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2BF9CD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BF05366"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DBC367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883295B" w14:textId="77777777" w:rsidR="00637B6C" w:rsidRPr="00B71204" w:rsidRDefault="00637B6C" w:rsidP="00637B6C">
            <w:pPr>
              <w:spacing w:after="20"/>
              <w:jc w:val="center"/>
              <w:rPr>
                <w:color w:val="000000"/>
              </w:rPr>
            </w:pPr>
            <w:r w:rsidRPr="00B71204">
              <w:rPr>
                <w:color w:val="000000"/>
              </w:rPr>
              <w:t>37 2 01 4820 0</w:t>
            </w:r>
          </w:p>
        </w:tc>
        <w:tc>
          <w:tcPr>
            <w:tcW w:w="708" w:type="dxa"/>
            <w:shd w:val="clear" w:color="auto" w:fill="auto"/>
            <w:vAlign w:val="bottom"/>
          </w:tcPr>
          <w:p w14:paraId="0AD6811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222506D" w14:textId="77777777" w:rsidR="00637B6C" w:rsidRPr="00B71204" w:rsidRDefault="00637B6C" w:rsidP="00637B6C">
            <w:pPr>
              <w:spacing w:after="20"/>
              <w:jc w:val="right"/>
              <w:rPr>
                <w:color w:val="000000"/>
              </w:rPr>
            </w:pPr>
            <w:r w:rsidRPr="00B71204">
              <w:rPr>
                <w:color w:val="000000"/>
              </w:rPr>
              <w:t>180 836,3</w:t>
            </w:r>
          </w:p>
        </w:tc>
      </w:tr>
      <w:tr w:rsidR="00637B6C" w:rsidRPr="00B71204" w14:paraId="0ECBB6EF" w14:textId="77777777" w:rsidTr="00637B6C">
        <w:trPr>
          <w:trHeight w:val="20"/>
        </w:trPr>
        <w:tc>
          <w:tcPr>
            <w:tcW w:w="3686" w:type="dxa"/>
            <w:shd w:val="clear" w:color="auto" w:fill="auto"/>
            <w:vAlign w:val="bottom"/>
          </w:tcPr>
          <w:p w14:paraId="5D6D2971" w14:textId="77777777" w:rsidR="00637B6C" w:rsidRPr="00B71204" w:rsidRDefault="00637B6C" w:rsidP="00637B6C">
            <w:pPr>
              <w:spacing w:after="20"/>
              <w:jc w:val="both"/>
              <w:rPr>
                <w:color w:val="000000"/>
              </w:rPr>
            </w:pPr>
            <w:r w:rsidRPr="00B71204">
              <w:rPr>
                <w:color w:val="000000"/>
              </w:rPr>
              <w:t>Федеральный проект «Спорт – норма жизни»</w:t>
            </w:r>
          </w:p>
        </w:tc>
        <w:tc>
          <w:tcPr>
            <w:tcW w:w="851" w:type="dxa"/>
            <w:shd w:val="clear" w:color="auto" w:fill="auto"/>
            <w:vAlign w:val="bottom"/>
          </w:tcPr>
          <w:p w14:paraId="3FDBBEF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C3A380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083B7F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8352F5C" w14:textId="77777777" w:rsidR="00637B6C" w:rsidRPr="00B71204" w:rsidRDefault="00637B6C" w:rsidP="00637B6C">
            <w:pPr>
              <w:spacing w:after="20"/>
              <w:jc w:val="center"/>
              <w:rPr>
                <w:color w:val="000000"/>
              </w:rPr>
            </w:pPr>
            <w:r w:rsidRPr="00B71204">
              <w:rPr>
                <w:color w:val="000000"/>
              </w:rPr>
              <w:t>37 2 P5 0000 0</w:t>
            </w:r>
          </w:p>
        </w:tc>
        <w:tc>
          <w:tcPr>
            <w:tcW w:w="708" w:type="dxa"/>
            <w:shd w:val="clear" w:color="auto" w:fill="auto"/>
            <w:vAlign w:val="bottom"/>
          </w:tcPr>
          <w:p w14:paraId="1B66B1D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C161A4" w14:textId="77777777" w:rsidR="00637B6C" w:rsidRPr="00B71204" w:rsidRDefault="00637B6C" w:rsidP="00637B6C">
            <w:pPr>
              <w:spacing w:after="20"/>
              <w:jc w:val="right"/>
              <w:rPr>
                <w:color w:val="000000"/>
              </w:rPr>
            </w:pPr>
            <w:r w:rsidRPr="00B71204">
              <w:rPr>
                <w:color w:val="000000"/>
              </w:rPr>
              <w:t>3 170,6</w:t>
            </w:r>
          </w:p>
        </w:tc>
      </w:tr>
      <w:tr w:rsidR="00637B6C" w:rsidRPr="00B71204" w14:paraId="3358F953" w14:textId="77777777" w:rsidTr="00637B6C">
        <w:trPr>
          <w:trHeight w:val="20"/>
        </w:trPr>
        <w:tc>
          <w:tcPr>
            <w:tcW w:w="3686" w:type="dxa"/>
            <w:shd w:val="clear" w:color="auto" w:fill="auto"/>
            <w:vAlign w:val="bottom"/>
          </w:tcPr>
          <w:p w14:paraId="3835A6F2"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851" w:type="dxa"/>
            <w:shd w:val="clear" w:color="auto" w:fill="auto"/>
            <w:vAlign w:val="bottom"/>
          </w:tcPr>
          <w:p w14:paraId="7D526D9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E44798D"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3F7FBC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B81D34F" w14:textId="77777777" w:rsidR="00637B6C" w:rsidRPr="00B71204" w:rsidRDefault="00637B6C" w:rsidP="00637B6C">
            <w:pPr>
              <w:spacing w:after="20"/>
              <w:jc w:val="center"/>
              <w:rPr>
                <w:color w:val="000000"/>
              </w:rPr>
            </w:pPr>
            <w:r w:rsidRPr="00B71204">
              <w:rPr>
                <w:color w:val="000000"/>
              </w:rPr>
              <w:t>37 2 P5 5081 0</w:t>
            </w:r>
          </w:p>
        </w:tc>
        <w:tc>
          <w:tcPr>
            <w:tcW w:w="708" w:type="dxa"/>
            <w:shd w:val="clear" w:color="auto" w:fill="auto"/>
            <w:vAlign w:val="bottom"/>
          </w:tcPr>
          <w:p w14:paraId="1E9460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424B8B" w14:textId="77777777" w:rsidR="00637B6C" w:rsidRPr="00B71204" w:rsidRDefault="00637B6C" w:rsidP="00637B6C">
            <w:pPr>
              <w:spacing w:after="20"/>
              <w:jc w:val="right"/>
              <w:rPr>
                <w:color w:val="000000"/>
              </w:rPr>
            </w:pPr>
            <w:r w:rsidRPr="00B71204">
              <w:rPr>
                <w:color w:val="000000"/>
              </w:rPr>
              <w:t>3 170,6</w:t>
            </w:r>
          </w:p>
        </w:tc>
      </w:tr>
      <w:tr w:rsidR="00637B6C" w:rsidRPr="00B71204" w14:paraId="37355170" w14:textId="77777777" w:rsidTr="00637B6C">
        <w:trPr>
          <w:trHeight w:val="20"/>
        </w:trPr>
        <w:tc>
          <w:tcPr>
            <w:tcW w:w="3686" w:type="dxa"/>
            <w:shd w:val="clear" w:color="auto" w:fill="auto"/>
            <w:vAlign w:val="bottom"/>
          </w:tcPr>
          <w:p w14:paraId="7761B93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B0B91E6"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5E92ECD"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DB526E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A1F06B" w14:textId="77777777" w:rsidR="00637B6C" w:rsidRPr="00B71204" w:rsidRDefault="00637B6C" w:rsidP="00637B6C">
            <w:pPr>
              <w:spacing w:after="20"/>
              <w:jc w:val="center"/>
              <w:rPr>
                <w:color w:val="000000"/>
              </w:rPr>
            </w:pPr>
            <w:r w:rsidRPr="00B71204">
              <w:rPr>
                <w:color w:val="000000"/>
              </w:rPr>
              <w:t>37 2 P5 5081 0</w:t>
            </w:r>
          </w:p>
        </w:tc>
        <w:tc>
          <w:tcPr>
            <w:tcW w:w="708" w:type="dxa"/>
            <w:shd w:val="clear" w:color="auto" w:fill="auto"/>
            <w:vAlign w:val="bottom"/>
          </w:tcPr>
          <w:p w14:paraId="2490E87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6326ABA" w14:textId="77777777" w:rsidR="00637B6C" w:rsidRPr="00B71204" w:rsidRDefault="00637B6C" w:rsidP="00637B6C">
            <w:pPr>
              <w:spacing w:after="20"/>
              <w:jc w:val="right"/>
              <w:rPr>
                <w:color w:val="000000"/>
              </w:rPr>
            </w:pPr>
            <w:r w:rsidRPr="00B71204">
              <w:rPr>
                <w:color w:val="000000"/>
              </w:rPr>
              <w:t>3 170,6</w:t>
            </w:r>
          </w:p>
        </w:tc>
      </w:tr>
      <w:tr w:rsidR="00637B6C" w:rsidRPr="00B71204" w14:paraId="241A2915" w14:textId="77777777" w:rsidTr="00637B6C">
        <w:trPr>
          <w:trHeight w:val="20"/>
        </w:trPr>
        <w:tc>
          <w:tcPr>
            <w:tcW w:w="3686" w:type="dxa"/>
            <w:shd w:val="clear" w:color="auto" w:fill="auto"/>
            <w:vAlign w:val="bottom"/>
          </w:tcPr>
          <w:p w14:paraId="138216CC"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0B1532D"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DD08844"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40864E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13F335"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5660F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5C89AB" w14:textId="77777777" w:rsidR="00637B6C" w:rsidRPr="00B71204" w:rsidRDefault="00637B6C" w:rsidP="00637B6C">
            <w:pPr>
              <w:spacing w:after="20"/>
              <w:jc w:val="right"/>
              <w:rPr>
                <w:color w:val="000000"/>
              </w:rPr>
            </w:pPr>
            <w:r w:rsidRPr="00B71204">
              <w:rPr>
                <w:color w:val="000000"/>
              </w:rPr>
              <w:t>108 984,2</w:t>
            </w:r>
          </w:p>
        </w:tc>
      </w:tr>
      <w:tr w:rsidR="00637B6C" w:rsidRPr="00B71204" w14:paraId="2B3BD02C" w14:textId="77777777" w:rsidTr="00637B6C">
        <w:trPr>
          <w:trHeight w:val="20"/>
        </w:trPr>
        <w:tc>
          <w:tcPr>
            <w:tcW w:w="3686" w:type="dxa"/>
            <w:shd w:val="clear" w:color="auto" w:fill="auto"/>
            <w:vAlign w:val="bottom"/>
          </w:tcPr>
          <w:p w14:paraId="1AA6DACE" w14:textId="77777777" w:rsidR="00637B6C" w:rsidRPr="00B71204" w:rsidRDefault="00637B6C" w:rsidP="00637B6C">
            <w:pPr>
              <w:spacing w:after="20"/>
              <w:jc w:val="both"/>
              <w:rPr>
                <w:color w:val="000000"/>
              </w:rPr>
            </w:pPr>
            <w:r w:rsidRPr="00B71204">
              <w:rPr>
                <w:color w:val="000000"/>
              </w:rPr>
              <w:lastRenderedPageBreak/>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0E24D1F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5972B3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36107C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C749611"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5FADE12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A4040A" w14:textId="77777777" w:rsidR="00637B6C" w:rsidRPr="00B71204" w:rsidRDefault="00637B6C" w:rsidP="00637B6C">
            <w:pPr>
              <w:spacing w:after="20"/>
              <w:jc w:val="right"/>
              <w:rPr>
                <w:color w:val="000000"/>
              </w:rPr>
            </w:pPr>
            <w:r w:rsidRPr="00B71204">
              <w:rPr>
                <w:color w:val="000000"/>
              </w:rPr>
              <w:t>22 393,3</w:t>
            </w:r>
          </w:p>
        </w:tc>
      </w:tr>
      <w:tr w:rsidR="00637B6C" w:rsidRPr="00B71204" w14:paraId="1726663F" w14:textId="77777777" w:rsidTr="00637B6C">
        <w:trPr>
          <w:trHeight w:val="20"/>
        </w:trPr>
        <w:tc>
          <w:tcPr>
            <w:tcW w:w="3686" w:type="dxa"/>
            <w:shd w:val="clear" w:color="auto" w:fill="auto"/>
            <w:vAlign w:val="bottom"/>
          </w:tcPr>
          <w:p w14:paraId="30ADE7F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AA919F2"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4550E4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E1106C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E3D72A8"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76646E9F"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5F4B091" w14:textId="77777777" w:rsidR="00637B6C" w:rsidRPr="00B71204" w:rsidRDefault="00637B6C" w:rsidP="00637B6C">
            <w:pPr>
              <w:spacing w:after="20"/>
              <w:jc w:val="right"/>
              <w:rPr>
                <w:color w:val="000000"/>
              </w:rPr>
            </w:pPr>
            <w:r w:rsidRPr="00B71204">
              <w:rPr>
                <w:color w:val="000000"/>
              </w:rPr>
              <w:t>22 393,3</w:t>
            </w:r>
          </w:p>
        </w:tc>
      </w:tr>
      <w:tr w:rsidR="00637B6C" w:rsidRPr="00B71204" w14:paraId="185CD51F" w14:textId="77777777" w:rsidTr="00637B6C">
        <w:trPr>
          <w:trHeight w:val="20"/>
        </w:trPr>
        <w:tc>
          <w:tcPr>
            <w:tcW w:w="3686" w:type="dxa"/>
            <w:shd w:val="clear" w:color="auto" w:fill="auto"/>
            <w:vAlign w:val="bottom"/>
          </w:tcPr>
          <w:p w14:paraId="372D41E0" w14:textId="77777777" w:rsidR="00637B6C" w:rsidRPr="00B71204" w:rsidRDefault="00637B6C" w:rsidP="00637B6C">
            <w:pPr>
              <w:spacing w:after="20"/>
              <w:jc w:val="both"/>
              <w:rPr>
                <w:color w:val="000000"/>
              </w:rPr>
            </w:pPr>
            <w:r w:rsidRPr="00B71204">
              <w:rPr>
                <w:color w:val="000000"/>
              </w:rPr>
              <w:t>Компенсация дополнительных расходов на обеспечение деятельности автономных и бюджетных учреждений</w:t>
            </w:r>
          </w:p>
        </w:tc>
        <w:tc>
          <w:tcPr>
            <w:tcW w:w="851" w:type="dxa"/>
            <w:shd w:val="clear" w:color="auto" w:fill="auto"/>
            <w:vAlign w:val="bottom"/>
          </w:tcPr>
          <w:p w14:paraId="5E44F0A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5D2604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2C3B96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9ABFD01" w14:textId="77777777" w:rsidR="00637B6C" w:rsidRPr="00B71204" w:rsidRDefault="00637B6C" w:rsidP="00637B6C">
            <w:pPr>
              <w:spacing w:after="20"/>
              <w:jc w:val="center"/>
              <w:rPr>
                <w:color w:val="000000"/>
              </w:rPr>
            </w:pPr>
            <w:r w:rsidRPr="00B71204">
              <w:rPr>
                <w:color w:val="000000"/>
              </w:rPr>
              <w:t>99 0 00 2516 0</w:t>
            </w:r>
          </w:p>
        </w:tc>
        <w:tc>
          <w:tcPr>
            <w:tcW w:w="708" w:type="dxa"/>
            <w:shd w:val="clear" w:color="auto" w:fill="auto"/>
            <w:vAlign w:val="bottom"/>
          </w:tcPr>
          <w:p w14:paraId="0615FAB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40E34E" w14:textId="77777777" w:rsidR="00637B6C" w:rsidRPr="00B71204" w:rsidRDefault="00637B6C" w:rsidP="00637B6C">
            <w:pPr>
              <w:spacing w:after="20"/>
              <w:jc w:val="right"/>
              <w:rPr>
                <w:color w:val="000000"/>
              </w:rPr>
            </w:pPr>
            <w:r w:rsidRPr="00B71204">
              <w:rPr>
                <w:color w:val="000000"/>
              </w:rPr>
              <w:t>86 590,9</w:t>
            </w:r>
          </w:p>
        </w:tc>
      </w:tr>
      <w:tr w:rsidR="00637B6C" w:rsidRPr="00B71204" w14:paraId="2317F8CF" w14:textId="77777777" w:rsidTr="00637B6C">
        <w:trPr>
          <w:trHeight w:val="20"/>
        </w:trPr>
        <w:tc>
          <w:tcPr>
            <w:tcW w:w="3686" w:type="dxa"/>
            <w:shd w:val="clear" w:color="auto" w:fill="auto"/>
            <w:vAlign w:val="bottom"/>
          </w:tcPr>
          <w:p w14:paraId="3C68B91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8907A8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9B83240"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A6CB27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7076AC1" w14:textId="77777777" w:rsidR="00637B6C" w:rsidRPr="00B71204" w:rsidRDefault="00637B6C" w:rsidP="00637B6C">
            <w:pPr>
              <w:spacing w:after="20"/>
              <w:jc w:val="center"/>
              <w:rPr>
                <w:color w:val="000000"/>
              </w:rPr>
            </w:pPr>
            <w:r w:rsidRPr="00B71204">
              <w:rPr>
                <w:color w:val="000000"/>
              </w:rPr>
              <w:t>99 0 00 2516 0</w:t>
            </w:r>
          </w:p>
        </w:tc>
        <w:tc>
          <w:tcPr>
            <w:tcW w:w="708" w:type="dxa"/>
            <w:shd w:val="clear" w:color="auto" w:fill="auto"/>
            <w:vAlign w:val="bottom"/>
          </w:tcPr>
          <w:p w14:paraId="62973AB0"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EB36434" w14:textId="77777777" w:rsidR="00637B6C" w:rsidRPr="00B71204" w:rsidRDefault="00637B6C" w:rsidP="00637B6C">
            <w:pPr>
              <w:spacing w:after="20"/>
              <w:jc w:val="right"/>
              <w:rPr>
                <w:color w:val="000000"/>
              </w:rPr>
            </w:pPr>
            <w:r w:rsidRPr="00B71204">
              <w:rPr>
                <w:color w:val="000000"/>
              </w:rPr>
              <w:t>86 590,9</w:t>
            </w:r>
          </w:p>
        </w:tc>
      </w:tr>
      <w:tr w:rsidR="00637B6C" w:rsidRPr="00B71204" w14:paraId="5EA249B7" w14:textId="77777777" w:rsidTr="00637B6C">
        <w:trPr>
          <w:trHeight w:val="20"/>
        </w:trPr>
        <w:tc>
          <w:tcPr>
            <w:tcW w:w="3686" w:type="dxa"/>
            <w:shd w:val="clear" w:color="auto" w:fill="auto"/>
            <w:vAlign w:val="bottom"/>
          </w:tcPr>
          <w:p w14:paraId="69B0CF79" w14:textId="77777777" w:rsidR="00637B6C" w:rsidRPr="00B71204" w:rsidRDefault="00637B6C" w:rsidP="00637B6C">
            <w:pPr>
              <w:spacing w:after="20"/>
              <w:jc w:val="both"/>
              <w:rPr>
                <w:color w:val="000000"/>
              </w:rPr>
            </w:pPr>
            <w:r w:rsidRPr="00B71204">
              <w:rPr>
                <w:color w:val="000000"/>
              </w:rPr>
              <w:t>Массовый спорт</w:t>
            </w:r>
          </w:p>
        </w:tc>
        <w:tc>
          <w:tcPr>
            <w:tcW w:w="851" w:type="dxa"/>
            <w:shd w:val="clear" w:color="auto" w:fill="auto"/>
            <w:vAlign w:val="bottom"/>
          </w:tcPr>
          <w:p w14:paraId="3F145097"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9647F75"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F7A73B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7B6D10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B7E02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3BD68A" w14:textId="77777777" w:rsidR="00637B6C" w:rsidRPr="00B71204" w:rsidRDefault="00637B6C" w:rsidP="00637B6C">
            <w:pPr>
              <w:spacing w:after="20"/>
              <w:jc w:val="right"/>
              <w:rPr>
                <w:color w:val="000000"/>
              </w:rPr>
            </w:pPr>
            <w:r w:rsidRPr="00B71204">
              <w:rPr>
                <w:color w:val="000000"/>
              </w:rPr>
              <w:t>355 376,6</w:t>
            </w:r>
          </w:p>
        </w:tc>
      </w:tr>
      <w:tr w:rsidR="00637B6C" w:rsidRPr="00B71204" w14:paraId="1D25101E" w14:textId="77777777" w:rsidTr="00637B6C">
        <w:trPr>
          <w:trHeight w:val="20"/>
        </w:trPr>
        <w:tc>
          <w:tcPr>
            <w:tcW w:w="3686" w:type="dxa"/>
            <w:shd w:val="clear" w:color="auto" w:fill="auto"/>
            <w:vAlign w:val="bottom"/>
          </w:tcPr>
          <w:p w14:paraId="12F2ECAA"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0C6E00EA"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325CB99"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C00AE7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130A9ED"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12F395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ADF1E1" w14:textId="77777777" w:rsidR="00637B6C" w:rsidRPr="00B71204" w:rsidRDefault="00637B6C" w:rsidP="00637B6C">
            <w:pPr>
              <w:spacing w:after="20"/>
              <w:jc w:val="right"/>
              <w:rPr>
                <w:color w:val="000000"/>
              </w:rPr>
            </w:pPr>
            <w:r w:rsidRPr="00B71204">
              <w:rPr>
                <w:color w:val="000000"/>
              </w:rPr>
              <w:t>14 500,0</w:t>
            </w:r>
          </w:p>
        </w:tc>
      </w:tr>
      <w:tr w:rsidR="00637B6C" w:rsidRPr="00B71204" w14:paraId="439AA086" w14:textId="77777777" w:rsidTr="00637B6C">
        <w:trPr>
          <w:trHeight w:val="20"/>
        </w:trPr>
        <w:tc>
          <w:tcPr>
            <w:tcW w:w="3686" w:type="dxa"/>
            <w:shd w:val="clear" w:color="auto" w:fill="auto"/>
            <w:vAlign w:val="bottom"/>
          </w:tcPr>
          <w:p w14:paraId="31E81E66" w14:textId="77777777" w:rsidR="00637B6C" w:rsidRPr="00B71204" w:rsidRDefault="00637B6C" w:rsidP="00637B6C">
            <w:pPr>
              <w:spacing w:after="20"/>
              <w:jc w:val="both"/>
              <w:rPr>
                <w:color w:val="000000"/>
              </w:rPr>
            </w:pPr>
            <w:r w:rsidRPr="00B71204">
              <w:rPr>
                <w:color w:val="000000"/>
              </w:rPr>
              <w:t>Подпрограмма «Поддержка социально ориентированных некоммерческих организаций в Республике Татарстан»</w:t>
            </w:r>
          </w:p>
        </w:tc>
        <w:tc>
          <w:tcPr>
            <w:tcW w:w="851" w:type="dxa"/>
            <w:shd w:val="clear" w:color="auto" w:fill="auto"/>
            <w:vAlign w:val="bottom"/>
          </w:tcPr>
          <w:p w14:paraId="30E2FE2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F3DFD5C"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82D734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2AD8313" w14:textId="77777777" w:rsidR="00637B6C" w:rsidRPr="00B71204" w:rsidRDefault="00637B6C" w:rsidP="00637B6C">
            <w:pPr>
              <w:spacing w:after="20"/>
              <w:jc w:val="center"/>
              <w:rPr>
                <w:color w:val="000000"/>
              </w:rPr>
            </w:pPr>
            <w:r w:rsidRPr="00B71204">
              <w:rPr>
                <w:color w:val="000000"/>
              </w:rPr>
              <w:t>11 3 00 0000 0</w:t>
            </w:r>
          </w:p>
        </w:tc>
        <w:tc>
          <w:tcPr>
            <w:tcW w:w="708" w:type="dxa"/>
            <w:shd w:val="clear" w:color="auto" w:fill="auto"/>
            <w:vAlign w:val="bottom"/>
          </w:tcPr>
          <w:p w14:paraId="358A66E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999FD64" w14:textId="77777777" w:rsidR="00637B6C" w:rsidRPr="00B71204" w:rsidRDefault="00637B6C" w:rsidP="00637B6C">
            <w:pPr>
              <w:spacing w:after="20"/>
              <w:jc w:val="right"/>
              <w:rPr>
                <w:color w:val="000000"/>
              </w:rPr>
            </w:pPr>
            <w:r w:rsidRPr="00B71204">
              <w:rPr>
                <w:color w:val="000000"/>
              </w:rPr>
              <w:t>14 500,0</w:t>
            </w:r>
          </w:p>
        </w:tc>
      </w:tr>
      <w:tr w:rsidR="00637B6C" w:rsidRPr="00B71204" w14:paraId="4A89C6BD" w14:textId="77777777" w:rsidTr="00637B6C">
        <w:trPr>
          <w:trHeight w:val="20"/>
        </w:trPr>
        <w:tc>
          <w:tcPr>
            <w:tcW w:w="3686" w:type="dxa"/>
            <w:shd w:val="clear" w:color="auto" w:fill="auto"/>
            <w:vAlign w:val="bottom"/>
          </w:tcPr>
          <w:p w14:paraId="1E0CFB31" w14:textId="77777777" w:rsidR="00637B6C" w:rsidRPr="00B71204" w:rsidRDefault="00637B6C" w:rsidP="00637B6C">
            <w:pPr>
              <w:spacing w:after="20"/>
              <w:jc w:val="both"/>
              <w:rPr>
                <w:color w:val="000000"/>
              </w:rPr>
            </w:pPr>
            <w:r w:rsidRPr="00B71204">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14:paraId="730D375A"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D116C82"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07C97F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6DE7EF3" w14:textId="77777777" w:rsidR="00637B6C" w:rsidRPr="00B71204" w:rsidRDefault="00637B6C" w:rsidP="00637B6C">
            <w:pPr>
              <w:spacing w:after="20"/>
              <w:jc w:val="center"/>
              <w:rPr>
                <w:color w:val="000000"/>
              </w:rPr>
            </w:pPr>
            <w:r w:rsidRPr="00B71204">
              <w:rPr>
                <w:color w:val="000000"/>
              </w:rPr>
              <w:t>11 3 01 0000 0</w:t>
            </w:r>
          </w:p>
        </w:tc>
        <w:tc>
          <w:tcPr>
            <w:tcW w:w="708" w:type="dxa"/>
            <w:shd w:val="clear" w:color="auto" w:fill="auto"/>
            <w:vAlign w:val="bottom"/>
          </w:tcPr>
          <w:p w14:paraId="60B90E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61370D" w14:textId="77777777" w:rsidR="00637B6C" w:rsidRPr="00B71204" w:rsidRDefault="00637B6C" w:rsidP="00637B6C">
            <w:pPr>
              <w:spacing w:after="20"/>
              <w:jc w:val="right"/>
              <w:rPr>
                <w:color w:val="000000"/>
              </w:rPr>
            </w:pPr>
            <w:r w:rsidRPr="00B71204">
              <w:rPr>
                <w:color w:val="000000"/>
              </w:rPr>
              <w:t>14 500,0</w:t>
            </w:r>
          </w:p>
        </w:tc>
      </w:tr>
      <w:tr w:rsidR="00637B6C" w:rsidRPr="00B71204" w14:paraId="5424E636" w14:textId="77777777" w:rsidTr="00637B6C">
        <w:trPr>
          <w:trHeight w:val="20"/>
        </w:trPr>
        <w:tc>
          <w:tcPr>
            <w:tcW w:w="3686" w:type="dxa"/>
            <w:shd w:val="clear" w:color="auto" w:fill="auto"/>
            <w:vAlign w:val="bottom"/>
          </w:tcPr>
          <w:p w14:paraId="229A1269" w14:textId="77777777" w:rsidR="00637B6C" w:rsidRPr="00B71204" w:rsidRDefault="00637B6C" w:rsidP="00637B6C">
            <w:pPr>
              <w:spacing w:after="20"/>
              <w:jc w:val="both"/>
              <w:rPr>
                <w:color w:val="000000"/>
              </w:rPr>
            </w:pPr>
            <w:r w:rsidRPr="00B71204">
              <w:rPr>
                <w:color w:val="000000"/>
              </w:rPr>
              <w:t>Поддержка деятельности в области физической культуры и спорта</w:t>
            </w:r>
          </w:p>
        </w:tc>
        <w:tc>
          <w:tcPr>
            <w:tcW w:w="851" w:type="dxa"/>
            <w:shd w:val="clear" w:color="auto" w:fill="auto"/>
            <w:vAlign w:val="bottom"/>
          </w:tcPr>
          <w:p w14:paraId="0BC1002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62F2F30"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B31EA3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4F29559" w14:textId="77777777" w:rsidR="00637B6C" w:rsidRPr="00B71204" w:rsidRDefault="00637B6C" w:rsidP="00637B6C">
            <w:pPr>
              <w:spacing w:after="20"/>
              <w:jc w:val="center"/>
              <w:rPr>
                <w:color w:val="000000"/>
              </w:rPr>
            </w:pPr>
            <w:r w:rsidRPr="00B71204">
              <w:rPr>
                <w:color w:val="000000"/>
              </w:rPr>
              <w:t>11 3 01 1006 0</w:t>
            </w:r>
          </w:p>
        </w:tc>
        <w:tc>
          <w:tcPr>
            <w:tcW w:w="708" w:type="dxa"/>
            <w:shd w:val="clear" w:color="auto" w:fill="auto"/>
            <w:vAlign w:val="bottom"/>
          </w:tcPr>
          <w:p w14:paraId="095843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268E11" w14:textId="77777777" w:rsidR="00637B6C" w:rsidRPr="00B71204" w:rsidRDefault="00637B6C" w:rsidP="00637B6C">
            <w:pPr>
              <w:spacing w:after="20"/>
              <w:jc w:val="right"/>
              <w:rPr>
                <w:color w:val="000000"/>
              </w:rPr>
            </w:pPr>
            <w:r w:rsidRPr="00B71204">
              <w:rPr>
                <w:color w:val="000000"/>
              </w:rPr>
              <w:t>14 500,0</w:t>
            </w:r>
          </w:p>
        </w:tc>
      </w:tr>
      <w:tr w:rsidR="00637B6C" w:rsidRPr="00B71204" w14:paraId="7C5F2302" w14:textId="77777777" w:rsidTr="00637B6C">
        <w:trPr>
          <w:trHeight w:val="20"/>
        </w:trPr>
        <w:tc>
          <w:tcPr>
            <w:tcW w:w="3686" w:type="dxa"/>
            <w:shd w:val="clear" w:color="auto" w:fill="auto"/>
            <w:vAlign w:val="bottom"/>
          </w:tcPr>
          <w:p w14:paraId="26A07CC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5DF01D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7561CAD"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D96D9A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F2906CD" w14:textId="77777777" w:rsidR="00637B6C" w:rsidRPr="00B71204" w:rsidRDefault="00637B6C" w:rsidP="00637B6C">
            <w:pPr>
              <w:spacing w:after="20"/>
              <w:jc w:val="center"/>
              <w:rPr>
                <w:color w:val="000000"/>
              </w:rPr>
            </w:pPr>
            <w:r w:rsidRPr="00B71204">
              <w:rPr>
                <w:color w:val="000000"/>
              </w:rPr>
              <w:t>11 3 01 1006 0</w:t>
            </w:r>
          </w:p>
        </w:tc>
        <w:tc>
          <w:tcPr>
            <w:tcW w:w="708" w:type="dxa"/>
            <w:shd w:val="clear" w:color="auto" w:fill="auto"/>
            <w:vAlign w:val="bottom"/>
          </w:tcPr>
          <w:p w14:paraId="13F6E19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138D565" w14:textId="77777777" w:rsidR="00637B6C" w:rsidRPr="00B71204" w:rsidRDefault="00637B6C" w:rsidP="00637B6C">
            <w:pPr>
              <w:spacing w:after="20"/>
              <w:jc w:val="right"/>
              <w:rPr>
                <w:color w:val="000000"/>
              </w:rPr>
            </w:pPr>
            <w:r w:rsidRPr="00B71204">
              <w:rPr>
                <w:color w:val="000000"/>
              </w:rPr>
              <w:t>14 500,0</w:t>
            </w:r>
          </w:p>
        </w:tc>
      </w:tr>
      <w:tr w:rsidR="00637B6C" w:rsidRPr="00B71204" w14:paraId="4B5E9ECB" w14:textId="77777777" w:rsidTr="00637B6C">
        <w:trPr>
          <w:trHeight w:val="20"/>
        </w:trPr>
        <w:tc>
          <w:tcPr>
            <w:tcW w:w="3686" w:type="dxa"/>
            <w:shd w:val="clear" w:color="auto" w:fill="auto"/>
            <w:vAlign w:val="bottom"/>
          </w:tcPr>
          <w:p w14:paraId="68CF0115" w14:textId="77777777" w:rsidR="00637B6C" w:rsidRPr="00B71204" w:rsidRDefault="00637B6C" w:rsidP="00637B6C">
            <w:pPr>
              <w:spacing w:after="20"/>
              <w:jc w:val="both"/>
              <w:rPr>
                <w:color w:val="000000"/>
              </w:rPr>
            </w:pPr>
            <w:r w:rsidRPr="00B71204">
              <w:rPr>
                <w:color w:val="000000"/>
              </w:rPr>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686963A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E212CDA"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9C2749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3FFDD69"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49DDD8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B7C71D" w14:textId="77777777" w:rsidR="00637B6C" w:rsidRPr="00B71204" w:rsidRDefault="00637B6C" w:rsidP="00637B6C">
            <w:pPr>
              <w:spacing w:after="20"/>
              <w:jc w:val="right"/>
              <w:rPr>
                <w:color w:val="000000"/>
              </w:rPr>
            </w:pPr>
            <w:r w:rsidRPr="00B71204">
              <w:rPr>
                <w:color w:val="000000"/>
              </w:rPr>
              <w:t>340 876,6</w:t>
            </w:r>
          </w:p>
        </w:tc>
      </w:tr>
      <w:tr w:rsidR="00637B6C" w:rsidRPr="00B71204" w14:paraId="3678F7A2" w14:textId="77777777" w:rsidTr="00637B6C">
        <w:trPr>
          <w:trHeight w:val="20"/>
        </w:trPr>
        <w:tc>
          <w:tcPr>
            <w:tcW w:w="3686" w:type="dxa"/>
            <w:shd w:val="clear" w:color="auto" w:fill="auto"/>
            <w:vAlign w:val="bottom"/>
          </w:tcPr>
          <w:p w14:paraId="07FEA3DF" w14:textId="77777777" w:rsidR="00637B6C" w:rsidRPr="00B71204" w:rsidRDefault="00637B6C" w:rsidP="00637B6C">
            <w:pPr>
              <w:spacing w:after="20"/>
              <w:jc w:val="both"/>
              <w:rPr>
                <w:color w:val="000000"/>
              </w:rPr>
            </w:pPr>
            <w:r w:rsidRPr="00B71204">
              <w:rPr>
                <w:color w:val="000000"/>
              </w:rPr>
              <w:t>Подпрограмма «Развитие физической культуры и массового спорта»</w:t>
            </w:r>
          </w:p>
        </w:tc>
        <w:tc>
          <w:tcPr>
            <w:tcW w:w="851" w:type="dxa"/>
            <w:shd w:val="clear" w:color="auto" w:fill="auto"/>
            <w:vAlign w:val="bottom"/>
          </w:tcPr>
          <w:p w14:paraId="4EE1587C"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60C68E9"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52180A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1511727" w14:textId="77777777" w:rsidR="00637B6C" w:rsidRPr="00B71204" w:rsidRDefault="00637B6C" w:rsidP="00637B6C">
            <w:pPr>
              <w:spacing w:after="20"/>
              <w:jc w:val="center"/>
              <w:rPr>
                <w:color w:val="000000"/>
              </w:rPr>
            </w:pPr>
            <w:r w:rsidRPr="00B71204">
              <w:rPr>
                <w:color w:val="000000"/>
              </w:rPr>
              <w:t>37 1 00 0000 0</w:t>
            </w:r>
          </w:p>
        </w:tc>
        <w:tc>
          <w:tcPr>
            <w:tcW w:w="708" w:type="dxa"/>
            <w:shd w:val="clear" w:color="auto" w:fill="auto"/>
            <w:vAlign w:val="bottom"/>
          </w:tcPr>
          <w:p w14:paraId="5EF20B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B059FD" w14:textId="77777777" w:rsidR="00637B6C" w:rsidRPr="00B71204" w:rsidRDefault="00637B6C" w:rsidP="00637B6C">
            <w:pPr>
              <w:spacing w:after="20"/>
              <w:jc w:val="right"/>
              <w:rPr>
                <w:color w:val="000000"/>
              </w:rPr>
            </w:pPr>
            <w:r w:rsidRPr="00B71204">
              <w:rPr>
                <w:color w:val="000000"/>
              </w:rPr>
              <w:t>340 876,6</w:t>
            </w:r>
          </w:p>
        </w:tc>
      </w:tr>
      <w:tr w:rsidR="00637B6C" w:rsidRPr="00B71204" w14:paraId="27709289" w14:textId="77777777" w:rsidTr="00637B6C">
        <w:trPr>
          <w:trHeight w:val="20"/>
        </w:trPr>
        <w:tc>
          <w:tcPr>
            <w:tcW w:w="3686" w:type="dxa"/>
            <w:shd w:val="clear" w:color="auto" w:fill="auto"/>
            <w:vAlign w:val="bottom"/>
          </w:tcPr>
          <w:p w14:paraId="59C0C895" w14:textId="77777777" w:rsidR="00637B6C" w:rsidRPr="00B71204" w:rsidRDefault="00637B6C" w:rsidP="00637B6C">
            <w:pPr>
              <w:spacing w:after="20"/>
              <w:jc w:val="both"/>
              <w:rPr>
                <w:color w:val="000000"/>
              </w:rPr>
            </w:pPr>
            <w:r w:rsidRPr="00B71204">
              <w:rPr>
                <w:color w:val="000000"/>
              </w:rPr>
              <w:t>Реализация государственной политики в области физической культуры и массового спорта в Республике Татарстан</w:t>
            </w:r>
          </w:p>
        </w:tc>
        <w:tc>
          <w:tcPr>
            <w:tcW w:w="851" w:type="dxa"/>
            <w:shd w:val="clear" w:color="auto" w:fill="auto"/>
            <w:vAlign w:val="bottom"/>
          </w:tcPr>
          <w:p w14:paraId="53DBE7F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65E3DBA"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872EA5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B955A1C" w14:textId="77777777" w:rsidR="00637B6C" w:rsidRPr="00B71204" w:rsidRDefault="00637B6C" w:rsidP="00637B6C">
            <w:pPr>
              <w:spacing w:after="20"/>
              <w:jc w:val="center"/>
              <w:rPr>
                <w:color w:val="000000"/>
              </w:rPr>
            </w:pPr>
            <w:r w:rsidRPr="00B71204">
              <w:rPr>
                <w:color w:val="000000"/>
              </w:rPr>
              <w:t>37 1 01 0000 0</w:t>
            </w:r>
          </w:p>
        </w:tc>
        <w:tc>
          <w:tcPr>
            <w:tcW w:w="708" w:type="dxa"/>
            <w:shd w:val="clear" w:color="auto" w:fill="auto"/>
            <w:vAlign w:val="bottom"/>
          </w:tcPr>
          <w:p w14:paraId="3BAEAE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71E525" w14:textId="77777777" w:rsidR="00637B6C" w:rsidRPr="00B71204" w:rsidRDefault="00637B6C" w:rsidP="00637B6C">
            <w:pPr>
              <w:spacing w:after="20"/>
              <w:jc w:val="right"/>
              <w:rPr>
                <w:color w:val="000000"/>
              </w:rPr>
            </w:pPr>
            <w:r w:rsidRPr="00B71204">
              <w:rPr>
                <w:color w:val="000000"/>
              </w:rPr>
              <w:t>310 114,9</w:t>
            </w:r>
          </w:p>
        </w:tc>
      </w:tr>
      <w:tr w:rsidR="00637B6C" w:rsidRPr="00B71204" w14:paraId="7140F206" w14:textId="77777777" w:rsidTr="00637B6C">
        <w:trPr>
          <w:trHeight w:val="20"/>
        </w:trPr>
        <w:tc>
          <w:tcPr>
            <w:tcW w:w="3686" w:type="dxa"/>
            <w:shd w:val="clear" w:color="auto" w:fill="auto"/>
            <w:vAlign w:val="bottom"/>
          </w:tcPr>
          <w:p w14:paraId="24B2604C" w14:textId="77777777" w:rsidR="00637B6C" w:rsidRPr="00B71204" w:rsidRDefault="00637B6C" w:rsidP="00637B6C">
            <w:pPr>
              <w:spacing w:after="20"/>
              <w:jc w:val="both"/>
              <w:rPr>
                <w:color w:val="000000"/>
              </w:rPr>
            </w:pPr>
            <w:r w:rsidRPr="00B71204">
              <w:rPr>
                <w:color w:val="000000"/>
              </w:rPr>
              <w:t>Мероприятия физической культуры и спорта в области массового спорта</w:t>
            </w:r>
          </w:p>
        </w:tc>
        <w:tc>
          <w:tcPr>
            <w:tcW w:w="851" w:type="dxa"/>
            <w:shd w:val="clear" w:color="auto" w:fill="auto"/>
            <w:vAlign w:val="bottom"/>
          </w:tcPr>
          <w:p w14:paraId="6A2504D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938C0DF"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14BE70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7EAE456" w14:textId="77777777" w:rsidR="00637B6C" w:rsidRPr="00B71204" w:rsidRDefault="00637B6C" w:rsidP="00637B6C">
            <w:pPr>
              <w:spacing w:after="20"/>
              <w:jc w:val="center"/>
              <w:rPr>
                <w:color w:val="000000"/>
              </w:rPr>
            </w:pPr>
            <w:r w:rsidRPr="00B71204">
              <w:rPr>
                <w:color w:val="000000"/>
              </w:rPr>
              <w:t>37 1 01 1287 0</w:t>
            </w:r>
          </w:p>
        </w:tc>
        <w:tc>
          <w:tcPr>
            <w:tcW w:w="708" w:type="dxa"/>
            <w:shd w:val="clear" w:color="auto" w:fill="auto"/>
            <w:vAlign w:val="bottom"/>
          </w:tcPr>
          <w:p w14:paraId="6946AD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7CFE9F" w14:textId="77777777" w:rsidR="00637B6C" w:rsidRPr="00B71204" w:rsidRDefault="00637B6C" w:rsidP="00637B6C">
            <w:pPr>
              <w:spacing w:after="20"/>
              <w:jc w:val="right"/>
              <w:rPr>
                <w:color w:val="000000"/>
              </w:rPr>
            </w:pPr>
            <w:r w:rsidRPr="00B71204">
              <w:rPr>
                <w:color w:val="000000"/>
              </w:rPr>
              <w:t>310 114,9</w:t>
            </w:r>
          </w:p>
        </w:tc>
      </w:tr>
      <w:tr w:rsidR="00637B6C" w:rsidRPr="00B71204" w14:paraId="476DCEAD" w14:textId="77777777" w:rsidTr="00637B6C">
        <w:trPr>
          <w:trHeight w:val="20"/>
        </w:trPr>
        <w:tc>
          <w:tcPr>
            <w:tcW w:w="3686" w:type="dxa"/>
            <w:shd w:val="clear" w:color="auto" w:fill="auto"/>
            <w:vAlign w:val="bottom"/>
          </w:tcPr>
          <w:p w14:paraId="6391CF55"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w:t>
            </w:r>
            <w:r w:rsidRPr="00B71204">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BCBD328" w14:textId="77777777" w:rsidR="00637B6C" w:rsidRPr="00B71204" w:rsidRDefault="00637B6C" w:rsidP="00637B6C">
            <w:pPr>
              <w:spacing w:after="20"/>
              <w:jc w:val="center"/>
              <w:rPr>
                <w:color w:val="000000"/>
              </w:rPr>
            </w:pPr>
            <w:r w:rsidRPr="00B71204">
              <w:rPr>
                <w:color w:val="000000"/>
              </w:rPr>
              <w:lastRenderedPageBreak/>
              <w:t>719</w:t>
            </w:r>
          </w:p>
        </w:tc>
        <w:tc>
          <w:tcPr>
            <w:tcW w:w="567" w:type="dxa"/>
            <w:shd w:val="clear" w:color="auto" w:fill="auto"/>
            <w:vAlign w:val="bottom"/>
          </w:tcPr>
          <w:p w14:paraId="05709939"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BB2E49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8F765BF" w14:textId="77777777" w:rsidR="00637B6C" w:rsidRPr="00B71204" w:rsidRDefault="00637B6C" w:rsidP="00637B6C">
            <w:pPr>
              <w:spacing w:after="20"/>
              <w:jc w:val="center"/>
              <w:rPr>
                <w:color w:val="000000"/>
              </w:rPr>
            </w:pPr>
            <w:r w:rsidRPr="00B71204">
              <w:rPr>
                <w:color w:val="000000"/>
              </w:rPr>
              <w:t>37 1 01 1287 0</w:t>
            </w:r>
          </w:p>
        </w:tc>
        <w:tc>
          <w:tcPr>
            <w:tcW w:w="708" w:type="dxa"/>
            <w:shd w:val="clear" w:color="auto" w:fill="auto"/>
            <w:vAlign w:val="bottom"/>
          </w:tcPr>
          <w:p w14:paraId="36070669"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68DC28F" w14:textId="77777777" w:rsidR="00637B6C" w:rsidRPr="00B71204" w:rsidRDefault="00637B6C" w:rsidP="00637B6C">
            <w:pPr>
              <w:spacing w:after="20"/>
              <w:jc w:val="right"/>
              <w:rPr>
                <w:color w:val="000000"/>
              </w:rPr>
            </w:pPr>
            <w:r w:rsidRPr="00B71204">
              <w:rPr>
                <w:color w:val="000000"/>
              </w:rPr>
              <w:t>13 475,2</w:t>
            </w:r>
          </w:p>
        </w:tc>
      </w:tr>
      <w:tr w:rsidR="00637B6C" w:rsidRPr="00B71204" w14:paraId="293879B1" w14:textId="77777777" w:rsidTr="00637B6C">
        <w:trPr>
          <w:trHeight w:val="20"/>
        </w:trPr>
        <w:tc>
          <w:tcPr>
            <w:tcW w:w="3686" w:type="dxa"/>
            <w:shd w:val="clear" w:color="auto" w:fill="auto"/>
            <w:vAlign w:val="bottom"/>
          </w:tcPr>
          <w:p w14:paraId="5A9E9DC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218FBAC"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37BB76B"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1C387E1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E49A8EC" w14:textId="77777777" w:rsidR="00637B6C" w:rsidRPr="00B71204" w:rsidRDefault="00637B6C" w:rsidP="00637B6C">
            <w:pPr>
              <w:spacing w:after="20"/>
              <w:jc w:val="center"/>
              <w:rPr>
                <w:color w:val="000000"/>
              </w:rPr>
            </w:pPr>
            <w:r w:rsidRPr="00B71204">
              <w:rPr>
                <w:color w:val="000000"/>
              </w:rPr>
              <w:t>37 1 01 1287 0</w:t>
            </w:r>
          </w:p>
        </w:tc>
        <w:tc>
          <w:tcPr>
            <w:tcW w:w="708" w:type="dxa"/>
            <w:shd w:val="clear" w:color="auto" w:fill="auto"/>
            <w:vAlign w:val="bottom"/>
          </w:tcPr>
          <w:p w14:paraId="2AE22F8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24697C0" w14:textId="77777777" w:rsidR="00637B6C" w:rsidRPr="00B71204" w:rsidRDefault="00637B6C" w:rsidP="00637B6C">
            <w:pPr>
              <w:spacing w:after="20"/>
              <w:jc w:val="right"/>
              <w:rPr>
                <w:color w:val="000000"/>
              </w:rPr>
            </w:pPr>
            <w:r w:rsidRPr="00B71204">
              <w:rPr>
                <w:color w:val="000000"/>
              </w:rPr>
              <w:t>47 751,6</w:t>
            </w:r>
          </w:p>
        </w:tc>
      </w:tr>
      <w:tr w:rsidR="00637B6C" w:rsidRPr="00B71204" w14:paraId="7BD02C9C" w14:textId="77777777" w:rsidTr="00637B6C">
        <w:trPr>
          <w:trHeight w:val="20"/>
        </w:trPr>
        <w:tc>
          <w:tcPr>
            <w:tcW w:w="3686" w:type="dxa"/>
            <w:shd w:val="clear" w:color="auto" w:fill="auto"/>
            <w:vAlign w:val="bottom"/>
          </w:tcPr>
          <w:p w14:paraId="76A14614"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40A51B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AEED631"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79BEC6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3C99DD0" w14:textId="77777777" w:rsidR="00637B6C" w:rsidRPr="00B71204" w:rsidRDefault="00637B6C" w:rsidP="00637B6C">
            <w:pPr>
              <w:spacing w:after="20"/>
              <w:jc w:val="center"/>
              <w:rPr>
                <w:color w:val="000000"/>
              </w:rPr>
            </w:pPr>
            <w:r w:rsidRPr="00B71204">
              <w:rPr>
                <w:color w:val="000000"/>
              </w:rPr>
              <w:t>37 1 01 1287 0</w:t>
            </w:r>
          </w:p>
        </w:tc>
        <w:tc>
          <w:tcPr>
            <w:tcW w:w="708" w:type="dxa"/>
            <w:shd w:val="clear" w:color="auto" w:fill="auto"/>
            <w:vAlign w:val="bottom"/>
          </w:tcPr>
          <w:p w14:paraId="58B7FF6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5CE70F5" w14:textId="77777777" w:rsidR="00637B6C" w:rsidRPr="00B71204" w:rsidRDefault="00637B6C" w:rsidP="00637B6C">
            <w:pPr>
              <w:spacing w:after="20"/>
              <w:jc w:val="right"/>
              <w:rPr>
                <w:color w:val="000000"/>
              </w:rPr>
            </w:pPr>
            <w:r w:rsidRPr="00B71204">
              <w:rPr>
                <w:color w:val="000000"/>
              </w:rPr>
              <w:t>83,0</w:t>
            </w:r>
          </w:p>
        </w:tc>
      </w:tr>
      <w:tr w:rsidR="00637B6C" w:rsidRPr="00B71204" w14:paraId="4C3DB1D6" w14:textId="77777777" w:rsidTr="00637B6C">
        <w:trPr>
          <w:trHeight w:val="20"/>
        </w:trPr>
        <w:tc>
          <w:tcPr>
            <w:tcW w:w="3686" w:type="dxa"/>
            <w:shd w:val="clear" w:color="auto" w:fill="auto"/>
            <w:vAlign w:val="bottom"/>
          </w:tcPr>
          <w:p w14:paraId="7C4C530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71B3FFE"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B72A927"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8CFE14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A02761F" w14:textId="77777777" w:rsidR="00637B6C" w:rsidRPr="00B71204" w:rsidRDefault="00637B6C" w:rsidP="00637B6C">
            <w:pPr>
              <w:spacing w:after="20"/>
              <w:jc w:val="center"/>
              <w:rPr>
                <w:color w:val="000000"/>
              </w:rPr>
            </w:pPr>
            <w:r w:rsidRPr="00B71204">
              <w:rPr>
                <w:color w:val="000000"/>
              </w:rPr>
              <w:t>37 1 01 1287 0</w:t>
            </w:r>
          </w:p>
        </w:tc>
        <w:tc>
          <w:tcPr>
            <w:tcW w:w="708" w:type="dxa"/>
            <w:shd w:val="clear" w:color="auto" w:fill="auto"/>
            <w:vAlign w:val="bottom"/>
          </w:tcPr>
          <w:p w14:paraId="7B7A83D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6209D42" w14:textId="77777777" w:rsidR="00637B6C" w:rsidRPr="00B71204" w:rsidRDefault="00637B6C" w:rsidP="00637B6C">
            <w:pPr>
              <w:spacing w:after="20"/>
              <w:jc w:val="right"/>
              <w:rPr>
                <w:color w:val="000000"/>
              </w:rPr>
            </w:pPr>
            <w:r w:rsidRPr="00B71204">
              <w:rPr>
                <w:color w:val="000000"/>
              </w:rPr>
              <w:t>248 805,1</w:t>
            </w:r>
          </w:p>
        </w:tc>
      </w:tr>
      <w:tr w:rsidR="00637B6C" w:rsidRPr="00B71204" w14:paraId="11191162" w14:textId="77777777" w:rsidTr="00637B6C">
        <w:trPr>
          <w:trHeight w:val="20"/>
        </w:trPr>
        <w:tc>
          <w:tcPr>
            <w:tcW w:w="3686" w:type="dxa"/>
            <w:shd w:val="clear" w:color="auto" w:fill="auto"/>
            <w:vAlign w:val="bottom"/>
          </w:tcPr>
          <w:p w14:paraId="75DC35CE" w14:textId="77777777" w:rsidR="00637B6C" w:rsidRPr="00B71204" w:rsidRDefault="00637B6C" w:rsidP="00637B6C">
            <w:pPr>
              <w:spacing w:after="20"/>
              <w:jc w:val="both"/>
              <w:rPr>
                <w:color w:val="000000"/>
              </w:rPr>
            </w:pPr>
            <w:r w:rsidRPr="00B71204">
              <w:rPr>
                <w:color w:val="000000"/>
              </w:rPr>
              <w:t>Федеральный проект «Спорт – норма жизни»</w:t>
            </w:r>
          </w:p>
        </w:tc>
        <w:tc>
          <w:tcPr>
            <w:tcW w:w="851" w:type="dxa"/>
            <w:shd w:val="clear" w:color="auto" w:fill="auto"/>
            <w:vAlign w:val="bottom"/>
          </w:tcPr>
          <w:p w14:paraId="1C092297"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580ACFC"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47906E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209BC95" w14:textId="77777777" w:rsidR="00637B6C" w:rsidRPr="00B71204" w:rsidRDefault="00637B6C" w:rsidP="00637B6C">
            <w:pPr>
              <w:spacing w:after="20"/>
              <w:jc w:val="center"/>
              <w:rPr>
                <w:color w:val="000000"/>
              </w:rPr>
            </w:pPr>
            <w:r w:rsidRPr="00B71204">
              <w:rPr>
                <w:color w:val="000000"/>
              </w:rPr>
              <w:t>37 1 P5 0000 0</w:t>
            </w:r>
          </w:p>
        </w:tc>
        <w:tc>
          <w:tcPr>
            <w:tcW w:w="708" w:type="dxa"/>
            <w:shd w:val="clear" w:color="auto" w:fill="auto"/>
            <w:vAlign w:val="bottom"/>
          </w:tcPr>
          <w:p w14:paraId="0A9467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57B072" w14:textId="77777777" w:rsidR="00637B6C" w:rsidRPr="00B71204" w:rsidRDefault="00637B6C" w:rsidP="00637B6C">
            <w:pPr>
              <w:spacing w:after="20"/>
              <w:jc w:val="right"/>
              <w:rPr>
                <w:color w:val="000000"/>
              </w:rPr>
            </w:pPr>
            <w:r w:rsidRPr="00B71204">
              <w:rPr>
                <w:color w:val="000000"/>
              </w:rPr>
              <w:t>30 761,7</w:t>
            </w:r>
          </w:p>
        </w:tc>
      </w:tr>
      <w:tr w:rsidR="00637B6C" w:rsidRPr="00B71204" w14:paraId="526B8B20" w14:textId="77777777" w:rsidTr="00637B6C">
        <w:trPr>
          <w:trHeight w:val="20"/>
        </w:trPr>
        <w:tc>
          <w:tcPr>
            <w:tcW w:w="3686" w:type="dxa"/>
            <w:shd w:val="clear" w:color="auto" w:fill="auto"/>
            <w:vAlign w:val="bottom"/>
          </w:tcPr>
          <w:p w14:paraId="09BC9BC5"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оснащение объектов спортивной инфраструктуры спортивно-технологическим оборудованием</w:t>
            </w:r>
          </w:p>
        </w:tc>
        <w:tc>
          <w:tcPr>
            <w:tcW w:w="851" w:type="dxa"/>
            <w:shd w:val="clear" w:color="auto" w:fill="auto"/>
            <w:vAlign w:val="bottom"/>
          </w:tcPr>
          <w:p w14:paraId="23B08CC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714F785"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A688BA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7C13896" w14:textId="77777777" w:rsidR="00637B6C" w:rsidRPr="00B71204" w:rsidRDefault="00637B6C" w:rsidP="00637B6C">
            <w:pPr>
              <w:spacing w:after="20"/>
              <w:jc w:val="center"/>
              <w:rPr>
                <w:color w:val="000000"/>
              </w:rPr>
            </w:pPr>
            <w:r w:rsidRPr="00B71204">
              <w:rPr>
                <w:color w:val="000000"/>
              </w:rPr>
              <w:t>37 1 P5 5228 0</w:t>
            </w:r>
          </w:p>
        </w:tc>
        <w:tc>
          <w:tcPr>
            <w:tcW w:w="708" w:type="dxa"/>
            <w:shd w:val="clear" w:color="auto" w:fill="auto"/>
            <w:vAlign w:val="bottom"/>
          </w:tcPr>
          <w:p w14:paraId="7AA4CC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56724C" w14:textId="77777777" w:rsidR="00637B6C" w:rsidRPr="00B71204" w:rsidRDefault="00637B6C" w:rsidP="00637B6C">
            <w:pPr>
              <w:spacing w:after="20"/>
              <w:jc w:val="right"/>
              <w:rPr>
                <w:color w:val="000000"/>
              </w:rPr>
            </w:pPr>
            <w:r w:rsidRPr="00B71204">
              <w:rPr>
                <w:color w:val="000000"/>
              </w:rPr>
              <w:t>21 659,2</w:t>
            </w:r>
          </w:p>
        </w:tc>
      </w:tr>
      <w:tr w:rsidR="00637B6C" w:rsidRPr="00B71204" w14:paraId="36BA1274" w14:textId="77777777" w:rsidTr="00637B6C">
        <w:trPr>
          <w:trHeight w:val="20"/>
        </w:trPr>
        <w:tc>
          <w:tcPr>
            <w:tcW w:w="3686" w:type="dxa"/>
            <w:shd w:val="clear" w:color="auto" w:fill="auto"/>
            <w:vAlign w:val="bottom"/>
          </w:tcPr>
          <w:p w14:paraId="02C5295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0CF927F"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633EC35"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0F95E1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99C1C21" w14:textId="77777777" w:rsidR="00637B6C" w:rsidRPr="00B71204" w:rsidRDefault="00637B6C" w:rsidP="00637B6C">
            <w:pPr>
              <w:spacing w:after="20"/>
              <w:jc w:val="center"/>
              <w:rPr>
                <w:color w:val="000000"/>
              </w:rPr>
            </w:pPr>
            <w:r w:rsidRPr="00B71204">
              <w:rPr>
                <w:color w:val="000000"/>
              </w:rPr>
              <w:t>37 1 P5 5228 0</w:t>
            </w:r>
          </w:p>
        </w:tc>
        <w:tc>
          <w:tcPr>
            <w:tcW w:w="708" w:type="dxa"/>
            <w:shd w:val="clear" w:color="auto" w:fill="auto"/>
            <w:vAlign w:val="bottom"/>
          </w:tcPr>
          <w:p w14:paraId="54F0148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9504029" w14:textId="77777777" w:rsidR="00637B6C" w:rsidRPr="00B71204" w:rsidRDefault="00637B6C" w:rsidP="00637B6C">
            <w:pPr>
              <w:spacing w:after="20"/>
              <w:jc w:val="right"/>
              <w:rPr>
                <w:color w:val="000000"/>
              </w:rPr>
            </w:pPr>
            <w:r w:rsidRPr="00B71204">
              <w:rPr>
                <w:color w:val="000000"/>
              </w:rPr>
              <w:t>21 659,2</w:t>
            </w:r>
          </w:p>
        </w:tc>
      </w:tr>
      <w:tr w:rsidR="00637B6C" w:rsidRPr="00B71204" w14:paraId="53005624" w14:textId="77777777" w:rsidTr="00637B6C">
        <w:trPr>
          <w:trHeight w:val="20"/>
        </w:trPr>
        <w:tc>
          <w:tcPr>
            <w:tcW w:w="3686" w:type="dxa"/>
            <w:shd w:val="clear" w:color="auto" w:fill="auto"/>
            <w:vAlign w:val="bottom"/>
          </w:tcPr>
          <w:p w14:paraId="1B62B06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приобретение спортивного оборудования и инвентаря для приведения организаций спортивной подготовки в нормативное состояние</w:t>
            </w:r>
          </w:p>
        </w:tc>
        <w:tc>
          <w:tcPr>
            <w:tcW w:w="851" w:type="dxa"/>
            <w:shd w:val="clear" w:color="auto" w:fill="auto"/>
            <w:vAlign w:val="bottom"/>
          </w:tcPr>
          <w:p w14:paraId="3416251A"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09A2D70"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5CDF71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98DA359" w14:textId="77777777" w:rsidR="00637B6C" w:rsidRPr="00B71204" w:rsidRDefault="00637B6C" w:rsidP="00637B6C">
            <w:pPr>
              <w:spacing w:after="20"/>
              <w:jc w:val="center"/>
              <w:rPr>
                <w:color w:val="000000"/>
              </w:rPr>
            </w:pPr>
            <w:r w:rsidRPr="00B71204">
              <w:rPr>
                <w:color w:val="000000"/>
              </w:rPr>
              <w:t>37 1 P5 5229 0</w:t>
            </w:r>
          </w:p>
        </w:tc>
        <w:tc>
          <w:tcPr>
            <w:tcW w:w="708" w:type="dxa"/>
            <w:shd w:val="clear" w:color="auto" w:fill="auto"/>
            <w:vAlign w:val="bottom"/>
          </w:tcPr>
          <w:p w14:paraId="19C04D5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632147" w14:textId="77777777" w:rsidR="00637B6C" w:rsidRPr="00B71204" w:rsidRDefault="00637B6C" w:rsidP="00637B6C">
            <w:pPr>
              <w:spacing w:after="20"/>
              <w:jc w:val="right"/>
              <w:rPr>
                <w:color w:val="000000"/>
              </w:rPr>
            </w:pPr>
            <w:r w:rsidRPr="00B71204">
              <w:rPr>
                <w:color w:val="000000"/>
              </w:rPr>
              <w:t>9 102,5</w:t>
            </w:r>
          </w:p>
        </w:tc>
      </w:tr>
      <w:tr w:rsidR="00637B6C" w:rsidRPr="00B71204" w14:paraId="7FD04465" w14:textId="77777777" w:rsidTr="00637B6C">
        <w:trPr>
          <w:trHeight w:val="20"/>
        </w:trPr>
        <w:tc>
          <w:tcPr>
            <w:tcW w:w="3686" w:type="dxa"/>
            <w:shd w:val="clear" w:color="auto" w:fill="auto"/>
            <w:vAlign w:val="bottom"/>
          </w:tcPr>
          <w:p w14:paraId="4EF58981"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3CA90AC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C0F6A3B"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66B2F8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90B1C91" w14:textId="77777777" w:rsidR="00637B6C" w:rsidRPr="00B71204" w:rsidRDefault="00637B6C" w:rsidP="00637B6C">
            <w:pPr>
              <w:spacing w:after="20"/>
              <w:jc w:val="center"/>
              <w:rPr>
                <w:color w:val="000000"/>
              </w:rPr>
            </w:pPr>
            <w:r w:rsidRPr="00B71204">
              <w:rPr>
                <w:color w:val="000000"/>
              </w:rPr>
              <w:t>37 1 P5 5229 0</w:t>
            </w:r>
          </w:p>
        </w:tc>
        <w:tc>
          <w:tcPr>
            <w:tcW w:w="708" w:type="dxa"/>
            <w:shd w:val="clear" w:color="auto" w:fill="auto"/>
            <w:vAlign w:val="bottom"/>
          </w:tcPr>
          <w:p w14:paraId="4A53CE4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C1E41D5" w14:textId="77777777" w:rsidR="00637B6C" w:rsidRPr="00B71204" w:rsidRDefault="00637B6C" w:rsidP="00637B6C">
            <w:pPr>
              <w:spacing w:after="20"/>
              <w:jc w:val="right"/>
              <w:rPr>
                <w:color w:val="000000"/>
              </w:rPr>
            </w:pPr>
            <w:r w:rsidRPr="00B71204">
              <w:rPr>
                <w:color w:val="000000"/>
              </w:rPr>
              <w:t>9 102,5</w:t>
            </w:r>
          </w:p>
        </w:tc>
      </w:tr>
      <w:tr w:rsidR="00637B6C" w:rsidRPr="00B71204" w14:paraId="7F09A061" w14:textId="77777777" w:rsidTr="00637B6C">
        <w:trPr>
          <w:trHeight w:val="20"/>
        </w:trPr>
        <w:tc>
          <w:tcPr>
            <w:tcW w:w="3686" w:type="dxa"/>
            <w:shd w:val="clear" w:color="auto" w:fill="auto"/>
            <w:vAlign w:val="bottom"/>
          </w:tcPr>
          <w:p w14:paraId="73DCC37C" w14:textId="77777777" w:rsidR="00637B6C" w:rsidRPr="00B71204" w:rsidRDefault="00637B6C" w:rsidP="00637B6C">
            <w:pPr>
              <w:spacing w:after="20"/>
              <w:jc w:val="both"/>
              <w:rPr>
                <w:color w:val="000000"/>
              </w:rPr>
            </w:pPr>
            <w:r w:rsidRPr="00B71204">
              <w:rPr>
                <w:color w:val="000000"/>
              </w:rPr>
              <w:t>Спорт высших достижений</w:t>
            </w:r>
          </w:p>
        </w:tc>
        <w:tc>
          <w:tcPr>
            <w:tcW w:w="851" w:type="dxa"/>
            <w:shd w:val="clear" w:color="auto" w:fill="auto"/>
            <w:vAlign w:val="bottom"/>
          </w:tcPr>
          <w:p w14:paraId="7744625B"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57E3612"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5ED118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2C547D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5621C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E5D42E" w14:textId="77777777" w:rsidR="00637B6C" w:rsidRPr="00B71204" w:rsidRDefault="00637B6C" w:rsidP="00637B6C">
            <w:pPr>
              <w:spacing w:after="20"/>
              <w:jc w:val="right"/>
              <w:rPr>
                <w:color w:val="000000"/>
              </w:rPr>
            </w:pPr>
            <w:r w:rsidRPr="00B71204">
              <w:rPr>
                <w:color w:val="000000"/>
              </w:rPr>
              <w:t>997 731,2</w:t>
            </w:r>
          </w:p>
        </w:tc>
      </w:tr>
      <w:tr w:rsidR="00637B6C" w:rsidRPr="00B71204" w14:paraId="560A4399" w14:textId="77777777" w:rsidTr="00637B6C">
        <w:trPr>
          <w:trHeight w:val="20"/>
        </w:trPr>
        <w:tc>
          <w:tcPr>
            <w:tcW w:w="3686" w:type="dxa"/>
            <w:shd w:val="clear" w:color="auto" w:fill="auto"/>
            <w:vAlign w:val="bottom"/>
          </w:tcPr>
          <w:p w14:paraId="2F5AA7DE" w14:textId="77777777" w:rsidR="00637B6C" w:rsidRPr="00B71204" w:rsidRDefault="00637B6C" w:rsidP="00637B6C">
            <w:pPr>
              <w:spacing w:after="20"/>
              <w:jc w:val="both"/>
              <w:rPr>
                <w:color w:val="000000"/>
              </w:rPr>
            </w:pPr>
            <w:r w:rsidRPr="00B71204">
              <w:rPr>
                <w:color w:val="000000"/>
              </w:rPr>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43E6C897"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7AA13A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2C0125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D8C109C"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416600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2726DB" w14:textId="77777777" w:rsidR="00637B6C" w:rsidRPr="00B71204" w:rsidRDefault="00637B6C" w:rsidP="00637B6C">
            <w:pPr>
              <w:spacing w:after="20"/>
              <w:jc w:val="right"/>
              <w:rPr>
                <w:color w:val="000000"/>
              </w:rPr>
            </w:pPr>
            <w:r w:rsidRPr="00B71204">
              <w:rPr>
                <w:color w:val="000000"/>
              </w:rPr>
              <w:t>997 731,2</w:t>
            </w:r>
          </w:p>
        </w:tc>
      </w:tr>
      <w:tr w:rsidR="00637B6C" w:rsidRPr="00B71204" w14:paraId="2A5F825E" w14:textId="77777777" w:rsidTr="00637B6C">
        <w:trPr>
          <w:trHeight w:val="20"/>
        </w:trPr>
        <w:tc>
          <w:tcPr>
            <w:tcW w:w="3686" w:type="dxa"/>
            <w:shd w:val="clear" w:color="auto" w:fill="auto"/>
            <w:vAlign w:val="bottom"/>
          </w:tcPr>
          <w:p w14:paraId="62D02C95" w14:textId="77777777" w:rsidR="00637B6C" w:rsidRPr="00B71204" w:rsidRDefault="00637B6C" w:rsidP="00637B6C">
            <w:pPr>
              <w:spacing w:after="20"/>
              <w:jc w:val="both"/>
              <w:rPr>
                <w:color w:val="000000"/>
              </w:rPr>
            </w:pPr>
            <w:r w:rsidRPr="00B71204">
              <w:rPr>
                <w:color w:val="000000"/>
              </w:rPr>
              <w:t>Подпрограмма «Развитие спорта высших достижений и системы подготовки спортивного резерва»</w:t>
            </w:r>
          </w:p>
        </w:tc>
        <w:tc>
          <w:tcPr>
            <w:tcW w:w="851" w:type="dxa"/>
            <w:shd w:val="clear" w:color="auto" w:fill="auto"/>
            <w:vAlign w:val="bottom"/>
          </w:tcPr>
          <w:p w14:paraId="674B39ED"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BFA2538"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5672B34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95588A3" w14:textId="77777777" w:rsidR="00637B6C" w:rsidRPr="00B71204" w:rsidRDefault="00637B6C" w:rsidP="00637B6C">
            <w:pPr>
              <w:spacing w:after="20"/>
              <w:jc w:val="center"/>
              <w:rPr>
                <w:color w:val="000000"/>
              </w:rPr>
            </w:pPr>
            <w:r w:rsidRPr="00B71204">
              <w:rPr>
                <w:color w:val="000000"/>
              </w:rPr>
              <w:t>37 2 00 0000 0</w:t>
            </w:r>
          </w:p>
        </w:tc>
        <w:tc>
          <w:tcPr>
            <w:tcW w:w="708" w:type="dxa"/>
            <w:shd w:val="clear" w:color="auto" w:fill="auto"/>
            <w:vAlign w:val="bottom"/>
          </w:tcPr>
          <w:p w14:paraId="31678BC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699AAB" w14:textId="77777777" w:rsidR="00637B6C" w:rsidRPr="00B71204" w:rsidRDefault="00637B6C" w:rsidP="00637B6C">
            <w:pPr>
              <w:spacing w:after="20"/>
              <w:jc w:val="right"/>
              <w:rPr>
                <w:color w:val="000000"/>
              </w:rPr>
            </w:pPr>
            <w:r w:rsidRPr="00B71204">
              <w:rPr>
                <w:color w:val="000000"/>
              </w:rPr>
              <w:t>997 731,2</w:t>
            </w:r>
          </w:p>
        </w:tc>
      </w:tr>
      <w:tr w:rsidR="00637B6C" w:rsidRPr="00B71204" w14:paraId="6291636C" w14:textId="77777777" w:rsidTr="00637B6C">
        <w:trPr>
          <w:trHeight w:val="20"/>
        </w:trPr>
        <w:tc>
          <w:tcPr>
            <w:tcW w:w="3686" w:type="dxa"/>
            <w:shd w:val="clear" w:color="auto" w:fill="auto"/>
            <w:vAlign w:val="bottom"/>
          </w:tcPr>
          <w:p w14:paraId="2D190786" w14:textId="77777777" w:rsidR="00637B6C" w:rsidRPr="00B71204" w:rsidRDefault="00637B6C" w:rsidP="00637B6C">
            <w:pPr>
              <w:spacing w:after="20"/>
              <w:jc w:val="both"/>
              <w:rPr>
                <w:color w:val="000000"/>
              </w:rPr>
            </w:pPr>
            <w:r w:rsidRPr="00B71204">
              <w:rPr>
                <w:color w:val="000000"/>
              </w:rPr>
              <w:t>Реализация государственной политики в области спорта высших достижений в Республике Татарстан</w:t>
            </w:r>
          </w:p>
        </w:tc>
        <w:tc>
          <w:tcPr>
            <w:tcW w:w="851" w:type="dxa"/>
            <w:shd w:val="clear" w:color="auto" w:fill="auto"/>
            <w:vAlign w:val="bottom"/>
          </w:tcPr>
          <w:p w14:paraId="34425C1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0D307D0"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ADF984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EE16383" w14:textId="77777777" w:rsidR="00637B6C" w:rsidRPr="00B71204" w:rsidRDefault="00637B6C" w:rsidP="00637B6C">
            <w:pPr>
              <w:spacing w:after="20"/>
              <w:jc w:val="center"/>
              <w:rPr>
                <w:color w:val="000000"/>
              </w:rPr>
            </w:pPr>
            <w:r w:rsidRPr="00B71204">
              <w:rPr>
                <w:color w:val="000000"/>
              </w:rPr>
              <w:t>37 2 01 0000 0</w:t>
            </w:r>
          </w:p>
        </w:tc>
        <w:tc>
          <w:tcPr>
            <w:tcW w:w="708" w:type="dxa"/>
            <w:shd w:val="clear" w:color="auto" w:fill="auto"/>
            <w:vAlign w:val="bottom"/>
          </w:tcPr>
          <w:p w14:paraId="47B367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904AC6" w14:textId="77777777" w:rsidR="00637B6C" w:rsidRPr="00B71204" w:rsidRDefault="00637B6C" w:rsidP="00637B6C">
            <w:pPr>
              <w:spacing w:after="20"/>
              <w:jc w:val="right"/>
              <w:rPr>
                <w:color w:val="000000"/>
              </w:rPr>
            </w:pPr>
            <w:r w:rsidRPr="00B71204">
              <w:rPr>
                <w:color w:val="000000"/>
              </w:rPr>
              <w:t>953 704,4</w:t>
            </w:r>
          </w:p>
        </w:tc>
      </w:tr>
      <w:tr w:rsidR="00637B6C" w:rsidRPr="00B71204" w14:paraId="3B2BBBCA" w14:textId="77777777" w:rsidTr="00637B6C">
        <w:trPr>
          <w:trHeight w:val="20"/>
        </w:trPr>
        <w:tc>
          <w:tcPr>
            <w:tcW w:w="3686" w:type="dxa"/>
            <w:shd w:val="clear" w:color="auto" w:fill="auto"/>
            <w:vAlign w:val="bottom"/>
          </w:tcPr>
          <w:p w14:paraId="7EA009BC" w14:textId="77777777" w:rsidR="00637B6C" w:rsidRPr="00B71204" w:rsidRDefault="00637B6C" w:rsidP="00637B6C">
            <w:pPr>
              <w:spacing w:after="20"/>
              <w:jc w:val="both"/>
              <w:rPr>
                <w:color w:val="000000"/>
              </w:rPr>
            </w:pPr>
            <w:r w:rsidRPr="00B71204">
              <w:rPr>
                <w:color w:val="000000"/>
              </w:rPr>
              <w:t>Мероприятия физической культуры и спорта в области спорта высших достижений</w:t>
            </w:r>
          </w:p>
        </w:tc>
        <w:tc>
          <w:tcPr>
            <w:tcW w:w="851" w:type="dxa"/>
            <w:shd w:val="clear" w:color="auto" w:fill="auto"/>
            <w:vAlign w:val="bottom"/>
          </w:tcPr>
          <w:p w14:paraId="5CA279E4"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02AFEC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C7C5DF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A2EF3B3" w14:textId="77777777" w:rsidR="00637B6C" w:rsidRPr="00B71204" w:rsidRDefault="00637B6C" w:rsidP="00637B6C">
            <w:pPr>
              <w:spacing w:after="20"/>
              <w:jc w:val="center"/>
              <w:rPr>
                <w:color w:val="000000"/>
              </w:rPr>
            </w:pPr>
            <w:r w:rsidRPr="00B71204">
              <w:rPr>
                <w:color w:val="000000"/>
              </w:rPr>
              <w:t>37 2 01 1297 0</w:t>
            </w:r>
          </w:p>
        </w:tc>
        <w:tc>
          <w:tcPr>
            <w:tcW w:w="708" w:type="dxa"/>
            <w:shd w:val="clear" w:color="auto" w:fill="auto"/>
            <w:vAlign w:val="bottom"/>
          </w:tcPr>
          <w:p w14:paraId="764801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7A0557" w14:textId="77777777" w:rsidR="00637B6C" w:rsidRPr="00B71204" w:rsidRDefault="00637B6C" w:rsidP="00637B6C">
            <w:pPr>
              <w:spacing w:after="20"/>
              <w:jc w:val="right"/>
              <w:rPr>
                <w:color w:val="000000"/>
              </w:rPr>
            </w:pPr>
            <w:r w:rsidRPr="00B71204">
              <w:rPr>
                <w:color w:val="000000"/>
              </w:rPr>
              <w:t>953 704,4</w:t>
            </w:r>
          </w:p>
        </w:tc>
      </w:tr>
      <w:tr w:rsidR="00637B6C" w:rsidRPr="00B71204" w14:paraId="6545B882" w14:textId="77777777" w:rsidTr="00637B6C">
        <w:trPr>
          <w:trHeight w:val="20"/>
        </w:trPr>
        <w:tc>
          <w:tcPr>
            <w:tcW w:w="3686" w:type="dxa"/>
            <w:shd w:val="clear" w:color="auto" w:fill="auto"/>
            <w:vAlign w:val="bottom"/>
          </w:tcPr>
          <w:p w14:paraId="17CFFE6A"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w:t>
            </w:r>
            <w:r w:rsidRPr="00B71204">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15FEDAB" w14:textId="77777777" w:rsidR="00637B6C" w:rsidRPr="00B71204" w:rsidRDefault="00637B6C" w:rsidP="00637B6C">
            <w:pPr>
              <w:spacing w:after="20"/>
              <w:jc w:val="center"/>
              <w:rPr>
                <w:color w:val="000000"/>
              </w:rPr>
            </w:pPr>
            <w:r w:rsidRPr="00B71204">
              <w:rPr>
                <w:color w:val="000000"/>
              </w:rPr>
              <w:lastRenderedPageBreak/>
              <w:t>719</w:t>
            </w:r>
          </w:p>
        </w:tc>
        <w:tc>
          <w:tcPr>
            <w:tcW w:w="567" w:type="dxa"/>
            <w:shd w:val="clear" w:color="auto" w:fill="auto"/>
            <w:vAlign w:val="bottom"/>
          </w:tcPr>
          <w:p w14:paraId="782D85B2"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56EEFE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BF75774" w14:textId="77777777" w:rsidR="00637B6C" w:rsidRPr="00B71204" w:rsidRDefault="00637B6C" w:rsidP="00637B6C">
            <w:pPr>
              <w:spacing w:after="20"/>
              <w:jc w:val="center"/>
              <w:rPr>
                <w:color w:val="000000"/>
              </w:rPr>
            </w:pPr>
            <w:r w:rsidRPr="00B71204">
              <w:rPr>
                <w:color w:val="000000"/>
              </w:rPr>
              <w:t>37 2 01 1297 0</w:t>
            </w:r>
          </w:p>
        </w:tc>
        <w:tc>
          <w:tcPr>
            <w:tcW w:w="708" w:type="dxa"/>
            <w:shd w:val="clear" w:color="auto" w:fill="auto"/>
            <w:vAlign w:val="bottom"/>
          </w:tcPr>
          <w:p w14:paraId="2AE2B663"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67BC51C" w14:textId="77777777" w:rsidR="00637B6C" w:rsidRPr="00B71204" w:rsidRDefault="00637B6C" w:rsidP="00637B6C">
            <w:pPr>
              <w:spacing w:after="20"/>
              <w:jc w:val="right"/>
              <w:rPr>
                <w:color w:val="000000"/>
              </w:rPr>
            </w:pPr>
            <w:r w:rsidRPr="00B71204">
              <w:rPr>
                <w:color w:val="000000"/>
              </w:rPr>
              <w:t>42 715,8</w:t>
            </w:r>
          </w:p>
        </w:tc>
      </w:tr>
      <w:tr w:rsidR="00637B6C" w:rsidRPr="00B71204" w14:paraId="421E1B85" w14:textId="77777777" w:rsidTr="00637B6C">
        <w:trPr>
          <w:trHeight w:val="20"/>
        </w:trPr>
        <w:tc>
          <w:tcPr>
            <w:tcW w:w="3686" w:type="dxa"/>
            <w:shd w:val="clear" w:color="auto" w:fill="auto"/>
            <w:vAlign w:val="bottom"/>
          </w:tcPr>
          <w:p w14:paraId="3EC43E4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996D91B"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B139F12"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ACA739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3C06F99" w14:textId="77777777" w:rsidR="00637B6C" w:rsidRPr="00B71204" w:rsidRDefault="00637B6C" w:rsidP="00637B6C">
            <w:pPr>
              <w:spacing w:after="20"/>
              <w:jc w:val="center"/>
              <w:rPr>
                <w:color w:val="000000"/>
              </w:rPr>
            </w:pPr>
            <w:r w:rsidRPr="00B71204">
              <w:rPr>
                <w:color w:val="000000"/>
              </w:rPr>
              <w:t>37 2 01 1297 0</w:t>
            </w:r>
          </w:p>
        </w:tc>
        <w:tc>
          <w:tcPr>
            <w:tcW w:w="708" w:type="dxa"/>
            <w:shd w:val="clear" w:color="auto" w:fill="auto"/>
            <w:vAlign w:val="bottom"/>
          </w:tcPr>
          <w:p w14:paraId="088605F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89FB637" w14:textId="77777777" w:rsidR="00637B6C" w:rsidRPr="00B71204" w:rsidRDefault="00637B6C" w:rsidP="00637B6C">
            <w:pPr>
              <w:spacing w:after="20"/>
              <w:jc w:val="right"/>
              <w:rPr>
                <w:color w:val="000000"/>
              </w:rPr>
            </w:pPr>
            <w:r w:rsidRPr="00B71204">
              <w:rPr>
                <w:color w:val="000000"/>
              </w:rPr>
              <w:t>127 603,7</w:t>
            </w:r>
          </w:p>
        </w:tc>
      </w:tr>
      <w:tr w:rsidR="00637B6C" w:rsidRPr="00B71204" w14:paraId="2B5D2459" w14:textId="77777777" w:rsidTr="00637B6C">
        <w:trPr>
          <w:trHeight w:val="20"/>
        </w:trPr>
        <w:tc>
          <w:tcPr>
            <w:tcW w:w="3686" w:type="dxa"/>
            <w:shd w:val="clear" w:color="auto" w:fill="auto"/>
            <w:vAlign w:val="bottom"/>
          </w:tcPr>
          <w:p w14:paraId="1812985B"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C6BA92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9446187"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7F5E729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5604442" w14:textId="77777777" w:rsidR="00637B6C" w:rsidRPr="00B71204" w:rsidRDefault="00637B6C" w:rsidP="00637B6C">
            <w:pPr>
              <w:spacing w:after="20"/>
              <w:jc w:val="center"/>
              <w:rPr>
                <w:color w:val="000000"/>
              </w:rPr>
            </w:pPr>
            <w:r w:rsidRPr="00B71204">
              <w:rPr>
                <w:color w:val="000000"/>
              </w:rPr>
              <w:t>37 2 01 1297 0</w:t>
            </w:r>
          </w:p>
        </w:tc>
        <w:tc>
          <w:tcPr>
            <w:tcW w:w="708" w:type="dxa"/>
            <w:shd w:val="clear" w:color="auto" w:fill="auto"/>
            <w:vAlign w:val="bottom"/>
          </w:tcPr>
          <w:p w14:paraId="3927739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98B2D7F" w14:textId="77777777" w:rsidR="00637B6C" w:rsidRPr="00B71204" w:rsidRDefault="00637B6C" w:rsidP="00637B6C">
            <w:pPr>
              <w:spacing w:after="20"/>
              <w:jc w:val="right"/>
              <w:rPr>
                <w:color w:val="000000"/>
              </w:rPr>
            </w:pPr>
            <w:r w:rsidRPr="00B71204">
              <w:rPr>
                <w:color w:val="000000"/>
              </w:rPr>
              <w:t>143 049,4</w:t>
            </w:r>
          </w:p>
        </w:tc>
      </w:tr>
      <w:tr w:rsidR="00637B6C" w:rsidRPr="00B71204" w14:paraId="5B46E2F4" w14:textId="77777777" w:rsidTr="00637B6C">
        <w:trPr>
          <w:trHeight w:val="20"/>
        </w:trPr>
        <w:tc>
          <w:tcPr>
            <w:tcW w:w="3686" w:type="dxa"/>
            <w:shd w:val="clear" w:color="auto" w:fill="auto"/>
            <w:vAlign w:val="bottom"/>
          </w:tcPr>
          <w:p w14:paraId="2F48418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207823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51A153F"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4ADF95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1444FB6" w14:textId="77777777" w:rsidR="00637B6C" w:rsidRPr="00B71204" w:rsidRDefault="00637B6C" w:rsidP="00637B6C">
            <w:pPr>
              <w:spacing w:after="20"/>
              <w:jc w:val="center"/>
              <w:rPr>
                <w:color w:val="000000"/>
              </w:rPr>
            </w:pPr>
            <w:r w:rsidRPr="00B71204">
              <w:rPr>
                <w:color w:val="000000"/>
              </w:rPr>
              <w:t>37 2 01 1297 0</w:t>
            </w:r>
          </w:p>
        </w:tc>
        <w:tc>
          <w:tcPr>
            <w:tcW w:w="708" w:type="dxa"/>
            <w:shd w:val="clear" w:color="auto" w:fill="auto"/>
            <w:vAlign w:val="bottom"/>
          </w:tcPr>
          <w:p w14:paraId="54B2B44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6BC2791" w14:textId="77777777" w:rsidR="00637B6C" w:rsidRPr="00B71204" w:rsidRDefault="00637B6C" w:rsidP="00637B6C">
            <w:pPr>
              <w:spacing w:after="20"/>
              <w:jc w:val="right"/>
              <w:rPr>
                <w:color w:val="000000"/>
              </w:rPr>
            </w:pPr>
            <w:r w:rsidRPr="00B71204">
              <w:rPr>
                <w:color w:val="000000"/>
              </w:rPr>
              <w:t>640 335,5</w:t>
            </w:r>
          </w:p>
        </w:tc>
      </w:tr>
      <w:tr w:rsidR="00637B6C" w:rsidRPr="00B71204" w14:paraId="224A042F" w14:textId="77777777" w:rsidTr="00637B6C">
        <w:trPr>
          <w:trHeight w:val="20"/>
        </w:trPr>
        <w:tc>
          <w:tcPr>
            <w:tcW w:w="3686" w:type="dxa"/>
            <w:shd w:val="clear" w:color="auto" w:fill="auto"/>
            <w:vAlign w:val="bottom"/>
          </w:tcPr>
          <w:p w14:paraId="497D9F74" w14:textId="77777777" w:rsidR="00637B6C" w:rsidRPr="00B71204" w:rsidRDefault="00637B6C" w:rsidP="00637B6C">
            <w:pPr>
              <w:spacing w:after="20"/>
              <w:jc w:val="both"/>
              <w:rPr>
                <w:color w:val="000000"/>
              </w:rPr>
            </w:pPr>
            <w:r w:rsidRPr="00B71204">
              <w:rPr>
                <w:color w:val="000000"/>
              </w:rPr>
              <w:t>Федеральный проект «Спорт – норма жизни»</w:t>
            </w:r>
          </w:p>
        </w:tc>
        <w:tc>
          <w:tcPr>
            <w:tcW w:w="851" w:type="dxa"/>
            <w:shd w:val="clear" w:color="auto" w:fill="auto"/>
            <w:vAlign w:val="bottom"/>
          </w:tcPr>
          <w:p w14:paraId="735B05CC"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5FA4917"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DD2B31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72CB0D3" w14:textId="77777777" w:rsidR="00637B6C" w:rsidRPr="00B71204" w:rsidRDefault="00637B6C" w:rsidP="00637B6C">
            <w:pPr>
              <w:spacing w:after="20"/>
              <w:jc w:val="center"/>
              <w:rPr>
                <w:color w:val="000000"/>
              </w:rPr>
            </w:pPr>
            <w:r w:rsidRPr="00B71204">
              <w:rPr>
                <w:color w:val="000000"/>
              </w:rPr>
              <w:t>37 2 P5 0000 0</w:t>
            </w:r>
          </w:p>
        </w:tc>
        <w:tc>
          <w:tcPr>
            <w:tcW w:w="708" w:type="dxa"/>
            <w:shd w:val="clear" w:color="auto" w:fill="auto"/>
            <w:vAlign w:val="bottom"/>
          </w:tcPr>
          <w:p w14:paraId="18886F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1A7011" w14:textId="77777777" w:rsidR="00637B6C" w:rsidRPr="00B71204" w:rsidRDefault="00637B6C" w:rsidP="00637B6C">
            <w:pPr>
              <w:spacing w:after="20"/>
              <w:jc w:val="right"/>
              <w:rPr>
                <w:color w:val="000000"/>
              </w:rPr>
            </w:pPr>
            <w:r w:rsidRPr="00B71204">
              <w:rPr>
                <w:color w:val="000000"/>
              </w:rPr>
              <w:t>44 026,8</w:t>
            </w:r>
          </w:p>
        </w:tc>
      </w:tr>
      <w:tr w:rsidR="00637B6C" w:rsidRPr="00B71204" w14:paraId="0B7E07CC" w14:textId="77777777" w:rsidTr="00637B6C">
        <w:trPr>
          <w:trHeight w:val="20"/>
        </w:trPr>
        <w:tc>
          <w:tcPr>
            <w:tcW w:w="3686" w:type="dxa"/>
            <w:shd w:val="clear" w:color="auto" w:fill="auto"/>
            <w:vAlign w:val="bottom"/>
          </w:tcPr>
          <w:p w14:paraId="0C8F47E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851" w:type="dxa"/>
            <w:shd w:val="clear" w:color="auto" w:fill="auto"/>
            <w:vAlign w:val="bottom"/>
          </w:tcPr>
          <w:p w14:paraId="6FC6580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72C396C"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6A3AA4A"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FC8D2B8" w14:textId="77777777" w:rsidR="00637B6C" w:rsidRPr="00B71204" w:rsidRDefault="00637B6C" w:rsidP="00637B6C">
            <w:pPr>
              <w:spacing w:after="20"/>
              <w:jc w:val="center"/>
              <w:rPr>
                <w:color w:val="000000"/>
              </w:rPr>
            </w:pPr>
            <w:r w:rsidRPr="00B71204">
              <w:rPr>
                <w:color w:val="000000"/>
              </w:rPr>
              <w:t>37 2 P5 5081 0</w:t>
            </w:r>
          </w:p>
        </w:tc>
        <w:tc>
          <w:tcPr>
            <w:tcW w:w="708" w:type="dxa"/>
            <w:shd w:val="clear" w:color="auto" w:fill="auto"/>
            <w:vAlign w:val="bottom"/>
          </w:tcPr>
          <w:p w14:paraId="46489D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D51470" w14:textId="77777777" w:rsidR="00637B6C" w:rsidRPr="00B71204" w:rsidRDefault="00637B6C" w:rsidP="00637B6C">
            <w:pPr>
              <w:spacing w:after="20"/>
              <w:jc w:val="right"/>
              <w:rPr>
                <w:color w:val="000000"/>
              </w:rPr>
            </w:pPr>
            <w:r w:rsidRPr="00B71204">
              <w:rPr>
                <w:color w:val="000000"/>
              </w:rPr>
              <w:t>44 026,8</w:t>
            </w:r>
          </w:p>
        </w:tc>
      </w:tr>
      <w:tr w:rsidR="00637B6C" w:rsidRPr="00B71204" w14:paraId="7DA4684C" w14:textId="77777777" w:rsidTr="00637B6C">
        <w:trPr>
          <w:trHeight w:val="20"/>
        </w:trPr>
        <w:tc>
          <w:tcPr>
            <w:tcW w:w="3686" w:type="dxa"/>
            <w:shd w:val="clear" w:color="auto" w:fill="auto"/>
            <w:vAlign w:val="bottom"/>
          </w:tcPr>
          <w:p w14:paraId="7CFDE15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2BBBF32"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7A2B84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8856BB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1813998" w14:textId="77777777" w:rsidR="00637B6C" w:rsidRPr="00B71204" w:rsidRDefault="00637B6C" w:rsidP="00637B6C">
            <w:pPr>
              <w:spacing w:after="20"/>
              <w:jc w:val="center"/>
              <w:rPr>
                <w:color w:val="000000"/>
              </w:rPr>
            </w:pPr>
            <w:r w:rsidRPr="00B71204">
              <w:rPr>
                <w:color w:val="000000"/>
              </w:rPr>
              <w:t>37 2 P5 5081 0</w:t>
            </w:r>
          </w:p>
        </w:tc>
        <w:tc>
          <w:tcPr>
            <w:tcW w:w="708" w:type="dxa"/>
            <w:shd w:val="clear" w:color="auto" w:fill="auto"/>
            <w:vAlign w:val="bottom"/>
          </w:tcPr>
          <w:p w14:paraId="358B635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F6E183B" w14:textId="77777777" w:rsidR="00637B6C" w:rsidRPr="00B71204" w:rsidRDefault="00637B6C" w:rsidP="00637B6C">
            <w:pPr>
              <w:spacing w:after="20"/>
              <w:jc w:val="right"/>
              <w:rPr>
                <w:color w:val="000000"/>
              </w:rPr>
            </w:pPr>
            <w:r w:rsidRPr="00B71204">
              <w:rPr>
                <w:color w:val="000000"/>
              </w:rPr>
              <w:t>44 026,8</w:t>
            </w:r>
          </w:p>
        </w:tc>
      </w:tr>
      <w:tr w:rsidR="00637B6C" w:rsidRPr="00B71204" w14:paraId="7CF71E3A" w14:textId="77777777" w:rsidTr="00637B6C">
        <w:trPr>
          <w:trHeight w:val="20"/>
        </w:trPr>
        <w:tc>
          <w:tcPr>
            <w:tcW w:w="3686" w:type="dxa"/>
            <w:shd w:val="clear" w:color="auto" w:fill="auto"/>
            <w:vAlign w:val="bottom"/>
          </w:tcPr>
          <w:p w14:paraId="274215C9" w14:textId="77777777" w:rsidR="00637B6C" w:rsidRPr="00B71204" w:rsidRDefault="00637B6C" w:rsidP="00637B6C">
            <w:pPr>
              <w:spacing w:after="20"/>
              <w:jc w:val="both"/>
              <w:rPr>
                <w:color w:val="000000"/>
              </w:rPr>
            </w:pPr>
            <w:r w:rsidRPr="00B71204">
              <w:rPr>
                <w:color w:val="000000"/>
              </w:rPr>
              <w:t>Другие вопросы в области физической культуры и спорта</w:t>
            </w:r>
          </w:p>
        </w:tc>
        <w:tc>
          <w:tcPr>
            <w:tcW w:w="851" w:type="dxa"/>
            <w:shd w:val="clear" w:color="auto" w:fill="auto"/>
            <w:vAlign w:val="bottom"/>
          </w:tcPr>
          <w:p w14:paraId="2D4A8255"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E76C734"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DC4E4F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58FBD3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65B45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83E50E" w14:textId="77777777" w:rsidR="00637B6C" w:rsidRPr="00B71204" w:rsidRDefault="00637B6C" w:rsidP="00637B6C">
            <w:pPr>
              <w:spacing w:after="20"/>
              <w:jc w:val="right"/>
              <w:rPr>
                <w:color w:val="000000"/>
              </w:rPr>
            </w:pPr>
            <w:r w:rsidRPr="00B71204">
              <w:rPr>
                <w:color w:val="000000"/>
              </w:rPr>
              <w:t>84 953,6</w:t>
            </w:r>
          </w:p>
        </w:tc>
      </w:tr>
      <w:tr w:rsidR="00637B6C" w:rsidRPr="00B71204" w14:paraId="76C29C25" w14:textId="77777777" w:rsidTr="00637B6C">
        <w:trPr>
          <w:trHeight w:val="20"/>
        </w:trPr>
        <w:tc>
          <w:tcPr>
            <w:tcW w:w="3686" w:type="dxa"/>
            <w:shd w:val="clear" w:color="auto" w:fill="auto"/>
            <w:vAlign w:val="bottom"/>
          </w:tcPr>
          <w:p w14:paraId="2F4F969A" w14:textId="77777777" w:rsidR="00637B6C" w:rsidRPr="00B71204" w:rsidRDefault="00637B6C" w:rsidP="00637B6C">
            <w:pPr>
              <w:spacing w:after="20"/>
              <w:jc w:val="both"/>
              <w:rPr>
                <w:color w:val="000000"/>
              </w:rPr>
            </w:pPr>
            <w:r w:rsidRPr="00B71204">
              <w:rPr>
                <w:color w:val="000000"/>
              </w:rPr>
              <w:t>Государственная программа «Развитие физической культуры и спорта в Республике Татарстан»</w:t>
            </w:r>
          </w:p>
        </w:tc>
        <w:tc>
          <w:tcPr>
            <w:tcW w:w="851" w:type="dxa"/>
            <w:shd w:val="clear" w:color="auto" w:fill="auto"/>
            <w:vAlign w:val="bottom"/>
          </w:tcPr>
          <w:p w14:paraId="1B514B6B"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8C70790"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679E1E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CDD06EF" w14:textId="77777777" w:rsidR="00637B6C" w:rsidRPr="00B71204" w:rsidRDefault="00637B6C" w:rsidP="00637B6C">
            <w:pPr>
              <w:spacing w:after="20"/>
              <w:jc w:val="center"/>
              <w:rPr>
                <w:color w:val="000000"/>
              </w:rPr>
            </w:pPr>
            <w:r w:rsidRPr="00B71204">
              <w:rPr>
                <w:color w:val="000000"/>
              </w:rPr>
              <w:t>37 0 00 0000 0</w:t>
            </w:r>
          </w:p>
        </w:tc>
        <w:tc>
          <w:tcPr>
            <w:tcW w:w="708" w:type="dxa"/>
            <w:shd w:val="clear" w:color="auto" w:fill="auto"/>
            <w:vAlign w:val="bottom"/>
          </w:tcPr>
          <w:p w14:paraId="365FBD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F17282" w14:textId="77777777" w:rsidR="00637B6C" w:rsidRPr="00B71204" w:rsidRDefault="00637B6C" w:rsidP="00637B6C">
            <w:pPr>
              <w:spacing w:after="20"/>
              <w:jc w:val="right"/>
              <w:rPr>
                <w:color w:val="000000"/>
              </w:rPr>
            </w:pPr>
            <w:r w:rsidRPr="00B71204">
              <w:rPr>
                <w:color w:val="000000"/>
              </w:rPr>
              <w:t>68 656,5</w:t>
            </w:r>
          </w:p>
        </w:tc>
      </w:tr>
      <w:tr w:rsidR="00637B6C" w:rsidRPr="00B71204" w14:paraId="070E2695" w14:textId="77777777" w:rsidTr="00637B6C">
        <w:trPr>
          <w:trHeight w:val="20"/>
        </w:trPr>
        <w:tc>
          <w:tcPr>
            <w:tcW w:w="3686" w:type="dxa"/>
            <w:shd w:val="clear" w:color="auto" w:fill="auto"/>
            <w:vAlign w:val="bottom"/>
          </w:tcPr>
          <w:p w14:paraId="22ED3D1E"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политики в области физической культуры и спорта»</w:t>
            </w:r>
          </w:p>
        </w:tc>
        <w:tc>
          <w:tcPr>
            <w:tcW w:w="851" w:type="dxa"/>
            <w:shd w:val="clear" w:color="auto" w:fill="auto"/>
            <w:vAlign w:val="bottom"/>
          </w:tcPr>
          <w:p w14:paraId="024E5D2D"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3594072"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20A18A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85FA058" w14:textId="77777777" w:rsidR="00637B6C" w:rsidRPr="00B71204" w:rsidRDefault="00637B6C" w:rsidP="00637B6C">
            <w:pPr>
              <w:spacing w:after="20"/>
              <w:jc w:val="center"/>
              <w:rPr>
                <w:color w:val="000000"/>
              </w:rPr>
            </w:pPr>
            <w:r w:rsidRPr="00B71204">
              <w:rPr>
                <w:color w:val="000000"/>
              </w:rPr>
              <w:t>37 3 00 0000 0</w:t>
            </w:r>
          </w:p>
        </w:tc>
        <w:tc>
          <w:tcPr>
            <w:tcW w:w="708" w:type="dxa"/>
            <w:shd w:val="clear" w:color="auto" w:fill="auto"/>
            <w:vAlign w:val="bottom"/>
          </w:tcPr>
          <w:p w14:paraId="479731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484F12" w14:textId="77777777" w:rsidR="00637B6C" w:rsidRPr="00B71204" w:rsidRDefault="00637B6C" w:rsidP="00637B6C">
            <w:pPr>
              <w:spacing w:after="20"/>
              <w:jc w:val="right"/>
              <w:rPr>
                <w:color w:val="000000"/>
              </w:rPr>
            </w:pPr>
            <w:r w:rsidRPr="00B71204">
              <w:rPr>
                <w:color w:val="000000"/>
              </w:rPr>
              <w:t>68 656,5</w:t>
            </w:r>
          </w:p>
        </w:tc>
      </w:tr>
      <w:tr w:rsidR="00637B6C" w:rsidRPr="00B71204" w14:paraId="31BA10AA" w14:textId="77777777" w:rsidTr="00637B6C">
        <w:trPr>
          <w:trHeight w:val="20"/>
        </w:trPr>
        <w:tc>
          <w:tcPr>
            <w:tcW w:w="3686" w:type="dxa"/>
            <w:shd w:val="clear" w:color="auto" w:fill="auto"/>
            <w:vAlign w:val="bottom"/>
          </w:tcPr>
          <w:p w14:paraId="44EAC8B8" w14:textId="77777777" w:rsidR="00637B6C" w:rsidRPr="00B71204" w:rsidRDefault="00637B6C" w:rsidP="00637B6C">
            <w:pPr>
              <w:spacing w:after="20"/>
              <w:jc w:val="both"/>
              <w:rPr>
                <w:color w:val="000000"/>
              </w:rPr>
            </w:pPr>
            <w:r w:rsidRPr="00B71204">
              <w:rPr>
                <w:color w:val="000000"/>
              </w:rPr>
              <w:t>Совершенствование государственной политики в области физической культуры и спорта в Республике Татарстан</w:t>
            </w:r>
          </w:p>
        </w:tc>
        <w:tc>
          <w:tcPr>
            <w:tcW w:w="851" w:type="dxa"/>
            <w:shd w:val="clear" w:color="auto" w:fill="auto"/>
            <w:vAlign w:val="bottom"/>
          </w:tcPr>
          <w:p w14:paraId="7E23033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03F8D62"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11F9CD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4D03BA4" w14:textId="77777777" w:rsidR="00637B6C" w:rsidRPr="00B71204" w:rsidRDefault="00637B6C" w:rsidP="00637B6C">
            <w:pPr>
              <w:spacing w:after="20"/>
              <w:jc w:val="center"/>
              <w:rPr>
                <w:color w:val="000000"/>
              </w:rPr>
            </w:pPr>
            <w:r w:rsidRPr="00B71204">
              <w:rPr>
                <w:color w:val="000000"/>
              </w:rPr>
              <w:t>37 3 01 0000 0</w:t>
            </w:r>
          </w:p>
        </w:tc>
        <w:tc>
          <w:tcPr>
            <w:tcW w:w="708" w:type="dxa"/>
            <w:shd w:val="clear" w:color="auto" w:fill="auto"/>
            <w:vAlign w:val="bottom"/>
          </w:tcPr>
          <w:p w14:paraId="738CFF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320A19" w14:textId="77777777" w:rsidR="00637B6C" w:rsidRPr="00B71204" w:rsidRDefault="00637B6C" w:rsidP="00637B6C">
            <w:pPr>
              <w:spacing w:after="20"/>
              <w:jc w:val="right"/>
              <w:rPr>
                <w:color w:val="000000"/>
              </w:rPr>
            </w:pPr>
            <w:r w:rsidRPr="00B71204">
              <w:rPr>
                <w:color w:val="000000"/>
              </w:rPr>
              <w:t>68 656,5</w:t>
            </w:r>
          </w:p>
        </w:tc>
      </w:tr>
      <w:tr w:rsidR="00637B6C" w:rsidRPr="00B71204" w14:paraId="59C5F3A8" w14:textId="77777777" w:rsidTr="00637B6C">
        <w:trPr>
          <w:trHeight w:val="20"/>
        </w:trPr>
        <w:tc>
          <w:tcPr>
            <w:tcW w:w="3686" w:type="dxa"/>
            <w:shd w:val="clear" w:color="auto" w:fill="auto"/>
            <w:vAlign w:val="bottom"/>
          </w:tcPr>
          <w:p w14:paraId="4A1E0A59"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D7FD8D6"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CAE8826"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EA9DDC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5AD7861" w14:textId="77777777" w:rsidR="00637B6C" w:rsidRPr="00B71204" w:rsidRDefault="00637B6C" w:rsidP="00637B6C">
            <w:pPr>
              <w:spacing w:after="20"/>
              <w:jc w:val="center"/>
              <w:rPr>
                <w:color w:val="000000"/>
              </w:rPr>
            </w:pPr>
            <w:r w:rsidRPr="00B71204">
              <w:rPr>
                <w:color w:val="000000"/>
              </w:rPr>
              <w:t>37 3 01 0204 0</w:t>
            </w:r>
          </w:p>
        </w:tc>
        <w:tc>
          <w:tcPr>
            <w:tcW w:w="708" w:type="dxa"/>
            <w:shd w:val="clear" w:color="auto" w:fill="auto"/>
            <w:vAlign w:val="bottom"/>
          </w:tcPr>
          <w:p w14:paraId="3AEFE25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CB6A9E" w14:textId="77777777" w:rsidR="00637B6C" w:rsidRPr="00B71204" w:rsidRDefault="00637B6C" w:rsidP="00637B6C">
            <w:pPr>
              <w:spacing w:after="20"/>
              <w:jc w:val="right"/>
              <w:rPr>
                <w:color w:val="000000"/>
              </w:rPr>
            </w:pPr>
            <w:r w:rsidRPr="00B71204">
              <w:rPr>
                <w:color w:val="000000"/>
              </w:rPr>
              <w:t>68 368,0</w:t>
            </w:r>
          </w:p>
        </w:tc>
      </w:tr>
      <w:tr w:rsidR="00637B6C" w:rsidRPr="00B71204" w14:paraId="2C148604" w14:textId="77777777" w:rsidTr="00637B6C">
        <w:trPr>
          <w:trHeight w:val="20"/>
        </w:trPr>
        <w:tc>
          <w:tcPr>
            <w:tcW w:w="3686" w:type="dxa"/>
            <w:shd w:val="clear" w:color="auto" w:fill="auto"/>
            <w:vAlign w:val="bottom"/>
          </w:tcPr>
          <w:p w14:paraId="1A216015"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0D6FB643" w14:textId="77777777" w:rsidR="00637B6C" w:rsidRPr="00B71204" w:rsidRDefault="00637B6C" w:rsidP="00637B6C">
            <w:pPr>
              <w:spacing w:after="20"/>
              <w:jc w:val="center"/>
              <w:rPr>
                <w:color w:val="000000"/>
              </w:rPr>
            </w:pPr>
            <w:r w:rsidRPr="00B71204">
              <w:rPr>
                <w:color w:val="000000"/>
              </w:rPr>
              <w:lastRenderedPageBreak/>
              <w:t>719</w:t>
            </w:r>
          </w:p>
        </w:tc>
        <w:tc>
          <w:tcPr>
            <w:tcW w:w="567" w:type="dxa"/>
            <w:shd w:val="clear" w:color="auto" w:fill="auto"/>
            <w:vAlign w:val="bottom"/>
          </w:tcPr>
          <w:p w14:paraId="11AFD766"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1E71A3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9E6096C" w14:textId="77777777" w:rsidR="00637B6C" w:rsidRPr="00B71204" w:rsidRDefault="00637B6C" w:rsidP="00637B6C">
            <w:pPr>
              <w:spacing w:after="20"/>
              <w:jc w:val="center"/>
              <w:rPr>
                <w:color w:val="000000"/>
              </w:rPr>
            </w:pPr>
            <w:r w:rsidRPr="00B71204">
              <w:rPr>
                <w:color w:val="000000"/>
              </w:rPr>
              <w:t>37 3 01 0204 0</w:t>
            </w:r>
          </w:p>
        </w:tc>
        <w:tc>
          <w:tcPr>
            <w:tcW w:w="708" w:type="dxa"/>
            <w:shd w:val="clear" w:color="auto" w:fill="auto"/>
            <w:vAlign w:val="bottom"/>
          </w:tcPr>
          <w:p w14:paraId="490452B8"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5E6388E" w14:textId="77777777" w:rsidR="00637B6C" w:rsidRPr="00B71204" w:rsidRDefault="00637B6C" w:rsidP="00637B6C">
            <w:pPr>
              <w:spacing w:after="20"/>
              <w:jc w:val="right"/>
              <w:rPr>
                <w:color w:val="000000"/>
              </w:rPr>
            </w:pPr>
            <w:r w:rsidRPr="00B71204">
              <w:rPr>
                <w:color w:val="000000"/>
              </w:rPr>
              <w:t>61 390,1</w:t>
            </w:r>
          </w:p>
        </w:tc>
      </w:tr>
      <w:tr w:rsidR="00637B6C" w:rsidRPr="00B71204" w14:paraId="543DC7E1" w14:textId="77777777" w:rsidTr="00637B6C">
        <w:trPr>
          <w:trHeight w:val="20"/>
        </w:trPr>
        <w:tc>
          <w:tcPr>
            <w:tcW w:w="3686" w:type="dxa"/>
            <w:shd w:val="clear" w:color="auto" w:fill="auto"/>
            <w:vAlign w:val="bottom"/>
          </w:tcPr>
          <w:p w14:paraId="2A66068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715DA17"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0C5C64CC"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F93A1A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DAE5332" w14:textId="77777777" w:rsidR="00637B6C" w:rsidRPr="00B71204" w:rsidRDefault="00637B6C" w:rsidP="00637B6C">
            <w:pPr>
              <w:spacing w:after="20"/>
              <w:jc w:val="center"/>
              <w:rPr>
                <w:color w:val="000000"/>
              </w:rPr>
            </w:pPr>
            <w:r w:rsidRPr="00B71204">
              <w:rPr>
                <w:color w:val="000000"/>
              </w:rPr>
              <w:t>37 3 01 0204 0</w:t>
            </w:r>
          </w:p>
        </w:tc>
        <w:tc>
          <w:tcPr>
            <w:tcW w:w="708" w:type="dxa"/>
            <w:shd w:val="clear" w:color="auto" w:fill="auto"/>
            <w:vAlign w:val="bottom"/>
          </w:tcPr>
          <w:p w14:paraId="53BA8DD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6E04181" w14:textId="77777777" w:rsidR="00637B6C" w:rsidRPr="00B71204" w:rsidRDefault="00637B6C" w:rsidP="00637B6C">
            <w:pPr>
              <w:spacing w:after="20"/>
              <w:jc w:val="right"/>
              <w:rPr>
                <w:color w:val="000000"/>
              </w:rPr>
            </w:pPr>
            <w:r w:rsidRPr="00B71204">
              <w:rPr>
                <w:color w:val="000000"/>
              </w:rPr>
              <w:t>6 969,9</w:t>
            </w:r>
          </w:p>
        </w:tc>
      </w:tr>
      <w:tr w:rsidR="00637B6C" w:rsidRPr="00B71204" w14:paraId="4FDFB8AE" w14:textId="77777777" w:rsidTr="00637B6C">
        <w:trPr>
          <w:trHeight w:val="20"/>
        </w:trPr>
        <w:tc>
          <w:tcPr>
            <w:tcW w:w="3686" w:type="dxa"/>
            <w:shd w:val="clear" w:color="auto" w:fill="auto"/>
            <w:vAlign w:val="bottom"/>
          </w:tcPr>
          <w:p w14:paraId="6129F0A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10248C8"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6FAEDBC6"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23220D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822666A" w14:textId="77777777" w:rsidR="00637B6C" w:rsidRPr="00B71204" w:rsidRDefault="00637B6C" w:rsidP="00637B6C">
            <w:pPr>
              <w:spacing w:after="20"/>
              <w:jc w:val="center"/>
              <w:rPr>
                <w:color w:val="000000"/>
              </w:rPr>
            </w:pPr>
            <w:r w:rsidRPr="00B71204">
              <w:rPr>
                <w:color w:val="000000"/>
              </w:rPr>
              <w:t>37 3 01 0204 0</w:t>
            </w:r>
          </w:p>
        </w:tc>
        <w:tc>
          <w:tcPr>
            <w:tcW w:w="708" w:type="dxa"/>
            <w:shd w:val="clear" w:color="auto" w:fill="auto"/>
            <w:vAlign w:val="bottom"/>
          </w:tcPr>
          <w:p w14:paraId="5ABFE4F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EBEFC3F" w14:textId="77777777" w:rsidR="00637B6C" w:rsidRPr="00B71204" w:rsidRDefault="00637B6C" w:rsidP="00637B6C">
            <w:pPr>
              <w:spacing w:after="20"/>
              <w:jc w:val="right"/>
              <w:rPr>
                <w:color w:val="000000"/>
              </w:rPr>
            </w:pPr>
            <w:r w:rsidRPr="00B71204">
              <w:rPr>
                <w:color w:val="000000"/>
              </w:rPr>
              <w:t>8,0</w:t>
            </w:r>
          </w:p>
        </w:tc>
      </w:tr>
      <w:tr w:rsidR="00637B6C" w:rsidRPr="00B71204" w14:paraId="0A23CA7A" w14:textId="77777777" w:rsidTr="00637B6C">
        <w:trPr>
          <w:trHeight w:val="20"/>
        </w:trPr>
        <w:tc>
          <w:tcPr>
            <w:tcW w:w="3686" w:type="dxa"/>
            <w:shd w:val="clear" w:color="auto" w:fill="auto"/>
            <w:vAlign w:val="bottom"/>
          </w:tcPr>
          <w:p w14:paraId="54BCC31A"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89598C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E121BEC"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7C6179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58389B7" w14:textId="77777777" w:rsidR="00637B6C" w:rsidRPr="00B71204" w:rsidRDefault="00637B6C" w:rsidP="00637B6C">
            <w:pPr>
              <w:spacing w:after="20"/>
              <w:jc w:val="center"/>
              <w:rPr>
                <w:color w:val="000000"/>
              </w:rPr>
            </w:pPr>
            <w:r w:rsidRPr="00B71204">
              <w:rPr>
                <w:color w:val="000000"/>
              </w:rPr>
              <w:t>37 3 01 0295 0</w:t>
            </w:r>
          </w:p>
        </w:tc>
        <w:tc>
          <w:tcPr>
            <w:tcW w:w="708" w:type="dxa"/>
            <w:shd w:val="clear" w:color="auto" w:fill="auto"/>
            <w:vAlign w:val="bottom"/>
          </w:tcPr>
          <w:p w14:paraId="5247227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025281" w14:textId="77777777" w:rsidR="00637B6C" w:rsidRPr="00B71204" w:rsidRDefault="00637B6C" w:rsidP="00637B6C">
            <w:pPr>
              <w:spacing w:after="20"/>
              <w:jc w:val="right"/>
              <w:rPr>
                <w:color w:val="000000"/>
              </w:rPr>
            </w:pPr>
            <w:r w:rsidRPr="00B71204">
              <w:rPr>
                <w:color w:val="000000"/>
              </w:rPr>
              <w:t>288,5</w:t>
            </w:r>
          </w:p>
        </w:tc>
      </w:tr>
      <w:tr w:rsidR="00637B6C" w:rsidRPr="00B71204" w14:paraId="3330345E" w14:textId="77777777" w:rsidTr="00637B6C">
        <w:trPr>
          <w:trHeight w:val="20"/>
        </w:trPr>
        <w:tc>
          <w:tcPr>
            <w:tcW w:w="3686" w:type="dxa"/>
            <w:shd w:val="clear" w:color="auto" w:fill="auto"/>
            <w:vAlign w:val="bottom"/>
          </w:tcPr>
          <w:p w14:paraId="1A1B52D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5467FAA"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1C9C6A03"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379BB2F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B2E225E" w14:textId="77777777" w:rsidR="00637B6C" w:rsidRPr="00B71204" w:rsidRDefault="00637B6C" w:rsidP="00637B6C">
            <w:pPr>
              <w:spacing w:after="20"/>
              <w:jc w:val="center"/>
              <w:rPr>
                <w:color w:val="000000"/>
              </w:rPr>
            </w:pPr>
            <w:r w:rsidRPr="00B71204">
              <w:rPr>
                <w:color w:val="000000"/>
              </w:rPr>
              <w:t>37 3 01 0295 0</w:t>
            </w:r>
          </w:p>
        </w:tc>
        <w:tc>
          <w:tcPr>
            <w:tcW w:w="708" w:type="dxa"/>
            <w:shd w:val="clear" w:color="auto" w:fill="auto"/>
            <w:vAlign w:val="bottom"/>
          </w:tcPr>
          <w:p w14:paraId="63E9728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DDB5A9F" w14:textId="77777777" w:rsidR="00637B6C" w:rsidRPr="00B71204" w:rsidRDefault="00637B6C" w:rsidP="00637B6C">
            <w:pPr>
              <w:spacing w:after="20"/>
              <w:jc w:val="right"/>
              <w:rPr>
                <w:color w:val="000000"/>
              </w:rPr>
            </w:pPr>
            <w:r w:rsidRPr="00B71204">
              <w:rPr>
                <w:color w:val="000000"/>
              </w:rPr>
              <w:t>288,5</w:t>
            </w:r>
          </w:p>
        </w:tc>
      </w:tr>
      <w:tr w:rsidR="00637B6C" w:rsidRPr="00B71204" w14:paraId="6948E300" w14:textId="77777777" w:rsidTr="00637B6C">
        <w:trPr>
          <w:trHeight w:val="20"/>
        </w:trPr>
        <w:tc>
          <w:tcPr>
            <w:tcW w:w="3686" w:type="dxa"/>
            <w:shd w:val="clear" w:color="auto" w:fill="auto"/>
            <w:vAlign w:val="bottom"/>
          </w:tcPr>
          <w:p w14:paraId="5B55D33D"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695A3E1"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35BCA49D"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2103E58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D88C18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27665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13CA68" w14:textId="77777777" w:rsidR="00637B6C" w:rsidRPr="00B71204" w:rsidRDefault="00637B6C" w:rsidP="00637B6C">
            <w:pPr>
              <w:spacing w:after="20"/>
              <w:jc w:val="right"/>
              <w:rPr>
                <w:color w:val="000000"/>
              </w:rPr>
            </w:pPr>
            <w:r w:rsidRPr="00B71204">
              <w:rPr>
                <w:color w:val="000000"/>
              </w:rPr>
              <w:t>16 297,1</w:t>
            </w:r>
          </w:p>
        </w:tc>
      </w:tr>
      <w:tr w:rsidR="00637B6C" w:rsidRPr="00B71204" w14:paraId="4E7852B8" w14:textId="77777777" w:rsidTr="00637B6C">
        <w:trPr>
          <w:trHeight w:val="20"/>
        </w:trPr>
        <w:tc>
          <w:tcPr>
            <w:tcW w:w="3686" w:type="dxa"/>
            <w:shd w:val="clear" w:color="auto" w:fill="auto"/>
            <w:vAlign w:val="bottom"/>
          </w:tcPr>
          <w:p w14:paraId="2C39746E" w14:textId="77777777" w:rsidR="00637B6C" w:rsidRPr="00B71204" w:rsidRDefault="00637B6C" w:rsidP="00637B6C">
            <w:pPr>
              <w:spacing w:after="20"/>
              <w:jc w:val="both"/>
              <w:rPr>
                <w:color w:val="000000"/>
              </w:rPr>
            </w:pPr>
            <w:r w:rsidRPr="00B71204">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14:paraId="33347C59"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7F933AB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4E41981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5756B93"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44ACB4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949080" w14:textId="77777777" w:rsidR="00637B6C" w:rsidRPr="00B71204" w:rsidRDefault="00637B6C" w:rsidP="00637B6C">
            <w:pPr>
              <w:spacing w:after="20"/>
              <w:jc w:val="right"/>
              <w:rPr>
                <w:color w:val="000000"/>
              </w:rPr>
            </w:pPr>
            <w:r w:rsidRPr="00B71204">
              <w:rPr>
                <w:color w:val="000000"/>
              </w:rPr>
              <w:t>16 297,1</w:t>
            </w:r>
          </w:p>
        </w:tc>
      </w:tr>
      <w:tr w:rsidR="00637B6C" w:rsidRPr="00B71204" w14:paraId="7F17EE1D" w14:textId="77777777" w:rsidTr="00637B6C">
        <w:trPr>
          <w:trHeight w:val="20"/>
        </w:trPr>
        <w:tc>
          <w:tcPr>
            <w:tcW w:w="3686" w:type="dxa"/>
            <w:shd w:val="clear" w:color="auto" w:fill="auto"/>
            <w:vAlign w:val="bottom"/>
          </w:tcPr>
          <w:p w14:paraId="790A3CF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8D21E63"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4FE46E3E"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96615C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C5EDB59"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4E11AD90"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73C4B0D" w14:textId="77777777" w:rsidR="00637B6C" w:rsidRPr="00B71204" w:rsidRDefault="00637B6C" w:rsidP="00637B6C">
            <w:pPr>
              <w:spacing w:after="20"/>
              <w:jc w:val="right"/>
              <w:rPr>
                <w:color w:val="000000"/>
              </w:rPr>
            </w:pPr>
            <w:r w:rsidRPr="00B71204">
              <w:rPr>
                <w:color w:val="000000"/>
              </w:rPr>
              <w:t>14 497,1</w:t>
            </w:r>
          </w:p>
        </w:tc>
      </w:tr>
      <w:tr w:rsidR="00637B6C" w:rsidRPr="00B71204" w14:paraId="2F76638B" w14:textId="77777777" w:rsidTr="00637B6C">
        <w:trPr>
          <w:trHeight w:val="20"/>
        </w:trPr>
        <w:tc>
          <w:tcPr>
            <w:tcW w:w="3686" w:type="dxa"/>
            <w:shd w:val="clear" w:color="auto" w:fill="auto"/>
            <w:vAlign w:val="bottom"/>
          </w:tcPr>
          <w:p w14:paraId="5416B7C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69661FC"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5239B598"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0AF8792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94C0349"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742703F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7D05C6C" w14:textId="77777777" w:rsidR="00637B6C" w:rsidRPr="00B71204" w:rsidRDefault="00637B6C" w:rsidP="00637B6C">
            <w:pPr>
              <w:spacing w:after="20"/>
              <w:jc w:val="right"/>
              <w:rPr>
                <w:color w:val="000000"/>
              </w:rPr>
            </w:pPr>
            <w:r w:rsidRPr="00B71204">
              <w:rPr>
                <w:color w:val="000000"/>
              </w:rPr>
              <w:t>1 798,1</w:t>
            </w:r>
          </w:p>
        </w:tc>
      </w:tr>
      <w:tr w:rsidR="00637B6C" w:rsidRPr="00B71204" w14:paraId="219A2EB0" w14:textId="77777777" w:rsidTr="00637B6C">
        <w:trPr>
          <w:trHeight w:val="20"/>
        </w:trPr>
        <w:tc>
          <w:tcPr>
            <w:tcW w:w="3686" w:type="dxa"/>
            <w:shd w:val="clear" w:color="auto" w:fill="auto"/>
            <w:vAlign w:val="bottom"/>
          </w:tcPr>
          <w:p w14:paraId="6BD589D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A15B560" w14:textId="77777777" w:rsidR="00637B6C" w:rsidRPr="00B71204" w:rsidRDefault="00637B6C" w:rsidP="00637B6C">
            <w:pPr>
              <w:spacing w:after="20"/>
              <w:jc w:val="center"/>
              <w:rPr>
                <w:color w:val="000000"/>
              </w:rPr>
            </w:pPr>
            <w:r w:rsidRPr="00B71204">
              <w:rPr>
                <w:color w:val="000000"/>
              </w:rPr>
              <w:t>719</w:t>
            </w:r>
          </w:p>
        </w:tc>
        <w:tc>
          <w:tcPr>
            <w:tcW w:w="567" w:type="dxa"/>
            <w:shd w:val="clear" w:color="auto" w:fill="auto"/>
            <w:vAlign w:val="bottom"/>
          </w:tcPr>
          <w:p w14:paraId="2DDC0D9A" w14:textId="77777777" w:rsidR="00637B6C" w:rsidRPr="00B71204" w:rsidRDefault="00637B6C" w:rsidP="00637B6C">
            <w:pPr>
              <w:spacing w:after="20"/>
              <w:jc w:val="center"/>
              <w:rPr>
                <w:color w:val="000000"/>
              </w:rPr>
            </w:pPr>
            <w:r w:rsidRPr="00B71204">
              <w:rPr>
                <w:color w:val="000000"/>
              </w:rPr>
              <w:t>11</w:t>
            </w:r>
          </w:p>
        </w:tc>
        <w:tc>
          <w:tcPr>
            <w:tcW w:w="567" w:type="dxa"/>
            <w:shd w:val="clear" w:color="auto" w:fill="auto"/>
            <w:vAlign w:val="bottom"/>
          </w:tcPr>
          <w:p w14:paraId="6E028BC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2BA6D3F"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74FDFD3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EE77C59" w14:textId="77777777" w:rsidR="00637B6C" w:rsidRPr="00B71204" w:rsidRDefault="00637B6C" w:rsidP="00637B6C">
            <w:pPr>
              <w:spacing w:after="20"/>
              <w:jc w:val="right"/>
              <w:rPr>
                <w:color w:val="000000"/>
              </w:rPr>
            </w:pPr>
            <w:r w:rsidRPr="00B71204">
              <w:rPr>
                <w:color w:val="000000"/>
              </w:rPr>
              <w:t>1,9</w:t>
            </w:r>
          </w:p>
        </w:tc>
      </w:tr>
      <w:tr w:rsidR="00637B6C" w:rsidRPr="00B71204" w14:paraId="50CA287C" w14:textId="77777777" w:rsidTr="00637B6C">
        <w:trPr>
          <w:trHeight w:val="20"/>
        </w:trPr>
        <w:tc>
          <w:tcPr>
            <w:tcW w:w="3686" w:type="dxa"/>
            <w:shd w:val="clear" w:color="auto" w:fill="auto"/>
            <w:vAlign w:val="bottom"/>
          </w:tcPr>
          <w:p w14:paraId="32FDCCF0" w14:textId="77777777" w:rsidR="00637B6C" w:rsidRPr="00B71204" w:rsidRDefault="00637B6C" w:rsidP="00637B6C">
            <w:pPr>
              <w:spacing w:after="20"/>
              <w:jc w:val="both"/>
              <w:rPr>
                <w:color w:val="000000"/>
              </w:rPr>
            </w:pPr>
            <w:r w:rsidRPr="00B71204">
              <w:rPr>
                <w:color w:val="000000"/>
              </w:rPr>
              <w:t>МИНИСТЕРСТВО ЗЕМЕЛЬНЫХ И ИМУЩЕСТВЕННЫХ ОТНОШЕНИЙ РЕСПУБЛИКИ ТАТАРСТАН</w:t>
            </w:r>
          </w:p>
        </w:tc>
        <w:tc>
          <w:tcPr>
            <w:tcW w:w="851" w:type="dxa"/>
            <w:shd w:val="clear" w:color="auto" w:fill="auto"/>
            <w:vAlign w:val="bottom"/>
          </w:tcPr>
          <w:p w14:paraId="4DABD31A"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3CE63F6"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2FDDB434"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6756EE9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D0B8C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231ADC" w14:textId="77777777" w:rsidR="00637B6C" w:rsidRPr="00B71204" w:rsidRDefault="00637B6C" w:rsidP="00637B6C">
            <w:pPr>
              <w:spacing w:after="20"/>
              <w:jc w:val="right"/>
              <w:rPr>
                <w:color w:val="000000"/>
              </w:rPr>
            </w:pPr>
            <w:r w:rsidRPr="00B71204">
              <w:rPr>
                <w:color w:val="000000"/>
              </w:rPr>
              <w:t>4 400 234,1</w:t>
            </w:r>
          </w:p>
        </w:tc>
      </w:tr>
      <w:tr w:rsidR="00637B6C" w:rsidRPr="00B71204" w14:paraId="36866E8F" w14:textId="77777777" w:rsidTr="00637B6C">
        <w:trPr>
          <w:trHeight w:val="20"/>
        </w:trPr>
        <w:tc>
          <w:tcPr>
            <w:tcW w:w="3686" w:type="dxa"/>
            <w:shd w:val="clear" w:color="auto" w:fill="auto"/>
            <w:vAlign w:val="bottom"/>
          </w:tcPr>
          <w:p w14:paraId="76801095"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2A0927C8"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C47DCA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BE9BB7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0C92C7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0BC2E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47E0C3" w14:textId="77777777" w:rsidR="00637B6C" w:rsidRPr="00B71204" w:rsidRDefault="00637B6C" w:rsidP="00637B6C">
            <w:pPr>
              <w:spacing w:after="20"/>
              <w:jc w:val="right"/>
              <w:rPr>
                <w:color w:val="000000"/>
              </w:rPr>
            </w:pPr>
            <w:r w:rsidRPr="00B71204">
              <w:rPr>
                <w:color w:val="000000"/>
              </w:rPr>
              <w:t>413 606,1</w:t>
            </w:r>
          </w:p>
        </w:tc>
      </w:tr>
      <w:tr w:rsidR="00637B6C" w:rsidRPr="00B71204" w14:paraId="3A42AE35" w14:textId="77777777" w:rsidTr="00637B6C">
        <w:trPr>
          <w:trHeight w:val="20"/>
        </w:trPr>
        <w:tc>
          <w:tcPr>
            <w:tcW w:w="3686" w:type="dxa"/>
            <w:shd w:val="clear" w:color="auto" w:fill="auto"/>
            <w:vAlign w:val="bottom"/>
          </w:tcPr>
          <w:p w14:paraId="5E4C4175"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2E7819B8"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07F771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099A7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783FB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C304F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63F88A" w14:textId="77777777" w:rsidR="00637B6C" w:rsidRPr="00B71204" w:rsidRDefault="00637B6C" w:rsidP="00637B6C">
            <w:pPr>
              <w:spacing w:after="20"/>
              <w:jc w:val="right"/>
              <w:rPr>
                <w:color w:val="000000"/>
              </w:rPr>
            </w:pPr>
            <w:r w:rsidRPr="00B71204">
              <w:rPr>
                <w:color w:val="000000"/>
              </w:rPr>
              <w:t>413 606,1</w:t>
            </w:r>
          </w:p>
        </w:tc>
      </w:tr>
      <w:tr w:rsidR="00637B6C" w:rsidRPr="00B71204" w14:paraId="741D12AD" w14:textId="77777777" w:rsidTr="00637B6C">
        <w:trPr>
          <w:trHeight w:val="20"/>
        </w:trPr>
        <w:tc>
          <w:tcPr>
            <w:tcW w:w="3686" w:type="dxa"/>
            <w:shd w:val="clear" w:color="auto" w:fill="auto"/>
            <w:vAlign w:val="bottom"/>
          </w:tcPr>
          <w:p w14:paraId="2B220CA2" w14:textId="77777777" w:rsidR="00637B6C" w:rsidRPr="00B71204" w:rsidRDefault="00637B6C" w:rsidP="00637B6C">
            <w:pPr>
              <w:spacing w:after="20"/>
              <w:jc w:val="both"/>
              <w:rPr>
                <w:color w:val="000000"/>
              </w:rPr>
            </w:pPr>
            <w:r w:rsidRPr="00B71204">
              <w:rPr>
                <w:color w:val="000000"/>
              </w:rPr>
              <w:t>Государственная программа «Управление государственным имуществом Республики Татарстан»</w:t>
            </w:r>
          </w:p>
        </w:tc>
        <w:tc>
          <w:tcPr>
            <w:tcW w:w="851" w:type="dxa"/>
            <w:shd w:val="clear" w:color="auto" w:fill="auto"/>
            <w:vAlign w:val="bottom"/>
          </w:tcPr>
          <w:p w14:paraId="544B7379"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D99D3E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162404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1496A44" w14:textId="77777777" w:rsidR="00637B6C" w:rsidRPr="00B71204" w:rsidRDefault="00637B6C" w:rsidP="00637B6C">
            <w:pPr>
              <w:spacing w:after="20"/>
              <w:jc w:val="center"/>
              <w:rPr>
                <w:color w:val="000000"/>
              </w:rPr>
            </w:pPr>
            <w:r w:rsidRPr="00B71204">
              <w:rPr>
                <w:color w:val="000000"/>
              </w:rPr>
              <w:t>16 0 00 0000 0</w:t>
            </w:r>
          </w:p>
        </w:tc>
        <w:tc>
          <w:tcPr>
            <w:tcW w:w="708" w:type="dxa"/>
            <w:shd w:val="clear" w:color="auto" w:fill="auto"/>
            <w:vAlign w:val="bottom"/>
          </w:tcPr>
          <w:p w14:paraId="287E97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890F4F" w14:textId="77777777" w:rsidR="00637B6C" w:rsidRPr="00B71204" w:rsidRDefault="00637B6C" w:rsidP="00637B6C">
            <w:pPr>
              <w:spacing w:after="20"/>
              <w:jc w:val="right"/>
              <w:rPr>
                <w:color w:val="000000"/>
              </w:rPr>
            </w:pPr>
            <w:r w:rsidRPr="00B71204">
              <w:rPr>
                <w:color w:val="000000"/>
              </w:rPr>
              <w:t>219 386,2</w:t>
            </w:r>
          </w:p>
        </w:tc>
      </w:tr>
      <w:tr w:rsidR="00637B6C" w:rsidRPr="00B71204" w14:paraId="2CC355DC" w14:textId="77777777" w:rsidTr="00637B6C">
        <w:trPr>
          <w:trHeight w:val="20"/>
        </w:trPr>
        <w:tc>
          <w:tcPr>
            <w:tcW w:w="3686" w:type="dxa"/>
            <w:shd w:val="clear" w:color="auto" w:fill="auto"/>
            <w:vAlign w:val="bottom"/>
          </w:tcPr>
          <w:p w14:paraId="1A6273E8" w14:textId="77777777" w:rsidR="00637B6C" w:rsidRPr="00B71204" w:rsidRDefault="00637B6C" w:rsidP="00637B6C">
            <w:pPr>
              <w:spacing w:after="20"/>
              <w:jc w:val="both"/>
              <w:rPr>
                <w:color w:val="000000"/>
              </w:rPr>
            </w:pPr>
            <w:r w:rsidRPr="00B71204">
              <w:rPr>
                <w:color w:val="000000"/>
              </w:rPr>
              <w:t xml:space="preserve">Обеспечение эффективного распоряжения и использования </w:t>
            </w:r>
            <w:r>
              <w:rPr>
                <w:color w:val="000000"/>
              </w:rPr>
              <w:t xml:space="preserve">   </w:t>
            </w:r>
            <w:r w:rsidRPr="00B71204">
              <w:rPr>
                <w:color w:val="000000"/>
              </w:rPr>
              <w:lastRenderedPageBreak/>
              <w:t>государственного имущества и земельных участков</w:t>
            </w:r>
          </w:p>
        </w:tc>
        <w:tc>
          <w:tcPr>
            <w:tcW w:w="851" w:type="dxa"/>
            <w:shd w:val="clear" w:color="auto" w:fill="auto"/>
            <w:vAlign w:val="bottom"/>
          </w:tcPr>
          <w:p w14:paraId="4E0544E7" w14:textId="77777777" w:rsidR="00637B6C" w:rsidRPr="00B71204" w:rsidRDefault="00637B6C" w:rsidP="00637B6C">
            <w:pPr>
              <w:spacing w:after="20"/>
              <w:jc w:val="center"/>
              <w:rPr>
                <w:color w:val="000000"/>
              </w:rPr>
            </w:pPr>
            <w:r w:rsidRPr="00B71204">
              <w:rPr>
                <w:color w:val="000000"/>
              </w:rPr>
              <w:lastRenderedPageBreak/>
              <w:t>720</w:t>
            </w:r>
          </w:p>
        </w:tc>
        <w:tc>
          <w:tcPr>
            <w:tcW w:w="567" w:type="dxa"/>
            <w:shd w:val="clear" w:color="auto" w:fill="auto"/>
            <w:vAlign w:val="bottom"/>
          </w:tcPr>
          <w:p w14:paraId="3B311F8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93F83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5A6B604" w14:textId="77777777" w:rsidR="00637B6C" w:rsidRPr="00B71204" w:rsidRDefault="00637B6C" w:rsidP="00637B6C">
            <w:pPr>
              <w:spacing w:after="20"/>
              <w:jc w:val="center"/>
              <w:rPr>
                <w:color w:val="000000"/>
              </w:rPr>
            </w:pPr>
            <w:r w:rsidRPr="00B71204">
              <w:rPr>
                <w:color w:val="000000"/>
              </w:rPr>
              <w:t>16 0 01 0000 0</w:t>
            </w:r>
          </w:p>
        </w:tc>
        <w:tc>
          <w:tcPr>
            <w:tcW w:w="708" w:type="dxa"/>
            <w:shd w:val="clear" w:color="auto" w:fill="auto"/>
            <w:vAlign w:val="bottom"/>
          </w:tcPr>
          <w:p w14:paraId="77A195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EAF4F0" w14:textId="77777777" w:rsidR="00637B6C" w:rsidRPr="00B71204" w:rsidRDefault="00637B6C" w:rsidP="00637B6C">
            <w:pPr>
              <w:spacing w:after="20"/>
              <w:jc w:val="right"/>
              <w:rPr>
                <w:color w:val="000000"/>
              </w:rPr>
            </w:pPr>
            <w:r w:rsidRPr="00B71204">
              <w:rPr>
                <w:color w:val="000000"/>
              </w:rPr>
              <w:t>180 065,9</w:t>
            </w:r>
          </w:p>
        </w:tc>
      </w:tr>
      <w:tr w:rsidR="00637B6C" w:rsidRPr="00B71204" w14:paraId="712ED9ED" w14:textId="77777777" w:rsidTr="00637B6C">
        <w:trPr>
          <w:trHeight w:val="20"/>
        </w:trPr>
        <w:tc>
          <w:tcPr>
            <w:tcW w:w="3686" w:type="dxa"/>
            <w:shd w:val="clear" w:color="auto" w:fill="auto"/>
            <w:vAlign w:val="bottom"/>
          </w:tcPr>
          <w:p w14:paraId="5CC19503"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097E87D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62EA86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6FEB0E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3D5B769" w14:textId="77777777" w:rsidR="00637B6C" w:rsidRPr="00B71204" w:rsidRDefault="00637B6C" w:rsidP="00637B6C">
            <w:pPr>
              <w:spacing w:after="20"/>
              <w:jc w:val="center"/>
              <w:rPr>
                <w:color w:val="000000"/>
              </w:rPr>
            </w:pPr>
            <w:r w:rsidRPr="00B71204">
              <w:rPr>
                <w:color w:val="000000"/>
              </w:rPr>
              <w:t>16 0 01 0204 0</w:t>
            </w:r>
          </w:p>
        </w:tc>
        <w:tc>
          <w:tcPr>
            <w:tcW w:w="708" w:type="dxa"/>
            <w:shd w:val="clear" w:color="auto" w:fill="auto"/>
            <w:vAlign w:val="bottom"/>
          </w:tcPr>
          <w:p w14:paraId="38E9E5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1CEFF9" w14:textId="77777777" w:rsidR="00637B6C" w:rsidRPr="00B71204" w:rsidRDefault="00637B6C" w:rsidP="00637B6C">
            <w:pPr>
              <w:spacing w:after="20"/>
              <w:jc w:val="right"/>
              <w:rPr>
                <w:color w:val="000000"/>
              </w:rPr>
            </w:pPr>
            <w:r w:rsidRPr="00B71204">
              <w:rPr>
                <w:color w:val="000000"/>
              </w:rPr>
              <w:t>119 486,1</w:t>
            </w:r>
          </w:p>
        </w:tc>
      </w:tr>
      <w:tr w:rsidR="00637B6C" w:rsidRPr="00B71204" w14:paraId="6A049E4D" w14:textId="77777777" w:rsidTr="00637B6C">
        <w:trPr>
          <w:trHeight w:val="20"/>
        </w:trPr>
        <w:tc>
          <w:tcPr>
            <w:tcW w:w="3686" w:type="dxa"/>
            <w:shd w:val="clear" w:color="auto" w:fill="auto"/>
            <w:vAlign w:val="bottom"/>
          </w:tcPr>
          <w:p w14:paraId="2D6B5B53"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A9B5B8B"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513958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B5D029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A390F75" w14:textId="77777777" w:rsidR="00637B6C" w:rsidRPr="00B71204" w:rsidRDefault="00637B6C" w:rsidP="00637B6C">
            <w:pPr>
              <w:spacing w:after="20"/>
              <w:jc w:val="center"/>
              <w:rPr>
                <w:color w:val="000000"/>
              </w:rPr>
            </w:pPr>
            <w:r w:rsidRPr="00B71204">
              <w:rPr>
                <w:color w:val="000000"/>
              </w:rPr>
              <w:t>16 0 01 0204 0</w:t>
            </w:r>
          </w:p>
        </w:tc>
        <w:tc>
          <w:tcPr>
            <w:tcW w:w="708" w:type="dxa"/>
            <w:shd w:val="clear" w:color="auto" w:fill="auto"/>
            <w:vAlign w:val="bottom"/>
          </w:tcPr>
          <w:p w14:paraId="1A12C29D"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CC0C2F8" w14:textId="77777777" w:rsidR="00637B6C" w:rsidRPr="00B71204" w:rsidRDefault="00637B6C" w:rsidP="00637B6C">
            <w:pPr>
              <w:spacing w:after="20"/>
              <w:jc w:val="right"/>
              <w:rPr>
                <w:color w:val="000000"/>
              </w:rPr>
            </w:pPr>
            <w:r w:rsidRPr="00B71204">
              <w:rPr>
                <w:color w:val="000000"/>
              </w:rPr>
              <w:t>106 875,3</w:t>
            </w:r>
          </w:p>
        </w:tc>
      </w:tr>
      <w:tr w:rsidR="00637B6C" w:rsidRPr="00B71204" w14:paraId="3E46B899" w14:textId="77777777" w:rsidTr="00637B6C">
        <w:trPr>
          <w:trHeight w:val="20"/>
        </w:trPr>
        <w:tc>
          <w:tcPr>
            <w:tcW w:w="3686" w:type="dxa"/>
            <w:shd w:val="clear" w:color="auto" w:fill="auto"/>
            <w:vAlign w:val="bottom"/>
          </w:tcPr>
          <w:p w14:paraId="4E39D3A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B78914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B6AC0D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975B73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402F6EC" w14:textId="77777777" w:rsidR="00637B6C" w:rsidRPr="00B71204" w:rsidRDefault="00637B6C" w:rsidP="00637B6C">
            <w:pPr>
              <w:spacing w:after="20"/>
              <w:jc w:val="center"/>
              <w:rPr>
                <w:color w:val="000000"/>
              </w:rPr>
            </w:pPr>
            <w:r w:rsidRPr="00B71204">
              <w:rPr>
                <w:color w:val="000000"/>
              </w:rPr>
              <w:t>16 0 01 0204 0</w:t>
            </w:r>
          </w:p>
        </w:tc>
        <w:tc>
          <w:tcPr>
            <w:tcW w:w="708" w:type="dxa"/>
            <w:shd w:val="clear" w:color="auto" w:fill="auto"/>
            <w:vAlign w:val="bottom"/>
          </w:tcPr>
          <w:p w14:paraId="40C7A72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6657BAF" w14:textId="77777777" w:rsidR="00637B6C" w:rsidRPr="00B71204" w:rsidRDefault="00637B6C" w:rsidP="00637B6C">
            <w:pPr>
              <w:spacing w:after="20"/>
              <w:jc w:val="right"/>
              <w:rPr>
                <w:color w:val="000000"/>
              </w:rPr>
            </w:pPr>
            <w:r w:rsidRPr="00B71204">
              <w:rPr>
                <w:color w:val="000000"/>
              </w:rPr>
              <w:t>12 603,5</w:t>
            </w:r>
          </w:p>
        </w:tc>
      </w:tr>
      <w:tr w:rsidR="00637B6C" w:rsidRPr="00B71204" w14:paraId="302E2B56" w14:textId="77777777" w:rsidTr="00637B6C">
        <w:trPr>
          <w:trHeight w:val="20"/>
        </w:trPr>
        <w:tc>
          <w:tcPr>
            <w:tcW w:w="3686" w:type="dxa"/>
            <w:shd w:val="clear" w:color="auto" w:fill="auto"/>
            <w:vAlign w:val="bottom"/>
          </w:tcPr>
          <w:p w14:paraId="3A249F1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9F9446D"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AC2CD1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4377E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D5B8C64" w14:textId="77777777" w:rsidR="00637B6C" w:rsidRPr="00B71204" w:rsidRDefault="00637B6C" w:rsidP="00637B6C">
            <w:pPr>
              <w:spacing w:after="20"/>
              <w:jc w:val="center"/>
              <w:rPr>
                <w:color w:val="000000"/>
              </w:rPr>
            </w:pPr>
            <w:r w:rsidRPr="00B71204">
              <w:rPr>
                <w:color w:val="000000"/>
              </w:rPr>
              <w:t>16 0 01 0204 0</w:t>
            </w:r>
          </w:p>
        </w:tc>
        <w:tc>
          <w:tcPr>
            <w:tcW w:w="708" w:type="dxa"/>
            <w:shd w:val="clear" w:color="auto" w:fill="auto"/>
            <w:vAlign w:val="bottom"/>
          </w:tcPr>
          <w:p w14:paraId="3C25D07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1BA3920" w14:textId="77777777" w:rsidR="00637B6C" w:rsidRPr="00B71204" w:rsidRDefault="00637B6C" w:rsidP="00637B6C">
            <w:pPr>
              <w:spacing w:after="20"/>
              <w:jc w:val="right"/>
              <w:rPr>
                <w:color w:val="000000"/>
              </w:rPr>
            </w:pPr>
            <w:r w:rsidRPr="00B71204">
              <w:rPr>
                <w:color w:val="000000"/>
              </w:rPr>
              <w:t>7,3</w:t>
            </w:r>
          </w:p>
        </w:tc>
      </w:tr>
      <w:tr w:rsidR="00637B6C" w:rsidRPr="00B71204" w14:paraId="57A47281" w14:textId="77777777" w:rsidTr="00637B6C">
        <w:trPr>
          <w:trHeight w:val="20"/>
        </w:trPr>
        <w:tc>
          <w:tcPr>
            <w:tcW w:w="3686" w:type="dxa"/>
            <w:shd w:val="clear" w:color="auto" w:fill="auto"/>
            <w:vAlign w:val="bottom"/>
          </w:tcPr>
          <w:p w14:paraId="76414A3F"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41CA4215"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755E86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5C0DFC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354B505" w14:textId="77777777" w:rsidR="00637B6C" w:rsidRPr="00B71204" w:rsidRDefault="00637B6C" w:rsidP="00637B6C">
            <w:pPr>
              <w:spacing w:after="20"/>
              <w:jc w:val="center"/>
              <w:rPr>
                <w:color w:val="000000"/>
              </w:rPr>
            </w:pPr>
            <w:r w:rsidRPr="00B71204">
              <w:rPr>
                <w:color w:val="000000"/>
              </w:rPr>
              <w:t>16 0 01 0295 0</w:t>
            </w:r>
          </w:p>
        </w:tc>
        <w:tc>
          <w:tcPr>
            <w:tcW w:w="708" w:type="dxa"/>
            <w:shd w:val="clear" w:color="auto" w:fill="auto"/>
            <w:vAlign w:val="bottom"/>
          </w:tcPr>
          <w:p w14:paraId="73B16C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A47188" w14:textId="77777777" w:rsidR="00637B6C" w:rsidRPr="00B71204" w:rsidRDefault="00637B6C" w:rsidP="00637B6C">
            <w:pPr>
              <w:spacing w:after="20"/>
              <w:jc w:val="right"/>
              <w:rPr>
                <w:color w:val="000000"/>
              </w:rPr>
            </w:pPr>
            <w:r w:rsidRPr="00B71204">
              <w:rPr>
                <w:color w:val="000000"/>
              </w:rPr>
              <w:t>610,5</w:t>
            </w:r>
          </w:p>
        </w:tc>
      </w:tr>
      <w:tr w:rsidR="00637B6C" w:rsidRPr="00B71204" w14:paraId="4E38B8D5" w14:textId="77777777" w:rsidTr="00637B6C">
        <w:trPr>
          <w:trHeight w:val="20"/>
        </w:trPr>
        <w:tc>
          <w:tcPr>
            <w:tcW w:w="3686" w:type="dxa"/>
            <w:shd w:val="clear" w:color="auto" w:fill="auto"/>
            <w:vAlign w:val="bottom"/>
          </w:tcPr>
          <w:p w14:paraId="5AC9A1B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44CF38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1727F91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8B6F7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73F59EE" w14:textId="77777777" w:rsidR="00637B6C" w:rsidRPr="00B71204" w:rsidRDefault="00637B6C" w:rsidP="00637B6C">
            <w:pPr>
              <w:spacing w:after="20"/>
              <w:jc w:val="center"/>
              <w:rPr>
                <w:color w:val="000000"/>
              </w:rPr>
            </w:pPr>
            <w:r w:rsidRPr="00B71204">
              <w:rPr>
                <w:color w:val="000000"/>
              </w:rPr>
              <w:t>16 0 01 0295 0</w:t>
            </w:r>
          </w:p>
        </w:tc>
        <w:tc>
          <w:tcPr>
            <w:tcW w:w="708" w:type="dxa"/>
            <w:shd w:val="clear" w:color="auto" w:fill="auto"/>
            <w:vAlign w:val="bottom"/>
          </w:tcPr>
          <w:p w14:paraId="6469E07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CD6243B" w14:textId="77777777" w:rsidR="00637B6C" w:rsidRPr="00B71204" w:rsidRDefault="00637B6C" w:rsidP="00637B6C">
            <w:pPr>
              <w:spacing w:after="20"/>
              <w:jc w:val="right"/>
              <w:rPr>
                <w:color w:val="000000"/>
              </w:rPr>
            </w:pPr>
            <w:r w:rsidRPr="00B71204">
              <w:rPr>
                <w:color w:val="000000"/>
              </w:rPr>
              <w:t>610,5</w:t>
            </w:r>
          </w:p>
        </w:tc>
      </w:tr>
      <w:tr w:rsidR="00637B6C" w:rsidRPr="00B71204" w14:paraId="1849C653" w14:textId="77777777" w:rsidTr="00637B6C">
        <w:trPr>
          <w:trHeight w:val="20"/>
        </w:trPr>
        <w:tc>
          <w:tcPr>
            <w:tcW w:w="3686" w:type="dxa"/>
            <w:shd w:val="clear" w:color="auto" w:fill="auto"/>
            <w:vAlign w:val="bottom"/>
          </w:tcPr>
          <w:p w14:paraId="7117B591"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59D74F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49DC46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83BF7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0550661"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68E2A2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7C8010" w14:textId="77777777" w:rsidR="00637B6C" w:rsidRPr="00B71204" w:rsidRDefault="00637B6C" w:rsidP="00637B6C">
            <w:pPr>
              <w:spacing w:after="20"/>
              <w:jc w:val="right"/>
              <w:rPr>
                <w:color w:val="000000"/>
              </w:rPr>
            </w:pPr>
            <w:r w:rsidRPr="00B71204">
              <w:rPr>
                <w:color w:val="000000"/>
              </w:rPr>
              <w:t>59 969,3</w:t>
            </w:r>
          </w:p>
        </w:tc>
      </w:tr>
      <w:tr w:rsidR="00637B6C" w:rsidRPr="00B71204" w14:paraId="471CEFD4" w14:textId="77777777" w:rsidTr="00637B6C">
        <w:trPr>
          <w:trHeight w:val="20"/>
        </w:trPr>
        <w:tc>
          <w:tcPr>
            <w:tcW w:w="3686" w:type="dxa"/>
            <w:shd w:val="clear" w:color="auto" w:fill="auto"/>
            <w:vAlign w:val="bottom"/>
          </w:tcPr>
          <w:p w14:paraId="614A0FD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14E2243"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D8553E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F0D6F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732927"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54FEA73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860DD77" w14:textId="77777777" w:rsidR="00637B6C" w:rsidRPr="00B71204" w:rsidRDefault="00637B6C" w:rsidP="00637B6C">
            <w:pPr>
              <w:spacing w:after="20"/>
              <w:jc w:val="right"/>
              <w:rPr>
                <w:color w:val="000000"/>
              </w:rPr>
            </w:pPr>
            <w:r w:rsidRPr="00B71204">
              <w:rPr>
                <w:color w:val="000000"/>
              </w:rPr>
              <w:t>23 898,2</w:t>
            </w:r>
          </w:p>
        </w:tc>
      </w:tr>
      <w:tr w:rsidR="00637B6C" w:rsidRPr="00B71204" w14:paraId="0CE93A23" w14:textId="77777777" w:rsidTr="00637B6C">
        <w:trPr>
          <w:trHeight w:val="20"/>
        </w:trPr>
        <w:tc>
          <w:tcPr>
            <w:tcW w:w="3686" w:type="dxa"/>
            <w:shd w:val="clear" w:color="auto" w:fill="auto"/>
            <w:vAlign w:val="bottom"/>
          </w:tcPr>
          <w:p w14:paraId="3C296A7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BE51D09"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F97ADA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ED88C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BA615F7"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7DA5510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A21C757" w14:textId="77777777" w:rsidR="00637B6C" w:rsidRPr="00B71204" w:rsidRDefault="00637B6C" w:rsidP="00637B6C">
            <w:pPr>
              <w:spacing w:after="20"/>
              <w:jc w:val="right"/>
              <w:rPr>
                <w:color w:val="000000"/>
              </w:rPr>
            </w:pPr>
            <w:r w:rsidRPr="00B71204">
              <w:rPr>
                <w:color w:val="000000"/>
              </w:rPr>
              <w:t>4 727,1</w:t>
            </w:r>
          </w:p>
        </w:tc>
      </w:tr>
      <w:tr w:rsidR="00637B6C" w:rsidRPr="00B71204" w14:paraId="181F3295" w14:textId="77777777" w:rsidTr="00637B6C">
        <w:trPr>
          <w:trHeight w:val="20"/>
        </w:trPr>
        <w:tc>
          <w:tcPr>
            <w:tcW w:w="3686" w:type="dxa"/>
            <w:shd w:val="clear" w:color="auto" w:fill="auto"/>
            <w:vAlign w:val="bottom"/>
          </w:tcPr>
          <w:p w14:paraId="6A6808E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42AB553"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57B137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DA655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12471F3"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5E344979"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6F38AC4" w14:textId="77777777" w:rsidR="00637B6C" w:rsidRPr="00B71204" w:rsidRDefault="00637B6C" w:rsidP="00637B6C">
            <w:pPr>
              <w:spacing w:after="20"/>
              <w:jc w:val="right"/>
              <w:rPr>
                <w:color w:val="000000"/>
              </w:rPr>
            </w:pPr>
            <w:r w:rsidRPr="00B71204">
              <w:rPr>
                <w:color w:val="000000"/>
              </w:rPr>
              <w:t>31 344,0</w:t>
            </w:r>
          </w:p>
        </w:tc>
      </w:tr>
      <w:tr w:rsidR="00637B6C" w:rsidRPr="00B71204" w14:paraId="7579ADCA" w14:textId="77777777" w:rsidTr="00637B6C">
        <w:trPr>
          <w:trHeight w:val="20"/>
        </w:trPr>
        <w:tc>
          <w:tcPr>
            <w:tcW w:w="3686" w:type="dxa"/>
            <w:shd w:val="clear" w:color="auto" w:fill="auto"/>
            <w:vAlign w:val="bottom"/>
          </w:tcPr>
          <w:p w14:paraId="7FE44C80" w14:textId="77777777" w:rsidR="00637B6C" w:rsidRPr="00B71204" w:rsidRDefault="00637B6C" w:rsidP="00637B6C">
            <w:pPr>
              <w:spacing w:after="20"/>
              <w:jc w:val="both"/>
              <w:rPr>
                <w:color w:val="000000"/>
              </w:rPr>
            </w:pPr>
            <w:r w:rsidRPr="00B71204">
              <w:rPr>
                <w:color w:val="000000"/>
              </w:rPr>
              <w:t>Оптимизация состава и структуры государственного имущества</w:t>
            </w:r>
          </w:p>
        </w:tc>
        <w:tc>
          <w:tcPr>
            <w:tcW w:w="851" w:type="dxa"/>
            <w:shd w:val="clear" w:color="auto" w:fill="auto"/>
            <w:vAlign w:val="bottom"/>
          </w:tcPr>
          <w:p w14:paraId="7457CA8D"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7026D6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2BA45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4D7A79" w14:textId="77777777" w:rsidR="00637B6C" w:rsidRPr="00B71204" w:rsidRDefault="00637B6C" w:rsidP="00637B6C">
            <w:pPr>
              <w:spacing w:after="20"/>
              <w:jc w:val="center"/>
              <w:rPr>
                <w:color w:val="000000"/>
              </w:rPr>
            </w:pPr>
            <w:r w:rsidRPr="00B71204">
              <w:rPr>
                <w:color w:val="000000"/>
              </w:rPr>
              <w:t>16 0 02 0000 0</w:t>
            </w:r>
          </w:p>
        </w:tc>
        <w:tc>
          <w:tcPr>
            <w:tcW w:w="708" w:type="dxa"/>
            <w:shd w:val="clear" w:color="auto" w:fill="auto"/>
            <w:vAlign w:val="bottom"/>
          </w:tcPr>
          <w:p w14:paraId="636043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F76F67" w14:textId="77777777" w:rsidR="00637B6C" w:rsidRPr="00B71204" w:rsidRDefault="00637B6C" w:rsidP="00637B6C">
            <w:pPr>
              <w:spacing w:after="20"/>
              <w:jc w:val="right"/>
              <w:rPr>
                <w:color w:val="000000"/>
              </w:rPr>
            </w:pPr>
            <w:r w:rsidRPr="00B71204">
              <w:rPr>
                <w:color w:val="000000"/>
              </w:rPr>
              <w:t>39 320,3</w:t>
            </w:r>
          </w:p>
        </w:tc>
      </w:tr>
      <w:tr w:rsidR="00637B6C" w:rsidRPr="00B71204" w14:paraId="4AAA83E7" w14:textId="77777777" w:rsidTr="00637B6C">
        <w:trPr>
          <w:trHeight w:val="20"/>
        </w:trPr>
        <w:tc>
          <w:tcPr>
            <w:tcW w:w="3686" w:type="dxa"/>
            <w:shd w:val="clear" w:color="auto" w:fill="auto"/>
            <w:vAlign w:val="bottom"/>
          </w:tcPr>
          <w:p w14:paraId="580D0376"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064AA10F"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811721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053050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BF465DD" w14:textId="77777777" w:rsidR="00637B6C" w:rsidRPr="00B71204" w:rsidRDefault="00637B6C" w:rsidP="00637B6C">
            <w:pPr>
              <w:spacing w:after="20"/>
              <w:jc w:val="center"/>
              <w:rPr>
                <w:color w:val="000000"/>
              </w:rPr>
            </w:pPr>
            <w:r w:rsidRPr="00B71204">
              <w:rPr>
                <w:color w:val="000000"/>
              </w:rPr>
              <w:t>16 0 02 9299 0</w:t>
            </w:r>
          </w:p>
        </w:tc>
        <w:tc>
          <w:tcPr>
            <w:tcW w:w="708" w:type="dxa"/>
            <w:shd w:val="clear" w:color="auto" w:fill="auto"/>
            <w:vAlign w:val="bottom"/>
          </w:tcPr>
          <w:p w14:paraId="09F488F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37D9C8" w14:textId="77777777" w:rsidR="00637B6C" w:rsidRPr="00B71204" w:rsidRDefault="00637B6C" w:rsidP="00637B6C">
            <w:pPr>
              <w:spacing w:after="20"/>
              <w:jc w:val="right"/>
              <w:rPr>
                <w:color w:val="000000"/>
              </w:rPr>
            </w:pPr>
            <w:r w:rsidRPr="00B71204">
              <w:rPr>
                <w:color w:val="000000"/>
              </w:rPr>
              <w:t>39 320,3</w:t>
            </w:r>
          </w:p>
        </w:tc>
      </w:tr>
      <w:tr w:rsidR="00637B6C" w:rsidRPr="00B71204" w14:paraId="67B25FA7" w14:textId="77777777" w:rsidTr="00637B6C">
        <w:trPr>
          <w:trHeight w:val="20"/>
        </w:trPr>
        <w:tc>
          <w:tcPr>
            <w:tcW w:w="3686" w:type="dxa"/>
            <w:shd w:val="clear" w:color="auto" w:fill="auto"/>
            <w:vAlign w:val="bottom"/>
          </w:tcPr>
          <w:p w14:paraId="0A93223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9955886"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171E8C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9FB8A1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1EE2506" w14:textId="77777777" w:rsidR="00637B6C" w:rsidRPr="00B71204" w:rsidRDefault="00637B6C" w:rsidP="00637B6C">
            <w:pPr>
              <w:spacing w:after="20"/>
              <w:jc w:val="center"/>
              <w:rPr>
                <w:color w:val="000000"/>
              </w:rPr>
            </w:pPr>
            <w:r w:rsidRPr="00B71204">
              <w:rPr>
                <w:color w:val="000000"/>
              </w:rPr>
              <w:t>16 0 02 9299 0</w:t>
            </w:r>
          </w:p>
        </w:tc>
        <w:tc>
          <w:tcPr>
            <w:tcW w:w="708" w:type="dxa"/>
            <w:shd w:val="clear" w:color="auto" w:fill="auto"/>
            <w:vAlign w:val="bottom"/>
          </w:tcPr>
          <w:p w14:paraId="780F15C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5C37D7F" w14:textId="77777777" w:rsidR="00637B6C" w:rsidRPr="00B71204" w:rsidRDefault="00637B6C" w:rsidP="00637B6C">
            <w:pPr>
              <w:spacing w:after="20"/>
              <w:jc w:val="right"/>
              <w:rPr>
                <w:color w:val="000000"/>
              </w:rPr>
            </w:pPr>
            <w:r w:rsidRPr="00B71204">
              <w:rPr>
                <w:color w:val="000000"/>
              </w:rPr>
              <w:t>39 320,3</w:t>
            </w:r>
          </w:p>
        </w:tc>
      </w:tr>
      <w:tr w:rsidR="00637B6C" w:rsidRPr="00B71204" w14:paraId="68D6B2AA" w14:textId="77777777" w:rsidTr="00637B6C">
        <w:trPr>
          <w:trHeight w:val="20"/>
        </w:trPr>
        <w:tc>
          <w:tcPr>
            <w:tcW w:w="3686" w:type="dxa"/>
            <w:shd w:val="clear" w:color="auto" w:fill="auto"/>
            <w:vAlign w:val="bottom"/>
          </w:tcPr>
          <w:p w14:paraId="410C86E0"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89F06D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27D6E45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A029CD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147EFFF"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FCEE8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B188B7" w14:textId="77777777" w:rsidR="00637B6C" w:rsidRPr="00B71204" w:rsidRDefault="00637B6C" w:rsidP="00637B6C">
            <w:pPr>
              <w:spacing w:after="20"/>
              <w:jc w:val="right"/>
              <w:rPr>
                <w:color w:val="000000"/>
              </w:rPr>
            </w:pPr>
            <w:r w:rsidRPr="00B71204">
              <w:rPr>
                <w:color w:val="000000"/>
              </w:rPr>
              <w:t>194 219,9</w:t>
            </w:r>
          </w:p>
        </w:tc>
      </w:tr>
      <w:tr w:rsidR="00637B6C" w:rsidRPr="00B71204" w14:paraId="0DB1A646" w14:textId="77777777" w:rsidTr="00637B6C">
        <w:trPr>
          <w:trHeight w:val="20"/>
        </w:trPr>
        <w:tc>
          <w:tcPr>
            <w:tcW w:w="3686" w:type="dxa"/>
            <w:shd w:val="clear" w:color="auto" w:fill="auto"/>
            <w:vAlign w:val="bottom"/>
          </w:tcPr>
          <w:p w14:paraId="0F9109F7"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851" w:type="dxa"/>
            <w:shd w:val="clear" w:color="auto" w:fill="auto"/>
            <w:vAlign w:val="bottom"/>
          </w:tcPr>
          <w:p w14:paraId="4A37F2EA"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F6EDEF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6C690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906B77E" w14:textId="77777777" w:rsidR="00637B6C" w:rsidRPr="00B71204" w:rsidRDefault="00637B6C" w:rsidP="00637B6C">
            <w:pPr>
              <w:spacing w:after="20"/>
              <w:jc w:val="center"/>
              <w:rPr>
                <w:color w:val="000000"/>
              </w:rPr>
            </w:pPr>
            <w:r w:rsidRPr="00B71204">
              <w:rPr>
                <w:color w:val="000000"/>
              </w:rPr>
              <w:t>99 0 00 2540 0</w:t>
            </w:r>
          </w:p>
        </w:tc>
        <w:tc>
          <w:tcPr>
            <w:tcW w:w="708" w:type="dxa"/>
            <w:shd w:val="clear" w:color="auto" w:fill="auto"/>
            <w:vAlign w:val="bottom"/>
          </w:tcPr>
          <w:p w14:paraId="21BA37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E4F5AB" w14:textId="77777777" w:rsidR="00637B6C" w:rsidRPr="00B71204" w:rsidRDefault="00637B6C" w:rsidP="00637B6C">
            <w:pPr>
              <w:spacing w:after="20"/>
              <w:jc w:val="right"/>
              <w:rPr>
                <w:color w:val="000000"/>
              </w:rPr>
            </w:pPr>
            <w:r w:rsidRPr="00B71204">
              <w:rPr>
                <w:color w:val="000000"/>
              </w:rPr>
              <w:t>714,3</w:t>
            </w:r>
          </w:p>
        </w:tc>
      </w:tr>
      <w:tr w:rsidR="00637B6C" w:rsidRPr="00B71204" w14:paraId="20BD2D35" w14:textId="77777777" w:rsidTr="00637B6C">
        <w:trPr>
          <w:trHeight w:val="20"/>
        </w:trPr>
        <w:tc>
          <w:tcPr>
            <w:tcW w:w="3686" w:type="dxa"/>
            <w:shd w:val="clear" w:color="auto" w:fill="auto"/>
            <w:vAlign w:val="bottom"/>
          </w:tcPr>
          <w:p w14:paraId="7344765C"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47DAAB3"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40A518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AE53F0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AF5A09" w14:textId="77777777" w:rsidR="00637B6C" w:rsidRPr="00B71204" w:rsidRDefault="00637B6C" w:rsidP="00637B6C">
            <w:pPr>
              <w:spacing w:after="20"/>
              <w:jc w:val="center"/>
              <w:rPr>
                <w:color w:val="000000"/>
              </w:rPr>
            </w:pPr>
            <w:r w:rsidRPr="00B71204">
              <w:rPr>
                <w:color w:val="000000"/>
              </w:rPr>
              <w:t>99 0 00 2540 0</w:t>
            </w:r>
          </w:p>
        </w:tc>
        <w:tc>
          <w:tcPr>
            <w:tcW w:w="708" w:type="dxa"/>
            <w:shd w:val="clear" w:color="auto" w:fill="auto"/>
            <w:vAlign w:val="bottom"/>
          </w:tcPr>
          <w:p w14:paraId="4D1E0673"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13EA5B4C" w14:textId="77777777" w:rsidR="00637B6C" w:rsidRPr="00B71204" w:rsidRDefault="00637B6C" w:rsidP="00637B6C">
            <w:pPr>
              <w:spacing w:after="20"/>
              <w:jc w:val="right"/>
              <w:rPr>
                <w:color w:val="000000"/>
              </w:rPr>
            </w:pPr>
            <w:r w:rsidRPr="00B71204">
              <w:rPr>
                <w:color w:val="000000"/>
              </w:rPr>
              <w:t>714,3</w:t>
            </w:r>
          </w:p>
        </w:tc>
      </w:tr>
      <w:tr w:rsidR="00637B6C" w:rsidRPr="00B71204" w14:paraId="15E5465F" w14:textId="77777777" w:rsidTr="00637B6C">
        <w:trPr>
          <w:trHeight w:val="20"/>
        </w:trPr>
        <w:tc>
          <w:tcPr>
            <w:tcW w:w="3686" w:type="dxa"/>
            <w:shd w:val="clear" w:color="auto" w:fill="auto"/>
            <w:vAlign w:val="bottom"/>
          </w:tcPr>
          <w:p w14:paraId="147BFF62"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lastRenderedPageBreak/>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7400FDC2" w14:textId="77777777" w:rsidR="00637B6C" w:rsidRPr="00B71204" w:rsidRDefault="00637B6C" w:rsidP="00637B6C">
            <w:pPr>
              <w:spacing w:after="20"/>
              <w:jc w:val="center"/>
              <w:rPr>
                <w:color w:val="000000"/>
              </w:rPr>
            </w:pPr>
            <w:r w:rsidRPr="00B71204">
              <w:rPr>
                <w:color w:val="000000"/>
              </w:rPr>
              <w:lastRenderedPageBreak/>
              <w:t>720</w:t>
            </w:r>
          </w:p>
        </w:tc>
        <w:tc>
          <w:tcPr>
            <w:tcW w:w="567" w:type="dxa"/>
            <w:shd w:val="clear" w:color="auto" w:fill="auto"/>
            <w:vAlign w:val="bottom"/>
          </w:tcPr>
          <w:p w14:paraId="6513ED4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8832CC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B5A135A"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9A558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52932F" w14:textId="77777777" w:rsidR="00637B6C" w:rsidRPr="00B71204" w:rsidRDefault="00637B6C" w:rsidP="00637B6C">
            <w:pPr>
              <w:spacing w:after="20"/>
              <w:jc w:val="right"/>
              <w:rPr>
                <w:color w:val="000000"/>
              </w:rPr>
            </w:pPr>
            <w:r w:rsidRPr="00B71204">
              <w:rPr>
                <w:color w:val="000000"/>
              </w:rPr>
              <w:t>71,0</w:t>
            </w:r>
          </w:p>
        </w:tc>
      </w:tr>
      <w:tr w:rsidR="00637B6C" w:rsidRPr="00B71204" w14:paraId="5E18D5D3" w14:textId="77777777" w:rsidTr="00637B6C">
        <w:trPr>
          <w:trHeight w:val="20"/>
        </w:trPr>
        <w:tc>
          <w:tcPr>
            <w:tcW w:w="3686" w:type="dxa"/>
            <w:shd w:val="clear" w:color="auto" w:fill="auto"/>
            <w:vAlign w:val="bottom"/>
          </w:tcPr>
          <w:p w14:paraId="17C96B4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5244DB1"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CC5582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9D42D6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BDFBDA3"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17AE68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2EB0B2F" w14:textId="77777777" w:rsidR="00637B6C" w:rsidRPr="00B71204" w:rsidRDefault="00637B6C" w:rsidP="00637B6C">
            <w:pPr>
              <w:spacing w:after="20"/>
              <w:jc w:val="right"/>
              <w:rPr>
                <w:color w:val="000000"/>
              </w:rPr>
            </w:pPr>
            <w:r w:rsidRPr="00B71204">
              <w:rPr>
                <w:color w:val="000000"/>
              </w:rPr>
              <w:t>71,0</w:t>
            </w:r>
          </w:p>
        </w:tc>
      </w:tr>
      <w:tr w:rsidR="00637B6C" w:rsidRPr="00B71204" w14:paraId="00CD7566" w14:textId="77777777" w:rsidTr="00637B6C">
        <w:trPr>
          <w:trHeight w:val="20"/>
        </w:trPr>
        <w:tc>
          <w:tcPr>
            <w:tcW w:w="3686" w:type="dxa"/>
            <w:shd w:val="clear" w:color="auto" w:fill="auto"/>
            <w:vAlign w:val="bottom"/>
          </w:tcPr>
          <w:p w14:paraId="79CFF1FD"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9837E28"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48B992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A7E3D3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00141E"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6109D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70CF4D" w14:textId="77777777" w:rsidR="00637B6C" w:rsidRPr="00B71204" w:rsidRDefault="00637B6C" w:rsidP="00637B6C">
            <w:pPr>
              <w:spacing w:after="20"/>
              <w:jc w:val="right"/>
              <w:rPr>
                <w:color w:val="000000"/>
              </w:rPr>
            </w:pPr>
            <w:r w:rsidRPr="00B71204">
              <w:rPr>
                <w:color w:val="000000"/>
              </w:rPr>
              <w:t>193 434,6</w:t>
            </w:r>
          </w:p>
        </w:tc>
      </w:tr>
      <w:tr w:rsidR="00637B6C" w:rsidRPr="00B71204" w14:paraId="582BC02A" w14:textId="77777777" w:rsidTr="00637B6C">
        <w:trPr>
          <w:trHeight w:val="20"/>
        </w:trPr>
        <w:tc>
          <w:tcPr>
            <w:tcW w:w="3686" w:type="dxa"/>
            <w:shd w:val="clear" w:color="auto" w:fill="auto"/>
            <w:vAlign w:val="bottom"/>
          </w:tcPr>
          <w:p w14:paraId="651D74E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61B0AF4"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467FFEB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75AB42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DBE0C91"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EF4ECB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5293038" w14:textId="77777777" w:rsidR="00637B6C" w:rsidRPr="00B71204" w:rsidRDefault="00637B6C" w:rsidP="00637B6C">
            <w:pPr>
              <w:spacing w:after="20"/>
              <w:jc w:val="right"/>
              <w:rPr>
                <w:color w:val="000000"/>
              </w:rPr>
            </w:pPr>
            <w:r w:rsidRPr="00B71204">
              <w:rPr>
                <w:color w:val="000000"/>
              </w:rPr>
              <w:t>5 405,1</w:t>
            </w:r>
          </w:p>
        </w:tc>
      </w:tr>
      <w:tr w:rsidR="00637B6C" w:rsidRPr="00B71204" w14:paraId="52E96776" w14:textId="77777777" w:rsidTr="00637B6C">
        <w:trPr>
          <w:trHeight w:val="20"/>
        </w:trPr>
        <w:tc>
          <w:tcPr>
            <w:tcW w:w="3686" w:type="dxa"/>
            <w:shd w:val="clear" w:color="auto" w:fill="auto"/>
            <w:vAlign w:val="bottom"/>
          </w:tcPr>
          <w:p w14:paraId="2177F3B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1CD488A"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B648B3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B3C54A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487741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B7C5FE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D7815CF" w14:textId="77777777" w:rsidR="00637B6C" w:rsidRPr="00B71204" w:rsidRDefault="00637B6C" w:rsidP="00637B6C">
            <w:pPr>
              <w:spacing w:after="20"/>
              <w:jc w:val="right"/>
              <w:rPr>
                <w:color w:val="000000"/>
              </w:rPr>
            </w:pPr>
            <w:r w:rsidRPr="00B71204">
              <w:rPr>
                <w:color w:val="000000"/>
              </w:rPr>
              <w:t>29,5</w:t>
            </w:r>
          </w:p>
        </w:tc>
      </w:tr>
      <w:tr w:rsidR="00637B6C" w:rsidRPr="00B71204" w14:paraId="19604D07" w14:textId="77777777" w:rsidTr="00637B6C">
        <w:trPr>
          <w:trHeight w:val="20"/>
        </w:trPr>
        <w:tc>
          <w:tcPr>
            <w:tcW w:w="3686" w:type="dxa"/>
            <w:shd w:val="clear" w:color="auto" w:fill="auto"/>
            <w:vAlign w:val="bottom"/>
          </w:tcPr>
          <w:p w14:paraId="5F32FBB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1EFCA97"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273BC94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A5EBD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551CF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744768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8853573" w14:textId="77777777" w:rsidR="00637B6C" w:rsidRPr="00B71204" w:rsidRDefault="00637B6C" w:rsidP="00637B6C">
            <w:pPr>
              <w:spacing w:after="20"/>
              <w:jc w:val="right"/>
              <w:rPr>
                <w:color w:val="000000"/>
              </w:rPr>
            </w:pPr>
            <w:r w:rsidRPr="00B71204">
              <w:rPr>
                <w:color w:val="000000"/>
              </w:rPr>
              <w:t>188 000,0</w:t>
            </w:r>
          </w:p>
        </w:tc>
      </w:tr>
      <w:tr w:rsidR="00637B6C" w:rsidRPr="00B71204" w14:paraId="3D31A7AB" w14:textId="77777777" w:rsidTr="00637B6C">
        <w:trPr>
          <w:trHeight w:val="20"/>
        </w:trPr>
        <w:tc>
          <w:tcPr>
            <w:tcW w:w="3686" w:type="dxa"/>
            <w:shd w:val="clear" w:color="auto" w:fill="auto"/>
            <w:vAlign w:val="bottom"/>
          </w:tcPr>
          <w:p w14:paraId="1E77CDA0"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751842E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ECC42B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28E876"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56AB94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A51C9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BB9436" w14:textId="77777777" w:rsidR="00637B6C" w:rsidRPr="00B71204" w:rsidRDefault="00637B6C" w:rsidP="00637B6C">
            <w:pPr>
              <w:spacing w:after="20"/>
              <w:jc w:val="right"/>
              <w:rPr>
                <w:color w:val="000000"/>
              </w:rPr>
            </w:pPr>
            <w:r w:rsidRPr="00B71204">
              <w:rPr>
                <w:color w:val="000000"/>
              </w:rPr>
              <w:t>3 024 633,7</w:t>
            </w:r>
          </w:p>
        </w:tc>
      </w:tr>
      <w:tr w:rsidR="00637B6C" w:rsidRPr="00B71204" w14:paraId="19507035" w14:textId="77777777" w:rsidTr="00637B6C">
        <w:trPr>
          <w:trHeight w:val="20"/>
        </w:trPr>
        <w:tc>
          <w:tcPr>
            <w:tcW w:w="3686" w:type="dxa"/>
            <w:shd w:val="clear" w:color="auto" w:fill="auto"/>
            <w:vAlign w:val="bottom"/>
          </w:tcPr>
          <w:p w14:paraId="34FA32F9"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7D824ADA"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A7E899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70BA5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6A8C78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3FBB4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3EE127" w14:textId="77777777" w:rsidR="00637B6C" w:rsidRPr="00B71204" w:rsidRDefault="00637B6C" w:rsidP="00637B6C">
            <w:pPr>
              <w:spacing w:after="20"/>
              <w:jc w:val="right"/>
              <w:rPr>
                <w:color w:val="000000"/>
              </w:rPr>
            </w:pPr>
            <w:r w:rsidRPr="00B71204">
              <w:rPr>
                <w:color w:val="000000"/>
              </w:rPr>
              <w:t>3 024 633,7</w:t>
            </w:r>
          </w:p>
        </w:tc>
      </w:tr>
      <w:tr w:rsidR="00637B6C" w:rsidRPr="00B71204" w14:paraId="1616F1BA" w14:textId="77777777" w:rsidTr="00637B6C">
        <w:trPr>
          <w:trHeight w:val="20"/>
        </w:trPr>
        <w:tc>
          <w:tcPr>
            <w:tcW w:w="3686" w:type="dxa"/>
            <w:shd w:val="clear" w:color="auto" w:fill="auto"/>
            <w:vAlign w:val="bottom"/>
          </w:tcPr>
          <w:p w14:paraId="3DED6F54" w14:textId="77777777" w:rsidR="00637B6C" w:rsidRPr="00B71204" w:rsidRDefault="00637B6C" w:rsidP="00637B6C">
            <w:pPr>
              <w:spacing w:after="20"/>
              <w:jc w:val="both"/>
              <w:rPr>
                <w:color w:val="000000"/>
              </w:rPr>
            </w:pPr>
            <w:r w:rsidRPr="00B71204">
              <w:rPr>
                <w:color w:val="000000"/>
              </w:rPr>
              <w:t>Государственная программа «Управление государственным имуществом Республики Татарстан»</w:t>
            </w:r>
          </w:p>
        </w:tc>
        <w:tc>
          <w:tcPr>
            <w:tcW w:w="851" w:type="dxa"/>
            <w:shd w:val="clear" w:color="auto" w:fill="auto"/>
            <w:vAlign w:val="bottom"/>
          </w:tcPr>
          <w:p w14:paraId="58D4CDB2"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6E3F9E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2F6333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A18606F" w14:textId="77777777" w:rsidR="00637B6C" w:rsidRPr="00B71204" w:rsidRDefault="00637B6C" w:rsidP="00637B6C">
            <w:pPr>
              <w:spacing w:after="20"/>
              <w:jc w:val="center"/>
              <w:rPr>
                <w:color w:val="000000"/>
              </w:rPr>
            </w:pPr>
            <w:r w:rsidRPr="00B71204">
              <w:rPr>
                <w:color w:val="000000"/>
              </w:rPr>
              <w:t>16 0 00 0000 0</w:t>
            </w:r>
          </w:p>
        </w:tc>
        <w:tc>
          <w:tcPr>
            <w:tcW w:w="708" w:type="dxa"/>
            <w:shd w:val="clear" w:color="auto" w:fill="auto"/>
            <w:vAlign w:val="bottom"/>
          </w:tcPr>
          <w:p w14:paraId="743861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0C1F3B" w14:textId="77777777" w:rsidR="00637B6C" w:rsidRPr="00B71204" w:rsidRDefault="00637B6C" w:rsidP="00637B6C">
            <w:pPr>
              <w:spacing w:after="20"/>
              <w:jc w:val="right"/>
              <w:rPr>
                <w:color w:val="000000"/>
              </w:rPr>
            </w:pPr>
            <w:r w:rsidRPr="00B71204">
              <w:rPr>
                <w:color w:val="000000"/>
              </w:rPr>
              <w:t>2 742 298,4</w:t>
            </w:r>
          </w:p>
        </w:tc>
      </w:tr>
      <w:tr w:rsidR="00637B6C" w:rsidRPr="00B71204" w14:paraId="5A94EF52" w14:textId="77777777" w:rsidTr="00637B6C">
        <w:trPr>
          <w:trHeight w:val="20"/>
        </w:trPr>
        <w:tc>
          <w:tcPr>
            <w:tcW w:w="3686" w:type="dxa"/>
            <w:shd w:val="clear" w:color="auto" w:fill="auto"/>
            <w:vAlign w:val="bottom"/>
          </w:tcPr>
          <w:p w14:paraId="09443781" w14:textId="77777777" w:rsidR="00637B6C" w:rsidRPr="00B71204" w:rsidRDefault="00637B6C" w:rsidP="00637B6C">
            <w:pPr>
              <w:spacing w:after="20"/>
              <w:jc w:val="both"/>
              <w:rPr>
                <w:color w:val="000000"/>
              </w:rPr>
            </w:pPr>
            <w:r w:rsidRPr="00B71204">
              <w:rPr>
                <w:color w:val="000000"/>
              </w:rPr>
              <w:t xml:space="preserve">Обеспечение эффективного распоряжения и использования </w:t>
            </w:r>
            <w:r>
              <w:rPr>
                <w:color w:val="000000"/>
              </w:rPr>
              <w:t xml:space="preserve">   </w:t>
            </w:r>
            <w:r w:rsidRPr="00B71204">
              <w:rPr>
                <w:color w:val="000000"/>
              </w:rPr>
              <w:t>государственного имущества и земельных участков</w:t>
            </w:r>
          </w:p>
        </w:tc>
        <w:tc>
          <w:tcPr>
            <w:tcW w:w="851" w:type="dxa"/>
            <w:shd w:val="clear" w:color="auto" w:fill="auto"/>
            <w:vAlign w:val="bottom"/>
          </w:tcPr>
          <w:p w14:paraId="1911F58E"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1060A1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FBD4B4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BFE9EFD" w14:textId="77777777" w:rsidR="00637B6C" w:rsidRPr="00B71204" w:rsidRDefault="00637B6C" w:rsidP="00637B6C">
            <w:pPr>
              <w:spacing w:after="20"/>
              <w:jc w:val="center"/>
              <w:rPr>
                <w:color w:val="000000"/>
              </w:rPr>
            </w:pPr>
            <w:r w:rsidRPr="00B71204">
              <w:rPr>
                <w:color w:val="000000"/>
              </w:rPr>
              <w:t>16 0 01 0000 0</w:t>
            </w:r>
          </w:p>
        </w:tc>
        <w:tc>
          <w:tcPr>
            <w:tcW w:w="708" w:type="dxa"/>
            <w:shd w:val="clear" w:color="auto" w:fill="auto"/>
            <w:vAlign w:val="bottom"/>
          </w:tcPr>
          <w:p w14:paraId="52263D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1ED9C4" w14:textId="77777777" w:rsidR="00637B6C" w:rsidRPr="00B71204" w:rsidRDefault="00637B6C" w:rsidP="00637B6C">
            <w:pPr>
              <w:spacing w:after="20"/>
              <w:jc w:val="right"/>
              <w:rPr>
                <w:color w:val="000000"/>
              </w:rPr>
            </w:pPr>
            <w:r w:rsidRPr="00B71204">
              <w:rPr>
                <w:color w:val="000000"/>
              </w:rPr>
              <w:t>2 535 421,0</w:t>
            </w:r>
          </w:p>
        </w:tc>
      </w:tr>
      <w:tr w:rsidR="00637B6C" w:rsidRPr="00B71204" w14:paraId="5BACD83B" w14:textId="77777777" w:rsidTr="00637B6C">
        <w:trPr>
          <w:trHeight w:val="20"/>
        </w:trPr>
        <w:tc>
          <w:tcPr>
            <w:tcW w:w="3686" w:type="dxa"/>
            <w:shd w:val="clear" w:color="auto" w:fill="auto"/>
            <w:vAlign w:val="bottom"/>
          </w:tcPr>
          <w:p w14:paraId="1EAE02B2" w14:textId="77777777" w:rsidR="00637B6C" w:rsidRPr="00B71204" w:rsidRDefault="00637B6C" w:rsidP="00637B6C">
            <w:pPr>
              <w:spacing w:after="20"/>
              <w:jc w:val="both"/>
              <w:rPr>
                <w:color w:val="000000"/>
              </w:rPr>
            </w:pPr>
            <w:r w:rsidRPr="00B71204">
              <w:rPr>
                <w:color w:val="000000"/>
              </w:rPr>
              <w:t>Взнос в уставный капитал акционерного общества «</w:t>
            </w:r>
            <w:proofErr w:type="spellStart"/>
            <w:r w:rsidRPr="00B71204">
              <w:rPr>
                <w:color w:val="000000"/>
              </w:rPr>
              <w:t>Татагролизинг</w:t>
            </w:r>
            <w:proofErr w:type="spellEnd"/>
            <w:r w:rsidRPr="00B71204">
              <w:rPr>
                <w:color w:val="000000"/>
              </w:rPr>
              <w:t>» в целях осуществления уставной деятельности</w:t>
            </w:r>
          </w:p>
        </w:tc>
        <w:tc>
          <w:tcPr>
            <w:tcW w:w="851" w:type="dxa"/>
            <w:shd w:val="clear" w:color="auto" w:fill="auto"/>
            <w:vAlign w:val="bottom"/>
          </w:tcPr>
          <w:p w14:paraId="14AA1B57"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CE7A6A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F2456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25CE18D" w14:textId="77777777" w:rsidR="00637B6C" w:rsidRPr="00B71204" w:rsidRDefault="00637B6C" w:rsidP="00637B6C">
            <w:pPr>
              <w:spacing w:after="20"/>
              <w:jc w:val="center"/>
              <w:rPr>
                <w:color w:val="000000"/>
              </w:rPr>
            </w:pPr>
            <w:r w:rsidRPr="00B71204">
              <w:rPr>
                <w:color w:val="000000"/>
              </w:rPr>
              <w:t>16 0 01 6701 0</w:t>
            </w:r>
          </w:p>
        </w:tc>
        <w:tc>
          <w:tcPr>
            <w:tcW w:w="708" w:type="dxa"/>
            <w:shd w:val="clear" w:color="auto" w:fill="auto"/>
            <w:vAlign w:val="bottom"/>
          </w:tcPr>
          <w:p w14:paraId="104597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E4C6D6" w14:textId="77777777" w:rsidR="00637B6C" w:rsidRPr="00B71204" w:rsidRDefault="00637B6C" w:rsidP="00637B6C">
            <w:pPr>
              <w:spacing w:after="20"/>
              <w:jc w:val="right"/>
              <w:rPr>
                <w:color w:val="000000"/>
              </w:rPr>
            </w:pPr>
            <w:r w:rsidRPr="00B71204">
              <w:rPr>
                <w:color w:val="000000"/>
              </w:rPr>
              <w:t>250 000,0</w:t>
            </w:r>
          </w:p>
        </w:tc>
      </w:tr>
      <w:tr w:rsidR="00637B6C" w:rsidRPr="00B71204" w14:paraId="774E51CD" w14:textId="77777777" w:rsidTr="00637B6C">
        <w:trPr>
          <w:trHeight w:val="20"/>
        </w:trPr>
        <w:tc>
          <w:tcPr>
            <w:tcW w:w="3686" w:type="dxa"/>
            <w:shd w:val="clear" w:color="auto" w:fill="auto"/>
            <w:vAlign w:val="bottom"/>
          </w:tcPr>
          <w:p w14:paraId="10F03D22"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6B65F1D4"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40FB3FD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CDBFD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D45DB5F" w14:textId="77777777" w:rsidR="00637B6C" w:rsidRPr="00B71204" w:rsidRDefault="00637B6C" w:rsidP="00637B6C">
            <w:pPr>
              <w:spacing w:after="20"/>
              <w:jc w:val="center"/>
              <w:rPr>
                <w:color w:val="000000"/>
              </w:rPr>
            </w:pPr>
            <w:r w:rsidRPr="00B71204">
              <w:rPr>
                <w:color w:val="000000"/>
              </w:rPr>
              <w:t>16 0 01 6701 0</w:t>
            </w:r>
          </w:p>
        </w:tc>
        <w:tc>
          <w:tcPr>
            <w:tcW w:w="708" w:type="dxa"/>
            <w:shd w:val="clear" w:color="auto" w:fill="auto"/>
            <w:vAlign w:val="bottom"/>
          </w:tcPr>
          <w:p w14:paraId="0BFDA8CE"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D41906C" w14:textId="77777777" w:rsidR="00637B6C" w:rsidRPr="00B71204" w:rsidRDefault="00637B6C" w:rsidP="00637B6C">
            <w:pPr>
              <w:spacing w:after="20"/>
              <w:jc w:val="right"/>
              <w:rPr>
                <w:color w:val="000000"/>
              </w:rPr>
            </w:pPr>
            <w:r w:rsidRPr="00B71204">
              <w:rPr>
                <w:color w:val="000000"/>
              </w:rPr>
              <w:t>250 000,0</w:t>
            </w:r>
          </w:p>
        </w:tc>
      </w:tr>
      <w:tr w:rsidR="00637B6C" w:rsidRPr="00B71204" w14:paraId="0788393C" w14:textId="77777777" w:rsidTr="00637B6C">
        <w:trPr>
          <w:trHeight w:val="20"/>
        </w:trPr>
        <w:tc>
          <w:tcPr>
            <w:tcW w:w="3686" w:type="dxa"/>
            <w:shd w:val="clear" w:color="auto" w:fill="auto"/>
            <w:vAlign w:val="bottom"/>
          </w:tcPr>
          <w:p w14:paraId="12A52C1F" w14:textId="77777777" w:rsidR="00637B6C" w:rsidRPr="00B71204" w:rsidRDefault="00637B6C" w:rsidP="00637B6C">
            <w:pPr>
              <w:spacing w:after="20"/>
              <w:jc w:val="both"/>
              <w:rPr>
                <w:color w:val="000000"/>
              </w:rPr>
            </w:pPr>
            <w:r w:rsidRPr="00B71204">
              <w:rPr>
                <w:color w:val="000000"/>
              </w:rPr>
              <w:t>Бюджетные инвестиции в уставный капитал акционерных обществ на осуществление уставной деятельности</w:t>
            </w:r>
          </w:p>
        </w:tc>
        <w:tc>
          <w:tcPr>
            <w:tcW w:w="851" w:type="dxa"/>
            <w:shd w:val="clear" w:color="auto" w:fill="auto"/>
            <w:vAlign w:val="bottom"/>
          </w:tcPr>
          <w:p w14:paraId="659A6478"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F0D4D2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C567B4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CC555F2" w14:textId="77777777" w:rsidR="00637B6C" w:rsidRPr="00B71204" w:rsidRDefault="00637B6C" w:rsidP="00637B6C">
            <w:pPr>
              <w:spacing w:after="20"/>
              <w:jc w:val="center"/>
              <w:rPr>
                <w:color w:val="000000"/>
              </w:rPr>
            </w:pPr>
            <w:r w:rsidRPr="00B71204">
              <w:rPr>
                <w:color w:val="000000"/>
              </w:rPr>
              <w:t>16 0 01 6721 0</w:t>
            </w:r>
          </w:p>
        </w:tc>
        <w:tc>
          <w:tcPr>
            <w:tcW w:w="708" w:type="dxa"/>
            <w:shd w:val="clear" w:color="auto" w:fill="auto"/>
            <w:vAlign w:val="bottom"/>
          </w:tcPr>
          <w:p w14:paraId="497F136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196018" w14:textId="77777777" w:rsidR="00637B6C" w:rsidRPr="00B71204" w:rsidRDefault="00637B6C" w:rsidP="00637B6C">
            <w:pPr>
              <w:spacing w:after="20"/>
              <w:jc w:val="right"/>
              <w:rPr>
                <w:color w:val="000000"/>
              </w:rPr>
            </w:pPr>
            <w:r w:rsidRPr="00B71204">
              <w:rPr>
                <w:color w:val="000000"/>
              </w:rPr>
              <w:t>14 500,0</w:t>
            </w:r>
          </w:p>
        </w:tc>
      </w:tr>
      <w:tr w:rsidR="00637B6C" w:rsidRPr="00B71204" w14:paraId="0A7EF0B3" w14:textId="77777777" w:rsidTr="00637B6C">
        <w:trPr>
          <w:trHeight w:val="20"/>
        </w:trPr>
        <w:tc>
          <w:tcPr>
            <w:tcW w:w="3686" w:type="dxa"/>
            <w:shd w:val="clear" w:color="auto" w:fill="auto"/>
            <w:vAlign w:val="bottom"/>
          </w:tcPr>
          <w:p w14:paraId="10087556"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F8A231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171ABD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DAE3B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85F1104" w14:textId="77777777" w:rsidR="00637B6C" w:rsidRPr="00B71204" w:rsidRDefault="00637B6C" w:rsidP="00637B6C">
            <w:pPr>
              <w:spacing w:after="20"/>
              <w:jc w:val="center"/>
              <w:rPr>
                <w:color w:val="000000"/>
              </w:rPr>
            </w:pPr>
            <w:r w:rsidRPr="00B71204">
              <w:rPr>
                <w:color w:val="000000"/>
              </w:rPr>
              <w:t>16 0 01 6721 0</w:t>
            </w:r>
          </w:p>
        </w:tc>
        <w:tc>
          <w:tcPr>
            <w:tcW w:w="708" w:type="dxa"/>
            <w:shd w:val="clear" w:color="auto" w:fill="auto"/>
            <w:vAlign w:val="bottom"/>
          </w:tcPr>
          <w:p w14:paraId="021C9402"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1D66C421" w14:textId="77777777" w:rsidR="00637B6C" w:rsidRPr="00B71204" w:rsidRDefault="00637B6C" w:rsidP="00637B6C">
            <w:pPr>
              <w:spacing w:after="20"/>
              <w:jc w:val="right"/>
              <w:rPr>
                <w:color w:val="000000"/>
              </w:rPr>
            </w:pPr>
            <w:r w:rsidRPr="00B71204">
              <w:rPr>
                <w:color w:val="000000"/>
              </w:rPr>
              <w:t>14 500,0</w:t>
            </w:r>
          </w:p>
        </w:tc>
      </w:tr>
      <w:tr w:rsidR="00637B6C" w:rsidRPr="00B71204" w14:paraId="16F79510" w14:textId="77777777" w:rsidTr="00637B6C">
        <w:trPr>
          <w:trHeight w:val="20"/>
        </w:trPr>
        <w:tc>
          <w:tcPr>
            <w:tcW w:w="3686" w:type="dxa"/>
            <w:shd w:val="clear" w:color="auto" w:fill="auto"/>
            <w:vAlign w:val="bottom"/>
          </w:tcPr>
          <w:p w14:paraId="42E4AAD0" w14:textId="77777777" w:rsidR="00637B6C" w:rsidRPr="00B71204" w:rsidRDefault="00637B6C" w:rsidP="00637B6C">
            <w:pPr>
              <w:spacing w:after="20"/>
              <w:jc w:val="both"/>
              <w:rPr>
                <w:color w:val="000000"/>
              </w:rPr>
            </w:pPr>
            <w:r w:rsidRPr="00B71204">
              <w:rPr>
                <w:color w:val="000000"/>
              </w:rPr>
              <w:t xml:space="preserve">Бюджетные инвестиции в уставный капитал акционерных обществ в целях создания, </w:t>
            </w:r>
            <w:r w:rsidRPr="00B71204">
              <w:rPr>
                <w:color w:val="000000"/>
              </w:rPr>
              <w:lastRenderedPageBreak/>
              <w:t>модернизации и (или) реконструкции объектов инфраструктуры индустриальных парков и технопарков в сфере высоких технологий</w:t>
            </w:r>
          </w:p>
        </w:tc>
        <w:tc>
          <w:tcPr>
            <w:tcW w:w="851" w:type="dxa"/>
            <w:shd w:val="clear" w:color="auto" w:fill="auto"/>
            <w:vAlign w:val="bottom"/>
          </w:tcPr>
          <w:p w14:paraId="5979D8B5" w14:textId="77777777" w:rsidR="00637B6C" w:rsidRPr="00B71204" w:rsidRDefault="00637B6C" w:rsidP="00637B6C">
            <w:pPr>
              <w:spacing w:after="20"/>
              <w:jc w:val="center"/>
              <w:rPr>
                <w:color w:val="000000"/>
              </w:rPr>
            </w:pPr>
            <w:r w:rsidRPr="00B71204">
              <w:rPr>
                <w:color w:val="000000"/>
              </w:rPr>
              <w:lastRenderedPageBreak/>
              <w:t>720</w:t>
            </w:r>
          </w:p>
        </w:tc>
        <w:tc>
          <w:tcPr>
            <w:tcW w:w="567" w:type="dxa"/>
            <w:shd w:val="clear" w:color="auto" w:fill="auto"/>
            <w:vAlign w:val="bottom"/>
          </w:tcPr>
          <w:p w14:paraId="327B8E3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90BB47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117F773" w14:textId="77777777" w:rsidR="00637B6C" w:rsidRPr="00B71204" w:rsidRDefault="00637B6C" w:rsidP="00637B6C">
            <w:pPr>
              <w:spacing w:after="20"/>
              <w:jc w:val="center"/>
              <w:rPr>
                <w:color w:val="000000"/>
              </w:rPr>
            </w:pPr>
            <w:r w:rsidRPr="00B71204">
              <w:rPr>
                <w:color w:val="000000"/>
              </w:rPr>
              <w:t>16 0 01 6722 0</w:t>
            </w:r>
          </w:p>
        </w:tc>
        <w:tc>
          <w:tcPr>
            <w:tcW w:w="708" w:type="dxa"/>
            <w:shd w:val="clear" w:color="auto" w:fill="auto"/>
            <w:vAlign w:val="bottom"/>
          </w:tcPr>
          <w:p w14:paraId="6F7CE1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D192C0" w14:textId="77777777" w:rsidR="00637B6C" w:rsidRPr="00B71204" w:rsidRDefault="00637B6C" w:rsidP="00637B6C">
            <w:pPr>
              <w:spacing w:after="20"/>
              <w:jc w:val="right"/>
              <w:rPr>
                <w:color w:val="000000"/>
              </w:rPr>
            </w:pPr>
            <w:r w:rsidRPr="00B71204">
              <w:rPr>
                <w:color w:val="000000"/>
              </w:rPr>
              <w:t>1 999 900,0</w:t>
            </w:r>
          </w:p>
        </w:tc>
      </w:tr>
      <w:tr w:rsidR="00637B6C" w:rsidRPr="00B71204" w14:paraId="01F4DFCA" w14:textId="77777777" w:rsidTr="00637B6C">
        <w:trPr>
          <w:trHeight w:val="20"/>
        </w:trPr>
        <w:tc>
          <w:tcPr>
            <w:tcW w:w="3686" w:type="dxa"/>
            <w:shd w:val="clear" w:color="auto" w:fill="auto"/>
            <w:vAlign w:val="bottom"/>
          </w:tcPr>
          <w:p w14:paraId="331E3AF7"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29C8D964"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1948ABF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3FB00E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F5D3D6F" w14:textId="77777777" w:rsidR="00637B6C" w:rsidRPr="00B71204" w:rsidRDefault="00637B6C" w:rsidP="00637B6C">
            <w:pPr>
              <w:spacing w:after="20"/>
              <w:jc w:val="center"/>
              <w:rPr>
                <w:color w:val="000000"/>
              </w:rPr>
            </w:pPr>
            <w:r w:rsidRPr="00B71204">
              <w:rPr>
                <w:color w:val="000000"/>
              </w:rPr>
              <w:t>16 0 01 6722 0</w:t>
            </w:r>
          </w:p>
        </w:tc>
        <w:tc>
          <w:tcPr>
            <w:tcW w:w="708" w:type="dxa"/>
            <w:shd w:val="clear" w:color="auto" w:fill="auto"/>
            <w:vAlign w:val="bottom"/>
          </w:tcPr>
          <w:p w14:paraId="570A9DAB"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4D4F9ADD" w14:textId="77777777" w:rsidR="00637B6C" w:rsidRPr="00B71204" w:rsidRDefault="00637B6C" w:rsidP="00637B6C">
            <w:pPr>
              <w:spacing w:after="20"/>
              <w:jc w:val="right"/>
              <w:rPr>
                <w:color w:val="000000"/>
              </w:rPr>
            </w:pPr>
            <w:r w:rsidRPr="00B71204">
              <w:rPr>
                <w:color w:val="000000"/>
              </w:rPr>
              <w:t>1 999 900,0</w:t>
            </w:r>
          </w:p>
        </w:tc>
      </w:tr>
      <w:tr w:rsidR="00637B6C" w:rsidRPr="00B71204" w14:paraId="444B75BB" w14:textId="77777777" w:rsidTr="00637B6C">
        <w:trPr>
          <w:trHeight w:val="20"/>
        </w:trPr>
        <w:tc>
          <w:tcPr>
            <w:tcW w:w="3686" w:type="dxa"/>
            <w:shd w:val="clear" w:color="auto" w:fill="auto"/>
            <w:vAlign w:val="bottom"/>
          </w:tcPr>
          <w:p w14:paraId="2A39F125"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0BE4EB18"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81BA93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838B23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2191FFA"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18EC7E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B650ED" w14:textId="77777777" w:rsidR="00637B6C" w:rsidRPr="00B71204" w:rsidRDefault="00637B6C" w:rsidP="00637B6C">
            <w:pPr>
              <w:spacing w:after="20"/>
              <w:jc w:val="right"/>
              <w:rPr>
                <w:color w:val="000000"/>
              </w:rPr>
            </w:pPr>
            <w:r w:rsidRPr="00B71204">
              <w:rPr>
                <w:color w:val="000000"/>
              </w:rPr>
              <w:t>261 137,2</w:t>
            </w:r>
          </w:p>
        </w:tc>
      </w:tr>
      <w:tr w:rsidR="00637B6C" w:rsidRPr="00B71204" w14:paraId="346AC356" w14:textId="77777777" w:rsidTr="00637B6C">
        <w:trPr>
          <w:trHeight w:val="20"/>
        </w:trPr>
        <w:tc>
          <w:tcPr>
            <w:tcW w:w="3686" w:type="dxa"/>
            <w:shd w:val="clear" w:color="auto" w:fill="auto"/>
            <w:vAlign w:val="bottom"/>
          </w:tcPr>
          <w:p w14:paraId="1DF0546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7E312F1"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4D5A766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27C1E0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E982A77"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7EA1D4B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16B8219" w14:textId="77777777" w:rsidR="00637B6C" w:rsidRPr="00B71204" w:rsidRDefault="00637B6C" w:rsidP="00637B6C">
            <w:pPr>
              <w:spacing w:after="20"/>
              <w:jc w:val="right"/>
              <w:rPr>
                <w:color w:val="000000"/>
              </w:rPr>
            </w:pPr>
            <w:r w:rsidRPr="00B71204">
              <w:rPr>
                <w:color w:val="000000"/>
              </w:rPr>
              <w:t>880,1</w:t>
            </w:r>
          </w:p>
        </w:tc>
      </w:tr>
      <w:tr w:rsidR="00637B6C" w:rsidRPr="00B71204" w14:paraId="5A6E81B2" w14:textId="77777777" w:rsidTr="00637B6C">
        <w:trPr>
          <w:trHeight w:val="20"/>
        </w:trPr>
        <w:tc>
          <w:tcPr>
            <w:tcW w:w="3686" w:type="dxa"/>
            <w:shd w:val="clear" w:color="auto" w:fill="auto"/>
            <w:vAlign w:val="bottom"/>
          </w:tcPr>
          <w:p w14:paraId="7ED4944D"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3C4A5AEA"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B8E901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73B587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ABE96D7"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3CAD9172"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69B185FF" w14:textId="77777777" w:rsidR="00637B6C" w:rsidRPr="00B71204" w:rsidRDefault="00637B6C" w:rsidP="00637B6C">
            <w:pPr>
              <w:spacing w:after="20"/>
              <w:jc w:val="right"/>
              <w:rPr>
                <w:color w:val="000000"/>
              </w:rPr>
            </w:pPr>
            <w:r w:rsidRPr="00B71204">
              <w:rPr>
                <w:color w:val="000000"/>
              </w:rPr>
              <w:t>246 598,8</w:t>
            </w:r>
          </w:p>
        </w:tc>
      </w:tr>
      <w:tr w:rsidR="00637B6C" w:rsidRPr="00B71204" w14:paraId="08754F6C" w14:textId="77777777" w:rsidTr="00637B6C">
        <w:trPr>
          <w:trHeight w:val="20"/>
        </w:trPr>
        <w:tc>
          <w:tcPr>
            <w:tcW w:w="3686" w:type="dxa"/>
            <w:shd w:val="clear" w:color="auto" w:fill="auto"/>
            <w:vAlign w:val="bottom"/>
          </w:tcPr>
          <w:p w14:paraId="5C725F6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AC204A6"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0392A2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13B9F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BD22CCB" w14:textId="77777777" w:rsidR="00637B6C" w:rsidRPr="00B71204" w:rsidRDefault="00637B6C" w:rsidP="00637B6C">
            <w:pPr>
              <w:spacing w:after="20"/>
              <w:jc w:val="center"/>
              <w:rPr>
                <w:color w:val="000000"/>
              </w:rPr>
            </w:pPr>
            <w:r w:rsidRPr="00B71204">
              <w:rPr>
                <w:color w:val="000000"/>
              </w:rPr>
              <w:t>16 0 01 9235 0</w:t>
            </w:r>
          </w:p>
        </w:tc>
        <w:tc>
          <w:tcPr>
            <w:tcW w:w="708" w:type="dxa"/>
            <w:shd w:val="clear" w:color="auto" w:fill="auto"/>
            <w:vAlign w:val="bottom"/>
          </w:tcPr>
          <w:p w14:paraId="490D4F7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EADB13E" w14:textId="77777777" w:rsidR="00637B6C" w:rsidRPr="00B71204" w:rsidRDefault="00637B6C" w:rsidP="00637B6C">
            <w:pPr>
              <w:spacing w:after="20"/>
              <w:jc w:val="right"/>
              <w:rPr>
                <w:color w:val="000000"/>
              </w:rPr>
            </w:pPr>
            <w:r w:rsidRPr="00B71204">
              <w:rPr>
                <w:color w:val="000000"/>
              </w:rPr>
              <w:t>13 658,3</w:t>
            </w:r>
          </w:p>
        </w:tc>
      </w:tr>
      <w:tr w:rsidR="00637B6C" w:rsidRPr="00B71204" w14:paraId="6E239CBC" w14:textId="77777777" w:rsidTr="00637B6C">
        <w:trPr>
          <w:trHeight w:val="20"/>
        </w:trPr>
        <w:tc>
          <w:tcPr>
            <w:tcW w:w="3686" w:type="dxa"/>
            <w:shd w:val="clear" w:color="auto" w:fill="auto"/>
            <w:vAlign w:val="bottom"/>
          </w:tcPr>
          <w:p w14:paraId="1774A90B"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проведению комплексных кадастровых работ</w:t>
            </w:r>
          </w:p>
        </w:tc>
        <w:tc>
          <w:tcPr>
            <w:tcW w:w="851" w:type="dxa"/>
            <w:shd w:val="clear" w:color="auto" w:fill="auto"/>
            <w:vAlign w:val="bottom"/>
          </w:tcPr>
          <w:p w14:paraId="7185D76C"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6A62E9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0552C8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E9AAF5A" w14:textId="77777777" w:rsidR="00637B6C" w:rsidRPr="00B71204" w:rsidRDefault="00637B6C" w:rsidP="00637B6C">
            <w:pPr>
              <w:spacing w:after="20"/>
              <w:jc w:val="center"/>
              <w:rPr>
                <w:color w:val="000000"/>
              </w:rPr>
            </w:pPr>
            <w:r w:rsidRPr="00B71204">
              <w:rPr>
                <w:color w:val="000000"/>
              </w:rPr>
              <w:t>16 0 01 R511 0</w:t>
            </w:r>
          </w:p>
        </w:tc>
        <w:tc>
          <w:tcPr>
            <w:tcW w:w="708" w:type="dxa"/>
            <w:shd w:val="clear" w:color="auto" w:fill="auto"/>
            <w:vAlign w:val="bottom"/>
          </w:tcPr>
          <w:p w14:paraId="0F460E4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9D7F26" w14:textId="77777777" w:rsidR="00637B6C" w:rsidRPr="00B71204" w:rsidRDefault="00637B6C" w:rsidP="00637B6C">
            <w:pPr>
              <w:spacing w:after="20"/>
              <w:jc w:val="right"/>
              <w:rPr>
                <w:color w:val="000000"/>
              </w:rPr>
            </w:pPr>
            <w:r w:rsidRPr="00B71204">
              <w:rPr>
                <w:color w:val="000000"/>
              </w:rPr>
              <w:t>9 883,8</w:t>
            </w:r>
          </w:p>
        </w:tc>
      </w:tr>
      <w:tr w:rsidR="00637B6C" w:rsidRPr="00B71204" w14:paraId="3FDA58DF" w14:textId="77777777" w:rsidTr="00637B6C">
        <w:trPr>
          <w:trHeight w:val="20"/>
        </w:trPr>
        <w:tc>
          <w:tcPr>
            <w:tcW w:w="3686" w:type="dxa"/>
            <w:shd w:val="clear" w:color="auto" w:fill="auto"/>
            <w:vAlign w:val="bottom"/>
          </w:tcPr>
          <w:p w14:paraId="6740C08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A26A1A2"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7138C3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F79F1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D9FA966" w14:textId="77777777" w:rsidR="00637B6C" w:rsidRPr="00B71204" w:rsidRDefault="00637B6C" w:rsidP="00637B6C">
            <w:pPr>
              <w:spacing w:after="20"/>
              <w:jc w:val="center"/>
              <w:rPr>
                <w:color w:val="000000"/>
              </w:rPr>
            </w:pPr>
            <w:r w:rsidRPr="00B71204">
              <w:rPr>
                <w:color w:val="000000"/>
              </w:rPr>
              <w:t>16 0 01 R511 0</w:t>
            </w:r>
          </w:p>
        </w:tc>
        <w:tc>
          <w:tcPr>
            <w:tcW w:w="708" w:type="dxa"/>
            <w:shd w:val="clear" w:color="auto" w:fill="auto"/>
            <w:vAlign w:val="bottom"/>
          </w:tcPr>
          <w:p w14:paraId="413278A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84CA81E" w14:textId="77777777" w:rsidR="00637B6C" w:rsidRPr="00B71204" w:rsidRDefault="00637B6C" w:rsidP="00637B6C">
            <w:pPr>
              <w:spacing w:after="20"/>
              <w:jc w:val="right"/>
              <w:rPr>
                <w:color w:val="000000"/>
              </w:rPr>
            </w:pPr>
            <w:r w:rsidRPr="00B71204">
              <w:rPr>
                <w:color w:val="000000"/>
              </w:rPr>
              <w:t>9 883,8</w:t>
            </w:r>
          </w:p>
        </w:tc>
      </w:tr>
      <w:tr w:rsidR="00637B6C" w:rsidRPr="00B71204" w14:paraId="653472EB" w14:textId="77777777" w:rsidTr="00637B6C">
        <w:trPr>
          <w:trHeight w:val="20"/>
        </w:trPr>
        <w:tc>
          <w:tcPr>
            <w:tcW w:w="3686" w:type="dxa"/>
            <w:shd w:val="clear" w:color="auto" w:fill="auto"/>
            <w:vAlign w:val="bottom"/>
          </w:tcPr>
          <w:p w14:paraId="369031EA" w14:textId="77777777" w:rsidR="00637B6C" w:rsidRPr="00B71204" w:rsidRDefault="00637B6C" w:rsidP="00637B6C">
            <w:pPr>
              <w:spacing w:after="20"/>
              <w:jc w:val="both"/>
              <w:rPr>
                <w:color w:val="000000"/>
              </w:rPr>
            </w:pPr>
            <w:r w:rsidRPr="00B71204">
              <w:rPr>
                <w:color w:val="000000"/>
              </w:rPr>
              <w:t>Оптимизация состава и структуры государственного имущества</w:t>
            </w:r>
          </w:p>
        </w:tc>
        <w:tc>
          <w:tcPr>
            <w:tcW w:w="851" w:type="dxa"/>
            <w:shd w:val="clear" w:color="auto" w:fill="auto"/>
            <w:vAlign w:val="bottom"/>
          </w:tcPr>
          <w:p w14:paraId="54D79BBF"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E7EE20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4B0FE4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516DEF3" w14:textId="77777777" w:rsidR="00637B6C" w:rsidRPr="00B71204" w:rsidRDefault="00637B6C" w:rsidP="00637B6C">
            <w:pPr>
              <w:spacing w:after="20"/>
              <w:jc w:val="center"/>
              <w:rPr>
                <w:color w:val="000000"/>
              </w:rPr>
            </w:pPr>
            <w:r w:rsidRPr="00B71204">
              <w:rPr>
                <w:color w:val="000000"/>
              </w:rPr>
              <w:t>16 0 02 0000 0</w:t>
            </w:r>
          </w:p>
        </w:tc>
        <w:tc>
          <w:tcPr>
            <w:tcW w:w="708" w:type="dxa"/>
            <w:shd w:val="clear" w:color="auto" w:fill="auto"/>
            <w:vAlign w:val="bottom"/>
          </w:tcPr>
          <w:p w14:paraId="3973FA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5356C4" w14:textId="77777777" w:rsidR="00637B6C" w:rsidRPr="00B71204" w:rsidRDefault="00637B6C" w:rsidP="00637B6C">
            <w:pPr>
              <w:spacing w:after="20"/>
              <w:jc w:val="right"/>
              <w:rPr>
                <w:color w:val="000000"/>
              </w:rPr>
            </w:pPr>
            <w:r w:rsidRPr="00B71204">
              <w:rPr>
                <w:color w:val="000000"/>
              </w:rPr>
              <w:t>206 877,4</w:t>
            </w:r>
          </w:p>
        </w:tc>
      </w:tr>
      <w:tr w:rsidR="00637B6C" w:rsidRPr="00B71204" w14:paraId="54588B76" w14:textId="77777777" w:rsidTr="00637B6C">
        <w:trPr>
          <w:trHeight w:val="20"/>
        </w:trPr>
        <w:tc>
          <w:tcPr>
            <w:tcW w:w="3686" w:type="dxa"/>
            <w:shd w:val="clear" w:color="auto" w:fill="auto"/>
            <w:vAlign w:val="bottom"/>
          </w:tcPr>
          <w:p w14:paraId="282999C8"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5EFD6386"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9DFEBA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E60A66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CDBDE56" w14:textId="77777777" w:rsidR="00637B6C" w:rsidRPr="00B71204" w:rsidRDefault="00637B6C" w:rsidP="00637B6C">
            <w:pPr>
              <w:spacing w:after="20"/>
              <w:jc w:val="center"/>
              <w:rPr>
                <w:color w:val="000000"/>
              </w:rPr>
            </w:pPr>
            <w:r w:rsidRPr="00B71204">
              <w:rPr>
                <w:color w:val="000000"/>
              </w:rPr>
              <w:t>16 0 02 9299 0</w:t>
            </w:r>
          </w:p>
        </w:tc>
        <w:tc>
          <w:tcPr>
            <w:tcW w:w="708" w:type="dxa"/>
            <w:shd w:val="clear" w:color="auto" w:fill="auto"/>
            <w:vAlign w:val="bottom"/>
          </w:tcPr>
          <w:p w14:paraId="59ED4F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1C2F8B" w14:textId="77777777" w:rsidR="00637B6C" w:rsidRPr="00B71204" w:rsidRDefault="00637B6C" w:rsidP="00637B6C">
            <w:pPr>
              <w:spacing w:after="20"/>
              <w:jc w:val="right"/>
              <w:rPr>
                <w:color w:val="000000"/>
              </w:rPr>
            </w:pPr>
            <w:r w:rsidRPr="00B71204">
              <w:rPr>
                <w:color w:val="000000"/>
              </w:rPr>
              <w:t>206 877,4</w:t>
            </w:r>
          </w:p>
        </w:tc>
      </w:tr>
      <w:tr w:rsidR="00637B6C" w:rsidRPr="00B71204" w14:paraId="6089B787" w14:textId="77777777" w:rsidTr="00637B6C">
        <w:trPr>
          <w:trHeight w:val="20"/>
        </w:trPr>
        <w:tc>
          <w:tcPr>
            <w:tcW w:w="3686" w:type="dxa"/>
            <w:shd w:val="clear" w:color="auto" w:fill="auto"/>
            <w:vAlign w:val="bottom"/>
          </w:tcPr>
          <w:p w14:paraId="63EB0EE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BA77E65"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3A8D7A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F66489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1FC56D4" w14:textId="77777777" w:rsidR="00637B6C" w:rsidRPr="00B71204" w:rsidRDefault="00637B6C" w:rsidP="00637B6C">
            <w:pPr>
              <w:spacing w:after="20"/>
              <w:jc w:val="center"/>
              <w:rPr>
                <w:color w:val="000000"/>
              </w:rPr>
            </w:pPr>
            <w:r w:rsidRPr="00B71204">
              <w:rPr>
                <w:color w:val="000000"/>
              </w:rPr>
              <w:t>16 0 02 9299 0</w:t>
            </w:r>
          </w:p>
        </w:tc>
        <w:tc>
          <w:tcPr>
            <w:tcW w:w="708" w:type="dxa"/>
            <w:shd w:val="clear" w:color="auto" w:fill="auto"/>
            <w:vAlign w:val="bottom"/>
          </w:tcPr>
          <w:p w14:paraId="489BA17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58D15CB" w14:textId="77777777" w:rsidR="00637B6C" w:rsidRPr="00B71204" w:rsidRDefault="00637B6C" w:rsidP="00637B6C">
            <w:pPr>
              <w:spacing w:after="20"/>
              <w:jc w:val="right"/>
              <w:rPr>
                <w:color w:val="000000"/>
              </w:rPr>
            </w:pPr>
            <w:r w:rsidRPr="00B71204">
              <w:rPr>
                <w:color w:val="000000"/>
              </w:rPr>
              <w:t>206 877,4</w:t>
            </w:r>
          </w:p>
        </w:tc>
      </w:tr>
      <w:tr w:rsidR="00637B6C" w:rsidRPr="00B71204" w14:paraId="12E1EFEE" w14:textId="77777777" w:rsidTr="00637B6C">
        <w:trPr>
          <w:trHeight w:val="20"/>
        </w:trPr>
        <w:tc>
          <w:tcPr>
            <w:tcW w:w="3686" w:type="dxa"/>
            <w:shd w:val="clear" w:color="auto" w:fill="auto"/>
            <w:vAlign w:val="bottom"/>
          </w:tcPr>
          <w:p w14:paraId="1E52AB6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485934F"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3712D3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7DF956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77474B4"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9ADEB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3A97E4" w14:textId="77777777" w:rsidR="00637B6C" w:rsidRPr="00B71204" w:rsidRDefault="00637B6C" w:rsidP="00637B6C">
            <w:pPr>
              <w:spacing w:after="20"/>
              <w:jc w:val="right"/>
              <w:rPr>
                <w:color w:val="000000"/>
              </w:rPr>
            </w:pPr>
            <w:r w:rsidRPr="00B71204">
              <w:rPr>
                <w:color w:val="000000"/>
              </w:rPr>
              <w:t>282 335,3</w:t>
            </w:r>
          </w:p>
        </w:tc>
      </w:tr>
      <w:tr w:rsidR="00637B6C" w:rsidRPr="00B71204" w14:paraId="38CD7C23" w14:textId="77777777" w:rsidTr="00637B6C">
        <w:trPr>
          <w:trHeight w:val="20"/>
        </w:trPr>
        <w:tc>
          <w:tcPr>
            <w:tcW w:w="3686" w:type="dxa"/>
            <w:shd w:val="clear" w:color="auto" w:fill="auto"/>
            <w:vAlign w:val="bottom"/>
          </w:tcPr>
          <w:p w14:paraId="00BE38BC" w14:textId="77777777" w:rsidR="00637B6C" w:rsidRPr="00B71204" w:rsidRDefault="00637B6C" w:rsidP="00637B6C">
            <w:pPr>
              <w:spacing w:after="20"/>
              <w:jc w:val="both"/>
              <w:rPr>
                <w:color w:val="000000"/>
              </w:rPr>
            </w:pPr>
            <w:r w:rsidRPr="00B71204">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14:paraId="1C932B69"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4F52DF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F050E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A5B8D20"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7541BF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65C1EC" w14:textId="77777777" w:rsidR="00637B6C" w:rsidRPr="00B71204" w:rsidRDefault="00637B6C" w:rsidP="00637B6C">
            <w:pPr>
              <w:spacing w:after="20"/>
              <w:jc w:val="right"/>
              <w:rPr>
                <w:color w:val="000000"/>
              </w:rPr>
            </w:pPr>
            <w:r w:rsidRPr="00B71204">
              <w:rPr>
                <w:color w:val="000000"/>
              </w:rPr>
              <w:t>282 335,3</w:t>
            </w:r>
          </w:p>
        </w:tc>
      </w:tr>
      <w:tr w:rsidR="00637B6C" w:rsidRPr="00B71204" w14:paraId="2BEE766C" w14:textId="77777777" w:rsidTr="00637B6C">
        <w:trPr>
          <w:trHeight w:val="20"/>
        </w:trPr>
        <w:tc>
          <w:tcPr>
            <w:tcW w:w="3686" w:type="dxa"/>
            <w:shd w:val="clear" w:color="auto" w:fill="auto"/>
            <w:vAlign w:val="bottom"/>
          </w:tcPr>
          <w:p w14:paraId="3E2018DE"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066C16E"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1178F6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FE602D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606EAEF" w14:textId="77777777" w:rsidR="00637B6C" w:rsidRPr="00B71204" w:rsidRDefault="00637B6C" w:rsidP="00637B6C">
            <w:pPr>
              <w:spacing w:after="20"/>
              <w:jc w:val="center"/>
              <w:rPr>
                <w:color w:val="000000"/>
              </w:rPr>
            </w:pPr>
            <w:r w:rsidRPr="00B71204">
              <w:rPr>
                <w:color w:val="000000"/>
              </w:rPr>
              <w:t>99 0 00 7231 0</w:t>
            </w:r>
          </w:p>
        </w:tc>
        <w:tc>
          <w:tcPr>
            <w:tcW w:w="708" w:type="dxa"/>
            <w:shd w:val="clear" w:color="auto" w:fill="auto"/>
            <w:vAlign w:val="bottom"/>
          </w:tcPr>
          <w:p w14:paraId="326FB8F4"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3173239" w14:textId="77777777" w:rsidR="00637B6C" w:rsidRPr="00B71204" w:rsidRDefault="00637B6C" w:rsidP="00637B6C">
            <w:pPr>
              <w:spacing w:after="20"/>
              <w:jc w:val="right"/>
              <w:rPr>
                <w:color w:val="000000"/>
              </w:rPr>
            </w:pPr>
            <w:r w:rsidRPr="00B71204">
              <w:rPr>
                <w:color w:val="000000"/>
              </w:rPr>
              <w:t>282 335,3</w:t>
            </w:r>
          </w:p>
        </w:tc>
      </w:tr>
      <w:tr w:rsidR="00637B6C" w:rsidRPr="00B71204" w14:paraId="66731534" w14:textId="77777777" w:rsidTr="00637B6C">
        <w:trPr>
          <w:trHeight w:val="20"/>
        </w:trPr>
        <w:tc>
          <w:tcPr>
            <w:tcW w:w="3686" w:type="dxa"/>
            <w:shd w:val="clear" w:color="auto" w:fill="auto"/>
            <w:vAlign w:val="bottom"/>
          </w:tcPr>
          <w:p w14:paraId="7641CC2C" w14:textId="77777777" w:rsidR="00637B6C" w:rsidRPr="00B71204" w:rsidRDefault="00637B6C" w:rsidP="00637B6C">
            <w:pPr>
              <w:spacing w:after="20"/>
              <w:jc w:val="both"/>
              <w:rPr>
                <w:color w:val="000000"/>
              </w:rPr>
            </w:pPr>
            <w:r w:rsidRPr="00B71204">
              <w:rPr>
                <w:color w:val="000000"/>
              </w:rPr>
              <w:t>ЖИЛИЩНО-КОММУНАЛЬНОЕ ХОЗЯЙСТВО</w:t>
            </w:r>
          </w:p>
        </w:tc>
        <w:tc>
          <w:tcPr>
            <w:tcW w:w="851" w:type="dxa"/>
            <w:shd w:val="clear" w:color="auto" w:fill="auto"/>
            <w:vAlign w:val="bottom"/>
          </w:tcPr>
          <w:p w14:paraId="5542BB01"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C0CFB7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1918DA5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97D96E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213A8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385073" w14:textId="77777777" w:rsidR="00637B6C" w:rsidRPr="00B71204" w:rsidRDefault="00637B6C" w:rsidP="00637B6C">
            <w:pPr>
              <w:spacing w:after="20"/>
              <w:jc w:val="right"/>
              <w:rPr>
                <w:color w:val="000000"/>
              </w:rPr>
            </w:pPr>
            <w:r w:rsidRPr="00B71204">
              <w:rPr>
                <w:color w:val="000000"/>
              </w:rPr>
              <w:t>2 358,5</w:t>
            </w:r>
          </w:p>
        </w:tc>
      </w:tr>
      <w:tr w:rsidR="00637B6C" w:rsidRPr="00B71204" w14:paraId="62A82711" w14:textId="77777777" w:rsidTr="00637B6C">
        <w:trPr>
          <w:trHeight w:val="20"/>
        </w:trPr>
        <w:tc>
          <w:tcPr>
            <w:tcW w:w="3686" w:type="dxa"/>
            <w:shd w:val="clear" w:color="auto" w:fill="auto"/>
            <w:vAlign w:val="bottom"/>
          </w:tcPr>
          <w:p w14:paraId="68016C64" w14:textId="77777777" w:rsidR="00637B6C" w:rsidRPr="00B71204" w:rsidRDefault="00637B6C" w:rsidP="00637B6C">
            <w:pPr>
              <w:spacing w:after="20"/>
              <w:jc w:val="both"/>
              <w:rPr>
                <w:color w:val="000000"/>
              </w:rPr>
            </w:pPr>
            <w:r w:rsidRPr="00B71204">
              <w:rPr>
                <w:color w:val="000000"/>
              </w:rPr>
              <w:t>Другие вопросы в области жилищно-коммунального хозяйства</w:t>
            </w:r>
          </w:p>
        </w:tc>
        <w:tc>
          <w:tcPr>
            <w:tcW w:w="851" w:type="dxa"/>
            <w:shd w:val="clear" w:color="auto" w:fill="auto"/>
            <w:vAlign w:val="bottom"/>
          </w:tcPr>
          <w:p w14:paraId="19A825E0"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62C1CB4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FA058E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57E93C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3F7B2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951735" w14:textId="77777777" w:rsidR="00637B6C" w:rsidRPr="00B71204" w:rsidRDefault="00637B6C" w:rsidP="00637B6C">
            <w:pPr>
              <w:spacing w:after="20"/>
              <w:jc w:val="right"/>
              <w:rPr>
                <w:color w:val="000000"/>
              </w:rPr>
            </w:pPr>
            <w:r w:rsidRPr="00B71204">
              <w:rPr>
                <w:color w:val="000000"/>
              </w:rPr>
              <w:t>2 358,5</w:t>
            </w:r>
          </w:p>
        </w:tc>
      </w:tr>
      <w:tr w:rsidR="00637B6C" w:rsidRPr="00B71204" w14:paraId="439F7C42" w14:textId="77777777" w:rsidTr="00637B6C">
        <w:trPr>
          <w:trHeight w:val="20"/>
        </w:trPr>
        <w:tc>
          <w:tcPr>
            <w:tcW w:w="3686" w:type="dxa"/>
            <w:shd w:val="clear" w:color="auto" w:fill="auto"/>
            <w:vAlign w:val="bottom"/>
          </w:tcPr>
          <w:p w14:paraId="67EF96B5"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«Управление государственным имуществом Республики Татарстан»</w:t>
            </w:r>
          </w:p>
        </w:tc>
        <w:tc>
          <w:tcPr>
            <w:tcW w:w="851" w:type="dxa"/>
            <w:shd w:val="clear" w:color="auto" w:fill="auto"/>
            <w:vAlign w:val="bottom"/>
          </w:tcPr>
          <w:p w14:paraId="6D758E4B"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1E0CCB4"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81A002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8851EE0" w14:textId="77777777" w:rsidR="00637B6C" w:rsidRPr="00B71204" w:rsidRDefault="00637B6C" w:rsidP="00637B6C">
            <w:pPr>
              <w:spacing w:after="20"/>
              <w:jc w:val="center"/>
              <w:rPr>
                <w:color w:val="000000"/>
              </w:rPr>
            </w:pPr>
            <w:r w:rsidRPr="00B71204">
              <w:rPr>
                <w:color w:val="000000"/>
              </w:rPr>
              <w:t>16 0 00 0000 0</w:t>
            </w:r>
          </w:p>
        </w:tc>
        <w:tc>
          <w:tcPr>
            <w:tcW w:w="708" w:type="dxa"/>
            <w:shd w:val="clear" w:color="auto" w:fill="auto"/>
            <w:vAlign w:val="bottom"/>
          </w:tcPr>
          <w:p w14:paraId="05FE6C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94CD95" w14:textId="77777777" w:rsidR="00637B6C" w:rsidRPr="00B71204" w:rsidRDefault="00637B6C" w:rsidP="00637B6C">
            <w:pPr>
              <w:spacing w:after="20"/>
              <w:jc w:val="right"/>
              <w:rPr>
                <w:color w:val="000000"/>
              </w:rPr>
            </w:pPr>
            <w:r w:rsidRPr="00B71204">
              <w:rPr>
                <w:color w:val="000000"/>
              </w:rPr>
              <w:t>2 358,5</w:t>
            </w:r>
          </w:p>
        </w:tc>
      </w:tr>
      <w:tr w:rsidR="00637B6C" w:rsidRPr="00B71204" w14:paraId="7FB73D7F" w14:textId="77777777" w:rsidTr="00637B6C">
        <w:trPr>
          <w:trHeight w:val="20"/>
        </w:trPr>
        <w:tc>
          <w:tcPr>
            <w:tcW w:w="3686" w:type="dxa"/>
            <w:shd w:val="clear" w:color="auto" w:fill="auto"/>
            <w:vAlign w:val="bottom"/>
          </w:tcPr>
          <w:p w14:paraId="586ED37B" w14:textId="77777777" w:rsidR="00637B6C" w:rsidRPr="00B71204" w:rsidRDefault="00637B6C" w:rsidP="00637B6C">
            <w:pPr>
              <w:spacing w:after="20"/>
              <w:jc w:val="both"/>
              <w:rPr>
                <w:color w:val="000000"/>
              </w:rPr>
            </w:pPr>
            <w:r w:rsidRPr="00B71204">
              <w:rPr>
                <w:color w:val="000000"/>
              </w:rPr>
              <w:t>Оптимизация состава и структуры государственного имущества</w:t>
            </w:r>
          </w:p>
        </w:tc>
        <w:tc>
          <w:tcPr>
            <w:tcW w:w="851" w:type="dxa"/>
            <w:shd w:val="clear" w:color="auto" w:fill="auto"/>
            <w:vAlign w:val="bottom"/>
          </w:tcPr>
          <w:p w14:paraId="2EB3F7EA"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493AAADE"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AB9DED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7A6AFED" w14:textId="77777777" w:rsidR="00637B6C" w:rsidRPr="00B71204" w:rsidRDefault="00637B6C" w:rsidP="00637B6C">
            <w:pPr>
              <w:spacing w:after="20"/>
              <w:jc w:val="center"/>
              <w:rPr>
                <w:color w:val="000000"/>
              </w:rPr>
            </w:pPr>
            <w:r w:rsidRPr="00B71204">
              <w:rPr>
                <w:color w:val="000000"/>
              </w:rPr>
              <w:t>16 0 02 0000 0</w:t>
            </w:r>
          </w:p>
        </w:tc>
        <w:tc>
          <w:tcPr>
            <w:tcW w:w="708" w:type="dxa"/>
            <w:shd w:val="clear" w:color="auto" w:fill="auto"/>
            <w:vAlign w:val="bottom"/>
          </w:tcPr>
          <w:p w14:paraId="50B7FE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A861A8" w14:textId="77777777" w:rsidR="00637B6C" w:rsidRPr="00B71204" w:rsidRDefault="00637B6C" w:rsidP="00637B6C">
            <w:pPr>
              <w:spacing w:after="20"/>
              <w:jc w:val="right"/>
              <w:rPr>
                <w:color w:val="000000"/>
              </w:rPr>
            </w:pPr>
            <w:r w:rsidRPr="00B71204">
              <w:rPr>
                <w:color w:val="000000"/>
              </w:rPr>
              <w:t>2 358,5</w:t>
            </w:r>
          </w:p>
        </w:tc>
      </w:tr>
      <w:tr w:rsidR="00637B6C" w:rsidRPr="00B71204" w14:paraId="5F540F02" w14:textId="77777777" w:rsidTr="00637B6C">
        <w:trPr>
          <w:trHeight w:val="20"/>
        </w:trPr>
        <w:tc>
          <w:tcPr>
            <w:tcW w:w="3686" w:type="dxa"/>
            <w:shd w:val="clear" w:color="auto" w:fill="auto"/>
            <w:vAlign w:val="bottom"/>
          </w:tcPr>
          <w:p w14:paraId="33BF3EAD"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4AD45155"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4E41059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2F80584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9C7A79B" w14:textId="77777777" w:rsidR="00637B6C" w:rsidRPr="00B71204" w:rsidRDefault="00637B6C" w:rsidP="00637B6C">
            <w:pPr>
              <w:spacing w:after="20"/>
              <w:jc w:val="center"/>
              <w:rPr>
                <w:color w:val="000000"/>
              </w:rPr>
            </w:pPr>
            <w:r w:rsidRPr="00B71204">
              <w:rPr>
                <w:color w:val="000000"/>
              </w:rPr>
              <w:t>16 0 02 9299 0</w:t>
            </w:r>
          </w:p>
        </w:tc>
        <w:tc>
          <w:tcPr>
            <w:tcW w:w="708" w:type="dxa"/>
            <w:shd w:val="clear" w:color="auto" w:fill="auto"/>
            <w:vAlign w:val="bottom"/>
          </w:tcPr>
          <w:p w14:paraId="2B75E3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9C6824" w14:textId="77777777" w:rsidR="00637B6C" w:rsidRPr="00B71204" w:rsidRDefault="00637B6C" w:rsidP="00637B6C">
            <w:pPr>
              <w:spacing w:after="20"/>
              <w:jc w:val="right"/>
              <w:rPr>
                <w:color w:val="000000"/>
              </w:rPr>
            </w:pPr>
            <w:r w:rsidRPr="00B71204">
              <w:rPr>
                <w:color w:val="000000"/>
              </w:rPr>
              <w:t>2 358,5</w:t>
            </w:r>
          </w:p>
        </w:tc>
      </w:tr>
      <w:tr w:rsidR="00637B6C" w:rsidRPr="00B71204" w14:paraId="6EE9A895" w14:textId="77777777" w:rsidTr="00637B6C">
        <w:trPr>
          <w:trHeight w:val="20"/>
        </w:trPr>
        <w:tc>
          <w:tcPr>
            <w:tcW w:w="3686" w:type="dxa"/>
            <w:shd w:val="clear" w:color="auto" w:fill="auto"/>
            <w:vAlign w:val="bottom"/>
          </w:tcPr>
          <w:p w14:paraId="36D0A91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DF32693"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741BCC1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9715D6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D192A89" w14:textId="77777777" w:rsidR="00637B6C" w:rsidRPr="00B71204" w:rsidRDefault="00637B6C" w:rsidP="00637B6C">
            <w:pPr>
              <w:spacing w:after="20"/>
              <w:jc w:val="center"/>
              <w:rPr>
                <w:color w:val="000000"/>
              </w:rPr>
            </w:pPr>
            <w:r w:rsidRPr="00B71204">
              <w:rPr>
                <w:color w:val="000000"/>
              </w:rPr>
              <w:t>16 0 02 9299 0</w:t>
            </w:r>
          </w:p>
        </w:tc>
        <w:tc>
          <w:tcPr>
            <w:tcW w:w="708" w:type="dxa"/>
            <w:shd w:val="clear" w:color="auto" w:fill="auto"/>
            <w:vAlign w:val="bottom"/>
          </w:tcPr>
          <w:p w14:paraId="098195C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B5AA145" w14:textId="77777777" w:rsidR="00637B6C" w:rsidRPr="00B71204" w:rsidRDefault="00637B6C" w:rsidP="00637B6C">
            <w:pPr>
              <w:spacing w:after="20"/>
              <w:jc w:val="right"/>
              <w:rPr>
                <w:color w:val="000000"/>
              </w:rPr>
            </w:pPr>
            <w:r w:rsidRPr="00B71204">
              <w:rPr>
                <w:color w:val="000000"/>
              </w:rPr>
              <w:t>2 358,5</w:t>
            </w:r>
          </w:p>
        </w:tc>
      </w:tr>
      <w:tr w:rsidR="00637B6C" w:rsidRPr="00B71204" w14:paraId="20B5E7FE" w14:textId="77777777" w:rsidTr="00637B6C">
        <w:trPr>
          <w:trHeight w:val="20"/>
        </w:trPr>
        <w:tc>
          <w:tcPr>
            <w:tcW w:w="3686" w:type="dxa"/>
            <w:shd w:val="clear" w:color="auto" w:fill="auto"/>
            <w:vAlign w:val="bottom"/>
          </w:tcPr>
          <w:p w14:paraId="14F55823"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234301DF"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CAB829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ABE4FC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20816A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B5910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D356CE" w14:textId="77777777" w:rsidR="00637B6C" w:rsidRPr="00B71204" w:rsidRDefault="00637B6C" w:rsidP="00637B6C">
            <w:pPr>
              <w:spacing w:after="20"/>
              <w:jc w:val="right"/>
              <w:rPr>
                <w:color w:val="000000"/>
              </w:rPr>
            </w:pPr>
            <w:r w:rsidRPr="00B71204">
              <w:rPr>
                <w:color w:val="000000"/>
              </w:rPr>
              <w:t>959 635,8</w:t>
            </w:r>
          </w:p>
        </w:tc>
      </w:tr>
      <w:tr w:rsidR="00637B6C" w:rsidRPr="00B71204" w14:paraId="5F0831C2" w14:textId="77777777" w:rsidTr="00637B6C">
        <w:trPr>
          <w:trHeight w:val="20"/>
        </w:trPr>
        <w:tc>
          <w:tcPr>
            <w:tcW w:w="3686" w:type="dxa"/>
            <w:shd w:val="clear" w:color="auto" w:fill="auto"/>
            <w:vAlign w:val="bottom"/>
          </w:tcPr>
          <w:p w14:paraId="7D91B5DD"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59FAE122"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089BCD5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C20487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D898F6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14EE11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1D3F0A" w14:textId="77777777" w:rsidR="00637B6C" w:rsidRPr="00B71204" w:rsidRDefault="00637B6C" w:rsidP="00637B6C">
            <w:pPr>
              <w:spacing w:after="20"/>
              <w:jc w:val="right"/>
              <w:rPr>
                <w:color w:val="000000"/>
              </w:rPr>
            </w:pPr>
            <w:r w:rsidRPr="00B71204">
              <w:rPr>
                <w:color w:val="000000"/>
              </w:rPr>
              <w:t>959 635,8</w:t>
            </w:r>
          </w:p>
        </w:tc>
      </w:tr>
      <w:tr w:rsidR="00637B6C" w:rsidRPr="00B71204" w14:paraId="7C98632F" w14:textId="77777777" w:rsidTr="00637B6C">
        <w:trPr>
          <w:trHeight w:val="20"/>
        </w:trPr>
        <w:tc>
          <w:tcPr>
            <w:tcW w:w="3686" w:type="dxa"/>
            <w:shd w:val="clear" w:color="auto" w:fill="auto"/>
            <w:vAlign w:val="bottom"/>
          </w:tcPr>
          <w:p w14:paraId="5869BD96"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6B9B02B9"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4C46E3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EC5FDE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CA9E49A"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5CB3BA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0A1A1B" w14:textId="77777777" w:rsidR="00637B6C" w:rsidRPr="00B71204" w:rsidRDefault="00637B6C" w:rsidP="00637B6C">
            <w:pPr>
              <w:spacing w:after="20"/>
              <w:jc w:val="right"/>
              <w:rPr>
                <w:color w:val="000000"/>
              </w:rPr>
            </w:pPr>
            <w:r w:rsidRPr="00B71204">
              <w:rPr>
                <w:color w:val="000000"/>
              </w:rPr>
              <w:t>959 635,8</w:t>
            </w:r>
          </w:p>
        </w:tc>
      </w:tr>
      <w:tr w:rsidR="00637B6C" w:rsidRPr="00B71204" w14:paraId="1CF0E0AD" w14:textId="77777777" w:rsidTr="00637B6C">
        <w:trPr>
          <w:trHeight w:val="20"/>
        </w:trPr>
        <w:tc>
          <w:tcPr>
            <w:tcW w:w="3686" w:type="dxa"/>
            <w:shd w:val="clear" w:color="auto" w:fill="auto"/>
            <w:vAlign w:val="bottom"/>
          </w:tcPr>
          <w:p w14:paraId="7D21F922" w14:textId="77777777" w:rsidR="00637B6C" w:rsidRPr="00B71204" w:rsidRDefault="00637B6C" w:rsidP="00637B6C">
            <w:pPr>
              <w:spacing w:after="20"/>
              <w:jc w:val="both"/>
              <w:rPr>
                <w:color w:val="000000"/>
              </w:rPr>
            </w:pPr>
            <w:r w:rsidRPr="00B71204">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p>
        </w:tc>
        <w:tc>
          <w:tcPr>
            <w:tcW w:w="851" w:type="dxa"/>
            <w:shd w:val="clear" w:color="auto" w:fill="auto"/>
            <w:vAlign w:val="bottom"/>
          </w:tcPr>
          <w:p w14:paraId="1B5F7F52"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39A42AE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A0ED00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54ED2BD" w14:textId="77777777" w:rsidR="00637B6C" w:rsidRPr="00B71204" w:rsidRDefault="00637B6C" w:rsidP="00637B6C">
            <w:pPr>
              <w:spacing w:after="20"/>
              <w:jc w:val="center"/>
              <w:rPr>
                <w:color w:val="000000"/>
              </w:rPr>
            </w:pPr>
            <w:r w:rsidRPr="00B71204">
              <w:rPr>
                <w:color w:val="000000"/>
              </w:rPr>
              <w:t>04 2 00 0000 0</w:t>
            </w:r>
          </w:p>
        </w:tc>
        <w:tc>
          <w:tcPr>
            <w:tcW w:w="708" w:type="dxa"/>
            <w:shd w:val="clear" w:color="auto" w:fill="auto"/>
            <w:vAlign w:val="bottom"/>
          </w:tcPr>
          <w:p w14:paraId="4BF779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05789C" w14:textId="77777777" w:rsidR="00637B6C" w:rsidRPr="00B71204" w:rsidRDefault="00637B6C" w:rsidP="00637B6C">
            <w:pPr>
              <w:spacing w:after="20"/>
              <w:jc w:val="right"/>
              <w:rPr>
                <w:color w:val="000000"/>
              </w:rPr>
            </w:pPr>
            <w:r w:rsidRPr="00B71204">
              <w:rPr>
                <w:color w:val="000000"/>
              </w:rPr>
              <w:t>959 635,8</w:t>
            </w:r>
          </w:p>
        </w:tc>
      </w:tr>
      <w:tr w:rsidR="00637B6C" w:rsidRPr="00B71204" w14:paraId="5C3E5899" w14:textId="77777777" w:rsidTr="00637B6C">
        <w:trPr>
          <w:trHeight w:val="20"/>
        </w:trPr>
        <w:tc>
          <w:tcPr>
            <w:tcW w:w="3686" w:type="dxa"/>
            <w:shd w:val="clear" w:color="auto" w:fill="auto"/>
            <w:vAlign w:val="bottom"/>
          </w:tcPr>
          <w:p w14:paraId="5FE804D1" w14:textId="77777777" w:rsidR="00637B6C" w:rsidRPr="00B71204" w:rsidRDefault="00637B6C" w:rsidP="00637B6C">
            <w:pPr>
              <w:spacing w:after="20"/>
              <w:jc w:val="both"/>
              <w:rPr>
                <w:color w:val="000000"/>
              </w:rPr>
            </w:pPr>
            <w:r w:rsidRPr="00B71204">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851" w:type="dxa"/>
            <w:shd w:val="clear" w:color="auto" w:fill="auto"/>
            <w:vAlign w:val="bottom"/>
          </w:tcPr>
          <w:p w14:paraId="630DBA10"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20A7E67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441E16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E707199" w14:textId="77777777" w:rsidR="00637B6C" w:rsidRPr="00B71204" w:rsidRDefault="00637B6C" w:rsidP="00637B6C">
            <w:pPr>
              <w:spacing w:after="20"/>
              <w:jc w:val="center"/>
              <w:rPr>
                <w:color w:val="000000"/>
              </w:rPr>
            </w:pPr>
            <w:r w:rsidRPr="00B71204">
              <w:rPr>
                <w:color w:val="000000"/>
              </w:rPr>
              <w:t>04 2 01 0000 0</w:t>
            </w:r>
          </w:p>
        </w:tc>
        <w:tc>
          <w:tcPr>
            <w:tcW w:w="708" w:type="dxa"/>
            <w:shd w:val="clear" w:color="auto" w:fill="auto"/>
            <w:vAlign w:val="bottom"/>
          </w:tcPr>
          <w:p w14:paraId="4AC2E4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BA899F" w14:textId="77777777" w:rsidR="00637B6C" w:rsidRPr="00B71204" w:rsidRDefault="00637B6C" w:rsidP="00637B6C">
            <w:pPr>
              <w:spacing w:after="20"/>
              <w:jc w:val="right"/>
              <w:rPr>
                <w:color w:val="000000"/>
              </w:rPr>
            </w:pPr>
            <w:r w:rsidRPr="00B71204">
              <w:rPr>
                <w:color w:val="000000"/>
              </w:rPr>
              <w:t>959 635,8</w:t>
            </w:r>
          </w:p>
        </w:tc>
      </w:tr>
      <w:tr w:rsidR="00637B6C" w:rsidRPr="00B71204" w14:paraId="19A70B2C" w14:textId="77777777" w:rsidTr="00637B6C">
        <w:trPr>
          <w:trHeight w:val="20"/>
        </w:trPr>
        <w:tc>
          <w:tcPr>
            <w:tcW w:w="3686" w:type="dxa"/>
            <w:shd w:val="clear" w:color="auto" w:fill="auto"/>
            <w:vAlign w:val="bottom"/>
          </w:tcPr>
          <w:p w14:paraId="5ED9DC7E" w14:textId="77777777" w:rsidR="00637B6C" w:rsidRPr="00B71204" w:rsidRDefault="00637B6C" w:rsidP="00637B6C">
            <w:pPr>
              <w:spacing w:after="20"/>
              <w:jc w:val="both"/>
              <w:rPr>
                <w:color w:val="000000"/>
              </w:rPr>
            </w:pPr>
            <w:proofErr w:type="gramStart"/>
            <w:r w:rsidRPr="00B71204">
              <w:rPr>
                <w:color w:val="000000"/>
              </w:rPr>
              <w:t>Обеспечение  предоставления</w:t>
            </w:r>
            <w:proofErr w:type="gramEnd"/>
            <w:r w:rsidRPr="00B71204">
              <w:rPr>
                <w:color w:val="000000"/>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vAlign w:val="bottom"/>
          </w:tcPr>
          <w:p w14:paraId="66ECB1BA"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216B124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3A7E76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B647509" w14:textId="77777777" w:rsidR="00637B6C" w:rsidRPr="00B71204" w:rsidRDefault="00637B6C" w:rsidP="00637B6C">
            <w:pPr>
              <w:spacing w:after="20"/>
              <w:jc w:val="center"/>
              <w:rPr>
                <w:color w:val="000000"/>
              </w:rPr>
            </w:pPr>
            <w:r w:rsidRPr="00B71204">
              <w:rPr>
                <w:color w:val="000000"/>
              </w:rPr>
              <w:t>04 2 01 6082 0</w:t>
            </w:r>
          </w:p>
        </w:tc>
        <w:tc>
          <w:tcPr>
            <w:tcW w:w="708" w:type="dxa"/>
            <w:shd w:val="clear" w:color="auto" w:fill="auto"/>
            <w:vAlign w:val="bottom"/>
          </w:tcPr>
          <w:p w14:paraId="57EAE3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2DB5DF" w14:textId="77777777" w:rsidR="00637B6C" w:rsidRPr="00B71204" w:rsidRDefault="00637B6C" w:rsidP="00637B6C">
            <w:pPr>
              <w:spacing w:after="20"/>
              <w:jc w:val="right"/>
              <w:rPr>
                <w:color w:val="000000"/>
              </w:rPr>
            </w:pPr>
            <w:r w:rsidRPr="00B71204">
              <w:rPr>
                <w:color w:val="000000"/>
              </w:rPr>
              <w:t>866 168,1</w:t>
            </w:r>
          </w:p>
        </w:tc>
      </w:tr>
      <w:tr w:rsidR="00637B6C" w:rsidRPr="00B71204" w14:paraId="3433F58B" w14:textId="77777777" w:rsidTr="00637B6C">
        <w:trPr>
          <w:trHeight w:val="20"/>
        </w:trPr>
        <w:tc>
          <w:tcPr>
            <w:tcW w:w="3686" w:type="dxa"/>
            <w:shd w:val="clear" w:color="auto" w:fill="auto"/>
            <w:vAlign w:val="bottom"/>
          </w:tcPr>
          <w:p w14:paraId="386464B0"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7E777546"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47DAE74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3E686F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DD3E60E" w14:textId="77777777" w:rsidR="00637B6C" w:rsidRPr="00B71204" w:rsidRDefault="00637B6C" w:rsidP="00637B6C">
            <w:pPr>
              <w:spacing w:after="20"/>
              <w:jc w:val="center"/>
              <w:rPr>
                <w:color w:val="000000"/>
              </w:rPr>
            </w:pPr>
            <w:r w:rsidRPr="00B71204">
              <w:rPr>
                <w:color w:val="000000"/>
              </w:rPr>
              <w:t>04 2 01 6082 0</w:t>
            </w:r>
          </w:p>
        </w:tc>
        <w:tc>
          <w:tcPr>
            <w:tcW w:w="708" w:type="dxa"/>
            <w:shd w:val="clear" w:color="auto" w:fill="auto"/>
            <w:vAlign w:val="bottom"/>
          </w:tcPr>
          <w:p w14:paraId="352D6F65"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2B173409" w14:textId="77777777" w:rsidR="00637B6C" w:rsidRPr="00B71204" w:rsidRDefault="00637B6C" w:rsidP="00637B6C">
            <w:pPr>
              <w:spacing w:after="20"/>
              <w:jc w:val="right"/>
              <w:rPr>
                <w:color w:val="000000"/>
              </w:rPr>
            </w:pPr>
            <w:r w:rsidRPr="00B71204">
              <w:rPr>
                <w:color w:val="000000"/>
              </w:rPr>
              <w:t>866 168,1</w:t>
            </w:r>
          </w:p>
        </w:tc>
      </w:tr>
      <w:tr w:rsidR="00637B6C" w:rsidRPr="00B71204" w14:paraId="0076C79C" w14:textId="77777777" w:rsidTr="00637B6C">
        <w:trPr>
          <w:trHeight w:val="20"/>
        </w:trPr>
        <w:tc>
          <w:tcPr>
            <w:tcW w:w="3686" w:type="dxa"/>
            <w:shd w:val="clear" w:color="auto" w:fill="auto"/>
            <w:vAlign w:val="bottom"/>
          </w:tcPr>
          <w:p w14:paraId="485F98C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обеспечение предоставления </w:t>
            </w:r>
            <w:r w:rsidRPr="00B71204">
              <w:rPr>
                <w:color w:val="000000"/>
              </w:rP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vAlign w:val="bottom"/>
          </w:tcPr>
          <w:p w14:paraId="16750ED8" w14:textId="77777777" w:rsidR="00637B6C" w:rsidRPr="00B71204" w:rsidRDefault="00637B6C" w:rsidP="00637B6C">
            <w:pPr>
              <w:spacing w:after="20"/>
              <w:jc w:val="center"/>
              <w:rPr>
                <w:color w:val="000000"/>
              </w:rPr>
            </w:pPr>
            <w:r w:rsidRPr="00B71204">
              <w:rPr>
                <w:color w:val="000000"/>
              </w:rPr>
              <w:lastRenderedPageBreak/>
              <w:t>720</w:t>
            </w:r>
          </w:p>
        </w:tc>
        <w:tc>
          <w:tcPr>
            <w:tcW w:w="567" w:type="dxa"/>
            <w:shd w:val="clear" w:color="auto" w:fill="auto"/>
            <w:vAlign w:val="bottom"/>
          </w:tcPr>
          <w:p w14:paraId="23C7344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C2E8B4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0A0D3D8" w14:textId="77777777" w:rsidR="00637B6C" w:rsidRPr="00B71204" w:rsidRDefault="00637B6C" w:rsidP="00637B6C">
            <w:pPr>
              <w:spacing w:after="20"/>
              <w:jc w:val="center"/>
              <w:rPr>
                <w:color w:val="000000"/>
              </w:rPr>
            </w:pPr>
            <w:r w:rsidRPr="00B71204">
              <w:rPr>
                <w:color w:val="000000"/>
              </w:rPr>
              <w:t>04 2 01 R082 0</w:t>
            </w:r>
          </w:p>
        </w:tc>
        <w:tc>
          <w:tcPr>
            <w:tcW w:w="708" w:type="dxa"/>
            <w:shd w:val="clear" w:color="auto" w:fill="auto"/>
            <w:vAlign w:val="bottom"/>
          </w:tcPr>
          <w:p w14:paraId="04EBC4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E91927" w14:textId="77777777" w:rsidR="00637B6C" w:rsidRPr="00B71204" w:rsidRDefault="00637B6C" w:rsidP="00637B6C">
            <w:pPr>
              <w:spacing w:after="20"/>
              <w:jc w:val="right"/>
              <w:rPr>
                <w:color w:val="000000"/>
              </w:rPr>
            </w:pPr>
            <w:r w:rsidRPr="00B71204">
              <w:rPr>
                <w:color w:val="000000"/>
              </w:rPr>
              <w:t>93 467,7</w:t>
            </w:r>
          </w:p>
        </w:tc>
      </w:tr>
      <w:tr w:rsidR="00637B6C" w:rsidRPr="00B71204" w14:paraId="6664877D" w14:textId="77777777" w:rsidTr="00637B6C">
        <w:trPr>
          <w:trHeight w:val="20"/>
        </w:trPr>
        <w:tc>
          <w:tcPr>
            <w:tcW w:w="3686" w:type="dxa"/>
            <w:shd w:val="clear" w:color="auto" w:fill="auto"/>
            <w:vAlign w:val="bottom"/>
          </w:tcPr>
          <w:p w14:paraId="67D4685D" w14:textId="77777777" w:rsidR="00637B6C" w:rsidRPr="00B71204" w:rsidRDefault="00637B6C" w:rsidP="00637B6C">
            <w:pPr>
              <w:spacing w:after="20"/>
              <w:jc w:val="both"/>
              <w:rPr>
                <w:color w:val="000000"/>
              </w:rPr>
            </w:pPr>
            <w:r w:rsidRPr="00B71204">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14:paraId="5AB49692" w14:textId="77777777" w:rsidR="00637B6C" w:rsidRPr="00B71204" w:rsidRDefault="00637B6C" w:rsidP="00637B6C">
            <w:pPr>
              <w:spacing w:after="20"/>
              <w:jc w:val="center"/>
              <w:rPr>
                <w:color w:val="000000"/>
              </w:rPr>
            </w:pPr>
            <w:r w:rsidRPr="00B71204">
              <w:rPr>
                <w:color w:val="000000"/>
              </w:rPr>
              <w:t>720</w:t>
            </w:r>
          </w:p>
        </w:tc>
        <w:tc>
          <w:tcPr>
            <w:tcW w:w="567" w:type="dxa"/>
            <w:shd w:val="clear" w:color="auto" w:fill="auto"/>
            <w:vAlign w:val="bottom"/>
          </w:tcPr>
          <w:p w14:paraId="5D013BB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35D1C8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61B0A60" w14:textId="77777777" w:rsidR="00637B6C" w:rsidRPr="00B71204" w:rsidRDefault="00637B6C" w:rsidP="00637B6C">
            <w:pPr>
              <w:spacing w:after="20"/>
              <w:jc w:val="center"/>
              <w:rPr>
                <w:color w:val="000000"/>
              </w:rPr>
            </w:pPr>
            <w:r w:rsidRPr="00B71204">
              <w:rPr>
                <w:color w:val="000000"/>
              </w:rPr>
              <w:t>04 2 01 R082 0</w:t>
            </w:r>
          </w:p>
        </w:tc>
        <w:tc>
          <w:tcPr>
            <w:tcW w:w="708" w:type="dxa"/>
            <w:shd w:val="clear" w:color="auto" w:fill="auto"/>
            <w:vAlign w:val="bottom"/>
          </w:tcPr>
          <w:p w14:paraId="066A07B4" w14:textId="77777777" w:rsidR="00637B6C" w:rsidRPr="00B71204" w:rsidRDefault="00637B6C" w:rsidP="00637B6C">
            <w:pPr>
              <w:spacing w:after="20"/>
              <w:jc w:val="center"/>
              <w:rPr>
                <w:color w:val="000000"/>
              </w:rPr>
            </w:pPr>
            <w:r w:rsidRPr="00B71204">
              <w:rPr>
                <w:color w:val="000000"/>
              </w:rPr>
              <w:t>400</w:t>
            </w:r>
          </w:p>
        </w:tc>
        <w:tc>
          <w:tcPr>
            <w:tcW w:w="1843" w:type="dxa"/>
            <w:shd w:val="clear" w:color="auto" w:fill="auto"/>
            <w:noWrap/>
            <w:vAlign w:val="bottom"/>
          </w:tcPr>
          <w:p w14:paraId="2CB63D90" w14:textId="77777777" w:rsidR="00637B6C" w:rsidRPr="00B71204" w:rsidRDefault="00637B6C" w:rsidP="00637B6C">
            <w:pPr>
              <w:spacing w:after="20"/>
              <w:jc w:val="right"/>
              <w:rPr>
                <w:color w:val="000000"/>
              </w:rPr>
            </w:pPr>
            <w:r w:rsidRPr="00B71204">
              <w:rPr>
                <w:color w:val="000000"/>
              </w:rPr>
              <w:t>93 467,7</w:t>
            </w:r>
          </w:p>
        </w:tc>
      </w:tr>
      <w:tr w:rsidR="00637B6C" w:rsidRPr="00B71204" w14:paraId="7DEAB8AB" w14:textId="77777777" w:rsidTr="00637B6C">
        <w:trPr>
          <w:trHeight w:val="20"/>
        </w:trPr>
        <w:tc>
          <w:tcPr>
            <w:tcW w:w="3686" w:type="dxa"/>
            <w:shd w:val="clear" w:color="auto" w:fill="auto"/>
            <w:vAlign w:val="bottom"/>
          </w:tcPr>
          <w:p w14:paraId="39AEBFDF" w14:textId="77777777" w:rsidR="00637B6C" w:rsidRPr="00B71204" w:rsidRDefault="00637B6C" w:rsidP="00637B6C">
            <w:pPr>
              <w:spacing w:after="20"/>
              <w:jc w:val="both"/>
              <w:rPr>
                <w:color w:val="000000"/>
              </w:rPr>
            </w:pPr>
            <w:r w:rsidRPr="00B71204">
              <w:rPr>
                <w:color w:val="000000"/>
              </w:rPr>
              <w:t>УПРАВЛЕНИЕ ДЕЛАМИ ПРЕЗИДЕНТА РЕСПУБЛИКИ ТАТАРСТАН</w:t>
            </w:r>
          </w:p>
        </w:tc>
        <w:tc>
          <w:tcPr>
            <w:tcW w:w="851" w:type="dxa"/>
            <w:shd w:val="clear" w:color="auto" w:fill="auto"/>
            <w:vAlign w:val="bottom"/>
          </w:tcPr>
          <w:p w14:paraId="0003925A"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4122CFC"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6854926B"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0F81F67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7D9F2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475091" w14:textId="77777777" w:rsidR="00637B6C" w:rsidRPr="00B71204" w:rsidRDefault="00637B6C" w:rsidP="00637B6C">
            <w:pPr>
              <w:spacing w:after="20"/>
              <w:jc w:val="right"/>
              <w:rPr>
                <w:color w:val="000000"/>
              </w:rPr>
            </w:pPr>
            <w:r w:rsidRPr="00B71204">
              <w:rPr>
                <w:color w:val="000000"/>
              </w:rPr>
              <w:t>623 693,9</w:t>
            </w:r>
          </w:p>
        </w:tc>
      </w:tr>
      <w:tr w:rsidR="00637B6C" w:rsidRPr="00B71204" w14:paraId="5C01D335" w14:textId="77777777" w:rsidTr="00637B6C">
        <w:trPr>
          <w:trHeight w:val="20"/>
        </w:trPr>
        <w:tc>
          <w:tcPr>
            <w:tcW w:w="3686" w:type="dxa"/>
            <w:shd w:val="clear" w:color="auto" w:fill="auto"/>
            <w:vAlign w:val="bottom"/>
          </w:tcPr>
          <w:p w14:paraId="30BB6AD6"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20FE712E"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5C48B89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CDE729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CDFD13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16B1A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D35F75" w14:textId="77777777" w:rsidR="00637B6C" w:rsidRPr="00B71204" w:rsidRDefault="00637B6C" w:rsidP="00637B6C">
            <w:pPr>
              <w:spacing w:after="20"/>
              <w:jc w:val="right"/>
              <w:rPr>
                <w:color w:val="000000"/>
              </w:rPr>
            </w:pPr>
            <w:r w:rsidRPr="00B71204">
              <w:rPr>
                <w:color w:val="000000"/>
              </w:rPr>
              <w:t>622 625,4</w:t>
            </w:r>
          </w:p>
        </w:tc>
      </w:tr>
      <w:tr w:rsidR="00637B6C" w:rsidRPr="00B71204" w14:paraId="408505B2" w14:textId="77777777" w:rsidTr="00637B6C">
        <w:trPr>
          <w:trHeight w:val="20"/>
        </w:trPr>
        <w:tc>
          <w:tcPr>
            <w:tcW w:w="3686" w:type="dxa"/>
            <w:shd w:val="clear" w:color="auto" w:fill="auto"/>
            <w:vAlign w:val="bottom"/>
          </w:tcPr>
          <w:p w14:paraId="4D1091F0" w14:textId="77777777" w:rsidR="00637B6C" w:rsidRPr="00B71204" w:rsidRDefault="00637B6C" w:rsidP="00637B6C">
            <w:pPr>
              <w:spacing w:after="20"/>
              <w:jc w:val="both"/>
              <w:rPr>
                <w:color w:val="000000"/>
              </w:rPr>
            </w:pPr>
            <w:r w:rsidRPr="00B71204">
              <w:rPr>
                <w:color w:val="000000"/>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tcPr>
          <w:p w14:paraId="0FBB7D6E"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6C7A54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41B5C3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8AEA81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F7448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0CAE3C" w14:textId="77777777" w:rsidR="00637B6C" w:rsidRPr="00B71204" w:rsidRDefault="00637B6C" w:rsidP="00637B6C">
            <w:pPr>
              <w:spacing w:after="20"/>
              <w:jc w:val="right"/>
              <w:rPr>
                <w:color w:val="000000"/>
              </w:rPr>
            </w:pPr>
            <w:r w:rsidRPr="00B71204">
              <w:rPr>
                <w:color w:val="000000"/>
              </w:rPr>
              <w:t>524 366,4</w:t>
            </w:r>
          </w:p>
        </w:tc>
      </w:tr>
      <w:tr w:rsidR="00637B6C" w:rsidRPr="00B71204" w14:paraId="36B2480D" w14:textId="77777777" w:rsidTr="00637B6C">
        <w:trPr>
          <w:trHeight w:val="20"/>
        </w:trPr>
        <w:tc>
          <w:tcPr>
            <w:tcW w:w="3686" w:type="dxa"/>
            <w:shd w:val="clear" w:color="auto" w:fill="auto"/>
            <w:vAlign w:val="bottom"/>
          </w:tcPr>
          <w:p w14:paraId="4A384598" w14:textId="77777777" w:rsidR="00637B6C" w:rsidRPr="00B71204" w:rsidRDefault="00637B6C" w:rsidP="00637B6C">
            <w:pPr>
              <w:spacing w:after="20"/>
              <w:jc w:val="both"/>
              <w:rPr>
                <w:color w:val="000000"/>
              </w:rPr>
            </w:pPr>
            <w:r w:rsidRPr="00B71204">
              <w:rPr>
                <w:color w:val="000000"/>
              </w:rPr>
              <w:t>Расходы на содержание Управления делами Президента Республики Татарстан</w:t>
            </w:r>
          </w:p>
        </w:tc>
        <w:tc>
          <w:tcPr>
            <w:tcW w:w="851" w:type="dxa"/>
            <w:shd w:val="clear" w:color="auto" w:fill="auto"/>
            <w:vAlign w:val="bottom"/>
          </w:tcPr>
          <w:p w14:paraId="6BD2C071"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0F2DA24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4B7D8C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C055490" w14:textId="77777777" w:rsidR="00637B6C" w:rsidRPr="00B71204" w:rsidRDefault="00637B6C" w:rsidP="00637B6C">
            <w:pPr>
              <w:spacing w:after="20"/>
              <w:jc w:val="center"/>
              <w:rPr>
                <w:color w:val="000000"/>
              </w:rPr>
            </w:pPr>
            <w:r w:rsidRPr="00B71204">
              <w:rPr>
                <w:color w:val="000000"/>
              </w:rPr>
              <w:t>51 0 00 0000 0</w:t>
            </w:r>
          </w:p>
        </w:tc>
        <w:tc>
          <w:tcPr>
            <w:tcW w:w="708" w:type="dxa"/>
            <w:shd w:val="clear" w:color="auto" w:fill="auto"/>
            <w:vAlign w:val="bottom"/>
          </w:tcPr>
          <w:p w14:paraId="738A10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AA9F69" w14:textId="77777777" w:rsidR="00637B6C" w:rsidRPr="00B71204" w:rsidRDefault="00637B6C" w:rsidP="00637B6C">
            <w:pPr>
              <w:spacing w:after="20"/>
              <w:jc w:val="right"/>
              <w:rPr>
                <w:color w:val="000000"/>
              </w:rPr>
            </w:pPr>
            <w:r w:rsidRPr="00B71204">
              <w:rPr>
                <w:color w:val="000000"/>
              </w:rPr>
              <w:t>524 366,4</w:t>
            </w:r>
          </w:p>
        </w:tc>
      </w:tr>
      <w:tr w:rsidR="00637B6C" w:rsidRPr="00B71204" w14:paraId="7E2AA9AB" w14:textId="77777777" w:rsidTr="00637B6C">
        <w:trPr>
          <w:trHeight w:val="20"/>
        </w:trPr>
        <w:tc>
          <w:tcPr>
            <w:tcW w:w="3686" w:type="dxa"/>
            <w:shd w:val="clear" w:color="auto" w:fill="auto"/>
            <w:vAlign w:val="bottom"/>
          </w:tcPr>
          <w:p w14:paraId="7082EA72"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6968FB71"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7B830AC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D4116E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518BF7C" w14:textId="77777777" w:rsidR="00637B6C" w:rsidRPr="00B71204" w:rsidRDefault="00637B6C" w:rsidP="00637B6C">
            <w:pPr>
              <w:spacing w:after="20"/>
              <w:jc w:val="center"/>
              <w:rPr>
                <w:color w:val="000000"/>
              </w:rPr>
            </w:pPr>
            <w:r w:rsidRPr="00B71204">
              <w:rPr>
                <w:color w:val="000000"/>
              </w:rPr>
              <w:t>51 0 00 0204 0</w:t>
            </w:r>
          </w:p>
        </w:tc>
        <w:tc>
          <w:tcPr>
            <w:tcW w:w="708" w:type="dxa"/>
            <w:shd w:val="clear" w:color="auto" w:fill="auto"/>
            <w:vAlign w:val="bottom"/>
          </w:tcPr>
          <w:p w14:paraId="5176E5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61208D" w14:textId="77777777" w:rsidR="00637B6C" w:rsidRPr="00B71204" w:rsidRDefault="00637B6C" w:rsidP="00637B6C">
            <w:pPr>
              <w:spacing w:after="20"/>
              <w:jc w:val="right"/>
              <w:rPr>
                <w:color w:val="000000"/>
              </w:rPr>
            </w:pPr>
            <w:r w:rsidRPr="00B71204">
              <w:rPr>
                <w:color w:val="000000"/>
              </w:rPr>
              <w:t>524 272,3</w:t>
            </w:r>
          </w:p>
        </w:tc>
      </w:tr>
      <w:tr w:rsidR="00637B6C" w:rsidRPr="00B71204" w14:paraId="1C139438" w14:textId="77777777" w:rsidTr="00637B6C">
        <w:trPr>
          <w:trHeight w:val="20"/>
        </w:trPr>
        <w:tc>
          <w:tcPr>
            <w:tcW w:w="3686" w:type="dxa"/>
            <w:shd w:val="clear" w:color="auto" w:fill="auto"/>
            <w:vAlign w:val="bottom"/>
          </w:tcPr>
          <w:p w14:paraId="45BC0D44"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A55C530"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77ABA5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A4ACD9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2BE89C7" w14:textId="77777777" w:rsidR="00637B6C" w:rsidRPr="00B71204" w:rsidRDefault="00637B6C" w:rsidP="00637B6C">
            <w:pPr>
              <w:spacing w:after="20"/>
              <w:jc w:val="center"/>
              <w:rPr>
                <w:color w:val="000000"/>
              </w:rPr>
            </w:pPr>
            <w:r w:rsidRPr="00B71204">
              <w:rPr>
                <w:color w:val="000000"/>
              </w:rPr>
              <w:t>51 0 00 0204 0</w:t>
            </w:r>
          </w:p>
        </w:tc>
        <w:tc>
          <w:tcPr>
            <w:tcW w:w="708" w:type="dxa"/>
            <w:shd w:val="clear" w:color="auto" w:fill="auto"/>
            <w:vAlign w:val="bottom"/>
          </w:tcPr>
          <w:p w14:paraId="32B8624C"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69FD0A1" w14:textId="77777777" w:rsidR="00637B6C" w:rsidRPr="00B71204" w:rsidRDefault="00637B6C" w:rsidP="00637B6C">
            <w:pPr>
              <w:spacing w:after="20"/>
              <w:jc w:val="right"/>
              <w:rPr>
                <w:color w:val="000000"/>
              </w:rPr>
            </w:pPr>
            <w:r w:rsidRPr="00B71204">
              <w:rPr>
                <w:color w:val="000000"/>
              </w:rPr>
              <w:t>489 551,9</w:t>
            </w:r>
          </w:p>
        </w:tc>
      </w:tr>
      <w:tr w:rsidR="00637B6C" w:rsidRPr="00B71204" w14:paraId="5AAA4ED0" w14:textId="77777777" w:rsidTr="00637B6C">
        <w:trPr>
          <w:trHeight w:val="20"/>
        </w:trPr>
        <w:tc>
          <w:tcPr>
            <w:tcW w:w="3686" w:type="dxa"/>
            <w:shd w:val="clear" w:color="auto" w:fill="auto"/>
            <w:vAlign w:val="bottom"/>
          </w:tcPr>
          <w:p w14:paraId="3629F91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346C666"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4D35EA0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85F15F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2DB4B6C" w14:textId="77777777" w:rsidR="00637B6C" w:rsidRPr="00B71204" w:rsidRDefault="00637B6C" w:rsidP="00637B6C">
            <w:pPr>
              <w:spacing w:after="20"/>
              <w:jc w:val="center"/>
              <w:rPr>
                <w:color w:val="000000"/>
              </w:rPr>
            </w:pPr>
            <w:r w:rsidRPr="00B71204">
              <w:rPr>
                <w:color w:val="000000"/>
              </w:rPr>
              <w:t>51 0 00 0204 0</w:t>
            </w:r>
          </w:p>
        </w:tc>
        <w:tc>
          <w:tcPr>
            <w:tcW w:w="708" w:type="dxa"/>
            <w:shd w:val="clear" w:color="auto" w:fill="auto"/>
            <w:vAlign w:val="bottom"/>
          </w:tcPr>
          <w:p w14:paraId="11E9572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FC09894" w14:textId="77777777" w:rsidR="00637B6C" w:rsidRPr="00B71204" w:rsidRDefault="00637B6C" w:rsidP="00637B6C">
            <w:pPr>
              <w:spacing w:after="20"/>
              <w:jc w:val="right"/>
              <w:rPr>
                <w:color w:val="000000"/>
              </w:rPr>
            </w:pPr>
            <w:r w:rsidRPr="00B71204">
              <w:rPr>
                <w:color w:val="000000"/>
              </w:rPr>
              <w:t>34 716,4</w:t>
            </w:r>
          </w:p>
        </w:tc>
      </w:tr>
      <w:tr w:rsidR="00637B6C" w:rsidRPr="00B71204" w14:paraId="52ED6645" w14:textId="77777777" w:rsidTr="00637B6C">
        <w:trPr>
          <w:trHeight w:val="20"/>
        </w:trPr>
        <w:tc>
          <w:tcPr>
            <w:tcW w:w="3686" w:type="dxa"/>
            <w:shd w:val="clear" w:color="auto" w:fill="auto"/>
            <w:vAlign w:val="bottom"/>
          </w:tcPr>
          <w:p w14:paraId="529E74B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3F0E461"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6B762AC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F54612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31FB9A8" w14:textId="77777777" w:rsidR="00637B6C" w:rsidRPr="00B71204" w:rsidRDefault="00637B6C" w:rsidP="00637B6C">
            <w:pPr>
              <w:spacing w:after="20"/>
              <w:jc w:val="center"/>
              <w:rPr>
                <w:color w:val="000000"/>
              </w:rPr>
            </w:pPr>
            <w:r w:rsidRPr="00B71204">
              <w:rPr>
                <w:color w:val="000000"/>
              </w:rPr>
              <w:t>51 0 00 0204 0</w:t>
            </w:r>
          </w:p>
        </w:tc>
        <w:tc>
          <w:tcPr>
            <w:tcW w:w="708" w:type="dxa"/>
            <w:shd w:val="clear" w:color="auto" w:fill="auto"/>
            <w:vAlign w:val="bottom"/>
          </w:tcPr>
          <w:p w14:paraId="03224D7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6032D4A" w14:textId="77777777" w:rsidR="00637B6C" w:rsidRPr="00B71204" w:rsidRDefault="00637B6C" w:rsidP="00637B6C">
            <w:pPr>
              <w:spacing w:after="20"/>
              <w:jc w:val="right"/>
              <w:rPr>
                <w:color w:val="000000"/>
              </w:rPr>
            </w:pPr>
            <w:r w:rsidRPr="00B71204">
              <w:rPr>
                <w:color w:val="000000"/>
              </w:rPr>
              <w:t>4,0</w:t>
            </w:r>
          </w:p>
        </w:tc>
      </w:tr>
      <w:tr w:rsidR="00637B6C" w:rsidRPr="00B71204" w14:paraId="623FDD0B" w14:textId="77777777" w:rsidTr="00637B6C">
        <w:trPr>
          <w:trHeight w:val="20"/>
        </w:trPr>
        <w:tc>
          <w:tcPr>
            <w:tcW w:w="3686" w:type="dxa"/>
            <w:shd w:val="clear" w:color="auto" w:fill="auto"/>
            <w:vAlign w:val="bottom"/>
          </w:tcPr>
          <w:p w14:paraId="7879559B"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1D614C4"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6CE78DF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A3E837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B4554CE" w14:textId="77777777" w:rsidR="00637B6C" w:rsidRPr="00B71204" w:rsidRDefault="00637B6C" w:rsidP="00637B6C">
            <w:pPr>
              <w:spacing w:after="20"/>
              <w:jc w:val="center"/>
              <w:rPr>
                <w:color w:val="000000"/>
              </w:rPr>
            </w:pPr>
            <w:r w:rsidRPr="00B71204">
              <w:rPr>
                <w:color w:val="000000"/>
              </w:rPr>
              <w:t>51 0 00 0295 0</w:t>
            </w:r>
          </w:p>
        </w:tc>
        <w:tc>
          <w:tcPr>
            <w:tcW w:w="708" w:type="dxa"/>
            <w:shd w:val="clear" w:color="auto" w:fill="auto"/>
            <w:vAlign w:val="bottom"/>
          </w:tcPr>
          <w:p w14:paraId="4DD312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7EF313" w14:textId="77777777" w:rsidR="00637B6C" w:rsidRPr="00B71204" w:rsidRDefault="00637B6C" w:rsidP="00637B6C">
            <w:pPr>
              <w:spacing w:after="20"/>
              <w:jc w:val="right"/>
              <w:rPr>
                <w:color w:val="000000"/>
              </w:rPr>
            </w:pPr>
            <w:r w:rsidRPr="00B71204">
              <w:rPr>
                <w:color w:val="000000"/>
              </w:rPr>
              <w:t>94,1</w:t>
            </w:r>
          </w:p>
        </w:tc>
      </w:tr>
      <w:tr w:rsidR="00637B6C" w:rsidRPr="00B71204" w14:paraId="15171818" w14:textId="77777777" w:rsidTr="00637B6C">
        <w:trPr>
          <w:trHeight w:val="20"/>
        </w:trPr>
        <w:tc>
          <w:tcPr>
            <w:tcW w:w="3686" w:type="dxa"/>
            <w:shd w:val="clear" w:color="auto" w:fill="auto"/>
            <w:vAlign w:val="bottom"/>
          </w:tcPr>
          <w:p w14:paraId="470FD13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4DA7CEE"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0CF78EA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0286E7E"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A2398BC" w14:textId="77777777" w:rsidR="00637B6C" w:rsidRPr="00B71204" w:rsidRDefault="00637B6C" w:rsidP="00637B6C">
            <w:pPr>
              <w:spacing w:after="20"/>
              <w:jc w:val="center"/>
              <w:rPr>
                <w:color w:val="000000"/>
              </w:rPr>
            </w:pPr>
            <w:r w:rsidRPr="00B71204">
              <w:rPr>
                <w:color w:val="000000"/>
              </w:rPr>
              <w:t>51 0 00 0295 0</w:t>
            </w:r>
          </w:p>
        </w:tc>
        <w:tc>
          <w:tcPr>
            <w:tcW w:w="708" w:type="dxa"/>
            <w:shd w:val="clear" w:color="auto" w:fill="auto"/>
            <w:vAlign w:val="bottom"/>
          </w:tcPr>
          <w:p w14:paraId="42A750A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7CD9698" w14:textId="77777777" w:rsidR="00637B6C" w:rsidRPr="00B71204" w:rsidRDefault="00637B6C" w:rsidP="00637B6C">
            <w:pPr>
              <w:spacing w:after="20"/>
              <w:jc w:val="right"/>
              <w:rPr>
                <w:color w:val="000000"/>
              </w:rPr>
            </w:pPr>
            <w:r w:rsidRPr="00B71204">
              <w:rPr>
                <w:color w:val="000000"/>
              </w:rPr>
              <w:t>94,1</w:t>
            </w:r>
          </w:p>
        </w:tc>
      </w:tr>
      <w:tr w:rsidR="00637B6C" w:rsidRPr="00B71204" w14:paraId="774179A8" w14:textId="77777777" w:rsidTr="00637B6C">
        <w:trPr>
          <w:trHeight w:val="20"/>
        </w:trPr>
        <w:tc>
          <w:tcPr>
            <w:tcW w:w="3686" w:type="dxa"/>
            <w:shd w:val="clear" w:color="auto" w:fill="auto"/>
            <w:vAlign w:val="bottom"/>
          </w:tcPr>
          <w:p w14:paraId="32040026"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5E868AD1"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6A886C0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A575A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C9E6B9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49272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3988C9" w14:textId="77777777" w:rsidR="00637B6C" w:rsidRPr="00B71204" w:rsidRDefault="00637B6C" w:rsidP="00637B6C">
            <w:pPr>
              <w:spacing w:after="20"/>
              <w:jc w:val="right"/>
              <w:rPr>
                <w:color w:val="000000"/>
              </w:rPr>
            </w:pPr>
            <w:r w:rsidRPr="00B71204">
              <w:rPr>
                <w:color w:val="000000"/>
              </w:rPr>
              <w:t>98 259,0</w:t>
            </w:r>
          </w:p>
        </w:tc>
      </w:tr>
      <w:tr w:rsidR="00637B6C" w:rsidRPr="00B71204" w14:paraId="401D01CD" w14:textId="77777777" w:rsidTr="00637B6C">
        <w:trPr>
          <w:trHeight w:val="20"/>
        </w:trPr>
        <w:tc>
          <w:tcPr>
            <w:tcW w:w="3686" w:type="dxa"/>
            <w:shd w:val="clear" w:color="auto" w:fill="auto"/>
            <w:vAlign w:val="bottom"/>
          </w:tcPr>
          <w:p w14:paraId="25E51ECA"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1DAEF7E"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72292E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469C7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91102EA"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CA9886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E19BA6" w14:textId="77777777" w:rsidR="00637B6C" w:rsidRPr="00B71204" w:rsidRDefault="00637B6C" w:rsidP="00637B6C">
            <w:pPr>
              <w:spacing w:after="20"/>
              <w:jc w:val="right"/>
              <w:rPr>
                <w:color w:val="000000"/>
              </w:rPr>
            </w:pPr>
            <w:r w:rsidRPr="00B71204">
              <w:rPr>
                <w:color w:val="000000"/>
              </w:rPr>
              <w:t>98 259,0</w:t>
            </w:r>
          </w:p>
        </w:tc>
      </w:tr>
      <w:tr w:rsidR="00637B6C" w:rsidRPr="00B71204" w14:paraId="2296531E" w14:textId="77777777" w:rsidTr="00637B6C">
        <w:trPr>
          <w:trHeight w:val="20"/>
        </w:trPr>
        <w:tc>
          <w:tcPr>
            <w:tcW w:w="3686" w:type="dxa"/>
            <w:shd w:val="clear" w:color="auto" w:fill="auto"/>
            <w:vAlign w:val="bottom"/>
          </w:tcPr>
          <w:p w14:paraId="33DAEECA"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w:t>
            </w:r>
            <w:r w:rsidRPr="00B71204">
              <w:rPr>
                <w:color w:val="000000"/>
              </w:rPr>
              <w:lastRenderedPageBreak/>
              <w:t>служащих Республики Татарстан»</w:t>
            </w:r>
          </w:p>
        </w:tc>
        <w:tc>
          <w:tcPr>
            <w:tcW w:w="851" w:type="dxa"/>
            <w:shd w:val="clear" w:color="auto" w:fill="auto"/>
            <w:vAlign w:val="bottom"/>
          </w:tcPr>
          <w:p w14:paraId="710782A3" w14:textId="77777777" w:rsidR="00637B6C" w:rsidRPr="00B71204" w:rsidRDefault="00637B6C" w:rsidP="00637B6C">
            <w:pPr>
              <w:spacing w:after="20"/>
              <w:jc w:val="center"/>
              <w:rPr>
                <w:color w:val="000000"/>
              </w:rPr>
            </w:pPr>
            <w:r w:rsidRPr="00B71204">
              <w:rPr>
                <w:color w:val="000000"/>
              </w:rPr>
              <w:lastRenderedPageBreak/>
              <w:t>722</w:t>
            </w:r>
          </w:p>
        </w:tc>
        <w:tc>
          <w:tcPr>
            <w:tcW w:w="567" w:type="dxa"/>
            <w:shd w:val="clear" w:color="auto" w:fill="auto"/>
            <w:vAlign w:val="bottom"/>
          </w:tcPr>
          <w:p w14:paraId="482B9D7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C4436E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FFABB2B"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0EB41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3CC675" w14:textId="77777777" w:rsidR="00637B6C" w:rsidRPr="00B71204" w:rsidRDefault="00637B6C" w:rsidP="00637B6C">
            <w:pPr>
              <w:spacing w:after="20"/>
              <w:jc w:val="right"/>
              <w:rPr>
                <w:color w:val="000000"/>
              </w:rPr>
            </w:pPr>
            <w:r w:rsidRPr="00B71204">
              <w:rPr>
                <w:color w:val="000000"/>
              </w:rPr>
              <w:t>212,3</w:t>
            </w:r>
          </w:p>
        </w:tc>
      </w:tr>
      <w:tr w:rsidR="00637B6C" w:rsidRPr="00B71204" w14:paraId="43275E6E" w14:textId="77777777" w:rsidTr="00637B6C">
        <w:trPr>
          <w:trHeight w:val="20"/>
        </w:trPr>
        <w:tc>
          <w:tcPr>
            <w:tcW w:w="3686" w:type="dxa"/>
            <w:shd w:val="clear" w:color="auto" w:fill="auto"/>
            <w:vAlign w:val="bottom"/>
          </w:tcPr>
          <w:p w14:paraId="7BFF785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2B7B423"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C866E2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C3D3E1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483C35D"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1DEA737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65B99C8" w14:textId="77777777" w:rsidR="00637B6C" w:rsidRPr="00B71204" w:rsidRDefault="00637B6C" w:rsidP="00637B6C">
            <w:pPr>
              <w:spacing w:after="20"/>
              <w:jc w:val="right"/>
              <w:rPr>
                <w:color w:val="000000"/>
              </w:rPr>
            </w:pPr>
            <w:r w:rsidRPr="00B71204">
              <w:rPr>
                <w:color w:val="000000"/>
              </w:rPr>
              <w:t>212,3</w:t>
            </w:r>
          </w:p>
        </w:tc>
      </w:tr>
      <w:tr w:rsidR="00637B6C" w:rsidRPr="00B71204" w14:paraId="416465C2" w14:textId="77777777" w:rsidTr="00637B6C">
        <w:trPr>
          <w:trHeight w:val="20"/>
        </w:trPr>
        <w:tc>
          <w:tcPr>
            <w:tcW w:w="3686" w:type="dxa"/>
            <w:shd w:val="clear" w:color="auto" w:fill="auto"/>
            <w:vAlign w:val="bottom"/>
          </w:tcPr>
          <w:p w14:paraId="585E7475"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AA685D2"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168908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37E1AB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7D469E6"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AEF80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332021" w14:textId="77777777" w:rsidR="00637B6C" w:rsidRPr="00B71204" w:rsidRDefault="00637B6C" w:rsidP="00637B6C">
            <w:pPr>
              <w:spacing w:after="20"/>
              <w:jc w:val="right"/>
              <w:rPr>
                <w:color w:val="000000"/>
              </w:rPr>
            </w:pPr>
            <w:r w:rsidRPr="00B71204">
              <w:rPr>
                <w:color w:val="000000"/>
              </w:rPr>
              <w:t>39 588,2</w:t>
            </w:r>
          </w:p>
        </w:tc>
      </w:tr>
      <w:tr w:rsidR="00637B6C" w:rsidRPr="00B71204" w14:paraId="3C7CBF21" w14:textId="77777777" w:rsidTr="00637B6C">
        <w:trPr>
          <w:trHeight w:val="20"/>
        </w:trPr>
        <w:tc>
          <w:tcPr>
            <w:tcW w:w="3686" w:type="dxa"/>
            <w:shd w:val="clear" w:color="auto" w:fill="auto"/>
            <w:vAlign w:val="bottom"/>
          </w:tcPr>
          <w:p w14:paraId="43A0A02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42D3930"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55F7965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64E7DE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C404CD9"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9D1037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27DBB06" w14:textId="77777777" w:rsidR="00637B6C" w:rsidRPr="00B71204" w:rsidRDefault="00637B6C" w:rsidP="00637B6C">
            <w:pPr>
              <w:spacing w:after="20"/>
              <w:jc w:val="right"/>
              <w:rPr>
                <w:color w:val="000000"/>
              </w:rPr>
            </w:pPr>
            <w:r w:rsidRPr="00B71204">
              <w:rPr>
                <w:color w:val="000000"/>
              </w:rPr>
              <w:t>34 202,0</w:t>
            </w:r>
          </w:p>
        </w:tc>
      </w:tr>
      <w:tr w:rsidR="00637B6C" w:rsidRPr="00B71204" w14:paraId="15E30D1B" w14:textId="77777777" w:rsidTr="00637B6C">
        <w:trPr>
          <w:trHeight w:val="20"/>
        </w:trPr>
        <w:tc>
          <w:tcPr>
            <w:tcW w:w="3686" w:type="dxa"/>
            <w:shd w:val="clear" w:color="auto" w:fill="auto"/>
            <w:vAlign w:val="bottom"/>
          </w:tcPr>
          <w:p w14:paraId="18BD28B0"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BCE974B"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F8EEA4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BF151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599D98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A3A90F2"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3D74E49" w14:textId="77777777" w:rsidR="00637B6C" w:rsidRPr="00B71204" w:rsidRDefault="00637B6C" w:rsidP="00637B6C">
            <w:pPr>
              <w:spacing w:after="20"/>
              <w:jc w:val="right"/>
              <w:rPr>
                <w:color w:val="000000"/>
              </w:rPr>
            </w:pPr>
            <w:r w:rsidRPr="00B71204">
              <w:rPr>
                <w:color w:val="000000"/>
              </w:rPr>
              <w:t>5 386,2</w:t>
            </w:r>
          </w:p>
        </w:tc>
      </w:tr>
      <w:tr w:rsidR="00637B6C" w:rsidRPr="00B71204" w14:paraId="4A89E39C" w14:textId="77777777" w:rsidTr="00637B6C">
        <w:trPr>
          <w:trHeight w:val="20"/>
        </w:trPr>
        <w:tc>
          <w:tcPr>
            <w:tcW w:w="3686" w:type="dxa"/>
            <w:shd w:val="clear" w:color="auto" w:fill="auto"/>
            <w:vAlign w:val="bottom"/>
          </w:tcPr>
          <w:p w14:paraId="427A7C55" w14:textId="77777777" w:rsidR="00637B6C" w:rsidRPr="00B71204" w:rsidRDefault="00637B6C" w:rsidP="00637B6C">
            <w:pPr>
              <w:spacing w:after="20"/>
              <w:jc w:val="both"/>
              <w:rPr>
                <w:color w:val="000000"/>
              </w:rPr>
            </w:pPr>
            <w:r w:rsidRPr="00B71204">
              <w:rPr>
                <w:color w:val="000000"/>
              </w:rPr>
              <w:t>Учреждения по обеспечению хозяйственного обслуживания</w:t>
            </w:r>
          </w:p>
        </w:tc>
        <w:tc>
          <w:tcPr>
            <w:tcW w:w="851" w:type="dxa"/>
            <w:shd w:val="clear" w:color="auto" w:fill="auto"/>
            <w:vAlign w:val="bottom"/>
          </w:tcPr>
          <w:p w14:paraId="70009335"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611C394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2CE880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8462F18" w14:textId="77777777" w:rsidR="00637B6C" w:rsidRPr="00B71204" w:rsidRDefault="00637B6C" w:rsidP="00637B6C">
            <w:pPr>
              <w:spacing w:after="20"/>
              <w:jc w:val="center"/>
              <w:rPr>
                <w:color w:val="000000"/>
              </w:rPr>
            </w:pPr>
            <w:r w:rsidRPr="00B71204">
              <w:rPr>
                <w:color w:val="000000"/>
              </w:rPr>
              <w:t>99 0 00 9399 0</w:t>
            </w:r>
          </w:p>
        </w:tc>
        <w:tc>
          <w:tcPr>
            <w:tcW w:w="708" w:type="dxa"/>
            <w:shd w:val="clear" w:color="auto" w:fill="auto"/>
            <w:vAlign w:val="bottom"/>
          </w:tcPr>
          <w:p w14:paraId="5789736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1DEFEB" w14:textId="77777777" w:rsidR="00637B6C" w:rsidRPr="00B71204" w:rsidRDefault="00637B6C" w:rsidP="00637B6C">
            <w:pPr>
              <w:spacing w:after="20"/>
              <w:jc w:val="right"/>
              <w:rPr>
                <w:color w:val="000000"/>
              </w:rPr>
            </w:pPr>
            <w:r w:rsidRPr="00B71204">
              <w:rPr>
                <w:color w:val="000000"/>
              </w:rPr>
              <w:t>58 458,5</w:t>
            </w:r>
          </w:p>
        </w:tc>
      </w:tr>
      <w:tr w:rsidR="00637B6C" w:rsidRPr="00B71204" w14:paraId="21BC7FC9" w14:textId="77777777" w:rsidTr="00637B6C">
        <w:trPr>
          <w:trHeight w:val="20"/>
        </w:trPr>
        <w:tc>
          <w:tcPr>
            <w:tcW w:w="3686" w:type="dxa"/>
            <w:shd w:val="clear" w:color="auto" w:fill="auto"/>
            <w:vAlign w:val="bottom"/>
          </w:tcPr>
          <w:p w14:paraId="26EDBE5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9AB4A27"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0B485F0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729DD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21DCBBF" w14:textId="77777777" w:rsidR="00637B6C" w:rsidRPr="00B71204" w:rsidRDefault="00637B6C" w:rsidP="00637B6C">
            <w:pPr>
              <w:spacing w:after="20"/>
              <w:jc w:val="center"/>
              <w:rPr>
                <w:color w:val="000000"/>
              </w:rPr>
            </w:pPr>
            <w:r w:rsidRPr="00B71204">
              <w:rPr>
                <w:color w:val="000000"/>
              </w:rPr>
              <w:t>99 0 00 9399 0</w:t>
            </w:r>
          </w:p>
        </w:tc>
        <w:tc>
          <w:tcPr>
            <w:tcW w:w="708" w:type="dxa"/>
            <w:shd w:val="clear" w:color="auto" w:fill="auto"/>
            <w:vAlign w:val="bottom"/>
          </w:tcPr>
          <w:p w14:paraId="3C1E306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D34E831" w14:textId="77777777" w:rsidR="00637B6C" w:rsidRPr="00B71204" w:rsidRDefault="00637B6C" w:rsidP="00637B6C">
            <w:pPr>
              <w:spacing w:after="20"/>
              <w:jc w:val="right"/>
              <w:rPr>
                <w:color w:val="000000"/>
              </w:rPr>
            </w:pPr>
            <w:r w:rsidRPr="00B71204">
              <w:rPr>
                <w:color w:val="000000"/>
              </w:rPr>
              <w:t>58 458,5</w:t>
            </w:r>
          </w:p>
        </w:tc>
      </w:tr>
      <w:tr w:rsidR="00637B6C" w:rsidRPr="00B71204" w14:paraId="6B0AECE8" w14:textId="77777777" w:rsidTr="00637B6C">
        <w:trPr>
          <w:trHeight w:val="20"/>
        </w:trPr>
        <w:tc>
          <w:tcPr>
            <w:tcW w:w="3686" w:type="dxa"/>
            <w:shd w:val="clear" w:color="auto" w:fill="auto"/>
            <w:vAlign w:val="bottom"/>
          </w:tcPr>
          <w:p w14:paraId="577F0FB8"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408AED8B"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CC7D65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975E60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B07478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14FF8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09E7B5" w14:textId="77777777" w:rsidR="00637B6C" w:rsidRPr="00B71204" w:rsidRDefault="00637B6C" w:rsidP="00637B6C">
            <w:pPr>
              <w:spacing w:after="20"/>
              <w:jc w:val="right"/>
              <w:rPr>
                <w:color w:val="000000"/>
              </w:rPr>
            </w:pPr>
            <w:r w:rsidRPr="00B71204">
              <w:rPr>
                <w:color w:val="000000"/>
              </w:rPr>
              <w:t>1 068,5</w:t>
            </w:r>
          </w:p>
        </w:tc>
      </w:tr>
      <w:tr w:rsidR="00637B6C" w:rsidRPr="00B71204" w14:paraId="5CF92BBB" w14:textId="77777777" w:rsidTr="00637B6C">
        <w:trPr>
          <w:trHeight w:val="20"/>
        </w:trPr>
        <w:tc>
          <w:tcPr>
            <w:tcW w:w="3686" w:type="dxa"/>
            <w:shd w:val="clear" w:color="auto" w:fill="auto"/>
            <w:vAlign w:val="bottom"/>
          </w:tcPr>
          <w:p w14:paraId="1D2F7E8A"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42162A28"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675C18F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335E2A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44888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13703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92133E" w14:textId="77777777" w:rsidR="00637B6C" w:rsidRPr="00B71204" w:rsidRDefault="00637B6C" w:rsidP="00637B6C">
            <w:pPr>
              <w:spacing w:after="20"/>
              <w:jc w:val="right"/>
              <w:rPr>
                <w:color w:val="000000"/>
              </w:rPr>
            </w:pPr>
            <w:r w:rsidRPr="00B71204">
              <w:rPr>
                <w:color w:val="000000"/>
              </w:rPr>
              <w:t>1 068,5</w:t>
            </w:r>
          </w:p>
        </w:tc>
      </w:tr>
      <w:tr w:rsidR="00637B6C" w:rsidRPr="00B71204" w14:paraId="2669D780" w14:textId="77777777" w:rsidTr="00637B6C">
        <w:trPr>
          <w:trHeight w:val="20"/>
        </w:trPr>
        <w:tc>
          <w:tcPr>
            <w:tcW w:w="3686" w:type="dxa"/>
            <w:shd w:val="clear" w:color="auto" w:fill="auto"/>
            <w:vAlign w:val="bottom"/>
          </w:tcPr>
          <w:p w14:paraId="5E0F88A9"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4FAB289"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709FDDE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010C03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DAB850D"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181C39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E85DF9" w14:textId="77777777" w:rsidR="00637B6C" w:rsidRPr="00B71204" w:rsidRDefault="00637B6C" w:rsidP="00637B6C">
            <w:pPr>
              <w:spacing w:after="20"/>
              <w:jc w:val="right"/>
              <w:rPr>
                <w:color w:val="000000"/>
              </w:rPr>
            </w:pPr>
            <w:r w:rsidRPr="00B71204">
              <w:rPr>
                <w:color w:val="000000"/>
              </w:rPr>
              <w:t>1 068,5</w:t>
            </w:r>
          </w:p>
        </w:tc>
      </w:tr>
      <w:tr w:rsidR="00637B6C" w:rsidRPr="00B71204" w14:paraId="76C59FF7" w14:textId="77777777" w:rsidTr="00637B6C">
        <w:trPr>
          <w:trHeight w:val="20"/>
        </w:trPr>
        <w:tc>
          <w:tcPr>
            <w:tcW w:w="3686" w:type="dxa"/>
            <w:shd w:val="clear" w:color="auto" w:fill="auto"/>
            <w:vAlign w:val="bottom"/>
          </w:tcPr>
          <w:p w14:paraId="457D0C43"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694C3A1C"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2C5E20D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21F65D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9930C12"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194311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FDFC52" w14:textId="77777777" w:rsidR="00637B6C" w:rsidRPr="00B71204" w:rsidRDefault="00637B6C" w:rsidP="00637B6C">
            <w:pPr>
              <w:spacing w:after="20"/>
              <w:jc w:val="right"/>
              <w:rPr>
                <w:color w:val="000000"/>
              </w:rPr>
            </w:pPr>
            <w:r w:rsidRPr="00B71204">
              <w:rPr>
                <w:color w:val="000000"/>
              </w:rPr>
              <w:t>1 068,5</w:t>
            </w:r>
          </w:p>
        </w:tc>
      </w:tr>
      <w:tr w:rsidR="00637B6C" w:rsidRPr="00B71204" w14:paraId="1536AD76" w14:textId="77777777" w:rsidTr="00637B6C">
        <w:trPr>
          <w:trHeight w:val="20"/>
        </w:trPr>
        <w:tc>
          <w:tcPr>
            <w:tcW w:w="3686" w:type="dxa"/>
            <w:shd w:val="clear" w:color="auto" w:fill="auto"/>
            <w:vAlign w:val="bottom"/>
          </w:tcPr>
          <w:p w14:paraId="1696C031"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3057DC36"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35A7D73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2F90DE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79779D0"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7928F6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747198" w14:textId="77777777" w:rsidR="00637B6C" w:rsidRPr="00B71204" w:rsidRDefault="00637B6C" w:rsidP="00637B6C">
            <w:pPr>
              <w:spacing w:after="20"/>
              <w:jc w:val="right"/>
              <w:rPr>
                <w:color w:val="000000"/>
              </w:rPr>
            </w:pPr>
            <w:r w:rsidRPr="00B71204">
              <w:rPr>
                <w:color w:val="000000"/>
              </w:rPr>
              <w:t>1 068,5</w:t>
            </w:r>
          </w:p>
        </w:tc>
      </w:tr>
      <w:tr w:rsidR="00637B6C" w:rsidRPr="00B71204" w14:paraId="304A4225" w14:textId="77777777" w:rsidTr="00637B6C">
        <w:trPr>
          <w:trHeight w:val="20"/>
        </w:trPr>
        <w:tc>
          <w:tcPr>
            <w:tcW w:w="3686" w:type="dxa"/>
            <w:shd w:val="clear" w:color="auto" w:fill="auto"/>
            <w:vAlign w:val="bottom"/>
          </w:tcPr>
          <w:p w14:paraId="6DA94827"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1241FA87"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0834D85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E5C96D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146F87"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80786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C96592" w14:textId="77777777" w:rsidR="00637B6C" w:rsidRPr="00B71204" w:rsidRDefault="00637B6C" w:rsidP="00637B6C">
            <w:pPr>
              <w:spacing w:after="20"/>
              <w:jc w:val="right"/>
              <w:rPr>
                <w:color w:val="000000"/>
              </w:rPr>
            </w:pPr>
            <w:r w:rsidRPr="00B71204">
              <w:rPr>
                <w:color w:val="000000"/>
              </w:rPr>
              <w:t>1 068,5</w:t>
            </w:r>
          </w:p>
        </w:tc>
      </w:tr>
      <w:tr w:rsidR="00637B6C" w:rsidRPr="00B71204" w14:paraId="55F77789" w14:textId="77777777" w:rsidTr="00637B6C">
        <w:trPr>
          <w:trHeight w:val="20"/>
        </w:trPr>
        <w:tc>
          <w:tcPr>
            <w:tcW w:w="3686" w:type="dxa"/>
            <w:shd w:val="clear" w:color="auto" w:fill="auto"/>
            <w:vAlign w:val="bottom"/>
          </w:tcPr>
          <w:p w14:paraId="2BD8507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492F870" w14:textId="77777777" w:rsidR="00637B6C" w:rsidRPr="00B71204" w:rsidRDefault="00637B6C" w:rsidP="00637B6C">
            <w:pPr>
              <w:spacing w:after="20"/>
              <w:jc w:val="center"/>
              <w:rPr>
                <w:color w:val="000000"/>
              </w:rPr>
            </w:pPr>
            <w:r w:rsidRPr="00B71204">
              <w:rPr>
                <w:color w:val="000000"/>
              </w:rPr>
              <w:t>722</w:t>
            </w:r>
          </w:p>
        </w:tc>
        <w:tc>
          <w:tcPr>
            <w:tcW w:w="567" w:type="dxa"/>
            <w:shd w:val="clear" w:color="auto" w:fill="auto"/>
            <w:vAlign w:val="bottom"/>
          </w:tcPr>
          <w:p w14:paraId="35519E0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7294FD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6E97D6B"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667D4B2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FBA37B1" w14:textId="77777777" w:rsidR="00637B6C" w:rsidRPr="00B71204" w:rsidRDefault="00637B6C" w:rsidP="00637B6C">
            <w:pPr>
              <w:spacing w:after="20"/>
              <w:jc w:val="right"/>
              <w:rPr>
                <w:color w:val="000000"/>
              </w:rPr>
            </w:pPr>
            <w:r w:rsidRPr="00B71204">
              <w:rPr>
                <w:color w:val="000000"/>
              </w:rPr>
              <w:t>1 068,5</w:t>
            </w:r>
          </w:p>
        </w:tc>
      </w:tr>
      <w:tr w:rsidR="00637B6C" w:rsidRPr="00B71204" w14:paraId="6A225D74" w14:textId="77777777" w:rsidTr="00637B6C">
        <w:trPr>
          <w:trHeight w:val="20"/>
        </w:trPr>
        <w:tc>
          <w:tcPr>
            <w:tcW w:w="3686" w:type="dxa"/>
            <w:shd w:val="clear" w:color="auto" w:fill="auto"/>
            <w:vAlign w:val="bottom"/>
          </w:tcPr>
          <w:p w14:paraId="11B1B4E3" w14:textId="77777777" w:rsidR="00637B6C" w:rsidRPr="00B71204" w:rsidRDefault="00637B6C" w:rsidP="00637B6C">
            <w:pPr>
              <w:spacing w:after="20"/>
              <w:jc w:val="both"/>
              <w:rPr>
                <w:color w:val="000000"/>
              </w:rPr>
            </w:pPr>
            <w:r w:rsidRPr="00B71204">
              <w:rPr>
                <w:color w:val="000000"/>
              </w:rPr>
              <w:t>АППАРАТ КАБИНЕТА МИНИСТРОВ РЕСПУБЛИКИ ТАТАРСТАН</w:t>
            </w:r>
          </w:p>
        </w:tc>
        <w:tc>
          <w:tcPr>
            <w:tcW w:w="851" w:type="dxa"/>
            <w:shd w:val="clear" w:color="auto" w:fill="auto"/>
            <w:vAlign w:val="bottom"/>
          </w:tcPr>
          <w:p w14:paraId="69753471"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5069B3EF"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0228AC59"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6D68819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D412F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B95C9B" w14:textId="77777777" w:rsidR="00637B6C" w:rsidRPr="00B71204" w:rsidRDefault="00637B6C" w:rsidP="00637B6C">
            <w:pPr>
              <w:spacing w:after="20"/>
              <w:jc w:val="right"/>
              <w:rPr>
                <w:color w:val="000000"/>
              </w:rPr>
            </w:pPr>
            <w:r w:rsidRPr="00B71204">
              <w:rPr>
                <w:color w:val="000000"/>
              </w:rPr>
              <w:t>1 119 421,2</w:t>
            </w:r>
          </w:p>
        </w:tc>
      </w:tr>
      <w:tr w:rsidR="00637B6C" w:rsidRPr="00B71204" w14:paraId="610FCFED" w14:textId="77777777" w:rsidTr="00637B6C">
        <w:trPr>
          <w:trHeight w:val="20"/>
        </w:trPr>
        <w:tc>
          <w:tcPr>
            <w:tcW w:w="3686" w:type="dxa"/>
            <w:shd w:val="clear" w:color="auto" w:fill="auto"/>
            <w:vAlign w:val="bottom"/>
          </w:tcPr>
          <w:p w14:paraId="43681F5B"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0C87B556"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4D445E7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2E8B3E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4497E8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286E4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F6AB21" w14:textId="77777777" w:rsidR="00637B6C" w:rsidRPr="00B71204" w:rsidRDefault="00637B6C" w:rsidP="00637B6C">
            <w:pPr>
              <w:spacing w:after="20"/>
              <w:jc w:val="right"/>
              <w:rPr>
                <w:color w:val="000000"/>
              </w:rPr>
            </w:pPr>
            <w:r w:rsidRPr="00B71204">
              <w:rPr>
                <w:color w:val="000000"/>
              </w:rPr>
              <w:t>1 116 817,9</w:t>
            </w:r>
          </w:p>
        </w:tc>
      </w:tr>
      <w:tr w:rsidR="00637B6C" w:rsidRPr="00B71204" w14:paraId="133EE9B4" w14:textId="77777777" w:rsidTr="00637B6C">
        <w:trPr>
          <w:trHeight w:val="20"/>
        </w:trPr>
        <w:tc>
          <w:tcPr>
            <w:tcW w:w="3686" w:type="dxa"/>
            <w:shd w:val="clear" w:color="auto" w:fill="auto"/>
            <w:vAlign w:val="bottom"/>
          </w:tcPr>
          <w:p w14:paraId="36A8A71E" w14:textId="77777777" w:rsidR="00637B6C" w:rsidRPr="00B71204" w:rsidRDefault="00637B6C" w:rsidP="00637B6C">
            <w:pPr>
              <w:spacing w:after="20"/>
              <w:jc w:val="both"/>
              <w:rPr>
                <w:color w:val="000000"/>
              </w:rPr>
            </w:pPr>
            <w:r w:rsidRPr="00B7120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tcPr>
          <w:p w14:paraId="7F1FF293"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7A9F8F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EC04C6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23F17B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97E29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06AD9B" w14:textId="77777777" w:rsidR="00637B6C" w:rsidRPr="00B71204" w:rsidRDefault="00637B6C" w:rsidP="00637B6C">
            <w:pPr>
              <w:spacing w:after="20"/>
              <w:jc w:val="right"/>
              <w:rPr>
                <w:color w:val="000000"/>
              </w:rPr>
            </w:pPr>
            <w:r w:rsidRPr="00B71204">
              <w:rPr>
                <w:color w:val="000000"/>
              </w:rPr>
              <w:t>354 901,7</w:t>
            </w:r>
          </w:p>
        </w:tc>
      </w:tr>
      <w:tr w:rsidR="00637B6C" w:rsidRPr="00B71204" w14:paraId="14A0F188" w14:textId="77777777" w:rsidTr="00637B6C">
        <w:trPr>
          <w:trHeight w:val="20"/>
        </w:trPr>
        <w:tc>
          <w:tcPr>
            <w:tcW w:w="3686" w:type="dxa"/>
            <w:shd w:val="clear" w:color="auto" w:fill="auto"/>
            <w:vAlign w:val="bottom"/>
          </w:tcPr>
          <w:p w14:paraId="6F98626C" w14:textId="77777777" w:rsidR="00637B6C" w:rsidRPr="00B71204" w:rsidRDefault="00637B6C" w:rsidP="00637B6C">
            <w:pPr>
              <w:spacing w:after="20"/>
              <w:jc w:val="both"/>
              <w:rPr>
                <w:color w:val="000000"/>
              </w:rPr>
            </w:pPr>
            <w:r w:rsidRPr="00B71204">
              <w:rPr>
                <w:color w:val="000000"/>
              </w:rPr>
              <w:lastRenderedPageBreak/>
              <w:t>Расходы на содержание Аппарата Кабинета Министров Республики Татарстан</w:t>
            </w:r>
          </w:p>
        </w:tc>
        <w:tc>
          <w:tcPr>
            <w:tcW w:w="851" w:type="dxa"/>
            <w:shd w:val="clear" w:color="auto" w:fill="auto"/>
            <w:vAlign w:val="bottom"/>
          </w:tcPr>
          <w:p w14:paraId="4404C6BD"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649241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EFA619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67FCD61" w14:textId="77777777" w:rsidR="00637B6C" w:rsidRPr="00B71204" w:rsidRDefault="00637B6C" w:rsidP="00637B6C">
            <w:pPr>
              <w:spacing w:after="20"/>
              <w:jc w:val="center"/>
              <w:rPr>
                <w:color w:val="000000"/>
              </w:rPr>
            </w:pPr>
            <w:r w:rsidRPr="00B71204">
              <w:rPr>
                <w:color w:val="000000"/>
              </w:rPr>
              <w:t>52 0 00 0000 0</w:t>
            </w:r>
          </w:p>
        </w:tc>
        <w:tc>
          <w:tcPr>
            <w:tcW w:w="708" w:type="dxa"/>
            <w:shd w:val="clear" w:color="auto" w:fill="auto"/>
            <w:vAlign w:val="bottom"/>
          </w:tcPr>
          <w:p w14:paraId="0FF6DA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18206F" w14:textId="77777777" w:rsidR="00637B6C" w:rsidRPr="00B71204" w:rsidRDefault="00637B6C" w:rsidP="00637B6C">
            <w:pPr>
              <w:spacing w:after="20"/>
              <w:jc w:val="right"/>
              <w:rPr>
                <w:color w:val="000000"/>
              </w:rPr>
            </w:pPr>
            <w:r w:rsidRPr="00B71204">
              <w:rPr>
                <w:color w:val="000000"/>
              </w:rPr>
              <w:t>354 901,7</w:t>
            </w:r>
          </w:p>
        </w:tc>
      </w:tr>
      <w:tr w:rsidR="00637B6C" w:rsidRPr="00B71204" w14:paraId="17D8C848" w14:textId="77777777" w:rsidTr="00637B6C">
        <w:trPr>
          <w:trHeight w:val="20"/>
        </w:trPr>
        <w:tc>
          <w:tcPr>
            <w:tcW w:w="3686" w:type="dxa"/>
            <w:shd w:val="clear" w:color="auto" w:fill="auto"/>
            <w:vAlign w:val="bottom"/>
          </w:tcPr>
          <w:p w14:paraId="7D5EB283"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34F35010"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7553550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F2820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A732A46" w14:textId="77777777" w:rsidR="00637B6C" w:rsidRPr="00B71204" w:rsidRDefault="00637B6C" w:rsidP="00637B6C">
            <w:pPr>
              <w:spacing w:after="20"/>
              <w:jc w:val="center"/>
              <w:rPr>
                <w:color w:val="000000"/>
              </w:rPr>
            </w:pPr>
            <w:r w:rsidRPr="00B71204">
              <w:rPr>
                <w:color w:val="000000"/>
              </w:rPr>
              <w:t>52 0 00 0204 0</w:t>
            </w:r>
          </w:p>
        </w:tc>
        <w:tc>
          <w:tcPr>
            <w:tcW w:w="708" w:type="dxa"/>
            <w:shd w:val="clear" w:color="auto" w:fill="auto"/>
            <w:vAlign w:val="bottom"/>
          </w:tcPr>
          <w:p w14:paraId="1F29903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8DED64" w14:textId="77777777" w:rsidR="00637B6C" w:rsidRPr="00B71204" w:rsidRDefault="00637B6C" w:rsidP="00637B6C">
            <w:pPr>
              <w:spacing w:after="20"/>
              <w:jc w:val="right"/>
              <w:rPr>
                <w:color w:val="000000"/>
              </w:rPr>
            </w:pPr>
            <w:r w:rsidRPr="00B71204">
              <w:rPr>
                <w:color w:val="000000"/>
              </w:rPr>
              <w:t>354 901,7</w:t>
            </w:r>
          </w:p>
        </w:tc>
      </w:tr>
      <w:tr w:rsidR="00637B6C" w:rsidRPr="00B71204" w14:paraId="61DCC65B" w14:textId="77777777" w:rsidTr="00637B6C">
        <w:trPr>
          <w:trHeight w:val="20"/>
        </w:trPr>
        <w:tc>
          <w:tcPr>
            <w:tcW w:w="3686" w:type="dxa"/>
            <w:shd w:val="clear" w:color="auto" w:fill="auto"/>
            <w:vAlign w:val="bottom"/>
          </w:tcPr>
          <w:p w14:paraId="7288396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F0F6761"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3CFDE65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7AFD1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04D0306" w14:textId="77777777" w:rsidR="00637B6C" w:rsidRPr="00B71204" w:rsidRDefault="00637B6C" w:rsidP="00637B6C">
            <w:pPr>
              <w:spacing w:after="20"/>
              <w:jc w:val="center"/>
              <w:rPr>
                <w:color w:val="000000"/>
              </w:rPr>
            </w:pPr>
            <w:r w:rsidRPr="00B71204">
              <w:rPr>
                <w:color w:val="000000"/>
              </w:rPr>
              <w:t>52 0 00 0204 0</w:t>
            </w:r>
          </w:p>
        </w:tc>
        <w:tc>
          <w:tcPr>
            <w:tcW w:w="708" w:type="dxa"/>
            <w:shd w:val="clear" w:color="auto" w:fill="auto"/>
            <w:vAlign w:val="bottom"/>
          </w:tcPr>
          <w:p w14:paraId="3579CDBB"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CD63C87" w14:textId="77777777" w:rsidR="00637B6C" w:rsidRPr="00B71204" w:rsidRDefault="00637B6C" w:rsidP="00637B6C">
            <w:pPr>
              <w:spacing w:after="20"/>
              <w:jc w:val="right"/>
              <w:rPr>
                <w:color w:val="000000"/>
              </w:rPr>
            </w:pPr>
            <w:r w:rsidRPr="00B71204">
              <w:rPr>
                <w:color w:val="000000"/>
              </w:rPr>
              <w:t>337 369,5</w:t>
            </w:r>
          </w:p>
        </w:tc>
      </w:tr>
      <w:tr w:rsidR="00637B6C" w:rsidRPr="00B71204" w14:paraId="5F630C2E" w14:textId="77777777" w:rsidTr="00637B6C">
        <w:trPr>
          <w:trHeight w:val="20"/>
        </w:trPr>
        <w:tc>
          <w:tcPr>
            <w:tcW w:w="3686" w:type="dxa"/>
            <w:shd w:val="clear" w:color="auto" w:fill="auto"/>
            <w:vAlign w:val="bottom"/>
          </w:tcPr>
          <w:p w14:paraId="6DB27D8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3878B06"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31ED485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6FBE48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87AE31D" w14:textId="77777777" w:rsidR="00637B6C" w:rsidRPr="00B71204" w:rsidRDefault="00637B6C" w:rsidP="00637B6C">
            <w:pPr>
              <w:spacing w:after="20"/>
              <w:jc w:val="center"/>
              <w:rPr>
                <w:color w:val="000000"/>
              </w:rPr>
            </w:pPr>
            <w:r w:rsidRPr="00B71204">
              <w:rPr>
                <w:color w:val="000000"/>
              </w:rPr>
              <w:t>52 0 00 0204 0</w:t>
            </w:r>
          </w:p>
        </w:tc>
        <w:tc>
          <w:tcPr>
            <w:tcW w:w="708" w:type="dxa"/>
            <w:shd w:val="clear" w:color="auto" w:fill="auto"/>
            <w:vAlign w:val="bottom"/>
          </w:tcPr>
          <w:p w14:paraId="5D67A1E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BBA267A" w14:textId="77777777" w:rsidR="00637B6C" w:rsidRPr="00B71204" w:rsidRDefault="00637B6C" w:rsidP="00637B6C">
            <w:pPr>
              <w:spacing w:after="20"/>
              <w:jc w:val="right"/>
              <w:rPr>
                <w:color w:val="000000"/>
              </w:rPr>
            </w:pPr>
            <w:r w:rsidRPr="00B71204">
              <w:rPr>
                <w:color w:val="000000"/>
              </w:rPr>
              <w:t>17 532,1</w:t>
            </w:r>
          </w:p>
        </w:tc>
      </w:tr>
      <w:tr w:rsidR="00637B6C" w:rsidRPr="00B71204" w14:paraId="2C35356A" w14:textId="77777777" w:rsidTr="00637B6C">
        <w:trPr>
          <w:trHeight w:val="20"/>
        </w:trPr>
        <w:tc>
          <w:tcPr>
            <w:tcW w:w="3686" w:type="dxa"/>
            <w:shd w:val="clear" w:color="auto" w:fill="auto"/>
            <w:vAlign w:val="bottom"/>
          </w:tcPr>
          <w:p w14:paraId="75D7364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C49F50B"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1C4A8A2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A1D36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536FD57" w14:textId="77777777" w:rsidR="00637B6C" w:rsidRPr="00B71204" w:rsidRDefault="00637B6C" w:rsidP="00637B6C">
            <w:pPr>
              <w:spacing w:after="20"/>
              <w:jc w:val="center"/>
              <w:rPr>
                <w:color w:val="000000"/>
              </w:rPr>
            </w:pPr>
            <w:r w:rsidRPr="00B71204">
              <w:rPr>
                <w:color w:val="000000"/>
              </w:rPr>
              <w:t>52 0 00 0204 0</w:t>
            </w:r>
          </w:p>
        </w:tc>
        <w:tc>
          <w:tcPr>
            <w:tcW w:w="708" w:type="dxa"/>
            <w:shd w:val="clear" w:color="auto" w:fill="auto"/>
            <w:vAlign w:val="bottom"/>
          </w:tcPr>
          <w:p w14:paraId="69A1C8F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EA8C908" w14:textId="77777777" w:rsidR="00637B6C" w:rsidRPr="00B71204" w:rsidRDefault="00637B6C" w:rsidP="00637B6C">
            <w:pPr>
              <w:spacing w:after="20"/>
              <w:jc w:val="right"/>
              <w:rPr>
                <w:color w:val="000000"/>
              </w:rPr>
            </w:pPr>
            <w:r w:rsidRPr="00B71204">
              <w:rPr>
                <w:color w:val="000000"/>
              </w:rPr>
              <w:t>0,1</w:t>
            </w:r>
          </w:p>
        </w:tc>
      </w:tr>
      <w:tr w:rsidR="00637B6C" w:rsidRPr="00B71204" w14:paraId="669BC9F9" w14:textId="77777777" w:rsidTr="00637B6C">
        <w:trPr>
          <w:trHeight w:val="20"/>
        </w:trPr>
        <w:tc>
          <w:tcPr>
            <w:tcW w:w="3686" w:type="dxa"/>
            <w:shd w:val="clear" w:color="auto" w:fill="auto"/>
            <w:vAlign w:val="bottom"/>
          </w:tcPr>
          <w:p w14:paraId="104EE094" w14:textId="77777777" w:rsidR="00637B6C" w:rsidRPr="00B71204" w:rsidRDefault="00637B6C" w:rsidP="00637B6C">
            <w:pPr>
              <w:spacing w:after="20"/>
              <w:jc w:val="both"/>
              <w:rPr>
                <w:color w:val="000000"/>
              </w:rPr>
            </w:pPr>
            <w:r w:rsidRPr="00B71204">
              <w:rPr>
                <w:color w:val="000000"/>
              </w:rPr>
              <w:t>Прикладные научные исследования в области общегосударственных вопросов</w:t>
            </w:r>
          </w:p>
        </w:tc>
        <w:tc>
          <w:tcPr>
            <w:tcW w:w="851" w:type="dxa"/>
            <w:shd w:val="clear" w:color="auto" w:fill="auto"/>
            <w:vAlign w:val="bottom"/>
          </w:tcPr>
          <w:p w14:paraId="3D0A42AA"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4DAC56B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788687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71CE5A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AA380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7EDAC6" w14:textId="77777777" w:rsidR="00637B6C" w:rsidRPr="00B71204" w:rsidRDefault="00637B6C" w:rsidP="00637B6C">
            <w:pPr>
              <w:spacing w:after="20"/>
              <w:jc w:val="right"/>
              <w:rPr>
                <w:color w:val="000000"/>
              </w:rPr>
            </w:pPr>
            <w:r w:rsidRPr="00B71204">
              <w:rPr>
                <w:color w:val="000000"/>
              </w:rPr>
              <w:t>99 762,1</w:t>
            </w:r>
          </w:p>
        </w:tc>
      </w:tr>
      <w:tr w:rsidR="00637B6C" w:rsidRPr="00B71204" w14:paraId="3B151663" w14:textId="77777777" w:rsidTr="00637B6C">
        <w:trPr>
          <w:trHeight w:val="20"/>
        </w:trPr>
        <w:tc>
          <w:tcPr>
            <w:tcW w:w="3686" w:type="dxa"/>
            <w:shd w:val="clear" w:color="auto" w:fill="auto"/>
            <w:vAlign w:val="bottom"/>
          </w:tcPr>
          <w:p w14:paraId="01A052D1"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7E95CAFA"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5398DBB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A3213D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E2ED09A"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45058D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01BF50" w14:textId="77777777" w:rsidR="00637B6C" w:rsidRPr="00B71204" w:rsidRDefault="00637B6C" w:rsidP="00637B6C">
            <w:pPr>
              <w:spacing w:after="20"/>
              <w:jc w:val="right"/>
              <w:rPr>
                <w:color w:val="000000"/>
              </w:rPr>
            </w:pPr>
            <w:r w:rsidRPr="00B71204">
              <w:rPr>
                <w:color w:val="000000"/>
              </w:rPr>
              <w:t>360,0</w:t>
            </w:r>
          </w:p>
        </w:tc>
      </w:tr>
      <w:tr w:rsidR="00637B6C" w:rsidRPr="00B71204" w14:paraId="13944989" w14:textId="77777777" w:rsidTr="00637B6C">
        <w:trPr>
          <w:trHeight w:val="20"/>
        </w:trPr>
        <w:tc>
          <w:tcPr>
            <w:tcW w:w="3686" w:type="dxa"/>
            <w:shd w:val="clear" w:color="auto" w:fill="auto"/>
            <w:vAlign w:val="bottom"/>
          </w:tcPr>
          <w:p w14:paraId="3308A1E4" w14:textId="77777777" w:rsidR="00637B6C" w:rsidRPr="00B71204" w:rsidRDefault="00637B6C" w:rsidP="00637B6C">
            <w:pPr>
              <w:spacing w:after="20"/>
              <w:jc w:val="both"/>
              <w:rPr>
                <w:color w:val="000000"/>
              </w:rPr>
            </w:pPr>
            <w:r w:rsidRPr="00B71204">
              <w:rPr>
                <w:color w:val="000000"/>
              </w:rPr>
              <w:t>Подпрограмма «Организация деятельности по профилактике правонарушений и преступлений в Республике Татарстан»</w:t>
            </w:r>
          </w:p>
        </w:tc>
        <w:tc>
          <w:tcPr>
            <w:tcW w:w="851" w:type="dxa"/>
            <w:shd w:val="clear" w:color="auto" w:fill="auto"/>
            <w:vAlign w:val="bottom"/>
          </w:tcPr>
          <w:p w14:paraId="6D378988"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6A4213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19B09B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3D1211B" w14:textId="77777777" w:rsidR="00637B6C" w:rsidRPr="00B71204" w:rsidRDefault="00637B6C" w:rsidP="00637B6C">
            <w:pPr>
              <w:spacing w:after="20"/>
              <w:jc w:val="center"/>
              <w:rPr>
                <w:color w:val="000000"/>
              </w:rPr>
            </w:pPr>
            <w:r w:rsidRPr="00B71204">
              <w:rPr>
                <w:color w:val="000000"/>
              </w:rPr>
              <w:t>06 1 00 0000 0</w:t>
            </w:r>
          </w:p>
        </w:tc>
        <w:tc>
          <w:tcPr>
            <w:tcW w:w="708" w:type="dxa"/>
            <w:shd w:val="clear" w:color="auto" w:fill="auto"/>
            <w:vAlign w:val="bottom"/>
          </w:tcPr>
          <w:p w14:paraId="58EFB7F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7055B0" w14:textId="77777777" w:rsidR="00637B6C" w:rsidRPr="00B71204" w:rsidRDefault="00637B6C" w:rsidP="00637B6C">
            <w:pPr>
              <w:spacing w:after="20"/>
              <w:jc w:val="right"/>
              <w:rPr>
                <w:color w:val="000000"/>
              </w:rPr>
            </w:pPr>
            <w:r w:rsidRPr="00B71204">
              <w:rPr>
                <w:color w:val="000000"/>
              </w:rPr>
              <w:t>360,0</w:t>
            </w:r>
          </w:p>
        </w:tc>
      </w:tr>
      <w:tr w:rsidR="00637B6C" w:rsidRPr="00B71204" w14:paraId="4A7C1216" w14:textId="77777777" w:rsidTr="00637B6C">
        <w:trPr>
          <w:trHeight w:val="20"/>
        </w:trPr>
        <w:tc>
          <w:tcPr>
            <w:tcW w:w="3686" w:type="dxa"/>
            <w:shd w:val="clear" w:color="auto" w:fill="auto"/>
            <w:vAlign w:val="bottom"/>
          </w:tcPr>
          <w:p w14:paraId="3AD5C557" w14:textId="77777777" w:rsidR="00637B6C" w:rsidRPr="00B71204" w:rsidRDefault="00637B6C" w:rsidP="00637B6C">
            <w:pPr>
              <w:spacing w:after="20"/>
              <w:jc w:val="both"/>
              <w:rPr>
                <w:color w:val="000000"/>
              </w:rPr>
            </w:pPr>
            <w:r w:rsidRPr="00B71204">
              <w:rPr>
                <w:color w:val="000000"/>
              </w:rPr>
              <w:t>Совершенствование деятельности по профилактике правонарушений и преступлений</w:t>
            </w:r>
          </w:p>
        </w:tc>
        <w:tc>
          <w:tcPr>
            <w:tcW w:w="851" w:type="dxa"/>
            <w:shd w:val="clear" w:color="auto" w:fill="auto"/>
            <w:vAlign w:val="bottom"/>
          </w:tcPr>
          <w:p w14:paraId="360079C4"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4B4C21E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BD829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B48D038" w14:textId="77777777" w:rsidR="00637B6C" w:rsidRPr="00B71204" w:rsidRDefault="00637B6C" w:rsidP="00637B6C">
            <w:pPr>
              <w:spacing w:after="20"/>
              <w:jc w:val="center"/>
              <w:rPr>
                <w:color w:val="000000"/>
              </w:rPr>
            </w:pPr>
            <w:r w:rsidRPr="00B71204">
              <w:rPr>
                <w:color w:val="000000"/>
              </w:rPr>
              <w:t>06 1 01 0000 0</w:t>
            </w:r>
          </w:p>
        </w:tc>
        <w:tc>
          <w:tcPr>
            <w:tcW w:w="708" w:type="dxa"/>
            <w:shd w:val="clear" w:color="auto" w:fill="auto"/>
            <w:vAlign w:val="bottom"/>
          </w:tcPr>
          <w:p w14:paraId="3368F8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24090D" w14:textId="77777777" w:rsidR="00637B6C" w:rsidRPr="00B71204" w:rsidRDefault="00637B6C" w:rsidP="00637B6C">
            <w:pPr>
              <w:spacing w:after="20"/>
              <w:jc w:val="right"/>
              <w:rPr>
                <w:color w:val="000000"/>
              </w:rPr>
            </w:pPr>
            <w:r w:rsidRPr="00B71204">
              <w:rPr>
                <w:color w:val="000000"/>
              </w:rPr>
              <w:t>360,0</w:t>
            </w:r>
          </w:p>
        </w:tc>
      </w:tr>
      <w:tr w:rsidR="00637B6C" w:rsidRPr="00B71204" w14:paraId="2DF01105" w14:textId="77777777" w:rsidTr="00637B6C">
        <w:trPr>
          <w:trHeight w:val="20"/>
        </w:trPr>
        <w:tc>
          <w:tcPr>
            <w:tcW w:w="3686" w:type="dxa"/>
            <w:shd w:val="clear" w:color="auto" w:fill="auto"/>
            <w:vAlign w:val="bottom"/>
          </w:tcPr>
          <w:p w14:paraId="14CEB215"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8928C2B"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91844D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31578D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9C9CBA9"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7D97006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F6DFAF" w14:textId="77777777" w:rsidR="00637B6C" w:rsidRPr="00B71204" w:rsidRDefault="00637B6C" w:rsidP="00637B6C">
            <w:pPr>
              <w:spacing w:after="20"/>
              <w:jc w:val="right"/>
              <w:rPr>
                <w:color w:val="000000"/>
              </w:rPr>
            </w:pPr>
            <w:r w:rsidRPr="00B71204">
              <w:rPr>
                <w:color w:val="000000"/>
              </w:rPr>
              <w:t>360,0</w:t>
            </w:r>
          </w:p>
        </w:tc>
      </w:tr>
      <w:tr w:rsidR="00637B6C" w:rsidRPr="00B71204" w14:paraId="7AB5A5CA" w14:textId="77777777" w:rsidTr="00637B6C">
        <w:trPr>
          <w:trHeight w:val="20"/>
        </w:trPr>
        <w:tc>
          <w:tcPr>
            <w:tcW w:w="3686" w:type="dxa"/>
            <w:shd w:val="clear" w:color="auto" w:fill="auto"/>
            <w:vAlign w:val="bottom"/>
          </w:tcPr>
          <w:p w14:paraId="6DC9BB7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F2A9FF8"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5147ED2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F618E9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CA905A2"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2B4A079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2113F49" w14:textId="77777777" w:rsidR="00637B6C" w:rsidRPr="00B71204" w:rsidRDefault="00637B6C" w:rsidP="00637B6C">
            <w:pPr>
              <w:spacing w:after="20"/>
              <w:jc w:val="right"/>
              <w:rPr>
                <w:color w:val="000000"/>
              </w:rPr>
            </w:pPr>
            <w:r w:rsidRPr="00B71204">
              <w:rPr>
                <w:color w:val="000000"/>
              </w:rPr>
              <w:t>360,0</w:t>
            </w:r>
          </w:p>
        </w:tc>
      </w:tr>
      <w:tr w:rsidR="00637B6C" w:rsidRPr="00B71204" w14:paraId="2BFC81DC" w14:textId="77777777" w:rsidTr="00637B6C">
        <w:trPr>
          <w:trHeight w:val="20"/>
        </w:trPr>
        <w:tc>
          <w:tcPr>
            <w:tcW w:w="3686" w:type="dxa"/>
            <w:shd w:val="clear" w:color="auto" w:fill="auto"/>
            <w:vAlign w:val="bottom"/>
          </w:tcPr>
          <w:p w14:paraId="25A62128"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152CF39"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10E4B9C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1B84C6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658EDD5"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CA8BE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8DD3A1" w14:textId="77777777" w:rsidR="00637B6C" w:rsidRPr="00B71204" w:rsidRDefault="00637B6C" w:rsidP="00637B6C">
            <w:pPr>
              <w:spacing w:after="20"/>
              <w:jc w:val="right"/>
              <w:rPr>
                <w:color w:val="000000"/>
              </w:rPr>
            </w:pPr>
            <w:r w:rsidRPr="00B71204">
              <w:rPr>
                <w:color w:val="000000"/>
              </w:rPr>
              <w:t>99 402,1</w:t>
            </w:r>
          </w:p>
        </w:tc>
      </w:tr>
      <w:tr w:rsidR="00637B6C" w:rsidRPr="00B71204" w14:paraId="0D488F77" w14:textId="77777777" w:rsidTr="00637B6C">
        <w:trPr>
          <w:trHeight w:val="20"/>
        </w:trPr>
        <w:tc>
          <w:tcPr>
            <w:tcW w:w="3686" w:type="dxa"/>
            <w:shd w:val="clear" w:color="auto" w:fill="auto"/>
            <w:vAlign w:val="bottom"/>
          </w:tcPr>
          <w:p w14:paraId="110E9B82" w14:textId="77777777" w:rsidR="00637B6C" w:rsidRPr="00B71204" w:rsidRDefault="00637B6C" w:rsidP="00637B6C">
            <w:pPr>
              <w:spacing w:after="20"/>
              <w:jc w:val="both"/>
              <w:rPr>
                <w:color w:val="000000"/>
              </w:rPr>
            </w:pPr>
            <w:proofErr w:type="spellStart"/>
            <w:r w:rsidRPr="00B71204">
              <w:rPr>
                <w:color w:val="000000"/>
              </w:rPr>
              <w:t>Общепрограммная</w:t>
            </w:r>
            <w:proofErr w:type="spellEnd"/>
            <w:r w:rsidRPr="00B71204">
              <w:rPr>
                <w:color w:val="000000"/>
              </w:rPr>
              <w:t xml:space="preserve"> деятельность Центра экономических и социальных исследований при Кабинете Министров Республики Татарстан</w:t>
            </w:r>
          </w:p>
        </w:tc>
        <w:tc>
          <w:tcPr>
            <w:tcW w:w="851" w:type="dxa"/>
            <w:shd w:val="clear" w:color="auto" w:fill="auto"/>
            <w:vAlign w:val="bottom"/>
          </w:tcPr>
          <w:p w14:paraId="787081BF"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F2E6D1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31B794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0093B11" w14:textId="77777777" w:rsidR="00637B6C" w:rsidRPr="00B71204" w:rsidRDefault="00637B6C" w:rsidP="00637B6C">
            <w:pPr>
              <w:spacing w:after="20"/>
              <w:jc w:val="center"/>
              <w:rPr>
                <w:color w:val="000000"/>
              </w:rPr>
            </w:pPr>
            <w:r w:rsidRPr="00B71204">
              <w:rPr>
                <w:color w:val="000000"/>
              </w:rPr>
              <w:t>99 0 00 0811 0</w:t>
            </w:r>
          </w:p>
        </w:tc>
        <w:tc>
          <w:tcPr>
            <w:tcW w:w="708" w:type="dxa"/>
            <w:shd w:val="clear" w:color="auto" w:fill="auto"/>
            <w:vAlign w:val="bottom"/>
          </w:tcPr>
          <w:p w14:paraId="0D2BC8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BAB898" w14:textId="77777777" w:rsidR="00637B6C" w:rsidRPr="00B71204" w:rsidRDefault="00637B6C" w:rsidP="00637B6C">
            <w:pPr>
              <w:spacing w:after="20"/>
              <w:jc w:val="right"/>
              <w:rPr>
                <w:color w:val="000000"/>
              </w:rPr>
            </w:pPr>
            <w:r w:rsidRPr="00B71204">
              <w:rPr>
                <w:color w:val="000000"/>
              </w:rPr>
              <w:t>99 402,1</w:t>
            </w:r>
          </w:p>
        </w:tc>
      </w:tr>
      <w:tr w:rsidR="00637B6C" w:rsidRPr="00B71204" w14:paraId="38C15E4D" w14:textId="77777777" w:rsidTr="00637B6C">
        <w:trPr>
          <w:trHeight w:val="20"/>
        </w:trPr>
        <w:tc>
          <w:tcPr>
            <w:tcW w:w="3686" w:type="dxa"/>
            <w:shd w:val="clear" w:color="auto" w:fill="auto"/>
            <w:vAlign w:val="bottom"/>
          </w:tcPr>
          <w:p w14:paraId="33B47F7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E8A59F6"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CA9FD8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06FB84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8FD30EC" w14:textId="77777777" w:rsidR="00637B6C" w:rsidRPr="00B71204" w:rsidRDefault="00637B6C" w:rsidP="00637B6C">
            <w:pPr>
              <w:spacing w:after="20"/>
              <w:jc w:val="center"/>
              <w:rPr>
                <w:color w:val="000000"/>
              </w:rPr>
            </w:pPr>
            <w:r w:rsidRPr="00B71204">
              <w:rPr>
                <w:color w:val="000000"/>
              </w:rPr>
              <w:t>99 0 00 0811 0</w:t>
            </w:r>
          </w:p>
        </w:tc>
        <w:tc>
          <w:tcPr>
            <w:tcW w:w="708" w:type="dxa"/>
            <w:shd w:val="clear" w:color="auto" w:fill="auto"/>
            <w:vAlign w:val="bottom"/>
          </w:tcPr>
          <w:p w14:paraId="744A78F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80F9483" w14:textId="77777777" w:rsidR="00637B6C" w:rsidRPr="00B71204" w:rsidRDefault="00637B6C" w:rsidP="00637B6C">
            <w:pPr>
              <w:spacing w:after="20"/>
              <w:jc w:val="right"/>
              <w:rPr>
                <w:color w:val="000000"/>
              </w:rPr>
            </w:pPr>
            <w:r w:rsidRPr="00B71204">
              <w:rPr>
                <w:color w:val="000000"/>
              </w:rPr>
              <w:t>99 402,1</w:t>
            </w:r>
          </w:p>
        </w:tc>
      </w:tr>
      <w:tr w:rsidR="00637B6C" w:rsidRPr="00B71204" w14:paraId="0A3E904B" w14:textId="77777777" w:rsidTr="00637B6C">
        <w:trPr>
          <w:trHeight w:val="20"/>
        </w:trPr>
        <w:tc>
          <w:tcPr>
            <w:tcW w:w="3686" w:type="dxa"/>
            <w:shd w:val="clear" w:color="auto" w:fill="auto"/>
            <w:vAlign w:val="bottom"/>
          </w:tcPr>
          <w:p w14:paraId="6D4B7B59" w14:textId="77777777" w:rsidR="00637B6C" w:rsidRPr="00B71204" w:rsidRDefault="00637B6C" w:rsidP="00637B6C">
            <w:pPr>
              <w:spacing w:after="20"/>
              <w:jc w:val="both"/>
              <w:rPr>
                <w:color w:val="000000"/>
              </w:rPr>
            </w:pPr>
            <w:r w:rsidRPr="00B71204">
              <w:rPr>
                <w:color w:val="000000"/>
              </w:rPr>
              <w:lastRenderedPageBreak/>
              <w:t>Другие общегосударственные вопросы</w:t>
            </w:r>
          </w:p>
        </w:tc>
        <w:tc>
          <w:tcPr>
            <w:tcW w:w="851" w:type="dxa"/>
            <w:shd w:val="clear" w:color="auto" w:fill="auto"/>
            <w:vAlign w:val="bottom"/>
          </w:tcPr>
          <w:p w14:paraId="03C7FB33"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29FC7C5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63BD56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0768D2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F1329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38771E" w14:textId="77777777" w:rsidR="00637B6C" w:rsidRPr="00B71204" w:rsidRDefault="00637B6C" w:rsidP="00637B6C">
            <w:pPr>
              <w:spacing w:after="20"/>
              <w:jc w:val="right"/>
              <w:rPr>
                <w:color w:val="000000"/>
              </w:rPr>
            </w:pPr>
            <w:r w:rsidRPr="00B71204">
              <w:rPr>
                <w:color w:val="000000"/>
              </w:rPr>
              <w:t>662 154,1</w:t>
            </w:r>
          </w:p>
        </w:tc>
      </w:tr>
      <w:tr w:rsidR="00637B6C" w:rsidRPr="00B71204" w14:paraId="0E5D2BCB" w14:textId="77777777" w:rsidTr="00637B6C">
        <w:trPr>
          <w:trHeight w:val="20"/>
        </w:trPr>
        <w:tc>
          <w:tcPr>
            <w:tcW w:w="3686" w:type="dxa"/>
            <w:shd w:val="clear" w:color="auto" w:fill="auto"/>
            <w:vAlign w:val="bottom"/>
          </w:tcPr>
          <w:p w14:paraId="1D325149"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E650E4D"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75E25CF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815440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2DF815B"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3725E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9EF657" w14:textId="77777777" w:rsidR="00637B6C" w:rsidRPr="00B71204" w:rsidRDefault="00637B6C" w:rsidP="00637B6C">
            <w:pPr>
              <w:spacing w:after="20"/>
              <w:jc w:val="right"/>
              <w:rPr>
                <w:color w:val="000000"/>
              </w:rPr>
            </w:pPr>
            <w:r w:rsidRPr="00B71204">
              <w:rPr>
                <w:color w:val="000000"/>
              </w:rPr>
              <w:t>662 154,1</w:t>
            </w:r>
          </w:p>
        </w:tc>
      </w:tr>
      <w:tr w:rsidR="00637B6C" w:rsidRPr="00B71204" w14:paraId="21F21B71" w14:textId="77777777" w:rsidTr="00637B6C">
        <w:trPr>
          <w:trHeight w:val="20"/>
        </w:trPr>
        <w:tc>
          <w:tcPr>
            <w:tcW w:w="3686" w:type="dxa"/>
            <w:shd w:val="clear" w:color="auto" w:fill="auto"/>
            <w:vAlign w:val="bottom"/>
          </w:tcPr>
          <w:p w14:paraId="2765C977" w14:textId="77777777" w:rsidR="00637B6C" w:rsidRPr="00B71204" w:rsidRDefault="00637B6C" w:rsidP="00637B6C">
            <w:pPr>
              <w:spacing w:after="20"/>
              <w:jc w:val="both"/>
              <w:rPr>
                <w:color w:val="000000"/>
              </w:rPr>
            </w:pPr>
            <w:r w:rsidRPr="00B71204">
              <w:rPr>
                <w:color w:val="000000"/>
              </w:rPr>
              <w:t>Обеспечение деятельности сенаторов Российской Федерации и их помощников за счет средств федерального бюджета</w:t>
            </w:r>
          </w:p>
        </w:tc>
        <w:tc>
          <w:tcPr>
            <w:tcW w:w="851" w:type="dxa"/>
            <w:shd w:val="clear" w:color="auto" w:fill="auto"/>
            <w:vAlign w:val="bottom"/>
          </w:tcPr>
          <w:p w14:paraId="06EE8EFC"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8F0083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B78792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7CBBB95" w14:textId="77777777" w:rsidR="00637B6C" w:rsidRPr="00B71204" w:rsidRDefault="00637B6C" w:rsidP="00637B6C">
            <w:pPr>
              <w:spacing w:after="20"/>
              <w:jc w:val="center"/>
              <w:rPr>
                <w:color w:val="000000"/>
              </w:rPr>
            </w:pPr>
            <w:r w:rsidRPr="00B71204">
              <w:rPr>
                <w:color w:val="000000"/>
              </w:rPr>
              <w:t>99 0 00 5142 0</w:t>
            </w:r>
          </w:p>
        </w:tc>
        <w:tc>
          <w:tcPr>
            <w:tcW w:w="708" w:type="dxa"/>
            <w:shd w:val="clear" w:color="auto" w:fill="auto"/>
            <w:vAlign w:val="bottom"/>
          </w:tcPr>
          <w:p w14:paraId="3DE81F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1962DB" w14:textId="77777777" w:rsidR="00637B6C" w:rsidRPr="00B71204" w:rsidRDefault="00637B6C" w:rsidP="00637B6C">
            <w:pPr>
              <w:spacing w:after="20"/>
              <w:jc w:val="right"/>
              <w:rPr>
                <w:color w:val="000000"/>
              </w:rPr>
            </w:pPr>
            <w:r w:rsidRPr="00B71204">
              <w:rPr>
                <w:color w:val="000000"/>
              </w:rPr>
              <w:t>1 517,5</w:t>
            </w:r>
          </w:p>
        </w:tc>
      </w:tr>
      <w:tr w:rsidR="00637B6C" w:rsidRPr="00B71204" w14:paraId="6135CAC9" w14:textId="77777777" w:rsidTr="00637B6C">
        <w:trPr>
          <w:trHeight w:val="20"/>
        </w:trPr>
        <w:tc>
          <w:tcPr>
            <w:tcW w:w="3686" w:type="dxa"/>
            <w:shd w:val="clear" w:color="auto" w:fill="auto"/>
            <w:vAlign w:val="bottom"/>
          </w:tcPr>
          <w:p w14:paraId="60137426"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55BB530"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A42D5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0F3E2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3EC0D3" w14:textId="77777777" w:rsidR="00637B6C" w:rsidRPr="00B71204" w:rsidRDefault="00637B6C" w:rsidP="00637B6C">
            <w:pPr>
              <w:spacing w:after="20"/>
              <w:jc w:val="center"/>
              <w:rPr>
                <w:color w:val="000000"/>
              </w:rPr>
            </w:pPr>
            <w:r w:rsidRPr="00B71204">
              <w:rPr>
                <w:color w:val="000000"/>
              </w:rPr>
              <w:t>99 0 00 5142 0</w:t>
            </w:r>
          </w:p>
        </w:tc>
        <w:tc>
          <w:tcPr>
            <w:tcW w:w="708" w:type="dxa"/>
            <w:shd w:val="clear" w:color="auto" w:fill="auto"/>
            <w:vAlign w:val="bottom"/>
          </w:tcPr>
          <w:p w14:paraId="6D7858B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CF013D6" w14:textId="77777777" w:rsidR="00637B6C" w:rsidRPr="00B71204" w:rsidRDefault="00637B6C" w:rsidP="00637B6C">
            <w:pPr>
              <w:spacing w:after="20"/>
              <w:jc w:val="right"/>
              <w:rPr>
                <w:color w:val="000000"/>
              </w:rPr>
            </w:pPr>
            <w:r w:rsidRPr="00B71204">
              <w:rPr>
                <w:color w:val="000000"/>
              </w:rPr>
              <w:t>1 517,5</w:t>
            </w:r>
          </w:p>
        </w:tc>
      </w:tr>
      <w:tr w:rsidR="00637B6C" w:rsidRPr="00B71204" w14:paraId="58F3A11A" w14:textId="77777777" w:rsidTr="00637B6C">
        <w:trPr>
          <w:trHeight w:val="20"/>
        </w:trPr>
        <w:tc>
          <w:tcPr>
            <w:tcW w:w="3686" w:type="dxa"/>
            <w:shd w:val="clear" w:color="auto" w:fill="auto"/>
            <w:vAlign w:val="bottom"/>
          </w:tcPr>
          <w:p w14:paraId="67B17D40"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1F1EE03C"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7E8D2B6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8C7AEF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F9026C0"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82B78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BE98AC" w14:textId="77777777" w:rsidR="00637B6C" w:rsidRPr="00B71204" w:rsidRDefault="00637B6C" w:rsidP="00637B6C">
            <w:pPr>
              <w:spacing w:after="20"/>
              <w:jc w:val="right"/>
              <w:rPr>
                <w:color w:val="000000"/>
              </w:rPr>
            </w:pPr>
            <w:r w:rsidRPr="00B71204">
              <w:rPr>
                <w:color w:val="000000"/>
              </w:rPr>
              <w:t>133,3</w:t>
            </w:r>
          </w:p>
        </w:tc>
      </w:tr>
      <w:tr w:rsidR="00637B6C" w:rsidRPr="00B71204" w14:paraId="3C5547A0" w14:textId="77777777" w:rsidTr="00637B6C">
        <w:trPr>
          <w:trHeight w:val="20"/>
        </w:trPr>
        <w:tc>
          <w:tcPr>
            <w:tcW w:w="3686" w:type="dxa"/>
            <w:shd w:val="clear" w:color="auto" w:fill="auto"/>
            <w:vAlign w:val="bottom"/>
          </w:tcPr>
          <w:p w14:paraId="1578392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034D3A0"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45A767C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45488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6FB8FCB"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2BC8668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211B4E3" w14:textId="77777777" w:rsidR="00637B6C" w:rsidRPr="00B71204" w:rsidRDefault="00637B6C" w:rsidP="00637B6C">
            <w:pPr>
              <w:spacing w:after="20"/>
              <w:jc w:val="right"/>
              <w:rPr>
                <w:color w:val="000000"/>
              </w:rPr>
            </w:pPr>
            <w:r w:rsidRPr="00B71204">
              <w:rPr>
                <w:color w:val="000000"/>
              </w:rPr>
              <w:t>133,3</w:t>
            </w:r>
          </w:p>
        </w:tc>
      </w:tr>
      <w:tr w:rsidR="00637B6C" w:rsidRPr="00B71204" w14:paraId="107D0321" w14:textId="77777777" w:rsidTr="00637B6C">
        <w:trPr>
          <w:trHeight w:val="20"/>
        </w:trPr>
        <w:tc>
          <w:tcPr>
            <w:tcW w:w="3686" w:type="dxa"/>
            <w:shd w:val="clear" w:color="auto" w:fill="auto"/>
            <w:vAlign w:val="bottom"/>
          </w:tcPr>
          <w:p w14:paraId="2EA992D4"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A72905B"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5818B58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F88D9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85C2D9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34D2CD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BDA559" w14:textId="77777777" w:rsidR="00637B6C" w:rsidRPr="00B71204" w:rsidRDefault="00637B6C" w:rsidP="00637B6C">
            <w:pPr>
              <w:spacing w:after="20"/>
              <w:jc w:val="right"/>
              <w:rPr>
                <w:color w:val="000000"/>
              </w:rPr>
            </w:pPr>
            <w:r w:rsidRPr="00B71204">
              <w:rPr>
                <w:color w:val="000000"/>
              </w:rPr>
              <w:t>13 890,0</w:t>
            </w:r>
          </w:p>
        </w:tc>
      </w:tr>
      <w:tr w:rsidR="00637B6C" w:rsidRPr="00B71204" w14:paraId="1381CC3F" w14:textId="77777777" w:rsidTr="00637B6C">
        <w:trPr>
          <w:trHeight w:val="20"/>
        </w:trPr>
        <w:tc>
          <w:tcPr>
            <w:tcW w:w="3686" w:type="dxa"/>
            <w:shd w:val="clear" w:color="auto" w:fill="auto"/>
            <w:vAlign w:val="bottom"/>
          </w:tcPr>
          <w:p w14:paraId="26EDBA8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9193645"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2743A02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63BCA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5492D41"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35A079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FE29BD9" w14:textId="77777777" w:rsidR="00637B6C" w:rsidRPr="00B71204" w:rsidRDefault="00637B6C" w:rsidP="00637B6C">
            <w:pPr>
              <w:spacing w:after="20"/>
              <w:jc w:val="right"/>
              <w:rPr>
                <w:color w:val="000000"/>
              </w:rPr>
            </w:pPr>
            <w:r w:rsidRPr="00B71204">
              <w:rPr>
                <w:color w:val="000000"/>
              </w:rPr>
              <w:t>13 890,0</w:t>
            </w:r>
          </w:p>
        </w:tc>
      </w:tr>
      <w:tr w:rsidR="00637B6C" w:rsidRPr="00B71204" w14:paraId="5CA907E8" w14:textId="77777777" w:rsidTr="00637B6C">
        <w:trPr>
          <w:trHeight w:val="20"/>
        </w:trPr>
        <w:tc>
          <w:tcPr>
            <w:tcW w:w="3686" w:type="dxa"/>
            <w:shd w:val="clear" w:color="auto" w:fill="auto"/>
            <w:vAlign w:val="bottom"/>
          </w:tcPr>
          <w:p w14:paraId="75853C63"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136AA850"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7DC7D2C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5ED6A8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01D18F5"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67534D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CAD063" w14:textId="77777777" w:rsidR="00637B6C" w:rsidRPr="00B71204" w:rsidRDefault="00637B6C" w:rsidP="00637B6C">
            <w:pPr>
              <w:spacing w:after="20"/>
              <w:jc w:val="right"/>
              <w:rPr>
                <w:color w:val="000000"/>
              </w:rPr>
            </w:pPr>
            <w:r w:rsidRPr="00B71204">
              <w:rPr>
                <w:color w:val="000000"/>
              </w:rPr>
              <w:t>19 896,9</w:t>
            </w:r>
          </w:p>
        </w:tc>
      </w:tr>
      <w:tr w:rsidR="00637B6C" w:rsidRPr="00B71204" w14:paraId="2C62E91C" w14:textId="77777777" w:rsidTr="00637B6C">
        <w:trPr>
          <w:trHeight w:val="20"/>
        </w:trPr>
        <w:tc>
          <w:tcPr>
            <w:tcW w:w="3686" w:type="dxa"/>
            <w:shd w:val="clear" w:color="auto" w:fill="auto"/>
            <w:vAlign w:val="bottom"/>
          </w:tcPr>
          <w:p w14:paraId="5BA133F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254402F"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52F2BA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DAAAB0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77084C3"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52A1F67E"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A7A2ED2" w14:textId="77777777" w:rsidR="00637B6C" w:rsidRPr="00B71204" w:rsidRDefault="00637B6C" w:rsidP="00637B6C">
            <w:pPr>
              <w:spacing w:after="20"/>
              <w:jc w:val="right"/>
              <w:rPr>
                <w:color w:val="000000"/>
              </w:rPr>
            </w:pPr>
            <w:r w:rsidRPr="00B71204">
              <w:rPr>
                <w:color w:val="000000"/>
              </w:rPr>
              <w:t>19 896,9</w:t>
            </w:r>
          </w:p>
        </w:tc>
      </w:tr>
      <w:tr w:rsidR="00637B6C" w:rsidRPr="00B71204" w14:paraId="56B874B1" w14:textId="77777777" w:rsidTr="00637B6C">
        <w:trPr>
          <w:trHeight w:val="20"/>
        </w:trPr>
        <w:tc>
          <w:tcPr>
            <w:tcW w:w="3686" w:type="dxa"/>
            <w:shd w:val="clear" w:color="auto" w:fill="auto"/>
            <w:vAlign w:val="bottom"/>
          </w:tcPr>
          <w:p w14:paraId="6995A133" w14:textId="77777777" w:rsidR="00637B6C" w:rsidRPr="00B71204" w:rsidRDefault="00637B6C" w:rsidP="00637B6C">
            <w:pPr>
              <w:spacing w:after="20"/>
              <w:jc w:val="both"/>
              <w:rPr>
                <w:color w:val="000000"/>
              </w:rPr>
            </w:pPr>
            <w:r w:rsidRPr="00B71204">
              <w:rPr>
                <w:color w:val="000000"/>
              </w:rPr>
              <w:t>Учреждения по обеспечению хозяйственного обслуживания</w:t>
            </w:r>
          </w:p>
        </w:tc>
        <w:tc>
          <w:tcPr>
            <w:tcW w:w="851" w:type="dxa"/>
            <w:shd w:val="clear" w:color="auto" w:fill="auto"/>
            <w:vAlign w:val="bottom"/>
          </w:tcPr>
          <w:p w14:paraId="2C560D0D"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7C3F784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F6EDE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110845E" w14:textId="77777777" w:rsidR="00637B6C" w:rsidRPr="00B71204" w:rsidRDefault="00637B6C" w:rsidP="00637B6C">
            <w:pPr>
              <w:spacing w:after="20"/>
              <w:jc w:val="center"/>
              <w:rPr>
                <w:color w:val="000000"/>
              </w:rPr>
            </w:pPr>
            <w:r w:rsidRPr="00B71204">
              <w:rPr>
                <w:color w:val="000000"/>
              </w:rPr>
              <w:t>99 0 00 9399 0</w:t>
            </w:r>
          </w:p>
        </w:tc>
        <w:tc>
          <w:tcPr>
            <w:tcW w:w="708" w:type="dxa"/>
            <w:shd w:val="clear" w:color="auto" w:fill="auto"/>
            <w:vAlign w:val="bottom"/>
          </w:tcPr>
          <w:p w14:paraId="71B2C3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FECAD6" w14:textId="77777777" w:rsidR="00637B6C" w:rsidRPr="00B71204" w:rsidRDefault="00637B6C" w:rsidP="00637B6C">
            <w:pPr>
              <w:spacing w:after="20"/>
              <w:jc w:val="right"/>
              <w:rPr>
                <w:color w:val="000000"/>
              </w:rPr>
            </w:pPr>
            <w:r w:rsidRPr="00B71204">
              <w:rPr>
                <w:color w:val="000000"/>
              </w:rPr>
              <w:t>626 716,4</w:t>
            </w:r>
          </w:p>
        </w:tc>
      </w:tr>
      <w:tr w:rsidR="00637B6C" w:rsidRPr="00B71204" w14:paraId="75B28685" w14:textId="77777777" w:rsidTr="00637B6C">
        <w:trPr>
          <w:trHeight w:val="20"/>
        </w:trPr>
        <w:tc>
          <w:tcPr>
            <w:tcW w:w="3686" w:type="dxa"/>
            <w:shd w:val="clear" w:color="auto" w:fill="auto"/>
            <w:vAlign w:val="bottom"/>
          </w:tcPr>
          <w:p w14:paraId="7D619B5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49242A9"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1A141B3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0660F2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660787A" w14:textId="77777777" w:rsidR="00637B6C" w:rsidRPr="00B71204" w:rsidRDefault="00637B6C" w:rsidP="00637B6C">
            <w:pPr>
              <w:spacing w:after="20"/>
              <w:jc w:val="center"/>
              <w:rPr>
                <w:color w:val="000000"/>
              </w:rPr>
            </w:pPr>
            <w:r w:rsidRPr="00B71204">
              <w:rPr>
                <w:color w:val="000000"/>
              </w:rPr>
              <w:t>99 0 00 9399 0</w:t>
            </w:r>
          </w:p>
        </w:tc>
        <w:tc>
          <w:tcPr>
            <w:tcW w:w="708" w:type="dxa"/>
            <w:shd w:val="clear" w:color="auto" w:fill="auto"/>
            <w:vAlign w:val="bottom"/>
          </w:tcPr>
          <w:p w14:paraId="2DFABF5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78ADFA6" w14:textId="77777777" w:rsidR="00637B6C" w:rsidRPr="00B71204" w:rsidRDefault="00637B6C" w:rsidP="00637B6C">
            <w:pPr>
              <w:spacing w:after="20"/>
              <w:jc w:val="right"/>
              <w:rPr>
                <w:color w:val="000000"/>
              </w:rPr>
            </w:pPr>
            <w:r w:rsidRPr="00B71204">
              <w:rPr>
                <w:color w:val="000000"/>
              </w:rPr>
              <w:t>626 716,4</w:t>
            </w:r>
          </w:p>
        </w:tc>
      </w:tr>
      <w:tr w:rsidR="00637B6C" w:rsidRPr="00B71204" w14:paraId="1A724E3C" w14:textId="77777777" w:rsidTr="00637B6C">
        <w:trPr>
          <w:trHeight w:val="20"/>
        </w:trPr>
        <w:tc>
          <w:tcPr>
            <w:tcW w:w="3686" w:type="dxa"/>
            <w:shd w:val="clear" w:color="auto" w:fill="auto"/>
            <w:vAlign w:val="bottom"/>
          </w:tcPr>
          <w:p w14:paraId="5CDF8464"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05E6D5B6"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3A1516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EBBBAC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2FA05A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CB837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3AF268" w14:textId="77777777" w:rsidR="00637B6C" w:rsidRPr="00B71204" w:rsidRDefault="00637B6C" w:rsidP="00637B6C">
            <w:pPr>
              <w:spacing w:after="20"/>
              <w:jc w:val="right"/>
              <w:rPr>
                <w:color w:val="000000"/>
              </w:rPr>
            </w:pPr>
            <w:r w:rsidRPr="00B71204">
              <w:rPr>
                <w:color w:val="000000"/>
              </w:rPr>
              <w:t>100,0</w:t>
            </w:r>
          </w:p>
        </w:tc>
      </w:tr>
      <w:tr w:rsidR="00637B6C" w:rsidRPr="00B71204" w14:paraId="7DB1D826" w14:textId="77777777" w:rsidTr="00637B6C">
        <w:trPr>
          <w:trHeight w:val="20"/>
        </w:trPr>
        <w:tc>
          <w:tcPr>
            <w:tcW w:w="3686" w:type="dxa"/>
            <w:shd w:val="clear" w:color="auto" w:fill="auto"/>
            <w:vAlign w:val="bottom"/>
          </w:tcPr>
          <w:p w14:paraId="2E300E18"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04996E56"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D2A94E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59E926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F63F76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917E1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2AEC24" w14:textId="77777777" w:rsidR="00637B6C" w:rsidRPr="00B71204" w:rsidRDefault="00637B6C" w:rsidP="00637B6C">
            <w:pPr>
              <w:spacing w:after="20"/>
              <w:jc w:val="right"/>
              <w:rPr>
                <w:color w:val="000000"/>
              </w:rPr>
            </w:pPr>
            <w:r w:rsidRPr="00B71204">
              <w:rPr>
                <w:color w:val="000000"/>
              </w:rPr>
              <w:t>100,0</w:t>
            </w:r>
          </w:p>
        </w:tc>
      </w:tr>
      <w:tr w:rsidR="00637B6C" w:rsidRPr="00B71204" w14:paraId="252EB835" w14:textId="77777777" w:rsidTr="00637B6C">
        <w:trPr>
          <w:trHeight w:val="20"/>
        </w:trPr>
        <w:tc>
          <w:tcPr>
            <w:tcW w:w="3686" w:type="dxa"/>
            <w:shd w:val="clear" w:color="auto" w:fill="auto"/>
            <w:vAlign w:val="bottom"/>
          </w:tcPr>
          <w:p w14:paraId="2ABE170D" w14:textId="77777777" w:rsidR="00637B6C" w:rsidRPr="00B71204" w:rsidRDefault="00637B6C" w:rsidP="00637B6C">
            <w:pPr>
              <w:spacing w:after="20"/>
              <w:jc w:val="both"/>
              <w:rPr>
                <w:color w:val="000000"/>
              </w:rPr>
            </w:pPr>
            <w:r w:rsidRPr="00B71204">
              <w:rPr>
                <w:color w:val="000000"/>
              </w:rPr>
              <w:t xml:space="preserve">Государственная программа «Развитие государственной гражданской службы Республики </w:t>
            </w:r>
            <w:r w:rsidRPr="00B71204">
              <w:rPr>
                <w:color w:val="000000"/>
              </w:rPr>
              <w:lastRenderedPageBreak/>
              <w:t>Татарстан и муниципальной службы в Республике Татарстан»</w:t>
            </w:r>
          </w:p>
        </w:tc>
        <w:tc>
          <w:tcPr>
            <w:tcW w:w="851" w:type="dxa"/>
            <w:shd w:val="clear" w:color="auto" w:fill="auto"/>
            <w:vAlign w:val="bottom"/>
          </w:tcPr>
          <w:p w14:paraId="59872144" w14:textId="77777777" w:rsidR="00637B6C" w:rsidRPr="00B71204" w:rsidRDefault="00637B6C" w:rsidP="00637B6C">
            <w:pPr>
              <w:spacing w:after="20"/>
              <w:jc w:val="center"/>
              <w:rPr>
                <w:color w:val="000000"/>
              </w:rPr>
            </w:pPr>
            <w:r w:rsidRPr="00B71204">
              <w:rPr>
                <w:color w:val="000000"/>
              </w:rPr>
              <w:lastRenderedPageBreak/>
              <w:t>723</w:t>
            </w:r>
          </w:p>
        </w:tc>
        <w:tc>
          <w:tcPr>
            <w:tcW w:w="567" w:type="dxa"/>
            <w:shd w:val="clear" w:color="auto" w:fill="auto"/>
            <w:vAlign w:val="bottom"/>
          </w:tcPr>
          <w:p w14:paraId="30141BD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7D2E2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35F3061" w14:textId="77777777" w:rsidR="00637B6C" w:rsidRPr="00B71204" w:rsidRDefault="00637B6C" w:rsidP="00637B6C">
            <w:pPr>
              <w:spacing w:after="20"/>
              <w:jc w:val="center"/>
              <w:rPr>
                <w:color w:val="000000"/>
              </w:rPr>
            </w:pPr>
            <w:r w:rsidRPr="00B71204">
              <w:rPr>
                <w:color w:val="000000"/>
              </w:rPr>
              <w:t>19 0 00 0000 0</w:t>
            </w:r>
          </w:p>
        </w:tc>
        <w:tc>
          <w:tcPr>
            <w:tcW w:w="708" w:type="dxa"/>
            <w:shd w:val="clear" w:color="auto" w:fill="auto"/>
            <w:vAlign w:val="bottom"/>
          </w:tcPr>
          <w:p w14:paraId="25CFE0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DB6141" w14:textId="77777777" w:rsidR="00637B6C" w:rsidRPr="00B71204" w:rsidRDefault="00637B6C" w:rsidP="00637B6C">
            <w:pPr>
              <w:spacing w:after="20"/>
              <w:jc w:val="right"/>
              <w:rPr>
                <w:color w:val="000000"/>
              </w:rPr>
            </w:pPr>
            <w:r w:rsidRPr="00B71204">
              <w:rPr>
                <w:color w:val="000000"/>
              </w:rPr>
              <w:t>100,0</w:t>
            </w:r>
          </w:p>
        </w:tc>
      </w:tr>
      <w:tr w:rsidR="00637B6C" w:rsidRPr="00B71204" w14:paraId="61E6AEF7" w14:textId="77777777" w:rsidTr="00637B6C">
        <w:trPr>
          <w:trHeight w:val="20"/>
        </w:trPr>
        <w:tc>
          <w:tcPr>
            <w:tcW w:w="3686" w:type="dxa"/>
            <w:shd w:val="clear" w:color="auto" w:fill="auto"/>
            <w:vAlign w:val="bottom"/>
          </w:tcPr>
          <w:p w14:paraId="0C5D8892" w14:textId="77777777" w:rsidR="00637B6C" w:rsidRPr="00B71204" w:rsidRDefault="00637B6C" w:rsidP="00637B6C">
            <w:pPr>
              <w:spacing w:after="20"/>
              <w:jc w:val="both"/>
              <w:rPr>
                <w:color w:val="000000"/>
              </w:rPr>
            </w:pPr>
            <w:r w:rsidRPr="00B71204">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851" w:type="dxa"/>
            <w:shd w:val="clear" w:color="auto" w:fill="auto"/>
            <w:vAlign w:val="bottom"/>
          </w:tcPr>
          <w:p w14:paraId="7B4D0F2B"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564BE56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8AD435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9FE2C89" w14:textId="77777777" w:rsidR="00637B6C" w:rsidRPr="00B71204" w:rsidRDefault="00637B6C" w:rsidP="00637B6C">
            <w:pPr>
              <w:spacing w:after="20"/>
              <w:jc w:val="center"/>
              <w:rPr>
                <w:color w:val="000000"/>
              </w:rPr>
            </w:pPr>
            <w:r w:rsidRPr="00B71204">
              <w:rPr>
                <w:color w:val="000000"/>
              </w:rPr>
              <w:t>19 0 01 0000 0</w:t>
            </w:r>
          </w:p>
        </w:tc>
        <w:tc>
          <w:tcPr>
            <w:tcW w:w="708" w:type="dxa"/>
            <w:shd w:val="clear" w:color="auto" w:fill="auto"/>
            <w:vAlign w:val="bottom"/>
          </w:tcPr>
          <w:p w14:paraId="56FF77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8E0F1E" w14:textId="77777777" w:rsidR="00637B6C" w:rsidRPr="00B71204" w:rsidRDefault="00637B6C" w:rsidP="00637B6C">
            <w:pPr>
              <w:spacing w:after="20"/>
              <w:jc w:val="right"/>
              <w:rPr>
                <w:color w:val="000000"/>
              </w:rPr>
            </w:pPr>
            <w:r w:rsidRPr="00B71204">
              <w:rPr>
                <w:color w:val="000000"/>
              </w:rPr>
              <w:t>100,0</w:t>
            </w:r>
          </w:p>
        </w:tc>
      </w:tr>
      <w:tr w:rsidR="00637B6C" w:rsidRPr="00B71204" w14:paraId="6874ABEB" w14:textId="77777777" w:rsidTr="00637B6C">
        <w:trPr>
          <w:trHeight w:val="20"/>
        </w:trPr>
        <w:tc>
          <w:tcPr>
            <w:tcW w:w="3686" w:type="dxa"/>
            <w:shd w:val="clear" w:color="auto" w:fill="auto"/>
            <w:vAlign w:val="bottom"/>
          </w:tcPr>
          <w:p w14:paraId="69D314FE" w14:textId="77777777" w:rsidR="00637B6C" w:rsidRPr="00B71204" w:rsidRDefault="00637B6C" w:rsidP="00637B6C">
            <w:pPr>
              <w:spacing w:after="20"/>
              <w:jc w:val="both"/>
              <w:rPr>
                <w:color w:val="000000"/>
              </w:rPr>
            </w:pPr>
            <w:r w:rsidRPr="00B71204">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14:paraId="61D93741"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6529906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696A14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BB702E7"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16F742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BAD471" w14:textId="77777777" w:rsidR="00637B6C" w:rsidRPr="00B71204" w:rsidRDefault="00637B6C" w:rsidP="00637B6C">
            <w:pPr>
              <w:spacing w:after="20"/>
              <w:jc w:val="right"/>
              <w:rPr>
                <w:color w:val="000000"/>
              </w:rPr>
            </w:pPr>
            <w:r w:rsidRPr="00B71204">
              <w:rPr>
                <w:color w:val="000000"/>
              </w:rPr>
              <w:t>100,0</w:t>
            </w:r>
          </w:p>
        </w:tc>
      </w:tr>
      <w:tr w:rsidR="00637B6C" w:rsidRPr="00B71204" w14:paraId="0085DC8E" w14:textId="77777777" w:rsidTr="00637B6C">
        <w:trPr>
          <w:trHeight w:val="20"/>
        </w:trPr>
        <w:tc>
          <w:tcPr>
            <w:tcW w:w="3686" w:type="dxa"/>
            <w:shd w:val="clear" w:color="auto" w:fill="auto"/>
            <w:vAlign w:val="bottom"/>
          </w:tcPr>
          <w:p w14:paraId="5EF4516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DE3BFFF"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54982D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02D267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F2A1541"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5C7E06B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9D3E1AF" w14:textId="77777777" w:rsidR="00637B6C" w:rsidRPr="00B71204" w:rsidRDefault="00637B6C" w:rsidP="00637B6C">
            <w:pPr>
              <w:spacing w:after="20"/>
              <w:jc w:val="right"/>
              <w:rPr>
                <w:color w:val="000000"/>
              </w:rPr>
            </w:pPr>
            <w:r w:rsidRPr="00B71204">
              <w:rPr>
                <w:color w:val="000000"/>
              </w:rPr>
              <w:t>100,0</w:t>
            </w:r>
          </w:p>
        </w:tc>
      </w:tr>
      <w:tr w:rsidR="00637B6C" w:rsidRPr="00B71204" w14:paraId="45B064CA" w14:textId="77777777" w:rsidTr="00637B6C">
        <w:trPr>
          <w:trHeight w:val="20"/>
        </w:trPr>
        <w:tc>
          <w:tcPr>
            <w:tcW w:w="3686" w:type="dxa"/>
            <w:shd w:val="clear" w:color="auto" w:fill="auto"/>
            <w:vAlign w:val="bottom"/>
          </w:tcPr>
          <w:p w14:paraId="2A6AEF3B"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63687463"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3945EA0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A2FA12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045244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78CFD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F164B0" w14:textId="77777777" w:rsidR="00637B6C" w:rsidRPr="00B71204" w:rsidRDefault="00637B6C" w:rsidP="00637B6C">
            <w:pPr>
              <w:spacing w:after="20"/>
              <w:jc w:val="right"/>
              <w:rPr>
                <w:color w:val="000000"/>
              </w:rPr>
            </w:pPr>
            <w:r w:rsidRPr="00B71204">
              <w:rPr>
                <w:color w:val="000000"/>
              </w:rPr>
              <w:t>2 503,3</w:t>
            </w:r>
          </w:p>
        </w:tc>
      </w:tr>
      <w:tr w:rsidR="00637B6C" w:rsidRPr="00B71204" w14:paraId="1504AA89" w14:textId="77777777" w:rsidTr="00637B6C">
        <w:trPr>
          <w:trHeight w:val="20"/>
        </w:trPr>
        <w:tc>
          <w:tcPr>
            <w:tcW w:w="3686" w:type="dxa"/>
            <w:shd w:val="clear" w:color="auto" w:fill="auto"/>
            <w:vAlign w:val="bottom"/>
          </w:tcPr>
          <w:p w14:paraId="1B1783B5"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702486ED"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4459199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936F06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BB1444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A9566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7A0AFE" w14:textId="77777777" w:rsidR="00637B6C" w:rsidRPr="00B71204" w:rsidRDefault="00637B6C" w:rsidP="00637B6C">
            <w:pPr>
              <w:spacing w:after="20"/>
              <w:jc w:val="right"/>
              <w:rPr>
                <w:color w:val="000000"/>
              </w:rPr>
            </w:pPr>
            <w:r w:rsidRPr="00B71204">
              <w:rPr>
                <w:color w:val="000000"/>
              </w:rPr>
              <w:t>2 503,3</w:t>
            </w:r>
          </w:p>
        </w:tc>
      </w:tr>
      <w:tr w:rsidR="00637B6C" w:rsidRPr="00B71204" w14:paraId="11DEE366" w14:textId="77777777" w:rsidTr="00637B6C">
        <w:trPr>
          <w:trHeight w:val="20"/>
        </w:trPr>
        <w:tc>
          <w:tcPr>
            <w:tcW w:w="3686" w:type="dxa"/>
            <w:shd w:val="clear" w:color="auto" w:fill="auto"/>
            <w:vAlign w:val="bottom"/>
          </w:tcPr>
          <w:p w14:paraId="6F0F11C6"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3029C820"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4DEF3C6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DEC3D6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FBEB3D"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4D7C48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007D97" w14:textId="77777777" w:rsidR="00637B6C" w:rsidRPr="00B71204" w:rsidRDefault="00637B6C" w:rsidP="00637B6C">
            <w:pPr>
              <w:spacing w:after="20"/>
              <w:jc w:val="right"/>
              <w:rPr>
                <w:color w:val="000000"/>
              </w:rPr>
            </w:pPr>
            <w:r w:rsidRPr="00B71204">
              <w:rPr>
                <w:color w:val="000000"/>
              </w:rPr>
              <w:t>2 503,3</w:t>
            </w:r>
          </w:p>
        </w:tc>
      </w:tr>
      <w:tr w:rsidR="00637B6C" w:rsidRPr="00B71204" w14:paraId="10C7700D" w14:textId="77777777" w:rsidTr="00637B6C">
        <w:trPr>
          <w:trHeight w:val="20"/>
        </w:trPr>
        <w:tc>
          <w:tcPr>
            <w:tcW w:w="3686" w:type="dxa"/>
            <w:shd w:val="clear" w:color="auto" w:fill="auto"/>
            <w:vAlign w:val="bottom"/>
          </w:tcPr>
          <w:p w14:paraId="2EC675DB"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0EA41613"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47EF7D4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9A5738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B4E6D2A"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3ABEE40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3E1564" w14:textId="77777777" w:rsidR="00637B6C" w:rsidRPr="00B71204" w:rsidRDefault="00637B6C" w:rsidP="00637B6C">
            <w:pPr>
              <w:spacing w:after="20"/>
              <w:jc w:val="right"/>
              <w:rPr>
                <w:color w:val="000000"/>
              </w:rPr>
            </w:pPr>
            <w:r w:rsidRPr="00B71204">
              <w:rPr>
                <w:color w:val="000000"/>
              </w:rPr>
              <w:t>2 503,3</w:t>
            </w:r>
          </w:p>
        </w:tc>
      </w:tr>
      <w:tr w:rsidR="00637B6C" w:rsidRPr="00B71204" w14:paraId="1EF693FB" w14:textId="77777777" w:rsidTr="00637B6C">
        <w:trPr>
          <w:trHeight w:val="20"/>
        </w:trPr>
        <w:tc>
          <w:tcPr>
            <w:tcW w:w="3686" w:type="dxa"/>
            <w:shd w:val="clear" w:color="auto" w:fill="auto"/>
            <w:vAlign w:val="bottom"/>
          </w:tcPr>
          <w:p w14:paraId="4E226A94"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195F9106"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24B642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14EF9C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DD007B4"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60C463C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34859C" w14:textId="77777777" w:rsidR="00637B6C" w:rsidRPr="00B71204" w:rsidRDefault="00637B6C" w:rsidP="00637B6C">
            <w:pPr>
              <w:spacing w:after="20"/>
              <w:jc w:val="right"/>
              <w:rPr>
                <w:color w:val="000000"/>
              </w:rPr>
            </w:pPr>
            <w:r w:rsidRPr="00B71204">
              <w:rPr>
                <w:color w:val="000000"/>
              </w:rPr>
              <w:t>2 503,3</w:t>
            </w:r>
          </w:p>
        </w:tc>
      </w:tr>
      <w:tr w:rsidR="00637B6C" w:rsidRPr="00B71204" w14:paraId="2486621B" w14:textId="77777777" w:rsidTr="00637B6C">
        <w:trPr>
          <w:trHeight w:val="20"/>
        </w:trPr>
        <w:tc>
          <w:tcPr>
            <w:tcW w:w="3686" w:type="dxa"/>
            <w:shd w:val="clear" w:color="auto" w:fill="auto"/>
            <w:vAlign w:val="bottom"/>
          </w:tcPr>
          <w:p w14:paraId="7497C3A5"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7D398B5F"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23A4B43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0A2BA2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DCC8D5C"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2B57F3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306B04" w14:textId="77777777" w:rsidR="00637B6C" w:rsidRPr="00B71204" w:rsidRDefault="00637B6C" w:rsidP="00637B6C">
            <w:pPr>
              <w:spacing w:after="20"/>
              <w:jc w:val="right"/>
              <w:rPr>
                <w:color w:val="000000"/>
              </w:rPr>
            </w:pPr>
            <w:r w:rsidRPr="00B71204">
              <w:rPr>
                <w:color w:val="000000"/>
              </w:rPr>
              <w:t>2 503,3</w:t>
            </w:r>
          </w:p>
        </w:tc>
      </w:tr>
      <w:tr w:rsidR="00637B6C" w:rsidRPr="00B71204" w14:paraId="083BEC2D" w14:textId="77777777" w:rsidTr="00637B6C">
        <w:trPr>
          <w:trHeight w:val="20"/>
        </w:trPr>
        <w:tc>
          <w:tcPr>
            <w:tcW w:w="3686" w:type="dxa"/>
            <w:shd w:val="clear" w:color="auto" w:fill="auto"/>
            <w:vAlign w:val="bottom"/>
          </w:tcPr>
          <w:p w14:paraId="526E5DA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F0ACFB0" w14:textId="77777777" w:rsidR="00637B6C" w:rsidRPr="00B71204" w:rsidRDefault="00637B6C" w:rsidP="00637B6C">
            <w:pPr>
              <w:spacing w:after="20"/>
              <w:jc w:val="center"/>
              <w:rPr>
                <w:color w:val="000000"/>
              </w:rPr>
            </w:pPr>
            <w:r w:rsidRPr="00B71204">
              <w:rPr>
                <w:color w:val="000000"/>
              </w:rPr>
              <w:t>723</w:t>
            </w:r>
          </w:p>
        </w:tc>
        <w:tc>
          <w:tcPr>
            <w:tcW w:w="567" w:type="dxa"/>
            <w:shd w:val="clear" w:color="auto" w:fill="auto"/>
            <w:vAlign w:val="bottom"/>
          </w:tcPr>
          <w:p w14:paraId="0CCE89D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A8B2DD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86B3D91"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4525CC0D"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611E99C" w14:textId="77777777" w:rsidR="00637B6C" w:rsidRPr="00B71204" w:rsidRDefault="00637B6C" w:rsidP="00637B6C">
            <w:pPr>
              <w:spacing w:after="20"/>
              <w:jc w:val="right"/>
              <w:rPr>
                <w:color w:val="000000"/>
              </w:rPr>
            </w:pPr>
            <w:r w:rsidRPr="00B71204">
              <w:rPr>
                <w:color w:val="000000"/>
              </w:rPr>
              <w:t>2 503,3</w:t>
            </w:r>
          </w:p>
        </w:tc>
      </w:tr>
      <w:tr w:rsidR="00637B6C" w:rsidRPr="00B71204" w14:paraId="57F41775" w14:textId="77777777" w:rsidTr="00637B6C">
        <w:trPr>
          <w:trHeight w:val="20"/>
        </w:trPr>
        <w:tc>
          <w:tcPr>
            <w:tcW w:w="3686" w:type="dxa"/>
            <w:shd w:val="clear" w:color="auto" w:fill="auto"/>
            <w:vAlign w:val="bottom"/>
          </w:tcPr>
          <w:p w14:paraId="7DE04067" w14:textId="77777777" w:rsidR="00637B6C" w:rsidRPr="00B71204" w:rsidRDefault="00637B6C" w:rsidP="00637B6C">
            <w:pPr>
              <w:spacing w:after="20"/>
              <w:jc w:val="both"/>
              <w:rPr>
                <w:color w:val="000000"/>
              </w:rPr>
            </w:pPr>
            <w:r w:rsidRPr="00B71204">
              <w:rPr>
                <w:color w:val="000000"/>
              </w:rPr>
              <w:t>АППАРАТ УПОЛНОМОЧЕННОГО ПО ПРАВАМ ЧЕЛОВЕКА В РЕСПУБЛИКЕ ТАТАРСТАН</w:t>
            </w:r>
          </w:p>
        </w:tc>
        <w:tc>
          <w:tcPr>
            <w:tcW w:w="851" w:type="dxa"/>
            <w:shd w:val="clear" w:color="auto" w:fill="auto"/>
            <w:vAlign w:val="bottom"/>
          </w:tcPr>
          <w:p w14:paraId="1F13A941"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5050E393"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4A376AC0"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B07144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9A0C6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EDC6E5" w14:textId="77777777" w:rsidR="00637B6C" w:rsidRPr="00B71204" w:rsidRDefault="00637B6C" w:rsidP="00637B6C">
            <w:pPr>
              <w:spacing w:after="20"/>
              <w:jc w:val="right"/>
              <w:rPr>
                <w:color w:val="000000"/>
              </w:rPr>
            </w:pPr>
            <w:r w:rsidRPr="00B71204">
              <w:rPr>
                <w:color w:val="000000"/>
              </w:rPr>
              <w:t>26 487,0</w:t>
            </w:r>
          </w:p>
        </w:tc>
      </w:tr>
      <w:tr w:rsidR="00637B6C" w:rsidRPr="00B71204" w14:paraId="54B572FF" w14:textId="77777777" w:rsidTr="00637B6C">
        <w:trPr>
          <w:trHeight w:val="20"/>
        </w:trPr>
        <w:tc>
          <w:tcPr>
            <w:tcW w:w="3686" w:type="dxa"/>
            <w:shd w:val="clear" w:color="auto" w:fill="auto"/>
            <w:vAlign w:val="bottom"/>
          </w:tcPr>
          <w:p w14:paraId="4A34BC4B"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64286C73"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7DD5647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7D4B7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7C5848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F79F6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F63754" w14:textId="77777777" w:rsidR="00637B6C" w:rsidRPr="00B71204" w:rsidRDefault="00637B6C" w:rsidP="00637B6C">
            <w:pPr>
              <w:spacing w:after="20"/>
              <w:jc w:val="right"/>
              <w:rPr>
                <w:color w:val="000000"/>
              </w:rPr>
            </w:pPr>
            <w:r w:rsidRPr="00B71204">
              <w:rPr>
                <w:color w:val="000000"/>
              </w:rPr>
              <w:t>26 487,0</w:t>
            </w:r>
          </w:p>
        </w:tc>
      </w:tr>
      <w:tr w:rsidR="00637B6C" w:rsidRPr="00B71204" w14:paraId="53617FE7" w14:textId="77777777" w:rsidTr="00637B6C">
        <w:trPr>
          <w:trHeight w:val="20"/>
        </w:trPr>
        <w:tc>
          <w:tcPr>
            <w:tcW w:w="3686" w:type="dxa"/>
            <w:shd w:val="clear" w:color="auto" w:fill="auto"/>
            <w:vAlign w:val="bottom"/>
          </w:tcPr>
          <w:p w14:paraId="5009868A"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187B372C"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4A00610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B9860A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FBFD4B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D5003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B1F719" w14:textId="77777777" w:rsidR="00637B6C" w:rsidRPr="00B71204" w:rsidRDefault="00637B6C" w:rsidP="00637B6C">
            <w:pPr>
              <w:spacing w:after="20"/>
              <w:jc w:val="right"/>
              <w:rPr>
                <w:color w:val="000000"/>
              </w:rPr>
            </w:pPr>
            <w:r w:rsidRPr="00B71204">
              <w:rPr>
                <w:color w:val="000000"/>
              </w:rPr>
              <w:t>26 487,0</w:t>
            </w:r>
          </w:p>
        </w:tc>
      </w:tr>
      <w:tr w:rsidR="00637B6C" w:rsidRPr="00B71204" w14:paraId="313DF105" w14:textId="77777777" w:rsidTr="00637B6C">
        <w:trPr>
          <w:trHeight w:val="20"/>
        </w:trPr>
        <w:tc>
          <w:tcPr>
            <w:tcW w:w="3686" w:type="dxa"/>
            <w:shd w:val="clear" w:color="auto" w:fill="auto"/>
            <w:vAlign w:val="bottom"/>
          </w:tcPr>
          <w:p w14:paraId="5E74AAA4" w14:textId="77777777" w:rsidR="00637B6C" w:rsidRPr="00B71204" w:rsidRDefault="00637B6C" w:rsidP="00637B6C">
            <w:pPr>
              <w:spacing w:after="20"/>
              <w:jc w:val="both"/>
              <w:rPr>
                <w:color w:val="000000"/>
              </w:rPr>
            </w:pPr>
            <w:r w:rsidRPr="00B71204">
              <w:rPr>
                <w:color w:val="000000"/>
              </w:rPr>
              <w:t>Обеспечение деятельности Аппарата Уполномоченного по правам человека в Республике Татарстан</w:t>
            </w:r>
          </w:p>
        </w:tc>
        <w:tc>
          <w:tcPr>
            <w:tcW w:w="851" w:type="dxa"/>
            <w:shd w:val="clear" w:color="auto" w:fill="auto"/>
            <w:vAlign w:val="bottom"/>
          </w:tcPr>
          <w:p w14:paraId="3CC33ABB"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28B0FA0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8743C6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3D0F50" w14:textId="77777777" w:rsidR="00637B6C" w:rsidRPr="00B71204" w:rsidRDefault="00637B6C" w:rsidP="00637B6C">
            <w:pPr>
              <w:spacing w:after="20"/>
              <w:jc w:val="center"/>
              <w:rPr>
                <w:color w:val="000000"/>
              </w:rPr>
            </w:pPr>
            <w:r w:rsidRPr="00B71204">
              <w:rPr>
                <w:color w:val="000000"/>
              </w:rPr>
              <w:t>57 0 00 0000 0</w:t>
            </w:r>
          </w:p>
        </w:tc>
        <w:tc>
          <w:tcPr>
            <w:tcW w:w="708" w:type="dxa"/>
            <w:shd w:val="clear" w:color="auto" w:fill="auto"/>
            <w:vAlign w:val="bottom"/>
          </w:tcPr>
          <w:p w14:paraId="57811AC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ECE5F0" w14:textId="77777777" w:rsidR="00637B6C" w:rsidRPr="00B71204" w:rsidRDefault="00637B6C" w:rsidP="00637B6C">
            <w:pPr>
              <w:spacing w:after="20"/>
              <w:jc w:val="right"/>
              <w:rPr>
                <w:color w:val="000000"/>
              </w:rPr>
            </w:pPr>
            <w:r w:rsidRPr="00B71204">
              <w:rPr>
                <w:color w:val="000000"/>
              </w:rPr>
              <w:t>26 362,8</w:t>
            </w:r>
          </w:p>
        </w:tc>
      </w:tr>
      <w:tr w:rsidR="00637B6C" w:rsidRPr="00B71204" w14:paraId="2AD4EE76" w14:textId="77777777" w:rsidTr="00637B6C">
        <w:trPr>
          <w:trHeight w:val="20"/>
        </w:trPr>
        <w:tc>
          <w:tcPr>
            <w:tcW w:w="3686" w:type="dxa"/>
            <w:shd w:val="clear" w:color="auto" w:fill="auto"/>
            <w:vAlign w:val="bottom"/>
          </w:tcPr>
          <w:p w14:paraId="30541593"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24CC6A31"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51129FB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285CEA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255A5B8" w14:textId="77777777" w:rsidR="00637B6C" w:rsidRPr="00B71204" w:rsidRDefault="00637B6C" w:rsidP="00637B6C">
            <w:pPr>
              <w:spacing w:after="20"/>
              <w:jc w:val="center"/>
              <w:rPr>
                <w:color w:val="000000"/>
              </w:rPr>
            </w:pPr>
            <w:r w:rsidRPr="00B71204">
              <w:rPr>
                <w:color w:val="000000"/>
              </w:rPr>
              <w:t>57 0 00 0204 0</w:t>
            </w:r>
          </w:p>
        </w:tc>
        <w:tc>
          <w:tcPr>
            <w:tcW w:w="708" w:type="dxa"/>
            <w:shd w:val="clear" w:color="auto" w:fill="auto"/>
            <w:vAlign w:val="bottom"/>
          </w:tcPr>
          <w:p w14:paraId="5AC387D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402B97" w14:textId="77777777" w:rsidR="00637B6C" w:rsidRPr="00B71204" w:rsidRDefault="00637B6C" w:rsidP="00637B6C">
            <w:pPr>
              <w:spacing w:after="20"/>
              <w:jc w:val="right"/>
              <w:rPr>
                <w:color w:val="000000"/>
              </w:rPr>
            </w:pPr>
            <w:r w:rsidRPr="00B71204">
              <w:rPr>
                <w:color w:val="000000"/>
              </w:rPr>
              <w:t>25 546,1</w:t>
            </w:r>
          </w:p>
        </w:tc>
      </w:tr>
      <w:tr w:rsidR="00637B6C" w:rsidRPr="00B71204" w14:paraId="3F3E2C06" w14:textId="77777777" w:rsidTr="00637B6C">
        <w:trPr>
          <w:trHeight w:val="20"/>
        </w:trPr>
        <w:tc>
          <w:tcPr>
            <w:tcW w:w="3686" w:type="dxa"/>
            <w:shd w:val="clear" w:color="auto" w:fill="auto"/>
            <w:vAlign w:val="bottom"/>
          </w:tcPr>
          <w:p w14:paraId="45CCFDF5"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w:t>
            </w:r>
            <w:r w:rsidRPr="00B71204">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43778B8" w14:textId="77777777" w:rsidR="00637B6C" w:rsidRPr="00B71204" w:rsidRDefault="00637B6C" w:rsidP="00637B6C">
            <w:pPr>
              <w:spacing w:after="20"/>
              <w:jc w:val="center"/>
              <w:rPr>
                <w:color w:val="000000"/>
              </w:rPr>
            </w:pPr>
            <w:r w:rsidRPr="00B71204">
              <w:rPr>
                <w:color w:val="000000"/>
              </w:rPr>
              <w:lastRenderedPageBreak/>
              <w:t>726</w:t>
            </w:r>
          </w:p>
        </w:tc>
        <w:tc>
          <w:tcPr>
            <w:tcW w:w="567" w:type="dxa"/>
            <w:shd w:val="clear" w:color="auto" w:fill="auto"/>
            <w:vAlign w:val="bottom"/>
          </w:tcPr>
          <w:p w14:paraId="3F1F071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45F7B1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E02A9C6" w14:textId="77777777" w:rsidR="00637B6C" w:rsidRPr="00B71204" w:rsidRDefault="00637B6C" w:rsidP="00637B6C">
            <w:pPr>
              <w:spacing w:after="20"/>
              <w:jc w:val="center"/>
              <w:rPr>
                <w:color w:val="000000"/>
              </w:rPr>
            </w:pPr>
            <w:r w:rsidRPr="00B71204">
              <w:rPr>
                <w:color w:val="000000"/>
              </w:rPr>
              <w:t>57 0 00 0204 0</w:t>
            </w:r>
          </w:p>
        </w:tc>
        <w:tc>
          <w:tcPr>
            <w:tcW w:w="708" w:type="dxa"/>
            <w:shd w:val="clear" w:color="auto" w:fill="auto"/>
            <w:vAlign w:val="bottom"/>
          </w:tcPr>
          <w:p w14:paraId="4738118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D047660" w14:textId="77777777" w:rsidR="00637B6C" w:rsidRPr="00B71204" w:rsidRDefault="00637B6C" w:rsidP="00637B6C">
            <w:pPr>
              <w:spacing w:after="20"/>
              <w:jc w:val="right"/>
              <w:rPr>
                <w:color w:val="000000"/>
              </w:rPr>
            </w:pPr>
            <w:r w:rsidRPr="00B71204">
              <w:rPr>
                <w:color w:val="000000"/>
              </w:rPr>
              <w:t>21 852,3</w:t>
            </w:r>
          </w:p>
        </w:tc>
      </w:tr>
      <w:tr w:rsidR="00637B6C" w:rsidRPr="00B71204" w14:paraId="091654D1" w14:textId="77777777" w:rsidTr="00637B6C">
        <w:trPr>
          <w:trHeight w:val="20"/>
        </w:trPr>
        <w:tc>
          <w:tcPr>
            <w:tcW w:w="3686" w:type="dxa"/>
            <w:shd w:val="clear" w:color="auto" w:fill="auto"/>
            <w:vAlign w:val="bottom"/>
          </w:tcPr>
          <w:p w14:paraId="4F2BB24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A632E4D"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29F4180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44A155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92173CF" w14:textId="77777777" w:rsidR="00637B6C" w:rsidRPr="00B71204" w:rsidRDefault="00637B6C" w:rsidP="00637B6C">
            <w:pPr>
              <w:spacing w:after="20"/>
              <w:jc w:val="center"/>
              <w:rPr>
                <w:color w:val="000000"/>
              </w:rPr>
            </w:pPr>
            <w:r w:rsidRPr="00B71204">
              <w:rPr>
                <w:color w:val="000000"/>
              </w:rPr>
              <w:t>57 0 00 0204 0</w:t>
            </w:r>
          </w:p>
        </w:tc>
        <w:tc>
          <w:tcPr>
            <w:tcW w:w="708" w:type="dxa"/>
            <w:shd w:val="clear" w:color="auto" w:fill="auto"/>
            <w:vAlign w:val="bottom"/>
          </w:tcPr>
          <w:p w14:paraId="1364B7C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9EBE0A8" w14:textId="77777777" w:rsidR="00637B6C" w:rsidRPr="00B71204" w:rsidRDefault="00637B6C" w:rsidP="00637B6C">
            <w:pPr>
              <w:spacing w:after="20"/>
              <w:jc w:val="right"/>
              <w:rPr>
                <w:color w:val="000000"/>
              </w:rPr>
            </w:pPr>
            <w:r w:rsidRPr="00B71204">
              <w:rPr>
                <w:color w:val="000000"/>
              </w:rPr>
              <w:t>3 619,2</w:t>
            </w:r>
          </w:p>
        </w:tc>
      </w:tr>
      <w:tr w:rsidR="00637B6C" w:rsidRPr="00B71204" w14:paraId="61004964" w14:textId="77777777" w:rsidTr="00637B6C">
        <w:trPr>
          <w:trHeight w:val="20"/>
        </w:trPr>
        <w:tc>
          <w:tcPr>
            <w:tcW w:w="3686" w:type="dxa"/>
            <w:shd w:val="clear" w:color="auto" w:fill="auto"/>
            <w:vAlign w:val="bottom"/>
          </w:tcPr>
          <w:p w14:paraId="38C089D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D754550"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26F0F51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F743D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F1F901" w14:textId="77777777" w:rsidR="00637B6C" w:rsidRPr="00B71204" w:rsidRDefault="00637B6C" w:rsidP="00637B6C">
            <w:pPr>
              <w:spacing w:after="20"/>
              <w:jc w:val="center"/>
              <w:rPr>
                <w:color w:val="000000"/>
              </w:rPr>
            </w:pPr>
            <w:r w:rsidRPr="00B71204">
              <w:rPr>
                <w:color w:val="000000"/>
              </w:rPr>
              <w:t>57 0 00 0204 0</w:t>
            </w:r>
          </w:p>
        </w:tc>
        <w:tc>
          <w:tcPr>
            <w:tcW w:w="708" w:type="dxa"/>
            <w:shd w:val="clear" w:color="auto" w:fill="auto"/>
            <w:vAlign w:val="bottom"/>
          </w:tcPr>
          <w:p w14:paraId="09EA5EC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F43A43A" w14:textId="77777777" w:rsidR="00637B6C" w:rsidRPr="00B71204" w:rsidRDefault="00637B6C" w:rsidP="00637B6C">
            <w:pPr>
              <w:spacing w:after="20"/>
              <w:jc w:val="right"/>
              <w:rPr>
                <w:color w:val="000000"/>
              </w:rPr>
            </w:pPr>
            <w:r w:rsidRPr="00B71204">
              <w:rPr>
                <w:color w:val="000000"/>
              </w:rPr>
              <w:t>74,6</w:t>
            </w:r>
          </w:p>
        </w:tc>
      </w:tr>
      <w:tr w:rsidR="00637B6C" w:rsidRPr="00B71204" w14:paraId="11B4F58C" w14:textId="77777777" w:rsidTr="00637B6C">
        <w:trPr>
          <w:trHeight w:val="20"/>
        </w:trPr>
        <w:tc>
          <w:tcPr>
            <w:tcW w:w="3686" w:type="dxa"/>
            <w:shd w:val="clear" w:color="auto" w:fill="auto"/>
            <w:vAlign w:val="bottom"/>
          </w:tcPr>
          <w:p w14:paraId="630C7923"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70901E8F"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63F154E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C52EC9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44C6D45" w14:textId="77777777" w:rsidR="00637B6C" w:rsidRPr="00B71204" w:rsidRDefault="00637B6C" w:rsidP="00637B6C">
            <w:pPr>
              <w:spacing w:after="20"/>
              <w:jc w:val="center"/>
              <w:rPr>
                <w:color w:val="000000"/>
              </w:rPr>
            </w:pPr>
            <w:r w:rsidRPr="00B71204">
              <w:rPr>
                <w:color w:val="000000"/>
              </w:rPr>
              <w:t>57 0 00 0295 0</w:t>
            </w:r>
          </w:p>
        </w:tc>
        <w:tc>
          <w:tcPr>
            <w:tcW w:w="708" w:type="dxa"/>
            <w:shd w:val="clear" w:color="auto" w:fill="auto"/>
            <w:vAlign w:val="bottom"/>
          </w:tcPr>
          <w:p w14:paraId="1308E44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2A6D6E" w14:textId="77777777" w:rsidR="00637B6C" w:rsidRPr="00B71204" w:rsidRDefault="00637B6C" w:rsidP="00637B6C">
            <w:pPr>
              <w:spacing w:after="20"/>
              <w:jc w:val="right"/>
              <w:rPr>
                <w:color w:val="000000"/>
              </w:rPr>
            </w:pPr>
            <w:r w:rsidRPr="00B71204">
              <w:rPr>
                <w:color w:val="000000"/>
              </w:rPr>
              <w:t>16,7</w:t>
            </w:r>
          </w:p>
        </w:tc>
      </w:tr>
      <w:tr w:rsidR="00637B6C" w:rsidRPr="00B71204" w14:paraId="23429507" w14:textId="77777777" w:rsidTr="00637B6C">
        <w:trPr>
          <w:trHeight w:val="20"/>
        </w:trPr>
        <w:tc>
          <w:tcPr>
            <w:tcW w:w="3686" w:type="dxa"/>
            <w:shd w:val="clear" w:color="auto" w:fill="auto"/>
            <w:vAlign w:val="bottom"/>
          </w:tcPr>
          <w:p w14:paraId="663CB48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1E59EFE"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21113FD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DCB764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1851A5E" w14:textId="77777777" w:rsidR="00637B6C" w:rsidRPr="00B71204" w:rsidRDefault="00637B6C" w:rsidP="00637B6C">
            <w:pPr>
              <w:spacing w:after="20"/>
              <w:jc w:val="center"/>
              <w:rPr>
                <w:color w:val="000000"/>
              </w:rPr>
            </w:pPr>
            <w:r w:rsidRPr="00B71204">
              <w:rPr>
                <w:color w:val="000000"/>
              </w:rPr>
              <w:t>57 0 00 0295 0</w:t>
            </w:r>
          </w:p>
        </w:tc>
        <w:tc>
          <w:tcPr>
            <w:tcW w:w="708" w:type="dxa"/>
            <w:shd w:val="clear" w:color="auto" w:fill="auto"/>
            <w:vAlign w:val="bottom"/>
          </w:tcPr>
          <w:p w14:paraId="1A51782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27BD260" w14:textId="77777777" w:rsidR="00637B6C" w:rsidRPr="00B71204" w:rsidRDefault="00637B6C" w:rsidP="00637B6C">
            <w:pPr>
              <w:spacing w:after="20"/>
              <w:jc w:val="right"/>
              <w:rPr>
                <w:color w:val="000000"/>
              </w:rPr>
            </w:pPr>
            <w:r w:rsidRPr="00B71204">
              <w:rPr>
                <w:color w:val="000000"/>
              </w:rPr>
              <w:t>16,7</w:t>
            </w:r>
          </w:p>
        </w:tc>
      </w:tr>
      <w:tr w:rsidR="00637B6C" w:rsidRPr="00B71204" w14:paraId="4BA8040D" w14:textId="77777777" w:rsidTr="00637B6C">
        <w:trPr>
          <w:trHeight w:val="20"/>
        </w:trPr>
        <w:tc>
          <w:tcPr>
            <w:tcW w:w="3686" w:type="dxa"/>
            <w:shd w:val="clear" w:color="auto" w:fill="auto"/>
            <w:vAlign w:val="bottom"/>
          </w:tcPr>
          <w:p w14:paraId="4C5BF373"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7E976EAC"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127DABE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A389AA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891DB6C" w14:textId="77777777" w:rsidR="00637B6C" w:rsidRPr="00B71204" w:rsidRDefault="00637B6C" w:rsidP="00637B6C">
            <w:pPr>
              <w:spacing w:after="20"/>
              <w:jc w:val="center"/>
              <w:rPr>
                <w:color w:val="000000"/>
              </w:rPr>
            </w:pPr>
            <w:r w:rsidRPr="00B71204">
              <w:rPr>
                <w:color w:val="000000"/>
              </w:rPr>
              <w:t>57 0 00 9235 0</w:t>
            </w:r>
          </w:p>
        </w:tc>
        <w:tc>
          <w:tcPr>
            <w:tcW w:w="708" w:type="dxa"/>
            <w:shd w:val="clear" w:color="auto" w:fill="auto"/>
            <w:vAlign w:val="bottom"/>
          </w:tcPr>
          <w:p w14:paraId="3E9BA7A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7BC7AC" w14:textId="77777777" w:rsidR="00637B6C" w:rsidRPr="00B71204" w:rsidRDefault="00637B6C" w:rsidP="00637B6C">
            <w:pPr>
              <w:spacing w:after="20"/>
              <w:jc w:val="right"/>
              <w:rPr>
                <w:color w:val="000000"/>
              </w:rPr>
            </w:pPr>
            <w:r w:rsidRPr="00B71204">
              <w:rPr>
                <w:color w:val="000000"/>
              </w:rPr>
              <w:t>800,0</w:t>
            </w:r>
          </w:p>
        </w:tc>
      </w:tr>
      <w:tr w:rsidR="00637B6C" w:rsidRPr="00B71204" w14:paraId="40DEB1D5" w14:textId="77777777" w:rsidTr="00637B6C">
        <w:trPr>
          <w:trHeight w:val="20"/>
        </w:trPr>
        <w:tc>
          <w:tcPr>
            <w:tcW w:w="3686" w:type="dxa"/>
            <w:shd w:val="clear" w:color="auto" w:fill="auto"/>
            <w:vAlign w:val="bottom"/>
          </w:tcPr>
          <w:p w14:paraId="07B0363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E1CF7D6"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085C790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9BC26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87EDB57" w14:textId="77777777" w:rsidR="00637B6C" w:rsidRPr="00B71204" w:rsidRDefault="00637B6C" w:rsidP="00637B6C">
            <w:pPr>
              <w:spacing w:after="20"/>
              <w:jc w:val="center"/>
              <w:rPr>
                <w:color w:val="000000"/>
              </w:rPr>
            </w:pPr>
            <w:r w:rsidRPr="00B71204">
              <w:rPr>
                <w:color w:val="000000"/>
              </w:rPr>
              <w:t>57 0 00 9235 0</w:t>
            </w:r>
          </w:p>
        </w:tc>
        <w:tc>
          <w:tcPr>
            <w:tcW w:w="708" w:type="dxa"/>
            <w:shd w:val="clear" w:color="auto" w:fill="auto"/>
            <w:vAlign w:val="bottom"/>
          </w:tcPr>
          <w:p w14:paraId="55B1693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21EC0FF" w14:textId="77777777" w:rsidR="00637B6C" w:rsidRPr="00B71204" w:rsidRDefault="00637B6C" w:rsidP="00637B6C">
            <w:pPr>
              <w:spacing w:after="20"/>
              <w:jc w:val="right"/>
              <w:rPr>
                <w:color w:val="000000"/>
              </w:rPr>
            </w:pPr>
            <w:r w:rsidRPr="00B71204">
              <w:rPr>
                <w:color w:val="000000"/>
              </w:rPr>
              <w:t>800,0</w:t>
            </w:r>
          </w:p>
        </w:tc>
      </w:tr>
      <w:tr w:rsidR="00637B6C" w:rsidRPr="00B71204" w14:paraId="05E22C5F" w14:textId="77777777" w:rsidTr="00637B6C">
        <w:trPr>
          <w:trHeight w:val="20"/>
        </w:trPr>
        <w:tc>
          <w:tcPr>
            <w:tcW w:w="3686" w:type="dxa"/>
            <w:shd w:val="clear" w:color="auto" w:fill="auto"/>
            <w:vAlign w:val="bottom"/>
          </w:tcPr>
          <w:p w14:paraId="3A58FEE3"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3372163"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75087B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165826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47C04C"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1A8DD2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390E30" w14:textId="77777777" w:rsidR="00637B6C" w:rsidRPr="00B71204" w:rsidRDefault="00637B6C" w:rsidP="00637B6C">
            <w:pPr>
              <w:spacing w:after="20"/>
              <w:jc w:val="right"/>
              <w:rPr>
                <w:color w:val="000000"/>
              </w:rPr>
            </w:pPr>
            <w:r w:rsidRPr="00B71204">
              <w:rPr>
                <w:color w:val="000000"/>
              </w:rPr>
              <w:t>124,2</w:t>
            </w:r>
          </w:p>
        </w:tc>
      </w:tr>
      <w:tr w:rsidR="00637B6C" w:rsidRPr="00B71204" w14:paraId="78C92113" w14:textId="77777777" w:rsidTr="00637B6C">
        <w:trPr>
          <w:trHeight w:val="20"/>
        </w:trPr>
        <w:tc>
          <w:tcPr>
            <w:tcW w:w="3686" w:type="dxa"/>
            <w:shd w:val="clear" w:color="auto" w:fill="auto"/>
            <w:vAlign w:val="bottom"/>
          </w:tcPr>
          <w:p w14:paraId="50CCDF66"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5EA3304F"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358121E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5FDDD7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7266D4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83A51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668A02" w14:textId="77777777" w:rsidR="00637B6C" w:rsidRPr="00B71204" w:rsidRDefault="00637B6C" w:rsidP="00637B6C">
            <w:pPr>
              <w:spacing w:after="20"/>
              <w:jc w:val="right"/>
              <w:rPr>
                <w:color w:val="000000"/>
              </w:rPr>
            </w:pPr>
            <w:r w:rsidRPr="00B71204">
              <w:rPr>
                <w:color w:val="000000"/>
              </w:rPr>
              <w:t>8,0</w:t>
            </w:r>
          </w:p>
        </w:tc>
      </w:tr>
      <w:tr w:rsidR="00637B6C" w:rsidRPr="00B71204" w14:paraId="26AC8DF9" w14:textId="77777777" w:rsidTr="00637B6C">
        <w:trPr>
          <w:trHeight w:val="20"/>
        </w:trPr>
        <w:tc>
          <w:tcPr>
            <w:tcW w:w="3686" w:type="dxa"/>
            <w:shd w:val="clear" w:color="auto" w:fill="auto"/>
            <w:vAlign w:val="bottom"/>
          </w:tcPr>
          <w:p w14:paraId="5706D88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CACA5CE"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46619A9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755D8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6915AAF"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150BB3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12B56C4" w14:textId="77777777" w:rsidR="00637B6C" w:rsidRPr="00B71204" w:rsidRDefault="00637B6C" w:rsidP="00637B6C">
            <w:pPr>
              <w:spacing w:after="20"/>
              <w:jc w:val="right"/>
              <w:rPr>
                <w:color w:val="000000"/>
              </w:rPr>
            </w:pPr>
            <w:r w:rsidRPr="00B71204">
              <w:rPr>
                <w:color w:val="000000"/>
              </w:rPr>
              <w:t>8,0</w:t>
            </w:r>
          </w:p>
        </w:tc>
      </w:tr>
      <w:tr w:rsidR="00637B6C" w:rsidRPr="00B71204" w14:paraId="5526AF4A" w14:textId="77777777" w:rsidTr="00637B6C">
        <w:trPr>
          <w:trHeight w:val="20"/>
        </w:trPr>
        <w:tc>
          <w:tcPr>
            <w:tcW w:w="3686" w:type="dxa"/>
            <w:shd w:val="clear" w:color="auto" w:fill="auto"/>
            <w:vAlign w:val="bottom"/>
          </w:tcPr>
          <w:p w14:paraId="44CF4B2B"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5F8395EC"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561B6EC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574AAC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7C90EEE"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74E8A9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26A8CE" w14:textId="77777777" w:rsidR="00637B6C" w:rsidRPr="00B71204" w:rsidRDefault="00637B6C" w:rsidP="00637B6C">
            <w:pPr>
              <w:spacing w:after="20"/>
              <w:jc w:val="right"/>
              <w:rPr>
                <w:color w:val="000000"/>
              </w:rPr>
            </w:pPr>
            <w:r w:rsidRPr="00B71204">
              <w:rPr>
                <w:color w:val="000000"/>
              </w:rPr>
              <w:t>116,2</w:t>
            </w:r>
          </w:p>
        </w:tc>
      </w:tr>
      <w:tr w:rsidR="00637B6C" w:rsidRPr="00B71204" w14:paraId="08F38801" w14:textId="77777777" w:rsidTr="00637B6C">
        <w:trPr>
          <w:trHeight w:val="20"/>
        </w:trPr>
        <w:tc>
          <w:tcPr>
            <w:tcW w:w="3686" w:type="dxa"/>
            <w:shd w:val="clear" w:color="auto" w:fill="auto"/>
            <w:vAlign w:val="bottom"/>
          </w:tcPr>
          <w:p w14:paraId="481F9C8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FC49712" w14:textId="77777777" w:rsidR="00637B6C" w:rsidRPr="00B71204" w:rsidRDefault="00637B6C" w:rsidP="00637B6C">
            <w:pPr>
              <w:spacing w:after="20"/>
              <w:jc w:val="center"/>
              <w:rPr>
                <w:color w:val="000000"/>
              </w:rPr>
            </w:pPr>
            <w:r w:rsidRPr="00B71204">
              <w:rPr>
                <w:color w:val="000000"/>
              </w:rPr>
              <w:t>726</w:t>
            </w:r>
          </w:p>
        </w:tc>
        <w:tc>
          <w:tcPr>
            <w:tcW w:w="567" w:type="dxa"/>
            <w:shd w:val="clear" w:color="auto" w:fill="auto"/>
            <w:vAlign w:val="bottom"/>
          </w:tcPr>
          <w:p w14:paraId="33E477F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DA095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A4BEDE"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43B454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0DEA883" w14:textId="77777777" w:rsidR="00637B6C" w:rsidRPr="00B71204" w:rsidRDefault="00637B6C" w:rsidP="00637B6C">
            <w:pPr>
              <w:spacing w:after="20"/>
              <w:jc w:val="right"/>
              <w:rPr>
                <w:color w:val="000000"/>
              </w:rPr>
            </w:pPr>
            <w:r w:rsidRPr="00B71204">
              <w:rPr>
                <w:color w:val="000000"/>
              </w:rPr>
              <w:t>116,2</w:t>
            </w:r>
          </w:p>
        </w:tc>
      </w:tr>
      <w:tr w:rsidR="00637B6C" w:rsidRPr="00B71204" w14:paraId="26E52F57" w14:textId="77777777" w:rsidTr="00637B6C">
        <w:trPr>
          <w:trHeight w:val="20"/>
        </w:trPr>
        <w:tc>
          <w:tcPr>
            <w:tcW w:w="3686" w:type="dxa"/>
            <w:shd w:val="clear" w:color="auto" w:fill="auto"/>
            <w:vAlign w:val="bottom"/>
          </w:tcPr>
          <w:p w14:paraId="01B53CBF" w14:textId="77777777" w:rsidR="00637B6C" w:rsidRPr="00B71204" w:rsidRDefault="00637B6C" w:rsidP="00637B6C">
            <w:pPr>
              <w:spacing w:after="20"/>
              <w:jc w:val="both"/>
              <w:rPr>
                <w:color w:val="000000"/>
              </w:rPr>
            </w:pPr>
            <w:r w:rsidRPr="00B71204">
              <w:rPr>
                <w:color w:val="000000"/>
              </w:rPr>
              <w:t>СЧЕТНАЯ ПАЛАТА РЕСПУБЛИКИ ТАТАРСТАН</w:t>
            </w:r>
          </w:p>
        </w:tc>
        <w:tc>
          <w:tcPr>
            <w:tcW w:w="851" w:type="dxa"/>
            <w:shd w:val="clear" w:color="auto" w:fill="auto"/>
            <w:vAlign w:val="bottom"/>
          </w:tcPr>
          <w:p w14:paraId="20E82F93"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675D920"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72174603"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01E5D36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8ED03F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BF09BB" w14:textId="77777777" w:rsidR="00637B6C" w:rsidRPr="00B71204" w:rsidRDefault="00637B6C" w:rsidP="00637B6C">
            <w:pPr>
              <w:spacing w:after="20"/>
              <w:jc w:val="right"/>
              <w:rPr>
                <w:color w:val="000000"/>
              </w:rPr>
            </w:pPr>
            <w:r w:rsidRPr="00B71204">
              <w:rPr>
                <w:color w:val="000000"/>
              </w:rPr>
              <w:t>128 875,6</w:t>
            </w:r>
          </w:p>
        </w:tc>
      </w:tr>
      <w:tr w:rsidR="00637B6C" w:rsidRPr="00B71204" w14:paraId="692E8670" w14:textId="77777777" w:rsidTr="00637B6C">
        <w:trPr>
          <w:trHeight w:val="20"/>
        </w:trPr>
        <w:tc>
          <w:tcPr>
            <w:tcW w:w="3686" w:type="dxa"/>
            <w:shd w:val="clear" w:color="auto" w:fill="auto"/>
            <w:vAlign w:val="bottom"/>
          </w:tcPr>
          <w:p w14:paraId="4155DF5E"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1666ECEC"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59BD01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899D6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B67421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36055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B789CF" w14:textId="77777777" w:rsidR="00637B6C" w:rsidRPr="00B71204" w:rsidRDefault="00637B6C" w:rsidP="00637B6C">
            <w:pPr>
              <w:spacing w:after="20"/>
              <w:jc w:val="right"/>
              <w:rPr>
                <w:color w:val="000000"/>
              </w:rPr>
            </w:pPr>
            <w:r w:rsidRPr="00B71204">
              <w:rPr>
                <w:color w:val="000000"/>
              </w:rPr>
              <w:t>127 920,5</w:t>
            </w:r>
          </w:p>
        </w:tc>
      </w:tr>
      <w:tr w:rsidR="00637B6C" w:rsidRPr="00B71204" w14:paraId="03323677" w14:textId="77777777" w:rsidTr="00637B6C">
        <w:trPr>
          <w:trHeight w:val="20"/>
        </w:trPr>
        <w:tc>
          <w:tcPr>
            <w:tcW w:w="3686" w:type="dxa"/>
            <w:shd w:val="clear" w:color="auto" w:fill="auto"/>
            <w:vAlign w:val="bottom"/>
          </w:tcPr>
          <w:p w14:paraId="38E87864" w14:textId="77777777" w:rsidR="00637B6C" w:rsidRPr="00B71204" w:rsidRDefault="00637B6C" w:rsidP="00637B6C">
            <w:pPr>
              <w:spacing w:after="20"/>
              <w:jc w:val="both"/>
              <w:rPr>
                <w:color w:val="000000"/>
              </w:rPr>
            </w:pPr>
            <w:r w:rsidRPr="00B7120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bottom"/>
          </w:tcPr>
          <w:p w14:paraId="495F57EA"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69BC7FB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F7BF21B"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5103EE3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ED6B04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35C779" w14:textId="77777777" w:rsidR="00637B6C" w:rsidRPr="00B71204" w:rsidRDefault="00637B6C" w:rsidP="00637B6C">
            <w:pPr>
              <w:spacing w:after="20"/>
              <w:jc w:val="right"/>
              <w:rPr>
                <w:color w:val="000000"/>
              </w:rPr>
            </w:pPr>
            <w:r w:rsidRPr="00B71204">
              <w:rPr>
                <w:color w:val="000000"/>
              </w:rPr>
              <w:t>127 867,4</w:t>
            </w:r>
          </w:p>
        </w:tc>
      </w:tr>
      <w:tr w:rsidR="00637B6C" w:rsidRPr="00B71204" w14:paraId="40D7F712" w14:textId="77777777" w:rsidTr="00637B6C">
        <w:trPr>
          <w:trHeight w:val="20"/>
        </w:trPr>
        <w:tc>
          <w:tcPr>
            <w:tcW w:w="3686" w:type="dxa"/>
            <w:shd w:val="clear" w:color="auto" w:fill="auto"/>
            <w:vAlign w:val="bottom"/>
          </w:tcPr>
          <w:p w14:paraId="38602DFA" w14:textId="77777777" w:rsidR="00637B6C" w:rsidRPr="00B71204" w:rsidRDefault="00637B6C" w:rsidP="00637B6C">
            <w:pPr>
              <w:spacing w:after="20"/>
              <w:jc w:val="both"/>
              <w:rPr>
                <w:color w:val="000000"/>
              </w:rPr>
            </w:pPr>
            <w:r w:rsidRPr="00B71204">
              <w:rPr>
                <w:color w:val="000000"/>
              </w:rPr>
              <w:t>Обеспечение деятельности Счетной палаты Республики Татарстан</w:t>
            </w:r>
          </w:p>
        </w:tc>
        <w:tc>
          <w:tcPr>
            <w:tcW w:w="851" w:type="dxa"/>
            <w:shd w:val="clear" w:color="auto" w:fill="auto"/>
            <w:vAlign w:val="bottom"/>
          </w:tcPr>
          <w:p w14:paraId="5CD092E2"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489FC86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4D7411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40E952B2" w14:textId="77777777" w:rsidR="00637B6C" w:rsidRPr="00B71204" w:rsidRDefault="00637B6C" w:rsidP="00637B6C">
            <w:pPr>
              <w:spacing w:after="20"/>
              <w:jc w:val="center"/>
              <w:rPr>
                <w:color w:val="000000"/>
              </w:rPr>
            </w:pPr>
            <w:r w:rsidRPr="00B71204">
              <w:rPr>
                <w:color w:val="000000"/>
              </w:rPr>
              <w:t>55 0 00 0000 0</w:t>
            </w:r>
          </w:p>
        </w:tc>
        <w:tc>
          <w:tcPr>
            <w:tcW w:w="708" w:type="dxa"/>
            <w:shd w:val="clear" w:color="auto" w:fill="auto"/>
            <w:vAlign w:val="bottom"/>
          </w:tcPr>
          <w:p w14:paraId="52163E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71F530" w14:textId="77777777" w:rsidR="00637B6C" w:rsidRPr="00B71204" w:rsidRDefault="00637B6C" w:rsidP="00637B6C">
            <w:pPr>
              <w:spacing w:after="20"/>
              <w:jc w:val="right"/>
              <w:rPr>
                <w:color w:val="000000"/>
              </w:rPr>
            </w:pPr>
            <w:r w:rsidRPr="00B71204">
              <w:rPr>
                <w:color w:val="000000"/>
              </w:rPr>
              <w:t>127 867,4</w:t>
            </w:r>
          </w:p>
        </w:tc>
      </w:tr>
      <w:tr w:rsidR="00637B6C" w:rsidRPr="00B71204" w14:paraId="5D89C655" w14:textId="77777777" w:rsidTr="00637B6C">
        <w:trPr>
          <w:trHeight w:val="20"/>
        </w:trPr>
        <w:tc>
          <w:tcPr>
            <w:tcW w:w="3686" w:type="dxa"/>
            <w:shd w:val="clear" w:color="auto" w:fill="auto"/>
            <w:vAlign w:val="bottom"/>
          </w:tcPr>
          <w:p w14:paraId="382E5611"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64A88C8F"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3125479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38D03C"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4998036" w14:textId="77777777" w:rsidR="00637B6C" w:rsidRPr="00B71204" w:rsidRDefault="00637B6C" w:rsidP="00637B6C">
            <w:pPr>
              <w:spacing w:after="20"/>
              <w:jc w:val="center"/>
              <w:rPr>
                <w:color w:val="000000"/>
              </w:rPr>
            </w:pPr>
            <w:r w:rsidRPr="00B71204">
              <w:rPr>
                <w:color w:val="000000"/>
              </w:rPr>
              <w:t>55 0 00 0204 0</w:t>
            </w:r>
          </w:p>
        </w:tc>
        <w:tc>
          <w:tcPr>
            <w:tcW w:w="708" w:type="dxa"/>
            <w:shd w:val="clear" w:color="auto" w:fill="auto"/>
            <w:vAlign w:val="bottom"/>
          </w:tcPr>
          <w:p w14:paraId="6FD87F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A1CEDC" w14:textId="77777777" w:rsidR="00637B6C" w:rsidRPr="00B71204" w:rsidRDefault="00637B6C" w:rsidP="00637B6C">
            <w:pPr>
              <w:spacing w:after="20"/>
              <w:jc w:val="right"/>
              <w:rPr>
                <w:color w:val="000000"/>
              </w:rPr>
            </w:pPr>
            <w:r w:rsidRPr="00B71204">
              <w:rPr>
                <w:color w:val="000000"/>
              </w:rPr>
              <w:t>126 160,8</w:t>
            </w:r>
          </w:p>
        </w:tc>
      </w:tr>
      <w:tr w:rsidR="00637B6C" w:rsidRPr="00B71204" w14:paraId="2B05EB73" w14:textId="77777777" w:rsidTr="00637B6C">
        <w:trPr>
          <w:trHeight w:val="20"/>
        </w:trPr>
        <w:tc>
          <w:tcPr>
            <w:tcW w:w="3686" w:type="dxa"/>
            <w:shd w:val="clear" w:color="auto" w:fill="auto"/>
            <w:vAlign w:val="bottom"/>
          </w:tcPr>
          <w:p w14:paraId="098A80C0"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w:t>
            </w:r>
            <w:r w:rsidRPr="00B71204">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179FF5F" w14:textId="77777777" w:rsidR="00637B6C" w:rsidRPr="00B71204" w:rsidRDefault="00637B6C" w:rsidP="00637B6C">
            <w:pPr>
              <w:spacing w:after="20"/>
              <w:jc w:val="center"/>
              <w:rPr>
                <w:color w:val="000000"/>
              </w:rPr>
            </w:pPr>
            <w:r w:rsidRPr="00B71204">
              <w:rPr>
                <w:color w:val="000000"/>
              </w:rPr>
              <w:lastRenderedPageBreak/>
              <w:t>727</w:t>
            </w:r>
          </w:p>
        </w:tc>
        <w:tc>
          <w:tcPr>
            <w:tcW w:w="567" w:type="dxa"/>
            <w:shd w:val="clear" w:color="auto" w:fill="auto"/>
            <w:vAlign w:val="bottom"/>
          </w:tcPr>
          <w:p w14:paraId="6046AD2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26CF873"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9841A5B" w14:textId="77777777" w:rsidR="00637B6C" w:rsidRPr="00B71204" w:rsidRDefault="00637B6C" w:rsidP="00637B6C">
            <w:pPr>
              <w:spacing w:after="20"/>
              <w:jc w:val="center"/>
              <w:rPr>
                <w:color w:val="000000"/>
              </w:rPr>
            </w:pPr>
            <w:r w:rsidRPr="00B71204">
              <w:rPr>
                <w:color w:val="000000"/>
              </w:rPr>
              <w:t>55 0 00 0204 0</w:t>
            </w:r>
          </w:p>
        </w:tc>
        <w:tc>
          <w:tcPr>
            <w:tcW w:w="708" w:type="dxa"/>
            <w:shd w:val="clear" w:color="auto" w:fill="auto"/>
            <w:vAlign w:val="bottom"/>
          </w:tcPr>
          <w:p w14:paraId="5BF4194E"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E7BB61A" w14:textId="77777777" w:rsidR="00637B6C" w:rsidRPr="00B71204" w:rsidRDefault="00637B6C" w:rsidP="00637B6C">
            <w:pPr>
              <w:spacing w:after="20"/>
              <w:jc w:val="right"/>
              <w:rPr>
                <w:color w:val="000000"/>
              </w:rPr>
            </w:pPr>
            <w:r w:rsidRPr="00B71204">
              <w:rPr>
                <w:color w:val="000000"/>
              </w:rPr>
              <w:t>111 890,0</w:t>
            </w:r>
          </w:p>
        </w:tc>
      </w:tr>
      <w:tr w:rsidR="00637B6C" w:rsidRPr="00B71204" w14:paraId="509E3D68" w14:textId="77777777" w:rsidTr="00637B6C">
        <w:trPr>
          <w:trHeight w:val="20"/>
        </w:trPr>
        <w:tc>
          <w:tcPr>
            <w:tcW w:w="3686" w:type="dxa"/>
            <w:shd w:val="clear" w:color="auto" w:fill="auto"/>
            <w:vAlign w:val="bottom"/>
          </w:tcPr>
          <w:p w14:paraId="1D2652C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2415D86"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0ADCC5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685570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6468D2E7" w14:textId="77777777" w:rsidR="00637B6C" w:rsidRPr="00B71204" w:rsidRDefault="00637B6C" w:rsidP="00637B6C">
            <w:pPr>
              <w:spacing w:after="20"/>
              <w:jc w:val="center"/>
              <w:rPr>
                <w:color w:val="000000"/>
              </w:rPr>
            </w:pPr>
            <w:r w:rsidRPr="00B71204">
              <w:rPr>
                <w:color w:val="000000"/>
              </w:rPr>
              <w:t>55 0 00 0204 0</w:t>
            </w:r>
          </w:p>
        </w:tc>
        <w:tc>
          <w:tcPr>
            <w:tcW w:w="708" w:type="dxa"/>
            <w:shd w:val="clear" w:color="auto" w:fill="auto"/>
            <w:vAlign w:val="bottom"/>
          </w:tcPr>
          <w:p w14:paraId="246FDD1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280C1F8" w14:textId="77777777" w:rsidR="00637B6C" w:rsidRPr="00B71204" w:rsidRDefault="00637B6C" w:rsidP="00637B6C">
            <w:pPr>
              <w:spacing w:after="20"/>
              <w:jc w:val="right"/>
              <w:rPr>
                <w:color w:val="000000"/>
              </w:rPr>
            </w:pPr>
            <w:r w:rsidRPr="00B71204">
              <w:rPr>
                <w:color w:val="000000"/>
              </w:rPr>
              <w:t>14 109,4</w:t>
            </w:r>
          </w:p>
        </w:tc>
      </w:tr>
      <w:tr w:rsidR="00637B6C" w:rsidRPr="00B71204" w14:paraId="6652EAD4" w14:textId="77777777" w:rsidTr="00637B6C">
        <w:trPr>
          <w:trHeight w:val="20"/>
        </w:trPr>
        <w:tc>
          <w:tcPr>
            <w:tcW w:w="3686" w:type="dxa"/>
            <w:shd w:val="clear" w:color="auto" w:fill="auto"/>
            <w:vAlign w:val="bottom"/>
          </w:tcPr>
          <w:p w14:paraId="61A6916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E25E9D9"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1F890F3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195B3D"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FCE1E16" w14:textId="77777777" w:rsidR="00637B6C" w:rsidRPr="00B71204" w:rsidRDefault="00637B6C" w:rsidP="00637B6C">
            <w:pPr>
              <w:spacing w:after="20"/>
              <w:jc w:val="center"/>
              <w:rPr>
                <w:color w:val="000000"/>
              </w:rPr>
            </w:pPr>
            <w:r w:rsidRPr="00B71204">
              <w:rPr>
                <w:color w:val="000000"/>
              </w:rPr>
              <w:t>55 0 00 0204 0</w:t>
            </w:r>
          </w:p>
        </w:tc>
        <w:tc>
          <w:tcPr>
            <w:tcW w:w="708" w:type="dxa"/>
            <w:shd w:val="clear" w:color="auto" w:fill="auto"/>
            <w:vAlign w:val="bottom"/>
          </w:tcPr>
          <w:p w14:paraId="1164ED30"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7EC10F1" w14:textId="77777777" w:rsidR="00637B6C" w:rsidRPr="00B71204" w:rsidRDefault="00637B6C" w:rsidP="00637B6C">
            <w:pPr>
              <w:spacing w:after="20"/>
              <w:jc w:val="right"/>
              <w:rPr>
                <w:color w:val="000000"/>
              </w:rPr>
            </w:pPr>
            <w:r w:rsidRPr="00B71204">
              <w:rPr>
                <w:color w:val="000000"/>
              </w:rPr>
              <w:t>156,0</w:t>
            </w:r>
          </w:p>
        </w:tc>
      </w:tr>
      <w:tr w:rsidR="00637B6C" w:rsidRPr="00B71204" w14:paraId="11BF20B1" w14:textId="77777777" w:rsidTr="00637B6C">
        <w:trPr>
          <w:trHeight w:val="20"/>
        </w:trPr>
        <w:tc>
          <w:tcPr>
            <w:tcW w:w="3686" w:type="dxa"/>
            <w:shd w:val="clear" w:color="auto" w:fill="auto"/>
            <w:vAlign w:val="bottom"/>
          </w:tcPr>
          <w:p w14:paraId="1607BBD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1BD94AC"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20FD707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5D040E0"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11559B55" w14:textId="77777777" w:rsidR="00637B6C" w:rsidRPr="00B71204" w:rsidRDefault="00637B6C" w:rsidP="00637B6C">
            <w:pPr>
              <w:spacing w:after="20"/>
              <w:jc w:val="center"/>
              <w:rPr>
                <w:color w:val="000000"/>
              </w:rPr>
            </w:pPr>
            <w:r w:rsidRPr="00B71204">
              <w:rPr>
                <w:color w:val="000000"/>
              </w:rPr>
              <w:t>55 0 00 0204 0</w:t>
            </w:r>
          </w:p>
        </w:tc>
        <w:tc>
          <w:tcPr>
            <w:tcW w:w="708" w:type="dxa"/>
            <w:shd w:val="clear" w:color="auto" w:fill="auto"/>
            <w:vAlign w:val="bottom"/>
          </w:tcPr>
          <w:p w14:paraId="1C34CA1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038E53D" w14:textId="77777777" w:rsidR="00637B6C" w:rsidRPr="00B71204" w:rsidRDefault="00637B6C" w:rsidP="00637B6C">
            <w:pPr>
              <w:spacing w:after="20"/>
              <w:jc w:val="right"/>
              <w:rPr>
                <w:color w:val="000000"/>
              </w:rPr>
            </w:pPr>
            <w:r w:rsidRPr="00B71204">
              <w:rPr>
                <w:color w:val="000000"/>
              </w:rPr>
              <w:t>5,4</w:t>
            </w:r>
          </w:p>
        </w:tc>
      </w:tr>
      <w:tr w:rsidR="00637B6C" w:rsidRPr="00B71204" w14:paraId="0FB5AF9E" w14:textId="77777777" w:rsidTr="00637B6C">
        <w:trPr>
          <w:trHeight w:val="20"/>
        </w:trPr>
        <w:tc>
          <w:tcPr>
            <w:tcW w:w="3686" w:type="dxa"/>
            <w:shd w:val="clear" w:color="auto" w:fill="auto"/>
            <w:vAlign w:val="bottom"/>
          </w:tcPr>
          <w:p w14:paraId="6C55DD5F"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351A72C2"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52B1500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757BDF5"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7C1F60A7" w14:textId="77777777" w:rsidR="00637B6C" w:rsidRPr="00B71204" w:rsidRDefault="00637B6C" w:rsidP="00637B6C">
            <w:pPr>
              <w:spacing w:after="20"/>
              <w:jc w:val="center"/>
              <w:rPr>
                <w:color w:val="000000"/>
              </w:rPr>
            </w:pPr>
            <w:r w:rsidRPr="00B71204">
              <w:rPr>
                <w:color w:val="000000"/>
              </w:rPr>
              <w:t>55 0 00 0295 0</w:t>
            </w:r>
          </w:p>
        </w:tc>
        <w:tc>
          <w:tcPr>
            <w:tcW w:w="708" w:type="dxa"/>
            <w:shd w:val="clear" w:color="auto" w:fill="auto"/>
            <w:vAlign w:val="bottom"/>
          </w:tcPr>
          <w:p w14:paraId="5ACBE2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B292C6" w14:textId="77777777" w:rsidR="00637B6C" w:rsidRPr="00B71204" w:rsidRDefault="00637B6C" w:rsidP="00637B6C">
            <w:pPr>
              <w:spacing w:after="20"/>
              <w:jc w:val="right"/>
              <w:rPr>
                <w:color w:val="000000"/>
              </w:rPr>
            </w:pPr>
            <w:r w:rsidRPr="00B71204">
              <w:rPr>
                <w:color w:val="000000"/>
              </w:rPr>
              <w:t>1 706,6</w:t>
            </w:r>
          </w:p>
        </w:tc>
      </w:tr>
      <w:tr w:rsidR="00637B6C" w:rsidRPr="00B71204" w14:paraId="493EE765" w14:textId="77777777" w:rsidTr="00637B6C">
        <w:trPr>
          <w:trHeight w:val="20"/>
        </w:trPr>
        <w:tc>
          <w:tcPr>
            <w:tcW w:w="3686" w:type="dxa"/>
            <w:shd w:val="clear" w:color="auto" w:fill="auto"/>
            <w:vAlign w:val="bottom"/>
          </w:tcPr>
          <w:p w14:paraId="481EF34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667AB14"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321B18A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48C7D5A" w14:textId="77777777" w:rsidR="00637B6C" w:rsidRPr="00B71204" w:rsidRDefault="00637B6C" w:rsidP="00637B6C">
            <w:pPr>
              <w:spacing w:after="20"/>
              <w:jc w:val="center"/>
              <w:rPr>
                <w:color w:val="000000"/>
              </w:rPr>
            </w:pPr>
            <w:r w:rsidRPr="00B71204">
              <w:rPr>
                <w:color w:val="000000"/>
              </w:rPr>
              <w:t>06</w:t>
            </w:r>
          </w:p>
        </w:tc>
        <w:tc>
          <w:tcPr>
            <w:tcW w:w="1984" w:type="dxa"/>
            <w:shd w:val="clear" w:color="auto" w:fill="auto"/>
            <w:vAlign w:val="bottom"/>
          </w:tcPr>
          <w:p w14:paraId="2CB1CD9F" w14:textId="77777777" w:rsidR="00637B6C" w:rsidRPr="00B71204" w:rsidRDefault="00637B6C" w:rsidP="00637B6C">
            <w:pPr>
              <w:spacing w:after="20"/>
              <w:jc w:val="center"/>
              <w:rPr>
                <w:color w:val="000000"/>
              </w:rPr>
            </w:pPr>
            <w:r w:rsidRPr="00B71204">
              <w:rPr>
                <w:color w:val="000000"/>
              </w:rPr>
              <w:t>55 0 00 0295 0</w:t>
            </w:r>
          </w:p>
        </w:tc>
        <w:tc>
          <w:tcPr>
            <w:tcW w:w="708" w:type="dxa"/>
            <w:shd w:val="clear" w:color="auto" w:fill="auto"/>
            <w:vAlign w:val="bottom"/>
          </w:tcPr>
          <w:p w14:paraId="3C2A242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7B8D7E3" w14:textId="77777777" w:rsidR="00637B6C" w:rsidRPr="00B71204" w:rsidRDefault="00637B6C" w:rsidP="00637B6C">
            <w:pPr>
              <w:spacing w:after="20"/>
              <w:jc w:val="right"/>
              <w:rPr>
                <w:color w:val="000000"/>
              </w:rPr>
            </w:pPr>
            <w:r w:rsidRPr="00B71204">
              <w:rPr>
                <w:color w:val="000000"/>
              </w:rPr>
              <w:t>1 706,6</w:t>
            </w:r>
          </w:p>
        </w:tc>
      </w:tr>
      <w:tr w:rsidR="00637B6C" w:rsidRPr="00B71204" w14:paraId="0062D4CD" w14:textId="77777777" w:rsidTr="00637B6C">
        <w:trPr>
          <w:trHeight w:val="20"/>
        </w:trPr>
        <w:tc>
          <w:tcPr>
            <w:tcW w:w="3686" w:type="dxa"/>
            <w:shd w:val="clear" w:color="auto" w:fill="auto"/>
            <w:vAlign w:val="bottom"/>
          </w:tcPr>
          <w:p w14:paraId="0D3FF5EC"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69CA053F"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63829A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3A3283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549939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2AF5B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67422E" w14:textId="77777777" w:rsidR="00637B6C" w:rsidRPr="00B71204" w:rsidRDefault="00637B6C" w:rsidP="00637B6C">
            <w:pPr>
              <w:spacing w:after="20"/>
              <w:jc w:val="right"/>
              <w:rPr>
                <w:color w:val="000000"/>
              </w:rPr>
            </w:pPr>
            <w:r w:rsidRPr="00B71204">
              <w:rPr>
                <w:color w:val="000000"/>
              </w:rPr>
              <w:t>53,1</w:t>
            </w:r>
          </w:p>
        </w:tc>
      </w:tr>
      <w:tr w:rsidR="00637B6C" w:rsidRPr="00B71204" w14:paraId="4FA3CECF" w14:textId="77777777" w:rsidTr="00637B6C">
        <w:trPr>
          <w:trHeight w:val="20"/>
        </w:trPr>
        <w:tc>
          <w:tcPr>
            <w:tcW w:w="3686" w:type="dxa"/>
            <w:shd w:val="clear" w:color="auto" w:fill="auto"/>
            <w:vAlign w:val="bottom"/>
          </w:tcPr>
          <w:p w14:paraId="6A8A7A23"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D7C7D5C"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BE2293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52C61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8864E46"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375BF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36E2B3" w14:textId="77777777" w:rsidR="00637B6C" w:rsidRPr="00B71204" w:rsidRDefault="00637B6C" w:rsidP="00637B6C">
            <w:pPr>
              <w:spacing w:after="20"/>
              <w:jc w:val="right"/>
              <w:rPr>
                <w:color w:val="000000"/>
              </w:rPr>
            </w:pPr>
            <w:r w:rsidRPr="00B71204">
              <w:rPr>
                <w:color w:val="000000"/>
              </w:rPr>
              <w:t>53,1</w:t>
            </w:r>
          </w:p>
        </w:tc>
      </w:tr>
      <w:tr w:rsidR="00637B6C" w:rsidRPr="00B71204" w14:paraId="4F7B4C9C" w14:textId="77777777" w:rsidTr="00637B6C">
        <w:trPr>
          <w:trHeight w:val="20"/>
        </w:trPr>
        <w:tc>
          <w:tcPr>
            <w:tcW w:w="3686" w:type="dxa"/>
            <w:shd w:val="clear" w:color="auto" w:fill="auto"/>
            <w:vAlign w:val="bottom"/>
          </w:tcPr>
          <w:p w14:paraId="5A41B69C"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26076F97"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650C36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66290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141CC9C"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45364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3B9976" w14:textId="77777777" w:rsidR="00637B6C" w:rsidRPr="00B71204" w:rsidRDefault="00637B6C" w:rsidP="00637B6C">
            <w:pPr>
              <w:spacing w:after="20"/>
              <w:jc w:val="right"/>
              <w:rPr>
                <w:color w:val="000000"/>
              </w:rPr>
            </w:pPr>
            <w:r w:rsidRPr="00B71204">
              <w:rPr>
                <w:color w:val="000000"/>
              </w:rPr>
              <w:t>53,1</w:t>
            </w:r>
          </w:p>
        </w:tc>
      </w:tr>
      <w:tr w:rsidR="00637B6C" w:rsidRPr="00B71204" w14:paraId="6F509CFD" w14:textId="77777777" w:rsidTr="00637B6C">
        <w:trPr>
          <w:trHeight w:val="20"/>
        </w:trPr>
        <w:tc>
          <w:tcPr>
            <w:tcW w:w="3686" w:type="dxa"/>
            <w:shd w:val="clear" w:color="auto" w:fill="auto"/>
            <w:vAlign w:val="bottom"/>
          </w:tcPr>
          <w:p w14:paraId="4836E98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DAA5069"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9DBC0F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E8657B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E0B43F"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16F8C6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F6A6279" w14:textId="77777777" w:rsidR="00637B6C" w:rsidRPr="00B71204" w:rsidRDefault="00637B6C" w:rsidP="00637B6C">
            <w:pPr>
              <w:spacing w:after="20"/>
              <w:jc w:val="right"/>
              <w:rPr>
                <w:color w:val="000000"/>
              </w:rPr>
            </w:pPr>
            <w:r w:rsidRPr="00B71204">
              <w:rPr>
                <w:color w:val="000000"/>
              </w:rPr>
              <w:t>53,1</w:t>
            </w:r>
          </w:p>
        </w:tc>
      </w:tr>
      <w:tr w:rsidR="00637B6C" w:rsidRPr="00B71204" w14:paraId="41EB0CE7" w14:textId="77777777" w:rsidTr="00637B6C">
        <w:trPr>
          <w:trHeight w:val="20"/>
        </w:trPr>
        <w:tc>
          <w:tcPr>
            <w:tcW w:w="3686" w:type="dxa"/>
            <w:shd w:val="clear" w:color="auto" w:fill="auto"/>
            <w:vAlign w:val="bottom"/>
          </w:tcPr>
          <w:p w14:paraId="02A3785F"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544D7BB3"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3B8F5BC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5C15C75"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604A29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ADE232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F7F7D3" w14:textId="77777777" w:rsidR="00637B6C" w:rsidRPr="00B71204" w:rsidRDefault="00637B6C" w:rsidP="00637B6C">
            <w:pPr>
              <w:spacing w:after="20"/>
              <w:jc w:val="right"/>
              <w:rPr>
                <w:color w:val="000000"/>
              </w:rPr>
            </w:pPr>
            <w:r w:rsidRPr="00B71204">
              <w:rPr>
                <w:color w:val="000000"/>
              </w:rPr>
              <w:t>955,1</w:t>
            </w:r>
          </w:p>
        </w:tc>
      </w:tr>
      <w:tr w:rsidR="00637B6C" w:rsidRPr="00B71204" w14:paraId="0D20B29A" w14:textId="77777777" w:rsidTr="00637B6C">
        <w:trPr>
          <w:trHeight w:val="20"/>
        </w:trPr>
        <w:tc>
          <w:tcPr>
            <w:tcW w:w="3686" w:type="dxa"/>
            <w:shd w:val="clear" w:color="auto" w:fill="auto"/>
            <w:vAlign w:val="bottom"/>
          </w:tcPr>
          <w:p w14:paraId="715ADD0C"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45DEFB1D"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165454C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C45874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263639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9F180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D81815" w14:textId="77777777" w:rsidR="00637B6C" w:rsidRPr="00B71204" w:rsidRDefault="00637B6C" w:rsidP="00637B6C">
            <w:pPr>
              <w:spacing w:after="20"/>
              <w:jc w:val="right"/>
              <w:rPr>
                <w:color w:val="000000"/>
              </w:rPr>
            </w:pPr>
            <w:r w:rsidRPr="00B71204">
              <w:rPr>
                <w:color w:val="000000"/>
              </w:rPr>
              <w:t>955,1</w:t>
            </w:r>
          </w:p>
        </w:tc>
      </w:tr>
      <w:tr w:rsidR="00637B6C" w:rsidRPr="00B71204" w14:paraId="6B8D0E08" w14:textId="77777777" w:rsidTr="00637B6C">
        <w:trPr>
          <w:trHeight w:val="20"/>
        </w:trPr>
        <w:tc>
          <w:tcPr>
            <w:tcW w:w="3686" w:type="dxa"/>
            <w:shd w:val="clear" w:color="auto" w:fill="auto"/>
            <w:vAlign w:val="bottom"/>
          </w:tcPr>
          <w:p w14:paraId="3A7070AC"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069F4F34"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28AE33C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E04B0A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4FAF22E"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3A29A8E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425A3F" w14:textId="77777777" w:rsidR="00637B6C" w:rsidRPr="00B71204" w:rsidRDefault="00637B6C" w:rsidP="00637B6C">
            <w:pPr>
              <w:spacing w:after="20"/>
              <w:jc w:val="right"/>
              <w:rPr>
                <w:color w:val="000000"/>
              </w:rPr>
            </w:pPr>
            <w:r w:rsidRPr="00B71204">
              <w:rPr>
                <w:color w:val="000000"/>
              </w:rPr>
              <w:t>955,1</w:t>
            </w:r>
          </w:p>
        </w:tc>
      </w:tr>
      <w:tr w:rsidR="00637B6C" w:rsidRPr="00B71204" w14:paraId="6836D4CB" w14:textId="77777777" w:rsidTr="00637B6C">
        <w:trPr>
          <w:trHeight w:val="20"/>
        </w:trPr>
        <w:tc>
          <w:tcPr>
            <w:tcW w:w="3686" w:type="dxa"/>
            <w:shd w:val="clear" w:color="auto" w:fill="auto"/>
            <w:vAlign w:val="bottom"/>
          </w:tcPr>
          <w:p w14:paraId="1D603F85"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1071997A"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71198DB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C5ED91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DBAE39A"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65BA77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7C64E1" w14:textId="77777777" w:rsidR="00637B6C" w:rsidRPr="00B71204" w:rsidRDefault="00637B6C" w:rsidP="00637B6C">
            <w:pPr>
              <w:spacing w:after="20"/>
              <w:jc w:val="right"/>
              <w:rPr>
                <w:color w:val="000000"/>
              </w:rPr>
            </w:pPr>
            <w:r w:rsidRPr="00B71204">
              <w:rPr>
                <w:color w:val="000000"/>
              </w:rPr>
              <w:t>955,1</w:t>
            </w:r>
          </w:p>
        </w:tc>
      </w:tr>
      <w:tr w:rsidR="00637B6C" w:rsidRPr="00B71204" w14:paraId="3573D3BC" w14:textId="77777777" w:rsidTr="00637B6C">
        <w:trPr>
          <w:trHeight w:val="20"/>
        </w:trPr>
        <w:tc>
          <w:tcPr>
            <w:tcW w:w="3686" w:type="dxa"/>
            <w:shd w:val="clear" w:color="auto" w:fill="auto"/>
            <w:vAlign w:val="bottom"/>
          </w:tcPr>
          <w:p w14:paraId="1A8E4D69"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603C6A91"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08D12A1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B47D5D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DE4A3FA"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777391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925FD9" w14:textId="77777777" w:rsidR="00637B6C" w:rsidRPr="00B71204" w:rsidRDefault="00637B6C" w:rsidP="00637B6C">
            <w:pPr>
              <w:spacing w:after="20"/>
              <w:jc w:val="right"/>
              <w:rPr>
                <w:color w:val="000000"/>
              </w:rPr>
            </w:pPr>
            <w:r w:rsidRPr="00B71204">
              <w:rPr>
                <w:color w:val="000000"/>
              </w:rPr>
              <w:t>955,1</w:t>
            </w:r>
          </w:p>
        </w:tc>
      </w:tr>
      <w:tr w:rsidR="00637B6C" w:rsidRPr="00B71204" w14:paraId="74E389EF" w14:textId="77777777" w:rsidTr="00637B6C">
        <w:trPr>
          <w:trHeight w:val="20"/>
        </w:trPr>
        <w:tc>
          <w:tcPr>
            <w:tcW w:w="3686" w:type="dxa"/>
            <w:shd w:val="clear" w:color="auto" w:fill="auto"/>
            <w:vAlign w:val="bottom"/>
          </w:tcPr>
          <w:p w14:paraId="378EAD36"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7797C941"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1510BE3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E5F45A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7FF5461"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495509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4AC139" w14:textId="77777777" w:rsidR="00637B6C" w:rsidRPr="00B71204" w:rsidRDefault="00637B6C" w:rsidP="00637B6C">
            <w:pPr>
              <w:spacing w:after="20"/>
              <w:jc w:val="right"/>
              <w:rPr>
                <w:color w:val="000000"/>
              </w:rPr>
            </w:pPr>
            <w:r w:rsidRPr="00B71204">
              <w:rPr>
                <w:color w:val="000000"/>
              </w:rPr>
              <w:t>955,1</w:t>
            </w:r>
          </w:p>
        </w:tc>
      </w:tr>
      <w:tr w:rsidR="00637B6C" w:rsidRPr="00B71204" w14:paraId="02EA4703" w14:textId="77777777" w:rsidTr="00637B6C">
        <w:trPr>
          <w:trHeight w:val="20"/>
        </w:trPr>
        <w:tc>
          <w:tcPr>
            <w:tcW w:w="3686" w:type="dxa"/>
            <w:shd w:val="clear" w:color="auto" w:fill="auto"/>
            <w:vAlign w:val="bottom"/>
          </w:tcPr>
          <w:p w14:paraId="582F9B0C"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55BF3B3" w14:textId="77777777" w:rsidR="00637B6C" w:rsidRPr="00B71204" w:rsidRDefault="00637B6C" w:rsidP="00637B6C">
            <w:pPr>
              <w:spacing w:after="20"/>
              <w:jc w:val="center"/>
              <w:rPr>
                <w:color w:val="000000"/>
              </w:rPr>
            </w:pPr>
            <w:r w:rsidRPr="00B71204">
              <w:rPr>
                <w:color w:val="000000"/>
              </w:rPr>
              <w:t>727</w:t>
            </w:r>
          </w:p>
        </w:tc>
        <w:tc>
          <w:tcPr>
            <w:tcW w:w="567" w:type="dxa"/>
            <w:shd w:val="clear" w:color="auto" w:fill="auto"/>
            <w:vAlign w:val="bottom"/>
          </w:tcPr>
          <w:p w14:paraId="23A0F9C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19B731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39B998A"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35E2EF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F3C2F2A" w14:textId="77777777" w:rsidR="00637B6C" w:rsidRPr="00B71204" w:rsidRDefault="00637B6C" w:rsidP="00637B6C">
            <w:pPr>
              <w:spacing w:after="20"/>
              <w:jc w:val="right"/>
              <w:rPr>
                <w:color w:val="000000"/>
              </w:rPr>
            </w:pPr>
            <w:r w:rsidRPr="00B71204">
              <w:rPr>
                <w:color w:val="000000"/>
              </w:rPr>
              <w:t>955,1</w:t>
            </w:r>
          </w:p>
        </w:tc>
      </w:tr>
      <w:tr w:rsidR="00637B6C" w:rsidRPr="00B71204" w14:paraId="759D452C" w14:textId="77777777" w:rsidTr="00637B6C">
        <w:trPr>
          <w:trHeight w:val="20"/>
        </w:trPr>
        <w:tc>
          <w:tcPr>
            <w:tcW w:w="3686" w:type="dxa"/>
            <w:shd w:val="clear" w:color="auto" w:fill="auto"/>
            <w:vAlign w:val="bottom"/>
          </w:tcPr>
          <w:p w14:paraId="70B2EF04" w14:textId="77777777" w:rsidR="00637B6C" w:rsidRPr="00B71204" w:rsidRDefault="00637B6C" w:rsidP="00637B6C">
            <w:pPr>
              <w:spacing w:after="20"/>
              <w:jc w:val="both"/>
              <w:rPr>
                <w:color w:val="000000"/>
              </w:rPr>
            </w:pPr>
            <w:r w:rsidRPr="00B71204">
              <w:rPr>
                <w:color w:val="000000"/>
              </w:rPr>
              <w:t>ГОСУДАРСТВЕННЫЙ КОМИТЕТ РЕСПУБЛИКИ ТАТАРСТАН ПО ТАРИФАМ</w:t>
            </w:r>
          </w:p>
        </w:tc>
        <w:tc>
          <w:tcPr>
            <w:tcW w:w="851" w:type="dxa"/>
            <w:shd w:val="clear" w:color="auto" w:fill="auto"/>
            <w:vAlign w:val="bottom"/>
          </w:tcPr>
          <w:p w14:paraId="1B885DC0"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59814B84"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503AECB5"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7F97A8D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835AF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A907CE" w14:textId="77777777" w:rsidR="00637B6C" w:rsidRPr="00B71204" w:rsidRDefault="00637B6C" w:rsidP="00637B6C">
            <w:pPr>
              <w:spacing w:after="20"/>
              <w:jc w:val="right"/>
              <w:rPr>
                <w:color w:val="000000"/>
              </w:rPr>
            </w:pPr>
            <w:r w:rsidRPr="00B71204">
              <w:rPr>
                <w:color w:val="000000"/>
              </w:rPr>
              <w:t>125 169,6</w:t>
            </w:r>
          </w:p>
        </w:tc>
      </w:tr>
      <w:tr w:rsidR="00637B6C" w:rsidRPr="00B71204" w14:paraId="6E9CC07D" w14:textId="77777777" w:rsidTr="00637B6C">
        <w:trPr>
          <w:trHeight w:val="20"/>
        </w:trPr>
        <w:tc>
          <w:tcPr>
            <w:tcW w:w="3686" w:type="dxa"/>
            <w:shd w:val="clear" w:color="auto" w:fill="auto"/>
            <w:vAlign w:val="bottom"/>
          </w:tcPr>
          <w:p w14:paraId="2D7392EF" w14:textId="77777777" w:rsidR="00637B6C" w:rsidRPr="00B71204" w:rsidRDefault="00637B6C" w:rsidP="00637B6C">
            <w:pPr>
              <w:spacing w:after="20"/>
              <w:jc w:val="both"/>
              <w:rPr>
                <w:color w:val="000000"/>
              </w:rPr>
            </w:pPr>
            <w:r w:rsidRPr="00B71204">
              <w:rPr>
                <w:color w:val="000000"/>
              </w:rPr>
              <w:lastRenderedPageBreak/>
              <w:t>ОБЩЕГОСУДАРСТВЕННЫЕ ВОПРОСЫ</w:t>
            </w:r>
          </w:p>
        </w:tc>
        <w:tc>
          <w:tcPr>
            <w:tcW w:w="851" w:type="dxa"/>
            <w:shd w:val="clear" w:color="auto" w:fill="auto"/>
            <w:vAlign w:val="bottom"/>
          </w:tcPr>
          <w:p w14:paraId="45D8AEAB"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24B1B9C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130D11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8D282B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EECE5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3F25E0" w14:textId="77777777" w:rsidR="00637B6C" w:rsidRPr="00B71204" w:rsidRDefault="00637B6C" w:rsidP="00637B6C">
            <w:pPr>
              <w:spacing w:after="20"/>
              <w:jc w:val="right"/>
              <w:rPr>
                <w:color w:val="000000"/>
              </w:rPr>
            </w:pPr>
            <w:r w:rsidRPr="00B71204">
              <w:rPr>
                <w:color w:val="000000"/>
              </w:rPr>
              <w:t>50,7</w:t>
            </w:r>
          </w:p>
        </w:tc>
      </w:tr>
      <w:tr w:rsidR="00637B6C" w:rsidRPr="00B71204" w14:paraId="64D90179" w14:textId="77777777" w:rsidTr="00637B6C">
        <w:trPr>
          <w:trHeight w:val="20"/>
        </w:trPr>
        <w:tc>
          <w:tcPr>
            <w:tcW w:w="3686" w:type="dxa"/>
            <w:shd w:val="clear" w:color="auto" w:fill="auto"/>
            <w:vAlign w:val="bottom"/>
          </w:tcPr>
          <w:p w14:paraId="0E916B82"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7BD60F0C"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5E0C41B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742A53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2C9C3C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1680F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1F8909" w14:textId="77777777" w:rsidR="00637B6C" w:rsidRPr="00B71204" w:rsidRDefault="00637B6C" w:rsidP="00637B6C">
            <w:pPr>
              <w:spacing w:after="20"/>
              <w:jc w:val="right"/>
              <w:rPr>
                <w:color w:val="000000"/>
              </w:rPr>
            </w:pPr>
            <w:r w:rsidRPr="00B71204">
              <w:rPr>
                <w:color w:val="000000"/>
              </w:rPr>
              <w:t>50,7</w:t>
            </w:r>
          </w:p>
        </w:tc>
      </w:tr>
      <w:tr w:rsidR="00637B6C" w:rsidRPr="00B71204" w14:paraId="07BB2894" w14:textId="77777777" w:rsidTr="00637B6C">
        <w:trPr>
          <w:trHeight w:val="20"/>
        </w:trPr>
        <w:tc>
          <w:tcPr>
            <w:tcW w:w="3686" w:type="dxa"/>
            <w:shd w:val="clear" w:color="auto" w:fill="auto"/>
            <w:vAlign w:val="bottom"/>
          </w:tcPr>
          <w:p w14:paraId="741A6BAD"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4A1BB31"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3B971DA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F590A6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5F1B604"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4E076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3649D4" w14:textId="77777777" w:rsidR="00637B6C" w:rsidRPr="00B71204" w:rsidRDefault="00637B6C" w:rsidP="00637B6C">
            <w:pPr>
              <w:spacing w:after="20"/>
              <w:jc w:val="right"/>
              <w:rPr>
                <w:color w:val="000000"/>
              </w:rPr>
            </w:pPr>
            <w:r w:rsidRPr="00B71204">
              <w:rPr>
                <w:color w:val="000000"/>
              </w:rPr>
              <w:t>50,7</w:t>
            </w:r>
          </w:p>
        </w:tc>
      </w:tr>
      <w:tr w:rsidR="00637B6C" w:rsidRPr="00B71204" w14:paraId="2BFCA66B" w14:textId="77777777" w:rsidTr="00637B6C">
        <w:trPr>
          <w:trHeight w:val="20"/>
        </w:trPr>
        <w:tc>
          <w:tcPr>
            <w:tcW w:w="3686" w:type="dxa"/>
            <w:shd w:val="clear" w:color="auto" w:fill="auto"/>
            <w:vAlign w:val="bottom"/>
          </w:tcPr>
          <w:p w14:paraId="32107216"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3BF571EF"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5220C3A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DFEB1B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EF571DB"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91DC2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B64187" w14:textId="77777777" w:rsidR="00637B6C" w:rsidRPr="00B71204" w:rsidRDefault="00637B6C" w:rsidP="00637B6C">
            <w:pPr>
              <w:spacing w:after="20"/>
              <w:jc w:val="right"/>
              <w:rPr>
                <w:color w:val="000000"/>
              </w:rPr>
            </w:pPr>
            <w:r w:rsidRPr="00B71204">
              <w:rPr>
                <w:color w:val="000000"/>
              </w:rPr>
              <w:t>50,7</w:t>
            </w:r>
          </w:p>
        </w:tc>
      </w:tr>
      <w:tr w:rsidR="00637B6C" w:rsidRPr="00B71204" w14:paraId="7419FC7D" w14:textId="77777777" w:rsidTr="00637B6C">
        <w:trPr>
          <w:trHeight w:val="20"/>
        </w:trPr>
        <w:tc>
          <w:tcPr>
            <w:tcW w:w="3686" w:type="dxa"/>
            <w:shd w:val="clear" w:color="auto" w:fill="auto"/>
            <w:vAlign w:val="bottom"/>
          </w:tcPr>
          <w:p w14:paraId="1689309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818C80D"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59BF55F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52BEC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D6C9E8C"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B0B2FA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73129B6" w14:textId="77777777" w:rsidR="00637B6C" w:rsidRPr="00B71204" w:rsidRDefault="00637B6C" w:rsidP="00637B6C">
            <w:pPr>
              <w:spacing w:after="20"/>
              <w:jc w:val="right"/>
              <w:rPr>
                <w:color w:val="000000"/>
              </w:rPr>
            </w:pPr>
            <w:r w:rsidRPr="00B71204">
              <w:rPr>
                <w:color w:val="000000"/>
              </w:rPr>
              <w:t>50,7</w:t>
            </w:r>
          </w:p>
        </w:tc>
      </w:tr>
      <w:tr w:rsidR="00637B6C" w:rsidRPr="00B71204" w14:paraId="6DDD91E9" w14:textId="77777777" w:rsidTr="00637B6C">
        <w:trPr>
          <w:trHeight w:val="20"/>
        </w:trPr>
        <w:tc>
          <w:tcPr>
            <w:tcW w:w="3686" w:type="dxa"/>
            <w:shd w:val="clear" w:color="auto" w:fill="auto"/>
            <w:vAlign w:val="bottom"/>
          </w:tcPr>
          <w:p w14:paraId="23F82B4B"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02A194AC"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0BD1355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3F846E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6C5569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B97B6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3F1A36" w14:textId="77777777" w:rsidR="00637B6C" w:rsidRPr="00B71204" w:rsidRDefault="00637B6C" w:rsidP="00637B6C">
            <w:pPr>
              <w:spacing w:after="20"/>
              <w:jc w:val="right"/>
              <w:rPr>
                <w:color w:val="000000"/>
              </w:rPr>
            </w:pPr>
            <w:r w:rsidRPr="00B71204">
              <w:rPr>
                <w:color w:val="000000"/>
              </w:rPr>
              <w:t>125 118,9</w:t>
            </w:r>
          </w:p>
        </w:tc>
      </w:tr>
      <w:tr w:rsidR="00637B6C" w:rsidRPr="00B71204" w14:paraId="57FF00BD" w14:textId="77777777" w:rsidTr="00637B6C">
        <w:trPr>
          <w:trHeight w:val="20"/>
        </w:trPr>
        <w:tc>
          <w:tcPr>
            <w:tcW w:w="3686" w:type="dxa"/>
            <w:shd w:val="clear" w:color="auto" w:fill="auto"/>
            <w:vAlign w:val="bottom"/>
          </w:tcPr>
          <w:p w14:paraId="68338111"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1AEB58E5"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51BE1C5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552E71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87825E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45248B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BC4064" w14:textId="77777777" w:rsidR="00637B6C" w:rsidRPr="00B71204" w:rsidRDefault="00637B6C" w:rsidP="00637B6C">
            <w:pPr>
              <w:spacing w:after="20"/>
              <w:jc w:val="right"/>
              <w:rPr>
                <w:color w:val="000000"/>
              </w:rPr>
            </w:pPr>
            <w:r w:rsidRPr="00B71204">
              <w:rPr>
                <w:color w:val="000000"/>
              </w:rPr>
              <w:t>125 118,9</w:t>
            </w:r>
          </w:p>
        </w:tc>
      </w:tr>
      <w:tr w:rsidR="00637B6C" w:rsidRPr="00B71204" w14:paraId="04A9ADC5" w14:textId="77777777" w:rsidTr="00637B6C">
        <w:trPr>
          <w:trHeight w:val="20"/>
        </w:trPr>
        <w:tc>
          <w:tcPr>
            <w:tcW w:w="3686" w:type="dxa"/>
            <w:shd w:val="clear" w:color="auto" w:fill="auto"/>
            <w:vAlign w:val="bottom"/>
          </w:tcPr>
          <w:p w14:paraId="6CCC2647"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6EE566E7"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71A9A88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4B2F93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10F9969"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3E7D10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E4A563" w14:textId="77777777" w:rsidR="00637B6C" w:rsidRPr="00B71204" w:rsidRDefault="00637B6C" w:rsidP="00637B6C">
            <w:pPr>
              <w:spacing w:after="20"/>
              <w:jc w:val="right"/>
              <w:rPr>
                <w:color w:val="000000"/>
              </w:rPr>
            </w:pPr>
            <w:r w:rsidRPr="00B71204">
              <w:rPr>
                <w:color w:val="000000"/>
              </w:rPr>
              <w:t>125 118,9</w:t>
            </w:r>
          </w:p>
        </w:tc>
      </w:tr>
      <w:tr w:rsidR="00637B6C" w:rsidRPr="00B71204" w14:paraId="4BDEF0B5" w14:textId="77777777" w:rsidTr="00637B6C">
        <w:trPr>
          <w:trHeight w:val="20"/>
        </w:trPr>
        <w:tc>
          <w:tcPr>
            <w:tcW w:w="3686" w:type="dxa"/>
            <w:shd w:val="clear" w:color="auto" w:fill="auto"/>
            <w:vAlign w:val="bottom"/>
          </w:tcPr>
          <w:p w14:paraId="7C7C1A22"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400373B3"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5F7A82D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FAC37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4292650"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59AF97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565A9C" w14:textId="77777777" w:rsidR="00637B6C" w:rsidRPr="00B71204" w:rsidRDefault="00637B6C" w:rsidP="00637B6C">
            <w:pPr>
              <w:spacing w:after="20"/>
              <w:jc w:val="right"/>
              <w:rPr>
                <w:color w:val="000000"/>
              </w:rPr>
            </w:pPr>
            <w:r w:rsidRPr="00B71204">
              <w:rPr>
                <w:color w:val="000000"/>
              </w:rPr>
              <w:t>125 118,9</w:t>
            </w:r>
          </w:p>
        </w:tc>
      </w:tr>
      <w:tr w:rsidR="00637B6C" w:rsidRPr="00B71204" w14:paraId="27A94F7E" w14:textId="77777777" w:rsidTr="00637B6C">
        <w:trPr>
          <w:trHeight w:val="20"/>
        </w:trPr>
        <w:tc>
          <w:tcPr>
            <w:tcW w:w="3686" w:type="dxa"/>
            <w:shd w:val="clear" w:color="auto" w:fill="auto"/>
            <w:vAlign w:val="bottom"/>
          </w:tcPr>
          <w:p w14:paraId="42C52805" w14:textId="77777777" w:rsidR="00637B6C" w:rsidRPr="00B71204" w:rsidRDefault="00637B6C" w:rsidP="00637B6C">
            <w:pPr>
              <w:spacing w:after="20"/>
              <w:jc w:val="both"/>
              <w:rPr>
                <w:color w:val="000000"/>
              </w:rPr>
            </w:pPr>
            <w:r w:rsidRPr="00B71204">
              <w:rPr>
                <w:color w:val="000000"/>
              </w:rPr>
              <w:t xml:space="preserve">Повышение эффективности </w:t>
            </w:r>
            <w:r>
              <w:rPr>
                <w:color w:val="000000"/>
              </w:rPr>
              <w:t xml:space="preserve">  </w:t>
            </w:r>
            <w:r w:rsidRPr="00B71204">
              <w:rPr>
                <w:color w:val="000000"/>
              </w:rPr>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209D209C"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46F8BD8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8B374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AD5C10B"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655B99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23D4D9" w14:textId="77777777" w:rsidR="00637B6C" w:rsidRPr="00B71204" w:rsidRDefault="00637B6C" w:rsidP="00637B6C">
            <w:pPr>
              <w:spacing w:after="20"/>
              <w:jc w:val="right"/>
              <w:rPr>
                <w:color w:val="000000"/>
              </w:rPr>
            </w:pPr>
            <w:r w:rsidRPr="00B71204">
              <w:rPr>
                <w:color w:val="000000"/>
              </w:rPr>
              <w:t>125 118,9</w:t>
            </w:r>
          </w:p>
        </w:tc>
      </w:tr>
      <w:tr w:rsidR="00637B6C" w:rsidRPr="00B71204" w14:paraId="0FB9265B" w14:textId="77777777" w:rsidTr="00637B6C">
        <w:trPr>
          <w:trHeight w:val="20"/>
        </w:trPr>
        <w:tc>
          <w:tcPr>
            <w:tcW w:w="3686" w:type="dxa"/>
            <w:shd w:val="clear" w:color="auto" w:fill="auto"/>
            <w:vAlign w:val="bottom"/>
          </w:tcPr>
          <w:p w14:paraId="255B5344"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3B961DE9"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0906550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2F9B2A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047B631"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6A25438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9B6D34" w14:textId="77777777" w:rsidR="00637B6C" w:rsidRPr="00B71204" w:rsidRDefault="00637B6C" w:rsidP="00637B6C">
            <w:pPr>
              <w:spacing w:after="20"/>
              <w:jc w:val="right"/>
              <w:rPr>
                <w:color w:val="000000"/>
              </w:rPr>
            </w:pPr>
            <w:r w:rsidRPr="00B71204">
              <w:rPr>
                <w:color w:val="000000"/>
              </w:rPr>
              <w:t>125 118,9</w:t>
            </w:r>
          </w:p>
        </w:tc>
      </w:tr>
      <w:tr w:rsidR="00637B6C" w:rsidRPr="00B71204" w14:paraId="0AB79E50" w14:textId="77777777" w:rsidTr="00637B6C">
        <w:trPr>
          <w:trHeight w:val="20"/>
        </w:trPr>
        <w:tc>
          <w:tcPr>
            <w:tcW w:w="3686" w:type="dxa"/>
            <w:shd w:val="clear" w:color="auto" w:fill="auto"/>
            <w:vAlign w:val="bottom"/>
          </w:tcPr>
          <w:p w14:paraId="4D0128F4"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08D05D0" w14:textId="77777777" w:rsidR="00637B6C" w:rsidRPr="00B71204" w:rsidRDefault="00637B6C" w:rsidP="00637B6C">
            <w:pPr>
              <w:spacing w:after="20"/>
              <w:jc w:val="center"/>
              <w:rPr>
                <w:color w:val="000000"/>
              </w:rPr>
            </w:pPr>
            <w:r w:rsidRPr="00B71204">
              <w:rPr>
                <w:color w:val="000000"/>
              </w:rPr>
              <w:t>728</w:t>
            </w:r>
          </w:p>
        </w:tc>
        <w:tc>
          <w:tcPr>
            <w:tcW w:w="567" w:type="dxa"/>
            <w:shd w:val="clear" w:color="auto" w:fill="auto"/>
            <w:vAlign w:val="bottom"/>
          </w:tcPr>
          <w:p w14:paraId="7D24C8F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3F763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8A7E465"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4BF1AF30"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1DA9CA2" w14:textId="77777777" w:rsidR="00637B6C" w:rsidRPr="00B71204" w:rsidRDefault="00637B6C" w:rsidP="00637B6C">
            <w:pPr>
              <w:spacing w:after="20"/>
              <w:jc w:val="right"/>
              <w:rPr>
                <w:color w:val="000000"/>
              </w:rPr>
            </w:pPr>
            <w:r w:rsidRPr="00B71204">
              <w:rPr>
                <w:color w:val="000000"/>
              </w:rPr>
              <w:t>94 031,1</w:t>
            </w:r>
          </w:p>
        </w:tc>
      </w:tr>
      <w:tr w:rsidR="00637B6C" w:rsidRPr="00B71204" w14:paraId="76E20A40" w14:textId="77777777" w:rsidTr="00637B6C">
        <w:trPr>
          <w:trHeight w:val="20"/>
        </w:trPr>
        <w:tc>
          <w:tcPr>
            <w:tcW w:w="3686" w:type="dxa"/>
            <w:shd w:val="clear" w:color="auto" w:fill="auto"/>
            <w:vAlign w:val="bottom"/>
          </w:tcPr>
          <w:p w14:paraId="41412407"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7B0FE686" w14:textId="77777777" w:rsidR="00637B6C" w:rsidRPr="00B71204" w:rsidRDefault="00637B6C" w:rsidP="00637B6C">
            <w:pPr>
              <w:spacing w:after="20"/>
              <w:jc w:val="center"/>
              <w:rPr>
                <w:color w:val="000000"/>
              </w:rPr>
            </w:pPr>
            <w:r w:rsidRPr="00B71204">
              <w:rPr>
                <w:color w:val="000000"/>
              </w:rPr>
              <w:lastRenderedPageBreak/>
              <w:t>728</w:t>
            </w:r>
          </w:p>
        </w:tc>
        <w:tc>
          <w:tcPr>
            <w:tcW w:w="567" w:type="dxa"/>
            <w:shd w:val="clear" w:color="auto" w:fill="auto"/>
            <w:vAlign w:val="bottom"/>
          </w:tcPr>
          <w:p w14:paraId="2C0B958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374E0D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5E389A7"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45249FD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913C7BB" w14:textId="77777777" w:rsidR="00637B6C" w:rsidRPr="00B71204" w:rsidRDefault="00637B6C" w:rsidP="00637B6C">
            <w:pPr>
              <w:spacing w:after="20"/>
              <w:jc w:val="right"/>
              <w:rPr>
                <w:color w:val="000000"/>
              </w:rPr>
            </w:pPr>
            <w:r w:rsidRPr="00B71204">
              <w:rPr>
                <w:color w:val="000000"/>
              </w:rPr>
              <w:t>31 087,8</w:t>
            </w:r>
          </w:p>
        </w:tc>
      </w:tr>
      <w:tr w:rsidR="00637B6C" w:rsidRPr="00B71204" w14:paraId="1EF8D56E" w14:textId="77777777" w:rsidTr="00637B6C">
        <w:trPr>
          <w:trHeight w:val="20"/>
        </w:trPr>
        <w:tc>
          <w:tcPr>
            <w:tcW w:w="3686" w:type="dxa"/>
            <w:shd w:val="clear" w:color="auto" w:fill="auto"/>
            <w:vAlign w:val="bottom"/>
          </w:tcPr>
          <w:p w14:paraId="58B037BA" w14:textId="77777777" w:rsidR="00637B6C" w:rsidRPr="00B71204" w:rsidRDefault="00637B6C" w:rsidP="00637B6C">
            <w:pPr>
              <w:spacing w:after="20"/>
              <w:jc w:val="both"/>
              <w:rPr>
                <w:color w:val="000000"/>
              </w:rPr>
            </w:pPr>
            <w:r w:rsidRPr="00B71204">
              <w:rPr>
                <w:color w:val="000000"/>
              </w:rPr>
              <w:t>ЦЕНТРАЛЬНАЯ ИЗБИРАТЕЛЬНАЯ КОМИССИЯ РЕСПУБЛИКИ ТАТАРСТАН</w:t>
            </w:r>
          </w:p>
        </w:tc>
        <w:tc>
          <w:tcPr>
            <w:tcW w:w="851" w:type="dxa"/>
            <w:shd w:val="clear" w:color="auto" w:fill="auto"/>
            <w:vAlign w:val="bottom"/>
          </w:tcPr>
          <w:p w14:paraId="7B56CBC9"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4BD4C977"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3D41C65A"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1F6348A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EE726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B6416D" w14:textId="77777777" w:rsidR="00637B6C" w:rsidRPr="00B71204" w:rsidRDefault="00637B6C" w:rsidP="00637B6C">
            <w:pPr>
              <w:spacing w:after="20"/>
              <w:jc w:val="right"/>
              <w:rPr>
                <w:color w:val="000000"/>
              </w:rPr>
            </w:pPr>
            <w:r w:rsidRPr="00B71204">
              <w:rPr>
                <w:color w:val="000000"/>
              </w:rPr>
              <w:t>88 394,7</w:t>
            </w:r>
          </w:p>
        </w:tc>
      </w:tr>
      <w:tr w:rsidR="00637B6C" w:rsidRPr="00B71204" w14:paraId="637D8E9A" w14:textId="77777777" w:rsidTr="00637B6C">
        <w:trPr>
          <w:trHeight w:val="20"/>
        </w:trPr>
        <w:tc>
          <w:tcPr>
            <w:tcW w:w="3686" w:type="dxa"/>
            <w:shd w:val="clear" w:color="auto" w:fill="auto"/>
            <w:vAlign w:val="bottom"/>
          </w:tcPr>
          <w:p w14:paraId="4B20A6D7"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3EAD63B1"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1CD6521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5193A6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3E2D57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02411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C8915F" w14:textId="77777777" w:rsidR="00637B6C" w:rsidRPr="00B71204" w:rsidRDefault="00637B6C" w:rsidP="00637B6C">
            <w:pPr>
              <w:spacing w:after="20"/>
              <w:jc w:val="right"/>
              <w:rPr>
                <w:color w:val="000000"/>
              </w:rPr>
            </w:pPr>
            <w:r w:rsidRPr="00B71204">
              <w:rPr>
                <w:color w:val="000000"/>
              </w:rPr>
              <w:t>86 510,2</w:t>
            </w:r>
          </w:p>
        </w:tc>
      </w:tr>
      <w:tr w:rsidR="00637B6C" w:rsidRPr="00B71204" w14:paraId="3B909ACC" w14:textId="77777777" w:rsidTr="00637B6C">
        <w:trPr>
          <w:trHeight w:val="20"/>
        </w:trPr>
        <w:tc>
          <w:tcPr>
            <w:tcW w:w="3686" w:type="dxa"/>
            <w:shd w:val="clear" w:color="auto" w:fill="auto"/>
            <w:vAlign w:val="bottom"/>
          </w:tcPr>
          <w:p w14:paraId="62D48EC9" w14:textId="77777777" w:rsidR="00637B6C" w:rsidRPr="00B71204" w:rsidRDefault="00637B6C" w:rsidP="00637B6C">
            <w:pPr>
              <w:spacing w:after="20"/>
              <w:jc w:val="both"/>
              <w:rPr>
                <w:color w:val="000000"/>
              </w:rPr>
            </w:pPr>
            <w:r w:rsidRPr="00B71204">
              <w:rPr>
                <w:color w:val="000000"/>
              </w:rPr>
              <w:t>Обеспечение проведения выборов и референдумов</w:t>
            </w:r>
          </w:p>
        </w:tc>
        <w:tc>
          <w:tcPr>
            <w:tcW w:w="851" w:type="dxa"/>
            <w:shd w:val="clear" w:color="auto" w:fill="auto"/>
            <w:vAlign w:val="bottom"/>
          </w:tcPr>
          <w:p w14:paraId="0F76A1AB"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5524DF2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290F62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E4088C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CCC9DE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D37733" w14:textId="77777777" w:rsidR="00637B6C" w:rsidRPr="00B71204" w:rsidRDefault="00637B6C" w:rsidP="00637B6C">
            <w:pPr>
              <w:spacing w:after="20"/>
              <w:jc w:val="right"/>
              <w:rPr>
                <w:color w:val="000000"/>
              </w:rPr>
            </w:pPr>
            <w:r w:rsidRPr="00B71204">
              <w:rPr>
                <w:color w:val="000000"/>
              </w:rPr>
              <w:t>86 447,7</w:t>
            </w:r>
          </w:p>
        </w:tc>
      </w:tr>
      <w:tr w:rsidR="00637B6C" w:rsidRPr="00B71204" w14:paraId="0362BB3C" w14:textId="77777777" w:rsidTr="00637B6C">
        <w:trPr>
          <w:trHeight w:val="20"/>
        </w:trPr>
        <w:tc>
          <w:tcPr>
            <w:tcW w:w="3686" w:type="dxa"/>
            <w:shd w:val="clear" w:color="auto" w:fill="auto"/>
            <w:vAlign w:val="bottom"/>
          </w:tcPr>
          <w:p w14:paraId="358F5196" w14:textId="77777777" w:rsidR="00637B6C" w:rsidRPr="00B71204" w:rsidRDefault="00637B6C" w:rsidP="00637B6C">
            <w:pPr>
              <w:spacing w:after="20"/>
              <w:jc w:val="both"/>
              <w:rPr>
                <w:color w:val="000000"/>
              </w:rPr>
            </w:pPr>
            <w:r w:rsidRPr="00B71204">
              <w:rPr>
                <w:color w:val="000000"/>
              </w:rPr>
              <w:t>Обеспечение деятельности Центральной избирательной комиссии Республики Татарстан, проведение выборов</w:t>
            </w:r>
          </w:p>
        </w:tc>
        <w:tc>
          <w:tcPr>
            <w:tcW w:w="851" w:type="dxa"/>
            <w:shd w:val="clear" w:color="auto" w:fill="auto"/>
            <w:vAlign w:val="bottom"/>
          </w:tcPr>
          <w:p w14:paraId="5639BA49"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7FAC77B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67937E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361F746" w14:textId="77777777" w:rsidR="00637B6C" w:rsidRPr="00B71204" w:rsidRDefault="00637B6C" w:rsidP="00637B6C">
            <w:pPr>
              <w:spacing w:after="20"/>
              <w:jc w:val="center"/>
              <w:rPr>
                <w:color w:val="000000"/>
              </w:rPr>
            </w:pPr>
            <w:r w:rsidRPr="00B71204">
              <w:rPr>
                <w:color w:val="000000"/>
              </w:rPr>
              <w:t>56 0 00 0000 0</w:t>
            </w:r>
          </w:p>
        </w:tc>
        <w:tc>
          <w:tcPr>
            <w:tcW w:w="708" w:type="dxa"/>
            <w:shd w:val="clear" w:color="auto" w:fill="auto"/>
            <w:vAlign w:val="bottom"/>
          </w:tcPr>
          <w:p w14:paraId="2058234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4E3561" w14:textId="77777777" w:rsidR="00637B6C" w:rsidRPr="00B71204" w:rsidRDefault="00637B6C" w:rsidP="00637B6C">
            <w:pPr>
              <w:spacing w:after="20"/>
              <w:jc w:val="right"/>
              <w:rPr>
                <w:color w:val="000000"/>
              </w:rPr>
            </w:pPr>
            <w:r w:rsidRPr="00B71204">
              <w:rPr>
                <w:color w:val="000000"/>
              </w:rPr>
              <w:t>86 447,7</w:t>
            </w:r>
          </w:p>
        </w:tc>
      </w:tr>
      <w:tr w:rsidR="00637B6C" w:rsidRPr="00B71204" w14:paraId="3B1E868F" w14:textId="77777777" w:rsidTr="00637B6C">
        <w:trPr>
          <w:trHeight w:val="20"/>
        </w:trPr>
        <w:tc>
          <w:tcPr>
            <w:tcW w:w="3686" w:type="dxa"/>
            <w:shd w:val="clear" w:color="auto" w:fill="auto"/>
            <w:vAlign w:val="bottom"/>
          </w:tcPr>
          <w:p w14:paraId="7DB59CF9" w14:textId="77777777" w:rsidR="00637B6C" w:rsidRPr="00B71204" w:rsidRDefault="00637B6C" w:rsidP="00637B6C">
            <w:pPr>
              <w:spacing w:after="20"/>
              <w:jc w:val="both"/>
              <w:rPr>
                <w:color w:val="000000"/>
              </w:rPr>
            </w:pPr>
            <w:r w:rsidRPr="00B71204">
              <w:rPr>
                <w:color w:val="000000"/>
              </w:rPr>
              <w:t>Расходы на проведение выборов</w:t>
            </w:r>
          </w:p>
        </w:tc>
        <w:tc>
          <w:tcPr>
            <w:tcW w:w="851" w:type="dxa"/>
            <w:shd w:val="clear" w:color="auto" w:fill="auto"/>
            <w:vAlign w:val="bottom"/>
          </w:tcPr>
          <w:p w14:paraId="3B53F4CB"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1EE2DEC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08A03C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9C02164" w14:textId="77777777" w:rsidR="00637B6C" w:rsidRPr="00B71204" w:rsidRDefault="00637B6C" w:rsidP="00637B6C">
            <w:pPr>
              <w:spacing w:after="20"/>
              <w:jc w:val="center"/>
              <w:rPr>
                <w:color w:val="000000"/>
              </w:rPr>
            </w:pPr>
            <w:r w:rsidRPr="00B71204">
              <w:rPr>
                <w:color w:val="000000"/>
              </w:rPr>
              <w:t>56 1 00 0201 0</w:t>
            </w:r>
          </w:p>
        </w:tc>
        <w:tc>
          <w:tcPr>
            <w:tcW w:w="708" w:type="dxa"/>
            <w:shd w:val="clear" w:color="auto" w:fill="auto"/>
            <w:vAlign w:val="bottom"/>
          </w:tcPr>
          <w:p w14:paraId="6ACDDE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D7427C" w14:textId="77777777" w:rsidR="00637B6C" w:rsidRPr="00B71204" w:rsidRDefault="00637B6C" w:rsidP="00637B6C">
            <w:pPr>
              <w:spacing w:after="20"/>
              <w:jc w:val="right"/>
              <w:rPr>
                <w:color w:val="000000"/>
              </w:rPr>
            </w:pPr>
            <w:r w:rsidRPr="00B71204">
              <w:rPr>
                <w:color w:val="000000"/>
              </w:rPr>
              <w:t>10 068,5</w:t>
            </w:r>
          </w:p>
        </w:tc>
      </w:tr>
      <w:tr w:rsidR="00637B6C" w:rsidRPr="00B71204" w14:paraId="39F93F6B" w14:textId="77777777" w:rsidTr="00637B6C">
        <w:trPr>
          <w:trHeight w:val="20"/>
        </w:trPr>
        <w:tc>
          <w:tcPr>
            <w:tcW w:w="3686" w:type="dxa"/>
            <w:shd w:val="clear" w:color="auto" w:fill="auto"/>
            <w:vAlign w:val="bottom"/>
          </w:tcPr>
          <w:p w14:paraId="1D1CEB0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9702AAD"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5F221A3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A54BB6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FA6F958" w14:textId="77777777" w:rsidR="00637B6C" w:rsidRPr="00B71204" w:rsidRDefault="00637B6C" w:rsidP="00637B6C">
            <w:pPr>
              <w:spacing w:after="20"/>
              <w:jc w:val="center"/>
              <w:rPr>
                <w:color w:val="000000"/>
              </w:rPr>
            </w:pPr>
            <w:r w:rsidRPr="00B71204">
              <w:rPr>
                <w:color w:val="000000"/>
              </w:rPr>
              <w:t>56 1 00 0201 0</w:t>
            </w:r>
          </w:p>
        </w:tc>
        <w:tc>
          <w:tcPr>
            <w:tcW w:w="708" w:type="dxa"/>
            <w:shd w:val="clear" w:color="auto" w:fill="auto"/>
            <w:vAlign w:val="bottom"/>
          </w:tcPr>
          <w:p w14:paraId="23B8A06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CED62EE" w14:textId="77777777" w:rsidR="00637B6C" w:rsidRPr="00B71204" w:rsidRDefault="00637B6C" w:rsidP="00637B6C">
            <w:pPr>
              <w:spacing w:after="20"/>
              <w:jc w:val="right"/>
              <w:rPr>
                <w:color w:val="000000"/>
              </w:rPr>
            </w:pPr>
            <w:r w:rsidRPr="00B71204">
              <w:rPr>
                <w:color w:val="000000"/>
              </w:rPr>
              <w:t>10 068,5</w:t>
            </w:r>
          </w:p>
        </w:tc>
      </w:tr>
      <w:tr w:rsidR="00637B6C" w:rsidRPr="00B71204" w14:paraId="4C813A6A" w14:textId="77777777" w:rsidTr="00637B6C">
        <w:trPr>
          <w:trHeight w:val="20"/>
        </w:trPr>
        <w:tc>
          <w:tcPr>
            <w:tcW w:w="3686" w:type="dxa"/>
            <w:shd w:val="clear" w:color="auto" w:fill="auto"/>
            <w:vAlign w:val="bottom"/>
          </w:tcPr>
          <w:p w14:paraId="2A02C88F" w14:textId="77777777" w:rsidR="00637B6C" w:rsidRPr="00B71204" w:rsidRDefault="00637B6C" w:rsidP="00637B6C">
            <w:pPr>
              <w:spacing w:after="20"/>
              <w:jc w:val="both"/>
              <w:rPr>
                <w:color w:val="000000"/>
              </w:rPr>
            </w:pPr>
            <w:r w:rsidRPr="00B71204">
              <w:rPr>
                <w:color w:val="000000"/>
              </w:rPr>
              <w:t>Расходы на повышение правовой культуры избирателей, обучение организаторов выборов, ГАС «Выборы»</w:t>
            </w:r>
          </w:p>
        </w:tc>
        <w:tc>
          <w:tcPr>
            <w:tcW w:w="851" w:type="dxa"/>
            <w:shd w:val="clear" w:color="auto" w:fill="auto"/>
            <w:vAlign w:val="bottom"/>
          </w:tcPr>
          <w:p w14:paraId="47D4E3E0"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4D36DE9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D072FD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7C3EA4F" w14:textId="77777777" w:rsidR="00637B6C" w:rsidRPr="00B71204" w:rsidRDefault="00637B6C" w:rsidP="00637B6C">
            <w:pPr>
              <w:spacing w:after="20"/>
              <w:jc w:val="center"/>
              <w:rPr>
                <w:color w:val="000000"/>
              </w:rPr>
            </w:pPr>
            <w:r w:rsidRPr="00B71204">
              <w:rPr>
                <w:color w:val="000000"/>
              </w:rPr>
              <w:t>56 2 00 0221 0</w:t>
            </w:r>
          </w:p>
        </w:tc>
        <w:tc>
          <w:tcPr>
            <w:tcW w:w="708" w:type="dxa"/>
            <w:shd w:val="clear" w:color="auto" w:fill="auto"/>
            <w:vAlign w:val="bottom"/>
          </w:tcPr>
          <w:p w14:paraId="220094F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5EBCE4" w14:textId="77777777" w:rsidR="00637B6C" w:rsidRPr="00B71204" w:rsidRDefault="00637B6C" w:rsidP="00637B6C">
            <w:pPr>
              <w:spacing w:after="20"/>
              <w:jc w:val="right"/>
              <w:rPr>
                <w:color w:val="000000"/>
              </w:rPr>
            </w:pPr>
            <w:r w:rsidRPr="00B71204">
              <w:rPr>
                <w:color w:val="000000"/>
              </w:rPr>
              <w:t>730,2</w:t>
            </w:r>
          </w:p>
        </w:tc>
      </w:tr>
      <w:tr w:rsidR="00637B6C" w:rsidRPr="00B71204" w14:paraId="2ABC0562" w14:textId="77777777" w:rsidTr="00637B6C">
        <w:trPr>
          <w:trHeight w:val="20"/>
        </w:trPr>
        <w:tc>
          <w:tcPr>
            <w:tcW w:w="3686" w:type="dxa"/>
            <w:shd w:val="clear" w:color="auto" w:fill="auto"/>
            <w:vAlign w:val="bottom"/>
          </w:tcPr>
          <w:p w14:paraId="14AAC83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6CF489B"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09215AB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FA21AC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8EA77F8" w14:textId="77777777" w:rsidR="00637B6C" w:rsidRPr="00B71204" w:rsidRDefault="00637B6C" w:rsidP="00637B6C">
            <w:pPr>
              <w:spacing w:after="20"/>
              <w:jc w:val="center"/>
              <w:rPr>
                <w:color w:val="000000"/>
              </w:rPr>
            </w:pPr>
            <w:r w:rsidRPr="00B71204">
              <w:rPr>
                <w:color w:val="000000"/>
              </w:rPr>
              <w:t>56 2 00 0221 0</w:t>
            </w:r>
          </w:p>
        </w:tc>
        <w:tc>
          <w:tcPr>
            <w:tcW w:w="708" w:type="dxa"/>
            <w:shd w:val="clear" w:color="auto" w:fill="auto"/>
            <w:vAlign w:val="bottom"/>
          </w:tcPr>
          <w:p w14:paraId="060954F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F0D427A" w14:textId="77777777" w:rsidR="00637B6C" w:rsidRPr="00B71204" w:rsidRDefault="00637B6C" w:rsidP="00637B6C">
            <w:pPr>
              <w:spacing w:after="20"/>
              <w:jc w:val="right"/>
              <w:rPr>
                <w:color w:val="000000"/>
              </w:rPr>
            </w:pPr>
            <w:r w:rsidRPr="00B71204">
              <w:rPr>
                <w:color w:val="000000"/>
              </w:rPr>
              <w:t>730,2</w:t>
            </w:r>
          </w:p>
        </w:tc>
      </w:tr>
      <w:tr w:rsidR="00637B6C" w:rsidRPr="00B71204" w14:paraId="590B2FAB" w14:textId="77777777" w:rsidTr="00637B6C">
        <w:trPr>
          <w:trHeight w:val="20"/>
        </w:trPr>
        <w:tc>
          <w:tcPr>
            <w:tcW w:w="3686" w:type="dxa"/>
            <w:shd w:val="clear" w:color="auto" w:fill="auto"/>
            <w:vAlign w:val="bottom"/>
          </w:tcPr>
          <w:p w14:paraId="0A2749E3" w14:textId="77777777" w:rsidR="00637B6C" w:rsidRPr="00B71204" w:rsidRDefault="00637B6C" w:rsidP="00637B6C">
            <w:pPr>
              <w:spacing w:after="20"/>
              <w:jc w:val="both"/>
              <w:rPr>
                <w:color w:val="000000"/>
              </w:rPr>
            </w:pPr>
            <w:r w:rsidRPr="00B71204">
              <w:rPr>
                <w:color w:val="000000"/>
              </w:rPr>
              <w:t>Обеспечение деятельности Центральной избирательной комиссии Республики Татарстан</w:t>
            </w:r>
          </w:p>
        </w:tc>
        <w:tc>
          <w:tcPr>
            <w:tcW w:w="851" w:type="dxa"/>
            <w:shd w:val="clear" w:color="auto" w:fill="auto"/>
            <w:vAlign w:val="bottom"/>
          </w:tcPr>
          <w:p w14:paraId="204A2F4E"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590592C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DC0AF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59EAF68" w14:textId="77777777" w:rsidR="00637B6C" w:rsidRPr="00B71204" w:rsidRDefault="00637B6C" w:rsidP="00637B6C">
            <w:pPr>
              <w:spacing w:after="20"/>
              <w:jc w:val="center"/>
              <w:rPr>
                <w:color w:val="000000"/>
              </w:rPr>
            </w:pPr>
            <w:r w:rsidRPr="00B71204">
              <w:rPr>
                <w:color w:val="000000"/>
              </w:rPr>
              <w:t>56 3 00 0000 0</w:t>
            </w:r>
          </w:p>
        </w:tc>
        <w:tc>
          <w:tcPr>
            <w:tcW w:w="708" w:type="dxa"/>
            <w:shd w:val="clear" w:color="auto" w:fill="auto"/>
            <w:vAlign w:val="bottom"/>
          </w:tcPr>
          <w:p w14:paraId="53BBE9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F1CB25" w14:textId="77777777" w:rsidR="00637B6C" w:rsidRPr="00B71204" w:rsidRDefault="00637B6C" w:rsidP="00637B6C">
            <w:pPr>
              <w:spacing w:after="20"/>
              <w:jc w:val="right"/>
              <w:rPr>
                <w:color w:val="000000"/>
              </w:rPr>
            </w:pPr>
            <w:r w:rsidRPr="00B71204">
              <w:rPr>
                <w:color w:val="000000"/>
              </w:rPr>
              <w:t>75 649,0</w:t>
            </w:r>
          </w:p>
        </w:tc>
      </w:tr>
      <w:tr w:rsidR="00637B6C" w:rsidRPr="00B71204" w14:paraId="75D69B8B" w14:textId="77777777" w:rsidTr="00637B6C">
        <w:trPr>
          <w:trHeight w:val="20"/>
        </w:trPr>
        <w:tc>
          <w:tcPr>
            <w:tcW w:w="3686" w:type="dxa"/>
            <w:shd w:val="clear" w:color="auto" w:fill="auto"/>
            <w:vAlign w:val="bottom"/>
          </w:tcPr>
          <w:p w14:paraId="1D309C3F"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6CE6F0A7"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72AB39B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DD215D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F9CDCC0" w14:textId="77777777" w:rsidR="00637B6C" w:rsidRPr="00B71204" w:rsidRDefault="00637B6C" w:rsidP="00637B6C">
            <w:pPr>
              <w:spacing w:after="20"/>
              <w:jc w:val="center"/>
              <w:rPr>
                <w:color w:val="000000"/>
              </w:rPr>
            </w:pPr>
            <w:r w:rsidRPr="00B71204">
              <w:rPr>
                <w:color w:val="000000"/>
              </w:rPr>
              <w:t>56 3 00 0204 0</w:t>
            </w:r>
          </w:p>
        </w:tc>
        <w:tc>
          <w:tcPr>
            <w:tcW w:w="708" w:type="dxa"/>
            <w:shd w:val="clear" w:color="auto" w:fill="auto"/>
            <w:vAlign w:val="bottom"/>
          </w:tcPr>
          <w:p w14:paraId="6FCDB76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0285DF" w14:textId="77777777" w:rsidR="00637B6C" w:rsidRPr="00B71204" w:rsidRDefault="00637B6C" w:rsidP="00637B6C">
            <w:pPr>
              <w:spacing w:after="20"/>
              <w:jc w:val="right"/>
              <w:rPr>
                <w:color w:val="000000"/>
              </w:rPr>
            </w:pPr>
            <w:r w:rsidRPr="00B71204">
              <w:rPr>
                <w:color w:val="000000"/>
              </w:rPr>
              <w:t>75 649,0</w:t>
            </w:r>
          </w:p>
        </w:tc>
      </w:tr>
      <w:tr w:rsidR="00637B6C" w:rsidRPr="00B71204" w14:paraId="4C42FBAC" w14:textId="77777777" w:rsidTr="00637B6C">
        <w:trPr>
          <w:trHeight w:val="20"/>
        </w:trPr>
        <w:tc>
          <w:tcPr>
            <w:tcW w:w="3686" w:type="dxa"/>
            <w:shd w:val="clear" w:color="auto" w:fill="auto"/>
            <w:vAlign w:val="bottom"/>
          </w:tcPr>
          <w:p w14:paraId="451A140A"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47F96E2"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7DCC080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75C1F8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4314532" w14:textId="77777777" w:rsidR="00637B6C" w:rsidRPr="00B71204" w:rsidRDefault="00637B6C" w:rsidP="00637B6C">
            <w:pPr>
              <w:spacing w:after="20"/>
              <w:jc w:val="center"/>
              <w:rPr>
                <w:color w:val="000000"/>
              </w:rPr>
            </w:pPr>
            <w:r w:rsidRPr="00B71204">
              <w:rPr>
                <w:color w:val="000000"/>
              </w:rPr>
              <w:t>56 3 00 0204 0</w:t>
            </w:r>
          </w:p>
        </w:tc>
        <w:tc>
          <w:tcPr>
            <w:tcW w:w="708" w:type="dxa"/>
            <w:shd w:val="clear" w:color="auto" w:fill="auto"/>
            <w:vAlign w:val="bottom"/>
          </w:tcPr>
          <w:p w14:paraId="313864E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B830426" w14:textId="77777777" w:rsidR="00637B6C" w:rsidRPr="00B71204" w:rsidRDefault="00637B6C" w:rsidP="00637B6C">
            <w:pPr>
              <w:spacing w:after="20"/>
              <w:jc w:val="right"/>
              <w:rPr>
                <w:color w:val="000000"/>
              </w:rPr>
            </w:pPr>
            <w:r w:rsidRPr="00B71204">
              <w:rPr>
                <w:color w:val="000000"/>
              </w:rPr>
              <w:t>70 516,0</w:t>
            </w:r>
          </w:p>
        </w:tc>
      </w:tr>
      <w:tr w:rsidR="00637B6C" w:rsidRPr="00B71204" w14:paraId="429AD051" w14:textId="77777777" w:rsidTr="00637B6C">
        <w:trPr>
          <w:trHeight w:val="20"/>
        </w:trPr>
        <w:tc>
          <w:tcPr>
            <w:tcW w:w="3686" w:type="dxa"/>
            <w:shd w:val="clear" w:color="auto" w:fill="auto"/>
            <w:vAlign w:val="bottom"/>
          </w:tcPr>
          <w:p w14:paraId="40BDD57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DB32A38"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6D67871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7B5D0D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519F2DE" w14:textId="77777777" w:rsidR="00637B6C" w:rsidRPr="00B71204" w:rsidRDefault="00637B6C" w:rsidP="00637B6C">
            <w:pPr>
              <w:spacing w:after="20"/>
              <w:jc w:val="center"/>
              <w:rPr>
                <w:color w:val="000000"/>
              </w:rPr>
            </w:pPr>
            <w:r w:rsidRPr="00B71204">
              <w:rPr>
                <w:color w:val="000000"/>
              </w:rPr>
              <w:t>56 3 00 0204 0</w:t>
            </w:r>
          </w:p>
        </w:tc>
        <w:tc>
          <w:tcPr>
            <w:tcW w:w="708" w:type="dxa"/>
            <w:shd w:val="clear" w:color="auto" w:fill="auto"/>
            <w:vAlign w:val="bottom"/>
          </w:tcPr>
          <w:p w14:paraId="5F8706E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A2117CC" w14:textId="77777777" w:rsidR="00637B6C" w:rsidRPr="00B71204" w:rsidRDefault="00637B6C" w:rsidP="00637B6C">
            <w:pPr>
              <w:spacing w:after="20"/>
              <w:jc w:val="right"/>
              <w:rPr>
                <w:color w:val="000000"/>
              </w:rPr>
            </w:pPr>
            <w:r w:rsidRPr="00B71204">
              <w:rPr>
                <w:color w:val="000000"/>
              </w:rPr>
              <w:t>5 079,0</w:t>
            </w:r>
          </w:p>
        </w:tc>
      </w:tr>
      <w:tr w:rsidR="00637B6C" w:rsidRPr="00B71204" w14:paraId="6CB9D74A" w14:textId="77777777" w:rsidTr="00637B6C">
        <w:trPr>
          <w:trHeight w:val="20"/>
        </w:trPr>
        <w:tc>
          <w:tcPr>
            <w:tcW w:w="3686" w:type="dxa"/>
            <w:shd w:val="clear" w:color="auto" w:fill="auto"/>
            <w:vAlign w:val="bottom"/>
          </w:tcPr>
          <w:p w14:paraId="483679C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CEADCFF"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092D1FB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325A94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6DC2324" w14:textId="77777777" w:rsidR="00637B6C" w:rsidRPr="00B71204" w:rsidRDefault="00637B6C" w:rsidP="00637B6C">
            <w:pPr>
              <w:spacing w:after="20"/>
              <w:jc w:val="center"/>
              <w:rPr>
                <w:color w:val="000000"/>
              </w:rPr>
            </w:pPr>
            <w:r w:rsidRPr="00B71204">
              <w:rPr>
                <w:color w:val="000000"/>
              </w:rPr>
              <w:t>56 3 00 0204 0</w:t>
            </w:r>
          </w:p>
        </w:tc>
        <w:tc>
          <w:tcPr>
            <w:tcW w:w="708" w:type="dxa"/>
            <w:shd w:val="clear" w:color="auto" w:fill="auto"/>
            <w:vAlign w:val="bottom"/>
          </w:tcPr>
          <w:p w14:paraId="763D232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27B3C02" w14:textId="77777777" w:rsidR="00637B6C" w:rsidRPr="00B71204" w:rsidRDefault="00637B6C" w:rsidP="00637B6C">
            <w:pPr>
              <w:spacing w:after="20"/>
              <w:jc w:val="right"/>
              <w:rPr>
                <w:color w:val="000000"/>
              </w:rPr>
            </w:pPr>
            <w:r w:rsidRPr="00B71204">
              <w:rPr>
                <w:color w:val="000000"/>
              </w:rPr>
              <w:t>54,0</w:t>
            </w:r>
          </w:p>
        </w:tc>
      </w:tr>
      <w:tr w:rsidR="00637B6C" w:rsidRPr="00B71204" w14:paraId="76641A40" w14:textId="77777777" w:rsidTr="00637B6C">
        <w:trPr>
          <w:trHeight w:val="20"/>
        </w:trPr>
        <w:tc>
          <w:tcPr>
            <w:tcW w:w="3686" w:type="dxa"/>
            <w:shd w:val="clear" w:color="auto" w:fill="auto"/>
            <w:vAlign w:val="bottom"/>
          </w:tcPr>
          <w:p w14:paraId="3085256C"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7EF97DAB"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4456F65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73647B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693F7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8B3D2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A71883" w14:textId="77777777" w:rsidR="00637B6C" w:rsidRPr="00B71204" w:rsidRDefault="00637B6C" w:rsidP="00637B6C">
            <w:pPr>
              <w:spacing w:after="20"/>
              <w:jc w:val="right"/>
              <w:rPr>
                <w:color w:val="000000"/>
              </w:rPr>
            </w:pPr>
            <w:r w:rsidRPr="00B71204">
              <w:rPr>
                <w:color w:val="000000"/>
              </w:rPr>
              <w:t>62,5</w:t>
            </w:r>
          </w:p>
        </w:tc>
      </w:tr>
      <w:tr w:rsidR="00637B6C" w:rsidRPr="00B71204" w14:paraId="665413BF" w14:textId="77777777" w:rsidTr="00637B6C">
        <w:trPr>
          <w:trHeight w:val="20"/>
        </w:trPr>
        <w:tc>
          <w:tcPr>
            <w:tcW w:w="3686" w:type="dxa"/>
            <w:shd w:val="clear" w:color="auto" w:fill="auto"/>
            <w:vAlign w:val="bottom"/>
          </w:tcPr>
          <w:p w14:paraId="79500015"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D202922"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25D6A87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708952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F4F9392"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ADD39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E1BE72" w14:textId="77777777" w:rsidR="00637B6C" w:rsidRPr="00B71204" w:rsidRDefault="00637B6C" w:rsidP="00637B6C">
            <w:pPr>
              <w:spacing w:after="20"/>
              <w:jc w:val="right"/>
              <w:rPr>
                <w:color w:val="000000"/>
              </w:rPr>
            </w:pPr>
            <w:r w:rsidRPr="00B71204">
              <w:rPr>
                <w:color w:val="000000"/>
              </w:rPr>
              <w:t>62,5</w:t>
            </w:r>
          </w:p>
        </w:tc>
      </w:tr>
      <w:tr w:rsidR="00637B6C" w:rsidRPr="00B71204" w14:paraId="7E113204" w14:textId="77777777" w:rsidTr="00637B6C">
        <w:trPr>
          <w:trHeight w:val="20"/>
        </w:trPr>
        <w:tc>
          <w:tcPr>
            <w:tcW w:w="3686" w:type="dxa"/>
            <w:shd w:val="clear" w:color="auto" w:fill="auto"/>
            <w:vAlign w:val="bottom"/>
          </w:tcPr>
          <w:p w14:paraId="42867BA6"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w:t>
            </w:r>
            <w:r w:rsidRPr="00B71204">
              <w:rPr>
                <w:color w:val="000000"/>
              </w:rPr>
              <w:lastRenderedPageBreak/>
              <w:t>государственных гражданских служащих Республики Татарстан»</w:t>
            </w:r>
          </w:p>
        </w:tc>
        <w:tc>
          <w:tcPr>
            <w:tcW w:w="851" w:type="dxa"/>
            <w:shd w:val="clear" w:color="auto" w:fill="auto"/>
            <w:vAlign w:val="bottom"/>
          </w:tcPr>
          <w:p w14:paraId="3C427369" w14:textId="77777777" w:rsidR="00637B6C" w:rsidRPr="00B71204" w:rsidRDefault="00637B6C" w:rsidP="00637B6C">
            <w:pPr>
              <w:spacing w:after="20"/>
              <w:jc w:val="center"/>
              <w:rPr>
                <w:color w:val="000000"/>
              </w:rPr>
            </w:pPr>
            <w:r w:rsidRPr="00B71204">
              <w:rPr>
                <w:color w:val="000000"/>
              </w:rPr>
              <w:lastRenderedPageBreak/>
              <w:t>729</w:t>
            </w:r>
          </w:p>
        </w:tc>
        <w:tc>
          <w:tcPr>
            <w:tcW w:w="567" w:type="dxa"/>
            <w:shd w:val="clear" w:color="auto" w:fill="auto"/>
            <w:vAlign w:val="bottom"/>
          </w:tcPr>
          <w:p w14:paraId="5C52506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CE316F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F41D1B"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60D4A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EE4672" w14:textId="77777777" w:rsidR="00637B6C" w:rsidRPr="00B71204" w:rsidRDefault="00637B6C" w:rsidP="00637B6C">
            <w:pPr>
              <w:spacing w:after="20"/>
              <w:jc w:val="right"/>
              <w:rPr>
                <w:color w:val="000000"/>
              </w:rPr>
            </w:pPr>
            <w:r w:rsidRPr="00B71204">
              <w:rPr>
                <w:color w:val="000000"/>
              </w:rPr>
              <w:t>62,5</w:t>
            </w:r>
          </w:p>
        </w:tc>
      </w:tr>
      <w:tr w:rsidR="00637B6C" w:rsidRPr="00B71204" w14:paraId="08FB0B43" w14:textId="77777777" w:rsidTr="00637B6C">
        <w:trPr>
          <w:trHeight w:val="20"/>
        </w:trPr>
        <w:tc>
          <w:tcPr>
            <w:tcW w:w="3686" w:type="dxa"/>
            <w:shd w:val="clear" w:color="auto" w:fill="auto"/>
            <w:vAlign w:val="bottom"/>
          </w:tcPr>
          <w:p w14:paraId="74B8C2E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F1A1712"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56F3F0D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76A75B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A31D320"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47D6BE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AA28CA9" w14:textId="77777777" w:rsidR="00637B6C" w:rsidRPr="00B71204" w:rsidRDefault="00637B6C" w:rsidP="00637B6C">
            <w:pPr>
              <w:spacing w:after="20"/>
              <w:jc w:val="right"/>
              <w:rPr>
                <w:color w:val="000000"/>
              </w:rPr>
            </w:pPr>
            <w:r w:rsidRPr="00B71204">
              <w:rPr>
                <w:color w:val="000000"/>
              </w:rPr>
              <w:t>62,5</w:t>
            </w:r>
          </w:p>
        </w:tc>
      </w:tr>
      <w:tr w:rsidR="00637B6C" w:rsidRPr="00B71204" w14:paraId="6F5E6FB3" w14:textId="77777777" w:rsidTr="00637B6C">
        <w:trPr>
          <w:trHeight w:val="20"/>
        </w:trPr>
        <w:tc>
          <w:tcPr>
            <w:tcW w:w="3686" w:type="dxa"/>
            <w:shd w:val="clear" w:color="auto" w:fill="auto"/>
            <w:vAlign w:val="bottom"/>
          </w:tcPr>
          <w:p w14:paraId="21EBB0FB"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69F14407"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67CBBF3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E74B3A6"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E1CA00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B33F3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08B041" w14:textId="77777777" w:rsidR="00637B6C" w:rsidRPr="00B71204" w:rsidRDefault="00637B6C" w:rsidP="00637B6C">
            <w:pPr>
              <w:spacing w:after="20"/>
              <w:jc w:val="right"/>
              <w:rPr>
                <w:color w:val="000000"/>
              </w:rPr>
            </w:pPr>
            <w:r w:rsidRPr="00B71204">
              <w:rPr>
                <w:color w:val="000000"/>
              </w:rPr>
              <w:t>1 884,5</w:t>
            </w:r>
          </w:p>
        </w:tc>
      </w:tr>
      <w:tr w:rsidR="00637B6C" w:rsidRPr="00B71204" w14:paraId="2E28069F" w14:textId="77777777" w:rsidTr="00637B6C">
        <w:trPr>
          <w:trHeight w:val="20"/>
        </w:trPr>
        <w:tc>
          <w:tcPr>
            <w:tcW w:w="3686" w:type="dxa"/>
            <w:shd w:val="clear" w:color="auto" w:fill="auto"/>
            <w:vAlign w:val="bottom"/>
          </w:tcPr>
          <w:p w14:paraId="14F007D0"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57686BB0"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5BF8107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69C4A5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4DC024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74F68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7B3834" w14:textId="77777777" w:rsidR="00637B6C" w:rsidRPr="00B71204" w:rsidRDefault="00637B6C" w:rsidP="00637B6C">
            <w:pPr>
              <w:spacing w:after="20"/>
              <w:jc w:val="right"/>
              <w:rPr>
                <w:color w:val="000000"/>
              </w:rPr>
            </w:pPr>
            <w:r w:rsidRPr="00B71204">
              <w:rPr>
                <w:color w:val="000000"/>
              </w:rPr>
              <w:t>1 884,5</w:t>
            </w:r>
          </w:p>
        </w:tc>
      </w:tr>
      <w:tr w:rsidR="00637B6C" w:rsidRPr="00B71204" w14:paraId="4457FB58" w14:textId="77777777" w:rsidTr="00637B6C">
        <w:trPr>
          <w:trHeight w:val="20"/>
        </w:trPr>
        <w:tc>
          <w:tcPr>
            <w:tcW w:w="3686" w:type="dxa"/>
            <w:shd w:val="clear" w:color="auto" w:fill="auto"/>
            <w:vAlign w:val="bottom"/>
          </w:tcPr>
          <w:p w14:paraId="5092D289"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2BA3A444"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3FE19E0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D77ED1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CCEC1C8"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2ECBA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CAC798" w14:textId="77777777" w:rsidR="00637B6C" w:rsidRPr="00B71204" w:rsidRDefault="00637B6C" w:rsidP="00637B6C">
            <w:pPr>
              <w:spacing w:after="20"/>
              <w:jc w:val="right"/>
              <w:rPr>
                <w:color w:val="000000"/>
              </w:rPr>
            </w:pPr>
            <w:r w:rsidRPr="00B71204">
              <w:rPr>
                <w:color w:val="000000"/>
              </w:rPr>
              <w:t>1 884,5</w:t>
            </w:r>
          </w:p>
        </w:tc>
      </w:tr>
      <w:tr w:rsidR="00637B6C" w:rsidRPr="00B71204" w14:paraId="409D335A" w14:textId="77777777" w:rsidTr="00637B6C">
        <w:trPr>
          <w:trHeight w:val="20"/>
        </w:trPr>
        <w:tc>
          <w:tcPr>
            <w:tcW w:w="3686" w:type="dxa"/>
            <w:shd w:val="clear" w:color="auto" w:fill="auto"/>
            <w:vAlign w:val="bottom"/>
          </w:tcPr>
          <w:p w14:paraId="7E5232CF"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32743938"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2FC3E34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8F3BF2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F97EF6"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438848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5366D7" w14:textId="77777777" w:rsidR="00637B6C" w:rsidRPr="00B71204" w:rsidRDefault="00637B6C" w:rsidP="00637B6C">
            <w:pPr>
              <w:spacing w:after="20"/>
              <w:jc w:val="right"/>
              <w:rPr>
                <w:color w:val="000000"/>
              </w:rPr>
            </w:pPr>
            <w:r w:rsidRPr="00B71204">
              <w:rPr>
                <w:color w:val="000000"/>
              </w:rPr>
              <w:t>1 884,5</w:t>
            </w:r>
          </w:p>
        </w:tc>
      </w:tr>
      <w:tr w:rsidR="00637B6C" w:rsidRPr="00B71204" w14:paraId="2137D305" w14:textId="77777777" w:rsidTr="00637B6C">
        <w:trPr>
          <w:trHeight w:val="20"/>
        </w:trPr>
        <w:tc>
          <w:tcPr>
            <w:tcW w:w="3686" w:type="dxa"/>
            <w:shd w:val="clear" w:color="auto" w:fill="auto"/>
            <w:vAlign w:val="bottom"/>
          </w:tcPr>
          <w:p w14:paraId="69C7D717"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32936D91"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5CDF0FD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46FA5D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A39F0CF"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1BD82E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8E4D49" w14:textId="77777777" w:rsidR="00637B6C" w:rsidRPr="00B71204" w:rsidRDefault="00637B6C" w:rsidP="00637B6C">
            <w:pPr>
              <w:spacing w:after="20"/>
              <w:jc w:val="right"/>
              <w:rPr>
                <w:color w:val="000000"/>
              </w:rPr>
            </w:pPr>
            <w:r w:rsidRPr="00B71204">
              <w:rPr>
                <w:color w:val="000000"/>
              </w:rPr>
              <w:t>1 884,5</w:t>
            </w:r>
          </w:p>
        </w:tc>
      </w:tr>
      <w:tr w:rsidR="00637B6C" w:rsidRPr="00B71204" w14:paraId="629262D7" w14:textId="77777777" w:rsidTr="00637B6C">
        <w:trPr>
          <w:trHeight w:val="20"/>
        </w:trPr>
        <w:tc>
          <w:tcPr>
            <w:tcW w:w="3686" w:type="dxa"/>
            <w:shd w:val="clear" w:color="auto" w:fill="auto"/>
            <w:vAlign w:val="bottom"/>
          </w:tcPr>
          <w:p w14:paraId="75A73710"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2AF84F42"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130566E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14A64A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E04D468"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0A555C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DA73A0" w14:textId="77777777" w:rsidR="00637B6C" w:rsidRPr="00B71204" w:rsidRDefault="00637B6C" w:rsidP="00637B6C">
            <w:pPr>
              <w:spacing w:after="20"/>
              <w:jc w:val="right"/>
              <w:rPr>
                <w:color w:val="000000"/>
              </w:rPr>
            </w:pPr>
            <w:r w:rsidRPr="00B71204">
              <w:rPr>
                <w:color w:val="000000"/>
              </w:rPr>
              <w:t>1 884,5</w:t>
            </w:r>
          </w:p>
        </w:tc>
      </w:tr>
      <w:tr w:rsidR="00637B6C" w:rsidRPr="00B71204" w14:paraId="26A9F719" w14:textId="77777777" w:rsidTr="00637B6C">
        <w:trPr>
          <w:trHeight w:val="20"/>
        </w:trPr>
        <w:tc>
          <w:tcPr>
            <w:tcW w:w="3686" w:type="dxa"/>
            <w:shd w:val="clear" w:color="auto" w:fill="auto"/>
            <w:vAlign w:val="bottom"/>
          </w:tcPr>
          <w:p w14:paraId="24E6C84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49DC3B3" w14:textId="77777777" w:rsidR="00637B6C" w:rsidRPr="00B71204" w:rsidRDefault="00637B6C" w:rsidP="00637B6C">
            <w:pPr>
              <w:spacing w:after="20"/>
              <w:jc w:val="center"/>
              <w:rPr>
                <w:color w:val="000000"/>
              </w:rPr>
            </w:pPr>
            <w:r w:rsidRPr="00B71204">
              <w:rPr>
                <w:color w:val="000000"/>
              </w:rPr>
              <w:t>729</w:t>
            </w:r>
          </w:p>
        </w:tc>
        <w:tc>
          <w:tcPr>
            <w:tcW w:w="567" w:type="dxa"/>
            <w:shd w:val="clear" w:color="auto" w:fill="auto"/>
            <w:vAlign w:val="bottom"/>
          </w:tcPr>
          <w:p w14:paraId="7369928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42813F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0930EE7"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24AF666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7F9010B" w14:textId="77777777" w:rsidR="00637B6C" w:rsidRPr="00B71204" w:rsidRDefault="00637B6C" w:rsidP="00637B6C">
            <w:pPr>
              <w:spacing w:after="20"/>
              <w:jc w:val="right"/>
              <w:rPr>
                <w:color w:val="000000"/>
              </w:rPr>
            </w:pPr>
            <w:r w:rsidRPr="00B71204">
              <w:rPr>
                <w:color w:val="000000"/>
              </w:rPr>
              <w:t>1 884,5</w:t>
            </w:r>
          </w:p>
        </w:tc>
      </w:tr>
      <w:tr w:rsidR="00637B6C" w:rsidRPr="00B71204" w14:paraId="709AF75F" w14:textId="77777777" w:rsidTr="00637B6C">
        <w:trPr>
          <w:trHeight w:val="20"/>
        </w:trPr>
        <w:tc>
          <w:tcPr>
            <w:tcW w:w="3686" w:type="dxa"/>
            <w:shd w:val="clear" w:color="auto" w:fill="auto"/>
            <w:vAlign w:val="bottom"/>
          </w:tcPr>
          <w:p w14:paraId="6179521F" w14:textId="77777777" w:rsidR="00637B6C" w:rsidRPr="00B71204" w:rsidRDefault="00637B6C" w:rsidP="00637B6C">
            <w:pPr>
              <w:spacing w:after="20"/>
              <w:jc w:val="both"/>
              <w:rPr>
                <w:color w:val="000000"/>
              </w:rPr>
            </w:pPr>
            <w:r w:rsidRPr="00B71204">
              <w:rPr>
                <w:color w:val="000000"/>
              </w:rPr>
              <w:t>АКАДЕМИЯ НАУК РЕСПУБЛИКИ ТАТАРСТАН</w:t>
            </w:r>
          </w:p>
        </w:tc>
        <w:tc>
          <w:tcPr>
            <w:tcW w:w="851" w:type="dxa"/>
            <w:shd w:val="clear" w:color="auto" w:fill="auto"/>
            <w:vAlign w:val="bottom"/>
          </w:tcPr>
          <w:p w14:paraId="06505984"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5386BFCB"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7378BA57"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7991958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121B0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88D687" w14:textId="77777777" w:rsidR="00637B6C" w:rsidRPr="00B71204" w:rsidRDefault="00637B6C" w:rsidP="00637B6C">
            <w:pPr>
              <w:spacing w:after="20"/>
              <w:jc w:val="right"/>
              <w:rPr>
                <w:color w:val="000000"/>
              </w:rPr>
            </w:pPr>
            <w:r w:rsidRPr="00B71204">
              <w:rPr>
                <w:color w:val="000000"/>
              </w:rPr>
              <w:t>465 776,1</w:t>
            </w:r>
          </w:p>
        </w:tc>
      </w:tr>
      <w:tr w:rsidR="00637B6C" w:rsidRPr="00B71204" w14:paraId="63B7FC41" w14:textId="77777777" w:rsidTr="00637B6C">
        <w:trPr>
          <w:trHeight w:val="20"/>
        </w:trPr>
        <w:tc>
          <w:tcPr>
            <w:tcW w:w="3686" w:type="dxa"/>
            <w:shd w:val="clear" w:color="auto" w:fill="auto"/>
            <w:vAlign w:val="bottom"/>
          </w:tcPr>
          <w:p w14:paraId="0410DACC"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15A66B26"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2C695CA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11385C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500BFD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8CDA2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EF7068" w14:textId="77777777" w:rsidR="00637B6C" w:rsidRPr="00B71204" w:rsidRDefault="00637B6C" w:rsidP="00637B6C">
            <w:pPr>
              <w:spacing w:after="20"/>
              <w:jc w:val="right"/>
              <w:rPr>
                <w:color w:val="000000"/>
              </w:rPr>
            </w:pPr>
            <w:r w:rsidRPr="00B71204">
              <w:rPr>
                <w:color w:val="000000"/>
              </w:rPr>
              <w:t>465 776,1</w:t>
            </w:r>
          </w:p>
        </w:tc>
      </w:tr>
      <w:tr w:rsidR="00637B6C" w:rsidRPr="00B71204" w14:paraId="53841ED8" w14:textId="77777777" w:rsidTr="00637B6C">
        <w:trPr>
          <w:trHeight w:val="20"/>
        </w:trPr>
        <w:tc>
          <w:tcPr>
            <w:tcW w:w="3686" w:type="dxa"/>
            <w:shd w:val="clear" w:color="auto" w:fill="auto"/>
            <w:vAlign w:val="bottom"/>
          </w:tcPr>
          <w:p w14:paraId="2455257A"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718B8751"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10D3320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1320258"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690A35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5D805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6602BF" w14:textId="77777777" w:rsidR="00637B6C" w:rsidRPr="00B71204" w:rsidRDefault="00637B6C" w:rsidP="00637B6C">
            <w:pPr>
              <w:spacing w:after="20"/>
              <w:jc w:val="right"/>
              <w:rPr>
                <w:color w:val="000000"/>
              </w:rPr>
            </w:pPr>
            <w:r w:rsidRPr="00B71204">
              <w:rPr>
                <w:color w:val="000000"/>
              </w:rPr>
              <w:t>369 332,6</w:t>
            </w:r>
          </w:p>
        </w:tc>
      </w:tr>
      <w:tr w:rsidR="00637B6C" w:rsidRPr="00B71204" w14:paraId="71DDC2E4" w14:textId="77777777" w:rsidTr="00637B6C">
        <w:trPr>
          <w:trHeight w:val="20"/>
        </w:trPr>
        <w:tc>
          <w:tcPr>
            <w:tcW w:w="3686" w:type="dxa"/>
            <w:shd w:val="clear" w:color="auto" w:fill="auto"/>
            <w:vAlign w:val="bottom"/>
          </w:tcPr>
          <w:p w14:paraId="0EA02CEC"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31E81527"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2F80549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39A2AE"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322E325"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4C70FE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EF8C15" w14:textId="77777777" w:rsidR="00637B6C" w:rsidRPr="00B71204" w:rsidRDefault="00637B6C" w:rsidP="00637B6C">
            <w:pPr>
              <w:spacing w:after="20"/>
              <w:jc w:val="right"/>
              <w:rPr>
                <w:color w:val="000000"/>
              </w:rPr>
            </w:pPr>
            <w:r w:rsidRPr="00B71204">
              <w:rPr>
                <w:color w:val="000000"/>
              </w:rPr>
              <w:t>369 332,6</w:t>
            </w:r>
          </w:p>
        </w:tc>
      </w:tr>
      <w:tr w:rsidR="00637B6C" w:rsidRPr="00B71204" w14:paraId="4F9A1D83" w14:textId="77777777" w:rsidTr="00637B6C">
        <w:trPr>
          <w:trHeight w:val="20"/>
        </w:trPr>
        <w:tc>
          <w:tcPr>
            <w:tcW w:w="3686" w:type="dxa"/>
            <w:shd w:val="clear" w:color="auto" w:fill="auto"/>
            <w:vAlign w:val="bottom"/>
          </w:tcPr>
          <w:p w14:paraId="638A86AF" w14:textId="77777777" w:rsidR="00637B6C" w:rsidRPr="00B71204" w:rsidRDefault="00637B6C" w:rsidP="00637B6C">
            <w:pPr>
              <w:spacing w:after="20"/>
              <w:jc w:val="both"/>
              <w:rPr>
                <w:color w:val="000000"/>
              </w:rPr>
            </w:pPr>
            <w:r w:rsidRPr="00B71204">
              <w:rPr>
                <w:color w:val="000000"/>
              </w:rPr>
              <w:t>Подпрограмма «Развитие науки и научных исследований в Республике Татарстан»</w:t>
            </w:r>
          </w:p>
        </w:tc>
        <w:tc>
          <w:tcPr>
            <w:tcW w:w="851" w:type="dxa"/>
            <w:shd w:val="clear" w:color="auto" w:fill="auto"/>
            <w:vAlign w:val="bottom"/>
          </w:tcPr>
          <w:p w14:paraId="545DCA1B"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2D1F422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33AA66B"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C0F2A32" w14:textId="77777777" w:rsidR="00637B6C" w:rsidRPr="00B71204" w:rsidRDefault="00637B6C" w:rsidP="00637B6C">
            <w:pPr>
              <w:spacing w:after="20"/>
              <w:jc w:val="center"/>
              <w:rPr>
                <w:color w:val="000000"/>
              </w:rPr>
            </w:pPr>
            <w:r w:rsidRPr="00B71204">
              <w:rPr>
                <w:color w:val="000000"/>
              </w:rPr>
              <w:t>02 6 00 0000 0</w:t>
            </w:r>
          </w:p>
        </w:tc>
        <w:tc>
          <w:tcPr>
            <w:tcW w:w="708" w:type="dxa"/>
            <w:shd w:val="clear" w:color="auto" w:fill="auto"/>
            <w:vAlign w:val="bottom"/>
          </w:tcPr>
          <w:p w14:paraId="0CD273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942D4A" w14:textId="77777777" w:rsidR="00637B6C" w:rsidRPr="00B71204" w:rsidRDefault="00637B6C" w:rsidP="00637B6C">
            <w:pPr>
              <w:spacing w:after="20"/>
              <w:jc w:val="right"/>
              <w:rPr>
                <w:color w:val="000000"/>
              </w:rPr>
            </w:pPr>
            <w:r w:rsidRPr="00B71204">
              <w:rPr>
                <w:color w:val="000000"/>
              </w:rPr>
              <w:t>369 332,6</w:t>
            </w:r>
          </w:p>
        </w:tc>
      </w:tr>
      <w:tr w:rsidR="00637B6C" w:rsidRPr="00B71204" w14:paraId="1DE574B0" w14:textId="77777777" w:rsidTr="00637B6C">
        <w:trPr>
          <w:trHeight w:val="20"/>
        </w:trPr>
        <w:tc>
          <w:tcPr>
            <w:tcW w:w="3686" w:type="dxa"/>
            <w:shd w:val="clear" w:color="auto" w:fill="auto"/>
            <w:vAlign w:val="bottom"/>
          </w:tcPr>
          <w:p w14:paraId="666B1C2E"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3625041A"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451B28C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DF8DB4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F01CD80" w14:textId="77777777" w:rsidR="00637B6C" w:rsidRPr="00B71204" w:rsidRDefault="00637B6C" w:rsidP="00637B6C">
            <w:pPr>
              <w:spacing w:after="20"/>
              <w:jc w:val="center"/>
              <w:rPr>
                <w:color w:val="000000"/>
              </w:rPr>
            </w:pPr>
            <w:r w:rsidRPr="00B71204">
              <w:rPr>
                <w:color w:val="000000"/>
              </w:rPr>
              <w:t>02 6 01 0000 0</w:t>
            </w:r>
          </w:p>
        </w:tc>
        <w:tc>
          <w:tcPr>
            <w:tcW w:w="708" w:type="dxa"/>
            <w:shd w:val="clear" w:color="auto" w:fill="auto"/>
            <w:vAlign w:val="bottom"/>
          </w:tcPr>
          <w:p w14:paraId="533567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D5C4A3" w14:textId="77777777" w:rsidR="00637B6C" w:rsidRPr="00B71204" w:rsidRDefault="00637B6C" w:rsidP="00637B6C">
            <w:pPr>
              <w:spacing w:after="20"/>
              <w:jc w:val="right"/>
              <w:rPr>
                <w:color w:val="000000"/>
              </w:rPr>
            </w:pPr>
            <w:r w:rsidRPr="00B71204">
              <w:rPr>
                <w:color w:val="000000"/>
              </w:rPr>
              <w:t>295 374,2</w:t>
            </w:r>
          </w:p>
        </w:tc>
      </w:tr>
      <w:tr w:rsidR="00637B6C" w:rsidRPr="00B71204" w14:paraId="3E36AB6A" w14:textId="77777777" w:rsidTr="00637B6C">
        <w:trPr>
          <w:trHeight w:val="20"/>
        </w:trPr>
        <w:tc>
          <w:tcPr>
            <w:tcW w:w="3686" w:type="dxa"/>
            <w:shd w:val="clear" w:color="auto" w:fill="auto"/>
            <w:vAlign w:val="bottom"/>
          </w:tcPr>
          <w:p w14:paraId="06BA44C1" w14:textId="77777777" w:rsidR="00637B6C" w:rsidRPr="00B71204" w:rsidRDefault="00637B6C" w:rsidP="00637B6C">
            <w:pPr>
              <w:spacing w:after="20"/>
              <w:jc w:val="both"/>
              <w:rPr>
                <w:color w:val="000000"/>
              </w:rPr>
            </w:pPr>
            <w:r w:rsidRPr="00B71204">
              <w:rPr>
                <w:color w:val="000000"/>
              </w:rPr>
              <w:t>Поддержка организаций, осуществляющих фундаментальные исследования</w:t>
            </w:r>
          </w:p>
        </w:tc>
        <w:tc>
          <w:tcPr>
            <w:tcW w:w="851" w:type="dxa"/>
            <w:shd w:val="clear" w:color="auto" w:fill="auto"/>
            <w:vAlign w:val="bottom"/>
          </w:tcPr>
          <w:p w14:paraId="32EC5829"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2FFEF1A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88E4C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38BCF1EB"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43999F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882D16" w14:textId="77777777" w:rsidR="00637B6C" w:rsidRPr="00B71204" w:rsidRDefault="00637B6C" w:rsidP="00637B6C">
            <w:pPr>
              <w:spacing w:after="20"/>
              <w:jc w:val="right"/>
              <w:rPr>
                <w:color w:val="000000"/>
              </w:rPr>
            </w:pPr>
            <w:r w:rsidRPr="00B71204">
              <w:rPr>
                <w:color w:val="000000"/>
              </w:rPr>
              <w:t>295 374,2</w:t>
            </w:r>
          </w:p>
        </w:tc>
      </w:tr>
      <w:tr w:rsidR="00637B6C" w:rsidRPr="00B71204" w14:paraId="16EEE230" w14:textId="77777777" w:rsidTr="00637B6C">
        <w:trPr>
          <w:trHeight w:val="20"/>
        </w:trPr>
        <w:tc>
          <w:tcPr>
            <w:tcW w:w="3686" w:type="dxa"/>
            <w:shd w:val="clear" w:color="auto" w:fill="auto"/>
            <w:vAlign w:val="bottom"/>
          </w:tcPr>
          <w:p w14:paraId="525AD64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1DA3FCD"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2CCE5A3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366BE8F"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7A91346"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4C55150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715B5DD" w14:textId="77777777" w:rsidR="00637B6C" w:rsidRPr="00B71204" w:rsidRDefault="00637B6C" w:rsidP="00637B6C">
            <w:pPr>
              <w:spacing w:after="20"/>
              <w:jc w:val="right"/>
              <w:rPr>
                <w:color w:val="000000"/>
              </w:rPr>
            </w:pPr>
            <w:r w:rsidRPr="00B71204">
              <w:rPr>
                <w:color w:val="000000"/>
              </w:rPr>
              <w:t>295 374,2</w:t>
            </w:r>
          </w:p>
        </w:tc>
      </w:tr>
      <w:tr w:rsidR="00637B6C" w:rsidRPr="00B71204" w14:paraId="746BC7AE" w14:textId="77777777" w:rsidTr="00637B6C">
        <w:trPr>
          <w:trHeight w:val="20"/>
        </w:trPr>
        <w:tc>
          <w:tcPr>
            <w:tcW w:w="3686" w:type="dxa"/>
            <w:shd w:val="clear" w:color="auto" w:fill="auto"/>
            <w:vAlign w:val="bottom"/>
          </w:tcPr>
          <w:p w14:paraId="65680B80" w14:textId="77777777" w:rsidR="00637B6C" w:rsidRPr="00B71204" w:rsidRDefault="00637B6C" w:rsidP="00637B6C">
            <w:pPr>
              <w:spacing w:after="20"/>
              <w:jc w:val="both"/>
              <w:rPr>
                <w:color w:val="000000"/>
              </w:rPr>
            </w:pPr>
            <w:r w:rsidRPr="00B71204">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851" w:type="dxa"/>
            <w:shd w:val="clear" w:color="auto" w:fill="auto"/>
            <w:vAlign w:val="bottom"/>
          </w:tcPr>
          <w:p w14:paraId="638E12F3"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5C79F23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D4EA83C"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5D98E7BA" w14:textId="77777777" w:rsidR="00637B6C" w:rsidRPr="00B71204" w:rsidRDefault="00637B6C" w:rsidP="00637B6C">
            <w:pPr>
              <w:spacing w:after="20"/>
              <w:jc w:val="center"/>
              <w:rPr>
                <w:color w:val="000000"/>
              </w:rPr>
            </w:pPr>
            <w:r w:rsidRPr="00B71204">
              <w:rPr>
                <w:color w:val="000000"/>
              </w:rPr>
              <w:t>02 6 02 0000 0</w:t>
            </w:r>
          </w:p>
        </w:tc>
        <w:tc>
          <w:tcPr>
            <w:tcW w:w="708" w:type="dxa"/>
            <w:shd w:val="clear" w:color="auto" w:fill="auto"/>
            <w:vAlign w:val="bottom"/>
          </w:tcPr>
          <w:p w14:paraId="4DFEB3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49270C" w14:textId="77777777" w:rsidR="00637B6C" w:rsidRPr="00B71204" w:rsidRDefault="00637B6C" w:rsidP="00637B6C">
            <w:pPr>
              <w:spacing w:after="20"/>
              <w:jc w:val="right"/>
              <w:rPr>
                <w:color w:val="000000"/>
              </w:rPr>
            </w:pPr>
            <w:r w:rsidRPr="00B71204">
              <w:rPr>
                <w:color w:val="000000"/>
              </w:rPr>
              <w:t>68 958,4</w:t>
            </w:r>
          </w:p>
        </w:tc>
      </w:tr>
      <w:tr w:rsidR="00637B6C" w:rsidRPr="00B71204" w14:paraId="6B161D7A" w14:textId="77777777" w:rsidTr="00637B6C">
        <w:trPr>
          <w:trHeight w:val="20"/>
        </w:trPr>
        <w:tc>
          <w:tcPr>
            <w:tcW w:w="3686" w:type="dxa"/>
            <w:shd w:val="clear" w:color="auto" w:fill="auto"/>
            <w:vAlign w:val="bottom"/>
          </w:tcPr>
          <w:p w14:paraId="65D8539F" w14:textId="77777777" w:rsidR="00637B6C" w:rsidRPr="00B71204" w:rsidRDefault="00637B6C" w:rsidP="00637B6C">
            <w:pPr>
              <w:spacing w:after="20"/>
              <w:jc w:val="both"/>
              <w:rPr>
                <w:color w:val="000000"/>
              </w:rPr>
            </w:pPr>
            <w:r w:rsidRPr="00B71204">
              <w:rPr>
                <w:color w:val="000000"/>
              </w:rPr>
              <w:lastRenderedPageBreak/>
              <w:t>Поддержка государственных академий наук</w:t>
            </w:r>
          </w:p>
        </w:tc>
        <w:tc>
          <w:tcPr>
            <w:tcW w:w="851" w:type="dxa"/>
            <w:shd w:val="clear" w:color="auto" w:fill="auto"/>
            <w:vAlign w:val="bottom"/>
          </w:tcPr>
          <w:p w14:paraId="370CECE1"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05E83FB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9E1305D"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0F09344F" w14:textId="77777777" w:rsidR="00637B6C" w:rsidRPr="00B71204" w:rsidRDefault="00637B6C" w:rsidP="00637B6C">
            <w:pPr>
              <w:spacing w:after="20"/>
              <w:jc w:val="center"/>
              <w:rPr>
                <w:color w:val="000000"/>
              </w:rPr>
            </w:pPr>
            <w:r w:rsidRPr="00B71204">
              <w:rPr>
                <w:color w:val="000000"/>
              </w:rPr>
              <w:t>02 6 02 0604 0</w:t>
            </w:r>
          </w:p>
        </w:tc>
        <w:tc>
          <w:tcPr>
            <w:tcW w:w="708" w:type="dxa"/>
            <w:shd w:val="clear" w:color="auto" w:fill="auto"/>
            <w:vAlign w:val="bottom"/>
          </w:tcPr>
          <w:p w14:paraId="6F2869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768D42" w14:textId="77777777" w:rsidR="00637B6C" w:rsidRPr="00B71204" w:rsidRDefault="00637B6C" w:rsidP="00637B6C">
            <w:pPr>
              <w:spacing w:after="20"/>
              <w:jc w:val="right"/>
              <w:rPr>
                <w:color w:val="000000"/>
              </w:rPr>
            </w:pPr>
            <w:r w:rsidRPr="00B71204">
              <w:rPr>
                <w:color w:val="000000"/>
              </w:rPr>
              <w:t>68 958,4</w:t>
            </w:r>
          </w:p>
        </w:tc>
      </w:tr>
      <w:tr w:rsidR="00637B6C" w:rsidRPr="00B71204" w14:paraId="4E2AD27E" w14:textId="77777777" w:rsidTr="00637B6C">
        <w:trPr>
          <w:trHeight w:val="20"/>
        </w:trPr>
        <w:tc>
          <w:tcPr>
            <w:tcW w:w="3686" w:type="dxa"/>
            <w:shd w:val="clear" w:color="auto" w:fill="auto"/>
            <w:vAlign w:val="bottom"/>
          </w:tcPr>
          <w:p w14:paraId="4A75BEF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22AF380"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64CC481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BF5BAD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D0CF3C9" w14:textId="77777777" w:rsidR="00637B6C" w:rsidRPr="00B71204" w:rsidRDefault="00637B6C" w:rsidP="00637B6C">
            <w:pPr>
              <w:spacing w:after="20"/>
              <w:jc w:val="center"/>
              <w:rPr>
                <w:color w:val="000000"/>
              </w:rPr>
            </w:pPr>
            <w:r w:rsidRPr="00B71204">
              <w:rPr>
                <w:color w:val="000000"/>
              </w:rPr>
              <w:t>02 6 02 0604 0</w:t>
            </w:r>
          </w:p>
        </w:tc>
        <w:tc>
          <w:tcPr>
            <w:tcW w:w="708" w:type="dxa"/>
            <w:shd w:val="clear" w:color="auto" w:fill="auto"/>
            <w:vAlign w:val="bottom"/>
          </w:tcPr>
          <w:p w14:paraId="24F15CA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A7B7B02" w14:textId="77777777" w:rsidR="00637B6C" w:rsidRPr="00B71204" w:rsidRDefault="00637B6C" w:rsidP="00637B6C">
            <w:pPr>
              <w:spacing w:after="20"/>
              <w:jc w:val="right"/>
              <w:rPr>
                <w:color w:val="000000"/>
              </w:rPr>
            </w:pPr>
            <w:r w:rsidRPr="00B71204">
              <w:rPr>
                <w:color w:val="000000"/>
              </w:rPr>
              <w:t>68 958,4</w:t>
            </w:r>
          </w:p>
        </w:tc>
      </w:tr>
      <w:tr w:rsidR="00637B6C" w:rsidRPr="00B71204" w14:paraId="22B59EE8" w14:textId="77777777" w:rsidTr="00637B6C">
        <w:trPr>
          <w:trHeight w:val="20"/>
        </w:trPr>
        <w:tc>
          <w:tcPr>
            <w:tcW w:w="3686" w:type="dxa"/>
            <w:shd w:val="clear" w:color="auto" w:fill="auto"/>
            <w:vAlign w:val="bottom"/>
          </w:tcPr>
          <w:p w14:paraId="5BDA12A6" w14:textId="77777777" w:rsidR="00637B6C" w:rsidRPr="00B71204" w:rsidRDefault="00637B6C" w:rsidP="00637B6C">
            <w:pPr>
              <w:spacing w:after="20"/>
              <w:jc w:val="both"/>
              <w:rPr>
                <w:color w:val="000000"/>
              </w:rPr>
            </w:pPr>
            <w:r w:rsidRPr="00B71204">
              <w:rPr>
                <w:color w:val="000000"/>
              </w:rPr>
              <w:t>Государственная поддержка науки и научных исследований</w:t>
            </w:r>
          </w:p>
        </w:tc>
        <w:tc>
          <w:tcPr>
            <w:tcW w:w="851" w:type="dxa"/>
            <w:shd w:val="clear" w:color="auto" w:fill="auto"/>
            <w:vAlign w:val="bottom"/>
          </w:tcPr>
          <w:p w14:paraId="580A5334"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1F26D71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01782F3"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11077115" w14:textId="77777777" w:rsidR="00637B6C" w:rsidRPr="00B71204" w:rsidRDefault="00637B6C" w:rsidP="00637B6C">
            <w:pPr>
              <w:spacing w:after="20"/>
              <w:jc w:val="center"/>
              <w:rPr>
                <w:color w:val="000000"/>
              </w:rPr>
            </w:pPr>
            <w:r w:rsidRPr="00B71204">
              <w:rPr>
                <w:color w:val="000000"/>
              </w:rPr>
              <w:t>02 6 03 0000 0</w:t>
            </w:r>
          </w:p>
        </w:tc>
        <w:tc>
          <w:tcPr>
            <w:tcW w:w="708" w:type="dxa"/>
            <w:shd w:val="clear" w:color="auto" w:fill="auto"/>
            <w:vAlign w:val="bottom"/>
          </w:tcPr>
          <w:p w14:paraId="6589ED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58BF73" w14:textId="77777777" w:rsidR="00637B6C" w:rsidRPr="00B71204" w:rsidRDefault="00637B6C" w:rsidP="00637B6C">
            <w:pPr>
              <w:spacing w:after="20"/>
              <w:jc w:val="right"/>
              <w:rPr>
                <w:color w:val="000000"/>
              </w:rPr>
            </w:pPr>
            <w:r w:rsidRPr="00B71204">
              <w:rPr>
                <w:color w:val="000000"/>
              </w:rPr>
              <w:t>5 000,0</w:t>
            </w:r>
          </w:p>
        </w:tc>
      </w:tr>
      <w:tr w:rsidR="00637B6C" w:rsidRPr="00B71204" w14:paraId="16B64618" w14:textId="77777777" w:rsidTr="00637B6C">
        <w:trPr>
          <w:trHeight w:val="20"/>
        </w:trPr>
        <w:tc>
          <w:tcPr>
            <w:tcW w:w="3686" w:type="dxa"/>
            <w:shd w:val="clear" w:color="auto" w:fill="auto"/>
            <w:vAlign w:val="bottom"/>
          </w:tcPr>
          <w:p w14:paraId="2C9DF523" w14:textId="77777777" w:rsidR="00637B6C" w:rsidRPr="00B71204" w:rsidRDefault="00637B6C" w:rsidP="00637B6C">
            <w:pPr>
              <w:spacing w:after="20"/>
              <w:jc w:val="both"/>
              <w:rPr>
                <w:color w:val="000000"/>
              </w:rPr>
            </w:pPr>
            <w:r w:rsidRPr="00B71204">
              <w:rPr>
                <w:color w:val="000000"/>
              </w:rPr>
              <w:t>Гранты в области науки</w:t>
            </w:r>
          </w:p>
        </w:tc>
        <w:tc>
          <w:tcPr>
            <w:tcW w:w="851" w:type="dxa"/>
            <w:shd w:val="clear" w:color="auto" w:fill="auto"/>
            <w:vAlign w:val="bottom"/>
          </w:tcPr>
          <w:p w14:paraId="42D204CD"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0E0EF21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E69DFA6"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6EB5E334" w14:textId="77777777" w:rsidR="00637B6C" w:rsidRPr="00B71204" w:rsidRDefault="00637B6C" w:rsidP="00637B6C">
            <w:pPr>
              <w:spacing w:after="20"/>
              <w:jc w:val="center"/>
              <w:rPr>
                <w:color w:val="000000"/>
              </w:rPr>
            </w:pPr>
            <w:r w:rsidRPr="00B71204">
              <w:rPr>
                <w:color w:val="000000"/>
              </w:rPr>
              <w:t>02 6 03 0619 0</w:t>
            </w:r>
          </w:p>
        </w:tc>
        <w:tc>
          <w:tcPr>
            <w:tcW w:w="708" w:type="dxa"/>
            <w:shd w:val="clear" w:color="auto" w:fill="auto"/>
            <w:vAlign w:val="bottom"/>
          </w:tcPr>
          <w:p w14:paraId="52DA44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826054" w14:textId="77777777" w:rsidR="00637B6C" w:rsidRPr="00B71204" w:rsidRDefault="00637B6C" w:rsidP="00637B6C">
            <w:pPr>
              <w:spacing w:after="20"/>
              <w:jc w:val="right"/>
              <w:rPr>
                <w:color w:val="000000"/>
              </w:rPr>
            </w:pPr>
            <w:r w:rsidRPr="00B71204">
              <w:rPr>
                <w:color w:val="000000"/>
              </w:rPr>
              <w:t>5 000,0</w:t>
            </w:r>
          </w:p>
        </w:tc>
      </w:tr>
      <w:tr w:rsidR="00637B6C" w:rsidRPr="00B71204" w14:paraId="7F5942EC" w14:textId="77777777" w:rsidTr="00637B6C">
        <w:trPr>
          <w:trHeight w:val="20"/>
        </w:trPr>
        <w:tc>
          <w:tcPr>
            <w:tcW w:w="3686" w:type="dxa"/>
            <w:shd w:val="clear" w:color="auto" w:fill="auto"/>
            <w:vAlign w:val="bottom"/>
          </w:tcPr>
          <w:p w14:paraId="69ABB67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B83284D"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71ADF99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A4D4484" w14:textId="77777777" w:rsidR="00637B6C" w:rsidRPr="00B71204" w:rsidRDefault="00637B6C" w:rsidP="00637B6C">
            <w:pPr>
              <w:spacing w:after="20"/>
              <w:jc w:val="center"/>
              <w:rPr>
                <w:color w:val="000000"/>
              </w:rPr>
            </w:pPr>
            <w:r w:rsidRPr="00B71204">
              <w:rPr>
                <w:color w:val="000000"/>
              </w:rPr>
              <w:t>10</w:t>
            </w:r>
          </w:p>
        </w:tc>
        <w:tc>
          <w:tcPr>
            <w:tcW w:w="1984" w:type="dxa"/>
            <w:shd w:val="clear" w:color="auto" w:fill="auto"/>
            <w:vAlign w:val="bottom"/>
          </w:tcPr>
          <w:p w14:paraId="414A3F04" w14:textId="77777777" w:rsidR="00637B6C" w:rsidRPr="00B71204" w:rsidRDefault="00637B6C" w:rsidP="00637B6C">
            <w:pPr>
              <w:spacing w:after="20"/>
              <w:jc w:val="center"/>
              <w:rPr>
                <w:color w:val="000000"/>
              </w:rPr>
            </w:pPr>
            <w:r w:rsidRPr="00B71204">
              <w:rPr>
                <w:color w:val="000000"/>
              </w:rPr>
              <w:t>02 6 03 0619 0</w:t>
            </w:r>
          </w:p>
        </w:tc>
        <w:tc>
          <w:tcPr>
            <w:tcW w:w="708" w:type="dxa"/>
            <w:shd w:val="clear" w:color="auto" w:fill="auto"/>
            <w:vAlign w:val="bottom"/>
          </w:tcPr>
          <w:p w14:paraId="586045B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0600981" w14:textId="77777777" w:rsidR="00637B6C" w:rsidRPr="00B71204" w:rsidRDefault="00637B6C" w:rsidP="00637B6C">
            <w:pPr>
              <w:spacing w:after="20"/>
              <w:jc w:val="right"/>
              <w:rPr>
                <w:color w:val="000000"/>
              </w:rPr>
            </w:pPr>
            <w:r w:rsidRPr="00B71204">
              <w:rPr>
                <w:color w:val="000000"/>
              </w:rPr>
              <w:t>5 000,0</w:t>
            </w:r>
          </w:p>
        </w:tc>
      </w:tr>
      <w:tr w:rsidR="00637B6C" w:rsidRPr="00B71204" w14:paraId="5AE8E80D" w14:textId="77777777" w:rsidTr="00637B6C">
        <w:trPr>
          <w:trHeight w:val="20"/>
        </w:trPr>
        <w:tc>
          <w:tcPr>
            <w:tcW w:w="3686" w:type="dxa"/>
            <w:shd w:val="clear" w:color="auto" w:fill="auto"/>
            <w:vAlign w:val="bottom"/>
          </w:tcPr>
          <w:p w14:paraId="1E694642" w14:textId="77777777" w:rsidR="00637B6C" w:rsidRPr="00B71204" w:rsidRDefault="00637B6C" w:rsidP="00637B6C">
            <w:pPr>
              <w:spacing w:after="20"/>
              <w:jc w:val="both"/>
              <w:rPr>
                <w:color w:val="000000"/>
              </w:rPr>
            </w:pPr>
            <w:r w:rsidRPr="00B71204">
              <w:rPr>
                <w:color w:val="000000"/>
              </w:rPr>
              <w:t>Прикладные научные исследования в области общегосударственных вопросов</w:t>
            </w:r>
          </w:p>
        </w:tc>
        <w:tc>
          <w:tcPr>
            <w:tcW w:w="851" w:type="dxa"/>
            <w:shd w:val="clear" w:color="auto" w:fill="auto"/>
            <w:vAlign w:val="bottom"/>
          </w:tcPr>
          <w:p w14:paraId="47B910D7"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21C7F12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7B585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CF895B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7934E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36EB2D" w14:textId="77777777" w:rsidR="00637B6C" w:rsidRPr="00B71204" w:rsidRDefault="00637B6C" w:rsidP="00637B6C">
            <w:pPr>
              <w:spacing w:after="20"/>
              <w:jc w:val="right"/>
              <w:rPr>
                <w:color w:val="000000"/>
              </w:rPr>
            </w:pPr>
            <w:r w:rsidRPr="00B71204">
              <w:rPr>
                <w:color w:val="000000"/>
              </w:rPr>
              <w:t>8 298,0</w:t>
            </w:r>
          </w:p>
        </w:tc>
      </w:tr>
      <w:tr w:rsidR="00637B6C" w:rsidRPr="00B71204" w14:paraId="6650D175" w14:textId="77777777" w:rsidTr="00637B6C">
        <w:trPr>
          <w:trHeight w:val="20"/>
        </w:trPr>
        <w:tc>
          <w:tcPr>
            <w:tcW w:w="3686" w:type="dxa"/>
            <w:shd w:val="clear" w:color="auto" w:fill="auto"/>
            <w:vAlign w:val="bottom"/>
          </w:tcPr>
          <w:p w14:paraId="341B183C"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0E7D83A7"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0030469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7107C5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E7F4158"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62FA9B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1DB90C" w14:textId="77777777" w:rsidR="00637B6C" w:rsidRPr="00B71204" w:rsidRDefault="00637B6C" w:rsidP="00637B6C">
            <w:pPr>
              <w:spacing w:after="20"/>
              <w:jc w:val="right"/>
              <w:rPr>
                <w:color w:val="000000"/>
              </w:rPr>
            </w:pPr>
            <w:r w:rsidRPr="00B71204">
              <w:rPr>
                <w:color w:val="000000"/>
              </w:rPr>
              <w:t>8 298,0</w:t>
            </w:r>
          </w:p>
        </w:tc>
      </w:tr>
      <w:tr w:rsidR="00637B6C" w:rsidRPr="00B71204" w14:paraId="0265F5C9" w14:textId="77777777" w:rsidTr="00637B6C">
        <w:trPr>
          <w:trHeight w:val="20"/>
        </w:trPr>
        <w:tc>
          <w:tcPr>
            <w:tcW w:w="3686" w:type="dxa"/>
            <w:shd w:val="clear" w:color="auto" w:fill="auto"/>
            <w:vAlign w:val="bottom"/>
          </w:tcPr>
          <w:p w14:paraId="45805603" w14:textId="77777777" w:rsidR="00637B6C" w:rsidRPr="00B71204" w:rsidRDefault="00637B6C" w:rsidP="00637B6C">
            <w:pPr>
              <w:spacing w:after="20"/>
              <w:jc w:val="both"/>
              <w:rPr>
                <w:color w:val="000000"/>
              </w:rPr>
            </w:pPr>
            <w:r w:rsidRPr="00B71204">
              <w:rPr>
                <w:color w:val="000000"/>
              </w:rPr>
              <w:t>Подпрограмма «Развитие науки и научных исследований в Республике Татарстан»</w:t>
            </w:r>
          </w:p>
        </w:tc>
        <w:tc>
          <w:tcPr>
            <w:tcW w:w="851" w:type="dxa"/>
            <w:shd w:val="clear" w:color="auto" w:fill="auto"/>
            <w:vAlign w:val="bottom"/>
          </w:tcPr>
          <w:p w14:paraId="67708921"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6349A13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ABB6A5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2EC5D62" w14:textId="77777777" w:rsidR="00637B6C" w:rsidRPr="00B71204" w:rsidRDefault="00637B6C" w:rsidP="00637B6C">
            <w:pPr>
              <w:spacing w:after="20"/>
              <w:jc w:val="center"/>
              <w:rPr>
                <w:color w:val="000000"/>
              </w:rPr>
            </w:pPr>
            <w:r w:rsidRPr="00B71204">
              <w:rPr>
                <w:color w:val="000000"/>
              </w:rPr>
              <w:t>02 6 00 0000 0</w:t>
            </w:r>
          </w:p>
        </w:tc>
        <w:tc>
          <w:tcPr>
            <w:tcW w:w="708" w:type="dxa"/>
            <w:shd w:val="clear" w:color="auto" w:fill="auto"/>
            <w:vAlign w:val="bottom"/>
          </w:tcPr>
          <w:p w14:paraId="60C74C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C11596" w14:textId="77777777" w:rsidR="00637B6C" w:rsidRPr="00B71204" w:rsidRDefault="00637B6C" w:rsidP="00637B6C">
            <w:pPr>
              <w:spacing w:after="20"/>
              <w:jc w:val="right"/>
              <w:rPr>
                <w:color w:val="000000"/>
              </w:rPr>
            </w:pPr>
            <w:r w:rsidRPr="00B71204">
              <w:rPr>
                <w:color w:val="000000"/>
              </w:rPr>
              <w:t>8 298,0</w:t>
            </w:r>
          </w:p>
        </w:tc>
      </w:tr>
      <w:tr w:rsidR="00637B6C" w:rsidRPr="00B71204" w14:paraId="718665F1" w14:textId="77777777" w:rsidTr="00637B6C">
        <w:trPr>
          <w:trHeight w:val="20"/>
        </w:trPr>
        <w:tc>
          <w:tcPr>
            <w:tcW w:w="3686" w:type="dxa"/>
            <w:shd w:val="clear" w:color="auto" w:fill="auto"/>
            <w:vAlign w:val="bottom"/>
          </w:tcPr>
          <w:p w14:paraId="1C92CEC7" w14:textId="77777777" w:rsidR="00637B6C" w:rsidRPr="00B71204" w:rsidRDefault="00637B6C" w:rsidP="00637B6C">
            <w:pPr>
              <w:spacing w:after="20"/>
              <w:jc w:val="both"/>
              <w:rPr>
                <w:color w:val="000000"/>
              </w:rPr>
            </w:pPr>
            <w:r w:rsidRPr="00B71204">
              <w:rPr>
                <w:color w:val="000000"/>
              </w:rPr>
              <w:t>Фундаментальные исследования</w:t>
            </w:r>
          </w:p>
        </w:tc>
        <w:tc>
          <w:tcPr>
            <w:tcW w:w="851" w:type="dxa"/>
            <w:shd w:val="clear" w:color="auto" w:fill="auto"/>
            <w:vAlign w:val="bottom"/>
          </w:tcPr>
          <w:p w14:paraId="471368F5"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4EAE667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39E509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B870E92" w14:textId="77777777" w:rsidR="00637B6C" w:rsidRPr="00B71204" w:rsidRDefault="00637B6C" w:rsidP="00637B6C">
            <w:pPr>
              <w:spacing w:after="20"/>
              <w:jc w:val="center"/>
              <w:rPr>
                <w:color w:val="000000"/>
              </w:rPr>
            </w:pPr>
            <w:r w:rsidRPr="00B71204">
              <w:rPr>
                <w:color w:val="000000"/>
              </w:rPr>
              <w:t>02 6 01 0000 0</w:t>
            </w:r>
          </w:p>
        </w:tc>
        <w:tc>
          <w:tcPr>
            <w:tcW w:w="708" w:type="dxa"/>
            <w:shd w:val="clear" w:color="auto" w:fill="auto"/>
            <w:vAlign w:val="bottom"/>
          </w:tcPr>
          <w:p w14:paraId="4746BCB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C2DC32" w14:textId="77777777" w:rsidR="00637B6C" w:rsidRPr="00B71204" w:rsidRDefault="00637B6C" w:rsidP="00637B6C">
            <w:pPr>
              <w:spacing w:after="20"/>
              <w:jc w:val="right"/>
              <w:rPr>
                <w:color w:val="000000"/>
              </w:rPr>
            </w:pPr>
            <w:r w:rsidRPr="00B71204">
              <w:rPr>
                <w:color w:val="000000"/>
              </w:rPr>
              <w:t>3 080,0</w:t>
            </w:r>
          </w:p>
        </w:tc>
      </w:tr>
      <w:tr w:rsidR="00637B6C" w:rsidRPr="00B71204" w14:paraId="04EE725E" w14:textId="77777777" w:rsidTr="00637B6C">
        <w:trPr>
          <w:trHeight w:val="20"/>
        </w:trPr>
        <w:tc>
          <w:tcPr>
            <w:tcW w:w="3686" w:type="dxa"/>
            <w:shd w:val="clear" w:color="auto" w:fill="auto"/>
            <w:vAlign w:val="bottom"/>
          </w:tcPr>
          <w:p w14:paraId="4C01D173" w14:textId="77777777" w:rsidR="00637B6C" w:rsidRPr="00B71204" w:rsidRDefault="00637B6C" w:rsidP="00637B6C">
            <w:pPr>
              <w:spacing w:after="20"/>
              <w:jc w:val="both"/>
              <w:rPr>
                <w:color w:val="000000"/>
              </w:rPr>
            </w:pPr>
            <w:r w:rsidRPr="00B71204">
              <w:rPr>
                <w:color w:val="000000"/>
              </w:rPr>
              <w:t>Поддержка организаций, осуществляющих фундаментальные исследования</w:t>
            </w:r>
          </w:p>
        </w:tc>
        <w:tc>
          <w:tcPr>
            <w:tcW w:w="851" w:type="dxa"/>
            <w:shd w:val="clear" w:color="auto" w:fill="auto"/>
            <w:vAlign w:val="bottom"/>
          </w:tcPr>
          <w:p w14:paraId="7CCD0F33"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61CD235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5D1BEB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A8E1A7E"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289B2D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2BF1F7" w14:textId="77777777" w:rsidR="00637B6C" w:rsidRPr="00B71204" w:rsidRDefault="00637B6C" w:rsidP="00637B6C">
            <w:pPr>
              <w:spacing w:after="20"/>
              <w:jc w:val="right"/>
              <w:rPr>
                <w:color w:val="000000"/>
              </w:rPr>
            </w:pPr>
            <w:r w:rsidRPr="00B71204">
              <w:rPr>
                <w:color w:val="000000"/>
              </w:rPr>
              <w:t>3 080,0</w:t>
            </w:r>
          </w:p>
        </w:tc>
      </w:tr>
      <w:tr w:rsidR="00637B6C" w:rsidRPr="00B71204" w14:paraId="52693517" w14:textId="77777777" w:rsidTr="00637B6C">
        <w:trPr>
          <w:trHeight w:val="20"/>
        </w:trPr>
        <w:tc>
          <w:tcPr>
            <w:tcW w:w="3686" w:type="dxa"/>
            <w:shd w:val="clear" w:color="auto" w:fill="auto"/>
            <w:vAlign w:val="bottom"/>
          </w:tcPr>
          <w:p w14:paraId="4AA6274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33D0822"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376DF58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0718C4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F1F0470" w14:textId="77777777" w:rsidR="00637B6C" w:rsidRPr="00B71204" w:rsidRDefault="00637B6C" w:rsidP="00637B6C">
            <w:pPr>
              <w:spacing w:after="20"/>
              <w:jc w:val="center"/>
              <w:rPr>
                <w:color w:val="000000"/>
              </w:rPr>
            </w:pPr>
            <w:r w:rsidRPr="00B71204">
              <w:rPr>
                <w:color w:val="000000"/>
              </w:rPr>
              <w:t>02 6 01 0610 0</w:t>
            </w:r>
          </w:p>
        </w:tc>
        <w:tc>
          <w:tcPr>
            <w:tcW w:w="708" w:type="dxa"/>
            <w:shd w:val="clear" w:color="auto" w:fill="auto"/>
            <w:vAlign w:val="bottom"/>
          </w:tcPr>
          <w:p w14:paraId="13FA209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DC03975" w14:textId="77777777" w:rsidR="00637B6C" w:rsidRPr="00B71204" w:rsidRDefault="00637B6C" w:rsidP="00637B6C">
            <w:pPr>
              <w:spacing w:after="20"/>
              <w:jc w:val="right"/>
              <w:rPr>
                <w:color w:val="000000"/>
              </w:rPr>
            </w:pPr>
            <w:r w:rsidRPr="00B71204">
              <w:rPr>
                <w:color w:val="000000"/>
              </w:rPr>
              <w:t>3 080,0</w:t>
            </w:r>
          </w:p>
        </w:tc>
      </w:tr>
      <w:tr w:rsidR="00637B6C" w:rsidRPr="00B71204" w14:paraId="7B7D1081" w14:textId="77777777" w:rsidTr="00637B6C">
        <w:trPr>
          <w:trHeight w:val="20"/>
        </w:trPr>
        <w:tc>
          <w:tcPr>
            <w:tcW w:w="3686" w:type="dxa"/>
            <w:shd w:val="clear" w:color="auto" w:fill="auto"/>
            <w:vAlign w:val="bottom"/>
          </w:tcPr>
          <w:p w14:paraId="2926894D" w14:textId="77777777" w:rsidR="00637B6C" w:rsidRPr="00B71204" w:rsidRDefault="00637B6C" w:rsidP="00637B6C">
            <w:pPr>
              <w:spacing w:after="20"/>
              <w:jc w:val="both"/>
              <w:rPr>
                <w:color w:val="000000"/>
              </w:rPr>
            </w:pPr>
            <w:r w:rsidRPr="00B71204">
              <w:rPr>
                <w:color w:val="000000"/>
              </w:rPr>
              <w:t>Государственная поддержка науки и научных исследований</w:t>
            </w:r>
          </w:p>
        </w:tc>
        <w:tc>
          <w:tcPr>
            <w:tcW w:w="851" w:type="dxa"/>
            <w:shd w:val="clear" w:color="auto" w:fill="auto"/>
            <w:vAlign w:val="bottom"/>
          </w:tcPr>
          <w:p w14:paraId="466E0F90"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0757D0D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EF2C30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230F354" w14:textId="77777777" w:rsidR="00637B6C" w:rsidRPr="00B71204" w:rsidRDefault="00637B6C" w:rsidP="00637B6C">
            <w:pPr>
              <w:spacing w:after="20"/>
              <w:jc w:val="center"/>
              <w:rPr>
                <w:color w:val="000000"/>
              </w:rPr>
            </w:pPr>
            <w:r w:rsidRPr="00B71204">
              <w:rPr>
                <w:color w:val="000000"/>
              </w:rPr>
              <w:t>02 6 03 0000 0</w:t>
            </w:r>
          </w:p>
        </w:tc>
        <w:tc>
          <w:tcPr>
            <w:tcW w:w="708" w:type="dxa"/>
            <w:shd w:val="clear" w:color="auto" w:fill="auto"/>
            <w:vAlign w:val="bottom"/>
          </w:tcPr>
          <w:p w14:paraId="3AF3CD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126A19" w14:textId="77777777" w:rsidR="00637B6C" w:rsidRPr="00B71204" w:rsidRDefault="00637B6C" w:rsidP="00637B6C">
            <w:pPr>
              <w:spacing w:after="20"/>
              <w:jc w:val="right"/>
              <w:rPr>
                <w:color w:val="000000"/>
              </w:rPr>
            </w:pPr>
            <w:r w:rsidRPr="00B71204">
              <w:rPr>
                <w:color w:val="000000"/>
              </w:rPr>
              <w:t>5 218,0</w:t>
            </w:r>
          </w:p>
        </w:tc>
      </w:tr>
      <w:tr w:rsidR="00637B6C" w:rsidRPr="00B71204" w14:paraId="67B38BDB" w14:textId="77777777" w:rsidTr="00637B6C">
        <w:trPr>
          <w:trHeight w:val="20"/>
        </w:trPr>
        <w:tc>
          <w:tcPr>
            <w:tcW w:w="3686" w:type="dxa"/>
            <w:shd w:val="clear" w:color="auto" w:fill="auto"/>
            <w:vAlign w:val="bottom"/>
          </w:tcPr>
          <w:p w14:paraId="07EF1363" w14:textId="77777777" w:rsidR="00637B6C" w:rsidRPr="00B71204" w:rsidRDefault="00637B6C" w:rsidP="00637B6C">
            <w:pPr>
              <w:spacing w:after="20"/>
              <w:jc w:val="both"/>
              <w:rPr>
                <w:color w:val="000000"/>
              </w:rPr>
            </w:pPr>
            <w:r w:rsidRPr="00B71204">
              <w:rPr>
                <w:color w:val="000000"/>
              </w:rPr>
              <w:t>Премии в области науки и техники</w:t>
            </w:r>
          </w:p>
        </w:tc>
        <w:tc>
          <w:tcPr>
            <w:tcW w:w="851" w:type="dxa"/>
            <w:shd w:val="clear" w:color="auto" w:fill="auto"/>
            <w:vAlign w:val="bottom"/>
          </w:tcPr>
          <w:p w14:paraId="79C76D71"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72BE75E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FBDB72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C26ED82" w14:textId="77777777" w:rsidR="00637B6C" w:rsidRPr="00B71204" w:rsidRDefault="00637B6C" w:rsidP="00637B6C">
            <w:pPr>
              <w:spacing w:after="20"/>
              <w:jc w:val="center"/>
              <w:rPr>
                <w:color w:val="000000"/>
              </w:rPr>
            </w:pPr>
            <w:r w:rsidRPr="00B71204">
              <w:rPr>
                <w:color w:val="000000"/>
              </w:rPr>
              <w:t>02 6 03 0813 0</w:t>
            </w:r>
          </w:p>
        </w:tc>
        <w:tc>
          <w:tcPr>
            <w:tcW w:w="708" w:type="dxa"/>
            <w:shd w:val="clear" w:color="auto" w:fill="auto"/>
            <w:vAlign w:val="bottom"/>
          </w:tcPr>
          <w:p w14:paraId="7C729E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449FCE" w14:textId="77777777" w:rsidR="00637B6C" w:rsidRPr="00B71204" w:rsidRDefault="00637B6C" w:rsidP="00637B6C">
            <w:pPr>
              <w:spacing w:after="20"/>
              <w:jc w:val="right"/>
              <w:rPr>
                <w:color w:val="000000"/>
              </w:rPr>
            </w:pPr>
            <w:r w:rsidRPr="00B71204">
              <w:rPr>
                <w:color w:val="000000"/>
              </w:rPr>
              <w:t>5 218,0</w:t>
            </w:r>
          </w:p>
        </w:tc>
      </w:tr>
      <w:tr w:rsidR="00637B6C" w:rsidRPr="00B71204" w14:paraId="65D382D4" w14:textId="77777777" w:rsidTr="00637B6C">
        <w:trPr>
          <w:trHeight w:val="20"/>
        </w:trPr>
        <w:tc>
          <w:tcPr>
            <w:tcW w:w="3686" w:type="dxa"/>
            <w:shd w:val="clear" w:color="auto" w:fill="auto"/>
            <w:vAlign w:val="bottom"/>
          </w:tcPr>
          <w:p w14:paraId="6E09519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68BB916"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694879D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77799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E803DB8" w14:textId="77777777" w:rsidR="00637B6C" w:rsidRPr="00B71204" w:rsidRDefault="00637B6C" w:rsidP="00637B6C">
            <w:pPr>
              <w:spacing w:after="20"/>
              <w:jc w:val="center"/>
              <w:rPr>
                <w:color w:val="000000"/>
              </w:rPr>
            </w:pPr>
            <w:r w:rsidRPr="00B71204">
              <w:rPr>
                <w:color w:val="000000"/>
              </w:rPr>
              <w:t>02 6 03 0813 0</w:t>
            </w:r>
          </w:p>
        </w:tc>
        <w:tc>
          <w:tcPr>
            <w:tcW w:w="708" w:type="dxa"/>
            <w:shd w:val="clear" w:color="auto" w:fill="auto"/>
            <w:vAlign w:val="bottom"/>
          </w:tcPr>
          <w:p w14:paraId="08CC879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97AC490" w14:textId="77777777" w:rsidR="00637B6C" w:rsidRPr="00B71204" w:rsidRDefault="00637B6C" w:rsidP="00637B6C">
            <w:pPr>
              <w:spacing w:after="20"/>
              <w:jc w:val="right"/>
              <w:rPr>
                <w:color w:val="000000"/>
              </w:rPr>
            </w:pPr>
            <w:r w:rsidRPr="00B71204">
              <w:rPr>
                <w:color w:val="000000"/>
              </w:rPr>
              <w:t>5 218,0</w:t>
            </w:r>
          </w:p>
        </w:tc>
      </w:tr>
      <w:tr w:rsidR="00637B6C" w:rsidRPr="00B71204" w14:paraId="223AB271" w14:textId="77777777" w:rsidTr="00637B6C">
        <w:trPr>
          <w:trHeight w:val="20"/>
        </w:trPr>
        <w:tc>
          <w:tcPr>
            <w:tcW w:w="3686" w:type="dxa"/>
            <w:shd w:val="clear" w:color="auto" w:fill="auto"/>
            <w:vAlign w:val="bottom"/>
          </w:tcPr>
          <w:p w14:paraId="7E4EF9E5"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36D5C233"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4187E9A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61C992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22CE21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EEB1D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DF011E" w14:textId="77777777" w:rsidR="00637B6C" w:rsidRPr="00B71204" w:rsidRDefault="00637B6C" w:rsidP="00637B6C">
            <w:pPr>
              <w:spacing w:after="20"/>
              <w:jc w:val="right"/>
              <w:rPr>
                <w:color w:val="000000"/>
              </w:rPr>
            </w:pPr>
            <w:r w:rsidRPr="00B71204">
              <w:rPr>
                <w:color w:val="000000"/>
              </w:rPr>
              <w:t>88 145,5</w:t>
            </w:r>
          </w:p>
        </w:tc>
      </w:tr>
      <w:tr w:rsidR="00637B6C" w:rsidRPr="00B71204" w14:paraId="63585962" w14:textId="77777777" w:rsidTr="00637B6C">
        <w:trPr>
          <w:trHeight w:val="20"/>
        </w:trPr>
        <w:tc>
          <w:tcPr>
            <w:tcW w:w="3686" w:type="dxa"/>
            <w:shd w:val="clear" w:color="auto" w:fill="auto"/>
            <w:vAlign w:val="bottom"/>
          </w:tcPr>
          <w:p w14:paraId="40DC6B06"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63029414"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74F7A75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BDCB4C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D0F812B"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16DB30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EB1A2E" w14:textId="77777777" w:rsidR="00637B6C" w:rsidRPr="00B71204" w:rsidRDefault="00637B6C" w:rsidP="00637B6C">
            <w:pPr>
              <w:spacing w:after="20"/>
              <w:jc w:val="right"/>
              <w:rPr>
                <w:color w:val="000000"/>
              </w:rPr>
            </w:pPr>
            <w:r w:rsidRPr="00B71204">
              <w:rPr>
                <w:color w:val="000000"/>
              </w:rPr>
              <w:t>44 500,0</w:t>
            </w:r>
          </w:p>
        </w:tc>
      </w:tr>
      <w:tr w:rsidR="00637B6C" w:rsidRPr="00B71204" w14:paraId="23427CEB" w14:textId="77777777" w:rsidTr="00637B6C">
        <w:trPr>
          <w:trHeight w:val="20"/>
        </w:trPr>
        <w:tc>
          <w:tcPr>
            <w:tcW w:w="3686" w:type="dxa"/>
            <w:shd w:val="clear" w:color="auto" w:fill="auto"/>
            <w:vAlign w:val="bottom"/>
          </w:tcPr>
          <w:p w14:paraId="4F69FC69" w14:textId="77777777" w:rsidR="00637B6C" w:rsidRPr="00B71204" w:rsidRDefault="00637B6C" w:rsidP="00637B6C">
            <w:pPr>
              <w:spacing w:after="20"/>
              <w:jc w:val="both"/>
              <w:rPr>
                <w:color w:val="000000"/>
              </w:rPr>
            </w:pPr>
            <w:r w:rsidRPr="00B71204">
              <w:rPr>
                <w:color w:val="000000"/>
              </w:rPr>
              <w:t>Подпрограмма «Развитие науки и научных исследований в Республике Татарстан»</w:t>
            </w:r>
          </w:p>
        </w:tc>
        <w:tc>
          <w:tcPr>
            <w:tcW w:w="851" w:type="dxa"/>
            <w:shd w:val="clear" w:color="auto" w:fill="auto"/>
            <w:vAlign w:val="bottom"/>
          </w:tcPr>
          <w:p w14:paraId="300532FE"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528214D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672CE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832E38E" w14:textId="77777777" w:rsidR="00637B6C" w:rsidRPr="00B71204" w:rsidRDefault="00637B6C" w:rsidP="00637B6C">
            <w:pPr>
              <w:spacing w:after="20"/>
              <w:jc w:val="center"/>
              <w:rPr>
                <w:color w:val="000000"/>
              </w:rPr>
            </w:pPr>
            <w:r w:rsidRPr="00B71204">
              <w:rPr>
                <w:color w:val="000000"/>
              </w:rPr>
              <w:t>02 6 00 0000 0</w:t>
            </w:r>
          </w:p>
        </w:tc>
        <w:tc>
          <w:tcPr>
            <w:tcW w:w="708" w:type="dxa"/>
            <w:shd w:val="clear" w:color="auto" w:fill="auto"/>
            <w:vAlign w:val="bottom"/>
          </w:tcPr>
          <w:p w14:paraId="23506A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06CF10" w14:textId="77777777" w:rsidR="00637B6C" w:rsidRPr="00B71204" w:rsidRDefault="00637B6C" w:rsidP="00637B6C">
            <w:pPr>
              <w:spacing w:after="20"/>
              <w:jc w:val="right"/>
              <w:rPr>
                <w:color w:val="000000"/>
              </w:rPr>
            </w:pPr>
            <w:r w:rsidRPr="00B71204">
              <w:rPr>
                <w:color w:val="000000"/>
              </w:rPr>
              <w:t>44 500,0</w:t>
            </w:r>
          </w:p>
        </w:tc>
      </w:tr>
      <w:tr w:rsidR="00637B6C" w:rsidRPr="00B71204" w14:paraId="4DCA3A0D" w14:textId="77777777" w:rsidTr="00637B6C">
        <w:trPr>
          <w:trHeight w:val="20"/>
        </w:trPr>
        <w:tc>
          <w:tcPr>
            <w:tcW w:w="3686" w:type="dxa"/>
            <w:shd w:val="clear" w:color="auto" w:fill="auto"/>
            <w:vAlign w:val="bottom"/>
          </w:tcPr>
          <w:p w14:paraId="48BF109F" w14:textId="77777777" w:rsidR="00637B6C" w:rsidRPr="00B71204" w:rsidRDefault="00637B6C" w:rsidP="00637B6C">
            <w:pPr>
              <w:spacing w:after="20"/>
              <w:jc w:val="both"/>
              <w:rPr>
                <w:color w:val="000000"/>
              </w:rPr>
            </w:pPr>
            <w:r w:rsidRPr="00B71204">
              <w:rPr>
                <w:color w:val="000000"/>
              </w:rPr>
              <w:t xml:space="preserve">Прикладные исследования и формирование опережающего научно-технического задела по </w:t>
            </w:r>
            <w:r w:rsidRPr="00B71204">
              <w:rPr>
                <w:color w:val="000000"/>
              </w:rPr>
              <w:lastRenderedPageBreak/>
              <w:t>приоритетным направлениям развития науки, технологий и техники Республики Татарстан</w:t>
            </w:r>
          </w:p>
        </w:tc>
        <w:tc>
          <w:tcPr>
            <w:tcW w:w="851" w:type="dxa"/>
            <w:shd w:val="clear" w:color="auto" w:fill="auto"/>
            <w:vAlign w:val="bottom"/>
          </w:tcPr>
          <w:p w14:paraId="64ED8804" w14:textId="77777777" w:rsidR="00637B6C" w:rsidRPr="00B71204" w:rsidRDefault="00637B6C" w:rsidP="00637B6C">
            <w:pPr>
              <w:spacing w:after="20"/>
              <w:jc w:val="center"/>
              <w:rPr>
                <w:color w:val="000000"/>
              </w:rPr>
            </w:pPr>
            <w:r w:rsidRPr="00B71204">
              <w:rPr>
                <w:color w:val="000000"/>
              </w:rPr>
              <w:lastRenderedPageBreak/>
              <w:t>730</w:t>
            </w:r>
          </w:p>
        </w:tc>
        <w:tc>
          <w:tcPr>
            <w:tcW w:w="567" w:type="dxa"/>
            <w:shd w:val="clear" w:color="auto" w:fill="auto"/>
            <w:vAlign w:val="bottom"/>
          </w:tcPr>
          <w:p w14:paraId="0787DCA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2285B9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14E8BCA" w14:textId="77777777" w:rsidR="00637B6C" w:rsidRPr="00B71204" w:rsidRDefault="00637B6C" w:rsidP="00637B6C">
            <w:pPr>
              <w:spacing w:after="20"/>
              <w:jc w:val="center"/>
              <w:rPr>
                <w:color w:val="000000"/>
              </w:rPr>
            </w:pPr>
            <w:r w:rsidRPr="00B71204">
              <w:rPr>
                <w:color w:val="000000"/>
              </w:rPr>
              <w:t>02 6 02 0000 0</w:t>
            </w:r>
          </w:p>
        </w:tc>
        <w:tc>
          <w:tcPr>
            <w:tcW w:w="708" w:type="dxa"/>
            <w:shd w:val="clear" w:color="auto" w:fill="auto"/>
            <w:vAlign w:val="bottom"/>
          </w:tcPr>
          <w:p w14:paraId="1D55BF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A8BF92" w14:textId="77777777" w:rsidR="00637B6C" w:rsidRPr="00B71204" w:rsidRDefault="00637B6C" w:rsidP="00637B6C">
            <w:pPr>
              <w:spacing w:after="20"/>
              <w:jc w:val="right"/>
              <w:rPr>
                <w:color w:val="000000"/>
              </w:rPr>
            </w:pPr>
            <w:r w:rsidRPr="00B71204">
              <w:rPr>
                <w:color w:val="000000"/>
              </w:rPr>
              <w:t>44 500,0</w:t>
            </w:r>
          </w:p>
        </w:tc>
      </w:tr>
      <w:tr w:rsidR="00637B6C" w:rsidRPr="00B71204" w14:paraId="075E01BB" w14:textId="77777777" w:rsidTr="00637B6C">
        <w:trPr>
          <w:trHeight w:val="20"/>
        </w:trPr>
        <w:tc>
          <w:tcPr>
            <w:tcW w:w="3686" w:type="dxa"/>
            <w:shd w:val="clear" w:color="auto" w:fill="auto"/>
            <w:vAlign w:val="bottom"/>
          </w:tcPr>
          <w:p w14:paraId="6221E1DB" w14:textId="77777777" w:rsidR="00637B6C" w:rsidRPr="00B71204" w:rsidRDefault="00637B6C" w:rsidP="00637B6C">
            <w:pPr>
              <w:spacing w:after="20"/>
              <w:jc w:val="both"/>
              <w:rPr>
                <w:color w:val="000000"/>
              </w:rPr>
            </w:pPr>
            <w:r w:rsidRPr="00B71204">
              <w:rPr>
                <w:color w:val="000000"/>
              </w:rPr>
              <w:t>Поддержка государственных академий наук</w:t>
            </w:r>
          </w:p>
        </w:tc>
        <w:tc>
          <w:tcPr>
            <w:tcW w:w="851" w:type="dxa"/>
            <w:shd w:val="clear" w:color="auto" w:fill="auto"/>
            <w:vAlign w:val="bottom"/>
          </w:tcPr>
          <w:p w14:paraId="48E2864B"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3546CF2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884DD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2BF680" w14:textId="77777777" w:rsidR="00637B6C" w:rsidRPr="00B71204" w:rsidRDefault="00637B6C" w:rsidP="00637B6C">
            <w:pPr>
              <w:spacing w:after="20"/>
              <w:jc w:val="center"/>
              <w:rPr>
                <w:color w:val="000000"/>
              </w:rPr>
            </w:pPr>
            <w:r w:rsidRPr="00B71204">
              <w:rPr>
                <w:color w:val="000000"/>
              </w:rPr>
              <w:t>02 6 02 0604 0</w:t>
            </w:r>
          </w:p>
        </w:tc>
        <w:tc>
          <w:tcPr>
            <w:tcW w:w="708" w:type="dxa"/>
            <w:shd w:val="clear" w:color="auto" w:fill="auto"/>
            <w:vAlign w:val="bottom"/>
          </w:tcPr>
          <w:p w14:paraId="5D9C40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5AAAF9" w14:textId="77777777" w:rsidR="00637B6C" w:rsidRPr="00B71204" w:rsidRDefault="00637B6C" w:rsidP="00637B6C">
            <w:pPr>
              <w:spacing w:after="20"/>
              <w:jc w:val="right"/>
              <w:rPr>
                <w:color w:val="000000"/>
              </w:rPr>
            </w:pPr>
            <w:r w:rsidRPr="00B71204">
              <w:rPr>
                <w:color w:val="000000"/>
              </w:rPr>
              <w:t>44 500,0</w:t>
            </w:r>
          </w:p>
        </w:tc>
      </w:tr>
      <w:tr w:rsidR="00637B6C" w:rsidRPr="00B71204" w14:paraId="6EF5C902" w14:textId="77777777" w:rsidTr="00637B6C">
        <w:trPr>
          <w:trHeight w:val="20"/>
        </w:trPr>
        <w:tc>
          <w:tcPr>
            <w:tcW w:w="3686" w:type="dxa"/>
            <w:shd w:val="clear" w:color="auto" w:fill="auto"/>
            <w:vAlign w:val="bottom"/>
          </w:tcPr>
          <w:p w14:paraId="3C750C4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1657D46"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5D83D31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545686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2C40658" w14:textId="77777777" w:rsidR="00637B6C" w:rsidRPr="00B71204" w:rsidRDefault="00637B6C" w:rsidP="00637B6C">
            <w:pPr>
              <w:spacing w:after="20"/>
              <w:jc w:val="center"/>
              <w:rPr>
                <w:color w:val="000000"/>
              </w:rPr>
            </w:pPr>
            <w:r w:rsidRPr="00B71204">
              <w:rPr>
                <w:color w:val="000000"/>
              </w:rPr>
              <w:t>02 6 02 0604 0</w:t>
            </w:r>
          </w:p>
        </w:tc>
        <w:tc>
          <w:tcPr>
            <w:tcW w:w="708" w:type="dxa"/>
            <w:shd w:val="clear" w:color="auto" w:fill="auto"/>
            <w:vAlign w:val="bottom"/>
          </w:tcPr>
          <w:p w14:paraId="65345B9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4ABD421" w14:textId="77777777" w:rsidR="00637B6C" w:rsidRPr="00B71204" w:rsidRDefault="00637B6C" w:rsidP="00637B6C">
            <w:pPr>
              <w:spacing w:after="20"/>
              <w:jc w:val="right"/>
              <w:rPr>
                <w:color w:val="000000"/>
              </w:rPr>
            </w:pPr>
            <w:r w:rsidRPr="00B71204">
              <w:rPr>
                <w:color w:val="000000"/>
              </w:rPr>
              <w:t>44 500,0</w:t>
            </w:r>
          </w:p>
        </w:tc>
      </w:tr>
      <w:tr w:rsidR="00637B6C" w:rsidRPr="00B71204" w14:paraId="4691CBB2" w14:textId="77777777" w:rsidTr="00637B6C">
        <w:trPr>
          <w:trHeight w:val="20"/>
        </w:trPr>
        <w:tc>
          <w:tcPr>
            <w:tcW w:w="3686" w:type="dxa"/>
            <w:shd w:val="clear" w:color="auto" w:fill="auto"/>
            <w:vAlign w:val="bottom"/>
          </w:tcPr>
          <w:p w14:paraId="662D3574"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6F689A59"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1AF6482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53B223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89D53BA"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46A1F1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AED0EC" w14:textId="77777777" w:rsidR="00637B6C" w:rsidRPr="00B71204" w:rsidRDefault="00637B6C" w:rsidP="00637B6C">
            <w:pPr>
              <w:spacing w:after="20"/>
              <w:jc w:val="right"/>
              <w:rPr>
                <w:color w:val="000000"/>
              </w:rPr>
            </w:pPr>
            <w:r w:rsidRPr="00B71204">
              <w:rPr>
                <w:color w:val="000000"/>
              </w:rPr>
              <w:t>1 300,0</w:t>
            </w:r>
          </w:p>
        </w:tc>
      </w:tr>
      <w:tr w:rsidR="00637B6C" w:rsidRPr="00B71204" w14:paraId="3B2DAEC1" w14:textId="77777777" w:rsidTr="00637B6C">
        <w:trPr>
          <w:trHeight w:val="20"/>
        </w:trPr>
        <w:tc>
          <w:tcPr>
            <w:tcW w:w="3686" w:type="dxa"/>
            <w:shd w:val="clear" w:color="auto" w:fill="auto"/>
            <w:vAlign w:val="bottom"/>
          </w:tcPr>
          <w:p w14:paraId="62403CF6" w14:textId="77777777" w:rsidR="00637B6C" w:rsidRPr="00B71204" w:rsidRDefault="00637B6C" w:rsidP="00637B6C">
            <w:pPr>
              <w:spacing w:after="20"/>
              <w:jc w:val="both"/>
              <w:rPr>
                <w:color w:val="000000"/>
              </w:rPr>
            </w:pPr>
            <w:r w:rsidRPr="00B71204">
              <w:rPr>
                <w:color w:val="000000"/>
              </w:rPr>
              <w:t>Подпрограмма «Профилактика терроризма и экстремизма в Республике Татарстан»</w:t>
            </w:r>
          </w:p>
        </w:tc>
        <w:tc>
          <w:tcPr>
            <w:tcW w:w="851" w:type="dxa"/>
            <w:shd w:val="clear" w:color="auto" w:fill="auto"/>
            <w:vAlign w:val="bottom"/>
          </w:tcPr>
          <w:p w14:paraId="556F8647"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327F34A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12A80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7C40BF3"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470B3E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5A103D" w14:textId="77777777" w:rsidR="00637B6C" w:rsidRPr="00B71204" w:rsidRDefault="00637B6C" w:rsidP="00637B6C">
            <w:pPr>
              <w:spacing w:after="20"/>
              <w:jc w:val="right"/>
              <w:rPr>
                <w:color w:val="000000"/>
              </w:rPr>
            </w:pPr>
            <w:r w:rsidRPr="00B71204">
              <w:rPr>
                <w:color w:val="000000"/>
              </w:rPr>
              <w:t>1 300,0</w:t>
            </w:r>
          </w:p>
        </w:tc>
      </w:tr>
      <w:tr w:rsidR="00637B6C" w:rsidRPr="00B71204" w14:paraId="3A5700BB" w14:textId="77777777" w:rsidTr="00637B6C">
        <w:trPr>
          <w:trHeight w:val="20"/>
        </w:trPr>
        <w:tc>
          <w:tcPr>
            <w:tcW w:w="3686" w:type="dxa"/>
            <w:shd w:val="clear" w:color="auto" w:fill="auto"/>
            <w:vAlign w:val="bottom"/>
          </w:tcPr>
          <w:p w14:paraId="6295FD99"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2F2ECE78"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31B39D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29CABD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F78AF04"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33DF25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BB667A" w14:textId="77777777" w:rsidR="00637B6C" w:rsidRPr="00B71204" w:rsidRDefault="00637B6C" w:rsidP="00637B6C">
            <w:pPr>
              <w:spacing w:after="20"/>
              <w:jc w:val="right"/>
              <w:rPr>
                <w:color w:val="000000"/>
              </w:rPr>
            </w:pPr>
            <w:r w:rsidRPr="00B71204">
              <w:rPr>
                <w:color w:val="000000"/>
              </w:rPr>
              <w:t>1 300,0</w:t>
            </w:r>
          </w:p>
        </w:tc>
      </w:tr>
      <w:tr w:rsidR="00637B6C" w:rsidRPr="00B71204" w14:paraId="270F7030" w14:textId="77777777" w:rsidTr="00637B6C">
        <w:trPr>
          <w:trHeight w:val="20"/>
        </w:trPr>
        <w:tc>
          <w:tcPr>
            <w:tcW w:w="3686" w:type="dxa"/>
            <w:shd w:val="clear" w:color="auto" w:fill="auto"/>
            <w:vAlign w:val="bottom"/>
          </w:tcPr>
          <w:p w14:paraId="36C3D86E"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252CD47"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0D99E40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3CE969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7743730"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1075EA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B13373" w14:textId="77777777" w:rsidR="00637B6C" w:rsidRPr="00B71204" w:rsidRDefault="00637B6C" w:rsidP="00637B6C">
            <w:pPr>
              <w:spacing w:after="20"/>
              <w:jc w:val="right"/>
              <w:rPr>
                <w:color w:val="000000"/>
              </w:rPr>
            </w:pPr>
            <w:r w:rsidRPr="00B71204">
              <w:rPr>
                <w:color w:val="000000"/>
              </w:rPr>
              <w:t>1 300,0</w:t>
            </w:r>
          </w:p>
        </w:tc>
      </w:tr>
      <w:tr w:rsidR="00637B6C" w:rsidRPr="00B71204" w14:paraId="50BF45AE" w14:textId="77777777" w:rsidTr="00637B6C">
        <w:trPr>
          <w:trHeight w:val="20"/>
        </w:trPr>
        <w:tc>
          <w:tcPr>
            <w:tcW w:w="3686" w:type="dxa"/>
            <w:shd w:val="clear" w:color="auto" w:fill="auto"/>
            <w:vAlign w:val="bottom"/>
          </w:tcPr>
          <w:p w14:paraId="164F97C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67DE1C5"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264AF27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443DBE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A56FFC2"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569E981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D3D38F8" w14:textId="77777777" w:rsidR="00637B6C" w:rsidRPr="00B71204" w:rsidRDefault="00637B6C" w:rsidP="00637B6C">
            <w:pPr>
              <w:spacing w:after="20"/>
              <w:jc w:val="right"/>
              <w:rPr>
                <w:color w:val="000000"/>
              </w:rPr>
            </w:pPr>
            <w:r w:rsidRPr="00B71204">
              <w:rPr>
                <w:color w:val="000000"/>
              </w:rPr>
              <w:t>1 300,0</w:t>
            </w:r>
          </w:p>
        </w:tc>
      </w:tr>
      <w:tr w:rsidR="00637B6C" w:rsidRPr="00B71204" w14:paraId="4F45A3DA" w14:textId="77777777" w:rsidTr="00637B6C">
        <w:trPr>
          <w:trHeight w:val="20"/>
        </w:trPr>
        <w:tc>
          <w:tcPr>
            <w:tcW w:w="3686" w:type="dxa"/>
            <w:shd w:val="clear" w:color="auto" w:fill="auto"/>
            <w:vAlign w:val="bottom"/>
          </w:tcPr>
          <w:p w14:paraId="54E0F7E8"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«Сохранение национальной идентичности татарского народа»</w:t>
            </w:r>
          </w:p>
        </w:tc>
        <w:tc>
          <w:tcPr>
            <w:tcW w:w="851" w:type="dxa"/>
            <w:shd w:val="clear" w:color="auto" w:fill="auto"/>
            <w:vAlign w:val="bottom"/>
          </w:tcPr>
          <w:p w14:paraId="55935500"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1030B30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751A93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2D5F60D" w14:textId="77777777" w:rsidR="00637B6C" w:rsidRPr="00B71204" w:rsidRDefault="00637B6C" w:rsidP="00637B6C">
            <w:pPr>
              <w:spacing w:after="20"/>
              <w:jc w:val="center"/>
              <w:rPr>
                <w:color w:val="000000"/>
              </w:rPr>
            </w:pPr>
            <w:r w:rsidRPr="00B71204">
              <w:rPr>
                <w:color w:val="000000"/>
              </w:rPr>
              <w:t>21 0 00 0000 0</w:t>
            </w:r>
          </w:p>
        </w:tc>
        <w:tc>
          <w:tcPr>
            <w:tcW w:w="708" w:type="dxa"/>
            <w:shd w:val="clear" w:color="auto" w:fill="auto"/>
            <w:vAlign w:val="bottom"/>
          </w:tcPr>
          <w:p w14:paraId="754D44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51DADA" w14:textId="77777777" w:rsidR="00637B6C" w:rsidRPr="00B71204" w:rsidRDefault="00637B6C" w:rsidP="00637B6C">
            <w:pPr>
              <w:spacing w:after="20"/>
              <w:jc w:val="right"/>
              <w:rPr>
                <w:color w:val="000000"/>
              </w:rPr>
            </w:pPr>
            <w:r w:rsidRPr="00B71204">
              <w:rPr>
                <w:color w:val="000000"/>
              </w:rPr>
              <w:t>26 585,5</w:t>
            </w:r>
          </w:p>
        </w:tc>
      </w:tr>
      <w:tr w:rsidR="00637B6C" w:rsidRPr="00B71204" w14:paraId="6F845362" w14:textId="77777777" w:rsidTr="00637B6C">
        <w:trPr>
          <w:trHeight w:val="20"/>
        </w:trPr>
        <w:tc>
          <w:tcPr>
            <w:tcW w:w="3686" w:type="dxa"/>
            <w:shd w:val="clear" w:color="auto" w:fill="auto"/>
            <w:vAlign w:val="bottom"/>
          </w:tcPr>
          <w:p w14:paraId="3DABC70D" w14:textId="77777777" w:rsidR="00637B6C" w:rsidRPr="00B71204" w:rsidRDefault="00637B6C" w:rsidP="00637B6C">
            <w:pPr>
              <w:spacing w:after="20"/>
              <w:jc w:val="both"/>
              <w:rPr>
                <w:color w:val="000000"/>
              </w:rPr>
            </w:pPr>
            <w:r w:rsidRPr="00B71204">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14:paraId="020003EF"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55A3A2D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1ABFD9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E2C334B" w14:textId="77777777" w:rsidR="00637B6C" w:rsidRPr="00B71204" w:rsidRDefault="00637B6C" w:rsidP="00637B6C">
            <w:pPr>
              <w:spacing w:after="20"/>
              <w:jc w:val="center"/>
              <w:rPr>
                <w:color w:val="000000"/>
              </w:rPr>
            </w:pPr>
            <w:r w:rsidRPr="00B71204">
              <w:rPr>
                <w:color w:val="000000"/>
              </w:rPr>
              <w:t>21 0 01 0000 0</w:t>
            </w:r>
          </w:p>
        </w:tc>
        <w:tc>
          <w:tcPr>
            <w:tcW w:w="708" w:type="dxa"/>
            <w:shd w:val="clear" w:color="auto" w:fill="auto"/>
            <w:vAlign w:val="bottom"/>
          </w:tcPr>
          <w:p w14:paraId="40B888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681F45" w14:textId="77777777" w:rsidR="00637B6C" w:rsidRPr="00B71204" w:rsidRDefault="00637B6C" w:rsidP="00637B6C">
            <w:pPr>
              <w:spacing w:after="20"/>
              <w:jc w:val="right"/>
              <w:rPr>
                <w:color w:val="000000"/>
              </w:rPr>
            </w:pPr>
            <w:r w:rsidRPr="00B71204">
              <w:rPr>
                <w:color w:val="000000"/>
              </w:rPr>
              <w:t>26 585,5</w:t>
            </w:r>
          </w:p>
        </w:tc>
      </w:tr>
      <w:tr w:rsidR="00637B6C" w:rsidRPr="00B71204" w14:paraId="7D4504A4" w14:textId="77777777" w:rsidTr="00637B6C">
        <w:trPr>
          <w:trHeight w:val="20"/>
        </w:trPr>
        <w:tc>
          <w:tcPr>
            <w:tcW w:w="3686" w:type="dxa"/>
            <w:shd w:val="clear" w:color="auto" w:fill="auto"/>
            <w:vAlign w:val="bottom"/>
          </w:tcPr>
          <w:p w14:paraId="427FD515"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D1E6890"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529E1F4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7238F4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A3CB3D8"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15CC34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079DFE" w14:textId="77777777" w:rsidR="00637B6C" w:rsidRPr="00B71204" w:rsidRDefault="00637B6C" w:rsidP="00637B6C">
            <w:pPr>
              <w:spacing w:after="20"/>
              <w:jc w:val="right"/>
              <w:rPr>
                <w:color w:val="000000"/>
              </w:rPr>
            </w:pPr>
            <w:r w:rsidRPr="00B71204">
              <w:rPr>
                <w:color w:val="000000"/>
              </w:rPr>
              <w:t>26 585,5</w:t>
            </w:r>
          </w:p>
        </w:tc>
      </w:tr>
      <w:tr w:rsidR="00637B6C" w:rsidRPr="00B71204" w14:paraId="30872E5B" w14:textId="77777777" w:rsidTr="00637B6C">
        <w:trPr>
          <w:trHeight w:val="20"/>
        </w:trPr>
        <w:tc>
          <w:tcPr>
            <w:tcW w:w="3686" w:type="dxa"/>
            <w:shd w:val="clear" w:color="auto" w:fill="auto"/>
            <w:vAlign w:val="bottom"/>
          </w:tcPr>
          <w:p w14:paraId="5BD012F2"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873A20F"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671CF29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C9450B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0E97AF6"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581EFA3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77221CB" w14:textId="77777777" w:rsidR="00637B6C" w:rsidRPr="00B71204" w:rsidRDefault="00637B6C" w:rsidP="00637B6C">
            <w:pPr>
              <w:spacing w:after="20"/>
              <w:jc w:val="right"/>
              <w:rPr>
                <w:color w:val="000000"/>
              </w:rPr>
            </w:pPr>
            <w:r w:rsidRPr="00B71204">
              <w:rPr>
                <w:color w:val="000000"/>
              </w:rPr>
              <w:t>26 585,5</w:t>
            </w:r>
          </w:p>
        </w:tc>
      </w:tr>
      <w:tr w:rsidR="00637B6C" w:rsidRPr="00B71204" w14:paraId="3175D759" w14:textId="77777777" w:rsidTr="00637B6C">
        <w:trPr>
          <w:trHeight w:val="20"/>
        </w:trPr>
        <w:tc>
          <w:tcPr>
            <w:tcW w:w="3686" w:type="dxa"/>
            <w:shd w:val="clear" w:color="auto" w:fill="auto"/>
            <w:vAlign w:val="bottom"/>
          </w:tcPr>
          <w:p w14:paraId="4D0A2915" w14:textId="77777777" w:rsidR="00637B6C" w:rsidRPr="00B71204" w:rsidRDefault="00637B6C" w:rsidP="00637B6C">
            <w:pPr>
              <w:spacing w:after="20"/>
              <w:jc w:val="both"/>
              <w:rPr>
                <w:color w:val="000000"/>
              </w:rPr>
            </w:pPr>
            <w:r w:rsidRPr="00B71204">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851" w:type="dxa"/>
            <w:shd w:val="clear" w:color="auto" w:fill="auto"/>
            <w:vAlign w:val="bottom"/>
          </w:tcPr>
          <w:p w14:paraId="19D6E42C"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63FC21C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AA8DF8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B943123" w14:textId="77777777" w:rsidR="00637B6C" w:rsidRPr="00B71204" w:rsidRDefault="00637B6C" w:rsidP="00637B6C">
            <w:pPr>
              <w:spacing w:after="20"/>
              <w:jc w:val="center"/>
              <w:rPr>
                <w:color w:val="000000"/>
              </w:rPr>
            </w:pPr>
            <w:r w:rsidRPr="00B71204">
              <w:rPr>
                <w:color w:val="000000"/>
              </w:rPr>
              <w:t>22 0 00 0000 0</w:t>
            </w:r>
          </w:p>
        </w:tc>
        <w:tc>
          <w:tcPr>
            <w:tcW w:w="708" w:type="dxa"/>
            <w:shd w:val="clear" w:color="auto" w:fill="auto"/>
            <w:vAlign w:val="bottom"/>
          </w:tcPr>
          <w:p w14:paraId="1F2DBF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0C8C79" w14:textId="77777777" w:rsidR="00637B6C" w:rsidRPr="00B71204" w:rsidRDefault="00637B6C" w:rsidP="00637B6C">
            <w:pPr>
              <w:spacing w:after="20"/>
              <w:jc w:val="right"/>
              <w:rPr>
                <w:color w:val="000000"/>
              </w:rPr>
            </w:pPr>
            <w:r w:rsidRPr="00B71204">
              <w:rPr>
                <w:color w:val="000000"/>
              </w:rPr>
              <w:t>15 760,0</w:t>
            </w:r>
          </w:p>
        </w:tc>
      </w:tr>
      <w:tr w:rsidR="00637B6C" w:rsidRPr="00B71204" w14:paraId="1EFD18CF" w14:textId="77777777" w:rsidTr="00637B6C">
        <w:trPr>
          <w:trHeight w:val="20"/>
        </w:trPr>
        <w:tc>
          <w:tcPr>
            <w:tcW w:w="3686" w:type="dxa"/>
            <w:shd w:val="clear" w:color="auto" w:fill="auto"/>
            <w:vAlign w:val="bottom"/>
          </w:tcPr>
          <w:p w14:paraId="10D33F8F" w14:textId="77777777" w:rsidR="00637B6C" w:rsidRPr="00B71204" w:rsidRDefault="00637B6C" w:rsidP="00637B6C">
            <w:pPr>
              <w:spacing w:after="20"/>
              <w:jc w:val="both"/>
              <w:rPr>
                <w:color w:val="000000"/>
              </w:rPr>
            </w:pPr>
            <w:r w:rsidRPr="00B71204">
              <w:rPr>
                <w:color w:val="000000"/>
              </w:rPr>
              <w:t xml:space="preserve">Создание условий для сохранения, изучения и развития татарского, русского и других </w:t>
            </w:r>
            <w:r w:rsidRPr="00B71204">
              <w:rPr>
                <w:color w:val="000000"/>
              </w:rPr>
              <w:lastRenderedPageBreak/>
              <w:t>языков в Республике Татарстан, а также татарского языка за пределами республики</w:t>
            </w:r>
          </w:p>
        </w:tc>
        <w:tc>
          <w:tcPr>
            <w:tcW w:w="851" w:type="dxa"/>
            <w:shd w:val="clear" w:color="auto" w:fill="auto"/>
            <w:vAlign w:val="bottom"/>
          </w:tcPr>
          <w:p w14:paraId="133A1CB4" w14:textId="77777777" w:rsidR="00637B6C" w:rsidRPr="00B71204" w:rsidRDefault="00637B6C" w:rsidP="00637B6C">
            <w:pPr>
              <w:spacing w:after="20"/>
              <w:jc w:val="center"/>
              <w:rPr>
                <w:color w:val="000000"/>
              </w:rPr>
            </w:pPr>
            <w:r w:rsidRPr="00B71204">
              <w:rPr>
                <w:color w:val="000000"/>
              </w:rPr>
              <w:lastRenderedPageBreak/>
              <w:t>730</w:t>
            </w:r>
          </w:p>
        </w:tc>
        <w:tc>
          <w:tcPr>
            <w:tcW w:w="567" w:type="dxa"/>
            <w:shd w:val="clear" w:color="auto" w:fill="auto"/>
            <w:vAlign w:val="bottom"/>
          </w:tcPr>
          <w:p w14:paraId="376BF15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317840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830FB6C" w14:textId="77777777" w:rsidR="00637B6C" w:rsidRPr="00B71204" w:rsidRDefault="00637B6C" w:rsidP="00637B6C">
            <w:pPr>
              <w:spacing w:after="20"/>
              <w:jc w:val="center"/>
              <w:rPr>
                <w:color w:val="000000"/>
              </w:rPr>
            </w:pPr>
            <w:r w:rsidRPr="00B71204">
              <w:rPr>
                <w:color w:val="000000"/>
              </w:rPr>
              <w:t>22 0 01 0000 0</w:t>
            </w:r>
          </w:p>
        </w:tc>
        <w:tc>
          <w:tcPr>
            <w:tcW w:w="708" w:type="dxa"/>
            <w:shd w:val="clear" w:color="auto" w:fill="auto"/>
            <w:vAlign w:val="bottom"/>
          </w:tcPr>
          <w:p w14:paraId="0A2A5A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D4C7AE" w14:textId="77777777" w:rsidR="00637B6C" w:rsidRPr="00B71204" w:rsidRDefault="00637B6C" w:rsidP="00637B6C">
            <w:pPr>
              <w:spacing w:after="20"/>
              <w:jc w:val="right"/>
              <w:rPr>
                <w:color w:val="000000"/>
              </w:rPr>
            </w:pPr>
            <w:r w:rsidRPr="00B71204">
              <w:rPr>
                <w:color w:val="000000"/>
              </w:rPr>
              <w:t>15 760,0</w:t>
            </w:r>
          </w:p>
        </w:tc>
      </w:tr>
      <w:tr w:rsidR="00637B6C" w:rsidRPr="00B71204" w14:paraId="72C8AAFA" w14:textId="77777777" w:rsidTr="00637B6C">
        <w:trPr>
          <w:trHeight w:val="20"/>
        </w:trPr>
        <w:tc>
          <w:tcPr>
            <w:tcW w:w="3686" w:type="dxa"/>
            <w:shd w:val="clear" w:color="auto" w:fill="auto"/>
            <w:vAlign w:val="bottom"/>
          </w:tcPr>
          <w:p w14:paraId="6EAD7252"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0F07ABAD"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3451D74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BD7B7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A35690D"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6E0C11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F91C89" w14:textId="77777777" w:rsidR="00637B6C" w:rsidRPr="00B71204" w:rsidRDefault="00637B6C" w:rsidP="00637B6C">
            <w:pPr>
              <w:spacing w:after="20"/>
              <w:jc w:val="right"/>
              <w:rPr>
                <w:color w:val="000000"/>
              </w:rPr>
            </w:pPr>
            <w:r w:rsidRPr="00B71204">
              <w:rPr>
                <w:color w:val="000000"/>
              </w:rPr>
              <w:t>15 760,0</w:t>
            </w:r>
          </w:p>
        </w:tc>
      </w:tr>
      <w:tr w:rsidR="00637B6C" w:rsidRPr="00B71204" w14:paraId="394CD498" w14:textId="77777777" w:rsidTr="00637B6C">
        <w:trPr>
          <w:trHeight w:val="20"/>
        </w:trPr>
        <w:tc>
          <w:tcPr>
            <w:tcW w:w="3686" w:type="dxa"/>
            <w:shd w:val="clear" w:color="auto" w:fill="auto"/>
            <w:vAlign w:val="bottom"/>
          </w:tcPr>
          <w:p w14:paraId="175438A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50E0DA7" w14:textId="77777777" w:rsidR="00637B6C" w:rsidRPr="00B71204" w:rsidRDefault="00637B6C" w:rsidP="00637B6C">
            <w:pPr>
              <w:spacing w:after="20"/>
              <w:jc w:val="center"/>
              <w:rPr>
                <w:color w:val="000000"/>
              </w:rPr>
            </w:pPr>
            <w:r w:rsidRPr="00B71204">
              <w:rPr>
                <w:color w:val="000000"/>
              </w:rPr>
              <w:t>730</w:t>
            </w:r>
          </w:p>
        </w:tc>
        <w:tc>
          <w:tcPr>
            <w:tcW w:w="567" w:type="dxa"/>
            <w:shd w:val="clear" w:color="auto" w:fill="auto"/>
            <w:vAlign w:val="bottom"/>
          </w:tcPr>
          <w:p w14:paraId="572E6ED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B604B7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83CB229"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3B8B87C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2E43EDF" w14:textId="77777777" w:rsidR="00637B6C" w:rsidRPr="00B71204" w:rsidRDefault="00637B6C" w:rsidP="00637B6C">
            <w:pPr>
              <w:spacing w:after="20"/>
              <w:jc w:val="right"/>
              <w:rPr>
                <w:color w:val="000000"/>
              </w:rPr>
            </w:pPr>
            <w:r w:rsidRPr="00B71204">
              <w:rPr>
                <w:color w:val="000000"/>
              </w:rPr>
              <w:t>15 760,0</w:t>
            </w:r>
          </w:p>
        </w:tc>
      </w:tr>
      <w:tr w:rsidR="00637B6C" w:rsidRPr="00B71204" w14:paraId="5F1D4692" w14:textId="77777777" w:rsidTr="00637B6C">
        <w:trPr>
          <w:trHeight w:val="20"/>
        </w:trPr>
        <w:tc>
          <w:tcPr>
            <w:tcW w:w="3686" w:type="dxa"/>
            <w:shd w:val="clear" w:color="auto" w:fill="auto"/>
            <w:vAlign w:val="bottom"/>
          </w:tcPr>
          <w:p w14:paraId="53848E21" w14:textId="77777777" w:rsidR="00637B6C" w:rsidRPr="00B71204" w:rsidRDefault="00637B6C" w:rsidP="00637B6C">
            <w:pPr>
              <w:spacing w:after="20"/>
              <w:jc w:val="both"/>
              <w:rPr>
                <w:color w:val="000000"/>
              </w:rPr>
            </w:pPr>
            <w:r w:rsidRPr="00B71204">
              <w:rPr>
                <w:color w:val="000000"/>
              </w:rPr>
              <w:t>МИНИСТЕРСТВО ЮСТИЦИИ РЕСПУБЛИКИ ТАТАРСТАН</w:t>
            </w:r>
          </w:p>
        </w:tc>
        <w:tc>
          <w:tcPr>
            <w:tcW w:w="851" w:type="dxa"/>
            <w:shd w:val="clear" w:color="auto" w:fill="auto"/>
            <w:vAlign w:val="bottom"/>
          </w:tcPr>
          <w:p w14:paraId="1F4D69B2"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77DCA61B"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66DD4ED8"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5326AA2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D5B8E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6D7B3B" w14:textId="77777777" w:rsidR="00637B6C" w:rsidRPr="00B71204" w:rsidRDefault="00637B6C" w:rsidP="00637B6C">
            <w:pPr>
              <w:spacing w:after="20"/>
              <w:jc w:val="right"/>
              <w:rPr>
                <w:color w:val="000000"/>
              </w:rPr>
            </w:pPr>
            <w:r w:rsidRPr="00B71204">
              <w:rPr>
                <w:color w:val="000000"/>
              </w:rPr>
              <w:t>890 174,0</w:t>
            </w:r>
          </w:p>
        </w:tc>
      </w:tr>
      <w:tr w:rsidR="00637B6C" w:rsidRPr="00B71204" w14:paraId="6AF54A9C" w14:textId="77777777" w:rsidTr="00637B6C">
        <w:trPr>
          <w:trHeight w:val="20"/>
        </w:trPr>
        <w:tc>
          <w:tcPr>
            <w:tcW w:w="3686" w:type="dxa"/>
            <w:shd w:val="clear" w:color="auto" w:fill="auto"/>
            <w:vAlign w:val="bottom"/>
          </w:tcPr>
          <w:p w14:paraId="01293B77"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25DAF15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B69576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34B8DC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48B150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6B1E88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329E73" w14:textId="77777777" w:rsidR="00637B6C" w:rsidRPr="00B71204" w:rsidRDefault="00637B6C" w:rsidP="00637B6C">
            <w:pPr>
              <w:spacing w:after="20"/>
              <w:jc w:val="right"/>
              <w:rPr>
                <w:color w:val="000000"/>
              </w:rPr>
            </w:pPr>
            <w:r w:rsidRPr="00B71204">
              <w:rPr>
                <w:color w:val="000000"/>
              </w:rPr>
              <w:t>787 978,9</w:t>
            </w:r>
          </w:p>
        </w:tc>
      </w:tr>
      <w:tr w:rsidR="00637B6C" w:rsidRPr="00B71204" w14:paraId="464CF296" w14:textId="77777777" w:rsidTr="00637B6C">
        <w:trPr>
          <w:trHeight w:val="20"/>
        </w:trPr>
        <w:tc>
          <w:tcPr>
            <w:tcW w:w="3686" w:type="dxa"/>
            <w:shd w:val="clear" w:color="auto" w:fill="auto"/>
            <w:vAlign w:val="bottom"/>
          </w:tcPr>
          <w:p w14:paraId="5F3C42A6" w14:textId="77777777" w:rsidR="00637B6C" w:rsidRPr="00B71204" w:rsidRDefault="00637B6C" w:rsidP="00637B6C">
            <w:pPr>
              <w:spacing w:after="20"/>
              <w:jc w:val="both"/>
              <w:rPr>
                <w:color w:val="000000"/>
              </w:rPr>
            </w:pPr>
            <w:r w:rsidRPr="00B71204">
              <w:rPr>
                <w:color w:val="000000"/>
              </w:rPr>
              <w:t>Судебная система</w:t>
            </w:r>
          </w:p>
        </w:tc>
        <w:tc>
          <w:tcPr>
            <w:tcW w:w="851" w:type="dxa"/>
            <w:shd w:val="clear" w:color="auto" w:fill="auto"/>
            <w:vAlign w:val="bottom"/>
          </w:tcPr>
          <w:p w14:paraId="25D5D484"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746893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80BFFB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F5CFFE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DD2B3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35CED7" w14:textId="77777777" w:rsidR="00637B6C" w:rsidRPr="00B71204" w:rsidRDefault="00637B6C" w:rsidP="00637B6C">
            <w:pPr>
              <w:spacing w:after="20"/>
              <w:jc w:val="right"/>
              <w:rPr>
                <w:color w:val="000000"/>
              </w:rPr>
            </w:pPr>
            <w:r w:rsidRPr="00B71204">
              <w:rPr>
                <w:color w:val="000000"/>
              </w:rPr>
              <w:t>665 341,6</w:t>
            </w:r>
          </w:p>
        </w:tc>
      </w:tr>
      <w:tr w:rsidR="00637B6C" w:rsidRPr="00B71204" w14:paraId="7CC64AE8" w14:textId="77777777" w:rsidTr="00637B6C">
        <w:trPr>
          <w:trHeight w:val="20"/>
        </w:trPr>
        <w:tc>
          <w:tcPr>
            <w:tcW w:w="3686" w:type="dxa"/>
            <w:shd w:val="clear" w:color="auto" w:fill="auto"/>
            <w:vAlign w:val="bottom"/>
          </w:tcPr>
          <w:p w14:paraId="11032E3A" w14:textId="77777777" w:rsidR="00637B6C" w:rsidRPr="00B71204" w:rsidRDefault="00637B6C" w:rsidP="00637B6C">
            <w:pPr>
              <w:spacing w:after="20"/>
              <w:jc w:val="both"/>
              <w:rPr>
                <w:color w:val="000000"/>
              </w:rPr>
            </w:pPr>
            <w:r w:rsidRPr="00B71204">
              <w:rPr>
                <w:color w:val="000000"/>
              </w:rPr>
              <w:t>Государственная программа «Развитие юстиции в Республике Татарстан»</w:t>
            </w:r>
          </w:p>
        </w:tc>
        <w:tc>
          <w:tcPr>
            <w:tcW w:w="851" w:type="dxa"/>
            <w:shd w:val="clear" w:color="auto" w:fill="auto"/>
            <w:vAlign w:val="bottom"/>
          </w:tcPr>
          <w:p w14:paraId="4211105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3AD501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AE77FA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E1984C2" w14:textId="77777777" w:rsidR="00637B6C" w:rsidRPr="00B71204" w:rsidRDefault="00637B6C" w:rsidP="00637B6C">
            <w:pPr>
              <w:spacing w:after="20"/>
              <w:jc w:val="center"/>
              <w:rPr>
                <w:color w:val="000000"/>
              </w:rPr>
            </w:pPr>
            <w:r w:rsidRPr="00B71204">
              <w:rPr>
                <w:color w:val="000000"/>
              </w:rPr>
              <w:t>24 0 00 0000 0</w:t>
            </w:r>
          </w:p>
        </w:tc>
        <w:tc>
          <w:tcPr>
            <w:tcW w:w="708" w:type="dxa"/>
            <w:shd w:val="clear" w:color="auto" w:fill="auto"/>
            <w:vAlign w:val="bottom"/>
          </w:tcPr>
          <w:p w14:paraId="2406E4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84CD57" w14:textId="77777777" w:rsidR="00637B6C" w:rsidRPr="00B71204" w:rsidRDefault="00637B6C" w:rsidP="00637B6C">
            <w:pPr>
              <w:spacing w:after="20"/>
              <w:jc w:val="right"/>
              <w:rPr>
                <w:color w:val="000000"/>
              </w:rPr>
            </w:pPr>
            <w:r w:rsidRPr="00B71204">
              <w:rPr>
                <w:color w:val="000000"/>
              </w:rPr>
              <w:t>665 341,6</w:t>
            </w:r>
          </w:p>
        </w:tc>
      </w:tr>
      <w:tr w:rsidR="00637B6C" w:rsidRPr="00B71204" w14:paraId="71830B6D" w14:textId="77777777" w:rsidTr="00637B6C">
        <w:trPr>
          <w:trHeight w:val="20"/>
        </w:trPr>
        <w:tc>
          <w:tcPr>
            <w:tcW w:w="3686" w:type="dxa"/>
            <w:shd w:val="clear" w:color="auto" w:fill="auto"/>
            <w:vAlign w:val="bottom"/>
          </w:tcPr>
          <w:p w14:paraId="5E34B159" w14:textId="77777777" w:rsidR="00637B6C" w:rsidRPr="00B71204" w:rsidRDefault="00637B6C" w:rsidP="00637B6C">
            <w:pPr>
              <w:spacing w:after="20"/>
              <w:jc w:val="both"/>
              <w:rPr>
                <w:color w:val="000000"/>
              </w:rPr>
            </w:pPr>
            <w:r w:rsidRPr="00B71204">
              <w:rPr>
                <w:color w:val="000000"/>
              </w:rPr>
              <w:t>Подпрограмма «Развитие института мировой юстиции в Республике Татарстан»</w:t>
            </w:r>
          </w:p>
        </w:tc>
        <w:tc>
          <w:tcPr>
            <w:tcW w:w="851" w:type="dxa"/>
            <w:shd w:val="clear" w:color="auto" w:fill="auto"/>
            <w:vAlign w:val="bottom"/>
          </w:tcPr>
          <w:p w14:paraId="268481F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47ACA6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5B2C96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6E61A70" w14:textId="77777777" w:rsidR="00637B6C" w:rsidRPr="00B71204" w:rsidRDefault="00637B6C" w:rsidP="00637B6C">
            <w:pPr>
              <w:spacing w:after="20"/>
              <w:jc w:val="center"/>
              <w:rPr>
                <w:color w:val="000000"/>
              </w:rPr>
            </w:pPr>
            <w:r w:rsidRPr="00B71204">
              <w:rPr>
                <w:color w:val="000000"/>
              </w:rPr>
              <w:t>24 2 00 0000 0</w:t>
            </w:r>
          </w:p>
        </w:tc>
        <w:tc>
          <w:tcPr>
            <w:tcW w:w="708" w:type="dxa"/>
            <w:shd w:val="clear" w:color="auto" w:fill="auto"/>
            <w:vAlign w:val="bottom"/>
          </w:tcPr>
          <w:p w14:paraId="64910B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68E0C1" w14:textId="77777777" w:rsidR="00637B6C" w:rsidRPr="00B71204" w:rsidRDefault="00637B6C" w:rsidP="00637B6C">
            <w:pPr>
              <w:spacing w:after="20"/>
              <w:jc w:val="right"/>
              <w:rPr>
                <w:color w:val="000000"/>
              </w:rPr>
            </w:pPr>
            <w:r w:rsidRPr="00B71204">
              <w:rPr>
                <w:color w:val="000000"/>
              </w:rPr>
              <w:t>665 341,6</w:t>
            </w:r>
          </w:p>
        </w:tc>
      </w:tr>
      <w:tr w:rsidR="00637B6C" w:rsidRPr="00B71204" w14:paraId="06E9BE73" w14:textId="77777777" w:rsidTr="00637B6C">
        <w:trPr>
          <w:trHeight w:val="20"/>
        </w:trPr>
        <w:tc>
          <w:tcPr>
            <w:tcW w:w="3686" w:type="dxa"/>
            <w:shd w:val="clear" w:color="auto" w:fill="auto"/>
            <w:vAlign w:val="bottom"/>
          </w:tcPr>
          <w:p w14:paraId="4B5A4118" w14:textId="77777777" w:rsidR="00637B6C" w:rsidRPr="00B71204" w:rsidRDefault="00637B6C" w:rsidP="00637B6C">
            <w:pPr>
              <w:spacing w:after="20"/>
              <w:jc w:val="both"/>
              <w:rPr>
                <w:color w:val="000000"/>
              </w:rPr>
            </w:pPr>
            <w:r w:rsidRPr="00B71204">
              <w:rPr>
                <w:color w:val="000000"/>
              </w:rPr>
              <w:t>Развитие и укрепление института мировой юстиции в Республике Татарстан</w:t>
            </w:r>
          </w:p>
        </w:tc>
        <w:tc>
          <w:tcPr>
            <w:tcW w:w="851" w:type="dxa"/>
            <w:shd w:val="clear" w:color="auto" w:fill="auto"/>
            <w:vAlign w:val="bottom"/>
          </w:tcPr>
          <w:p w14:paraId="6080102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BF8B19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C1A64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614C303" w14:textId="77777777" w:rsidR="00637B6C" w:rsidRPr="00B71204" w:rsidRDefault="00637B6C" w:rsidP="00637B6C">
            <w:pPr>
              <w:spacing w:after="20"/>
              <w:jc w:val="center"/>
              <w:rPr>
                <w:color w:val="000000"/>
              </w:rPr>
            </w:pPr>
            <w:r w:rsidRPr="00B71204">
              <w:rPr>
                <w:color w:val="000000"/>
              </w:rPr>
              <w:t>24 2 01 0000 0</w:t>
            </w:r>
          </w:p>
        </w:tc>
        <w:tc>
          <w:tcPr>
            <w:tcW w:w="708" w:type="dxa"/>
            <w:shd w:val="clear" w:color="auto" w:fill="auto"/>
            <w:vAlign w:val="bottom"/>
          </w:tcPr>
          <w:p w14:paraId="458A46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BB77A4" w14:textId="77777777" w:rsidR="00637B6C" w:rsidRPr="00B71204" w:rsidRDefault="00637B6C" w:rsidP="00637B6C">
            <w:pPr>
              <w:spacing w:after="20"/>
              <w:jc w:val="right"/>
              <w:rPr>
                <w:color w:val="000000"/>
              </w:rPr>
            </w:pPr>
            <w:r w:rsidRPr="00B71204">
              <w:rPr>
                <w:color w:val="000000"/>
              </w:rPr>
              <w:t>665 341,6</w:t>
            </w:r>
          </w:p>
        </w:tc>
      </w:tr>
      <w:tr w:rsidR="00637B6C" w:rsidRPr="00B71204" w14:paraId="69FAE047" w14:textId="77777777" w:rsidTr="00637B6C">
        <w:trPr>
          <w:trHeight w:val="20"/>
        </w:trPr>
        <w:tc>
          <w:tcPr>
            <w:tcW w:w="3686" w:type="dxa"/>
            <w:shd w:val="clear" w:color="auto" w:fill="auto"/>
            <w:vAlign w:val="bottom"/>
          </w:tcPr>
          <w:p w14:paraId="503BFC85"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285363BE"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226394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F71318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4864A8F" w14:textId="77777777" w:rsidR="00637B6C" w:rsidRPr="00B71204" w:rsidRDefault="00637B6C" w:rsidP="00637B6C">
            <w:pPr>
              <w:spacing w:after="20"/>
              <w:jc w:val="center"/>
              <w:rPr>
                <w:color w:val="000000"/>
              </w:rPr>
            </w:pPr>
            <w:r w:rsidRPr="00B71204">
              <w:rPr>
                <w:color w:val="000000"/>
              </w:rPr>
              <w:t>24 2 01 0295 0</w:t>
            </w:r>
          </w:p>
        </w:tc>
        <w:tc>
          <w:tcPr>
            <w:tcW w:w="708" w:type="dxa"/>
            <w:shd w:val="clear" w:color="auto" w:fill="auto"/>
            <w:vAlign w:val="bottom"/>
          </w:tcPr>
          <w:p w14:paraId="4EE718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949A94" w14:textId="77777777" w:rsidR="00637B6C" w:rsidRPr="00B71204" w:rsidRDefault="00637B6C" w:rsidP="00637B6C">
            <w:pPr>
              <w:spacing w:after="20"/>
              <w:jc w:val="right"/>
              <w:rPr>
                <w:color w:val="000000"/>
              </w:rPr>
            </w:pPr>
            <w:r w:rsidRPr="00B71204">
              <w:rPr>
                <w:color w:val="000000"/>
              </w:rPr>
              <w:t>3 022,3</w:t>
            </w:r>
          </w:p>
        </w:tc>
      </w:tr>
      <w:tr w:rsidR="00637B6C" w:rsidRPr="00B71204" w14:paraId="45F9CDFA" w14:textId="77777777" w:rsidTr="00637B6C">
        <w:trPr>
          <w:trHeight w:val="20"/>
        </w:trPr>
        <w:tc>
          <w:tcPr>
            <w:tcW w:w="3686" w:type="dxa"/>
            <w:shd w:val="clear" w:color="auto" w:fill="auto"/>
            <w:vAlign w:val="bottom"/>
          </w:tcPr>
          <w:p w14:paraId="587AECB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ED7278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F144F1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2B18AB"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55E46DE" w14:textId="77777777" w:rsidR="00637B6C" w:rsidRPr="00B71204" w:rsidRDefault="00637B6C" w:rsidP="00637B6C">
            <w:pPr>
              <w:spacing w:after="20"/>
              <w:jc w:val="center"/>
              <w:rPr>
                <w:color w:val="000000"/>
              </w:rPr>
            </w:pPr>
            <w:r w:rsidRPr="00B71204">
              <w:rPr>
                <w:color w:val="000000"/>
              </w:rPr>
              <w:t>24 2 01 0295 0</w:t>
            </w:r>
          </w:p>
        </w:tc>
        <w:tc>
          <w:tcPr>
            <w:tcW w:w="708" w:type="dxa"/>
            <w:shd w:val="clear" w:color="auto" w:fill="auto"/>
            <w:vAlign w:val="bottom"/>
          </w:tcPr>
          <w:p w14:paraId="7CD177F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AF3CC85" w14:textId="77777777" w:rsidR="00637B6C" w:rsidRPr="00B71204" w:rsidRDefault="00637B6C" w:rsidP="00637B6C">
            <w:pPr>
              <w:spacing w:after="20"/>
              <w:jc w:val="right"/>
              <w:rPr>
                <w:color w:val="000000"/>
              </w:rPr>
            </w:pPr>
            <w:r w:rsidRPr="00B71204">
              <w:rPr>
                <w:color w:val="000000"/>
              </w:rPr>
              <w:t>3 022,3</w:t>
            </w:r>
          </w:p>
        </w:tc>
      </w:tr>
      <w:tr w:rsidR="00637B6C" w:rsidRPr="00B71204" w14:paraId="23C02135" w14:textId="77777777" w:rsidTr="00637B6C">
        <w:trPr>
          <w:trHeight w:val="20"/>
        </w:trPr>
        <w:tc>
          <w:tcPr>
            <w:tcW w:w="3686" w:type="dxa"/>
            <w:shd w:val="clear" w:color="auto" w:fill="auto"/>
            <w:vAlign w:val="bottom"/>
          </w:tcPr>
          <w:p w14:paraId="1B5FCA7C" w14:textId="77777777" w:rsidR="00637B6C" w:rsidRPr="00B71204" w:rsidRDefault="00637B6C" w:rsidP="00637B6C">
            <w:pPr>
              <w:spacing w:after="20"/>
              <w:jc w:val="both"/>
              <w:rPr>
                <w:color w:val="000000"/>
              </w:rPr>
            </w:pPr>
            <w:r w:rsidRPr="00B71204">
              <w:rPr>
                <w:color w:val="000000"/>
              </w:rPr>
              <w:t>Обеспечение деятельности аппаратов судов</w:t>
            </w:r>
          </w:p>
        </w:tc>
        <w:tc>
          <w:tcPr>
            <w:tcW w:w="851" w:type="dxa"/>
            <w:shd w:val="clear" w:color="auto" w:fill="auto"/>
            <w:vAlign w:val="bottom"/>
          </w:tcPr>
          <w:p w14:paraId="44E7C8A5"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B09345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B2AA62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E3431BB" w14:textId="77777777" w:rsidR="00637B6C" w:rsidRPr="00B71204" w:rsidRDefault="00637B6C" w:rsidP="00637B6C">
            <w:pPr>
              <w:spacing w:after="20"/>
              <w:jc w:val="center"/>
              <w:rPr>
                <w:color w:val="000000"/>
              </w:rPr>
            </w:pPr>
            <w:r w:rsidRPr="00B71204">
              <w:rPr>
                <w:color w:val="000000"/>
              </w:rPr>
              <w:t>24 2 01 2301 0</w:t>
            </w:r>
          </w:p>
        </w:tc>
        <w:tc>
          <w:tcPr>
            <w:tcW w:w="708" w:type="dxa"/>
            <w:shd w:val="clear" w:color="auto" w:fill="auto"/>
            <w:vAlign w:val="bottom"/>
          </w:tcPr>
          <w:p w14:paraId="2364A2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BE0B30" w14:textId="77777777" w:rsidR="00637B6C" w:rsidRPr="00B71204" w:rsidRDefault="00637B6C" w:rsidP="00637B6C">
            <w:pPr>
              <w:spacing w:after="20"/>
              <w:jc w:val="right"/>
              <w:rPr>
                <w:color w:val="000000"/>
              </w:rPr>
            </w:pPr>
            <w:r w:rsidRPr="00B71204">
              <w:rPr>
                <w:color w:val="000000"/>
              </w:rPr>
              <w:t>601 679,1</w:t>
            </w:r>
          </w:p>
        </w:tc>
      </w:tr>
      <w:tr w:rsidR="00637B6C" w:rsidRPr="00B71204" w14:paraId="3D36D136" w14:textId="77777777" w:rsidTr="00637B6C">
        <w:trPr>
          <w:trHeight w:val="20"/>
        </w:trPr>
        <w:tc>
          <w:tcPr>
            <w:tcW w:w="3686" w:type="dxa"/>
            <w:shd w:val="clear" w:color="auto" w:fill="auto"/>
            <w:vAlign w:val="bottom"/>
          </w:tcPr>
          <w:p w14:paraId="1CC6AFE5"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D569C2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EB1C50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4E0B294"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B2F961C" w14:textId="77777777" w:rsidR="00637B6C" w:rsidRPr="00B71204" w:rsidRDefault="00637B6C" w:rsidP="00637B6C">
            <w:pPr>
              <w:spacing w:after="20"/>
              <w:jc w:val="center"/>
              <w:rPr>
                <w:color w:val="000000"/>
              </w:rPr>
            </w:pPr>
            <w:r w:rsidRPr="00B71204">
              <w:rPr>
                <w:color w:val="000000"/>
              </w:rPr>
              <w:t>24 2 01 2301 0</w:t>
            </w:r>
          </w:p>
        </w:tc>
        <w:tc>
          <w:tcPr>
            <w:tcW w:w="708" w:type="dxa"/>
            <w:shd w:val="clear" w:color="auto" w:fill="auto"/>
            <w:vAlign w:val="bottom"/>
          </w:tcPr>
          <w:p w14:paraId="3B9E687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719A0B3" w14:textId="77777777" w:rsidR="00637B6C" w:rsidRPr="00B71204" w:rsidRDefault="00637B6C" w:rsidP="00637B6C">
            <w:pPr>
              <w:spacing w:after="20"/>
              <w:jc w:val="right"/>
              <w:rPr>
                <w:color w:val="000000"/>
              </w:rPr>
            </w:pPr>
            <w:r w:rsidRPr="00B71204">
              <w:rPr>
                <w:color w:val="000000"/>
              </w:rPr>
              <w:t>404 029,3</w:t>
            </w:r>
          </w:p>
        </w:tc>
      </w:tr>
      <w:tr w:rsidR="00637B6C" w:rsidRPr="00B71204" w14:paraId="166FB786" w14:textId="77777777" w:rsidTr="00637B6C">
        <w:trPr>
          <w:trHeight w:val="20"/>
        </w:trPr>
        <w:tc>
          <w:tcPr>
            <w:tcW w:w="3686" w:type="dxa"/>
            <w:shd w:val="clear" w:color="auto" w:fill="auto"/>
            <w:vAlign w:val="bottom"/>
          </w:tcPr>
          <w:p w14:paraId="7B04EAD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6B14AD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A90D7C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1B28D3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9E038FE" w14:textId="77777777" w:rsidR="00637B6C" w:rsidRPr="00B71204" w:rsidRDefault="00637B6C" w:rsidP="00637B6C">
            <w:pPr>
              <w:spacing w:after="20"/>
              <w:jc w:val="center"/>
              <w:rPr>
                <w:color w:val="000000"/>
              </w:rPr>
            </w:pPr>
            <w:r w:rsidRPr="00B71204">
              <w:rPr>
                <w:color w:val="000000"/>
              </w:rPr>
              <w:t>24 2 01 2301 0</w:t>
            </w:r>
          </w:p>
        </w:tc>
        <w:tc>
          <w:tcPr>
            <w:tcW w:w="708" w:type="dxa"/>
            <w:shd w:val="clear" w:color="auto" w:fill="auto"/>
            <w:vAlign w:val="bottom"/>
          </w:tcPr>
          <w:p w14:paraId="69F7431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DD59987" w14:textId="77777777" w:rsidR="00637B6C" w:rsidRPr="00B71204" w:rsidRDefault="00637B6C" w:rsidP="00637B6C">
            <w:pPr>
              <w:spacing w:after="20"/>
              <w:jc w:val="right"/>
              <w:rPr>
                <w:color w:val="000000"/>
              </w:rPr>
            </w:pPr>
            <w:r w:rsidRPr="00B71204">
              <w:rPr>
                <w:color w:val="000000"/>
              </w:rPr>
              <w:t>197 636,1</w:t>
            </w:r>
          </w:p>
        </w:tc>
      </w:tr>
      <w:tr w:rsidR="00637B6C" w:rsidRPr="00B71204" w14:paraId="000FF378" w14:textId="77777777" w:rsidTr="00637B6C">
        <w:trPr>
          <w:trHeight w:val="20"/>
        </w:trPr>
        <w:tc>
          <w:tcPr>
            <w:tcW w:w="3686" w:type="dxa"/>
            <w:shd w:val="clear" w:color="auto" w:fill="auto"/>
            <w:vAlign w:val="bottom"/>
          </w:tcPr>
          <w:p w14:paraId="56E03D3C"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39A116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789B21E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710B8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5D38404" w14:textId="77777777" w:rsidR="00637B6C" w:rsidRPr="00B71204" w:rsidRDefault="00637B6C" w:rsidP="00637B6C">
            <w:pPr>
              <w:spacing w:after="20"/>
              <w:jc w:val="center"/>
              <w:rPr>
                <w:color w:val="000000"/>
              </w:rPr>
            </w:pPr>
            <w:r w:rsidRPr="00B71204">
              <w:rPr>
                <w:color w:val="000000"/>
              </w:rPr>
              <w:t>24 2 01 2301 0</w:t>
            </w:r>
          </w:p>
        </w:tc>
        <w:tc>
          <w:tcPr>
            <w:tcW w:w="708" w:type="dxa"/>
            <w:shd w:val="clear" w:color="auto" w:fill="auto"/>
            <w:vAlign w:val="bottom"/>
          </w:tcPr>
          <w:p w14:paraId="4E7C8F2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B8CB532" w14:textId="77777777" w:rsidR="00637B6C" w:rsidRPr="00B71204" w:rsidRDefault="00637B6C" w:rsidP="00637B6C">
            <w:pPr>
              <w:spacing w:after="20"/>
              <w:jc w:val="right"/>
              <w:rPr>
                <w:color w:val="000000"/>
              </w:rPr>
            </w:pPr>
            <w:r w:rsidRPr="00B71204">
              <w:rPr>
                <w:color w:val="000000"/>
              </w:rPr>
              <w:t>2,1</w:t>
            </w:r>
          </w:p>
        </w:tc>
      </w:tr>
      <w:tr w:rsidR="00637B6C" w:rsidRPr="00B71204" w14:paraId="394EB420" w14:textId="77777777" w:rsidTr="00637B6C">
        <w:trPr>
          <w:trHeight w:val="20"/>
        </w:trPr>
        <w:tc>
          <w:tcPr>
            <w:tcW w:w="3686" w:type="dxa"/>
            <w:shd w:val="clear" w:color="auto" w:fill="auto"/>
            <w:vAlign w:val="bottom"/>
          </w:tcPr>
          <w:p w14:paraId="7EFBEDD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1DFB071"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D8098D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738BD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0C902B0" w14:textId="77777777" w:rsidR="00637B6C" w:rsidRPr="00B71204" w:rsidRDefault="00637B6C" w:rsidP="00637B6C">
            <w:pPr>
              <w:spacing w:after="20"/>
              <w:jc w:val="center"/>
              <w:rPr>
                <w:color w:val="000000"/>
              </w:rPr>
            </w:pPr>
            <w:r w:rsidRPr="00B71204">
              <w:rPr>
                <w:color w:val="000000"/>
              </w:rPr>
              <w:t>24 2 01 2301 0</w:t>
            </w:r>
          </w:p>
        </w:tc>
        <w:tc>
          <w:tcPr>
            <w:tcW w:w="708" w:type="dxa"/>
            <w:shd w:val="clear" w:color="auto" w:fill="auto"/>
            <w:vAlign w:val="bottom"/>
          </w:tcPr>
          <w:p w14:paraId="0A78E14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A66EAE8" w14:textId="77777777" w:rsidR="00637B6C" w:rsidRPr="00B71204" w:rsidRDefault="00637B6C" w:rsidP="00637B6C">
            <w:pPr>
              <w:spacing w:after="20"/>
              <w:jc w:val="right"/>
              <w:rPr>
                <w:color w:val="000000"/>
              </w:rPr>
            </w:pPr>
            <w:r w:rsidRPr="00B71204">
              <w:rPr>
                <w:color w:val="000000"/>
              </w:rPr>
              <w:t>11,6</w:t>
            </w:r>
          </w:p>
        </w:tc>
      </w:tr>
      <w:tr w:rsidR="00637B6C" w:rsidRPr="00B71204" w14:paraId="076FF718" w14:textId="77777777" w:rsidTr="00637B6C">
        <w:trPr>
          <w:trHeight w:val="20"/>
        </w:trPr>
        <w:tc>
          <w:tcPr>
            <w:tcW w:w="3686" w:type="dxa"/>
            <w:shd w:val="clear" w:color="auto" w:fill="auto"/>
            <w:vAlign w:val="bottom"/>
          </w:tcPr>
          <w:p w14:paraId="1B611468" w14:textId="77777777" w:rsidR="00637B6C" w:rsidRPr="00B71204" w:rsidRDefault="00637B6C" w:rsidP="00637B6C">
            <w:pPr>
              <w:spacing w:after="20"/>
              <w:jc w:val="both"/>
              <w:rPr>
                <w:color w:val="000000"/>
              </w:rPr>
            </w:pPr>
            <w:r w:rsidRPr="00B71204">
              <w:rPr>
                <w:color w:val="000000"/>
              </w:rPr>
              <w:t>Развитие института мировой юстиции в Республике Татарстан</w:t>
            </w:r>
          </w:p>
        </w:tc>
        <w:tc>
          <w:tcPr>
            <w:tcW w:w="851" w:type="dxa"/>
            <w:shd w:val="clear" w:color="auto" w:fill="auto"/>
            <w:vAlign w:val="bottom"/>
          </w:tcPr>
          <w:p w14:paraId="76589905"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3FF33A5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112209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F799D98" w14:textId="77777777" w:rsidR="00637B6C" w:rsidRPr="00B71204" w:rsidRDefault="00637B6C" w:rsidP="00637B6C">
            <w:pPr>
              <w:spacing w:after="20"/>
              <w:jc w:val="center"/>
              <w:rPr>
                <w:color w:val="000000"/>
              </w:rPr>
            </w:pPr>
            <w:r w:rsidRPr="00B71204">
              <w:rPr>
                <w:color w:val="000000"/>
              </w:rPr>
              <w:t>24 2 01 2303 0</w:t>
            </w:r>
          </w:p>
        </w:tc>
        <w:tc>
          <w:tcPr>
            <w:tcW w:w="708" w:type="dxa"/>
            <w:shd w:val="clear" w:color="auto" w:fill="auto"/>
            <w:vAlign w:val="bottom"/>
          </w:tcPr>
          <w:p w14:paraId="579FAE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F84B5D" w14:textId="77777777" w:rsidR="00637B6C" w:rsidRPr="00B71204" w:rsidRDefault="00637B6C" w:rsidP="00637B6C">
            <w:pPr>
              <w:spacing w:after="20"/>
              <w:jc w:val="right"/>
              <w:rPr>
                <w:color w:val="000000"/>
              </w:rPr>
            </w:pPr>
            <w:r w:rsidRPr="00B71204">
              <w:rPr>
                <w:color w:val="000000"/>
              </w:rPr>
              <w:t>60 640,2</w:t>
            </w:r>
          </w:p>
        </w:tc>
      </w:tr>
      <w:tr w:rsidR="00637B6C" w:rsidRPr="00B71204" w14:paraId="05E36745" w14:textId="77777777" w:rsidTr="00637B6C">
        <w:trPr>
          <w:trHeight w:val="20"/>
        </w:trPr>
        <w:tc>
          <w:tcPr>
            <w:tcW w:w="3686" w:type="dxa"/>
            <w:shd w:val="clear" w:color="auto" w:fill="auto"/>
            <w:vAlign w:val="bottom"/>
          </w:tcPr>
          <w:p w14:paraId="6D67120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62CA816"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A39175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B41BCD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3F6B2EA" w14:textId="77777777" w:rsidR="00637B6C" w:rsidRPr="00B71204" w:rsidRDefault="00637B6C" w:rsidP="00637B6C">
            <w:pPr>
              <w:spacing w:after="20"/>
              <w:jc w:val="center"/>
              <w:rPr>
                <w:color w:val="000000"/>
              </w:rPr>
            </w:pPr>
            <w:r w:rsidRPr="00B71204">
              <w:rPr>
                <w:color w:val="000000"/>
              </w:rPr>
              <w:t>24 2 01 2303 0</w:t>
            </w:r>
          </w:p>
        </w:tc>
        <w:tc>
          <w:tcPr>
            <w:tcW w:w="708" w:type="dxa"/>
            <w:shd w:val="clear" w:color="auto" w:fill="auto"/>
            <w:vAlign w:val="bottom"/>
          </w:tcPr>
          <w:p w14:paraId="6A3A8BE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31709E4" w14:textId="77777777" w:rsidR="00637B6C" w:rsidRPr="00B71204" w:rsidRDefault="00637B6C" w:rsidP="00637B6C">
            <w:pPr>
              <w:spacing w:after="20"/>
              <w:jc w:val="right"/>
              <w:rPr>
                <w:color w:val="000000"/>
              </w:rPr>
            </w:pPr>
            <w:r w:rsidRPr="00B71204">
              <w:rPr>
                <w:color w:val="000000"/>
              </w:rPr>
              <w:t>60 640,2</w:t>
            </w:r>
          </w:p>
        </w:tc>
      </w:tr>
      <w:tr w:rsidR="00637B6C" w:rsidRPr="00B71204" w14:paraId="50EDF31C" w14:textId="77777777" w:rsidTr="00637B6C">
        <w:trPr>
          <w:trHeight w:val="20"/>
        </w:trPr>
        <w:tc>
          <w:tcPr>
            <w:tcW w:w="3686" w:type="dxa"/>
            <w:shd w:val="clear" w:color="auto" w:fill="auto"/>
            <w:vAlign w:val="bottom"/>
          </w:tcPr>
          <w:p w14:paraId="7FFD63B5" w14:textId="77777777" w:rsidR="00637B6C" w:rsidRPr="00B71204" w:rsidRDefault="00637B6C" w:rsidP="00637B6C">
            <w:pPr>
              <w:spacing w:after="20"/>
              <w:jc w:val="both"/>
              <w:rPr>
                <w:color w:val="000000"/>
              </w:rPr>
            </w:pPr>
            <w:r w:rsidRPr="00B71204">
              <w:rPr>
                <w:color w:val="000000"/>
              </w:rPr>
              <w:lastRenderedPageBreak/>
              <w:t>Другие общегосударственные вопросы</w:t>
            </w:r>
          </w:p>
        </w:tc>
        <w:tc>
          <w:tcPr>
            <w:tcW w:w="851" w:type="dxa"/>
            <w:shd w:val="clear" w:color="auto" w:fill="auto"/>
            <w:vAlign w:val="bottom"/>
          </w:tcPr>
          <w:p w14:paraId="36E705F3"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7DC040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E938F0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E3F85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DBBA6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00CE10" w14:textId="77777777" w:rsidR="00637B6C" w:rsidRPr="00B71204" w:rsidRDefault="00637B6C" w:rsidP="00637B6C">
            <w:pPr>
              <w:spacing w:after="20"/>
              <w:jc w:val="right"/>
              <w:rPr>
                <w:color w:val="000000"/>
              </w:rPr>
            </w:pPr>
            <w:r w:rsidRPr="00B71204">
              <w:rPr>
                <w:color w:val="000000"/>
              </w:rPr>
              <w:t>122 637,3</w:t>
            </w:r>
          </w:p>
        </w:tc>
      </w:tr>
      <w:tr w:rsidR="00637B6C" w:rsidRPr="00B71204" w14:paraId="1A816B98" w14:textId="77777777" w:rsidTr="00637B6C">
        <w:trPr>
          <w:trHeight w:val="20"/>
        </w:trPr>
        <w:tc>
          <w:tcPr>
            <w:tcW w:w="3686" w:type="dxa"/>
            <w:shd w:val="clear" w:color="auto" w:fill="auto"/>
            <w:vAlign w:val="bottom"/>
          </w:tcPr>
          <w:p w14:paraId="539454F6" w14:textId="77777777" w:rsidR="00637B6C" w:rsidRPr="00B71204" w:rsidRDefault="00637B6C" w:rsidP="00637B6C">
            <w:pPr>
              <w:spacing w:after="20"/>
              <w:jc w:val="both"/>
              <w:rPr>
                <w:color w:val="000000"/>
              </w:rPr>
            </w:pPr>
            <w:r w:rsidRPr="00B71204">
              <w:rPr>
                <w:color w:val="000000"/>
              </w:rPr>
              <w:t>Государственная программа «Развитие юстиции в Республике Татарстан»</w:t>
            </w:r>
          </w:p>
        </w:tc>
        <w:tc>
          <w:tcPr>
            <w:tcW w:w="851" w:type="dxa"/>
            <w:shd w:val="clear" w:color="auto" w:fill="auto"/>
            <w:vAlign w:val="bottom"/>
          </w:tcPr>
          <w:p w14:paraId="7C8C3F66"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B692AA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C97548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49216BB" w14:textId="77777777" w:rsidR="00637B6C" w:rsidRPr="00B71204" w:rsidRDefault="00637B6C" w:rsidP="00637B6C">
            <w:pPr>
              <w:spacing w:after="20"/>
              <w:jc w:val="center"/>
              <w:rPr>
                <w:color w:val="000000"/>
              </w:rPr>
            </w:pPr>
            <w:r w:rsidRPr="00B71204">
              <w:rPr>
                <w:color w:val="000000"/>
              </w:rPr>
              <w:t>24 0 00 0000 0</w:t>
            </w:r>
          </w:p>
        </w:tc>
        <w:tc>
          <w:tcPr>
            <w:tcW w:w="708" w:type="dxa"/>
            <w:shd w:val="clear" w:color="auto" w:fill="auto"/>
            <w:vAlign w:val="bottom"/>
          </w:tcPr>
          <w:p w14:paraId="037EE89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ACB3FB" w14:textId="77777777" w:rsidR="00637B6C" w:rsidRPr="00B71204" w:rsidRDefault="00637B6C" w:rsidP="00637B6C">
            <w:pPr>
              <w:spacing w:after="20"/>
              <w:jc w:val="right"/>
              <w:rPr>
                <w:color w:val="000000"/>
              </w:rPr>
            </w:pPr>
            <w:r w:rsidRPr="00B71204">
              <w:rPr>
                <w:color w:val="000000"/>
              </w:rPr>
              <w:t>93 014,7</w:t>
            </w:r>
          </w:p>
        </w:tc>
      </w:tr>
      <w:tr w:rsidR="00637B6C" w:rsidRPr="00B71204" w14:paraId="33BDA77B" w14:textId="77777777" w:rsidTr="00637B6C">
        <w:trPr>
          <w:trHeight w:val="20"/>
        </w:trPr>
        <w:tc>
          <w:tcPr>
            <w:tcW w:w="3686" w:type="dxa"/>
            <w:shd w:val="clear" w:color="auto" w:fill="auto"/>
            <w:vAlign w:val="bottom"/>
          </w:tcPr>
          <w:p w14:paraId="72095DAA" w14:textId="77777777" w:rsidR="00637B6C" w:rsidRPr="00B71204" w:rsidRDefault="00637B6C" w:rsidP="00637B6C">
            <w:pPr>
              <w:spacing w:after="20"/>
              <w:jc w:val="both"/>
              <w:rPr>
                <w:color w:val="000000"/>
              </w:rPr>
            </w:pPr>
            <w:r w:rsidRPr="00B71204">
              <w:rPr>
                <w:color w:val="000000"/>
              </w:rPr>
              <w:t xml:space="preserve">Подпрограмма «Реализация </w:t>
            </w:r>
            <w:r>
              <w:rPr>
                <w:color w:val="000000"/>
              </w:rPr>
              <w:t xml:space="preserve">  </w:t>
            </w:r>
            <w:r w:rsidRPr="00B71204">
              <w:rPr>
                <w:color w:val="000000"/>
              </w:rPr>
              <w:t xml:space="preserve">государственной политики в сфере юстиции в Республике </w:t>
            </w:r>
            <w:r>
              <w:rPr>
                <w:color w:val="000000"/>
              </w:rPr>
              <w:t xml:space="preserve">  </w:t>
            </w:r>
            <w:r w:rsidRPr="00B71204">
              <w:rPr>
                <w:color w:val="000000"/>
              </w:rPr>
              <w:t>Татарстан»</w:t>
            </w:r>
          </w:p>
        </w:tc>
        <w:tc>
          <w:tcPr>
            <w:tcW w:w="851" w:type="dxa"/>
            <w:shd w:val="clear" w:color="auto" w:fill="auto"/>
            <w:vAlign w:val="bottom"/>
          </w:tcPr>
          <w:p w14:paraId="6C5B2C7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0C64FE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2F486C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9E30757" w14:textId="77777777" w:rsidR="00637B6C" w:rsidRPr="00B71204" w:rsidRDefault="00637B6C" w:rsidP="00637B6C">
            <w:pPr>
              <w:spacing w:after="20"/>
              <w:jc w:val="center"/>
              <w:rPr>
                <w:color w:val="000000"/>
              </w:rPr>
            </w:pPr>
            <w:r w:rsidRPr="00B71204">
              <w:rPr>
                <w:color w:val="000000"/>
              </w:rPr>
              <w:t>24 1 00 0000 0</w:t>
            </w:r>
          </w:p>
        </w:tc>
        <w:tc>
          <w:tcPr>
            <w:tcW w:w="708" w:type="dxa"/>
            <w:shd w:val="clear" w:color="auto" w:fill="auto"/>
            <w:vAlign w:val="bottom"/>
          </w:tcPr>
          <w:p w14:paraId="659D56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082699" w14:textId="77777777" w:rsidR="00637B6C" w:rsidRPr="00B71204" w:rsidRDefault="00637B6C" w:rsidP="00637B6C">
            <w:pPr>
              <w:spacing w:after="20"/>
              <w:jc w:val="right"/>
              <w:rPr>
                <w:color w:val="000000"/>
              </w:rPr>
            </w:pPr>
            <w:r w:rsidRPr="00B71204">
              <w:rPr>
                <w:color w:val="000000"/>
              </w:rPr>
              <w:t>93 014,7</w:t>
            </w:r>
          </w:p>
        </w:tc>
      </w:tr>
      <w:tr w:rsidR="00637B6C" w:rsidRPr="00B71204" w14:paraId="6459329F" w14:textId="77777777" w:rsidTr="00637B6C">
        <w:trPr>
          <w:trHeight w:val="20"/>
        </w:trPr>
        <w:tc>
          <w:tcPr>
            <w:tcW w:w="3686" w:type="dxa"/>
            <w:shd w:val="clear" w:color="auto" w:fill="auto"/>
            <w:vAlign w:val="bottom"/>
          </w:tcPr>
          <w:p w14:paraId="0DCEE2BE" w14:textId="77777777" w:rsidR="00637B6C" w:rsidRPr="00B71204" w:rsidRDefault="00637B6C" w:rsidP="00637B6C">
            <w:pPr>
              <w:spacing w:after="20"/>
              <w:jc w:val="both"/>
              <w:rPr>
                <w:color w:val="000000"/>
              </w:rPr>
            </w:pPr>
            <w:r w:rsidRPr="00B71204">
              <w:rPr>
                <w:color w:val="000000"/>
              </w:rPr>
              <w:t>Осуществление политики в сфере юстиции в пределах полномочий Республики Татарстан</w:t>
            </w:r>
          </w:p>
        </w:tc>
        <w:tc>
          <w:tcPr>
            <w:tcW w:w="851" w:type="dxa"/>
            <w:shd w:val="clear" w:color="auto" w:fill="auto"/>
            <w:vAlign w:val="bottom"/>
          </w:tcPr>
          <w:p w14:paraId="54DD4A52"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879079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247FC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1479672" w14:textId="77777777" w:rsidR="00637B6C" w:rsidRPr="00B71204" w:rsidRDefault="00637B6C" w:rsidP="00637B6C">
            <w:pPr>
              <w:spacing w:after="20"/>
              <w:jc w:val="center"/>
              <w:rPr>
                <w:color w:val="000000"/>
              </w:rPr>
            </w:pPr>
            <w:r w:rsidRPr="00B71204">
              <w:rPr>
                <w:color w:val="000000"/>
              </w:rPr>
              <w:t>24 1 01 0000 0</w:t>
            </w:r>
          </w:p>
        </w:tc>
        <w:tc>
          <w:tcPr>
            <w:tcW w:w="708" w:type="dxa"/>
            <w:shd w:val="clear" w:color="auto" w:fill="auto"/>
            <w:vAlign w:val="bottom"/>
          </w:tcPr>
          <w:p w14:paraId="5263450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5B8DBC" w14:textId="77777777" w:rsidR="00637B6C" w:rsidRPr="00B71204" w:rsidRDefault="00637B6C" w:rsidP="00637B6C">
            <w:pPr>
              <w:spacing w:after="20"/>
              <w:jc w:val="right"/>
              <w:rPr>
                <w:color w:val="000000"/>
              </w:rPr>
            </w:pPr>
            <w:r w:rsidRPr="00B71204">
              <w:rPr>
                <w:color w:val="000000"/>
              </w:rPr>
              <w:t>93 014,7</w:t>
            </w:r>
          </w:p>
        </w:tc>
      </w:tr>
      <w:tr w:rsidR="00637B6C" w:rsidRPr="00B71204" w14:paraId="23021933" w14:textId="77777777" w:rsidTr="00637B6C">
        <w:trPr>
          <w:trHeight w:val="20"/>
        </w:trPr>
        <w:tc>
          <w:tcPr>
            <w:tcW w:w="3686" w:type="dxa"/>
            <w:shd w:val="clear" w:color="auto" w:fill="auto"/>
            <w:vAlign w:val="bottom"/>
          </w:tcPr>
          <w:p w14:paraId="4CF7E8FC" w14:textId="77777777" w:rsidR="00637B6C" w:rsidRPr="00B71204" w:rsidRDefault="00637B6C" w:rsidP="00637B6C">
            <w:pPr>
              <w:spacing w:after="20"/>
              <w:jc w:val="both"/>
              <w:rPr>
                <w:color w:val="000000"/>
              </w:rPr>
            </w:pPr>
            <w:r w:rsidRPr="00B71204">
              <w:rPr>
                <w:color w:val="000000"/>
              </w:rPr>
              <w:t>Субсидии на финансовое обеспечение затрат Татарстанского регионального отделения Общероссийской общественной организации «Ассоциация юристов России»</w:t>
            </w:r>
          </w:p>
        </w:tc>
        <w:tc>
          <w:tcPr>
            <w:tcW w:w="851" w:type="dxa"/>
            <w:shd w:val="clear" w:color="auto" w:fill="auto"/>
            <w:vAlign w:val="bottom"/>
          </w:tcPr>
          <w:p w14:paraId="5DB1E29D"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C4F7D6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08B70A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06D7708" w14:textId="77777777" w:rsidR="00637B6C" w:rsidRPr="00B71204" w:rsidRDefault="00637B6C" w:rsidP="00637B6C">
            <w:pPr>
              <w:spacing w:after="20"/>
              <w:jc w:val="center"/>
              <w:rPr>
                <w:color w:val="000000"/>
              </w:rPr>
            </w:pPr>
            <w:r w:rsidRPr="00B71204">
              <w:rPr>
                <w:color w:val="000000"/>
              </w:rPr>
              <w:t>24 1 01 1024 0</w:t>
            </w:r>
          </w:p>
        </w:tc>
        <w:tc>
          <w:tcPr>
            <w:tcW w:w="708" w:type="dxa"/>
            <w:shd w:val="clear" w:color="auto" w:fill="auto"/>
            <w:vAlign w:val="bottom"/>
          </w:tcPr>
          <w:p w14:paraId="627C48D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045A1E" w14:textId="77777777" w:rsidR="00637B6C" w:rsidRPr="00B71204" w:rsidRDefault="00637B6C" w:rsidP="00637B6C">
            <w:pPr>
              <w:spacing w:after="20"/>
              <w:jc w:val="right"/>
              <w:rPr>
                <w:color w:val="000000"/>
              </w:rPr>
            </w:pPr>
            <w:r w:rsidRPr="00B71204">
              <w:rPr>
                <w:color w:val="000000"/>
              </w:rPr>
              <w:t>9 776,7</w:t>
            </w:r>
          </w:p>
        </w:tc>
      </w:tr>
      <w:tr w:rsidR="00637B6C" w:rsidRPr="00B71204" w14:paraId="1667A629" w14:textId="77777777" w:rsidTr="00637B6C">
        <w:trPr>
          <w:trHeight w:val="20"/>
        </w:trPr>
        <w:tc>
          <w:tcPr>
            <w:tcW w:w="3686" w:type="dxa"/>
            <w:shd w:val="clear" w:color="auto" w:fill="auto"/>
            <w:vAlign w:val="bottom"/>
          </w:tcPr>
          <w:p w14:paraId="228D8D6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B75592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FEA906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4B37C3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4B122EC" w14:textId="77777777" w:rsidR="00637B6C" w:rsidRPr="00B71204" w:rsidRDefault="00637B6C" w:rsidP="00637B6C">
            <w:pPr>
              <w:spacing w:after="20"/>
              <w:jc w:val="center"/>
              <w:rPr>
                <w:color w:val="000000"/>
              </w:rPr>
            </w:pPr>
            <w:r w:rsidRPr="00B71204">
              <w:rPr>
                <w:color w:val="000000"/>
              </w:rPr>
              <w:t>24 1 01 1024 0</w:t>
            </w:r>
          </w:p>
        </w:tc>
        <w:tc>
          <w:tcPr>
            <w:tcW w:w="708" w:type="dxa"/>
            <w:shd w:val="clear" w:color="auto" w:fill="auto"/>
            <w:vAlign w:val="bottom"/>
          </w:tcPr>
          <w:p w14:paraId="3A95829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4BF9FF1" w14:textId="77777777" w:rsidR="00637B6C" w:rsidRPr="00B71204" w:rsidRDefault="00637B6C" w:rsidP="00637B6C">
            <w:pPr>
              <w:spacing w:after="20"/>
              <w:jc w:val="right"/>
              <w:rPr>
                <w:color w:val="000000"/>
              </w:rPr>
            </w:pPr>
            <w:r w:rsidRPr="00B71204">
              <w:rPr>
                <w:color w:val="000000"/>
              </w:rPr>
              <w:t>9 776,7</w:t>
            </w:r>
          </w:p>
        </w:tc>
      </w:tr>
      <w:tr w:rsidR="00637B6C" w:rsidRPr="00B71204" w14:paraId="41550E4A" w14:textId="77777777" w:rsidTr="00637B6C">
        <w:trPr>
          <w:trHeight w:val="20"/>
        </w:trPr>
        <w:tc>
          <w:tcPr>
            <w:tcW w:w="3686" w:type="dxa"/>
            <w:shd w:val="clear" w:color="auto" w:fill="auto"/>
            <w:vAlign w:val="bottom"/>
          </w:tcPr>
          <w:p w14:paraId="215E42EC" w14:textId="77777777" w:rsidR="00637B6C" w:rsidRPr="00B71204" w:rsidRDefault="00637B6C" w:rsidP="00637B6C">
            <w:pPr>
              <w:spacing w:after="20"/>
              <w:jc w:val="both"/>
              <w:rPr>
                <w:color w:val="000000"/>
              </w:rPr>
            </w:pPr>
            <w:r w:rsidRPr="00B71204">
              <w:rPr>
                <w:color w:val="000000"/>
              </w:rPr>
              <w:t>Обеспечение деятельности Общественной палаты Республики Татарстан</w:t>
            </w:r>
          </w:p>
        </w:tc>
        <w:tc>
          <w:tcPr>
            <w:tcW w:w="851" w:type="dxa"/>
            <w:shd w:val="clear" w:color="auto" w:fill="auto"/>
            <w:vAlign w:val="bottom"/>
          </w:tcPr>
          <w:p w14:paraId="383A0AE9"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5C168C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7DE90B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06262D9" w14:textId="77777777" w:rsidR="00637B6C" w:rsidRPr="00B71204" w:rsidRDefault="00637B6C" w:rsidP="00637B6C">
            <w:pPr>
              <w:spacing w:after="20"/>
              <w:jc w:val="center"/>
              <w:rPr>
                <w:color w:val="000000"/>
              </w:rPr>
            </w:pPr>
            <w:r w:rsidRPr="00B71204">
              <w:rPr>
                <w:color w:val="000000"/>
              </w:rPr>
              <w:t>24 1 01 2330 0</w:t>
            </w:r>
          </w:p>
        </w:tc>
        <w:tc>
          <w:tcPr>
            <w:tcW w:w="708" w:type="dxa"/>
            <w:shd w:val="clear" w:color="auto" w:fill="auto"/>
            <w:vAlign w:val="bottom"/>
          </w:tcPr>
          <w:p w14:paraId="5976D2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6EF25F" w14:textId="77777777" w:rsidR="00637B6C" w:rsidRPr="00B71204" w:rsidRDefault="00637B6C" w:rsidP="00637B6C">
            <w:pPr>
              <w:spacing w:after="20"/>
              <w:jc w:val="right"/>
              <w:rPr>
                <w:color w:val="000000"/>
              </w:rPr>
            </w:pPr>
            <w:r w:rsidRPr="00B71204">
              <w:rPr>
                <w:color w:val="000000"/>
              </w:rPr>
              <w:t>12 835,6</w:t>
            </w:r>
          </w:p>
        </w:tc>
      </w:tr>
      <w:tr w:rsidR="00637B6C" w:rsidRPr="00B71204" w14:paraId="4493C6CF" w14:textId="77777777" w:rsidTr="00637B6C">
        <w:trPr>
          <w:trHeight w:val="20"/>
        </w:trPr>
        <w:tc>
          <w:tcPr>
            <w:tcW w:w="3686" w:type="dxa"/>
            <w:shd w:val="clear" w:color="auto" w:fill="auto"/>
            <w:vAlign w:val="bottom"/>
          </w:tcPr>
          <w:p w14:paraId="7711F64F"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7233534"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6CBCD32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2FD28A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50E66F6" w14:textId="77777777" w:rsidR="00637B6C" w:rsidRPr="00B71204" w:rsidRDefault="00637B6C" w:rsidP="00637B6C">
            <w:pPr>
              <w:spacing w:after="20"/>
              <w:jc w:val="center"/>
              <w:rPr>
                <w:color w:val="000000"/>
              </w:rPr>
            </w:pPr>
            <w:r w:rsidRPr="00B71204">
              <w:rPr>
                <w:color w:val="000000"/>
              </w:rPr>
              <w:t>24 1 01 2330 0</w:t>
            </w:r>
          </w:p>
        </w:tc>
        <w:tc>
          <w:tcPr>
            <w:tcW w:w="708" w:type="dxa"/>
            <w:shd w:val="clear" w:color="auto" w:fill="auto"/>
            <w:vAlign w:val="bottom"/>
          </w:tcPr>
          <w:p w14:paraId="7490DDB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49649A2" w14:textId="77777777" w:rsidR="00637B6C" w:rsidRPr="00B71204" w:rsidRDefault="00637B6C" w:rsidP="00637B6C">
            <w:pPr>
              <w:spacing w:after="20"/>
              <w:jc w:val="right"/>
              <w:rPr>
                <w:color w:val="000000"/>
              </w:rPr>
            </w:pPr>
            <w:r w:rsidRPr="00B71204">
              <w:rPr>
                <w:color w:val="000000"/>
              </w:rPr>
              <w:t>8 368,2</w:t>
            </w:r>
          </w:p>
        </w:tc>
      </w:tr>
      <w:tr w:rsidR="00637B6C" w:rsidRPr="00B71204" w14:paraId="07B0C04F" w14:textId="77777777" w:rsidTr="00637B6C">
        <w:trPr>
          <w:trHeight w:val="20"/>
        </w:trPr>
        <w:tc>
          <w:tcPr>
            <w:tcW w:w="3686" w:type="dxa"/>
            <w:shd w:val="clear" w:color="auto" w:fill="auto"/>
            <w:vAlign w:val="bottom"/>
          </w:tcPr>
          <w:p w14:paraId="743ECFE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8BA0564"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36DA39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028F48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E38B1E2" w14:textId="77777777" w:rsidR="00637B6C" w:rsidRPr="00B71204" w:rsidRDefault="00637B6C" w:rsidP="00637B6C">
            <w:pPr>
              <w:spacing w:after="20"/>
              <w:jc w:val="center"/>
              <w:rPr>
                <w:color w:val="000000"/>
              </w:rPr>
            </w:pPr>
            <w:r w:rsidRPr="00B71204">
              <w:rPr>
                <w:color w:val="000000"/>
              </w:rPr>
              <w:t>24 1 01 2330 0</w:t>
            </w:r>
          </w:p>
        </w:tc>
        <w:tc>
          <w:tcPr>
            <w:tcW w:w="708" w:type="dxa"/>
            <w:shd w:val="clear" w:color="auto" w:fill="auto"/>
            <w:vAlign w:val="bottom"/>
          </w:tcPr>
          <w:p w14:paraId="400D0DB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FD3B417" w14:textId="77777777" w:rsidR="00637B6C" w:rsidRPr="00B71204" w:rsidRDefault="00637B6C" w:rsidP="00637B6C">
            <w:pPr>
              <w:spacing w:after="20"/>
              <w:jc w:val="right"/>
              <w:rPr>
                <w:color w:val="000000"/>
              </w:rPr>
            </w:pPr>
            <w:r w:rsidRPr="00B71204">
              <w:rPr>
                <w:color w:val="000000"/>
              </w:rPr>
              <w:t>4 301,0</w:t>
            </w:r>
          </w:p>
        </w:tc>
      </w:tr>
      <w:tr w:rsidR="00637B6C" w:rsidRPr="00B71204" w14:paraId="1E3AC268" w14:textId="77777777" w:rsidTr="00637B6C">
        <w:trPr>
          <w:trHeight w:val="20"/>
        </w:trPr>
        <w:tc>
          <w:tcPr>
            <w:tcW w:w="3686" w:type="dxa"/>
            <w:shd w:val="clear" w:color="auto" w:fill="auto"/>
            <w:vAlign w:val="bottom"/>
          </w:tcPr>
          <w:p w14:paraId="22CE440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E14BC9F"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C95182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CD25D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F31FC2D" w14:textId="77777777" w:rsidR="00637B6C" w:rsidRPr="00B71204" w:rsidRDefault="00637B6C" w:rsidP="00637B6C">
            <w:pPr>
              <w:spacing w:after="20"/>
              <w:jc w:val="center"/>
              <w:rPr>
                <w:color w:val="000000"/>
              </w:rPr>
            </w:pPr>
            <w:r w:rsidRPr="00B71204">
              <w:rPr>
                <w:color w:val="000000"/>
              </w:rPr>
              <w:t>24 1 01 2330 0</w:t>
            </w:r>
          </w:p>
        </w:tc>
        <w:tc>
          <w:tcPr>
            <w:tcW w:w="708" w:type="dxa"/>
            <w:shd w:val="clear" w:color="auto" w:fill="auto"/>
            <w:vAlign w:val="bottom"/>
          </w:tcPr>
          <w:p w14:paraId="3BA43E5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6F849FA" w14:textId="77777777" w:rsidR="00637B6C" w:rsidRPr="00B71204" w:rsidRDefault="00637B6C" w:rsidP="00637B6C">
            <w:pPr>
              <w:spacing w:after="20"/>
              <w:jc w:val="right"/>
              <w:rPr>
                <w:color w:val="000000"/>
              </w:rPr>
            </w:pPr>
            <w:r w:rsidRPr="00B71204">
              <w:rPr>
                <w:color w:val="000000"/>
              </w:rPr>
              <w:t>166,4</w:t>
            </w:r>
          </w:p>
        </w:tc>
      </w:tr>
      <w:tr w:rsidR="00637B6C" w:rsidRPr="00B71204" w14:paraId="53544EEB" w14:textId="77777777" w:rsidTr="00637B6C">
        <w:trPr>
          <w:trHeight w:val="20"/>
        </w:trPr>
        <w:tc>
          <w:tcPr>
            <w:tcW w:w="3686" w:type="dxa"/>
            <w:shd w:val="clear" w:color="auto" w:fill="auto"/>
            <w:vAlign w:val="bottom"/>
          </w:tcPr>
          <w:p w14:paraId="4F40C74D" w14:textId="77777777" w:rsidR="00637B6C" w:rsidRPr="00B71204" w:rsidRDefault="00637B6C" w:rsidP="00637B6C">
            <w:pPr>
              <w:spacing w:after="20"/>
              <w:jc w:val="both"/>
              <w:rPr>
                <w:color w:val="000000"/>
              </w:rPr>
            </w:pPr>
            <w:r w:rsidRPr="00B71204">
              <w:rPr>
                <w:color w:val="000000"/>
              </w:rPr>
              <w:t>Обеспечение деятельности депутатов Государственной Думы и их помощников за счет средств федерального бюджета</w:t>
            </w:r>
          </w:p>
        </w:tc>
        <w:tc>
          <w:tcPr>
            <w:tcW w:w="851" w:type="dxa"/>
            <w:shd w:val="clear" w:color="auto" w:fill="auto"/>
            <w:vAlign w:val="bottom"/>
          </w:tcPr>
          <w:p w14:paraId="032AC5A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AEDEBC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47B86D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1F0CA83" w14:textId="77777777" w:rsidR="00637B6C" w:rsidRPr="00B71204" w:rsidRDefault="00637B6C" w:rsidP="00637B6C">
            <w:pPr>
              <w:spacing w:after="20"/>
              <w:jc w:val="center"/>
              <w:rPr>
                <w:color w:val="000000"/>
              </w:rPr>
            </w:pPr>
            <w:r w:rsidRPr="00B71204">
              <w:rPr>
                <w:color w:val="000000"/>
              </w:rPr>
              <w:t>24 1 01 5141 0</w:t>
            </w:r>
          </w:p>
        </w:tc>
        <w:tc>
          <w:tcPr>
            <w:tcW w:w="708" w:type="dxa"/>
            <w:shd w:val="clear" w:color="auto" w:fill="auto"/>
            <w:vAlign w:val="bottom"/>
          </w:tcPr>
          <w:p w14:paraId="0D95C6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E73E78" w14:textId="77777777" w:rsidR="00637B6C" w:rsidRPr="00B71204" w:rsidRDefault="00637B6C" w:rsidP="00637B6C">
            <w:pPr>
              <w:spacing w:after="20"/>
              <w:jc w:val="right"/>
              <w:rPr>
                <w:color w:val="000000"/>
              </w:rPr>
            </w:pPr>
            <w:r w:rsidRPr="00B71204">
              <w:rPr>
                <w:color w:val="000000"/>
              </w:rPr>
              <w:t>61 906,2</w:t>
            </w:r>
          </w:p>
        </w:tc>
      </w:tr>
      <w:tr w:rsidR="00637B6C" w:rsidRPr="00B71204" w14:paraId="5FDBDC83" w14:textId="77777777" w:rsidTr="00637B6C">
        <w:trPr>
          <w:trHeight w:val="20"/>
        </w:trPr>
        <w:tc>
          <w:tcPr>
            <w:tcW w:w="3686" w:type="dxa"/>
            <w:shd w:val="clear" w:color="auto" w:fill="auto"/>
            <w:vAlign w:val="bottom"/>
          </w:tcPr>
          <w:p w14:paraId="64647897"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7D733648" w14:textId="77777777" w:rsidR="00637B6C" w:rsidRPr="00B71204" w:rsidRDefault="00637B6C" w:rsidP="00637B6C">
            <w:pPr>
              <w:spacing w:after="20"/>
              <w:jc w:val="center"/>
              <w:rPr>
                <w:color w:val="000000"/>
              </w:rPr>
            </w:pPr>
            <w:r w:rsidRPr="00B71204">
              <w:rPr>
                <w:color w:val="000000"/>
              </w:rPr>
              <w:lastRenderedPageBreak/>
              <w:t>731</w:t>
            </w:r>
          </w:p>
        </w:tc>
        <w:tc>
          <w:tcPr>
            <w:tcW w:w="567" w:type="dxa"/>
            <w:shd w:val="clear" w:color="auto" w:fill="auto"/>
            <w:vAlign w:val="bottom"/>
          </w:tcPr>
          <w:p w14:paraId="47F66AE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3701EC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595944" w14:textId="77777777" w:rsidR="00637B6C" w:rsidRPr="00B71204" w:rsidRDefault="00637B6C" w:rsidP="00637B6C">
            <w:pPr>
              <w:spacing w:after="20"/>
              <w:jc w:val="center"/>
              <w:rPr>
                <w:color w:val="000000"/>
              </w:rPr>
            </w:pPr>
            <w:r w:rsidRPr="00B71204">
              <w:rPr>
                <w:color w:val="000000"/>
              </w:rPr>
              <w:t>24 1 01 5141 0</w:t>
            </w:r>
          </w:p>
        </w:tc>
        <w:tc>
          <w:tcPr>
            <w:tcW w:w="708" w:type="dxa"/>
            <w:shd w:val="clear" w:color="auto" w:fill="auto"/>
            <w:vAlign w:val="bottom"/>
          </w:tcPr>
          <w:p w14:paraId="71C2362E"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2A5708E" w14:textId="77777777" w:rsidR="00637B6C" w:rsidRPr="00B71204" w:rsidRDefault="00637B6C" w:rsidP="00637B6C">
            <w:pPr>
              <w:spacing w:after="20"/>
              <w:jc w:val="right"/>
              <w:rPr>
                <w:color w:val="000000"/>
              </w:rPr>
            </w:pPr>
            <w:r w:rsidRPr="00B71204">
              <w:rPr>
                <w:color w:val="000000"/>
              </w:rPr>
              <w:t>41 856,6</w:t>
            </w:r>
          </w:p>
        </w:tc>
      </w:tr>
      <w:tr w:rsidR="00637B6C" w:rsidRPr="00B71204" w14:paraId="47974C0E" w14:textId="77777777" w:rsidTr="00637B6C">
        <w:trPr>
          <w:trHeight w:val="20"/>
        </w:trPr>
        <w:tc>
          <w:tcPr>
            <w:tcW w:w="3686" w:type="dxa"/>
            <w:shd w:val="clear" w:color="auto" w:fill="auto"/>
            <w:vAlign w:val="bottom"/>
          </w:tcPr>
          <w:p w14:paraId="10A7812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511AC4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20AD8B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29A64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9DD9111" w14:textId="77777777" w:rsidR="00637B6C" w:rsidRPr="00B71204" w:rsidRDefault="00637B6C" w:rsidP="00637B6C">
            <w:pPr>
              <w:spacing w:after="20"/>
              <w:jc w:val="center"/>
              <w:rPr>
                <w:color w:val="000000"/>
              </w:rPr>
            </w:pPr>
            <w:r w:rsidRPr="00B71204">
              <w:rPr>
                <w:color w:val="000000"/>
              </w:rPr>
              <w:t>24 1 01 5141 0</w:t>
            </w:r>
          </w:p>
        </w:tc>
        <w:tc>
          <w:tcPr>
            <w:tcW w:w="708" w:type="dxa"/>
            <w:shd w:val="clear" w:color="auto" w:fill="auto"/>
            <w:vAlign w:val="bottom"/>
          </w:tcPr>
          <w:p w14:paraId="741322B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D28F6F8" w14:textId="77777777" w:rsidR="00637B6C" w:rsidRPr="00B71204" w:rsidRDefault="00637B6C" w:rsidP="00637B6C">
            <w:pPr>
              <w:spacing w:after="20"/>
              <w:jc w:val="right"/>
              <w:rPr>
                <w:color w:val="000000"/>
              </w:rPr>
            </w:pPr>
            <w:r w:rsidRPr="00B71204">
              <w:rPr>
                <w:color w:val="000000"/>
              </w:rPr>
              <w:t>20 049,6</w:t>
            </w:r>
          </w:p>
        </w:tc>
      </w:tr>
      <w:tr w:rsidR="00637B6C" w:rsidRPr="00B71204" w14:paraId="6204C6A3" w14:textId="77777777" w:rsidTr="00637B6C">
        <w:trPr>
          <w:trHeight w:val="20"/>
        </w:trPr>
        <w:tc>
          <w:tcPr>
            <w:tcW w:w="3686" w:type="dxa"/>
            <w:shd w:val="clear" w:color="auto" w:fill="auto"/>
            <w:vAlign w:val="bottom"/>
          </w:tcPr>
          <w:p w14:paraId="124D8543"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42FE1C74"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996621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93CC41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B3AD295" w14:textId="77777777" w:rsidR="00637B6C" w:rsidRPr="00B71204" w:rsidRDefault="00637B6C" w:rsidP="00637B6C">
            <w:pPr>
              <w:spacing w:after="20"/>
              <w:jc w:val="center"/>
              <w:rPr>
                <w:color w:val="000000"/>
              </w:rPr>
            </w:pPr>
            <w:r w:rsidRPr="00B71204">
              <w:rPr>
                <w:color w:val="000000"/>
              </w:rPr>
              <w:t>24 1 01 9235 0</w:t>
            </w:r>
          </w:p>
        </w:tc>
        <w:tc>
          <w:tcPr>
            <w:tcW w:w="708" w:type="dxa"/>
            <w:shd w:val="clear" w:color="auto" w:fill="auto"/>
            <w:vAlign w:val="bottom"/>
          </w:tcPr>
          <w:p w14:paraId="1AAD9B7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32B98B" w14:textId="77777777" w:rsidR="00637B6C" w:rsidRPr="00B71204" w:rsidRDefault="00637B6C" w:rsidP="00637B6C">
            <w:pPr>
              <w:spacing w:after="20"/>
              <w:jc w:val="right"/>
              <w:rPr>
                <w:color w:val="000000"/>
              </w:rPr>
            </w:pPr>
            <w:r w:rsidRPr="00B71204">
              <w:rPr>
                <w:color w:val="000000"/>
              </w:rPr>
              <w:t>8 496,2</w:t>
            </w:r>
          </w:p>
        </w:tc>
      </w:tr>
      <w:tr w:rsidR="00637B6C" w:rsidRPr="00B71204" w14:paraId="43A506C1" w14:textId="77777777" w:rsidTr="00637B6C">
        <w:trPr>
          <w:trHeight w:val="20"/>
        </w:trPr>
        <w:tc>
          <w:tcPr>
            <w:tcW w:w="3686" w:type="dxa"/>
            <w:shd w:val="clear" w:color="auto" w:fill="auto"/>
            <w:vAlign w:val="bottom"/>
          </w:tcPr>
          <w:p w14:paraId="6C453D72"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7531D46"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A96DEC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8ED0B5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8D84E3D" w14:textId="77777777" w:rsidR="00637B6C" w:rsidRPr="00B71204" w:rsidRDefault="00637B6C" w:rsidP="00637B6C">
            <w:pPr>
              <w:spacing w:after="20"/>
              <w:jc w:val="center"/>
              <w:rPr>
                <w:color w:val="000000"/>
              </w:rPr>
            </w:pPr>
            <w:r w:rsidRPr="00B71204">
              <w:rPr>
                <w:color w:val="000000"/>
              </w:rPr>
              <w:t>24 1 01 9235 0</w:t>
            </w:r>
          </w:p>
        </w:tc>
        <w:tc>
          <w:tcPr>
            <w:tcW w:w="708" w:type="dxa"/>
            <w:shd w:val="clear" w:color="auto" w:fill="auto"/>
            <w:vAlign w:val="bottom"/>
          </w:tcPr>
          <w:p w14:paraId="3D3E40E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84C56A7" w14:textId="77777777" w:rsidR="00637B6C" w:rsidRPr="00B71204" w:rsidRDefault="00637B6C" w:rsidP="00637B6C">
            <w:pPr>
              <w:spacing w:after="20"/>
              <w:jc w:val="right"/>
              <w:rPr>
                <w:color w:val="000000"/>
              </w:rPr>
            </w:pPr>
            <w:r w:rsidRPr="00B71204">
              <w:rPr>
                <w:color w:val="000000"/>
              </w:rPr>
              <w:t>3 818,1</w:t>
            </w:r>
          </w:p>
        </w:tc>
      </w:tr>
      <w:tr w:rsidR="00637B6C" w:rsidRPr="00B71204" w14:paraId="78CA1658" w14:textId="77777777" w:rsidTr="00637B6C">
        <w:trPr>
          <w:trHeight w:val="20"/>
        </w:trPr>
        <w:tc>
          <w:tcPr>
            <w:tcW w:w="3686" w:type="dxa"/>
            <w:shd w:val="clear" w:color="auto" w:fill="auto"/>
            <w:vAlign w:val="bottom"/>
          </w:tcPr>
          <w:p w14:paraId="2D00FBE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9CC5B9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FE313D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7DD4D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75BD203" w14:textId="77777777" w:rsidR="00637B6C" w:rsidRPr="00B71204" w:rsidRDefault="00637B6C" w:rsidP="00637B6C">
            <w:pPr>
              <w:spacing w:after="20"/>
              <w:jc w:val="center"/>
              <w:rPr>
                <w:color w:val="000000"/>
              </w:rPr>
            </w:pPr>
            <w:r w:rsidRPr="00B71204">
              <w:rPr>
                <w:color w:val="000000"/>
              </w:rPr>
              <w:t>24 1 01 9235 0</w:t>
            </w:r>
          </w:p>
        </w:tc>
        <w:tc>
          <w:tcPr>
            <w:tcW w:w="708" w:type="dxa"/>
            <w:shd w:val="clear" w:color="auto" w:fill="auto"/>
            <w:vAlign w:val="bottom"/>
          </w:tcPr>
          <w:p w14:paraId="7894B1F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B7CAB71" w14:textId="77777777" w:rsidR="00637B6C" w:rsidRPr="00B71204" w:rsidRDefault="00637B6C" w:rsidP="00637B6C">
            <w:pPr>
              <w:spacing w:after="20"/>
              <w:jc w:val="right"/>
              <w:rPr>
                <w:color w:val="000000"/>
              </w:rPr>
            </w:pPr>
            <w:r w:rsidRPr="00B71204">
              <w:rPr>
                <w:color w:val="000000"/>
              </w:rPr>
              <w:t>4 678,1</w:t>
            </w:r>
          </w:p>
        </w:tc>
      </w:tr>
      <w:tr w:rsidR="00637B6C" w:rsidRPr="00B71204" w14:paraId="0A793575" w14:textId="77777777" w:rsidTr="00637B6C">
        <w:trPr>
          <w:trHeight w:val="20"/>
        </w:trPr>
        <w:tc>
          <w:tcPr>
            <w:tcW w:w="3686" w:type="dxa"/>
            <w:shd w:val="clear" w:color="auto" w:fill="auto"/>
            <w:vAlign w:val="bottom"/>
          </w:tcPr>
          <w:p w14:paraId="7BC81764" w14:textId="77777777" w:rsidR="00637B6C" w:rsidRPr="00B71204" w:rsidRDefault="00637B6C" w:rsidP="00637B6C">
            <w:pPr>
              <w:spacing w:after="20"/>
              <w:jc w:val="both"/>
              <w:rPr>
                <w:color w:val="000000"/>
              </w:rPr>
            </w:pPr>
            <w:r w:rsidRPr="00B71204">
              <w:rPr>
                <w:color w:val="000000"/>
              </w:rPr>
              <w:t>Государственная программа «Реализация антикоррупционной политики Республики Татарстан»</w:t>
            </w:r>
          </w:p>
        </w:tc>
        <w:tc>
          <w:tcPr>
            <w:tcW w:w="851" w:type="dxa"/>
            <w:shd w:val="clear" w:color="auto" w:fill="auto"/>
            <w:vAlign w:val="bottom"/>
          </w:tcPr>
          <w:p w14:paraId="4636470C"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B506A9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7168E9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768AE8A" w14:textId="77777777" w:rsidR="00637B6C" w:rsidRPr="00B71204" w:rsidRDefault="00637B6C" w:rsidP="00637B6C">
            <w:pPr>
              <w:spacing w:after="20"/>
              <w:jc w:val="center"/>
              <w:rPr>
                <w:color w:val="000000"/>
              </w:rPr>
            </w:pPr>
            <w:r w:rsidRPr="00B71204">
              <w:rPr>
                <w:color w:val="000000"/>
              </w:rPr>
              <w:t>27 0 00 0000 0</w:t>
            </w:r>
          </w:p>
        </w:tc>
        <w:tc>
          <w:tcPr>
            <w:tcW w:w="708" w:type="dxa"/>
            <w:shd w:val="clear" w:color="auto" w:fill="auto"/>
            <w:vAlign w:val="bottom"/>
          </w:tcPr>
          <w:p w14:paraId="15FCB7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B2235DE" w14:textId="77777777" w:rsidR="00637B6C" w:rsidRPr="00B71204" w:rsidRDefault="00637B6C" w:rsidP="00637B6C">
            <w:pPr>
              <w:spacing w:after="20"/>
              <w:jc w:val="right"/>
              <w:rPr>
                <w:color w:val="000000"/>
              </w:rPr>
            </w:pPr>
            <w:r w:rsidRPr="00B71204">
              <w:rPr>
                <w:color w:val="000000"/>
              </w:rPr>
              <w:t>3 653,1</w:t>
            </w:r>
          </w:p>
        </w:tc>
      </w:tr>
      <w:tr w:rsidR="00637B6C" w:rsidRPr="00B71204" w14:paraId="5ED2B574" w14:textId="77777777" w:rsidTr="00637B6C">
        <w:trPr>
          <w:trHeight w:val="20"/>
        </w:trPr>
        <w:tc>
          <w:tcPr>
            <w:tcW w:w="3686" w:type="dxa"/>
            <w:shd w:val="clear" w:color="auto" w:fill="auto"/>
            <w:vAlign w:val="bottom"/>
          </w:tcPr>
          <w:p w14:paraId="670478A2" w14:textId="77777777" w:rsidR="00637B6C" w:rsidRPr="00B71204" w:rsidRDefault="00637B6C" w:rsidP="00637B6C">
            <w:pPr>
              <w:spacing w:after="20"/>
              <w:jc w:val="both"/>
              <w:rPr>
                <w:color w:val="000000"/>
              </w:rPr>
            </w:pPr>
            <w:r w:rsidRPr="00B71204">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14:paraId="3194C25C"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32F0FF4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7E98B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DB68937" w14:textId="77777777" w:rsidR="00637B6C" w:rsidRPr="00B71204" w:rsidRDefault="00637B6C" w:rsidP="00637B6C">
            <w:pPr>
              <w:spacing w:after="20"/>
              <w:jc w:val="center"/>
              <w:rPr>
                <w:color w:val="000000"/>
              </w:rPr>
            </w:pPr>
            <w:r w:rsidRPr="00B71204">
              <w:rPr>
                <w:color w:val="000000"/>
              </w:rPr>
              <w:t>27 0 01 0000 0</w:t>
            </w:r>
          </w:p>
        </w:tc>
        <w:tc>
          <w:tcPr>
            <w:tcW w:w="708" w:type="dxa"/>
            <w:shd w:val="clear" w:color="auto" w:fill="auto"/>
            <w:vAlign w:val="bottom"/>
          </w:tcPr>
          <w:p w14:paraId="4EBAD4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82A3CC" w14:textId="77777777" w:rsidR="00637B6C" w:rsidRPr="00B71204" w:rsidRDefault="00637B6C" w:rsidP="00637B6C">
            <w:pPr>
              <w:spacing w:after="20"/>
              <w:jc w:val="right"/>
              <w:rPr>
                <w:color w:val="000000"/>
              </w:rPr>
            </w:pPr>
            <w:r w:rsidRPr="00B71204">
              <w:rPr>
                <w:color w:val="000000"/>
              </w:rPr>
              <w:t>3 653,1</w:t>
            </w:r>
          </w:p>
        </w:tc>
      </w:tr>
      <w:tr w:rsidR="00637B6C" w:rsidRPr="00B71204" w14:paraId="753C5928" w14:textId="77777777" w:rsidTr="00637B6C">
        <w:trPr>
          <w:trHeight w:val="20"/>
        </w:trPr>
        <w:tc>
          <w:tcPr>
            <w:tcW w:w="3686" w:type="dxa"/>
            <w:shd w:val="clear" w:color="auto" w:fill="auto"/>
            <w:vAlign w:val="bottom"/>
          </w:tcPr>
          <w:p w14:paraId="54881628" w14:textId="77777777" w:rsidR="00637B6C" w:rsidRPr="00B71204" w:rsidRDefault="00637B6C" w:rsidP="00637B6C">
            <w:pPr>
              <w:spacing w:after="20"/>
              <w:jc w:val="both"/>
              <w:rPr>
                <w:color w:val="000000"/>
              </w:rPr>
            </w:pPr>
            <w:r w:rsidRPr="00B71204">
              <w:rPr>
                <w:color w:val="000000"/>
              </w:rPr>
              <w:t>Субсидия на финансовое обеспечение деятельности автономной некоммерческой организации «Центр общественных процедур «Бизнес против коррупции»</w:t>
            </w:r>
          </w:p>
        </w:tc>
        <w:tc>
          <w:tcPr>
            <w:tcW w:w="851" w:type="dxa"/>
            <w:shd w:val="clear" w:color="auto" w:fill="auto"/>
            <w:vAlign w:val="bottom"/>
          </w:tcPr>
          <w:p w14:paraId="03C6CF6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7D0F783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8388A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21D8099" w14:textId="77777777" w:rsidR="00637B6C" w:rsidRPr="00B71204" w:rsidRDefault="00637B6C" w:rsidP="00637B6C">
            <w:pPr>
              <w:spacing w:after="20"/>
              <w:jc w:val="center"/>
              <w:rPr>
                <w:color w:val="000000"/>
              </w:rPr>
            </w:pPr>
            <w:r w:rsidRPr="00B71204">
              <w:rPr>
                <w:color w:val="000000"/>
              </w:rPr>
              <w:t>27 0 01 1027 0</w:t>
            </w:r>
          </w:p>
        </w:tc>
        <w:tc>
          <w:tcPr>
            <w:tcW w:w="708" w:type="dxa"/>
            <w:shd w:val="clear" w:color="auto" w:fill="auto"/>
            <w:vAlign w:val="bottom"/>
          </w:tcPr>
          <w:p w14:paraId="30DB4D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49E0A7" w14:textId="77777777" w:rsidR="00637B6C" w:rsidRPr="00B71204" w:rsidRDefault="00637B6C" w:rsidP="00637B6C">
            <w:pPr>
              <w:spacing w:after="20"/>
              <w:jc w:val="right"/>
              <w:rPr>
                <w:color w:val="000000"/>
              </w:rPr>
            </w:pPr>
            <w:r w:rsidRPr="00B71204">
              <w:rPr>
                <w:color w:val="000000"/>
              </w:rPr>
              <w:t>3 553,1</w:t>
            </w:r>
          </w:p>
        </w:tc>
      </w:tr>
      <w:tr w:rsidR="00637B6C" w:rsidRPr="00B71204" w14:paraId="750719D2" w14:textId="77777777" w:rsidTr="00637B6C">
        <w:trPr>
          <w:trHeight w:val="20"/>
        </w:trPr>
        <w:tc>
          <w:tcPr>
            <w:tcW w:w="3686" w:type="dxa"/>
            <w:shd w:val="clear" w:color="auto" w:fill="auto"/>
            <w:vAlign w:val="bottom"/>
          </w:tcPr>
          <w:p w14:paraId="2735425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13F430C"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32FC00B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8B4792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9771C8" w14:textId="77777777" w:rsidR="00637B6C" w:rsidRPr="00B71204" w:rsidRDefault="00637B6C" w:rsidP="00637B6C">
            <w:pPr>
              <w:spacing w:after="20"/>
              <w:jc w:val="center"/>
              <w:rPr>
                <w:color w:val="000000"/>
              </w:rPr>
            </w:pPr>
            <w:r w:rsidRPr="00B71204">
              <w:rPr>
                <w:color w:val="000000"/>
              </w:rPr>
              <w:t>27 0 01 1027 0</w:t>
            </w:r>
          </w:p>
        </w:tc>
        <w:tc>
          <w:tcPr>
            <w:tcW w:w="708" w:type="dxa"/>
            <w:shd w:val="clear" w:color="auto" w:fill="auto"/>
            <w:vAlign w:val="bottom"/>
          </w:tcPr>
          <w:p w14:paraId="62F4BF2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25514AD" w14:textId="77777777" w:rsidR="00637B6C" w:rsidRPr="00B71204" w:rsidRDefault="00637B6C" w:rsidP="00637B6C">
            <w:pPr>
              <w:spacing w:after="20"/>
              <w:jc w:val="right"/>
              <w:rPr>
                <w:color w:val="000000"/>
              </w:rPr>
            </w:pPr>
            <w:r w:rsidRPr="00B71204">
              <w:rPr>
                <w:color w:val="000000"/>
              </w:rPr>
              <w:t>3 553,1</w:t>
            </w:r>
          </w:p>
        </w:tc>
      </w:tr>
      <w:tr w:rsidR="00637B6C" w:rsidRPr="00B71204" w14:paraId="38FD3025" w14:textId="77777777" w:rsidTr="00637B6C">
        <w:trPr>
          <w:trHeight w:val="20"/>
        </w:trPr>
        <w:tc>
          <w:tcPr>
            <w:tcW w:w="3686" w:type="dxa"/>
            <w:shd w:val="clear" w:color="auto" w:fill="auto"/>
            <w:vAlign w:val="bottom"/>
          </w:tcPr>
          <w:p w14:paraId="2C76797D"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81F6EF9"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8F139F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4AC8E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50AE50A"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3E01B2A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2ED062" w14:textId="77777777" w:rsidR="00637B6C" w:rsidRPr="00B71204" w:rsidRDefault="00637B6C" w:rsidP="00637B6C">
            <w:pPr>
              <w:spacing w:after="20"/>
              <w:jc w:val="right"/>
              <w:rPr>
                <w:color w:val="000000"/>
              </w:rPr>
            </w:pPr>
            <w:r w:rsidRPr="00B71204">
              <w:rPr>
                <w:color w:val="000000"/>
              </w:rPr>
              <w:t>100,0</w:t>
            </w:r>
          </w:p>
        </w:tc>
      </w:tr>
      <w:tr w:rsidR="00637B6C" w:rsidRPr="00B71204" w14:paraId="2FEC193C" w14:textId="77777777" w:rsidTr="00637B6C">
        <w:trPr>
          <w:trHeight w:val="20"/>
        </w:trPr>
        <w:tc>
          <w:tcPr>
            <w:tcW w:w="3686" w:type="dxa"/>
            <w:shd w:val="clear" w:color="auto" w:fill="auto"/>
            <w:vAlign w:val="bottom"/>
          </w:tcPr>
          <w:p w14:paraId="642CCE89"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5FC487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A74F03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33173C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B32AF45"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527AC31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A9ACE60" w14:textId="77777777" w:rsidR="00637B6C" w:rsidRPr="00B71204" w:rsidRDefault="00637B6C" w:rsidP="00637B6C">
            <w:pPr>
              <w:spacing w:after="20"/>
              <w:jc w:val="right"/>
              <w:rPr>
                <w:color w:val="000000"/>
              </w:rPr>
            </w:pPr>
            <w:r w:rsidRPr="00B71204">
              <w:rPr>
                <w:color w:val="000000"/>
              </w:rPr>
              <w:t>100,0</w:t>
            </w:r>
          </w:p>
        </w:tc>
      </w:tr>
      <w:tr w:rsidR="00637B6C" w:rsidRPr="00B71204" w14:paraId="337E09ED" w14:textId="77777777" w:rsidTr="00637B6C">
        <w:trPr>
          <w:trHeight w:val="20"/>
        </w:trPr>
        <w:tc>
          <w:tcPr>
            <w:tcW w:w="3686" w:type="dxa"/>
            <w:shd w:val="clear" w:color="auto" w:fill="auto"/>
            <w:vAlign w:val="bottom"/>
          </w:tcPr>
          <w:p w14:paraId="0F90DCE7"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4377560C"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42CD2D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6A0683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2CA6948"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A35D9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EE7F3BA" w14:textId="77777777" w:rsidR="00637B6C" w:rsidRPr="00B71204" w:rsidRDefault="00637B6C" w:rsidP="00637B6C">
            <w:pPr>
              <w:spacing w:after="20"/>
              <w:jc w:val="right"/>
              <w:rPr>
                <w:color w:val="000000"/>
              </w:rPr>
            </w:pPr>
            <w:r w:rsidRPr="00B71204">
              <w:rPr>
                <w:color w:val="000000"/>
              </w:rPr>
              <w:t>25 969,5</w:t>
            </w:r>
          </w:p>
        </w:tc>
      </w:tr>
      <w:tr w:rsidR="00637B6C" w:rsidRPr="00B71204" w14:paraId="12389EC9" w14:textId="77777777" w:rsidTr="00637B6C">
        <w:trPr>
          <w:trHeight w:val="20"/>
        </w:trPr>
        <w:tc>
          <w:tcPr>
            <w:tcW w:w="3686" w:type="dxa"/>
            <w:shd w:val="clear" w:color="auto" w:fill="auto"/>
            <w:vAlign w:val="bottom"/>
          </w:tcPr>
          <w:p w14:paraId="054F9D65"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обязательном государственном страховании государственных гражданских </w:t>
            </w:r>
            <w:r w:rsidRPr="00B71204">
              <w:rPr>
                <w:color w:val="000000"/>
              </w:rPr>
              <w:lastRenderedPageBreak/>
              <w:t>служащих Республики Татарстан»</w:t>
            </w:r>
          </w:p>
        </w:tc>
        <w:tc>
          <w:tcPr>
            <w:tcW w:w="851" w:type="dxa"/>
            <w:shd w:val="clear" w:color="auto" w:fill="auto"/>
            <w:vAlign w:val="bottom"/>
          </w:tcPr>
          <w:p w14:paraId="5A55EC6E" w14:textId="77777777" w:rsidR="00637B6C" w:rsidRPr="00B71204" w:rsidRDefault="00637B6C" w:rsidP="00637B6C">
            <w:pPr>
              <w:spacing w:after="20"/>
              <w:jc w:val="center"/>
              <w:rPr>
                <w:color w:val="000000"/>
              </w:rPr>
            </w:pPr>
            <w:r w:rsidRPr="00B71204">
              <w:rPr>
                <w:color w:val="000000"/>
              </w:rPr>
              <w:lastRenderedPageBreak/>
              <w:t>731</w:t>
            </w:r>
          </w:p>
        </w:tc>
        <w:tc>
          <w:tcPr>
            <w:tcW w:w="567" w:type="dxa"/>
            <w:shd w:val="clear" w:color="auto" w:fill="auto"/>
            <w:vAlign w:val="bottom"/>
          </w:tcPr>
          <w:p w14:paraId="2D5C0F6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FC7BB4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C68A354"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54EB6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AD6641" w14:textId="77777777" w:rsidR="00637B6C" w:rsidRPr="00B71204" w:rsidRDefault="00637B6C" w:rsidP="00637B6C">
            <w:pPr>
              <w:spacing w:after="20"/>
              <w:jc w:val="right"/>
              <w:rPr>
                <w:color w:val="000000"/>
              </w:rPr>
            </w:pPr>
            <w:r w:rsidRPr="00B71204">
              <w:rPr>
                <w:color w:val="000000"/>
              </w:rPr>
              <w:t>400,9</w:t>
            </w:r>
          </w:p>
        </w:tc>
      </w:tr>
      <w:tr w:rsidR="00637B6C" w:rsidRPr="00B71204" w14:paraId="484CCE5F" w14:textId="77777777" w:rsidTr="00637B6C">
        <w:trPr>
          <w:trHeight w:val="20"/>
        </w:trPr>
        <w:tc>
          <w:tcPr>
            <w:tcW w:w="3686" w:type="dxa"/>
            <w:shd w:val="clear" w:color="auto" w:fill="auto"/>
            <w:vAlign w:val="bottom"/>
          </w:tcPr>
          <w:p w14:paraId="2130505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58648AF"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B9F34D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BA2E8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990EBA"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14D6A2D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9316DC5" w14:textId="77777777" w:rsidR="00637B6C" w:rsidRPr="00B71204" w:rsidRDefault="00637B6C" w:rsidP="00637B6C">
            <w:pPr>
              <w:spacing w:after="20"/>
              <w:jc w:val="right"/>
              <w:rPr>
                <w:color w:val="000000"/>
              </w:rPr>
            </w:pPr>
            <w:r w:rsidRPr="00B71204">
              <w:rPr>
                <w:color w:val="000000"/>
              </w:rPr>
              <w:t>400,9</w:t>
            </w:r>
          </w:p>
        </w:tc>
      </w:tr>
      <w:tr w:rsidR="00637B6C" w:rsidRPr="00B71204" w14:paraId="689F2952" w14:textId="77777777" w:rsidTr="00637B6C">
        <w:trPr>
          <w:trHeight w:val="20"/>
        </w:trPr>
        <w:tc>
          <w:tcPr>
            <w:tcW w:w="3686" w:type="dxa"/>
            <w:shd w:val="clear" w:color="auto" w:fill="auto"/>
            <w:vAlign w:val="bottom"/>
          </w:tcPr>
          <w:p w14:paraId="4595E801"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2F251DF"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53B93E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9A4FD9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9A1AEC5"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ABAB3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8EB413" w14:textId="77777777" w:rsidR="00637B6C" w:rsidRPr="00B71204" w:rsidRDefault="00637B6C" w:rsidP="00637B6C">
            <w:pPr>
              <w:spacing w:after="20"/>
              <w:jc w:val="right"/>
              <w:rPr>
                <w:color w:val="000000"/>
              </w:rPr>
            </w:pPr>
            <w:r w:rsidRPr="00B71204">
              <w:rPr>
                <w:color w:val="000000"/>
              </w:rPr>
              <w:t>25 568,6</w:t>
            </w:r>
          </w:p>
        </w:tc>
      </w:tr>
      <w:tr w:rsidR="00637B6C" w:rsidRPr="00B71204" w14:paraId="55E1D38F" w14:textId="77777777" w:rsidTr="00637B6C">
        <w:trPr>
          <w:trHeight w:val="20"/>
        </w:trPr>
        <w:tc>
          <w:tcPr>
            <w:tcW w:w="3686" w:type="dxa"/>
            <w:shd w:val="clear" w:color="auto" w:fill="auto"/>
            <w:vAlign w:val="bottom"/>
          </w:tcPr>
          <w:p w14:paraId="3D01289F"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08042EF"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394CF9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ECF55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38C5BB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AA6C74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B36F1AB" w14:textId="77777777" w:rsidR="00637B6C" w:rsidRPr="00B71204" w:rsidRDefault="00637B6C" w:rsidP="00637B6C">
            <w:pPr>
              <w:spacing w:after="20"/>
              <w:jc w:val="right"/>
              <w:rPr>
                <w:color w:val="000000"/>
              </w:rPr>
            </w:pPr>
            <w:r w:rsidRPr="00B71204">
              <w:rPr>
                <w:color w:val="000000"/>
              </w:rPr>
              <w:t>1 139,9</w:t>
            </w:r>
          </w:p>
        </w:tc>
      </w:tr>
      <w:tr w:rsidR="00637B6C" w:rsidRPr="00B71204" w14:paraId="13A6EBD4" w14:textId="77777777" w:rsidTr="00637B6C">
        <w:trPr>
          <w:trHeight w:val="20"/>
        </w:trPr>
        <w:tc>
          <w:tcPr>
            <w:tcW w:w="3686" w:type="dxa"/>
            <w:shd w:val="clear" w:color="auto" w:fill="auto"/>
            <w:vAlign w:val="bottom"/>
          </w:tcPr>
          <w:p w14:paraId="537DF5C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249E10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74AA35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67D86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BE5C4EF"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8C0AC5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29F4856" w14:textId="77777777" w:rsidR="00637B6C" w:rsidRPr="00B71204" w:rsidRDefault="00637B6C" w:rsidP="00637B6C">
            <w:pPr>
              <w:spacing w:after="20"/>
              <w:jc w:val="right"/>
              <w:rPr>
                <w:color w:val="000000"/>
              </w:rPr>
            </w:pPr>
            <w:r w:rsidRPr="00B71204">
              <w:rPr>
                <w:color w:val="000000"/>
              </w:rPr>
              <w:t>11 334,0</w:t>
            </w:r>
          </w:p>
        </w:tc>
      </w:tr>
      <w:tr w:rsidR="00637B6C" w:rsidRPr="00B71204" w14:paraId="5B40586F" w14:textId="77777777" w:rsidTr="00637B6C">
        <w:trPr>
          <w:trHeight w:val="20"/>
        </w:trPr>
        <w:tc>
          <w:tcPr>
            <w:tcW w:w="3686" w:type="dxa"/>
            <w:shd w:val="clear" w:color="auto" w:fill="auto"/>
            <w:vAlign w:val="bottom"/>
          </w:tcPr>
          <w:p w14:paraId="05B1DCA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36B2586"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08B4F4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B6C7F0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C52FB0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6750533"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2553E35" w14:textId="77777777" w:rsidR="00637B6C" w:rsidRPr="00B71204" w:rsidRDefault="00637B6C" w:rsidP="00637B6C">
            <w:pPr>
              <w:spacing w:after="20"/>
              <w:jc w:val="right"/>
              <w:rPr>
                <w:color w:val="000000"/>
              </w:rPr>
            </w:pPr>
            <w:r w:rsidRPr="00B71204">
              <w:rPr>
                <w:color w:val="000000"/>
              </w:rPr>
              <w:t>11 094,7</w:t>
            </w:r>
          </w:p>
        </w:tc>
      </w:tr>
      <w:tr w:rsidR="00637B6C" w:rsidRPr="00B71204" w14:paraId="02D2082C" w14:textId="77777777" w:rsidTr="00637B6C">
        <w:trPr>
          <w:trHeight w:val="20"/>
        </w:trPr>
        <w:tc>
          <w:tcPr>
            <w:tcW w:w="3686" w:type="dxa"/>
            <w:shd w:val="clear" w:color="auto" w:fill="auto"/>
            <w:vAlign w:val="bottom"/>
          </w:tcPr>
          <w:p w14:paraId="4E8D8AB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70F7A01"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7C844F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9099D7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0EA450F"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66802B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F3D6ED7" w14:textId="77777777" w:rsidR="00637B6C" w:rsidRPr="00B71204" w:rsidRDefault="00637B6C" w:rsidP="00637B6C">
            <w:pPr>
              <w:spacing w:after="20"/>
              <w:jc w:val="right"/>
              <w:rPr>
                <w:color w:val="000000"/>
              </w:rPr>
            </w:pPr>
            <w:r w:rsidRPr="00B71204">
              <w:rPr>
                <w:color w:val="000000"/>
              </w:rPr>
              <w:t>2 000,0</w:t>
            </w:r>
          </w:p>
        </w:tc>
      </w:tr>
      <w:tr w:rsidR="00637B6C" w:rsidRPr="00B71204" w14:paraId="17B0E171" w14:textId="77777777" w:rsidTr="00637B6C">
        <w:trPr>
          <w:trHeight w:val="20"/>
        </w:trPr>
        <w:tc>
          <w:tcPr>
            <w:tcW w:w="3686" w:type="dxa"/>
            <w:shd w:val="clear" w:color="auto" w:fill="auto"/>
            <w:vAlign w:val="bottom"/>
          </w:tcPr>
          <w:p w14:paraId="4E904033"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0EFBB18F"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68D77AF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D9427A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7C2CD3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746DD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AFCF4E" w14:textId="77777777" w:rsidR="00637B6C" w:rsidRPr="00B71204" w:rsidRDefault="00637B6C" w:rsidP="00637B6C">
            <w:pPr>
              <w:spacing w:after="20"/>
              <w:jc w:val="right"/>
              <w:rPr>
                <w:color w:val="000000"/>
              </w:rPr>
            </w:pPr>
            <w:r w:rsidRPr="00B71204">
              <w:rPr>
                <w:color w:val="000000"/>
              </w:rPr>
              <w:t>100 112,9</w:t>
            </w:r>
          </w:p>
        </w:tc>
      </w:tr>
      <w:tr w:rsidR="00637B6C" w:rsidRPr="00B71204" w14:paraId="1D9435FB" w14:textId="77777777" w:rsidTr="00637B6C">
        <w:trPr>
          <w:trHeight w:val="20"/>
        </w:trPr>
        <w:tc>
          <w:tcPr>
            <w:tcW w:w="3686" w:type="dxa"/>
            <w:shd w:val="clear" w:color="auto" w:fill="auto"/>
            <w:vAlign w:val="bottom"/>
          </w:tcPr>
          <w:p w14:paraId="77C57A7F"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6DF9612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31121A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3451A0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D052D6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AABA9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9642FA" w14:textId="77777777" w:rsidR="00637B6C" w:rsidRPr="00B71204" w:rsidRDefault="00637B6C" w:rsidP="00637B6C">
            <w:pPr>
              <w:spacing w:after="20"/>
              <w:jc w:val="right"/>
              <w:rPr>
                <w:color w:val="000000"/>
              </w:rPr>
            </w:pPr>
            <w:r w:rsidRPr="00B71204">
              <w:rPr>
                <w:color w:val="000000"/>
              </w:rPr>
              <w:t>100 112,9</w:t>
            </w:r>
          </w:p>
        </w:tc>
      </w:tr>
      <w:tr w:rsidR="00637B6C" w:rsidRPr="00B71204" w14:paraId="4EE59082" w14:textId="77777777" w:rsidTr="00637B6C">
        <w:trPr>
          <w:trHeight w:val="20"/>
        </w:trPr>
        <w:tc>
          <w:tcPr>
            <w:tcW w:w="3686" w:type="dxa"/>
            <w:shd w:val="clear" w:color="auto" w:fill="auto"/>
            <w:vAlign w:val="bottom"/>
          </w:tcPr>
          <w:p w14:paraId="59E7AAC2" w14:textId="77777777" w:rsidR="00637B6C" w:rsidRPr="00B71204" w:rsidRDefault="00637B6C" w:rsidP="00637B6C">
            <w:pPr>
              <w:spacing w:after="20"/>
              <w:jc w:val="both"/>
              <w:rPr>
                <w:color w:val="000000"/>
              </w:rPr>
            </w:pPr>
            <w:r w:rsidRPr="00B71204">
              <w:rPr>
                <w:color w:val="000000"/>
              </w:rPr>
              <w:t>Государственная программа «Развитие юстиции в Республике Татарстан»</w:t>
            </w:r>
          </w:p>
        </w:tc>
        <w:tc>
          <w:tcPr>
            <w:tcW w:w="851" w:type="dxa"/>
            <w:shd w:val="clear" w:color="auto" w:fill="auto"/>
            <w:vAlign w:val="bottom"/>
          </w:tcPr>
          <w:p w14:paraId="278EC6BE"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B6B40F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A70FD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0170D49" w14:textId="77777777" w:rsidR="00637B6C" w:rsidRPr="00B71204" w:rsidRDefault="00637B6C" w:rsidP="00637B6C">
            <w:pPr>
              <w:spacing w:after="20"/>
              <w:jc w:val="center"/>
              <w:rPr>
                <w:color w:val="000000"/>
              </w:rPr>
            </w:pPr>
            <w:r w:rsidRPr="00B71204">
              <w:rPr>
                <w:color w:val="000000"/>
              </w:rPr>
              <w:t>24 0 00 0000 0</w:t>
            </w:r>
          </w:p>
        </w:tc>
        <w:tc>
          <w:tcPr>
            <w:tcW w:w="708" w:type="dxa"/>
            <w:shd w:val="clear" w:color="auto" w:fill="auto"/>
            <w:vAlign w:val="bottom"/>
          </w:tcPr>
          <w:p w14:paraId="4F6578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BE057F" w14:textId="77777777" w:rsidR="00637B6C" w:rsidRPr="00B71204" w:rsidRDefault="00637B6C" w:rsidP="00637B6C">
            <w:pPr>
              <w:spacing w:after="20"/>
              <w:jc w:val="right"/>
              <w:rPr>
                <w:color w:val="000000"/>
              </w:rPr>
            </w:pPr>
            <w:r w:rsidRPr="00B71204">
              <w:rPr>
                <w:color w:val="000000"/>
              </w:rPr>
              <w:t>100 112,9</w:t>
            </w:r>
          </w:p>
        </w:tc>
      </w:tr>
      <w:tr w:rsidR="00637B6C" w:rsidRPr="00B71204" w14:paraId="2D62C825" w14:textId="77777777" w:rsidTr="00637B6C">
        <w:trPr>
          <w:trHeight w:val="20"/>
        </w:trPr>
        <w:tc>
          <w:tcPr>
            <w:tcW w:w="3686" w:type="dxa"/>
            <w:shd w:val="clear" w:color="auto" w:fill="auto"/>
            <w:vAlign w:val="bottom"/>
          </w:tcPr>
          <w:p w14:paraId="57E5ADFC" w14:textId="77777777" w:rsidR="00637B6C" w:rsidRPr="00B71204" w:rsidRDefault="00637B6C" w:rsidP="00637B6C">
            <w:pPr>
              <w:spacing w:after="20"/>
              <w:jc w:val="both"/>
              <w:rPr>
                <w:color w:val="000000"/>
              </w:rPr>
            </w:pPr>
            <w:r w:rsidRPr="00B71204">
              <w:rPr>
                <w:color w:val="000000"/>
              </w:rPr>
              <w:t>Подпрограмма «Реализация государственной политики в сфере юстиции в Республике Татарстан»</w:t>
            </w:r>
          </w:p>
        </w:tc>
        <w:tc>
          <w:tcPr>
            <w:tcW w:w="851" w:type="dxa"/>
            <w:shd w:val="clear" w:color="auto" w:fill="auto"/>
            <w:vAlign w:val="bottom"/>
          </w:tcPr>
          <w:p w14:paraId="2150767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26DD658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8C017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42233BD" w14:textId="77777777" w:rsidR="00637B6C" w:rsidRPr="00B71204" w:rsidRDefault="00637B6C" w:rsidP="00637B6C">
            <w:pPr>
              <w:spacing w:after="20"/>
              <w:jc w:val="center"/>
              <w:rPr>
                <w:color w:val="000000"/>
              </w:rPr>
            </w:pPr>
            <w:r w:rsidRPr="00B71204">
              <w:rPr>
                <w:color w:val="000000"/>
              </w:rPr>
              <w:t>24 1 00 0000 0</w:t>
            </w:r>
          </w:p>
        </w:tc>
        <w:tc>
          <w:tcPr>
            <w:tcW w:w="708" w:type="dxa"/>
            <w:shd w:val="clear" w:color="auto" w:fill="auto"/>
            <w:vAlign w:val="bottom"/>
          </w:tcPr>
          <w:p w14:paraId="7F27A1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7A8591" w14:textId="77777777" w:rsidR="00637B6C" w:rsidRPr="00B71204" w:rsidRDefault="00637B6C" w:rsidP="00637B6C">
            <w:pPr>
              <w:spacing w:after="20"/>
              <w:jc w:val="right"/>
              <w:rPr>
                <w:color w:val="000000"/>
              </w:rPr>
            </w:pPr>
            <w:r w:rsidRPr="00B71204">
              <w:rPr>
                <w:color w:val="000000"/>
              </w:rPr>
              <w:t>100 112,9</w:t>
            </w:r>
          </w:p>
        </w:tc>
      </w:tr>
      <w:tr w:rsidR="00637B6C" w:rsidRPr="00B71204" w14:paraId="63889BB0" w14:textId="77777777" w:rsidTr="00637B6C">
        <w:trPr>
          <w:trHeight w:val="20"/>
        </w:trPr>
        <w:tc>
          <w:tcPr>
            <w:tcW w:w="3686" w:type="dxa"/>
            <w:shd w:val="clear" w:color="auto" w:fill="auto"/>
            <w:vAlign w:val="bottom"/>
          </w:tcPr>
          <w:p w14:paraId="41A4FD52" w14:textId="77777777" w:rsidR="00637B6C" w:rsidRPr="00B71204" w:rsidRDefault="00637B6C" w:rsidP="00637B6C">
            <w:pPr>
              <w:spacing w:after="20"/>
              <w:jc w:val="both"/>
              <w:rPr>
                <w:color w:val="000000"/>
              </w:rPr>
            </w:pPr>
            <w:r w:rsidRPr="00B71204">
              <w:rPr>
                <w:color w:val="000000"/>
              </w:rPr>
              <w:t>Осуществление политики в сфере юстиции в пределах полномочий Республики Татарстан</w:t>
            </w:r>
          </w:p>
        </w:tc>
        <w:tc>
          <w:tcPr>
            <w:tcW w:w="851" w:type="dxa"/>
            <w:shd w:val="clear" w:color="auto" w:fill="auto"/>
            <w:vAlign w:val="bottom"/>
          </w:tcPr>
          <w:p w14:paraId="7197105F"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B5C07B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A002D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998ECE2" w14:textId="77777777" w:rsidR="00637B6C" w:rsidRPr="00B71204" w:rsidRDefault="00637B6C" w:rsidP="00637B6C">
            <w:pPr>
              <w:spacing w:after="20"/>
              <w:jc w:val="center"/>
              <w:rPr>
                <w:color w:val="000000"/>
              </w:rPr>
            </w:pPr>
            <w:r w:rsidRPr="00B71204">
              <w:rPr>
                <w:color w:val="000000"/>
              </w:rPr>
              <w:t>24 1 01 0000 0</w:t>
            </w:r>
          </w:p>
        </w:tc>
        <w:tc>
          <w:tcPr>
            <w:tcW w:w="708" w:type="dxa"/>
            <w:shd w:val="clear" w:color="auto" w:fill="auto"/>
            <w:vAlign w:val="bottom"/>
          </w:tcPr>
          <w:p w14:paraId="6AC475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DFF361" w14:textId="77777777" w:rsidR="00637B6C" w:rsidRPr="00B71204" w:rsidRDefault="00637B6C" w:rsidP="00637B6C">
            <w:pPr>
              <w:spacing w:after="20"/>
              <w:jc w:val="right"/>
              <w:rPr>
                <w:color w:val="000000"/>
              </w:rPr>
            </w:pPr>
            <w:r w:rsidRPr="00B71204">
              <w:rPr>
                <w:color w:val="000000"/>
              </w:rPr>
              <w:t>100 112,9</w:t>
            </w:r>
          </w:p>
        </w:tc>
      </w:tr>
      <w:tr w:rsidR="00637B6C" w:rsidRPr="00B71204" w14:paraId="1DC641D2" w14:textId="77777777" w:rsidTr="00637B6C">
        <w:trPr>
          <w:trHeight w:val="20"/>
        </w:trPr>
        <w:tc>
          <w:tcPr>
            <w:tcW w:w="3686" w:type="dxa"/>
            <w:shd w:val="clear" w:color="auto" w:fill="auto"/>
            <w:vAlign w:val="bottom"/>
          </w:tcPr>
          <w:p w14:paraId="0AC9ABC6"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5CF6F91"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31F8071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333AE2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0ADEB7C" w14:textId="77777777" w:rsidR="00637B6C" w:rsidRPr="00B71204" w:rsidRDefault="00637B6C" w:rsidP="00637B6C">
            <w:pPr>
              <w:spacing w:after="20"/>
              <w:jc w:val="center"/>
              <w:rPr>
                <w:color w:val="000000"/>
              </w:rPr>
            </w:pPr>
            <w:r w:rsidRPr="00B71204">
              <w:rPr>
                <w:color w:val="000000"/>
              </w:rPr>
              <w:t>24 1 01 0204 0</w:t>
            </w:r>
          </w:p>
        </w:tc>
        <w:tc>
          <w:tcPr>
            <w:tcW w:w="708" w:type="dxa"/>
            <w:shd w:val="clear" w:color="auto" w:fill="auto"/>
            <w:vAlign w:val="bottom"/>
          </w:tcPr>
          <w:p w14:paraId="6B2FC6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E09BD0" w14:textId="77777777" w:rsidR="00637B6C" w:rsidRPr="00B71204" w:rsidRDefault="00637B6C" w:rsidP="00637B6C">
            <w:pPr>
              <w:spacing w:after="20"/>
              <w:jc w:val="right"/>
              <w:rPr>
                <w:color w:val="000000"/>
              </w:rPr>
            </w:pPr>
            <w:r w:rsidRPr="00B71204">
              <w:rPr>
                <w:color w:val="000000"/>
              </w:rPr>
              <w:t>99 167,5</w:t>
            </w:r>
          </w:p>
        </w:tc>
      </w:tr>
      <w:tr w:rsidR="00637B6C" w:rsidRPr="00B71204" w14:paraId="35D00336" w14:textId="77777777" w:rsidTr="00637B6C">
        <w:trPr>
          <w:trHeight w:val="20"/>
        </w:trPr>
        <w:tc>
          <w:tcPr>
            <w:tcW w:w="3686" w:type="dxa"/>
            <w:shd w:val="clear" w:color="auto" w:fill="auto"/>
            <w:vAlign w:val="bottom"/>
          </w:tcPr>
          <w:p w14:paraId="59D7E52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A7F47DC"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FF4A75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7C4044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5E4EB8F" w14:textId="77777777" w:rsidR="00637B6C" w:rsidRPr="00B71204" w:rsidRDefault="00637B6C" w:rsidP="00637B6C">
            <w:pPr>
              <w:spacing w:after="20"/>
              <w:jc w:val="center"/>
              <w:rPr>
                <w:color w:val="000000"/>
              </w:rPr>
            </w:pPr>
            <w:r w:rsidRPr="00B71204">
              <w:rPr>
                <w:color w:val="000000"/>
              </w:rPr>
              <w:t>24 1 01 0204 0</w:t>
            </w:r>
          </w:p>
        </w:tc>
        <w:tc>
          <w:tcPr>
            <w:tcW w:w="708" w:type="dxa"/>
            <w:shd w:val="clear" w:color="auto" w:fill="auto"/>
            <w:vAlign w:val="bottom"/>
          </w:tcPr>
          <w:p w14:paraId="6A2DCFFF"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A915DFF" w14:textId="77777777" w:rsidR="00637B6C" w:rsidRPr="00B71204" w:rsidRDefault="00637B6C" w:rsidP="00637B6C">
            <w:pPr>
              <w:spacing w:after="20"/>
              <w:jc w:val="right"/>
              <w:rPr>
                <w:color w:val="000000"/>
              </w:rPr>
            </w:pPr>
            <w:r w:rsidRPr="00B71204">
              <w:rPr>
                <w:color w:val="000000"/>
              </w:rPr>
              <w:t>91 294,9</w:t>
            </w:r>
          </w:p>
        </w:tc>
      </w:tr>
      <w:tr w:rsidR="00637B6C" w:rsidRPr="00B71204" w14:paraId="7711E16E" w14:textId="77777777" w:rsidTr="00637B6C">
        <w:trPr>
          <w:trHeight w:val="20"/>
        </w:trPr>
        <w:tc>
          <w:tcPr>
            <w:tcW w:w="3686" w:type="dxa"/>
            <w:shd w:val="clear" w:color="auto" w:fill="auto"/>
            <w:vAlign w:val="bottom"/>
          </w:tcPr>
          <w:p w14:paraId="081806F6"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1CCFC4C4"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69BC4BE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7B989D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3E975D7" w14:textId="77777777" w:rsidR="00637B6C" w:rsidRPr="00B71204" w:rsidRDefault="00637B6C" w:rsidP="00637B6C">
            <w:pPr>
              <w:spacing w:after="20"/>
              <w:jc w:val="center"/>
              <w:rPr>
                <w:color w:val="000000"/>
              </w:rPr>
            </w:pPr>
            <w:r w:rsidRPr="00B71204">
              <w:rPr>
                <w:color w:val="000000"/>
              </w:rPr>
              <w:t>24 1 01 0204 0</w:t>
            </w:r>
          </w:p>
        </w:tc>
        <w:tc>
          <w:tcPr>
            <w:tcW w:w="708" w:type="dxa"/>
            <w:shd w:val="clear" w:color="auto" w:fill="auto"/>
            <w:vAlign w:val="bottom"/>
          </w:tcPr>
          <w:p w14:paraId="4E5A7B4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037C875" w14:textId="77777777" w:rsidR="00637B6C" w:rsidRPr="00B71204" w:rsidRDefault="00637B6C" w:rsidP="00637B6C">
            <w:pPr>
              <w:spacing w:after="20"/>
              <w:jc w:val="right"/>
              <w:rPr>
                <w:color w:val="000000"/>
              </w:rPr>
            </w:pPr>
            <w:r w:rsidRPr="00B71204">
              <w:rPr>
                <w:color w:val="000000"/>
              </w:rPr>
              <w:t>7 861,8</w:t>
            </w:r>
          </w:p>
        </w:tc>
      </w:tr>
      <w:tr w:rsidR="00637B6C" w:rsidRPr="00B71204" w14:paraId="232385F6" w14:textId="77777777" w:rsidTr="00637B6C">
        <w:trPr>
          <w:trHeight w:val="20"/>
        </w:trPr>
        <w:tc>
          <w:tcPr>
            <w:tcW w:w="3686" w:type="dxa"/>
            <w:shd w:val="clear" w:color="auto" w:fill="auto"/>
            <w:vAlign w:val="bottom"/>
          </w:tcPr>
          <w:p w14:paraId="04022A4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21BDA0D"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618907C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FC3C1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7999C7D" w14:textId="77777777" w:rsidR="00637B6C" w:rsidRPr="00B71204" w:rsidRDefault="00637B6C" w:rsidP="00637B6C">
            <w:pPr>
              <w:spacing w:after="20"/>
              <w:jc w:val="center"/>
              <w:rPr>
                <w:color w:val="000000"/>
              </w:rPr>
            </w:pPr>
            <w:r w:rsidRPr="00B71204">
              <w:rPr>
                <w:color w:val="000000"/>
              </w:rPr>
              <w:t>24 1 01 0204 0</w:t>
            </w:r>
          </w:p>
        </w:tc>
        <w:tc>
          <w:tcPr>
            <w:tcW w:w="708" w:type="dxa"/>
            <w:shd w:val="clear" w:color="auto" w:fill="auto"/>
            <w:vAlign w:val="bottom"/>
          </w:tcPr>
          <w:p w14:paraId="6B153D5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8DF8CA6" w14:textId="77777777" w:rsidR="00637B6C" w:rsidRPr="00B71204" w:rsidRDefault="00637B6C" w:rsidP="00637B6C">
            <w:pPr>
              <w:spacing w:after="20"/>
              <w:jc w:val="right"/>
              <w:rPr>
                <w:color w:val="000000"/>
              </w:rPr>
            </w:pPr>
            <w:r w:rsidRPr="00B71204">
              <w:rPr>
                <w:color w:val="000000"/>
              </w:rPr>
              <w:t>10,8</w:t>
            </w:r>
          </w:p>
        </w:tc>
      </w:tr>
      <w:tr w:rsidR="00637B6C" w:rsidRPr="00B71204" w14:paraId="2D96855D" w14:textId="77777777" w:rsidTr="00637B6C">
        <w:trPr>
          <w:trHeight w:val="20"/>
        </w:trPr>
        <w:tc>
          <w:tcPr>
            <w:tcW w:w="3686" w:type="dxa"/>
            <w:shd w:val="clear" w:color="auto" w:fill="auto"/>
            <w:vAlign w:val="bottom"/>
          </w:tcPr>
          <w:p w14:paraId="24D6F70D"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5D0688A"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747668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9350E3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36EAD77" w14:textId="77777777" w:rsidR="00637B6C" w:rsidRPr="00B71204" w:rsidRDefault="00637B6C" w:rsidP="00637B6C">
            <w:pPr>
              <w:spacing w:after="20"/>
              <w:jc w:val="center"/>
              <w:rPr>
                <w:color w:val="000000"/>
              </w:rPr>
            </w:pPr>
            <w:r w:rsidRPr="00B71204">
              <w:rPr>
                <w:color w:val="000000"/>
              </w:rPr>
              <w:t>24 1 01 0295 0</w:t>
            </w:r>
          </w:p>
        </w:tc>
        <w:tc>
          <w:tcPr>
            <w:tcW w:w="708" w:type="dxa"/>
            <w:shd w:val="clear" w:color="auto" w:fill="auto"/>
            <w:vAlign w:val="bottom"/>
          </w:tcPr>
          <w:p w14:paraId="2801A0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77020D" w14:textId="77777777" w:rsidR="00637B6C" w:rsidRPr="00B71204" w:rsidRDefault="00637B6C" w:rsidP="00637B6C">
            <w:pPr>
              <w:spacing w:after="20"/>
              <w:jc w:val="right"/>
              <w:rPr>
                <w:color w:val="000000"/>
              </w:rPr>
            </w:pPr>
            <w:r w:rsidRPr="00B71204">
              <w:rPr>
                <w:color w:val="000000"/>
              </w:rPr>
              <w:t>809,0</w:t>
            </w:r>
          </w:p>
        </w:tc>
      </w:tr>
      <w:tr w:rsidR="00637B6C" w:rsidRPr="00B71204" w14:paraId="4062CE81" w14:textId="77777777" w:rsidTr="00637B6C">
        <w:trPr>
          <w:trHeight w:val="20"/>
        </w:trPr>
        <w:tc>
          <w:tcPr>
            <w:tcW w:w="3686" w:type="dxa"/>
            <w:shd w:val="clear" w:color="auto" w:fill="auto"/>
            <w:vAlign w:val="bottom"/>
          </w:tcPr>
          <w:p w14:paraId="0287160F"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365E5B0"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729592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84EBB5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F76921D" w14:textId="77777777" w:rsidR="00637B6C" w:rsidRPr="00B71204" w:rsidRDefault="00637B6C" w:rsidP="00637B6C">
            <w:pPr>
              <w:spacing w:after="20"/>
              <w:jc w:val="center"/>
              <w:rPr>
                <w:color w:val="000000"/>
              </w:rPr>
            </w:pPr>
            <w:r w:rsidRPr="00B71204">
              <w:rPr>
                <w:color w:val="000000"/>
              </w:rPr>
              <w:t>24 1 01 0295 0</w:t>
            </w:r>
          </w:p>
        </w:tc>
        <w:tc>
          <w:tcPr>
            <w:tcW w:w="708" w:type="dxa"/>
            <w:shd w:val="clear" w:color="auto" w:fill="auto"/>
            <w:vAlign w:val="bottom"/>
          </w:tcPr>
          <w:p w14:paraId="22D0264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65906B3" w14:textId="77777777" w:rsidR="00637B6C" w:rsidRPr="00B71204" w:rsidRDefault="00637B6C" w:rsidP="00637B6C">
            <w:pPr>
              <w:spacing w:after="20"/>
              <w:jc w:val="right"/>
              <w:rPr>
                <w:color w:val="000000"/>
              </w:rPr>
            </w:pPr>
            <w:r w:rsidRPr="00B71204">
              <w:rPr>
                <w:color w:val="000000"/>
              </w:rPr>
              <w:t>809,0</w:t>
            </w:r>
          </w:p>
        </w:tc>
      </w:tr>
      <w:tr w:rsidR="00637B6C" w:rsidRPr="00B71204" w14:paraId="241CC50C" w14:textId="77777777" w:rsidTr="00637B6C">
        <w:trPr>
          <w:trHeight w:val="20"/>
        </w:trPr>
        <w:tc>
          <w:tcPr>
            <w:tcW w:w="3686" w:type="dxa"/>
            <w:shd w:val="clear" w:color="auto" w:fill="auto"/>
            <w:vAlign w:val="bottom"/>
          </w:tcPr>
          <w:p w14:paraId="2998FDA9"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851" w:type="dxa"/>
            <w:shd w:val="clear" w:color="auto" w:fill="auto"/>
            <w:vAlign w:val="bottom"/>
          </w:tcPr>
          <w:p w14:paraId="6D480B3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7FE3407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2D802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8995CEA" w14:textId="77777777" w:rsidR="00637B6C" w:rsidRPr="00B71204" w:rsidRDefault="00637B6C" w:rsidP="00637B6C">
            <w:pPr>
              <w:spacing w:after="20"/>
              <w:jc w:val="center"/>
              <w:rPr>
                <w:color w:val="000000"/>
              </w:rPr>
            </w:pPr>
            <w:r w:rsidRPr="00B71204">
              <w:rPr>
                <w:color w:val="000000"/>
              </w:rPr>
              <w:t>24 1 01 2539 0</w:t>
            </w:r>
          </w:p>
        </w:tc>
        <w:tc>
          <w:tcPr>
            <w:tcW w:w="708" w:type="dxa"/>
            <w:shd w:val="clear" w:color="auto" w:fill="auto"/>
            <w:vAlign w:val="bottom"/>
          </w:tcPr>
          <w:p w14:paraId="7E8E383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0EE966" w14:textId="77777777" w:rsidR="00637B6C" w:rsidRPr="00B71204" w:rsidRDefault="00637B6C" w:rsidP="00637B6C">
            <w:pPr>
              <w:spacing w:after="20"/>
              <w:jc w:val="right"/>
              <w:rPr>
                <w:color w:val="000000"/>
              </w:rPr>
            </w:pPr>
            <w:r w:rsidRPr="00B71204">
              <w:rPr>
                <w:color w:val="000000"/>
              </w:rPr>
              <w:t>136,4</w:t>
            </w:r>
          </w:p>
        </w:tc>
      </w:tr>
      <w:tr w:rsidR="00637B6C" w:rsidRPr="00B71204" w14:paraId="5106DA08" w14:textId="77777777" w:rsidTr="00637B6C">
        <w:trPr>
          <w:trHeight w:val="20"/>
        </w:trPr>
        <w:tc>
          <w:tcPr>
            <w:tcW w:w="3686" w:type="dxa"/>
            <w:shd w:val="clear" w:color="auto" w:fill="auto"/>
            <w:vAlign w:val="bottom"/>
          </w:tcPr>
          <w:p w14:paraId="7EC032C6"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E68D8D5"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753237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838B8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08BAB75" w14:textId="77777777" w:rsidR="00637B6C" w:rsidRPr="00B71204" w:rsidRDefault="00637B6C" w:rsidP="00637B6C">
            <w:pPr>
              <w:spacing w:after="20"/>
              <w:jc w:val="center"/>
              <w:rPr>
                <w:color w:val="000000"/>
              </w:rPr>
            </w:pPr>
            <w:r w:rsidRPr="00B71204">
              <w:rPr>
                <w:color w:val="000000"/>
              </w:rPr>
              <w:t>24 1 01 2539 0</w:t>
            </w:r>
          </w:p>
        </w:tc>
        <w:tc>
          <w:tcPr>
            <w:tcW w:w="708" w:type="dxa"/>
            <w:shd w:val="clear" w:color="auto" w:fill="auto"/>
            <w:vAlign w:val="bottom"/>
          </w:tcPr>
          <w:p w14:paraId="293D67F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3C96A7C" w14:textId="77777777" w:rsidR="00637B6C" w:rsidRPr="00B71204" w:rsidRDefault="00637B6C" w:rsidP="00637B6C">
            <w:pPr>
              <w:spacing w:after="20"/>
              <w:jc w:val="right"/>
              <w:rPr>
                <w:color w:val="000000"/>
              </w:rPr>
            </w:pPr>
            <w:r w:rsidRPr="00B71204">
              <w:rPr>
                <w:color w:val="000000"/>
              </w:rPr>
              <w:t>136,4</w:t>
            </w:r>
          </w:p>
        </w:tc>
      </w:tr>
      <w:tr w:rsidR="00637B6C" w:rsidRPr="00B71204" w14:paraId="77577B24" w14:textId="77777777" w:rsidTr="00637B6C">
        <w:trPr>
          <w:trHeight w:val="20"/>
        </w:trPr>
        <w:tc>
          <w:tcPr>
            <w:tcW w:w="3686" w:type="dxa"/>
            <w:shd w:val="clear" w:color="auto" w:fill="auto"/>
            <w:vAlign w:val="bottom"/>
          </w:tcPr>
          <w:p w14:paraId="0EE74D96"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5A981D73"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8AEBA3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229B57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523F4B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F6F0F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AB0E7D" w14:textId="77777777" w:rsidR="00637B6C" w:rsidRPr="00B71204" w:rsidRDefault="00637B6C" w:rsidP="00637B6C">
            <w:pPr>
              <w:spacing w:after="20"/>
              <w:jc w:val="right"/>
              <w:rPr>
                <w:color w:val="000000"/>
              </w:rPr>
            </w:pPr>
            <w:r w:rsidRPr="00B71204">
              <w:rPr>
                <w:color w:val="000000"/>
              </w:rPr>
              <w:t>878,3</w:t>
            </w:r>
          </w:p>
        </w:tc>
      </w:tr>
      <w:tr w:rsidR="00637B6C" w:rsidRPr="00B71204" w14:paraId="02509FF4" w14:textId="77777777" w:rsidTr="00637B6C">
        <w:trPr>
          <w:trHeight w:val="20"/>
        </w:trPr>
        <w:tc>
          <w:tcPr>
            <w:tcW w:w="3686" w:type="dxa"/>
            <w:shd w:val="clear" w:color="auto" w:fill="auto"/>
            <w:vAlign w:val="bottom"/>
          </w:tcPr>
          <w:p w14:paraId="721C1AF3"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3B42CB66"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C81C9E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A2C093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66B9DA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98C4C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53A793" w14:textId="77777777" w:rsidR="00637B6C" w:rsidRPr="00B71204" w:rsidRDefault="00637B6C" w:rsidP="00637B6C">
            <w:pPr>
              <w:spacing w:after="20"/>
              <w:jc w:val="right"/>
              <w:rPr>
                <w:color w:val="000000"/>
              </w:rPr>
            </w:pPr>
            <w:r w:rsidRPr="00B71204">
              <w:rPr>
                <w:color w:val="000000"/>
              </w:rPr>
              <w:t>878,3</w:t>
            </w:r>
          </w:p>
        </w:tc>
      </w:tr>
      <w:tr w:rsidR="00637B6C" w:rsidRPr="00B71204" w14:paraId="0CC6F25F" w14:textId="77777777" w:rsidTr="00637B6C">
        <w:trPr>
          <w:trHeight w:val="20"/>
        </w:trPr>
        <w:tc>
          <w:tcPr>
            <w:tcW w:w="3686" w:type="dxa"/>
            <w:shd w:val="clear" w:color="auto" w:fill="auto"/>
            <w:vAlign w:val="bottom"/>
          </w:tcPr>
          <w:p w14:paraId="6A14F655" w14:textId="77777777" w:rsidR="00637B6C" w:rsidRPr="00B71204" w:rsidRDefault="00637B6C" w:rsidP="00637B6C">
            <w:pPr>
              <w:spacing w:after="20"/>
              <w:jc w:val="both"/>
              <w:rPr>
                <w:color w:val="000000"/>
              </w:rPr>
            </w:pPr>
            <w:r w:rsidRPr="00B71204">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14:paraId="413AF88B"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E5DB8E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C8C1A10"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5D0B9F7" w14:textId="77777777" w:rsidR="00637B6C" w:rsidRPr="00B71204" w:rsidRDefault="00637B6C" w:rsidP="00637B6C">
            <w:pPr>
              <w:spacing w:after="20"/>
              <w:jc w:val="center"/>
              <w:rPr>
                <w:color w:val="000000"/>
              </w:rPr>
            </w:pPr>
            <w:r w:rsidRPr="00B71204">
              <w:rPr>
                <w:color w:val="000000"/>
              </w:rPr>
              <w:t>19 0 00 0000 0</w:t>
            </w:r>
          </w:p>
        </w:tc>
        <w:tc>
          <w:tcPr>
            <w:tcW w:w="708" w:type="dxa"/>
            <w:shd w:val="clear" w:color="auto" w:fill="auto"/>
            <w:vAlign w:val="bottom"/>
          </w:tcPr>
          <w:p w14:paraId="137B36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F93DDB" w14:textId="77777777" w:rsidR="00637B6C" w:rsidRPr="00B71204" w:rsidRDefault="00637B6C" w:rsidP="00637B6C">
            <w:pPr>
              <w:spacing w:after="20"/>
              <w:jc w:val="right"/>
              <w:rPr>
                <w:color w:val="000000"/>
              </w:rPr>
            </w:pPr>
            <w:r w:rsidRPr="00B71204">
              <w:rPr>
                <w:color w:val="000000"/>
              </w:rPr>
              <w:t>878,3</w:t>
            </w:r>
          </w:p>
        </w:tc>
      </w:tr>
      <w:tr w:rsidR="00637B6C" w:rsidRPr="00B71204" w14:paraId="4E99FBFF" w14:textId="77777777" w:rsidTr="00637B6C">
        <w:trPr>
          <w:trHeight w:val="20"/>
        </w:trPr>
        <w:tc>
          <w:tcPr>
            <w:tcW w:w="3686" w:type="dxa"/>
            <w:shd w:val="clear" w:color="auto" w:fill="auto"/>
            <w:vAlign w:val="bottom"/>
          </w:tcPr>
          <w:p w14:paraId="474CEB12" w14:textId="77777777" w:rsidR="00637B6C" w:rsidRPr="00B71204" w:rsidRDefault="00637B6C" w:rsidP="00637B6C">
            <w:pPr>
              <w:spacing w:after="20"/>
              <w:jc w:val="both"/>
              <w:rPr>
                <w:color w:val="000000"/>
              </w:rPr>
            </w:pPr>
            <w:r w:rsidRPr="00B71204">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851" w:type="dxa"/>
            <w:shd w:val="clear" w:color="auto" w:fill="auto"/>
            <w:vAlign w:val="bottom"/>
          </w:tcPr>
          <w:p w14:paraId="6CE2F31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994CC9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C7993D9"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F29C141" w14:textId="77777777" w:rsidR="00637B6C" w:rsidRPr="00B71204" w:rsidRDefault="00637B6C" w:rsidP="00637B6C">
            <w:pPr>
              <w:spacing w:after="20"/>
              <w:jc w:val="center"/>
              <w:rPr>
                <w:color w:val="000000"/>
              </w:rPr>
            </w:pPr>
            <w:r w:rsidRPr="00B71204">
              <w:rPr>
                <w:color w:val="000000"/>
              </w:rPr>
              <w:t>19 0 01 0000 0</w:t>
            </w:r>
          </w:p>
        </w:tc>
        <w:tc>
          <w:tcPr>
            <w:tcW w:w="708" w:type="dxa"/>
            <w:shd w:val="clear" w:color="auto" w:fill="auto"/>
            <w:vAlign w:val="bottom"/>
          </w:tcPr>
          <w:p w14:paraId="1FE790C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AA5560" w14:textId="77777777" w:rsidR="00637B6C" w:rsidRPr="00B71204" w:rsidRDefault="00637B6C" w:rsidP="00637B6C">
            <w:pPr>
              <w:spacing w:after="20"/>
              <w:jc w:val="right"/>
              <w:rPr>
                <w:color w:val="000000"/>
              </w:rPr>
            </w:pPr>
            <w:r w:rsidRPr="00B71204">
              <w:rPr>
                <w:color w:val="000000"/>
              </w:rPr>
              <w:t>878,3</w:t>
            </w:r>
          </w:p>
        </w:tc>
      </w:tr>
      <w:tr w:rsidR="00637B6C" w:rsidRPr="00B71204" w14:paraId="105CEBA5" w14:textId="77777777" w:rsidTr="00637B6C">
        <w:trPr>
          <w:trHeight w:val="20"/>
        </w:trPr>
        <w:tc>
          <w:tcPr>
            <w:tcW w:w="3686" w:type="dxa"/>
            <w:shd w:val="clear" w:color="auto" w:fill="auto"/>
            <w:vAlign w:val="bottom"/>
          </w:tcPr>
          <w:p w14:paraId="0465415A" w14:textId="77777777" w:rsidR="00637B6C" w:rsidRPr="00B71204" w:rsidRDefault="00637B6C" w:rsidP="00637B6C">
            <w:pPr>
              <w:spacing w:after="20"/>
              <w:jc w:val="both"/>
              <w:rPr>
                <w:color w:val="000000"/>
              </w:rPr>
            </w:pPr>
            <w:r w:rsidRPr="00B71204">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14:paraId="3B88D9C2"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C16CCE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1C09E0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57C3F86"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7A9DD99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B21F06" w14:textId="77777777" w:rsidR="00637B6C" w:rsidRPr="00B71204" w:rsidRDefault="00637B6C" w:rsidP="00637B6C">
            <w:pPr>
              <w:spacing w:after="20"/>
              <w:jc w:val="right"/>
              <w:rPr>
                <w:color w:val="000000"/>
              </w:rPr>
            </w:pPr>
            <w:r w:rsidRPr="00B71204">
              <w:rPr>
                <w:color w:val="000000"/>
              </w:rPr>
              <w:t>878,3</w:t>
            </w:r>
          </w:p>
        </w:tc>
      </w:tr>
      <w:tr w:rsidR="00637B6C" w:rsidRPr="00B71204" w14:paraId="299AD1A6" w14:textId="77777777" w:rsidTr="00637B6C">
        <w:trPr>
          <w:trHeight w:val="20"/>
        </w:trPr>
        <w:tc>
          <w:tcPr>
            <w:tcW w:w="3686" w:type="dxa"/>
            <w:shd w:val="clear" w:color="auto" w:fill="auto"/>
            <w:vAlign w:val="bottom"/>
          </w:tcPr>
          <w:p w14:paraId="57C8D0D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E008EEA"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677737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F944DA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773E1D2" w14:textId="77777777" w:rsidR="00637B6C" w:rsidRPr="00B71204" w:rsidRDefault="00637B6C" w:rsidP="00637B6C">
            <w:pPr>
              <w:spacing w:after="20"/>
              <w:jc w:val="center"/>
              <w:rPr>
                <w:color w:val="000000"/>
              </w:rPr>
            </w:pPr>
            <w:r w:rsidRPr="00B71204">
              <w:rPr>
                <w:color w:val="000000"/>
              </w:rPr>
              <w:t>19 0 01 2191 0</w:t>
            </w:r>
          </w:p>
        </w:tc>
        <w:tc>
          <w:tcPr>
            <w:tcW w:w="708" w:type="dxa"/>
            <w:shd w:val="clear" w:color="auto" w:fill="auto"/>
            <w:vAlign w:val="bottom"/>
          </w:tcPr>
          <w:p w14:paraId="63AB338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9E537CF" w14:textId="77777777" w:rsidR="00637B6C" w:rsidRPr="00B71204" w:rsidRDefault="00637B6C" w:rsidP="00637B6C">
            <w:pPr>
              <w:spacing w:after="20"/>
              <w:jc w:val="right"/>
              <w:rPr>
                <w:color w:val="000000"/>
              </w:rPr>
            </w:pPr>
            <w:r w:rsidRPr="00B71204">
              <w:rPr>
                <w:color w:val="000000"/>
              </w:rPr>
              <w:t>878,3</w:t>
            </w:r>
          </w:p>
        </w:tc>
      </w:tr>
      <w:tr w:rsidR="00637B6C" w:rsidRPr="00B71204" w14:paraId="1B3BCB5C" w14:textId="77777777" w:rsidTr="00637B6C">
        <w:trPr>
          <w:trHeight w:val="20"/>
        </w:trPr>
        <w:tc>
          <w:tcPr>
            <w:tcW w:w="3686" w:type="dxa"/>
            <w:shd w:val="clear" w:color="auto" w:fill="auto"/>
            <w:vAlign w:val="bottom"/>
          </w:tcPr>
          <w:p w14:paraId="336991CA"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740ACCF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5D66371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55C1D8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9E5E2B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33861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117ED6" w14:textId="77777777" w:rsidR="00637B6C" w:rsidRPr="00B71204" w:rsidRDefault="00637B6C" w:rsidP="00637B6C">
            <w:pPr>
              <w:spacing w:after="20"/>
              <w:jc w:val="right"/>
              <w:rPr>
                <w:color w:val="000000"/>
              </w:rPr>
            </w:pPr>
            <w:r w:rsidRPr="00B71204">
              <w:rPr>
                <w:color w:val="000000"/>
              </w:rPr>
              <w:t>1 203,9</w:t>
            </w:r>
          </w:p>
        </w:tc>
      </w:tr>
      <w:tr w:rsidR="00637B6C" w:rsidRPr="00B71204" w14:paraId="710CF595" w14:textId="77777777" w:rsidTr="00637B6C">
        <w:trPr>
          <w:trHeight w:val="20"/>
        </w:trPr>
        <w:tc>
          <w:tcPr>
            <w:tcW w:w="3686" w:type="dxa"/>
            <w:shd w:val="clear" w:color="auto" w:fill="auto"/>
            <w:vAlign w:val="bottom"/>
          </w:tcPr>
          <w:p w14:paraId="5FF54650"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5F974640"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96EE14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DC4A34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BB8AFC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3BA4E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33172E" w14:textId="77777777" w:rsidR="00637B6C" w:rsidRPr="00B71204" w:rsidRDefault="00637B6C" w:rsidP="00637B6C">
            <w:pPr>
              <w:spacing w:after="20"/>
              <w:jc w:val="right"/>
              <w:rPr>
                <w:color w:val="000000"/>
              </w:rPr>
            </w:pPr>
            <w:r w:rsidRPr="00B71204">
              <w:rPr>
                <w:color w:val="000000"/>
              </w:rPr>
              <w:t>1 018,5</w:t>
            </w:r>
          </w:p>
        </w:tc>
      </w:tr>
      <w:tr w:rsidR="00637B6C" w:rsidRPr="00B71204" w14:paraId="51D66F73" w14:textId="77777777" w:rsidTr="00637B6C">
        <w:trPr>
          <w:trHeight w:val="20"/>
        </w:trPr>
        <w:tc>
          <w:tcPr>
            <w:tcW w:w="3686" w:type="dxa"/>
            <w:shd w:val="clear" w:color="auto" w:fill="auto"/>
            <w:vAlign w:val="bottom"/>
          </w:tcPr>
          <w:p w14:paraId="193645F9"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52272A36"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38B41C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066E87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6F155DB"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43777B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CE13B2" w14:textId="77777777" w:rsidR="00637B6C" w:rsidRPr="00B71204" w:rsidRDefault="00637B6C" w:rsidP="00637B6C">
            <w:pPr>
              <w:spacing w:after="20"/>
              <w:jc w:val="right"/>
              <w:rPr>
                <w:color w:val="000000"/>
              </w:rPr>
            </w:pPr>
            <w:r w:rsidRPr="00B71204">
              <w:rPr>
                <w:color w:val="000000"/>
              </w:rPr>
              <w:t>1 018,5</w:t>
            </w:r>
          </w:p>
        </w:tc>
      </w:tr>
      <w:tr w:rsidR="00637B6C" w:rsidRPr="00B71204" w14:paraId="7C92D14B" w14:textId="77777777" w:rsidTr="00637B6C">
        <w:trPr>
          <w:trHeight w:val="20"/>
        </w:trPr>
        <w:tc>
          <w:tcPr>
            <w:tcW w:w="3686" w:type="dxa"/>
            <w:shd w:val="clear" w:color="auto" w:fill="auto"/>
            <w:vAlign w:val="bottom"/>
          </w:tcPr>
          <w:p w14:paraId="2A7E7C2D" w14:textId="77777777" w:rsidR="00637B6C" w:rsidRPr="00B71204" w:rsidRDefault="00637B6C" w:rsidP="00637B6C">
            <w:pPr>
              <w:spacing w:after="20"/>
              <w:jc w:val="both"/>
              <w:rPr>
                <w:color w:val="000000"/>
              </w:rPr>
            </w:pPr>
            <w:r w:rsidRPr="00B71204">
              <w:rPr>
                <w:color w:val="000000"/>
              </w:rPr>
              <w:lastRenderedPageBreak/>
              <w:t>Подпрограмма «Повышение качества жизни граждан пожилого возраста»</w:t>
            </w:r>
          </w:p>
        </w:tc>
        <w:tc>
          <w:tcPr>
            <w:tcW w:w="851" w:type="dxa"/>
            <w:shd w:val="clear" w:color="auto" w:fill="auto"/>
            <w:vAlign w:val="bottom"/>
          </w:tcPr>
          <w:p w14:paraId="516E8551"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17FD4C6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B687B9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25ADD00"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12DD0D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6987FD" w14:textId="77777777" w:rsidR="00637B6C" w:rsidRPr="00B71204" w:rsidRDefault="00637B6C" w:rsidP="00637B6C">
            <w:pPr>
              <w:spacing w:after="20"/>
              <w:jc w:val="right"/>
              <w:rPr>
                <w:color w:val="000000"/>
              </w:rPr>
            </w:pPr>
            <w:r w:rsidRPr="00B71204">
              <w:rPr>
                <w:color w:val="000000"/>
              </w:rPr>
              <w:t>1 018,5</w:t>
            </w:r>
          </w:p>
        </w:tc>
      </w:tr>
      <w:tr w:rsidR="00637B6C" w:rsidRPr="00B71204" w14:paraId="01E7504E" w14:textId="77777777" w:rsidTr="00637B6C">
        <w:trPr>
          <w:trHeight w:val="20"/>
        </w:trPr>
        <w:tc>
          <w:tcPr>
            <w:tcW w:w="3686" w:type="dxa"/>
            <w:shd w:val="clear" w:color="auto" w:fill="auto"/>
            <w:vAlign w:val="bottom"/>
          </w:tcPr>
          <w:p w14:paraId="27742907"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2E56B1E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4EF3EC3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EBAF3F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2F3F92"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60A6BE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DD5A8A" w14:textId="77777777" w:rsidR="00637B6C" w:rsidRPr="00B71204" w:rsidRDefault="00637B6C" w:rsidP="00637B6C">
            <w:pPr>
              <w:spacing w:after="20"/>
              <w:jc w:val="right"/>
              <w:rPr>
                <w:color w:val="000000"/>
              </w:rPr>
            </w:pPr>
            <w:r w:rsidRPr="00B71204">
              <w:rPr>
                <w:color w:val="000000"/>
              </w:rPr>
              <w:t>1 018,5</w:t>
            </w:r>
          </w:p>
        </w:tc>
      </w:tr>
      <w:tr w:rsidR="00637B6C" w:rsidRPr="00B71204" w14:paraId="01C6BAFB" w14:textId="77777777" w:rsidTr="00637B6C">
        <w:trPr>
          <w:trHeight w:val="20"/>
        </w:trPr>
        <w:tc>
          <w:tcPr>
            <w:tcW w:w="3686" w:type="dxa"/>
            <w:shd w:val="clear" w:color="auto" w:fill="auto"/>
            <w:vAlign w:val="bottom"/>
          </w:tcPr>
          <w:p w14:paraId="220070AB"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05EF09AC"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3E52C2C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8074E7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593273"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47F120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82175B" w14:textId="77777777" w:rsidR="00637B6C" w:rsidRPr="00B71204" w:rsidRDefault="00637B6C" w:rsidP="00637B6C">
            <w:pPr>
              <w:spacing w:after="20"/>
              <w:jc w:val="right"/>
              <w:rPr>
                <w:color w:val="000000"/>
              </w:rPr>
            </w:pPr>
            <w:r w:rsidRPr="00B71204">
              <w:rPr>
                <w:color w:val="000000"/>
              </w:rPr>
              <w:t>1 018,5</w:t>
            </w:r>
          </w:p>
        </w:tc>
      </w:tr>
      <w:tr w:rsidR="00637B6C" w:rsidRPr="00B71204" w14:paraId="51C85A63" w14:textId="77777777" w:rsidTr="00637B6C">
        <w:trPr>
          <w:trHeight w:val="20"/>
        </w:trPr>
        <w:tc>
          <w:tcPr>
            <w:tcW w:w="3686" w:type="dxa"/>
            <w:shd w:val="clear" w:color="auto" w:fill="auto"/>
            <w:vAlign w:val="bottom"/>
          </w:tcPr>
          <w:p w14:paraId="3FFFD62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4C734AA"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793C4BD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935D75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92D77B"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961705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A1F673C" w14:textId="77777777" w:rsidR="00637B6C" w:rsidRPr="00B71204" w:rsidRDefault="00637B6C" w:rsidP="00637B6C">
            <w:pPr>
              <w:spacing w:after="20"/>
              <w:jc w:val="right"/>
              <w:rPr>
                <w:color w:val="000000"/>
              </w:rPr>
            </w:pPr>
            <w:r w:rsidRPr="00B71204">
              <w:rPr>
                <w:color w:val="000000"/>
              </w:rPr>
              <w:t>1 018,5</w:t>
            </w:r>
          </w:p>
        </w:tc>
      </w:tr>
      <w:tr w:rsidR="00637B6C" w:rsidRPr="00B71204" w14:paraId="67EF8296" w14:textId="77777777" w:rsidTr="00637B6C">
        <w:trPr>
          <w:trHeight w:val="20"/>
        </w:trPr>
        <w:tc>
          <w:tcPr>
            <w:tcW w:w="3686" w:type="dxa"/>
            <w:shd w:val="clear" w:color="auto" w:fill="auto"/>
            <w:vAlign w:val="bottom"/>
          </w:tcPr>
          <w:p w14:paraId="0E406FE5" w14:textId="77777777" w:rsidR="00637B6C" w:rsidRPr="00B71204" w:rsidRDefault="00637B6C" w:rsidP="00637B6C">
            <w:pPr>
              <w:spacing w:after="20"/>
              <w:jc w:val="both"/>
              <w:rPr>
                <w:color w:val="000000"/>
              </w:rPr>
            </w:pPr>
            <w:r w:rsidRPr="00B71204">
              <w:rPr>
                <w:color w:val="000000"/>
              </w:rPr>
              <w:t>Социальное обеспечение населения</w:t>
            </w:r>
          </w:p>
        </w:tc>
        <w:tc>
          <w:tcPr>
            <w:tcW w:w="851" w:type="dxa"/>
            <w:shd w:val="clear" w:color="auto" w:fill="auto"/>
            <w:vAlign w:val="bottom"/>
          </w:tcPr>
          <w:p w14:paraId="59115531"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8FE311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AACFABF"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91C333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9E6EB2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D7128D" w14:textId="77777777" w:rsidR="00637B6C" w:rsidRPr="00B71204" w:rsidRDefault="00637B6C" w:rsidP="00637B6C">
            <w:pPr>
              <w:spacing w:after="20"/>
              <w:jc w:val="right"/>
              <w:rPr>
                <w:color w:val="000000"/>
              </w:rPr>
            </w:pPr>
            <w:r w:rsidRPr="00B71204">
              <w:rPr>
                <w:color w:val="000000"/>
              </w:rPr>
              <w:t>185,4</w:t>
            </w:r>
          </w:p>
        </w:tc>
      </w:tr>
      <w:tr w:rsidR="00637B6C" w:rsidRPr="00B71204" w14:paraId="7921F4A3" w14:textId="77777777" w:rsidTr="00637B6C">
        <w:trPr>
          <w:trHeight w:val="20"/>
        </w:trPr>
        <w:tc>
          <w:tcPr>
            <w:tcW w:w="3686" w:type="dxa"/>
            <w:shd w:val="clear" w:color="auto" w:fill="auto"/>
            <w:vAlign w:val="bottom"/>
          </w:tcPr>
          <w:p w14:paraId="6A71ACC0"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25FD300C"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7D28FE3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8AD9D9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783450E"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1FD01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22D910A" w14:textId="77777777" w:rsidR="00637B6C" w:rsidRPr="00B71204" w:rsidRDefault="00637B6C" w:rsidP="00637B6C">
            <w:pPr>
              <w:spacing w:after="20"/>
              <w:jc w:val="right"/>
              <w:rPr>
                <w:color w:val="000000"/>
              </w:rPr>
            </w:pPr>
            <w:r w:rsidRPr="00B71204">
              <w:rPr>
                <w:color w:val="000000"/>
              </w:rPr>
              <w:t>185,4</w:t>
            </w:r>
          </w:p>
        </w:tc>
      </w:tr>
      <w:tr w:rsidR="00637B6C" w:rsidRPr="00B71204" w14:paraId="129A4AA5" w14:textId="77777777" w:rsidTr="00637B6C">
        <w:trPr>
          <w:trHeight w:val="20"/>
        </w:trPr>
        <w:tc>
          <w:tcPr>
            <w:tcW w:w="3686" w:type="dxa"/>
            <w:shd w:val="clear" w:color="auto" w:fill="auto"/>
            <w:vAlign w:val="bottom"/>
          </w:tcPr>
          <w:p w14:paraId="26B30069"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3C2384E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39AE53B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FCE0CA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EC89B4A"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00FA55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A748A3" w14:textId="77777777" w:rsidR="00637B6C" w:rsidRPr="00B71204" w:rsidRDefault="00637B6C" w:rsidP="00637B6C">
            <w:pPr>
              <w:spacing w:after="20"/>
              <w:jc w:val="right"/>
              <w:rPr>
                <w:color w:val="000000"/>
              </w:rPr>
            </w:pPr>
            <w:r w:rsidRPr="00B71204">
              <w:rPr>
                <w:color w:val="000000"/>
              </w:rPr>
              <w:t>185,4</w:t>
            </w:r>
          </w:p>
        </w:tc>
      </w:tr>
      <w:tr w:rsidR="00637B6C" w:rsidRPr="00B71204" w14:paraId="62797BA2" w14:textId="77777777" w:rsidTr="00637B6C">
        <w:trPr>
          <w:trHeight w:val="20"/>
        </w:trPr>
        <w:tc>
          <w:tcPr>
            <w:tcW w:w="3686" w:type="dxa"/>
            <w:shd w:val="clear" w:color="auto" w:fill="auto"/>
            <w:vAlign w:val="bottom"/>
          </w:tcPr>
          <w:p w14:paraId="442E481D" w14:textId="77777777" w:rsidR="00637B6C" w:rsidRPr="00B71204" w:rsidRDefault="00637B6C" w:rsidP="00637B6C">
            <w:pPr>
              <w:spacing w:after="20"/>
              <w:jc w:val="both"/>
              <w:rPr>
                <w:color w:val="000000"/>
              </w:rPr>
            </w:pPr>
            <w:r w:rsidRPr="00B71204">
              <w:rPr>
                <w:color w:val="000000"/>
              </w:rPr>
              <w:t>Усиление адресности предоставления мер социальной поддержки гражданам пожилого возраста</w:t>
            </w:r>
          </w:p>
        </w:tc>
        <w:tc>
          <w:tcPr>
            <w:tcW w:w="851" w:type="dxa"/>
            <w:shd w:val="clear" w:color="auto" w:fill="auto"/>
            <w:vAlign w:val="bottom"/>
          </w:tcPr>
          <w:p w14:paraId="3E914A27"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66D6929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0C244D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7D86085" w14:textId="77777777" w:rsidR="00637B6C" w:rsidRPr="00B71204" w:rsidRDefault="00637B6C" w:rsidP="00637B6C">
            <w:pPr>
              <w:spacing w:after="20"/>
              <w:jc w:val="center"/>
              <w:rPr>
                <w:color w:val="000000"/>
              </w:rPr>
            </w:pPr>
            <w:r w:rsidRPr="00B71204">
              <w:rPr>
                <w:color w:val="000000"/>
              </w:rPr>
              <w:t>03 2 02 0000 0</w:t>
            </w:r>
          </w:p>
        </w:tc>
        <w:tc>
          <w:tcPr>
            <w:tcW w:w="708" w:type="dxa"/>
            <w:shd w:val="clear" w:color="auto" w:fill="auto"/>
            <w:vAlign w:val="bottom"/>
          </w:tcPr>
          <w:p w14:paraId="52FBBBC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5FF652" w14:textId="77777777" w:rsidR="00637B6C" w:rsidRPr="00B71204" w:rsidRDefault="00637B6C" w:rsidP="00637B6C">
            <w:pPr>
              <w:spacing w:after="20"/>
              <w:jc w:val="right"/>
              <w:rPr>
                <w:color w:val="000000"/>
              </w:rPr>
            </w:pPr>
            <w:r w:rsidRPr="00B71204">
              <w:rPr>
                <w:color w:val="000000"/>
              </w:rPr>
              <w:t>185,4</w:t>
            </w:r>
          </w:p>
        </w:tc>
      </w:tr>
      <w:tr w:rsidR="00637B6C" w:rsidRPr="00B71204" w14:paraId="315326A2" w14:textId="77777777" w:rsidTr="00637B6C">
        <w:trPr>
          <w:trHeight w:val="20"/>
        </w:trPr>
        <w:tc>
          <w:tcPr>
            <w:tcW w:w="3686" w:type="dxa"/>
            <w:shd w:val="clear" w:color="auto" w:fill="auto"/>
            <w:vAlign w:val="bottom"/>
          </w:tcPr>
          <w:p w14:paraId="6988D981" w14:textId="77777777" w:rsidR="00637B6C" w:rsidRPr="00B71204" w:rsidRDefault="00637B6C" w:rsidP="00637B6C">
            <w:pPr>
              <w:spacing w:after="20"/>
              <w:jc w:val="both"/>
              <w:rPr>
                <w:color w:val="000000"/>
              </w:rPr>
            </w:pPr>
            <w:r w:rsidRPr="00B71204">
              <w:rPr>
                <w:color w:val="000000"/>
              </w:rPr>
              <w:t xml:space="preserve">Оказание бесплатной юридической помощи гражданам </w:t>
            </w:r>
            <w:proofErr w:type="gramStart"/>
            <w:r w:rsidRPr="00B71204">
              <w:rPr>
                <w:color w:val="000000"/>
              </w:rPr>
              <w:t>в  Республике</w:t>
            </w:r>
            <w:proofErr w:type="gramEnd"/>
            <w:r w:rsidRPr="00B71204">
              <w:rPr>
                <w:color w:val="000000"/>
              </w:rPr>
              <w:t xml:space="preserve"> Татарстан в соответствии с законодательством</w:t>
            </w:r>
          </w:p>
        </w:tc>
        <w:tc>
          <w:tcPr>
            <w:tcW w:w="851" w:type="dxa"/>
            <w:shd w:val="clear" w:color="auto" w:fill="auto"/>
            <w:vAlign w:val="bottom"/>
          </w:tcPr>
          <w:p w14:paraId="420D1A08"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0BAC7B8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30B9C9E"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F844A8B" w14:textId="77777777" w:rsidR="00637B6C" w:rsidRPr="00B71204" w:rsidRDefault="00637B6C" w:rsidP="00637B6C">
            <w:pPr>
              <w:spacing w:after="20"/>
              <w:jc w:val="center"/>
              <w:rPr>
                <w:color w:val="000000"/>
              </w:rPr>
            </w:pPr>
            <w:r w:rsidRPr="00B71204">
              <w:rPr>
                <w:color w:val="000000"/>
              </w:rPr>
              <w:t>03 2 02 0559 0</w:t>
            </w:r>
          </w:p>
        </w:tc>
        <w:tc>
          <w:tcPr>
            <w:tcW w:w="708" w:type="dxa"/>
            <w:shd w:val="clear" w:color="auto" w:fill="auto"/>
            <w:vAlign w:val="bottom"/>
          </w:tcPr>
          <w:p w14:paraId="312C74C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883482" w14:textId="77777777" w:rsidR="00637B6C" w:rsidRPr="00B71204" w:rsidRDefault="00637B6C" w:rsidP="00637B6C">
            <w:pPr>
              <w:spacing w:after="20"/>
              <w:jc w:val="right"/>
              <w:rPr>
                <w:color w:val="000000"/>
              </w:rPr>
            </w:pPr>
            <w:r w:rsidRPr="00B71204">
              <w:rPr>
                <w:color w:val="000000"/>
              </w:rPr>
              <w:t>185,4</w:t>
            </w:r>
          </w:p>
        </w:tc>
      </w:tr>
      <w:tr w:rsidR="00637B6C" w:rsidRPr="00B71204" w14:paraId="38BA2CCB" w14:textId="77777777" w:rsidTr="00637B6C">
        <w:trPr>
          <w:trHeight w:val="20"/>
        </w:trPr>
        <w:tc>
          <w:tcPr>
            <w:tcW w:w="3686" w:type="dxa"/>
            <w:shd w:val="clear" w:color="auto" w:fill="auto"/>
            <w:vAlign w:val="bottom"/>
          </w:tcPr>
          <w:p w14:paraId="5DFDF2A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253271E" w14:textId="77777777" w:rsidR="00637B6C" w:rsidRPr="00B71204" w:rsidRDefault="00637B6C" w:rsidP="00637B6C">
            <w:pPr>
              <w:spacing w:after="20"/>
              <w:jc w:val="center"/>
              <w:rPr>
                <w:color w:val="000000"/>
              </w:rPr>
            </w:pPr>
            <w:r w:rsidRPr="00B71204">
              <w:rPr>
                <w:color w:val="000000"/>
              </w:rPr>
              <w:t>731</w:t>
            </w:r>
          </w:p>
        </w:tc>
        <w:tc>
          <w:tcPr>
            <w:tcW w:w="567" w:type="dxa"/>
            <w:shd w:val="clear" w:color="auto" w:fill="auto"/>
            <w:vAlign w:val="bottom"/>
          </w:tcPr>
          <w:p w14:paraId="7B108F0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54CC7F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D9FBA94" w14:textId="77777777" w:rsidR="00637B6C" w:rsidRPr="00B71204" w:rsidRDefault="00637B6C" w:rsidP="00637B6C">
            <w:pPr>
              <w:spacing w:after="20"/>
              <w:jc w:val="center"/>
              <w:rPr>
                <w:color w:val="000000"/>
              </w:rPr>
            </w:pPr>
            <w:r w:rsidRPr="00B71204">
              <w:rPr>
                <w:color w:val="000000"/>
              </w:rPr>
              <w:t>03 2 02 0559 0</w:t>
            </w:r>
          </w:p>
        </w:tc>
        <w:tc>
          <w:tcPr>
            <w:tcW w:w="708" w:type="dxa"/>
            <w:shd w:val="clear" w:color="auto" w:fill="auto"/>
            <w:vAlign w:val="bottom"/>
          </w:tcPr>
          <w:p w14:paraId="63C5788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9AEFA04" w14:textId="77777777" w:rsidR="00637B6C" w:rsidRPr="00B71204" w:rsidRDefault="00637B6C" w:rsidP="00637B6C">
            <w:pPr>
              <w:spacing w:after="20"/>
              <w:jc w:val="right"/>
              <w:rPr>
                <w:color w:val="000000"/>
              </w:rPr>
            </w:pPr>
            <w:r w:rsidRPr="00B71204">
              <w:rPr>
                <w:color w:val="000000"/>
              </w:rPr>
              <w:t>185,4</w:t>
            </w:r>
          </w:p>
        </w:tc>
      </w:tr>
      <w:tr w:rsidR="00637B6C" w:rsidRPr="00B71204" w14:paraId="531118B4" w14:textId="77777777" w:rsidTr="00637B6C">
        <w:trPr>
          <w:trHeight w:val="20"/>
        </w:trPr>
        <w:tc>
          <w:tcPr>
            <w:tcW w:w="3686" w:type="dxa"/>
            <w:shd w:val="clear" w:color="auto" w:fill="auto"/>
            <w:vAlign w:val="bottom"/>
          </w:tcPr>
          <w:p w14:paraId="59552A35" w14:textId="77777777" w:rsidR="00637B6C" w:rsidRPr="00B71204" w:rsidRDefault="00637B6C" w:rsidP="00637B6C">
            <w:pPr>
              <w:spacing w:after="20"/>
              <w:jc w:val="both"/>
              <w:rPr>
                <w:color w:val="000000"/>
              </w:rPr>
            </w:pPr>
            <w:r w:rsidRPr="00B71204">
              <w:rPr>
                <w:color w:val="000000"/>
              </w:rPr>
              <w:t>АППАРАТ ГОСУДАРСТВЕННОГО СОВЕТА РЕСПУБЛИКИ ТАТАРСТАН</w:t>
            </w:r>
          </w:p>
        </w:tc>
        <w:tc>
          <w:tcPr>
            <w:tcW w:w="851" w:type="dxa"/>
            <w:shd w:val="clear" w:color="auto" w:fill="auto"/>
            <w:vAlign w:val="bottom"/>
          </w:tcPr>
          <w:p w14:paraId="33411184"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6249BBC2"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41B4F444"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560BB90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AC64A1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141FB4" w14:textId="77777777" w:rsidR="00637B6C" w:rsidRPr="00B71204" w:rsidRDefault="00637B6C" w:rsidP="00637B6C">
            <w:pPr>
              <w:spacing w:after="20"/>
              <w:jc w:val="right"/>
              <w:rPr>
                <w:color w:val="000000"/>
              </w:rPr>
            </w:pPr>
            <w:r w:rsidRPr="00B71204">
              <w:rPr>
                <w:color w:val="000000"/>
              </w:rPr>
              <w:t>394 133,3</w:t>
            </w:r>
          </w:p>
        </w:tc>
      </w:tr>
      <w:tr w:rsidR="00637B6C" w:rsidRPr="00B71204" w14:paraId="1A0826DC" w14:textId="77777777" w:rsidTr="00637B6C">
        <w:trPr>
          <w:trHeight w:val="20"/>
        </w:trPr>
        <w:tc>
          <w:tcPr>
            <w:tcW w:w="3686" w:type="dxa"/>
            <w:shd w:val="clear" w:color="auto" w:fill="auto"/>
            <w:vAlign w:val="bottom"/>
          </w:tcPr>
          <w:p w14:paraId="51ED82D6"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1FC13698"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5258197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D4F50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CC97D8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8E1E9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B87FB6" w14:textId="77777777" w:rsidR="00637B6C" w:rsidRPr="00B71204" w:rsidRDefault="00637B6C" w:rsidP="00637B6C">
            <w:pPr>
              <w:spacing w:after="20"/>
              <w:jc w:val="right"/>
              <w:rPr>
                <w:color w:val="000000"/>
              </w:rPr>
            </w:pPr>
            <w:r w:rsidRPr="00B71204">
              <w:rPr>
                <w:color w:val="000000"/>
              </w:rPr>
              <w:t>392 885,3</w:t>
            </w:r>
          </w:p>
        </w:tc>
      </w:tr>
      <w:tr w:rsidR="00637B6C" w:rsidRPr="00B71204" w14:paraId="07D3FA53" w14:textId="77777777" w:rsidTr="00637B6C">
        <w:trPr>
          <w:trHeight w:val="20"/>
        </w:trPr>
        <w:tc>
          <w:tcPr>
            <w:tcW w:w="3686" w:type="dxa"/>
            <w:shd w:val="clear" w:color="auto" w:fill="auto"/>
            <w:vAlign w:val="bottom"/>
          </w:tcPr>
          <w:p w14:paraId="45C7932C" w14:textId="77777777" w:rsidR="00637B6C" w:rsidRPr="00B71204" w:rsidRDefault="00637B6C" w:rsidP="00637B6C">
            <w:pPr>
              <w:spacing w:after="20"/>
              <w:jc w:val="both"/>
              <w:rPr>
                <w:color w:val="000000"/>
              </w:rPr>
            </w:pPr>
            <w:r w:rsidRPr="00B7120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bottom"/>
          </w:tcPr>
          <w:p w14:paraId="1465E33E"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23CB765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F881058"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1E7DBE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6EC284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D0F857" w14:textId="77777777" w:rsidR="00637B6C" w:rsidRPr="00B71204" w:rsidRDefault="00637B6C" w:rsidP="00637B6C">
            <w:pPr>
              <w:spacing w:after="20"/>
              <w:jc w:val="right"/>
              <w:rPr>
                <w:color w:val="000000"/>
              </w:rPr>
            </w:pPr>
            <w:r w:rsidRPr="00B71204">
              <w:rPr>
                <w:color w:val="000000"/>
              </w:rPr>
              <w:t>389 256,1</w:t>
            </w:r>
          </w:p>
        </w:tc>
      </w:tr>
      <w:tr w:rsidR="00637B6C" w:rsidRPr="00B71204" w14:paraId="01B4A03B" w14:textId="77777777" w:rsidTr="00637B6C">
        <w:trPr>
          <w:trHeight w:val="20"/>
        </w:trPr>
        <w:tc>
          <w:tcPr>
            <w:tcW w:w="3686" w:type="dxa"/>
            <w:shd w:val="clear" w:color="auto" w:fill="auto"/>
            <w:vAlign w:val="bottom"/>
          </w:tcPr>
          <w:p w14:paraId="6A36F806" w14:textId="77777777" w:rsidR="00637B6C" w:rsidRPr="00B71204" w:rsidRDefault="00637B6C" w:rsidP="00637B6C">
            <w:pPr>
              <w:spacing w:after="20"/>
              <w:jc w:val="both"/>
              <w:rPr>
                <w:color w:val="000000"/>
              </w:rPr>
            </w:pPr>
            <w:r w:rsidRPr="00B71204">
              <w:rPr>
                <w:color w:val="000000"/>
              </w:rPr>
              <w:t>Расходы на содержание Аппарата Государственного Совета Республики Татарстан</w:t>
            </w:r>
          </w:p>
        </w:tc>
        <w:tc>
          <w:tcPr>
            <w:tcW w:w="851" w:type="dxa"/>
            <w:shd w:val="clear" w:color="auto" w:fill="auto"/>
            <w:vAlign w:val="bottom"/>
          </w:tcPr>
          <w:p w14:paraId="59D5EF05"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7F3F81C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62D63C"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4C189F2" w14:textId="77777777" w:rsidR="00637B6C" w:rsidRPr="00B71204" w:rsidRDefault="00637B6C" w:rsidP="00637B6C">
            <w:pPr>
              <w:spacing w:after="20"/>
              <w:jc w:val="center"/>
              <w:rPr>
                <w:color w:val="000000"/>
              </w:rPr>
            </w:pPr>
            <w:r w:rsidRPr="00B71204">
              <w:rPr>
                <w:color w:val="000000"/>
              </w:rPr>
              <w:t>53 0 00 0000 0</w:t>
            </w:r>
          </w:p>
        </w:tc>
        <w:tc>
          <w:tcPr>
            <w:tcW w:w="708" w:type="dxa"/>
            <w:shd w:val="clear" w:color="auto" w:fill="auto"/>
            <w:vAlign w:val="bottom"/>
          </w:tcPr>
          <w:p w14:paraId="6FD5F4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00D9E8" w14:textId="77777777" w:rsidR="00637B6C" w:rsidRPr="00B71204" w:rsidRDefault="00637B6C" w:rsidP="00637B6C">
            <w:pPr>
              <w:spacing w:after="20"/>
              <w:jc w:val="right"/>
              <w:rPr>
                <w:color w:val="000000"/>
              </w:rPr>
            </w:pPr>
            <w:r w:rsidRPr="00B71204">
              <w:rPr>
                <w:color w:val="000000"/>
              </w:rPr>
              <w:t>389 256,1</w:t>
            </w:r>
          </w:p>
        </w:tc>
      </w:tr>
      <w:tr w:rsidR="00637B6C" w:rsidRPr="00B71204" w14:paraId="250D854A" w14:textId="77777777" w:rsidTr="00637B6C">
        <w:trPr>
          <w:trHeight w:val="20"/>
        </w:trPr>
        <w:tc>
          <w:tcPr>
            <w:tcW w:w="3686" w:type="dxa"/>
            <w:shd w:val="clear" w:color="auto" w:fill="auto"/>
            <w:vAlign w:val="bottom"/>
          </w:tcPr>
          <w:p w14:paraId="0973B028"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3639B544"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5EEBCE2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750A4A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0BC89500" w14:textId="77777777" w:rsidR="00637B6C" w:rsidRPr="00B71204" w:rsidRDefault="00637B6C" w:rsidP="00637B6C">
            <w:pPr>
              <w:spacing w:after="20"/>
              <w:jc w:val="center"/>
              <w:rPr>
                <w:color w:val="000000"/>
              </w:rPr>
            </w:pPr>
            <w:r w:rsidRPr="00B71204">
              <w:rPr>
                <w:color w:val="000000"/>
              </w:rPr>
              <w:t>53 0 00 0204 0</w:t>
            </w:r>
          </w:p>
        </w:tc>
        <w:tc>
          <w:tcPr>
            <w:tcW w:w="708" w:type="dxa"/>
            <w:shd w:val="clear" w:color="auto" w:fill="auto"/>
            <w:vAlign w:val="bottom"/>
          </w:tcPr>
          <w:p w14:paraId="2908D2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872118" w14:textId="77777777" w:rsidR="00637B6C" w:rsidRPr="00B71204" w:rsidRDefault="00637B6C" w:rsidP="00637B6C">
            <w:pPr>
              <w:spacing w:after="20"/>
              <w:jc w:val="right"/>
              <w:rPr>
                <w:color w:val="000000"/>
              </w:rPr>
            </w:pPr>
            <w:r w:rsidRPr="00B71204">
              <w:rPr>
                <w:color w:val="000000"/>
              </w:rPr>
              <w:t>371 292,0</w:t>
            </w:r>
          </w:p>
        </w:tc>
      </w:tr>
      <w:tr w:rsidR="00637B6C" w:rsidRPr="00B71204" w14:paraId="3624A0D3" w14:textId="77777777" w:rsidTr="00637B6C">
        <w:trPr>
          <w:trHeight w:val="20"/>
        </w:trPr>
        <w:tc>
          <w:tcPr>
            <w:tcW w:w="3686" w:type="dxa"/>
            <w:shd w:val="clear" w:color="auto" w:fill="auto"/>
            <w:vAlign w:val="bottom"/>
          </w:tcPr>
          <w:p w14:paraId="12BF2D1F" w14:textId="77777777" w:rsidR="00637B6C" w:rsidRPr="00B71204" w:rsidRDefault="00637B6C" w:rsidP="00637B6C">
            <w:pPr>
              <w:spacing w:after="20"/>
              <w:jc w:val="both"/>
              <w:rPr>
                <w:color w:val="000000"/>
              </w:rPr>
            </w:pPr>
            <w:r w:rsidRPr="00B7120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B32AB71"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71E7FC3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C2E47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EC30B56" w14:textId="77777777" w:rsidR="00637B6C" w:rsidRPr="00B71204" w:rsidRDefault="00637B6C" w:rsidP="00637B6C">
            <w:pPr>
              <w:spacing w:after="20"/>
              <w:jc w:val="center"/>
              <w:rPr>
                <w:color w:val="000000"/>
              </w:rPr>
            </w:pPr>
            <w:r w:rsidRPr="00B71204">
              <w:rPr>
                <w:color w:val="000000"/>
              </w:rPr>
              <w:t>53 0 00 0204 0</w:t>
            </w:r>
          </w:p>
        </w:tc>
        <w:tc>
          <w:tcPr>
            <w:tcW w:w="708" w:type="dxa"/>
            <w:shd w:val="clear" w:color="auto" w:fill="auto"/>
            <w:vAlign w:val="bottom"/>
          </w:tcPr>
          <w:p w14:paraId="0B96A9F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E02A299" w14:textId="77777777" w:rsidR="00637B6C" w:rsidRPr="00B71204" w:rsidRDefault="00637B6C" w:rsidP="00637B6C">
            <w:pPr>
              <w:spacing w:after="20"/>
              <w:jc w:val="right"/>
              <w:rPr>
                <w:color w:val="000000"/>
              </w:rPr>
            </w:pPr>
            <w:r w:rsidRPr="00B71204">
              <w:rPr>
                <w:color w:val="000000"/>
              </w:rPr>
              <w:t>286 903,9</w:t>
            </w:r>
          </w:p>
        </w:tc>
      </w:tr>
      <w:tr w:rsidR="00637B6C" w:rsidRPr="00B71204" w14:paraId="52EC3AF6" w14:textId="77777777" w:rsidTr="00637B6C">
        <w:trPr>
          <w:trHeight w:val="20"/>
        </w:trPr>
        <w:tc>
          <w:tcPr>
            <w:tcW w:w="3686" w:type="dxa"/>
            <w:shd w:val="clear" w:color="auto" w:fill="auto"/>
            <w:vAlign w:val="bottom"/>
          </w:tcPr>
          <w:p w14:paraId="363A7EF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D24B78B"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04A2411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FA7D0EB"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4069EBD" w14:textId="77777777" w:rsidR="00637B6C" w:rsidRPr="00B71204" w:rsidRDefault="00637B6C" w:rsidP="00637B6C">
            <w:pPr>
              <w:spacing w:after="20"/>
              <w:jc w:val="center"/>
              <w:rPr>
                <w:color w:val="000000"/>
              </w:rPr>
            </w:pPr>
            <w:r w:rsidRPr="00B71204">
              <w:rPr>
                <w:color w:val="000000"/>
              </w:rPr>
              <w:t>53 0 00 0204 0</w:t>
            </w:r>
          </w:p>
        </w:tc>
        <w:tc>
          <w:tcPr>
            <w:tcW w:w="708" w:type="dxa"/>
            <w:shd w:val="clear" w:color="auto" w:fill="auto"/>
            <w:vAlign w:val="bottom"/>
          </w:tcPr>
          <w:p w14:paraId="4D048A8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24457E1" w14:textId="77777777" w:rsidR="00637B6C" w:rsidRPr="00B71204" w:rsidRDefault="00637B6C" w:rsidP="00637B6C">
            <w:pPr>
              <w:spacing w:after="20"/>
              <w:jc w:val="right"/>
              <w:rPr>
                <w:color w:val="000000"/>
              </w:rPr>
            </w:pPr>
            <w:r w:rsidRPr="00B71204">
              <w:rPr>
                <w:color w:val="000000"/>
              </w:rPr>
              <w:t>84 363,6</w:t>
            </w:r>
          </w:p>
        </w:tc>
      </w:tr>
      <w:tr w:rsidR="00637B6C" w:rsidRPr="00B71204" w14:paraId="0B5006B0" w14:textId="77777777" w:rsidTr="00637B6C">
        <w:trPr>
          <w:trHeight w:val="20"/>
        </w:trPr>
        <w:tc>
          <w:tcPr>
            <w:tcW w:w="3686" w:type="dxa"/>
            <w:shd w:val="clear" w:color="auto" w:fill="auto"/>
            <w:vAlign w:val="bottom"/>
          </w:tcPr>
          <w:p w14:paraId="4B9EE29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9683C16"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1ED5E16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35C66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008180F" w14:textId="77777777" w:rsidR="00637B6C" w:rsidRPr="00B71204" w:rsidRDefault="00637B6C" w:rsidP="00637B6C">
            <w:pPr>
              <w:spacing w:after="20"/>
              <w:jc w:val="center"/>
              <w:rPr>
                <w:color w:val="000000"/>
              </w:rPr>
            </w:pPr>
            <w:r w:rsidRPr="00B71204">
              <w:rPr>
                <w:color w:val="000000"/>
              </w:rPr>
              <w:t>53 0 00 0204 0</w:t>
            </w:r>
          </w:p>
        </w:tc>
        <w:tc>
          <w:tcPr>
            <w:tcW w:w="708" w:type="dxa"/>
            <w:shd w:val="clear" w:color="auto" w:fill="auto"/>
            <w:vAlign w:val="bottom"/>
          </w:tcPr>
          <w:p w14:paraId="118FC05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2D332C8" w14:textId="77777777" w:rsidR="00637B6C" w:rsidRPr="00B71204" w:rsidRDefault="00637B6C" w:rsidP="00637B6C">
            <w:pPr>
              <w:spacing w:after="20"/>
              <w:jc w:val="right"/>
              <w:rPr>
                <w:color w:val="000000"/>
              </w:rPr>
            </w:pPr>
            <w:r w:rsidRPr="00B71204">
              <w:rPr>
                <w:color w:val="000000"/>
              </w:rPr>
              <w:t>24,5</w:t>
            </w:r>
          </w:p>
        </w:tc>
      </w:tr>
      <w:tr w:rsidR="00637B6C" w:rsidRPr="00B71204" w14:paraId="22E4CCCD" w14:textId="77777777" w:rsidTr="00637B6C">
        <w:trPr>
          <w:trHeight w:val="20"/>
        </w:trPr>
        <w:tc>
          <w:tcPr>
            <w:tcW w:w="3686" w:type="dxa"/>
            <w:shd w:val="clear" w:color="auto" w:fill="auto"/>
            <w:vAlign w:val="bottom"/>
          </w:tcPr>
          <w:p w14:paraId="181D5439"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3834D0B8"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5D37FDA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80AF59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77B85DA" w14:textId="77777777" w:rsidR="00637B6C" w:rsidRPr="00B71204" w:rsidRDefault="00637B6C" w:rsidP="00637B6C">
            <w:pPr>
              <w:spacing w:after="20"/>
              <w:jc w:val="center"/>
              <w:rPr>
                <w:color w:val="000000"/>
              </w:rPr>
            </w:pPr>
            <w:r w:rsidRPr="00B71204">
              <w:rPr>
                <w:color w:val="000000"/>
              </w:rPr>
              <w:t>53 0 00 0295 0</w:t>
            </w:r>
          </w:p>
        </w:tc>
        <w:tc>
          <w:tcPr>
            <w:tcW w:w="708" w:type="dxa"/>
            <w:shd w:val="clear" w:color="auto" w:fill="auto"/>
            <w:vAlign w:val="bottom"/>
          </w:tcPr>
          <w:p w14:paraId="08CAF5A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3EF25D" w14:textId="77777777" w:rsidR="00637B6C" w:rsidRPr="00B71204" w:rsidRDefault="00637B6C" w:rsidP="00637B6C">
            <w:pPr>
              <w:spacing w:after="20"/>
              <w:jc w:val="right"/>
              <w:rPr>
                <w:color w:val="000000"/>
              </w:rPr>
            </w:pPr>
            <w:r w:rsidRPr="00B71204">
              <w:rPr>
                <w:color w:val="000000"/>
              </w:rPr>
              <w:t>17 964,1</w:t>
            </w:r>
          </w:p>
        </w:tc>
      </w:tr>
      <w:tr w:rsidR="00637B6C" w:rsidRPr="00B71204" w14:paraId="2A7C4792" w14:textId="77777777" w:rsidTr="00637B6C">
        <w:trPr>
          <w:trHeight w:val="20"/>
        </w:trPr>
        <w:tc>
          <w:tcPr>
            <w:tcW w:w="3686" w:type="dxa"/>
            <w:shd w:val="clear" w:color="auto" w:fill="auto"/>
            <w:vAlign w:val="bottom"/>
          </w:tcPr>
          <w:p w14:paraId="3E91A76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4D090A1"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00496BC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BB7509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29B47EF" w14:textId="77777777" w:rsidR="00637B6C" w:rsidRPr="00B71204" w:rsidRDefault="00637B6C" w:rsidP="00637B6C">
            <w:pPr>
              <w:spacing w:after="20"/>
              <w:jc w:val="center"/>
              <w:rPr>
                <w:color w:val="000000"/>
              </w:rPr>
            </w:pPr>
            <w:r w:rsidRPr="00B71204">
              <w:rPr>
                <w:color w:val="000000"/>
              </w:rPr>
              <w:t>53 0 00 0295 0</w:t>
            </w:r>
          </w:p>
        </w:tc>
        <w:tc>
          <w:tcPr>
            <w:tcW w:w="708" w:type="dxa"/>
            <w:shd w:val="clear" w:color="auto" w:fill="auto"/>
            <w:vAlign w:val="bottom"/>
          </w:tcPr>
          <w:p w14:paraId="7A2381F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F3D3738" w14:textId="77777777" w:rsidR="00637B6C" w:rsidRPr="00B71204" w:rsidRDefault="00637B6C" w:rsidP="00637B6C">
            <w:pPr>
              <w:spacing w:after="20"/>
              <w:jc w:val="right"/>
              <w:rPr>
                <w:color w:val="000000"/>
              </w:rPr>
            </w:pPr>
            <w:r w:rsidRPr="00B71204">
              <w:rPr>
                <w:color w:val="000000"/>
              </w:rPr>
              <w:t>17 964,1</w:t>
            </w:r>
          </w:p>
        </w:tc>
      </w:tr>
      <w:tr w:rsidR="00637B6C" w:rsidRPr="00B71204" w14:paraId="16D9BED1" w14:textId="77777777" w:rsidTr="00637B6C">
        <w:trPr>
          <w:trHeight w:val="20"/>
        </w:trPr>
        <w:tc>
          <w:tcPr>
            <w:tcW w:w="3686" w:type="dxa"/>
            <w:shd w:val="clear" w:color="auto" w:fill="auto"/>
            <w:vAlign w:val="bottom"/>
          </w:tcPr>
          <w:p w14:paraId="7CD278E9"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317590C9"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0640388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C54DC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446017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CB23B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A8E805" w14:textId="77777777" w:rsidR="00637B6C" w:rsidRPr="00B71204" w:rsidRDefault="00637B6C" w:rsidP="00637B6C">
            <w:pPr>
              <w:spacing w:after="20"/>
              <w:jc w:val="right"/>
              <w:rPr>
                <w:color w:val="000000"/>
              </w:rPr>
            </w:pPr>
            <w:r w:rsidRPr="00B71204">
              <w:rPr>
                <w:color w:val="000000"/>
              </w:rPr>
              <w:t>3 629,2</w:t>
            </w:r>
          </w:p>
        </w:tc>
      </w:tr>
      <w:tr w:rsidR="00637B6C" w:rsidRPr="00B71204" w14:paraId="34C2DE76" w14:textId="77777777" w:rsidTr="00637B6C">
        <w:trPr>
          <w:trHeight w:val="20"/>
        </w:trPr>
        <w:tc>
          <w:tcPr>
            <w:tcW w:w="3686" w:type="dxa"/>
            <w:shd w:val="clear" w:color="auto" w:fill="auto"/>
            <w:vAlign w:val="bottom"/>
          </w:tcPr>
          <w:p w14:paraId="3A7A17D7"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8F16A9E"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6094359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0D8EE5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D3C95EA"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84FF3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45BF25" w14:textId="77777777" w:rsidR="00637B6C" w:rsidRPr="00B71204" w:rsidRDefault="00637B6C" w:rsidP="00637B6C">
            <w:pPr>
              <w:spacing w:after="20"/>
              <w:jc w:val="right"/>
              <w:rPr>
                <w:color w:val="000000"/>
              </w:rPr>
            </w:pPr>
            <w:r w:rsidRPr="00B71204">
              <w:rPr>
                <w:color w:val="000000"/>
              </w:rPr>
              <w:t>3 629,2</w:t>
            </w:r>
          </w:p>
        </w:tc>
      </w:tr>
      <w:tr w:rsidR="00637B6C" w:rsidRPr="00B71204" w14:paraId="79F92DDC" w14:textId="77777777" w:rsidTr="00637B6C">
        <w:trPr>
          <w:trHeight w:val="20"/>
        </w:trPr>
        <w:tc>
          <w:tcPr>
            <w:tcW w:w="3686" w:type="dxa"/>
            <w:shd w:val="clear" w:color="auto" w:fill="auto"/>
            <w:vAlign w:val="bottom"/>
          </w:tcPr>
          <w:p w14:paraId="32DD1D8C" w14:textId="77777777" w:rsidR="00637B6C" w:rsidRPr="00B71204" w:rsidRDefault="00637B6C" w:rsidP="00637B6C">
            <w:pPr>
              <w:spacing w:after="20"/>
              <w:jc w:val="both"/>
              <w:rPr>
                <w:color w:val="000000"/>
              </w:rPr>
            </w:pPr>
            <w:r w:rsidRPr="00B71204">
              <w:rPr>
                <w:color w:val="000000"/>
              </w:rPr>
              <w:t>Обеспечение деятельности сенаторов Российской Федерации и их помощников за счет средств федерального бюджета</w:t>
            </w:r>
          </w:p>
        </w:tc>
        <w:tc>
          <w:tcPr>
            <w:tcW w:w="851" w:type="dxa"/>
            <w:shd w:val="clear" w:color="auto" w:fill="auto"/>
            <w:vAlign w:val="bottom"/>
          </w:tcPr>
          <w:p w14:paraId="67C3650A"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4E08210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8E7CEB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FF19BF7" w14:textId="77777777" w:rsidR="00637B6C" w:rsidRPr="00B71204" w:rsidRDefault="00637B6C" w:rsidP="00637B6C">
            <w:pPr>
              <w:spacing w:after="20"/>
              <w:jc w:val="center"/>
              <w:rPr>
                <w:color w:val="000000"/>
              </w:rPr>
            </w:pPr>
            <w:r w:rsidRPr="00B71204">
              <w:rPr>
                <w:color w:val="000000"/>
              </w:rPr>
              <w:t>99 0 00 5142 0</w:t>
            </w:r>
          </w:p>
        </w:tc>
        <w:tc>
          <w:tcPr>
            <w:tcW w:w="708" w:type="dxa"/>
            <w:shd w:val="clear" w:color="auto" w:fill="auto"/>
            <w:vAlign w:val="bottom"/>
          </w:tcPr>
          <w:p w14:paraId="52F944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D8C48D" w14:textId="77777777" w:rsidR="00637B6C" w:rsidRPr="00B71204" w:rsidRDefault="00637B6C" w:rsidP="00637B6C">
            <w:pPr>
              <w:spacing w:after="20"/>
              <w:jc w:val="right"/>
              <w:rPr>
                <w:color w:val="000000"/>
              </w:rPr>
            </w:pPr>
            <w:r w:rsidRPr="00B71204">
              <w:rPr>
                <w:color w:val="000000"/>
              </w:rPr>
              <w:t>3 419,3</w:t>
            </w:r>
          </w:p>
        </w:tc>
      </w:tr>
      <w:tr w:rsidR="00637B6C" w:rsidRPr="00B71204" w14:paraId="20620108" w14:textId="77777777" w:rsidTr="00637B6C">
        <w:trPr>
          <w:trHeight w:val="20"/>
        </w:trPr>
        <w:tc>
          <w:tcPr>
            <w:tcW w:w="3686" w:type="dxa"/>
            <w:shd w:val="clear" w:color="auto" w:fill="auto"/>
            <w:vAlign w:val="bottom"/>
          </w:tcPr>
          <w:p w14:paraId="67614C8D"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AC2B257"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3A40636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33288A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4B0B8B8" w14:textId="77777777" w:rsidR="00637B6C" w:rsidRPr="00B71204" w:rsidRDefault="00637B6C" w:rsidP="00637B6C">
            <w:pPr>
              <w:spacing w:after="20"/>
              <w:jc w:val="center"/>
              <w:rPr>
                <w:color w:val="000000"/>
              </w:rPr>
            </w:pPr>
            <w:r w:rsidRPr="00B71204">
              <w:rPr>
                <w:color w:val="000000"/>
              </w:rPr>
              <w:t>99 0 00 5142 0</w:t>
            </w:r>
          </w:p>
        </w:tc>
        <w:tc>
          <w:tcPr>
            <w:tcW w:w="708" w:type="dxa"/>
            <w:shd w:val="clear" w:color="auto" w:fill="auto"/>
            <w:vAlign w:val="bottom"/>
          </w:tcPr>
          <w:p w14:paraId="1AAB4D1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8B8B0C3" w14:textId="77777777" w:rsidR="00637B6C" w:rsidRPr="00B71204" w:rsidRDefault="00637B6C" w:rsidP="00637B6C">
            <w:pPr>
              <w:spacing w:after="20"/>
              <w:jc w:val="right"/>
              <w:rPr>
                <w:color w:val="000000"/>
              </w:rPr>
            </w:pPr>
            <w:r w:rsidRPr="00B71204">
              <w:rPr>
                <w:color w:val="000000"/>
              </w:rPr>
              <w:t>2 809,3</w:t>
            </w:r>
          </w:p>
        </w:tc>
      </w:tr>
      <w:tr w:rsidR="00637B6C" w:rsidRPr="00B71204" w14:paraId="2ED9C749" w14:textId="77777777" w:rsidTr="00637B6C">
        <w:trPr>
          <w:trHeight w:val="20"/>
        </w:trPr>
        <w:tc>
          <w:tcPr>
            <w:tcW w:w="3686" w:type="dxa"/>
            <w:shd w:val="clear" w:color="auto" w:fill="auto"/>
            <w:vAlign w:val="bottom"/>
          </w:tcPr>
          <w:p w14:paraId="6ACE61B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A8803E6"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1F0A549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A5CDE8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7D0E20B" w14:textId="77777777" w:rsidR="00637B6C" w:rsidRPr="00B71204" w:rsidRDefault="00637B6C" w:rsidP="00637B6C">
            <w:pPr>
              <w:spacing w:after="20"/>
              <w:jc w:val="center"/>
              <w:rPr>
                <w:color w:val="000000"/>
              </w:rPr>
            </w:pPr>
            <w:r w:rsidRPr="00B71204">
              <w:rPr>
                <w:color w:val="000000"/>
              </w:rPr>
              <w:t>99 0 00 5142 0</w:t>
            </w:r>
          </w:p>
        </w:tc>
        <w:tc>
          <w:tcPr>
            <w:tcW w:w="708" w:type="dxa"/>
            <w:shd w:val="clear" w:color="auto" w:fill="auto"/>
            <w:vAlign w:val="bottom"/>
          </w:tcPr>
          <w:p w14:paraId="737C780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91612BE" w14:textId="77777777" w:rsidR="00637B6C" w:rsidRPr="00B71204" w:rsidRDefault="00637B6C" w:rsidP="00637B6C">
            <w:pPr>
              <w:spacing w:after="20"/>
              <w:jc w:val="right"/>
              <w:rPr>
                <w:color w:val="000000"/>
              </w:rPr>
            </w:pPr>
            <w:r w:rsidRPr="00B71204">
              <w:rPr>
                <w:color w:val="000000"/>
              </w:rPr>
              <w:t>610,0</w:t>
            </w:r>
          </w:p>
        </w:tc>
      </w:tr>
      <w:tr w:rsidR="00637B6C" w:rsidRPr="00B71204" w14:paraId="148CEC5C" w14:textId="77777777" w:rsidTr="00637B6C">
        <w:trPr>
          <w:trHeight w:val="20"/>
        </w:trPr>
        <w:tc>
          <w:tcPr>
            <w:tcW w:w="3686" w:type="dxa"/>
            <w:shd w:val="clear" w:color="auto" w:fill="auto"/>
            <w:vAlign w:val="bottom"/>
          </w:tcPr>
          <w:p w14:paraId="73BF0133"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019DFEE3"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2547F99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3F1FB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1B0E9F0"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2B0B89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AFBA59" w14:textId="77777777" w:rsidR="00637B6C" w:rsidRPr="00B71204" w:rsidRDefault="00637B6C" w:rsidP="00637B6C">
            <w:pPr>
              <w:spacing w:after="20"/>
              <w:jc w:val="right"/>
              <w:rPr>
                <w:color w:val="000000"/>
              </w:rPr>
            </w:pPr>
            <w:r w:rsidRPr="00B71204">
              <w:rPr>
                <w:color w:val="000000"/>
              </w:rPr>
              <w:t>102,1</w:t>
            </w:r>
          </w:p>
        </w:tc>
      </w:tr>
      <w:tr w:rsidR="00637B6C" w:rsidRPr="00B71204" w14:paraId="3583E257" w14:textId="77777777" w:rsidTr="00637B6C">
        <w:trPr>
          <w:trHeight w:val="20"/>
        </w:trPr>
        <w:tc>
          <w:tcPr>
            <w:tcW w:w="3686" w:type="dxa"/>
            <w:shd w:val="clear" w:color="auto" w:fill="auto"/>
            <w:vAlign w:val="bottom"/>
          </w:tcPr>
          <w:p w14:paraId="7D543AF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3681D9C"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6C449C8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F368D8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ADFAEBD"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23F3B7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ED8FD8E" w14:textId="77777777" w:rsidR="00637B6C" w:rsidRPr="00B71204" w:rsidRDefault="00637B6C" w:rsidP="00637B6C">
            <w:pPr>
              <w:spacing w:after="20"/>
              <w:jc w:val="right"/>
              <w:rPr>
                <w:color w:val="000000"/>
              </w:rPr>
            </w:pPr>
            <w:r w:rsidRPr="00B71204">
              <w:rPr>
                <w:color w:val="000000"/>
              </w:rPr>
              <w:t>102,1</w:t>
            </w:r>
          </w:p>
        </w:tc>
      </w:tr>
      <w:tr w:rsidR="00637B6C" w:rsidRPr="00B71204" w14:paraId="67A20D22" w14:textId="77777777" w:rsidTr="00637B6C">
        <w:trPr>
          <w:trHeight w:val="20"/>
        </w:trPr>
        <w:tc>
          <w:tcPr>
            <w:tcW w:w="3686" w:type="dxa"/>
            <w:shd w:val="clear" w:color="auto" w:fill="auto"/>
            <w:vAlign w:val="bottom"/>
          </w:tcPr>
          <w:p w14:paraId="1F8EEE76"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495EE9F3"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5941FB3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350964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5A1D4F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C740A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BA497D" w14:textId="77777777" w:rsidR="00637B6C" w:rsidRPr="00B71204" w:rsidRDefault="00637B6C" w:rsidP="00637B6C">
            <w:pPr>
              <w:spacing w:after="20"/>
              <w:jc w:val="right"/>
              <w:rPr>
                <w:color w:val="000000"/>
              </w:rPr>
            </w:pPr>
            <w:r w:rsidRPr="00B71204">
              <w:rPr>
                <w:color w:val="000000"/>
              </w:rPr>
              <w:t>107,8</w:t>
            </w:r>
          </w:p>
        </w:tc>
      </w:tr>
      <w:tr w:rsidR="00637B6C" w:rsidRPr="00B71204" w14:paraId="19E7EFCD" w14:textId="77777777" w:rsidTr="00637B6C">
        <w:trPr>
          <w:trHeight w:val="20"/>
        </w:trPr>
        <w:tc>
          <w:tcPr>
            <w:tcW w:w="3686" w:type="dxa"/>
            <w:shd w:val="clear" w:color="auto" w:fill="auto"/>
            <w:vAlign w:val="bottom"/>
          </w:tcPr>
          <w:p w14:paraId="4EDED18E"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551A0642"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626EEB5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448435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34D85A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00C3D7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09EDF43" w14:textId="77777777" w:rsidR="00637B6C" w:rsidRPr="00B71204" w:rsidRDefault="00637B6C" w:rsidP="00637B6C">
            <w:pPr>
              <w:spacing w:after="20"/>
              <w:jc w:val="right"/>
              <w:rPr>
                <w:color w:val="000000"/>
              </w:rPr>
            </w:pPr>
            <w:r w:rsidRPr="00B71204">
              <w:rPr>
                <w:color w:val="000000"/>
              </w:rPr>
              <w:t>107,8</w:t>
            </w:r>
          </w:p>
        </w:tc>
      </w:tr>
      <w:tr w:rsidR="00637B6C" w:rsidRPr="00B71204" w14:paraId="40881D5C" w14:textId="77777777" w:rsidTr="00637B6C">
        <w:trPr>
          <w:trHeight w:val="20"/>
        </w:trPr>
        <w:tc>
          <w:tcPr>
            <w:tcW w:w="3686" w:type="dxa"/>
            <w:shd w:val="clear" w:color="auto" w:fill="auto"/>
            <w:vAlign w:val="bottom"/>
          </w:tcPr>
          <w:p w14:paraId="71E7404B"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4F9A7F9F"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751ED2B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A85F1FF"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FA19CE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60C24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CEF48B" w14:textId="77777777" w:rsidR="00637B6C" w:rsidRPr="00B71204" w:rsidRDefault="00637B6C" w:rsidP="00637B6C">
            <w:pPr>
              <w:spacing w:after="20"/>
              <w:jc w:val="right"/>
              <w:rPr>
                <w:color w:val="000000"/>
              </w:rPr>
            </w:pPr>
            <w:r w:rsidRPr="00B71204">
              <w:rPr>
                <w:color w:val="000000"/>
              </w:rPr>
              <w:t>55,5</w:t>
            </w:r>
          </w:p>
        </w:tc>
      </w:tr>
      <w:tr w:rsidR="00637B6C" w:rsidRPr="00B71204" w14:paraId="4A967972" w14:textId="77777777" w:rsidTr="00637B6C">
        <w:trPr>
          <w:trHeight w:val="20"/>
        </w:trPr>
        <w:tc>
          <w:tcPr>
            <w:tcW w:w="3686" w:type="dxa"/>
            <w:shd w:val="clear" w:color="auto" w:fill="auto"/>
            <w:vAlign w:val="bottom"/>
          </w:tcPr>
          <w:p w14:paraId="40DB3A59" w14:textId="77777777" w:rsidR="00637B6C" w:rsidRPr="00B71204" w:rsidRDefault="00637B6C" w:rsidP="00637B6C">
            <w:pPr>
              <w:spacing w:after="20"/>
              <w:jc w:val="both"/>
              <w:rPr>
                <w:color w:val="000000"/>
              </w:rPr>
            </w:pPr>
            <w:r w:rsidRPr="00B71204">
              <w:rPr>
                <w:color w:val="000000"/>
              </w:rPr>
              <w:t>Профессиональная подготовка, переподготовка и повышение квалификации</w:t>
            </w:r>
          </w:p>
        </w:tc>
        <w:tc>
          <w:tcPr>
            <w:tcW w:w="851" w:type="dxa"/>
            <w:shd w:val="clear" w:color="auto" w:fill="auto"/>
            <w:vAlign w:val="bottom"/>
          </w:tcPr>
          <w:p w14:paraId="355A3FB3"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624A87E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04D570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2108FC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06845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3CE7D3" w14:textId="77777777" w:rsidR="00637B6C" w:rsidRPr="00B71204" w:rsidRDefault="00637B6C" w:rsidP="00637B6C">
            <w:pPr>
              <w:spacing w:after="20"/>
              <w:jc w:val="right"/>
              <w:rPr>
                <w:color w:val="000000"/>
              </w:rPr>
            </w:pPr>
            <w:r w:rsidRPr="00B71204">
              <w:rPr>
                <w:color w:val="000000"/>
              </w:rPr>
              <w:t>55,5</w:t>
            </w:r>
          </w:p>
        </w:tc>
      </w:tr>
      <w:tr w:rsidR="00637B6C" w:rsidRPr="00B71204" w14:paraId="75B2A96D" w14:textId="77777777" w:rsidTr="00637B6C">
        <w:trPr>
          <w:trHeight w:val="20"/>
        </w:trPr>
        <w:tc>
          <w:tcPr>
            <w:tcW w:w="3686" w:type="dxa"/>
            <w:shd w:val="clear" w:color="auto" w:fill="auto"/>
            <w:vAlign w:val="bottom"/>
          </w:tcPr>
          <w:p w14:paraId="09BDE48E"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4F5E2C4"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7809687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BF9B9AF"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6552C3D"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C8F0C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EB2336" w14:textId="77777777" w:rsidR="00637B6C" w:rsidRPr="00B71204" w:rsidRDefault="00637B6C" w:rsidP="00637B6C">
            <w:pPr>
              <w:spacing w:after="20"/>
              <w:jc w:val="right"/>
              <w:rPr>
                <w:color w:val="000000"/>
              </w:rPr>
            </w:pPr>
            <w:r w:rsidRPr="00B71204">
              <w:rPr>
                <w:color w:val="000000"/>
              </w:rPr>
              <w:t>55,5</w:t>
            </w:r>
          </w:p>
        </w:tc>
      </w:tr>
      <w:tr w:rsidR="00637B6C" w:rsidRPr="00B71204" w14:paraId="2505B968" w14:textId="77777777" w:rsidTr="00637B6C">
        <w:trPr>
          <w:trHeight w:val="20"/>
        </w:trPr>
        <w:tc>
          <w:tcPr>
            <w:tcW w:w="3686" w:type="dxa"/>
            <w:shd w:val="clear" w:color="auto" w:fill="auto"/>
            <w:vAlign w:val="bottom"/>
          </w:tcPr>
          <w:p w14:paraId="621AC07E" w14:textId="77777777" w:rsidR="00637B6C" w:rsidRPr="00B71204" w:rsidRDefault="00637B6C" w:rsidP="00637B6C">
            <w:pPr>
              <w:spacing w:after="20"/>
              <w:jc w:val="both"/>
              <w:rPr>
                <w:color w:val="000000"/>
              </w:rPr>
            </w:pPr>
            <w:r w:rsidRPr="00B71204">
              <w:rPr>
                <w:color w:val="000000"/>
              </w:rPr>
              <w:t>Подготовка, переподготовка и повышение квалификации кадров</w:t>
            </w:r>
          </w:p>
        </w:tc>
        <w:tc>
          <w:tcPr>
            <w:tcW w:w="851" w:type="dxa"/>
            <w:shd w:val="clear" w:color="auto" w:fill="auto"/>
            <w:vAlign w:val="bottom"/>
          </w:tcPr>
          <w:p w14:paraId="37579264"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3597E06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E8842E8"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C7B8B4E" w14:textId="77777777" w:rsidR="00637B6C" w:rsidRPr="00B71204" w:rsidRDefault="00637B6C" w:rsidP="00637B6C">
            <w:pPr>
              <w:spacing w:after="20"/>
              <w:jc w:val="center"/>
              <w:rPr>
                <w:color w:val="000000"/>
              </w:rPr>
            </w:pPr>
            <w:r w:rsidRPr="00B71204">
              <w:rPr>
                <w:color w:val="000000"/>
              </w:rPr>
              <w:t>99 0 00 4291 0</w:t>
            </w:r>
          </w:p>
        </w:tc>
        <w:tc>
          <w:tcPr>
            <w:tcW w:w="708" w:type="dxa"/>
            <w:shd w:val="clear" w:color="auto" w:fill="auto"/>
            <w:vAlign w:val="bottom"/>
          </w:tcPr>
          <w:p w14:paraId="5A9C25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4624FC" w14:textId="77777777" w:rsidR="00637B6C" w:rsidRPr="00B71204" w:rsidRDefault="00637B6C" w:rsidP="00637B6C">
            <w:pPr>
              <w:spacing w:after="20"/>
              <w:jc w:val="right"/>
              <w:rPr>
                <w:color w:val="000000"/>
              </w:rPr>
            </w:pPr>
            <w:r w:rsidRPr="00B71204">
              <w:rPr>
                <w:color w:val="000000"/>
              </w:rPr>
              <w:t>55,5</w:t>
            </w:r>
          </w:p>
        </w:tc>
      </w:tr>
      <w:tr w:rsidR="00637B6C" w:rsidRPr="00B71204" w14:paraId="622ABF6C" w14:textId="77777777" w:rsidTr="00637B6C">
        <w:trPr>
          <w:trHeight w:val="20"/>
        </w:trPr>
        <w:tc>
          <w:tcPr>
            <w:tcW w:w="3686" w:type="dxa"/>
            <w:shd w:val="clear" w:color="auto" w:fill="auto"/>
            <w:vAlign w:val="bottom"/>
          </w:tcPr>
          <w:p w14:paraId="67A686C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A8E2CE7"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3B5D903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F72FA1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8F0B884" w14:textId="77777777" w:rsidR="00637B6C" w:rsidRPr="00B71204" w:rsidRDefault="00637B6C" w:rsidP="00637B6C">
            <w:pPr>
              <w:spacing w:after="20"/>
              <w:jc w:val="center"/>
              <w:rPr>
                <w:color w:val="000000"/>
              </w:rPr>
            </w:pPr>
            <w:r w:rsidRPr="00B71204">
              <w:rPr>
                <w:color w:val="000000"/>
              </w:rPr>
              <w:t>99 0 00 4291 0</w:t>
            </w:r>
          </w:p>
        </w:tc>
        <w:tc>
          <w:tcPr>
            <w:tcW w:w="708" w:type="dxa"/>
            <w:shd w:val="clear" w:color="auto" w:fill="auto"/>
            <w:vAlign w:val="bottom"/>
          </w:tcPr>
          <w:p w14:paraId="55E3855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47EDE81" w14:textId="77777777" w:rsidR="00637B6C" w:rsidRPr="00B71204" w:rsidRDefault="00637B6C" w:rsidP="00637B6C">
            <w:pPr>
              <w:spacing w:after="20"/>
              <w:jc w:val="right"/>
              <w:rPr>
                <w:color w:val="000000"/>
              </w:rPr>
            </w:pPr>
            <w:r w:rsidRPr="00B71204">
              <w:rPr>
                <w:color w:val="000000"/>
              </w:rPr>
              <w:t>55,5</w:t>
            </w:r>
          </w:p>
        </w:tc>
      </w:tr>
      <w:tr w:rsidR="00637B6C" w:rsidRPr="00B71204" w14:paraId="62844EF9" w14:textId="77777777" w:rsidTr="00637B6C">
        <w:trPr>
          <w:trHeight w:val="20"/>
        </w:trPr>
        <w:tc>
          <w:tcPr>
            <w:tcW w:w="3686" w:type="dxa"/>
            <w:shd w:val="clear" w:color="auto" w:fill="auto"/>
            <w:vAlign w:val="bottom"/>
          </w:tcPr>
          <w:p w14:paraId="1CFE73CB"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68ACF940"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4EE3098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6F174DA"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81CD63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552E2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B915C1" w14:textId="77777777" w:rsidR="00637B6C" w:rsidRPr="00B71204" w:rsidRDefault="00637B6C" w:rsidP="00637B6C">
            <w:pPr>
              <w:spacing w:after="20"/>
              <w:jc w:val="right"/>
              <w:rPr>
                <w:color w:val="000000"/>
              </w:rPr>
            </w:pPr>
            <w:r w:rsidRPr="00B71204">
              <w:rPr>
                <w:color w:val="000000"/>
              </w:rPr>
              <w:t>1 192,5</w:t>
            </w:r>
          </w:p>
        </w:tc>
      </w:tr>
      <w:tr w:rsidR="00637B6C" w:rsidRPr="00B71204" w14:paraId="7CE22492" w14:textId="77777777" w:rsidTr="00637B6C">
        <w:trPr>
          <w:trHeight w:val="20"/>
        </w:trPr>
        <w:tc>
          <w:tcPr>
            <w:tcW w:w="3686" w:type="dxa"/>
            <w:shd w:val="clear" w:color="auto" w:fill="auto"/>
            <w:vAlign w:val="bottom"/>
          </w:tcPr>
          <w:p w14:paraId="08D699B3"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2BD32971"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5EE99D7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34B51D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B8ED2D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13B24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F9C408" w14:textId="77777777" w:rsidR="00637B6C" w:rsidRPr="00B71204" w:rsidRDefault="00637B6C" w:rsidP="00637B6C">
            <w:pPr>
              <w:spacing w:after="20"/>
              <w:jc w:val="right"/>
              <w:rPr>
                <w:color w:val="000000"/>
              </w:rPr>
            </w:pPr>
            <w:r w:rsidRPr="00B71204">
              <w:rPr>
                <w:color w:val="000000"/>
              </w:rPr>
              <w:t>1 192,5</w:t>
            </w:r>
          </w:p>
        </w:tc>
      </w:tr>
      <w:tr w:rsidR="00637B6C" w:rsidRPr="00B71204" w14:paraId="7BC84C0A" w14:textId="77777777" w:rsidTr="00637B6C">
        <w:trPr>
          <w:trHeight w:val="20"/>
        </w:trPr>
        <w:tc>
          <w:tcPr>
            <w:tcW w:w="3686" w:type="dxa"/>
            <w:shd w:val="clear" w:color="auto" w:fill="auto"/>
            <w:vAlign w:val="bottom"/>
          </w:tcPr>
          <w:p w14:paraId="0AA1E1B0"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7F5BDF18"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028AAAD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CC884D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39C4528"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2D15EA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CC1181" w14:textId="77777777" w:rsidR="00637B6C" w:rsidRPr="00B71204" w:rsidRDefault="00637B6C" w:rsidP="00637B6C">
            <w:pPr>
              <w:spacing w:after="20"/>
              <w:jc w:val="right"/>
              <w:rPr>
                <w:color w:val="000000"/>
              </w:rPr>
            </w:pPr>
            <w:r w:rsidRPr="00B71204">
              <w:rPr>
                <w:color w:val="000000"/>
              </w:rPr>
              <w:t>1 192,5</w:t>
            </w:r>
          </w:p>
        </w:tc>
      </w:tr>
      <w:tr w:rsidR="00637B6C" w:rsidRPr="00B71204" w14:paraId="1AF6B130" w14:textId="77777777" w:rsidTr="00637B6C">
        <w:trPr>
          <w:trHeight w:val="20"/>
        </w:trPr>
        <w:tc>
          <w:tcPr>
            <w:tcW w:w="3686" w:type="dxa"/>
            <w:shd w:val="clear" w:color="auto" w:fill="auto"/>
            <w:vAlign w:val="bottom"/>
          </w:tcPr>
          <w:p w14:paraId="4E1A1517"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59A7FE21"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1CCD0B9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1432E6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958BB68"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2C1A33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4660A8" w14:textId="77777777" w:rsidR="00637B6C" w:rsidRPr="00B71204" w:rsidRDefault="00637B6C" w:rsidP="00637B6C">
            <w:pPr>
              <w:spacing w:after="20"/>
              <w:jc w:val="right"/>
              <w:rPr>
                <w:color w:val="000000"/>
              </w:rPr>
            </w:pPr>
            <w:r w:rsidRPr="00B71204">
              <w:rPr>
                <w:color w:val="000000"/>
              </w:rPr>
              <w:t>1 192,5</w:t>
            </w:r>
          </w:p>
        </w:tc>
      </w:tr>
      <w:tr w:rsidR="00637B6C" w:rsidRPr="00B71204" w14:paraId="475388D7" w14:textId="77777777" w:rsidTr="00637B6C">
        <w:trPr>
          <w:trHeight w:val="20"/>
        </w:trPr>
        <w:tc>
          <w:tcPr>
            <w:tcW w:w="3686" w:type="dxa"/>
            <w:shd w:val="clear" w:color="auto" w:fill="auto"/>
            <w:vAlign w:val="bottom"/>
          </w:tcPr>
          <w:p w14:paraId="04F83759"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4170164E"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04147CA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0FFBBD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DD5C30F"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5CA8C0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EA4B31" w14:textId="77777777" w:rsidR="00637B6C" w:rsidRPr="00B71204" w:rsidRDefault="00637B6C" w:rsidP="00637B6C">
            <w:pPr>
              <w:spacing w:after="20"/>
              <w:jc w:val="right"/>
              <w:rPr>
                <w:color w:val="000000"/>
              </w:rPr>
            </w:pPr>
            <w:r w:rsidRPr="00B71204">
              <w:rPr>
                <w:color w:val="000000"/>
              </w:rPr>
              <w:t>1 192,5</w:t>
            </w:r>
          </w:p>
        </w:tc>
      </w:tr>
      <w:tr w:rsidR="00637B6C" w:rsidRPr="00B71204" w14:paraId="72C8EC56" w14:textId="77777777" w:rsidTr="00637B6C">
        <w:trPr>
          <w:trHeight w:val="20"/>
        </w:trPr>
        <w:tc>
          <w:tcPr>
            <w:tcW w:w="3686" w:type="dxa"/>
            <w:shd w:val="clear" w:color="auto" w:fill="auto"/>
            <w:vAlign w:val="bottom"/>
          </w:tcPr>
          <w:p w14:paraId="6AB58B7A"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51B4AC53"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1B43C04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134FCC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8D2179D"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6EE0BA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523506" w14:textId="77777777" w:rsidR="00637B6C" w:rsidRPr="00B71204" w:rsidRDefault="00637B6C" w:rsidP="00637B6C">
            <w:pPr>
              <w:spacing w:after="20"/>
              <w:jc w:val="right"/>
              <w:rPr>
                <w:color w:val="000000"/>
              </w:rPr>
            </w:pPr>
            <w:r w:rsidRPr="00B71204">
              <w:rPr>
                <w:color w:val="000000"/>
              </w:rPr>
              <w:t>1 192,5</w:t>
            </w:r>
          </w:p>
        </w:tc>
      </w:tr>
      <w:tr w:rsidR="00637B6C" w:rsidRPr="00B71204" w14:paraId="5F0F60AD" w14:textId="77777777" w:rsidTr="00637B6C">
        <w:trPr>
          <w:trHeight w:val="20"/>
        </w:trPr>
        <w:tc>
          <w:tcPr>
            <w:tcW w:w="3686" w:type="dxa"/>
            <w:shd w:val="clear" w:color="auto" w:fill="auto"/>
            <w:vAlign w:val="bottom"/>
          </w:tcPr>
          <w:p w14:paraId="211F922F"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5337E120" w14:textId="77777777" w:rsidR="00637B6C" w:rsidRPr="00B71204" w:rsidRDefault="00637B6C" w:rsidP="00637B6C">
            <w:pPr>
              <w:spacing w:after="20"/>
              <w:jc w:val="center"/>
              <w:rPr>
                <w:color w:val="000000"/>
              </w:rPr>
            </w:pPr>
            <w:r w:rsidRPr="00B71204">
              <w:rPr>
                <w:color w:val="000000"/>
              </w:rPr>
              <w:t>732</w:t>
            </w:r>
          </w:p>
        </w:tc>
        <w:tc>
          <w:tcPr>
            <w:tcW w:w="567" w:type="dxa"/>
            <w:shd w:val="clear" w:color="auto" w:fill="auto"/>
            <w:vAlign w:val="bottom"/>
          </w:tcPr>
          <w:p w14:paraId="21C4707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81BC8B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CF010DD"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10C3B5D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F23E4DA" w14:textId="77777777" w:rsidR="00637B6C" w:rsidRPr="00B71204" w:rsidRDefault="00637B6C" w:rsidP="00637B6C">
            <w:pPr>
              <w:spacing w:after="20"/>
              <w:jc w:val="right"/>
              <w:rPr>
                <w:color w:val="000000"/>
              </w:rPr>
            </w:pPr>
            <w:r w:rsidRPr="00B71204">
              <w:rPr>
                <w:color w:val="000000"/>
              </w:rPr>
              <w:t>1 192,5</w:t>
            </w:r>
          </w:p>
        </w:tc>
      </w:tr>
      <w:tr w:rsidR="00637B6C" w:rsidRPr="00B71204" w14:paraId="325C2D5F" w14:textId="77777777" w:rsidTr="00637B6C">
        <w:trPr>
          <w:trHeight w:val="20"/>
        </w:trPr>
        <w:tc>
          <w:tcPr>
            <w:tcW w:w="3686" w:type="dxa"/>
            <w:shd w:val="clear" w:color="auto" w:fill="auto"/>
            <w:vAlign w:val="bottom"/>
          </w:tcPr>
          <w:p w14:paraId="6BFCB2BF" w14:textId="77777777" w:rsidR="00637B6C" w:rsidRPr="00B71204" w:rsidRDefault="00637B6C" w:rsidP="00637B6C">
            <w:pPr>
              <w:spacing w:after="20"/>
              <w:jc w:val="both"/>
              <w:rPr>
                <w:color w:val="000000"/>
              </w:rPr>
            </w:pPr>
            <w:r w:rsidRPr="00B71204">
              <w:rPr>
                <w:color w:val="000000"/>
              </w:rPr>
              <w:t>КОНСТИТУЦИОННЫЙ СУД РЕСПУБЛИКИ ТАТАРСТАН</w:t>
            </w:r>
          </w:p>
        </w:tc>
        <w:tc>
          <w:tcPr>
            <w:tcW w:w="851" w:type="dxa"/>
            <w:shd w:val="clear" w:color="auto" w:fill="auto"/>
            <w:vAlign w:val="bottom"/>
          </w:tcPr>
          <w:p w14:paraId="58624AC9"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4DDBF588"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0A674D8F"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381710A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7E7EA1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0BFFAB" w14:textId="77777777" w:rsidR="00637B6C" w:rsidRPr="00B71204" w:rsidRDefault="00637B6C" w:rsidP="00637B6C">
            <w:pPr>
              <w:spacing w:after="20"/>
              <w:jc w:val="right"/>
              <w:rPr>
                <w:color w:val="000000"/>
              </w:rPr>
            </w:pPr>
            <w:r w:rsidRPr="00B71204">
              <w:rPr>
                <w:color w:val="000000"/>
              </w:rPr>
              <w:t>83 866,5</w:t>
            </w:r>
          </w:p>
        </w:tc>
      </w:tr>
      <w:tr w:rsidR="00637B6C" w:rsidRPr="00B71204" w14:paraId="249E2F25" w14:textId="77777777" w:rsidTr="00637B6C">
        <w:trPr>
          <w:trHeight w:val="20"/>
        </w:trPr>
        <w:tc>
          <w:tcPr>
            <w:tcW w:w="3686" w:type="dxa"/>
            <w:shd w:val="clear" w:color="auto" w:fill="auto"/>
            <w:vAlign w:val="bottom"/>
          </w:tcPr>
          <w:p w14:paraId="15455EB8"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214F7E14"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01A498D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2872B5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696A94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CE829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90A1DC" w14:textId="77777777" w:rsidR="00637B6C" w:rsidRPr="00B71204" w:rsidRDefault="00637B6C" w:rsidP="00637B6C">
            <w:pPr>
              <w:spacing w:after="20"/>
              <w:jc w:val="right"/>
              <w:rPr>
                <w:color w:val="000000"/>
              </w:rPr>
            </w:pPr>
            <w:r w:rsidRPr="00B71204">
              <w:rPr>
                <w:color w:val="000000"/>
              </w:rPr>
              <w:t>69 096,1</w:t>
            </w:r>
          </w:p>
        </w:tc>
      </w:tr>
      <w:tr w:rsidR="00637B6C" w:rsidRPr="00B71204" w14:paraId="4EDB5F8A" w14:textId="77777777" w:rsidTr="00637B6C">
        <w:trPr>
          <w:trHeight w:val="20"/>
        </w:trPr>
        <w:tc>
          <w:tcPr>
            <w:tcW w:w="3686" w:type="dxa"/>
            <w:shd w:val="clear" w:color="auto" w:fill="auto"/>
            <w:vAlign w:val="bottom"/>
          </w:tcPr>
          <w:p w14:paraId="63835716" w14:textId="77777777" w:rsidR="00637B6C" w:rsidRPr="00B71204" w:rsidRDefault="00637B6C" w:rsidP="00637B6C">
            <w:pPr>
              <w:spacing w:after="20"/>
              <w:jc w:val="both"/>
              <w:rPr>
                <w:color w:val="000000"/>
              </w:rPr>
            </w:pPr>
            <w:r w:rsidRPr="00B71204">
              <w:rPr>
                <w:color w:val="000000"/>
              </w:rPr>
              <w:t>Судебная система</w:t>
            </w:r>
          </w:p>
        </w:tc>
        <w:tc>
          <w:tcPr>
            <w:tcW w:w="851" w:type="dxa"/>
            <w:shd w:val="clear" w:color="auto" w:fill="auto"/>
            <w:vAlign w:val="bottom"/>
          </w:tcPr>
          <w:p w14:paraId="40B0D89F"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5B73240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39F95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A1F151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578B3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854CAE" w14:textId="77777777" w:rsidR="00637B6C" w:rsidRPr="00B71204" w:rsidRDefault="00637B6C" w:rsidP="00637B6C">
            <w:pPr>
              <w:spacing w:after="20"/>
              <w:jc w:val="right"/>
              <w:rPr>
                <w:color w:val="000000"/>
              </w:rPr>
            </w:pPr>
            <w:r w:rsidRPr="00B71204">
              <w:rPr>
                <w:color w:val="000000"/>
              </w:rPr>
              <w:t>69 079,5</w:t>
            </w:r>
          </w:p>
        </w:tc>
      </w:tr>
      <w:tr w:rsidR="00637B6C" w:rsidRPr="00B71204" w14:paraId="5B1D1105" w14:textId="77777777" w:rsidTr="00637B6C">
        <w:trPr>
          <w:trHeight w:val="20"/>
        </w:trPr>
        <w:tc>
          <w:tcPr>
            <w:tcW w:w="3686" w:type="dxa"/>
            <w:shd w:val="clear" w:color="auto" w:fill="auto"/>
            <w:vAlign w:val="bottom"/>
          </w:tcPr>
          <w:p w14:paraId="50ED110B" w14:textId="77777777" w:rsidR="00637B6C" w:rsidRPr="00B71204" w:rsidRDefault="00637B6C" w:rsidP="00637B6C">
            <w:pPr>
              <w:spacing w:after="20"/>
              <w:jc w:val="both"/>
              <w:rPr>
                <w:color w:val="000000"/>
              </w:rPr>
            </w:pPr>
            <w:r w:rsidRPr="00B71204">
              <w:rPr>
                <w:color w:val="000000"/>
              </w:rPr>
              <w:t>Обеспечение деятельности Конституционного суда Республики Татарстан</w:t>
            </w:r>
          </w:p>
        </w:tc>
        <w:tc>
          <w:tcPr>
            <w:tcW w:w="851" w:type="dxa"/>
            <w:shd w:val="clear" w:color="auto" w:fill="auto"/>
            <w:vAlign w:val="bottom"/>
          </w:tcPr>
          <w:p w14:paraId="31B3B0A8"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558CF8D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325753"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524CC61F" w14:textId="77777777" w:rsidR="00637B6C" w:rsidRPr="00B71204" w:rsidRDefault="00637B6C" w:rsidP="00637B6C">
            <w:pPr>
              <w:spacing w:after="20"/>
              <w:jc w:val="center"/>
              <w:rPr>
                <w:color w:val="000000"/>
              </w:rPr>
            </w:pPr>
            <w:r w:rsidRPr="00B71204">
              <w:rPr>
                <w:color w:val="000000"/>
              </w:rPr>
              <w:t>54 0 00 0000 0</w:t>
            </w:r>
          </w:p>
        </w:tc>
        <w:tc>
          <w:tcPr>
            <w:tcW w:w="708" w:type="dxa"/>
            <w:shd w:val="clear" w:color="auto" w:fill="auto"/>
            <w:vAlign w:val="bottom"/>
          </w:tcPr>
          <w:p w14:paraId="66596B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73735B" w14:textId="77777777" w:rsidR="00637B6C" w:rsidRPr="00B71204" w:rsidRDefault="00637B6C" w:rsidP="00637B6C">
            <w:pPr>
              <w:spacing w:after="20"/>
              <w:jc w:val="right"/>
              <w:rPr>
                <w:color w:val="000000"/>
              </w:rPr>
            </w:pPr>
            <w:r w:rsidRPr="00B71204">
              <w:rPr>
                <w:color w:val="000000"/>
              </w:rPr>
              <w:t>69 079,5</w:t>
            </w:r>
          </w:p>
        </w:tc>
      </w:tr>
      <w:tr w:rsidR="00637B6C" w:rsidRPr="00B71204" w14:paraId="434D076C" w14:textId="77777777" w:rsidTr="00637B6C">
        <w:trPr>
          <w:trHeight w:val="20"/>
        </w:trPr>
        <w:tc>
          <w:tcPr>
            <w:tcW w:w="3686" w:type="dxa"/>
            <w:shd w:val="clear" w:color="auto" w:fill="auto"/>
            <w:vAlign w:val="bottom"/>
          </w:tcPr>
          <w:p w14:paraId="0522D80B" w14:textId="77777777" w:rsidR="00637B6C" w:rsidRPr="00B71204" w:rsidRDefault="00637B6C" w:rsidP="00637B6C">
            <w:pPr>
              <w:spacing w:after="20"/>
              <w:jc w:val="both"/>
              <w:rPr>
                <w:color w:val="000000"/>
              </w:rPr>
            </w:pPr>
            <w:r w:rsidRPr="00B71204">
              <w:rPr>
                <w:color w:val="000000"/>
              </w:rPr>
              <w:t>Расходы на содержание Конституционного суда Республики Татарстан</w:t>
            </w:r>
          </w:p>
        </w:tc>
        <w:tc>
          <w:tcPr>
            <w:tcW w:w="851" w:type="dxa"/>
            <w:shd w:val="clear" w:color="auto" w:fill="auto"/>
            <w:vAlign w:val="bottom"/>
          </w:tcPr>
          <w:p w14:paraId="24C6CEB4"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79F4856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4AF0BED"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A694376" w14:textId="77777777" w:rsidR="00637B6C" w:rsidRPr="00B71204" w:rsidRDefault="00637B6C" w:rsidP="00637B6C">
            <w:pPr>
              <w:spacing w:after="20"/>
              <w:jc w:val="center"/>
              <w:rPr>
                <w:color w:val="000000"/>
              </w:rPr>
            </w:pPr>
            <w:r w:rsidRPr="00B71204">
              <w:rPr>
                <w:color w:val="000000"/>
              </w:rPr>
              <w:t>54 0 00 2310 0</w:t>
            </w:r>
          </w:p>
        </w:tc>
        <w:tc>
          <w:tcPr>
            <w:tcW w:w="708" w:type="dxa"/>
            <w:shd w:val="clear" w:color="auto" w:fill="auto"/>
            <w:vAlign w:val="bottom"/>
          </w:tcPr>
          <w:p w14:paraId="734DE0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B7127D" w14:textId="77777777" w:rsidR="00637B6C" w:rsidRPr="00B71204" w:rsidRDefault="00637B6C" w:rsidP="00637B6C">
            <w:pPr>
              <w:spacing w:after="20"/>
              <w:jc w:val="right"/>
              <w:rPr>
                <w:color w:val="000000"/>
              </w:rPr>
            </w:pPr>
            <w:r w:rsidRPr="00B71204">
              <w:rPr>
                <w:color w:val="000000"/>
              </w:rPr>
              <w:t>69 079,5</w:t>
            </w:r>
          </w:p>
        </w:tc>
      </w:tr>
      <w:tr w:rsidR="00637B6C" w:rsidRPr="00B71204" w14:paraId="762A3ADE" w14:textId="77777777" w:rsidTr="00637B6C">
        <w:trPr>
          <w:trHeight w:val="20"/>
        </w:trPr>
        <w:tc>
          <w:tcPr>
            <w:tcW w:w="3686" w:type="dxa"/>
            <w:shd w:val="clear" w:color="auto" w:fill="auto"/>
            <w:vAlign w:val="bottom"/>
          </w:tcPr>
          <w:p w14:paraId="7D22950B"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32BCCCE5" w14:textId="77777777" w:rsidR="00637B6C" w:rsidRPr="00B71204" w:rsidRDefault="00637B6C" w:rsidP="00637B6C">
            <w:pPr>
              <w:spacing w:after="20"/>
              <w:jc w:val="center"/>
              <w:rPr>
                <w:color w:val="000000"/>
              </w:rPr>
            </w:pPr>
            <w:r w:rsidRPr="00B71204">
              <w:rPr>
                <w:color w:val="000000"/>
              </w:rPr>
              <w:lastRenderedPageBreak/>
              <w:t>733</w:t>
            </w:r>
          </w:p>
        </w:tc>
        <w:tc>
          <w:tcPr>
            <w:tcW w:w="567" w:type="dxa"/>
            <w:shd w:val="clear" w:color="auto" w:fill="auto"/>
            <w:vAlign w:val="bottom"/>
          </w:tcPr>
          <w:p w14:paraId="100D377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14EA7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B7430E6" w14:textId="77777777" w:rsidR="00637B6C" w:rsidRPr="00B71204" w:rsidRDefault="00637B6C" w:rsidP="00637B6C">
            <w:pPr>
              <w:spacing w:after="20"/>
              <w:jc w:val="center"/>
              <w:rPr>
                <w:color w:val="000000"/>
              </w:rPr>
            </w:pPr>
            <w:r w:rsidRPr="00B71204">
              <w:rPr>
                <w:color w:val="000000"/>
              </w:rPr>
              <w:t>54 0 00 2310 0</w:t>
            </w:r>
          </w:p>
        </w:tc>
        <w:tc>
          <w:tcPr>
            <w:tcW w:w="708" w:type="dxa"/>
            <w:shd w:val="clear" w:color="auto" w:fill="auto"/>
            <w:vAlign w:val="bottom"/>
          </w:tcPr>
          <w:p w14:paraId="4384B49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510877A" w14:textId="77777777" w:rsidR="00637B6C" w:rsidRPr="00B71204" w:rsidRDefault="00637B6C" w:rsidP="00637B6C">
            <w:pPr>
              <w:spacing w:after="20"/>
              <w:jc w:val="right"/>
              <w:rPr>
                <w:color w:val="000000"/>
              </w:rPr>
            </w:pPr>
            <w:r w:rsidRPr="00B71204">
              <w:rPr>
                <w:color w:val="000000"/>
              </w:rPr>
              <w:t>68 638,1</w:t>
            </w:r>
          </w:p>
        </w:tc>
      </w:tr>
      <w:tr w:rsidR="00637B6C" w:rsidRPr="00B71204" w14:paraId="6469C85D" w14:textId="77777777" w:rsidTr="00637B6C">
        <w:trPr>
          <w:trHeight w:val="20"/>
        </w:trPr>
        <w:tc>
          <w:tcPr>
            <w:tcW w:w="3686" w:type="dxa"/>
            <w:shd w:val="clear" w:color="auto" w:fill="auto"/>
            <w:vAlign w:val="bottom"/>
          </w:tcPr>
          <w:p w14:paraId="4D2157E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335F922"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18A35A6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DCF0A96"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AD6040C" w14:textId="77777777" w:rsidR="00637B6C" w:rsidRPr="00B71204" w:rsidRDefault="00637B6C" w:rsidP="00637B6C">
            <w:pPr>
              <w:spacing w:after="20"/>
              <w:jc w:val="center"/>
              <w:rPr>
                <w:color w:val="000000"/>
              </w:rPr>
            </w:pPr>
            <w:r w:rsidRPr="00B71204">
              <w:rPr>
                <w:color w:val="000000"/>
              </w:rPr>
              <w:t>54 0 00 2310 0</w:t>
            </w:r>
          </w:p>
        </w:tc>
        <w:tc>
          <w:tcPr>
            <w:tcW w:w="708" w:type="dxa"/>
            <w:shd w:val="clear" w:color="auto" w:fill="auto"/>
            <w:vAlign w:val="bottom"/>
          </w:tcPr>
          <w:p w14:paraId="1F65F4E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570689B" w14:textId="77777777" w:rsidR="00637B6C" w:rsidRPr="00B71204" w:rsidRDefault="00637B6C" w:rsidP="00637B6C">
            <w:pPr>
              <w:spacing w:after="20"/>
              <w:jc w:val="right"/>
              <w:rPr>
                <w:color w:val="000000"/>
              </w:rPr>
            </w:pPr>
            <w:r w:rsidRPr="00B71204">
              <w:rPr>
                <w:color w:val="000000"/>
              </w:rPr>
              <w:t>441,4</w:t>
            </w:r>
          </w:p>
        </w:tc>
      </w:tr>
      <w:tr w:rsidR="00637B6C" w:rsidRPr="00B71204" w14:paraId="69C74DB2" w14:textId="77777777" w:rsidTr="00637B6C">
        <w:trPr>
          <w:trHeight w:val="20"/>
        </w:trPr>
        <w:tc>
          <w:tcPr>
            <w:tcW w:w="3686" w:type="dxa"/>
            <w:shd w:val="clear" w:color="auto" w:fill="auto"/>
            <w:vAlign w:val="bottom"/>
          </w:tcPr>
          <w:p w14:paraId="4938919E"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1A374194"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54DB82D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363A4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F67ACE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7603F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64A2D4" w14:textId="77777777" w:rsidR="00637B6C" w:rsidRPr="00B71204" w:rsidRDefault="00637B6C" w:rsidP="00637B6C">
            <w:pPr>
              <w:spacing w:after="20"/>
              <w:jc w:val="right"/>
              <w:rPr>
                <w:color w:val="000000"/>
              </w:rPr>
            </w:pPr>
            <w:r w:rsidRPr="00B71204">
              <w:rPr>
                <w:color w:val="000000"/>
              </w:rPr>
              <w:t>16,6</w:t>
            </w:r>
          </w:p>
        </w:tc>
      </w:tr>
      <w:tr w:rsidR="00637B6C" w:rsidRPr="00B71204" w14:paraId="1B17C965" w14:textId="77777777" w:rsidTr="00637B6C">
        <w:trPr>
          <w:trHeight w:val="20"/>
        </w:trPr>
        <w:tc>
          <w:tcPr>
            <w:tcW w:w="3686" w:type="dxa"/>
            <w:shd w:val="clear" w:color="auto" w:fill="auto"/>
            <w:vAlign w:val="bottom"/>
          </w:tcPr>
          <w:p w14:paraId="1DFC85BA"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BA2F5CD"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35BCB36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33A7E7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6122FC4"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2BF1C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C22526" w14:textId="77777777" w:rsidR="00637B6C" w:rsidRPr="00B71204" w:rsidRDefault="00637B6C" w:rsidP="00637B6C">
            <w:pPr>
              <w:spacing w:after="20"/>
              <w:jc w:val="right"/>
              <w:rPr>
                <w:color w:val="000000"/>
              </w:rPr>
            </w:pPr>
            <w:r w:rsidRPr="00B71204">
              <w:rPr>
                <w:color w:val="000000"/>
              </w:rPr>
              <w:t>16,6</w:t>
            </w:r>
          </w:p>
        </w:tc>
      </w:tr>
      <w:tr w:rsidR="00637B6C" w:rsidRPr="00B71204" w14:paraId="35D92563" w14:textId="77777777" w:rsidTr="00637B6C">
        <w:trPr>
          <w:trHeight w:val="20"/>
        </w:trPr>
        <w:tc>
          <w:tcPr>
            <w:tcW w:w="3686" w:type="dxa"/>
            <w:shd w:val="clear" w:color="auto" w:fill="auto"/>
            <w:vAlign w:val="bottom"/>
          </w:tcPr>
          <w:p w14:paraId="7A95F012"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6527CE36"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431EC83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F363E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A4BABA5"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404AA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1DA1E9" w14:textId="77777777" w:rsidR="00637B6C" w:rsidRPr="00B71204" w:rsidRDefault="00637B6C" w:rsidP="00637B6C">
            <w:pPr>
              <w:spacing w:after="20"/>
              <w:jc w:val="right"/>
              <w:rPr>
                <w:color w:val="000000"/>
              </w:rPr>
            </w:pPr>
            <w:r w:rsidRPr="00B71204">
              <w:rPr>
                <w:color w:val="000000"/>
              </w:rPr>
              <w:t>16,6</w:t>
            </w:r>
          </w:p>
        </w:tc>
      </w:tr>
      <w:tr w:rsidR="00637B6C" w:rsidRPr="00B71204" w14:paraId="32F4F54D" w14:textId="77777777" w:rsidTr="00637B6C">
        <w:trPr>
          <w:trHeight w:val="20"/>
        </w:trPr>
        <w:tc>
          <w:tcPr>
            <w:tcW w:w="3686" w:type="dxa"/>
            <w:shd w:val="clear" w:color="auto" w:fill="auto"/>
            <w:vAlign w:val="bottom"/>
          </w:tcPr>
          <w:p w14:paraId="667C143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120663C"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12FEE6F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7F02D8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410A2E3"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D45B36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6018269" w14:textId="77777777" w:rsidR="00637B6C" w:rsidRPr="00B71204" w:rsidRDefault="00637B6C" w:rsidP="00637B6C">
            <w:pPr>
              <w:spacing w:after="20"/>
              <w:jc w:val="right"/>
              <w:rPr>
                <w:color w:val="000000"/>
              </w:rPr>
            </w:pPr>
            <w:r w:rsidRPr="00B71204">
              <w:rPr>
                <w:color w:val="000000"/>
              </w:rPr>
              <w:t>16,6</w:t>
            </w:r>
          </w:p>
        </w:tc>
      </w:tr>
      <w:tr w:rsidR="00637B6C" w:rsidRPr="00B71204" w14:paraId="0BE0E627" w14:textId="77777777" w:rsidTr="00637B6C">
        <w:trPr>
          <w:trHeight w:val="20"/>
        </w:trPr>
        <w:tc>
          <w:tcPr>
            <w:tcW w:w="3686" w:type="dxa"/>
            <w:shd w:val="clear" w:color="auto" w:fill="auto"/>
            <w:vAlign w:val="bottom"/>
          </w:tcPr>
          <w:p w14:paraId="7A7347E3"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3399C328"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2CE09A64"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8FC565"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994901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36827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C724EF" w14:textId="77777777" w:rsidR="00637B6C" w:rsidRPr="00B71204" w:rsidRDefault="00637B6C" w:rsidP="00637B6C">
            <w:pPr>
              <w:spacing w:after="20"/>
              <w:jc w:val="right"/>
              <w:rPr>
                <w:color w:val="000000"/>
              </w:rPr>
            </w:pPr>
            <w:r w:rsidRPr="00B71204">
              <w:rPr>
                <w:color w:val="000000"/>
              </w:rPr>
              <w:t>14 770,4</w:t>
            </w:r>
          </w:p>
        </w:tc>
      </w:tr>
      <w:tr w:rsidR="00637B6C" w:rsidRPr="00B71204" w14:paraId="23B886A4" w14:textId="77777777" w:rsidTr="00637B6C">
        <w:trPr>
          <w:trHeight w:val="20"/>
        </w:trPr>
        <w:tc>
          <w:tcPr>
            <w:tcW w:w="3686" w:type="dxa"/>
            <w:shd w:val="clear" w:color="auto" w:fill="auto"/>
            <w:vAlign w:val="bottom"/>
          </w:tcPr>
          <w:p w14:paraId="4DEA2D6D"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2BDD7E79"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6B49B38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57A595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1C2BAD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685DE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A4C223" w14:textId="77777777" w:rsidR="00637B6C" w:rsidRPr="00B71204" w:rsidRDefault="00637B6C" w:rsidP="00637B6C">
            <w:pPr>
              <w:spacing w:after="20"/>
              <w:jc w:val="right"/>
              <w:rPr>
                <w:color w:val="000000"/>
              </w:rPr>
            </w:pPr>
            <w:r w:rsidRPr="00B71204">
              <w:rPr>
                <w:color w:val="000000"/>
              </w:rPr>
              <w:t>14 770,4</w:t>
            </w:r>
          </w:p>
        </w:tc>
      </w:tr>
      <w:tr w:rsidR="00637B6C" w:rsidRPr="00B71204" w14:paraId="353E8BB1" w14:textId="77777777" w:rsidTr="00637B6C">
        <w:trPr>
          <w:trHeight w:val="20"/>
        </w:trPr>
        <w:tc>
          <w:tcPr>
            <w:tcW w:w="3686" w:type="dxa"/>
            <w:shd w:val="clear" w:color="auto" w:fill="auto"/>
            <w:vAlign w:val="bottom"/>
          </w:tcPr>
          <w:p w14:paraId="791217D1"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4628AFC0"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21EB384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7DB12B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A693020"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0067FF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D34D05" w14:textId="77777777" w:rsidR="00637B6C" w:rsidRPr="00B71204" w:rsidRDefault="00637B6C" w:rsidP="00637B6C">
            <w:pPr>
              <w:spacing w:after="20"/>
              <w:jc w:val="right"/>
              <w:rPr>
                <w:color w:val="000000"/>
              </w:rPr>
            </w:pPr>
            <w:r w:rsidRPr="00B71204">
              <w:rPr>
                <w:color w:val="000000"/>
              </w:rPr>
              <w:t>14 770,4</w:t>
            </w:r>
          </w:p>
        </w:tc>
      </w:tr>
      <w:tr w:rsidR="00637B6C" w:rsidRPr="00B71204" w14:paraId="032DCD7E" w14:textId="77777777" w:rsidTr="00637B6C">
        <w:trPr>
          <w:trHeight w:val="20"/>
        </w:trPr>
        <w:tc>
          <w:tcPr>
            <w:tcW w:w="3686" w:type="dxa"/>
            <w:shd w:val="clear" w:color="auto" w:fill="auto"/>
            <w:vAlign w:val="bottom"/>
          </w:tcPr>
          <w:p w14:paraId="3B81C31E"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7C272A1D"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0587A10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398B8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DAB32F5"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4BCEA4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7EA932" w14:textId="77777777" w:rsidR="00637B6C" w:rsidRPr="00B71204" w:rsidRDefault="00637B6C" w:rsidP="00637B6C">
            <w:pPr>
              <w:spacing w:after="20"/>
              <w:jc w:val="right"/>
              <w:rPr>
                <w:color w:val="000000"/>
              </w:rPr>
            </w:pPr>
            <w:r w:rsidRPr="00B71204">
              <w:rPr>
                <w:color w:val="000000"/>
              </w:rPr>
              <w:t>14 770,4</w:t>
            </w:r>
          </w:p>
        </w:tc>
      </w:tr>
      <w:tr w:rsidR="00637B6C" w:rsidRPr="00B71204" w14:paraId="1C1831DB" w14:textId="77777777" w:rsidTr="00637B6C">
        <w:trPr>
          <w:trHeight w:val="20"/>
        </w:trPr>
        <w:tc>
          <w:tcPr>
            <w:tcW w:w="3686" w:type="dxa"/>
            <w:shd w:val="clear" w:color="auto" w:fill="auto"/>
            <w:vAlign w:val="bottom"/>
          </w:tcPr>
          <w:p w14:paraId="0F310496"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6689AF9B"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4B22B83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E0290F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38126C9"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5CB99D9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7DEDEDA" w14:textId="77777777" w:rsidR="00637B6C" w:rsidRPr="00B71204" w:rsidRDefault="00637B6C" w:rsidP="00637B6C">
            <w:pPr>
              <w:spacing w:after="20"/>
              <w:jc w:val="right"/>
              <w:rPr>
                <w:color w:val="000000"/>
              </w:rPr>
            </w:pPr>
            <w:r w:rsidRPr="00B71204">
              <w:rPr>
                <w:color w:val="000000"/>
              </w:rPr>
              <w:t>14 770,4</w:t>
            </w:r>
          </w:p>
        </w:tc>
      </w:tr>
      <w:tr w:rsidR="00637B6C" w:rsidRPr="00B71204" w14:paraId="33B41CB0" w14:textId="77777777" w:rsidTr="00637B6C">
        <w:trPr>
          <w:trHeight w:val="20"/>
        </w:trPr>
        <w:tc>
          <w:tcPr>
            <w:tcW w:w="3686" w:type="dxa"/>
            <w:shd w:val="clear" w:color="auto" w:fill="auto"/>
            <w:vAlign w:val="bottom"/>
          </w:tcPr>
          <w:p w14:paraId="673D5E2C"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38529FFE"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54D09D3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22C9E9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4CE30D2"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5533DA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45F426" w14:textId="77777777" w:rsidR="00637B6C" w:rsidRPr="00B71204" w:rsidRDefault="00637B6C" w:rsidP="00637B6C">
            <w:pPr>
              <w:spacing w:after="20"/>
              <w:jc w:val="right"/>
              <w:rPr>
                <w:color w:val="000000"/>
              </w:rPr>
            </w:pPr>
            <w:r w:rsidRPr="00B71204">
              <w:rPr>
                <w:color w:val="000000"/>
              </w:rPr>
              <w:t>412,7</w:t>
            </w:r>
          </w:p>
        </w:tc>
      </w:tr>
      <w:tr w:rsidR="00637B6C" w:rsidRPr="00B71204" w14:paraId="721DD857" w14:textId="77777777" w:rsidTr="00637B6C">
        <w:trPr>
          <w:trHeight w:val="20"/>
        </w:trPr>
        <w:tc>
          <w:tcPr>
            <w:tcW w:w="3686" w:type="dxa"/>
            <w:shd w:val="clear" w:color="auto" w:fill="auto"/>
            <w:vAlign w:val="bottom"/>
          </w:tcPr>
          <w:p w14:paraId="1FBD5F5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EFF2016"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5C7ECE8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7C5BF0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83F1D6E"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858D84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36E1B65" w14:textId="77777777" w:rsidR="00637B6C" w:rsidRPr="00B71204" w:rsidRDefault="00637B6C" w:rsidP="00637B6C">
            <w:pPr>
              <w:spacing w:after="20"/>
              <w:jc w:val="right"/>
              <w:rPr>
                <w:color w:val="000000"/>
              </w:rPr>
            </w:pPr>
            <w:r w:rsidRPr="00B71204">
              <w:rPr>
                <w:color w:val="000000"/>
              </w:rPr>
              <w:t>412,7</w:t>
            </w:r>
          </w:p>
        </w:tc>
      </w:tr>
      <w:tr w:rsidR="00637B6C" w:rsidRPr="00B71204" w14:paraId="1A530773" w14:textId="77777777" w:rsidTr="00637B6C">
        <w:trPr>
          <w:trHeight w:val="20"/>
        </w:trPr>
        <w:tc>
          <w:tcPr>
            <w:tcW w:w="3686" w:type="dxa"/>
            <w:shd w:val="clear" w:color="auto" w:fill="auto"/>
            <w:vAlign w:val="bottom"/>
          </w:tcPr>
          <w:p w14:paraId="7E017BF6" w14:textId="77777777" w:rsidR="00637B6C" w:rsidRPr="00B71204" w:rsidRDefault="00637B6C" w:rsidP="00637B6C">
            <w:pPr>
              <w:spacing w:after="20"/>
              <w:jc w:val="both"/>
              <w:rPr>
                <w:color w:val="000000"/>
              </w:rPr>
            </w:pPr>
            <w:r w:rsidRPr="00B71204">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w:t>
            </w:r>
          </w:p>
        </w:tc>
        <w:tc>
          <w:tcPr>
            <w:tcW w:w="851" w:type="dxa"/>
            <w:shd w:val="clear" w:color="auto" w:fill="auto"/>
            <w:vAlign w:val="bottom"/>
          </w:tcPr>
          <w:p w14:paraId="19FD7E09"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2CD8E7E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844569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0BAAD02" w14:textId="77777777" w:rsidR="00637B6C" w:rsidRPr="00B71204" w:rsidRDefault="00637B6C" w:rsidP="00637B6C">
            <w:pPr>
              <w:spacing w:after="20"/>
              <w:jc w:val="center"/>
              <w:rPr>
                <w:color w:val="000000"/>
              </w:rPr>
            </w:pPr>
            <w:r w:rsidRPr="00B71204">
              <w:rPr>
                <w:color w:val="000000"/>
              </w:rPr>
              <w:t>03 2 01 4920 0</w:t>
            </w:r>
          </w:p>
        </w:tc>
        <w:tc>
          <w:tcPr>
            <w:tcW w:w="708" w:type="dxa"/>
            <w:shd w:val="clear" w:color="auto" w:fill="auto"/>
            <w:vAlign w:val="bottom"/>
          </w:tcPr>
          <w:p w14:paraId="648BEA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B073B0" w14:textId="77777777" w:rsidR="00637B6C" w:rsidRPr="00B71204" w:rsidRDefault="00637B6C" w:rsidP="00637B6C">
            <w:pPr>
              <w:spacing w:after="20"/>
              <w:jc w:val="right"/>
              <w:rPr>
                <w:color w:val="000000"/>
              </w:rPr>
            </w:pPr>
            <w:r w:rsidRPr="00B71204">
              <w:rPr>
                <w:color w:val="000000"/>
              </w:rPr>
              <w:t>14 357,7</w:t>
            </w:r>
          </w:p>
        </w:tc>
      </w:tr>
      <w:tr w:rsidR="00637B6C" w:rsidRPr="00B71204" w14:paraId="5A73FD49" w14:textId="77777777" w:rsidTr="00637B6C">
        <w:trPr>
          <w:trHeight w:val="20"/>
        </w:trPr>
        <w:tc>
          <w:tcPr>
            <w:tcW w:w="3686" w:type="dxa"/>
            <w:shd w:val="clear" w:color="auto" w:fill="auto"/>
            <w:vAlign w:val="bottom"/>
          </w:tcPr>
          <w:p w14:paraId="7E517874"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686E464" w14:textId="77777777" w:rsidR="00637B6C" w:rsidRPr="00B71204" w:rsidRDefault="00637B6C" w:rsidP="00637B6C">
            <w:pPr>
              <w:spacing w:after="20"/>
              <w:jc w:val="center"/>
              <w:rPr>
                <w:color w:val="000000"/>
              </w:rPr>
            </w:pPr>
            <w:r w:rsidRPr="00B71204">
              <w:rPr>
                <w:color w:val="000000"/>
              </w:rPr>
              <w:t>733</w:t>
            </w:r>
          </w:p>
        </w:tc>
        <w:tc>
          <w:tcPr>
            <w:tcW w:w="567" w:type="dxa"/>
            <w:shd w:val="clear" w:color="auto" w:fill="auto"/>
            <w:vAlign w:val="bottom"/>
          </w:tcPr>
          <w:p w14:paraId="4FF499A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5B8A1B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721E7B1" w14:textId="77777777" w:rsidR="00637B6C" w:rsidRPr="00B71204" w:rsidRDefault="00637B6C" w:rsidP="00637B6C">
            <w:pPr>
              <w:spacing w:after="20"/>
              <w:jc w:val="center"/>
              <w:rPr>
                <w:color w:val="000000"/>
              </w:rPr>
            </w:pPr>
            <w:r w:rsidRPr="00B71204">
              <w:rPr>
                <w:color w:val="000000"/>
              </w:rPr>
              <w:t>03 2 01 4920 0</w:t>
            </w:r>
          </w:p>
        </w:tc>
        <w:tc>
          <w:tcPr>
            <w:tcW w:w="708" w:type="dxa"/>
            <w:shd w:val="clear" w:color="auto" w:fill="auto"/>
            <w:vAlign w:val="bottom"/>
          </w:tcPr>
          <w:p w14:paraId="7AC239E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08345380" w14:textId="77777777" w:rsidR="00637B6C" w:rsidRPr="00B71204" w:rsidRDefault="00637B6C" w:rsidP="00637B6C">
            <w:pPr>
              <w:spacing w:after="20"/>
              <w:jc w:val="right"/>
              <w:rPr>
                <w:color w:val="000000"/>
              </w:rPr>
            </w:pPr>
            <w:r w:rsidRPr="00B71204">
              <w:rPr>
                <w:color w:val="000000"/>
              </w:rPr>
              <w:t>14 357,7</w:t>
            </w:r>
          </w:p>
        </w:tc>
      </w:tr>
      <w:tr w:rsidR="00637B6C" w:rsidRPr="00B71204" w14:paraId="44E55131" w14:textId="77777777" w:rsidTr="00637B6C">
        <w:trPr>
          <w:trHeight w:val="20"/>
        </w:trPr>
        <w:tc>
          <w:tcPr>
            <w:tcW w:w="3686" w:type="dxa"/>
            <w:shd w:val="clear" w:color="auto" w:fill="auto"/>
            <w:vAlign w:val="bottom"/>
          </w:tcPr>
          <w:p w14:paraId="2EC8C4AB" w14:textId="77777777" w:rsidR="00637B6C" w:rsidRPr="00B71204" w:rsidRDefault="00637B6C" w:rsidP="00637B6C">
            <w:pPr>
              <w:spacing w:after="20"/>
              <w:jc w:val="both"/>
              <w:rPr>
                <w:color w:val="000000"/>
              </w:rPr>
            </w:pPr>
            <w:r w:rsidRPr="00B71204">
              <w:rPr>
                <w:color w:val="000000"/>
              </w:rPr>
              <w:lastRenderedPageBreak/>
              <w:t>МИНИСТЕРСТВО ПО ДЕЛАМ МОЛОДЕЖИ РЕСПУБЛИКИ ТАТАРСТАН</w:t>
            </w:r>
          </w:p>
        </w:tc>
        <w:tc>
          <w:tcPr>
            <w:tcW w:w="851" w:type="dxa"/>
            <w:shd w:val="clear" w:color="auto" w:fill="auto"/>
            <w:vAlign w:val="bottom"/>
          </w:tcPr>
          <w:p w14:paraId="672DA43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D01D8D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2AE8FB3D"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6FB170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9AFF09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ACAFE8" w14:textId="77777777" w:rsidR="00637B6C" w:rsidRPr="00B71204" w:rsidRDefault="00637B6C" w:rsidP="00637B6C">
            <w:pPr>
              <w:spacing w:after="20"/>
              <w:jc w:val="right"/>
              <w:rPr>
                <w:color w:val="000000"/>
              </w:rPr>
            </w:pPr>
            <w:r w:rsidRPr="00B71204">
              <w:rPr>
                <w:color w:val="000000"/>
              </w:rPr>
              <w:t>3 226 214,1</w:t>
            </w:r>
          </w:p>
        </w:tc>
      </w:tr>
      <w:tr w:rsidR="00637B6C" w:rsidRPr="00B71204" w14:paraId="33B80264" w14:textId="77777777" w:rsidTr="00637B6C">
        <w:trPr>
          <w:trHeight w:val="20"/>
        </w:trPr>
        <w:tc>
          <w:tcPr>
            <w:tcW w:w="3686" w:type="dxa"/>
            <w:shd w:val="clear" w:color="auto" w:fill="auto"/>
            <w:vAlign w:val="bottom"/>
          </w:tcPr>
          <w:p w14:paraId="2C688C95"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41E60A6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12A7FF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7CF3F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42A70EA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DEA46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9AE10A" w14:textId="77777777" w:rsidR="00637B6C" w:rsidRPr="00B71204" w:rsidRDefault="00637B6C" w:rsidP="00637B6C">
            <w:pPr>
              <w:spacing w:after="20"/>
              <w:jc w:val="right"/>
              <w:rPr>
                <w:color w:val="000000"/>
              </w:rPr>
            </w:pPr>
            <w:r w:rsidRPr="00B71204">
              <w:rPr>
                <w:color w:val="000000"/>
              </w:rPr>
              <w:t>67 613,0</w:t>
            </w:r>
          </w:p>
        </w:tc>
      </w:tr>
      <w:tr w:rsidR="00637B6C" w:rsidRPr="00B71204" w14:paraId="3D976CB4" w14:textId="77777777" w:rsidTr="00637B6C">
        <w:trPr>
          <w:trHeight w:val="20"/>
        </w:trPr>
        <w:tc>
          <w:tcPr>
            <w:tcW w:w="3686" w:type="dxa"/>
            <w:shd w:val="clear" w:color="auto" w:fill="auto"/>
            <w:vAlign w:val="bottom"/>
          </w:tcPr>
          <w:p w14:paraId="3540944A"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0985AC2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82B3D9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DE7DF9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379941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A3360A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1054F0" w14:textId="77777777" w:rsidR="00637B6C" w:rsidRPr="00B71204" w:rsidRDefault="00637B6C" w:rsidP="00637B6C">
            <w:pPr>
              <w:spacing w:after="20"/>
              <w:jc w:val="right"/>
              <w:rPr>
                <w:color w:val="000000"/>
              </w:rPr>
            </w:pPr>
            <w:r w:rsidRPr="00B71204">
              <w:rPr>
                <w:color w:val="000000"/>
              </w:rPr>
              <w:t>67 613,0</w:t>
            </w:r>
          </w:p>
        </w:tc>
      </w:tr>
      <w:tr w:rsidR="00637B6C" w:rsidRPr="00B71204" w14:paraId="30EC00AE" w14:textId="77777777" w:rsidTr="00637B6C">
        <w:trPr>
          <w:trHeight w:val="20"/>
        </w:trPr>
        <w:tc>
          <w:tcPr>
            <w:tcW w:w="3686" w:type="dxa"/>
            <w:shd w:val="clear" w:color="auto" w:fill="auto"/>
            <w:vAlign w:val="bottom"/>
          </w:tcPr>
          <w:p w14:paraId="7532166B"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1D930FB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DCDC6D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A5272F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111212"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21EF1A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C73292" w14:textId="77777777" w:rsidR="00637B6C" w:rsidRPr="00B71204" w:rsidRDefault="00637B6C" w:rsidP="00637B6C">
            <w:pPr>
              <w:spacing w:after="20"/>
              <w:jc w:val="right"/>
              <w:rPr>
                <w:color w:val="000000"/>
              </w:rPr>
            </w:pPr>
            <w:r w:rsidRPr="00B71204">
              <w:rPr>
                <w:color w:val="000000"/>
              </w:rPr>
              <w:t>48 491,2</w:t>
            </w:r>
          </w:p>
        </w:tc>
      </w:tr>
      <w:tr w:rsidR="00637B6C" w:rsidRPr="00B71204" w14:paraId="717CEEC4" w14:textId="77777777" w:rsidTr="00637B6C">
        <w:trPr>
          <w:trHeight w:val="20"/>
        </w:trPr>
        <w:tc>
          <w:tcPr>
            <w:tcW w:w="3686" w:type="dxa"/>
            <w:shd w:val="clear" w:color="auto" w:fill="auto"/>
            <w:vAlign w:val="bottom"/>
          </w:tcPr>
          <w:p w14:paraId="68E2CD94"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молодежной политики в Республике Татарстан»</w:t>
            </w:r>
          </w:p>
        </w:tc>
        <w:tc>
          <w:tcPr>
            <w:tcW w:w="851" w:type="dxa"/>
            <w:shd w:val="clear" w:color="auto" w:fill="auto"/>
            <w:vAlign w:val="bottom"/>
          </w:tcPr>
          <w:p w14:paraId="5FF593B6"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B308B0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0516FB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36BA56" w14:textId="77777777" w:rsidR="00637B6C" w:rsidRPr="00B71204" w:rsidRDefault="00637B6C" w:rsidP="00637B6C">
            <w:pPr>
              <w:spacing w:after="20"/>
              <w:jc w:val="center"/>
              <w:rPr>
                <w:color w:val="000000"/>
              </w:rPr>
            </w:pPr>
            <w:r w:rsidRPr="00B71204">
              <w:rPr>
                <w:color w:val="000000"/>
              </w:rPr>
              <w:t>38 5 00 0000 0</w:t>
            </w:r>
          </w:p>
        </w:tc>
        <w:tc>
          <w:tcPr>
            <w:tcW w:w="708" w:type="dxa"/>
            <w:shd w:val="clear" w:color="auto" w:fill="auto"/>
            <w:vAlign w:val="bottom"/>
          </w:tcPr>
          <w:p w14:paraId="419731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4C7DA4" w14:textId="77777777" w:rsidR="00637B6C" w:rsidRPr="00B71204" w:rsidRDefault="00637B6C" w:rsidP="00637B6C">
            <w:pPr>
              <w:spacing w:after="20"/>
              <w:jc w:val="right"/>
              <w:rPr>
                <w:color w:val="000000"/>
              </w:rPr>
            </w:pPr>
            <w:r w:rsidRPr="00B71204">
              <w:rPr>
                <w:color w:val="000000"/>
              </w:rPr>
              <w:t>48 491,2</w:t>
            </w:r>
          </w:p>
        </w:tc>
      </w:tr>
      <w:tr w:rsidR="00637B6C" w:rsidRPr="00B71204" w14:paraId="4A261E57" w14:textId="77777777" w:rsidTr="00637B6C">
        <w:trPr>
          <w:trHeight w:val="20"/>
        </w:trPr>
        <w:tc>
          <w:tcPr>
            <w:tcW w:w="3686" w:type="dxa"/>
            <w:shd w:val="clear" w:color="auto" w:fill="auto"/>
            <w:vAlign w:val="bottom"/>
          </w:tcPr>
          <w:p w14:paraId="60E0CE83" w14:textId="77777777" w:rsidR="00637B6C" w:rsidRPr="00B71204" w:rsidRDefault="00637B6C" w:rsidP="00637B6C">
            <w:pPr>
              <w:spacing w:after="20"/>
              <w:jc w:val="both"/>
              <w:rPr>
                <w:color w:val="000000"/>
              </w:rPr>
            </w:pPr>
            <w:r w:rsidRPr="00B71204">
              <w:rPr>
                <w:color w:val="000000"/>
              </w:rPr>
              <w:t>Совершенствование государственной молодежной политики</w:t>
            </w:r>
          </w:p>
        </w:tc>
        <w:tc>
          <w:tcPr>
            <w:tcW w:w="851" w:type="dxa"/>
            <w:shd w:val="clear" w:color="auto" w:fill="auto"/>
            <w:vAlign w:val="bottom"/>
          </w:tcPr>
          <w:p w14:paraId="2B5F546D"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336B57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4DC3DD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03E4ADC" w14:textId="77777777" w:rsidR="00637B6C" w:rsidRPr="00B71204" w:rsidRDefault="00637B6C" w:rsidP="00637B6C">
            <w:pPr>
              <w:spacing w:after="20"/>
              <w:jc w:val="center"/>
              <w:rPr>
                <w:color w:val="000000"/>
              </w:rPr>
            </w:pPr>
            <w:r w:rsidRPr="00B71204">
              <w:rPr>
                <w:color w:val="000000"/>
              </w:rPr>
              <w:t>38 5 01 0000 0</w:t>
            </w:r>
          </w:p>
        </w:tc>
        <w:tc>
          <w:tcPr>
            <w:tcW w:w="708" w:type="dxa"/>
            <w:shd w:val="clear" w:color="auto" w:fill="auto"/>
            <w:vAlign w:val="bottom"/>
          </w:tcPr>
          <w:p w14:paraId="20CAC9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980C8C" w14:textId="77777777" w:rsidR="00637B6C" w:rsidRPr="00B71204" w:rsidRDefault="00637B6C" w:rsidP="00637B6C">
            <w:pPr>
              <w:spacing w:after="20"/>
              <w:jc w:val="right"/>
              <w:rPr>
                <w:color w:val="000000"/>
              </w:rPr>
            </w:pPr>
            <w:r w:rsidRPr="00B71204">
              <w:rPr>
                <w:color w:val="000000"/>
              </w:rPr>
              <w:t>48 491,2</w:t>
            </w:r>
          </w:p>
        </w:tc>
      </w:tr>
      <w:tr w:rsidR="00637B6C" w:rsidRPr="00B71204" w14:paraId="1A1220F0" w14:textId="77777777" w:rsidTr="00637B6C">
        <w:trPr>
          <w:trHeight w:val="20"/>
        </w:trPr>
        <w:tc>
          <w:tcPr>
            <w:tcW w:w="3686" w:type="dxa"/>
            <w:shd w:val="clear" w:color="auto" w:fill="auto"/>
            <w:vAlign w:val="bottom"/>
          </w:tcPr>
          <w:p w14:paraId="3366D463"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0AEE9935"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E78456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70BF86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14676CA" w14:textId="77777777" w:rsidR="00637B6C" w:rsidRPr="00B71204" w:rsidRDefault="00637B6C" w:rsidP="00637B6C">
            <w:pPr>
              <w:spacing w:after="20"/>
              <w:jc w:val="center"/>
              <w:rPr>
                <w:color w:val="000000"/>
              </w:rPr>
            </w:pPr>
            <w:r w:rsidRPr="00B71204">
              <w:rPr>
                <w:color w:val="000000"/>
              </w:rPr>
              <w:t>38 5 01 0204 0</w:t>
            </w:r>
          </w:p>
        </w:tc>
        <w:tc>
          <w:tcPr>
            <w:tcW w:w="708" w:type="dxa"/>
            <w:shd w:val="clear" w:color="auto" w:fill="auto"/>
            <w:vAlign w:val="bottom"/>
          </w:tcPr>
          <w:p w14:paraId="174813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25BEB6" w14:textId="77777777" w:rsidR="00637B6C" w:rsidRPr="00B71204" w:rsidRDefault="00637B6C" w:rsidP="00637B6C">
            <w:pPr>
              <w:spacing w:after="20"/>
              <w:jc w:val="right"/>
              <w:rPr>
                <w:color w:val="000000"/>
              </w:rPr>
            </w:pPr>
            <w:r w:rsidRPr="00B71204">
              <w:rPr>
                <w:color w:val="000000"/>
              </w:rPr>
              <w:t>48 439,8</w:t>
            </w:r>
          </w:p>
        </w:tc>
      </w:tr>
      <w:tr w:rsidR="00637B6C" w:rsidRPr="00B71204" w14:paraId="2A455EA0" w14:textId="77777777" w:rsidTr="00637B6C">
        <w:trPr>
          <w:trHeight w:val="20"/>
        </w:trPr>
        <w:tc>
          <w:tcPr>
            <w:tcW w:w="3686" w:type="dxa"/>
            <w:shd w:val="clear" w:color="auto" w:fill="auto"/>
            <w:vAlign w:val="bottom"/>
          </w:tcPr>
          <w:p w14:paraId="44866257"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277848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E2563C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B72811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2CE6209" w14:textId="77777777" w:rsidR="00637B6C" w:rsidRPr="00B71204" w:rsidRDefault="00637B6C" w:rsidP="00637B6C">
            <w:pPr>
              <w:spacing w:after="20"/>
              <w:jc w:val="center"/>
              <w:rPr>
                <w:color w:val="000000"/>
              </w:rPr>
            </w:pPr>
            <w:r w:rsidRPr="00B71204">
              <w:rPr>
                <w:color w:val="000000"/>
              </w:rPr>
              <w:t>38 5 01 0204 0</w:t>
            </w:r>
          </w:p>
        </w:tc>
        <w:tc>
          <w:tcPr>
            <w:tcW w:w="708" w:type="dxa"/>
            <w:shd w:val="clear" w:color="auto" w:fill="auto"/>
            <w:vAlign w:val="bottom"/>
          </w:tcPr>
          <w:p w14:paraId="2293CC96"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B1C5DC0" w14:textId="77777777" w:rsidR="00637B6C" w:rsidRPr="00B71204" w:rsidRDefault="00637B6C" w:rsidP="00637B6C">
            <w:pPr>
              <w:spacing w:after="20"/>
              <w:jc w:val="right"/>
              <w:rPr>
                <w:color w:val="000000"/>
              </w:rPr>
            </w:pPr>
            <w:r w:rsidRPr="00B71204">
              <w:rPr>
                <w:color w:val="000000"/>
              </w:rPr>
              <w:t>42 730,5</w:t>
            </w:r>
          </w:p>
        </w:tc>
      </w:tr>
      <w:tr w:rsidR="00637B6C" w:rsidRPr="00B71204" w14:paraId="1B19B7DA" w14:textId="77777777" w:rsidTr="00637B6C">
        <w:trPr>
          <w:trHeight w:val="20"/>
        </w:trPr>
        <w:tc>
          <w:tcPr>
            <w:tcW w:w="3686" w:type="dxa"/>
            <w:shd w:val="clear" w:color="auto" w:fill="auto"/>
            <w:vAlign w:val="bottom"/>
          </w:tcPr>
          <w:p w14:paraId="424BEBB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59F22F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50D939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4E38EF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8F0CA30" w14:textId="77777777" w:rsidR="00637B6C" w:rsidRPr="00B71204" w:rsidRDefault="00637B6C" w:rsidP="00637B6C">
            <w:pPr>
              <w:spacing w:after="20"/>
              <w:jc w:val="center"/>
              <w:rPr>
                <w:color w:val="000000"/>
              </w:rPr>
            </w:pPr>
            <w:r w:rsidRPr="00B71204">
              <w:rPr>
                <w:color w:val="000000"/>
              </w:rPr>
              <w:t>38 5 01 0204 0</w:t>
            </w:r>
          </w:p>
        </w:tc>
        <w:tc>
          <w:tcPr>
            <w:tcW w:w="708" w:type="dxa"/>
            <w:shd w:val="clear" w:color="auto" w:fill="auto"/>
            <w:vAlign w:val="bottom"/>
          </w:tcPr>
          <w:p w14:paraId="5889643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9D63E1D" w14:textId="77777777" w:rsidR="00637B6C" w:rsidRPr="00B71204" w:rsidRDefault="00637B6C" w:rsidP="00637B6C">
            <w:pPr>
              <w:spacing w:after="20"/>
              <w:jc w:val="right"/>
              <w:rPr>
                <w:color w:val="000000"/>
              </w:rPr>
            </w:pPr>
            <w:r w:rsidRPr="00B71204">
              <w:rPr>
                <w:color w:val="000000"/>
              </w:rPr>
              <w:t>5 693,7</w:t>
            </w:r>
          </w:p>
        </w:tc>
      </w:tr>
      <w:tr w:rsidR="00637B6C" w:rsidRPr="00B71204" w14:paraId="3B9E7037" w14:textId="77777777" w:rsidTr="00637B6C">
        <w:trPr>
          <w:trHeight w:val="20"/>
        </w:trPr>
        <w:tc>
          <w:tcPr>
            <w:tcW w:w="3686" w:type="dxa"/>
            <w:shd w:val="clear" w:color="auto" w:fill="auto"/>
            <w:vAlign w:val="bottom"/>
          </w:tcPr>
          <w:p w14:paraId="44AEED74"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5D84B05"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5C2A40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71C917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06518A" w14:textId="77777777" w:rsidR="00637B6C" w:rsidRPr="00B71204" w:rsidRDefault="00637B6C" w:rsidP="00637B6C">
            <w:pPr>
              <w:spacing w:after="20"/>
              <w:jc w:val="center"/>
              <w:rPr>
                <w:color w:val="000000"/>
              </w:rPr>
            </w:pPr>
            <w:r w:rsidRPr="00B71204">
              <w:rPr>
                <w:color w:val="000000"/>
              </w:rPr>
              <w:t>38 5 01 0204 0</w:t>
            </w:r>
          </w:p>
        </w:tc>
        <w:tc>
          <w:tcPr>
            <w:tcW w:w="708" w:type="dxa"/>
            <w:shd w:val="clear" w:color="auto" w:fill="auto"/>
            <w:vAlign w:val="bottom"/>
          </w:tcPr>
          <w:p w14:paraId="2372C88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58432D3" w14:textId="77777777" w:rsidR="00637B6C" w:rsidRPr="00B71204" w:rsidRDefault="00637B6C" w:rsidP="00637B6C">
            <w:pPr>
              <w:spacing w:after="20"/>
              <w:jc w:val="right"/>
              <w:rPr>
                <w:color w:val="000000"/>
              </w:rPr>
            </w:pPr>
            <w:r w:rsidRPr="00B71204">
              <w:rPr>
                <w:color w:val="000000"/>
              </w:rPr>
              <w:t>15,6</w:t>
            </w:r>
          </w:p>
        </w:tc>
      </w:tr>
      <w:tr w:rsidR="00637B6C" w:rsidRPr="00B71204" w14:paraId="30D9CAB2" w14:textId="77777777" w:rsidTr="00637B6C">
        <w:trPr>
          <w:trHeight w:val="20"/>
        </w:trPr>
        <w:tc>
          <w:tcPr>
            <w:tcW w:w="3686" w:type="dxa"/>
            <w:shd w:val="clear" w:color="auto" w:fill="auto"/>
            <w:vAlign w:val="bottom"/>
          </w:tcPr>
          <w:p w14:paraId="4843C439"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ACB9B2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00CA00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F63290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A2A6D4D" w14:textId="77777777" w:rsidR="00637B6C" w:rsidRPr="00B71204" w:rsidRDefault="00637B6C" w:rsidP="00637B6C">
            <w:pPr>
              <w:spacing w:after="20"/>
              <w:jc w:val="center"/>
              <w:rPr>
                <w:color w:val="000000"/>
              </w:rPr>
            </w:pPr>
            <w:r w:rsidRPr="00B71204">
              <w:rPr>
                <w:color w:val="000000"/>
              </w:rPr>
              <w:t>38 5 01 0295 0</w:t>
            </w:r>
          </w:p>
        </w:tc>
        <w:tc>
          <w:tcPr>
            <w:tcW w:w="708" w:type="dxa"/>
            <w:shd w:val="clear" w:color="auto" w:fill="auto"/>
            <w:vAlign w:val="bottom"/>
          </w:tcPr>
          <w:p w14:paraId="08B008C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4E748A" w14:textId="77777777" w:rsidR="00637B6C" w:rsidRPr="00B71204" w:rsidRDefault="00637B6C" w:rsidP="00637B6C">
            <w:pPr>
              <w:spacing w:after="20"/>
              <w:jc w:val="right"/>
              <w:rPr>
                <w:color w:val="000000"/>
              </w:rPr>
            </w:pPr>
            <w:r w:rsidRPr="00B71204">
              <w:rPr>
                <w:color w:val="000000"/>
              </w:rPr>
              <w:t>51,4</w:t>
            </w:r>
          </w:p>
        </w:tc>
      </w:tr>
      <w:tr w:rsidR="00637B6C" w:rsidRPr="00B71204" w14:paraId="456318A2" w14:textId="77777777" w:rsidTr="00637B6C">
        <w:trPr>
          <w:trHeight w:val="20"/>
        </w:trPr>
        <w:tc>
          <w:tcPr>
            <w:tcW w:w="3686" w:type="dxa"/>
            <w:shd w:val="clear" w:color="auto" w:fill="auto"/>
            <w:vAlign w:val="bottom"/>
          </w:tcPr>
          <w:p w14:paraId="2E41CC1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D3FFF8D"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B3B929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773D14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1302E2B" w14:textId="77777777" w:rsidR="00637B6C" w:rsidRPr="00B71204" w:rsidRDefault="00637B6C" w:rsidP="00637B6C">
            <w:pPr>
              <w:spacing w:after="20"/>
              <w:jc w:val="center"/>
              <w:rPr>
                <w:color w:val="000000"/>
              </w:rPr>
            </w:pPr>
            <w:r w:rsidRPr="00B71204">
              <w:rPr>
                <w:color w:val="000000"/>
              </w:rPr>
              <w:t>38 5 01 0295 0</w:t>
            </w:r>
          </w:p>
        </w:tc>
        <w:tc>
          <w:tcPr>
            <w:tcW w:w="708" w:type="dxa"/>
            <w:shd w:val="clear" w:color="auto" w:fill="auto"/>
            <w:vAlign w:val="bottom"/>
          </w:tcPr>
          <w:p w14:paraId="3067E2E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C78124F" w14:textId="77777777" w:rsidR="00637B6C" w:rsidRPr="00B71204" w:rsidRDefault="00637B6C" w:rsidP="00637B6C">
            <w:pPr>
              <w:spacing w:after="20"/>
              <w:jc w:val="right"/>
              <w:rPr>
                <w:color w:val="000000"/>
              </w:rPr>
            </w:pPr>
            <w:r w:rsidRPr="00B71204">
              <w:rPr>
                <w:color w:val="000000"/>
              </w:rPr>
              <w:t>51,4</w:t>
            </w:r>
          </w:p>
        </w:tc>
      </w:tr>
      <w:tr w:rsidR="00637B6C" w:rsidRPr="00B71204" w14:paraId="0D12759F" w14:textId="77777777" w:rsidTr="00637B6C">
        <w:trPr>
          <w:trHeight w:val="20"/>
        </w:trPr>
        <w:tc>
          <w:tcPr>
            <w:tcW w:w="3686" w:type="dxa"/>
            <w:shd w:val="clear" w:color="auto" w:fill="auto"/>
            <w:vAlign w:val="bottom"/>
          </w:tcPr>
          <w:p w14:paraId="05B4DC54"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67539A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A31FC9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AB4BBF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9B1380"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247CE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BC4791" w14:textId="77777777" w:rsidR="00637B6C" w:rsidRPr="00B71204" w:rsidRDefault="00637B6C" w:rsidP="00637B6C">
            <w:pPr>
              <w:spacing w:after="20"/>
              <w:jc w:val="right"/>
              <w:rPr>
                <w:color w:val="000000"/>
              </w:rPr>
            </w:pPr>
            <w:r w:rsidRPr="00B71204">
              <w:rPr>
                <w:color w:val="000000"/>
              </w:rPr>
              <w:t>19 121,8</w:t>
            </w:r>
          </w:p>
        </w:tc>
      </w:tr>
      <w:tr w:rsidR="00637B6C" w:rsidRPr="00B71204" w14:paraId="6F86C889" w14:textId="77777777" w:rsidTr="00637B6C">
        <w:trPr>
          <w:trHeight w:val="20"/>
        </w:trPr>
        <w:tc>
          <w:tcPr>
            <w:tcW w:w="3686" w:type="dxa"/>
            <w:shd w:val="clear" w:color="auto" w:fill="auto"/>
            <w:vAlign w:val="bottom"/>
          </w:tcPr>
          <w:p w14:paraId="183716A0" w14:textId="77777777" w:rsidR="00637B6C" w:rsidRPr="00B71204" w:rsidRDefault="00637B6C" w:rsidP="00637B6C">
            <w:pPr>
              <w:spacing w:after="20"/>
              <w:jc w:val="both"/>
              <w:rPr>
                <w:color w:val="000000"/>
              </w:rPr>
            </w:pPr>
            <w:r w:rsidRPr="00B71204">
              <w:rPr>
                <w:color w:val="000000"/>
              </w:rPr>
              <w:t>Реализация государственных полномочий в области молодежной политики</w:t>
            </w:r>
          </w:p>
        </w:tc>
        <w:tc>
          <w:tcPr>
            <w:tcW w:w="851" w:type="dxa"/>
            <w:shd w:val="clear" w:color="auto" w:fill="auto"/>
            <w:vAlign w:val="bottom"/>
          </w:tcPr>
          <w:p w14:paraId="146BC50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57178C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D3333B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0541A58" w14:textId="77777777" w:rsidR="00637B6C" w:rsidRPr="00B71204" w:rsidRDefault="00637B6C" w:rsidP="00637B6C">
            <w:pPr>
              <w:spacing w:after="20"/>
              <w:jc w:val="center"/>
              <w:rPr>
                <w:color w:val="000000"/>
              </w:rPr>
            </w:pPr>
            <w:r w:rsidRPr="00B71204">
              <w:rPr>
                <w:color w:val="000000"/>
              </w:rPr>
              <w:t>99 0 00 2524 0</w:t>
            </w:r>
          </w:p>
        </w:tc>
        <w:tc>
          <w:tcPr>
            <w:tcW w:w="708" w:type="dxa"/>
            <w:shd w:val="clear" w:color="auto" w:fill="auto"/>
            <w:vAlign w:val="bottom"/>
          </w:tcPr>
          <w:p w14:paraId="15838F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2863BA" w14:textId="77777777" w:rsidR="00637B6C" w:rsidRPr="00B71204" w:rsidRDefault="00637B6C" w:rsidP="00637B6C">
            <w:pPr>
              <w:spacing w:after="20"/>
              <w:jc w:val="right"/>
              <w:rPr>
                <w:color w:val="000000"/>
              </w:rPr>
            </w:pPr>
            <w:r w:rsidRPr="00B71204">
              <w:rPr>
                <w:color w:val="000000"/>
              </w:rPr>
              <w:t>18 070,7</w:t>
            </w:r>
          </w:p>
        </w:tc>
      </w:tr>
      <w:tr w:rsidR="00637B6C" w:rsidRPr="00B71204" w14:paraId="2D16C670" w14:textId="77777777" w:rsidTr="00637B6C">
        <w:trPr>
          <w:trHeight w:val="20"/>
        </w:trPr>
        <w:tc>
          <w:tcPr>
            <w:tcW w:w="3686" w:type="dxa"/>
            <w:shd w:val="clear" w:color="auto" w:fill="auto"/>
            <w:vAlign w:val="bottom"/>
          </w:tcPr>
          <w:p w14:paraId="20C81440"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36BDA50E"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471E0B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FC632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185B1A9" w14:textId="77777777" w:rsidR="00637B6C" w:rsidRPr="00B71204" w:rsidRDefault="00637B6C" w:rsidP="00637B6C">
            <w:pPr>
              <w:spacing w:after="20"/>
              <w:jc w:val="center"/>
              <w:rPr>
                <w:color w:val="000000"/>
              </w:rPr>
            </w:pPr>
            <w:r w:rsidRPr="00B71204">
              <w:rPr>
                <w:color w:val="000000"/>
              </w:rPr>
              <w:t>99 0 00 2524 0</w:t>
            </w:r>
          </w:p>
        </w:tc>
        <w:tc>
          <w:tcPr>
            <w:tcW w:w="708" w:type="dxa"/>
            <w:shd w:val="clear" w:color="auto" w:fill="auto"/>
            <w:vAlign w:val="bottom"/>
          </w:tcPr>
          <w:p w14:paraId="70FD5E82"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31F9152" w14:textId="77777777" w:rsidR="00637B6C" w:rsidRPr="00B71204" w:rsidRDefault="00637B6C" w:rsidP="00637B6C">
            <w:pPr>
              <w:spacing w:after="20"/>
              <w:jc w:val="right"/>
              <w:rPr>
                <w:color w:val="000000"/>
              </w:rPr>
            </w:pPr>
            <w:r w:rsidRPr="00B71204">
              <w:rPr>
                <w:color w:val="000000"/>
              </w:rPr>
              <w:t>18 070,7</w:t>
            </w:r>
          </w:p>
        </w:tc>
      </w:tr>
      <w:tr w:rsidR="00637B6C" w:rsidRPr="00B71204" w14:paraId="1F0ABD2D" w14:textId="77777777" w:rsidTr="00637B6C">
        <w:trPr>
          <w:trHeight w:val="20"/>
        </w:trPr>
        <w:tc>
          <w:tcPr>
            <w:tcW w:w="3686" w:type="dxa"/>
            <w:shd w:val="clear" w:color="auto" w:fill="auto"/>
            <w:vAlign w:val="bottom"/>
          </w:tcPr>
          <w:p w14:paraId="5DC793BF"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4C7BF72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AC57B2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512FEF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4CBCAC8"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92F22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5D1C12" w14:textId="77777777" w:rsidR="00637B6C" w:rsidRPr="00B71204" w:rsidRDefault="00637B6C" w:rsidP="00637B6C">
            <w:pPr>
              <w:spacing w:after="20"/>
              <w:jc w:val="right"/>
              <w:rPr>
                <w:color w:val="000000"/>
              </w:rPr>
            </w:pPr>
            <w:r w:rsidRPr="00B71204">
              <w:rPr>
                <w:color w:val="000000"/>
              </w:rPr>
              <w:t>75,8</w:t>
            </w:r>
          </w:p>
        </w:tc>
      </w:tr>
      <w:tr w:rsidR="00637B6C" w:rsidRPr="00B71204" w14:paraId="37B90723" w14:textId="77777777" w:rsidTr="00637B6C">
        <w:trPr>
          <w:trHeight w:val="20"/>
        </w:trPr>
        <w:tc>
          <w:tcPr>
            <w:tcW w:w="3686" w:type="dxa"/>
            <w:shd w:val="clear" w:color="auto" w:fill="auto"/>
            <w:vAlign w:val="bottom"/>
          </w:tcPr>
          <w:p w14:paraId="7A082AA1"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2658670A"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875AA8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51C946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47506B5"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88F33C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8C34EF6" w14:textId="77777777" w:rsidR="00637B6C" w:rsidRPr="00B71204" w:rsidRDefault="00637B6C" w:rsidP="00637B6C">
            <w:pPr>
              <w:spacing w:after="20"/>
              <w:jc w:val="right"/>
              <w:rPr>
                <w:color w:val="000000"/>
              </w:rPr>
            </w:pPr>
            <w:r w:rsidRPr="00B71204">
              <w:rPr>
                <w:color w:val="000000"/>
              </w:rPr>
              <w:t>75,8</w:t>
            </w:r>
          </w:p>
        </w:tc>
      </w:tr>
      <w:tr w:rsidR="00637B6C" w:rsidRPr="00B71204" w14:paraId="69991521" w14:textId="77777777" w:rsidTr="00637B6C">
        <w:trPr>
          <w:trHeight w:val="20"/>
        </w:trPr>
        <w:tc>
          <w:tcPr>
            <w:tcW w:w="3686" w:type="dxa"/>
            <w:shd w:val="clear" w:color="auto" w:fill="auto"/>
            <w:vAlign w:val="bottom"/>
          </w:tcPr>
          <w:p w14:paraId="5053A667"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34238B5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2A5853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F4451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00AEFA6"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E9895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BBE6FB" w14:textId="77777777" w:rsidR="00637B6C" w:rsidRPr="00B71204" w:rsidRDefault="00637B6C" w:rsidP="00637B6C">
            <w:pPr>
              <w:spacing w:after="20"/>
              <w:jc w:val="right"/>
              <w:rPr>
                <w:color w:val="000000"/>
              </w:rPr>
            </w:pPr>
            <w:r w:rsidRPr="00B71204">
              <w:rPr>
                <w:color w:val="000000"/>
              </w:rPr>
              <w:t>975,3</w:t>
            </w:r>
          </w:p>
        </w:tc>
      </w:tr>
      <w:tr w:rsidR="00637B6C" w:rsidRPr="00B71204" w14:paraId="629EFBBB" w14:textId="77777777" w:rsidTr="00637B6C">
        <w:trPr>
          <w:trHeight w:val="20"/>
        </w:trPr>
        <w:tc>
          <w:tcPr>
            <w:tcW w:w="3686" w:type="dxa"/>
            <w:shd w:val="clear" w:color="auto" w:fill="auto"/>
            <w:vAlign w:val="bottom"/>
          </w:tcPr>
          <w:p w14:paraId="30CC8D0C"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24BDB1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320605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C1BB2E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DAC3472"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264C70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F34AB5E" w14:textId="77777777" w:rsidR="00637B6C" w:rsidRPr="00B71204" w:rsidRDefault="00637B6C" w:rsidP="00637B6C">
            <w:pPr>
              <w:spacing w:after="20"/>
              <w:jc w:val="right"/>
              <w:rPr>
                <w:color w:val="000000"/>
              </w:rPr>
            </w:pPr>
            <w:r w:rsidRPr="00B71204">
              <w:rPr>
                <w:color w:val="000000"/>
              </w:rPr>
              <w:t>975,3</w:t>
            </w:r>
          </w:p>
        </w:tc>
      </w:tr>
      <w:tr w:rsidR="00637B6C" w:rsidRPr="00B71204" w14:paraId="130397E7" w14:textId="77777777" w:rsidTr="00637B6C">
        <w:trPr>
          <w:trHeight w:val="20"/>
        </w:trPr>
        <w:tc>
          <w:tcPr>
            <w:tcW w:w="3686" w:type="dxa"/>
            <w:shd w:val="clear" w:color="auto" w:fill="auto"/>
            <w:vAlign w:val="bottom"/>
          </w:tcPr>
          <w:p w14:paraId="082C12D3" w14:textId="77777777" w:rsidR="00637B6C" w:rsidRPr="00B71204" w:rsidRDefault="00637B6C" w:rsidP="00637B6C">
            <w:pPr>
              <w:spacing w:after="20"/>
              <w:jc w:val="both"/>
              <w:rPr>
                <w:color w:val="000000"/>
              </w:rPr>
            </w:pPr>
            <w:r w:rsidRPr="00B71204">
              <w:rPr>
                <w:color w:val="000000"/>
              </w:rPr>
              <w:t>НАЦИОНАЛЬНАЯ ОБОРОНА</w:t>
            </w:r>
          </w:p>
        </w:tc>
        <w:tc>
          <w:tcPr>
            <w:tcW w:w="851" w:type="dxa"/>
            <w:shd w:val="clear" w:color="auto" w:fill="auto"/>
            <w:vAlign w:val="bottom"/>
          </w:tcPr>
          <w:p w14:paraId="1DDACC9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DE8AA6E"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11DF206B"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7EB766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F2AE6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ECB5B5" w14:textId="77777777" w:rsidR="00637B6C" w:rsidRPr="00B71204" w:rsidRDefault="00637B6C" w:rsidP="00637B6C">
            <w:pPr>
              <w:spacing w:after="20"/>
              <w:jc w:val="right"/>
              <w:rPr>
                <w:color w:val="000000"/>
              </w:rPr>
            </w:pPr>
            <w:r w:rsidRPr="00B71204">
              <w:rPr>
                <w:color w:val="000000"/>
              </w:rPr>
              <w:t>265 679,1</w:t>
            </w:r>
          </w:p>
        </w:tc>
      </w:tr>
      <w:tr w:rsidR="00637B6C" w:rsidRPr="00B71204" w14:paraId="3FA7C1A0" w14:textId="77777777" w:rsidTr="00637B6C">
        <w:trPr>
          <w:trHeight w:val="20"/>
        </w:trPr>
        <w:tc>
          <w:tcPr>
            <w:tcW w:w="3686" w:type="dxa"/>
            <w:shd w:val="clear" w:color="auto" w:fill="auto"/>
            <w:vAlign w:val="bottom"/>
          </w:tcPr>
          <w:p w14:paraId="0BE746C6" w14:textId="77777777" w:rsidR="00637B6C" w:rsidRPr="00B71204" w:rsidRDefault="00637B6C" w:rsidP="00637B6C">
            <w:pPr>
              <w:spacing w:after="20"/>
              <w:jc w:val="both"/>
              <w:rPr>
                <w:color w:val="000000"/>
              </w:rPr>
            </w:pPr>
            <w:r w:rsidRPr="00B71204">
              <w:rPr>
                <w:color w:val="000000"/>
              </w:rPr>
              <w:t>Мобилизационная и вневойсковая подготовка</w:t>
            </w:r>
          </w:p>
        </w:tc>
        <w:tc>
          <w:tcPr>
            <w:tcW w:w="851" w:type="dxa"/>
            <w:shd w:val="clear" w:color="auto" w:fill="auto"/>
            <w:vAlign w:val="bottom"/>
          </w:tcPr>
          <w:p w14:paraId="4292C2D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34992B1"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088D48F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F34520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53C39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79A47A" w14:textId="77777777" w:rsidR="00637B6C" w:rsidRPr="00B71204" w:rsidRDefault="00637B6C" w:rsidP="00637B6C">
            <w:pPr>
              <w:spacing w:after="20"/>
              <w:jc w:val="right"/>
              <w:rPr>
                <w:color w:val="000000"/>
              </w:rPr>
            </w:pPr>
            <w:r w:rsidRPr="00B71204">
              <w:rPr>
                <w:color w:val="000000"/>
              </w:rPr>
              <w:t>265 679,1</w:t>
            </w:r>
          </w:p>
        </w:tc>
      </w:tr>
      <w:tr w:rsidR="00637B6C" w:rsidRPr="00B71204" w14:paraId="53030305" w14:textId="77777777" w:rsidTr="00637B6C">
        <w:trPr>
          <w:trHeight w:val="20"/>
        </w:trPr>
        <w:tc>
          <w:tcPr>
            <w:tcW w:w="3686" w:type="dxa"/>
            <w:shd w:val="clear" w:color="auto" w:fill="auto"/>
            <w:vAlign w:val="bottom"/>
          </w:tcPr>
          <w:p w14:paraId="21BBE0C8" w14:textId="77777777" w:rsidR="00637B6C" w:rsidRPr="00B71204" w:rsidRDefault="00637B6C" w:rsidP="00637B6C">
            <w:pPr>
              <w:spacing w:after="20"/>
              <w:jc w:val="both"/>
              <w:rPr>
                <w:color w:val="000000"/>
              </w:rPr>
            </w:pPr>
            <w:r w:rsidRPr="00B71204">
              <w:rPr>
                <w:color w:val="000000"/>
              </w:rPr>
              <w:t>Государственная программа «Развитие молодежной политики в Республике Татарстан»</w:t>
            </w:r>
          </w:p>
        </w:tc>
        <w:tc>
          <w:tcPr>
            <w:tcW w:w="851" w:type="dxa"/>
            <w:shd w:val="clear" w:color="auto" w:fill="auto"/>
            <w:vAlign w:val="bottom"/>
          </w:tcPr>
          <w:p w14:paraId="3FAB2156"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32AC16D"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3A4B3CA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361B1A5"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05E8F9E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C71F27" w14:textId="77777777" w:rsidR="00637B6C" w:rsidRPr="00B71204" w:rsidRDefault="00637B6C" w:rsidP="00637B6C">
            <w:pPr>
              <w:spacing w:after="20"/>
              <w:jc w:val="right"/>
              <w:rPr>
                <w:color w:val="000000"/>
              </w:rPr>
            </w:pPr>
            <w:r w:rsidRPr="00B71204">
              <w:rPr>
                <w:color w:val="000000"/>
              </w:rPr>
              <w:t>265 679,1</w:t>
            </w:r>
          </w:p>
        </w:tc>
      </w:tr>
      <w:tr w:rsidR="00637B6C" w:rsidRPr="00B71204" w14:paraId="592E66F3" w14:textId="77777777" w:rsidTr="00637B6C">
        <w:trPr>
          <w:trHeight w:val="20"/>
        </w:trPr>
        <w:tc>
          <w:tcPr>
            <w:tcW w:w="3686" w:type="dxa"/>
            <w:shd w:val="clear" w:color="auto" w:fill="auto"/>
            <w:vAlign w:val="bottom"/>
          </w:tcPr>
          <w:p w14:paraId="3597A737" w14:textId="77777777" w:rsidR="00637B6C" w:rsidRPr="00B71204" w:rsidRDefault="00637B6C" w:rsidP="00637B6C">
            <w:pPr>
              <w:spacing w:after="20"/>
              <w:jc w:val="both"/>
              <w:rPr>
                <w:color w:val="000000"/>
              </w:rPr>
            </w:pPr>
            <w:r w:rsidRPr="00B71204">
              <w:rPr>
                <w:color w:val="000000"/>
              </w:rPr>
              <w:t>Подпрограмма «Молодежь Татарстана»</w:t>
            </w:r>
          </w:p>
        </w:tc>
        <w:tc>
          <w:tcPr>
            <w:tcW w:w="851" w:type="dxa"/>
            <w:shd w:val="clear" w:color="auto" w:fill="auto"/>
            <w:vAlign w:val="bottom"/>
          </w:tcPr>
          <w:p w14:paraId="15F6BF0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60A2A8F"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3F0F755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F151F5C" w14:textId="77777777" w:rsidR="00637B6C" w:rsidRPr="00B71204" w:rsidRDefault="00637B6C" w:rsidP="00637B6C">
            <w:pPr>
              <w:spacing w:after="20"/>
              <w:jc w:val="center"/>
              <w:rPr>
                <w:color w:val="000000"/>
              </w:rPr>
            </w:pPr>
            <w:r w:rsidRPr="00B71204">
              <w:rPr>
                <w:color w:val="000000"/>
              </w:rPr>
              <w:t>38 3 00 0000 0</w:t>
            </w:r>
          </w:p>
        </w:tc>
        <w:tc>
          <w:tcPr>
            <w:tcW w:w="708" w:type="dxa"/>
            <w:shd w:val="clear" w:color="auto" w:fill="auto"/>
            <w:vAlign w:val="bottom"/>
          </w:tcPr>
          <w:p w14:paraId="7860F2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3D3531" w14:textId="77777777" w:rsidR="00637B6C" w:rsidRPr="00B71204" w:rsidRDefault="00637B6C" w:rsidP="00637B6C">
            <w:pPr>
              <w:spacing w:after="20"/>
              <w:jc w:val="right"/>
              <w:rPr>
                <w:color w:val="000000"/>
              </w:rPr>
            </w:pPr>
            <w:r w:rsidRPr="00B71204">
              <w:rPr>
                <w:color w:val="000000"/>
              </w:rPr>
              <w:t>265 679,1</w:t>
            </w:r>
          </w:p>
        </w:tc>
      </w:tr>
      <w:tr w:rsidR="00637B6C" w:rsidRPr="00B71204" w14:paraId="136614FA" w14:textId="77777777" w:rsidTr="00637B6C">
        <w:trPr>
          <w:trHeight w:val="20"/>
        </w:trPr>
        <w:tc>
          <w:tcPr>
            <w:tcW w:w="3686" w:type="dxa"/>
            <w:shd w:val="clear" w:color="auto" w:fill="auto"/>
            <w:vAlign w:val="bottom"/>
          </w:tcPr>
          <w:p w14:paraId="6430636C" w14:textId="77777777" w:rsidR="00637B6C" w:rsidRPr="00B71204" w:rsidRDefault="00637B6C" w:rsidP="00637B6C">
            <w:pPr>
              <w:spacing w:after="20"/>
              <w:jc w:val="both"/>
              <w:rPr>
                <w:color w:val="000000"/>
              </w:rPr>
            </w:pPr>
            <w:r w:rsidRPr="00B71204">
              <w:rPr>
                <w:color w:val="000000"/>
              </w:rPr>
              <w:t>Развитие государственной молодежной политики в Республике Татарстан</w:t>
            </w:r>
          </w:p>
        </w:tc>
        <w:tc>
          <w:tcPr>
            <w:tcW w:w="851" w:type="dxa"/>
            <w:shd w:val="clear" w:color="auto" w:fill="auto"/>
            <w:vAlign w:val="bottom"/>
          </w:tcPr>
          <w:p w14:paraId="2F631CB3"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850B92D"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1BDCA50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AB3C16D" w14:textId="77777777" w:rsidR="00637B6C" w:rsidRPr="00B71204" w:rsidRDefault="00637B6C" w:rsidP="00637B6C">
            <w:pPr>
              <w:spacing w:after="20"/>
              <w:jc w:val="center"/>
              <w:rPr>
                <w:color w:val="000000"/>
              </w:rPr>
            </w:pPr>
            <w:r w:rsidRPr="00B71204">
              <w:rPr>
                <w:color w:val="000000"/>
              </w:rPr>
              <w:t>38 3 01 0000 0</w:t>
            </w:r>
          </w:p>
        </w:tc>
        <w:tc>
          <w:tcPr>
            <w:tcW w:w="708" w:type="dxa"/>
            <w:shd w:val="clear" w:color="auto" w:fill="auto"/>
            <w:vAlign w:val="bottom"/>
          </w:tcPr>
          <w:p w14:paraId="5D10622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92D0EE" w14:textId="77777777" w:rsidR="00637B6C" w:rsidRPr="00B71204" w:rsidRDefault="00637B6C" w:rsidP="00637B6C">
            <w:pPr>
              <w:spacing w:after="20"/>
              <w:jc w:val="right"/>
              <w:rPr>
                <w:color w:val="000000"/>
              </w:rPr>
            </w:pPr>
            <w:r w:rsidRPr="00B71204">
              <w:rPr>
                <w:color w:val="000000"/>
              </w:rPr>
              <w:t>265 679,1</w:t>
            </w:r>
          </w:p>
        </w:tc>
      </w:tr>
      <w:tr w:rsidR="00637B6C" w:rsidRPr="00B71204" w14:paraId="0954BC9B" w14:textId="77777777" w:rsidTr="00637B6C">
        <w:trPr>
          <w:trHeight w:val="20"/>
        </w:trPr>
        <w:tc>
          <w:tcPr>
            <w:tcW w:w="3686" w:type="dxa"/>
            <w:shd w:val="clear" w:color="auto" w:fill="auto"/>
            <w:vAlign w:val="bottom"/>
          </w:tcPr>
          <w:p w14:paraId="4E3F7E7B"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74E40F5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C2D9AED"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2C9D6EF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EB68665"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2B4E9E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336921" w14:textId="77777777" w:rsidR="00637B6C" w:rsidRPr="00B71204" w:rsidRDefault="00637B6C" w:rsidP="00637B6C">
            <w:pPr>
              <w:spacing w:after="20"/>
              <w:jc w:val="right"/>
              <w:rPr>
                <w:color w:val="000000"/>
              </w:rPr>
            </w:pPr>
            <w:r w:rsidRPr="00B71204">
              <w:rPr>
                <w:color w:val="000000"/>
              </w:rPr>
              <w:t>265 679,1</w:t>
            </w:r>
          </w:p>
        </w:tc>
      </w:tr>
      <w:tr w:rsidR="00637B6C" w:rsidRPr="00B71204" w14:paraId="05F0335B" w14:textId="77777777" w:rsidTr="00637B6C">
        <w:trPr>
          <w:trHeight w:val="20"/>
        </w:trPr>
        <w:tc>
          <w:tcPr>
            <w:tcW w:w="3686" w:type="dxa"/>
            <w:shd w:val="clear" w:color="auto" w:fill="auto"/>
            <w:vAlign w:val="bottom"/>
          </w:tcPr>
          <w:p w14:paraId="12D440D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3C7F08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8634EBC" w14:textId="77777777" w:rsidR="00637B6C" w:rsidRPr="00B71204" w:rsidRDefault="00637B6C" w:rsidP="00637B6C">
            <w:pPr>
              <w:spacing w:after="20"/>
              <w:jc w:val="center"/>
              <w:rPr>
                <w:color w:val="000000"/>
              </w:rPr>
            </w:pPr>
            <w:r w:rsidRPr="00B71204">
              <w:rPr>
                <w:color w:val="000000"/>
              </w:rPr>
              <w:t>02</w:t>
            </w:r>
          </w:p>
        </w:tc>
        <w:tc>
          <w:tcPr>
            <w:tcW w:w="567" w:type="dxa"/>
            <w:shd w:val="clear" w:color="auto" w:fill="auto"/>
            <w:vAlign w:val="bottom"/>
          </w:tcPr>
          <w:p w14:paraId="74D062E0"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96E30BF"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1350F58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3E7929C" w14:textId="77777777" w:rsidR="00637B6C" w:rsidRPr="00B71204" w:rsidRDefault="00637B6C" w:rsidP="00637B6C">
            <w:pPr>
              <w:spacing w:after="20"/>
              <w:jc w:val="right"/>
              <w:rPr>
                <w:color w:val="000000"/>
              </w:rPr>
            </w:pPr>
            <w:r w:rsidRPr="00B71204">
              <w:rPr>
                <w:color w:val="000000"/>
              </w:rPr>
              <w:t>265 679,1</w:t>
            </w:r>
          </w:p>
        </w:tc>
      </w:tr>
      <w:tr w:rsidR="00637B6C" w:rsidRPr="00B71204" w14:paraId="4765D31C" w14:textId="77777777" w:rsidTr="00637B6C">
        <w:trPr>
          <w:trHeight w:val="20"/>
        </w:trPr>
        <w:tc>
          <w:tcPr>
            <w:tcW w:w="3686" w:type="dxa"/>
            <w:shd w:val="clear" w:color="auto" w:fill="auto"/>
            <w:vAlign w:val="bottom"/>
          </w:tcPr>
          <w:p w14:paraId="6AEEE4E0"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69CF55C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21A2BB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10C4B25"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FABBCB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A7345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4489C4" w14:textId="77777777" w:rsidR="00637B6C" w:rsidRPr="00B71204" w:rsidRDefault="00637B6C" w:rsidP="00637B6C">
            <w:pPr>
              <w:spacing w:after="20"/>
              <w:jc w:val="right"/>
              <w:rPr>
                <w:color w:val="000000"/>
              </w:rPr>
            </w:pPr>
            <w:r w:rsidRPr="00B71204">
              <w:rPr>
                <w:color w:val="000000"/>
              </w:rPr>
              <w:t>2 825 787,8</w:t>
            </w:r>
          </w:p>
        </w:tc>
      </w:tr>
      <w:tr w:rsidR="00637B6C" w:rsidRPr="00B71204" w14:paraId="774C817B" w14:textId="77777777" w:rsidTr="00637B6C">
        <w:trPr>
          <w:trHeight w:val="20"/>
        </w:trPr>
        <w:tc>
          <w:tcPr>
            <w:tcW w:w="3686" w:type="dxa"/>
            <w:shd w:val="clear" w:color="auto" w:fill="auto"/>
            <w:vAlign w:val="bottom"/>
          </w:tcPr>
          <w:p w14:paraId="2860A7C6" w14:textId="77777777" w:rsidR="00637B6C" w:rsidRPr="00B71204" w:rsidRDefault="00637B6C" w:rsidP="00637B6C">
            <w:pPr>
              <w:spacing w:after="20"/>
              <w:jc w:val="both"/>
              <w:rPr>
                <w:color w:val="000000"/>
              </w:rPr>
            </w:pPr>
            <w:r w:rsidRPr="00B71204">
              <w:rPr>
                <w:color w:val="000000"/>
              </w:rPr>
              <w:t>Молодежная политика</w:t>
            </w:r>
          </w:p>
        </w:tc>
        <w:tc>
          <w:tcPr>
            <w:tcW w:w="851" w:type="dxa"/>
            <w:shd w:val="clear" w:color="auto" w:fill="auto"/>
            <w:vAlign w:val="bottom"/>
          </w:tcPr>
          <w:p w14:paraId="1F111F2A"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EE545A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CAD143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6EE77F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57C6EA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AD1005" w14:textId="77777777" w:rsidR="00637B6C" w:rsidRPr="00B71204" w:rsidRDefault="00637B6C" w:rsidP="00637B6C">
            <w:pPr>
              <w:spacing w:after="20"/>
              <w:jc w:val="right"/>
              <w:rPr>
                <w:color w:val="000000"/>
              </w:rPr>
            </w:pPr>
            <w:r w:rsidRPr="00B71204">
              <w:rPr>
                <w:color w:val="000000"/>
              </w:rPr>
              <w:t>2 820 551,0</w:t>
            </w:r>
          </w:p>
        </w:tc>
      </w:tr>
      <w:tr w:rsidR="00637B6C" w:rsidRPr="00B71204" w14:paraId="3990990A" w14:textId="77777777" w:rsidTr="00637B6C">
        <w:trPr>
          <w:trHeight w:val="20"/>
        </w:trPr>
        <w:tc>
          <w:tcPr>
            <w:tcW w:w="3686" w:type="dxa"/>
            <w:shd w:val="clear" w:color="auto" w:fill="auto"/>
            <w:vAlign w:val="bottom"/>
          </w:tcPr>
          <w:p w14:paraId="4D103A94"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02A4130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B7A2C5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904B03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3E858C9"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13A303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B97A2A" w14:textId="77777777" w:rsidR="00637B6C" w:rsidRPr="00B71204" w:rsidRDefault="00637B6C" w:rsidP="00637B6C">
            <w:pPr>
              <w:spacing w:after="20"/>
              <w:jc w:val="right"/>
              <w:rPr>
                <w:color w:val="000000"/>
              </w:rPr>
            </w:pPr>
            <w:r w:rsidRPr="00B71204">
              <w:rPr>
                <w:color w:val="000000"/>
              </w:rPr>
              <w:t>16 481,9</w:t>
            </w:r>
          </w:p>
        </w:tc>
      </w:tr>
      <w:tr w:rsidR="00637B6C" w:rsidRPr="00B71204" w14:paraId="28DB8BC9" w14:textId="77777777" w:rsidTr="00637B6C">
        <w:trPr>
          <w:trHeight w:val="20"/>
        </w:trPr>
        <w:tc>
          <w:tcPr>
            <w:tcW w:w="3686" w:type="dxa"/>
            <w:shd w:val="clear" w:color="auto" w:fill="auto"/>
            <w:vAlign w:val="bottom"/>
          </w:tcPr>
          <w:p w14:paraId="7B4BF12A" w14:textId="77777777" w:rsidR="00637B6C" w:rsidRPr="00B71204" w:rsidRDefault="00637B6C" w:rsidP="00637B6C">
            <w:pPr>
              <w:spacing w:after="20"/>
              <w:jc w:val="both"/>
              <w:rPr>
                <w:color w:val="000000"/>
              </w:rPr>
            </w:pPr>
            <w:r w:rsidRPr="00B71204">
              <w:rPr>
                <w:color w:val="000000"/>
              </w:rPr>
              <w:t>Подпрограмма «Организация деятельности по профилактике правонарушений и преступлений в Республике Татарстан»</w:t>
            </w:r>
          </w:p>
        </w:tc>
        <w:tc>
          <w:tcPr>
            <w:tcW w:w="851" w:type="dxa"/>
            <w:shd w:val="clear" w:color="auto" w:fill="auto"/>
            <w:vAlign w:val="bottom"/>
          </w:tcPr>
          <w:p w14:paraId="2B6FE4FA"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EB0031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173730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50FCBB4" w14:textId="77777777" w:rsidR="00637B6C" w:rsidRPr="00B71204" w:rsidRDefault="00637B6C" w:rsidP="00637B6C">
            <w:pPr>
              <w:spacing w:after="20"/>
              <w:jc w:val="center"/>
              <w:rPr>
                <w:color w:val="000000"/>
              </w:rPr>
            </w:pPr>
            <w:r w:rsidRPr="00B71204">
              <w:rPr>
                <w:color w:val="000000"/>
              </w:rPr>
              <w:t>06 1 00 0000 0</w:t>
            </w:r>
          </w:p>
        </w:tc>
        <w:tc>
          <w:tcPr>
            <w:tcW w:w="708" w:type="dxa"/>
            <w:shd w:val="clear" w:color="auto" w:fill="auto"/>
            <w:vAlign w:val="bottom"/>
          </w:tcPr>
          <w:p w14:paraId="4A065F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962A24" w14:textId="77777777" w:rsidR="00637B6C" w:rsidRPr="00B71204" w:rsidRDefault="00637B6C" w:rsidP="00637B6C">
            <w:pPr>
              <w:spacing w:after="20"/>
              <w:jc w:val="right"/>
              <w:rPr>
                <w:color w:val="000000"/>
              </w:rPr>
            </w:pPr>
            <w:r w:rsidRPr="00B71204">
              <w:rPr>
                <w:color w:val="000000"/>
              </w:rPr>
              <w:t>3 900,0</w:t>
            </w:r>
          </w:p>
        </w:tc>
      </w:tr>
      <w:tr w:rsidR="00637B6C" w:rsidRPr="00B71204" w14:paraId="682E48FA" w14:textId="77777777" w:rsidTr="00637B6C">
        <w:trPr>
          <w:trHeight w:val="20"/>
        </w:trPr>
        <w:tc>
          <w:tcPr>
            <w:tcW w:w="3686" w:type="dxa"/>
            <w:shd w:val="clear" w:color="auto" w:fill="auto"/>
            <w:vAlign w:val="bottom"/>
          </w:tcPr>
          <w:p w14:paraId="098E564B" w14:textId="77777777" w:rsidR="00637B6C" w:rsidRPr="00B71204" w:rsidRDefault="00637B6C" w:rsidP="00637B6C">
            <w:pPr>
              <w:spacing w:after="20"/>
              <w:jc w:val="both"/>
              <w:rPr>
                <w:color w:val="000000"/>
              </w:rPr>
            </w:pPr>
            <w:r w:rsidRPr="00B71204">
              <w:rPr>
                <w:color w:val="000000"/>
              </w:rPr>
              <w:t>Совершенствование деятельности по профилактике правонарушений и преступлений</w:t>
            </w:r>
          </w:p>
        </w:tc>
        <w:tc>
          <w:tcPr>
            <w:tcW w:w="851" w:type="dxa"/>
            <w:shd w:val="clear" w:color="auto" w:fill="auto"/>
            <w:vAlign w:val="bottom"/>
          </w:tcPr>
          <w:p w14:paraId="34913E8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318C59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861180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FE4C800" w14:textId="77777777" w:rsidR="00637B6C" w:rsidRPr="00B71204" w:rsidRDefault="00637B6C" w:rsidP="00637B6C">
            <w:pPr>
              <w:spacing w:after="20"/>
              <w:jc w:val="center"/>
              <w:rPr>
                <w:color w:val="000000"/>
              </w:rPr>
            </w:pPr>
            <w:r w:rsidRPr="00B71204">
              <w:rPr>
                <w:color w:val="000000"/>
              </w:rPr>
              <w:t>06 1 01 0000 0</w:t>
            </w:r>
          </w:p>
        </w:tc>
        <w:tc>
          <w:tcPr>
            <w:tcW w:w="708" w:type="dxa"/>
            <w:shd w:val="clear" w:color="auto" w:fill="auto"/>
            <w:vAlign w:val="bottom"/>
          </w:tcPr>
          <w:p w14:paraId="76D965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1B3789" w14:textId="77777777" w:rsidR="00637B6C" w:rsidRPr="00B71204" w:rsidRDefault="00637B6C" w:rsidP="00637B6C">
            <w:pPr>
              <w:spacing w:after="20"/>
              <w:jc w:val="right"/>
              <w:rPr>
                <w:color w:val="000000"/>
              </w:rPr>
            </w:pPr>
            <w:r w:rsidRPr="00B71204">
              <w:rPr>
                <w:color w:val="000000"/>
              </w:rPr>
              <w:t>3 900,0</w:t>
            </w:r>
          </w:p>
        </w:tc>
      </w:tr>
      <w:tr w:rsidR="00637B6C" w:rsidRPr="00B71204" w14:paraId="387F73A7" w14:textId="77777777" w:rsidTr="00637B6C">
        <w:trPr>
          <w:trHeight w:val="20"/>
        </w:trPr>
        <w:tc>
          <w:tcPr>
            <w:tcW w:w="3686" w:type="dxa"/>
            <w:shd w:val="clear" w:color="auto" w:fill="auto"/>
            <w:vAlign w:val="bottom"/>
          </w:tcPr>
          <w:p w14:paraId="52B2803A"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24EE1002"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BE8D58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54436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1A9C7F0"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79682B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46F05A" w14:textId="77777777" w:rsidR="00637B6C" w:rsidRPr="00B71204" w:rsidRDefault="00637B6C" w:rsidP="00637B6C">
            <w:pPr>
              <w:spacing w:after="20"/>
              <w:jc w:val="right"/>
              <w:rPr>
                <w:color w:val="000000"/>
              </w:rPr>
            </w:pPr>
            <w:r w:rsidRPr="00B71204">
              <w:rPr>
                <w:color w:val="000000"/>
              </w:rPr>
              <w:t>3 900,0</w:t>
            </w:r>
          </w:p>
        </w:tc>
      </w:tr>
      <w:tr w:rsidR="00637B6C" w:rsidRPr="00B71204" w14:paraId="4D7D9750" w14:textId="77777777" w:rsidTr="00637B6C">
        <w:trPr>
          <w:trHeight w:val="20"/>
        </w:trPr>
        <w:tc>
          <w:tcPr>
            <w:tcW w:w="3686" w:type="dxa"/>
            <w:shd w:val="clear" w:color="auto" w:fill="auto"/>
            <w:vAlign w:val="bottom"/>
          </w:tcPr>
          <w:p w14:paraId="0C84A80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82F16FE"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191F12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6DE428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7AC416A"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365654D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90204C4" w14:textId="77777777" w:rsidR="00637B6C" w:rsidRPr="00B71204" w:rsidRDefault="00637B6C" w:rsidP="00637B6C">
            <w:pPr>
              <w:spacing w:after="20"/>
              <w:jc w:val="right"/>
              <w:rPr>
                <w:color w:val="000000"/>
              </w:rPr>
            </w:pPr>
            <w:r w:rsidRPr="00B71204">
              <w:rPr>
                <w:color w:val="000000"/>
              </w:rPr>
              <w:t>3 900,0</w:t>
            </w:r>
          </w:p>
        </w:tc>
      </w:tr>
      <w:tr w:rsidR="00637B6C" w:rsidRPr="00B71204" w14:paraId="1BF8DF2D" w14:textId="77777777" w:rsidTr="00637B6C">
        <w:trPr>
          <w:trHeight w:val="20"/>
        </w:trPr>
        <w:tc>
          <w:tcPr>
            <w:tcW w:w="3686" w:type="dxa"/>
            <w:shd w:val="clear" w:color="auto" w:fill="auto"/>
            <w:vAlign w:val="bottom"/>
          </w:tcPr>
          <w:p w14:paraId="6622B62C" w14:textId="77777777" w:rsidR="00637B6C" w:rsidRPr="00B71204" w:rsidRDefault="00637B6C" w:rsidP="00637B6C">
            <w:pPr>
              <w:spacing w:after="20"/>
              <w:jc w:val="both"/>
              <w:rPr>
                <w:color w:val="000000"/>
              </w:rPr>
            </w:pPr>
            <w:r w:rsidRPr="00B71204">
              <w:rPr>
                <w:color w:val="000000"/>
              </w:rPr>
              <w:t>Подпрограмма «Профилактика терроризма и экстремизма в Республике Татарстан»</w:t>
            </w:r>
          </w:p>
        </w:tc>
        <w:tc>
          <w:tcPr>
            <w:tcW w:w="851" w:type="dxa"/>
            <w:shd w:val="clear" w:color="auto" w:fill="auto"/>
            <w:vAlign w:val="bottom"/>
          </w:tcPr>
          <w:p w14:paraId="5CB3953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0705A0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13A08A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A6B7165"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16EA11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AA4A80" w14:textId="77777777" w:rsidR="00637B6C" w:rsidRPr="00B71204" w:rsidRDefault="00637B6C" w:rsidP="00637B6C">
            <w:pPr>
              <w:spacing w:after="20"/>
              <w:jc w:val="right"/>
              <w:rPr>
                <w:color w:val="000000"/>
              </w:rPr>
            </w:pPr>
            <w:r w:rsidRPr="00B71204">
              <w:rPr>
                <w:color w:val="000000"/>
              </w:rPr>
              <w:t>6 200,0</w:t>
            </w:r>
          </w:p>
        </w:tc>
      </w:tr>
      <w:tr w:rsidR="00637B6C" w:rsidRPr="00B71204" w14:paraId="651DA4A1" w14:textId="77777777" w:rsidTr="00637B6C">
        <w:trPr>
          <w:trHeight w:val="20"/>
        </w:trPr>
        <w:tc>
          <w:tcPr>
            <w:tcW w:w="3686" w:type="dxa"/>
            <w:shd w:val="clear" w:color="auto" w:fill="auto"/>
            <w:vAlign w:val="bottom"/>
          </w:tcPr>
          <w:p w14:paraId="3596908C"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6C34247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768191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9746D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984BA5C"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03EE2D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58EA33" w14:textId="77777777" w:rsidR="00637B6C" w:rsidRPr="00B71204" w:rsidRDefault="00637B6C" w:rsidP="00637B6C">
            <w:pPr>
              <w:spacing w:after="20"/>
              <w:jc w:val="right"/>
              <w:rPr>
                <w:color w:val="000000"/>
              </w:rPr>
            </w:pPr>
            <w:r w:rsidRPr="00B71204">
              <w:rPr>
                <w:color w:val="000000"/>
              </w:rPr>
              <w:t>6 200,0</w:t>
            </w:r>
          </w:p>
        </w:tc>
      </w:tr>
      <w:tr w:rsidR="00637B6C" w:rsidRPr="00B71204" w14:paraId="7C3845B0" w14:textId="77777777" w:rsidTr="00637B6C">
        <w:trPr>
          <w:trHeight w:val="20"/>
        </w:trPr>
        <w:tc>
          <w:tcPr>
            <w:tcW w:w="3686" w:type="dxa"/>
            <w:shd w:val="clear" w:color="auto" w:fill="auto"/>
            <w:vAlign w:val="bottom"/>
          </w:tcPr>
          <w:p w14:paraId="3D41A93A" w14:textId="77777777" w:rsidR="00637B6C" w:rsidRPr="00B71204" w:rsidRDefault="00637B6C" w:rsidP="00637B6C">
            <w:pPr>
              <w:spacing w:after="20"/>
              <w:jc w:val="both"/>
              <w:rPr>
                <w:color w:val="000000"/>
              </w:rPr>
            </w:pPr>
            <w:r w:rsidRPr="00B71204">
              <w:rPr>
                <w:color w:val="000000"/>
              </w:rPr>
              <w:lastRenderedPageBreak/>
              <w:t>Реализация программных мероприятий</w:t>
            </w:r>
          </w:p>
        </w:tc>
        <w:tc>
          <w:tcPr>
            <w:tcW w:w="851" w:type="dxa"/>
            <w:shd w:val="clear" w:color="auto" w:fill="auto"/>
            <w:vAlign w:val="bottom"/>
          </w:tcPr>
          <w:p w14:paraId="1B05EFC3"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DCBCF9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EE71C0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32B52BF"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50123C2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9BA5E6" w14:textId="77777777" w:rsidR="00637B6C" w:rsidRPr="00B71204" w:rsidRDefault="00637B6C" w:rsidP="00637B6C">
            <w:pPr>
              <w:spacing w:after="20"/>
              <w:jc w:val="right"/>
              <w:rPr>
                <w:color w:val="000000"/>
              </w:rPr>
            </w:pPr>
            <w:r w:rsidRPr="00B71204">
              <w:rPr>
                <w:color w:val="000000"/>
              </w:rPr>
              <w:t>6 200,0</w:t>
            </w:r>
          </w:p>
        </w:tc>
      </w:tr>
      <w:tr w:rsidR="00637B6C" w:rsidRPr="00B71204" w14:paraId="7BB29D39" w14:textId="77777777" w:rsidTr="00637B6C">
        <w:trPr>
          <w:trHeight w:val="20"/>
        </w:trPr>
        <w:tc>
          <w:tcPr>
            <w:tcW w:w="3686" w:type="dxa"/>
            <w:shd w:val="clear" w:color="auto" w:fill="auto"/>
            <w:vAlign w:val="bottom"/>
          </w:tcPr>
          <w:p w14:paraId="15D668A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D7A7283"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D87F83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44AFE2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C05B8CC"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328F49A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E090932" w14:textId="77777777" w:rsidR="00637B6C" w:rsidRPr="00B71204" w:rsidRDefault="00637B6C" w:rsidP="00637B6C">
            <w:pPr>
              <w:spacing w:after="20"/>
              <w:jc w:val="right"/>
              <w:rPr>
                <w:color w:val="000000"/>
              </w:rPr>
            </w:pPr>
            <w:r w:rsidRPr="00B71204">
              <w:rPr>
                <w:color w:val="000000"/>
              </w:rPr>
              <w:t>6 200,0</w:t>
            </w:r>
          </w:p>
        </w:tc>
      </w:tr>
      <w:tr w:rsidR="00637B6C" w:rsidRPr="00B71204" w14:paraId="665CCB99" w14:textId="77777777" w:rsidTr="00637B6C">
        <w:trPr>
          <w:trHeight w:val="20"/>
        </w:trPr>
        <w:tc>
          <w:tcPr>
            <w:tcW w:w="3686" w:type="dxa"/>
            <w:shd w:val="clear" w:color="auto" w:fill="auto"/>
            <w:vAlign w:val="bottom"/>
          </w:tcPr>
          <w:p w14:paraId="0E46A0A7"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468DCD6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90DE51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51AD38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13123DA"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353945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1FA729" w14:textId="77777777" w:rsidR="00637B6C" w:rsidRPr="00B71204" w:rsidRDefault="00637B6C" w:rsidP="00637B6C">
            <w:pPr>
              <w:spacing w:after="20"/>
              <w:jc w:val="right"/>
              <w:rPr>
                <w:color w:val="000000"/>
              </w:rPr>
            </w:pPr>
            <w:r w:rsidRPr="00B71204">
              <w:rPr>
                <w:color w:val="000000"/>
              </w:rPr>
              <w:t>2 481,9</w:t>
            </w:r>
          </w:p>
        </w:tc>
      </w:tr>
      <w:tr w:rsidR="00637B6C" w:rsidRPr="00B71204" w14:paraId="12F98D34" w14:textId="77777777" w:rsidTr="00637B6C">
        <w:trPr>
          <w:trHeight w:val="20"/>
        </w:trPr>
        <w:tc>
          <w:tcPr>
            <w:tcW w:w="3686" w:type="dxa"/>
            <w:shd w:val="clear" w:color="auto" w:fill="auto"/>
            <w:vAlign w:val="bottom"/>
          </w:tcPr>
          <w:p w14:paraId="10FBA897" w14:textId="77777777" w:rsidR="00637B6C" w:rsidRPr="00B71204" w:rsidRDefault="00637B6C" w:rsidP="00637B6C">
            <w:pPr>
              <w:spacing w:after="20"/>
              <w:jc w:val="both"/>
              <w:rPr>
                <w:color w:val="000000"/>
              </w:rPr>
            </w:pPr>
            <w:r w:rsidRPr="00B71204">
              <w:rPr>
                <w:color w:val="000000"/>
              </w:rPr>
              <w:t>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14:paraId="217F73F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18F71D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70E182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2C22122"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0C7DE45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AD2F39" w14:textId="77777777" w:rsidR="00637B6C" w:rsidRPr="00B71204" w:rsidRDefault="00637B6C" w:rsidP="00637B6C">
            <w:pPr>
              <w:spacing w:after="20"/>
              <w:jc w:val="right"/>
              <w:rPr>
                <w:color w:val="000000"/>
              </w:rPr>
            </w:pPr>
            <w:r w:rsidRPr="00B71204">
              <w:rPr>
                <w:color w:val="000000"/>
              </w:rPr>
              <w:t>2 481,9</w:t>
            </w:r>
          </w:p>
        </w:tc>
      </w:tr>
      <w:tr w:rsidR="00637B6C" w:rsidRPr="00B71204" w14:paraId="5E587F0B" w14:textId="77777777" w:rsidTr="00637B6C">
        <w:trPr>
          <w:trHeight w:val="20"/>
        </w:trPr>
        <w:tc>
          <w:tcPr>
            <w:tcW w:w="3686" w:type="dxa"/>
            <w:shd w:val="clear" w:color="auto" w:fill="auto"/>
            <w:vAlign w:val="bottom"/>
          </w:tcPr>
          <w:p w14:paraId="0AAAC229"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53E75032"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BFC7BE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02B5DA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AB3F994"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557A61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FD66AB" w14:textId="77777777" w:rsidR="00637B6C" w:rsidRPr="00B71204" w:rsidRDefault="00637B6C" w:rsidP="00637B6C">
            <w:pPr>
              <w:spacing w:after="20"/>
              <w:jc w:val="right"/>
              <w:rPr>
                <w:color w:val="000000"/>
              </w:rPr>
            </w:pPr>
            <w:r w:rsidRPr="00B71204">
              <w:rPr>
                <w:color w:val="000000"/>
              </w:rPr>
              <w:t>2 481,9</w:t>
            </w:r>
          </w:p>
        </w:tc>
      </w:tr>
      <w:tr w:rsidR="00637B6C" w:rsidRPr="00B71204" w14:paraId="31CCC3F0" w14:textId="77777777" w:rsidTr="00637B6C">
        <w:trPr>
          <w:trHeight w:val="20"/>
        </w:trPr>
        <w:tc>
          <w:tcPr>
            <w:tcW w:w="3686" w:type="dxa"/>
            <w:shd w:val="clear" w:color="auto" w:fill="auto"/>
            <w:vAlign w:val="bottom"/>
          </w:tcPr>
          <w:p w14:paraId="040EA96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186B20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768CB4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A4B2BA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0D561E1"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4518DCE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5DEDCE2" w14:textId="77777777" w:rsidR="00637B6C" w:rsidRPr="00B71204" w:rsidRDefault="00637B6C" w:rsidP="00637B6C">
            <w:pPr>
              <w:spacing w:after="20"/>
              <w:jc w:val="right"/>
              <w:rPr>
                <w:color w:val="000000"/>
              </w:rPr>
            </w:pPr>
            <w:r w:rsidRPr="00B71204">
              <w:rPr>
                <w:color w:val="000000"/>
              </w:rPr>
              <w:t>881,9</w:t>
            </w:r>
          </w:p>
        </w:tc>
      </w:tr>
      <w:tr w:rsidR="00637B6C" w:rsidRPr="00B71204" w14:paraId="416E5A08" w14:textId="77777777" w:rsidTr="00637B6C">
        <w:trPr>
          <w:trHeight w:val="20"/>
        </w:trPr>
        <w:tc>
          <w:tcPr>
            <w:tcW w:w="3686" w:type="dxa"/>
            <w:shd w:val="clear" w:color="auto" w:fill="auto"/>
            <w:vAlign w:val="bottom"/>
          </w:tcPr>
          <w:p w14:paraId="17858F0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9CBD16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B2D7DE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B43581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197300A"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401AC6A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E42BD8B" w14:textId="77777777" w:rsidR="00637B6C" w:rsidRPr="00B71204" w:rsidRDefault="00637B6C" w:rsidP="00637B6C">
            <w:pPr>
              <w:spacing w:after="20"/>
              <w:jc w:val="right"/>
              <w:rPr>
                <w:color w:val="000000"/>
              </w:rPr>
            </w:pPr>
            <w:r w:rsidRPr="00B71204">
              <w:rPr>
                <w:color w:val="000000"/>
              </w:rPr>
              <w:t>1 600,0</w:t>
            </w:r>
          </w:p>
        </w:tc>
      </w:tr>
      <w:tr w:rsidR="00637B6C" w:rsidRPr="00B71204" w14:paraId="6216923B" w14:textId="77777777" w:rsidTr="00637B6C">
        <w:trPr>
          <w:trHeight w:val="20"/>
        </w:trPr>
        <w:tc>
          <w:tcPr>
            <w:tcW w:w="3686" w:type="dxa"/>
            <w:shd w:val="clear" w:color="auto" w:fill="auto"/>
            <w:vAlign w:val="bottom"/>
          </w:tcPr>
          <w:p w14:paraId="4180CB42" w14:textId="77777777" w:rsidR="00637B6C" w:rsidRPr="00B71204" w:rsidRDefault="00637B6C" w:rsidP="00637B6C">
            <w:pPr>
              <w:spacing w:after="20"/>
              <w:jc w:val="both"/>
              <w:rPr>
                <w:color w:val="000000"/>
              </w:rPr>
            </w:pPr>
            <w:r w:rsidRPr="00B71204">
              <w:rPr>
                <w:color w:val="000000"/>
              </w:rPr>
              <w:t>Подпрограмма «Профилактика безнадзорности и правонарушений среди несовершеннолетних в Республике Татарстан»</w:t>
            </w:r>
          </w:p>
        </w:tc>
        <w:tc>
          <w:tcPr>
            <w:tcW w:w="851" w:type="dxa"/>
            <w:shd w:val="clear" w:color="auto" w:fill="auto"/>
            <w:vAlign w:val="bottom"/>
          </w:tcPr>
          <w:p w14:paraId="0502817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C2D679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4EB7F3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97B6041" w14:textId="77777777" w:rsidR="00637B6C" w:rsidRPr="00B71204" w:rsidRDefault="00637B6C" w:rsidP="00637B6C">
            <w:pPr>
              <w:spacing w:after="20"/>
              <w:jc w:val="center"/>
              <w:rPr>
                <w:color w:val="000000"/>
              </w:rPr>
            </w:pPr>
            <w:r w:rsidRPr="00B71204">
              <w:rPr>
                <w:color w:val="000000"/>
              </w:rPr>
              <w:t>06 8 00 0000 0</w:t>
            </w:r>
          </w:p>
        </w:tc>
        <w:tc>
          <w:tcPr>
            <w:tcW w:w="708" w:type="dxa"/>
            <w:shd w:val="clear" w:color="auto" w:fill="auto"/>
            <w:vAlign w:val="bottom"/>
          </w:tcPr>
          <w:p w14:paraId="6D28753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2532B1" w14:textId="77777777" w:rsidR="00637B6C" w:rsidRPr="00B71204" w:rsidRDefault="00637B6C" w:rsidP="00637B6C">
            <w:pPr>
              <w:spacing w:after="20"/>
              <w:jc w:val="right"/>
              <w:rPr>
                <w:color w:val="000000"/>
              </w:rPr>
            </w:pPr>
            <w:r w:rsidRPr="00B71204">
              <w:rPr>
                <w:color w:val="000000"/>
              </w:rPr>
              <w:t>3 900,0</w:t>
            </w:r>
          </w:p>
        </w:tc>
      </w:tr>
      <w:tr w:rsidR="00637B6C" w:rsidRPr="00B71204" w14:paraId="4C7AF73B" w14:textId="77777777" w:rsidTr="00637B6C">
        <w:trPr>
          <w:trHeight w:val="20"/>
        </w:trPr>
        <w:tc>
          <w:tcPr>
            <w:tcW w:w="3686" w:type="dxa"/>
            <w:shd w:val="clear" w:color="auto" w:fill="auto"/>
            <w:vAlign w:val="bottom"/>
          </w:tcPr>
          <w:p w14:paraId="16F4CAC9" w14:textId="77777777" w:rsidR="00637B6C" w:rsidRPr="00B71204" w:rsidRDefault="00637B6C" w:rsidP="00637B6C">
            <w:pPr>
              <w:spacing w:after="20"/>
              <w:jc w:val="both"/>
              <w:rPr>
                <w:color w:val="000000"/>
              </w:rPr>
            </w:pPr>
            <w:r w:rsidRPr="00B71204">
              <w:rPr>
                <w:color w:val="000000"/>
              </w:rPr>
              <w:t>Предупреждение безнадзорности, беспризорности и правонарушений среди несовершеннолетних</w:t>
            </w:r>
          </w:p>
        </w:tc>
        <w:tc>
          <w:tcPr>
            <w:tcW w:w="851" w:type="dxa"/>
            <w:shd w:val="clear" w:color="auto" w:fill="auto"/>
            <w:vAlign w:val="bottom"/>
          </w:tcPr>
          <w:p w14:paraId="48144355"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C67E43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8AA6DF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D48823A" w14:textId="77777777" w:rsidR="00637B6C" w:rsidRPr="00B71204" w:rsidRDefault="00637B6C" w:rsidP="00637B6C">
            <w:pPr>
              <w:spacing w:after="20"/>
              <w:jc w:val="center"/>
              <w:rPr>
                <w:color w:val="000000"/>
              </w:rPr>
            </w:pPr>
            <w:r w:rsidRPr="00B71204">
              <w:rPr>
                <w:color w:val="000000"/>
              </w:rPr>
              <w:t>06 8 01 0000 0</w:t>
            </w:r>
          </w:p>
        </w:tc>
        <w:tc>
          <w:tcPr>
            <w:tcW w:w="708" w:type="dxa"/>
            <w:shd w:val="clear" w:color="auto" w:fill="auto"/>
            <w:vAlign w:val="bottom"/>
          </w:tcPr>
          <w:p w14:paraId="71B8D6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07920E" w14:textId="77777777" w:rsidR="00637B6C" w:rsidRPr="00B71204" w:rsidRDefault="00637B6C" w:rsidP="00637B6C">
            <w:pPr>
              <w:spacing w:after="20"/>
              <w:jc w:val="right"/>
              <w:rPr>
                <w:color w:val="000000"/>
              </w:rPr>
            </w:pPr>
            <w:r w:rsidRPr="00B71204">
              <w:rPr>
                <w:color w:val="000000"/>
              </w:rPr>
              <w:t>3 900,0</w:t>
            </w:r>
          </w:p>
        </w:tc>
      </w:tr>
      <w:tr w:rsidR="00637B6C" w:rsidRPr="00B71204" w14:paraId="710D9145" w14:textId="77777777" w:rsidTr="00637B6C">
        <w:trPr>
          <w:trHeight w:val="20"/>
        </w:trPr>
        <w:tc>
          <w:tcPr>
            <w:tcW w:w="3686" w:type="dxa"/>
            <w:shd w:val="clear" w:color="auto" w:fill="auto"/>
            <w:vAlign w:val="bottom"/>
          </w:tcPr>
          <w:p w14:paraId="246B6B9A"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80BAC4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2DC84D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0E0372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4B04B88"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4A4E56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5F31FD" w14:textId="77777777" w:rsidR="00637B6C" w:rsidRPr="00B71204" w:rsidRDefault="00637B6C" w:rsidP="00637B6C">
            <w:pPr>
              <w:spacing w:after="20"/>
              <w:jc w:val="right"/>
              <w:rPr>
                <w:color w:val="000000"/>
              </w:rPr>
            </w:pPr>
            <w:r w:rsidRPr="00B71204">
              <w:rPr>
                <w:color w:val="000000"/>
              </w:rPr>
              <w:t>3 900,0</w:t>
            </w:r>
          </w:p>
        </w:tc>
      </w:tr>
      <w:tr w:rsidR="00637B6C" w:rsidRPr="00B71204" w14:paraId="0EA0A9B3" w14:textId="77777777" w:rsidTr="00637B6C">
        <w:trPr>
          <w:trHeight w:val="20"/>
        </w:trPr>
        <w:tc>
          <w:tcPr>
            <w:tcW w:w="3686" w:type="dxa"/>
            <w:shd w:val="clear" w:color="auto" w:fill="auto"/>
            <w:vAlign w:val="bottom"/>
          </w:tcPr>
          <w:p w14:paraId="308B068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085D8E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9E020A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65108E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DD01B4E"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53B4439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5920A44" w14:textId="77777777" w:rsidR="00637B6C" w:rsidRPr="00B71204" w:rsidRDefault="00637B6C" w:rsidP="00637B6C">
            <w:pPr>
              <w:spacing w:after="20"/>
              <w:jc w:val="right"/>
              <w:rPr>
                <w:color w:val="000000"/>
              </w:rPr>
            </w:pPr>
            <w:r w:rsidRPr="00B71204">
              <w:rPr>
                <w:color w:val="000000"/>
              </w:rPr>
              <w:t>1 000,0</w:t>
            </w:r>
          </w:p>
        </w:tc>
      </w:tr>
      <w:tr w:rsidR="00637B6C" w:rsidRPr="00B71204" w14:paraId="66357386" w14:textId="77777777" w:rsidTr="00637B6C">
        <w:trPr>
          <w:trHeight w:val="20"/>
        </w:trPr>
        <w:tc>
          <w:tcPr>
            <w:tcW w:w="3686" w:type="dxa"/>
            <w:shd w:val="clear" w:color="auto" w:fill="auto"/>
            <w:vAlign w:val="bottom"/>
          </w:tcPr>
          <w:p w14:paraId="449AE71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59FED2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35A4A9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9ED212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91DD73F" w14:textId="77777777" w:rsidR="00637B6C" w:rsidRPr="00B71204" w:rsidRDefault="00637B6C" w:rsidP="00637B6C">
            <w:pPr>
              <w:spacing w:after="20"/>
              <w:jc w:val="center"/>
              <w:rPr>
                <w:color w:val="000000"/>
              </w:rPr>
            </w:pPr>
            <w:r w:rsidRPr="00B71204">
              <w:rPr>
                <w:color w:val="000000"/>
              </w:rPr>
              <w:t>06 8 01 1099 0</w:t>
            </w:r>
          </w:p>
        </w:tc>
        <w:tc>
          <w:tcPr>
            <w:tcW w:w="708" w:type="dxa"/>
            <w:shd w:val="clear" w:color="auto" w:fill="auto"/>
            <w:vAlign w:val="bottom"/>
          </w:tcPr>
          <w:p w14:paraId="48D74BF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6898EBC" w14:textId="77777777" w:rsidR="00637B6C" w:rsidRPr="00B71204" w:rsidRDefault="00637B6C" w:rsidP="00637B6C">
            <w:pPr>
              <w:spacing w:after="20"/>
              <w:jc w:val="right"/>
              <w:rPr>
                <w:color w:val="000000"/>
              </w:rPr>
            </w:pPr>
            <w:r w:rsidRPr="00B71204">
              <w:rPr>
                <w:color w:val="000000"/>
              </w:rPr>
              <w:t>2 900,0</w:t>
            </w:r>
          </w:p>
        </w:tc>
      </w:tr>
      <w:tr w:rsidR="00637B6C" w:rsidRPr="00B71204" w14:paraId="61FBF803" w14:textId="77777777" w:rsidTr="00637B6C">
        <w:trPr>
          <w:trHeight w:val="20"/>
        </w:trPr>
        <w:tc>
          <w:tcPr>
            <w:tcW w:w="3686" w:type="dxa"/>
            <w:shd w:val="clear" w:color="auto" w:fill="auto"/>
            <w:vAlign w:val="bottom"/>
          </w:tcPr>
          <w:p w14:paraId="2B9DC27C"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5E3ACA9D"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07BD26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942E24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5EF8E1E"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222BE3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D4ACF5" w14:textId="77777777" w:rsidR="00637B6C" w:rsidRPr="00B71204" w:rsidRDefault="00637B6C" w:rsidP="00637B6C">
            <w:pPr>
              <w:spacing w:after="20"/>
              <w:jc w:val="right"/>
              <w:rPr>
                <w:color w:val="000000"/>
              </w:rPr>
            </w:pPr>
            <w:r w:rsidRPr="00B71204">
              <w:rPr>
                <w:color w:val="000000"/>
              </w:rPr>
              <w:t>121 086,3</w:t>
            </w:r>
          </w:p>
        </w:tc>
      </w:tr>
      <w:tr w:rsidR="00637B6C" w:rsidRPr="00B71204" w14:paraId="629B8C78" w14:textId="77777777" w:rsidTr="00637B6C">
        <w:trPr>
          <w:trHeight w:val="20"/>
        </w:trPr>
        <w:tc>
          <w:tcPr>
            <w:tcW w:w="3686" w:type="dxa"/>
            <w:shd w:val="clear" w:color="auto" w:fill="auto"/>
            <w:vAlign w:val="bottom"/>
          </w:tcPr>
          <w:p w14:paraId="1A667019" w14:textId="77777777" w:rsidR="00637B6C" w:rsidRPr="00B71204" w:rsidRDefault="00637B6C" w:rsidP="00637B6C">
            <w:pPr>
              <w:spacing w:after="20"/>
              <w:jc w:val="both"/>
              <w:rPr>
                <w:color w:val="000000"/>
              </w:rPr>
            </w:pPr>
            <w:r w:rsidRPr="00B71204">
              <w:rPr>
                <w:color w:val="000000"/>
              </w:rPr>
              <w:t xml:space="preserve">Подпрограмма «Поддержка социально ориентированных </w:t>
            </w:r>
            <w:r w:rsidRPr="00B71204">
              <w:rPr>
                <w:color w:val="000000"/>
              </w:rPr>
              <w:lastRenderedPageBreak/>
              <w:t>некоммерческих организаций в Республике Татарстан»</w:t>
            </w:r>
          </w:p>
        </w:tc>
        <w:tc>
          <w:tcPr>
            <w:tcW w:w="851" w:type="dxa"/>
            <w:shd w:val="clear" w:color="auto" w:fill="auto"/>
            <w:vAlign w:val="bottom"/>
          </w:tcPr>
          <w:p w14:paraId="66E71CDC" w14:textId="77777777" w:rsidR="00637B6C" w:rsidRPr="00B71204" w:rsidRDefault="00637B6C" w:rsidP="00637B6C">
            <w:pPr>
              <w:spacing w:after="20"/>
              <w:jc w:val="center"/>
              <w:rPr>
                <w:color w:val="000000"/>
              </w:rPr>
            </w:pPr>
            <w:r w:rsidRPr="00B71204">
              <w:rPr>
                <w:color w:val="000000"/>
              </w:rPr>
              <w:lastRenderedPageBreak/>
              <w:t>734</w:t>
            </w:r>
          </w:p>
        </w:tc>
        <w:tc>
          <w:tcPr>
            <w:tcW w:w="567" w:type="dxa"/>
            <w:shd w:val="clear" w:color="auto" w:fill="auto"/>
            <w:vAlign w:val="bottom"/>
          </w:tcPr>
          <w:p w14:paraId="4B4B237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C9BD27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0E5D0FC" w14:textId="77777777" w:rsidR="00637B6C" w:rsidRPr="00B71204" w:rsidRDefault="00637B6C" w:rsidP="00637B6C">
            <w:pPr>
              <w:spacing w:after="20"/>
              <w:jc w:val="center"/>
              <w:rPr>
                <w:color w:val="000000"/>
              </w:rPr>
            </w:pPr>
            <w:r w:rsidRPr="00B71204">
              <w:rPr>
                <w:color w:val="000000"/>
              </w:rPr>
              <w:t>11 3 00 0000 0</w:t>
            </w:r>
          </w:p>
        </w:tc>
        <w:tc>
          <w:tcPr>
            <w:tcW w:w="708" w:type="dxa"/>
            <w:shd w:val="clear" w:color="auto" w:fill="auto"/>
            <w:vAlign w:val="bottom"/>
          </w:tcPr>
          <w:p w14:paraId="2B8F1E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8E1A81" w14:textId="77777777" w:rsidR="00637B6C" w:rsidRPr="00B71204" w:rsidRDefault="00637B6C" w:rsidP="00637B6C">
            <w:pPr>
              <w:spacing w:after="20"/>
              <w:jc w:val="right"/>
              <w:rPr>
                <w:color w:val="000000"/>
              </w:rPr>
            </w:pPr>
            <w:r w:rsidRPr="00B71204">
              <w:rPr>
                <w:color w:val="000000"/>
              </w:rPr>
              <w:t>121 086,3</w:t>
            </w:r>
          </w:p>
        </w:tc>
      </w:tr>
      <w:tr w:rsidR="00637B6C" w:rsidRPr="00B71204" w14:paraId="3A1C5837" w14:textId="77777777" w:rsidTr="00637B6C">
        <w:trPr>
          <w:trHeight w:val="20"/>
        </w:trPr>
        <w:tc>
          <w:tcPr>
            <w:tcW w:w="3686" w:type="dxa"/>
            <w:shd w:val="clear" w:color="auto" w:fill="auto"/>
            <w:vAlign w:val="bottom"/>
          </w:tcPr>
          <w:p w14:paraId="0468CDFC" w14:textId="77777777" w:rsidR="00637B6C" w:rsidRPr="00B71204" w:rsidRDefault="00637B6C" w:rsidP="00637B6C">
            <w:pPr>
              <w:spacing w:after="20"/>
              <w:jc w:val="both"/>
              <w:rPr>
                <w:color w:val="000000"/>
              </w:rPr>
            </w:pPr>
            <w:r w:rsidRPr="00B71204">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14:paraId="43B2EFB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2A3685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1E7C80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3F15AE9" w14:textId="77777777" w:rsidR="00637B6C" w:rsidRPr="00B71204" w:rsidRDefault="00637B6C" w:rsidP="00637B6C">
            <w:pPr>
              <w:spacing w:after="20"/>
              <w:jc w:val="center"/>
              <w:rPr>
                <w:color w:val="000000"/>
              </w:rPr>
            </w:pPr>
            <w:r w:rsidRPr="00B71204">
              <w:rPr>
                <w:color w:val="000000"/>
              </w:rPr>
              <w:t>11 3 01 0000 0</w:t>
            </w:r>
          </w:p>
        </w:tc>
        <w:tc>
          <w:tcPr>
            <w:tcW w:w="708" w:type="dxa"/>
            <w:shd w:val="clear" w:color="auto" w:fill="auto"/>
            <w:vAlign w:val="bottom"/>
          </w:tcPr>
          <w:p w14:paraId="5D3950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C386EE" w14:textId="77777777" w:rsidR="00637B6C" w:rsidRPr="00B71204" w:rsidRDefault="00637B6C" w:rsidP="00637B6C">
            <w:pPr>
              <w:spacing w:after="20"/>
              <w:jc w:val="right"/>
              <w:rPr>
                <w:color w:val="000000"/>
              </w:rPr>
            </w:pPr>
            <w:r w:rsidRPr="00B71204">
              <w:rPr>
                <w:color w:val="000000"/>
              </w:rPr>
              <w:t>121 086,3</w:t>
            </w:r>
          </w:p>
        </w:tc>
      </w:tr>
      <w:tr w:rsidR="00637B6C" w:rsidRPr="00B71204" w14:paraId="06AA417A" w14:textId="77777777" w:rsidTr="00637B6C">
        <w:trPr>
          <w:trHeight w:val="20"/>
        </w:trPr>
        <w:tc>
          <w:tcPr>
            <w:tcW w:w="3686" w:type="dxa"/>
            <w:shd w:val="clear" w:color="auto" w:fill="auto"/>
            <w:vAlign w:val="bottom"/>
          </w:tcPr>
          <w:p w14:paraId="6C710447" w14:textId="77777777" w:rsidR="00637B6C" w:rsidRPr="00B71204" w:rsidRDefault="00637B6C" w:rsidP="00637B6C">
            <w:pPr>
              <w:spacing w:after="20"/>
              <w:jc w:val="both"/>
              <w:rPr>
                <w:color w:val="000000"/>
              </w:rPr>
            </w:pPr>
            <w:r w:rsidRPr="00B71204">
              <w:rPr>
                <w:color w:val="000000"/>
              </w:rPr>
              <w:t>Поддержка деятельности в области молодежной политики</w:t>
            </w:r>
          </w:p>
        </w:tc>
        <w:tc>
          <w:tcPr>
            <w:tcW w:w="851" w:type="dxa"/>
            <w:shd w:val="clear" w:color="auto" w:fill="auto"/>
            <w:vAlign w:val="bottom"/>
          </w:tcPr>
          <w:p w14:paraId="46BE10E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49A4F9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EC5B7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C7E2851" w14:textId="77777777" w:rsidR="00637B6C" w:rsidRPr="00B71204" w:rsidRDefault="00637B6C" w:rsidP="00637B6C">
            <w:pPr>
              <w:spacing w:after="20"/>
              <w:jc w:val="center"/>
              <w:rPr>
                <w:color w:val="000000"/>
              </w:rPr>
            </w:pPr>
            <w:r w:rsidRPr="00B71204">
              <w:rPr>
                <w:color w:val="000000"/>
              </w:rPr>
              <w:t>11 3 01 1003 0</w:t>
            </w:r>
          </w:p>
        </w:tc>
        <w:tc>
          <w:tcPr>
            <w:tcW w:w="708" w:type="dxa"/>
            <w:shd w:val="clear" w:color="auto" w:fill="auto"/>
            <w:vAlign w:val="bottom"/>
          </w:tcPr>
          <w:p w14:paraId="4EDD92D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569BF8" w14:textId="77777777" w:rsidR="00637B6C" w:rsidRPr="00B71204" w:rsidRDefault="00637B6C" w:rsidP="00637B6C">
            <w:pPr>
              <w:spacing w:after="20"/>
              <w:jc w:val="right"/>
              <w:rPr>
                <w:color w:val="000000"/>
              </w:rPr>
            </w:pPr>
            <w:r w:rsidRPr="00B71204">
              <w:rPr>
                <w:color w:val="000000"/>
              </w:rPr>
              <w:t>121 086,3</w:t>
            </w:r>
          </w:p>
        </w:tc>
      </w:tr>
      <w:tr w:rsidR="00637B6C" w:rsidRPr="00B71204" w14:paraId="754D4534" w14:textId="77777777" w:rsidTr="00637B6C">
        <w:trPr>
          <w:trHeight w:val="20"/>
        </w:trPr>
        <w:tc>
          <w:tcPr>
            <w:tcW w:w="3686" w:type="dxa"/>
            <w:shd w:val="clear" w:color="auto" w:fill="auto"/>
            <w:vAlign w:val="bottom"/>
          </w:tcPr>
          <w:p w14:paraId="4C9EAAA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E04BD0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6D3930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DBC27E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6543AF0" w14:textId="77777777" w:rsidR="00637B6C" w:rsidRPr="00B71204" w:rsidRDefault="00637B6C" w:rsidP="00637B6C">
            <w:pPr>
              <w:spacing w:after="20"/>
              <w:jc w:val="center"/>
              <w:rPr>
                <w:color w:val="000000"/>
              </w:rPr>
            </w:pPr>
            <w:r w:rsidRPr="00B71204">
              <w:rPr>
                <w:color w:val="000000"/>
              </w:rPr>
              <w:t>11 3 01 1003 0</w:t>
            </w:r>
          </w:p>
        </w:tc>
        <w:tc>
          <w:tcPr>
            <w:tcW w:w="708" w:type="dxa"/>
            <w:shd w:val="clear" w:color="auto" w:fill="auto"/>
            <w:vAlign w:val="bottom"/>
          </w:tcPr>
          <w:p w14:paraId="2865D77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608A921" w14:textId="77777777" w:rsidR="00637B6C" w:rsidRPr="00B71204" w:rsidRDefault="00637B6C" w:rsidP="00637B6C">
            <w:pPr>
              <w:spacing w:after="20"/>
              <w:jc w:val="right"/>
              <w:rPr>
                <w:color w:val="000000"/>
              </w:rPr>
            </w:pPr>
            <w:r w:rsidRPr="00B71204">
              <w:rPr>
                <w:color w:val="000000"/>
              </w:rPr>
              <w:t>121 086,3</w:t>
            </w:r>
          </w:p>
        </w:tc>
      </w:tr>
      <w:tr w:rsidR="00637B6C" w:rsidRPr="00B71204" w14:paraId="535B0338" w14:textId="77777777" w:rsidTr="00637B6C">
        <w:trPr>
          <w:trHeight w:val="20"/>
        </w:trPr>
        <w:tc>
          <w:tcPr>
            <w:tcW w:w="3686" w:type="dxa"/>
            <w:shd w:val="clear" w:color="auto" w:fill="auto"/>
            <w:vAlign w:val="bottom"/>
          </w:tcPr>
          <w:p w14:paraId="3064E383"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2978E9BD"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EABC6A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F01FE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D05903B"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797AE5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CADBB1" w14:textId="77777777" w:rsidR="00637B6C" w:rsidRPr="00B71204" w:rsidRDefault="00637B6C" w:rsidP="00637B6C">
            <w:pPr>
              <w:spacing w:after="20"/>
              <w:jc w:val="right"/>
              <w:rPr>
                <w:color w:val="000000"/>
              </w:rPr>
            </w:pPr>
            <w:r w:rsidRPr="00B71204">
              <w:rPr>
                <w:color w:val="000000"/>
              </w:rPr>
              <w:t>4 990,0</w:t>
            </w:r>
          </w:p>
        </w:tc>
      </w:tr>
      <w:tr w:rsidR="00637B6C" w:rsidRPr="00B71204" w14:paraId="6676A02C" w14:textId="77777777" w:rsidTr="00637B6C">
        <w:trPr>
          <w:trHeight w:val="20"/>
        </w:trPr>
        <w:tc>
          <w:tcPr>
            <w:tcW w:w="3686" w:type="dxa"/>
            <w:shd w:val="clear" w:color="auto" w:fill="auto"/>
            <w:vAlign w:val="bottom"/>
          </w:tcPr>
          <w:p w14:paraId="6597672A" w14:textId="77777777" w:rsidR="00637B6C" w:rsidRPr="00B71204" w:rsidRDefault="00637B6C" w:rsidP="00637B6C">
            <w:pPr>
              <w:spacing w:after="20"/>
              <w:jc w:val="both"/>
              <w:rPr>
                <w:color w:val="000000"/>
              </w:rPr>
            </w:pPr>
            <w:r w:rsidRPr="00B71204">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7C5D9EB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E9E678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DF6CE4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0538B7F"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301B78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FBFF1C" w14:textId="77777777" w:rsidR="00637B6C" w:rsidRPr="00B71204" w:rsidRDefault="00637B6C" w:rsidP="00637B6C">
            <w:pPr>
              <w:spacing w:after="20"/>
              <w:jc w:val="right"/>
              <w:rPr>
                <w:color w:val="000000"/>
              </w:rPr>
            </w:pPr>
            <w:r w:rsidRPr="00B71204">
              <w:rPr>
                <w:color w:val="000000"/>
              </w:rPr>
              <w:t>4 990,0</w:t>
            </w:r>
          </w:p>
        </w:tc>
      </w:tr>
      <w:tr w:rsidR="00637B6C" w:rsidRPr="00B71204" w14:paraId="27F0E440" w14:textId="77777777" w:rsidTr="00637B6C">
        <w:trPr>
          <w:trHeight w:val="20"/>
        </w:trPr>
        <w:tc>
          <w:tcPr>
            <w:tcW w:w="3686" w:type="dxa"/>
            <w:shd w:val="clear" w:color="auto" w:fill="auto"/>
            <w:vAlign w:val="bottom"/>
          </w:tcPr>
          <w:p w14:paraId="6FEBB15E"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00046E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5ABF69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11FB1F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7FAD933"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3D6B41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AF8E3F" w14:textId="77777777" w:rsidR="00637B6C" w:rsidRPr="00B71204" w:rsidRDefault="00637B6C" w:rsidP="00637B6C">
            <w:pPr>
              <w:spacing w:after="20"/>
              <w:jc w:val="right"/>
              <w:rPr>
                <w:color w:val="000000"/>
              </w:rPr>
            </w:pPr>
            <w:r w:rsidRPr="00B71204">
              <w:rPr>
                <w:color w:val="000000"/>
              </w:rPr>
              <w:t>3 456,7</w:t>
            </w:r>
          </w:p>
        </w:tc>
      </w:tr>
      <w:tr w:rsidR="00637B6C" w:rsidRPr="00B71204" w14:paraId="69DD39E6" w14:textId="77777777" w:rsidTr="00637B6C">
        <w:trPr>
          <w:trHeight w:val="20"/>
        </w:trPr>
        <w:tc>
          <w:tcPr>
            <w:tcW w:w="3686" w:type="dxa"/>
            <w:shd w:val="clear" w:color="auto" w:fill="auto"/>
            <w:vAlign w:val="bottom"/>
          </w:tcPr>
          <w:p w14:paraId="5F712B2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391C1C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9C3A8C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22E26E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F96E1CD"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5A6161A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4ECC20C" w14:textId="77777777" w:rsidR="00637B6C" w:rsidRPr="00B71204" w:rsidRDefault="00637B6C" w:rsidP="00637B6C">
            <w:pPr>
              <w:spacing w:after="20"/>
              <w:jc w:val="right"/>
              <w:rPr>
                <w:color w:val="000000"/>
              </w:rPr>
            </w:pPr>
            <w:r w:rsidRPr="00B71204">
              <w:rPr>
                <w:color w:val="000000"/>
              </w:rPr>
              <w:t>3 456,7</w:t>
            </w:r>
          </w:p>
        </w:tc>
      </w:tr>
      <w:tr w:rsidR="00637B6C" w:rsidRPr="00B71204" w14:paraId="5D8BC4F4" w14:textId="77777777" w:rsidTr="00637B6C">
        <w:trPr>
          <w:trHeight w:val="20"/>
        </w:trPr>
        <w:tc>
          <w:tcPr>
            <w:tcW w:w="3686" w:type="dxa"/>
            <w:shd w:val="clear" w:color="auto" w:fill="auto"/>
            <w:vAlign w:val="bottom"/>
          </w:tcPr>
          <w:p w14:paraId="670309D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14:paraId="7A9D5C6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1EF2A2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F30ACF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968BD01"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622793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4307B7" w14:textId="77777777" w:rsidR="00637B6C" w:rsidRPr="00B71204" w:rsidRDefault="00637B6C" w:rsidP="00637B6C">
            <w:pPr>
              <w:spacing w:after="20"/>
              <w:jc w:val="right"/>
              <w:rPr>
                <w:color w:val="000000"/>
              </w:rPr>
            </w:pPr>
            <w:r w:rsidRPr="00B71204">
              <w:rPr>
                <w:color w:val="000000"/>
              </w:rPr>
              <w:t>1 533,3</w:t>
            </w:r>
          </w:p>
        </w:tc>
      </w:tr>
      <w:tr w:rsidR="00637B6C" w:rsidRPr="00B71204" w14:paraId="297EE63F" w14:textId="77777777" w:rsidTr="00637B6C">
        <w:trPr>
          <w:trHeight w:val="20"/>
        </w:trPr>
        <w:tc>
          <w:tcPr>
            <w:tcW w:w="3686" w:type="dxa"/>
            <w:shd w:val="clear" w:color="auto" w:fill="auto"/>
            <w:vAlign w:val="bottom"/>
          </w:tcPr>
          <w:p w14:paraId="560FBDC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4F1304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3D6B0B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E4760C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357D65C"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2BC73FD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5E912B2" w14:textId="77777777" w:rsidR="00637B6C" w:rsidRPr="00B71204" w:rsidRDefault="00637B6C" w:rsidP="00637B6C">
            <w:pPr>
              <w:spacing w:after="20"/>
              <w:jc w:val="right"/>
              <w:rPr>
                <w:color w:val="000000"/>
              </w:rPr>
            </w:pPr>
            <w:r w:rsidRPr="00B71204">
              <w:rPr>
                <w:color w:val="000000"/>
              </w:rPr>
              <w:t>1 533,3</w:t>
            </w:r>
          </w:p>
        </w:tc>
      </w:tr>
      <w:tr w:rsidR="00637B6C" w:rsidRPr="00B71204" w14:paraId="489C8B5C" w14:textId="77777777" w:rsidTr="00637B6C">
        <w:trPr>
          <w:trHeight w:val="20"/>
        </w:trPr>
        <w:tc>
          <w:tcPr>
            <w:tcW w:w="3686" w:type="dxa"/>
            <w:shd w:val="clear" w:color="auto" w:fill="auto"/>
            <w:vAlign w:val="bottom"/>
          </w:tcPr>
          <w:p w14:paraId="0453BF7B"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Республики Татарстан «Сохранение национальной идентичности татарского народа»</w:t>
            </w:r>
          </w:p>
        </w:tc>
        <w:tc>
          <w:tcPr>
            <w:tcW w:w="851" w:type="dxa"/>
            <w:shd w:val="clear" w:color="auto" w:fill="auto"/>
            <w:vAlign w:val="bottom"/>
          </w:tcPr>
          <w:p w14:paraId="1BE574D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CBFA3C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EFA32E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F7F9133" w14:textId="77777777" w:rsidR="00637B6C" w:rsidRPr="00B71204" w:rsidRDefault="00637B6C" w:rsidP="00637B6C">
            <w:pPr>
              <w:spacing w:after="20"/>
              <w:jc w:val="center"/>
              <w:rPr>
                <w:color w:val="000000"/>
              </w:rPr>
            </w:pPr>
            <w:r w:rsidRPr="00B71204">
              <w:rPr>
                <w:color w:val="000000"/>
              </w:rPr>
              <w:t>21 0 00 0000 0</w:t>
            </w:r>
          </w:p>
        </w:tc>
        <w:tc>
          <w:tcPr>
            <w:tcW w:w="708" w:type="dxa"/>
            <w:shd w:val="clear" w:color="auto" w:fill="auto"/>
            <w:vAlign w:val="bottom"/>
          </w:tcPr>
          <w:p w14:paraId="2BF21D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711E1A" w14:textId="77777777" w:rsidR="00637B6C" w:rsidRPr="00B71204" w:rsidRDefault="00637B6C" w:rsidP="00637B6C">
            <w:pPr>
              <w:spacing w:after="20"/>
              <w:jc w:val="right"/>
              <w:rPr>
                <w:color w:val="000000"/>
              </w:rPr>
            </w:pPr>
            <w:r w:rsidRPr="00B71204">
              <w:rPr>
                <w:color w:val="000000"/>
              </w:rPr>
              <w:t>3 541,4</w:t>
            </w:r>
          </w:p>
        </w:tc>
      </w:tr>
      <w:tr w:rsidR="00637B6C" w:rsidRPr="00B71204" w14:paraId="3DB928B4" w14:textId="77777777" w:rsidTr="00637B6C">
        <w:trPr>
          <w:trHeight w:val="20"/>
        </w:trPr>
        <w:tc>
          <w:tcPr>
            <w:tcW w:w="3686" w:type="dxa"/>
            <w:shd w:val="clear" w:color="auto" w:fill="auto"/>
            <w:vAlign w:val="bottom"/>
          </w:tcPr>
          <w:p w14:paraId="389B1FF1" w14:textId="77777777" w:rsidR="00637B6C" w:rsidRPr="00B71204" w:rsidRDefault="00637B6C" w:rsidP="00637B6C">
            <w:pPr>
              <w:spacing w:after="20"/>
              <w:jc w:val="both"/>
              <w:rPr>
                <w:color w:val="000000"/>
              </w:rPr>
            </w:pPr>
            <w:r w:rsidRPr="00B71204">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14:paraId="32253106"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7D6902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D65850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AAE5636" w14:textId="77777777" w:rsidR="00637B6C" w:rsidRPr="00B71204" w:rsidRDefault="00637B6C" w:rsidP="00637B6C">
            <w:pPr>
              <w:spacing w:after="20"/>
              <w:jc w:val="center"/>
              <w:rPr>
                <w:color w:val="000000"/>
              </w:rPr>
            </w:pPr>
            <w:r w:rsidRPr="00B71204">
              <w:rPr>
                <w:color w:val="000000"/>
              </w:rPr>
              <w:t>21 0 01 0000 0</w:t>
            </w:r>
          </w:p>
        </w:tc>
        <w:tc>
          <w:tcPr>
            <w:tcW w:w="708" w:type="dxa"/>
            <w:shd w:val="clear" w:color="auto" w:fill="auto"/>
            <w:vAlign w:val="bottom"/>
          </w:tcPr>
          <w:p w14:paraId="2D2E0D3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BDC847" w14:textId="77777777" w:rsidR="00637B6C" w:rsidRPr="00B71204" w:rsidRDefault="00637B6C" w:rsidP="00637B6C">
            <w:pPr>
              <w:spacing w:after="20"/>
              <w:jc w:val="right"/>
              <w:rPr>
                <w:color w:val="000000"/>
              </w:rPr>
            </w:pPr>
            <w:r w:rsidRPr="00B71204">
              <w:rPr>
                <w:color w:val="000000"/>
              </w:rPr>
              <w:t>3 541,4</w:t>
            </w:r>
          </w:p>
        </w:tc>
      </w:tr>
      <w:tr w:rsidR="00637B6C" w:rsidRPr="00B71204" w14:paraId="116EED19" w14:textId="77777777" w:rsidTr="00637B6C">
        <w:trPr>
          <w:trHeight w:val="20"/>
        </w:trPr>
        <w:tc>
          <w:tcPr>
            <w:tcW w:w="3686" w:type="dxa"/>
            <w:shd w:val="clear" w:color="auto" w:fill="auto"/>
            <w:vAlign w:val="bottom"/>
          </w:tcPr>
          <w:p w14:paraId="035B643A"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420A896"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3F0601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7A2B41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7E37B25"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7CF81B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3FF38B" w14:textId="77777777" w:rsidR="00637B6C" w:rsidRPr="00B71204" w:rsidRDefault="00637B6C" w:rsidP="00637B6C">
            <w:pPr>
              <w:spacing w:after="20"/>
              <w:jc w:val="right"/>
              <w:rPr>
                <w:color w:val="000000"/>
              </w:rPr>
            </w:pPr>
            <w:r w:rsidRPr="00B71204">
              <w:rPr>
                <w:color w:val="000000"/>
              </w:rPr>
              <w:t>3 541,4</w:t>
            </w:r>
          </w:p>
        </w:tc>
      </w:tr>
      <w:tr w:rsidR="00637B6C" w:rsidRPr="00B71204" w14:paraId="40D1C19F" w14:textId="77777777" w:rsidTr="00637B6C">
        <w:trPr>
          <w:trHeight w:val="20"/>
        </w:trPr>
        <w:tc>
          <w:tcPr>
            <w:tcW w:w="3686" w:type="dxa"/>
            <w:shd w:val="clear" w:color="auto" w:fill="auto"/>
            <w:vAlign w:val="bottom"/>
          </w:tcPr>
          <w:p w14:paraId="678A842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7FC2B6D"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01ABFF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D43A95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7C37DE9" w14:textId="77777777" w:rsidR="00637B6C" w:rsidRPr="00B71204" w:rsidRDefault="00637B6C" w:rsidP="00637B6C">
            <w:pPr>
              <w:spacing w:after="20"/>
              <w:jc w:val="center"/>
              <w:rPr>
                <w:color w:val="000000"/>
              </w:rPr>
            </w:pPr>
            <w:r w:rsidRPr="00B71204">
              <w:rPr>
                <w:color w:val="000000"/>
              </w:rPr>
              <w:t>21 0 01 1099 0</w:t>
            </w:r>
          </w:p>
        </w:tc>
        <w:tc>
          <w:tcPr>
            <w:tcW w:w="708" w:type="dxa"/>
            <w:shd w:val="clear" w:color="auto" w:fill="auto"/>
            <w:vAlign w:val="bottom"/>
          </w:tcPr>
          <w:p w14:paraId="21C24CA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60389FF" w14:textId="77777777" w:rsidR="00637B6C" w:rsidRPr="00B71204" w:rsidRDefault="00637B6C" w:rsidP="00637B6C">
            <w:pPr>
              <w:spacing w:after="20"/>
              <w:jc w:val="right"/>
              <w:rPr>
                <w:color w:val="000000"/>
              </w:rPr>
            </w:pPr>
            <w:r w:rsidRPr="00B71204">
              <w:rPr>
                <w:color w:val="000000"/>
              </w:rPr>
              <w:t>3 541,4</w:t>
            </w:r>
          </w:p>
        </w:tc>
      </w:tr>
      <w:tr w:rsidR="00637B6C" w:rsidRPr="00B71204" w14:paraId="71A77F9D" w14:textId="77777777" w:rsidTr="00637B6C">
        <w:trPr>
          <w:trHeight w:val="20"/>
        </w:trPr>
        <w:tc>
          <w:tcPr>
            <w:tcW w:w="3686" w:type="dxa"/>
            <w:shd w:val="clear" w:color="auto" w:fill="auto"/>
            <w:vAlign w:val="bottom"/>
          </w:tcPr>
          <w:p w14:paraId="49FDBD43" w14:textId="77777777" w:rsidR="00637B6C" w:rsidRPr="00B71204" w:rsidRDefault="00637B6C" w:rsidP="00637B6C">
            <w:pPr>
              <w:spacing w:after="20"/>
              <w:jc w:val="both"/>
              <w:rPr>
                <w:color w:val="000000"/>
              </w:rPr>
            </w:pPr>
            <w:r w:rsidRPr="00B71204">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851" w:type="dxa"/>
            <w:shd w:val="clear" w:color="auto" w:fill="auto"/>
            <w:vAlign w:val="bottom"/>
          </w:tcPr>
          <w:p w14:paraId="26529EA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A9CB14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848BC8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974ECBF" w14:textId="77777777" w:rsidR="00637B6C" w:rsidRPr="00B71204" w:rsidRDefault="00637B6C" w:rsidP="00637B6C">
            <w:pPr>
              <w:spacing w:after="20"/>
              <w:jc w:val="center"/>
              <w:rPr>
                <w:color w:val="000000"/>
              </w:rPr>
            </w:pPr>
            <w:r w:rsidRPr="00B71204">
              <w:rPr>
                <w:color w:val="000000"/>
              </w:rPr>
              <w:t>22 0 00 0000 0</w:t>
            </w:r>
          </w:p>
        </w:tc>
        <w:tc>
          <w:tcPr>
            <w:tcW w:w="708" w:type="dxa"/>
            <w:shd w:val="clear" w:color="auto" w:fill="auto"/>
            <w:vAlign w:val="bottom"/>
          </w:tcPr>
          <w:p w14:paraId="35AB18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D035A9" w14:textId="77777777" w:rsidR="00637B6C" w:rsidRPr="00B71204" w:rsidRDefault="00637B6C" w:rsidP="00637B6C">
            <w:pPr>
              <w:spacing w:after="20"/>
              <w:jc w:val="right"/>
              <w:rPr>
                <w:color w:val="000000"/>
              </w:rPr>
            </w:pPr>
            <w:r w:rsidRPr="00B71204">
              <w:rPr>
                <w:color w:val="000000"/>
              </w:rPr>
              <w:t>5 650,0</w:t>
            </w:r>
          </w:p>
        </w:tc>
      </w:tr>
      <w:tr w:rsidR="00637B6C" w:rsidRPr="00B71204" w14:paraId="21D6B68A" w14:textId="77777777" w:rsidTr="00637B6C">
        <w:trPr>
          <w:trHeight w:val="20"/>
        </w:trPr>
        <w:tc>
          <w:tcPr>
            <w:tcW w:w="3686" w:type="dxa"/>
            <w:shd w:val="clear" w:color="auto" w:fill="auto"/>
            <w:vAlign w:val="bottom"/>
          </w:tcPr>
          <w:p w14:paraId="41D7A78A" w14:textId="77777777" w:rsidR="00637B6C" w:rsidRPr="00B71204" w:rsidRDefault="00637B6C" w:rsidP="00637B6C">
            <w:pPr>
              <w:spacing w:after="20"/>
              <w:jc w:val="both"/>
              <w:rPr>
                <w:color w:val="000000"/>
              </w:rPr>
            </w:pPr>
            <w:r w:rsidRPr="00B71204">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14:paraId="09433C9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3773B9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035596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9B2DC7E" w14:textId="77777777" w:rsidR="00637B6C" w:rsidRPr="00B71204" w:rsidRDefault="00637B6C" w:rsidP="00637B6C">
            <w:pPr>
              <w:spacing w:after="20"/>
              <w:jc w:val="center"/>
              <w:rPr>
                <w:color w:val="000000"/>
              </w:rPr>
            </w:pPr>
            <w:r w:rsidRPr="00B71204">
              <w:rPr>
                <w:color w:val="000000"/>
              </w:rPr>
              <w:t>22 0 01 0000 0</w:t>
            </w:r>
          </w:p>
        </w:tc>
        <w:tc>
          <w:tcPr>
            <w:tcW w:w="708" w:type="dxa"/>
            <w:shd w:val="clear" w:color="auto" w:fill="auto"/>
            <w:vAlign w:val="bottom"/>
          </w:tcPr>
          <w:p w14:paraId="3DC1AA1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A6DF70" w14:textId="77777777" w:rsidR="00637B6C" w:rsidRPr="00B71204" w:rsidRDefault="00637B6C" w:rsidP="00637B6C">
            <w:pPr>
              <w:spacing w:after="20"/>
              <w:jc w:val="right"/>
              <w:rPr>
                <w:color w:val="000000"/>
              </w:rPr>
            </w:pPr>
            <w:r w:rsidRPr="00B71204">
              <w:rPr>
                <w:color w:val="000000"/>
              </w:rPr>
              <w:t>5 650,0</w:t>
            </w:r>
          </w:p>
        </w:tc>
      </w:tr>
      <w:tr w:rsidR="00637B6C" w:rsidRPr="00B71204" w14:paraId="51018A6F" w14:textId="77777777" w:rsidTr="00637B6C">
        <w:trPr>
          <w:trHeight w:val="20"/>
        </w:trPr>
        <w:tc>
          <w:tcPr>
            <w:tcW w:w="3686" w:type="dxa"/>
            <w:shd w:val="clear" w:color="auto" w:fill="auto"/>
            <w:vAlign w:val="bottom"/>
          </w:tcPr>
          <w:p w14:paraId="4525805C"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ABA140D"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FA00D4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A29BBA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E11AABF"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16D0457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06C006" w14:textId="77777777" w:rsidR="00637B6C" w:rsidRPr="00B71204" w:rsidRDefault="00637B6C" w:rsidP="00637B6C">
            <w:pPr>
              <w:spacing w:after="20"/>
              <w:jc w:val="right"/>
              <w:rPr>
                <w:color w:val="000000"/>
              </w:rPr>
            </w:pPr>
            <w:r w:rsidRPr="00B71204">
              <w:rPr>
                <w:color w:val="000000"/>
              </w:rPr>
              <w:t>5 650,0</w:t>
            </w:r>
          </w:p>
        </w:tc>
      </w:tr>
      <w:tr w:rsidR="00637B6C" w:rsidRPr="00B71204" w14:paraId="6974AF5B" w14:textId="77777777" w:rsidTr="00637B6C">
        <w:trPr>
          <w:trHeight w:val="20"/>
        </w:trPr>
        <w:tc>
          <w:tcPr>
            <w:tcW w:w="3686" w:type="dxa"/>
            <w:shd w:val="clear" w:color="auto" w:fill="auto"/>
            <w:vAlign w:val="bottom"/>
          </w:tcPr>
          <w:p w14:paraId="43289F8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87C409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1C72FE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184C61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DAF79A2"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1FD9EE4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696FD00" w14:textId="77777777" w:rsidR="00637B6C" w:rsidRPr="00B71204" w:rsidRDefault="00637B6C" w:rsidP="00637B6C">
            <w:pPr>
              <w:spacing w:after="20"/>
              <w:jc w:val="right"/>
              <w:rPr>
                <w:color w:val="000000"/>
              </w:rPr>
            </w:pPr>
            <w:r w:rsidRPr="00B71204">
              <w:rPr>
                <w:color w:val="000000"/>
              </w:rPr>
              <w:t>5 650,0</w:t>
            </w:r>
          </w:p>
        </w:tc>
      </w:tr>
      <w:tr w:rsidR="00637B6C" w:rsidRPr="00B71204" w14:paraId="4F90A268" w14:textId="77777777" w:rsidTr="00637B6C">
        <w:trPr>
          <w:trHeight w:val="20"/>
        </w:trPr>
        <w:tc>
          <w:tcPr>
            <w:tcW w:w="3686" w:type="dxa"/>
            <w:shd w:val="clear" w:color="auto" w:fill="auto"/>
            <w:vAlign w:val="bottom"/>
          </w:tcPr>
          <w:p w14:paraId="3C782567" w14:textId="77777777" w:rsidR="00637B6C" w:rsidRPr="00B71204" w:rsidRDefault="00637B6C" w:rsidP="00637B6C">
            <w:pPr>
              <w:spacing w:after="20"/>
              <w:jc w:val="both"/>
              <w:rPr>
                <w:color w:val="000000"/>
              </w:rPr>
            </w:pPr>
            <w:r w:rsidRPr="00B71204">
              <w:rPr>
                <w:color w:val="000000"/>
              </w:rPr>
              <w:t>Государственная программа «Реализация антикоррупционной политики Республики Татарстан»</w:t>
            </w:r>
          </w:p>
        </w:tc>
        <w:tc>
          <w:tcPr>
            <w:tcW w:w="851" w:type="dxa"/>
            <w:shd w:val="clear" w:color="auto" w:fill="auto"/>
            <w:vAlign w:val="bottom"/>
          </w:tcPr>
          <w:p w14:paraId="683FB71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F608D1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611254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AD04673" w14:textId="77777777" w:rsidR="00637B6C" w:rsidRPr="00B71204" w:rsidRDefault="00637B6C" w:rsidP="00637B6C">
            <w:pPr>
              <w:spacing w:after="20"/>
              <w:jc w:val="center"/>
              <w:rPr>
                <w:color w:val="000000"/>
              </w:rPr>
            </w:pPr>
            <w:r w:rsidRPr="00B71204">
              <w:rPr>
                <w:color w:val="000000"/>
              </w:rPr>
              <w:t>27 0 00 0000 0</w:t>
            </w:r>
          </w:p>
        </w:tc>
        <w:tc>
          <w:tcPr>
            <w:tcW w:w="708" w:type="dxa"/>
            <w:shd w:val="clear" w:color="auto" w:fill="auto"/>
            <w:vAlign w:val="bottom"/>
          </w:tcPr>
          <w:p w14:paraId="632B76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7F4BEE" w14:textId="77777777" w:rsidR="00637B6C" w:rsidRPr="00B71204" w:rsidRDefault="00637B6C" w:rsidP="00637B6C">
            <w:pPr>
              <w:spacing w:after="20"/>
              <w:jc w:val="right"/>
              <w:rPr>
                <w:color w:val="000000"/>
              </w:rPr>
            </w:pPr>
            <w:r w:rsidRPr="00B71204">
              <w:rPr>
                <w:color w:val="000000"/>
              </w:rPr>
              <w:t>1 023,0</w:t>
            </w:r>
          </w:p>
        </w:tc>
      </w:tr>
      <w:tr w:rsidR="00637B6C" w:rsidRPr="00B71204" w14:paraId="1F22046B" w14:textId="77777777" w:rsidTr="00637B6C">
        <w:trPr>
          <w:trHeight w:val="20"/>
        </w:trPr>
        <w:tc>
          <w:tcPr>
            <w:tcW w:w="3686" w:type="dxa"/>
            <w:shd w:val="clear" w:color="auto" w:fill="auto"/>
            <w:vAlign w:val="bottom"/>
          </w:tcPr>
          <w:p w14:paraId="7AB34B6A" w14:textId="77777777" w:rsidR="00637B6C" w:rsidRPr="00B71204" w:rsidRDefault="00637B6C" w:rsidP="00637B6C">
            <w:pPr>
              <w:spacing w:after="20"/>
              <w:jc w:val="both"/>
              <w:rPr>
                <w:color w:val="000000"/>
              </w:rPr>
            </w:pPr>
            <w:r w:rsidRPr="00B71204">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14:paraId="4B61275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92EAB3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6C285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6536725" w14:textId="77777777" w:rsidR="00637B6C" w:rsidRPr="00B71204" w:rsidRDefault="00637B6C" w:rsidP="00637B6C">
            <w:pPr>
              <w:spacing w:after="20"/>
              <w:jc w:val="center"/>
              <w:rPr>
                <w:color w:val="000000"/>
              </w:rPr>
            </w:pPr>
            <w:r w:rsidRPr="00B71204">
              <w:rPr>
                <w:color w:val="000000"/>
              </w:rPr>
              <w:t>27 0 01 0000 0</w:t>
            </w:r>
          </w:p>
        </w:tc>
        <w:tc>
          <w:tcPr>
            <w:tcW w:w="708" w:type="dxa"/>
            <w:shd w:val="clear" w:color="auto" w:fill="auto"/>
            <w:vAlign w:val="bottom"/>
          </w:tcPr>
          <w:p w14:paraId="58A8C7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DF51B37" w14:textId="77777777" w:rsidR="00637B6C" w:rsidRPr="00B71204" w:rsidRDefault="00637B6C" w:rsidP="00637B6C">
            <w:pPr>
              <w:spacing w:after="20"/>
              <w:jc w:val="right"/>
              <w:rPr>
                <w:color w:val="000000"/>
              </w:rPr>
            </w:pPr>
            <w:r w:rsidRPr="00B71204">
              <w:rPr>
                <w:color w:val="000000"/>
              </w:rPr>
              <w:t>1 023,0</w:t>
            </w:r>
          </w:p>
        </w:tc>
      </w:tr>
      <w:tr w:rsidR="00637B6C" w:rsidRPr="00B71204" w14:paraId="6176B0B6" w14:textId="77777777" w:rsidTr="00637B6C">
        <w:trPr>
          <w:trHeight w:val="20"/>
        </w:trPr>
        <w:tc>
          <w:tcPr>
            <w:tcW w:w="3686" w:type="dxa"/>
            <w:shd w:val="clear" w:color="auto" w:fill="auto"/>
            <w:vAlign w:val="bottom"/>
          </w:tcPr>
          <w:p w14:paraId="771044E0"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62F3492"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C008DC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C4C8CE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FC61976"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6DCBAFC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22BB42" w14:textId="77777777" w:rsidR="00637B6C" w:rsidRPr="00B71204" w:rsidRDefault="00637B6C" w:rsidP="00637B6C">
            <w:pPr>
              <w:spacing w:after="20"/>
              <w:jc w:val="right"/>
              <w:rPr>
                <w:color w:val="000000"/>
              </w:rPr>
            </w:pPr>
            <w:r w:rsidRPr="00B71204">
              <w:rPr>
                <w:color w:val="000000"/>
              </w:rPr>
              <w:t>1 023,0</w:t>
            </w:r>
          </w:p>
        </w:tc>
      </w:tr>
      <w:tr w:rsidR="00637B6C" w:rsidRPr="00B71204" w14:paraId="3208594D" w14:textId="77777777" w:rsidTr="00637B6C">
        <w:trPr>
          <w:trHeight w:val="20"/>
        </w:trPr>
        <w:tc>
          <w:tcPr>
            <w:tcW w:w="3686" w:type="dxa"/>
            <w:shd w:val="clear" w:color="auto" w:fill="auto"/>
            <w:vAlign w:val="bottom"/>
          </w:tcPr>
          <w:p w14:paraId="216618E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4D50C4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C452E3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50B3B8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AF705A0"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719FC0A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8AFF9A1" w14:textId="77777777" w:rsidR="00637B6C" w:rsidRPr="00B71204" w:rsidRDefault="00637B6C" w:rsidP="00637B6C">
            <w:pPr>
              <w:spacing w:after="20"/>
              <w:jc w:val="right"/>
              <w:rPr>
                <w:color w:val="000000"/>
              </w:rPr>
            </w:pPr>
            <w:r w:rsidRPr="00B71204">
              <w:rPr>
                <w:color w:val="000000"/>
              </w:rPr>
              <w:t>1 023,0</w:t>
            </w:r>
          </w:p>
        </w:tc>
      </w:tr>
      <w:tr w:rsidR="00637B6C" w:rsidRPr="00B71204" w14:paraId="68CBBFB0" w14:textId="77777777" w:rsidTr="00637B6C">
        <w:trPr>
          <w:trHeight w:val="20"/>
        </w:trPr>
        <w:tc>
          <w:tcPr>
            <w:tcW w:w="3686" w:type="dxa"/>
            <w:shd w:val="clear" w:color="auto" w:fill="auto"/>
            <w:vAlign w:val="bottom"/>
          </w:tcPr>
          <w:p w14:paraId="0556A137"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«Развитие молодежной политики в Республике Татарстан»</w:t>
            </w:r>
          </w:p>
        </w:tc>
        <w:tc>
          <w:tcPr>
            <w:tcW w:w="851" w:type="dxa"/>
            <w:shd w:val="clear" w:color="auto" w:fill="auto"/>
            <w:vAlign w:val="bottom"/>
          </w:tcPr>
          <w:p w14:paraId="67735DF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FE8ECA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5CAA7C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A93DF47" w14:textId="77777777" w:rsidR="00637B6C" w:rsidRPr="00B71204" w:rsidRDefault="00637B6C" w:rsidP="00637B6C">
            <w:pPr>
              <w:spacing w:after="20"/>
              <w:jc w:val="center"/>
              <w:rPr>
                <w:color w:val="000000"/>
              </w:rPr>
            </w:pPr>
            <w:r w:rsidRPr="00B71204">
              <w:rPr>
                <w:color w:val="000000"/>
              </w:rPr>
              <w:t>38 0 00 0000 0</w:t>
            </w:r>
          </w:p>
        </w:tc>
        <w:tc>
          <w:tcPr>
            <w:tcW w:w="708" w:type="dxa"/>
            <w:shd w:val="clear" w:color="auto" w:fill="auto"/>
            <w:vAlign w:val="bottom"/>
          </w:tcPr>
          <w:p w14:paraId="55E97A0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FBA3E7" w14:textId="77777777" w:rsidR="00637B6C" w:rsidRPr="00B71204" w:rsidRDefault="00637B6C" w:rsidP="00637B6C">
            <w:pPr>
              <w:spacing w:after="20"/>
              <w:jc w:val="right"/>
              <w:rPr>
                <w:color w:val="000000"/>
              </w:rPr>
            </w:pPr>
            <w:r w:rsidRPr="00B71204">
              <w:rPr>
                <w:color w:val="000000"/>
              </w:rPr>
              <w:t>2 631 804,1</w:t>
            </w:r>
          </w:p>
        </w:tc>
      </w:tr>
      <w:tr w:rsidR="00637B6C" w:rsidRPr="00B71204" w14:paraId="44BA47D0" w14:textId="77777777" w:rsidTr="00637B6C">
        <w:trPr>
          <w:trHeight w:val="20"/>
        </w:trPr>
        <w:tc>
          <w:tcPr>
            <w:tcW w:w="3686" w:type="dxa"/>
            <w:shd w:val="clear" w:color="auto" w:fill="auto"/>
            <w:vAlign w:val="bottom"/>
          </w:tcPr>
          <w:p w14:paraId="6B85BCFE" w14:textId="77777777" w:rsidR="00637B6C" w:rsidRPr="00B71204" w:rsidRDefault="00637B6C" w:rsidP="00637B6C">
            <w:pPr>
              <w:spacing w:after="20"/>
              <w:jc w:val="both"/>
              <w:rPr>
                <w:color w:val="000000"/>
              </w:rPr>
            </w:pPr>
            <w:r w:rsidRPr="00B71204">
              <w:rPr>
                <w:color w:val="000000"/>
              </w:rPr>
              <w:t>Подпрограмма «Организация отдыха детей и молодежи»</w:t>
            </w:r>
          </w:p>
        </w:tc>
        <w:tc>
          <w:tcPr>
            <w:tcW w:w="851" w:type="dxa"/>
            <w:shd w:val="clear" w:color="auto" w:fill="auto"/>
            <w:vAlign w:val="bottom"/>
          </w:tcPr>
          <w:p w14:paraId="04B0585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C3A6D1A"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8787AA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1071EFA" w14:textId="77777777" w:rsidR="00637B6C" w:rsidRPr="00B71204" w:rsidRDefault="00637B6C" w:rsidP="00637B6C">
            <w:pPr>
              <w:spacing w:after="20"/>
              <w:jc w:val="center"/>
              <w:rPr>
                <w:color w:val="000000"/>
              </w:rPr>
            </w:pPr>
            <w:r w:rsidRPr="00B71204">
              <w:rPr>
                <w:color w:val="000000"/>
              </w:rPr>
              <w:t>38 1 00 0000 0</w:t>
            </w:r>
          </w:p>
        </w:tc>
        <w:tc>
          <w:tcPr>
            <w:tcW w:w="708" w:type="dxa"/>
            <w:shd w:val="clear" w:color="auto" w:fill="auto"/>
            <w:vAlign w:val="bottom"/>
          </w:tcPr>
          <w:p w14:paraId="393C5EB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0B9E07" w14:textId="77777777" w:rsidR="00637B6C" w:rsidRPr="00B71204" w:rsidRDefault="00637B6C" w:rsidP="00637B6C">
            <w:pPr>
              <w:spacing w:after="20"/>
              <w:jc w:val="right"/>
              <w:rPr>
                <w:color w:val="000000"/>
              </w:rPr>
            </w:pPr>
            <w:r w:rsidRPr="00B71204">
              <w:rPr>
                <w:color w:val="000000"/>
              </w:rPr>
              <w:t>1 377 676,6</w:t>
            </w:r>
          </w:p>
        </w:tc>
      </w:tr>
      <w:tr w:rsidR="00637B6C" w:rsidRPr="00B71204" w14:paraId="7F83E3F5" w14:textId="77777777" w:rsidTr="00637B6C">
        <w:trPr>
          <w:trHeight w:val="20"/>
        </w:trPr>
        <w:tc>
          <w:tcPr>
            <w:tcW w:w="3686" w:type="dxa"/>
            <w:shd w:val="clear" w:color="auto" w:fill="auto"/>
            <w:vAlign w:val="bottom"/>
          </w:tcPr>
          <w:p w14:paraId="3961C52A" w14:textId="77777777" w:rsidR="00637B6C" w:rsidRPr="00B71204" w:rsidRDefault="00637B6C" w:rsidP="00637B6C">
            <w:pPr>
              <w:spacing w:after="20"/>
              <w:jc w:val="both"/>
              <w:rPr>
                <w:color w:val="000000"/>
              </w:rPr>
            </w:pPr>
            <w:r w:rsidRPr="00B71204">
              <w:rPr>
                <w:color w:val="000000"/>
              </w:rPr>
              <w:t>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14:paraId="76D5A47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D142D2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A14C74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A2D9262" w14:textId="77777777" w:rsidR="00637B6C" w:rsidRPr="00B71204" w:rsidRDefault="00637B6C" w:rsidP="00637B6C">
            <w:pPr>
              <w:spacing w:after="20"/>
              <w:jc w:val="center"/>
              <w:rPr>
                <w:color w:val="000000"/>
              </w:rPr>
            </w:pPr>
            <w:r w:rsidRPr="00B71204">
              <w:rPr>
                <w:color w:val="000000"/>
              </w:rPr>
              <w:t>38 1 01 0000 0</w:t>
            </w:r>
          </w:p>
        </w:tc>
        <w:tc>
          <w:tcPr>
            <w:tcW w:w="708" w:type="dxa"/>
            <w:shd w:val="clear" w:color="auto" w:fill="auto"/>
            <w:vAlign w:val="bottom"/>
          </w:tcPr>
          <w:p w14:paraId="21559E2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A1353A" w14:textId="77777777" w:rsidR="00637B6C" w:rsidRPr="00B71204" w:rsidRDefault="00637B6C" w:rsidP="00637B6C">
            <w:pPr>
              <w:spacing w:after="20"/>
              <w:jc w:val="right"/>
              <w:rPr>
                <w:color w:val="000000"/>
              </w:rPr>
            </w:pPr>
            <w:r w:rsidRPr="00B71204">
              <w:rPr>
                <w:color w:val="000000"/>
              </w:rPr>
              <w:t>1 377 676,6</w:t>
            </w:r>
          </w:p>
        </w:tc>
      </w:tr>
      <w:tr w:rsidR="00637B6C" w:rsidRPr="00B71204" w14:paraId="696EC592" w14:textId="77777777" w:rsidTr="00637B6C">
        <w:trPr>
          <w:trHeight w:val="20"/>
        </w:trPr>
        <w:tc>
          <w:tcPr>
            <w:tcW w:w="3686" w:type="dxa"/>
            <w:shd w:val="clear" w:color="auto" w:fill="auto"/>
            <w:vAlign w:val="bottom"/>
          </w:tcPr>
          <w:p w14:paraId="01CD31CF" w14:textId="77777777" w:rsidR="00637B6C" w:rsidRPr="00B71204" w:rsidRDefault="00637B6C" w:rsidP="00637B6C">
            <w:pPr>
              <w:spacing w:after="20"/>
              <w:jc w:val="both"/>
              <w:rPr>
                <w:color w:val="000000"/>
              </w:rPr>
            </w:pPr>
            <w:r w:rsidRPr="00B71204">
              <w:rPr>
                <w:color w:val="000000"/>
              </w:rPr>
              <w:t>Мероприятия по организации отдыха детей и молодежи</w:t>
            </w:r>
          </w:p>
        </w:tc>
        <w:tc>
          <w:tcPr>
            <w:tcW w:w="851" w:type="dxa"/>
            <w:shd w:val="clear" w:color="auto" w:fill="auto"/>
            <w:vAlign w:val="bottom"/>
          </w:tcPr>
          <w:p w14:paraId="37FC72C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ACCB01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98D154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475852E"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6B83076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BF13FE" w14:textId="77777777" w:rsidR="00637B6C" w:rsidRPr="00B71204" w:rsidRDefault="00637B6C" w:rsidP="00637B6C">
            <w:pPr>
              <w:spacing w:after="20"/>
              <w:jc w:val="right"/>
              <w:rPr>
                <w:color w:val="000000"/>
              </w:rPr>
            </w:pPr>
            <w:r w:rsidRPr="00B71204">
              <w:rPr>
                <w:color w:val="000000"/>
              </w:rPr>
              <w:t>552 580,4</w:t>
            </w:r>
          </w:p>
        </w:tc>
      </w:tr>
      <w:tr w:rsidR="00637B6C" w:rsidRPr="00B71204" w14:paraId="4B5F82CC" w14:textId="77777777" w:rsidTr="00637B6C">
        <w:trPr>
          <w:trHeight w:val="20"/>
        </w:trPr>
        <w:tc>
          <w:tcPr>
            <w:tcW w:w="3686" w:type="dxa"/>
            <w:shd w:val="clear" w:color="auto" w:fill="auto"/>
            <w:vAlign w:val="bottom"/>
          </w:tcPr>
          <w:p w14:paraId="599E6B1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D80727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3B4B9F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74E238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BB69943" w14:textId="77777777" w:rsidR="00637B6C" w:rsidRPr="00B71204" w:rsidRDefault="00637B6C" w:rsidP="00637B6C">
            <w:pPr>
              <w:spacing w:after="20"/>
              <w:jc w:val="center"/>
              <w:rPr>
                <w:color w:val="000000"/>
              </w:rPr>
            </w:pPr>
            <w:r w:rsidRPr="00B71204">
              <w:rPr>
                <w:color w:val="000000"/>
              </w:rPr>
              <w:t>38 1 01 2132 0</w:t>
            </w:r>
          </w:p>
        </w:tc>
        <w:tc>
          <w:tcPr>
            <w:tcW w:w="708" w:type="dxa"/>
            <w:shd w:val="clear" w:color="auto" w:fill="auto"/>
            <w:vAlign w:val="bottom"/>
          </w:tcPr>
          <w:p w14:paraId="37226C4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EA141A1" w14:textId="77777777" w:rsidR="00637B6C" w:rsidRPr="00B71204" w:rsidRDefault="00637B6C" w:rsidP="00637B6C">
            <w:pPr>
              <w:spacing w:after="20"/>
              <w:jc w:val="right"/>
              <w:rPr>
                <w:color w:val="000000"/>
              </w:rPr>
            </w:pPr>
            <w:r w:rsidRPr="00B71204">
              <w:rPr>
                <w:color w:val="000000"/>
              </w:rPr>
              <w:t>552 580,4</w:t>
            </w:r>
          </w:p>
        </w:tc>
      </w:tr>
      <w:tr w:rsidR="00637B6C" w:rsidRPr="00B71204" w14:paraId="319DDBA6" w14:textId="77777777" w:rsidTr="00637B6C">
        <w:trPr>
          <w:trHeight w:val="20"/>
        </w:trPr>
        <w:tc>
          <w:tcPr>
            <w:tcW w:w="3686" w:type="dxa"/>
            <w:shd w:val="clear" w:color="auto" w:fill="auto"/>
            <w:vAlign w:val="bottom"/>
          </w:tcPr>
          <w:p w14:paraId="2A29A6A0" w14:textId="77777777" w:rsidR="00637B6C" w:rsidRPr="00B71204" w:rsidRDefault="00637B6C" w:rsidP="00637B6C">
            <w:pPr>
              <w:spacing w:after="20"/>
              <w:jc w:val="both"/>
              <w:rPr>
                <w:color w:val="000000"/>
              </w:rPr>
            </w:pPr>
            <w:r w:rsidRPr="00B71204">
              <w:rPr>
                <w:color w:val="000000"/>
              </w:rPr>
              <w:t xml:space="preserve">Субсидии бюджетам муниципальных районов и городских округов в целях </w:t>
            </w:r>
            <w:proofErr w:type="spellStart"/>
            <w:r w:rsidRPr="00B71204">
              <w:rPr>
                <w:color w:val="000000"/>
              </w:rPr>
              <w:t>софинансирования</w:t>
            </w:r>
            <w:proofErr w:type="spellEnd"/>
            <w:r w:rsidRPr="00B71204">
              <w:rPr>
                <w:color w:val="000000"/>
              </w:rPr>
              <w:t xml:space="preserve">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851" w:type="dxa"/>
            <w:shd w:val="clear" w:color="auto" w:fill="auto"/>
            <w:vAlign w:val="bottom"/>
          </w:tcPr>
          <w:p w14:paraId="1AEA0BCA"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FD2F8A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B9B232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9A12169" w14:textId="77777777" w:rsidR="00637B6C" w:rsidRPr="00B71204" w:rsidRDefault="00637B6C" w:rsidP="00637B6C">
            <w:pPr>
              <w:spacing w:after="20"/>
              <w:jc w:val="center"/>
              <w:rPr>
                <w:color w:val="000000"/>
              </w:rPr>
            </w:pPr>
            <w:r w:rsidRPr="00B71204">
              <w:rPr>
                <w:color w:val="000000"/>
              </w:rPr>
              <w:t>38 1 01 2232 0</w:t>
            </w:r>
          </w:p>
        </w:tc>
        <w:tc>
          <w:tcPr>
            <w:tcW w:w="708" w:type="dxa"/>
            <w:shd w:val="clear" w:color="auto" w:fill="auto"/>
            <w:vAlign w:val="bottom"/>
          </w:tcPr>
          <w:p w14:paraId="058B652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B36E5E" w14:textId="77777777" w:rsidR="00637B6C" w:rsidRPr="00B71204" w:rsidRDefault="00637B6C" w:rsidP="00637B6C">
            <w:pPr>
              <w:spacing w:after="20"/>
              <w:jc w:val="right"/>
              <w:rPr>
                <w:color w:val="000000"/>
              </w:rPr>
            </w:pPr>
            <w:r w:rsidRPr="00B71204">
              <w:rPr>
                <w:color w:val="000000"/>
              </w:rPr>
              <w:t>825 096,2</w:t>
            </w:r>
          </w:p>
        </w:tc>
      </w:tr>
      <w:tr w:rsidR="00637B6C" w:rsidRPr="00B71204" w14:paraId="5F88AF2C" w14:textId="77777777" w:rsidTr="00637B6C">
        <w:trPr>
          <w:trHeight w:val="20"/>
        </w:trPr>
        <w:tc>
          <w:tcPr>
            <w:tcW w:w="3686" w:type="dxa"/>
            <w:shd w:val="clear" w:color="auto" w:fill="auto"/>
            <w:vAlign w:val="bottom"/>
          </w:tcPr>
          <w:p w14:paraId="10003E6F"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467D49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E54258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D31C47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94B5AE1" w14:textId="77777777" w:rsidR="00637B6C" w:rsidRPr="00B71204" w:rsidRDefault="00637B6C" w:rsidP="00637B6C">
            <w:pPr>
              <w:spacing w:after="20"/>
              <w:jc w:val="center"/>
              <w:rPr>
                <w:color w:val="000000"/>
              </w:rPr>
            </w:pPr>
            <w:r w:rsidRPr="00B71204">
              <w:rPr>
                <w:color w:val="000000"/>
              </w:rPr>
              <w:t>38 1 01 2232 0</w:t>
            </w:r>
          </w:p>
        </w:tc>
        <w:tc>
          <w:tcPr>
            <w:tcW w:w="708" w:type="dxa"/>
            <w:shd w:val="clear" w:color="auto" w:fill="auto"/>
            <w:vAlign w:val="bottom"/>
          </w:tcPr>
          <w:p w14:paraId="6AEA4C6B"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982872D" w14:textId="77777777" w:rsidR="00637B6C" w:rsidRPr="00B71204" w:rsidRDefault="00637B6C" w:rsidP="00637B6C">
            <w:pPr>
              <w:spacing w:after="20"/>
              <w:jc w:val="right"/>
              <w:rPr>
                <w:color w:val="000000"/>
              </w:rPr>
            </w:pPr>
            <w:r w:rsidRPr="00B71204">
              <w:rPr>
                <w:color w:val="000000"/>
              </w:rPr>
              <w:t>825 096,2</w:t>
            </w:r>
          </w:p>
        </w:tc>
      </w:tr>
      <w:tr w:rsidR="00637B6C" w:rsidRPr="00B71204" w14:paraId="126990CE" w14:textId="77777777" w:rsidTr="00637B6C">
        <w:trPr>
          <w:trHeight w:val="20"/>
        </w:trPr>
        <w:tc>
          <w:tcPr>
            <w:tcW w:w="3686" w:type="dxa"/>
            <w:shd w:val="clear" w:color="auto" w:fill="auto"/>
            <w:vAlign w:val="bottom"/>
          </w:tcPr>
          <w:p w14:paraId="19B5256B" w14:textId="77777777" w:rsidR="00637B6C" w:rsidRPr="00B71204" w:rsidRDefault="00637B6C" w:rsidP="00637B6C">
            <w:pPr>
              <w:spacing w:after="20"/>
              <w:jc w:val="both"/>
              <w:rPr>
                <w:color w:val="000000"/>
              </w:rPr>
            </w:pPr>
            <w:r w:rsidRPr="00B71204">
              <w:rPr>
                <w:color w:val="000000"/>
              </w:rPr>
              <w:t>Подпрограмма «Сельская молодежь Республики Татарстан»</w:t>
            </w:r>
          </w:p>
        </w:tc>
        <w:tc>
          <w:tcPr>
            <w:tcW w:w="851" w:type="dxa"/>
            <w:shd w:val="clear" w:color="auto" w:fill="auto"/>
            <w:vAlign w:val="bottom"/>
          </w:tcPr>
          <w:p w14:paraId="55694C1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3980BF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B1073E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13C197A" w14:textId="77777777" w:rsidR="00637B6C" w:rsidRPr="00B71204" w:rsidRDefault="00637B6C" w:rsidP="00637B6C">
            <w:pPr>
              <w:spacing w:after="20"/>
              <w:jc w:val="center"/>
              <w:rPr>
                <w:color w:val="000000"/>
              </w:rPr>
            </w:pPr>
            <w:r w:rsidRPr="00B71204">
              <w:rPr>
                <w:color w:val="000000"/>
              </w:rPr>
              <w:t>38 2 00 0000 0</w:t>
            </w:r>
          </w:p>
        </w:tc>
        <w:tc>
          <w:tcPr>
            <w:tcW w:w="708" w:type="dxa"/>
            <w:shd w:val="clear" w:color="auto" w:fill="auto"/>
            <w:vAlign w:val="bottom"/>
          </w:tcPr>
          <w:p w14:paraId="79AA10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4D740B" w14:textId="77777777" w:rsidR="00637B6C" w:rsidRPr="00B71204" w:rsidRDefault="00637B6C" w:rsidP="00637B6C">
            <w:pPr>
              <w:spacing w:after="20"/>
              <w:jc w:val="right"/>
              <w:rPr>
                <w:color w:val="000000"/>
              </w:rPr>
            </w:pPr>
            <w:r w:rsidRPr="00B71204">
              <w:rPr>
                <w:color w:val="000000"/>
              </w:rPr>
              <w:t>4 491,6</w:t>
            </w:r>
          </w:p>
        </w:tc>
      </w:tr>
      <w:tr w:rsidR="00637B6C" w:rsidRPr="00B71204" w14:paraId="2057A045" w14:textId="77777777" w:rsidTr="00637B6C">
        <w:trPr>
          <w:trHeight w:val="20"/>
        </w:trPr>
        <w:tc>
          <w:tcPr>
            <w:tcW w:w="3686" w:type="dxa"/>
            <w:shd w:val="clear" w:color="auto" w:fill="auto"/>
            <w:vAlign w:val="bottom"/>
          </w:tcPr>
          <w:p w14:paraId="76E4FB43" w14:textId="77777777" w:rsidR="00637B6C" w:rsidRPr="00B71204" w:rsidRDefault="00637B6C" w:rsidP="00637B6C">
            <w:pPr>
              <w:spacing w:after="20"/>
              <w:jc w:val="both"/>
              <w:rPr>
                <w:color w:val="000000"/>
              </w:rPr>
            </w:pPr>
            <w:r w:rsidRPr="00B71204">
              <w:rPr>
                <w:color w:val="000000"/>
              </w:rPr>
              <w:t>Создание условий для повышения информационного обеспечения, социальной и экономической активности сельской молодежи</w:t>
            </w:r>
          </w:p>
        </w:tc>
        <w:tc>
          <w:tcPr>
            <w:tcW w:w="851" w:type="dxa"/>
            <w:shd w:val="clear" w:color="auto" w:fill="auto"/>
            <w:vAlign w:val="bottom"/>
          </w:tcPr>
          <w:p w14:paraId="49881DA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5E70B5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BAB5A8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7BDD1C7" w14:textId="77777777" w:rsidR="00637B6C" w:rsidRPr="00B71204" w:rsidRDefault="00637B6C" w:rsidP="00637B6C">
            <w:pPr>
              <w:spacing w:after="20"/>
              <w:jc w:val="center"/>
              <w:rPr>
                <w:color w:val="000000"/>
              </w:rPr>
            </w:pPr>
            <w:r w:rsidRPr="00B71204">
              <w:rPr>
                <w:color w:val="000000"/>
              </w:rPr>
              <w:t>38 2 01 0000 0</w:t>
            </w:r>
          </w:p>
        </w:tc>
        <w:tc>
          <w:tcPr>
            <w:tcW w:w="708" w:type="dxa"/>
            <w:shd w:val="clear" w:color="auto" w:fill="auto"/>
            <w:vAlign w:val="bottom"/>
          </w:tcPr>
          <w:p w14:paraId="582591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3CECDD" w14:textId="77777777" w:rsidR="00637B6C" w:rsidRPr="00B71204" w:rsidRDefault="00637B6C" w:rsidP="00637B6C">
            <w:pPr>
              <w:spacing w:after="20"/>
              <w:jc w:val="right"/>
              <w:rPr>
                <w:color w:val="000000"/>
              </w:rPr>
            </w:pPr>
            <w:r w:rsidRPr="00B71204">
              <w:rPr>
                <w:color w:val="000000"/>
              </w:rPr>
              <w:t>4 491,6</w:t>
            </w:r>
          </w:p>
        </w:tc>
      </w:tr>
      <w:tr w:rsidR="00637B6C" w:rsidRPr="00B71204" w14:paraId="0C242C21" w14:textId="77777777" w:rsidTr="00637B6C">
        <w:trPr>
          <w:trHeight w:val="20"/>
        </w:trPr>
        <w:tc>
          <w:tcPr>
            <w:tcW w:w="3686" w:type="dxa"/>
            <w:shd w:val="clear" w:color="auto" w:fill="auto"/>
            <w:vAlign w:val="bottom"/>
          </w:tcPr>
          <w:p w14:paraId="5CAC4391" w14:textId="77777777" w:rsidR="00637B6C" w:rsidRPr="00B71204" w:rsidRDefault="00637B6C" w:rsidP="00637B6C">
            <w:pPr>
              <w:spacing w:after="20"/>
              <w:jc w:val="both"/>
              <w:rPr>
                <w:color w:val="000000"/>
              </w:rPr>
            </w:pPr>
            <w:r w:rsidRPr="00B71204">
              <w:rPr>
                <w:color w:val="000000"/>
              </w:rPr>
              <w:t>Мероприятия по созданию условий для повышения социальной и экономической активности сельской молодежи</w:t>
            </w:r>
          </w:p>
        </w:tc>
        <w:tc>
          <w:tcPr>
            <w:tcW w:w="851" w:type="dxa"/>
            <w:shd w:val="clear" w:color="auto" w:fill="auto"/>
            <w:vAlign w:val="bottom"/>
          </w:tcPr>
          <w:p w14:paraId="57A8FCF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8FDBA7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8E84C0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2B9F46C" w14:textId="77777777" w:rsidR="00637B6C" w:rsidRPr="00B71204" w:rsidRDefault="00637B6C" w:rsidP="00637B6C">
            <w:pPr>
              <w:spacing w:after="20"/>
              <w:jc w:val="center"/>
              <w:rPr>
                <w:color w:val="000000"/>
              </w:rPr>
            </w:pPr>
            <w:r w:rsidRPr="00B71204">
              <w:rPr>
                <w:color w:val="000000"/>
              </w:rPr>
              <w:t>38 2 01 2145 0</w:t>
            </w:r>
          </w:p>
        </w:tc>
        <w:tc>
          <w:tcPr>
            <w:tcW w:w="708" w:type="dxa"/>
            <w:shd w:val="clear" w:color="auto" w:fill="auto"/>
            <w:vAlign w:val="bottom"/>
          </w:tcPr>
          <w:p w14:paraId="42E2B67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7DD369" w14:textId="77777777" w:rsidR="00637B6C" w:rsidRPr="00B71204" w:rsidRDefault="00637B6C" w:rsidP="00637B6C">
            <w:pPr>
              <w:spacing w:after="20"/>
              <w:jc w:val="right"/>
              <w:rPr>
                <w:color w:val="000000"/>
              </w:rPr>
            </w:pPr>
            <w:r w:rsidRPr="00B71204">
              <w:rPr>
                <w:color w:val="000000"/>
              </w:rPr>
              <w:t>4 491,6</w:t>
            </w:r>
          </w:p>
        </w:tc>
      </w:tr>
      <w:tr w:rsidR="00637B6C" w:rsidRPr="00B71204" w14:paraId="723FC665" w14:textId="77777777" w:rsidTr="00637B6C">
        <w:trPr>
          <w:trHeight w:val="20"/>
        </w:trPr>
        <w:tc>
          <w:tcPr>
            <w:tcW w:w="3686" w:type="dxa"/>
            <w:shd w:val="clear" w:color="auto" w:fill="auto"/>
            <w:vAlign w:val="bottom"/>
          </w:tcPr>
          <w:p w14:paraId="62BD9E51"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F6F6956"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028CEE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896326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518AC5B" w14:textId="77777777" w:rsidR="00637B6C" w:rsidRPr="00B71204" w:rsidRDefault="00637B6C" w:rsidP="00637B6C">
            <w:pPr>
              <w:spacing w:after="20"/>
              <w:jc w:val="center"/>
              <w:rPr>
                <w:color w:val="000000"/>
              </w:rPr>
            </w:pPr>
            <w:r w:rsidRPr="00B71204">
              <w:rPr>
                <w:color w:val="000000"/>
              </w:rPr>
              <w:t>38 2 01 2145 0</w:t>
            </w:r>
          </w:p>
        </w:tc>
        <w:tc>
          <w:tcPr>
            <w:tcW w:w="708" w:type="dxa"/>
            <w:shd w:val="clear" w:color="auto" w:fill="auto"/>
            <w:vAlign w:val="bottom"/>
          </w:tcPr>
          <w:p w14:paraId="1E98DA1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8F3F661" w14:textId="77777777" w:rsidR="00637B6C" w:rsidRPr="00B71204" w:rsidRDefault="00637B6C" w:rsidP="00637B6C">
            <w:pPr>
              <w:spacing w:after="20"/>
              <w:jc w:val="right"/>
              <w:rPr>
                <w:color w:val="000000"/>
              </w:rPr>
            </w:pPr>
            <w:r w:rsidRPr="00B71204">
              <w:rPr>
                <w:color w:val="000000"/>
              </w:rPr>
              <w:t>4 491,6</w:t>
            </w:r>
          </w:p>
        </w:tc>
      </w:tr>
      <w:tr w:rsidR="00637B6C" w:rsidRPr="00B71204" w14:paraId="5BD88DCD" w14:textId="77777777" w:rsidTr="00637B6C">
        <w:trPr>
          <w:trHeight w:val="20"/>
        </w:trPr>
        <w:tc>
          <w:tcPr>
            <w:tcW w:w="3686" w:type="dxa"/>
            <w:shd w:val="clear" w:color="auto" w:fill="auto"/>
            <w:vAlign w:val="bottom"/>
          </w:tcPr>
          <w:p w14:paraId="13AB04C2" w14:textId="77777777" w:rsidR="00637B6C" w:rsidRPr="00B71204" w:rsidRDefault="00637B6C" w:rsidP="00637B6C">
            <w:pPr>
              <w:spacing w:after="20"/>
              <w:jc w:val="both"/>
              <w:rPr>
                <w:color w:val="000000"/>
              </w:rPr>
            </w:pPr>
            <w:r w:rsidRPr="00B71204">
              <w:rPr>
                <w:color w:val="000000"/>
              </w:rPr>
              <w:t>Подпрограмма «Молодежь Татарстана»</w:t>
            </w:r>
          </w:p>
        </w:tc>
        <w:tc>
          <w:tcPr>
            <w:tcW w:w="851" w:type="dxa"/>
            <w:shd w:val="clear" w:color="auto" w:fill="auto"/>
            <w:vAlign w:val="bottom"/>
          </w:tcPr>
          <w:p w14:paraId="22E247E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DECBF4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E72211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B6D4314" w14:textId="77777777" w:rsidR="00637B6C" w:rsidRPr="00B71204" w:rsidRDefault="00637B6C" w:rsidP="00637B6C">
            <w:pPr>
              <w:spacing w:after="20"/>
              <w:jc w:val="center"/>
              <w:rPr>
                <w:color w:val="000000"/>
              </w:rPr>
            </w:pPr>
            <w:r w:rsidRPr="00B71204">
              <w:rPr>
                <w:color w:val="000000"/>
              </w:rPr>
              <w:t>38 3 00 0000 0</w:t>
            </w:r>
          </w:p>
        </w:tc>
        <w:tc>
          <w:tcPr>
            <w:tcW w:w="708" w:type="dxa"/>
            <w:shd w:val="clear" w:color="auto" w:fill="auto"/>
            <w:vAlign w:val="bottom"/>
          </w:tcPr>
          <w:p w14:paraId="09B345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7F687E" w14:textId="77777777" w:rsidR="00637B6C" w:rsidRPr="00B71204" w:rsidRDefault="00637B6C" w:rsidP="00637B6C">
            <w:pPr>
              <w:spacing w:after="20"/>
              <w:jc w:val="right"/>
              <w:rPr>
                <w:color w:val="000000"/>
              </w:rPr>
            </w:pPr>
            <w:r w:rsidRPr="00B71204">
              <w:rPr>
                <w:color w:val="000000"/>
              </w:rPr>
              <w:t>1 191 612,1</w:t>
            </w:r>
          </w:p>
        </w:tc>
      </w:tr>
      <w:tr w:rsidR="00637B6C" w:rsidRPr="00B71204" w14:paraId="163116AC" w14:textId="77777777" w:rsidTr="00637B6C">
        <w:trPr>
          <w:trHeight w:val="20"/>
        </w:trPr>
        <w:tc>
          <w:tcPr>
            <w:tcW w:w="3686" w:type="dxa"/>
            <w:shd w:val="clear" w:color="auto" w:fill="auto"/>
            <w:vAlign w:val="bottom"/>
          </w:tcPr>
          <w:p w14:paraId="1DC4DE1F" w14:textId="77777777" w:rsidR="00637B6C" w:rsidRPr="00B71204" w:rsidRDefault="00637B6C" w:rsidP="00637B6C">
            <w:pPr>
              <w:spacing w:after="20"/>
              <w:jc w:val="both"/>
              <w:rPr>
                <w:color w:val="000000"/>
              </w:rPr>
            </w:pPr>
            <w:r w:rsidRPr="00B71204">
              <w:rPr>
                <w:color w:val="000000"/>
              </w:rPr>
              <w:t>Развитие государственной молодежной политики в Республике Татарстан</w:t>
            </w:r>
          </w:p>
        </w:tc>
        <w:tc>
          <w:tcPr>
            <w:tcW w:w="851" w:type="dxa"/>
            <w:shd w:val="clear" w:color="auto" w:fill="auto"/>
            <w:vAlign w:val="bottom"/>
          </w:tcPr>
          <w:p w14:paraId="248A0D4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F2C113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89E570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D7EA4A1" w14:textId="77777777" w:rsidR="00637B6C" w:rsidRPr="00B71204" w:rsidRDefault="00637B6C" w:rsidP="00637B6C">
            <w:pPr>
              <w:spacing w:after="20"/>
              <w:jc w:val="center"/>
              <w:rPr>
                <w:color w:val="000000"/>
              </w:rPr>
            </w:pPr>
            <w:r w:rsidRPr="00B71204">
              <w:rPr>
                <w:color w:val="000000"/>
              </w:rPr>
              <w:t>38 3 01 0000 0</w:t>
            </w:r>
          </w:p>
        </w:tc>
        <w:tc>
          <w:tcPr>
            <w:tcW w:w="708" w:type="dxa"/>
            <w:shd w:val="clear" w:color="auto" w:fill="auto"/>
            <w:vAlign w:val="bottom"/>
          </w:tcPr>
          <w:p w14:paraId="6E7E879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2449D5" w14:textId="77777777" w:rsidR="00637B6C" w:rsidRPr="00B71204" w:rsidRDefault="00637B6C" w:rsidP="00637B6C">
            <w:pPr>
              <w:spacing w:after="20"/>
              <w:jc w:val="right"/>
              <w:rPr>
                <w:color w:val="000000"/>
              </w:rPr>
            </w:pPr>
            <w:r w:rsidRPr="00B71204">
              <w:rPr>
                <w:color w:val="000000"/>
              </w:rPr>
              <w:t>1 191 612,1</w:t>
            </w:r>
          </w:p>
        </w:tc>
      </w:tr>
      <w:tr w:rsidR="00637B6C" w:rsidRPr="00B71204" w14:paraId="5DDE5FA4" w14:textId="77777777" w:rsidTr="00637B6C">
        <w:trPr>
          <w:trHeight w:val="20"/>
        </w:trPr>
        <w:tc>
          <w:tcPr>
            <w:tcW w:w="3686" w:type="dxa"/>
            <w:shd w:val="clear" w:color="auto" w:fill="auto"/>
            <w:vAlign w:val="bottom"/>
          </w:tcPr>
          <w:p w14:paraId="743F70FD" w14:textId="77777777" w:rsidR="00637B6C" w:rsidRPr="00B71204" w:rsidRDefault="00637B6C" w:rsidP="00637B6C">
            <w:pPr>
              <w:spacing w:after="20"/>
              <w:jc w:val="both"/>
              <w:rPr>
                <w:color w:val="000000"/>
              </w:rPr>
            </w:pPr>
            <w:r w:rsidRPr="00B71204">
              <w:rPr>
                <w:color w:val="000000"/>
              </w:rPr>
              <w:t>Проведение мероприятий для детей и молодежи</w:t>
            </w:r>
          </w:p>
        </w:tc>
        <w:tc>
          <w:tcPr>
            <w:tcW w:w="851" w:type="dxa"/>
            <w:shd w:val="clear" w:color="auto" w:fill="auto"/>
            <w:vAlign w:val="bottom"/>
          </w:tcPr>
          <w:p w14:paraId="40DE961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62FE34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62E806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101651C"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4D90AD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62A846" w14:textId="77777777" w:rsidR="00637B6C" w:rsidRPr="00B71204" w:rsidRDefault="00637B6C" w:rsidP="00637B6C">
            <w:pPr>
              <w:spacing w:after="20"/>
              <w:jc w:val="right"/>
              <w:rPr>
                <w:color w:val="000000"/>
              </w:rPr>
            </w:pPr>
            <w:r w:rsidRPr="00B71204">
              <w:rPr>
                <w:color w:val="000000"/>
              </w:rPr>
              <w:t>756 265,3</w:t>
            </w:r>
          </w:p>
        </w:tc>
      </w:tr>
      <w:tr w:rsidR="00637B6C" w:rsidRPr="00B71204" w14:paraId="0B1463D0" w14:textId="77777777" w:rsidTr="00637B6C">
        <w:trPr>
          <w:trHeight w:val="20"/>
        </w:trPr>
        <w:tc>
          <w:tcPr>
            <w:tcW w:w="3686" w:type="dxa"/>
            <w:shd w:val="clear" w:color="auto" w:fill="auto"/>
            <w:vAlign w:val="bottom"/>
          </w:tcPr>
          <w:p w14:paraId="37080B18"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w:t>
            </w:r>
            <w:r w:rsidRPr="00B71204">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A9E5C81" w14:textId="77777777" w:rsidR="00637B6C" w:rsidRPr="00B71204" w:rsidRDefault="00637B6C" w:rsidP="00637B6C">
            <w:pPr>
              <w:spacing w:after="20"/>
              <w:jc w:val="center"/>
              <w:rPr>
                <w:color w:val="000000"/>
              </w:rPr>
            </w:pPr>
            <w:r w:rsidRPr="00B71204">
              <w:rPr>
                <w:color w:val="000000"/>
              </w:rPr>
              <w:lastRenderedPageBreak/>
              <w:t>734</w:t>
            </w:r>
          </w:p>
        </w:tc>
        <w:tc>
          <w:tcPr>
            <w:tcW w:w="567" w:type="dxa"/>
            <w:shd w:val="clear" w:color="auto" w:fill="auto"/>
            <w:vAlign w:val="bottom"/>
          </w:tcPr>
          <w:p w14:paraId="384F90F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F790DE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216226A"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663326C1"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362A9AE" w14:textId="77777777" w:rsidR="00637B6C" w:rsidRPr="00B71204" w:rsidRDefault="00637B6C" w:rsidP="00637B6C">
            <w:pPr>
              <w:spacing w:after="20"/>
              <w:jc w:val="right"/>
              <w:rPr>
                <w:color w:val="000000"/>
              </w:rPr>
            </w:pPr>
            <w:r w:rsidRPr="00B71204">
              <w:rPr>
                <w:color w:val="000000"/>
              </w:rPr>
              <w:t>1 947,1</w:t>
            </w:r>
          </w:p>
        </w:tc>
      </w:tr>
      <w:tr w:rsidR="00637B6C" w:rsidRPr="00B71204" w14:paraId="20D97E94" w14:textId="77777777" w:rsidTr="00637B6C">
        <w:trPr>
          <w:trHeight w:val="20"/>
        </w:trPr>
        <w:tc>
          <w:tcPr>
            <w:tcW w:w="3686" w:type="dxa"/>
            <w:shd w:val="clear" w:color="auto" w:fill="auto"/>
            <w:vAlign w:val="bottom"/>
          </w:tcPr>
          <w:p w14:paraId="2845CFB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93F9A2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80A3DE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BF5E8C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3EF67DE"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3270803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0F2E21F" w14:textId="77777777" w:rsidR="00637B6C" w:rsidRPr="00B71204" w:rsidRDefault="00637B6C" w:rsidP="00637B6C">
            <w:pPr>
              <w:spacing w:after="20"/>
              <w:jc w:val="right"/>
              <w:rPr>
                <w:color w:val="000000"/>
              </w:rPr>
            </w:pPr>
            <w:r w:rsidRPr="00B71204">
              <w:rPr>
                <w:color w:val="000000"/>
              </w:rPr>
              <w:t>73 267,9</w:t>
            </w:r>
          </w:p>
        </w:tc>
      </w:tr>
      <w:tr w:rsidR="00637B6C" w:rsidRPr="00B71204" w14:paraId="5FA63958" w14:textId="77777777" w:rsidTr="00637B6C">
        <w:trPr>
          <w:trHeight w:val="20"/>
        </w:trPr>
        <w:tc>
          <w:tcPr>
            <w:tcW w:w="3686" w:type="dxa"/>
            <w:shd w:val="clear" w:color="auto" w:fill="auto"/>
            <w:vAlign w:val="bottom"/>
          </w:tcPr>
          <w:p w14:paraId="52D9B9E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5BD86F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2F0A15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469F24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F814532"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3D48651B"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D5BA3C3" w14:textId="77777777" w:rsidR="00637B6C" w:rsidRPr="00B71204" w:rsidRDefault="00637B6C" w:rsidP="00637B6C">
            <w:pPr>
              <w:spacing w:after="20"/>
              <w:jc w:val="right"/>
              <w:rPr>
                <w:color w:val="000000"/>
              </w:rPr>
            </w:pPr>
            <w:r w:rsidRPr="00B71204">
              <w:rPr>
                <w:color w:val="000000"/>
              </w:rPr>
              <w:t>13 416,0</w:t>
            </w:r>
          </w:p>
        </w:tc>
      </w:tr>
      <w:tr w:rsidR="00637B6C" w:rsidRPr="00B71204" w14:paraId="542C3AED" w14:textId="77777777" w:rsidTr="00637B6C">
        <w:trPr>
          <w:trHeight w:val="20"/>
        </w:trPr>
        <w:tc>
          <w:tcPr>
            <w:tcW w:w="3686" w:type="dxa"/>
            <w:shd w:val="clear" w:color="auto" w:fill="auto"/>
            <w:vAlign w:val="bottom"/>
          </w:tcPr>
          <w:p w14:paraId="06F2C61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AA5B05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16A4FC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684114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398F97D"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3EA7F891"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4CF7A971" w14:textId="77777777" w:rsidR="00637B6C" w:rsidRPr="00B71204" w:rsidRDefault="00637B6C" w:rsidP="00637B6C">
            <w:pPr>
              <w:spacing w:after="20"/>
              <w:jc w:val="right"/>
              <w:rPr>
                <w:color w:val="000000"/>
              </w:rPr>
            </w:pPr>
            <w:r w:rsidRPr="00B71204">
              <w:rPr>
                <w:color w:val="000000"/>
              </w:rPr>
              <w:t>18 205,3</w:t>
            </w:r>
          </w:p>
        </w:tc>
      </w:tr>
      <w:tr w:rsidR="00637B6C" w:rsidRPr="00B71204" w14:paraId="43F431C9" w14:textId="77777777" w:rsidTr="00637B6C">
        <w:trPr>
          <w:trHeight w:val="20"/>
        </w:trPr>
        <w:tc>
          <w:tcPr>
            <w:tcW w:w="3686" w:type="dxa"/>
            <w:shd w:val="clear" w:color="auto" w:fill="auto"/>
            <w:vAlign w:val="bottom"/>
          </w:tcPr>
          <w:p w14:paraId="3FDD7EF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F5DE1DE"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FAEC45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EAEE40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66F5ACF" w14:textId="77777777" w:rsidR="00637B6C" w:rsidRPr="00B71204" w:rsidRDefault="00637B6C" w:rsidP="00637B6C">
            <w:pPr>
              <w:spacing w:after="20"/>
              <w:jc w:val="center"/>
              <w:rPr>
                <w:color w:val="000000"/>
              </w:rPr>
            </w:pPr>
            <w:r w:rsidRPr="00B71204">
              <w:rPr>
                <w:color w:val="000000"/>
              </w:rPr>
              <w:t>38 3 01 4310 0</w:t>
            </w:r>
          </w:p>
        </w:tc>
        <w:tc>
          <w:tcPr>
            <w:tcW w:w="708" w:type="dxa"/>
            <w:shd w:val="clear" w:color="auto" w:fill="auto"/>
            <w:vAlign w:val="bottom"/>
          </w:tcPr>
          <w:p w14:paraId="78FB5E6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E60D5BA" w14:textId="77777777" w:rsidR="00637B6C" w:rsidRPr="00B71204" w:rsidRDefault="00637B6C" w:rsidP="00637B6C">
            <w:pPr>
              <w:spacing w:after="20"/>
              <w:jc w:val="right"/>
              <w:rPr>
                <w:color w:val="000000"/>
              </w:rPr>
            </w:pPr>
            <w:r w:rsidRPr="00B71204">
              <w:rPr>
                <w:color w:val="000000"/>
              </w:rPr>
              <w:t>649 429,0</w:t>
            </w:r>
          </w:p>
        </w:tc>
      </w:tr>
      <w:tr w:rsidR="00637B6C" w:rsidRPr="00B71204" w14:paraId="37910962" w14:textId="77777777" w:rsidTr="00637B6C">
        <w:trPr>
          <w:trHeight w:val="20"/>
        </w:trPr>
        <w:tc>
          <w:tcPr>
            <w:tcW w:w="3686" w:type="dxa"/>
            <w:shd w:val="clear" w:color="auto" w:fill="auto"/>
            <w:vAlign w:val="bottom"/>
          </w:tcPr>
          <w:p w14:paraId="0A26D778" w14:textId="77777777" w:rsidR="00637B6C" w:rsidRPr="00B71204" w:rsidRDefault="00637B6C" w:rsidP="00637B6C">
            <w:pPr>
              <w:spacing w:after="20"/>
              <w:jc w:val="both"/>
              <w:rPr>
                <w:color w:val="000000"/>
              </w:rPr>
            </w:pPr>
            <w:r w:rsidRPr="00B71204">
              <w:rPr>
                <w:color w:val="000000"/>
              </w:rPr>
              <w:t>Обеспечение деятельности учреждений молодежной политики</w:t>
            </w:r>
          </w:p>
        </w:tc>
        <w:tc>
          <w:tcPr>
            <w:tcW w:w="851" w:type="dxa"/>
            <w:shd w:val="clear" w:color="auto" w:fill="auto"/>
            <w:vAlign w:val="bottom"/>
          </w:tcPr>
          <w:p w14:paraId="0F24DC35"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42086E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EE4988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2BD0F05" w14:textId="77777777" w:rsidR="00637B6C" w:rsidRPr="00B71204" w:rsidRDefault="00637B6C" w:rsidP="00637B6C">
            <w:pPr>
              <w:spacing w:after="20"/>
              <w:jc w:val="center"/>
              <w:rPr>
                <w:color w:val="000000"/>
              </w:rPr>
            </w:pPr>
            <w:r w:rsidRPr="00B71204">
              <w:rPr>
                <w:color w:val="000000"/>
              </w:rPr>
              <w:t>38 3 01 4319 0</w:t>
            </w:r>
          </w:p>
        </w:tc>
        <w:tc>
          <w:tcPr>
            <w:tcW w:w="708" w:type="dxa"/>
            <w:shd w:val="clear" w:color="auto" w:fill="auto"/>
            <w:vAlign w:val="bottom"/>
          </w:tcPr>
          <w:p w14:paraId="09F61C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B77F07" w14:textId="77777777" w:rsidR="00637B6C" w:rsidRPr="00B71204" w:rsidRDefault="00637B6C" w:rsidP="00637B6C">
            <w:pPr>
              <w:spacing w:after="20"/>
              <w:jc w:val="right"/>
              <w:rPr>
                <w:color w:val="000000"/>
              </w:rPr>
            </w:pPr>
            <w:r w:rsidRPr="00B71204">
              <w:rPr>
                <w:color w:val="000000"/>
              </w:rPr>
              <w:t>435 346,8</w:t>
            </w:r>
          </w:p>
        </w:tc>
      </w:tr>
      <w:tr w:rsidR="00637B6C" w:rsidRPr="00B71204" w14:paraId="613E5B0E" w14:textId="77777777" w:rsidTr="00637B6C">
        <w:trPr>
          <w:trHeight w:val="20"/>
        </w:trPr>
        <w:tc>
          <w:tcPr>
            <w:tcW w:w="3686" w:type="dxa"/>
            <w:shd w:val="clear" w:color="auto" w:fill="auto"/>
            <w:vAlign w:val="bottom"/>
          </w:tcPr>
          <w:p w14:paraId="5221C64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4C044D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F1CFA8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5C365B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4219CBC" w14:textId="77777777" w:rsidR="00637B6C" w:rsidRPr="00B71204" w:rsidRDefault="00637B6C" w:rsidP="00637B6C">
            <w:pPr>
              <w:spacing w:after="20"/>
              <w:jc w:val="center"/>
              <w:rPr>
                <w:color w:val="000000"/>
              </w:rPr>
            </w:pPr>
            <w:r w:rsidRPr="00B71204">
              <w:rPr>
                <w:color w:val="000000"/>
              </w:rPr>
              <w:t>38 3 01 4319 0</w:t>
            </w:r>
          </w:p>
        </w:tc>
        <w:tc>
          <w:tcPr>
            <w:tcW w:w="708" w:type="dxa"/>
            <w:shd w:val="clear" w:color="auto" w:fill="auto"/>
            <w:vAlign w:val="bottom"/>
          </w:tcPr>
          <w:p w14:paraId="688692D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DBB3073" w14:textId="77777777" w:rsidR="00637B6C" w:rsidRPr="00B71204" w:rsidRDefault="00637B6C" w:rsidP="00637B6C">
            <w:pPr>
              <w:spacing w:after="20"/>
              <w:jc w:val="right"/>
              <w:rPr>
                <w:color w:val="000000"/>
              </w:rPr>
            </w:pPr>
            <w:r w:rsidRPr="00B71204">
              <w:rPr>
                <w:color w:val="000000"/>
              </w:rPr>
              <w:t>1 776,4</w:t>
            </w:r>
          </w:p>
        </w:tc>
      </w:tr>
      <w:tr w:rsidR="00637B6C" w:rsidRPr="00B71204" w14:paraId="5EEA3FA0" w14:textId="77777777" w:rsidTr="00637B6C">
        <w:trPr>
          <w:trHeight w:val="20"/>
        </w:trPr>
        <w:tc>
          <w:tcPr>
            <w:tcW w:w="3686" w:type="dxa"/>
            <w:shd w:val="clear" w:color="auto" w:fill="auto"/>
            <w:vAlign w:val="bottom"/>
          </w:tcPr>
          <w:p w14:paraId="3038198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3382A0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CB1548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A041D1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ADD3D6C" w14:textId="77777777" w:rsidR="00637B6C" w:rsidRPr="00B71204" w:rsidRDefault="00637B6C" w:rsidP="00637B6C">
            <w:pPr>
              <w:spacing w:after="20"/>
              <w:jc w:val="center"/>
              <w:rPr>
                <w:color w:val="000000"/>
              </w:rPr>
            </w:pPr>
            <w:r w:rsidRPr="00B71204">
              <w:rPr>
                <w:color w:val="000000"/>
              </w:rPr>
              <w:t>38 3 01 4319 0</w:t>
            </w:r>
          </w:p>
        </w:tc>
        <w:tc>
          <w:tcPr>
            <w:tcW w:w="708" w:type="dxa"/>
            <w:shd w:val="clear" w:color="auto" w:fill="auto"/>
            <w:vAlign w:val="bottom"/>
          </w:tcPr>
          <w:p w14:paraId="348A1CF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185390C" w14:textId="77777777" w:rsidR="00637B6C" w:rsidRPr="00B71204" w:rsidRDefault="00637B6C" w:rsidP="00637B6C">
            <w:pPr>
              <w:spacing w:after="20"/>
              <w:jc w:val="right"/>
              <w:rPr>
                <w:color w:val="000000"/>
              </w:rPr>
            </w:pPr>
            <w:r w:rsidRPr="00B71204">
              <w:rPr>
                <w:color w:val="000000"/>
              </w:rPr>
              <w:t>433 570,4</w:t>
            </w:r>
          </w:p>
        </w:tc>
      </w:tr>
      <w:tr w:rsidR="00637B6C" w:rsidRPr="00B71204" w14:paraId="3891D1E6" w14:textId="77777777" w:rsidTr="00637B6C">
        <w:trPr>
          <w:trHeight w:val="20"/>
        </w:trPr>
        <w:tc>
          <w:tcPr>
            <w:tcW w:w="3686" w:type="dxa"/>
            <w:shd w:val="clear" w:color="auto" w:fill="auto"/>
            <w:vAlign w:val="bottom"/>
          </w:tcPr>
          <w:p w14:paraId="5B97B4CA" w14:textId="77777777" w:rsidR="00637B6C" w:rsidRPr="00B71204" w:rsidRDefault="00637B6C" w:rsidP="00637B6C">
            <w:pPr>
              <w:spacing w:after="20"/>
              <w:jc w:val="both"/>
              <w:rPr>
                <w:color w:val="000000"/>
              </w:rPr>
            </w:pPr>
            <w:r w:rsidRPr="00B71204">
              <w:rPr>
                <w:color w:val="000000"/>
              </w:rPr>
              <w:t>Подпрограмма «Патриотическое воспитание молодежи Республики Татарстан»</w:t>
            </w:r>
          </w:p>
        </w:tc>
        <w:tc>
          <w:tcPr>
            <w:tcW w:w="851" w:type="dxa"/>
            <w:shd w:val="clear" w:color="auto" w:fill="auto"/>
            <w:vAlign w:val="bottom"/>
          </w:tcPr>
          <w:p w14:paraId="65FF972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95690F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904B08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3F5A9A6" w14:textId="77777777" w:rsidR="00637B6C" w:rsidRPr="00B71204" w:rsidRDefault="00637B6C" w:rsidP="00637B6C">
            <w:pPr>
              <w:spacing w:after="20"/>
              <w:jc w:val="center"/>
              <w:rPr>
                <w:color w:val="000000"/>
              </w:rPr>
            </w:pPr>
            <w:r w:rsidRPr="00B71204">
              <w:rPr>
                <w:color w:val="000000"/>
              </w:rPr>
              <w:t>38 4 00 0000 0</w:t>
            </w:r>
          </w:p>
        </w:tc>
        <w:tc>
          <w:tcPr>
            <w:tcW w:w="708" w:type="dxa"/>
            <w:shd w:val="clear" w:color="auto" w:fill="auto"/>
            <w:vAlign w:val="bottom"/>
          </w:tcPr>
          <w:p w14:paraId="727A27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345D1E3" w14:textId="77777777" w:rsidR="00637B6C" w:rsidRPr="00B71204" w:rsidRDefault="00637B6C" w:rsidP="00637B6C">
            <w:pPr>
              <w:spacing w:after="20"/>
              <w:jc w:val="right"/>
              <w:rPr>
                <w:color w:val="000000"/>
              </w:rPr>
            </w:pPr>
            <w:r w:rsidRPr="00B71204">
              <w:rPr>
                <w:color w:val="000000"/>
              </w:rPr>
              <w:t>8 750,2</w:t>
            </w:r>
          </w:p>
        </w:tc>
      </w:tr>
      <w:tr w:rsidR="00637B6C" w:rsidRPr="00B71204" w14:paraId="3F9485C7" w14:textId="77777777" w:rsidTr="00637B6C">
        <w:trPr>
          <w:trHeight w:val="20"/>
        </w:trPr>
        <w:tc>
          <w:tcPr>
            <w:tcW w:w="3686" w:type="dxa"/>
            <w:shd w:val="clear" w:color="auto" w:fill="auto"/>
            <w:vAlign w:val="bottom"/>
          </w:tcPr>
          <w:p w14:paraId="4D2E35A0" w14:textId="77777777" w:rsidR="00637B6C" w:rsidRPr="00B71204" w:rsidRDefault="00637B6C" w:rsidP="00637B6C">
            <w:pPr>
              <w:spacing w:after="20"/>
              <w:jc w:val="both"/>
              <w:rPr>
                <w:color w:val="000000"/>
              </w:rPr>
            </w:pPr>
            <w:r w:rsidRPr="00B71204">
              <w:rPr>
                <w:color w:val="000000"/>
              </w:rPr>
              <w:t>Развитие и модернизация системы патриотического воспитания молодежи</w:t>
            </w:r>
          </w:p>
        </w:tc>
        <w:tc>
          <w:tcPr>
            <w:tcW w:w="851" w:type="dxa"/>
            <w:shd w:val="clear" w:color="auto" w:fill="auto"/>
            <w:vAlign w:val="bottom"/>
          </w:tcPr>
          <w:p w14:paraId="00CC298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360B5F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031B3D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DCD7F7C" w14:textId="77777777" w:rsidR="00637B6C" w:rsidRPr="00B71204" w:rsidRDefault="00637B6C" w:rsidP="00637B6C">
            <w:pPr>
              <w:spacing w:after="20"/>
              <w:jc w:val="center"/>
              <w:rPr>
                <w:color w:val="000000"/>
              </w:rPr>
            </w:pPr>
            <w:r w:rsidRPr="00B71204">
              <w:rPr>
                <w:color w:val="000000"/>
              </w:rPr>
              <w:t>38 4 01 0000 0</w:t>
            </w:r>
          </w:p>
        </w:tc>
        <w:tc>
          <w:tcPr>
            <w:tcW w:w="708" w:type="dxa"/>
            <w:shd w:val="clear" w:color="auto" w:fill="auto"/>
            <w:vAlign w:val="bottom"/>
          </w:tcPr>
          <w:p w14:paraId="3FA08C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3EDC42" w14:textId="77777777" w:rsidR="00637B6C" w:rsidRPr="00B71204" w:rsidRDefault="00637B6C" w:rsidP="00637B6C">
            <w:pPr>
              <w:spacing w:after="20"/>
              <w:jc w:val="right"/>
              <w:rPr>
                <w:color w:val="000000"/>
              </w:rPr>
            </w:pPr>
            <w:r w:rsidRPr="00B71204">
              <w:rPr>
                <w:color w:val="000000"/>
              </w:rPr>
              <w:t>8 750,2</w:t>
            </w:r>
          </w:p>
        </w:tc>
      </w:tr>
      <w:tr w:rsidR="00637B6C" w:rsidRPr="00B71204" w14:paraId="6BEF241C" w14:textId="77777777" w:rsidTr="00637B6C">
        <w:trPr>
          <w:trHeight w:val="20"/>
        </w:trPr>
        <w:tc>
          <w:tcPr>
            <w:tcW w:w="3686" w:type="dxa"/>
            <w:shd w:val="clear" w:color="auto" w:fill="auto"/>
            <w:vAlign w:val="bottom"/>
          </w:tcPr>
          <w:p w14:paraId="3FDCE6CE"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88F399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9A0232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F7160D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B9CF17E"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2EE963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95B28A" w14:textId="77777777" w:rsidR="00637B6C" w:rsidRPr="00B71204" w:rsidRDefault="00637B6C" w:rsidP="00637B6C">
            <w:pPr>
              <w:spacing w:after="20"/>
              <w:jc w:val="right"/>
              <w:rPr>
                <w:color w:val="000000"/>
              </w:rPr>
            </w:pPr>
            <w:r w:rsidRPr="00B71204">
              <w:rPr>
                <w:color w:val="000000"/>
              </w:rPr>
              <w:t>8 750,2</w:t>
            </w:r>
          </w:p>
        </w:tc>
      </w:tr>
      <w:tr w:rsidR="00637B6C" w:rsidRPr="00B71204" w14:paraId="0826F995" w14:textId="77777777" w:rsidTr="00637B6C">
        <w:trPr>
          <w:trHeight w:val="20"/>
        </w:trPr>
        <w:tc>
          <w:tcPr>
            <w:tcW w:w="3686" w:type="dxa"/>
            <w:shd w:val="clear" w:color="auto" w:fill="auto"/>
            <w:vAlign w:val="bottom"/>
          </w:tcPr>
          <w:p w14:paraId="5049270E"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16C18A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AFBA7D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362109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4240B09"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05C8345C"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C8D69F6" w14:textId="77777777" w:rsidR="00637B6C" w:rsidRPr="00B71204" w:rsidRDefault="00637B6C" w:rsidP="00637B6C">
            <w:pPr>
              <w:spacing w:after="20"/>
              <w:jc w:val="right"/>
              <w:rPr>
                <w:color w:val="000000"/>
              </w:rPr>
            </w:pPr>
            <w:r w:rsidRPr="00B71204">
              <w:rPr>
                <w:color w:val="000000"/>
              </w:rPr>
              <w:t>460,2</w:t>
            </w:r>
          </w:p>
        </w:tc>
      </w:tr>
      <w:tr w:rsidR="00637B6C" w:rsidRPr="00B71204" w14:paraId="6B0A473E" w14:textId="77777777" w:rsidTr="00637B6C">
        <w:trPr>
          <w:trHeight w:val="20"/>
        </w:trPr>
        <w:tc>
          <w:tcPr>
            <w:tcW w:w="3686" w:type="dxa"/>
            <w:shd w:val="clear" w:color="auto" w:fill="auto"/>
            <w:vAlign w:val="bottom"/>
          </w:tcPr>
          <w:p w14:paraId="5A417C4E"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D4A988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1C92A0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D5D81D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74A08C3" w14:textId="77777777" w:rsidR="00637B6C" w:rsidRPr="00B71204" w:rsidRDefault="00637B6C" w:rsidP="00637B6C">
            <w:pPr>
              <w:spacing w:after="20"/>
              <w:jc w:val="center"/>
              <w:rPr>
                <w:color w:val="000000"/>
              </w:rPr>
            </w:pPr>
            <w:r w:rsidRPr="00B71204">
              <w:rPr>
                <w:color w:val="000000"/>
              </w:rPr>
              <w:t>38 4 01 1099 0</w:t>
            </w:r>
          </w:p>
        </w:tc>
        <w:tc>
          <w:tcPr>
            <w:tcW w:w="708" w:type="dxa"/>
            <w:shd w:val="clear" w:color="auto" w:fill="auto"/>
            <w:vAlign w:val="bottom"/>
          </w:tcPr>
          <w:p w14:paraId="6E3F18D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5AA22EB" w14:textId="77777777" w:rsidR="00637B6C" w:rsidRPr="00B71204" w:rsidRDefault="00637B6C" w:rsidP="00637B6C">
            <w:pPr>
              <w:spacing w:after="20"/>
              <w:jc w:val="right"/>
              <w:rPr>
                <w:color w:val="000000"/>
              </w:rPr>
            </w:pPr>
            <w:r w:rsidRPr="00B71204">
              <w:rPr>
                <w:color w:val="000000"/>
              </w:rPr>
              <w:t>8 290,0</w:t>
            </w:r>
          </w:p>
        </w:tc>
      </w:tr>
      <w:tr w:rsidR="00637B6C" w:rsidRPr="00B71204" w14:paraId="21D1429C" w14:textId="77777777" w:rsidTr="00637B6C">
        <w:trPr>
          <w:trHeight w:val="20"/>
        </w:trPr>
        <w:tc>
          <w:tcPr>
            <w:tcW w:w="3686" w:type="dxa"/>
            <w:shd w:val="clear" w:color="auto" w:fill="auto"/>
            <w:vAlign w:val="bottom"/>
          </w:tcPr>
          <w:p w14:paraId="045C065F" w14:textId="77777777" w:rsidR="00637B6C" w:rsidRPr="00B71204" w:rsidRDefault="00637B6C" w:rsidP="00637B6C">
            <w:pPr>
              <w:spacing w:after="20"/>
              <w:jc w:val="both"/>
              <w:rPr>
                <w:color w:val="000000"/>
              </w:rPr>
            </w:pPr>
            <w:r w:rsidRPr="00B71204">
              <w:rPr>
                <w:color w:val="000000"/>
              </w:rPr>
              <w:lastRenderedPageBreak/>
              <w:t>Подпрограмма «Дети Татарстана»</w:t>
            </w:r>
          </w:p>
        </w:tc>
        <w:tc>
          <w:tcPr>
            <w:tcW w:w="851" w:type="dxa"/>
            <w:shd w:val="clear" w:color="auto" w:fill="auto"/>
            <w:vAlign w:val="bottom"/>
          </w:tcPr>
          <w:p w14:paraId="596D0CE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794E21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5B1927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84C0B4F" w14:textId="77777777" w:rsidR="00637B6C" w:rsidRPr="00B71204" w:rsidRDefault="00637B6C" w:rsidP="00637B6C">
            <w:pPr>
              <w:spacing w:after="20"/>
              <w:jc w:val="center"/>
              <w:rPr>
                <w:color w:val="000000"/>
              </w:rPr>
            </w:pPr>
            <w:r w:rsidRPr="00B71204">
              <w:rPr>
                <w:color w:val="000000"/>
              </w:rPr>
              <w:t>38 6 00 0000 0</w:t>
            </w:r>
          </w:p>
        </w:tc>
        <w:tc>
          <w:tcPr>
            <w:tcW w:w="708" w:type="dxa"/>
            <w:shd w:val="clear" w:color="auto" w:fill="auto"/>
            <w:vAlign w:val="bottom"/>
          </w:tcPr>
          <w:p w14:paraId="185AC5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48EDA2" w14:textId="77777777" w:rsidR="00637B6C" w:rsidRPr="00B71204" w:rsidRDefault="00637B6C" w:rsidP="00637B6C">
            <w:pPr>
              <w:spacing w:after="20"/>
              <w:jc w:val="right"/>
              <w:rPr>
                <w:color w:val="000000"/>
              </w:rPr>
            </w:pPr>
            <w:r w:rsidRPr="00B71204">
              <w:rPr>
                <w:color w:val="000000"/>
              </w:rPr>
              <w:t>11 471,7</w:t>
            </w:r>
          </w:p>
        </w:tc>
      </w:tr>
      <w:tr w:rsidR="00637B6C" w:rsidRPr="00B71204" w14:paraId="32F11658" w14:textId="77777777" w:rsidTr="00637B6C">
        <w:trPr>
          <w:trHeight w:val="20"/>
        </w:trPr>
        <w:tc>
          <w:tcPr>
            <w:tcW w:w="3686" w:type="dxa"/>
            <w:shd w:val="clear" w:color="auto" w:fill="auto"/>
            <w:vAlign w:val="bottom"/>
          </w:tcPr>
          <w:p w14:paraId="73F51DBB" w14:textId="77777777" w:rsidR="00637B6C" w:rsidRPr="00B71204" w:rsidRDefault="00637B6C" w:rsidP="00637B6C">
            <w:pPr>
              <w:spacing w:after="20"/>
              <w:jc w:val="both"/>
              <w:rPr>
                <w:color w:val="000000"/>
              </w:rPr>
            </w:pPr>
            <w:r w:rsidRPr="00B71204">
              <w:rPr>
                <w:color w:val="000000"/>
              </w:rPr>
              <w:t>Создание условий для комплексного развития и повышения качества жизни молодого поколения</w:t>
            </w:r>
          </w:p>
        </w:tc>
        <w:tc>
          <w:tcPr>
            <w:tcW w:w="851" w:type="dxa"/>
            <w:shd w:val="clear" w:color="auto" w:fill="auto"/>
            <w:vAlign w:val="bottom"/>
          </w:tcPr>
          <w:p w14:paraId="1D827E9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23EC01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C5D1C4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B11F642" w14:textId="77777777" w:rsidR="00637B6C" w:rsidRPr="00B71204" w:rsidRDefault="00637B6C" w:rsidP="00637B6C">
            <w:pPr>
              <w:spacing w:after="20"/>
              <w:jc w:val="center"/>
              <w:rPr>
                <w:color w:val="000000"/>
              </w:rPr>
            </w:pPr>
            <w:r w:rsidRPr="00B71204">
              <w:rPr>
                <w:color w:val="000000"/>
              </w:rPr>
              <w:t>38 6 01 0000 0</w:t>
            </w:r>
          </w:p>
        </w:tc>
        <w:tc>
          <w:tcPr>
            <w:tcW w:w="708" w:type="dxa"/>
            <w:shd w:val="clear" w:color="auto" w:fill="auto"/>
            <w:vAlign w:val="bottom"/>
          </w:tcPr>
          <w:p w14:paraId="4B20F3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1C18D2" w14:textId="77777777" w:rsidR="00637B6C" w:rsidRPr="00B71204" w:rsidRDefault="00637B6C" w:rsidP="00637B6C">
            <w:pPr>
              <w:spacing w:after="20"/>
              <w:jc w:val="right"/>
              <w:rPr>
                <w:color w:val="000000"/>
              </w:rPr>
            </w:pPr>
            <w:r w:rsidRPr="00B71204">
              <w:rPr>
                <w:color w:val="000000"/>
              </w:rPr>
              <w:t>11 471,7</w:t>
            </w:r>
          </w:p>
        </w:tc>
      </w:tr>
      <w:tr w:rsidR="00637B6C" w:rsidRPr="00B71204" w14:paraId="5FCD4C4C" w14:textId="77777777" w:rsidTr="00637B6C">
        <w:trPr>
          <w:trHeight w:val="20"/>
        </w:trPr>
        <w:tc>
          <w:tcPr>
            <w:tcW w:w="3686" w:type="dxa"/>
            <w:shd w:val="clear" w:color="auto" w:fill="auto"/>
            <w:vAlign w:val="bottom"/>
          </w:tcPr>
          <w:p w14:paraId="65F2F094" w14:textId="77777777" w:rsidR="00637B6C" w:rsidRPr="00B71204" w:rsidRDefault="00637B6C" w:rsidP="00637B6C">
            <w:pPr>
              <w:spacing w:after="20"/>
              <w:jc w:val="both"/>
              <w:rPr>
                <w:color w:val="000000"/>
              </w:rPr>
            </w:pPr>
            <w:r w:rsidRPr="00B71204">
              <w:rPr>
                <w:color w:val="000000"/>
              </w:rPr>
              <w:t>Мероприятия по созданию условий для комплексного развития и повышения качества жизни молодого поколения</w:t>
            </w:r>
          </w:p>
        </w:tc>
        <w:tc>
          <w:tcPr>
            <w:tcW w:w="851" w:type="dxa"/>
            <w:shd w:val="clear" w:color="auto" w:fill="auto"/>
            <w:vAlign w:val="bottom"/>
          </w:tcPr>
          <w:p w14:paraId="340449F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396474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739FBC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67D2B4E" w14:textId="77777777" w:rsidR="00637B6C" w:rsidRPr="00B71204" w:rsidRDefault="00637B6C" w:rsidP="00637B6C">
            <w:pPr>
              <w:spacing w:after="20"/>
              <w:jc w:val="center"/>
              <w:rPr>
                <w:color w:val="000000"/>
              </w:rPr>
            </w:pPr>
            <w:r w:rsidRPr="00B71204">
              <w:rPr>
                <w:color w:val="000000"/>
              </w:rPr>
              <w:t>38 6 01 2133 0</w:t>
            </w:r>
          </w:p>
        </w:tc>
        <w:tc>
          <w:tcPr>
            <w:tcW w:w="708" w:type="dxa"/>
            <w:shd w:val="clear" w:color="auto" w:fill="auto"/>
            <w:vAlign w:val="bottom"/>
          </w:tcPr>
          <w:p w14:paraId="6AF32E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514B95" w14:textId="77777777" w:rsidR="00637B6C" w:rsidRPr="00B71204" w:rsidRDefault="00637B6C" w:rsidP="00637B6C">
            <w:pPr>
              <w:spacing w:after="20"/>
              <w:jc w:val="right"/>
              <w:rPr>
                <w:color w:val="000000"/>
              </w:rPr>
            </w:pPr>
            <w:r w:rsidRPr="00B71204">
              <w:rPr>
                <w:color w:val="000000"/>
              </w:rPr>
              <w:t>11 471,7</w:t>
            </w:r>
          </w:p>
        </w:tc>
      </w:tr>
      <w:tr w:rsidR="00637B6C" w:rsidRPr="00B71204" w14:paraId="6E2E2C8A" w14:textId="77777777" w:rsidTr="00637B6C">
        <w:trPr>
          <w:trHeight w:val="20"/>
        </w:trPr>
        <w:tc>
          <w:tcPr>
            <w:tcW w:w="3686" w:type="dxa"/>
            <w:shd w:val="clear" w:color="auto" w:fill="auto"/>
            <w:vAlign w:val="bottom"/>
          </w:tcPr>
          <w:p w14:paraId="61F4F02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CADDB4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4C1840B"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EF3404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4F60364" w14:textId="77777777" w:rsidR="00637B6C" w:rsidRPr="00B71204" w:rsidRDefault="00637B6C" w:rsidP="00637B6C">
            <w:pPr>
              <w:spacing w:after="20"/>
              <w:jc w:val="center"/>
              <w:rPr>
                <w:color w:val="000000"/>
              </w:rPr>
            </w:pPr>
            <w:r w:rsidRPr="00B71204">
              <w:rPr>
                <w:color w:val="000000"/>
              </w:rPr>
              <w:t>38 6 01 2133 0</w:t>
            </w:r>
          </w:p>
        </w:tc>
        <w:tc>
          <w:tcPr>
            <w:tcW w:w="708" w:type="dxa"/>
            <w:shd w:val="clear" w:color="auto" w:fill="auto"/>
            <w:vAlign w:val="bottom"/>
          </w:tcPr>
          <w:p w14:paraId="0CECE92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7B82346" w14:textId="77777777" w:rsidR="00637B6C" w:rsidRPr="00B71204" w:rsidRDefault="00637B6C" w:rsidP="00637B6C">
            <w:pPr>
              <w:spacing w:after="20"/>
              <w:jc w:val="right"/>
              <w:rPr>
                <w:color w:val="000000"/>
              </w:rPr>
            </w:pPr>
            <w:r w:rsidRPr="00B71204">
              <w:rPr>
                <w:color w:val="000000"/>
              </w:rPr>
              <w:t>2 385,1</w:t>
            </w:r>
          </w:p>
        </w:tc>
      </w:tr>
      <w:tr w:rsidR="00637B6C" w:rsidRPr="00B71204" w14:paraId="672E4C20" w14:textId="77777777" w:rsidTr="00637B6C">
        <w:trPr>
          <w:trHeight w:val="20"/>
        </w:trPr>
        <w:tc>
          <w:tcPr>
            <w:tcW w:w="3686" w:type="dxa"/>
            <w:shd w:val="clear" w:color="auto" w:fill="auto"/>
            <w:vAlign w:val="bottom"/>
          </w:tcPr>
          <w:p w14:paraId="7C6F8A9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E23ADD2"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9D046B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635331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1F4FE8D" w14:textId="77777777" w:rsidR="00637B6C" w:rsidRPr="00B71204" w:rsidRDefault="00637B6C" w:rsidP="00637B6C">
            <w:pPr>
              <w:spacing w:after="20"/>
              <w:jc w:val="center"/>
              <w:rPr>
                <w:color w:val="000000"/>
              </w:rPr>
            </w:pPr>
            <w:r w:rsidRPr="00B71204">
              <w:rPr>
                <w:color w:val="000000"/>
              </w:rPr>
              <w:t>38 6 01 2133 0</w:t>
            </w:r>
          </w:p>
        </w:tc>
        <w:tc>
          <w:tcPr>
            <w:tcW w:w="708" w:type="dxa"/>
            <w:shd w:val="clear" w:color="auto" w:fill="auto"/>
            <w:vAlign w:val="bottom"/>
          </w:tcPr>
          <w:p w14:paraId="4ED625D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877636F" w14:textId="77777777" w:rsidR="00637B6C" w:rsidRPr="00B71204" w:rsidRDefault="00637B6C" w:rsidP="00637B6C">
            <w:pPr>
              <w:spacing w:after="20"/>
              <w:jc w:val="right"/>
              <w:rPr>
                <w:color w:val="000000"/>
              </w:rPr>
            </w:pPr>
            <w:r w:rsidRPr="00B71204">
              <w:rPr>
                <w:color w:val="000000"/>
              </w:rPr>
              <w:t>9 086,6</w:t>
            </w:r>
          </w:p>
        </w:tc>
      </w:tr>
      <w:tr w:rsidR="00637B6C" w:rsidRPr="00B71204" w14:paraId="7124A051" w14:textId="77777777" w:rsidTr="00637B6C">
        <w:trPr>
          <w:trHeight w:val="20"/>
        </w:trPr>
        <w:tc>
          <w:tcPr>
            <w:tcW w:w="3686" w:type="dxa"/>
            <w:shd w:val="clear" w:color="auto" w:fill="auto"/>
            <w:vAlign w:val="bottom"/>
          </w:tcPr>
          <w:p w14:paraId="762B474E" w14:textId="77777777" w:rsidR="00637B6C" w:rsidRPr="00B71204" w:rsidRDefault="00637B6C" w:rsidP="00637B6C">
            <w:pPr>
              <w:spacing w:after="20"/>
              <w:jc w:val="both"/>
              <w:rPr>
                <w:color w:val="000000"/>
              </w:rPr>
            </w:pPr>
            <w:r w:rsidRPr="00B71204">
              <w:rPr>
                <w:color w:val="000000"/>
              </w:rPr>
              <w:t>Подпрограмма «Работающая молодежь Республики Татарстан»</w:t>
            </w:r>
          </w:p>
        </w:tc>
        <w:tc>
          <w:tcPr>
            <w:tcW w:w="851" w:type="dxa"/>
            <w:shd w:val="clear" w:color="auto" w:fill="auto"/>
            <w:vAlign w:val="bottom"/>
          </w:tcPr>
          <w:p w14:paraId="755B79D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15D11C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A7FEAD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8602081" w14:textId="77777777" w:rsidR="00637B6C" w:rsidRPr="00B71204" w:rsidRDefault="00637B6C" w:rsidP="00637B6C">
            <w:pPr>
              <w:spacing w:after="20"/>
              <w:jc w:val="center"/>
              <w:rPr>
                <w:color w:val="000000"/>
              </w:rPr>
            </w:pPr>
            <w:r w:rsidRPr="00B71204">
              <w:rPr>
                <w:color w:val="000000"/>
              </w:rPr>
              <w:t>38 8 00 0000 0</w:t>
            </w:r>
          </w:p>
        </w:tc>
        <w:tc>
          <w:tcPr>
            <w:tcW w:w="708" w:type="dxa"/>
            <w:shd w:val="clear" w:color="auto" w:fill="auto"/>
            <w:vAlign w:val="bottom"/>
          </w:tcPr>
          <w:p w14:paraId="3ACBC0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5B4B8DC" w14:textId="77777777" w:rsidR="00637B6C" w:rsidRPr="00B71204" w:rsidRDefault="00637B6C" w:rsidP="00637B6C">
            <w:pPr>
              <w:spacing w:after="20"/>
              <w:jc w:val="right"/>
              <w:rPr>
                <w:color w:val="000000"/>
              </w:rPr>
            </w:pPr>
            <w:r w:rsidRPr="00B71204">
              <w:rPr>
                <w:color w:val="000000"/>
              </w:rPr>
              <w:t>8 222,5</w:t>
            </w:r>
          </w:p>
        </w:tc>
      </w:tr>
      <w:tr w:rsidR="00637B6C" w:rsidRPr="00B71204" w14:paraId="36A9A446" w14:textId="77777777" w:rsidTr="00637B6C">
        <w:trPr>
          <w:trHeight w:val="20"/>
        </w:trPr>
        <w:tc>
          <w:tcPr>
            <w:tcW w:w="3686" w:type="dxa"/>
            <w:shd w:val="clear" w:color="auto" w:fill="auto"/>
            <w:vAlign w:val="bottom"/>
          </w:tcPr>
          <w:p w14:paraId="25273FCF" w14:textId="77777777" w:rsidR="00637B6C" w:rsidRPr="00B71204" w:rsidRDefault="00637B6C" w:rsidP="00637B6C">
            <w:pPr>
              <w:spacing w:after="20"/>
              <w:jc w:val="both"/>
              <w:rPr>
                <w:color w:val="000000"/>
              </w:rPr>
            </w:pPr>
            <w:r w:rsidRPr="00B71204">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851" w:type="dxa"/>
            <w:shd w:val="clear" w:color="auto" w:fill="auto"/>
            <w:vAlign w:val="bottom"/>
          </w:tcPr>
          <w:p w14:paraId="6DC7AFC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0AE6AD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E465B8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C332410" w14:textId="77777777" w:rsidR="00637B6C" w:rsidRPr="00B71204" w:rsidRDefault="00637B6C" w:rsidP="00637B6C">
            <w:pPr>
              <w:spacing w:after="20"/>
              <w:jc w:val="center"/>
              <w:rPr>
                <w:color w:val="000000"/>
              </w:rPr>
            </w:pPr>
            <w:r w:rsidRPr="00B71204">
              <w:rPr>
                <w:color w:val="000000"/>
              </w:rPr>
              <w:t>38 8 01 0000 0</w:t>
            </w:r>
          </w:p>
        </w:tc>
        <w:tc>
          <w:tcPr>
            <w:tcW w:w="708" w:type="dxa"/>
            <w:shd w:val="clear" w:color="auto" w:fill="auto"/>
            <w:vAlign w:val="bottom"/>
          </w:tcPr>
          <w:p w14:paraId="60FB4C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B6CB80" w14:textId="77777777" w:rsidR="00637B6C" w:rsidRPr="00B71204" w:rsidRDefault="00637B6C" w:rsidP="00637B6C">
            <w:pPr>
              <w:spacing w:after="20"/>
              <w:jc w:val="right"/>
              <w:rPr>
                <w:color w:val="000000"/>
              </w:rPr>
            </w:pPr>
            <w:r w:rsidRPr="00B71204">
              <w:rPr>
                <w:color w:val="000000"/>
              </w:rPr>
              <w:t>8 222,5</w:t>
            </w:r>
          </w:p>
        </w:tc>
      </w:tr>
      <w:tr w:rsidR="00637B6C" w:rsidRPr="00B71204" w14:paraId="5B6D70C1" w14:textId="77777777" w:rsidTr="00637B6C">
        <w:trPr>
          <w:trHeight w:val="20"/>
        </w:trPr>
        <w:tc>
          <w:tcPr>
            <w:tcW w:w="3686" w:type="dxa"/>
            <w:shd w:val="clear" w:color="auto" w:fill="auto"/>
            <w:vAlign w:val="bottom"/>
          </w:tcPr>
          <w:p w14:paraId="250FE2CE"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D7CB65A"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46C7967"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07A550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01D1455" w14:textId="77777777" w:rsidR="00637B6C" w:rsidRPr="00B71204" w:rsidRDefault="00637B6C" w:rsidP="00637B6C">
            <w:pPr>
              <w:spacing w:after="20"/>
              <w:jc w:val="center"/>
              <w:rPr>
                <w:color w:val="000000"/>
              </w:rPr>
            </w:pPr>
            <w:r w:rsidRPr="00B71204">
              <w:rPr>
                <w:color w:val="000000"/>
              </w:rPr>
              <w:t>38 8 01 1099 0</w:t>
            </w:r>
          </w:p>
        </w:tc>
        <w:tc>
          <w:tcPr>
            <w:tcW w:w="708" w:type="dxa"/>
            <w:shd w:val="clear" w:color="auto" w:fill="auto"/>
            <w:vAlign w:val="bottom"/>
          </w:tcPr>
          <w:p w14:paraId="56A1E77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394088" w14:textId="77777777" w:rsidR="00637B6C" w:rsidRPr="00B71204" w:rsidRDefault="00637B6C" w:rsidP="00637B6C">
            <w:pPr>
              <w:spacing w:after="20"/>
              <w:jc w:val="right"/>
              <w:rPr>
                <w:color w:val="000000"/>
              </w:rPr>
            </w:pPr>
            <w:r w:rsidRPr="00B71204">
              <w:rPr>
                <w:color w:val="000000"/>
              </w:rPr>
              <w:t>8 222,5</w:t>
            </w:r>
          </w:p>
        </w:tc>
      </w:tr>
      <w:tr w:rsidR="00637B6C" w:rsidRPr="00B71204" w14:paraId="74FBC359" w14:textId="77777777" w:rsidTr="00637B6C">
        <w:trPr>
          <w:trHeight w:val="20"/>
        </w:trPr>
        <w:tc>
          <w:tcPr>
            <w:tcW w:w="3686" w:type="dxa"/>
            <w:shd w:val="clear" w:color="auto" w:fill="auto"/>
            <w:vAlign w:val="bottom"/>
          </w:tcPr>
          <w:p w14:paraId="108B83A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346EBA5"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62CAFF71"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0B67E7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41EBB6E" w14:textId="77777777" w:rsidR="00637B6C" w:rsidRPr="00B71204" w:rsidRDefault="00637B6C" w:rsidP="00637B6C">
            <w:pPr>
              <w:spacing w:after="20"/>
              <w:jc w:val="center"/>
              <w:rPr>
                <w:color w:val="000000"/>
              </w:rPr>
            </w:pPr>
            <w:r w:rsidRPr="00B71204">
              <w:rPr>
                <w:color w:val="000000"/>
              </w:rPr>
              <w:t>38 8 01 1099 0</w:t>
            </w:r>
          </w:p>
        </w:tc>
        <w:tc>
          <w:tcPr>
            <w:tcW w:w="708" w:type="dxa"/>
            <w:shd w:val="clear" w:color="auto" w:fill="auto"/>
            <w:vAlign w:val="bottom"/>
          </w:tcPr>
          <w:p w14:paraId="7A092BC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CE12957" w14:textId="77777777" w:rsidR="00637B6C" w:rsidRPr="00B71204" w:rsidRDefault="00637B6C" w:rsidP="00637B6C">
            <w:pPr>
              <w:spacing w:after="20"/>
              <w:jc w:val="right"/>
              <w:rPr>
                <w:color w:val="000000"/>
              </w:rPr>
            </w:pPr>
            <w:r w:rsidRPr="00B71204">
              <w:rPr>
                <w:color w:val="000000"/>
              </w:rPr>
              <w:t>8 222,5</w:t>
            </w:r>
          </w:p>
        </w:tc>
      </w:tr>
      <w:tr w:rsidR="00637B6C" w:rsidRPr="00B71204" w14:paraId="50D312CF" w14:textId="77777777" w:rsidTr="00637B6C">
        <w:trPr>
          <w:trHeight w:val="20"/>
        </w:trPr>
        <w:tc>
          <w:tcPr>
            <w:tcW w:w="3686" w:type="dxa"/>
            <w:shd w:val="clear" w:color="auto" w:fill="auto"/>
            <w:vAlign w:val="bottom"/>
          </w:tcPr>
          <w:p w14:paraId="798217E0" w14:textId="77777777" w:rsidR="00637B6C" w:rsidRPr="00B71204" w:rsidRDefault="00637B6C" w:rsidP="00637B6C">
            <w:pPr>
              <w:spacing w:after="20"/>
              <w:jc w:val="both"/>
              <w:rPr>
                <w:color w:val="000000"/>
              </w:rPr>
            </w:pPr>
            <w:r w:rsidRPr="00B71204">
              <w:rPr>
                <w:color w:val="000000"/>
              </w:rPr>
              <w:t>Подпрограмма «Развитие добровольчества (</w:t>
            </w:r>
            <w:proofErr w:type="spellStart"/>
            <w:r w:rsidRPr="00B71204">
              <w:rPr>
                <w:color w:val="000000"/>
              </w:rPr>
              <w:t>волонтерства</w:t>
            </w:r>
            <w:proofErr w:type="spellEnd"/>
            <w:r w:rsidRPr="00B71204">
              <w:rPr>
                <w:color w:val="000000"/>
              </w:rPr>
              <w:t>) в Республике Татарстан»</w:t>
            </w:r>
          </w:p>
        </w:tc>
        <w:tc>
          <w:tcPr>
            <w:tcW w:w="851" w:type="dxa"/>
            <w:shd w:val="clear" w:color="auto" w:fill="auto"/>
            <w:vAlign w:val="bottom"/>
          </w:tcPr>
          <w:p w14:paraId="0EDAF7F8"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167A7D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09F505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AD98333" w14:textId="77777777" w:rsidR="00637B6C" w:rsidRPr="00B71204" w:rsidRDefault="00637B6C" w:rsidP="00637B6C">
            <w:pPr>
              <w:spacing w:after="20"/>
              <w:jc w:val="center"/>
              <w:rPr>
                <w:color w:val="000000"/>
              </w:rPr>
            </w:pPr>
            <w:r w:rsidRPr="00B71204">
              <w:rPr>
                <w:color w:val="000000"/>
              </w:rPr>
              <w:t>38 9 00 0000 0</w:t>
            </w:r>
          </w:p>
        </w:tc>
        <w:tc>
          <w:tcPr>
            <w:tcW w:w="708" w:type="dxa"/>
            <w:shd w:val="clear" w:color="auto" w:fill="auto"/>
            <w:vAlign w:val="bottom"/>
          </w:tcPr>
          <w:p w14:paraId="058B3B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6F606D" w14:textId="77777777" w:rsidR="00637B6C" w:rsidRPr="00B71204" w:rsidRDefault="00637B6C" w:rsidP="00637B6C">
            <w:pPr>
              <w:spacing w:after="20"/>
              <w:jc w:val="right"/>
              <w:rPr>
                <w:color w:val="000000"/>
              </w:rPr>
            </w:pPr>
            <w:r w:rsidRPr="00B71204">
              <w:rPr>
                <w:color w:val="000000"/>
              </w:rPr>
              <w:t>29 579,4</w:t>
            </w:r>
          </w:p>
        </w:tc>
      </w:tr>
      <w:tr w:rsidR="00637B6C" w:rsidRPr="00B71204" w14:paraId="0E125ED8" w14:textId="77777777" w:rsidTr="00637B6C">
        <w:trPr>
          <w:trHeight w:val="20"/>
        </w:trPr>
        <w:tc>
          <w:tcPr>
            <w:tcW w:w="3686" w:type="dxa"/>
            <w:shd w:val="clear" w:color="auto" w:fill="auto"/>
            <w:vAlign w:val="bottom"/>
          </w:tcPr>
          <w:p w14:paraId="4C85678A" w14:textId="77777777" w:rsidR="00637B6C" w:rsidRPr="00B71204" w:rsidRDefault="00637B6C" w:rsidP="00637B6C">
            <w:pPr>
              <w:spacing w:after="20"/>
              <w:jc w:val="both"/>
              <w:rPr>
                <w:color w:val="000000"/>
              </w:rPr>
            </w:pPr>
            <w:r w:rsidRPr="00B71204">
              <w:rPr>
                <w:color w:val="000000"/>
              </w:rPr>
              <w:t>Поддержка и развитие добровольчества (</w:t>
            </w:r>
            <w:proofErr w:type="spellStart"/>
            <w:r w:rsidRPr="00B71204">
              <w:rPr>
                <w:color w:val="000000"/>
              </w:rPr>
              <w:t>волонтерства</w:t>
            </w:r>
            <w:proofErr w:type="spellEnd"/>
            <w:r w:rsidRPr="00B71204">
              <w:rPr>
                <w:color w:val="000000"/>
              </w:rPr>
              <w:t>) в Республике Татарстан</w:t>
            </w:r>
          </w:p>
        </w:tc>
        <w:tc>
          <w:tcPr>
            <w:tcW w:w="851" w:type="dxa"/>
            <w:shd w:val="clear" w:color="auto" w:fill="auto"/>
            <w:vAlign w:val="bottom"/>
          </w:tcPr>
          <w:p w14:paraId="34E1F8E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C1621E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81FD4B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831427B" w14:textId="77777777" w:rsidR="00637B6C" w:rsidRPr="00B71204" w:rsidRDefault="00637B6C" w:rsidP="00637B6C">
            <w:pPr>
              <w:spacing w:after="20"/>
              <w:jc w:val="center"/>
              <w:rPr>
                <w:color w:val="000000"/>
              </w:rPr>
            </w:pPr>
            <w:r w:rsidRPr="00B71204">
              <w:rPr>
                <w:color w:val="000000"/>
              </w:rPr>
              <w:t>38 9 01 0000 0</w:t>
            </w:r>
          </w:p>
        </w:tc>
        <w:tc>
          <w:tcPr>
            <w:tcW w:w="708" w:type="dxa"/>
            <w:shd w:val="clear" w:color="auto" w:fill="auto"/>
            <w:vAlign w:val="bottom"/>
          </w:tcPr>
          <w:p w14:paraId="74D051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C56721" w14:textId="77777777" w:rsidR="00637B6C" w:rsidRPr="00B71204" w:rsidRDefault="00637B6C" w:rsidP="00637B6C">
            <w:pPr>
              <w:spacing w:after="20"/>
              <w:jc w:val="right"/>
              <w:rPr>
                <w:color w:val="000000"/>
              </w:rPr>
            </w:pPr>
            <w:r w:rsidRPr="00B71204">
              <w:rPr>
                <w:color w:val="000000"/>
              </w:rPr>
              <w:t>16 508,0</w:t>
            </w:r>
          </w:p>
        </w:tc>
      </w:tr>
      <w:tr w:rsidR="00637B6C" w:rsidRPr="00B71204" w14:paraId="6C938E9B" w14:textId="77777777" w:rsidTr="00637B6C">
        <w:trPr>
          <w:trHeight w:val="20"/>
        </w:trPr>
        <w:tc>
          <w:tcPr>
            <w:tcW w:w="3686" w:type="dxa"/>
            <w:shd w:val="clear" w:color="auto" w:fill="auto"/>
            <w:vAlign w:val="bottom"/>
          </w:tcPr>
          <w:p w14:paraId="71CD2FB3"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7ABDEC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78FA3E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C8FED0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884CEAD" w14:textId="77777777" w:rsidR="00637B6C" w:rsidRPr="00B71204" w:rsidRDefault="00637B6C" w:rsidP="00637B6C">
            <w:pPr>
              <w:spacing w:after="20"/>
              <w:jc w:val="center"/>
              <w:rPr>
                <w:color w:val="000000"/>
              </w:rPr>
            </w:pPr>
            <w:r w:rsidRPr="00B71204">
              <w:rPr>
                <w:color w:val="000000"/>
              </w:rPr>
              <w:t>38 9 01 1099 0</w:t>
            </w:r>
          </w:p>
        </w:tc>
        <w:tc>
          <w:tcPr>
            <w:tcW w:w="708" w:type="dxa"/>
            <w:shd w:val="clear" w:color="auto" w:fill="auto"/>
            <w:vAlign w:val="bottom"/>
          </w:tcPr>
          <w:p w14:paraId="49F9B8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246DC3" w14:textId="77777777" w:rsidR="00637B6C" w:rsidRPr="00B71204" w:rsidRDefault="00637B6C" w:rsidP="00637B6C">
            <w:pPr>
              <w:spacing w:after="20"/>
              <w:jc w:val="right"/>
              <w:rPr>
                <w:color w:val="000000"/>
              </w:rPr>
            </w:pPr>
            <w:r w:rsidRPr="00B71204">
              <w:rPr>
                <w:color w:val="000000"/>
              </w:rPr>
              <w:t>16 508,0</w:t>
            </w:r>
          </w:p>
        </w:tc>
      </w:tr>
      <w:tr w:rsidR="00637B6C" w:rsidRPr="00B71204" w14:paraId="6CF8EDD3" w14:textId="77777777" w:rsidTr="00637B6C">
        <w:trPr>
          <w:trHeight w:val="20"/>
        </w:trPr>
        <w:tc>
          <w:tcPr>
            <w:tcW w:w="3686" w:type="dxa"/>
            <w:shd w:val="clear" w:color="auto" w:fill="auto"/>
            <w:vAlign w:val="bottom"/>
          </w:tcPr>
          <w:p w14:paraId="73D2B60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59F511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BF5B72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C7FC25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C4E2FA2" w14:textId="77777777" w:rsidR="00637B6C" w:rsidRPr="00B71204" w:rsidRDefault="00637B6C" w:rsidP="00637B6C">
            <w:pPr>
              <w:spacing w:after="20"/>
              <w:jc w:val="center"/>
              <w:rPr>
                <w:color w:val="000000"/>
              </w:rPr>
            </w:pPr>
            <w:r w:rsidRPr="00B71204">
              <w:rPr>
                <w:color w:val="000000"/>
              </w:rPr>
              <w:t>38 9 01 1099 0</w:t>
            </w:r>
          </w:p>
        </w:tc>
        <w:tc>
          <w:tcPr>
            <w:tcW w:w="708" w:type="dxa"/>
            <w:shd w:val="clear" w:color="auto" w:fill="auto"/>
            <w:vAlign w:val="bottom"/>
          </w:tcPr>
          <w:p w14:paraId="0E86390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4E45F5F1" w14:textId="77777777" w:rsidR="00637B6C" w:rsidRPr="00B71204" w:rsidRDefault="00637B6C" w:rsidP="00637B6C">
            <w:pPr>
              <w:spacing w:after="20"/>
              <w:jc w:val="right"/>
              <w:rPr>
                <w:color w:val="000000"/>
              </w:rPr>
            </w:pPr>
            <w:r w:rsidRPr="00B71204">
              <w:rPr>
                <w:color w:val="000000"/>
              </w:rPr>
              <w:t>16 508,0</w:t>
            </w:r>
          </w:p>
        </w:tc>
      </w:tr>
      <w:tr w:rsidR="00637B6C" w:rsidRPr="00B71204" w14:paraId="0EE469D9" w14:textId="77777777" w:rsidTr="00637B6C">
        <w:trPr>
          <w:trHeight w:val="20"/>
        </w:trPr>
        <w:tc>
          <w:tcPr>
            <w:tcW w:w="3686" w:type="dxa"/>
            <w:shd w:val="clear" w:color="auto" w:fill="auto"/>
            <w:vAlign w:val="bottom"/>
          </w:tcPr>
          <w:p w14:paraId="24C8983D" w14:textId="77777777" w:rsidR="00637B6C" w:rsidRPr="00B71204" w:rsidRDefault="00637B6C" w:rsidP="00637B6C">
            <w:pPr>
              <w:spacing w:after="20"/>
              <w:jc w:val="both"/>
              <w:rPr>
                <w:color w:val="000000"/>
              </w:rPr>
            </w:pPr>
            <w:r w:rsidRPr="00B71204">
              <w:rPr>
                <w:color w:val="000000"/>
              </w:rPr>
              <w:t>Федеральный проект «Социальная активность»</w:t>
            </w:r>
          </w:p>
        </w:tc>
        <w:tc>
          <w:tcPr>
            <w:tcW w:w="851" w:type="dxa"/>
            <w:shd w:val="clear" w:color="auto" w:fill="auto"/>
            <w:vAlign w:val="bottom"/>
          </w:tcPr>
          <w:p w14:paraId="3E8514E2"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27EE8D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29B71F3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134CFFA" w14:textId="77777777" w:rsidR="00637B6C" w:rsidRPr="00B71204" w:rsidRDefault="00637B6C" w:rsidP="00637B6C">
            <w:pPr>
              <w:spacing w:after="20"/>
              <w:jc w:val="center"/>
              <w:rPr>
                <w:color w:val="000000"/>
              </w:rPr>
            </w:pPr>
            <w:r w:rsidRPr="00B71204">
              <w:rPr>
                <w:color w:val="000000"/>
              </w:rPr>
              <w:t>38 9 E8 0000 0</w:t>
            </w:r>
          </w:p>
        </w:tc>
        <w:tc>
          <w:tcPr>
            <w:tcW w:w="708" w:type="dxa"/>
            <w:shd w:val="clear" w:color="auto" w:fill="auto"/>
            <w:vAlign w:val="bottom"/>
          </w:tcPr>
          <w:p w14:paraId="121B8B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C76E6F" w14:textId="77777777" w:rsidR="00637B6C" w:rsidRPr="00B71204" w:rsidRDefault="00637B6C" w:rsidP="00637B6C">
            <w:pPr>
              <w:spacing w:after="20"/>
              <w:jc w:val="right"/>
              <w:rPr>
                <w:color w:val="000000"/>
              </w:rPr>
            </w:pPr>
            <w:r w:rsidRPr="00B71204">
              <w:rPr>
                <w:color w:val="000000"/>
              </w:rPr>
              <w:t>13 071,4</w:t>
            </w:r>
          </w:p>
        </w:tc>
      </w:tr>
      <w:tr w:rsidR="00637B6C" w:rsidRPr="00B71204" w14:paraId="5328E317" w14:textId="77777777" w:rsidTr="00637B6C">
        <w:trPr>
          <w:trHeight w:val="20"/>
        </w:trPr>
        <w:tc>
          <w:tcPr>
            <w:tcW w:w="3686" w:type="dxa"/>
            <w:shd w:val="clear" w:color="auto" w:fill="auto"/>
            <w:vAlign w:val="bottom"/>
          </w:tcPr>
          <w:p w14:paraId="6BBD754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практик поддержки добровольчества (</w:t>
            </w:r>
            <w:proofErr w:type="spellStart"/>
            <w:r w:rsidRPr="00B71204">
              <w:rPr>
                <w:color w:val="000000"/>
              </w:rPr>
              <w:t>волонтерства</w:t>
            </w:r>
            <w:proofErr w:type="spellEnd"/>
            <w:r w:rsidRPr="00B71204">
              <w:rPr>
                <w:color w:val="000000"/>
              </w:rPr>
              <w:t xml:space="preserve">) </w:t>
            </w:r>
            <w:r w:rsidRPr="00B71204">
              <w:rPr>
                <w:color w:val="000000"/>
              </w:rPr>
              <w:lastRenderedPageBreak/>
              <w:t>по итогам проведения ежегодного Всероссийского конкурса лучших региональных практик поддержки и развития добровольчества (</w:t>
            </w:r>
            <w:proofErr w:type="spellStart"/>
            <w:r w:rsidRPr="00B71204">
              <w:rPr>
                <w:color w:val="000000"/>
              </w:rPr>
              <w:t>волонтерства</w:t>
            </w:r>
            <w:proofErr w:type="spellEnd"/>
            <w:r w:rsidRPr="00B71204">
              <w:rPr>
                <w:color w:val="000000"/>
              </w:rPr>
              <w:t>) «Регион добрых дел»</w:t>
            </w:r>
          </w:p>
        </w:tc>
        <w:tc>
          <w:tcPr>
            <w:tcW w:w="851" w:type="dxa"/>
            <w:shd w:val="clear" w:color="auto" w:fill="auto"/>
            <w:vAlign w:val="bottom"/>
          </w:tcPr>
          <w:p w14:paraId="5E4947FC" w14:textId="77777777" w:rsidR="00637B6C" w:rsidRPr="00B71204" w:rsidRDefault="00637B6C" w:rsidP="00637B6C">
            <w:pPr>
              <w:spacing w:after="20"/>
              <w:jc w:val="center"/>
              <w:rPr>
                <w:color w:val="000000"/>
              </w:rPr>
            </w:pPr>
            <w:r w:rsidRPr="00B71204">
              <w:rPr>
                <w:color w:val="000000"/>
              </w:rPr>
              <w:lastRenderedPageBreak/>
              <w:t>734</w:t>
            </w:r>
          </w:p>
        </w:tc>
        <w:tc>
          <w:tcPr>
            <w:tcW w:w="567" w:type="dxa"/>
            <w:shd w:val="clear" w:color="auto" w:fill="auto"/>
            <w:vAlign w:val="bottom"/>
          </w:tcPr>
          <w:p w14:paraId="3C5B801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D4CC6C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5724F0E" w14:textId="77777777" w:rsidR="00637B6C" w:rsidRPr="00B71204" w:rsidRDefault="00637B6C" w:rsidP="00637B6C">
            <w:pPr>
              <w:spacing w:after="20"/>
              <w:jc w:val="center"/>
              <w:rPr>
                <w:color w:val="000000"/>
              </w:rPr>
            </w:pPr>
            <w:r w:rsidRPr="00B71204">
              <w:rPr>
                <w:color w:val="000000"/>
              </w:rPr>
              <w:t>38 9 E8 5412 0</w:t>
            </w:r>
          </w:p>
        </w:tc>
        <w:tc>
          <w:tcPr>
            <w:tcW w:w="708" w:type="dxa"/>
            <w:shd w:val="clear" w:color="auto" w:fill="auto"/>
            <w:vAlign w:val="bottom"/>
          </w:tcPr>
          <w:p w14:paraId="2D4F9D9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5E351F" w14:textId="77777777" w:rsidR="00637B6C" w:rsidRPr="00B71204" w:rsidRDefault="00637B6C" w:rsidP="00637B6C">
            <w:pPr>
              <w:spacing w:after="20"/>
              <w:jc w:val="right"/>
              <w:rPr>
                <w:color w:val="000000"/>
              </w:rPr>
            </w:pPr>
            <w:r w:rsidRPr="00B71204">
              <w:rPr>
                <w:color w:val="000000"/>
              </w:rPr>
              <w:t>13 071,4</w:t>
            </w:r>
          </w:p>
        </w:tc>
      </w:tr>
      <w:tr w:rsidR="00637B6C" w:rsidRPr="00B71204" w14:paraId="7EFBC69D" w14:textId="77777777" w:rsidTr="00637B6C">
        <w:trPr>
          <w:trHeight w:val="20"/>
        </w:trPr>
        <w:tc>
          <w:tcPr>
            <w:tcW w:w="3686" w:type="dxa"/>
            <w:shd w:val="clear" w:color="auto" w:fill="auto"/>
            <w:vAlign w:val="bottom"/>
          </w:tcPr>
          <w:p w14:paraId="629CDAB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67FBE3A"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DB19AC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18C7B4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560F263" w14:textId="77777777" w:rsidR="00637B6C" w:rsidRPr="00B71204" w:rsidRDefault="00637B6C" w:rsidP="00637B6C">
            <w:pPr>
              <w:spacing w:after="20"/>
              <w:jc w:val="center"/>
              <w:rPr>
                <w:color w:val="000000"/>
              </w:rPr>
            </w:pPr>
            <w:r w:rsidRPr="00B71204">
              <w:rPr>
                <w:color w:val="000000"/>
              </w:rPr>
              <w:t>38 9 E8 5412 0</w:t>
            </w:r>
          </w:p>
        </w:tc>
        <w:tc>
          <w:tcPr>
            <w:tcW w:w="708" w:type="dxa"/>
            <w:shd w:val="clear" w:color="auto" w:fill="auto"/>
            <w:vAlign w:val="bottom"/>
          </w:tcPr>
          <w:p w14:paraId="733F72E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428741F" w14:textId="77777777" w:rsidR="00637B6C" w:rsidRPr="00B71204" w:rsidRDefault="00637B6C" w:rsidP="00637B6C">
            <w:pPr>
              <w:spacing w:after="20"/>
              <w:jc w:val="right"/>
              <w:rPr>
                <w:color w:val="000000"/>
              </w:rPr>
            </w:pPr>
            <w:r w:rsidRPr="00B71204">
              <w:rPr>
                <w:color w:val="000000"/>
              </w:rPr>
              <w:t>13 071,4</w:t>
            </w:r>
          </w:p>
        </w:tc>
      </w:tr>
      <w:tr w:rsidR="00637B6C" w:rsidRPr="00B71204" w14:paraId="11F5C3F3" w14:textId="77777777" w:rsidTr="00637B6C">
        <w:trPr>
          <w:trHeight w:val="20"/>
        </w:trPr>
        <w:tc>
          <w:tcPr>
            <w:tcW w:w="3686" w:type="dxa"/>
            <w:shd w:val="clear" w:color="auto" w:fill="auto"/>
            <w:vAlign w:val="bottom"/>
          </w:tcPr>
          <w:p w14:paraId="1BFF70D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197DE77"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2A3E3B3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072B1D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B1CEDBA"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FD8DE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EFC218" w14:textId="77777777" w:rsidR="00637B6C" w:rsidRPr="00B71204" w:rsidRDefault="00637B6C" w:rsidP="00637B6C">
            <w:pPr>
              <w:spacing w:after="20"/>
              <w:jc w:val="right"/>
              <w:rPr>
                <w:color w:val="000000"/>
              </w:rPr>
            </w:pPr>
            <w:r w:rsidRPr="00B71204">
              <w:rPr>
                <w:color w:val="000000"/>
              </w:rPr>
              <w:t>35 974,3</w:t>
            </w:r>
          </w:p>
        </w:tc>
      </w:tr>
      <w:tr w:rsidR="00637B6C" w:rsidRPr="00B71204" w14:paraId="600D1242" w14:textId="77777777" w:rsidTr="00637B6C">
        <w:trPr>
          <w:trHeight w:val="20"/>
        </w:trPr>
        <w:tc>
          <w:tcPr>
            <w:tcW w:w="3686" w:type="dxa"/>
            <w:shd w:val="clear" w:color="auto" w:fill="auto"/>
            <w:vAlign w:val="bottom"/>
          </w:tcPr>
          <w:p w14:paraId="1C6B01B8"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502DAB69"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315C47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51FFE7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771521A"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016795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E1F1FA" w14:textId="77777777" w:rsidR="00637B6C" w:rsidRPr="00B71204" w:rsidRDefault="00637B6C" w:rsidP="00637B6C">
            <w:pPr>
              <w:spacing w:after="20"/>
              <w:jc w:val="right"/>
              <w:rPr>
                <w:color w:val="000000"/>
              </w:rPr>
            </w:pPr>
            <w:r w:rsidRPr="00B71204">
              <w:rPr>
                <w:color w:val="000000"/>
              </w:rPr>
              <w:t>8 315,0</w:t>
            </w:r>
          </w:p>
        </w:tc>
      </w:tr>
      <w:tr w:rsidR="00637B6C" w:rsidRPr="00B71204" w14:paraId="09F222AF" w14:textId="77777777" w:rsidTr="00637B6C">
        <w:trPr>
          <w:trHeight w:val="20"/>
        </w:trPr>
        <w:tc>
          <w:tcPr>
            <w:tcW w:w="3686" w:type="dxa"/>
            <w:shd w:val="clear" w:color="auto" w:fill="auto"/>
            <w:vAlign w:val="bottom"/>
          </w:tcPr>
          <w:p w14:paraId="70825EE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547F46C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31CAA37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5ED28E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645F8C2"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35650D15"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0B3B9F8" w14:textId="77777777" w:rsidR="00637B6C" w:rsidRPr="00B71204" w:rsidRDefault="00637B6C" w:rsidP="00637B6C">
            <w:pPr>
              <w:spacing w:after="20"/>
              <w:jc w:val="right"/>
              <w:rPr>
                <w:color w:val="000000"/>
              </w:rPr>
            </w:pPr>
            <w:r w:rsidRPr="00B71204">
              <w:rPr>
                <w:color w:val="000000"/>
              </w:rPr>
              <w:t>8 315,0</w:t>
            </w:r>
          </w:p>
        </w:tc>
      </w:tr>
      <w:tr w:rsidR="00637B6C" w:rsidRPr="00B71204" w14:paraId="54ABD87C" w14:textId="77777777" w:rsidTr="00637B6C">
        <w:trPr>
          <w:trHeight w:val="20"/>
        </w:trPr>
        <w:tc>
          <w:tcPr>
            <w:tcW w:w="3686" w:type="dxa"/>
            <w:shd w:val="clear" w:color="auto" w:fill="auto"/>
            <w:vAlign w:val="bottom"/>
          </w:tcPr>
          <w:p w14:paraId="292940E9" w14:textId="77777777" w:rsidR="00637B6C" w:rsidRPr="00B71204" w:rsidRDefault="00637B6C" w:rsidP="00637B6C">
            <w:pPr>
              <w:spacing w:after="20"/>
              <w:jc w:val="both"/>
              <w:rPr>
                <w:color w:val="000000"/>
              </w:rPr>
            </w:pPr>
            <w:r w:rsidRPr="00B71204">
              <w:rPr>
                <w:color w:val="000000"/>
              </w:rPr>
              <w:t>Компенсация дополнительных расходов на обеспечение деятельности автономных и бюджетных учреждений</w:t>
            </w:r>
          </w:p>
        </w:tc>
        <w:tc>
          <w:tcPr>
            <w:tcW w:w="851" w:type="dxa"/>
            <w:shd w:val="clear" w:color="auto" w:fill="auto"/>
            <w:vAlign w:val="bottom"/>
          </w:tcPr>
          <w:p w14:paraId="2EABE58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3904033"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FFB947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17AA62E" w14:textId="77777777" w:rsidR="00637B6C" w:rsidRPr="00B71204" w:rsidRDefault="00637B6C" w:rsidP="00637B6C">
            <w:pPr>
              <w:spacing w:after="20"/>
              <w:jc w:val="center"/>
              <w:rPr>
                <w:color w:val="000000"/>
              </w:rPr>
            </w:pPr>
            <w:r w:rsidRPr="00B71204">
              <w:rPr>
                <w:color w:val="000000"/>
              </w:rPr>
              <w:t>99 0 00 2516 0</w:t>
            </w:r>
          </w:p>
        </w:tc>
        <w:tc>
          <w:tcPr>
            <w:tcW w:w="708" w:type="dxa"/>
            <w:shd w:val="clear" w:color="auto" w:fill="auto"/>
            <w:vAlign w:val="bottom"/>
          </w:tcPr>
          <w:p w14:paraId="2945FCD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0219FC" w14:textId="77777777" w:rsidR="00637B6C" w:rsidRPr="00B71204" w:rsidRDefault="00637B6C" w:rsidP="00637B6C">
            <w:pPr>
              <w:spacing w:after="20"/>
              <w:jc w:val="right"/>
              <w:rPr>
                <w:color w:val="000000"/>
              </w:rPr>
            </w:pPr>
            <w:r w:rsidRPr="00B71204">
              <w:rPr>
                <w:color w:val="000000"/>
              </w:rPr>
              <w:t>27 659,3</w:t>
            </w:r>
          </w:p>
        </w:tc>
      </w:tr>
      <w:tr w:rsidR="00637B6C" w:rsidRPr="00B71204" w14:paraId="5802C758" w14:textId="77777777" w:rsidTr="00637B6C">
        <w:trPr>
          <w:trHeight w:val="20"/>
        </w:trPr>
        <w:tc>
          <w:tcPr>
            <w:tcW w:w="3686" w:type="dxa"/>
            <w:shd w:val="clear" w:color="auto" w:fill="auto"/>
            <w:vAlign w:val="bottom"/>
          </w:tcPr>
          <w:p w14:paraId="5F9CFFE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51278F2"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0B6939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748B9C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C0B2045" w14:textId="77777777" w:rsidR="00637B6C" w:rsidRPr="00B71204" w:rsidRDefault="00637B6C" w:rsidP="00637B6C">
            <w:pPr>
              <w:spacing w:after="20"/>
              <w:jc w:val="center"/>
              <w:rPr>
                <w:color w:val="000000"/>
              </w:rPr>
            </w:pPr>
            <w:r w:rsidRPr="00B71204">
              <w:rPr>
                <w:color w:val="000000"/>
              </w:rPr>
              <w:t>99 0 00 2516 0</w:t>
            </w:r>
          </w:p>
        </w:tc>
        <w:tc>
          <w:tcPr>
            <w:tcW w:w="708" w:type="dxa"/>
            <w:shd w:val="clear" w:color="auto" w:fill="auto"/>
            <w:vAlign w:val="bottom"/>
          </w:tcPr>
          <w:p w14:paraId="21E1B3E9"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6ABFB800" w14:textId="77777777" w:rsidR="00637B6C" w:rsidRPr="00B71204" w:rsidRDefault="00637B6C" w:rsidP="00637B6C">
            <w:pPr>
              <w:spacing w:after="20"/>
              <w:jc w:val="right"/>
              <w:rPr>
                <w:color w:val="000000"/>
              </w:rPr>
            </w:pPr>
            <w:r w:rsidRPr="00B71204">
              <w:rPr>
                <w:color w:val="000000"/>
              </w:rPr>
              <w:t>27 659,3</w:t>
            </w:r>
          </w:p>
        </w:tc>
      </w:tr>
      <w:tr w:rsidR="00637B6C" w:rsidRPr="00B71204" w14:paraId="41525BDB" w14:textId="77777777" w:rsidTr="00637B6C">
        <w:trPr>
          <w:trHeight w:val="20"/>
        </w:trPr>
        <w:tc>
          <w:tcPr>
            <w:tcW w:w="3686" w:type="dxa"/>
            <w:shd w:val="clear" w:color="auto" w:fill="auto"/>
            <w:vAlign w:val="bottom"/>
          </w:tcPr>
          <w:p w14:paraId="7DA651A8" w14:textId="77777777" w:rsidR="00637B6C" w:rsidRPr="00B71204" w:rsidRDefault="00637B6C" w:rsidP="00637B6C">
            <w:pPr>
              <w:spacing w:after="20"/>
              <w:jc w:val="both"/>
              <w:rPr>
                <w:color w:val="000000"/>
              </w:rPr>
            </w:pPr>
            <w:r w:rsidRPr="00B71204">
              <w:rPr>
                <w:color w:val="000000"/>
              </w:rPr>
              <w:t>Другие вопросы в области образования</w:t>
            </w:r>
          </w:p>
        </w:tc>
        <w:tc>
          <w:tcPr>
            <w:tcW w:w="851" w:type="dxa"/>
            <w:shd w:val="clear" w:color="auto" w:fill="auto"/>
            <w:vAlign w:val="bottom"/>
          </w:tcPr>
          <w:p w14:paraId="7097A04D"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3ED96FF"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CC6733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743E5F1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7D1EC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694A40" w14:textId="77777777" w:rsidR="00637B6C" w:rsidRPr="00B71204" w:rsidRDefault="00637B6C" w:rsidP="00637B6C">
            <w:pPr>
              <w:spacing w:after="20"/>
              <w:jc w:val="right"/>
              <w:rPr>
                <w:color w:val="000000"/>
              </w:rPr>
            </w:pPr>
            <w:r w:rsidRPr="00B71204">
              <w:rPr>
                <w:color w:val="000000"/>
              </w:rPr>
              <w:t>5 236,8</w:t>
            </w:r>
          </w:p>
        </w:tc>
      </w:tr>
      <w:tr w:rsidR="00637B6C" w:rsidRPr="00B71204" w14:paraId="4760743C" w14:textId="77777777" w:rsidTr="00637B6C">
        <w:trPr>
          <w:trHeight w:val="20"/>
        </w:trPr>
        <w:tc>
          <w:tcPr>
            <w:tcW w:w="3686" w:type="dxa"/>
            <w:shd w:val="clear" w:color="auto" w:fill="auto"/>
            <w:vAlign w:val="bottom"/>
          </w:tcPr>
          <w:p w14:paraId="0F9ABBE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E272A24"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7F887AC5"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1DAD3A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2F6595A"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FCEA7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FF1F4C" w14:textId="77777777" w:rsidR="00637B6C" w:rsidRPr="00B71204" w:rsidRDefault="00637B6C" w:rsidP="00637B6C">
            <w:pPr>
              <w:spacing w:after="20"/>
              <w:jc w:val="right"/>
              <w:rPr>
                <w:color w:val="000000"/>
              </w:rPr>
            </w:pPr>
            <w:r w:rsidRPr="00B71204">
              <w:rPr>
                <w:color w:val="000000"/>
              </w:rPr>
              <w:t>5 236,8</w:t>
            </w:r>
          </w:p>
        </w:tc>
      </w:tr>
      <w:tr w:rsidR="00637B6C" w:rsidRPr="00B71204" w14:paraId="56921B38" w14:textId="77777777" w:rsidTr="00637B6C">
        <w:trPr>
          <w:trHeight w:val="20"/>
        </w:trPr>
        <w:tc>
          <w:tcPr>
            <w:tcW w:w="3686" w:type="dxa"/>
            <w:shd w:val="clear" w:color="auto" w:fill="auto"/>
            <w:vAlign w:val="bottom"/>
          </w:tcPr>
          <w:p w14:paraId="5A580287" w14:textId="77777777" w:rsidR="00637B6C" w:rsidRPr="00B71204" w:rsidRDefault="00637B6C" w:rsidP="00637B6C">
            <w:pPr>
              <w:spacing w:after="20"/>
              <w:jc w:val="both"/>
              <w:rPr>
                <w:color w:val="000000"/>
              </w:rPr>
            </w:pPr>
            <w:r w:rsidRPr="00B71204">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14:paraId="7D65E1F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89B84C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1425084"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38179997"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7C6C14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4F6993" w14:textId="77777777" w:rsidR="00637B6C" w:rsidRPr="00B71204" w:rsidRDefault="00637B6C" w:rsidP="00637B6C">
            <w:pPr>
              <w:spacing w:after="20"/>
              <w:jc w:val="right"/>
              <w:rPr>
                <w:color w:val="000000"/>
              </w:rPr>
            </w:pPr>
            <w:r w:rsidRPr="00B71204">
              <w:rPr>
                <w:color w:val="000000"/>
              </w:rPr>
              <w:t>5 236,8</w:t>
            </w:r>
          </w:p>
        </w:tc>
      </w:tr>
      <w:tr w:rsidR="00637B6C" w:rsidRPr="00B71204" w14:paraId="685138AD" w14:textId="77777777" w:rsidTr="00637B6C">
        <w:trPr>
          <w:trHeight w:val="20"/>
        </w:trPr>
        <w:tc>
          <w:tcPr>
            <w:tcW w:w="3686" w:type="dxa"/>
            <w:shd w:val="clear" w:color="auto" w:fill="auto"/>
            <w:vAlign w:val="bottom"/>
          </w:tcPr>
          <w:p w14:paraId="3E2B25FC"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85D0AF1"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479839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04B9E8A3"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B1E7234"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0A102F8D"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9FCF50A" w14:textId="77777777" w:rsidR="00637B6C" w:rsidRPr="00B71204" w:rsidRDefault="00637B6C" w:rsidP="00637B6C">
            <w:pPr>
              <w:spacing w:after="20"/>
              <w:jc w:val="right"/>
              <w:rPr>
                <w:color w:val="000000"/>
              </w:rPr>
            </w:pPr>
            <w:r w:rsidRPr="00B71204">
              <w:rPr>
                <w:color w:val="000000"/>
              </w:rPr>
              <w:t>2 898,0</w:t>
            </w:r>
          </w:p>
        </w:tc>
      </w:tr>
      <w:tr w:rsidR="00637B6C" w:rsidRPr="00B71204" w14:paraId="5CF2EBB3" w14:textId="77777777" w:rsidTr="00637B6C">
        <w:trPr>
          <w:trHeight w:val="20"/>
        </w:trPr>
        <w:tc>
          <w:tcPr>
            <w:tcW w:w="3686" w:type="dxa"/>
            <w:shd w:val="clear" w:color="auto" w:fill="auto"/>
            <w:vAlign w:val="bottom"/>
          </w:tcPr>
          <w:p w14:paraId="0EF83FF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4BA5E30"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CBC3C84"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C6A6F11"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5A33B438"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0C95A86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46A4C03" w14:textId="77777777" w:rsidR="00637B6C" w:rsidRPr="00B71204" w:rsidRDefault="00637B6C" w:rsidP="00637B6C">
            <w:pPr>
              <w:spacing w:after="20"/>
              <w:jc w:val="right"/>
              <w:rPr>
                <w:color w:val="000000"/>
              </w:rPr>
            </w:pPr>
            <w:r w:rsidRPr="00B71204">
              <w:rPr>
                <w:color w:val="000000"/>
              </w:rPr>
              <w:t>28,9</w:t>
            </w:r>
          </w:p>
        </w:tc>
      </w:tr>
      <w:tr w:rsidR="00637B6C" w:rsidRPr="00B71204" w14:paraId="3A4FCE70" w14:textId="77777777" w:rsidTr="00637B6C">
        <w:trPr>
          <w:trHeight w:val="20"/>
        </w:trPr>
        <w:tc>
          <w:tcPr>
            <w:tcW w:w="3686" w:type="dxa"/>
            <w:shd w:val="clear" w:color="auto" w:fill="auto"/>
            <w:vAlign w:val="bottom"/>
          </w:tcPr>
          <w:p w14:paraId="6E491F58"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064473B3" w14:textId="77777777" w:rsidR="00637B6C" w:rsidRPr="00B71204" w:rsidRDefault="00637B6C" w:rsidP="00637B6C">
            <w:pPr>
              <w:spacing w:after="20"/>
              <w:jc w:val="center"/>
              <w:rPr>
                <w:color w:val="000000"/>
              </w:rPr>
            </w:pPr>
            <w:r w:rsidRPr="00B71204">
              <w:rPr>
                <w:color w:val="000000"/>
              </w:rPr>
              <w:lastRenderedPageBreak/>
              <w:t>734</w:t>
            </w:r>
          </w:p>
        </w:tc>
        <w:tc>
          <w:tcPr>
            <w:tcW w:w="567" w:type="dxa"/>
            <w:shd w:val="clear" w:color="auto" w:fill="auto"/>
            <w:vAlign w:val="bottom"/>
          </w:tcPr>
          <w:p w14:paraId="0B174FE8"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8611B66" w14:textId="77777777" w:rsidR="00637B6C" w:rsidRPr="00B71204" w:rsidRDefault="00637B6C" w:rsidP="00637B6C">
            <w:pPr>
              <w:spacing w:after="20"/>
              <w:jc w:val="center"/>
              <w:rPr>
                <w:color w:val="000000"/>
              </w:rPr>
            </w:pPr>
            <w:r w:rsidRPr="00B71204">
              <w:rPr>
                <w:color w:val="000000"/>
              </w:rPr>
              <w:t>09</w:t>
            </w:r>
          </w:p>
        </w:tc>
        <w:tc>
          <w:tcPr>
            <w:tcW w:w="1984" w:type="dxa"/>
            <w:shd w:val="clear" w:color="auto" w:fill="auto"/>
            <w:vAlign w:val="bottom"/>
          </w:tcPr>
          <w:p w14:paraId="6064E0A9" w14:textId="77777777" w:rsidR="00637B6C" w:rsidRPr="00B71204" w:rsidRDefault="00637B6C" w:rsidP="00637B6C">
            <w:pPr>
              <w:spacing w:after="20"/>
              <w:jc w:val="center"/>
              <w:rPr>
                <w:color w:val="000000"/>
              </w:rPr>
            </w:pPr>
            <w:r w:rsidRPr="00B71204">
              <w:rPr>
                <w:color w:val="000000"/>
              </w:rPr>
              <w:t>99 0 00 4520 0</w:t>
            </w:r>
          </w:p>
        </w:tc>
        <w:tc>
          <w:tcPr>
            <w:tcW w:w="708" w:type="dxa"/>
            <w:shd w:val="clear" w:color="auto" w:fill="auto"/>
            <w:vAlign w:val="bottom"/>
          </w:tcPr>
          <w:p w14:paraId="190B8D9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B4467D2" w14:textId="77777777" w:rsidR="00637B6C" w:rsidRPr="00B71204" w:rsidRDefault="00637B6C" w:rsidP="00637B6C">
            <w:pPr>
              <w:spacing w:after="20"/>
              <w:jc w:val="right"/>
              <w:rPr>
                <w:color w:val="000000"/>
              </w:rPr>
            </w:pPr>
            <w:r w:rsidRPr="00B71204">
              <w:rPr>
                <w:color w:val="000000"/>
              </w:rPr>
              <w:t>2 309,9</w:t>
            </w:r>
          </w:p>
        </w:tc>
      </w:tr>
      <w:tr w:rsidR="00637B6C" w:rsidRPr="00B71204" w14:paraId="33304353" w14:textId="77777777" w:rsidTr="00637B6C">
        <w:trPr>
          <w:trHeight w:val="20"/>
        </w:trPr>
        <w:tc>
          <w:tcPr>
            <w:tcW w:w="3686" w:type="dxa"/>
            <w:shd w:val="clear" w:color="auto" w:fill="auto"/>
            <w:vAlign w:val="bottom"/>
          </w:tcPr>
          <w:p w14:paraId="22AF6EF0"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3F3FB545"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A19E7D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EE0F449"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70856A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5F239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A669A9" w14:textId="77777777" w:rsidR="00637B6C" w:rsidRPr="00B71204" w:rsidRDefault="00637B6C" w:rsidP="00637B6C">
            <w:pPr>
              <w:spacing w:after="20"/>
              <w:jc w:val="right"/>
              <w:rPr>
                <w:color w:val="000000"/>
              </w:rPr>
            </w:pPr>
            <w:r w:rsidRPr="00B71204">
              <w:rPr>
                <w:color w:val="000000"/>
              </w:rPr>
              <w:t>67 134,2</w:t>
            </w:r>
          </w:p>
        </w:tc>
      </w:tr>
      <w:tr w:rsidR="00637B6C" w:rsidRPr="00B71204" w14:paraId="40DBC676" w14:textId="77777777" w:rsidTr="00637B6C">
        <w:trPr>
          <w:trHeight w:val="20"/>
        </w:trPr>
        <w:tc>
          <w:tcPr>
            <w:tcW w:w="3686" w:type="dxa"/>
            <w:shd w:val="clear" w:color="auto" w:fill="auto"/>
            <w:vAlign w:val="bottom"/>
          </w:tcPr>
          <w:p w14:paraId="5D939334"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018319B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1D7F5E6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A562B4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6C62FA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C1FAD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51F2C7" w14:textId="77777777" w:rsidR="00637B6C" w:rsidRPr="00B71204" w:rsidRDefault="00637B6C" w:rsidP="00637B6C">
            <w:pPr>
              <w:spacing w:after="20"/>
              <w:jc w:val="right"/>
              <w:rPr>
                <w:color w:val="000000"/>
              </w:rPr>
            </w:pPr>
            <w:r w:rsidRPr="00B71204">
              <w:rPr>
                <w:color w:val="000000"/>
              </w:rPr>
              <w:t>67 134,2</w:t>
            </w:r>
          </w:p>
        </w:tc>
      </w:tr>
      <w:tr w:rsidR="00637B6C" w:rsidRPr="00B71204" w14:paraId="30B1DB68" w14:textId="77777777" w:rsidTr="00637B6C">
        <w:trPr>
          <w:trHeight w:val="20"/>
        </w:trPr>
        <w:tc>
          <w:tcPr>
            <w:tcW w:w="3686" w:type="dxa"/>
            <w:shd w:val="clear" w:color="auto" w:fill="auto"/>
            <w:vAlign w:val="bottom"/>
          </w:tcPr>
          <w:p w14:paraId="4A59749C"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851" w:type="dxa"/>
            <w:shd w:val="clear" w:color="auto" w:fill="auto"/>
            <w:vAlign w:val="bottom"/>
          </w:tcPr>
          <w:p w14:paraId="64DB530C"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4D0DCD0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5802F7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1A97D23" w14:textId="77777777" w:rsidR="00637B6C" w:rsidRPr="00B71204" w:rsidRDefault="00637B6C" w:rsidP="00637B6C">
            <w:pPr>
              <w:spacing w:after="20"/>
              <w:jc w:val="center"/>
              <w:rPr>
                <w:color w:val="000000"/>
              </w:rPr>
            </w:pPr>
            <w:r w:rsidRPr="00B71204">
              <w:rPr>
                <w:color w:val="000000"/>
              </w:rPr>
              <w:t>04 0 00 0000 0</w:t>
            </w:r>
          </w:p>
        </w:tc>
        <w:tc>
          <w:tcPr>
            <w:tcW w:w="708" w:type="dxa"/>
            <w:shd w:val="clear" w:color="auto" w:fill="auto"/>
            <w:vAlign w:val="bottom"/>
          </w:tcPr>
          <w:p w14:paraId="1E3275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C6AB9A" w14:textId="77777777" w:rsidR="00637B6C" w:rsidRPr="00B71204" w:rsidRDefault="00637B6C" w:rsidP="00637B6C">
            <w:pPr>
              <w:spacing w:after="20"/>
              <w:jc w:val="right"/>
              <w:rPr>
                <w:color w:val="000000"/>
              </w:rPr>
            </w:pPr>
            <w:r w:rsidRPr="00B71204">
              <w:rPr>
                <w:color w:val="000000"/>
              </w:rPr>
              <w:t>67 134,2</w:t>
            </w:r>
          </w:p>
        </w:tc>
      </w:tr>
      <w:tr w:rsidR="00637B6C" w:rsidRPr="00B71204" w14:paraId="5A8BDA10" w14:textId="77777777" w:rsidTr="00637B6C">
        <w:trPr>
          <w:trHeight w:val="20"/>
        </w:trPr>
        <w:tc>
          <w:tcPr>
            <w:tcW w:w="3686" w:type="dxa"/>
            <w:shd w:val="clear" w:color="auto" w:fill="auto"/>
            <w:vAlign w:val="bottom"/>
          </w:tcPr>
          <w:p w14:paraId="323B01EB" w14:textId="77777777" w:rsidR="00637B6C" w:rsidRPr="00B71204" w:rsidRDefault="00637B6C" w:rsidP="00637B6C">
            <w:pPr>
              <w:spacing w:after="20"/>
              <w:jc w:val="both"/>
              <w:rPr>
                <w:color w:val="000000"/>
              </w:rPr>
            </w:pPr>
            <w:r w:rsidRPr="00B71204">
              <w:rPr>
                <w:color w:val="000000"/>
              </w:rPr>
              <w:t>Подпрограмма «Обеспечение жильем молодых семей в Республике Татарстан»</w:t>
            </w:r>
          </w:p>
        </w:tc>
        <w:tc>
          <w:tcPr>
            <w:tcW w:w="851" w:type="dxa"/>
            <w:shd w:val="clear" w:color="auto" w:fill="auto"/>
            <w:vAlign w:val="bottom"/>
          </w:tcPr>
          <w:p w14:paraId="1CC565BF"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BDD0DE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A6B35A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DF52BBF" w14:textId="77777777" w:rsidR="00637B6C" w:rsidRPr="00B71204" w:rsidRDefault="00637B6C" w:rsidP="00637B6C">
            <w:pPr>
              <w:spacing w:after="20"/>
              <w:jc w:val="center"/>
              <w:rPr>
                <w:color w:val="000000"/>
              </w:rPr>
            </w:pPr>
            <w:r w:rsidRPr="00B71204">
              <w:rPr>
                <w:color w:val="000000"/>
              </w:rPr>
              <w:t>04 1 00 0000 0</w:t>
            </w:r>
          </w:p>
        </w:tc>
        <w:tc>
          <w:tcPr>
            <w:tcW w:w="708" w:type="dxa"/>
            <w:shd w:val="clear" w:color="auto" w:fill="auto"/>
            <w:vAlign w:val="bottom"/>
          </w:tcPr>
          <w:p w14:paraId="119BF2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A31C92" w14:textId="77777777" w:rsidR="00637B6C" w:rsidRPr="00B71204" w:rsidRDefault="00637B6C" w:rsidP="00637B6C">
            <w:pPr>
              <w:spacing w:after="20"/>
              <w:jc w:val="right"/>
              <w:rPr>
                <w:color w:val="000000"/>
              </w:rPr>
            </w:pPr>
            <w:r w:rsidRPr="00B71204">
              <w:rPr>
                <w:color w:val="000000"/>
              </w:rPr>
              <w:t>67 134,2</w:t>
            </w:r>
          </w:p>
        </w:tc>
      </w:tr>
      <w:tr w:rsidR="00637B6C" w:rsidRPr="00B71204" w14:paraId="28005080" w14:textId="77777777" w:rsidTr="00637B6C">
        <w:trPr>
          <w:trHeight w:val="20"/>
        </w:trPr>
        <w:tc>
          <w:tcPr>
            <w:tcW w:w="3686" w:type="dxa"/>
            <w:shd w:val="clear" w:color="auto" w:fill="auto"/>
            <w:vAlign w:val="bottom"/>
          </w:tcPr>
          <w:p w14:paraId="42398D86" w14:textId="77777777" w:rsidR="00637B6C" w:rsidRPr="00B71204" w:rsidRDefault="00637B6C" w:rsidP="00637B6C">
            <w:pPr>
              <w:spacing w:after="20"/>
              <w:jc w:val="both"/>
              <w:rPr>
                <w:color w:val="000000"/>
              </w:rPr>
            </w:pPr>
            <w:r w:rsidRPr="00B71204">
              <w:rPr>
                <w:color w:val="000000"/>
              </w:rPr>
              <w:t>Предоставление молодым семьям социальных выплат на приобретение жилья эконом-класса</w:t>
            </w:r>
          </w:p>
        </w:tc>
        <w:tc>
          <w:tcPr>
            <w:tcW w:w="851" w:type="dxa"/>
            <w:shd w:val="clear" w:color="auto" w:fill="auto"/>
            <w:vAlign w:val="bottom"/>
          </w:tcPr>
          <w:p w14:paraId="34F7353B"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AC1F35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DA0774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00D3E4E" w14:textId="77777777" w:rsidR="00637B6C" w:rsidRPr="00B71204" w:rsidRDefault="00637B6C" w:rsidP="00637B6C">
            <w:pPr>
              <w:spacing w:after="20"/>
              <w:jc w:val="center"/>
              <w:rPr>
                <w:color w:val="000000"/>
              </w:rPr>
            </w:pPr>
            <w:r w:rsidRPr="00B71204">
              <w:rPr>
                <w:color w:val="000000"/>
              </w:rPr>
              <w:t>04 1 01 0000 0</w:t>
            </w:r>
          </w:p>
        </w:tc>
        <w:tc>
          <w:tcPr>
            <w:tcW w:w="708" w:type="dxa"/>
            <w:shd w:val="clear" w:color="auto" w:fill="auto"/>
            <w:vAlign w:val="bottom"/>
          </w:tcPr>
          <w:p w14:paraId="371C09C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B10B03" w14:textId="77777777" w:rsidR="00637B6C" w:rsidRPr="00B71204" w:rsidRDefault="00637B6C" w:rsidP="00637B6C">
            <w:pPr>
              <w:spacing w:after="20"/>
              <w:jc w:val="right"/>
              <w:rPr>
                <w:color w:val="000000"/>
              </w:rPr>
            </w:pPr>
            <w:r w:rsidRPr="00B71204">
              <w:rPr>
                <w:color w:val="000000"/>
              </w:rPr>
              <w:t>67 134,2</w:t>
            </w:r>
          </w:p>
        </w:tc>
      </w:tr>
      <w:tr w:rsidR="00637B6C" w:rsidRPr="00B71204" w14:paraId="5C2C16C5" w14:textId="77777777" w:rsidTr="00637B6C">
        <w:trPr>
          <w:trHeight w:val="20"/>
        </w:trPr>
        <w:tc>
          <w:tcPr>
            <w:tcW w:w="3686" w:type="dxa"/>
            <w:shd w:val="clear" w:color="auto" w:fill="auto"/>
            <w:vAlign w:val="bottom"/>
          </w:tcPr>
          <w:p w14:paraId="2F1D133F"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обеспечению жильем молодых семей</w:t>
            </w:r>
          </w:p>
        </w:tc>
        <w:tc>
          <w:tcPr>
            <w:tcW w:w="851" w:type="dxa"/>
            <w:shd w:val="clear" w:color="auto" w:fill="auto"/>
            <w:vAlign w:val="bottom"/>
          </w:tcPr>
          <w:p w14:paraId="09781C13"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5FD9C39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0325F8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786F9A2" w14:textId="77777777" w:rsidR="00637B6C" w:rsidRPr="00B71204" w:rsidRDefault="00637B6C" w:rsidP="00637B6C">
            <w:pPr>
              <w:spacing w:after="20"/>
              <w:jc w:val="center"/>
              <w:rPr>
                <w:color w:val="000000"/>
              </w:rPr>
            </w:pPr>
            <w:r w:rsidRPr="00B71204">
              <w:rPr>
                <w:color w:val="000000"/>
              </w:rPr>
              <w:t>04 1 01 R497 0</w:t>
            </w:r>
          </w:p>
        </w:tc>
        <w:tc>
          <w:tcPr>
            <w:tcW w:w="708" w:type="dxa"/>
            <w:shd w:val="clear" w:color="auto" w:fill="auto"/>
            <w:vAlign w:val="bottom"/>
          </w:tcPr>
          <w:p w14:paraId="40239B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210E3D" w14:textId="77777777" w:rsidR="00637B6C" w:rsidRPr="00B71204" w:rsidRDefault="00637B6C" w:rsidP="00637B6C">
            <w:pPr>
              <w:spacing w:after="20"/>
              <w:jc w:val="right"/>
              <w:rPr>
                <w:color w:val="000000"/>
              </w:rPr>
            </w:pPr>
            <w:r w:rsidRPr="00B71204">
              <w:rPr>
                <w:color w:val="000000"/>
              </w:rPr>
              <w:t>67 134,2</w:t>
            </w:r>
          </w:p>
        </w:tc>
      </w:tr>
      <w:tr w:rsidR="00637B6C" w:rsidRPr="00B71204" w14:paraId="10108EF2" w14:textId="77777777" w:rsidTr="00637B6C">
        <w:trPr>
          <w:trHeight w:val="20"/>
        </w:trPr>
        <w:tc>
          <w:tcPr>
            <w:tcW w:w="3686" w:type="dxa"/>
            <w:shd w:val="clear" w:color="auto" w:fill="auto"/>
            <w:vAlign w:val="bottom"/>
          </w:tcPr>
          <w:p w14:paraId="227270E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1B618ED5" w14:textId="77777777" w:rsidR="00637B6C" w:rsidRPr="00B71204" w:rsidRDefault="00637B6C" w:rsidP="00637B6C">
            <w:pPr>
              <w:spacing w:after="20"/>
              <w:jc w:val="center"/>
              <w:rPr>
                <w:color w:val="000000"/>
              </w:rPr>
            </w:pPr>
            <w:r w:rsidRPr="00B71204">
              <w:rPr>
                <w:color w:val="000000"/>
              </w:rPr>
              <w:t>734</w:t>
            </w:r>
          </w:p>
        </w:tc>
        <w:tc>
          <w:tcPr>
            <w:tcW w:w="567" w:type="dxa"/>
            <w:shd w:val="clear" w:color="auto" w:fill="auto"/>
            <w:vAlign w:val="bottom"/>
          </w:tcPr>
          <w:p w14:paraId="08B1371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19BC35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FA2248C" w14:textId="77777777" w:rsidR="00637B6C" w:rsidRPr="00B71204" w:rsidRDefault="00637B6C" w:rsidP="00637B6C">
            <w:pPr>
              <w:spacing w:after="20"/>
              <w:jc w:val="center"/>
              <w:rPr>
                <w:color w:val="000000"/>
              </w:rPr>
            </w:pPr>
            <w:r w:rsidRPr="00B71204">
              <w:rPr>
                <w:color w:val="000000"/>
              </w:rPr>
              <w:t>04 1 01 R497 0</w:t>
            </w:r>
          </w:p>
        </w:tc>
        <w:tc>
          <w:tcPr>
            <w:tcW w:w="708" w:type="dxa"/>
            <w:shd w:val="clear" w:color="auto" w:fill="auto"/>
            <w:vAlign w:val="bottom"/>
          </w:tcPr>
          <w:p w14:paraId="2A60C1F6"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CFDCF8F" w14:textId="77777777" w:rsidR="00637B6C" w:rsidRPr="00B71204" w:rsidRDefault="00637B6C" w:rsidP="00637B6C">
            <w:pPr>
              <w:spacing w:after="20"/>
              <w:jc w:val="right"/>
              <w:rPr>
                <w:color w:val="000000"/>
              </w:rPr>
            </w:pPr>
            <w:r w:rsidRPr="00B71204">
              <w:rPr>
                <w:color w:val="000000"/>
              </w:rPr>
              <w:t>67 134,2</w:t>
            </w:r>
          </w:p>
        </w:tc>
      </w:tr>
      <w:tr w:rsidR="00637B6C" w:rsidRPr="00B71204" w14:paraId="2FD9E515" w14:textId="77777777" w:rsidTr="00637B6C">
        <w:trPr>
          <w:trHeight w:val="20"/>
        </w:trPr>
        <w:tc>
          <w:tcPr>
            <w:tcW w:w="3686" w:type="dxa"/>
            <w:shd w:val="clear" w:color="auto" w:fill="auto"/>
            <w:vAlign w:val="bottom"/>
          </w:tcPr>
          <w:p w14:paraId="6648A644" w14:textId="77777777" w:rsidR="00637B6C" w:rsidRPr="00B71204" w:rsidRDefault="00637B6C" w:rsidP="00637B6C">
            <w:pPr>
              <w:spacing w:after="20"/>
              <w:jc w:val="both"/>
              <w:rPr>
                <w:color w:val="000000"/>
              </w:rPr>
            </w:pPr>
            <w:r w:rsidRPr="00B71204">
              <w:rPr>
                <w:color w:val="000000"/>
              </w:rPr>
              <w:t>КОМИТЕТ РЕСПУБЛИКИ ТАТАРСТАН ПО ОХРАНЕ ОБЪЕКТОВ КУЛЬТУРНОГО НАСЛЕДИЯ</w:t>
            </w:r>
          </w:p>
        </w:tc>
        <w:tc>
          <w:tcPr>
            <w:tcW w:w="851" w:type="dxa"/>
            <w:shd w:val="clear" w:color="auto" w:fill="auto"/>
            <w:vAlign w:val="bottom"/>
          </w:tcPr>
          <w:p w14:paraId="0C1F5C11"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2A1BB817"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047221E0"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298A47D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8F30F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A74A4A" w14:textId="77777777" w:rsidR="00637B6C" w:rsidRPr="00B71204" w:rsidRDefault="00637B6C" w:rsidP="00637B6C">
            <w:pPr>
              <w:spacing w:after="20"/>
              <w:jc w:val="right"/>
              <w:rPr>
                <w:color w:val="000000"/>
              </w:rPr>
            </w:pPr>
            <w:r w:rsidRPr="00B71204">
              <w:rPr>
                <w:color w:val="000000"/>
              </w:rPr>
              <w:t>56 390,1</w:t>
            </w:r>
          </w:p>
        </w:tc>
      </w:tr>
      <w:tr w:rsidR="00637B6C" w:rsidRPr="00B71204" w14:paraId="4A0D4F3D" w14:textId="77777777" w:rsidTr="00637B6C">
        <w:trPr>
          <w:trHeight w:val="20"/>
        </w:trPr>
        <w:tc>
          <w:tcPr>
            <w:tcW w:w="3686" w:type="dxa"/>
            <w:shd w:val="clear" w:color="auto" w:fill="auto"/>
            <w:vAlign w:val="bottom"/>
          </w:tcPr>
          <w:p w14:paraId="55361531"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16D7EC58"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7492A2E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7FE423"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D5FEE5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447D22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560BBE" w14:textId="77777777" w:rsidR="00637B6C" w:rsidRPr="00B71204" w:rsidRDefault="00637B6C" w:rsidP="00637B6C">
            <w:pPr>
              <w:spacing w:after="20"/>
              <w:jc w:val="right"/>
              <w:rPr>
                <w:color w:val="000000"/>
              </w:rPr>
            </w:pPr>
            <w:r w:rsidRPr="00B71204">
              <w:rPr>
                <w:color w:val="000000"/>
              </w:rPr>
              <w:t>1 992,4</w:t>
            </w:r>
          </w:p>
        </w:tc>
      </w:tr>
      <w:tr w:rsidR="00637B6C" w:rsidRPr="00B71204" w14:paraId="20B51D11" w14:textId="77777777" w:rsidTr="00637B6C">
        <w:trPr>
          <w:trHeight w:val="20"/>
        </w:trPr>
        <w:tc>
          <w:tcPr>
            <w:tcW w:w="3686" w:type="dxa"/>
            <w:shd w:val="clear" w:color="auto" w:fill="auto"/>
            <w:vAlign w:val="bottom"/>
          </w:tcPr>
          <w:p w14:paraId="7BA5C17B"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20FC8239"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121C85F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4C5CF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B96B8A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036F1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EB01E9" w14:textId="77777777" w:rsidR="00637B6C" w:rsidRPr="00B71204" w:rsidRDefault="00637B6C" w:rsidP="00637B6C">
            <w:pPr>
              <w:spacing w:after="20"/>
              <w:jc w:val="right"/>
              <w:rPr>
                <w:color w:val="000000"/>
              </w:rPr>
            </w:pPr>
            <w:r w:rsidRPr="00B71204">
              <w:rPr>
                <w:color w:val="000000"/>
              </w:rPr>
              <w:t>1 992,4</w:t>
            </w:r>
          </w:p>
        </w:tc>
      </w:tr>
      <w:tr w:rsidR="00637B6C" w:rsidRPr="00B71204" w14:paraId="5EE87D56" w14:textId="77777777" w:rsidTr="00637B6C">
        <w:trPr>
          <w:trHeight w:val="20"/>
        </w:trPr>
        <w:tc>
          <w:tcPr>
            <w:tcW w:w="3686" w:type="dxa"/>
            <w:shd w:val="clear" w:color="auto" w:fill="auto"/>
            <w:vAlign w:val="bottom"/>
          </w:tcPr>
          <w:p w14:paraId="5F28CB59"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B0DFBAF"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227D471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1BE62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8599953"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05BC4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84561D" w14:textId="77777777" w:rsidR="00637B6C" w:rsidRPr="00B71204" w:rsidRDefault="00637B6C" w:rsidP="00637B6C">
            <w:pPr>
              <w:spacing w:after="20"/>
              <w:jc w:val="right"/>
              <w:rPr>
                <w:color w:val="000000"/>
              </w:rPr>
            </w:pPr>
            <w:r w:rsidRPr="00B71204">
              <w:rPr>
                <w:color w:val="000000"/>
              </w:rPr>
              <w:t>1 992,4</w:t>
            </w:r>
          </w:p>
        </w:tc>
      </w:tr>
      <w:tr w:rsidR="00637B6C" w:rsidRPr="00B71204" w14:paraId="6531BBD2" w14:textId="77777777" w:rsidTr="00637B6C">
        <w:trPr>
          <w:trHeight w:val="20"/>
        </w:trPr>
        <w:tc>
          <w:tcPr>
            <w:tcW w:w="3686" w:type="dxa"/>
            <w:shd w:val="clear" w:color="auto" w:fill="auto"/>
            <w:vAlign w:val="bottom"/>
          </w:tcPr>
          <w:p w14:paraId="181D2E2D"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32813756"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2234A08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80037E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B6DB4B2"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AB9DC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46E0FB" w14:textId="77777777" w:rsidR="00637B6C" w:rsidRPr="00B71204" w:rsidRDefault="00637B6C" w:rsidP="00637B6C">
            <w:pPr>
              <w:spacing w:after="20"/>
              <w:jc w:val="right"/>
              <w:rPr>
                <w:color w:val="000000"/>
              </w:rPr>
            </w:pPr>
            <w:r w:rsidRPr="00B71204">
              <w:rPr>
                <w:color w:val="000000"/>
              </w:rPr>
              <w:t>14,1</w:t>
            </w:r>
          </w:p>
        </w:tc>
      </w:tr>
      <w:tr w:rsidR="00637B6C" w:rsidRPr="00B71204" w14:paraId="0F2C3697" w14:textId="77777777" w:rsidTr="00637B6C">
        <w:trPr>
          <w:trHeight w:val="20"/>
        </w:trPr>
        <w:tc>
          <w:tcPr>
            <w:tcW w:w="3686" w:type="dxa"/>
            <w:shd w:val="clear" w:color="auto" w:fill="auto"/>
            <w:vAlign w:val="bottom"/>
          </w:tcPr>
          <w:p w14:paraId="3FFF61C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357A846"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14DF651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936E1A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97B8E86"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4176FC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22777D1" w14:textId="77777777" w:rsidR="00637B6C" w:rsidRPr="00B71204" w:rsidRDefault="00637B6C" w:rsidP="00637B6C">
            <w:pPr>
              <w:spacing w:after="20"/>
              <w:jc w:val="right"/>
              <w:rPr>
                <w:color w:val="000000"/>
              </w:rPr>
            </w:pPr>
            <w:r w:rsidRPr="00B71204">
              <w:rPr>
                <w:color w:val="000000"/>
              </w:rPr>
              <w:t>14,1</w:t>
            </w:r>
          </w:p>
        </w:tc>
      </w:tr>
      <w:tr w:rsidR="00637B6C" w:rsidRPr="00B71204" w14:paraId="347B95B0" w14:textId="77777777" w:rsidTr="00637B6C">
        <w:trPr>
          <w:trHeight w:val="20"/>
        </w:trPr>
        <w:tc>
          <w:tcPr>
            <w:tcW w:w="3686" w:type="dxa"/>
            <w:shd w:val="clear" w:color="auto" w:fill="auto"/>
            <w:vAlign w:val="bottom"/>
          </w:tcPr>
          <w:p w14:paraId="2E36F208"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0CEFF912"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6D32EB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701E7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94CFB9E"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95DAE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EBC1EF" w14:textId="77777777" w:rsidR="00637B6C" w:rsidRPr="00B71204" w:rsidRDefault="00637B6C" w:rsidP="00637B6C">
            <w:pPr>
              <w:spacing w:after="20"/>
              <w:jc w:val="right"/>
              <w:rPr>
                <w:color w:val="000000"/>
              </w:rPr>
            </w:pPr>
            <w:r w:rsidRPr="00B71204">
              <w:rPr>
                <w:color w:val="000000"/>
              </w:rPr>
              <w:t>1 978,3</w:t>
            </w:r>
          </w:p>
        </w:tc>
      </w:tr>
      <w:tr w:rsidR="00637B6C" w:rsidRPr="00B71204" w14:paraId="24DB079F" w14:textId="77777777" w:rsidTr="00637B6C">
        <w:trPr>
          <w:trHeight w:val="20"/>
        </w:trPr>
        <w:tc>
          <w:tcPr>
            <w:tcW w:w="3686" w:type="dxa"/>
            <w:shd w:val="clear" w:color="auto" w:fill="auto"/>
            <w:vAlign w:val="bottom"/>
          </w:tcPr>
          <w:p w14:paraId="042A4CB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5CCEE47"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01DDFAA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E6935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7B052CC"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26517D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B4FF0F0" w14:textId="77777777" w:rsidR="00637B6C" w:rsidRPr="00B71204" w:rsidRDefault="00637B6C" w:rsidP="00637B6C">
            <w:pPr>
              <w:spacing w:after="20"/>
              <w:jc w:val="right"/>
              <w:rPr>
                <w:color w:val="000000"/>
              </w:rPr>
            </w:pPr>
            <w:r w:rsidRPr="00B71204">
              <w:rPr>
                <w:color w:val="000000"/>
              </w:rPr>
              <w:t>1 978,3</w:t>
            </w:r>
          </w:p>
        </w:tc>
      </w:tr>
      <w:tr w:rsidR="00637B6C" w:rsidRPr="00B71204" w14:paraId="727D36B8" w14:textId="77777777" w:rsidTr="00637B6C">
        <w:trPr>
          <w:trHeight w:val="20"/>
        </w:trPr>
        <w:tc>
          <w:tcPr>
            <w:tcW w:w="3686" w:type="dxa"/>
            <w:shd w:val="clear" w:color="auto" w:fill="auto"/>
            <w:vAlign w:val="bottom"/>
          </w:tcPr>
          <w:p w14:paraId="01C02FD7" w14:textId="77777777" w:rsidR="00637B6C" w:rsidRPr="00B71204" w:rsidRDefault="00637B6C" w:rsidP="00637B6C">
            <w:pPr>
              <w:spacing w:after="20"/>
              <w:jc w:val="both"/>
              <w:rPr>
                <w:color w:val="000000"/>
              </w:rPr>
            </w:pPr>
            <w:r w:rsidRPr="00B71204">
              <w:rPr>
                <w:color w:val="000000"/>
              </w:rPr>
              <w:lastRenderedPageBreak/>
              <w:t>КУЛЬТУРА, КИНЕМАТОГРАФИЯ</w:t>
            </w:r>
          </w:p>
        </w:tc>
        <w:tc>
          <w:tcPr>
            <w:tcW w:w="851" w:type="dxa"/>
            <w:shd w:val="clear" w:color="auto" w:fill="auto"/>
            <w:vAlign w:val="bottom"/>
          </w:tcPr>
          <w:p w14:paraId="44F7ECC0"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76424A94"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683415E3"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13884B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0479B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2CDF3F" w14:textId="77777777" w:rsidR="00637B6C" w:rsidRPr="00B71204" w:rsidRDefault="00637B6C" w:rsidP="00637B6C">
            <w:pPr>
              <w:spacing w:after="20"/>
              <w:jc w:val="right"/>
              <w:rPr>
                <w:color w:val="000000"/>
              </w:rPr>
            </w:pPr>
            <w:r w:rsidRPr="00B71204">
              <w:rPr>
                <w:color w:val="000000"/>
              </w:rPr>
              <w:t>54 397,7</w:t>
            </w:r>
          </w:p>
        </w:tc>
      </w:tr>
      <w:tr w:rsidR="00637B6C" w:rsidRPr="00B71204" w14:paraId="7B373AEA" w14:textId="77777777" w:rsidTr="00637B6C">
        <w:trPr>
          <w:trHeight w:val="20"/>
        </w:trPr>
        <w:tc>
          <w:tcPr>
            <w:tcW w:w="3686" w:type="dxa"/>
            <w:shd w:val="clear" w:color="auto" w:fill="auto"/>
            <w:vAlign w:val="bottom"/>
          </w:tcPr>
          <w:p w14:paraId="48A931F2" w14:textId="77777777" w:rsidR="00637B6C" w:rsidRPr="00B71204" w:rsidRDefault="00637B6C" w:rsidP="00637B6C">
            <w:pPr>
              <w:spacing w:after="20"/>
              <w:jc w:val="both"/>
              <w:rPr>
                <w:color w:val="000000"/>
              </w:rPr>
            </w:pPr>
            <w:r w:rsidRPr="00B71204">
              <w:rPr>
                <w:color w:val="000000"/>
              </w:rPr>
              <w:t>Другие вопросы в области культуры, кинематографии</w:t>
            </w:r>
          </w:p>
        </w:tc>
        <w:tc>
          <w:tcPr>
            <w:tcW w:w="851" w:type="dxa"/>
            <w:shd w:val="clear" w:color="auto" w:fill="auto"/>
            <w:vAlign w:val="bottom"/>
          </w:tcPr>
          <w:p w14:paraId="1DEDE98E"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4B25C1D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28ABD2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F87962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F9727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CDEE2E" w14:textId="77777777" w:rsidR="00637B6C" w:rsidRPr="00B71204" w:rsidRDefault="00637B6C" w:rsidP="00637B6C">
            <w:pPr>
              <w:spacing w:after="20"/>
              <w:jc w:val="right"/>
              <w:rPr>
                <w:color w:val="000000"/>
              </w:rPr>
            </w:pPr>
            <w:r w:rsidRPr="00B71204">
              <w:rPr>
                <w:color w:val="000000"/>
              </w:rPr>
              <w:t>54 397,7</w:t>
            </w:r>
          </w:p>
        </w:tc>
      </w:tr>
      <w:tr w:rsidR="00637B6C" w:rsidRPr="00B71204" w14:paraId="6A0BD611" w14:textId="77777777" w:rsidTr="00637B6C">
        <w:trPr>
          <w:trHeight w:val="20"/>
        </w:trPr>
        <w:tc>
          <w:tcPr>
            <w:tcW w:w="3686" w:type="dxa"/>
            <w:shd w:val="clear" w:color="auto" w:fill="auto"/>
            <w:vAlign w:val="bottom"/>
          </w:tcPr>
          <w:p w14:paraId="10DC2BE8" w14:textId="77777777" w:rsidR="00637B6C" w:rsidRPr="00B71204" w:rsidRDefault="00637B6C" w:rsidP="00637B6C">
            <w:pPr>
              <w:spacing w:after="20"/>
              <w:jc w:val="both"/>
              <w:rPr>
                <w:color w:val="000000"/>
              </w:rPr>
            </w:pPr>
            <w:r w:rsidRPr="00B71204">
              <w:rPr>
                <w:color w:val="000000"/>
              </w:rPr>
              <w:t>Государственная программа «Развитие культуры Республики Татарстан»</w:t>
            </w:r>
          </w:p>
        </w:tc>
        <w:tc>
          <w:tcPr>
            <w:tcW w:w="851" w:type="dxa"/>
            <w:shd w:val="clear" w:color="auto" w:fill="auto"/>
            <w:vAlign w:val="bottom"/>
          </w:tcPr>
          <w:p w14:paraId="698D115C"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63DFEB75"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058DD1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C25AECB" w14:textId="77777777" w:rsidR="00637B6C" w:rsidRPr="00B71204" w:rsidRDefault="00637B6C" w:rsidP="00637B6C">
            <w:pPr>
              <w:spacing w:after="20"/>
              <w:jc w:val="center"/>
              <w:rPr>
                <w:color w:val="000000"/>
              </w:rPr>
            </w:pPr>
            <w:r w:rsidRPr="00B71204">
              <w:rPr>
                <w:color w:val="000000"/>
              </w:rPr>
              <w:t>08 0 00 0000 0</w:t>
            </w:r>
          </w:p>
        </w:tc>
        <w:tc>
          <w:tcPr>
            <w:tcW w:w="708" w:type="dxa"/>
            <w:shd w:val="clear" w:color="auto" w:fill="auto"/>
            <w:vAlign w:val="bottom"/>
          </w:tcPr>
          <w:p w14:paraId="1CAF5E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C9AD59" w14:textId="77777777" w:rsidR="00637B6C" w:rsidRPr="00B71204" w:rsidRDefault="00637B6C" w:rsidP="00637B6C">
            <w:pPr>
              <w:spacing w:after="20"/>
              <w:jc w:val="right"/>
              <w:rPr>
                <w:color w:val="000000"/>
              </w:rPr>
            </w:pPr>
            <w:r w:rsidRPr="00B71204">
              <w:rPr>
                <w:color w:val="000000"/>
              </w:rPr>
              <w:t>29 203,2</w:t>
            </w:r>
          </w:p>
        </w:tc>
      </w:tr>
      <w:tr w:rsidR="00637B6C" w:rsidRPr="00B71204" w14:paraId="642976FA" w14:textId="77777777" w:rsidTr="00637B6C">
        <w:trPr>
          <w:trHeight w:val="20"/>
        </w:trPr>
        <w:tc>
          <w:tcPr>
            <w:tcW w:w="3686" w:type="dxa"/>
            <w:shd w:val="clear" w:color="auto" w:fill="auto"/>
            <w:vAlign w:val="bottom"/>
          </w:tcPr>
          <w:p w14:paraId="632046DB" w14:textId="77777777" w:rsidR="00637B6C" w:rsidRPr="00B71204" w:rsidRDefault="00637B6C" w:rsidP="00637B6C">
            <w:pPr>
              <w:spacing w:after="20"/>
              <w:jc w:val="both"/>
              <w:rPr>
                <w:color w:val="000000"/>
              </w:rPr>
            </w:pPr>
            <w:r w:rsidRPr="00B71204">
              <w:rPr>
                <w:color w:val="000000"/>
              </w:rPr>
              <w:t>Подпрограмма «Сохранение, использование, популяризация и государственная охрана объектов культурного наследия (памятников истории и культуры)»</w:t>
            </w:r>
          </w:p>
        </w:tc>
        <w:tc>
          <w:tcPr>
            <w:tcW w:w="851" w:type="dxa"/>
            <w:shd w:val="clear" w:color="auto" w:fill="auto"/>
            <w:vAlign w:val="bottom"/>
          </w:tcPr>
          <w:p w14:paraId="684B22FC"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258A1F2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EDABDF7"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8B6848B" w14:textId="77777777" w:rsidR="00637B6C" w:rsidRPr="00B71204" w:rsidRDefault="00637B6C" w:rsidP="00637B6C">
            <w:pPr>
              <w:spacing w:after="20"/>
              <w:jc w:val="center"/>
              <w:rPr>
                <w:color w:val="000000"/>
              </w:rPr>
            </w:pPr>
            <w:r w:rsidRPr="00B71204">
              <w:rPr>
                <w:color w:val="000000"/>
              </w:rPr>
              <w:t>08 9 00 0000 0</w:t>
            </w:r>
          </w:p>
        </w:tc>
        <w:tc>
          <w:tcPr>
            <w:tcW w:w="708" w:type="dxa"/>
            <w:shd w:val="clear" w:color="auto" w:fill="auto"/>
            <w:vAlign w:val="bottom"/>
          </w:tcPr>
          <w:p w14:paraId="3D07C43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FED475" w14:textId="77777777" w:rsidR="00637B6C" w:rsidRPr="00B71204" w:rsidRDefault="00637B6C" w:rsidP="00637B6C">
            <w:pPr>
              <w:spacing w:after="20"/>
              <w:jc w:val="right"/>
              <w:rPr>
                <w:color w:val="000000"/>
              </w:rPr>
            </w:pPr>
            <w:r w:rsidRPr="00B71204">
              <w:rPr>
                <w:color w:val="000000"/>
              </w:rPr>
              <w:t>24 589,3</w:t>
            </w:r>
          </w:p>
        </w:tc>
      </w:tr>
      <w:tr w:rsidR="00637B6C" w:rsidRPr="00B71204" w14:paraId="02A555D0" w14:textId="77777777" w:rsidTr="00637B6C">
        <w:trPr>
          <w:trHeight w:val="20"/>
        </w:trPr>
        <w:tc>
          <w:tcPr>
            <w:tcW w:w="3686" w:type="dxa"/>
            <w:shd w:val="clear" w:color="auto" w:fill="auto"/>
            <w:vAlign w:val="bottom"/>
          </w:tcPr>
          <w:p w14:paraId="25C63302" w14:textId="77777777" w:rsidR="00637B6C" w:rsidRPr="00B71204" w:rsidRDefault="00637B6C" w:rsidP="00637B6C">
            <w:pPr>
              <w:spacing w:after="20"/>
              <w:jc w:val="both"/>
              <w:rPr>
                <w:color w:val="000000"/>
              </w:rPr>
            </w:pPr>
            <w:r w:rsidRPr="00B71204">
              <w:rPr>
                <w:color w:val="000000"/>
              </w:rPr>
              <w:t>Сохранение и эффективное использование объектов культурного наследия</w:t>
            </w:r>
          </w:p>
        </w:tc>
        <w:tc>
          <w:tcPr>
            <w:tcW w:w="851" w:type="dxa"/>
            <w:shd w:val="clear" w:color="auto" w:fill="auto"/>
            <w:vAlign w:val="bottom"/>
          </w:tcPr>
          <w:p w14:paraId="3F9F9391"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67ECF239"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81558A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5F73113" w14:textId="77777777" w:rsidR="00637B6C" w:rsidRPr="00B71204" w:rsidRDefault="00637B6C" w:rsidP="00637B6C">
            <w:pPr>
              <w:spacing w:after="20"/>
              <w:jc w:val="center"/>
              <w:rPr>
                <w:color w:val="000000"/>
              </w:rPr>
            </w:pPr>
            <w:r w:rsidRPr="00B71204">
              <w:rPr>
                <w:color w:val="000000"/>
              </w:rPr>
              <w:t>08 9 01 0000 0</w:t>
            </w:r>
          </w:p>
        </w:tc>
        <w:tc>
          <w:tcPr>
            <w:tcW w:w="708" w:type="dxa"/>
            <w:shd w:val="clear" w:color="auto" w:fill="auto"/>
            <w:vAlign w:val="bottom"/>
          </w:tcPr>
          <w:p w14:paraId="67226C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976FB6" w14:textId="77777777" w:rsidR="00637B6C" w:rsidRPr="00B71204" w:rsidRDefault="00637B6C" w:rsidP="00637B6C">
            <w:pPr>
              <w:spacing w:after="20"/>
              <w:jc w:val="right"/>
              <w:rPr>
                <w:color w:val="000000"/>
              </w:rPr>
            </w:pPr>
            <w:r w:rsidRPr="00B71204">
              <w:rPr>
                <w:color w:val="000000"/>
              </w:rPr>
              <w:t>24 589,3</w:t>
            </w:r>
          </w:p>
        </w:tc>
      </w:tr>
      <w:tr w:rsidR="00637B6C" w:rsidRPr="00B71204" w14:paraId="20BCD56E" w14:textId="77777777" w:rsidTr="00637B6C">
        <w:trPr>
          <w:trHeight w:val="20"/>
        </w:trPr>
        <w:tc>
          <w:tcPr>
            <w:tcW w:w="3686" w:type="dxa"/>
            <w:shd w:val="clear" w:color="auto" w:fill="auto"/>
            <w:vAlign w:val="bottom"/>
          </w:tcPr>
          <w:p w14:paraId="1BD9C4FC"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 культуры</w:t>
            </w:r>
          </w:p>
        </w:tc>
        <w:tc>
          <w:tcPr>
            <w:tcW w:w="851" w:type="dxa"/>
            <w:shd w:val="clear" w:color="auto" w:fill="auto"/>
            <w:vAlign w:val="bottom"/>
          </w:tcPr>
          <w:p w14:paraId="0C66C8C6"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5E311A8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CD2F17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3869FA6" w14:textId="77777777" w:rsidR="00637B6C" w:rsidRPr="00B71204" w:rsidRDefault="00637B6C" w:rsidP="00637B6C">
            <w:pPr>
              <w:spacing w:after="20"/>
              <w:jc w:val="center"/>
              <w:rPr>
                <w:color w:val="000000"/>
              </w:rPr>
            </w:pPr>
            <w:r w:rsidRPr="00B71204">
              <w:rPr>
                <w:color w:val="000000"/>
              </w:rPr>
              <w:t>08 9 01 4409 0</w:t>
            </w:r>
          </w:p>
        </w:tc>
        <w:tc>
          <w:tcPr>
            <w:tcW w:w="708" w:type="dxa"/>
            <w:shd w:val="clear" w:color="auto" w:fill="auto"/>
            <w:vAlign w:val="bottom"/>
          </w:tcPr>
          <w:p w14:paraId="3EA784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8CB9B3" w14:textId="77777777" w:rsidR="00637B6C" w:rsidRPr="00B71204" w:rsidRDefault="00637B6C" w:rsidP="00637B6C">
            <w:pPr>
              <w:spacing w:after="20"/>
              <w:jc w:val="right"/>
              <w:rPr>
                <w:color w:val="000000"/>
              </w:rPr>
            </w:pPr>
            <w:r w:rsidRPr="00B71204">
              <w:rPr>
                <w:color w:val="000000"/>
              </w:rPr>
              <w:t>14 857,7</w:t>
            </w:r>
          </w:p>
        </w:tc>
      </w:tr>
      <w:tr w:rsidR="00637B6C" w:rsidRPr="00B71204" w14:paraId="02A56ECF" w14:textId="77777777" w:rsidTr="00637B6C">
        <w:trPr>
          <w:trHeight w:val="20"/>
        </w:trPr>
        <w:tc>
          <w:tcPr>
            <w:tcW w:w="3686" w:type="dxa"/>
            <w:shd w:val="clear" w:color="auto" w:fill="auto"/>
            <w:vAlign w:val="bottom"/>
          </w:tcPr>
          <w:p w14:paraId="0754A8C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5DC2054"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78D1134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07DD5FB1"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2ACB522" w14:textId="77777777" w:rsidR="00637B6C" w:rsidRPr="00B71204" w:rsidRDefault="00637B6C" w:rsidP="00637B6C">
            <w:pPr>
              <w:spacing w:after="20"/>
              <w:jc w:val="center"/>
              <w:rPr>
                <w:color w:val="000000"/>
              </w:rPr>
            </w:pPr>
            <w:r w:rsidRPr="00B71204">
              <w:rPr>
                <w:color w:val="000000"/>
              </w:rPr>
              <w:t>08 9 01 4409 0</w:t>
            </w:r>
          </w:p>
        </w:tc>
        <w:tc>
          <w:tcPr>
            <w:tcW w:w="708" w:type="dxa"/>
            <w:shd w:val="clear" w:color="auto" w:fill="auto"/>
            <w:vAlign w:val="bottom"/>
          </w:tcPr>
          <w:p w14:paraId="46ADBD2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23E7F47" w14:textId="77777777" w:rsidR="00637B6C" w:rsidRPr="00B71204" w:rsidRDefault="00637B6C" w:rsidP="00637B6C">
            <w:pPr>
              <w:spacing w:after="20"/>
              <w:jc w:val="right"/>
              <w:rPr>
                <w:color w:val="000000"/>
              </w:rPr>
            </w:pPr>
            <w:r w:rsidRPr="00B71204">
              <w:rPr>
                <w:color w:val="000000"/>
              </w:rPr>
              <w:t>14 857,7</w:t>
            </w:r>
          </w:p>
        </w:tc>
      </w:tr>
      <w:tr w:rsidR="00637B6C" w:rsidRPr="00B71204" w14:paraId="5763A6E6" w14:textId="77777777" w:rsidTr="00637B6C">
        <w:trPr>
          <w:trHeight w:val="20"/>
        </w:trPr>
        <w:tc>
          <w:tcPr>
            <w:tcW w:w="3686" w:type="dxa"/>
            <w:shd w:val="clear" w:color="auto" w:fill="auto"/>
            <w:vAlign w:val="bottom"/>
          </w:tcPr>
          <w:p w14:paraId="1F98AE87" w14:textId="77777777" w:rsidR="00637B6C" w:rsidRPr="00B71204" w:rsidRDefault="00637B6C" w:rsidP="00637B6C">
            <w:pPr>
              <w:spacing w:after="20"/>
              <w:jc w:val="both"/>
              <w:rPr>
                <w:color w:val="000000"/>
              </w:rPr>
            </w:pPr>
            <w:r w:rsidRPr="00B71204">
              <w:rPr>
                <w:color w:val="000000"/>
              </w:rPr>
              <w:t>Мероприятия в сфере культуры и кинематографии</w:t>
            </w:r>
          </w:p>
        </w:tc>
        <w:tc>
          <w:tcPr>
            <w:tcW w:w="851" w:type="dxa"/>
            <w:shd w:val="clear" w:color="auto" w:fill="auto"/>
            <w:vAlign w:val="bottom"/>
          </w:tcPr>
          <w:p w14:paraId="3F6C34C8"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3531AEEE"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E10A4D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F91D2A1" w14:textId="77777777" w:rsidR="00637B6C" w:rsidRPr="00B71204" w:rsidRDefault="00637B6C" w:rsidP="00637B6C">
            <w:pPr>
              <w:spacing w:after="20"/>
              <w:jc w:val="center"/>
              <w:rPr>
                <w:color w:val="000000"/>
              </w:rPr>
            </w:pPr>
            <w:r w:rsidRPr="00B71204">
              <w:rPr>
                <w:color w:val="000000"/>
              </w:rPr>
              <w:t>08 9 01 4410 0</w:t>
            </w:r>
          </w:p>
        </w:tc>
        <w:tc>
          <w:tcPr>
            <w:tcW w:w="708" w:type="dxa"/>
            <w:shd w:val="clear" w:color="auto" w:fill="auto"/>
            <w:vAlign w:val="bottom"/>
          </w:tcPr>
          <w:p w14:paraId="484A5F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426D30" w14:textId="77777777" w:rsidR="00637B6C" w:rsidRPr="00B71204" w:rsidRDefault="00637B6C" w:rsidP="00637B6C">
            <w:pPr>
              <w:spacing w:after="20"/>
              <w:jc w:val="right"/>
              <w:rPr>
                <w:color w:val="000000"/>
              </w:rPr>
            </w:pPr>
            <w:r w:rsidRPr="00B71204">
              <w:rPr>
                <w:color w:val="000000"/>
              </w:rPr>
              <w:t>9 731,6</w:t>
            </w:r>
          </w:p>
        </w:tc>
      </w:tr>
      <w:tr w:rsidR="00637B6C" w:rsidRPr="00B71204" w14:paraId="00B36801" w14:textId="77777777" w:rsidTr="00637B6C">
        <w:trPr>
          <w:trHeight w:val="20"/>
        </w:trPr>
        <w:tc>
          <w:tcPr>
            <w:tcW w:w="3686" w:type="dxa"/>
            <w:shd w:val="clear" w:color="auto" w:fill="auto"/>
            <w:vAlign w:val="bottom"/>
          </w:tcPr>
          <w:p w14:paraId="2506A4F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AF26DCC"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116AE01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C236F9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67C5477" w14:textId="77777777" w:rsidR="00637B6C" w:rsidRPr="00B71204" w:rsidRDefault="00637B6C" w:rsidP="00637B6C">
            <w:pPr>
              <w:spacing w:after="20"/>
              <w:jc w:val="center"/>
              <w:rPr>
                <w:color w:val="000000"/>
              </w:rPr>
            </w:pPr>
            <w:r w:rsidRPr="00B71204">
              <w:rPr>
                <w:color w:val="000000"/>
              </w:rPr>
              <w:t>08 9 01 4410 0</w:t>
            </w:r>
          </w:p>
        </w:tc>
        <w:tc>
          <w:tcPr>
            <w:tcW w:w="708" w:type="dxa"/>
            <w:shd w:val="clear" w:color="auto" w:fill="auto"/>
            <w:vAlign w:val="bottom"/>
          </w:tcPr>
          <w:p w14:paraId="6AC1089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A73348B" w14:textId="77777777" w:rsidR="00637B6C" w:rsidRPr="00B71204" w:rsidRDefault="00637B6C" w:rsidP="00637B6C">
            <w:pPr>
              <w:spacing w:after="20"/>
              <w:jc w:val="right"/>
              <w:rPr>
                <w:color w:val="000000"/>
              </w:rPr>
            </w:pPr>
            <w:r w:rsidRPr="00B71204">
              <w:rPr>
                <w:color w:val="000000"/>
              </w:rPr>
              <w:t>8 308,4</w:t>
            </w:r>
          </w:p>
        </w:tc>
      </w:tr>
      <w:tr w:rsidR="00637B6C" w:rsidRPr="00B71204" w14:paraId="638B910B" w14:textId="77777777" w:rsidTr="00637B6C">
        <w:trPr>
          <w:trHeight w:val="20"/>
        </w:trPr>
        <w:tc>
          <w:tcPr>
            <w:tcW w:w="3686" w:type="dxa"/>
            <w:shd w:val="clear" w:color="auto" w:fill="auto"/>
            <w:vAlign w:val="bottom"/>
          </w:tcPr>
          <w:p w14:paraId="7DA9A7F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09E3C2C"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01775043"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94EB99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C327F84" w14:textId="77777777" w:rsidR="00637B6C" w:rsidRPr="00B71204" w:rsidRDefault="00637B6C" w:rsidP="00637B6C">
            <w:pPr>
              <w:spacing w:after="20"/>
              <w:jc w:val="center"/>
              <w:rPr>
                <w:color w:val="000000"/>
              </w:rPr>
            </w:pPr>
            <w:r w:rsidRPr="00B71204">
              <w:rPr>
                <w:color w:val="000000"/>
              </w:rPr>
              <w:t>08 9 01 4410 0</w:t>
            </w:r>
          </w:p>
        </w:tc>
        <w:tc>
          <w:tcPr>
            <w:tcW w:w="708" w:type="dxa"/>
            <w:shd w:val="clear" w:color="auto" w:fill="auto"/>
            <w:vAlign w:val="bottom"/>
          </w:tcPr>
          <w:p w14:paraId="7852CFF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C00BE27" w14:textId="77777777" w:rsidR="00637B6C" w:rsidRPr="00B71204" w:rsidRDefault="00637B6C" w:rsidP="00637B6C">
            <w:pPr>
              <w:spacing w:after="20"/>
              <w:jc w:val="right"/>
              <w:rPr>
                <w:color w:val="000000"/>
              </w:rPr>
            </w:pPr>
            <w:r w:rsidRPr="00B71204">
              <w:rPr>
                <w:color w:val="000000"/>
              </w:rPr>
              <w:t>1 423,2</w:t>
            </w:r>
          </w:p>
        </w:tc>
      </w:tr>
      <w:tr w:rsidR="00637B6C" w:rsidRPr="00B71204" w14:paraId="787DD149" w14:textId="77777777" w:rsidTr="00637B6C">
        <w:trPr>
          <w:trHeight w:val="20"/>
        </w:trPr>
        <w:tc>
          <w:tcPr>
            <w:tcW w:w="3686" w:type="dxa"/>
            <w:shd w:val="clear" w:color="auto" w:fill="auto"/>
            <w:vAlign w:val="bottom"/>
          </w:tcPr>
          <w:p w14:paraId="7C4839A5" w14:textId="77777777" w:rsidR="00637B6C" w:rsidRPr="00B71204" w:rsidRDefault="00637B6C" w:rsidP="00637B6C">
            <w:pPr>
              <w:spacing w:after="20"/>
              <w:jc w:val="both"/>
              <w:rPr>
                <w:color w:val="000000"/>
              </w:rPr>
            </w:pPr>
            <w:r w:rsidRPr="00B71204">
              <w:rPr>
                <w:color w:val="000000"/>
              </w:rPr>
              <w:t>Подпрограмма «Развитие системы государственного управления отрасли»</w:t>
            </w:r>
          </w:p>
        </w:tc>
        <w:tc>
          <w:tcPr>
            <w:tcW w:w="851" w:type="dxa"/>
            <w:shd w:val="clear" w:color="auto" w:fill="auto"/>
            <w:vAlign w:val="bottom"/>
          </w:tcPr>
          <w:p w14:paraId="79D8694C"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7E4C7A46"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6FBBE6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2C42959" w14:textId="77777777" w:rsidR="00637B6C" w:rsidRPr="00B71204" w:rsidRDefault="00637B6C" w:rsidP="00637B6C">
            <w:pPr>
              <w:spacing w:after="20"/>
              <w:jc w:val="center"/>
              <w:rPr>
                <w:color w:val="000000"/>
              </w:rPr>
            </w:pPr>
            <w:r w:rsidRPr="00B71204">
              <w:rPr>
                <w:color w:val="000000"/>
              </w:rPr>
              <w:t>08 Ж 00 0000 0</w:t>
            </w:r>
          </w:p>
        </w:tc>
        <w:tc>
          <w:tcPr>
            <w:tcW w:w="708" w:type="dxa"/>
            <w:shd w:val="clear" w:color="auto" w:fill="auto"/>
            <w:vAlign w:val="bottom"/>
          </w:tcPr>
          <w:p w14:paraId="0A72EA1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8B3504" w14:textId="77777777" w:rsidR="00637B6C" w:rsidRPr="00B71204" w:rsidRDefault="00637B6C" w:rsidP="00637B6C">
            <w:pPr>
              <w:spacing w:after="20"/>
              <w:jc w:val="right"/>
              <w:rPr>
                <w:color w:val="000000"/>
              </w:rPr>
            </w:pPr>
            <w:r w:rsidRPr="00B71204">
              <w:rPr>
                <w:color w:val="000000"/>
              </w:rPr>
              <w:t>4 613,9</w:t>
            </w:r>
          </w:p>
        </w:tc>
      </w:tr>
      <w:tr w:rsidR="00637B6C" w:rsidRPr="00B71204" w14:paraId="7B309C16" w14:textId="77777777" w:rsidTr="00637B6C">
        <w:trPr>
          <w:trHeight w:val="20"/>
        </w:trPr>
        <w:tc>
          <w:tcPr>
            <w:tcW w:w="3686" w:type="dxa"/>
            <w:shd w:val="clear" w:color="auto" w:fill="auto"/>
            <w:vAlign w:val="bottom"/>
          </w:tcPr>
          <w:p w14:paraId="0DD2E106" w14:textId="77777777" w:rsidR="00637B6C" w:rsidRPr="00B71204" w:rsidRDefault="00637B6C" w:rsidP="00637B6C">
            <w:pPr>
              <w:spacing w:after="20"/>
              <w:jc w:val="both"/>
              <w:rPr>
                <w:color w:val="000000"/>
              </w:rPr>
            </w:pPr>
            <w:r w:rsidRPr="00B71204">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851" w:type="dxa"/>
            <w:shd w:val="clear" w:color="auto" w:fill="auto"/>
            <w:vAlign w:val="bottom"/>
          </w:tcPr>
          <w:p w14:paraId="6E0F4E43"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5C3A4B30"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3634B2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347D5E9" w14:textId="77777777" w:rsidR="00637B6C" w:rsidRPr="00B71204" w:rsidRDefault="00637B6C" w:rsidP="00637B6C">
            <w:pPr>
              <w:spacing w:after="20"/>
              <w:jc w:val="center"/>
              <w:rPr>
                <w:color w:val="000000"/>
              </w:rPr>
            </w:pPr>
            <w:r w:rsidRPr="00B71204">
              <w:rPr>
                <w:color w:val="000000"/>
              </w:rPr>
              <w:t>08 Ж 01 0000 0</w:t>
            </w:r>
          </w:p>
        </w:tc>
        <w:tc>
          <w:tcPr>
            <w:tcW w:w="708" w:type="dxa"/>
            <w:shd w:val="clear" w:color="auto" w:fill="auto"/>
            <w:vAlign w:val="bottom"/>
          </w:tcPr>
          <w:p w14:paraId="05E640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3DE96B" w14:textId="77777777" w:rsidR="00637B6C" w:rsidRPr="00B71204" w:rsidRDefault="00637B6C" w:rsidP="00637B6C">
            <w:pPr>
              <w:spacing w:after="20"/>
              <w:jc w:val="right"/>
              <w:rPr>
                <w:color w:val="000000"/>
              </w:rPr>
            </w:pPr>
            <w:r w:rsidRPr="00B71204">
              <w:rPr>
                <w:color w:val="000000"/>
              </w:rPr>
              <w:t>4 613,9</w:t>
            </w:r>
          </w:p>
        </w:tc>
      </w:tr>
      <w:tr w:rsidR="00637B6C" w:rsidRPr="00B71204" w14:paraId="3E7C942D" w14:textId="77777777" w:rsidTr="00637B6C">
        <w:trPr>
          <w:trHeight w:val="20"/>
        </w:trPr>
        <w:tc>
          <w:tcPr>
            <w:tcW w:w="3686" w:type="dxa"/>
            <w:shd w:val="clear" w:color="auto" w:fill="auto"/>
            <w:vAlign w:val="bottom"/>
          </w:tcPr>
          <w:p w14:paraId="12E0FFB1" w14:textId="77777777" w:rsidR="00637B6C" w:rsidRPr="00B71204" w:rsidRDefault="00637B6C" w:rsidP="00637B6C">
            <w:pPr>
              <w:spacing w:after="20"/>
              <w:jc w:val="both"/>
              <w:rPr>
                <w:color w:val="000000"/>
              </w:rPr>
            </w:pPr>
            <w:r w:rsidRPr="00B71204">
              <w:rPr>
                <w:color w:val="000000"/>
              </w:rPr>
              <w:t>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w:t>
            </w:r>
          </w:p>
        </w:tc>
        <w:tc>
          <w:tcPr>
            <w:tcW w:w="851" w:type="dxa"/>
            <w:shd w:val="clear" w:color="auto" w:fill="auto"/>
            <w:vAlign w:val="bottom"/>
          </w:tcPr>
          <w:p w14:paraId="5CBDDAFA"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7A86931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7C4E2B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73B7EB1" w14:textId="77777777" w:rsidR="00637B6C" w:rsidRPr="00B71204" w:rsidRDefault="00637B6C" w:rsidP="00637B6C">
            <w:pPr>
              <w:spacing w:after="20"/>
              <w:jc w:val="center"/>
              <w:rPr>
                <w:color w:val="000000"/>
              </w:rPr>
            </w:pPr>
            <w:r w:rsidRPr="00B71204">
              <w:rPr>
                <w:color w:val="000000"/>
              </w:rPr>
              <w:t>08 Ж 01 5950 0</w:t>
            </w:r>
          </w:p>
        </w:tc>
        <w:tc>
          <w:tcPr>
            <w:tcW w:w="708" w:type="dxa"/>
            <w:shd w:val="clear" w:color="auto" w:fill="auto"/>
            <w:vAlign w:val="bottom"/>
          </w:tcPr>
          <w:p w14:paraId="40784D2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35A15F" w14:textId="77777777" w:rsidR="00637B6C" w:rsidRPr="00B71204" w:rsidRDefault="00637B6C" w:rsidP="00637B6C">
            <w:pPr>
              <w:spacing w:after="20"/>
              <w:jc w:val="right"/>
              <w:rPr>
                <w:color w:val="000000"/>
              </w:rPr>
            </w:pPr>
            <w:r w:rsidRPr="00B71204">
              <w:rPr>
                <w:color w:val="000000"/>
              </w:rPr>
              <w:t>4 613,9</w:t>
            </w:r>
          </w:p>
        </w:tc>
      </w:tr>
      <w:tr w:rsidR="00637B6C" w:rsidRPr="00B71204" w14:paraId="02FF3FCE" w14:textId="77777777" w:rsidTr="00637B6C">
        <w:trPr>
          <w:trHeight w:val="20"/>
        </w:trPr>
        <w:tc>
          <w:tcPr>
            <w:tcW w:w="3686" w:type="dxa"/>
            <w:shd w:val="clear" w:color="auto" w:fill="auto"/>
            <w:vAlign w:val="bottom"/>
          </w:tcPr>
          <w:p w14:paraId="4C4D53F2" w14:textId="77777777" w:rsidR="00637B6C" w:rsidRPr="00B71204" w:rsidRDefault="00637B6C" w:rsidP="00637B6C">
            <w:pPr>
              <w:spacing w:after="20"/>
              <w:jc w:val="both"/>
              <w:rPr>
                <w:color w:val="000000"/>
              </w:rPr>
            </w:pPr>
            <w:r w:rsidRPr="00B7120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D9A3D56"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312FDE97"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147B123C"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077574C" w14:textId="77777777" w:rsidR="00637B6C" w:rsidRPr="00B71204" w:rsidRDefault="00637B6C" w:rsidP="00637B6C">
            <w:pPr>
              <w:spacing w:after="20"/>
              <w:jc w:val="center"/>
              <w:rPr>
                <w:color w:val="000000"/>
              </w:rPr>
            </w:pPr>
            <w:r w:rsidRPr="00B71204">
              <w:rPr>
                <w:color w:val="000000"/>
              </w:rPr>
              <w:t>08 Ж 01 5950 0</w:t>
            </w:r>
          </w:p>
        </w:tc>
        <w:tc>
          <w:tcPr>
            <w:tcW w:w="708" w:type="dxa"/>
            <w:shd w:val="clear" w:color="auto" w:fill="auto"/>
            <w:vAlign w:val="bottom"/>
          </w:tcPr>
          <w:p w14:paraId="0D5CCDBD"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C4D77F1" w14:textId="77777777" w:rsidR="00637B6C" w:rsidRPr="00B71204" w:rsidRDefault="00637B6C" w:rsidP="00637B6C">
            <w:pPr>
              <w:spacing w:after="20"/>
              <w:jc w:val="right"/>
              <w:rPr>
                <w:color w:val="000000"/>
              </w:rPr>
            </w:pPr>
            <w:r w:rsidRPr="00B71204">
              <w:rPr>
                <w:color w:val="000000"/>
              </w:rPr>
              <w:t>2 482,0</w:t>
            </w:r>
          </w:p>
        </w:tc>
      </w:tr>
      <w:tr w:rsidR="00637B6C" w:rsidRPr="00B71204" w14:paraId="1F68BF68" w14:textId="77777777" w:rsidTr="00637B6C">
        <w:trPr>
          <w:trHeight w:val="20"/>
        </w:trPr>
        <w:tc>
          <w:tcPr>
            <w:tcW w:w="3686" w:type="dxa"/>
            <w:shd w:val="clear" w:color="auto" w:fill="auto"/>
            <w:vAlign w:val="bottom"/>
          </w:tcPr>
          <w:p w14:paraId="153F80D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03EFBD2"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4B4F82D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445BBDB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E88D046" w14:textId="77777777" w:rsidR="00637B6C" w:rsidRPr="00B71204" w:rsidRDefault="00637B6C" w:rsidP="00637B6C">
            <w:pPr>
              <w:spacing w:after="20"/>
              <w:jc w:val="center"/>
              <w:rPr>
                <w:color w:val="000000"/>
              </w:rPr>
            </w:pPr>
            <w:r w:rsidRPr="00B71204">
              <w:rPr>
                <w:color w:val="000000"/>
              </w:rPr>
              <w:t>08 Ж 01 5950 0</w:t>
            </w:r>
          </w:p>
        </w:tc>
        <w:tc>
          <w:tcPr>
            <w:tcW w:w="708" w:type="dxa"/>
            <w:shd w:val="clear" w:color="auto" w:fill="auto"/>
            <w:vAlign w:val="bottom"/>
          </w:tcPr>
          <w:p w14:paraId="31AABDE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E445B1F" w14:textId="77777777" w:rsidR="00637B6C" w:rsidRPr="00B71204" w:rsidRDefault="00637B6C" w:rsidP="00637B6C">
            <w:pPr>
              <w:spacing w:after="20"/>
              <w:jc w:val="right"/>
              <w:rPr>
                <w:color w:val="000000"/>
              </w:rPr>
            </w:pPr>
            <w:r w:rsidRPr="00B71204">
              <w:rPr>
                <w:color w:val="000000"/>
              </w:rPr>
              <w:t>2 131,9</w:t>
            </w:r>
          </w:p>
        </w:tc>
      </w:tr>
      <w:tr w:rsidR="00637B6C" w:rsidRPr="00B71204" w14:paraId="5D9266AB" w14:textId="77777777" w:rsidTr="00637B6C">
        <w:trPr>
          <w:trHeight w:val="20"/>
        </w:trPr>
        <w:tc>
          <w:tcPr>
            <w:tcW w:w="3686" w:type="dxa"/>
            <w:shd w:val="clear" w:color="auto" w:fill="auto"/>
            <w:vAlign w:val="bottom"/>
          </w:tcPr>
          <w:p w14:paraId="1083B819"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83A5D37"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6216E16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22D2A8E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6A76AE3"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FBC31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BD1318" w14:textId="77777777" w:rsidR="00637B6C" w:rsidRPr="00B71204" w:rsidRDefault="00637B6C" w:rsidP="00637B6C">
            <w:pPr>
              <w:spacing w:after="20"/>
              <w:jc w:val="right"/>
              <w:rPr>
                <w:color w:val="000000"/>
              </w:rPr>
            </w:pPr>
            <w:r w:rsidRPr="00B71204">
              <w:rPr>
                <w:color w:val="000000"/>
              </w:rPr>
              <w:t>25 194,5</w:t>
            </w:r>
          </w:p>
        </w:tc>
      </w:tr>
      <w:tr w:rsidR="00637B6C" w:rsidRPr="00B71204" w14:paraId="5DDDD5FA" w14:textId="77777777" w:rsidTr="00637B6C">
        <w:trPr>
          <w:trHeight w:val="20"/>
        </w:trPr>
        <w:tc>
          <w:tcPr>
            <w:tcW w:w="3686" w:type="dxa"/>
            <w:shd w:val="clear" w:color="auto" w:fill="auto"/>
            <w:vAlign w:val="bottom"/>
          </w:tcPr>
          <w:p w14:paraId="54799DFD"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58AED404"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460886E1"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02B2F0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3B79F05"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565C52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CBDCAE" w14:textId="77777777" w:rsidR="00637B6C" w:rsidRPr="00B71204" w:rsidRDefault="00637B6C" w:rsidP="00637B6C">
            <w:pPr>
              <w:spacing w:after="20"/>
              <w:jc w:val="right"/>
              <w:rPr>
                <w:color w:val="000000"/>
              </w:rPr>
            </w:pPr>
            <w:r w:rsidRPr="00B71204">
              <w:rPr>
                <w:color w:val="000000"/>
              </w:rPr>
              <w:t>25 194,5</w:t>
            </w:r>
          </w:p>
        </w:tc>
      </w:tr>
      <w:tr w:rsidR="00637B6C" w:rsidRPr="00B71204" w14:paraId="4DF0104C" w14:textId="77777777" w:rsidTr="00637B6C">
        <w:trPr>
          <w:trHeight w:val="20"/>
        </w:trPr>
        <w:tc>
          <w:tcPr>
            <w:tcW w:w="3686" w:type="dxa"/>
            <w:shd w:val="clear" w:color="auto" w:fill="auto"/>
            <w:vAlign w:val="bottom"/>
          </w:tcPr>
          <w:p w14:paraId="2266BEB3"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AAE9B90"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7792C88A"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55243F2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A98BB06"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004BC3EE"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5A82067" w14:textId="77777777" w:rsidR="00637B6C" w:rsidRPr="00B71204" w:rsidRDefault="00637B6C" w:rsidP="00637B6C">
            <w:pPr>
              <w:spacing w:after="20"/>
              <w:jc w:val="right"/>
              <w:rPr>
                <w:color w:val="000000"/>
              </w:rPr>
            </w:pPr>
            <w:r w:rsidRPr="00B71204">
              <w:rPr>
                <w:color w:val="000000"/>
              </w:rPr>
              <w:t>21 021,5</w:t>
            </w:r>
          </w:p>
        </w:tc>
      </w:tr>
      <w:tr w:rsidR="00637B6C" w:rsidRPr="00B71204" w14:paraId="557F84D6" w14:textId="77777777" w:rsidTr="00637B6C">
        <w:trPr>
          <w:trHeight w:val="20"/>
        </w:trPr>
        <w:tc>
          <w:tcPr>
            <w:tcW w:w="3686" w:type="dxa"/>
            <w:shd w:val="clear" w:color="auto" w:fill="auto"/>
            <w:vAlign w:val="bottom"/>
          </w:tcPr>
          <w:p w14:paraId="0DAE05A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81BD3E6"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0E9CFE8B"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37DDC1C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15F1035"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46FDAE3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D10B86A" w14:textId="77777777" w:rsidR="00637B6C" w:rsidRPr="00B71204" w:rsidRDefault="00637B6C" w:rsidP="00637B6C">
            <w:pPr>
              <w:spacing w:after="20"/>
              <w:jc w:val="right"/>
              <w:rPr>
                <w:color w:val="000000"/>
              </w:rPr>
            </w:pPr>
            <w:r w:rsidRPr="00B71204">
              <w:rPr>
                <w:color w:val="000000"/>
              </w:rPr>
              <w:t>4 171,0</w:t>
            </w:r>
          </w:p>
        </w:tc>
      </w:tr>
      <w:tr w:rsidR="00637B6C" w:rsidRPr="00B71204" w14:paraId="6D8BC222" w14:textId="77777777" w:rsidTr="00637B6C">
        <w:trPr>
          <w:trHeight w:val="20"/>
        </w:trPr>
        <w:tc>
          <w:tcPr>
            <w:tcW w:w="3686" w:type="dxa"/>
            <w:shd w:val="clear" w:color="auto" w:fill="auto"/>
            <w:vAlign w:val="bottom"/>
          </w:tcPr>
          <w:p w14:paraId="1817E6C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7FD1C62" w14:textId="77777777" w:rsidR="00637B6C" w:rsidRPr="00B71204" w:rsidRDefault="00637B6C" w:rsidP="00637B6C">
            <w:pPr>
              <w:spacing w:after="20"/>
              <w:jc w:val="center"/>
              <w:rPr>
                <w:color w:val="000000"/>
              </w:rPr>
            </w:pPr>
            <w:r w:rsidRPr="00B71204">
              <w:rPr>
                <w:color w:val="000000"/>
              </w:rPr>
              <w:t>735</w:t>
            </w:r>
          </w:p>
        </w:tc>
        <w:tc>
          <w:tcPr>
            <w:tcW w:w="567" w:type="dxa"/>
            <w:shd w:val="clear" w:color="auto" w:fill="auto"/>
            <w:vAlign w:val="bottom"/>
          </w:tcPr>
          <w:p w14:paraId="7436CF5D" w14:textId="77777777" w:rsidR="00637B6C" w:rsidRPr="00B71204" w:rsidRDefault="00637B6C" w:rsidP="00637B6C">
            <w:pPr>
              <w:spacing w:after="20"/>
              <w:jc w:val="center"/>
              <w:rPr>
                <w:color w:val="000000"/>
              </w:rPr>
            </w:pPr>
            <w:r w:rsidRPr="00B71204">
              <w:rPr>
                <w:color w:val="000000"/>
              </w:rPr>
              <w:t>08</w:t>
            </w:r>
          </w:p>
        </w:tc>
        <w:tc>
          <w:tcPr>
            <w:tcW w:w="567" w:type="dxa"/>
            <w:shd w:val="clear" w:color="auto" w:fill="auto"/>
            <w:vAlign w:val="bottom"/>
          </w:tcPr>
          <w:p w14:paraId="75BE14F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8378DC5"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2646750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804DC7E" w14:textId="77777777" w:rsidR="00637B6C" w:rsidRPr="00B71204" w:rsidRDefault="00637B6C" w:rsidP="00637B6C">
            <w:pPr>
              <w:spacing w:after="20"/>
              <w:jc w:val="right"/>
              <w:rPr>
                <w:color w:val="000000"/>
              </w:rPr>
            </w:pPr>
            <w:r w:rsidRPr="00B71204">
              <w:rPr>
                <w:color w:val="000000"/>
              </w:rPr>
              <w:t>2,0</w:t>
            </w:r>
          </w:p>
        </w:tc>
      </w:tr>
      <w:tr w:rsidR="00637B6C" w:rsidRPr="00B71204" w14:paraId="677AD7AB" w14:textId="77777777" w:rsidTr="00637B6C">
        <w:trPr>
          <w:trHeight w:val="20"/>
        </w:trPr>
        <w:tc>
          <w:tcPr>
            <w:tcW w:w="3686" w:type="dxa"/>
            <w:shd w:val="clear" w:color="auto" w:fill="auto"/>
            <w:vAlign w:val="bottom"/>
          </w:tcPr>
          <w:p w14:paraId="25A39601" w14:textId="77777777" w:rsidR="00637B6C" w:rsidRPr="00B71204" w:rsidRDefault="00637B6C" w:rsidP="00637B6C">
            <w:pPr>
              <w:spacing w:after="20"/>
              <w:jc w:val="both"/>
              <w:rPr>
                <w:color w:val="000000"/>
              </w:rPr>
            </w:pPr>
            <w:r w:rsidRPr="00B71204">
              <w:rPr>
                <w:color w:val="000000"/>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c>
          <w:tcPr>
            <w:tcW w:w="851" w:type="dxa"/>
            <w:shd w:val="clear" w:color="auto" w:fill="auto"/>
            <w:vAlign w:val="bottom"/>
          </w:tcPr>
          <w:p w14:paraId="0FBE5D63"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15115B36"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55E4DB97"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7C919C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8EFC78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C6821F" w14:textId="77777777" w:rsidR="00637B6C" w:rsidRPr="00B71204" w:rsidRDefault="00637B6C" w:rsidP="00637B6C">
            <w:pPr>
              <w:spacing w:after="20"/>
              <w:jc w:val="right"/>
              <w:rPr>
                <w:color w:val="000000"/>
              </w:rPr>
            </w:pPr>
            <w:r w:rsidRPr="00B71204">
              <w:rPr>
                <w:color w:val="000000"/>
              </w:rPr>
              <w:t>244 971,6</w:t>
            </w:r>
          </w:p>
        </w:tc>
      </w:tr>
      <w:tr w:rsidR="00637B6C" w:rsidRPr="00B71204" w14:paraId="3E5B8E07" w14:textId="77777777" w:rsidTr="00637B6C">
        <w:trPr>
          <w:trHeight w:val="20"/>
        </w:trPr>
        <w:tc>
          <w:tcPr>
            <w:tcW w:w="3686" w:type="dxa"/>
            <w:shd w:val="clear" w:color="auto" w:fill="auto"/>
            <w:vAlign w:val="bottom"/>
          </w:tcPr>
          <w:p w14:paraId="6EB0B76D"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0C79B78D"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348365E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FE8316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9BCB70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7C75E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726A0F" w14:textId="77777777" w:rsidR="00637B6C" w:rsidRPr="00B71204" w:rsidRDefault="00637B6C" w:rsidP="00637B6C">
            <w:pPr>
              <w:spacing w:after="20"/>
              <w:jc w:val="right"/>
              <w:rPr>
                <w:color w:val="000000"/>
              </w:rPr>
            </w:pPr>
            <w:r w:rsidRPr="00B71204">
              <w:rPr>
                <w:color w:val="000000"/>
              </w:rPr>
              <w:t>60 417,7</w:t>
            </w:r>
          </w:p>
        </w:tc>
      </w:tr>
      <w:tr w:rsidR="00637B6C" w:rsidRPr="00B71204" w14:paraId="11CDD31F" w14:textId="77777777" w:rsidTr="00637B6C">
        <w:trPr>
          <w:trHeight w:val="20"/>
        </w:trPr>
        <w:tc>
          <w:tcPr>
            <w:tcW w:w="3686" w:type="dxa"/>
            <w:shd w:val="clear" w:color="auto" w:fill="auto"/>
            <w:vAlign w:val="bottom"/>
          </w:tcPr>
          <w:p w14:paraId="59646E72"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7CEDE553"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4D83A02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DA3F3E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5CFADF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B50E10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D5814A" w14:textId="77777777" w:rsidR="00637B6C" w:rsidRPr="00B71204" w:rsidRDefault="00637B6C" w:rsidP="00637B6C">
            <w:pPr>
              <w:spacing w:after="20"/>
              <w:jc w:val="right"/>
              <w:rPr>
                <w:color w:val="000000"/>
              </w:rPr>
            </w:pPr>
            <w:r w:rsidRPr="00B71204">
              <w:rPr>
                <w:color w:val="000000"/>
              </w:rPr>
              <w:t>60 417,7</w:t>
            </w:r>
          </w:p>
        </w:tc>
      </w:tr>
      <w:tr w:rsidR="00637B6C" w:rsidRPr="00B71204" w14:paraId="0C7EDF38" w14:textId="77777777" w:rsidTr="00637B6C">
        <w:trPr>
          <w:trHeight w:val="20"/>
        </w:trPr>
        <w:tc>
          <w:tcPr>
            <w:tcW w:w="3686" w:type="dxa"/>
            <w:shd w:val="clear" w:color="auto" w:fill="auto"/>
            <w:vAlign w:val="bottom"/>
          </w:tcPr>
          <w:p w14:paraId="2028FA9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F217041"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20DC56D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FFB444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578168A"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B057A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36C70B" w14:textId="77777777" w:rsidR="00637B6C" w:rsidRPr="00B71204" w:rsidRDefault="00637B6C" w:rsidP="00637B6C">
            <w:pPr>
              <w:spacing w:after="20"/>
              <w:jc w:val="right"/>
              <w:rPr>
                <w:color w:val="000000"/>
              </w:rPr>
            </w:pPr>
            <w:r w:rsidRPr="00B71204">
              <w:rPr>
                <w:color w:val="000000"/>
              </w:rPr>
              <w:t>60 417,7</w:t>
            </w:r>
          </w:p>
        </w:tc>
      </w:tr>
      <w:tr w:rsidR="00637B6C" w:rsidRPr="00B71204" w14:paraId="7884181F" w14:textId="77777777" w:rsidTr="00637B6C">
        <w:trPr>
          <w:trHeight w:val="20"/>
        </w:trPr>
        <w:tc>
          <w:tcPr>
            <w:tcW w:w="3686" w:type="dxa"/>
            <w:shd w:val="clear" w:color="auto" w:fill="auto"/>
            <w:vAlign w:val="bottom"/>
          </w:tcPr>
          <w:p w14:paraId="7A46224F"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lastRenderedPageBreak/>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6F9F2F07" w14:textId="77777777" w:rsidR="00637B6C" w:rsidRPr="00B71204" w:rsidRDefault="00637B6C" w:rsidP="00637B6C">
            <w:pPr>
              <w:spacing w:after="20"/>
              <w:jc w:val="center"/>
              <w:rPr>
                <w:color w:val="000000"/>
              </w:rPr>
            </w:pPr>
            <w:r w:rsidRPr="00B71204">
              <w:rPr>
                <w:color w:val="000000"/>
              </w:rPr>
              <w:lastRenderedPageBreak/>
              <w:t>750</w:t>
            </w:r>
          </w:p>
        </w:tc>
        <w:tc>
          <w:tcPr>
            <w:tcW w:w="567" w:type="dxa"/>
            <w:shd w:val="clear" w:color="auto" w:fill="auto"/>
            <w:vAlign w:val="bottom"/>
          </w:tcPr>
          <w:p w14:paraId="48DC02F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6AE5C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EFE86B3"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5822E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395523" w14:textId="77777777" w:rsidR="00637B6C" w:rsidRPr="00B71204" w:rsidRDefault="00637B6C" w:rsidP="00637B6C">
            <w:pPr>
              <w:spacing w:after="20"/>
              <w:jc w:val="right"/>
              <w:rPr>
                <w:color w:val="000000"/>
              </w:rPr>
            </w:pPr>
            <w:r w:rsidRPr="00B71204">
              <w:rPr>
                <w:color w:val="000000"/>
              </w:rPr>
              <w:t>110,6</w:t>
            </w:r>
          </w:p>
        </w:tc>
      </w:tr>
      <w:tr w:rsidR="00637B6C" w:rsidRPr="00B71204" w14:paraId="6A91744D" w14:textId="77777777" w:rsidTr="00637B6C">
        <w:trPr>
          <w:trHeight w:val="20"/>
        </w:trPr>
        <w:tc>
          <w:tcPr>
            <w:tcW w:w="3686" w:type="dxa"/>
            <w:shd w:val="clear" w:color="auto" w:fill="auto"/>
            <w:vAlign w:val="bottom"/>
          </w:tcPr>
          <w:p w14:paraId="7E9E599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BDEF6B4"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53AB27F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28062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28078C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5A5709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6DDEB1C" w14:textId="77777777" w:rsidR="00637B6C" w:rsidRPr="00B71204" w:rsidRDefault="00637B6C" w:rsidP="00637B6C">
            <w:pPr>
              <w:spacing w:after="20"/>
              <w:jc w:val="right"/>
              <w:rPr>
                <w:color w:val="000000"/>
              </w:rPr>
            </w:pPr>
            <w:r w:rsidRPr="00B71204">
              <w:rPr>
                <w:color w:val="000000"/>
              </w:rPr>
              <w:t>110,6</w:t>
            </w:r>
          </w:p>
        </w:tc>
      </w:tr>
      <w:tr w:rsidR="00637B6C" w:rsidRPr="00B71204" w14:paraId="0A92B0BF" w14:textId="77777777" w:rsidTr="00637B6C">
        <w:trPr>
          <w:trHeight w:val="20"/>
        </w:trPr>
        <w:tc>
          <w:tcPr>
            <w:tcW w:w="3686" w:type="dxa"/>
            <w:shd w:val="clear" w:color="auto" w:fill="auto"/>
            <w:vAlign w:val="bottom"/>
          </w:tcPr>
          <w:p w14:paraId="692793B9"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E5B13AC"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770E83C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2E332E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124A341"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5597DE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422503" w14:textId="77777777" w:rsidR="00637B6C" w:rsidRPr="00B71204" w:rsidRDefault="00637B6C" w:rsidP="00637B6C">
            <w:pPr>
              <w:spacing w:after="20"/>
              <w:jc w:val="right"/>
              <w:rPr>
                <w:color w:val="000000"/>
              </w:rPr>
            </w:pPr>
            <w:r w:rsidRPr="00B71204">
              <w:rPr>
                <w:color w:val="000000"/>
              </w:rPr>
              <w:t>287,8</w:t>
            </w:r>
          </w:p>
        </w:tc>
      </w:tr>
      <w:tr w:rsidR="00637B6C" w:rsidRPr="00B71204" w14:paraId="7E750AAF" w14:textId="77777777" w:rsidTr="00637B6C">
        <w:trPr>
          <w:trHeight w:val="20"/>
        </w:trPr>
        <w:tc>
          <w:tcPr>
            <w:tcW w:w="3686" w:type="dxa"/>
            <w:shd w:val="clear" w:color="auto" w:fill="auto"/>
            <w:vAlign w:val="bottom"/>
          </w:tcPr>
          <w:p w14:paraId="38933BE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36D95FD"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1E1FBD9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B80F0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A2692CF"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4DAD94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ACF5176" w14:textId="77777777" w:rsidR="00637B6C" w:rsidRPr="00B71204" w:rsidRDefault="00637B6C" w:rsidP="00637B6C">
            <w:pPr>
              <w:spacing w:after="20"/>
              <w:jc w:val="right"/>
              <w:rPr>
                <w:color w:val="000000"/>
              </w:rPr>
            </w:pPr>
            <w:r w:rsidRPr="00B71204">
              <w:rPr>
                <w:color w:val="000000"/>
              </w:rPr>
              <w:t>287,8</w:t>
            </w:r>
          </w:p>
        </w:tc>
      </w:tr>
      <w:tr w:rsidR="00637B6C" w:rsidRPr="00B71204" w14:paraId="36A0C1DF" w14:textId="77777777" w:rsidTr="00637B6C">
        <w:trPr>
          <w:trHeight w:val="20"/>
        </w:trPr>
        <w:tc>
          <w:tcPr>
            <w:tcW w:w="3686" w:type="dxa"/>
            <w:shd w:val="clear" w:color="auto" w:fill="auto"/>
            <w:vAlign w:val="bottom"/>
          </w:tcPr>
          <w:p w14:paraId="6B27CE4A"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7121CA51"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385B72B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74DE3D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229F8B4"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4F3716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687D6F" w14:textId="77777777" w:rsidR="00637B6C" w:rsidRPr="00B71204" w:rsidRDefault="00637B6C" w:rsidP="00637B6C">
            <w:pPr>
              <w:spacing w:after="20"/>
              <w:jc w:val="right"/>
              <w:rPr>
                <w:color w:val="000000"/>
              </w:rPr>
            </w:pPr>
            <w:r w:rsidRPr="00B71204">
              <w:rPr>
                <w:color w:val="000000"/>
              </w:rPr>
              <w:t>60 019,3</w:t>
            </w:r>
          </w:p>
        </w:tc>
      </w:tr>
      <w:tr w:rsidR="00637B6C" w:rsidRPr="00B71204" w14:paraId="7FE6606D" w14:textId="77777777" w:rsidTr="00637B6C">
        <w:trPr>
          <w:trHeight w:val="20"/>
        </w:trPr>
        <w:tc>
          <w:tcPr>
            <w:tcW w:w="3686" w:type="dxa"/>
            <w:shd w:val="clear" w:color="auto" w:fill="auto"/>
            <w:vAlign w:val="bottom"/>
          </w:tcPr>
          <w:p w14:paraId="503A6AD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C21AA58"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6290F5E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E370D4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104BBD3" w14:textId="77777777" w:rsidR="00637B6C" w:rsidRPr="00B71204" w:rsidRDefault="00637B6C" w:rsidP="00637B6C">
            <w:pPr>
              <w:spacing w:after="20"/>
              <w:jc w:val="center"/>
              <w:rPr>
                <w:color w:val="000000"/>
              </w:rPr>
            </w:pPr>
            <w:r w:rsidRPr="00B71204">
              <w:rPr>
                <w:color w:val="000000"/>
              </w:rPr>
              <w:t>99 0 00 9299 0</w:t>
            </w:r>
          </w:p>
        </w:tc>
        <w:tc>
          <w:tcPr>
            <w:tcW w:w="708" w:type="dxa"/>
            <w:shd w:val="clear" w:color="auto" w:fill="auto"/>
            <w:vAlign w:val="bottom"/>
          </w:tcPr>
          <w:p w14:paraId="3DA66A7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4501946" w14:textId="77777777" w:rsidR="00637B6C" w:rsidRPr="00B71204" w:rsidRDefault="00637B6C" w:rsidP="00637B6C">
            <w:pPr>
              <w:spacing w:after="20"/>
              <w:jc w:val="right"/>
              <w:rPr>
                <w:color w:val="000000"/>
              </w:rPr>
            </w:pPr>
            <w:r w:rsidRPr="00B71204">
              <w:rPr>
                <w:color w:val="000000"/>
              </w:rPr>
              <w:t>60 019,3</w:t>
            </w:r>
          </w:p>
        </w:tc>
      </w:tr>
      <w:tr w:rsidR="00637B6C" w:rsidRPr="00B71204" w14:paraId="4C37EE80" w14:textId="77777777" w:rsidTr="00637B6C">
        <w:trPr>
          <w:trHeight w:val="20"/>
        </w:trPr>
        <w:tc>
          <w:tcPr>
            <w:tcW w:w="3686" w:type="dxa"/>
            <w:shd w:val="clear" w:color="auto" w:fill="auto"/>
            <w:vAlign w:val="bottom"/>
          </w:tcPr>
          <w:p w14:paraId="440E392C"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70B42552"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4A08C0E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DD89E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9FF516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2E2E65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AC409F" w14:textId="77777777" w:rsidR="00637B6C" w:rsidRPr="00B71204" w:rsidRDefault="00637B6C" w:rsidP="00637B6C">
            <w:pPr>
              <w:spacing w:after="20"/>
              <w:jc w:val="right"/>
              <w:rPr>
                <w:color w:val="000000"/>
              </w:rPr>
            </w:pPr>
            <w:r w:rsidRPr="00B71204">
              <w:rPr>
                <w:color w:val="000000"/>
              </w:rPr>
              <w:t>184 553,9</w:t>
            </w:r>
          </w:p>
        </w:tc>
      </w:tr>
      <w:tr w:rsidR="00637B6C" w:rsidRPr="00B71204" w14:paraId="00552E8F" w14:textId="77777777" w:rsidTr="00637B6C">
        <w:trPr>
          <w:trHeight w:val="20"/>
        </w:trPr>
        <w:tc>
          <w:tcPr>
            <w:tcW w:w="3686" w:type="dxa"/>
            <w:shd w:val="clear" w:color="auto" w:fill="auto"/>
            <w:vAlign w:val="bottom"/>
          </w:tcPr>
          <w:p w14:paraId="18C59412"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6ECE3BC5"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78D7EE7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EE4862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FFC4DA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D3CE42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0A75C7" w14:textId="77777777" w:rsidR="00637B6C" w:rsidRPr="00B71204" w:rsidRDefault="00637B6C" w:rsidP="00637B6C">
            <w:pPr>
              <w:spacing w:after="20"/>
              <w:jc w:val="right"/>
              <w:rPr>
                <w:color w:val="000000"/>
              </w:rPr>
            </w:pPr>
            <w:r w:rsidRPr="00B71204">
              <w:rPr>
                <w:color w:val="000000"/>
              </w:rPr>
              <w:t>184 553,9</w:t>
            </w:r>
          </w:p>
        </w:tc>
      </w:tr>
      <w:tr w:rsidR="00637B6C" w:rsidRPr="00B71204" w14:paraId="6802523A" w14:textId="77777777" w:rsidTr="00637B6C">
        <w:trPr>
          <w:trHeight w:val="20"/>
        </w:trPr>
        <w:tc>
          <w:tcPr>
            <w:tcW w:w="3686" w:type="dxa"/>
            <w:shd w:val="clear" w:color="auto" w:fill="auto"/>
            <w:vAlign w:val="bottom"/>
          </w:tcPr>
          <w:p w14:paraId="5EE7E091"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009EF27F"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6CC9AF8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5EB8A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CDE2341"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10FB268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016EBF" w14:textId="77777777" w:rsidR="00637B6C" w:rsidRPr="00B71204" w:rsidRDefault="00637B6C" w:rsidP="00637B6C">
            <w:pPr>
              <w:spacing w:after="20"/>
              <w:jc w:val="right"/>
              <w:rPr>
                <w:color w:val="000000"/>
              </w:rPr>
            </w:pPr>
            <w:r w:rsidRPr="00B71204">
              <w:rPr>
                <w:color w:val="000000"/>
              </w:rPr>
              <w:t>4 900,0</w:t>
            </w:r>
          </w:p>
        </w:tc>
      </w:tr>
      <w:tr w:rsidR="00637B6C" w:rsidRPr="00B71204" w14:paraId="306CAE08" w14:textId="77777777" w:rsidTr="00637B6C">
        <w:trPr>
          <w:trHeight w:val="20"/>
        </w:trPr>
        <w:tc>
          <w:tcPr>
            <w:tcW w:w="3686" w:type="dxa"/>
            <w:shd w:val="clear" w:color="auto" w:fill="auto"/>
            <w:vAlign w:val="bottom"/>
          </w:tcPr>
          <w:p w14:paraId="3C1967CB" w14:textId="77777777" w:rsidR="00637B6C" w:rsidRPr="00B71204" w:rsidRDefault="00637B6C" w:rsidP="00637B6C">
            <w:pPr>
              <w:spacing w:after="20"/>
              <w:jc w:val="both"/>
              <w:rPr>
                <w:color w:val="000000"/>
              </w:rPr>
            </w:pPr>
            <w:r w:rsidRPr="00B71204">
              <w:rPr>
                <w:color w:val="000000"/>
              </w:rPr>
              <w:t>Подпрограмма «Развитие комплексной системы защиты прав потребителей в Республике Татарстан»</w:t>
            </w:r>
          </w:p>
        </w:tc>
        <w:tc>
          <w:tcPr>
            <w:tcW w:w="851" w:type="dxa"/>
            <w:shd w:val="clear" w:color="auto" w:fill="auto"/>
            <w:vAlign w:val="bottom"/>
          </w:tcPr>
          <w:p w14:paraId="35AF9FBA"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2D8F794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42BDF3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22060E8" w14:textId="77777777" w:rsidR="00637B6C" w:rsidRPr="00B71204" w:rsidRDefault="00637B6C" w:rsidP="00637B6C">
            <w:pPr>
              <w:spacing w:after="20"/>
              <w:jc w:val="center"/>
              <w:rPr>
                <w:color w:val="000000"/>
              </w:rPr>
            </w:pPr>
            <w:r w:rsidRPr="00B71204">
              <w:rPr>
                <w:color w:val="000000"/>
              </w:rPr>
              <w:t>06 6 00 0000 0</w:t>
            </w:r>
          </w:p>
        </w:tc>
        <w:tc>
          <w:tcPr>
            <w:tcW w:w="708" w:type="dxa"/>
            <w:shd w:val="clear" w:color="auto" w:fill="auto"/>
            <w:vAlign w:val="bottom"/>
          </w:tcPr>
          <w:p w14:paraId="3F3289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C6A9CC" w14:textId="77777777" w:rsidR="00637B6C" w:rsidRPr="00B71204" w:rsidRDefault="00637B6C" w:rsidP="00637B6C">
            <w:pPr>
              <w:spacing w:after="20"/>
              <w:jc w:val="right"/>
              <w:rPr>
                <w:color w:val="000000"/>
              </w:rPr>
            </w:pPr>
            <w:r w:rsidRPr="00B71204">
              <w:rPr>
                <w:color w:val="000000"/>
              </w:rPr>
              <w:t>4 900,0</w:t>
            </w:r>
          </w:p>
        </w:tc>
      </w:tr>
      <w:tr w:rsidR="00637B6C" w:rsidRPr="00B71204" w14:paraId="6B27E79C" w14:textId="77777777" w:rsidTr="00637B6C">
        <w:trPr>
          <w:trHeight w:val="20"/>
        </w:trPr>
        <w:tc>
          <w:tcPr>
            <w:tcW w:w="3686" w:type="dxa"/>
            <w:shd w:val="clear" w:color="auto" w:fill="auto"/>
            <w:vAlign w:val="bottom"/>
          </w:tcPr>
          <w:p w14:paraId="545D4837" w14:textId="77777777" w:rsidR="00637B6C" w:rsidRPr="00B71204" w:rsidRDefault="00637B6C" w:rsidP="00637B6C">
            <w:pPr>
              <w:spacing w:after="20"/>
              <w:jc w:val="both"/>
              <w:rPr>
                <w:color w:val="000000"/>
              </w:rPr>
            </w:pPr>
            <w:r w:rsidRPr="00B71204">
              <w:rPr>
                <w:color w:val="000000"/>
              </w:rPr>
              <w:t>Совершенствование деятельности в области защиты прав потребителей</w:t>
            </w:r>
          </w:p>
        </w:tc>
        <w:tc>
          <w:tcPr>
            <w:tcW w:w="851" w:type="dxa"/>
            <w:shd w:val="clear" w:color="auto" w:fill="auto"/>
            <w:vAlign w:val="bottom"/>
          </w:tcPr>
          <w:p w14:paraId="19A8419F"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66EA29D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54A02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9900F92" w14:textId="77777777" w:rsidR="00637B6C" w:rsidRPr="00B71204" w:rsidRDefault="00637B6C" w:rsidP="00637B6C">
            <w:pPr>
              <w:spacing w:after="20"/>
              <w:jc w:val="center"/>
              <w:rPr>
                <w:color w:val="000000"/>
              </w:rPr>
            </w:pPr>
            <w:r w:rsidRPr="00B71204">
              <w:rPr>
                <w:color w:val="000000"/>
              </w:rPr>
              <w:t>06 6 01 0000 0</w:t>
            </w:r>
          </w:p>
        </w:tc>
        <w:tc>
          <w:tcPr>
            <w:tcW w:w="708" w:type="dxa"/>
            <w:shd w:val="clear" w:color="auto" w:fill="auto"/>
            <w:vAlign w:val="bottom"/>
          </w:tcPr>
          <w:p w14:paraId="76B217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4F882D" w14:textId="77777777" w:rsidR="00637B6C" w:rsidRPr="00B71204" w:rsidRDefault="00637B6C" w:rsidP="00637B6C">
            <w:pPr>
              <w:spacing w:after="20"/>
              <w:jc w:val="right"/>
              <w:rPr>
                <w:color w:val="000000"/>
              </w:rPr>
            </w:pPr>
            <w:r w:rsidRPr="00B71204">
              <w:rPr>
                <w:color w:val="000000"/>
              </w:rPr>
              <w:t>4 900,0</w:t>
            </w:r>
          </w:p>
        </w:tc>
      </w:tr>
      <w:tr w:rsidR="00637B6C" w:rsidRPr="00B71204" w14:paraId="7A94B823" w14:textId="77777777" w:rsidTr="00637B6C">
        <w:trPr>
          <w:trHeight w:val="20"/>
        </w:trPr>
        <w:tc>
          <w:tcPr>
            <w:tcW w:w="3686" w:type="dxa"/>
            <w:shd w:val="clear" w:color="auto" w:fill="auto"/>
            <w:vAlign w:val="bottom"/>
          </w:tcPr>
          <w:p w14:paraId="74ED2D86"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9F87693"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5BE9B9D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08B888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400B26C" w14:textId="77777777" w:rsidR="00637B6C" w:rsidRPr="00B71204" w:rsidRDefault="00637B6C" w:rsidP="00637B6C">
            <w:pPr>
              <w:spacing w:after="20"/>
              <w:jc w:val="center"/>
              <w:rPr>
                <w:color w:val="000000"/>
              </w:rPr>
            </w:pPr>
            <w:r w:rsidRPr="00B71204">
              <w:rPr>
                <w:color w:val="000000"/>
              </w:rPr>
              <w:t>06 6 01 1099 0</w:t>
            </w:r>
          </w:p>
        </w:tc>
        <w:tc>
          <w:tcPr>
            <w:tcW w:w="708" w:type="dxa"/>
            <w:shd w:val="clear" w:color="auto" w:fill="auto"/>
            <w:vAlign w:val="bottom"/>
          </w:tcPr>
          <w:p w14:paraId="59C9D9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9ECFC0" w14:textId="77777777" w:rsidR="00637B6C" w:rsidRPr="00B71204" w:rsidRDefault="00637B6C" w:rsidP="00637B6C">
            <w:pPr>
              <w:spacing w:after="20"/>
              <w:jc w:val="right"/>
              <w:rPr>
                <w:color w:val="000000"/>
              </w:rPr>
            </w:pPr>
            <w:r w:rsidRPr="00B71204">
              <w:rPr>
                <w:color w:val="000000"/>
              </w:rPr>
              <w:t>4 900,0</w:t>
            </w:r>
          </w:p>
        </w:tc>
      </w:tr>
      <w:tr w:rsidR="00637B6C" w:rsidRPr="00B71204" w14:paraId="79CD7EE8" w14:textId="77777777" w:rsidTr="00637B6C">
        <w:trPr>
          <w:trHeight w:val="20"/>
        </w:trPr>
        <w:tc>
          <w:tcPr>
            <w:tcW w:w="3686" w:type="dxa"/>
            <w:shd w:val="clear" w:color="auto" w:fill="auto"/>
            <w:vAlign w:val="bottom"/>
          </w:tcPr>
          <w:p w14:paraId="36690A2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6B85D1A"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19D898D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6C6D9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BB5DD07" w14:textId="77777777" w:rsidR="00637B6C" w:rsidRPr="00B71204" w:rsidRDefault="00637B6C" w:rsidP="00637B6C">
            <w:pPr>
              <w:spacing w:after="20"/>
              <w:jc w:val="center"/>
              <w:rPr>
                <w:color w:val="000000"/>
              </w:rPr>
            </w:pPr>
            <w:r w:rsidRPr="00B71204">
              <w:rPr>
                <w:color w:val="000000"/>
              </w:rPr>
              <w:t>06 6 01 1099 0</w:t>
            </w:r>
          </w:p>
        </w:tc>
        <w:tc>
          <w:tcPr>
            <w:tcW w:w="708" w:type="dxa"/>
            <w:shd w:val="clear" w:color="auto" w:fill="auto"/>
            <w:vAlign w:val="bottom"/>
          </w:tcPr>
          <w:p w14:paraId="1AED29D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76ADDD9" w14:textId="77777777" w:rsidR="00637B6C" w:rsidRPr="00B71204" w:rsidRDefault="00637B6C" w:rsidP="00637B6C">
            <w:pPr>
              <w:spacing w:after="20"/>
              <w:jc w:val="right"/>
              <w:rPr>
                <w:color w:val="000000"/>
              </w:rPr>
            </w:pPr>
            <w:r w:rsidRPr="00B71204">
              <w:rPr>
                <w:color w:val="000000"/>
              </w:rPr>
              <w:t>4 900,0</w:t>
            </w:r>
          </w:p>
        </w:tc>
      </w:tr>
      <w:tr w:rsidR="00637B6C" w:rsidRPr="00B71204" w14:paraId="6E1BACEB" w14:textId="77777777" w:rsidTr="00637B6C">
        <w:trPr>
          <w:trHeight w:val="20"/>
        </w:trPr>
        <w:tc>
          <w:tcPr>
            <w:tcW w:w="3686" w:type="dxa"/>
            <w:shd w:val="clear" w:color="auto" w:fill="auto"/>
            <w:vAlign w:val="bottom"/>
          </w:tcPr>
          <w:p w14:paraId="5B8A898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CCA2A8C"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22CF336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F3915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81AB247"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336568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A2C991" w14:textId="77777777" w:rsidR="00637B6C" w:rsidRPr="00B71204" w:rsidRDefault="00637B6C" w:rsidP="00637B6C">
            <w:pPr>
              <w:spacing w:after="20"/>
              <w:jc w:val="right"/>
              <w:rPr>
                <w:color w:val="000000"/>
              </w:rPr>
            </w:pPr>
            <w:r w:rsidRPr="00B71204">
              <w:rPr>
                <w:color w:val="000000"/>
              </w:rPr>
              <w:t>179 653,9</w:t>
            </w:r>
          </w:p>
        </w:tc>
      </w:tr>
      <w:tr w:rsidR="00637B6C" w:rsidRPr="00B71204" w14:paraId="72E2EE3B" w14:textId="77777777" w:rsidTr="00637B6C">
        <w:trPr>
          <w:trHeight w:val="20"/>
        </w:trPr>
        <w:tc>
          <w:tcPr>
            <w:tcW w:w="3686" w:type="dxa"/>
            <w:shd w:val="clear" w:color="auto" w:fill="auto"/>
            <w:vAlign w:val="bottom"/>
          </w:tcPr>
          <w:p w14:paraId="36C5AD21"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588FAB45"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1AAA5F9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5210DE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020052E"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577385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D5B73A" w14:textId="77777777" w:rsidR="00637B6C" w:rsidRPr="00B71204" w:rsidRDefault="00637B6C" w:rsidP="00637B6C">
            <w:pPr>
              <w:spacing w:after="20"/>
              <w:jc w:val="right"/>
              <w:rPr>
                <w:color w:val="000000"/>
              </w:rPr>
            </w:pPr>
            <w:r w:rsidRPr="00B71204">
              <w:rPr>
                <w:color w:val="000000"/>
              </w:rPr>
              <w:t>178 680,9</w:t>
            </w:r>
          </w:p>
        </w:tc>
      </w:tr>
      <w:tr w:rsidR="00637B6C" w:rsidRPr="00B71204" w14:paraId="4E1B6EAC" w14:textId="77777777" w:rsidTr="00637B6C">
        <w:trPr>
          <w:trHeight w:val="20"/>
        </w:trPr>
        <w:tc>
          <w:tcPr>
            <w:tcW w:w="3686" w:type="dxa"/>
            <w:shd w:val="clear" w:color="auto" w:fill="auto"/>
            <w:vAlign w:val="bottom"/>
          </w:tcPr>
          <w:p w14:paraId="06DA3630"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1204">
              <w:rPr>
                <w:color w:val="000000"/>
              </w:rPr>
              <w:lastRenderedPageBreak/>
              <w:t>государственными внебюджетными фондами</w:t>
            </w:r>
          </w:p>
        </w:tc>
        <w:tc>
          <w:tcPr>
            <w:tcW w:w="851" w:type="dxa"/>
            <w:shd w:val="clear" w:color="auto" w:fill="auto"/>
            <w:vAlign w:val="bottom"/>
          </w:tcPr>
          <w:p w14:paraId="7C5D8083" w14:textId="77777777" w:rsidR="00637B6C" w:rsidRPr="00B71204" w:rsidRDefault="00637B6C" w:rsidP="00637B6C">
            <w:pPr>
              <w:spacing w:after="20"/>
              <w:jc w:val="center"/>
              <w:rPr>
                <w:color w:val="000000"/>
              </w:rPr>
            </w:pPr>
            <w:r w:rsidRPr="00B71204">
              <w:rPr>
                <w:color w:val="000000"/>
              </w:rPr>
              <w:lastRenderedPageBreak/>
              <w:t>750</w:t>
            </w:r>
          </w:p>
        </w:tc>
        <w:tc>
          <w:tcPr>
            <w:tcW w:w="567" w:type="dxa"/>
            <w:shd w:val="clear" w:color="auto" w:fill="auto"/>
            <w:vAlign w:val="bottom"/>
          </w:tcPr>
          <w:p w14:paraId="2A1820D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AFDC3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7A1536C"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130A3DDD"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AF402C8" w14:textId="77777777" w:rsidR="00637B6C" w:rsidRPr="00B71204" w:rsidRDefault="00637B6C" w:rsidP="00637B6C">
            <w:pPr>
              <w:spacing w:after="20"/>
              <w:jc w:val="right"/>
              <w:rPr>
                <w:color w:val="000000"/>
              </w:rPr>
            </w:pPr>
            <w:r w:rsidRPr="00B71204">
              <w:rPr>
                <w:color w:val="000000"/>
              </w:rPr>
              <w:t>154 581,2</w:t>
            </w:r>
          </w:p>
        </w:tc>
      </w:tr>
      <w:tr w:rsidR="00637B6C" w:rsidRPr="00B71204" w14:paraId="63140131" w14:textId="77777777" w:rsidTr="00637B6C">
        <w:trPr>
          <w:trHeight w:val="20"/>
        </w:trPr>
        <w:tc>
          <w:tcPr>
            <w:tcW w:w="3686" w:type="dxa"/>
            <w:shd w:val="clear" w:color="auto" w:fill="auto"/>
            <w:vAlign w:val="bottom"/>
          </w:tcPr>
          <w:p w14:paraId="0D71A94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C77FF1A"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0282816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3AA468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66045D2"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06634A2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A2185BA" w14:textId="77777777" w:rsidR="00637B6C" w:rsidRPr="00B71204" w:rsidRDefault="00637B6C" w:rsidP="00637B6C">
            <w:pPr>
              <w:spacing w:after="20"/>
              <w:jc w:val="right"/>
              <w:rPr>
                <w:color w:val="000000"/>
              </w:rPr>
            </w:pPr>
            <w:r w:rsidRPr="00B71204">
              <w:rPr>
                <w:color w:val="000000"/>
              </w:rPr>
              <w:t>23 957,7</w:t>
            </w:r>
          </w:p>
        </w:tc>
      </w:tr>
      <w:tr w:rsidR="00637B6C" w:rsidRPr="00B71204" w14:paraId="474C7F54" w14:textId="77777777" w:rsidTr="00637B6C">
        <w:trPr>
          <w:trHeight w:val="20"/>
        </w:trPr>
        <w:tc>
          <w:tcPr>
            <w:tcW w:w="3686" w:type="dxa"/>
            <w:shd w:val="clear" w:color="auto" w:fill="auto"/>
            <w:vAlign w:val="bottom"/>
          </w:tcPr>
          <w:p w14:paraId="117E9FB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1C25DC4"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5893EEB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E39930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1CA8EB8"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12D2098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EC3597B" w14:textId="77777777" w:rsidR="00637B6C" w:rsidRPr="00B71204" w:rsidRDefault="00637B6C" w:rsidP="00637B6C">
            <w:pPr>
              <w:spacing w:after="20"/>
              <w:jc w:val="right"/>
              <w:rPr>
                <w:color w:val="000000"/>
              </w:rPr>
            </w:pPr>
            <w:r w:rsidRPr="00B71204">
              <w:rPr>
                <w:color w:val="000000"/>
              </w:rPr>
              <w:t>142,0</w:t>
            </w:r>
          </w:p>
        </w:tc>
      </w:tr>
      <w:tr w:rsidR="00637B6C" w:rsidRPr="00B71204" w14:paraId="528CF8F9" w14:textId="77777777" w:rsidTr="00637B6C">
        <w:trPr>
          <w:trHeight w:val="20"/>
        </w:trPr>
        <w:tc>
          <w:tcPr>
            <w:tcW w:w="3686" w:type="dxa"/>
            <w:shd w:val="clear" w:color="auto" w:fill="auto"/>
            <w:vAlign w:val="bottom"/>
          </w:tcPr>
          <w:p w14:paraId="5CBD8378"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D697725"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020CBD8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CEC97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113BEA3"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2D854CF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E703E2" w14:textId="77777777" w:rsidR="00637B6C" w:rsidRPr="00B71204" w:rsidRDefault="00637B6C" w:rsidP="00637B6C">
            <w:pPr>
              <w:spacing w:after="20"/>
              <w:jc w:val="right"/>
              <w:rPr>
                <w:color w:val="000000"/>
              </w:rPr>
            </w:pPr>
            <w:r w:rsidRPr="00B71204">
              <w:rPr>
                <w:color w:val="000000"/>
              </w:rPr>
              <w:t>973,0</w:t>
            </w:r>
          </w:p>
        </w:tc>
      </w:tr>
      <w:tr w:rsidR="00637B6C" w:rsidRPr="00B71204" w14:paraId="2B90D6A6" w14:textId="77777777" w:rsidTr="00637B6C">
        <w:trPr>
          <w:trHeight w:val="20"/>
        </w:trPr>
        <w:tc>
          <w:tcPr>
            <w:tcW w:w="3686" w:type="dxa"/>
            <w:shd w:val="clear" w:color="auto" w:fill="auto"/>
            <w:vAlign w:val="bottom"/>
          </w:tcPr>
          <w:p w14:paraId="05385CA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E4801C2" w14:textId="77777777" w:rsidR="00637B6C" w:rsidRPr="00B71204" w:rsidRDefault="00637B6C" w:rsidP="00637B6C">
            <w:pPr>
              <w:spacing w:after="20"/>
              <w:jc w:val="center"/>
              <w:rPr>
                <w:color w:val="000000"/>
              </w:rPr>
            </w:pPr>
            <w:r w:rsidRPr="00B71204">
              <w:rPr>
                <w:color w:val="000000"/>
              </w:rPr>
              <w:t>750</w:t>
            </w:r>
          </w:p>
        </w:tc>
        <w:tc>
          <w:tcPr>
            <w:tcW w:w="567" w:type="dxa"/>
            <w:shd w:val="clear" w:color="auto" w:fill="auto"/>
            <w:vAlign w:val="bottom"/>
          </w:tcPr>
          <w:p w14:paraId="0B78501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1A42E7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29724A2"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6B65246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233780A" w14:textId="77777777" w:rsidR="00637B6C" w:rsidRPr="00B71204" w:rsidRDefault="00637B6C" w:rsidP="00637B6C">
            <w:pPr>
              <w:spacing w:after="20"/>
              <w:jc w:val="right"/>
              <w:rPr>
                <w:color w:val="000000"/>
              </w:rPr>
            </w:pPr>
            <w:r w:rsidRPr="00B71204">
              <w:rPr>
                <w:color w:val="000000"/>
              </w:rPr>
              <w:t>973,0</w:t>
            </w:r>
          </w:p>
        </w:tc>
      </w:tr>
      <w:tr w:rsidR="00637B6C" w:rsidRPr="00B71204" w14:paraId="2651709C" w14:textId="77777777" w:rsidTr="00637B6C">
        <w:trPr>
          <w:trHeight w:val="20"/>
        </w:trPr>
        <w:tc>
          <w:tcPr>
            <w:tcW w:w="3686" w:type="dxa"/>
            <w:shd w:val="clear" w:color="auto" w:fill="auto"/>
            <w:vAlign w:val="bottom"/>
          </w:tcPr>
          <w:p w14:paraId="6E876EED" w14:textId="77777777" w:rsidR="00637B6C" w:rsidRPr="00B71204" w:rsidRDefault="00637B6C" w:rsidP="00637B6C">
            <w:pPr>
              <w:spacing w:after="20"/>
              <w:jc w:val="both"/>
              <w:rPr>
                <w:color w:val="000000"/>
              </w:rPr>
            </w:pPr>
            <w:r w:rsidRPr="00B71204">
              <w:rPr>
                <w:color w:val="000000"/>
              </w:rPr>
              <w:t>АППАРАТ УПОЛНОМОЧЕННОГО ПО ПРАВАМ РЕБЕНКА В РЕСПУБЛИКЕ ТАТАРСТАН</w:t>
            </w:r>
          </w:p>
        </w:tc>
        <w:tc>
          <w:tcPr>
            <w:tcW w:w="851" w:type="dxa"/>
            <w:shd w:val="clear" w:color="auto" w:fill="auto"/>
            <w:vAlign w:val="bottom"/>
          </w:tcPr>
          <w:p w14:paraId="5CB76505"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02AB5274"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0186D342"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2C63376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5519CF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FF9705" w14:textId="77777777" w:rsidR="00637B6C" w:rsidRPr="00B71204" w:rsidRDefault="00637B6C" w:rsidP="00637B6C">
            <w:pPr>
              <w:spacing w:after="20"/>
              <w:jc w:val="right"/>
              <w:rPr>
                <w:color w:val="000000"/>
              </w:rPr>
            </w:pPr>
            <w:r w:rsidRPr="00B71204">
              <w:rPr>
                <w:color w:val="000000"/>
              </w:rPr>
              <w:t>10 975,9</w:t>
            </w:r>
          </w:p>
        </w:tc>
      </w:tr>
      <w:tr w:rsidR="00637B6C" w:rsidRPr="00B71204" w14:paraId="04826900" w14:textId="77777777" w:rsidTr="00637B6C">
        <w:trPr>
          <w:trHeight w:val="20"/>
        </w:trPr>
        <w:tc>
          <w:tcPr>
            <w:tcW w:w="3686" w:type="dxa"/>
            <w:shd w:val="clear" w:color="auto" w:fill="auto"/>
            <w:vAlign w:val="bottom"/>
          </w:tcPr>
          <w:p w14:paraId="1D59E9B0"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1D66D6B0"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0D46D7E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1D6B5E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50E379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D77645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501D58" w14:textId="77777777" w:rsidR="00637B6C" w:rsidRPr="00B71204" w:rsidRDefault="00637B6C" w:rsidP="00637B6C">
            <w:pPr>
              <w:spacing w:after="20"/>
              <w:jc w:val="right"/>
              <w:rPr>
                <w:color w:val="000000"/>
              </w:rPr>
            </w:pPr>
            <w:r w:rsidRPr="00B71204">
              <w:rPr>
                <w:color w:val="000000"/>
              </w:rPr>
              <w:t>10 975,9</w:t>
            </w:r>
          </w:p>
        </w:tc>
      </w:tr>
      <w:tr w:rsidR="00637B6C" w:rsidRPr="00B71204" w14:paraId="01159C1C" w14:textId="77777777" w:rsidTr="00637B6C">
        <w:trPr>
          <w:trHeight w:val="20"/>
        </w:trPr>
        <w:tc>
          <w:tcPr>
            <w:tcW w:w="3686" w:type="dxa"/>
            <w:shd w:val="clear" w:color="auto" w:fill="auto"/>
            <w:vAlign w:val="bottom"/>
          </w:tcPr>
          <w:p w14:paraId="1A02E90A"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7CB2D568"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73B2007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CA02F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6DFCCA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2BB6BE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2838BD" w14:textId="77777777" w:rsidR="00637B6C" w:rsidRPr="00B71204" w:rsidRDefault="00637B6C" w:rsidP="00637B6C">
            <w:pPr>
              <w:spacing w:after="20"/>
              <w:jc w:val="right"/>
              <w:rPr>
                <w:color w:val="000000"/>
              </w:rPr>
            </w:pPr>
            <w:r w:rsidRPr="00B71204">
              <w:rPr>
                <w:color w:val="000000"/>
              </w:rPr>
              <w:t>10 975,9</w:t>
            </w:r>
          </w:p>
        </w:tc>
      </w:tr>
      <w:tr w:rsidR="00637B6C" w:rsidRPr="00B71204" w14:paraId="075995C3" w14:textId="77777777" w:rsidTr="00637B6C">
        <w:trPr>
          <w:trHeight w:val="20"/>
        </w:trPr>
        <w:tc>
          <w:tcPr>
            <w:tcW w:w="3686" w:type="dxa"/>
            <w:shd w:val="clear" w:color="auto" w:fill="auto"/>
            <w:vAlign w:val="bottom"/>
          </w:tcPr>
          <w:p w14:paraId="35128283" w14:textId="77777777" w:rsidR="00637B6C" w:rsidRPr="00B71204" w:rsidRDefault="00637B6C" w:rsidP="00637B6C">
            <w:pPr>
              <w:spacing w:after="20"/>
              <w:jc w:val="both"/>
              <w:rPr>
                <w:color w:val="000000"/>
              </w:rPr>
            </w:pPr>
            <w:r w:rsidRPr="00B71204">
              <w:rPr>
                <w:color w:val="000000"/>
              </w:rPr>
              <w:t>Обеспечение деятельности Аппарата Уполномоченного по правам ребенка в Республике Татарстан</w:t>
            </w:r>
          </w:p>
        </w:tc>
        <w:tc>
          <w:tcPr>
            <w:tcW w:w="851" w:type="dxa"/>
            <w:shd w:val="clear" w:color="auto" w:fill="auto"/>
            <w:vAlign w:val="bottom"/>
          </w:tcPr>
          <w:p w14:paraId="2225B91B"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1C3AF3C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A7B70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9258EE6" w14:textId="77777777" w:rsidR="00637B6C" w:rsidRPr="00B71204" w:rsidRDefault="00637B6C" w:rsidP="00637B6C">
            <w:pPr>
              <w:spacing w:after="20"/>
              <w:jc w:val="center"/>
              <w:rPr>
                <w:color w:val="000000"/>
              </w:rPr>
            </w:pPr>
            <w:r w:rsidRPr="00B71204">
              <w:rPr>
                <w:color w:val="000000"/>
              </w:rPr>
              <w:t>58 0 00 0000 0</w:t>
            </w:r>
          </w:p>
        </w:tc>
        <w:tc>
          <w:tcPr>
            <w:tcW w:w="708" w:type="dxa"/>
            <w:shd w:val="clear" w:color="auto" w:fill="auto"/>
            <w:vAlign w:val="bottom"/>
          </w:tcPr>
          <w:p w14:paraId="60E7FFB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F49A55C" w14:textId="77777777" w:rsidR="00637B6C" w:rsidRPr="00B71204" w:rsidRDefault="00637B6C" w:rsidP="00637B6C">
            <w:pPr>
              <w:spacing w:after="20"/>
              <w:jc w:val="right"/>
              <w:rPr>
                <w:color w:val="000000"/>
              </w:rPr>
            </w:pPr>
            <w:r w:rsidRPr="00B71204">
              <w:rPr>
                <w:color w:val="000000"/>
              </w:rPr>
              <w:t>10 972,3</w:t>
            </w:r>
          </w:p>
        </w:tc>
      </w:tr>
      <w:tr w:rsidR="00637B6C" w:rsidRPr="00B71204" w14:paraId="32067E85" w14:textId="77777777" w:rsidTr="00637B6C">
        <w:trPr>
          <w:trHeight w:val="20"/>
        </w:trPr>
        <w:tc>
          <w:tcPr>
            <w:tcW w:w="3686" w:type="dxa"/>
            <w:shd w:val="clear" w:color="auto" w:fill="auto"/>
            <w:vAlign w:val="bottom"/>
          </w:tcPr>
          <w:p w14:paraId="12D31D6E"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481CB24B"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0FF0BCF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18E21C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4B2A529" w14:textId="77777777" w:rsidR="00637B6C" w:rsidRPr="00B71204" w:rsidRDefault="00637B6C" w:rsidP="00637B6C">
            <w:pPr>
              <w:spacing w:after="20"/>
              <w:jc w:val="center"/>
              <w:rPr>
                <w:color w:val="000000"/>
              </w:rPr>
            </w:pPr>
            <w:r w:rsidRPr="00B71204">
              <w:rPr>
                <w:color w:val="000000"/>
              </w:rPr>
              <w:t>58 0 00 0204 0</w:t>
            </w:r>
          </w:p>
        </w:tc>
        <w:tc>
          <w:tcPr>
            <w:tcW w:w="708" w:type="dxa"/>
            <w:shd w:val="clear" w:color="auto" w:fill="auto"/>
            <w:vAlign w:val="bottom"/>
          </w:tcPr>
          <w:p w14:paraId="3476F5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C3865D" w14:textId="77777777" w:rsidR="00637B6C" w:rsidRPr="00B71204" w:rsidRDefault="00637B6C" w:rsidP="00637B6C">
            <w:pPr>
              <w:spacing w:after="20"/>
              <w:jc w:val="right"/>
              <w:rPr>
                <w:color w:val="000000"/>
              </w:rPr>
            </w:pPr>
            <w:r w:rsidRPr="00B71204">
              <w:rPr>
                <w:color w:val="000000"/>
              </w:rPr>
              <w:t>10 843,2</w:t>
            </w:r>
          </w:p>
        </w:tc>
      </w:tr>
      <w:tr w:rsidR="00637B6C" w:rsidRPr="00B71204" w14:paraId="110D9574" w14:textId="77777777" w:rsidTr="00637B6C">
        <w:trPr>
          <w:trHeight w:val="20"/>
        </w:trPr>
        <w:tc>
          <w:tcPr>
            <w:tcW w:w="3686" w:type="dxa"/>
            <w:shd w:val="clear" w:color="auto" w:fill="auto"/>
            <w:vAlign w:val="bottom"/>
          </w:tcPr>
          <w:p w14:paraId="3E307AE6"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4E7A770"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260F646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78ABE4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0B23F85" w14:textId="77777777" w:rsidR="00637B6C" w:rsidRPr="00B71204" w:rsidRDefault="00637B6C" w:rsidP="00637B6C">
            <w:pPr>
              <w:spacing w:after="20"/>
              <w:jc w:val="center"/>
              <w:rPr>
                <w:color w:val="000000"/>
              </w:rPr>
            </w:pPr>
            <w:r w:rsidRPr="00B71204">
              <w:rPr>
                <w:color w:val="000000"/>
              </w:rPr>
              <w:t>58 0 00 0204 0</w:t>
            </w:r>
          </w:p>
        </w:tc>
        <w:tc>
          <w:tcPr>
            <w:tcW w:w="708" w:type="dxa"/>
            <w:shd w:val="clear" w:color="auto" w:fill="auto"/>
            <w:vAlign w:val="bottom"/>
          </w:tcPr>
          <w:p w14:paraId="313BC51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D048274" w14:textId="77777777" w:rsidR="00637B6C" w:rsidRPr="00B71204" w:rsidRDefault="00637B6C" w:rsidP="00637B6C">
            <w:pPr>
              <w:spacing w:after="20"/>
              <w:jc w:val="right"/>
              <w:rPr>
                <w:color w:val="000000"/>
              </w:rPr>
            </w:pPr>
            <w:r w:rsidRPr="00B71204">
              <w:rPr>
                <w:color w:val="000000"/>
              </w:rPr>
              <w:t>10 130,4</w:t>
            </w:r>
          </w:p>
        </w:tc>
      </w:tr>
      <w:tr w:rsidR="00637B6C" w:rsidRPr="00B71204" w14:paraId="593DF09E" w14:textId="77777777" w:rsidTr="00637B6C">
        <w:trPr>
          <w:trHeight w:val="20"/>
        </w:trPr>
        <w:tc>
          <w:tcPr>
            <w:tcW w:w="3686" w:type="dxa"/>
            <w:shd w:val="clear" w:color="auto" w:fill="auto"/>
            <w:vAlign w:val="bottom"/>
          </w:tcPr>
          <w:p w14:paraId="512B398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024B3808"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1AB136A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B8AF49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CD65E16" w14:textId="77777777" w:rsidR="00637B6C" w:rsidRPr="00B71204" w:rsidRDefault="00637B6C" w:rsidP="00637B6C">
            <w:pPr>
              <w:spacing w:after="20"/>
              <w:jc w:val="center"/>
              <w:rPr>
                <w:color w:val="000000"/>
              </w:rPr>
            </w:pPr>
            <w:r w:rsidRPr="00B71204">
              <w:rPr>
                <w:color w:val="000000"/>
              </w:rPr>
              <w:t>58 0 00 0204 0</w:t>
            </w:r>
          </w:p>
        </w:tc>
        <w:tc>
          <w:tcPr>
            <w:tcW w:w="708" w:type="dxa"/>
            <w:shd w:val="clear" w:color="auto" w:fill="auto"/>
            <w:vAlign w:val="bottom"/>
          </w:tcPr>
          <w:p w14:paraId="06E436E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C1C0021" w14:textId="77777777" w:rsidR="00637B6C" w:rsidRPr="00B71204" w:rsidRDefault="00637B6C" w:rsidP="00637B6C">
            <w:pPr>
              <w:spacing w:after="20"/>
              <w:jc w:val="right"/>
              <w:rPr>
                <w:color w:val="000000"/>
              </w:rPr>
            </w:pPr>
            <w:r w:rsidRPr="00B71204">
              <w:rPr>
                <w:color w:val="000000"/>
              </w:rPr>
              <w:t>712,8</w:t>
            </w:r>
          </w:p>
        </w:tc>
      </w:tr>
      <w:tr w:rsidR="00637B6C" w:rsidRPr="00B71204" w14:paraId="0AE2ED56" w14:textId="77777777" w:rsidTr="00637B6C">
        <w:trPr>
          <w:trHeight w:val="20"/>
        </w:trPr>
        <w:tc>
          <w:tcPr>
            <w:tcW w:w="3686" w:type="dxa"/>
            <w:shd w:val="clear" w:color="auto" w:fill="auto"/>
            <w:vAlign w:val="bottom"/>
          </w:tcPr>
          <w:p w14:paraId="3844B657"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3F13F262"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7B467E1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A5FB55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4BD5A13" w14:textId="77777777" w:rsidR="00637B6C" w:rsidRPr="00B71204" w:rsidRDefault="00637B6C" w:rsidP="00637B6C">
            <w:pPr>
              <w:spacing w:after="20"/>
              <w:jc w:val="center"/>
              <w:rPr>
                <w:color w:val="000000"/>
              </w:rPr>
            </w:pPr>
            <w:r w:rsidRPr="00B71204">
              <w:rPr>
                <w:color w:val="000000"/>
              </w:rPr>
              <w:t>58 0 00 0295 0</w:t>
            </w:r>
          </w:p>
        </w:tc>
        <w:tc>
          <w:tcPr>
            <w:tcW w:w="708" w:type="dxa"/>
            <w:shd w:val="clear" w:color="auto" w:fill="auto"/>
            <w:vAlign w:val="bottom"/>
          </w:tcPr>
          <w:p w14:paraId="0F35419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227B5A" w14:textId="77777777" w:rsidR="00637B6C" w:rsidRPr="00B71204" w:rsidRDefault="00637B6C" w:rsidP="00637B6C">
            <w:pPr>
              <w:spacing w:after="20"/>
              <w:jc w:val="right"/>
              <w:rPr>
                <w:color w:val="000000"/>
              </w:rPr>
            </w:pPr>
            <w:r w:rsidRPr="00B71204">
              <w:rPr>
                <w:color w:val="000000"/>
              </w:rPr>
              <w:t>4,8</w:t>
            </w:r>
          </w:p>
        </w:tc>
      </w:tr>
      <w:tr w:rsidR="00637B6C" w:rsidRPr="00B71204" w14:paraId="19E7E6F7" w14:textId="77777777" w:rsidTr="00637B6C">
        <w:trPr>
          <w:trHeight w:val="20"/>
        </w:trPr>
        <w:tc>
          <w:tcPr>
            <w:tcW w:w="3686" w:type="dxa"/>
            <w:shd w:val="clear" w:color="auto" w:fill="auto"/>
            <w:vAlign w:val="bottom"/>
          </w:tcPr>
          <w:p w14:paraId="3EB7B43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8896FC2"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3B912DC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B96365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CB0460E" w14:textId="77777777" w:rsidR="00637B6C" w:rsidRPr="00B71204" w:rsidRDefault="00637B6C" w:rsidP="00637B6C">
            <w:pPr>
              <w:spacing w:after="20"/>
              <w:jc w:val="center"/>
              <w:rPr>
                <w:color w:val="000000"/>
              </w:rPr>
            </w:pPr>
            <w:r w:rsidRPr="00B71204">
              <w:rPr>
                <w:color w:val="000000"/>
              </w:rPr>
              <w:t>58 0 00 0295 0</w:t>
            </w:r>
          </w:p>
        </w:tc>
        <w:tc>
          <w:tcPr>
            <w:tcW w:w="708" w:type="dxa"/>
            <w:shd w:val="clear" w:color="auto" w:fill="auto"/>
            <w:vAlign w:val="bottom"/>
          </w:tcPr>
          <w:p w14:paraId="717C70B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DFDBA7B" w14:textId="77777777" w:rsidR="00637B6C" w:rsidRPr="00B71204" w:rsidRDefault="00637B6C" w:rsidP="00637B6C">
            <w:pPr>
              <w:spacing w:after="20"/>
              <w:jc w:val="right"/>
              <w:rPr>
                <w:color w:val="000000"/>
              </w:rPr>
            </w:pPr>
            <w:r w:rsidRPr="00B71204">
              <w:rPr>
                <w:color w:val="000000"/>
              </w:rPr>
              <w:t>4,8</w:t>
            </w:r>
          </w:p>
        </w:tc>
      </w:tr>
      <w:tr w:rsidR="00637B6C" w:rsidRPr="00B71204" w14:paraId="74A49134" w14:textId="77777777" w:rsidTr="00637B6C">
        <w:trPr>
          <w:trHeight w:val="20"/>
        </w:trPr>
        <w:tc>
          <w:tcPr>
            <w:tcW w:w="3686" w:type="dxa"/>
            <w:shd w:val="clear" w:color="auto" w:fill="auto"/>
            <w:vAlign w:val="bottom"/>
          </w:tcPr>
          <w:p w14:paraId="709442E1"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02D6B7F0"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025B31F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F98273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B258E6C" w14:textId="77777777" w:rsidR="00637B6C" w:rsidRPr="00B71204" w:rsidRDefault="00637B6C" w:rsidP="00637B6C">
            <w:pPr>
              <w:spacing w:after="20"/>
              <w:jc w:val="center"/>
              <w:rPr>
                <w:color w:val="000000"/>
              </w:rPr>
            </w:pPr>
            <w:r w:rsidRPr="00B71204">
              <w:rPr>
                <w:color w:val="000000"/>
              </w:rPr>
              <w:t>58 0 00 9235 0</w:t>
            </w:r>
          </w:p>
        </w:tc>
        <w:tc>
          <w:tcPr>
            <w:tcW w:w="708" w:type="dxa"/>
            <w:shd w:val="clear" w:color="auto" w:fill="auto"/>
            <w:vAlign w:val="bottom"/>
          </w:tcPr>
          <w:p w14:paraId="3AD573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C13896" w14:textId="77777777" w:rsidR="00637B6C" w:rsidRPr="00B71204" w:rsidRDefault="00637B6C" w:rsidP="00637B6C">
            <w:pPr>
              <w:spacing w:after="20"/>
              <w:jc w:val="right"/>
              <w:rPr>
                <w:color w:val="000000"/>
              </w:rPr>
            </w:pPr>
            <w:r w:rsidRPr="00B71204">
              <w:rPr>
                <w:color w:val="000000"/>
              </w:rPr>
              <w:t>124,3</w:t>
            </w:r>
          </w:p>
        </w:tc>
      </w:tr>
      <w:tr w:rsidR="00637B6C" w:rsidRPr="00B71204" w14:paraId="7C32EB10" w14:textId="77777777" w:rsidTr="00637B6C">
        <w:trPr>
          <w:trHeight w:val="20"/>
        </w:trPr>
        <w:tc>
          <w:tcPr>
            <w:tcW w:w="3686" w:type="dxa"/>
            <w:shd w:val="clear" w:color="auto" w:fill="auto"/>
            <w:vAlign w:val="bottom"/>
          </w:tcPr>
          <w:p w14:paraId="6863795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B33E031"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202C97D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9CAA78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E894F91" w14:textId="77777777" w:rsidR="00637B6C" w:rsidRPr="00B71204" w:rsidRDefault="00637B6C" w:rsidP="00637B6C">
            <w:pPr>
              <w:spacing w:after="20"/>
              <w:jc w:val="center"/>
              <w:rPr>
                <w:color w:val="000000"/>
              </w:rPr>
            </w:pPr>
            <w:r w:rsidRPr="00B71204">
              <w:rPr>
                <w:color w:val="000000"/>
              </w:rPr>
              <w:t>58 0 00 9235 0</w:t>
            </w:r>
          </w:p>
        </w:tc>
        <w:tc>
          <w:tcPr>
            <w:tcW w:w="708" w:type="dxa"/>
            <w:shd w:val="clear" w:color="auto" w:fill="auto"/>
            <w:vAlign w:val="bottom"/>
          </w:tcPr>
          <w:p w14:paraId="14BE34A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FF60537" w14:textId="77777777" w:rsidR="00637B6C" w:rsidRPr="00B71204" w:rsidRDefault="00637B6C" w:rsidP="00637B6C">
            <w:pPr>
              <w:spacing w:after="20"/>
              <w:jc w:val="right"/>
              <w:rPr>
                <w:color w:val="000000"/>
              </w:rPr>
            </w:pPr>
            <w:r w:rsidRPr="00B71204">
              <w:rPr>
                <w:color w:val="000000"/>
              </w:rPr>
              <w:t>84,3</w:t>
            </w:r>
          </w:p>
        </w:tc>
      </w:tr>
      <w:tr w:rsidR="00637B6C" w:rsidRPr="00B71204" w14:paraId="38654E6E" w14:textId="77777777" w:rsidTr="00637B6C">
        <w:trPr>
          <w:trHeight w:val="20"/>
        </w:trPr>
        <w:tc>
          <w:tcPr>
            <w:tcW w:w="3686" w:type="dxa"/>
            <w:shd w:val="clear" w:color="auto" w:fill="auto"/>
            <w:vAlign w:val="bottom"/>
          </w:tcPr>
          <w:p w14:paraId="4870CE15"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A9ECC7A"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29173DC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BAA1D3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82F8E9D" w14:textId="77777777" w:rsidR="00637B6C" w:rsidRPr="00B71204" w:rsidRDefault="00637B6C" w:rsidP="00637B6C">
            <w:pPr>
              <w:spacing w:after="20"/>
              <w:jc w:val="center"/>
              <w:rPr>
                <w:color w:val="000000"/>
              </w:rPr>
            </w:pPr>
            <w:r w:rsidRPr="00B71204">
              <w:rPr>
                <w:color w:val="000000"/>
              </w:rPr>
              <w:t>58 0 00 9235 0</w:t>
            </w:r>
          </w:p>
        </w:tc>
        <w:tc>
          <w:tcPr>
            <w:tcW w:w="708" w:type="dxa"/>
            <w:shd w:val="clear" w:color="auto" w:fill="auto"/>
            <w:vAlign w:val="bottom"/>
          </w:tcPr>
          <w:p w14:paraId="637EE963"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6CC5854" w14:textId="77777777" w:rsidR="00637B6C" w:rsidRPr="00B71204" w:rsidRDefault="00637B6C" w:rsidP="00637B6C">
            <w:pPr>
              <w:spacing w:after="20"/>
              <w:jc w:val="right"/>
              <w:rPr>
                <w:color w:val="000000"/>
              </w:rPr>
            </w:pPr>
            <w:r w:rsidRPr="00B71204">
              <w:rPr>
                <w:color w:val="000000"/>
              </w:rPr>
              <w:t>40,0</w:t>
            </w:r>
          </w:p>
        </w:tc>
      </w:tr>
      <w:tr w:rsidR="00637B6C" w:rsidRPr="00B71204" w14:paraId="583EE7E2" w14:textId="77777777" w:rsidTr="00637B6C">
        <w:trPr>
          <w:trHeight w:val="20"/>
        </w:trPr>
        <w:tc>
          <w:tcPr>
            <w:tcW w:w="3686" w:type="dxa"/>
            <w:shd w:val="clear" w:color="auto" w:fill="auto"/>
            <w:vAlign w:val="bottom"/>
          </w:tcPr>
          <w:p w14:paraId="217EA97B"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3388D28"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7B8BF73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398085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A83F7B3"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3C253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0C845F" w14:textId="77777777" w:rsidR="00637B6C" w:rsidRPr="00B71204" w:rsidRDefault="00637B6C" w:rsidP="00637B6C">
            <w:pPr>
              <w:spacing w:after="20"/>
              <w:jc w:val="right"/>
              <w:rPr>
                <w:color w:val="000000"/>
              </w:rPr>
            </w:pPr>
            <w:r w:rsidRPr="00B71204">
              <w:rPr>
                <w:color w:val="000000"/>
              </w:rPr>
              <w:t>3,6</w:t>
            </w:r>
          </w:p>
        </w:tc>
      </w:tr>
      <w:tr w:rsidR="00637B6C" w:rsidRPr="00B71204" w14:paraId="657281DF" w14:textId="77777777" w:rsidTr="00637B6C">
        <w:trPr>
          <w:trHeight w:val="20"/>
        </w:trPr>
        <w:tc>
          <w:tcPr>
            <w:tcW w:w="3686" w:type="dxa"/>
            <w:shd w:val="clear" w:color="auto" w:fill="auto"/>
            <w:vAlign w:val="bottom"/>
          </w:tcPr>
          <w:p w14:paraId="0052ABDD"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w:t>
            </w:r>
            <w:r w:rsidRPr="00B71204">
              <w:rPr>
                <w:color w:val="000000"/>
              </w:rPr>
              <w:lastRenderedPageBreak/>
              <w:t xml:space="preserve">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7E97E54B" w14:textId="77777777" w:rsidR="00637B6C" w:rsidRPr="00B71204" w:rsidRDefault="00637B6C" w:rsidP="00637B6C">
            <w:pPr>
              <w:spacing w:after="20"/>
              <w:jc w:val="center"/>
              <w:rPr>
                <w:color w:val="000000"/>
              </w:rPr>
            </w:pPr>
            <w:r w:rsidRPr="00B71204">
              <w:rPr>
                <w:color w:val="000000"/>
              </w:rPr>
              <w:lastRenderedPageBreak/>
              <w:t>752</w:t>
            </w:r>
          </w:p>
        </w:tc>
        <w:tc>
          <w:tcPr>
            <w:tcW w:w="567" w:type="dxa"/>
            <w:shd w:val="clear" w:color="auto" w:fill="auto"/>
            <w:vAlign w:val="bottom"/>
          </w:tcPr>
          <w:p w14:paraId="24446E4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048522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1851F6E"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B1370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C987FC" w14:textId="77777777" w:rsidR="00637B6C" w:rsidRPr="00B71204" w:rsidRDefault="00637B6C" w:rsidP="00637B6C">
            <w:pPr>
              <w:spacing w:after="20"/>
              <w:jc w:val="right"/>
              <w:rPr>
                <w:color w:val="000000"/>
              </w:rPr>
            </w:pPr>
            <w:r w:rsidRPr="00B71204">
              <w:rPr>
                <w:color w:val="000000"/>
              </w:rPr>
              <w:t>3,6</w:t>
            </w:r>
          </w:p>
        </w:tc>
      </w:tr>
      <w:tr w:rsidR="00637B6C" w:rsidRPr="00B71204" w14:paraId="5E861195" w14:textId="77777777" w:rsidTr="00637B6C">
        <w:trPr>
          <w:trHeight w:val="20"/>
        </w:trPr>
        <w:tc>
          <w:tcPr>
            <w:tcW w:w="3686" w:type="dxa"/>
            <w:shd w:val="clear" w:color="auto" w:fill="auto"/>
            <w:vAlign w:val="bottom"/>
          </w:tcPr>
          <w:p w14:paraId="74ED321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AA83DCE" w14:textId="77777777" w:rsidR="00637B6C" w:rsidRPr="00B71204" w:rsidRDefault="00637B6C" w:rsidP="00637B6C">
            <w:pPr>
              <w:spacing w:after="20"/>
              <w:jc w:val="center"/>
              <w:rPr>
                <w:color w:val="000000"/>
              </w:rPr>
            </w:pPr>
            <w:r w:rsidRPr="00B71204">
              <w:rPr>
                <w:color w:val="000000"/>
              </w:rPr>
              <w:t>752</w:t>
            </w:r>
          </w:p>
        </w:tc>
        <w:tc>
          <w:tcPr>
            <w:tcW w:w="567" w:type="dxa"/>
            <w:shd w:val="clear" w:color="auto" w:fill="auto"/>
            <w:vAlign w:val="bottom"/>
          </w:tcPr>
          <w:p w14:paraId="3357D56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BA210B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368A0A4"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FE76AB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BF62F6B" w14:textId="77777777" w:rsidR="00637B6C" w:rsidRPr="00B71204" w:rsidRDefault="00637B6C" w:rsidP="00637B6C">
            <w:pPr>
              <w:spacing w:after="20"/>
              <w:jc w:val="right"/>
              <w:rPr>
                <w:color w:val="000000"/>
              </w:rPr>
            </w:pPr>
            <w:r w:rsidRPr="00B71204">
              <w:rPr>
                <w:color w:val="000000"/>
              </w:rPr>
              <w:t>3,6</w:t>
            </w:r>
          </w:p>
        </w:tc>
      </w:tr>
      <w:tr w:rsidR="00637B6C" w:rsidRPr="00B71204" w14:paraId="7E35DF7D" w14:textId="77777777" w:rsidTr="00637B6C">
        <w:trPr>
          <w:trHeight w:val="20"/>
        </w:trPr>
        <w:tc>
          <w:tcPr>
            <w:tcW w:w="3686" w:type="dxa"/>
            <w:shd w:val="clear" w:color="auto" w:fill="auto"/>
            <w:vAlign w:val="bottom"/>
          </w:tcPr>
          <w:p w14:paraId="585D68C1" w14:textId="77777777" w:rsidR="00637B6C" w:rsidRPr="00B71204" w:rsidRDefault="00637B6C" w:rsidP="00637B6C">
            <w:pPr>
              <w:spacing w:after="20"/>
              <w:jc w:val="both"/>
              <w:rPr>
                <w:color w:val="000000"/>
              </w:rPr>
            </w:pPr>
            <w:r w:rsidRPr="00B71204">
              <w:rPr>
                <w:color w:val="000000"/>
              </w:rPr>
              <w:t>МИНИСТЕРСТВО ЛЕСНОГО ХОЗЯЙСТВА РЕСПУБЛИКИ ТАТАРСТАН</w:t>
            </w:r>
          </w:p>
        </w:tc>
        <w:tc>
          <w:tcPr>
            <w:tcW w:w="851" w:type="dxa"/>
            <w:shd w:val="clear" w:color="auto" w:fill="auto"/>
            <w:vAlign w:val="bottom"/>
          </w:tcPr>
          <w:p w14:paraId="128895F9"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CEE2D7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785367C0"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32C0271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0A763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9F66C2" w14:textId="77777777" w:rsidR="00637B6C" w:rsidRPr="00B71204" w:rsidRDefault="00637B6C" w:rsidP="00637B6C">
            <w:pPr>
              <w:spacing w:after="20"/>
              <w:jc w:val="right"/>
              <w:rPr>
                <w:color w:val="000000"/>
              </w:rPr>
            </w:pPr>
            <w:r w:rsidRPr="00B71204">
              <w:rPr>
                <w:color w:val="000000"/>
              </w:rPr>
              <w:t>1 314 065,2</w:t>
            </w:r>
          </w:p>
        </w:tc>
      </w:tr>
      <w:tr w:rsidR="00637B6C" w:rsidRPr="00B71204" w14:paraId="5D997253" w14:textId="77777777" w:rsidTr="00637B6C">
        <w:trPr>
          <w:trHeight w:val="20"/>
        </w:trPr>
        <w:tc>
          <w:tcPr>
            <w:tcW w:w="3686" w:type="dxa"/>
            <w:shd w:val="clear" w:color="auto" w:fill="auto"/>
            <w:vAlign w:val="bottom"/>
          </w:tcPr>
          <w:p w14:paraId="73CBB565"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68FADA27"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A8FEAB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2DA6C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863469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39871F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58D96A" w14:textId="77777777" w:rsidR="00637B6C" w:rsidRPr="00B71204" w:rsidRDefault="00637B6C" w:rsidP="00637B6C">
            <w:pPr>
              <w:spacing w:after="20"/>
              <w:jc w:val="right"/>
              <w:rPr>
                <w:color w:val="000000"/>
              </w:rPr>
            </w:pPr>
            <w:r w:rsidRPr="00B71204">
              <w:rPr>
                <w:color w:val="000000"/>
              </w:rPr>
              <w:t>16 501,9</w:t>
            </w:r>
          </w:p>
        </w:tc>
      </w:tr>
      <w:tr w:rsidR="00637B6C" w:rsidRPr="00B71204" w14:paraId="46F7A53F" w14:textId="77777777" w:rsidTr="00637B6C">
        <w:trPr>
          <w:trHeight w:val="20"/>
        </w:trPr>
        <w:tc>
          <w:tcPr>
            <w:tcW w:w="3686" w:type="dxa"/>
            <w:shd w:val="clear" w:color="auto" w:fill="auto"/>
            <w:vAlign w:val="bottom"/>
          </w:tcPr>
          <w:p w14:paraId="62C3CA8B"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0C3E2206"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46ABE66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BB27C9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962AD2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998C9F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89EA8A" w14:textId="77777777" w:rsidR="00637B6C" w:rsidRPr="00B71204" w:rsidRDefault="00637B6C" w:rsidP="00637B6C">
            <w:pPr>
              <w:spacing w:after="20"/>
              <w:jc w:val="right"/>
              <w:rPr>
                <w:color w:val="000000"/>
              </w:rPr>
            </w:pPr>
            <w:r w:rsidRPr="00B71204">
              <w:rPr>
                <w:color w:val="000000"/>
              </w:rPr>
              <w:t>16 501,9</w:t>
            </w:r>
          </w:p>
        </w:tc>
      </w:tr>
      <w:tr w:rsidR="00637B6C" w:rsidRPr="00B71204" w14:paraId="79DA0D5A" w14:textId="77777777" w:rsidTr="00637B6C">
        <w:trPr>
          <w:trHeight w:val="20"/>
        </w:trPr>
        <w:tc>
          <w:tcPr>
            <w:tcW w:w="3686" w:type="dxa"/>
            <w:shd w:val="clear" w:color="auto" w:fill="auto"/>
            <w:vAlign w:val="bottom"/>
          </w:tcPr>
          <w:p w14:paraId="258B382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8F52673"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FD0E92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C8DAC8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21F85D6"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E5E4C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B0F5FF" w14:textId="77777777" w:rsidR="00637B6C" w:rsidRPr="00B71204" w:rsidRDefault="00637B6C" w:rsidP="00637B6C">
            <w:pPr>
              <w:spacing w:after="20"/>
              <w:jc w:val="right"/>
              <w:rPr>
                <w:color w:val="000000"/>
              </w:rPr>
            </w:pPr>
            <w:r w:rsidRPr="00B71204">
              <w:rPr>
                <w:color w:val="000000"/>
              </w:rPr>
              <w:t>16 501,9</w:t>
            </w:r>
          </w:p>
        </w:tc>
      </w:tr>
      <w:tr w:rsidR="00637B6C" w:rsidRPr="00B71204" w14:paraId="2AC463A1" w14:textId="77777777" w:rsidTr="00637B6C">
        <w:trPr>
          <w:trHeight w:val="20"/>
        </w:trPr>
        <w:tc>
          <w:tcPr>
            <w:tcW w:w="3686" w:type="dxa"/>
            <w:shd w:val="clear" w:color="auto" w:fill="auto"/>
            <w:vAlign w:val="bottom"/>
          </w:tcPr>
          <w:p w14:paraId="3D3F2E1B"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3BD897C0"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F4287B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65CCDE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153AB60"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21E24BE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86C872" w14:textId="77777777" w:rsidR="00637B6C" w:rsidRPr="00B71204" w:rsidRDefault="00637B6C" w:rsidP="00637B6C">
            <w:pPr>
              <w:spacing w:after="20"/>
              <w:jc w:val="right"/>
              <w:rPr>
                <w:color w:val="000000"/>
              </w:rPr>
            </w:pPr>
            <w:r w:rsidRPr="00B71204">
              <w:rPr>
                <w:color w:val="000000"/>
              </w:rPr>
              <w:t>32,8</w:t>
            </w:r>
          </w:p>
        </w:tc>
      </w:tr>
      <w:tr w:rsidR="00637B6C" w:rsidRPr="00B71204" w14:paraId="3E9D57DB" w14:textId="77777777" w:rsidTr="00637B6C">
        <w:trPr>
          <w:trHeight w:val="20"/>
        </w:trPr>
        <w:tc>
          <w:tcPr>
            <w:tcW w:w="3686" w:type="dxa"/>
            <w:shd w:val="clear" w:color="auto" w:fill="auto"/>
            <w:vAlign w:val="bottom"/>
          </w:tcPr>
          <w:p w14:paraId="4B2EE36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0D658BE"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A17584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CA25AD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B8287D2"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9A16E3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10DEF2C" w14:textId="77777777" w:rsidR="00637B6C" w:rsidRPr="00B71204" w:rsidRDefault="00637B6C" w:rsidP="00637B6C">
            <w:pPr>
              <w:spacing w:after="20"/>
              <w:jc w:val="right"/>
              <w:rPr>
                <w:color w:val="000000"/>
              </w:rPr>
            </w:pPr>
            <w:r w:rsidRPr="00B71204">
              <w:rPr>
                <w:color w:val="000000"/>
              </w:rPr>
              <w:t>32,8</w:t>
            </w:r>
          </w:p>
        </w:tc>
      </w:tr>
      <w:tr w:rsidR="00637B6C" w:rsidRPr="00B71204" w14:paraId="793C9A10" w14:textId="77777777" w:rsidTr="00637B6C">
        <w:trPr>
          <w:trHeight w:val="20"/>
        </w:trPr>
        <w:tc>
          <w:tcPr>
            <w:tcW w:w="3686" w:type="dxa"/>
            <w:shd w:val="clear" w:color="auto" w:fill="auto"/>
            <w:vAlign w:val="bottom"/>
          </w:tcPr>
          <w:p w14:paraId="3540438D"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7D6C4DA3"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3EEB691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82C63F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A03B9D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BFC84E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82928B" w14:textId="77777777" w:rsidR="00637B6C" w:rsidRPr="00B71204" w:rsidRDefault="00637B6C" w:rsidP="00637B6C">
            <w:pPr>
              <w:spacing w:after="20"/>
              <w:jc w:val="right"/>
              <w:rPr>
                <w:color w:val="000000"/>
              </w:rPr>
            </w:pPr>
            <w:r w:rsidRPr="00B71204">
              <w:rPr>
                <w:color w:val="000000"/>
              </w:rPr>
              <w:t>16 469,1</w:t>
            </w:r>
          </w:p>
        </w:tc>
      </w:tr>
      <w:tr w:rsidR="00637B6C" w:rsidRPr="00B71204" w14:paraId="6C381CA5" w14:textId="77777777" w:rsidTr="00637B6C">
        <w:trPr>
          <w:trHeight w:val="20"/>
        </w:trPr>
        <w:tc>
          <w:tcPr>
            <w:tcW w:w="3686" w:type="dxa"/>
            <w:shd w:val="clear" w:color="auto" w:fill="auto"/>
            <w:vAlign w:val="bottom"/>
          </w:tcPr>
          <w:p w14:paraId="24EF412A"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9A3AAB9"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6D9331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58A599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79CCED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5B758F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5DD7758" w14:textId="77777777" w:rsidR="00637B6C" w:rsidRPr="00B71204" w:rsidRDefault="00637B6C" w:rsidP="00637B6C">
            <w:pPr>
              <w:spacing w:after="20"/>
              <w:jc w:val="right"/>
              <w:rPr>
                <w:color w:val="000000"/>
              </w:rPr>
            </w:pPr>
            <w:r w:rsidRPr="00B71204">
              <w:rPr>
                <w:color w:val="000000"/>
              </w:rPr>
              <w:t>16 469,1</w:t>
            </w:r>
          </w:p>
        </w:tc>
      </w:tr>
      <w:tr w:rsidR="00637B6C" w:rsidRPr="00B71204" w14:paraId="6EDAD7C8" w14:textId="77777777" w:rsidTr="00637B6C">
        <w:trPr>
          <w:trHeight w:val="20"/>
        </w:trPr>
        <w:tc>
          <w:tcPr>
            <w:tcW w:w="3686" w:type="dxa"/>
            <w:shd w:val="clear" w:color="auto" w:fill="auto"/>
            <w:vAlign w:val="bottom"/>
          </w:tcPr>
          <w:p w14:paraId="3FAFD031"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56D2B128"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BE31EB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1DAAB3"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42A374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2972C4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8AAB4E" w14:textId="77777777" w:rsidR="00637B6C" w:rsidRPr="00B71204" w:rsidRDefault="00637B6C" w:rsidP="00637B6C">
            <w:pPr>
              <w:spacing w:after="20"/>
              <w:jc w:val="right"/>
              <w:rPr>
                <w:color w:val="000000"/>
              </w:rPr>
            </w:pPr>
            <w:r w:rsidRPr="00B71204">
              <w:rPr>
                <w:color w:val="000000"/>
              </w:rPr>
              <w:t>1 202 380,4</w:t>
            </w:r>
          </w:p>
        </w:tc>
      </w:tr>
      <w:tr w:rsidR="00637B6C" w:rsidRPr="00B71204" w14:paraId="18899786" w14:textId="77777777" w:rsidTr="00637B6C">
        <w:trPr>
          <w:trHeight w:val="20"/>
        </w:trPr>
        <w:tc>
          <w:tcPr>
            <w:tcW w:w="3686" w:type="dxa"/>
            <w:shd w:val="clear" w:color="auto" w:fill="auto"/>
            <w:vAlign w:val="bottom"/>
          </w:tcPr>
          <w:p w14:paraId="5C94FB95" w14:textId="77777777" w:rsidR="00637B6C" w:rsidRPr="00B71204" w:rsidRDefault="00637B6C" w:rsidP="00637B6C">
            <w:pPr>
              <w:spacing w:after="20"/>
              <w:jc w:val="both"/>
              <w:rPr>
                <w:color w:val="000000"/>
              </w:rPr>
            </w:pPr>
            <w:r w:rsidRPr="00B71204">
              <w:rPr>
                <w:color w:val="000000"/>
              </w:rPr>
              <w:t>Лесное хозяйство</w:t>
            </w:r>
          </w:p>
        </w:tc>
        <w:tc>
          <w:tcPr>
            <w:tcW w:w="851" w:type="dxa"/>
            <w:shd w:val="clear" w:color="auto" w:fill="auto"/>
            <w:vAlign w:val="bottom"/>
          </w:tcPr>
          <w:p w14:paraId="5A845A92"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2936BE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C9F671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A42C5F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EB111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F3C997" w14:textId="77777777" w:rsidR="00637B6C" w:rsidRPr="00B71204" w:rsidRDefault="00637B6C" w:rsidP="00637B6C">
            <w:pPr>
              <w:spacing w:after="20"/>
              <w:jc w:val="right"/>
              <w:rPr>
                <w:color w:val="000000"/>
              </w:rPr>
            </w:pPr>
            <w:r w:rsidRPr="00B71204">
              <w:rPr>
                <w:color w:val="000000"/>
              </w:rPr>
              <w:t>1 202 380,4</w:t>
            </w:r>
          </w:p>
        </w:tc>
      </w:tr>
      <w:tr w:rsidR="00637B6C" w:rsidRPr="00B71204" w14:paraId="61996F81" w14:textId="77777777" w:rsidTr="00637B6C">
        <w:trPr>
          <w:trHeight w:val="20"/>
        </w:trPr>
        <w:tc>
          <w:tcPr>
            <w:tcW w:w="3686" w:type="dxa"/>
            <w:shd w:val="clear" w:color="auto" w:fill="auto"/>
            <w:vAlign w:val="bottom"/>
          </w:tcPr>
          <w:p w14:paraId="7186B848" w14:textId="77777777" w:rsidR="00637B6C" w:rsidRPr="00B71204" w:rsidRDefault="00637B6C" w:rsidP="00637B6C">
            <w:pPr>
              <w:spacing w:after="20"/>
              <w:jc w:val="both"/>
              <w:rPr>
                <w:color w:val="000000"/>
              </w:rPr>
            </w:pPr>
            <w:r w:rsidRPr="00B71204">
              <w:rPr>
                <w:color w:val="000000"/>
              </w:rPr>
              <w:t>Государственная программа «Развитие лесного хозяйства Республики Татарстан»</w:t>
            </w:r>
          </w:p>
        </w:tc>
        <w:tc>
          <w:tcPr>
            <w:tcW w:w="851" w:type="dxa"/>
            <w:shd w:val="clear" w:color="auto" w:fill="auto"/>
            <w:vAlign w:val="bottom"/>
          </w:tcPr>
          <w:p w14:paraId="5858A2BB"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5B67D47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94E049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111D86A" w14:textId="77777777" w:rsidR="00637B6C" w:rsidRPr="00B71204" w:rsidRDefault="00637B6C" w:rsidP="00637B6C">
            <w:pPr>
              <w:spacing w:after="20"/>
              <w:jc w:val="center"/>
              <w:rPr>
                <w:color w:val="000000"/>
              </w:rPr>
            </w:pPr>
            <w:r w:rsidRPr="00B71204">
              <w:rPr>
                <w:color w:val="000000"/>
              </w:rPr>
              <w:t>15 0 00 0000 0</w:t>
            </w:r>
          </w:p>
        </w:tc>
        <w:tc>
          <w:tcPr>
            <w:tcW w:w="708" w:type="dxa"/>
            <w:shd w:val="clear" w:color="auto" w:fill="auto"/>
            <w:vAlign w:val="bottom"/>
          </w:tcPr>
          <w:p w14:paraId="24A814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2D22B5" w14:textId="77777777" w:rsidR="00637B6C" w:rsidRPr="00B71204" w:rsidRDefault="00637B6C" w:rsidP="00637B6C">
            <w:pPr>
              <w:spacing w:after="20"/>
              <w:jc w:val="right"/>
              <w:rPr>
                <w:color w:val="000000"/>
              </w:rPr>
            </w:pPr>
            <w:r w:rsidRPr="00B71204">
              <w:rPr>
                <w:color w:val="000000"/>
              </w:rPr>
              <w:t>1 202 380,4</w:t>
            </w:r>
          </w:p>
        </w:tc>
      </w:tr>
      <w:tr w:rsidR="00637B6C" w:rsidRPr="00B71204" w14:paraId="40BECEFC" w14:textId="77777777" w:rsidTr="00637B6C">
        <w:trPr>
          <w:trHeight w:val="20"/>
        </w:trPr>
        <w:tc>
          <w:tcPr>
            <w:tcW w:w="3686" w:type="dxa"/>
            <w:shd w:val="clear" w:color="auto" w:fill="auto"/>
            <w:vAlign w:val="bottom"/>
          </w:tcPr>
          <w:p w14:paraId="56577FAE" w14:textId="77777777" w:rsidR="00637B6C" w:rsidRPr="00B71204" w:rsidRDefault="00637B6C" w:rsidP="00637B6C">
            <w:pPr>
              <w:spacing w:after="20"/>
              <w:jc w:val="both"/>
              <w:rPr>
                <w:color w:val="000000"/>
              </w:rPr>
            </w:pPr>
            <w:r w:rsidRPr="00B71204">
              <w:rPr>
                <w:color w:val="000000"/>
              </w:rPr>
              <w:t>Подпрограмма «Охрана и защита лесов»</w:t>
            </w:r>
          </w:p>
        </w:tc>
        <w:tc>
          <w:tcPr>
            <w:tcW w:w="851" w:type="dxa"/>
            <w:shd w:val="clear" w:color="auto" w:fill="auto"/>
            <w:vAlign w:val="bottom"/>
          </w:tcPr>
          <w:p w14:paraId="75CA0B8D"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32A1C2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186EEC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083A76F" w14:textId="77777777" w:rsidR="00637B6C" w:rsidRPr="00B71204" w:rsidRDefault="00637B6C" w:rsidP="00637B6C">
            <w:pPr>
              <w:spacing w:after="20"/>
              <w:jc w:val="center"/>
              <w:rPr>
                <w:color w:val="000000"/>
              </w:rPr>
            </w:pPr>
            <w:r w:rsidRPr="00B71204">
              <w:rPr>
                <w:color w:val="000000"/>
              </w:rPr>
              <w:t>15 1 00 0000 0</w:t>
            </w:r>
          </w:p>
        </w:tc>
        <w:tc>
          <w:tcPr>
            <w:tcW w:w="708" w:type="dxa"/>
            <w:shd w:val="clear" w:color="auto" w:fill="auto"/>
            <w:vAlign w:val="bottom"/>
          </w:tcPr>
          <w:p w14:paraId="25BAFDF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AD4F10" w14:textId="77777777" w:rsidR="00637B6C" w:rsidRPr="00B71204" w:rsidRDefault="00637B6C" w:rsidP="00637B6C">
            <w:pPr>
              <w:spacing w:after="20"/>
              <w:jc w:val="right"/>
              <w:rPr>
                <w:color w:val="000000"/>
              </w:rPr>
            </w:pPr>
            <w:r w:rsidRPr="00B71204">
              <w:rPr>
                <w:color w:val="000000"/>
              </w:rPr>
              <w:t>277 609,3</w:t>
            </w:r>
          </w:p>
        </w:tc>
      </w:tr>
      <w:tr w:rsidR="00637B6C" w:rsidRPr="00B71204" w14:paraId="539842AA" w14:textId="77777777" w:rsidTr="00637B6C">
        <w:trPr>
          <w:trHeight w:val="20"/>
        </w:trPr>
        <w:tc>
          <w:tcPr>
            <w:tcW w:w="3686" w:type="dxa"/>
            <w:shd w:val="clear" w:color="auto" w:fill="auto"/>
            <w:vAlign w:val="bottom"/>
          </w:tcPr>
          <w:p w14:paraId="73177FE5" w14:textId="77777777" w:rsidR="00637B6C" w:rsidRPr="00B71204" w:rsidRDefault="00637B6C" w:rsidP="00637B6C">
            <w:pPr>
              <w:spacing w:after="20"/>
              <w:jc w:val="both"/>
              <w:rPr>
                <w:color w:val="000000"/>
              </w:rPr>
            </w:pPr>
            <w:r w:rsidRPr="00B71204">
              <w:rPr>
                <w:color w:val="000000"/>
              </w:rPr>
              <w:t>Охрана и защита лесов от пожаров</w:t>
            </w:r>
          </w:p>
        </w:tc>
        <w:tc>
          <w:tcPr>
            <w:tcW w:w="851" w:type="dxa"/>
            <w:shd w:val="clear" w:color="auto" w:fill="auto"/>
            <w:vAlign w:val="bottom"/>
          </w:tcPr>
          <w:p w14:paraId="6792790A"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93A506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D2C064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CF94009" w14:textId="77777777" w:rsidR="00637B6C" w:rsidRPr="00B71204" w:rsidRDefault="00637B6C" w:rsidP="00637B6C">
            <w:pPr>
              <w:spacing w:after="20"/>
              <w:jc w:val="center"/>
              <w:rPr>
                <w:color w:val="000000"/>
              </w:rPr>
            </w:pPr>
            <w:r w:rsidRPr="00B71204">
              <w:rPr>
                <w:color w:val="000000"/>
              </w:rPr>
              <w:t>15 1 01 0000 0</w:t>
            </w:r>
          </w:p>
        </w:tc>
        <w:tc>
          <w:tcPr>
            <w:tcW w:w="708" w:type="dxa"/>
            <w:shd w:val="clear" w:color="auto" w:fill="auto"/>
            <w:vAlign w:val="bottom"/>
          </w:tcPr>
          <w:p w14:paraId="711A71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76EE14" w14:textId="77777777" w:rsidR="00637B6C" w:rsidRPr="00B71204" w:rsidRDefault="00637B6C" w:rsidP="00637B6C">
            <w:pPr>
              <w:spacing w:after="20"/>
              <w:jc w:val="right"/>
              <w:rPr>
                <w:color w:val="000000"/>
              </w:rPr>
            </w:pPr>
            <w:r w:rsidRPr="00B71204">
              <w:rPr>
                <w:color w:val="000000"/>
              </w:rPr>
              <w:t>272 207,2</w:t>
            </w:r>
          </w:p>
        </w:tc>
      </w:tr>
      <w:tr w:rsidR="00637B6C" w:rsidRPr="00B71204" w14:paraId="09FAF8B5" w14:textId="77777777" w:rsidTr="00637B6C">
        <w:trPr>
          <w:trHeight w:val="20"/>
        </w:trPr>
        <w:tc>
          <w:tcPr>
            <w:tcW w:w="3686" w:type="dxa"/>
            <w:shd w:val="clear" w:color="auto" w:fill="auto"/>
            <w:vAlign w:val="bottom"/>
          </w:tcPr>
          <w:p w14:paraId="134265F4" w14:textId="77777777" w:rsidR="00637B6C" w:rsidRPr="00B71204" w:rsidRDefault="00637B6C" w:rsidP="00637B6C">
            <w:pPr>
              <w:spacing w:after="20"/>
              <w:jc w:val="both"/>
              <w:rPr>
                <w:color w:val="000000"/>
              </w:rPr>
            </w:pPr>
            <w:r w:rsidRPr="00B71204">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14:paraId="754DEE38"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49B8DD7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1519A3"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8856246" w14:textId="77777777" w:rsidR="00637B6C" w:rsidRPr="00B71204" w:rsidRDefault="00637B6C" w:rsidP="00637B6C">
            <w:pPr>
              <w:spacing w:after="20"/>
              <w:jc w:val="center"/>
              <w:rPr>
                <w:color w:val="000000"/>
              </w:rPr>
            </w:pPr>
            <w:r w:rsidRPr="00B71204">
              <w:rPr>
                <w:color w:val="000000"/>
              </w:rPr>
              <w:t>15 1 01 5129 0</w:t>
            </w:r>
          </w:p>
        </w:tc>
        <w:tc>
          <w:tcPr>
            <w:tcW w:w="708" w:type="dxa"/>
            <w:shd w:val="clear" w:color="auto" w:fill="auto"/>
            <w:vAlign w:val="bottom"/>
          </w:tcPr>
          <w:p w14:paraId="4017EC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0C67ECA" w14:textId="77777777" w:rsidR="00637B6C" w:rsidRPr="00B71204" w:rsidRDefault="00637B6C" w:rsidP="00637B6C">
            <w:pPr>
              <w:spacing w:after="20"/>
              <w:jc w:val="right"/>
              <w:rPr>
                <w:color w:val="000000"/>
              </w:rPr>
            </w:pPr>
            <w:r w:rsidRPr="00B71204">
              <w:rPr>
                <w:color w:val="000000"/>
              </w:rPr>
              <w:t>21 067,0</w:t>
            </w:r>
          </w:p>
        </w:tc>
      </w:tr>
      <w:tr w:rsidR="00637B6C" w:rsidRPr="00B71204" w14:paraId="1EDC3BDA" w14:textId="77777777" w:rsidTr="00637B6C">
        <w:trPr>
          <w:trHeight w:val="20"/>
        </w:trPr>
        <w:tc>
          <w:tcPr>
            <w:tcW w:w="3686" w:type="dxa"/>
            <w:shd w:val="clear" w:color="auto" w:fill="auto"/>
            <w:vAlign w:val="bottom"/>
          </w:tcPr>
          <w:p w14:paraId="7C23EBD3"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091B0713" w14:textId="77777777" w:rsidR="00637B6C" w:rsidRPr="00B71204" w:rsidRDefault="00637B6C" w:rsidP="00637B6C">
            <w:pPr>
              <w:spacing w:after="20"/>
              <w:jc w:val="center"/>
              <w:rPr>
                <w:color w:val="000000"/>
              </w:rPr>
            </w:pPr>
            <w:r w:rsidRPr="00B71204">
              <w:rPr>
                <w:color w:val="000000"/>
              </w:rPr>
              <w:lastRenderedPageBreak/>
              <w:t>754</w:t>
            </w:r>
          </w:p>
        </w:tc>
        <w:tc>
          <w:tcPr>
            <w:tcW w:w="567" w:type="dxa"/>
            <w:shd w:val="clear" w:color="auto" w:fill="auto"/>
            <w:vAlign w:val="bottom"/>
          </w:tcPr>
          <w:p w14:paraId="6CEB1C7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2B02D1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BBFA5C1" w14:textId="77777777" w:rsidR="00637B6C" w:rsidRPr="00B71204" w:rsidRDefault="00637B6C" w:rsidP="00637B6C">
            <w:pPr>
              <w:spacing w:after="20"/>
              <w:jc w:val="center"/>
              <w:rPr>
                <w:color w:val="000000"/>
              </w:rPr>
            </w:pPr>
            <w:r w:rsidRPr="00B71204">
              <w:rPr>
                <w:color w:val="000000"/>
              </w:rPr>
              <w:t>15 1 01 5129 0</w:t>
            </w:r>
          </w:p>
        </w:tc>
        <w:tc>
          <w:tcPr>
            <w:tcW w:w="708" w:type="dxa"/>
            <w:shd w:val="clear" w:color="auto" w:fill="auto"/>
            <w:vAlign w:val="bottom"/>
          </w:tcPr>
          <w:p w14:paraId="5246860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69074C2" w14:textId="77777777" w:rsidR="00637B6C" w:rsidRPr="00B71204" w:rsidRDefault="00637B6C" w:rsidP="00637B6C">
            <w:pPr>
              <w:spacing w:after="20"/>
              <w:jc w:val="right"/>
              <w:rPr>
                <w:color w:val="000000"/>
              </w:rPr>
            </w:pPr>
            <w:r w:rsidRPr="00B71204">
              <w:rPr>
                <w:color w:val="000000"/>
              </w:rPr>
              <w:t>21 067,0</w:t>
            </w:r>
          </w:p>
        </w:tc>
      </w:tr>
      <w:tr w:rsidR="00637B6C" w:rsidRPr="00B71204" w14:paraId="3D162E30" w14:textId="77777777" w:rsidTr="00637B6C">
        <w:trPr>
          <w:trHeight w:val="20"/>
        </w:trPr>
        <w:tc>
          <w:tcPr>
            <w:tcW w:w="3686" w:type="dxa"/>
            <w:shd w:val="clear" w:color="auto" w:fill="auto"/>
            <w:vAlign w:val="bottom"/>
          </w:tcPr>
          <w:p w14:paraId="01F0D9F7" w14:textId="77777777" w:rsidR="00637B6C" w:rsidRPr="00B71204" w:rsidRDefault="00637B6C" w:rsidP="00637B6C">
            <w:pPr>
              <w:spacing w:after="20"/>
              <w:jc w:val="both"/>
              <w:rPr>
                <w:color w:val="000000"/>
              </w:rPr>
            </w:pPr>
            <w:r w:rsidRPr="00B71204">
              <w:rPr>
                <w:color w:val="000000"/>
              </w:rPr>
              <w:t>Осуществление мер пожарной безопасности и тушение лесных пожаров за счет средств федерального бюджета</w:t>
            </w:r>
          </w:p>
        </w:tc>
        <w:tc>
          <w:tcPr>
            <w:tcW w:w="851" w:type="dxa"/>
            <w:shd w:val="clear" w:color="auto" w:fill="auto"/>
            <w:vAlign w:val="bottom"/>
          </w:tcPr>
          <w:p w14:paraId="0FE67BF3"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82DDAF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37183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06A8DCF0" w14:textId="77777777" w:rsidR="00637B6C" w:rsidRPr="00B71204" w:rsidRDefault="00637B6C" w:rsidP="00637B6C">
            <w:pPr>
              <w:spacing w:after="20"/>
              <w:jc w:val="center"/>
              <w:rPr>
                <w:color w:val="000000"/>
              </w:rPr>
            </w:pPr>
            <w:r w:rsidRPr="00B71204">
              <w:rPr>
                <w:color w:val="000000"/>
              </w:rPr>
              <w:t>15 1 01 5345 0</w:t>
            </w:r>
          </w:p>
        </w:tc>
        <w:tc>
          <w:tcPr>
            <w:tcW w:w="708" w:type="dxa"/>
            <w:shd w:val="clear" w:color="auto" w:fill="auto"/>
            <w:vAlign w:val="bottom"/>
          </w:tcPr>
          <w:p w14:paraId="173086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9E25A0" w14:textId="77777777" w:rsidR="00637B6C" w:rsidRPr="00B71204" w:rsidRDefault="00637B6C" w:rsidP="00637B6C">
            <w:pPr>
              <w:spacing w:after="20"/>
              <w:jc w:val="right"/>
              <w:rPr>
                <w:color w:val="000000"/>
              </w:rPr>
            </w:pPr>
            <w:r w:rsidRPr="00B71204">
              <w:rPr>
                <w:color w:val="000000"/>
              </w:rPr>
              <w:t>38 714,5</w:t>
            </w:r>
          </w:p>
        </w:tc>
      </w:tr>
      <w:tr w:rsidR="00637B6C" w:rsidRPr="00B71204" w14:paraId="1B16F96E" w14:textId="77777777" w:rsidTr="00637B6C">
        <w:trPr>
          <w:trHeight w:val="20"/>
        </w:trPr>
        <w:tc>
          <w:tcPr>
            <w:tcW w:w="3686" w:type="dxa"/>
            <w:shd w:val="clear" w:color="auto" w:fill="auto"/>
            <w:vAlign w:val="bottom"/>
          </w:tcPr>
          <w:p w14:paraId="16F6B0B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0E64F0D"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E734EC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8A23D2D"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311BE30" w14:textId="77777777" w:rsidR="00637B6C" w:rsidRPr="00B71204" w:rsidRDefault="00637B6C" w:rsidP="00637B6C">
            <w:pPr>
              <w:spacing w:after="20"/>
              <w:jc w:val="center"/>
              <w:rPr>
                <w:color w:val="000000"/>
              </w:rPr>
            </w:pPr>
            <w:r w:rsidRPr="00B71204">
              <w:rPr>
                <w:color w:val="000000"/>
              </w:rPr>
              <w:t>15 1 01 5345 0</w:t>
            </w:r>
          </w:p>
        </w:tc>
        <w:tc>
          <w:tcPr>
            <w:tcW w:w="708" w:type="dxa"/>
            <w:shd w:val="clear" w:color="auto" w:fill="auto"/>
            <w:vAlign w:val="bottom"/>
          </w:tcPr>
          <w:p w14:paraId="3ABA254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2351FF0" w14:textId="77777777" w:rsidR="00637B6C" w:rsidRPr="00B71204" w:rsidRDefault="00637B6C" w:rsidP="00637B6C">
            <w:pPr>
              <w:spacing w:after="20"/>
              <w:jc w:val="right"/>
              <w:rPr>
                <w:color w:val="000000"/>
              </w:rPr>
            </w:pPr>
            <w:r w:rsidRPr="00B71204">
              <w:rPr>
                <w:color w:val="000000"/>
              </w:rPr>
              <w:t>10 730,3</w:t>
            </w:r>
          </w:p>
        </w:tc>
      </w:tr>
      <w:tr w:rsidR="00637B6C" w:rsidRPr="00B71204" w14:paraId="7A8312E4" w14:textId="77777777" w:rsidTr="00637B6C">
        <w:trPr>
          <w:trHeight w:val="20"/>
        </w:trPr>
        <w:tc>
          <w:tcPr>
            <w:tcW w:w="3686" w:type="dxa"/>
            <w:shd w:val="clear" w:color="auto" w:fill="auto"/>
            <w:vAlign w:val="bottom"/>
          </w:tcPr>
          <w:p w14:paraId="5B6BB020"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D509A2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837DFC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8FD16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261DBB2" w14:textId="77777777" w:rsidR="00637B6C" w:rsidRPr="00B71204" w:rsidRDefault="00637B6C" w:rsidP="00637B6C">
            <w:pPr>
              <w:spacing w:after="20"/>
              <w:jc w:val="center"/>
              <w:rPr>
                <w:color w:val="000000"/>
              </w:rPr>
            </w:pPr>
            <w:r w:rsidRPr="00B71204">
              <w:rPr>
                <w:color w:val="000000"/>
              </w:rPr>
              <w:t>15 1 01 5345 0</w:t>
            </w:r>
          </w:p>
        </w:tc>
        <w:tc>
          <w:tcPr>
            <w:tcW w:w="708" w:type="dxa"/>
            <w:shd w:val="clear" w:color="auto" w:fill="auto"/>
            <w:vAlign w:val="bottom"/>
          </w:tcPr>
          <w:p w14:paraId="5F36361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DC64648" w14:textId="77777777" w:rsidR="00637B6C" w:rsidRPr="00B71204" w:rsidRDefault="00637B6C" w:rsidP="00637B6C">
            <w:pPr>
              <w:spacing w:after="20"/>
              <w:jc w:val="right"/>
              <w:rPr>
                <w:color w:val="000000"/>
              </w:rPr>
            </w:pPr>
            <w:r w:rsidRPr="00B71204">
              <w:rPr>
                <w:color w:val="000000"/>
              </w:rPr>
              <w:t>27 984,2</w:t>
            </w:r>
          </w:p>
        </w:tc>
      </w:tr>
      <w:tr w:rsidR="00637B6C" w:rsidRPr="00B71204" w14:paraId="4ED6638D" w14:textId="77777777" w:rsidTr="00637B6C">
        <w:trPr>
          <w:trHeight w:val="20"/>
        </w:trPr>
        <w:tc>
          <w:tcPr>
            <w:tcW w:w="3686" w:type="dxa"/>
            <w:shd w:val="clear" w:color="auto" w:fill="auto"/>
            <w:vAlign w:val="bottom"/>
          </w:tcPr>
          <w:p w14:paraId="1178B3C3" w14:textId="77777777" w:rsidR="00637B6C" w:rsidRPr="00B71204" w:rsidRDefault="00637B6C" w:rsidP="00637B6C">
            <w:pPr>
              <w:spacing w:after="20"/>
              <w:jc w:val="both"/>
              <w:rPr>
                <w:color w:val="000000"/>
              </w:rPr>
            </w:pPr>
            <w:r w:rsidRPr="00B71204">
              <w:rPr>
                <w:color w:val="000000"/>
              </w:rPr>
              <w:t>Обеспечение деятельности специализированных учреждений по тушению лесных пожаров</w:t>
            </w:r>
          </w:p>
        </w:tc>
        <w:tc>
          <w:tcPr>
            <w:tcW w:w="851" w:type="dxa"/>
            <w:shd w:val="clear" w:color="auto" w:fill="auto"/>
            <w:vAlign w:val="bottom"/>
          </w:tcPr>
          <w:p w14:paraId="5E94E7ED"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1924FC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0A851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FA0A55C" w14:textId="77777777" w:rsidR="00637B6C" w:rsidRPr="00B71204" w:rsidRDefault="00637B6C" w:rsidP="00637B6C">
            <w:pPr>
              <w:spacing w:after="20"/>
              <w:jc w:val="center"/>
              <w:rPr>
                <w:color w:val="000000"/>
              </w:rPr>
            </w:pPr>
            <w:r w:rsidRPr="00B71204">
              <w:rPr>
                <w:color w:val="000000"/>
              </w:rPr>
              <w:t>15 1 01 8010 0</w:t>
            </w:r>
          </w:p>
        </w:tc>
        <w:tc>
          <w:tcPr>
            <w:tcW w:w="708" w:type="dxa"/>
            <w:shd w:val="clear" w:color="auto" w:fill="auto"/>
            <w:vAlign w:val="bottom"/>
          </w:tcPr>
          <w:p w14:paraId="00F4AA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46F94A" w14:textId="77777777" w:rsidR="00637B6C" w:rsidRPr="00B71204" w:rsidRDefault="00637B6C" w:rsidP="00637B6C">
            <w:pPr>
              <w:spacing w:after="20"/>
              <w:jc w:val="right"/>
              <w:rPr>
                <w:color w:val="000000"/>
              </w:rPr>
            </w:pPr>
            <w:r w:rsidRPr="00B71204">
              <w:rPr>
                <w:color w:val="000000"/>
              </w:rPr>
              <w:t>83 088,6</w:t>
            </w:r>
          </w:p>
        </w:tc>
      </w:tr>
      <w:tr w:rsidR="00637B6C" w:rsidRPr="00B71204" w14:paraId="4A2A7712" w14:textId="77777777" w:rsidTr="00637B6C">
        <w:trPr>
          <w:trHeight w:val="20"/>
        </w:trPr>
        <w:tc>
          <w:tcPr>
            <w:tcW w:w="3686" w:type="dxa"/>
            <w:shd w:val="clear" w:color="auto" w:fill="auto"/>
            <w:vAlign w:val="bottom"/>
          </w:tcPr>
          <w:p w14:paraId="11B5EB19"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0B08CD84"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BC0F39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44E530E"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BD52085" w14:textId="77777777" w:rsidR="00637B6C" w:rsidRPr="00B71204" w:rsidRDefault="00637B6C" w:rsidP="00637B6C">
            <w:pPr>
              <w:spacing w:after="20"/>
              <w:jc w:val="center"/>
              <w:rPr>
                <w:color w:val="000000"/>
              </w:rPr>
            </w:pPr>
            <w:r w:rsidRPr="00B71204">
              <w:rPr>
                <w:color w:val="000000"/>
              </w:rPr>
              <w:t>15 1 01 8010 0</w:t>
            </w:r>
          </w:p>
        </w:tc>
        <w:tc>
          <w:tcPr>
            <w:tcW w:w="708" w:type="dxa"/>
            <w:shd w:val="clear" w:color="auto" w:fill="auto"/>
            <w:vAlign w:val="bottom"/>
          </w:tcPr>
          <w:p w14:paraId="2A4D5F6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5514755" w14:textId="77777777" w:rsidR="00637B6C" w:rsidRPr="00B71204" w:rsidRDefault="00637B6C" w:rsidP="00637B6C">
            <w:pPr>
              <w:spacing w:after="20"/>
              <w:jc w:val="right"/>
              <w:rPr>
                <w:color w:val="000000"/>
              </w:rPr>
            </w:pPr>
            <w:r w:rsidRPr="00B71204">
              <w:rPr>
                <w:color w:val="000000"/>
              </w:rPr>
              <w:t>83 088,6</w:t>
            </w:r>
          </w:p>
        </w:tc>
      </w:tr>
      <w:tr w:rsidR="00637B6C" w:rsidRPr="00B71204" w14:paraId="23CFB76B" w14:textId="77777777" w:rsidTr="00637B6C">
        <w:trPr>
          <w:trHeight w:val="20"/>
        </w:trPr>
        <w:tc>
          <w:tcPr>
            <w:tcW w:w="3686" w:type="dxa"/>
            <w:shd w:val="clear" w:color="auto" w:fill="auto"/>
            <w:vAlign w:val="bottom"/>
          </w:tcPr>
          <w:p w14:paraId="5A26DCA8" w14:textId="77777777" w:rsidR="00637B6C" w:rsidRPr="00B71204" w:rsidRDefault="00637B6C" w:rsidP="00637B6C">
            <w:pPr>
              <w:spacing w:after="20"/>
              <w:jc w:val="both"/>
              <w:rPr>
                <w:color w:val="000000"/>
              </w:rPr>
            </w:pPr>
            <w:r w:rsidRPr="00B71204">
              <w:rPr>
                <w:color w:val="000000"/>
              </w:rPr>
              <w:t>Противопожарные мероприятия</w:t>
            </w:r>
          </w:p>
        </w:tc>
        <w:tc>
          <w:tcPr>
            <w:tcW w:w="851" w:type="dxa"/>
            <w:shd w:val="clear" w:color="auto" w:fill="auto"/>
            <w:vAlign w:val="bottom"/>
          </w:tcPr>
          <w:p w14:paraId="1FEC012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3BF62DF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4EE21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34408AF" w14:textId="77777777" w:rsidR="00637B6C" w:rsidRPr="00B71204" w:rsidRDefault="00637B6C" w:rsidP="00637B6C">
            <w:pPr>
              <w:spacing w:after="20"/>
              <w:jc w:val="center"/>
              <w:rPr>
                <w:color w:val="000000"/>
              </w:rPr>
            </w:pPr>
            <w:r w:rsidRPr="00B71204">
              <w:rPr>
                <w:color w:val="000000"/>
              </w:rPr>
              <w:t>15 1 01 8013 0</w:t>
            </w:r>
          </w:p>
        </w:tc>
        <w:tc>
          <w:tcPr>
            <w:tcW w:w="708" w:type="dxa"/>
            <w:shd w:val="clear" w:color="auto" w:fill="auto"/>
            <w:vAlign w:val="bottom"/>
          </w:tcPr>
          <w:p w14:paraId="440DFF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085C74" w14:textId="77777777" w:rsidR="00637B6C" w:rsidRPr="00B71204" w:rsidRDefault="00637B6C" w:rsidP="00637B6C">
            <w:pPr>
              <w:spacing w:after="20"/>
              <w:jc w:val="right"/>
              <w:rPr>
                <w:color w:val="000000"/>
              </w:rPr>
            </w:pPr>
            <w:r w:rsidRPr="00B71204">
              <w:rPr>
                <w:color w:val="000000"/>
              </w:rPr>
              <w:t>118 032,2</w:t>
            </w:r>
          </w:p>
        </w:tc>
      </w:tr>
      <w:tr w:rsidR="00637B6C" w:rsidRPr="00B71204" w14:paraId="57C95E8A" w14:textId="77777777" w:rsidTr="00637B6C">
        <w:trPr>
          <w:trHeight w:val="20"/>
        </w:trPr>
        <w:tc>
          <w:tcPr>
            <w:tcW w:w="3686" w:type="dxa"/>
            <w:shd w:val="clear" w:color="auto" w:fill="auto"/>
            <w:vAlign w:val="bottom"/>
          </w:tcPr>
          <w:p w14:paraId="72BC3F3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AD1F56D"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3C1255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3C29D8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C210CFF" w14:textId="77777777" w:rsidR="00637B6C" w:rsidRPr="00B71204" w:rsidRDefault="00637B6C" w:rsidP="00637B6C">
            <w:pPr>
              <w:spacing w:after="20"/>
              <w:jc w:val="center"/>
              <w:rPr>
                <w:color w:val="000000"/>
              </w:rPr>
            </w:pPr>
            <w:r w:rsidRPr="00B71204">
              <w:rPr>
                <w:color w:val="000000"/>
              </w:rPr>
              <w:t>15 1 01 8013 0</w:t>
            </w:r>
          </w:p>
        </w:tc>
        <w:tc>
          <w:tcPr>
            <w:tcW w:w="708" w:type="dxa"/>
            <w:shd w:val="clear" w:color="auto" w:fill="auto"/>
            <w:vAlign w:val="bottom"/>
          </w:tcPr>
          <w:p w14:paraId="3AFC4FC7"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C8D6785" w14:textId="77777777" w:rsidR="00637B6C" w:rsidRPr="00B71204" w:rsidRDefault="00637B6C" w:rsidP="00637B6C">
            <w:pPr>
              <w:spacing w:after="20"/>
              <w:jc w:val="right"/>
              <w:rPr>
                <w:color w:val="000000"/>
              </w:rPr>
            </w:pPr>
            <w:r w:rsidRPr="00B71204">
              <w:rPr>
                <w:color w:val="000000"/>
              </w:rPr>
              <w:t>118 032,2</w:t>
            </w:r>
          </w:p>
        </w:tc>
      </w:tr>
      <w:tr w:rsidR="00637B6C" w:rsidRPr="00B71204" w14:paraId="26273143" w14:textId="77777777" w:rsidTr="00637B6C">
        <w:trPr>
          <w:trHeight w:val="20"/>
        </w:trPr>
        <w:tc>
          <w:tcPr>
            <w:tcW w:w="3686" w:type="dxa"/>
            <w:shd w:val="clear" w:color="auto" w:fill="auto"/>
            <w:vAlign w:val="bottom"/>
          </w:tcPr>
          <w:p w14:paraId="633CAC79" w14:textId="77777777" w:rsidR="00637B6C" w:rsidRPr="00B71204" w:rsidRDefault="00637B6C" w:rsidP="00637B6C">
            <w:pPr>
              <w:spacing w:after="20"/>
              <w:jc w:val="both"/>
              <w:rPr>
                <w:color w:val="000000"/>
              </w:rPr>
            </w:pPr>
            <w:r w:rsidRPr="00B71204">
              <w:rPr>
                <w:color w:val="000000"/>
              </w:rPr>
              <w:t>Приобретение противопожарного специализированного оборудования и инвентаря</w:t>
            </w:r>
          </w:p>
        </w:tc>
        <w:tc>
          <w:tcPr>
            <w:tcW w:w="851" w:type="dxa"/>
            <w:shd w:val="clear" w:color="auto" w:fill="auto"/>
            <w:vAlign w:val="bottom"/>
          </w:tcPr>
          <w:p w14:paraId="29B17DB8"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930B49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C8BE56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DECB29B" w14:textId="77777777" w:rsidR="00637B6C" w:rsidRPr="00B71204" w:rsidRDefault="00637B6C" w:rsidP="00637B6C">
            <w:pPr>
              <w:spacing w:after="20"/>
              <w:jc w:val="center"/>
              <w:rPr>
                <w:color w:val="000000"/>
              </w:rPr>
            </w:pPr>
            <w:r w:rsidRPr="00B71204">
              <w:rPr>
                <w:color w:val="000000"/>
              </w:rPr>
              <w:t>15 1 01 8015 0</w:t>
            </w:r>
          </w:p>
        </w:tc>
        <w:tc>
          <w:tcPr>
            <w:tcW w:w="708" w:type="dxa"/>
            <w:shd w:val="clear" w:color="auto" w:fill="auto"/>
            <w:vAlign w:val="bottom"/>
          </w:tcPr>
          <w:p w14:paraId="1C8CA67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DB3258" w14:textId="77777777" w:rsidR="00637B6C" w:rsidRPr="00B71204" w:rsidRDefault="00637B6C" w:rsidP="00637B6C">
            <w:pPr>
              <w:spacing w:after="20"/>
              <w:jc w:val="right"/>
              <w:rPr>
                <w:color w:val="000000"/>
              </w:rPr>
            </w:pPr>
            <w:r w:rsidRPr="00B71204">
              <w:rPr>
                <w:color w:val="000000"/>
              </w:rPr>
              <w:t>11 304,9</w:t>
            </w:r>
          </w:p>
        </w:tc>
      </w:tr>
      <w:tr w:rsidR="00637B6C" w:rsidRPr="00B71204" w14:paraId="58097C7B" w14:textId="77777777" w:rsidTr="00637B6C">
        <w:trPr>
          <w:trHeight w:val="20"/>
        </w:trPr>
        <w:tc>
          <w:tcPr>
            <w:tcW w:w="3686" w:type="dxa"/>
            <w:shd w:val="clear" w:color="auto" w:fill="auto"/>
            <w:vAlign w:val="bottom"/>
          </w:tcPr>
          <w:p w14:paraId="4899A24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8F2FD1E"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CE54FC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431492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1D00CD3" w14:textId="77777777" w:rsidR="00637B6C" w:rsidRPr="00B71204" w:rsidRDefault="00637B6C" w:rsidP="00637B6C">
            <w:pPr>
              <w:spacing w:after="20"/>
              <w:jc w:val="center"/>
              <w:rPr>
                <w:color w:val="000000"/>
              </w:rPr>
            </w:pPr>
            <w:r w:rsidRPr="00B71204">
              <w:rPr>
                <w:color w:val="000000"/>
              </w:rPr>
              <w:t>15 1 01 8015 0</w:t>
            </w:r>
          </w:p>
        </w:tc>
        <w:tc>
          <w:tcPr>
            <w:tcW w:w="708" w:type="dxa"/>
            <w:shd w:val="clear" w:color="auto" w:fill="auto"/>
            <w:vAlign w:val="bottom"/>
          </w:tcPr>
          <w:p w14:paraId="4588C23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A8F5701" w14:textId="77777777" w:rsidR="00637B6C" w:rsidRPr="00B71204" w:rsidRDefault="00637B6C" w:rsidP="00637B6C">
            <w:pPr>
              <w:spacing w:after="20"/>
              <w:jc w:val="right"/>
              <w:rPr>
                <w:color w:val="000000"/>
              </w:rPr>
            </w:pPr>
            <w:r w:rsidRPr="00B71204">
              <w:rPr>
                <w:color w:val="000000"/>
              </w:rPr>
              <w:t>11 304,9</w:t>
            </w:r>
          </w:p>
        </w:tc>
      </w:tr>
      <w:tr w:rsidR="00637B6C" w:rsidRPr="00B71204" w14:paraId="6BBB79EC" w14:textId="77777777" w:rsidTr="00637B6C">
        <w:trPr>
          <w:trHeight w:val="20"/>
        </w:trPr>
        <w:tc>
          <w:tcPr>
            <w:tcW w:w="3686" w:type="dxa"/>
            <w:shd w:val="clear" w:color="auto" w:fill="auto"/>
            <w:vAlign w:val="bottom"/>
          </w:tcPr>
          <w:p w14:paraId="7EF96095" w14:textId="77777777" w:rsidR="00637B6C" w:rsidRPr="00B71204" w:rsidRDefault="00637B6C" w:rsidP="00637B6C">
            <w:pPr>
              <w:spacing w:after="20"/>
              <w:jc w:val="both"/>
              <w:rPr>
                <w:color w:val="000000"/>
              </w:rPr>
            </w:pPr>
            <w:r w:rsidRPr="00B71204">
              <w:rPr>
                <w:color w:val="000000"/>
              </w:rPr>
              <w:t>Федеральный проект «Сохранение лесов»</w:t>
            </w:r>
          </w:p>
        </w:tc>
        <w:tc>
          <w:tcPr>
            <w:tcW w:w="851" w:type="dxa"/>
            <w:shd w:val="clear" w:color="auto" w:fill="auto"/>
            <w:vAlign w:val="bottom"/>
          </w:tcPr>
          <w:p w14:paraId="3FFB3588"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341708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087E2B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8121666" w14:textId="77777777" w:rsidR="00637B6C" w:rsidRPr="00B71204" w:rsidRDefault="00637B6C" w:rsidP="00637B6C">
            <w:pPr>
              <w:spacing w:after="20"/>
              <w:jc w:val="center"/>
              <w:rPr>
                <w:color w:val="000000"/>
              </w:rPr>
            </w:pPr>
            <w:r w:rsidRPr="00B71204">
              <w:rPr>
                <w:color w:val="000000"/>
              </w:rPr>
              <w:t>15 1 GА 0000 0</w:t>
            </w:r>
          </w:p>
        </w:tc>
        <w:tc>
          <w:tcPr>
            <w:tcW w:w="708" w:type="dxa"/>
            <w:shd w:val="clear" w:color="auto" w:fill="auto"/>
            <w:vAlign w:val="bottom"/>
          </w:tcPr>
          <w:p w14:paraId="08F2013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24D991" w14:textId="77777777" w:rsidR="00637B6C" w:rsidRPr="00B71204" w:rsidRDefault="00637B6C" w:rsidP="00637B6C">
            <w:pPr>
              <w:spacing w:after="20"/>
              <w:jc w:val="right"/>
              <w:rPr>
                <w:color w:val="000000"/>
              </w:rPr>
            </w:pPr>
            <w:r w:rsidRPr="00B71204">
              <w:rPr>
                <w:color w:val="000000"/>
              </w:rPr>
              <w:t>5 402,1</w:t>
            </w:r>
          </w:p>
        </w:tc>
      </w:tr>
      <w:tr w:rsidR="00637B6C" w:rsidRPr="00B71204" w14:paraId="4D60D651" w14:textId="77777777" w:rsidTr="00637B6C">
        <w:trPr>
          <w:trHeight w:val="20"/>
        </w:trPr>
        <w:tc>
          <w:tcPr>
            <w:tcW w:w="3686" w:type="dxa"/>
            <w:shd w:val="clear" w:color="auto" w:fill="auto"/>
            <w:vAlign w:val="bottom"/>
          </w:tcPr>
          <w:p w14:paraId="1241424E" w14:textId="77777777" w:rsidR="00637B6C" w:rsidRPr="00B71204" w:rsidRDefault="00637B6C" w:rsidP="00637B6C">
            <w:pPr>
              <w:spacing w:after="20"/>
              <w:jc w:val="both"/>
              <w:rPr>
                <w:color w:val="000000"/>
              </w:rPr>
            </w:pPr>
            <w:r w:rsidRPr="00B71204">
              <w:rPr>
                <w:color w:val="000000"/>
              </w:rPr>
              <w:t xml:space="preserve">Оснащение специализированных учреждений органов государственной власти субъектов Российской Федерации </w:t>
            </w:r>
            <w:proofErr w:type="spellStart"/>
            <w:r w:rsidRPr="00B71204">
              <w:rPr>
                <w:color w:val="000000"/>
              </w:rPr>
              <w:t>лесопожарной</w:t>
            </w:r>
            <w:proofErr w:type="spellEnd"/>
            <w:r w:rsidRPr="00B71204">
              <w:rPr>
                <w:color w:val="000000"/>
              </w:rPr>
              <w:t xml:space="preserve"> техникой и оборудованием для проведения комплекса мероприятий по охране лесов от пожаров за счет средств федерального бюджета</w:t>
            </w:r>
          </w:p>
        </w:tc>
        <w:tc>
          <w:tcPr>
            <w:tcW w:w="851" w:type="dxa"/>
            <w:shd w:val="clear" w:color="auto" w:fill="auto"/>
            <w:vAlign w:val="bottom"/>
          </w:tcPr>
          <w:p w14:paraId="6C996FA4"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555CE77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8283729"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9D920EB" w14:textId="77777777" w:rsidR="00637B6C" w:rsidRPr="00B71204" w:rsidRDefault="00637B6C" w:rsidP="00637B6C">
            <w:pPr>
              <w:spacing w:after="20"/>
              <w:jc w:val="center"/>
              <w:rPr>
                <w:color w:val="000000"/>
              </w:rPr>
            </w:pPr>
            <w:r w:rsidRPr="00B71204">
              <w:rPr>
                <w:color w:val="000000"/>
              </w:rPr>
              <w:t>15 1 GА 5432 0</w:t>
            </w:r>
          </w:p>
        </w:tc>
        <w:tc>
          <w:tcPr>
            <w:tcW w:w="708" w:type="dxa"/>
            <w:shd w:val="clear" w:color="auto" w:fill="auto"/>
            <w:vAlign w:val="bottom"/>
          </w:tcPr>
          <w:p w14:paraId="49D0CF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AEC24C" w14:textId="77777777" w:rsidR="00637B6C" w:rsidRPr="00B71204" w:rsidRDefault="00637B6C" w:rsidP="00637B6C">
            <w:pPr>
              <w:spacing w:after="20"/>
              <w:jc w:val="right"/>
              <w:rPr>
                <w:color w:val="000000"/>
              </w:rPr>
            </w:pPr>
            <w:r w:rsidRPr="00B71204">
              <w:rPr>
                <w:color w:val="000000"/>
              </w:rPr>
              <w:t>5 402,1</w:t>
            </w:r>
          </w:p>
        </w:tc>
      </w:tr>
      <w:tr w:rsidR="00637B6C" w:rsidRPr="00B71204" w14:paraId="1C26E054" w14:textId="77777777" w:rsidTr="00637B6C">
        <w:trPr>
          <w:trHeight w:val="20"/>
        </w:trPr>
        <w:tc>
          <w:tcPr>
            <w:tcW w:w="3686" w:type="dxa"/>
            <w:shd w:val="clear" w:color="auto" w:fill="auto"/>
            <w:vAlign w:val="bottom"/>
          </w:tcPr>
          <w:p w14:paraId="170AD32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553E81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4EFCBC6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D3F49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E5BEBEC" w14:textId="77777777" w:rsidR="00637B6C" w:rsidRPr="00B71204" w:rsidRDefault="00637B6C" w:rsidP="00637B6C">
            <w:pPr>
              <w:spacing w:after="20"/>
              <w:jc w:val="center"/>
              <w:rPr>
                <w:color w:val="000000"/>
              </w:rPr>
            </w:pPr>
            <w:r w:rsidRPr="00B71204">
              <w:rPr>
                <w:color w:val="000000"/>
              </w:rPr>
              <w:t>15 1 GА 5432 0</w:t>
            </w:r>
          </w:p>
        </w:tc>
        <w:tc>
          <w:tcPr>
            <w:tcW w:w="708" w:type="dxa"/>
            <w:shd w:val="clear" w:color="auto" w:fill="auto"/>
            <w:vAlign w:val="bottom"/>
          </w:tcPr>
          <w:p w14:paraId="5776A21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D36033B" w14:textId="77777777" w:rsidR="00637B6C" w:rsidRPr="00B71204" w:rsidRDefault="00637B6C" w:rsidP="00637B6C">
            <w:pPr>
              <w:spacing w:after="20"/>
              <w:jc w:val="right"/>
              <w:rPr>
                <w:color w:val="000000"/>
              </w:rPr>
            </w:pPr>
            <w:r w:rsidRPr="00B71204">
              <w:rPr>
                <w:color w:val="000000"/>
              </w:rPr>
              <w:t>5 402,1</w:t>
            </w:r>
          </w:p>
        </w:tc>
      </w:tr>
      <w:tr w:rsidR="00637B6C" w:rsidRPr="00B71204" w14:paraId="023BED8E" w14:textId="77777777" w:rsidTr="00637B6C">
        <w:trPr>
          <w:trHeight w:val="20"/>
        </w:trPr>
        <w:tc>
          <w:tcPr>
            <w:tcW w:w="3686" w:type="dxa"/>
            <w:shd w:val="clear" w:color="auto" w:fill="auto"/>
            <w:vAlign w:val="bottom"/>
          </w:tcPr>
          <w:p w14:paraId="1A78AD97" w14:textId="77777777" w:rsidR="00637B6C" w:rsidRPr="00B71204" w:rsidRDefault="00637B6C" w:rsidP="00637B6C">
            <w:pPr>
              <w:spacing w:after="20"/>
              <w:jc w:val="both"/>
              <w:rPr>
                <w:color w:val="000000"/>
              </w:rPr>
            </w:pPr>
            <w:r w:rsidRPr="00B71204">
              <w:rPr>
                <w:color w:val="000000"/>
              </w:rPr>
              <w:lastRenderedPageBreak/>
              <w:t>Подпрограмма «Использование лесов»</w:t>
            </w:r>
          </w:p>
        </w:tc>
        <w:tc>
          <w:tcPr>
            <w:tcW w:w="851" w:type="dxa"/>
            <w:shd w:val="clear" w:color="auto" w:fill="auto"/>
            <w:vAlign w:val="bottom"/>
          </w:tcPr>
          <w:p w14:paraId="22A840BD"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BC8660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200074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624AAC8" w14:textId="77777777" w:rsidR="00637B6C" w:rsidRPr="00B71204" w:rsidRDefault="00637B6C" w:rsidP="00637B6C">
            <w:pPr>
              <w:spacing w:after="20"/>
              <w:jc w:val="center"/>
              <w:rPr>
                <w:color w:val="000000"/>
              </w:rPr>
            </w:pPr>
            <w:r w:rsidRPr="00B71204">
              <w:rPr>
                <w:color w:val="000000"/>
              </w:rPr>
              <w:t>15 2 00 0000 0</w:t>
            </w:r>
          </w:p>
        </w:tc>
        <w:tc>
          <w:tcPr>
            <w:tcW w:w="708" w:type="dxa"/>
            <w:shd w:val="clear" w:color="auto" w:fill="auto"/>
            <w:vAlign w:val="bottom"/>
          </w:tcPr>
          <w:p w14:paraId="17B868A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940978" w14:textId="77777777" w:rsidR="00637B6C" w:rsidRPr="00B71204" w:rsidRDefault="00637B6C" w:rsidP="00637B6C">
            <w:pPr>
              <w:spacing w:after="20"/>
              <w:jc w:val="right"/>
              <w:rPr>
                <w:color w:val="000000"/>
              </w:rPr>
            </w:pPr>
            <w:r w:rsidRPr="00B71204">
              <w:rPr>
                <w:color w:val="000000"/>
              </w:rPr>
              <w:t>410 391,2</w:t>
            </w:r>
          </w:p>
        </w:tc>
      </w:tr>
      <w:tr w:rsidR="00637B6C" w:rsidRPr="00B71204" w14:paraId="7F00979B" w14:textId="77777777" w:rsidTr="00637B6C">
        <w:trPr>
          <w:trHeight w:val="20"/>
        </w:trPr>
        <w:tc>
          <w:tcPr>
            <w:tcW w:w="3686" w:type="dxa"/>
            <w:shd w:val="clear" w:color="auto" w:fill="auto"/>
            <w:vAlign w:val="bottom"/>
          </w:tcPr>
          <w:p w14:paraId="50151376" w14:textId="77777777" w:rsidR="00637B6C" w:rsidRPr="00B71204" w:rsidRDefault="00637B6C" w:rsidP="00637B6C">
            <w:pPr>
              <w:spacing w:after="20"/>
              <w:jc w:val="both"/>
              <w:rPr>
                <w:color w:val="000000"/>
              </w:rPr>
            </w:pPr>
            <w:r w:rsidRPr="00B71204">
              <w:rPr>
                <w:color w:val="000000"/>
              </w:rPr>
              <w:t>Использование лесов</w:t>
            </w:r>
          </w:p>
        </w:tc>
        <w:tc>
          <w:tcPr>
            <w:tcW w:w="851" w:type="dxa"/>
            <w:shd w:val="clear" w:color="auto" w:fill="auto"/>
            <w:vAlign w:val="bottom"/>
          </w:tcPr>
          <w:p w14:paraId="53987C85"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BEDE55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83169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006613F" w14:textId="77777777" w:rsidR="00637B6C" w:rsidRPr="00B71204" w:rsidRDefault="00637B6C" w:rsidP="00637B6C">
            <w:pPr>
              <w:spacing w:after="20"/>
              <w:jc w:val="center"/>
              <w:rPr>
                <w:color w:val="000000"/>
              </w:rPr>
            </w:pPr>
            <w:r w:rsidRPr="00B71204">
              <w:rPr>
                <w:color w:val="000000"/>
              </w:rPr>
              <w:t>15 2 01 0000 0</w:t>
            </w:r>
          </w:p>
        </w:tc>
        <w:tc>
          <w:tcPr>
            <w:tcW w:w="708" w:type="dxa"/>
            <w:shd w:val="clear" w:color="auto" w:fill="auto"/>
            <w:vAlign w:val="bottom"/>
          </w:tcPr>
          <w:p w14:paraId="5FCD5ED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BB42DA" w14:textId="77777777" w:rsidR="00637B6C" w:rsidRPr="00B71204" w:rsidRDefault="00637B6C" w:rsidP="00637B6C">
            <w:pPr>
              <w:spacing w:after="20"/>
              <w:jc w:val="right"/>
              <w:rPr>
                <w:color w:val="000000"/>
              </w:rPr>
            </w:pPr>
            <w:r w:rsidRPr="00B71204">
              <w:rPr>
                <w:color w:val="000000"/>
              </w:rPr>
              <w:t>410 391,2</w:t>
            </w:r>
          </w:p>
        </w:tc>
      </w:tr>
      <w:tr w:rsidR="00637B6C" w:rsidRPr="00B71204" w14:paraId="26DB2F15" w14:textId="77777777" w:rsidTr="00637B6C">
        <w:trPr>
          <w:trHeight w:val="20"/>
        </w:trPr>
        <w:tc>
          <w:tcPr>
            <w:tcW w:w="3686" w:type="dxa"/>
            <w:shd w:val="clear" w:color="auto" w:fill="auto"/>
            <w:vAlign w:val="bottom"/>
          </w:tcPr>
          <w:p w14:paraId="54C52386" w14:textId="77777777" w:rsidR="00637B6C" w:rsidRPr="00B71204" w:rsidRDefault="00637B6C" w:rsidP="00637B6C">
            <w:pPr>
              <w:spacing w:after="20"/>
              <w:jc w:val="both"/>
              <w:rPr>
                <w:color w:val="000000"/>
              </w:rPr>
            </w:pPr>
            <w:r w:rsidRPr="00B71204">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14:paraId="29F09C3B"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0EA6410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1968D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8D8860E" w14:textId="77777777" w:rsidR="00637B6C" w:rsidRPr="00B71204" w:rsidRDefault="00637B6C" w:rsidP="00637B6C">
            <w:pPr>
              <w:spacing w:after="20"/>
              <w:jc w:val="center"/>
              <w:rPr>
                <w:color w:val="000000"/>
              </w:rPr>
            </w:pPr>
            <w:r w:rsidRPr="00B71204">
              <w:rPr>
                <w:color w:val="000000"/>
              </w:rPr>
              <w:t>15 2 01 5129 0</w:t>
            </w:r>
          </w:p>
        </w:tc>
        <w:tc>
          <w:tcPr>
            <w:tcW w:w="708" w:type="dxa"/>
            <w:shd w:val="clear" w:color="auto" w:fill="auto"/>
            <w:vAlign w:val="bottom"/>
          </w:tcPr>
          <w:p w14:paraId="659BA1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E9074BD" w14:textId="77777777" w:rsidR="00637B6C" w:rsidRPr="00B71204" w:rsidRDefault="00637B6C" w:rsidP="00637B6C">
            <w:pPr>
              <w:spacing w:after="20"/>
              <w:jc w:val="right"/>
              <w:rPr>
                <w:color w:val="000000"/>
              </w:rPr>
            </w:pPr>
            <w:r w:rsidRPr="00B71204">
              <w:rPr>
                <w:color w:val="000000"/>
              </w:rPr>
              <w:t>24 195,6</w:t>
            </w:r>
          </w:p>
        </w:tc>
      </w:tr>
      <w:tr w:rsidR="00637B6C" w:rsidRPr="00B71204" w14:paraId="748EEAF6" w14:textId="77777777" w:rsidTr="00637B6C">
        <w:trPr>
          <w:trHeight w:val="20"/>
        </w:trPr>
        <w:tc>
          <w:tcPr>
            <w:tcW w:w="3686" w:type="dxa"/>
            <w:shd w:val="clear" w:color="auto" w:fill="auto"/>
            <w:vAlign w:val="bottom"/>
          </w:tcPr>
          <w:p w14:paraId="41AA09D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348C624"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09E613A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A8D50A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A5AEB3B" w14:textId="77777777" w:rsidR="00637B6C" w:rsidRPr="00B71204" w:rsidRDefault="00637B6C" w:rsidP="00637B6C">
            <w:pPr>
              <w:spacing w:after="20"/>
              <w:jc w:val="center"/>
              <w:rPr>
                <w:color w:val="000000"/>
              </w:rPr>
            </w:pPr>
            <w:r w:rsidRPr="00B71204">
              <w:rPr>
                <w:color w:val="000000"/>
              </w:rPr>
              <w:t>15 2 01 5129 0</w:t>
            </w:r>
          </w:p>
        </w:tc>
        <w:tc>
          <w:tcPr>
            <w:tcW w:w="708" w:type="dxa"/>
            <w:shd w:val="clear" w:color="auto" w:fill="auto"/>
            <w:vAlign w:val="bottom"/>
          </w:tcPr>
          <w:p w14:paraId="0CFF1FD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2760447" w14:textId="77777777" w:rsidR="00637B6C" w:rsidRPr="00B71204" w:rsidRDefault="00637B6C" w:rsidP="00637B6C">
            <w:pPr>
              <w:spacing w:after="20"/>
              <w:jc w:val="right"/>
              <w:rPr>
                <w:color w:val="000000"/>
              </w:rPr>
            </w:pPr>
            <w:r w:rsidRPr="00B71204">
              <w:rPr>
                <w:color w:val="000000"/>
              </w:rPr>
              <w:t>24 195,6</w:t>
            </w:r>
          </w:p>
        </w:tc>
      </w:tr>
      <w:tr w:rsidR="00637B6C" w:rsidRPr="00B71204" w14:paraId="79EF2753" w14:textId="77777777" w:rsidTr="00637B6C">
        <w:trPr>
          <w:trHeight w:val="20"/>
        </w:trPr>
        <w:tc>
          <w:tcPr>
            <w:tcW w:w="3686" w:type="dxa"/>
            <w:shd w:val="clear" w:color="auto" w:fill="auto"/>
            <w:vAlign w:val="bottom"/>
          </w:tcPr>
          <w:p w14:paraId="29D8D109" w14:textId="77777777" w:rsidR="00637B6C" w:rsidRPr="00B71204" w:rsidRDefault="00637B6C" w:rsidP="00637B6C">
            <w:pPr>
              <w:spacing w:after="20"/>
              <w:jc w:val="both"/>
              <w:rPr>
                <w:color w:val="000000"/>
              </w:rPr>
            </w:pPr>
            <w:r w:rsidRPr="00B71204">
              <w:rPr>
                <w:color w:val="000000"/>
              </w:rPr>
              <w:t>Приобретение лесозаготовительных машин, лесопильного оборудования, транспортных средств</w:t>
            </w:r>
          </w:p>
        </w:tc>
        <w:tc>
          <w:tcPr>
            <w:tcW w:w="851" w:type="dxa"/>
            <w:shd w:val="clear" w:color="auto" w:fill="auto"/>
            <w:vAlign w:val="bottom"/>
          </w:tcPr>
          <w:p w14:paraId="7DD80ED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4BF819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1DB4C0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4FFAD82" w14:textId="77777777" w:rsidR="00637B6C" w:rsidRPr="00B71204" w:rsidRDefault="00637B6C" w:rsidP="00637B6C">
            <w:pPr>
              <w:spacing w:after="20"/>
              <w:jc w:val="center"/>
              <w:rPr>
                <w:color w:val="000000"/>
              </w:rPr>
            </w:pPr>
            <w:r w:rsidRPr="00B71204">
              <w:rPr>
                <w:color w:val="000000"/>
              </w:rPr>
              <w:t>15 2 01 8020 0</w:t>
            </w:r>
          </w:p>
        </w:tc>
        <w:tc>
          <w:tcPr>
            <w:tcW w:w="708" w:type="dxa"/>
            <w:shd w:val="clear" w:color="auto" w:fill="auto"/>
            <w:vAlign w:val="bottom"/>
          </w:tcPr>
          <w:p w14:paraId="0FB04A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2E2284" w14:textId="77777777" w:rsidR="00637B6C" w:rsidRPr="00B71204" w:rsidRDefault="00637B6C" w:rsidP="00637B6C">
            <w:pPr>
              <w:spacing w:after="20"/>
              <w:jc w:val="right"/>
              <w:rPr>
                <w:color w:val="000000"/>
              </w:rPr>
            </w:pPr>
            <w:r w:rsidRPr="00B71204">
              <w:rPr>
                <w:color w:val="000000"/>
              </w:rPr>
              <w:t>100 000,0</w:t>
            </w:r>
          </w:p>
        </w:tc>
      </w:tr>
      <w:tr w:rsidR="00637B6C" w:rsidRPr="00B71204" w14:paraId="2993FFFD" w14:textId="77777777" w:rsidTr="00637B6C">
        <w:trPr>
          <w:trHeight w:val="20"/>
        </w:trPr>
        <w:tc>
          <w:tcPr>
            <w:tcW w:w="3686" w:type="dxa"/>
            <w:shd w:val="clear" w:color="auto" w:fill="auto"/>
            <w:vAlign w:val="bottom"/>
          </w:tcPr>
          <w:p w14:paraId="66C4814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BA070D0"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514A43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EDBFB5"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2E04CDC" w14:textId="77777777" w:rsidR="00637B6C" w:rsidRPr="00B71204" w:rsidRDefault="00637B6C" w:rsidP="00637B6C">
            <w:pPr>
              <w:spacing w:after="20"/>
              <w:jc w:val="center"/>
              <w:rPr>
                <w:color w:val="000000"/>
              </w:rPr>
            </w:pPr>
            <w:r w:rsidRPr="00B71204">
              <w:rPr>
                <w:color w:val="000000"/>
              </w:rPr>
              <w:t>15 2 01 8020 0</w:t>
            </w:r>
          </w:p>
        </w:tc>
        <w:tc>
          <w:tcPr>
            <w:tcW w:w="708" w:type="dxa"/>
            <w:shd w:val="clear" w:color="auto" w:fill="auto"/>
            <w:vAlign w:val="bottom"/>
          </w:tcPr>
          <w:p w14:paraId="31F1600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3FE9B2E" w14:textId="77777777" w:rsidR="00637B6C" w:rsidRPr="00B71204" w:rsidRDefault="00637B6C" w:rsidP="00637B6C">
            <w:pPr>
              <w:spacing w:after="20"/>
              <w:jc w:val="right"/>
              <w:rPr>
                <w:color w:val="000000"/>
              </w:rPr>
            </w:pPr>
            <w:r w:rsidRPr="00B71204">
              <w:rPr>
                <w:color w:val="000000"/>
              </w:rPr>
              <w:t>100 000,0</w:t>
            </w:r>
          </w:p>
        </w:tc>
      </w:tr>
      <w:tr w:rsidR="00637B6C" w:rsidRPr="00B71204" w14:paraId="0EECC8B2" w14:textId="77777777" w:rsidTr="00637B6C">
        <w:trPr>
          <w:trHeight w:val="20"/>
        </w:trPr>
        <w:tc>
          <w:tcPr>
            <w:tcW w:w="3686" w:type="dxa"/>
            <w:shd w:val="clear" w:color="auto" w:fill="auto"/>
            <w:vAlign w:val="bottom"/>
          </w:tcPr>
          <w:p w14:paraId="2DD0634E" w14:textId="77777777" w:rsidR="00637B6C" w:rsidRPr="00B71204" w:rsidRDefault="00637B6C" w:rsidP="00637B6C">
            <w:pPr>
              <w:spacing w:after="20"/>
              <w:jc w:val="both"/>
              <w:rPr>
                <w:color w:val="000000"/>
              </w:rPr>
            </w:pPr>
            <w:r w:rsidRPr="00B71204">
              <w:rPr>
                <w:color w:val="000000"/>
              </w:rPr>
              <w:t>Управление в сфере лесных отношений</w:t>
            </w:r>
          </w:p>
        </w:tc>
        <w:tc>
          <w:tcPr>
            <w:tcW w:w="851" w:type="dxa"/>
            <w:shd w:val="clear" w:color="auto" w:fill="auto"/>
            <w:vAlign w:val="bottom"/>
          </w:tcPr>
          <w:p w14:paraId="2E7E6B5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42E9F2A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40ED406"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7E8BE79" w14:textId="77777777" w:rsidR="00637B6C" w:rsidRPr="00B71204" w:rsidRDefault="00637B6C" w:rsidP="00637B6C">
            <w:pPr>
              <w:spacing w:after="20"/>
              <w:jc w:val="center"/>
              <w:rPr>
                <w:color w:val="000000"/>
              </w:rPr>
            </w:pPr>
            <w:r w:rsidRPr="00B71204">
              <w:rPr>
                <w:color w:val="000000"/>
              </w:rPr>
              <w:t>15 2 01 8025 0</w:t>
            </w:r>
          </w:p>
        </w:tc>
        <w:tc>
          <w:tcPr>
            <w:tcW w:w="708" w:type="dxa"/>
            <w:shd w:val="clear" w:color="auto" w:fill="auto"/>
            <w:vAlign w:val="bottom"/>
          </w:tcPr>
          <w:p w14:paraId="66E00F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AE89E4" w14:textId="77777777" w:rsidR="00637B6C" w:rsidRPr="00B71204" w:rsidRDefault="00637B6C" w:rsidP="00637B6C">
            <w:pPr>
              <w:spacing w:after="20"/>
              <w:jc w:val="right"/>
              <w:rPr>
                <w:color w:val="000000"/>
              </w:rPr>
            </w:pPr>
            <w:r w:rsidRPr="00B71204">
              <w:rPr>
                <w:color w:val="000000"/>
              </w:rPr>
              <w:t>286 195,6</w:t>
            </w:r>
          </w:p>
        </w:tc>
      </w:tr>
      <w:tr w:rsidR="00637B6C" w:rsidRPr="00B71204" w14:paraId="2FD93599" w14:textId="77777777" w:rsidTr="00637B6C">
        <w:trPr>
          <w:trHeight w:val="20"/>
        </w:trPr>
        <w:tc>
          <w:tcPr>
            <w:tcW w:w="3686" w:type="dxa"/>
            <w:shd w:val="clear" w:color="auto" w:fill="auto"/>
            <w:vAlign w:val="bottom"/>
          </w:tcPr>
          <w:p w14:paraId="2CDC187A"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12A3C28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F6BB14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17DD08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2B4D687" w14:textId="77777777" w:rsidR="00637B6C" w:rsidRPr="00B71204" w:rsidRDefault="00637B6C" w:rsidP="00637B6C">
            <w:pPr>
              <w:spacing w:after="20"/>
              <w:jc w:val="center"/>
              <w:rPr>
                <w:color w:val="000000"/>
              </w:rPr>
            </w:pPr>
            <w:r w:rsidRPr="00B71204">
              <w:rPr>
                <w:color w:val="000000"/>
              </w:rPr>
              <w:t>15 2 01 8025 0</w:t>
            </w:r>
          </w:p>
        </w:tc>
        <w:tc>
          <w:tcPr>
            <w:tcW w:w="708" w:type="dxa"/>
            <w:shd w:val="clear" w:color="auto" w:fill="auto"/>
            <w:vAlign w:val="bottom"/>
          </w:tcPr>
          <w:p w14:paraId="4E96E7F0"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E4CB570" w14:textId="77777777" w:rsidR="00637B6C" w:rsidRPr="00B71204" w:rsidRDefault="00637B6C" w:rsidP="00637B6C">
            <w:pPr>
              <w:spacing w:after="20"/>
              <w:jc w:val="right"/>
              <w:rPr>
                <w:color w:val="000000"/>
              </w:rPr>
            </w:pPr>
            <w:r w:rsidRPr="00B71204">
              <w:rPr>
                <w:color w:val="000000"/>
              </w:rPr>
              <w:t>183 442,8</w:t>
            </w:r>
          </w:p>
        </w:tc>
      </w:tr>
      <w:tr w:rsidR="00637B6C" w:rsidRPr="00B71204" w14:paraId="0E390243" w14:textId="77777777" w:rsidTr="00637B6C">
        <w:trPr>
          <w:trHeight w:val="20"/>
        </w:trPr>
        <w:tc>
          <w:tcPr>
            <w:tcW w:w="3686" w:type="dxa"/>
            <w:shd w:val="clear" w:color="auto" w:fill="auto"/>
            <w:vAlign w:val="bottom"/>
          </w:tcPr>
          <w:p w14:paraId="3AE9F2FE"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C1BCDE5"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1B698F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162BB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E980756" w14:textId="77777777" w:rsidR="00637B6C" w:rsidRPr="00B71204" w:rsidRDefault="00637B6C" w:rsidP="00637B6C">
            <w:pPr>
              <w:spacing w:after="20"/>
              <w:jc w:val="center"/>
              <w:rPr>
                <w:color w:val="000000"/>
              </w:rPr>
            </w:pPr>
            <w:r w:rsidRPr="00B71204">
              <w:rPr>
                <w:color w:val="000000"/>
              </w:rPr>
              <w:t>15 2 01 8025 0</w:t>
            </w:r>
          </w:p>
        </w:tc>
        <w:tc>
          <w:tcPr>
            <w:tcW w:w="708" w:type="dxa"/>
            <w:shd w:val="clear" w:color="auto" w:fill="auto"/>
            <w:vAlign w:val="bottom"/>
          </w:tcPr>
          <w:p w14:paraId="095E51C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272EE9F" w14:textId="77777777" w:rsidR="00637B6C" w:rsidRPr="00B71204" w:rsidRDefault="00637B6C" w:rsidP="00637B6C">
            <w:pPr>
              <w:spacing w:after="20"/>
              <w:jc w:val="right"/>
              <w:rPr>
                <w:color w:val="000000"/>
              </w:rPr>
            </w:pPr>
            <w:r w:rsidRPr="00B71204">
              <w:rPr>
                <w:color w:val="000000"/>
              </w:rPr>
              <w:t>97 071,0</w:t>
            </w:r>
          </w:p>
        </w:tc>
      </w:tr>
      <w:tr w:rsidR="00637B6C" w:rsidRPr="00B71204" w14:paraId="5CF513A9" w14:textId="77777777" w:rsidTr="00637B6C">
        <w:trPr>
          <w:trHeight w:val="20"/>
        </w:trPr>
        <w:tc>
          <w:tcPr>
            <w:tcW w:w="3686" w:type="dxa"/>
            <w:shd w:val="clear" w:color="auto" w:fill="auto"/>
            <w:vAlign w:val="bottom"/>
          </w:tcPr>
          <w:p w14:paraId="3C18762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17A3873"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8D44BA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367F2A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5D4E375" w14:textId="77777777" w:rsidR="00637B6C" w:rsidRPr="00B71204" w:rsidRDefault="00637B6C" w:rsidP="00637B6C">
            <w:pPr>
              <w:spacing w:after="20"/>
              <w:jc w:val="center"/>
              <w:rPr>
                <w:color w:val="000000"/>
              </w:rPr>
            </w:pPr>
            <w:r w:rsidRPr="00B71204">
              <w:rPr>
                <w:color w:val="000000"/>
              </w:rPr>
              <w:t>15 2 01 8025 0</w:t>
            </w:r>
          </w:p>
        </w:tc>
        <w:tc>
          <w:tcPr>
            <w:tcW w:w="708" w:type="dxa"/>
            <w:shd w:val="clear" w:color="auto" w:fill="auto"/>
            <w:vAlign w:val="bottom"/>
          </w:tcPr>
          <w:p w14:paraId="3326E3D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5FF4488" w14:textId="77777777" w:rsidR="00637B6C" w:rsidRPr="00B71204" w:rsidRDefault="00637B6C" w:rsidP="00637B6C">
            <w:pPr>
              <w:spacing w:after="20"/>
              <w:jc w:val="right"/>
              <w:rPr>
                <w:color w:val="000000"/>
              </w:rPr>
            </w:pPr>
            <w:r w:rsidRPr="00B71204">
              <w:rPr>
                <w:color w:val="000000"/>
              </w:rPr>
              <w:t>5 681,8</w:t>
            </w:r>
          </w:p>
        </w:tc>
      </w:tr>
      <w:tr w:rsidR="00637B6C" w:rsidRPr="00B71204" w14:paraId="674551B6" w14:textId="77777777" w:rsidTr="00637B6C">
        <w:trPr>
          <w:trHeight w:val="20"/>
        </w:trPr>
        <w:tc>
          <w:tcPr>
            <w:tcW w:w="3686" w:type="dxa"/>
            <w:shd w:val="clear" w:color="auto" w:fill="auto"/>
            <w:vAlign w:val="bottom"/>
          </w:tcPr>
          <w:p w14:paraId="410016C8" w14:textId="77777777" w:rsidR="00637B6C" w:rsidRPr="00B71204" w:rsidRDefault="00637B6C" w:rsidP="00637B6C">
            <w:pPr>
              <w:spacing w:after="20"/>
              <w:jc w:val="both"/>
              <w:rPr>
                <w:color w:val="000000"/>
              </w:rPr>
            </w:pPr>
            <w:r w:rsidRPr="00B71204">
              <w:rPr>
                <w:color w:val="000000"/>
              </w:rPr>
              <w:t>Подпрограмма «Воспроизводство лесов»</w:t>
            </w:r>
          </w:p>
        </w:tc>
        <w:tc>
          <w:tcPr>
            <w:tcW w:w="851" w:type="dxa"/>
            <w:shd w:val="clear" w:color="auto" w:fill="auto"/>
            <w:vAlign w:val="bottom"/>
          </w:tcPr>
          <w:p w14:paraId="3B76CF12"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57F2CC4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89327A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065923A" w14:textId="77777777" w:rsidR="00637B6C" w:rsidRPr="00B71204" w:rsidRDefault="00637B6C" w:rsidP="00637B6C">
            <w:pPr>
              <w:spacing w:after="20"/>
              <w:jc w:val="center"/>
              <w:rPr>
                <w:color w:val="000000"/>
              </w:rPr>
            </w:pPr>
            <w:r w:rsidRPr="00B71204">
              <w:rPr>
                <w:color w:val="000000"/>
              </w:rPr>
              <w:t>15 3 00 0000 0</w:t>
            </w:r>
          </w:p>
        </w:tc>
        <w:tc>
          <w:tcPr>
            <w:tcW w:w="708" w:type="dxa"/>
            <w:shd w:val="clear" w:color="auto" w:fill="auto"/>
            <w:vAlign w:val="bottom"/>
          </w:tcPr>
          <w:p w14:paraId="33A7A35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33475B" w14:textId="77777777" w:rsidR="00637B6C" w:rsidRPr="00B71204" w:rsidRDefault="00637B6C" w:rsidP="00637B6C">
            <w:pPr>
              <w:spacing w:after="20"/>
              <w:jc w:val="right"/>
              <w:rPr>
                <w:color w:val="000000"/>
              </w:rPr>
            </w:pPr>
            <w:r w:rsidRPr="00B71204">
              <w:rPr>
                <w:color w:val="000000"/>
              </w:rPr>
              <w:t>204 610,0</w:t>
            </w:r>
          </w:p>
        </w:tc>
      </w:tr>
      <w:tr w:rsidR="00637B6C" w:rsidRPr="00B71204" w14:paraId="25C6A397" w14:textId="77777777" w:rsidTr="00637B6C">
        <w:trPr>
          <w:trHeight w:val="20"/>
        </w:trPr>
        <w:tc>
          <w:tcPr>
            <w:tcW w:w="3686" w:type="dxa"/>
            <w:shd w:val="clear" w:color="auto" w:fill="auto"/>
            <w:vAlign w:val="bottom"/>
          </w:tcPr>
          <w:p w14:paraId="695CA348" w14:textId="77777777" w:rsidR="00637B6C" w:rsidRPr="00B71204" w:rsidRDefault="00637B6C" w:rsidP="00637B6C">
            <w:pPr>
              <w:spacing w:after="20"/>
              <w:jc w:val="both"/>
              <w:rPr>
                <w:color w:val="000000"/>
              </w:rPr>
            </w:pPr>
            <w:r w:rsidRPr="00B71204">
              <w:rPr>
                <w:color w:val="000000"/>
              </w:rPr>
              <w:t>Воспроизводство лесов и лесоразведение</w:t>
            </w:r>
          </w:p>
        </w:tc>
        <w:tc>
          <w:tcPr>
            <w:tcW w:w="851" w:type="dxa"/>
            <w:shd w:val="clear" w:color="auto" w:fill="auto"/>
            <w:vAlign w:val="bottom"/>
          </w:tcPr>
          <w:p w14:paraId="21F0FE24"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35525DA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3DFC0D0"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9F4A9AE" w14:textId="77777777" w:rsidR="00637B6C" w:rsidRPr="00B71204" w:rsidRDefault="00637B6C" w:rsidP="00637B6C">
            <w:pPr>
              <w:spacing w:after="20"/>
              <w:jc w:val="center"/>
              <w:rPr>
                <w:color w:val="000000"/>
              </w:rPr>
            </w:pPr>
            <w:r w:rsidRPr="00B71204">
              <w:rPr>
                <w:color w:val="000000"/>
              </w:rPr>
              <w:t>15 3 01 0000 0</w:t>
            </w:r>
          </w:p>
        </w:tc>
        <w:tc>
          <w:tcPr>
            <w:tcW w:w="708" w:type="dxa"/>
            <w:shd w:val="clear" w:color="auto" w:fill="auto"/>
            <w:vAlign w:val="bottom"/>
          </w:tcPr>
          <w:p w14:paraId="2A1E41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D48A33" w14:textId="77777777" w:rsidR="00637B6C" w:rsidRPr="00B71204" w:rsidRDefault="00637B6C" w:rsidP="00637B6C">
            <w:pPr>
              <w:spacing w:after="20"/>
              <w:jc w:val="right"/>
              <w:rPr>
                <w:color w:val="000000"/>
              </w:rPr>
            </w:pPr>
            <w:r w:rsidRPr="00B71204">
              <w:rPr>
                <w:color w:val="000000"/>
              </w:rPr>
              <w:t>98 507,7</w:t>
            </w:r>
          </w:p>
        </w:tc>
      </w:tr>
      <w:tr w:rsidR="00637B6C" w:rsidRPr="00B71204" w14:paraId="018D88DA" w14:textId="77777777" w:rsidTr="00637B6C">
        <w:trPr>
          <w:trHeight w:val="20"/>
        </w:trPr>
        <w:tc>
          <w:tcPr>
            <w:tcW w:w="3686" w:type="dxa"/>
            <w:shd w:val="clear" w:color="auto" w:fill="auto"/>
            <w:vAlign w:val="bottom"/>
          </w:tcPr>
          <w:p w14:paraId="507EA242" w14:textId="77777777" w:rsidR="00637B6C" w:rsidRPr="00B71204" w:rsidRDefault="00637B6C" w:rsidP="00637B6C">
            <w:pPr>
              <w:spacing w:after="20"/>
              <w:jc w:val="both"/>
              <w:rPr>
                <w:color w:val="000000"/>
              </w:rPr>
            </w:pPr>
            <w:r w:rsidRPr="00B71204">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14:paraId="2523A5FB"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3A3462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C73A4F"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B14B101" w14:textId="77777777" w:rsidR="00637B6C" w:rsidRPr="00B71204" w:rsidRDefault="00637B6C" w:rsidP="00637B6C">
            <w:pPr>
              <w:spacing w:after="20"/>
              <w:jc w:val="center"/>
              <w:rPr>
                <w:color w:val="000000"/>
              </w:rPr>
            </w:pPr>
            <w:r w:rsidRPr="00B71204">
              <w:rPr>
                <w:color w:val="000000"/>
              </w:rPr>
              <w:t>15 3 01 5129 0</w:t>
            </w:r>
          </w:p>
        </w:tc>
        <w:tc>
          <w:tcPr>
            <w:tcW w:w="708" w:type="dxa"/>
            <w:shd w:val="clear" w:color="auto" w:fill="auto"/>
            <w:vAlign w:val="bottom"/>
          </w:tcPr>
          <w:p w14:paraId="23D758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5A62D0" w14:textId="77777777" w:rsidR="00637B6C" w:rsidRPr="00B71204" w:rsidRDefault="00637B6C" w:rsidP="00637B6C">
            <w:pPr>
              <w:spacing w:after="20"/>
              <w:jc w:val="right"/>
              <w:rPr>
                <w:color w:val="000000"/>
              </w:rPr>
            </w:pPr>
            <w:r w:rsidRPr="00B71204">
              <w:rPr>
                <w:color w:val="000000"/>
              </w:rPr>
              <w:t>30 038,8</w:t>
            </w:r>
          </w:p>
        </w:tc>
      </w:tr>
      <w:tr w:rsidR="00637B6C" w:rsidRPr="00B71204" w14:paraId="11D144E2" w14:textId="77777777" w:rsidTr="00637B6C">
        <w:trPr>
          <w:trHeight w:val="20"/>
        </w:trPr>
        <w:tc>
          <w:tcPr>
            <w:tcW w:w="3686" w:type="dxa"/>
            <w:shd w:val="clear" w:color="auto" w:fill="auto"/>
            <w:vAlign w:val="bottom"/>
          </w:tcPr>
          <w:p w14:paraId="2DC7CB0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4C43EA8"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57A48F1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F11E4E8"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C876EAC" w14:textId="77777777" w:rsidR="00637B6C" w:rsidRPr="00B71204" w:rsidRDefault="00637B6C" w:rsidP="00637B6C">
            <w:pPr>
              <w:spacing w:after="20"/>
              <w:jc w:val="center"/>
              <w:rPr>
                <w:color w:val="000000"/>
              </w:rPr>
            </w:pPr>
            <w:r w:rsidRPr="00B71204">
              <w:rPr>
                <w:color w:val="000000"/>
              </w:rPr>
              <w:t>15 3 01 5129 0</w:t>
            </w:r>
          </w:p>
        </w:tc>
        <w:tc>
          <w:tcPr>
            <w:tcW w:w="708" w:type="dxa"/>
            <w:shd w:val="clear" w:color="auto" w:fill="auto"/>
            <w:vAlign w:val="bottom"/>
          </w:tcPr>
          <w:p w14:paraId="02ADA6E3"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AE8033E" w14:textId="77777777" w:rsidR="00637B6C" w:rsidRPr="00B71204" w:rsidRDefault="00637B6C" w:rsidP="00637B6C">
            <w:pPr>
              <w:spacing w:after="20"/>
              <w:jc w:val="right"/>
              <w:rPr>
                <w:color w:val="000000"/>
              </w:rPr>
            </w:pPr>
            <w:r w:rsidRPr="00B71204">
              <w:rPr>
                <w:color w:val="000000"/>
              </w:rPr>
              <w:t>30 038,8</w:t>
            </w:r>
          </w:p>
        </w:tc>
      </w:tr>
      <w:tr w:rsidR="00637B6C" w:rsidRPr="00B71204" w14:paraId="2CEEF1A2" w14:textId="77777777" w:rsidTr="00637B6C">
        <w:trPr>
          <w:trHeight w:val="20"/>
        </w:trPr>
        <w:tc>
          <w:tcPr>
            <w:tcW w:w="3686" w:type="dxa"/>
            <w:shd w:val="clear" w:color="auto" w:fill="auto"/>
            <w:vAlign w:val="bottom"/>
          </w:tcPr>
          <w:p w14:paraId="244C570A" w14:textId="77777777" w:rsidR="00637B6C" w:rsidRPr="00B71204" w:rsidRDefault="00637B6C" w:rsidP="00637B6C">
            <w:pPr>
              <w:spacing w:after="20"/>
              <w:jc w:val="both"/>
              <w:rPr>
                <w:color w:val="000000"/>
              </w:rPr>
            </w:pPr>
            <w:r w:rsidRPr="00B71204">
              <w:rPr>
                <w:color w:val="000000"/>
              </w:rPr>
              <w:t xml:space="preserve">Выращивание стандартного посадочного материала для </w:t>
            </w:r>
            <w:r w:rsidRPr="00B71204">
              <w:rPr>
                <w:color w:val="000000"/>
              </w:rPr>
              <w:lastRenderedPageBreak/>
              <w:t>лесовосстановления и лесоразведения</w:t>
            </w:r>
          </w:p>
        </w:tc>
        <w:tc>
          <w:tcPr>
            <w:tcW w:w="851" w:type="dxa"/>
            <w:shd w:val="clear" w:color="auto" w:fill="auto"/>
            <w:vAlign w:val="bottom"/>
          </w:tcPr>
          <w:p w14:paraId="1FB3D24F" w14:textId="77777777" w:rsidR="00637B6C" w:rsidRPr="00B71204" w:rsidRDefault="00637B6C" w:rsidP="00637B6C">
            <w:pPr>
              <w:spacing w:after="20"/>
              <w:jc w:val="center"/>
              <w:rPr>
                <w:color w:val="000000"/>
              </w:rPr>
            </w:pPr>
            <w:r w:rsidRPr="00B71204">
              <w:rPr>
                <w:color w:val="000000"/>
              </w:rPr>
              <w:lastRenderedPageBreak/>
              <w:t>754</w:t>
            </w:r>
          </w:p>
        </w:tc>
        <w:tc>
          <w:tcPr>
            <w:tcW w:w="567" w:type="dxa"/>
            <w:shd w:val="clear" w:color="auto" w:fill="auto"/>
            <w:vAlign w:val="bottom"/>
          </w:tcPr>
          <w:p w14:paraId="5097D29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7736BC"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77BAD80" w14:textId="77777777" w:rsidR="00637B6C" w:rsidRPr="00B71204" w:rsidRDefault="00637B6C" w:rsidP="00637B6C">
            <w:pPr>
              <w:spacing w:after="20"/>
              <w:jc w:val="center"/>
              <w:rPr>
                <w:color w:val="000000"/>
              </w:rPr>
            </w:pPr>
            <w:r w:rsidRPr="00B71204">
              <w:rPr>
                <w:color w:val="000000"/>
              </w:rPr>
              <w:t>15 3 01 8035 0</w:t>
            </w:r>
          </w:p>
        </w:tc>
        <w:tc>
          <w:tcPr>
            <w:tcW w:w="708" w:type="dxa"/>
            <w:shd w:val="clear" w:color="auto" w:fill="auto"/>
            <w:vAlign w:val="bottom"/>
          </w:tcPr>
          <w:p w14:paraId="3EBBF43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94F7B0" w14:textId="77777777" w:rsidR="00637B6C" w:rsidRPr="00B71204" w:rsidRDefault="00637B6C" w:rsidP="00637B6C">
            <w:pPr>
              <w:spacing w:after="20"/>
              <w:jc w:val="right"/>
              <w:rPr>
                <w:color w:val="000000"/>
              </w:rPr>
            </w:pPr>
            <w:r w:rsidRPr="00B71204">
              <w:rPr>
                <w:color w:val="000000"/>
              </w:rPr>
              <w:t>68 468,9</w:t>
            </w:r>
          </w:p>
        </w:tc>
      </w:tr>
      <w:tr w:rsidR="00637B6C" w:rsidRPr="00B71204" w14:paraId="15CF412E" w14:textId="77777777" w:rsidTr="00637B6C">
        <w:trPr>
          <w:trHeight w:val="20"/>
        </w:trPr>
        <w:tc>
          <w:tcPr>
            <w:tcW w:w="3686" w:type="dxa"/>
            <w:shd w:val="clear" w:color="auto" w:fill="auto"/>
            <w:vAlign w:val="bottom"/>
          </w:tcPr>
          <w:p w14:paraId="65B88D6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41548B6"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F9352F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E2E0D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7D77AFA" w14:textId="77777777" w:rsidR="00637B6C" w:rsidRPr="00B71204" w:rsidRDefault="00637B6C" w:rsidP="00637B6C">
            <w:pPr>
              <w:spacing w:after="20"/>
              <w:jc w:val="center"/>
              <w:rPr>
                <w:color w:val="000000"/>
              </w:rPr>
            </w:pPr>
            <w:r w:rsidRPr="00B71204">
              <w:rPr>
                <w:color w:val="000000"/>
              </w:rPr>
              <w:t>15 3 01 8035 0</w:t>
            </w:r>
          </w:p>
        </w:tc>
        <w:tc>
          <w:tcPr>
            <w:tcW w:w="708" w:type="dxa"/>
            <w:shd w:val="clear" w:color="auto" w:fill="auto"/>
            <w:vAlign w:val="bottom"/>
          </w:tcPr>
          <w:p w14:paraId="2095CCD9"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DE06D56" w14:textId="77777777" w:rsidR="00637B6C" w:rsidRPr="00B71204" w:rsidRDefault="00637B6C" w:rsidP="00637B6C">
            <w:pPr>
              <w:spacing w:after="20"/>
              <w:jc w:val="right"/>
              <w:rPr>
                <w:color w:val="000000"/>
              </w:rPr>
            </w:pPr>
            <w:r w:rsidRPr="00B71204">
              <w:rPr>
                <w:color w:val="000000"/>
              </w:rPr>
              <w:t>68 468,9</w:t>
            </w:r>
          </w:p>
        </w:tc>
      </w:tr>
      <w:tr w:rsidR="00637B6C" w:rsidRPr="00B71204" w14:paraId="07C1056A" w14:textId="77777777" w:rsidTr="00637B6C">
        <w:trPr>
          <w:trHeight w:val="20"/>
        </w:trPr>
        <w:tc>
          <w:tcPr>
            <w:tcW w:w="3686" w:type="dxa"/>
            <w:shd w:val="clear" w:color="auto" w:fill="auto"/>
            <w:vAlign w:val="bottom"/>
          </w:tcPr>
          <w:p w14:paraId="4B043962" w14:textId="77777777" w:rsidR="00637B6C" w:rsidRPr="00B71204" w:rsidRDefault="00637B6C" w:rsidP="00637B6C">
            <w:pPr>
              <w:spacing w:after="20"/>
              <w:jc w:val="both"/>
              <w:rPr>
                <w:color w:val="000000"/>
              </w:rPr>
            </w:pPr>
            <w:r w:rsidRPr="00B71204">
              <w:rPr>
                <w:color w:val="000000"/>
              </w:rPr>
              <w:t>Федеральный проект «Сохранение лесов»</w:t>
            </w:r>
          </w:p>
        </w:tc>
        <w:tc>
          <w:tcPr>
            <w:tcW w:w="851" w:type="dxa"/>
            <w:shd w:val="clear" w:color="auto" w:fill="auto"/>
            <w:vAlign w:val="bottom"/>
          </w:tcPr>
          <w:p w14:paraId="7C1A3CDD"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59DE97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61150F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15C076C" w14:textId="77777777" w:rsidR="00637B6C" w:rsidRPr="00B71204" w:rsidRDefault="00637B6C" w:rsidP="00637B6C">
            <w:pPr>
              <w:spacing w:after="20"/>
              <w:jc w:val="center"/>
              <w:rPr>
                <w:color w:val="000000"/>
              </w:rPr>
            </w:pPr>
            <w:r w:rsidRPr="00B71204">
              <w:rPr>
                <w:color w:val="000000"/>
              </w:rPr>
              <w:t>15 3 GА 0000 0</w:t>
            </w:r>
          </w:p>
        </w:tc>
        <w:tc>
          <w:tcPr>
            <w:tcW w:w="708" w:type="dxa"/>
            <w:shd w:val="clear" w:color="auto" w:fill="auto"/>
            <w:vAlign w:val="bottom"/>
          </w:tcPr>
          <w:p w14:paraId="02957F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3992C9" w14:textId="77777777" w:rsidR="00637B6C" w:rsidRPr="00B71204" w:rsidRDefault="00637B6C" w:rsidP="00637B6C">
            <w:pPr>
              <w:spacing w:after="20"/>
              <w:jc w:val="right"/>
              <w:rPr>
                <w:color w:val="000000"/>
              </w:rPr>
            </w:pPr>
            <w:r w:rsidRPr="00B71204">
              <w:rPr>
                <w:color w:val="000000"/>
              </w:rPr>
              <w:t>106 102,3</w:t>
            </w:r>
          </w:p>
        </w:tc>
      </w:tr>
      <w:tr w:rsidR="00637B6C" w:rsidRPr="00B71204" w14:paraId="7FFA438C" w14:textId="77777777" w:rsidTr="00637B6C">
        <w:trPr>
          <w:trHeight w:val="20"/>
        </w:trPr>
        <w:tc>
          <w:tcPr>
            <w:tcW w:w="3686" w:type="dxa"/>
            <w:shd w:val="clear" w:color="auto" w:fill="auto"/>
            <w:vAlign w:val="bottom"/>
          </w:tcPr>
          <w:p w14:paraId="12F95634" w14:textId="77777777" w:rsidR="00637B6C" w:rsidRPr="00B71204" w:rsidRDefault="00637B6C" w:rsidP="00637B6C">
            <w:pPr>
              <w:spacing w:after="20"/>
              <w:jc w:val="both"/>
              <w:rPr>
                <w:color w:val="000000"/>
              </w:rPr>
            </w:pPr>
            <w:r w:rsidRPr="00B71204">
              <w:rPr>
                <w:color w:val="000000"/>
              </w:rPr>
              <w:t>Увеличение площади лесовосстановления за счет средств федерального бюджета</w:t>
            </w:r>
          </w:p>
        </w:tc>
        <w:tc>
          <w:tcPr>
            <w:tcW w:w="851" w:type="dxa"/>
            <w:shd w:val="clear" w:color="auto" w:fill="auto"/>
            <w:vAlign w:val="bottom"/>
          </w:tcPr>
          <w:p w14:paraId="026CC031"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115CD3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6EF11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27246AC8" w14:textId="77777777" w:rsidR="00637B6C" w:rsidRPr="00B71204" w:rsidRDefault="00637B6C" w:rsidP="00637B6C">
            <w:pPr>
              <w:spacing w:after="20"/>
              <w:jc w:val="center"/>
              <w:rPr>
                <w:color w:val="000000"/>
              </w:rPr>
            </w:pPr>
            <w:r w:rsidRPr="00B71204">
              <w:rPr>
                <w:color w:val="000000"/>
              </w:rPr>
              <w:t>15 3 GА 5429 0</w:t>
            </w:r>
          </w:p>
        </w:tc>
        <w:tc>
          <w:tcPr>
            <w:tcW w:w="708" w:type="dxa"/>
            <w:shd w:val="clear" w:color="auto" w:fill="auto"/>
            <w:vAlign w:val="bottom"/>
          </w:tcPr>
          <w:p w14:paraId="3B2149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0FB0B2" w14:textId="77777777" w:rsidR="00637B6C" w:rsidRPr="00B71204" w:rsidRDefault="00637B6C" w:rsidP="00637B6C">
            <w:pPr>
              <w:spacing w:after="20"/>
              <w:jc w:val="right"/>
              <w:rPr>
                <w:color w:val="000000"/>
              </w:rPr>
            </w:pPr>
            <w:r w:rsidRPr="00B71204">
              <w:rPr>
                <w:color w:val="000000"/>
              </w:rPr>
              <w:t>89 519,9</w:t>
            </w:r>
          </w:p>
        </w:tc>
      </w:tr>
      <w:tr w:rsidR="00637B6C" w:rsidRPr="00B71204" w14:paraId="53188D8A" w14:textId="77777777" w:rsidTr="00637B6C">
        <w:trPr>
          <w:trHeight w:val="20"/>
        </w:trPr>
        <w:tc>
          <w:tcPr>
            <w:tcW w:w="3686" w:type="dxa"/>
            <w:shd w:val="clear" w:color="auto" w:fill="auto"/>
            <w:vAlign w:val="bottom"/>
          </w:tcPr>
          <w:p w14:paraId="3EFE5C7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3F2E8FA9"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84A09F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B6DB5E1"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AE74E88" w14:textId="77777777" w:rsidR="00637B6C" w:rsidRPr="00B71204" w:rsidRDefault="00637B6C" w:rsidP="00637B6C">
            <w:pPr>
              <w:spacing w:after="20"/>
              <w:jc w:val="center"/>
              <w:rPr>
                <w:color w:val="000000"/>
              </w:rPr>
            </w:pPr>
            <w:r w:rsidRPr="00B71204">
              <w:rPr>
                <w:color w:val="000000"/>
              </w:rPr>
              <w:t>15 3 GА 5429 0</w:t>
            </w:r>
          </w:p>
        </w:tc>
        <w:tc>
          <w:tcPr>
            <w:tcW w:w="708" w:type="dxa"/>
            <w:shd w:val="clear" w:color="auto" w:fill="auto"/>
            <w:vAlign w:val="bottom"/>
          </w:tcPr>
          <w:p w14:paraId="26BC906C"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AFD50FC" w14:textId="77777777" w:rsidR="00637B6C" w:rsidRPr="00B71204" w:rsidRDefault="00637B6C" w:rsidP="00637B6C">
            <w:pPr>
              <w:spacing w:after="20"/>
              <w:jc w:val="right"/>
              <w:rPr>
                <w:color w:val="000000"/>
              </w:rPr>
            </w:pPr>
            <w:r w:rsidRPr="00B71204">
              <w:rPr>
                <w:color w:val="000000"/>
              </w:rPr>
              <w:t>89 519,9</w:t>
            </w:r>
          </w:p>
        </w:tc>
      </w:tr>
      <w:tr w:rsidR="00637B6C" w:rsidRPr="00B71204" w14:paraId="550CD7AF" w14:textId="77777777" w:rsidTr="00637B6C">
        <w:trPr>
          <w:trHeight w:val="20"/>
        </w:trPr>
        <w:tc>
          <w:tcPr>
            <w:tcW w:w="3686" w:type="dxa"/>
            <w:shd w:val="clear" w:color="auto" w:fill="auto"/>
            <w:vAlign w:val="bottom"/>
          </w:tcPr>
          <w:p w14:paraId="6FFAD799" w14:textId="77777777" w:rsidR="00637B6C" w:rsidRPr="00B71204" w:rsidRDefault="00637B6C" w:rsidP="00637B6C">
            <w:pPr>
              <w:spacing w:after="20"/>
              <w:jc w:val="both"/>
              <w:rPr>
                <w:color w:val="000000"/>
              </w:rPr>
            </w:pPr>
            <w:r w:rsidRPr="00B71204">
              <w:rPr>
                <w:color w:val="000000"/>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 счет средств федерального бюджета</w:t>
            </w:r>
          </w:p>
        </w:tc>
        <w:tc>
          <w:tcPr>
            <w:tcW w:w="851" w:type="dxa"/>
            <w:shd w:val="clear" w:color="auto" w:fill="auto"/>
            <w:vAlign w:val="bottom"/>
          </w:tcPr>
          <w:p w14:paraId="052DFB14"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5005D05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A1725B4"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50E1A6C" w14:textId="77777777" w:rsidR="00637B6C" w:rsidRPr="00B71204" w:rsidRDefault="00637B6C" w:rsidP="00637B6C">
            <w:pPr>
              <w:spacing w:after="20"/>
              <w:jc w:val="center"/>
              <w:rPr>
                <w:color w:val="000000"/>
              </w:rPr>
            </w:pPr>
            <w:r w:rsidRPr="00B71204">
              <w:rPr>
                <w:color w:val="000000"/>
              </w:rPr>
              <w:t>15 3 GА 5430 0</w:t>
            </w:r>
          </w:p>
        </w:tc>
        <w:tc>
          <w:tcPr>
            <w:tcW w:w="708" w:type="dxa"/>
            <w:shd w:val="clear" w:color="auto" w:fill="auto"/>
            <w:vAlign w:val="bottom"/>
          </w:tcPr>
          <w:p w14:paraId="791865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7F1DF35" w14:textId="77777777" w:rsidR="00637B6C" w:rsidRPr="00B71204" w:rsidRDefault="00637B6C" w:rsidP="00637B6C">
            <w:pPr>
              <w:spacing w:after="20"/>
              <w:jc w:val="right"/>
              <w:rPr>
                <w:color w:val="000000"/>
              </w:rPr>
            </w:pPr>
            <w:r w:rsidRPr="00B71204">
              <w:rPr>
                <w:color w:val="000000"/>
              </w:rPr>
              <w:t>16 582,4</w:t>
            </w:r>
          </w:p>
        </w:tc>
      </w:tr>
      <w:tr w:rsidR="00637B6C" w:rsidRPr="00B71204" w14:paraId="75C787A3" w14:textId="77777777" w:rsidTr="00637B6C">
        <w:trPr>
          <w:trHeight w:val="20"/>
        </w:trPr>
        <w:tc>
          <w:tcPr>
            <w:tcW w:w="3686" w:type="dxa"/>
            <w:shd w:val="clear" w:color="auto" w:fill="auto"/>
            <w:vAlign w:val="bottom"/>
          </w:tcPr>
          <w:p w14:paraId="68BB2FD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2707B8"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4601C0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1FE78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6101D53F" w14:textId="77777777" w:rsidR="00637B6C" w:rsidRPr="00B71204" w:rsidRDefault="00637B6C" w:rsidP="00637B6C">
            <w:pPr>
              <w:spacing w:after="20"/>
              <w:jc w:val="center"/>
              <w:rPr>
                <w:color w:val="000000"/>
              </w:rPr>
            </w:pPr>
            <w:r w:rsidRPr="00B71204">
              <w:rPr>
                <w:color w:val="000000"/>
              </w:rPr>
              <w:t>15 3 GА 5430 0</w:t>
            </w:r>
          </w:p>
        </w:tc>
        <w:tc>
          <w:tcPr>
            <w:tcW w:w="708" w:type="dxa"/>
            <w:shd w:val="clear" w:color="auto" w:fill="auto"/>
            <w:vAlign w:val="bottom"/>
          </w:tcPr>
          <w:p w14:paraId="1E5EBC5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36CF388" w14:textId="77777777" w:rsidR="00637B6C" w:rsidRPr="00B71204" w:rsidRDefault="00637B6C" w:rsidP="00637B6C">
            <w:pPr>
              <w:spacing w:after="20"/>
              <w:jc w:val="right"/>
              <w:rPr>
                <w:color w:val="000000"/>
              </w:rPr>
            </w:pPr>
            <w:r w:rsidRPr="00B71204">
              <w:rPr>
                <w:color w:val="000000"/>
              </w:rPr>
              <w:t>16 582,4</w:t>
            </w:r>
          </w:p>
        </w:tc>
      </w:tr>
      <w:tr w:rsidR="00637B6C" w:rsidRPr="00B71204" w14:paraId="306B8516" w14:textId="77777777" w:rsidTr="00637B6C">
        <w:trPr>
          <w:trHeight w:val="20"/>
        </w:trPr>
        <w:tc>
          <w:tcPr>
            <w:tcW w:w="3686" w:type="dxa"/>
            <w:shd w:val="clear" w:color="auto" w:fill="auto"/>
            <w:vAlign w:val="bottom"/>
          </w:tcPr>
          <w:p w14:paraId="02AB7340" w14:textId="77777777" w:rsidR="00637B6C" w:rsidRPr="00B71204" w:rsidRDefault="00637B6C" w:rsidP="00637B6C">
            <w:pPr>
              <w:spacing w:after="20"/>
              <w:jc w:val="both"/>
              <w:rPr>
                <w:color w:val="000000"/>
              </w:rPr>
            </w:pPr>
            <w:r w:rsidRPr="00B71204">
              <w:rPr>
                <w:color w:val="000000"/>
              </w:rPr>
              <w:t>Подпрограмма «Обеспечение реализации Государственной программы «Развитие лесного хозяйства Республики Татарстан»</w:t>
            </w:r>
          </w:p>
        </w:tc>
        <w:tc>
          <w:tcPr>
            <w:tcW w:w="851" w:type="dxa"/>
            <w:shd w:val="clear" w:color="auto" w:fill="auto"/>
            <w:vAlign w:val="bottom"/>
          </w:tcPr>
          <w:p w14:paraId="06711B9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3C3D4D2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6C67A7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7555B48" w14:textId="77777777" w:rsidR="00637B6C" w:rsidRPr="00B71204" w:rsidRDefault="00637B6C" w:rsidP="00637B6C">
            <w:pPr>
              <w:spacing w:after="20"/>
              <w:jc w:val="center"/>
              <w:rPr>
                <w:color w:val="000000"/>
              </w:rPr>
            </w:pPr>
            <w:r w:rsidRPr="00B71204">
              <w:rPr>
                <w:color w:val="000000"/>
              </w:rPr>
              <w:t>15 5 00 0000 0</w:t>
            </w:r>
          </w:p>
        </w:tc>
        <w:tc>
          <w:tcPr>
            <w:tcW w:w="708" w:type="dxa"/>
            <w:shd w:val="clear" w:color="auto" w:fill="auto"/>
            <w:vAlign w:val="bottom"/>
          </w:tcPr>
          <w:p w14:paraId="009BC5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F4B25D" w14:textId="77777777" w:rsidR="00637B6C" w:rsidRPr="00B71204" w:rsidRDefault="00637B6C" w:rsidP="00637B6C">
            <w:pPr>
              <w:spacing w:after="20"/>
              <w:jc w:val="right"/>
              <w:rPr>
                <w:color w:val="000000"/>
              </w:rPr>
            </w:pPr>
            <w:r w:rsidRPr="00B71204">
              <w:rPr>
                <w:color w:val="000000"/>
              </w:rPr>
              <w:t>309 769,9</w:t>
            </w:r>
          </w:p>
        </w:tc>
      </w:tr>
      <w:tr w:rsidR="00637B6C" w:rsidRPr="00B71204" w14:paraId="78698078" w14:textId="77777777" w:rsidTr="00637B6C">
        <w:trPr>
          <w:trHeight w:val="20"/>
        </w:trPr>
        <w:tc>
          <w:tcPr>
            <w:tcW w:w="3686" w:type="dxa"/>
            <w:shd w:val="clear" w:color="auto" w:fill="auto"/>
            <w:vAlign w:val="bottom"/>
          </w:tcPr>
          <w:p w14:paraId="27DD6034" w14:textId="77777777" w:rsidR="00637B6C" w:rsidRPr="00B71204" w:rsidRDefault="00637B6C" w:rsidP="00637B6C">
            <w:pPr>
              <w:spacing w:after="20"/>
              <w:jc w:val="both"/>
              <w:rPr>
                <w:color w:val="000000"/>
              </w:rPr>
            </w:pPr>
            <w:r w:rsidRPr="00B71204">
              <w:rPr>
                <w:color w:val="000000"/>
              </w:rPr>
              <w:t>Обеспечение осуществления отдельных полномочий в области лесных отношений</w:t>
            </w:r>
          </w:p>
        </w:tc>
        <w:tc>
          <w:tcPr>
            <w:tcW w:w="851" w:type="dxa"/>
            <w:shd w:val="clear" w:color="auto" w:fill="auto"/>
            <w:vAlign w:val="bottom"/>
          </w:tcPr>
          <w:p w14:paraId="72C0821B"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5E4C302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BDF589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256D407" w14:textId="77777777" w:rsidR="00637B6C" w:rsidRPr="00B71204" w:rsidRDefault="00637B6C" w:rsidP="00637B6C">
            <w:pPr>
              <w:spacing w:after="20"/>
              <w:jc w:val="center"/>
              <w:rPr>
                <w:color w:val="000000"/>
              </w:rPr>
            </w:pPr>
            <w:r w:rsidRPr="00B71204">
              <w:rPr>
                <w:color w:val="000000"/>
              </w:rPr>
              <w:t>15 5 01 0000 0</w:t>
            </w:r>
          </w:p>
        </w:tc>
        <w:tc>
          <w:tcPr>
            <w:tcW w:w="708" w:type="dxa"/>
            <w:shd w:val="clear" w:color="auto" w:fill="auto"/>
            <w:vAlign w:val="bottom"/>
          </w:tcPr>
          <w:p w14:paraId="4810E05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7B549A" w14:textId="77777777" w:rsidR="00637B6C" w:rsidRPr="00B71204" w:rsidRDefault="00637B6C" w:rsidP="00637B6C">
            <w:pPr>
              <w:spacing w:after="20"/>
              <w:jc w:val="right"/>
              <w:rPr>
                <w:color w:val="000000"/>
              </w:rPr>
            </w:pPr>
            <w:r w:rsidRPr="00B71204">
              <w:rPr>
                <w:color w:val="000000"/>
              </w:rPr>
              <w:t>309 769,9</w:t>
            </w:r>
          </w:p>
        </w:tc>
      </w:tr>
      <w:tr w:rsidR="00637B6C" w:rsidRPr="00B71204" w14:paraId="1D0A7A2C" w14:textId="77777777" w:rsidTr="00637B6C">
        <w:trPr>
          <w:trHeight w:val="20"/>
        </w:trPr>
        <w:tc>
          <w:tcPr>
            <w:tcW w:w="3686" w:type="dxa"/>
            <w:shd w:val="clear" w:color="auto" w:fill="auto"/>
            <w:vAlign w:val="bottom"/>
          </w:tcPr>
          <w:p w14:paraId="02726459" w14:textId="77777777" w:rsidR="00637B6C" w:rsidRPr="00B71204" w:rsidRDefault="00637B6C" w:rsidP="00637B6C">
            <w:pPr>
              <w:spacing w:after="20"/>
              <w:jc w:val="both"/>
              <w:rPr>
                <w:color w:val="000000"/>
              </w:rPr>
            </w:pPr>
            <w:r w:rsidRPr="00B71204">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14:paraId="79805B68"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4C3FA40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83E1FA"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1E811A53" w14:textId="77777777" w:rsidR="00637B6C" w:rsidRPr="00B71204" w:rsidRDefault="00637B6C" w:rsidP="00637B6C">
            <w:pPr>
              <w:spacing w:after="20"/>
              <w:jc w:val="center"/>
              <w:rPr>
                <w:color w:val="000000"/>
              </w:rPr>
            </w:pPr>
            <w:r w:rsidRPr="00B71204">
              <w:rPr>
                <w:color w:val="000000"/>
              </w:rPr>
              <w:t>15 5 01 5129 0</w:t>
            </w:r>
          </w:p>
        </w:tc>
        <w:tc>
          <w:tcPr>
            <w:tcW w:w="708" w:type="dxa"/>
            <w:shd w:val="clear" w:color="auto" w:fill="auto"/>
            <w:vAlign w:val="bottom"/>
          </w:tcPr>
          <w:p w14:paraId="59DBA8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D0F316" w14:textId="77777777" w:rsidR="00637B6C" w:rsidRPr="00B71204" w:rsidRDefault="00637B6C" w:rsidP="00637B6C">
            <w:pPr>
              <w:spacing w:after="20"/>
              <w:jc w:val="right"/>
              <w:rPr>
                <w:color w:val="000000"/>
              </w:rPr>
            </w:pPr>
            <w:r w:rsidRPr="00B71204">
              <w:rPr>
                <w:color w:val="000000"/>
              </w:rPr>
              <w:t>307 519,9</w:t>
            </w:r>
          </w:p>
        </w:tc>
      </w:tr>
      <w:tr w:rsidR="00637B6C" w:rsidRPr="00B71204" w14:paraId="0F11B666" w14:textId="77777777" w:rsidTr="00637B6C">
        <w:trPr>
          <w:trHeight w:val="20"/>
        </w:trPr>
        <w:tc>
          <w:tcPr>
            <w:tcW w:w="3686" w:type="dxa"/>
            <w:shd w:val="clear" w:color="auto" w:fill="auto"/>
            <w:vAlign w:val="bottom"/>
          </w:tcPr>
          <w:p w14:paraId="35FDA208"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E3DE1A6"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070687D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0969B47"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4CCFA78B" w14:textId="77777777" w:rsidR="00637B6C" w:rsidRPr="00B71204" w:rsidRDefault="00637B6C" w:rsidP="00637B6C">
            <w:pPr>
              <w:spacing w:after="20"/>
              <w:jc w:val="center"/>
              <w:rPr>
                <w:color w:val="000000"/>
              </w:rPr>
            </w:pPr>
            <w:r w:rsidRPr="00B71204">
              <w:rPr>
                <w:color w:val="000000"/>
              </w:rPr>
              <w:t>15 5 01 5129 0</w:t>
            </w:r>
          </w:p>
        </w:tc>
        <w:tc>
          <w:tcPr>
            <w:tcW w:w="708" w:type="dxa"/>
            <w:shd w:val="clear" w:color="auto" w:fill="auto"/>
            <w:vAlign w:val="bottom"/>
          </w:tcPr>
          <w:p w14:paraId="555B548A"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2BC71231" w14:textId="77777777" w:rsidR="00637B6C" w:rsidRPr="00B71204" w:rsidRDefault="00637B6C" w:rsidP="00637B6C">
            <w:pPr>
              <w:spacing w:after="20"/>
              <w:jc w:val="right"/>
              <w:rPr>
                <w:color w:val="000000"/>
              </w:rPr>
            </w:pPr>
            <w:r w:rsidRPr="00B71204">
              <w:rPr>
                <w:color w:val="000000"/>
              </w:rPr>
              <w:t>269 588,7</w:t>
            </w:r>
          </w:p>
        </w:tc>
      </w:tr>
      <w:tr w:rsidR="00637B6C" w:rsidRPr="00B71204" w14:paraId="506DA0EB" w14:textId="77777777" w:rsidTr="00637B6C">
        <w:trPr>
          <w:trHeight w:val="20"/>
        </w:trPr>
        <w:tc>
          <w:tcPr>
            <w:tcW w:w="3686" w:type="dxa"/>
            <w:shd w:val="clear" w:color="auto" w:fill="auto"/>
            <w:vAlign w:val="bottom"/>
          </w:tcPr>
          <w:p w14:paraId="358F1D4E"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4E64004B"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D6C179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6D297C2"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3814D075" w14:textId="77777777" w:rsidR="00637B6C" w:rsidRPr="00B71204" w:rsidRDefault="00637B6C" w:rsidP="00637B6C">
            <w:pPr>
              <w:spacing w:after="20"/>
              <w:jc w:val="center"/>
              <w:rPr>
                <w:color w:val="000000"/>
              </w:rPr>
            </w:pPr>
            <w:r w:rsidRPr="00B71204">
              <w:rPr>
                <w:color w:val="000000"/>
              </w:rPr>
              <w:t>15 5 01 5129 0</w:t>
            </w:r>
          </w:p>
        </w:tc>
        <w:tc>
          <w:tcPr>
            <w:tcW w:w="708" w:type="dxa"/>
            <w:shd w:val="clear" w:color="auto" w:fill="auto"/>
            <w:vAlign w:val="bottom"/>
          </w:tcPr>
          <w:p w14:paraId="118DF05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D494F23" w14:textId="77777777" w:rsidR="00637B6C" w:rsidRPr="00B71204" w:rsidRDefault="00637B6C" w:rsidP="00637B6C">
            <w:pPr>
              <w:spacing w:after="20"/>
              <w:jc w:val="right"/>
              <w:rPr>
                <w:color w:val="000000"/>
              </w:rPr>
            </w:pPr>
            <w:r w:rsidRPr="00B71204">
              <w:rPr>
                <w:color w:val="000000"/>
              </w:rPr>
              <w:t>37 931,2</w:t>
            </w:r>
          </w:p>
        </w:tc>
      </w:tr>
      <w:tr w:rsidR="00637B6C" w:rsidRPr="00B71204" w14:paraId="76BAD5C3" w14:textId="77777777" w:rsidTr="00637B6C">
        <w:trPr>
          <w:trHeight w:val="20"/>
        </w:trPr>
        <w:tc>
          <w:tcPr>
            <w:tcW w:w="3686" w:type="dxa"/>
            <w:shd w:val="clear" w:color="auto" w:fill="auto"/>
            <w:vAlign w:val="bottom"/>
          </w:tcPr>
          <w:p w14:paraId="18C341D9" w14:textId="77777777" w:rsidR="00637B6C" w:rsidRPr="00B71204" w:rsidRDefault="00637B6C" w:rsidP="00637B6C">
            <w:pPr>
              <w:spacing w:after="20"/>
              <w:jc w:val="both"/>
              <w:rPr>
                <w:color w:val="000000"/>
              </w:rPr>
            </w:pPr>
            <w:r w:rsidRPr="00B71204">
              <w:rPr>
                <w:color w:val="000000"/>
              </w:rPr>
              <w:t>Мероприятия по реализации подпрограммы «Обеспечение реализации Государственной программы «Развитие лесного хозяйства Республики Татарстан»</w:t>
            </w:r>
          </w:p>
        </w:tc>
        <w:tc>
          <w:tcPr>
            <w:tcW w:w="851" w:type="dxa"/>
            <w:shd w:val="clear" w:color="auto" w:fill="auto"/>
            <w:vAlign w:val="bottom"/>
          </w:tcPr>
          <w:p w14:paraId="15C1D995"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48C4E20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1EEEA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71B6F9B3" w14:textId="77777777" w:rsidR="00637B6C" w:rsidRPr="00B71204" w:rsidRDefault="00637B6C" w:rsidP="00637B6C">
            <w:pPr>
              <w:spacing w:after="20"/>
              <w:jc w:val="center"/>
              <w:rPr>
                <w:color w:val="000000"/>
              </w:rPr>
            </w:pPr>
            <w:r w:rsidRPr="00B71204">
              <w:rPr>
                <w:color w:val="000000"/>
              </w:rPr>
              <w:t>15 5 01 8050 0</w:t>
            </w:r>
          </w:p>
        </w:tc>
        <w:tc>
          <w:tcPr>
            <w:tcW w:w="708" w:type="dxa"/>
            <w:shd w:val="clear" w:color="auto" w:fill="auto"/>
            <w:vAlign w:val="bottom"/>
          </w:tcPr>
          <w:p w14:paraId="139631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EB58D0" w14:textId="77777777" w:rsidR="00637B6C" w:rsidRPr="00B71204" w:rsidRDefault="00637B6C" w:rsidP="00637B6C">
            <w:pPr>
              <w:spacing w:after="20"/>
              <w:jc w:val="right"/>
              <w:rPr>
                <w:color w:val="000000"/>
              </w:rPr>
            </w:pPr>
            <w:r w:rsidRPr="00B71204">
              <w:rPr>
                <w:color w:val="000000"/>
              </w:rPr>
              <w:t>2 250,0</w:t>
            </w:r>
          </w:p>
        </w:tc>
      </w:tr>
      <w:tr w:rsidR="00637B6C" w:rsidRPr="00B71204" w14:paraId="5CC63236" w14:textId="77777777" w:rsidTr="00637B6C">
        <w:trPr>
          <w:trHeight w:val="20"/>
        </w:trPr>
        <w:tc>
          <w:tcPr>
            <w:tcW w:w="3686" w:type="dxa"/>
            <w:shd w:val="clear" w:color="auto" w:fill="auto"/>
            <w:vAlign w:val="bottom"/>
          </w:tcPr>
          <w:p w14:paraId="78A78E80"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F12BDA9"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D02CB4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3DE05B" w14:textId="77777777" w:rsidR="00637B6C" w:rsidRPr="00B71204" w:rsidRDefault="00637B6C" w:rsidP="00637B6C">
            <w:pPr>
              <w:spacing w:after="20"/>
              <w:jc w:val="center"/>
              <w:rPr>
                <w:color w:val="000000"/>
              </w:rPr>
            </w:pPr>
            <w:r w:rsidRPr="00B71204">
              <w:rPr>
                <w:color w:val="000000"/>
              </w:rPr>
              <w:t>07</w:t>
            </w:r>
          </w:p>
        </w:tc>
        <w:tc>
          <w:tcPr>
            <w:tcW w:w="1984" w:type="dxa"/>
            <w:shd w:val="clear" w:color="auto" w:fill="auto"/>
            <w:vAlign w:val="bottom"/>
          </w:tcPr>
          <w:p w14:paraId="53D4A9F2" w14:textId="77777777" w:rsidR="00637B6C" w:rsidRPr="00B71204" w:rsidRDefault="00637B6C" w:rsidP="00637B6C">
            <w:pPr>
              <w:spacing w:after="20"/>
              <w:jc w:val="center"/>
              <w:rPr>
                <w:color w:val="000000"/>
              </w:rPr>
            </w:pPr>
            <w:r w:rsidRPr="00B71204">
              <w:rPr>
                <w:color w:val="000000"/>
              </w:rPr>
              <w:t>15 5 01 8050 0</w:t>
            </w:r>
          </w:p>
        </w:tc>
        <w:tc>
          <w:tcPr>
            <w:tcW w:w="708" w:type="dxa"/>
            <w:shd w:val="clear" w:color="auto" w:fill="auto"/>
            <w:vAlign w:val="bottom"/>
          </w:tcPr>
          <w:p w14:paraId="20888D2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19C85CF" w14:textId="77777777" w:rsidR="00637B6C" w:rsidRPr="00B71204" w:rsidRDefault="00637B6C" w:rsidP="00637B6C">
            <w:pPr>
              <w:spacing w:after="20"/>
              <w:jc w:val="right"/>
              <w:rPr>
                <w:color w:val="000000"/>
              </w:rPr>
            </w:pPr>
            <w:r w:rsidRPr="00B71204">
              <w:rPr>
                <w:color w:val="000000"/>
              </w:rPr>
              <w:t>2 250,0</w:t>
            </w:r>
          </w:p>
        </w:tc>
      </w:tr>
      <w:tr w:rsidR="00637B6C" w:rsidRPr="00B71204" w14:paraId="2B3772DA" w14:textId="77777777" w:rsidTr="00637B6C">
        <w:trPr>
          <w:trHeight w:val="20"/>
        </w:trPr>
        <w:tc>
          <w:tcPr>
            <w:tcW w:w="3686" w:type="dxa"/>
            <w:shd w:val="clear" w:color="auto" w:fill="auto"/>
            <w:vAlign w:val="bottom"/>
          </w:tcPr>
          <w:p w14:paraId="3A811D8E" w14:textId="77777777" w:rsidR="00637B6C" w:rsidRPr="00B71204" w:rsidRDefault="00637B6C" w:rsidP="00637B6C">
            <w:pPr>
              <w:spacing w:after="20"/>
              <w:jc w:val="both"/>
              <w:rPr>
                <w:color w:val="000000"/>
              </w:rPr>
            </w:pPr>
            <w:r w:rsidRPr="00B71204">
              <w:rPr>
                <w:color w:val="000000"/>
              </w:rPr>
              <w:t>ОБРАЗОВАНИЕ</w:t>
            </w:r>
          </w:p>
        </w:tc>
        <w:tc>
          <w:tcPr>
            <w:tcW w:w="851" w:type="dxa"/>
            <w:shd w:val="clear" w:color="auto" w:fill="auto"/>
            <w:vAlign w:val="bottom"/>
          </w:tcPr>
          <w:p w14:paraId="0657A58F"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B7711A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1EDF29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07F5A8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0C19D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CBCAFF" w14:textId="77777777" w:rsidR="00637B6C" w:rsidRPr="00B71204" w:rsidRDefault="00637B6C" w:rsidP="00637B6C">
            <w:pPr>
              <w:spacing w:after="20"/>
              <w:jc w:val="right"/>
              <w:rPr>
                <w:color w:val="000000"/>
              </w:rPr>
            </w:pPr>
            <w:r w:rsidRPr="00B71204">
              <w:rPr>
                <w:color w:val="000000"/>
              </w:rPr>
              <w:t>94 533,7</w:t>
            </w:r>
          </w:p>
        </w:tc>
      </w:tr>
      <w:tr w:rsidR="00637B6C" w:rsidRPr="00B71204" w14:paraId="70BB3023" w14:textId="77777777" w:rsidTr="00637B6C">
        <w:trPr>
          <w:trHeight w:val="20"/>
        </w:trPr>
        <w:tc>
          <w:tcPr>
            <w:tcW w:w="3686" w:type="dxa"/>
            <w:shd w:val="clear" w:color="auto" w:fill="auto"/>
            <w:vAlign w:val="bottom"/>
          </w:tcPr>
          <w:p w14:paraId="093DE359" w14:textId="77777777" w:rsidR="00637B6C" w:rsidRPr="00B71204" w:rsidRDefault="00637B6C" w:rsidP="00637B6C">
            <w:pPr>
              <w:spacing w:after="20"/>
              <w:jc w:val="both"/>
              <w:rPr>
                <w:color w:val="000000"/>
              </w:rPr>
            </w:pPr>
            <w:r w:rsidRPr="00B71204">
              <w:rPr>
                <w:color w:val="000000"/>
              </w:rPr>
              <w:t>Среднее профессиональное образование</w:t>
            </w:r>
          </w:p>
        </w:tc>
        <w:tc>
          <w:tcPr>
            <w:tcW w:w="851" w:type="dxa"/>
            <w:shd w:val="clear" w:color="auto" w:fill="auto"/>
            <w:vAlign w:val="bottom"/>
          </w:tcPr>
          <w:p w14:paraId="2647921E"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2BD590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550C0F2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AADD67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A0A16E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1E9808" w14:textId="77777777" w:rsidR="00637B6C" w:rsidRPr="00B71204" w:rsidRDefault="00637B6C" w:rsidP="00637B6C">
            <w:pPr>
              <w:spacing w:after="20"/>
              <w:jc w:val="right"/>
              <w:rPr>
                <w:color w:val="000000"/>
              </w:rPr>
            </w:pPr>
            <w:r w:rsidRPr="00B71204">
              <w:rPr>
                <w:color w:val="000000"/>
              </w:rPr>
              <w:t>94 533,7</w:t>
            </w:r>
          </w:p>
        </w:tc>
      </w:tr>
      <w:tr w:rsidR="00637B6C" w:rsidRPr="00B71204" w14:paraId="2C830E4C" w14:textId="77777777" w:rsidTr="00637B6C">
        <w:trPr>
          <w:trHeight w:val="20"/>
        </w:trPr>
        <w:tc>
          <w:tcPr>
            <w:tcW w:w="3686" w:type="dxa"/>
            <w:shd w:val="clear" w:color="auto" w:fill="auto"/>
            <w:vAlign w:val="bottom"/>
          </w:tcPr>
          <w:p w14:paraId="5832A89F"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образования и науки Республики Татарстан»</w:t>
            </w:r>
          </w:p>
        </w:tc>
        <w:tc>
          <w:tcPr>
            <w:tcW w:w="851" w:type="dxa"/>
            <w:shd w:val="clear" w:color="auto" w:fill="auto"/>
            <w:vAlign w:val="bottom"/>
          </w:tcPr>
          <w:p w14:paraId="2A7BC9FC"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A008370"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0BF570D"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77B4EC3" w14:textId="77777777" w:rsidR="00637B6C" w:rsidRPr="00B71204" w:rsidRDefault="00637B6C" w:rsidP="00637B6C">
            <w:pPr>
              <w:spacing w:after="20"/>
              <w:jc w:val="center"/>
              <w:rPr>
                <w:color w:val="000000"/>
              </w:rPr>
            </w:pPr>
            <w:r w:rsidRPr="00B71204">
              <w:rPr>
                <w:color w:val="000000"/>
              </w:rPr>
              <w:t>02 0 00 0000 0</w:t>
            </w:r>
          </w:p>
        </w:tc>
        <w:tc>
          <w:tcPr>
            <w:tcW w:w="708" w:type="dxa"/>
            <w:shd w:val="clear" w:color="auto" w:fill="auto"/>
            <w:vAlign w:val="bottom"/>
          </w:tcPr>
          <w:p w14:paraId="10895B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934322" w14:textId="77777777" w:rsidR="00637B6C" w:rsidRPr="00B71204" w:rsidRDefault="00637B6C" w:rsidP="00637B6C">
            <w:pPr>
              <w:spacing w:after="20"/>
              <w:jc w:val="right"/>
              <w:rPr>
                <w:color w:val="000000"/>
              </w:rPr>
            </w:pPr>
            <w:r w:rsidRPr="00B71204">
              <w:rPr>
                <w:color w:val="000000"/>
              </w:rPr>
              <w:t>94 533,7</w:t>
            </w:r>
          </w:p>
        </w:tc>
      </w:tr>
      <w:tr w:rsidR="00637B6C" w:rsidRPr="00B71204" w14:paraId="3750F050" w14:textId="77777777" w:rsidTr="00637B6C">
        <w:trPr>
          <w:trHeight w:val="20"/>
        </w:trPr>
        <w:tc>
          <w:tcPr>
            <w:tcW w:w="3686" w:type="dxa"/>
            <w:shd w:val="clear" w:color="auto" w:fill="auto"/>
            <w:vAlign w:val="bottom"/>
          </w:tcPr>
          <w:p w14:paraId="3AC85420" w14:textId="77777777" w:rsidR="00637B6C" w:rsidRPr="00B71204" w:rsidRDefault="00637B6C" w:rsidP="00637B6C">
            <w:pPr>
              <w:spacing w:after="20"/>
              <w:jc w:val="both"/>
              <w:rPr>
                <w:color w:val="000000"/>
              </w:rPr>
            </w:pPr>
            <w:r w:rsidRPr="00B71204">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851" w:type="dxa"/>
            <w:shd w:val="clear" w:color="auto" w:fill="auto"/>
            <w:vAlign w:val="bottom"/>
          </w:tcPr>
          <w:p w14:paraId="32501ECA"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46B9EE5E"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65FA74D2"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546092F9" w14:textId="77777777" w:rsidR="00637B6C" w:rsidRPr="00B71204" w:rsidRDefault="00637B6C" w:rsidP="00637B6C">
            <w:pPr>
              <w:spacing w:after="20"/>
              <w:jc w:val="center"/>
              <w:rPr>
                <w:color w:val="000000"/>
              </w:rPr>
            </w:pPr>
            <w:r w:rsidRPr="00B71204">
              <w:rPr>
                <w:color w:val="000000"/>
              </w:rPr>
              <w:t>02 4 00 0000 0</w:t>
            </w:r>
          </w:p>
        </w:tc>
        <w:tc>
          <w:tcPr>
            <w:tcW w:w="708" w:type="dxa"/>
            <w:shd w:val="clear" w:color="auto" w:fill="auto"/>
            <w:vAlign w:val="bottom"/>
          </w:tcPr>
          <w:p w14:paraId="17F34F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4BE9B0" w14:textId="77777777" w:rsidR="00637B6C" w:rsidRPr="00B71204" w:rsidRDefault="00637B6C" w:rsidP="00637B6C">
            <w:pPr>
              <w:spacing w:after="20"/>
              <w:jc w:val="right"/>
              <w:rPr>
                <w:color w:val="000000"/>
              </w:rPr>
            </w:pPr>
            <w:r w:rsidRPr="00B71204">
              <w:rPr>
                <w:color w:val="000000"/>
              </w:rPr>
              <w:t>94 533,7</w:t>
            </w:r>
          </w:p>
        </w:tc>
      </w:tr>
      <w:tr w:rsidR="00637B6C" w:rsidRPr="00B71204" w14:paraId="16A0219A" w14:textId="77777777" w:rsidTr="00637B6C">
        <w:trPr>
          <w:trHeight w:val="20"/>
        </w:trPr>
        <w:tc>
          <w:tcPr>
            <w:tcW w:w="3686" w:type="dxa"/>
            <w:shd w:val="clear" w:color="auto" w:fill="auto"/>
            <w:vAlign w:val="bottom"/>
          </w:tcPr>
          <w:p w14:paraId="371FEBC7" w14:textId="77777777" w:rsidR="00637B6C" w:rsidRPr="00B71204" w:rsidRDefault="00637B6C" w:rsidP="00637B6C">
            <w:pPr>
              <w:spacing w:after="20"/>
              <w:jc w:val="both"/>
              <w:rPr>
                <w:color w:val="000000"/>
              </w:rPr>
            </w:pPr>
            <w:r w:rsidRPr="00B71204">
              <w:rPr>
                <w:color w:val="000000"/>
              </w:rPr>
              <w:t>Организация предоставления среднего и высшего профессионального образования</w:t>
            </w:r>
          </w:p>
        </w:tc>
        <w:tc>
          <w:tcPr>
            <w:tcW w:w="851" w:type="dxa"/>
            <w:shd w:val="clear" w:color="auto" w:fill="auto"/>
            <w:vAlign w:val="bottom"/>
          </w:tcPr>
          <w:p w14:paraId="5EA50C67"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CD9C6D2"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49AD6CB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D3056DD" w14:textId="77777777" w:rsidR="00637B6C" w:rsidRPr="00B71204" w:rsidRDefault="00637B6C" w:rsidP="00637B6C">
            <w:pPr>
              <w:spacing w:after="20"/>
              <w:jc w:val="center"/>
              <w:rPr>
                <w:color w:val="000000"/>
              </w:rPr>
            </w:pPr>
            <w:r w:rsidRPr="00B71204">
              <w:rPr>
                <w:color w:val="000000"/>
              </w:rPr>
              <w:t>02 4 01 0000 0</w:t>
            </w:r>
          </w:p>
        </w:tc>
        <w:tc>
          <w:tcPr>
            <w:tcW w:w="708" w:type="dxa"/>
            <w:shd w:val="clear" w:color="auto" w:fill="auto"/>
            <w:vAlign w:val="bottom"/>
          </w:tcPr>
          <w:p w14:paraId="628120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C780AD" w14:textId="77777777" w:rsidR="00637B6C" w:rsidRPr="00B71204" w:rsidRDefault="00637B6C" w:rsidP="00637B6C">
            <w:pPr>
              <w:spacing w:after="20"/>
              <w:jc w:val="right"/>
              <w:rPr>
                <w:color w:val="000000"/>
              </w:rPr>
            </w:pPr>
            <w:r w:rsidRPr="00B71204">
              <w:rPr>
                <w:color w:val="000000"/>
              </w:rPr>
              <w:t>94 533,7</w:t>
            </w:r>
          </w:p>
        </w:tc>
      </w:tr>
      <w:tr w:rsidR="00637B6C" w:rsidRPr="00B71204" w14:paraId="1A51CD14" w14:textId="77777777" w:rsidTr="00637B6C">
        <w:trPr>
          <w:trHeight w:val="20"/>
        </w:trPr>
        <w:tc>
          <w:tcPr>
            <w:tcW w:w="3686" w:type="dxa"/>
            <w:shd w:val="clear" w:color="auto" w:fill="auto"/>
            <w:vAlign w:val="bottom"/>
          </w:tcPr>
          <w:p w14:paraId="1835BFA1" w14:textId="77777777" w:rsidR="00637B6C" w:rsidRPr="00B71204" w:rsidRDefault="00637B6C" w:rsidP="00637B6C">
            <w:pPr>
              <w:spacing w:after="20"/>
              <w:jc w:val="both"/>
              <w:rPr>
                <w:color w:val="000000"/>
              </w:rPr>
            </w:pPr>
            <w:r w:rsidRPr="00B71204">
              <w:rPr>
                <w:color w:val="000000"/>
              </w:rPr>
              <w:t>Развитие среднего профессионального образования</w:t>
            </w:r>
          </w:p>
        </w:tc>
        <w:tc>
          <w:tcPr>
            <w:tcW w:w="851" w:type="dxa"/>
            <w:shd w:val="clear" w:color="auto" w:fill="auto"/>
            <w:vAlign w:val="bottom"/>
          </w:tcPr>
          <w:p w14:paraId="61053D2E"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10908AC"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29E64B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18B4741"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1739630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99CCC8" w14:textId="77777777" w:rsidR="00637B6C" w:rsidRPr="00B71204" w:rsidRDefault="00637B6C" w:rsidP="00637B6C">
            <w:pPr>
              <w:spacing w:after="20"/>
              <w:jc w:val="right"/>
              <w:rPr>
                <w:color w:val="000000"/>
              </w:rPr>
            </w:pPr>
            <w:r w:rsidRPr="00B71204">
              <w:rPr>
                <w:color w:val="000000"/>
              </w:rPr>
              <w:t>93 518,1</w:t>
            </w:r>
          </w:p>
        </w:tc>
      </w:tr>
      <w:tr w:rsidR="00637B6C" w:rsidRPr="00B71204" w14:paraId="761B909C" w14:textId="77777777" w:rsidTr="00637B6C">
        <w:trPr>
          <w:trHeight w:val="20"/>
        </w:trPr>
        <w:tc>
          <w:tcPr>
            <w:tcW w:w="3686" w:type="dxa"/>
            <w:shd w:val="clear" w:color="auto" w:fill="auto"/>
            <w:vAlign w:val="bottom"/>
          </w:tcPr>
          <w:p w14:paraId="4F35497D"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A51165A"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23D361A6"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7F55E6C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D84744F" w14:textId="77777777" w:rsidR="00637B6C" w:rsidRPr="00B71204" w:rsidRDefault="00637B6C" w:rsidP="00637B6C">
            <w:pPr>
              <w:spacing w:after="20"/>
              <w:jc w:val="center"/>
              <w:rPr>
                <w:color w:val="000000"/>
              </w:rPr>
            </w:pPr>
            <w:r w:rsidRPr="00B71204">
              <w:rPr>
                <w:color w:val="000000"/>
              </w:rPr>
              <w:t>02 4 01 4270 0</w:t>
            </w:r>
          </w:p>
        </w:tc>
        <w:tc>
          <w:tcPr>
            <w:tcW w:w="708" w:type="dxa"/>
            <w:shd w:val="clear" w:color="auto" w:fill="auto"/>
            <w:vAlign w:val="bottom"/>
          </w:tcPr>
          <w:p w14:paraId="7D6EBDC2"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C72AB1F" w14:textId="77777777" w:rsidR="00637B6C" w:rsidRPr="00B71204" w:rsidRDefault="00637B6C" w:rsidP="00637B6C">
            <w:pPr>
              <w:spacing w:after="20"/>
              <w:jc w:val="right"/>
              <w:rPr>
                <w:color w:val="000000"/>
              </w:rPr>
            </w:pPr>
            <w:r w:rsidRPr="00B71204">
              <w:rPr>
                <w:color w:val="000000"/>
              </w:rPr>
              <w:t>93 518,1</w:t>
            </w:r>
          </w:p>
        </w:tc>
      </w:tr>
      <w:tr w:rsidR="00637B6C" w:rsidRPr="00B71204" w14:paraId="77FD5FAD" w14:textId="77777777" w:rsidTr="00637B6C">
        <w:trPr>
          <w:trHeight w:val="20"/>
        </w:trPr>
        <w:tc>
          <w:tcPr>
            <w:tcW w:w="3686" w:type="dxa"/>
            <w:shd w:val="clear" w:color="auto" w:fill="auto"/>
            <w:vAlign w:val="bottom"/>
          </w:tcPr>
          <w:p w14:paraId="1A87B466" w14:textId="77777777" w:rsidR="00637B6C" w:rsidRPr="00B71204" w:rsidRDefault="00637B6C" w:rsidP="00637B6C">
            <w:pPr>
              <w:spacing w:after="20"/>
              <w:jc w:val="both"/>
              <w:rPr>
                <w:color w:val="000000"/>
              </w:rPr>
            </w:pPr>
            <w:r w:rsidRPr="00B71204">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851" w:type="dxa"/>
            <w:shd w:val="clear" w:color="auto" w:fill="auto"/>
            <w:vAlign w:val="bottom"/>
          </w:tcPr>
          <w:p w14:paraId="63206D1E"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E06FD59"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1D323D4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B660066"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032A0B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0B8514" w14:textId="77777777" w:rsidR="00637B6C" w:rsidRPr="00B71204" w:rsidRDefault="00637B6C" w:rsidP="00637B6C">
            <w:pPr>
              <w:spacing w:after="20"/>
              <w:jc w:val="right"/>
              <w:rPr>
                <w:color w:val="000000"/>
              </w:rPr>
            </w:pPr>
            <w:r w:rsidRPr="00B71204">
              <w:rPr>
                <w:color w:val="000000"/>
              </w:rPr>
              <w:t>1 015,6</w:t>
            </w:r>
          </w:p>
        </w:tc>
      </w:tr>
      <w:tr w:rsidR="00637B6C" w:rsidRPr="00B71204" w14:paraId="3D92A553" w14:textId="77777777" w:rsidTr="00637B6C">
        <w:trPr>
          <w:trHeight w:val="20"/>
        </w:trPr>
        <w:tc>
          <w:tcPr>
            <w:tcW w:w="3686" w:type="dxa"/>
            <w:shd w:val="clear" w:color="auto" w:fill="auto"/>
            <w:vAlign w:val="bottom"/>
          </w:tcPr>
          <w:p w14:paraId="4E4C7A17"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6F4A323"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52236D4D" w14:textId="77777777" w:rsidR="00637B6C" w:rsidRPr="00B71204" w:rsidRDefault="00637B6C" w:rsidP="00637B6C">
            <w:pPr>
              <w:spacing w:after="20"/>
              <w:jc w:val="center"/>
              <w:rPr>
                <w:color w:val="000000"/>
              </w:rPr>
            </w:pPr>
            <w:r w:rsidRPr="00B71204">
              <w:rPr>
                <w:color w:val="000000"/>
              </w:rPr>
              <w:t>07</w:t>
            </w:r>
          </w:p>
        </w:tc>
        <w:tc>
          <w:tcPr>
            <w:tcW w:w="567" w:type="dxa"/>
            <w:shd w:val="clear" w:color="auto" w:fill="auto"/>
            <w:vAlign w:val="bottom"/>
          </w:tcPr>
          <w:p w14:paraId="3424F8E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96E0FF7" w14:textId="77777777" w:rsidR="00637B6C" w:rsidRPr="00B71204" w:rsidRDefault="00637B6C" w:rsidP="00637B6C">
            <w:pPr>
              <w:spacing w:after="20"/>
              <w:jc w:val="center"/>
              <w:rPr>
                <w:color w:val="000000"/>
              </w:rPr>
            </w:pPr>
            <w:r w:rsidRPr="00B71204">
              <w:rPr>
                <w:color w:val="000000"/>
              </w:rPr>
              <w:t>02 4 01 5363 0</w:t>
            </w:r>
          </w:p>
        </w:tc>
        <w:tc>
          <w:tcPr>
            <w:tcW w:w="708" w:type="dxa"/>
            <w:shd w:val="clear" w:color="auto" w:fill="auto"/>
            <w:vAlign w:val="bottom"/>
          </w:tcPr>
          <w:p w14:paraId="5E6719D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458611F" w14:textId="77777777" w:rsidR="00637B6C" w:rsidRPr="00B71204" w:rsidRDefault="00637B6C" w:rsidP="00637B6C">
            <w:pPr>
              <w:spacing w:after="20"/>
              <w:jc w:val="right"/>
              <w:rPr>
                <w:color w:val="000000"/>
              </w:rPr>
            </w:pPr>
            <w:r w:rsidRPr="00B71204">
              <w:rPr>
                <w:color w:val="000000"/>
              </w:rPr>
              <w:t>1 015,6</w:t>
            </w:r>
          </w:p>
        </w:tc>
      </w:tr>
      <w:tr w:rsidR="00637B6C" w:rsidRPr="00B71204" w14:paraId="12C21E3D" w14:textId="77777777" w:rsidTr="00637B6C">
        <w:trPr>
          <w:trHeight w:val="20"/>
        </w:trPr>
        <w:tc>
          <w:tcPr>
            <w:tcW w:w="3686" w:type="dxa"/>
            <w:shd w:val="clear" w:color="auto" w:fill="auto"/>
            <w:vAlign w:val="bottom"/>
          </w:tcPr>
          <w:p w14:paraId="3DDD2A6F"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68B1B086"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03CDFA79"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00E95C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A93BD8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0DA57D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36848EA" w14:textId="77777777" w:rsidR="00637B6C" w:rsidRPr="00B71204" w:rsidRDefault="00637B6C" w:rsidP="00637B6C">
            <w:pPr>
              <w:spacing w:after="20"/>
              <w:jc w:val="right"/>
              <w:rPr>
                <w:color w:val="000000"/>
              </w:rPr>
            </w:pPr>
            <w:r w:rsidRPr="00B71204">
              <w:rPr>
                <w:color w:val="000000"/>
              </w:rPr>
              <w:t>649,2</w:t>
            </w:r>
          </w:p>
        </w:tc>
      </w:tr>
      <w:tr w:rsidR="00637B6C" w:rsidRPr="00B71204" w14:paraId="48E57872" w14:textId="77777777" w:rsidTr="00637B6C">
        <w:trPr>
          <w:trHeight w:val="20"/>
        </w:trPr>
        <w:tc>
          <w:tcPr>
            <w:tcW w:w="3686" w:type="dxa"/>
            <w:shd w:val="clear" w:color="auto" w:fill="auto"/>
            <w:vAlign w:val="bottom"/>
          </w:tcPr>
          <w:p w14:paraId="3C0ECCD9" w14:textId="77777777" w:rsidR="00637B6C" w:rsidRPr="00B71204" w:rsidRDefault="00637B6C" w:rsidP="00637B6C">
            <w:pPr>
              <w:spacing w:after="20"/>
              <w:jc w:val="both"/>
              <w:rPr>
                <w:color w:val="000000"/>
              </w:rPr>
            </w:pPr>
            <w:r w:rsidRPr="00B71204">
              <w:rPr>
                <w:color w:val="000000"/>
              </w:rPr>
              <w:t>Охрана семьи и детства</w:t>
            </w:r>
          </w:p>
        </w:tc>
        <w:tc>
          <w:tcPr>
            <w:tcW w:w="851" w:type="dxa"/>
            <w:shd w:val="clear" w:color="auto" w:fill="auto"/>
            <w:vAlign w:val="bottom"/>
          </w:tcPr>
          <w:p w14:paraId="1ED56DA3"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CDBC0A8"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57AE0F3"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6147DC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B2926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C1C668" w14:textId="77777777" w:rsidR="00637B6C" w:rsidRPr="00B71204" w:rsidRDefault="00637B6C" w:rsidP="00637B6C">
            <w:pPr>
              <w:spacing w:after="20"/>
              <w:jc w:val="right"/>
              <w:rPr>
                <w:color w:val="000000"/>
              </w:rPr>
            </w:pPr>
            <w:r w:rsidRPr="00B71204">
              <w:rPr>
                <w:color w:val="000000"/>
              </w:rPr>
              <w:t>649,2</w:t>
            </w:r>
          </w:p>
        </w:tc>
      </w:tr>
      <w:tr w:rsidR="00637B6C" w:rsidRPr="00B71204" w14:paraId="7788D5F7" w14:textId="77777777" w:rsidTr="00637B6C">
        <w:trPr>
          <w:trHeight w:val="20"/>
        </w:trPr>
        <w:tc>
          <w:tcPr>
            <w:tcW w:w="3686" w:type="dxa"/>
            <w:shd w:val="clear" w:color="auto" w:fill="auto"/>
            <w:vAlign w:val="bottom"/>
          </w:tcPr>
          <w:p w14:paraId="264A8036"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13256672"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1CD7DA3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FDA34D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128CD15"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655056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257F13" w14:textId="77777777" w:rsidR="00637B6C" w:rsidRPr="00B71204" w:rsidRDefault="00637B6C" w:rsidP="00637B6C">
            <w:pPr>
              <w:spacing w:after="20"/>
              <w:jc w:val="right"/>
              <w:rPr>
                <w:color w:val="000000"/>
              </w:rPr>
            </w:pPr>
            <w:r w:rsidRPr="00B71204">
              <w:rPr>
                <w:color w:val="000000"/>
              </w:rPr>
              <w:t>649,2</w:t>
            </w:r>
          </w:p>
        </w:tc>
      </w:tr>
      <w:tr w:rsidR="00637B6C" w:rsidRPr="00B71204" w14:paraId="24AAF277" w14:textId="77777777" w:rsidTr="00637B6C">
        <w:trPr>
          <w:trHeight w:val="20"/>
        </w:trPr>
        <w:tc>
          <w:tcPr>
            <w:tcW w:w="3686" w:type="dxa"/>
            <w:shd w:val="clear" w:color="auto" w:fill="auto"/>
            <w:vAlign w:val="bottom"/>
          </w:tcPr>
          <w:p w14:paraId="57854B4E" w14:textId="77777777" w:rsidR="00637B6C" w:rsidRPr="00B71204" w:rsidRDefault="00637B6C" w:rsidP="00637B6C">
            <w:pPr>
              <w:spacing w:after="20"/>
              <w:jc w:val="both"/>
              <w:rPr>
                <w:color w:val="000000"/>
              </w:rPr>
            </w:pPr>
            <w:r w:rsidRPr="00B71204">
              <w:rPr>
                <w:color w:val="000000"/>
              </w:rPr>
              <w:lastRenderedPageBreak/>
              <w:t>Подпрограмма «Социальные выплаты»</w:t>
            </w:r>
          </w:p>
        </w:tc>
        <w:tc>
          <w:tcPr>
            <w:tcW w:w="851" w:type="dxa"/>
            <w:shd w:val="clear" w:color="auto" w:fill="auto"/>
            <w:vAlign w:val="bottom"/>
          </w:tcPr>
          <w:p w14:paraId="2FA6E2CD"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3057A8C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F330D0"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65A476D3" w14:textId="77777777" w:rsidR="00637B6C" w:rsidRPr="00B71204" w:rsidRDefault="00637B6C" w:rsidP="00637B6C">
            <w:pPr>
              <w:spacing w:after="20"/>
              <w:jc w:val="center"/>
              <w:rPr>
                <w:color w:val="000000"/>
              </w:rPr>
            </w:pPr>
            <w:r w:rsidRPr="00B71204">
              <w:rPr>
                <w:color w:val="000000"/>
              </w:rPr>
              <w:t>03 1 00 0000 0</w:t>
            </w:r>
          </w:p>
        </w:tc>
        <w:tc>
          <w:tcPr>
            <w:tcW w:w="708" w:type="dxa"/>
            <w:shd w:val="clear" w:color="auto" w:fill="auto"/>
            <w:vAlign w:val="bottom"/>
          </w:tcPr>
          <w:p w14:paraId="716F5F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B4A1AB" w14:textId="77777777" w:rsidR="00637B6C" w:rsidRPr="00B71204" w:rsidRDefault="00637B6C" w:rsidP="00637B6C">
            <w:pPr>
              <w:spacing w:after="20"/>
              <w:jc w:val="right"/>
              <w:rPr>
                <w:color w:val="000000"/>
              </w:rPr>
            </w:pPr>
            <w:r w:rsidRPr="00B71204">
              <w:rPr>
                <w:color w:val="000000"/>
              </w:rPr>
              <w:t>649,2</w:t>
            </w:r>
          </w:p>
        </w:tc>
      </w:tr>
      <w:tr w:rsidR="00637B6C" w:rsidRPr="00B71204" w14:paraId="30FC1978" w14:textId="77777777" w:rsidTr="00637B6C">
        <w:trPr>
          <w:trHeight w:val="20"/>
        </w:trPr>
        <w:tc>
          <w:tcPr>
            <w:tcW w:w="3686" w:type="dxa"/>
            <w:shd w:val="clear" w:color="auto" w:fill="auto"/>
            <w:vAlign w:val="bottom"/>
          </w:tcPr>
          <w:p w14:paraId="4D2494CC" w14:textId="77777777" w:rsidR="00637B6C" w:rsidRPr="00B71204" w:rsidRDefault="00637B6C" w:rsidP="00637B6C">
            <w:pPr>
              <w:spacing w:after="20"/>
              <w:jc w:val="both"/>
              <w:rPr>
                <w:color w:val="000000"/>
              </w:rPr>
            </w:pPr>
            <w:r w:rsidRPr="00B71204">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851" w:type="dxa"/>
            <w:shd w:val="clear" w:color="auto" w:fill="auto"/>
            <w:vAlign w:val="bottom"/>
          </w:tcPr>
          <w:p w14:paraId="0F6D4096"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6D53723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5526D65"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363B9070" w14:textId="77777777" w:rsidR="00637B6C" w:rsidRPr="00B71204" w:rsidRDefault="00637B6C" w:rsidP="00637B6C">
            <w:pPr>
              <w:spacing w:after="20"/>
              <w:jc w:val="center"/>
              <w:rPr>
                <w:color w:val="000000"/>
              </w:rPr>
            </w:pPr>
            <w:r w:rsidRPr="00B71204">
              <w:rPr>
                <w:color w:val="000000"/>
              </w:rPr>
              <w:t>03 1 02 0000 0</w:t>
            </w:r>
          </w:p>
        </w:tc>
        <w:tc>
          <w:tcPr>
            <w:tcW w:w="708" w:type="dxa"/>
            <w:shd w:val="clear" w:color="auto" w:fill="auto"/>
            <w:vAlign w:val="bottom"/>
          </w:tcPr>
          <w:p w14:paraId="2620DCE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C63C17" w14:textId="77777777" w:rsidR="00637B6C" w:rsidRPr="00B71204" w:rsidRDefault="00637B6C" w:rsidP="00637B6C">
            <w:pPr>
              <w:spacing w:after="20"/>
              <w:jc w:val="right"/>
              <w:rPr>
                <w:color w:val="000000"/>
              </w:rPr>
            </w:pPr>
            <w:r w:rsidRPr="00B71204">
              <w:rPr>
                <w:color w:val="000000"/>
              </w:rPr>
              <w:t>649,2</w:t>
            </w:r>
          </w:p>
        </w:tc>
      </w:tr>
      <w:tr w:rsidR="00637B6C" w:rsidRPr="00B71204" w14:paraId="068D6E70" w14:textId="77777777" w:rsidTr="00637B6C">
        <w:trPr>
          <w:trHeight w:val="20"/>
        </w:trPr>
        <w:tc>
          <w:tcPr>
            <w:tcW w:w="3686" w:type="dxa"/>
            <w:shd w:val="clear" w:color="auto" w:fill="auto"/>
            <w:vAlign w:val="bottom"/>
          </w:tcPr>
          <w:p w14:paraId="5269E5A3" w14:textId="77777777" w:rsidR="00637B6C" w:rsidRPr="00B71204" w:rsidRDefault="00637B6C" w:rsidP="00637B6C">
            <w:pPr>
              <w:spacing w:after="20"/>
              <w:jc w:val="both"/>
              <w:rPr>
                <w:color w:val="000000"/>
              </w:rPr>
            </w:pPr>
            <w:r w:rsidRPr="00B71204">
              <w:rPr>
                <w:color w:val="000000"/>
              </w:rPr>
              <w:t>Оказание других видов социальной помощи</w:t>
            </w:r>
          </w:p>
        </w:tc>
        <w:tc>
          <w:tcPr>
            <w:tcW w:w="851" w:type="dxa"/>
            <w:shd w:val="clear" w:color="auto" w:fill="auto"/>
            <w:vAlign w:val="bottom"/>
          </w:tcPr>
          <w:p w14:paraId="439B7E46"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3F48180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BCE7ACA"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4B4984B4"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5E74C7C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201333" w14:textId="77777777" w:rsidR="00637B6C" w:rsidRPr="00B71204" w:rsidRDefault="00637B6C" w:rsidP="00637B6C">
            <w:pPr>
              <w:spacing w:after="20"/>
              <w:jc w:val="right"/>
              <w:rPr>
                <w:color w:val="000000"/>
              </w:rPr>
            </w:pPr>
            <w:r w:rsidRPr="00B71204">
              <w:rPr>
                <w:color w:val="000000"/>
              </w:rPr>
              <w:t>649,2</w:t>
            </w:r>
          </w:p>
        </w:tc>
      </w:tr>
      <w:tr w:rsidR="00637B6C" w:rsidRPr="00B71204" w14:paraId="18CF1F77" w14:textId="77777777" w:rsidTr="00637B6C">
        <w:trPr>
          <w:trHeight w:val="20"/>
        </w:trPr>
        <w:tc>
          <w:tcPr>
            <w:tcW w:w="3686" w:type="dxa"/>
            <w:shd w:val="clear" w:color="auto" w:fill="auto"/>
            <w:vAlign w:val="bottom"/>
          </w:tcPr>
          <w:p w14:paraId="7AD2692B"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5199672" w14:textId="77777777" w:rsidR="00637B6C" w:rsidRPr="00B71204" w:rsidRDefault="00637B6C" w:rsidP="00637B6C">
            <w:pPr>
              <w:spacing w:after="20"/>
              <w:jc w:val="center"/>
              <w:rPr>
                <w:color w:val="000000"/>
              </w:rPr>
            </w:pPr>
            <w:r w:rsidRPr="00B71204">
              <w:rPr>
                <w:color w:val="000000"/>
              </w:rPr>
              <w:t>754</w:t>
            </w:r>
          </w:p>
        </w:tc>
        <w:tc>
          <w:tcPr>
            <w:tcW w:w="567" w:type="dxa"/>
            <w:shd w:val="clear" w:color="auto" w:fill="auto"/>
            <w:vAlign w:val="bottom"/>
          </w:tcPr>
          <w:p w14:paraId="71AD8F1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A586DE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D7D2870" w14:textId="77777777" w:rsidR="00637B6C" w:rsidRPr="00B71204" w:rsidRDefault="00637B6C" w:rsidP="00637B6C">
            <w:pPr>
              <w:spacing w:after="20"/>
              <w:jc w:val="center"/>
              <w:rPr>
                <w:color w:val="000000"/>
              </w:rPr>
            </w:pPr>
            <w:r w:rsidRPr="00B71204">
              <w:rPr>
                <w:color w:val="000000"/>
              </w:rPr>
              <w:t>03 1 02 0551 0</w:t>
            </w:r>
          </w:p>
        </w:tc>
        <w:tc>
          <w:tcPr>
            <w:tcW w:w="708" w:type="dxa"/>
            <w:shd w:val="clear" w:color="auto" w:fill="auto"/>
            <w:vAlign w:val="bottom"/>
          </w:tcPr>
          <w:p w14:paraId="65850B4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C0EA4A5" w14:textId="77777777" w:rsidR="00637B6C" w:rsidRPr="00B71204" w:rsidRDefault="00637B6C" w:rsidP="00637B6C">
            <w:pPr>
              <w:spacing w:after="20"/>
              <w:jc w:val="right"/>
              <w:rPr>
                <w:color w:val="000000"/>
              </w:rPr>
            </w:pPr>
            <w:r w:rsidRPr="00B71204">
              <w:rPr>
                <w:color w:val="000000"/>
              </w:rPr>
              <w:t>649,2</w:t>
            </w:r>
          </w:p>
        </w:tc>
      </w:tr>
      <w:tr w:rsidR="00637B6C" w:rsidRPr="00B71204" w14:paraId="3C6A4F8A" w14:textId="77777777" w:rsidTr="00637B6C">
        <w:trPr>
          <w:trHeight w:val="20"/>
        </w:trPr>
        <w:tc>
          <w:tcPr>
            <w:tcW w:w="3686" w:type="dxa"/>
            <w:shd w:val="clear" w:color="auto" w:fill="auto"/>
            <w:vAlign w:val="bottom"/>
          </w:tcPr>
          <w:p w14:paraId="5CF6E3AF" w14:textId="77777777" w:rsidR="00637B6C" w:rsidRPr="00B71204" w:rsidRDefault="00637B6C" w:rsidP="00637B6C">
            <w:pPr>
              <w:spacing w:after="20"/>
              <w:jc w:val="both"/>
              <w:rPr>
                <w:color w:val="000000"/>
              </w:rPr>
            </w:pPr>
            <w:r w:rsidRPr="00B71204">
              <w:rPr>
                <w:color w:val="000000"/>
              </w:rPr>
              <w:t>МИНИСТЕРСТВО ПРОМЫШЛЕННОСТИ И ТОРГОВЛИ РЕСПУБЛИКИ ТАТАРСТАН</w:t>
            </w:r>
          </w:p>
        </w:tc>
        <w:tc>
          <w:tcPr>
            <w:tcW w:w="851" w:type="dxa"/>
            <w:shd w:val="clear" w:color="auto" w:fill="auto"/>
            <w:vAlign w:val="bottom"/>
          </w:tcPr>
          <w:p w14:paraId="0689870C"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50E7BFF"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77B7DF04"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63F3A68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54919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6C0E38" w14:textId="77777777" w:rsidR="00637B6C" w:rsidRPr="00B71204" w:rsidRDefault="00637B6C" w:rsidP="00637B6C">
            <w:pPr>
              <w:spacing w:after="20"/>
              <w:jc w:val="right"/>
              <w:rPr>
                <w:color w:val="000000"/>
              </w:rPr>
            </w:pPr>
            <w:r w:rsidRPr="00B71204">
              <w:rPr>
                <w:color w:val="000000"/>
              </w:rPr>
              <w:t>1 857 468,1</w:t>
            </w:r>
          </w:p>
        </w:tc>
      </w:tr>
      <w:tr w:rsidR="00637B6C" w:rsidRPr="00B71204" w14:paraId="32CB9664" w14:textId="77777777" w:rsidTr="00637B6C">
        <w:trPr>
          <w:trHeight w:val="20"/>
        </w:trPr>
        <w:tc>
          <w:tcPr>
            <w:tcW w:w="3686" w:type="dxa"/>
            <w:shd w:val="clear" w:color="auto" w:fill="auto"/>
            <w:vAlign w:val="bottom"/>
          </w:tcPr>
          <w:p w14:paraId="557A28C3"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4A7AB38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0472BF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56DC93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FCC345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7FFE74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57B51B" w14:textId="77777777" w:rsidR="00637B6C" w:rsidRPr="00B71204" w:rsidRDefault="00637B6C" w:rsidP="00637B6C">
            <w:pPr>
              <w:spacing w:after="20"/>
              <w:jc w:val="right"/>
              <w:rPr>
                <w:color w:val="000000"/>
              </w:rPr>
            </w:pPr>
            <w:r w:rsidRPr="00B71204">
              <w:rPr>
                <w:color w:val="000000"/>
              </w:rPr>
              <w:t>316 244,4</w:t>
            </w:r>
          </w:p>
        </w:tc>
      </w:tr>
      <w:tr w:rsidR="00637B6C" w:rsidRPr="00B71204" w14:paraId="17B1D8B2" w14:textId="77777777" w:rsidTr="00637B6C">
        <w:trPr>
          <w:trHeight w:val="20"/>
        </w:trPr>
        <w:tc>
          <w:tcPr>
            <w:tcW w:w="3686" w:type="dxa"/>
            <w:shd w:val="clear" w:color="auto" w:fill="auto"/>
            <w:vAlign w:val="bottom"/>
          </w:tcPr>
          <w:p w14:paraId="47553C0A"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2BED30F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57B30D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20D972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E6C6DF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0C44C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C87EB6" w14:textId="77777777" w:rsidR="00637B6C" w:rsidRPr="00B71204" w:rsidRDefault="00637B6C" w:rsidP="00637B6C">
            <w:pPr>
              <w:spacing w:after="20"/>
              <w:jc w:val="right"/>
              <w:rPr>
                <w:color w:val="000000"/>
              </w:rPr>
            </w:pPr>
            <w:r w:rsidRPr="00B71204">
              <w:rPr>
                <w:color w:val="000000"/>
              </w:rPr>
              <w:t>316 244,4</w:t>
            </w:r>
          </w:p>
        </w:tc>
      </w:tr>
      <w:tr w:rsidR="00637B6C" w:rsidRPr="00B71204" w14:paraId="33E5394B" w14:textId="77777777" w:rsidTr="00637B6C">
        <w:trPr>
          <w:trHeight w:val="20"/>
        </w:trPr>
        <w:tc>
          <w:tcPr>
            <w:tcW w:w="3686" w:type="dxa"/>
            <w:shd w:val="clear" w:color="auto" w:fill="auto"/>
            <w:vAlign w:val="bottom"/>
          </w:tcPr>
          <w:p w14:paraId="1CD2F092"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6363C497"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579AD8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801B66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4BF8261"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21F9B1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28161E" w14:textId="77777777" w:rsidR="00637B6C" w:rsidRPr="00B71204" w:rsidRDefault="00637B6C" w:rsidP="00637B6C">
            <w:pPr>
              <w:spacing w:after="20"/>
              <w:jc w:val="right"/>
              <w:rPr>
                <w:color w:val="000000"/>
              </w:rPr>
            </w:pPr>
            <w:r w:rsidRPr="00B71204">
              <w:rPr>
                <w:color w:val="000000"/>
              </w:rPr>
              <w:t>143 601,2</w:t>
            </w:r>
          </w:p>
        </w:tc>
      </w:tr>
      <w:tr w:rsidR="00637B6C" w:rsidRPr="00B71204" w14:paraId="18D6B512" w14:textId="77777777" w:rsidTr="00637B6C">
        <w:trPr>
          <w:trHeight w:val="20"/>
        </w:trPr>
        <w:tc>
          <w:tcPr>
            <w:tcW w:w="3686" w:type="dxa"/>
            <w:shd w:val="clear" w:color="auto" w:fill="auto"/>
            <w:vAlign w:val="bottom"/>
          </w:tcPr>
          <w:p w14:paraId="7BD3B528"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03D9B83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27DEDF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41F664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3A3EFE4"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4336AA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373AC7" w14:textId="77777777" w:rsidR="00637B6C" w:rsidRPr="00B71204" w:rsidRDefault="00637B6C" w:rsidP="00637B6C">
            <w:pPr>
              <w:spacing w:after="20"/>
              <w:jc w:val="right"/>
              <w:rPr>
                <w:color w:val="000000"/>
              </w:rPr>
            </w:pPr>
            <w:r w:rsidRPr="00B71204">
              <w:rPr>
                <w:color w:val="000000"/>
              </w:rPr>
              <w:t>18 022,7</w:t>
            </w:r>
          </w:p>
        </w:tc>
      </w:tr>
      <w:tr w:rsidR="00637B6C" w:rsidRPr="00B71204" w14:paraId="716E6A44" w14:textId="77777777" w:rsidTr="00637B6C">
        <w:trPr>
          <w:trHeight w:val="20"/>
        </w:trPr>
        <w:tc>
          <w:tcPr>
            <w:tcW w:w="3686" w:type="dxa"/>
            <w:shd w:val="clear" w:color="auto" w:fill="auto"/>
            <w:vAlign w:val="bottom"/>
          </w:tcPr>
          <w:p w14:paraId="7FED1FAB" w14:textId="77777777" w:rsidR="00637B6C" w:rsidRPr="00B71204" w:rsidRDefault="00637B6C" w:rsidP="00637B6C">
            <w:pPr>
              <w:spacing w:after="20"/>
              <w:jc w:val="both"/>
              <w:rPr>
                <w:color w:val="000000"/>
              </w:rPr>
            </w:pPr>
            <w:r w:rsidRPr="00B71204">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46E4E2CC"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5DD99B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15F6AC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49152CE"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462266E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0D18880" w14:textId="77777777" w:rsidR="00637B6C" w:rsidRPr="00B71204" w:rsidRDefault="00637B6C" w:rsidP="00637B6C">
            <w:pPr>
              <w:spacing w:after="20"/>
              <w:jc w:val="right"/>
              <w:rPr>
                <w:color w:val="000000"/>
              </w:rPr>
            </w:pPr>
            <w:r w:rsidRPr="00B71204">
              <w:rPr>
                <w:color w:val="000000"/>
              </w:rPr>
              <w:t>18 022,7</w:t>
            </w:r>
          </w:p>
        </w:tc>
      </w:tr>
      <w:tr w:rsidR="00637B6C" w:rsidRPr="00B71204" w14:paraId="53842DDF" w14:textId="77777777" w:rsidTr="00637B6C">
        <w:trPr>
          <w:trHeight w:val="20"/>
        </w:trPr>
        <w:tc>
          <w:tcPr>
            <w:tcW w:w="3686" w:type="dxa"/>
            <w:shd w:val="clear" w:color="auto" w:fill="auto"/>
            <w:vAlign w:val="bottom"/>
          </w:tcPr>
          <w:p w14:paraId="33EFB5C1"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0E1C7B1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5ABE4B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E734BB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82CFE68"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41289B7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DE13391" w14:textId="77777777" w:rsidR="00637B6C" w:rsidRPr="00B71204" w:rsidRDefault="00637B6C" w:rsidP="00637B6C">
            <w:pPr>
              <w:spacing w:after="20"/>
              <w:jc w:val="right"/>
              <w:rPr>
                <w:color w:val="000000"/>
              </w:rPr>
            </w:pPr>
            <w:r w:rsidRPr="00B71204">
              <w:rPr>
                <w:color w:val="000000"/>
              </w:rPr>
              <w:t>8 671,3</w:t>
            </w:r>
          </w:p>
        </w:tc>
      </w:tr>
      <w:tr w:rsidR="00637B6C" w:rsidRPr="00B71204" w14:paraId="49235EFC" w14:textId="77777777" w:rsidTr="00637B6C">
        <w:trPr>
          <w:trHeight w:val="20"/>
        </w:trPr>
        <w:tc>
          <w:tcPr>
            <w:tcW w:w="3686" w:type="dxa"/>
            <w:shd w:val="clear" w:color="auto" w:fill="auto"/>
            <w:vAlign w:val="bottom"/>
          </w:tcPr>
          <w:p w14:paraId="10E0A8F1"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15BDF2BB" w14:textId="77777777" w:rsidR="00637B6C" w:rsidRPr="00B71204" w:rsidRDefault="00637B6C" w:rsidP="00637B6C">
            <w:pPr>
              <w:spacing w:after="20"/>
              <w:jc w:val="center"/>
              <w:rPr>
                <w:color w:val="000000"/>
              </w:rPr>
            </w:pPr>
            <w:r w:rsidRPr="00B71204">
              <w:rPr>
                <w:color w:val="000000"/>
              </w:rPr>
              <w:lastRenderedPageBreak/>
              <w:t>757</w:t>
            </w:r>
          </w:p>
        </w:tc>
        <w:tc>
          <w:tcPr>
            <w:tcW w:w="567" w:type="dxa"/>
            <w:shd w:val="clear" w:color="auto" w:fill="auto"/>
            <w:vAlign w:val="bottom"/>
          </w:tcPr>
          <w:p w14:paraId="3315A6D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0AEFED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4746649"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7084DDF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444A965" w14:textId="77777777" w:rsidR="00637B6C" w:rsidRPr="00B71204" w:rsidRDefault="00637B6C" w:rsidP="00637B6C">
            <w:pPr>
              <w:spacing w:after="20"/>
              <w:jc w:val="right"/>
              <w:rPr>
                <w:color w:val="000000"/>
              </w:rPr>
            </w:pPr>
            <w:r w:rsidRPr="00B71204">
              <w:rPr>
                <w:color w:val="000000"/>
              </w:rPr>
              <w:t>8 671,3</w:t>
            </w:r>
          </w:p>
        </w:tc>
      </w:tr>
      <w:tr w:rsidR="00637B6C" w:rsidRPr="00B71204" w14:paraId="33ED98BD" w14:textId="77777777" w:rsidTr="00637B6C">
        <w:trPr>
          <w:trHeight w:val="20"/>
        </w:trPr>
        <w:tc>
          <w:tcPr>
            <w:tcW w:w="3686" w:type="dxa"/>
            <w:shd w:val="clear" w:color="auto" w:fill="auto"/>
            <w:vAlign w:val="bottom"/>
          </w:tcPr>
          <w:p w14:paraId="6CFFB479" w14:textId="77777777" w:rsidR="00637B6C" w:rsidRPr="00B71204" w:rsidRDefault="00637B6C" w:rsidP="00637B6C">
            <w:pPr>
              <w:spacing w:after="20"/>
              <w:jc w:val="both"/>
              <w:rPr>
                <w:color w:val="000000"/>
              </w:rPr>
            </w:pPr>
            <w:r w:rsidRPr="00B71204">
              <w:rPr>
                <w:color w:val="000000"/>
              </w:rPr>
              <w:t>Обеспечение деятельности подведомственных учреждений</w:t>
            </w:r>
          </w:p>
        </w:tc>
        <w:tc>
          <w:tcPr>
            <w:tcW w:w="851" w:type="dxa"/>
            <w:shd w:val="clear" w:color="auto" w:fill="auto"/>
            <w:vAlign w:val="bottom"/>
          </w:tcPr>
          <w:p w14:paraId="28BB786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B05BC7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1AEC0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1DEA6FC" w14:textId="77777777" w:rsidR="00637B6C" w:rsidRPr="00B71204" w:rsidRDefault="00637B6C" w:rsidP="00637B6C">
            <w:pPr>
              <w:spacing w:after="20"/>
              <w:jc w:val="center"/>
              <w:rPr>
                <w:color w:val="000000"/>
              </w:rPr>
            </w:pPr>
            <w:r w:rsidRPr="00B71204">
              <w:rPr>
                <w:color w:val="000000"/>
              </w:rPr>
              <w:t>11 1 01 9299 0</w:t>
            </w:r>
          </w:p>
        </w:tc>
        <w:tc>
          <w:tcPr>
            <w:tcW w:w="708" w:type="dxa"/>
            <w:shd w:val="clear" w:color="auto" w:fill="auto"/>
            <w:vAlign w:val="bottom"/>
          </w:tcPr>
          <w:p w14:paraId="45B8D97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7C058B" w14:textId="77777777" w:rsidR="00637B6C" w:rsidRPr="00B71204" w:rsidRDefault="00637B6C" w:rsidP="00637B6C">
            <w:pPr>
              <w:spacing w:after="20"/>
              <w:jc w:val="right"/>
              <w:rPr>
                <w:color w:val="000000"/>
              </w:rPr>
            </w:pPr>
            <w:r w:rsidRPr="00B71204">
              <w:rPr>
                <w:color w:val="000000"/>
              </w:rPr>
              <w:t>9 351,4</w:t>
            </w:r>
          </w:p>
        </w:tc>
      </w:tr>
      <w:tr w:rsidR="00637B6C" w:rsidRPr="00B71204" w14:paraId="6DEA9E24" w14:textId="77777777" w:rsidTr="00637B6C">
        <w:trPr>
          <w:trHeight w:val="20"/>
        </w:trPr>
        <w:tc>
          <w:tcPr>
            <w:tcW w:w="3686" w:type="dxa"/>
            <w:shd w:val="clear" w:color="auto" w:fill="auto"/>
            <w:vAlign w:val="bottom"/>
          </w:tcPr>
          <w:p w14:paraId="3D094C13"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28B83E5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F3C1D0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032100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B9C98E8" w14:textId="77777777" w:rsidR="00637B6C" w:rsidRPr="00B71204" w:rsidRDefault="00637B6C" w:rsidP="00637B6C">
            <w:pPr>
              <w:spacing w:after="20"/>
              <w:jc w:val="center"/>
              <w:rPr>
                <w:color w:val="000000"/>
              </w:rPr>
            </w:pPr>
            <w:r w:rsidRPr="00B71204">
              <w:rPr>
                <w:color w:val="000000"/>
              </w:rPr>
              <w:t>11 1 01 9299 0</w:t>
            </w:r>
          </w:p>
        </w:tc>
        <w:tc>
          <w:tcPr>
            <w:tcW w:w="708" w:type="dxa"/>
            <w:shd w:val="clear" w:color="auto" w:fill="auto"/>
            <w:vAlign w:val="bottom"/>
          </w:tcPr>
          <w:p w14:paraId="61A2CC0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3D7934C7" w14:textId="77777777" w:rsidR="00637B6C" w:rsidRPr="00B71204" w:rsidRDefault="00637B6C" w:rsidP="00637B6C">
            <w:pPr>
              <w:spacing w:after="20"/>
              <w:jc w:val="right"/>
              <w:rPr>
                <w:color w:val="000000"/>
              </w:rPr>
            </w:pPr>
            <w:r w:rsidRPr="00B71204">
              <w:rPr>
                <w:color w:val="000000"/>
              </w:rPr>
              <w:t>9 351,4</w:t>
            </w:r>
          </w:p>
        </w:tc>
      </w:tr>
      <w:tr w:rsidR="00637B6C" w:rsidRPr="00B71204" w14:paraId="78EEB627" w14:textId="77777777" w:rsidTr="00637B6C">
        <w:trPr>
          <w:trHeight w:val="20"/>
        </w:trPr>
        <w:tc>
          <w:tcPr>
            <w:tcW w:w="3686" w:type="dxa"/>
            <w:shd w:val="clear" w:color="auto" w:fill="auto"/>
            <w:vAlign w:val="bottom"/>
          </w:tcPr>
          <w:p w14:paraId="5CC1C1D7" w14:textId="77777777" w:rsidR="00637B6C" w:rsidRPr="00B71204" w:rsidRDefault="00637B6C" w:rsidP="00637B6C">
            <w:pPr>
              <w:spacing w:after="20"/>
              <w:jc w:val="both"/>
              <w:rPr>
                <w:color w:val="000000"/>
              </w:rPr>
            </w:pPr>
            <w:r w:rsidRPr="00B71204">
              <w:rPr>
                <w:color w:val="000000"/>
              </w:rPr>
              <w:t>Подпрограмма «Повышение производительности труда на предприятиях Республики Татарстан»</w:t>
            </w:r>
          </w:p>
        </w:tc>
        <w:tc>
          <w:tcPr>
            <w:tcW w:w="851" w:type="dxa"/>
            <w:shd w:val="clear" w:color="auto" w:fill="auto"/>
            <w:vAlign w:val="bottom"/>
          </w:tcPr>
          <w:p w14:paraId="10362B34"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924120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7D5645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0778C30" w14:textId="77777777" w:rsidR="00637B6C" w:rsidRPr="00B71204" w:rsidRDefault="00637B6C" w:rsidP="00637B6C">
            <w:pPr>
              <w:spacing w:after="20"/>
              <w:jc w:val="center"/>
              <w:rPr>
                <w:color w:val="000000"/>
              </w:rPr>
            </w:pPr>
            <w:r w:rsidRPr="00B71204">
              <w:rPr>
                <w:color w:val="000000"/>
              </w:rPr>
              <w:t>11 4 00 0000 0</w:t>
            </w:r>
          </w:p>
        </w:tc>
        <w:tc>
          <w:tcPr>
            <w:tcW w:w="708" w:type="dxa"/>
            <w:shd w:val="clear" w:color="auto" w:fill="auto"/>
            <w:vAlign w:val="bottom"/>
          </w:tcPr>
          <w:p w14:paraId="6549EF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8211B8" w14:textId="77777777" w:rsidR="00637B6C" w:rsidRPr="00B71204" w:rsidRDefault="00637B6C" w:rsidP="00637B6C">
            <w:pPr>
              <w:spacing w:after="20"/>
              <w:jc w:val="right"/>
              <w:rPr>
                <w:color w:val="000000"/>
              </w:rPr>
            </w:pPr>
            <w:r w:rsidRPr="00B71204">
              <w:rPr>
                <w:color w:val="000000"/>
              </w:rPr>
              <w:t>125 578,5</w:t>
            </w:r>
          </w:p>
        </w:tc>
      </w:tr>
      <w:tr w:rsidR="00637B6C" w:rsidRPr="00B71204" w14:paraId="5510F1DF" w14:textId="77777777" w:rsidTr="00637B6C">
        <w:trPr>
          <w:trHeight w:val="20"/>
        </w:trPr>
        <w:tc>
          <w:tcPr>
            <w:tcW w:w="3686" w:type="dxa"/>
            <w:shd w:val="clear" w:color="auto" w:fill="auto"/>
            <w:vAlign w:val="bottom"/>
          </w:tcPr>
          <w:p w14:paraId="78CEEF19" w14:textId="77777777" w:rsidR="00637B6C" w:rsidRPr="00B71204" w:rsidRDefault="00637B6C" w:rsidP="00637B6C">
            <w:pPr>
              <w:spacing w:after="20"/>
              <w:jc w:val="both"/>
              <w:rPr>
                <w:color w:val="000000"/>
              </w:rPr>
            </w:pPr>
            <w:r w:rsidRPr="00B71204">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851" w:type="dxa"/>
            <w:shd w:val="clear" w:color="auto" w:fill="auto"/>
            <w:vAlign w:val="bottom"/>
          </w:tcPr>
          <w:p w14:paraId="35B798E1"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F70C0E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3A4937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BB91AC2" w14:textId="77777777" w:rsidR="00637B6C" w:rsidRPr="00B71204" w:rsidRDefault="00637B6C" w:rsidP="00637B6C">
            <w:pPr>
              <w:spacing w:after="20"/>
              <w:jc w:val="center"/>
              <w:rPr>
                <w:color w:val="000000"/>
              </w:rPr>
            </w:pPr>
            <w:r w:rsidRPr="00B71204">
              <w:rPr>
                <w:color w:val="000000"/>
              </w:rPr>
              <w:t>11 4 01 0000 0</w:t>
            </w:r>
          </w:p>
        </w:tc>
        <w:tc>
          <w:tcPr>
            <w:tcW w:w="708" w:type="dxa"/>
            <w:shd w:val="clear" w:color="auto" w:fill="auto"/>
            <w:vAlign w:val="bottom"/>
          </w:tcPr>
          <w:p w14:paraId="674473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821D5B9" w14:textId="77777777" w:rsidR="00637B6C" w:rsidRPr="00B71204" w:rsidRDefault="00637B6C" w:rsidP="00637B6C">
            <w:pPr>
              <w:spacing w:after="20"/>
              <w:jc w:val="right"/>
              <w:rPr>
                <w:color w:val="000000"/>
              </w:rPr>
            </w:pPr>
            <w:r w:rsidRPr="00B71204">
              <w:rPr>
                <w:color w:val="000000"/>
              </w:rPr>
              <w:t>37 450,0</w:t>
            </w:r>
          </w:p>
        </w:tc>
      </w:tr>
      <w:tr w:rsidR="00637B6C" w:rsidRPr="00B71204" w14:paraId="4BE52F34" w14:textId="77777777" w:rsidTr="00637B6C">
        <w:trPr>
          <w:trHeight w:val="20"/>
        </w:trPr>
        <w:tc>
          <w:tcPr>
            <w:tcW w:w="3686" w:type="dxa"/>
            <w:shd w:val="clear" w:color="auto" w:fill="auto"/>
            <w:vAlign w:val="bottom"/>
          </w:tcPr>
          <w:p w14:paraId="061BE5C9" w14:textId="77777777" w:rsidR="00637B6C" w:rsidRPr="00B71204" w:rsidRDefault="00637B6C" w:rsidP="00637B6C">
            <w:pPr>
              <w:spacing w:after="20"/>
              <w:jc w:val="both"/>
              <w:rPr>
                <w:color w:val="000000"/>
              </w:rPr>
            </w:pPr>
            <w:r w:rsidRPr="00B71204">
              <w:rPr>
                <w:color w:val="000000"/>
              </w:rPr>
              <w:t>Мероприятия по повышению производительности труда и эффективности деятельности предприятий Республики Татарстан</w:t>
            </w:r>
          </w:p>
        </w:tc>
        <w:tc>
          <w:tcPr>
            <w:tcW w:w="851" w:type="dxa"/>
            <w:shd w:val="clear" w:color="auto" w:fill="auto"/>
            <w:vAlign w:val="bottom"/>
          </w:tcPr>
          <w:p w14:paraId="774B0777"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146A49F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CA3FAD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9DBFFB3" w14:textId="77777777" w:rsidR="00637B6C" w:rsidRPr="00B71204" w:rsidRDefault="00637B6C" w:rsidP="00637B6C">
            <w:pPr>
              <w:spacing w:after="20"/>
              <w:jc w:val="center"/>
              <w:rPr>
                <w:color w:val="000000"/>
              </w:rPr>
            </w:pPr>
            <w:r w:rsidRPr="00B71204">
              <w:rPr>
                <w:color w:val="000000"/>
              </w:rPr>
              <w:t>11 4 01 2154 0</w:t>
            </w:r>
          </w:p>
        </w:tc>
        <w:tc>
          <w:tcPr>
            <w:tcW w:w="708" w:type="dxa"/>
            <w:shd w:val="clear" w:color="auto" w:fill="auto"/>
            <w:vAlign w:val="bottom"/>
          </w:tcPr>
          <w:p w14:paraId="17ED42D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299FD4" w14:textId="77777777" w:rsidR="00637B6C" w:rsidRPr="00B71204" w:rsidRDefault="00637B6C" w:rsidP="00637B6C">
            <w:pPr>
              <w:spacing w:after="20"/>
              <w:jc w:val="right"/>
              <w:rPr>
                <w:color w:val="000000"/>
              </w:rPr>
            </w:pPr>
            <w:r w:rsidRPr="00B71204">
              <w:rPr>
                <w:color w:val="000000"/>
              </w:rPr>
              <w:t>37 450,0</w:t>
            </w:r>
          </w:p>
        </w:tc>
      </w:tr>
      <w:tr w:rsidR="00637B6C" w:rsidRPr="00B71204" w14:paraId="68B247D2" w14:textId="77777777" w:rsidTr="00637B6C">
        <w:trPr>
          <w:trHeight w:val="20"/>
        </w:trPr>
        <w:tc>
          <w:tcPr>
            <w:tcW w:w="3686" w:type="dxa"/>
            <w:shd w:val="clear" w:color="auto" w:fill="auto"/>
            <w:vAlign w:val="bottom"/>
          </w:tcPr>
          <w:p w14:paraId="3250B7A8"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DA272BC"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C1873C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11F9A0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465B400" w14:textId="77777777" w:rsidR="00637B6C" w:rsidRPr="00B71204" w:rsidRDefault="00637B6C" w:rsidP="00637B6C">
            <w:pPr>
              <w:spacing w:after="20"/>
              <w:jc w:val="center"/>
              <w:rPr>
                <w:color w:val="000000"/>
              </w:rPr>
            </w:pPr>
            <w:r w:rsidRPr="00B71204">
              <w:rPr>
                <w:color w:val="000000"/>
              </w:rPr>
              <w:t>11 4 01 2154 0</w:t>
            </w:r>
          </w:p>
        </w:tc>
        <w:tc>
          <w:tcPr>
            <w:tcW w:w="708" w:type="dxa"/>
            <w:shd w:val="clear" w:color="auto" w:fill="auto"/>
            <w:vAlign w:val="bottom"/>
          </w:tcPr>
          <w:p w14:paraId="4CB71E38"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80F295B" w14:textId="77777777" w:rsidR="00637B6C" w:rsidRPr="00B71204" w:rsidRDefault="00637B6C" w:rsidP="00637B6C">
            <w:pPr>
              <w:spacing w:after="20"/>
              <w:jc w:val="right"/>
              <w:rPr>
                <w:color w:val="000000"/>
              </w:rPr>
            </w:pPr>
            <w:r w:rsidRPr="00B71204">
              <w:rPr>
                <w:color w:val="000000"/>
              </w:rPr>
              <w:t>37 450,0</w:t>
            </w:r>
          </w:p>
        </w:tc>
      </w:tr>
      <w:tr w:rsidR="00637B6C" w:rsidRPr="00B71204" w14:paraId="0D82046F" w14:textId="77777777" w:rsidTr="00637B6C">
        <w:trPr>
          <w:trHeight w:val="20"/>
        </w:trPr>
        <w:tc>
          <w:tcPr>
            <w:tcW w:w="3686" w:type="dxa"/>
            <w:shd w:val="clear" w:color="auto" w:fill="auto"/>
            <w:vAlign w:val="bottom"/>
          </w:tcPr>
          <w:p w14:paraId="1A7A333C" w14:textId="77777777" w:rsidR="00637B6C" w:rsidRPr="00B71204" w:rsidRDefault="00637B6C" w:rsidP="00637B6C">
            <w:pPr>
              <w:spacing w:after="20"/>
              <w:jc w:val="both"/>
              <w:rPr>
                <w:color w:val="000000"/>
              </w:rPr>
            </w:pPr>
            <w:r w:rsidRPr="00B71204">
              <w:rPr>
                <w:color w:val="000000"/>
              </w:rPr>
              <w:t>Федеральный проект «Адресная поддержка повышения производительности труда на предприятиях»</w:t>
            </w:r>
          </w:p>
        </w:tc>
        <w:tc>
          <w:tcPr>
            <w:tcW w:w="851" w:type="dxa"/>
            <w:shd w:val="clear" w:color="auto" w:fill="auto"/>
            <w:vAlign w:val="bottom"/>
          </w:tcPr>
          <w:p w14:paraId="5D0C4682"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AF9CE8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75011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FB68B7E" w14:textId="77777777" w:rsidR="00637B6C" w:rsidRPr="00B71204" w:rsidRDefault="00637B6C" w:rsidP="00637B6C">
            <w:pPr>
              <w:spacing w:after="20"/>
              <w:jc w:val="center"/>
              <w:rPr>
                <w:color w:val="000000"/>
              </w:rPr>
            </w:pPr>
            <w:r w:rsidRPr="00B71204">
              <w:rPr>
                <w:color w:val="000000"/>
              </w:rPr>
              <w:t>11 4 L2 0000 0</w:t>
            </w:r>
          </w:p>
        </w:tc>
        <w:tc>
          <w:tcPr>
            <w:tcW w:w="708" w:type="dxa"/>
            <w:shd w:val="clear" w:color="auto" w:fill="auto"/>
            <w:vAlign w:val="bottom"/>
          </w:tcPr>
          <w:p w14:paraId="291241F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791E09" w14:textId="77777777" w:rsidR="00637B6C" w:rsidRPr="00B71204" w:rsidRDefault="00637B6C" w:rsidP="00637B6C">
            <w:pPr>
              <w:spacing w:after="20"/>
              <w:jc w:val="right"/>
              <w:rPr>
                <w:color w:val="000000"/>
              </w:rPr>
            </w:pPr>
            <w:r w:rsidRPr="00B71204">
              <w:rPr>
                <w:color w:val="000000"/>
              </w:rPr>
              <w:t>88 128,5</w:t>
            </w:r>
          </w:p>
        </w:tc>
      </w:tr>
      <w:tr w:rsidR="00637B6C" w:rsidRPr="00B71204" w14:paraId="0CA06ED6" w14:textId="77777777" w:rsidTr="00637B6C">
        <w:trPr>
          <w:trHeight w:val="20"/>
        </w:trPr>
        <w:tc>
          <w:tcPr>
            <w:tcW w:w="3686" w:type="dxa"/>
            <w:shd w:val="clear" w:color="auto" w:fill="auto"/>
            <w:vAlign w:val="bottom"/>
          </w:tcPr>
          <w:p w14:paraId="4FF0BC89" w14:textId="77777777" w:rsidR="00637B6C" w:rsidRPr="00B71204" w:rsidRDefault="00637B6C" w:rsidP="00637B6C">
            <w:pPr>
              <w:spacing w:after="20"/>
              <w:jc w:val="both"/>
              <w:rPr>
                <w:color w:val="000000"/>
              </w:rPr>
            </w:pPr>
            <w:r w:rsidRPr="00B71204">
              <w:rPr>
                <w:color w:val="000000"/>
              </w:rPr>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851" w:type="dxa"/>
            <w:shd w:val="clear" w:color="auto" w:fill="auto"/>
            <w:vAlign w:val="bottom"/>
          </w:tcPr>
          <w:p w14:paraId="617DC609"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123212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BBCE0B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805A1C1" w14:textId="77777777" w:rsidR="00637B6C" w:rsidRPr="00B71204" w:rsidRDefault="00637B6C" w:rsidP="00637B6C">
            <w:pPr>
              <w:spacing w:after="20"/>
              <w:jc w:val="center"/>
              <w:rPr>
                <w:color w:val="000000"/>
              </w:rPr>
            </w:pPr>
            <w:r w:rsidRPr="00B71204">
              <w:rPr>
                <w:color w:val="000000"/>
              </w:rPr>
              <w:t>11 4 L2 5289 0</w:t>
            </w:r>
          </w:p>
        </w:tc>
        <w:tc>
          <w:tcPr>
            <w:tcW w:w="708" w:type="dxa"/>
            <w:shd w:val="clear" w:color="auto" w:fill="auto"/>
            <w:vAlign w:val="bottom"/>
          </w:tcPr>
          <w:p w14:paraId="5B1B115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7571ED" w14:textId="77777777" w:rsidR="00637B6C" w:rsidRPr="00B71204" w:rsidRDefault="00637B6C" w:rsidP="00637B6C">
            <w:pPr>
              <w:spacing w:after="20"/>
              <w:jc w:val="right"/>
              <w:rPr>
                <w:color w:val="000000"/>
              </w:rPr>
            </w:pPr>
            <w:r w:rsidRPr="00B71204">
              <w:rPr>
                <w:color w:val="000000"/>
              </w:rPr>
              <w:t>88 128,5</w:t>
            </w:r>
          </w:p>
        </w:tc>
      </w:tr>
      <w:tr w:rsidR="00637B6C" w:rsidRPr="00B71204" w14:paraId="62F21989" w14:textId="77777777" w:rsidTr="00637B6C">
        <w:trPr>
          <w:trHeight w:val="20"/>
        </w:trPr>
        <w:tc>
          <w:tcPr>
            <w:tcW w:w="3686" w:type="dxa"/>
            <w:shd w:val="clear" w:color="auto" w:fill="auto"/>
            <w:vAlign w:val="bottom"/>
          </w:tcPr>
          <w:p w14:paraId="01C8C423" w14:textId="77777777" w:rsidR="00637B6C" w:rsidRPr="00B71204" w:rsidRDefault="00637B6C" w:rsidP="00637B6C">
            <w:pPr>
              <w:spacing w:after="20"/>
              <w:jc w:val="both"/>
              <w:rPr>
                <w:color w:val="000000"/>
              </w:rPr>
            </w:pPr>
            <w:r w:rsidRPr="00B71204">
              <w:rPr>
                <w:color w:val="000000"/>
              </w:rPr>
              <w:t>Государственная поддержка субъектов Российской Федерации в целях достижения результатов национального проекта «Производительность труда» за счет средств федерального бюджета</w:t>
            </w:r>
          </w:p>
        </w:tc>
        <w:tc>
          <w:tcPr>
            <w:tcW w:w="851" w:type="dxa"/>
            <w:shd w:val="clear" w:color="auto" w:fill="auto"/>
            <w:vAlign w:val="bottom"/>
          </w:tcPr>
          <w:p w14:paraId="0E1935A1"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82B1CD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8FE02D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3BF44C6" w14:textId="77777777" w:rsidR="00637B6C" w:rsidRPr="00B71204" w:rsidRDefault="00637B6C" w:rsidP="00637B6C">
            <w:pPr>
              <w:spacing w:after="20"/>
              <w:jc w:val="center"/>
              <w:rPr>
                <w:color w:val="000000"/>
              </w:rPr>
            </w:pPr>
            <w:r w:rsidRPr="00B71204">
              <w:rPr>
                <w:color w:val="000000"/>
              </w:rPr>
              <w:t>11 4 L2 5289 1</w:t>
            </w:r>
          </w:p>
        </w:tc>
        <w:tc>
          <w:tcPr>
            <w:tcW w:w="708" w:type="dxa"/>
            <w:shd w:val="clear" w:color="auto" w:fill="auto"/>
            <w:vAlign w:val="bottom"/>
          </w:tcPr>
          <w:p w14:paraId="4BBE3DE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592520" w14:textId="77777777" w:rsidR="00637B6C" w:rsidRPr="00B71204" w:rsidRDefault="00637B6C" w:rsidP="00637B6C">
            <w:pPr>
              <w:spacing w:after="20"/>
              <w:jc w:val="right"/>
              <w:rPr>
                <w:color w:val="000000"/>
              </w:rPr>
            </w:pPr>
            <w:r w:rsidRPr="00B71204">
              <w:rPr>
                <w:color w:val="000000"/>
              </w:rPr>
              <w:t>88 128,5</w:t>
            </w:r>
          </w:p>
        </w:tc>
      </w:tr>
      <w:tr w:rsidR="00637B6C" w:rsidRPr="00B71204" w14:paraId="21EC7829" w14:textId="77777777" w:rsidTr="00637B6C">
        <w:trPr>
          <w:trHeight w:val="20"/>
        </w:trPr>
        <w:tc>
          <w:tcPr>
            <w:tcW w:w="3686" w:type="dxa"/>
            <w:shd w:val="clear" w:color="auto" w:fill="auto"/>
            <w:vAlign w:val="bottom"/>
          </w:tcPr>
          <w:p w14:paraId="7CCA7F99"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7F8E00D2" w14:textId="77777777" w:rsidR="00637B6C" w:rsidRPr="00B71204" w:rsidRDefault="00637B6C" w:rsidP="00637B6C">
            <w:pPr>
              <w:spacing w:after="20"/>
              <w:jc w:val="center"/>
              <w:rPr>
                <w:color w:val="000000"/>
              </w:rPr>
            </w:pPr>
            <w:r w:rsidRPr="00B71204">
              <w:rPr>
                <w:color w:val="000000"/>
              </w:rPr>
              <w:lastRenderedPageBreak/>
              <w:t>757</w:t>
            </w:r>
          </w:p>
        </w:tc>
        <w:tc>
          <w:tcPr>
            <w:tcW w:w="567" w:type="dxa"/>
            <w:shd w:val="clear" w:color="auto" w:fill="auto"/>
            <w:vAlign w:val="bottom"/>
          </w:tcPr>
          <w:p w14:paraId="05C27C6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12AC4C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0CC8FFD" w14:textId="77777777" w:rsidR="00637B6C" w:rsidRPr="00B71204" w:rsidRDefault="00637B6C" w:rsidP="00637B6C">
            <w:pPr>
              <w:spacing w:after="20"/>
              <w:jc w:val="center"/>
              <w:rPr>
                <w:color w:val="000000"/>
              </w:rPr>
            </w:pPr>
            <w:r w:rsidRPr="00B71204">
              <w:rPr>
                <w:color w:val="000000"/>
              </w:rPr>
              <w:t>11 4 L2 5289 1</w:t>
            </w:r>
          </w:p>
        </w:tc>
        <w:tc>
          <w:tcPr>
            <w:tcW w:w="708" w:type="dxa"/>
            <w:shd w:val="clear" w:color="auto" w:fill="auto"/>
            <w:vAlign w:val="bottom"/>
          </w:tcPr>
          <w:p w14:paraId="32BCBA7F"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D4B6EF5" w14:textId="77777777" w:rsidR="00637B6C" w:rsidRPr="00B71204" w:rsidRDefault="00637B6C" w:rsidP="00637B6C">
            <w:pPr>
              <w:spacing w:after="20"/>
              <w:jc w:val="right"/>
              <w:rPr>
                <w:color w:val="000000"/>
              </w:rPr>
            </w:pPr>
            <w:r w:rsidRPr="00B71204">
              <w:rPr>
                <w:color w:val="000000"/>
              </w:rPr>
              <w:t>88 128,5</w:t>
            </w:r>
          </w:p>
        </w:tc>
      </w:tr>
      <w:tr w:rsidR="00637B6C" w:rsidRPr="00B71204" w14:paraId="1416B5AE" w14:textId="77777777" w:rsidTr="00637B6C">
        <w:trPr>
          <w:trHeight w:val="20"/>
        </w:trPr>
        <w:tc>
          <w:tcPr>
            <w:tcW w:w="3686" w:type="dxa"/>
            <w:shd w:val="clear" w:color="auto" w:fill="auto"/>
            <w:vAlign w:val="bottom"/>
          </w:tcPr>
          <w:p w14:paraId="07CA777E"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«Развитие рынка газомоторного топлива в Республике Татарстан»</w:t>
            </w:r>
          </w:p>
        </w:tc>
        <w:tc>
          <w:tcPr>
            <w:tcW w:w="851" w:type="dxa"/>
            <w:shd w:val="clear" w:color="auto" w:fill="auto"/>
            <w:vAlign w:val="bottom"/>
          </w:tcPr>
          <w:p w14:paraId="7D56D1E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6BF361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08A68B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8E03151" w14:textId="77777777" w:rsidR="00637B6C" w:rsidRPr="00B71204" w:rsidRDefault="00637B6C" w:rsidP="00637B6C">
            <w:pPr>
              <w:spacing w:after="20"/>
              <w:jc w:val="center"/>
              <w:rPr>
                <w:color w:val="000000"/>
              </w:rPr>
            </w:pPr>
            <w:r w:rsidRPr="00B71204">
              <w:rPr>
                <w:color w:val="000000"/>
              </w:rPr>
              <w:t>23 0 00 0000 0</w:t>
            </w:r>
          </w:p>
        </w:tc>
        <w:tc>
          <w:tcPr>
            <w:tcW w:w="708" w:type="dxa"/>
            <w:shd w:val="clear" w:color="auto" w:fill="auto"/>
            <w:vAlign w:val="bottom"/>
          </w:tcPr>
          <w:p w14:paraId="1BD0953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BF93FF0" w14:textId="77777777" w:rsidR="00637B6C" w:rsidRPr="00B71204" w:rsidRDefault="00637B6C" w:rsidP="00637B6C">
            <w:pPr>
              <w:spacing w:after="20"/>
              <w:jc w:val="right"/>
              <w:rPr>
                <w:color w:val="000000"/>
              </w:rPr>
            </w:pPr>
            <w:r w:rsidRPr="00B71204">
              <w:rPr>
                <w:color w:val="000000"/>
              </w:rPr>
              <w:t>20 231,0</w:t>
            </w:r>
          </w:p>
        </w:tc>
      </w:tr>
      <w:tr w:rsidR="00637B6C" w:rsidRPr="00B71204" w14:paraId="42EEF495" w14:textId="77777777" w:rsidTr="00637B6C">
        <w:trPr>
          <w:trHeight w:val="20"/>
        </w:trPr>
        <w:tc>
          <w:tcPr>
            <w:tcW w:w="3686" w:type="dxa"/>
            <w:shd w:val="clear" w:color="auto" w:fill="auto"/>
            <w:vAlign w:val="bottom"/>
          </w:tcPr>
          <w:p w14:paraId="46447F5F" w14:textId="77777777" w:rsidR="00637B6C" w:rsidRPr="00B71204" w:rsidRDefault="00637B6C" w:rsidP="00637B6C">
            <w:pPr>
              <w:spacing w:after="20"/>
              <w:jc w:val="both"/>
              <w:rPr>
                <w:color w:val="000000"/>
              </w:rPr>
            </w:pPr>
            <w:r w:rsidRPr="00B71204">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851" w:type="dxa"/>
            <w:shd w:val="clear" w:color="auto" w:fill="auto"/>
            <w:vAlign w:val="bottom"/>
          </w:tcPr>
          <w:p w14:paraId="4CD72AF7"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5981C3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77E9B8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F218380" w14:textId="77777777" w:rsidR="00637B6C" w:rsidRPr="00B71204" w:rsidRDefault="00637B6C" w:rsidP="00637B6C">
            <w:pPr>
              <w:spacing w:after="20"/>
              <w:jc w:val="center"/>
              <w:rPr>
                <w:color w:val="000000"/>
              </w:rPr>
            </w:pPr>
            <w:r w:rsidRPr="00B71204">
              <w:rPr>
                <w:color w:val="000000"/>
              </w:rPr>
              <w:t>23 0 01 0000 0</w:t>
            </w:r>
          </w:p>
        </w:tc>
        <w:tc>
          <w:tcPr>
            <w:tcW w:w="708" w:type="dxa"/>
            <w:shd w:val="clear" w:color="auto" w:fill="auto"/>
            <w:vAlign w:val="bottom"/>
          </w:tcPr>
          <w:p w14:paraId="43BEB03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7A612F" w14:textId="77777777" w:rsidR="00637B6C" w:rsidRPr="00B71204" w:rsidRDefault="00637B6C" w:rsidP="00637B6C">
            <w:pPr>
              <w:spacing w:after="20"/>
              <w:jc w:val="right"/>
              <w:rPr>
                <w:color w:val="000000"/>
              </w:rPr>
            </w:pPr>
            <w:r w:rsidRPr="00B71204">
              <w:rPr>
                <w:color w:val="000000"/>
              </w:rPr>
              <w:t>20 231,0</w:t>
            </w:r>
          </w:p>
        </w:tc>
      </w:tr>
      <w:tr w:rsidR="00637B6C" w:rsidRPr="00B71204" w14:paraId="4621DECB" w14:textId="77777777" w:rsidTr="00637B6C">
        <w:trPr>
          <w:trHeight w:val="20"/>
        </w:trPr>
        <w:tc>
          <w:tcPr>
            <w:tcW w:w="3686" w:type="dxa"/>
            <w:shd w:val="clear" w:color="auto" w:fill="auto"/>
            <w:vAlign w:val="bottom"/>
          </w:tcPr>
          <w:p w14:paraId="6429CDEB" w14:textId="77777777" w:rsidR="00637B6C" w:rsidRPr="00B71204" w:rsidRDefault="00637B6C" w:rsidP="00637B6C">
            <w:pPr>
              <w:spacing w:after="20"/>
              <w:jc w:val="both"/>
              <w:rPr>
                <w:color w:val="000000"/>
              </w:rPr>
            </w:pPr>
            <w:r w:rsidRPr="00B71204">
              <w:rPr>
                <w:color w:val="000000"/>
              </w:rPr>
              <w:t>Проведение мероприятий по переводу транспортных средств на газомоторное топливо</w:t>
            </w:r>
          </w:p>
        </w:tc>
        <w:tc>
          <w:tcPr>
            <w:tcW w:w="851" w:type="dxa"/>
            <w:shd w:val="clear" w:color="auto" w:fill="auto"/>
            <w:vAlign w:val="bottom"/>
          </w:tcPr>
          <w:p w14:paraId="32CDAFC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17DC2A8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4572A7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F06143D" w14:textId="77777777" w:rsidR="00637B6C" w:rsidRPr="00B71204" w:rsidRDefault="00637B6C" w:rsidP="00637B6C">
            <w:pPr>
              <w:spacing w:after="20"/>
              <w:jc w:val="center"/>
              <w:rPr>
                <w:color w:val="000000"/>
              </w:rPr>
            </w:pPr>
            <w:r w:rsidRPr="00B71204">
              <w:rPr>
                <w:color w:val="000000"/>
              </w:rPr>
              <w:t>23 0 01 7173 0</w:t>
            </w:r>
          </w:p>
        </w:tc>
        <w:tc>
          <w:tcPr>
            <w:tcW w:w="708" w:type="dxa"/>
            <w:shd w:val="clear" w:color="auto" w:fill="auto"/>
            <w:vAlign w:val="bottom"/>
          </w:tcPr>
          <w:p w14:paraId="37435A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FC60FF" w14:textId="77777777" w:rsidR="00637B6C" w:rsidRPr="00B71204" w:rsidRDefault="00637B6C" w:rsidP="00637B6C">
            <w:pPr>
              <w:spacing w:after="20"/>
              <w:jc w:val="right"/>
              <w:rPr>
                <w:color w:val="000000"/>
              </w:rPr>
            </w:pPr>
            <w:r w:rsidRPr="00B71204">
              <w:rPr>
                <w:color w:val="000000"/>
              </w:rPr>
              <w:t>20 231,0</w:t>
            </w:r>
          </w:p>
        </w:tc>
      </w:tr>
      <w:tr w:rsidR="00637B6C" w:rsidRPr="00B71204" w14:paraId="171018DE" w14:textId="77777777" w:rsidTr="00637B6C">
        <w:trPr>
          <w:trHeight w:val="20"/>
        </w:trPr>
        <w:tc>
          <w:tcPr>
            <w:tcW w:w="3686" w:type="dxa"/>
            <w:shd w:val="clear" w:color="auto" w:fill="auto"/>
            <w:vAlign w:val="bottom"/>
          </w:tcPr>
          <w:p w14:paraId="1C6CE88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1920D078"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1AEA4E2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9C42D3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6078007" w14:textId="77777777" w:rsidR="00637B6C" w:rsidRPr="00B71204" w:rsidRDefault="00637B6C" w:rsidP="00637B6C">
            <w:pPr>
              <w:spacing w:after="20"/>
              <w:jc w:val="center"/>
              <w:rPr>
                <w:color w:val="000000"/>
              </w:rPr>
            </w:pPr>
            <w:r w:rsidRPr="00B71204">
              <w:rPr>
                <w:color w:val="000000"/>
              </w:rPr>
              <w:t>23 0 01 7173 0</w:t>
            </w:r>
          </w:p>
        </w:tc>
        <w:tc>
          <w:tcPr>
            <w:tcW w:w="708" w:type="dxa"/>
            <w:shd w:val="clear" w:color="auto" w:fill="auto"/>
            <w:vAlign w:val="bottom"/>
          </w:tcPr>
          <w:p w14:paraId="48C77FB5"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287B2390" w14:textId="77777777" w:rsidR="00637B6C" w:rsidRPr="00B71204" w:rsidRDefault="00637B6C" w:rsidP="00637B6C">
            <w:pPr>
              <w:spacing w:after="20"/>
              <w:jc w:val="right"/>
              <w:rPr>
                <w:color w:val="000000"/>
              </w:rPr>
            </w:pPr>
            <w:r w:rsidRPr="00B71204">
              <w:rPr>
                <w:color w:val="000000"/>
              </w:rPr>
              <w:t>20 231,0</w:t>
            </w:r>
          </w:p>
        </w:tc>
      </w:tr>
      <w:tr w:rsidR="00637B6C" w:rsidRPr="00B71204" w14:paraId="1696D31C" w14:textId="77777777" w:rsidTr="00637B6C">
        <w:trPr>
          <w:trHeight w:val="20"/>
        </w:trPr>
        <w:tc>
          <w:tcPr>
            <w:tcW w:w="3686" w:type="dxa"/>
            <w:shd w:val="clear" w:color="auto" w:fill="auto"/>
            <w:vAlign w:val="bottom"/>
          </w:tcPr>
          <w:p w14:paraId="5F96B00C" w14:textId="77777777" w:rsidR="00637B6C" w:rsidRPr="00B71204" w:rsidRDefault="00637B6C" w:rsidP="00637B6C">
            <w:pPr>
              <w:spacing w:after="20"/>
              <w:jc w:val="both"/>
              <w:rPr>
                <w:color w:val="000000"/>
              </w:rPr>
            </w:pPr>
            <w:r w:rsidRPr="00B71204">
              <w:rPr>
                <w:color w:val="000000"/>
              </w:rPr>
              <w:t>Государственная программа «</w:t>
            </w:r>
            <w:proofErr w:type="spellStart"/>
            <w:r w:rsidRPr="00B71204">
              <w:rPr>
                <w:color w:val="000000"/>
              </w:rPr>
              <w:t>Энергоресурсоэффективность</w:t>
            </w:r>
            <w:proofErr w:type="spellEnd"/>
            <w:r w:rsidRPr="00B71204">
              <w:rPr>
                <w:color w:val="000000"/>
              </w:rPr>
              <w:t xml:space="preserve"> в Республике Татарстан»</w:t>
            </w:r>
          </w:p>
        </w:tc>
        <w:tc>
          <w:tcPr>
            <w:tcW w:w="851" w:type="dxa"/>
            <w:shd w:val="clear" w:color="auto" w:fill="auto"/>
            <w:vAlign w:val="bottom"/>
          </w:tcPr>
          <w:p w14:paraId="32ECAD6D"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CC60C1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4CB5C0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962174" w14:textId="77777777" w:rsidR="00637B6C" w:rsidRPr="00B71204" w:rsidRDefault="00637B6C" w:rsidP="00637B6C">
            <w:pPr>
              <w:spacing w:after="20"/>
              <w:jc w:val="center"/>
              <w:rPr>
                <w:color w:val="000000"/>
              </w:rPr>
            </w:pPr>
            <w:r w:rsidRPr="00B71204">
              <w:rPr>
                <w:color w:val="000000"/>
              </w:rPr>
              <w:t>25 0 00 0000 0</w:t>
            </w:r>
          </w:p>
        </w:tc>
        <w:tc>
          <w:tcPr>
            <w:tcW w:w="708" w:type="dxa"/>
            <w:shd w:val="clear" w:color="auto" w:fill="auto"/>
            <w:vAlign w:val="bottom"/>
          </w:tcPr>
          <w:p w14:paraId="128E3FB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2F7B37" w14:textId="77777777" w:rsidR="00637B6C" w:rsidRPr="00B71204" w:rsidRDefault="00637B6C" w:rsidP="00637B6C">
            <w:pPr>
              <w:spacing w:after="20"/>
              <w:jc w:val="right"/>
              <w:rPr>
                <w:color w:val="000000"/>
              </w:rPr>
            </w:pPr>
            <w:r w:rsidRPr="00B71204">
              <w:rPr>
                <w:color w:val="000000"/>
              </w:rPr>
              <w:t>17 581,1</w:t>
            </w:r>
          </w:p>
        </w:tc>
      </w:tr>
      <w:tr w:rsidR="00637B6C" w:rsidRPr="00B71204" w14:paraId="54D4B9A1" w14:textId="77777777" w:rsidTr="00637B6C">
        <w:trPr>
          <w:trHeight w:val="20"/>
        </w:trPr>
        <w:tc>
          <w:tcPr>
            <w:tcW w:w="3686" w:type="dxa"/>
            <w:shd w:val="clear" w:color="auto" w:fill="auto"/>
            <w:vAlign w:val="bottom"/>
          </w:tcPr>
          <w:p w14:paraId="332DA2D4" w14:textId="77777777" w:rsidR="00637B6C" w:rsidRPr="00B71204" w:rsidRDefault="00637B6C" w:rsidP="00637B6C">
            <w:pPr>
              <w:spacing w:after="20"/>
              <w:jc w:val="both"/>
              <w:rPr>
                <w:color w:val="000000"/>
              </w:rPr>
            </w:pPr>
            <w:r w:rsidRPr="00B71204">
              <w:rPr>
                <w:color w:val="000000"/>
              </w:rPr>
              <w:t>Информационная поддержка и пропаганда энергосбережения и повышения энергетической эффективности</w:t>
            </w:r>
          </w:p>
        </w:tc>
        <w:tc>
          <w:tcPr>
            <w:tcW w:w="851" w:type="dxa"/>
            <w:shd w:val="clear" w:color="auto" w:fill="auto"/>
            <w:vAlign w:val="bottom"/>
          </w:tcPr>
          <w:p w14:paraId="78CC67B1"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4B2F8D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10166E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DD6D150" w14:textId="77777777" w:rsidR="00637B6C" w:rsidRPr="00B71204" w:rsidRDefault="00637B6C" w:rsidP="00637B6C">
            <w:pPr>
              <w:spacing w:after="20"/>
              <w:jc w:val="center"/>
              <w:rPr>
                <w:color w:val="000000"/>
              </w:rPr>
            </w:pPr>
            <w:r w:rsidRPr="00B71204">
              <w:rPr>
                <w:color w:val="000000"/>
              </w:rPr>
              <w:t>25 0 07 0000 0</w:t>
            </w:r>
          </w:p>
        </w:tc>
        <w:tc>
          <w:tcPr>
            <w:tcW w:w="708" w:type="dxa"/>
            <w:shd w:val="clear" w:color="auto" w:fill="auto"/>
            <w:vAlign w:val="bottom"/>
          </w:tcPr>
          <w:p w14:paraId="1528D8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152261" w14:textId="77777777" w:rsidR="00637B6C" w:rsidRPr="00B71204" w:rsidRDefault="00637B6C" w:rsidP="00637B6C">
            <w:pPr>
              <w:spacing w:after="20"/>
              <w:jc w:val="right"/>
              <w:rPr>
                <w:color w:val="000000"/>
              </w:rPr>
            </w:pPr>
            <w:r w:rsidRPr="00B71204">
              <w:rPr>
                <w:color w:val="000000"/>
              </w:rPr>
              <w:t>17 581,1</w:t>
            </w:r>
          </w:p>
        </w:tc>
      </w:tr>
      <w:tr w:rsidR="00637B6C" w:rsidRPr="00B71204" w14:paraId="57078635" w14:textId="77777777" w:rsidTr="00637B6C">
        <w:trPr>
          <w:trHeight w:val="20"/>
        </w:trPr>
        <w:tc>
          <w:tcPr>
            <w:tcW w:w="3686" w:type="dxa"/>
            <w:shd w:val="clear" w:color="auto" w:fill="auto"/>
            <w:vAlign w:val="bottom"/>
          </w:tcPr>
          <w:p w14:paraId="7FE23FE2" w14:textId="77777777" w:rsidR="00637B6C" w:rsidRPr="00B71204" w:rsidRDefault="00637B6C" w:rsidP="00637B6C">
            <w:pPr>
              <w:spacing w:after="20"/>
              <w:jc w:val="both"/>
              <w:rPr>
                <w:color w:val="000000"/>
              </w:rPr>
            </w:pPr>
            <w:r w:rsidRPr="00B71204">
              <w:rPr>
                <w:color w:val="000000"/>
              </w:rPr>
              <w:t>Обеспечение мероприятий в области энергосбережения и повышения энергетической эффективности</w:t>
            </w:r>
          </w:p>
        </w:tc>
        <w:tc>
          <w:tcPr>
            <w:tcW w:w="851" w:type="dxa"/>
            <w:shd w:val="clear" w:color="auto" w:fill="auto"/>
            <w:vAlign w:val="bottom"/>
          </w:tcPr>
          <w:p w14:paraId="25B9BE9C"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1D223B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5B1E4E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4A814B7" w14:textId="77777777" w:rsidR="00637B6C" w:rsidRPr="00B71204" w:rsidRDefault="00637B6C" w:rsidP="00637B6C">
            <w:pPr>
              <w:spacing w:after="20"/>
              <w:jc w:val="center"/>
              <w:rPr>
                <w:color w:val="000000"/>
              </w:rPr>
            </w:pPr>
            <w:r w:rsidRPr="00B71204">
              <w:rPr>
                <w:color w:val="000000"/>
              </w:rPr>
              <w:t>25 0 07 6601 0</w:t>
            </w:r>
          </w:p>
        </w:tc>
        <w:tc>
          <w:tcPr>
            <w:tcW w:w="708" w:type="dxa"/>
            <w:shd w:val="clear" w:color="auto" w:fill="auto"/>
            <w:vAlign w:val="bottom"/>
          </w:tcPr>
          <w:p w14:paraId="5F2F884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8CA0F4" w14:textId="77777777" w:rsidR="00637B6C" w:rsidRPr="00B71204" w:rsidRDefault="00637B6C" w:rsidP="00637B6C">
            <w:pPr>
              <w:spacing w:after="20"/>
              <w:jc w:val="right"/>
              <w:rPr>
                <w:color w:val="000000"/>
              </w:rPr>
            </w:pPr>
            <w:r w:rsidRPr="00B71204">
              <w:rPr>
                <w:color w:val="000000"/>
              </w:rPr>
              <w:t>17 581,1</w:t>
            </w:r>
          </w:p>
        </w:tc>
      </w:tr>
      <w:tr w:rsidR="00637B6C" w:rsidRPr="00B71204" w14:paraId="23B4794E" w14:textId="77777777" w:rsidTr="00637B6C">
        <w:trPr>
          <w:trHeight w:val="20"/>
        </w:trPr>
        <w:tc>
          <w:tcPr>
            <w:tcW w:w="3686" w:type="dxa"/>
            <w:shd w:val="clear" w:color="auto" w:fill="auto"/>
            <w:vAlign w:val="bottom"/>
          </w:tcPr>
          <w:p w14:paraId="56B489BA"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71482A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18E62C7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143E61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4DE9736" w14:textId="77777777" w:rsidR="00637B6C" w:rsidRPr="00B71204" w:rsidRDefault="00637B6C" w:rsidP="00637B6C">
            <w:pPr>
              <w:spacing w:after="20"/>
              <w:jc w:val="center"/>
              <w:rPr>
                <w:color w:val="000000"/>
              </w:rPr>
            </w:pPr>
            <w:r w:rsidRPr="00B71204">
              <w:rPr>
                <w:color w:val="000000"/>
              </w:rPr>
              <w:t>25 0 07 6601 0</w:t>
            </w:r>
          </w:p>
        </w:tc>
        <w:tc>
          <w:tcPr>
            <w:tcW w:w="708" w:type="dxa"/>
            <w:shd w:val="clear" w:color="auto" w:fill="auto"/>
            <w:vAlign w:val="bottom"/>
          </w:tcPr>
          <w:p w14:paraId="5A5BB574"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B4CFDE2" w14:textId="77777777" w:rsidR="00637B6C" w:rsidRPr="00B71204" w:rsidRDefault="00637B6C" w:rsidP="00637B6C">
            <w:pPr>
              <w:spacing w:after="20"/>
              <w:jc w:val="right"/>
              <w:rPr>
                <w:color w:val="000000"/>
              </w:rPr>
            </w:pPr>
            <w:r w:rsidRPr="00B71204">
              <w:rPr>
                <w:color w:val="000000"/>
              </w:rPr>
              <w:t>17 581,1</w:t>
            </w:r>
          </w:p>
        </w:tc>
      </w:tr>
      <w:tr w:rsidR="00637B6C" w:rsidRPr="00B71204" w14:paraId="0387E2D6" w14:textId="77777777" w:rsidTr="00637B6C">
        <w:trPr>
          <w:trHeight w:val="20"/>
        </w:trPr>
        <w:tc>
          <w:tcPr>
            <w:tcW w:w="3686" w:type="dxa"/>
            <w:shd w:val="clear" w:color="auto" w:fill="auto"/>
            <w:vAlign w:val="bottom"/>
          </w:tcPr>
          <w:p w14:paraId="5D9E73A2"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22C706F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861ED0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FCFA04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B43AE9D"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3E8E7E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8A4BB9" w14:textId="77777777" w:rsidR="00637B6C" w:rsidRPr="00B71204" w:rsidRDefault="00637B6C" w:rsidP="00637B6C">
            <w:pPr>
              <w:spacing w:after="20"/>
              <w:jc w:val="right"/>
              <w:rPr>
                <w:color w:val="000000"/>
              </w:rPr>
            </w:pPr>
            <w:r w:rsidRPr="00B71204">
              <w:rPr>
                <w:color w:val="000000"/>
              </w:rPr>
              <w:t>134 831,1</w:t>
            </w:r>
          </w:p>
        </w:tc>
      </w:tr>
      <w:tr w:rsidR="00637B6C" w:rsidRPr="00B71204" w14:paraId="5634BD9B" w14:textId="77777777" w:rsidTr="00637B6C">
        <w:trPr>
          <w:trHeight w:val="20"/>
        </w:trPr>
        <w:tc>
          <w:tcPr>
            <w:tcW w:w="3686" w:type="dxa"/>
            <w:shd w:val="clear" w:color="auto" w:fill="auto"/>
            <w:vAlign w:val="bottom"/>
          </w:tcPr>
          <w:p w14:paraId="0F15CB24"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521EDBAD"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4DE4D2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F42615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09D9C87"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098AB0E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B22B52" w14:textId="77777777" w:rsidR="00637B6C" w:rsidRPr="00B71204" w:rsidRDefault="00637B6C" w:rsidP="00637B6C">
            <w:pPr>
              <w:spacing w:after="20"/>
              <w:jc w:val="right"/>
              <w:rPr>
                <w:color w:val="000000"/>
              </w:rPr>
            </w:pPr>
            <w:r w:rsidRPr="00B71204">
              <w:rPr>
                <w:color w:val="000000"/>
              </w:rPr>
              <w:t>25 076,6</w:t>
            </w:r>
          </w:p>
        </w:tc>
      </w:tr>
      <w:tr w:rsidR="00637B6C" w:rsidRPr="00B71204" w14:paraId="78BAB697" w14:textId="77777777" w:rsidTr="00637B6C">
        <w:trPr>
          <w:trHeight w:val="20"/>
        </w:trPr>
        <w:tc>
          <w:tcPr>
            <w:tcW w:w="3686" w:type="dxa"/>
            <w:shd w:val="clear" w:color="auto" w:fill="auto"/>
            <w:vAlign w:val="bottom"/>
          </w:tcPr>
          <w:p w14:paraId="405AD4D3"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77A3839B"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6FCD32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C3D9D7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2CFBD32"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1699F983"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2C05E1F8" w14:textId="77777777" w:rsidR="00637B6C" w:rsidRPr="00B71204" w:rsidRDefault="00637B6C" w:rsidP="00637B6C">
            <w:pPr>
              <w:spacing w:after="20"/>
              <w:jc w:val="right"/>
              <w:rPr>
                <w:color w:val="000000"/>
              </w:rPr>
            </w:pPr>
            <w:r w:rsidRPr="00B71204">
              <w:rPr>
                <w:color w:val="000000"/>
              </w:rPr>
              <w:t>25 076,6</w:t>
            </w:r>
          </w:p>
        </w:tc>
      </w:tr>
      <w:tr w:rsidR="00637B6C" w:rsidRPr="00B71204" w14:paraId="504AE2A2" w14:textId="77777777" w:rsidTr="00637B6C">
        <w:trPr>
          <w:trHeight w:val="20"/>
        </w:trPr>
        <w:tc>
          <w:tcPr>
            <w:tcW w:w="3686" w:type="dxa"/>
            <w:shd w:val="clear" w:color="auto" w:fill="auto"/>
            <w:vAlign w:val="bottom"/>
          </w:tcPr>
          <w:p w14:paraId="2DFBB458"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w:t>
            </w:r>
            <w:r w:rsidRPr="00B71204">
              <w:rPr>
                <w:color w:val="000000"/>
              </w:rPr>
              <w:lastRenderedPageBreak/>
              <w:t>государственных гражданских служащих Республики Татарстан»</w:t>
            </w:r>
          </w:p>
        </w:tc>
        <w:tc>
          <w:tcPr>
            <w:tcW w:w="851" w:type="dxa"/>
            <w:shd w:val="clear" w:color="auto" w:fill="auto"/>
            <w:vAlign w:val="bottom"/>
          </w:tcPr>
          <w:p w14:paraId="2C42669E" w14:textId="77777777" w:rsidR="00637B6C" w:rsidRPr="00B71204" w:rsidRDefault="00637B6C" w:rsidP="00637B6C">
            <w:pPr>
              <w:spacing w:after="20"/>
              <w:jc w:val="center"/>
              <w:rPr>
                <w:color w:val="000000"/>
              </w:rPr>
            </w:pPr>
            <w:r w:rsidRPr="00B71204">
              <w:rPr>
                <w:color w:val="000000"/>
              </w:rPr>
              <w:lastRenderedPageBreak/>
              <w:t>757</w:t>
            </w:r>
          </w:p>
        </w:tc>
        <w:tc>
          <w:tcPr>
            <w:tcW w:w="567" w:type="dxa"/>
            <w:shd w:val="clear" w:color="auto" w:fill="auto"/>
            <w:vAlign w:val="bottom"/>
          </w:tcPr>
          <w:p w14:paraId="0A677C4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F17E1E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42052E"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9CD7A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D88AA0" w14:textId="77777777" w:rsidR="00637B6C" w:rsidRPr="00B71204" w:rsidRDefault="00637B6C" w:rsidP="00637B6C">
            <w:pPr>
              <w:spacing w:after="20"/>
              <w:jc w:val="right"/>
              <w:rPr>
                <w:color w:val="000000"/>
              </w:rPr>
            </w:pPr>
            <w:r w:rsidRPr="00B71204">
              <w:rPr>
                <w:color w:val="000000"/>
              </w:rPr>
              <w:t>120,1</w:t>
            </w:r>
          </w:p>
        </w:tc>
      </w:tr>
      <w:tr w:rsidR="00637B6C" w:rsidRPr="00B71204" w14:paraId="1B8543DE" w14:textId="77777777" w:rsidTr="00637B6C">
        <w:trPr>
          <w:trHeight w:val="20"/>
        </w:trPr>
        <w:tc>
          <w:tcPr>
            <w:tcW w:w="3686" w:type="dxa"/>
            <w:shd w:val="clear" w:color="auto" w:fill="auto"/>
            <w:vAlign w:val="bottom"/>
          </w:tcPr>
          <w:p w14:paraId="63E537C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B994F04"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3792D1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AC4714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D3B60A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9F6C92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B9057CD" w14:textId="77777777" w:rsidR="00637B6C" w:rsidRPr="00B71204" w:rsidRDefault="00637B6C" w:rsidP="00637B6C">
            <w:pPr>
              <w:spacing w:after="20"/>
              <w:jc w:val="right"/>
              <w:rPr>
                <w:color w:val="000000"/>
              </w:rPr>
            </w:pPr>
            <w:r w:rsidRPr="00B71204">
              <w:rPr>
                <w:color w:val="000000"/>
              </w:rPr>
              <w:t>120,1</w:t>
            </w:r>
          </w:p>
        </w:tc>
      </w:tr>
      <w:tr w:rsidR="00637B6C" w:rsidRPr="00B71204" w14:paraId="3111F4E2" w14:textId="77777777" w:rsidTr="00637B6C">
        <w:trPr>
          <w:trHeight w:val="20"/>
        </w:trPr>
        <w:tc>
          <w:tcPr>
            <w:tcW w:w="3686" w:type="dxa"/>
            <w:shd w:val="clear" w:color="auto" w:fill="auto"/>
            <w:vAlign w:val="bottom"/>
          </w:tcPr>
          <w:p w14:paraId="628960CE"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4B53B1C7"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4D7EB3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A66B71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18A52E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29B63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46E6D2" w14:textId="77777777" w:rsidR="00637B6C" w:rsidRPr="00B71204" w:rsidRDefault="00637B6C" w:rsidP="00637B6C">
            <w:pPr>
              <w:spacing w:after="20"/>
              <w:jc w:val="right"/>
              <w:rPr>
                <w:color w:val="000000"/>
              </w:rPr>
            </w:pPr>
            <w:r w:rsidRPr="00B71204">
              <w:rPr>
                <w:color w:val="000000"/>
              </w:rPr>
              <w:t>109 634,4</w:t>
            </w:r>
          </w:p>
        </w:tc>
      </w:tr>
      <w:tr w:rsidR="00637B6C" w:rsidRPr="00B71204" w14:paraId="2667F6EC" w14:textId="77777777" w:rsidTr="00637B6C">
        <w:trPr>
          <w:trHeight w:val="20"/>
        </w:trPr>
        <w:tc>
          <w:tcPr>
            <w:tcW w:w="3686" w:type="dxa"/>
            <w:shd w:val="clear" w:color="auto" w:fill="auto"/>
            <w:vAlign w:val="bottom"/>
          </w:tcPr>
          <w:p w14:paraId="18EC5FD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F25778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1B662C6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9C299D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99514A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745A64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607DAF6" w14:textId="77777777" w:rsidR="00637B6C" w:rsidRPr="00B71204" w:rsidRDefault="00637B6C" w:rsidP="00637B6C">
            <w:pPr>
              <w:spacing w:after="20"/>
              <w:jc w:val="right"/>
              <w:rPr>
                <w:color w:val="000000"/>
              </w:rPr>
            </w:pPr>
            <w:r w:rsidRPr="00B71204">
              <w:rPr>
                <w:color w:val="000000"/>
              </w:rPr>
              <w:t>52 041,9</w:t>
            </w:r>
          </w:p>
        </w:tc>
      </w:tr>
      <w:tr w:rsidR="00637B6C" w:rsidRPr="00B71204" w14:paraId="51EA4B6B" w14:textId="77777777" w:rsidTr="00637B6C">
        <w:trPr>
          <w:trHeight w:val="20"/>
        </w:trPr>
        <w:tc>
          <w:tcPr>
            <w:tcW w:w="3686" w:type="dxa"/>
            <w:shd w:val="clear" w:color="auto" w:fill="auto"/>
            <w:vAlign w:val="bottom"/>
          </w:tcPr>
          <w:p w14:paraId="7D787068"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07D3A39"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F2F5AA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B65AA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CC01D7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513760E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48D75BA" w14:textId="77777777" w:rsidR="00637B6C" w:rsidRPr="00B71204" w:rsidRDefault="00637B6C" w:rsidP="00637B6C">
            <w:pPr>
              <w:spacing w:after="20"/>
              <w:jc w:val="right"/>
              <w:rPr>
                <w:color w:val="000000"/>
              </w:rPr>
            </w:pPr>
            <w:r w:rsidRPr="00B71204">
              <w:rPr>
                <w:color w:val="000000"/>
              </w:rPr>
              <w:t>118,7</w:t>
            </w:r>
          </w:p>
        </w:tc>
      </w:tr>
      <w:tr w:rsidR="00637B6C" w:rsidRPr="00B71204" w14:paraId="16B087B8" w14:textId="77777777" w:rsidTr="00637B6C">
        <w:trPr>
          <w:trHeight w:val="20"/>
        </w:trPr>
        <w:tc>
          <w:tcPr>
            <w:tcW w:w="3686" w:type="dxa"/>
            <w:shd w:val="clear" w:color="auto" w:fill="auto"/>
            <w:vAlign w:val="bottom"/>
          </w:tcPr>
          <w:p w14:paraId="245C2276"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DA2D37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A9885A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84D364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52757D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161D99B"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1E5C481" w14:textId="77777777" w:rsidR="00637B6C" w:rsidRPr="00B71204" w:rsidRDefault="00637B6C" w:rsidP="00637B6C">
            <w:pPr>
              <w:spacing w:after="20"/>
              <w:jc w:val="right"/>
              <w:rPr>
                <w:color w:val="000000"/>
              </w:rPr>
            </w:pPr>
            <w:r w:rsidRPr="00B71204">
              <w:rPr>
                <w:color w:val="000000"/>
              </w:rPr>
              <w:t>44 406,5</w:t>
            </w:r>
          </w:p>
        </w:tc>
      </w:tr>
      <w:tr w:rsidR="00637B6C" w:rsidRPr="00B71204" w14:paraId="5F711E70" w14:textId="77777777" w:rsidTr="00637B6C">
        <w:trPr>
          <w:trHeight w:val="20"/>
        </w:trPr>
        <w:tc>
          <w:tcPr>
            <w:tcW w:w="3686" w:type="dxa"/>
            <w:shd w:val="clear" w:color="auto" w:fill="auto"/>
            <w:vAlign w:val="bottom"/>
          </w:tcPr>
          <w:p w14:paraId="0D53654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360260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AA0F72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C373822"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7178CB"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533FB1C"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6352249" w14:textId="77777777" w:rsidR="00637B6C" w:rsidRPr="00B71204" w:rsidRDefault="00637B6C" w:rsidP="00637B6C">
            <w:pPr>
              <w:spacing w:after="20"/>
              <w:jc w:val="right"/>
              <w:rPr>
                <w:color w:val="000000"/>
              </w:rPr>
            </w:pPr>
            <w:r w:rsidRPr="00B71204">
              <w:rPr>
                <w:color w:val="000000"/>
              </w:rPr>
              <w:t>13 067,3</w:t>
            </w:r>
          </w:p>
        </w:tc>
      </w:tr>
      <w:tr w:rsidR="00637B6C" w:rsidRPr="00B71204" w14:paraId="2E315842" w14:textId="77777777" w:rsidTr="00637B6C">
        <w:trPr>
          <w:trHeight w:val="20"/>
        </w:trPr>
        <w:tc>
          <w:tcPr>
            <w:tcW w:w="3686" w:type="dxa"/>
            <w:shd w:val="clear" w:color="auto" w:fill="auto"/>
            <w:vAlign w:val="bottom"/>
          </w:tcPr>
          <w:p w14:paraId="11A99950"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326B57B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B12116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F318BA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AC7889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3CF09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9A3007" w14:textId="77777777" w:rsidR="00637B6C" w:rsidRPr="00B71204" w:rsidRDefault="00637B6C" w:rsidP="00637B6C">
            <w:pPr>
              <w:spacing w:after="20"/>
              <w:jc w:val="right"/>
              <w:rPr>
                <w:color w:val="000000"/>
              </w:rPr>
            </w:pPr>
            <w:r w:rsidRPr="00B71204">
              <w:rPr>
                <w:color w:val="000000"/>
              </w:rPr>
              <w:t>1 454 772,3</w:t>
            </w:r>
          </w:p>
        </w:tc>
      </w:tr>
      <w:tr w:rsidR="00637B6C" w:rsidRPr="00B71204" w14:paraId="668B5549" w14:textId="77777777" w:rsidTr="00637B6C">
        <w:trPr>
          <w:trHeight w:val="20"/>
        </w:trPr>
        <w:tc>
          <w:tcPr>
            <w:tcW w:w="3686" w:type="dxa"/>
            <w:shd w:val="clear" w:color="auto" w:fill="auto"/>
            <w:vAlign w:val="bottom"/>
          </w:tcPr>
          <w:p w14:paraId="36139C0B"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29561116"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5DA509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524AE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7116E6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2C4DBA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2C7B85" w14:textId="77777777" w:rsidR="00637B6C" w:rsidRPr="00B71204" w:rsidRDefault="00637B6C" w:rsidP="00637B6C">
            <w:pPr>
              <w:spacing w:after="20"/>
              <w:jc w:val="right"/>
              <w:rPr>
                <w:color w:val="000000"/>
              </w:rPr>
            </w:pPr>
            <w:r w:rsidRPr="00B71204">
              <w:rPr>
                <w:color w:val="000000"/>
              </w:rPr>
              <w:t>1 454 772,3</w:t>
            </w:r>
          </w:p>
        </w:tc>
      </w:tr>
      <w:tr w:rsidR="00637B6C" w:rsidRPr="00B71204" w14:paraId="35B98BE5" w14:textId="77777777" w:rsidTr="00637B6C">
        <w:trPr>
          <w:trHeight w:val="20"/>
        </w:trPr>
        <w:tc>
          <w:tcPr>
            <w:tcW w:w="3686" w:type="dxa"/>
            <w:shd w:val="clear" w:color="auto" w:fill="auto"/>
            <w:vAlign w:val="bottom"/>
          </w:tcPr>
          <w:p w14:paraId="0A53C5A9"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4AD2ACB3"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F3833B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A256B9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89C8354"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7766E5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7EBA30" w14:textId="77777777" w:rsidR="00637B6C" w:rsidRPr="00B71204" w:rsidRDefault="00637B6C" w:rsidP="00637B6C">
            <w:pPr>
              <w:spacing w:after="20"/>
              <w:jc w:val="right"/>
              <w:rPr>
                <w:color w:val="000000"/>
              </w:rPr>
            </w:pPr>
            <w:r w:rsidRPr="00B71204">
              <w:rPr>
                <w:color w:val="000000"/>
              </w:rPr>
              <w:t>442 662,4</w:t>
            </w:r>
          </w:p>
        </w:tc>
      </w:tr>
      <w:tr w:rsidR="00637B6C" w:rsidRPr="00B71204" w14:paraId="06F954FC" w14:textId="77777777" w:rsidTr="00637B6C">
        <w:trPr>
          <w:trHeight w:val="20"/>
        </w:trPr>
        <w:tc>
          <w:tcPr>
            <w:tcW w:w="3686" w:type="dxa"/>
            <w:shd w:val="clear" w:color="auto" w:fill="auto"/>
            <w:vAlign w:val="bottom"/>
          </w:tcPr>
          <w:p w14:paraId="2A389C78"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58D77DFC"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E0916F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DC2190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A481171"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79D1F05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FE4713" w14:textId="77777777" w:rsidR="00637B6C" w:rsidRPr="00B71204" w:rsidRDefault="00637B6C" w:rsidP="00637B6C">
            <w:pPr>
              <w:spacing w:after="20"/>
              <w:jc w:val="right"/>
              <w:rPr>
                <w:color w:val="000000"/>
              </w:rPr>
            </w:pPr>
            <w:r w:rsidRPr="00B71204">
              <w:rPr>
                <w:color w:val="000000"/>
              </w:rPr>
              <w:t>442 662,4</w:t>
            </w:r>
          </w:p>
        </w:tc>
      </w:tr>
      <w:tr w:rsidR="00637B6C" w:rsidRPr="00B71204" w14:paraId="49FD271A" w14:textId="77777777" w:rsidTr="00637B6C">
        <w:trPr>
          <w:trHeight w:val="20"/>
        </w:trPr>
        <w:tc>
          <w:tcPr>
            <w:tcW w:w="3686" w:type="dxa"/>
            <w:shd w:val="clear" w:color="auto" w:fill="auto"/>
            <w:vAlign w:val="bottom"/>
          </w:tcPr>
          <w:p w14:paraId="263DFA0D" w14:textId="77777777" w:rsidR="00637B6C" w:rsidRPr="00B71204" w:rsidRDefault="00637B6C" w:rsidP="00637B6C">
            <w:pPr>
              <w:spacing w:after="20"/>
              <w:jc w:val="both"/>
              <w:rPr>
                <w:color w:val="000000"/>
              </w:rPr>
            </w:pPr>
            <w:r w:rsidRPr="00B71204">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32AE8889"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CB8B20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491C01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682B8DF"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3FFB3BA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2C13B7" w14:textId="77777777" w:rsidR="00637B6C" w:rsidRPr="00B71204" w:rsidRDefault="00637B6C" w:rsidP="00637B6C">
            <w:pPr>
              <w:spacing w:after="20"/>
              <w:jc w:val="right"/>
              <w:rPr>
                <w:color w:val="000000"/>
              </w:rPr>
            </w:pPr>
            <w:r w:rsidRPr="00B71204">
              <w:rPr>
                <w:color w:val="000000"/>
              </w:rPr>
              <w:t>442 662,4</w:t>
            </w:r>
          </w:p>
        </w:tc>
      </w:tr>
      <w:tr w:rsidR="00637B6C" w:rsidRPr="00B71204" w14:paraId="4F4FFF96" w14:textId="77777777" w:rsidTr="00637B6C">
        <w:trPr>
          <w:trHeight w:val="20"/>
        </w:trPr>
        <w:tc>
          <w:tcPr>
            <w:tcW w:w="3686" w:type="dxa"/>
            <w:shd w:val="clear" w:color="auto" w:fill="auto"/>
            <w:vAlign w:val="bottom"/>
          </w:tcPr>
          <w:p w14:paraId="0FD1DF33"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016C5756"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45F2D6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25C790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09B7C2F"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17F804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D610D2" w14:textId="77777777" w:rsidR="00637B6C" w:rsidRPr="00B71204" w:rsidRDefault="00637B6C" w:rsidP="00637B6C">
            <w:pPr>
              <w:spacing w:after="20"/>
              <w:jc w:val="right"/>
              <w:rPr>
                <w:color w:val="000000"/>
              </w:rPr>
            </w:pPr>
            <w:r w:rsidRPr="00B71204">
              <w:rPr>
                <w:color w:val="000000"/>
              </w:rPr>
              <w:t>143 999,9</w:t>
            </w:r>
          </w:p>
        </w:tc>
      </w:tr>
      <w:tr w:rsidR="00637B6C" w:rsidRPr="00B71204" w14:paraId="696B4261" w14:textId="77777777" w:rsidTr="00637B6C">
        <w:trPr>
          <w:trHeight w:val="20"/>
        </w:trPr>
        <w:tc>
          <w:tcPr>
            <w:tcW w:w="3686" w:type="dxa"/>
            <w:shd w:val="clear" w:color="auto" w:fill="auto"/>
            <w:vAlign w:val="bottom"/>
          </w:tcPr>
          <w:p w14:paraId="4B0CF947"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4BC4063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A2E40C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779D8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6E34DAF"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69282643"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4450C390" w14:textId="77777777" w:rsidR="00637B6C" w:rsidRPr="00B71204" w:rsidRDefault="00637B6C" w:rsidP="00637B6C">
            <w:pPr>
              <w:spacing w:after="20"/>
              <w:jc w:val="right"/>
              <w:rPr>
                <w:color w:val="000000"/>
              </w:rPr>
            </w:pPr>
            <w:r w:rsidRPr="00B71204">
              <w:rPr>
                <w:color w:val="000000"/>
              </w:rPr>
              <w:t>131 053,3</w:t>
            </w:r>
          </w:p>
        </w:tc>
      </w:tr>
      <w:tr w:rsidR="00637B6C" w:rsidRPr="00B71204" w14:paraId="7AFBF36E" w14:textId="77777777" w:rsidTr="00637B6C">
        <w:trPr>
          <w:trHeight w:val="20"/>
        </w:trPr>
        <w:tc>
          <w:tcPr>
            <w:tcW w:w="3686" w:type="dxa"/>
            <w:shd w:val="clear" w:color="auto" w:fill="auto"/>
            <w:vAlign w:val="bottom"/>
          </w:tcPr>
          <w:p w14:paraId="52DE5FA0"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3807558B"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C6975D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4DB53E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D2DF293"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56BFB35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34FE474" w14:textId="77777777" w:rsidR="00637B6C" w:rsidRPr="00B71204" w:rsidRDefault="00637B6C" w:rsidP="00637B6C">
            <w:pPr>
              <w:spacing w:after="20"/>
              <w:jc w:val="right"/>
              <w:rPr>
                <w:color w:val="000000"/>
              </w:rPr>
            </w:pPr>
            <w:r w:rsidRPr="00B71204">
              <w:rPr>
                <w:color w:val="000000"/>
              </w:rPr>
              <w:t>12 946,6</w:t>
            </w:r>
          </w:p>
        </w:tc>
      </w:tr>
      <w:tr w:rsidR="00637B6C" w:rsidRPr="00B71204" w14:paraId="20225877" w14:textId="77777777" w:rsidTr="00637B6C">
        <w:trPr>
          <w:trHeight w:val="20"/>
        </w:trPr>
        <w:tc>
          <w:tcPr>
            <w:tcW w:w="3686" w:type="dxa"/>
            <w:shd w:val="clear" w:color="auto" w:fill="auto"/>
            <w:vAlign w:val="bottom"/>
          </w:tcPr>
          <w:p w14:paraId="2EB6B321" w14:textId="77777777" w:rsidR="00637B6C" w:rsidRPr="00B71204" w:rsidRDefault="00637B6C" w:rsidP="00637B6C">
            <w:pPr>
              <w:spacing w:after="20"/>
              <w:jc w:val="both"/>
              <w:rPr>
                <w:color w:val="000000"/>
              </w:rPr>
            </w:pPr>
            <w:r w:rsidRPr="00B71204">
              <w:rPr>
                <w:color w:val="000000"/>
              </w:rPr>
              <w:t>Обеспечение деятельности представительств Республики Татарстан</w:t>
            </w:r>
          </w:p>
        </w:tc>
        <w:tc>
          <w:tcPr>
            <w:tcW w:w="851" w:type="dxa"/>
            <w:shd w:val="clear" w:color="auto" w:fill="auto"/>
            <w:vAlign w:val="bottom"/>
          </w:tcPr>
          <w:p w14:paraId="3202CFA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0E626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85139E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F27D13A" w14:textId="77777777" w:rsidR="00637B6C" w:rsidRPr="00B71204" w:rsidRDefault="00637B6C" w:rsidP="00637B6C">
            <w:pPr>
              <w:spacing w:after="20"/>
              <w:jc w:val="center"/>
              <w:rPr>
                <w:color w:val="000000"/>
              </w:rPr>
            </w:pPr>
            <w:r w:rsidRPr="00B71204">
              <w:rPr>
                <w:color w:val="000000"/>
              </w:rPr>
              <w:t>11 1 01 0241 0</w:t>
            </w:r>
          </w:p>
        </w:tc>
        <w:tc>
          <w:tcPr>
            <w:tcW w:w="708" w:type="dxa"/>
            <w:shd w:val="clear" w:color="auto" w:fill="auto"/>
            <w:vAlign w:val="bottom"/>
          </w:tcPr>
          <w:p w14:paraId="2592644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1DD932" w14:textId="77777777" w:rsidR="00637B6C" w:rsidRPr="00B71204" w:rsidRDefault="00637B6C" w:rsidP="00637B6C">
            <w:pPr>
              <w:spacing w:after="20"/>
              <w:jc w:val="right"/>
              <w:rPr>
                <w:color w:val="000000"/>
              </w:rPr>
            </w:pPr>
            <w:r w:rsidRPr="00B71204">
              <w:rPr>
                <w:color w:val="000000"/>
              </w:rPr>
              <w:t>296 936,6</w:t>
            </w:r>
          </w:p>
        </w:tc>
      </w:tr>
      <w:tr w:rsidR="00637B6C" w:rsidRPr="00B71204" w14:paraId="3B6339B8" w14:textId="77777777" w:rsidTr="00637B6C">
        <w:trPr>
          <w:trHeight w:val="20"/>
        </w:trPr>
        <w:tc>
          <w:tcPr>
            <w:tcW w:w="3686" w:type="dxa"/>
            <w:shd w:val="clear" w:color="auto" w:fill="auto"/>
            <w:vAlign w:val="bottom"/>
          </w:tcPr>
          <w:p w14:paraId="60A8861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3C2D681D"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500041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AAB5B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C0AC80A" w14:textId="77777777" w:rsidR="00637B6C" w:rsidRPr="00B71204" w:rsidRDefault="00637B6C" w:rsidP="00637B6C">
            <w:pPr>
              <w:spacing w:after="20"/>
              <w:jc w:val="center"/>
              <w:rPr>
                <w:color w:val="000000"/>
              </w:rPr>
            </w:pPr>
            <w:r w:rsidRPr="00B71204">
              <w:rPr>
                <w:color w:val="000000"/>
              </w:rPr>
              <w:t>11 1 01 0241 0</w:t>
            </w:r>
          </w:p>
        </w:tc>
        <w:tc>
          <w:tcPr>
            <w:tcW w:w="708" w:type="dxa"/>
            <w:shd w:val="clear" w:color="auto" w:fill="auto"/>
            <w:vAlign w:val="bottom"/>
          </w:tcPr>
          <w:p w14:paraId="64A8D9D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3CB9B50B" w14:textId="77777777" w:rsidR="00637B6C" w:rsidRPr="00B71204" w:rsidRDefault="00637B6C" w:rsidP="00637B6C">
            <w:pPr>
              <w:spacing w:after="20"/>
              <w:jc w:val="right"/>
              <w:rPr>
                <w:color w:val="000000"/>
              </w:rPr>
            </w:pPr>
            <w:r w:rsidRPr="00B71204">
              <w:rPr>
                <w:color w:val="000000"/>
              </w:rPr>
              <w:t>172 946,3</w:t>
            </w:r>
          </w:p>
        </w:tc>
      </w:tr>
      <w:tr w:rsidR="00637B6C" w:rsidRPr="00B71204" w14:paraId="7017D437" w14:textId="77777777" w:rsidTr="00637B6C">
        <w:trPr>
          <w:trHeight w:val="20"/>
        </w:trPr>
        <w:tc>
          <w:tcPr>
            <w:tcW w:w="3686" w:type="dxa"/>
            <w:shd w:val="clear" w:color="auto" w:fill="auto"/>
            <w:vAlign w:val="bottom"/>
          </w:tcPr>
          <w:p w14:paraId="68AA0FB3"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F292748"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8D4EC8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B826B5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55D4F03" w14:textId="77777777" w:rsidR="00637B6C" w:rsidRPr="00B71204" w:rsidRDefault="00637B6C" w:rsidP="00637B6C">
            <w:pPr>
              <w:spacing w:after="20"/>
              <w:jc w:val="center"/>
              <w:rPr>
                <w:color w:val="000000"/>
              </w:rPr>
            </w:pPr>
            <w:r w:rsidRPr="00B71204">
              <w:rPr>
                <w:color w:val="000000"/>
              </w:rPr>
              <w:t>11 1 01 0241 0</w:t>
            </w:r>
          </w:p>
        </w:tc>
        <w:tc>
          <w:tcPr>
            <w:tcW w:w="708" w:type="dxa"/>
            <w:shd w:val="clear" w:color="auto" w:fill="auto"/>
            <w:vAlign w:val="bottom"/>
          </w:tcPr>
          <w:p w14:paraId="27ACEE7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0455D44" w14:textId="77777777" w:rsidR="00637B6C" w:rsidRPr="00B71204" w:rsidRDefault="00637B6C" w:rsidP="00637B6C">
            <w:pPr>
              <w:spacing w:after="20"/>
              <w:jc w:val="right"/>
              <w:rPr>
                <w:color w:val="000000"/>
              </w:rPr>
            </w:pPr>
            <w:r w:rsidRPr="00B71204">
              <w:rPr>
                <w:color w:val="000000"/>
              </w:rPr>
              <w:t>111 010,8</w:t>
            </w:r>
          </w:p>
        </w:tc>
      </w:tr>
      <w:tr w:rsidR="00637B6C" w:rsidRPr="00B71204" w14:paraId="3E2FEB54" w14:textId="77777777" w:rsidTr="00637B6C">
        <w:trPr>
          <w:trHeight w:val="20"/>
        </w:trPr>
        <w:tc>
          <w:tcPr>
            <w:tcW w:w="3686" w:type="dxa"/>
            <w:shd w:val="clear" w:color="auto" w:fill="auto"/>
            <w:vAlign w:val="bottom"/>
          </w:tcPr>
          <w:p w14:paraId="5D352C0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BE5FD1A"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12BA70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2B2EC6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5238B0D" w14:textId="77777777" w:rsidR="00637B6C" w:rsidRPr="00B71204" w:rsidRDefault="00637B6C" w:rsidP="00637B6C">
            <w:pPr>
              <w:spacing w:after="20"/>
              <w:jc w:val="center"/>
              <w:rPr>
                <w:color w:val="000000"/>
              </w:rPr>
            </w:pPr>
            <w:r w:rsidRPr="00B71204">
              <w:rPr>
                <w:color w:val="000000"/>
              </w:rPr>
              <w:t>11 1 01 0241 0</w:t>
            </w:r>
          </w:p>
        </w:tc>
        <w:tc>
          <w:tcPr>
            <w:tcW w:w="708" w:type="dxa"/>
            <w:shd w:val="clear" w:color="auto" w:fill="auto"/>
            <w:vAlign w:val="bottom"/>
          </w:tcPr>
          <w:p w14:paraId="7F9A399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A9FC405" w14:textId="77777777" w:rsidR="00637B6C" w:rsidRPr="00B71204" w:rsidRDefault="00637B6C" w:rsidP="00637B6C">
            <w:pPr>
              <w:spacing w:after="20"/>
              <w:jc w:val="right"/>
              <w:rPr>
                <w:color w:val="000000"/>
              </w:rPr>
            </w:pPr>
            <w:r w:rsidRPr="00B71204">
              <w:rPr>
                <w:color w:val="000000"/>
              </w:rPr>
              <w:t>12 979,5</w:t>
            </w:r>
          </w:p>
        </w:tc>
      </w:tr>
      <w:tr w:rsidR="00637B6C" w:rsidRPr="00B71204" w14:paraId="66BF32E4" w14:textId="77777777" w:rsidTr="00637B6C">
        <w:trPr>
          <w:trHeight w:val="20"/>
        </w:trPr>
        <w:tc>
          <w:tcPr>
            <w:tcW w:w="3686" w:type="dxa"/>
            <w:shd w:val="clear" w:color="auto" w:fill="auto"/>
            <w:vAlign w:val="bottom"/>
          </w:tcPr>
          <w:p w14:paraId="4F63C47D"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4175DA7C"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14B902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E6F2F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904387C"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31F7DAD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9261D0" w14:textId="77777777" w:rsidR="00637B6C" w:rsidRPr="00B71204" w:rsidRDefault="00637B6C" w:rsidP="00637B6C">
            <w:pPr>
              <w:spacing w:after="20"/>
              <w:jc w:val="right"/>
              <w:rPr>
                <w:color w:val="000000"/>
              </w:rPr>
            </w:pPr>
            <w:r w:rsidRPr="00B71204">
              <w:rPr>
                <w:color w:val="000000"/>
              </w:rPr>
              <w:t>1 725,9</w:t>
            </w:r>
          </w:p>
        </w:tc>
      </w:tr>
      <w:tr w:rsidR="00637B6C" w:rsidRPr="00B71204" w14:paraId="480B9F0D" w14:textId="77777777" w:rsidTr="00637B6C">
        <w:trPr>
          <w:trHeight w:val="20"/>
        </w:trPr>
        <w:tc>
          <w:tcPr>
            <w:tcW w:w="3686" w:type="dxa"/>
            <w:shd w:val="clear" w:color="auto" w:fill="auto"/>
            <w:vAlign w:val="bottom"/>
          </w:tcPr>
          <w:p w14:paraId="501035D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8EF1B61"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7FA25A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282D06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F81F8BA"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282FD455"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DF195C6" w14:textId="77777777" w:rsidR="00637B6C" w:rsidRPr="00B71204" w:rsidRDefault="00637B6C" w:rsidP="00637B6C">
            <w:pPr>
              <w:spacing w:after="20"/>
              <w:jc w:val="right"/>
              <w:rPr>
                <w:color w:val="000000"/>
              </w:rPr>
            </w:pPr>
            <w:r w:rsidRPr="00B71204">
              <w:rPr>
                <w:color w:val="000000"/>
              </w:rPr>
              <w:t>1 725,9</w:t>
            </w:r>
          </w:p>
        </w:tc>
      </w:tr>
      <w:tr w:rsidR="00637B6C" w:rsidRPr="00B71204" w14:paraId="1052209A" w14:textId="77777777" w:rsidTr="00637B6C">
        <w:trPr>
          <w:trHeight w:val="20"/>
        </w:trPr>
        <w:tc>
          <w:tcPr>
            <w:tcW w:w="3686" w:type="dxa"/>
            <w:shd w:val="clear" w:color="auto" w:fill="auto"/>
            <w:vAlign w:val="bottom"/>
          </w:tcPr>
          <w:p w14:paraId="00E19290"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«Развитие рынка газомоторного топлива в Республике Татарстан»</w:t>
            </w:r>
          </w:p>
        </w:tc>
        <w:tc>
          <w:tcPr>
            <w:tcW w:w="851" w:type="dxa"/>
            <w:shd w:val="clear" w:color="auto" w:fill="auto"/>
            <w:vAlign w:val="bottom"/>
          </w:tcPr>
          <w:p w14:paraId="68C053C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55C209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A5A1CF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E16E63B" w14:textId="77777777" w:rsidR="00637B6C" w:rsidRPr="00B71204" w:rsidRDefault="00637B6C" w:rsidP="00637B6C">
            <w:pPr>
              <w:spacing w:after="20"/>
              <w:jc w:val="center"/>
              <w:rPr>
                <w:color w:val="000000"/>
              </w:rPr>
            </w:pPr>
            <w:r w:rsidRPr="00B71204">
              <w:rPr>
                <w:color w:val="000000"/>
              </w:rPr>
              <w:t>23 0 00 0000 0</w:t>
            </w:r>
          </w:p>
        </w:tc>
        <w:tc>
          <w:tcPr>
            <w:tcW w:w="708" w:type="dxa"/>
            <w:shd w:val="clear" w:color="auto" w:fill="auto"/>
            <w:vAlign w:val="bottom"/>
          </w:tcPr>
          <w:p w14:paraId="2F8B5AD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290283" w14:textId="77777777" w:rsidR="00637B6C" w:rsidRPr="00B71204" w:rsidRDefault="00637B6C" w:rsidP="00637B6C">
            <w:pPr>
              <w:spacing w:after="20"/>
              <w:jc w:val="right"/>
              <w:rPr>
                <w:color w:val="000000"/>
              </w:rPr>
            </w:pPr>
            <w:r w:rsidRPr="00B71204">
              <w:rPr>
                <w:color w:val="000000"/>
              </w:rPr>
              <w:t>134 270,0</w:t>
            </w:r>
          </w:p>
        </w:tc>
      </w:tr>
      <w:tr w:rsidR="00637B6C" w:rsidRPr="00B71204" w14:paraId="027BF304" w14:textId="77777777" w:rsidTr="00637B6C">
        <w:trPr>
          <w:trHeight w:val="20"/>
        </w:trPr>
        <w:tc>
          <w:tcPr>
            <w:tcW w:w="3686" w:type="dxa"/>
            <w:shd w:val="clear" w:color="auto" w:fill="auto"/>
            <w:vAlign w:val="bottom"/>
          </w:tcPr>
          <w:p w14:paraId="39B97296" w14:textId="77777777" w:rsidR="00637B6C" w:rsidRPr="00B71204" w:rsidRDefault="00637B6C" w:rsidP="00637B6C">
            <w:pPr>
              <w:spacing w:after="20"/>
              <w:jc w:val="both"/>
              <w:rPr>
                <w:color w:val="000000"/>
              </w:rPr>
            </w:pPr>
            <w:r w:rsidRPr="00B71204">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851" w:type="dxa"/>
            <w:shd w:val="clear" w:color="auto" w:fill="auto"/>
            <w:vAlign w:val="bottom"/>
          </w:tcPr>
          <w:p w14:paraId="1A6DB8A4"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E511E6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9074EE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86B8BEC" w14:textId="77777777" w:rsidR="00637B6C" w:rsidRPr="00B71204" w:rsidRDefault="00637B6C" w:rsidP="00637B6C">
            <w:pPr>
              <w:spacing w:after="20"/>
              <w:jc w:val="center"/>
              <w:rPr>
                <w:color w:val="000000"/>
              </w:rPr>
            </w:pPr>
            <w:r w:rsidRPr="00B71204">
              <w:rPr>
                <w:color w:val="000000"/>
              </w:rPr>
              <w:t>23 0 01 0000 0</w:t>
            </w:r>
          </w:p>
        </w:tc>
        <w:tc>
          <w:tcPr>
            <w:tcW w:w="708" w:type="dxa"/>
            <w:shd w:val="clear" w:color="auto" w:fill="auto"/>
            <w:vAlign w:val="bottom"/>
          </w:tcPr>
          <w:p w14:paraId="50E3D4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6C22B2" w14:textId="77777777" w:rsidR="00637B6C" w:rsidRPr="00B71204" w:rsidRDefault="00637B6C" w:rsidP="00637B6C">
            <w:pPr>
              <w:spacing w:after="20"/>
              <w:jc w:val="right"/>
              <w:rPr>
                <w:color w:val="000000"/>
              </w:rPr>
            </w:pPr>
            <w:r w:rsidRPr="00B71204">
              <w:rPr>
                <w:color w:val="000000"/>
              </w:rPr>
              <w:t>134 270,0</w:t>
            </w:r>
          </w:p>
        </w:tc>
      </w:tr>
      <w:tr w:rsidR="00637B6C" w:rsidRPr="00B71204" w14:paraId="06C9121A" w14:textId="77777777" w:rsidTr="00637B6C">
        <w:trPr>
          <w:trHeight w:val="20"/>
        </w:trPr>
        <w:tc>
          <w:tcPr>
            <w:tcW w:w="3686" w:type="dxa"/>
            <w:shd w:val="clear" w:color="auto" w:fill="auto"/>
            <w:vAlign w:val="bottom"/>
          </w:tcPr>
          <w:p w14:paraId="68268697"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проектов по переоборудованию автомобильной техники для использования природного газа в качестве моторного топлива</w:t>
            </w:r>
          </w:p>
        </w:tc>
        <w:tc>
          <w:tcPr>
            <w:tcW w:w="851" w:type="dxa"/>
            <w:shd w:val="clear" w:color="auto" w:fill="auto"/>
            <w:vAlign w:val="bottom"/>
          </w:tcPr>
          <w:p w14:paraId="29063A28"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EF1DF3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0CC37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4B312D5" w14:textId="77777777" w:rsidR="00637B6C" w:rsidRPr="00B71204" w:rsidRDefault="00637B6C" w:rsidP="00637B6C">
            <w:pPr>
              <w:spacing w:after="20"/>
              <w:jc w:val="center"/>
              <w:rPr>
                <w:color w:val="000000"/>
              </w:rPr>
            </w:pPr>
            <w:r w:rsidRPr="00B71204">
              <w:rPr>
                <w:color w:val="000000"/>
              </w:rPr>
              <w:t>23 0 01 R276 0</w:t>
            </w:r>
          </w:p>
        </w:tc>
        <w:tc>
          <w:tcPr>
            <w:tcW w:w="708" w:type="dxa"/>
            <w:shd w:val="clear" w:color="auto" w:fill="auto"/>
            <w:vAlign w:val="bottom"/>
          </w:tcPr>
          <w:p w14:paraId="34E639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29EF2A" w14:textId="77777777" w:rsidR="00637B6C" w:rsidRPr="00B71204" w:rsidRDefault="00637B6C" w:rsidP="00637B6C">
            <w:pPr>
              <w:spacing w:after="20"/>
              <w:jc w:val="right"/>
              <w:rPr>
                <w:color w:val="000000"/>
              </w:rPr>
            </w:pPr>
            <w:r w:rsidRPr="00B71204">
              <w:rPr>
                <w:color w:val="000000"/>
              </w:rPr>
              <w:t>134 270,0</w:t>
            </w:r>
          </w:p>
        </w:tc>
      </w:tr>
      <w:tr w:rsidR="00637B6C" w:rsidRPr="00B71204" w14:paraId="2D2B49F3" w14:textId="77777777" w:rsidTr="00637B6C">
        <w:trPr>
          <w:trHeight w:val="20"/>
        </w:trPr>
        <w:tc>
          <w:tcPr>
            <w:tcW w:w="3686" w:type="dxa"/>
            <w:shd w:val="clear" w:color="auto" w:fill="auto"/>
            <w:vAlign w:val="bottom"/>
          </w:tcPr>
          <w:p w14:paraId="6AC81C06" w14:textId="77777777" w:rsidR="00637B6C" w:rsidRPr="00B71204" w:rsidRDefault="00637B6C" w:rsidP="00637B6C">
            <w:pPr>
              <w:spacing w:after="20"/>
              <w:jc w:val="both"/>
              <w:rPr>
                <w:color w:val="000000"/>
              </w:rPr>
            </w:pPr>
            <w:r w:rsidRPr="00B71204">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851" w:type="dxa"/>
            <w:shd w:val="clear" w:color="auto" w:fill="auto"/>
            <w:vAlign w:val="bottom"/>
          </w:tcPr>
          <w:p w14:paraId="19E8154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786266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07B374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205335A" w14:textId="77777777" w:rsidR="00637B6C" w:rsidRPr="00B71204" w:rsidRDefault="00637B6C" w:rsidP="00637B6C">
            <w:pPr>
              <w:spacing w:after="20"/>
              <w:jc w:val="center"/>
              <w:rPr>
                <w:color w:val="000000"/>
              </w:rPr>
            </w:pPr>
            <w:r w:rsidRPr="00B71204">
              <w:rPr>
                <w:color w:val="000000"/>
              </w:rPr>
              <w:t>23 0 01 R276 1</w:t>
            </w:r>
          </w:p>
        </w:tc>
        <w:tc>
          <w:tcPr>
            <w:tcW w:w="708" w:type="dxa"/>
            <w:shd w:val="clear" w:color="auto" w:fill="auto"/>
            <w:vAlign w:val="bottom"/>
          </w:tcPr>
          <w:p w14:paraId="5C8FEE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B6857A" w14:textId="77777777" w:rsidR="00637B6C" w:rsidRPr="00B71204" w:rsidRDefault="00637B6C" w:rsidP="00637B6C">
            <w:pPr>
              <w:spacing w:after="20"/>
              <w:jc w:val="right"/>
              <w:rPr>
                <w:color w:val="000000"/>
              </w:rPr>
            </w:pPr>
            <w:r w:rsidRPr="00B71204">
              <w:rPr>
                <w:color w:val="000000"/>
              </w:rPr>
              <w:t>134 270,0</w:t>
            </w:r>
          </w:p>
        </w:tc>
      </w:tr>
      <w:tr w:rsidR="00637B6C" w:rsidRPr="00B71204" w14:paraId="7732F7CA" w14:textId="77777777" w:rsidTr="00637B6C">
        <w:trPr>
          <w:trHeight w:val="20"/>
        </w:trPr>
        <w:tc>
          <w:tcPr>
            <w:tcW w:w="3686" w:type="dxa"/>
            <w:shd w:val="clear" w:color="auto" w:fill="auto"/>
            <w:vAlign w:val="bottom"/>
          </w:tcPr>
          <w:p w14:paraId="70C0C4B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E46BD34"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AD533F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36FD1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8985976" w14:textId="77777777" w:rsidR="00637B6C" w:rsidRPr="00B71204" w:rsidRDefault="00637B6C" w:rsidP="00637B6C">
            <w:pPr>
              <w:spacing w:after="20"/>
              <w:jc w:val="center"/>
              <w:rPr>
                <w:color w:val="000000"/>
              </w:rPr>
            </w:pPr>
            <w:r w:rsidRPr="00B71204">
              <w:rPr>
                <w:color w:val="000000"/>
              </w:rPr>
              <w:t>23 0 01 R276 1</w:t>
            </w:r>
          </w:p>
        </w:tc>
        <w:tc>
          <w:tcPr>
            <w:tcW w:w="708" w:type="dxa"/>
            <w:shd w:val="clear" w:color="auto" w:fill="auto"/>
            <w:vAlign w:val="bottom"/>
          </w:tcPr>
          <w:p w14:paraId="77ACD23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C0A6E37" w14:textId="77777777" w:rsidR="00637B6C" w:rsidRPr="00B71204" w:rsidRDefault="00637B6C" w:rsidP="00637B6C">
            <w:pPr>
              <w:spacing w:after="20"/>
              <w:jc w:val="right"/>
              <w:rPr>
                <w:color w:val="000000"/>
              </w:rPr>
            </w:pPr>
            <w:r w:rsidRPr="00B71204">
              <w:rPr>
                <w:color w:val="000000"/>
              </w:rPr>
              <w:t>134 270,0</w:t>
            </w:r>
          </w:p>
        </w:tc>
      </w:tr>
      <w:tr w:rsidR="00637B6C" w:rsidRPr="00B71204" w14:paraId="0920A053" w14:textId="77777777" w:rsidTr="00637B6C">
        <w:trPr>
          <w:trHeight w:val="20"/>
        </w:trPr>
        <w:tc>
          <w:tcPr>
            <w:tcW w:w="3686" w:type="dxa"/>
            <w:shd w:val="clear" w:color="auto" w:fill="auto"/>
            <w:vAlign w:val="bottom"/>
          </w:tcPr>
          <w:p w14:paraId="7958E8FB"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Республики Татарстан «Строительство автомобильных газонаполнительных компрессорных станций на территории Республики Татарстан»</w:t>
            </w:r>
          </w:p>
        </w:tc>
        <w:tc>
          <w:tcPr>
            <w:tcW w:w="851" w:type="dxa"/>
            <w:shd w:val="clear" w:color="auto" w:fill="auto"/>
            <w:vAlign w:val="bottom"/>
          </w:tcPr>
          <w:p w14:paraId="62EED4E6"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F6A752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1D9E8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5578BF7" w14:textId="77777777" w:rsidR="00637B6C" w:rsidRPr="00B71204" w:rsidRDefault="00637B6C" w:rsidP="00637B6C">
            <w:pPr>
              <w:spacing w:after="20"/>
              <w:jc w:val="center"/>
              <w:rPr>
                <w:color w:val="000000"/>
              </w:rPr>
            </w:pPr>
            <w:r w:rsidRPr="00B71204">
              <w:rPr>
                <w:color w:val="000000"/>
              </w:rPr>
              <w:t>36 0 00 0000 0</w:t>
            </w:r>
          </w:p>
        </w:tc>
        <w:tc>
          <w:tcPr>
            <w:tcW w:w="708" w:type="dxa"/>
            <w:shd w:val="clear" w:color="auto" w:fill="auto"/>
            <w:vAlign w:val="bottom"/>
          </w:tcPr>
          <w:p w14:paraId="7AA1644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913165" w14:textId="77777777" w:rsidR="00637B6C" w:rsidRPr="00B71204" w:rsidRDefault="00637B6C" w:rsidP="00637B6C">
            <w:pPr>
              <w:spacing w:after="20"/>
              <w:jc w:val="right"/>
              <w:rPr>
                <w:color w:val="000000"/>
              </w:rPr>
            </w:pPr>
            <w:r w:rsidRPr="00B71204">
              <w:rPr>
                <w:color w:val="000000"/>
              </w:rPr>
              <w:t>252 000,0</w:t>
            </w:r>
          </w:p>
        </w:tc>
      </w:tr>
      <w:tr w:rsidR="00637B6C" w:rsidRPr="00B71204" w14:paraId="06668E27" w14:textId="77777777" w:rsidTr="00637B6C">
        <w:trPr>
          <w:trHeight w:val="20"/>
        </w:trPr>
        <w:tc>
          <w:tcPr>
            <w:tcW w:w="3686" w:type="dxa"/>
            <w:shd w:val="clear" w:color="auto" w:fill="auto"/>
            <w:vAlign w:val="bottom"/>
          </w:tcPr>
          <w:p w14:paraId="43B33F35" w14:textId="77777777" w:rsidR="00637B6C" w:rsidRPr="00B71204" w:rsidRDefault="00637B6C" w:rsidP="00637B6C">
            <w:pPr>
              <w:spacing w:after="20"/>
              <w:jc w:val="both"/>
              <w:rPr>
                <w:color w:val="000000"/>
              </w:rPr>
            </w:pPr>
            <w:r w:rsidRPr="00B71204">
              <w:rPr>
                <w:color w:val="000000"/>
              </w:rPr>
              <w:t>Строительство и ввод в эксплуатацию новых автомобильных газонаполнительных компрессорных станций</w:t>
            </w:r>
          </w:p>
        </w:tc>
        <w:tc>
          <w:tcPr>
            <w:tcW w:w="851" w:type="dxa"/>
            <w:shd w:val="clear" w:color="auto" w:fill="auto"/>
            <w:vAlign w:val="bottom"/>
          </w:tcPr>
          <w:p w14:paraId="4E8CB0CA"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6671BB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C9FD9C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B72A95E" w14:textId="77777777" w:rsidR="00637B6C" w:rsidRPr="00B71204" w:rsidRDefault="00637B6C" w:rsidP="00637B6C">
            <w:pPr>
              <w:spacing w:after="20"/>
              <w:jc w:val="center"/>
              <w:rPr>
                <w:color w:val="000000"/>
              </w:rPr>
            </w:pPr>
            <w:r w:rsidRPr="00B71204">
              <w:rPr>
                <w:color w:val="000000"/>
              </w:rPr>
              <w:t>36 0 01 0000 0</w:t>
            </w:r>
          </w:p>
        </w:tc>
        <w:tc>
          <w:tcPr>
            <w:tcW w:w="708" w:type="dxa"/>
            <w:shd w:val="clear" w:color="auto" w:fill="auto"/>
            <w:vAlign w:val="bottom"/>
          </w:tcPr>
          <w:p w14:paraId="58D861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2429DC" w14:textId="77777777" w:rsidR="00637B6C" w:rsidRPr="00B71204" w:rsidRDefault="00637B6C" w:rsidP="00637B6C">
            <w:pPr>
              <w:spacing w:after="20"/>
              <w:jc w:val="right"/>
              <w:rPr>
                <w:color w:val="000000"/>
              </w:rPr>
            </w:pPr>
            <w:r w:rsidRPr="00B71204">
              <w:rPr>
                <w:color w:val="000000"/>
              </w:rPr>
              <w:t>252 000,0</w:t>
            </w:r>
          </w:p>
        </w:tc>
      </w:tr>
      <w:tr w:rsidR="00637B6C" w:rsidRPr="00B71204" w14:paraId="76ABF433" w14:textId="77777777" w:rsidTr="00637B6C">
        <w:trPr>
          <w:trHeight w:val="20"/>
        </w:trPr>
        <w:tc>
          <w:tcPr>
            <w:tcW w:w="3686" w:type="dxa"/>
            <w:shd w:val="clear" w:color="auto" w:fill="auto"/>
            <w:vAlign w:val="bottom"/>
          </w:tcPr>
          <w:p w14:paraId="27682E9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развитие заправочной инфраструктуры компримированного природного газа</w:t>
            </w:r>
          </w:p>
        </w:tc>
        <w:tc>
          <w:tcPr>
            <w:tcW w:w="851" w:type="dxa"/>
            <w:shd w:val="clear" w:color="auto" w:fill="auto"/>
            <w:vAlign w:val="bottom"/>
          </w:tcPr>
          <w:p w14:paraId="62D0E09C"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245B4B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732081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56D9574" w14:textId="77777777" w:rsidR="00637B6C" w:rsidRPr="00B71204" w:rsidRDefault="00637B6C" w:rsidP="00637B6C">
            <w:pPr>
              <w:spacing w:after="20"/>
              <w:jc w:val="center"/>
              <w:rPr>
                <w:color w:val="000000"/>
              </w:rPr>
            </w:pPr>
            <w:r w:rsidRPr="00B71204">
              <w:rPr>
                <w:color w:val="000000"/>
              </w:rPr>
              <w:t>36 0 01 R261 0</w:t>
            </w:r>
          </w:p>
        </w:tc>
        <w:tc>
          <w:tcPr>
            <w:tcW w:w="708" w:type="dxa"/>
            <w:shd w:val="clear" w:color="auto" w:fill="auto"/>
            <w:vAlign w:val="bottom"/>
          </w:tcPr>
          <w:p w14:paraId="380B62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7E0D083" w14:textId="77777777" w:rsidR="00637B6C" w:rsidRPr="00B71204" w:rsidRDefault="00637B6C" w:rsidP="00637B6C">
            <w:pPr>
              <w:spacing w:after="20"/>
              <w:jc w:val="right"/>
              <w:rPr>
                <w:color w:val="000000"/>
              </w:rPr>
            </w:pPr>
            <w:r w:rsidRPr="00B71204">
              <w:rPr>
                <w:color w:val="000000"/>
              </w:rPr>
              <w:t>252 000,0</w:t>
            </w:r>
          </w:p>
        </w:tc>
      </w:tr>
      <w:tr w:rsidR="00637B6C" w:rsidRPr="00B71204" w14:paraId="04A27F48" w14:textId="77777777" w:rsidTr="00637B6C">
        <w:trPr>
          <w:trHeight w:val="20"/>
        </w:trPr>
        <w:tc>
          <w:tcPr>
            <w:tcW w:w="3686" w:type="dxa"/>
            <w:shd w:val="clear" w:color="auto" w:fill="auto"/>
            <w:vAlign w:val="bottom"/>
          </w:tcPr>
          <w:p w14:paraId="3DC434B9" w14:textId="77777777" w:rsidR="00637B6C" w:rsidRPr="00B71204" w:rsidRDefault="00637B6C" w:rsidP="00637B6C">
            <w:pPr>
              <w:spacing w:after="20"/>
              <w:jc w:val="both"/>
              <w:rPr>
                <w:color w:val="000000"/>
              </w:rPr>
            </w:pPr>
            <w:r w:rsidRPr="00B71204">
              <w:rPr>
                <w:color w:val="000000"/>
              </w:rPr>
              <w:t>Мероприятия по развитию заправочной инфраструктуры компримированного природного газа</w:t>
            </w:r>
          </w:p>
        </w:tc>
        <w:tc>
          <w:tcPr>
            <w:tcW w:w="851" w:type="dxa"/>
            <w:shd w:val="clear" w:color="auto" w:fill="auto"/>
            <w:vAlign w:val="bottom"/>
          </w:tcPr>
          <w:p w14:paraId="2B278223"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5B845E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95E191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9F64CD9" w14:textId="77777777" w:rsidR="00637B6C" w:rsidRPr="00B71204" w:rsidRDefault="00637B6C" w:rsidP="00637B6C">
            <w:pPr>
              <w:spacing w:after="20"/>
              <w:jc w:val="center"/>
              <w:rPr>
                <w:color w:val="000000"/>
              </w:rPr>
            </w:pPr>
            <w:r w:rsidRPr="00B71204">
              <w:rPr>
                <w:color w:val="000000"/>
              </w:rPr>
              <w:t>36 0 01 R261 1</w:t>
            </w:r>
          </w:p>
        </w:tc>
        <w:tc>
          <w:tcPr>
            <w:tcW w:w="708" w:type="dxa"/>
            <w:shd w:val="clear" w:color="auto" w:fill="auto"/>
            <w:vAlign w:val="bottom"/>
          </w:tcPr>
          <w:p w14:paraId="18EED6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98A945" w14:textId="77777777" w:rsidR="00637B6C" w:rsidRPr="00B71204" w:rsidRDefault="00637B6C" w:rsidP="00637B6C">
            <w:pPr>
              <w:spacing w:after="20"/>
              <w:jc w:val="right"/>
              <w:rPr>
                <w:color w:val="000000"/>
              </w:rPr>
            </w:pPr>
            <w:r w:rsidRPr="00B71204">
              <w:rPr>
                <w:color w:val="000000"/>
              </w:rPr>
              <w:t>252 000,0</w:t>
            </w:r>
          </w:p>
        </w:tc>
      </w:tr>
      <w:tr w:rsidR="00637B6C" w:rsidRPr="00B71204" w14:paraId="706D4E59" w14:textId="77777777" w:rsidTr="00637B6C">
        <w:trPr>
          <w:trHeight w:val="20"/>
        </w:trPr>
        <w:tc>
          <w:tcPr>
            <w:tcW w:w="3686" w:type="dxa"/>
            <w:shd w:val="clear" w:color="auto" w:fill="auto"/>
            <w:vAlign w:val="bottom"/>
          </w:tcPr>
          <w:p w14:paraId="68F99E0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B2F9D0D"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CA8CBE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2A2F7A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1042F1D" w14:textId="77777777" w:rsidR="00637B6C" w:rsidRPr="00B71204" w:rsidRDefault="00637B6C" w:rsidP="00637B6C">
            <w:pPr>
              <w:spacing w:after="20"/>
              <w:jc w:val="center"/>
              <w:rPr>
                <w:color w:val="000000"/>
              </w:rPr>
            </w:pPr>
            <w:r w:rsidRPr="00B71204">
              <w:rPr>
                <w:color w:val="000000"/>
              </w:rPr>
              <w:t>36 0 01 R261 1</w:t>
            </w:r>
          </w:p>
        </w:tc>
        <w:tc>
          <w:tcPr>
            <w:tcW w:w="708" w:type="dxa"/>
            <w:shd w:val="clear" w:color="auto" w:fill="auto"/>
            <w:vAlign w:val="bottom"/>
          </w:tcPr>
          <w:p w14:paraId="48905D3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65545C7F" w14:textId="77777777" w:rsidR="00637B6C" w:rsidRPr="00B71204" w:rsidRDefault="00637B6C" w:rsidP="00637B6C">
            <w:pPr>
              <w:spacing w:after="20"/>
              <w:jc w:val="right"/>
              <w:rPr>
                <w:color w:val="000000"/>
              </w:rPr>
            </w:pPr>
            <w:r w:rsidRPr="00B71204">
              <w:rPr>
                <w:color w:val="000000"/>
              </w:rPr>
              <w:t>252 000,0</w:t>
            </w:r>
          </w:p>
        </w:tc>
      </w:tr>
      <w:tr w:rsidR="00637B6C" w:rsidRPr="00B71204" w14:paraId="36AF4C00" w14:textId="77777777" w:rsidTr="00637B6C">
        <w:trPr>
          <w:trHeight w:val="20"/>
        </w:trPr>
        <w:tc>
          <w:tcPr>
            <w:tcW w:w="3686" w:type="dxa"/>
            <w:shd w:val="clear" w:color="auto" w:fill="auto"/>
            <w:vAlign w:val="bottom"/>
          </w:tcPr>
          <w:p w14:paraId="2C63A0D9" w14:textId="77777777" w:rsidR="00637B6C" w:rsidRPr="00B71204" w:rsidRDefault="00637B6C" w:rsidP="00637B6C">
            <w:pPr>
              <w:spacing w:after="20"/>
              <w:jc w:val="both"/>
              <w:rPr>
                <w:color w:val="000000"/>
              </w:rPr>
            </w:pPr>
            <w:r w:rsidRPr="00B71204">
              <w:rPr>
                <w:color w:val="000000"/>
              </w:rPr>
              <w:t>Государственная программа «Развитие обрабатывающих отраслей промышленности Республики Татарстан»</w:t>
            </w:r>
          </w:p>
        </w:tc>
        <w:tc>
          <w:tcPr>
            <w:tcW w:w="851" w:type="dxa"/>
            <w:shd w:val="clear" w:color="auto" w:fill="auto"/>
            <w:vAlign w:val="bottom"/>
          </w:tcPr>
          <w:p w14:paraId="051E69B2"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AC9825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F9B2C8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F085C43" w14:textId="77777777" w:rsidR="00637B6C" w:rsidRPr="00B71204" w:rsidRDefault="00637B6C" w:rsidP="00637B6C">
            <w:pPr>
              <w:spacing w:after="20"/>
              <w:jc w:val="center"/>
              <w:rPr>
                <w:color w:val="000000"/>
              </w:rPr>
            </w:pPr>
            <w:r w:rsidRPr="00B71204">
              <w:rPr>
                <w:color w:val="000000"/>
              </w:rPr>
              <w:t>39 0 00 0000 0</w:t>
            </w:r>
          </w:p>
        </w:tc>
        <w:tc>
          <w:tcPr>
            <w:tcW w:w="708" w:type="dxa"/>
            <w:shd w:val="clear" w:color="auto" w:fill="auto"/>
            <w:vAlign w:val="bottom"/>
          </w:tcPr>
          <w:p w14:paraId="1EC83D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F2C655" w14:textId="77777777" w:rsidR="00637B6C" w:rsidRPr="00B71204" w:rsidRDefault="00637B6C" w:rsidP="00637B6C">
            <w:pPr>
              <w:spacing w:after="20"/>
              <w:jc w:val="right"/>
              <w:rPr>
                <w:color w:val="000000"/>
              </w:rPr>
            </w:pPr>
            <w:r w:rsidRPr="00B71204">
              <w:rPr>
                <w:color w:val="000000"/>
              </w:rPr>
              <w:t>375 339,0</w:t>
            </w:r>
          </w:p>
        </w:tc>
      </w:tr>
      <w:tr w:rsidR="00637B6C" w:rsidRPr="00B71204" w14:paraId="2DF5A983" w14:textId="77777777" w:rsidTr="00637B6C">
        <w:trPr>
          <w:trHeight w:val="20"/>
        </w:trPr>
        <w:tc>
          <w:tcPr>
            <w:tcW w:w="3686" w:type="dxa"/>
            <w:shd w:val="clear" w:color="auto" w:fill="auto"/>
            <w:vAlign w:val="bottom"/>
          </w:tcPr>
          <w:p w14:paraId="7E035A6A" w14:textId="77777777" w:rsidR="00637B6C" w:rsidRPr="00B71204" w:rsidRDefault="00637B6C" w:rsidP="00637B6C">
            <w:pPr>
              <w:spacing w:after="20"/>
              <w:jc w:val="both"/>
              <w:rPr>
                <w:color w:val="000000"/>
              </w:rPr>
            </w:pPr>
            <w:r w:rsidRPr="00B71204">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851" w:type="dxa"/>
            <w:shd w:val="clear" w:color="auto" w:fill="auto"/>
            <w:vAlign w:val="bottom"/>
          </w:tcPr>
          <w:p w14:paraId="61B0911D"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DBBE21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DCB2E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CC7B351" w14:textId="77777777" w:rsidR="00637B6C" w:rsidRPr="00B71204" w:rsidRDefault="00637B6C" w:rsidP="00637B6C">
            <w:pPr>
              <w:spacing w:after="20"/>
              <w:jc w:val="center"/>
              <w:rPr>
                <w:color w:val="000000"/>
              </w:rPr>
            </w:pPr>
            <w:r w:rsidRPr="00B71204">
              <w:rPr>
                <w:color w:val="000000"/>
              </w:rPr>
              <w:t>39 0 01 0000 0</w:t>
            </w:r>
          </w:p>
        </w:tc>
        <w:tc>
          <w:tcPr>
            <w:tcW w:w="708" w:type="dxa"/>
            <w:shd w:val="clear" w:color="auto" w:fill="auto"/>
            <w:vAlign w:val="bottom"/>
          </w:tcPr>
          <w:p w14:paraId="3436DFC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833955C" w14:textId="77777777" w:rsidR="00637B6C" w:rsidRPr="00B71204" w:rsidRDefault="00637B6C" w:rsidP="00637B6C">
            <w:pPr>
              <w:spacing w:after="20"/>
              <w:jc w:val="right"/>
              <w:rPr>
                <w:color w:val="000000"/>
              </w:rPr>
            </w:pPr>
            <w:r w:rsidRPr="00B71204">
              <w:rPr>
                <w:color w:val="000000"/>
              </w:rPr>
              <w:t>145 312,1</w:t>
            </w:r>
          </w:p>
        </w:tc>
      </w:tr>
      <w:tr w:rsidR="00637B6C" w:rsidRPr="00B71204" w14:paraId="11F244BD" w14:textId="77777777" w:rsidTr="00637B6C">
        <w:trPr>
          <w:trHeight w:val="20"/>
        </w:trPr>
        <w:tc>
          <w:tcPr>
            <w:tcW w:w="3686" w:type="dxa"/>
            <w:shd w:val="clear" w:color="auto" w:fill="auto"/>
            <w:vAlign w:val="bottom"/>
          </w:tcPr>
          <w:p w14:paraId="4474DE2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региональных программ развития промышленности</w:t>
            </w:r>
          </w:p>
        </w:tc>
        <w:tc>
          <w:tcPr>
            <w:tcW w:w="851" w:type="dxa"/>
            <w:shd w:val="clear" w:color="auto" w:fill="auto"/>
            <w:vAlign w:val="bottom"/>
          </w:tcPr>
          <w:p w14:paraId="527C7183"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B1B908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8427A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7F28D6E" w14:textId="77777777" w:rsidR="00637B6C" w:rsidRPr="00B71204" w:rsidRDefault="00637B6C" w:rsidP="00637B6C">
            <w:pPr>
              <w:spacing w:after="20"/>
              <w:jc w:val="center"/>
              <w:rPr>
                <w:color w:val="000000"/>
              </w:rPr>
            </w:pPr>
            <w:r w:rsidRPr="00B71204">
              <w:rPr>
                <w:color w:val="000000"/>
              </w:rPr>
              <w:t>39 0 01 R593 0</w:t>
            </w:r>
          </w:p>
        </w:tc>
        <w:tc>
          <w:tcPr>
            <w:tcW w:w="708" w:type="dxa"/>
            <w:shd w:val="clear" w:color="auto" w:fill="auto"/>
            <w:vAlign w:val="bottom"/>
          </w:tcPr>
          <w:p w14:paraId="0F28ABA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64DCE5B" w14:textId="77777777" w:rsidR="00637B6C" w:rsidRPr="00B71204" w:rsidRDefault="00637B6C" w:rsidP="00637B6C">
            <w:pPr>
              <w:spacing w:after="20"/>
              <w:jc w:val="right"/>
              <w:rPr>
                <w:color w:val="000000"/>
              </w:rPr>
            </w:pPr>
            <w:r w:rsidRPr="00B71204">
              <w:rPr>
                <w:color w:val="000000"/>
              </w:rPr>
              <w:t>145 312,1</w:t>
            </w:r>
          </w:p>
        </w:tc>
      </w:tr>
      <w:tr w:rsidR="00637B6C" w:rsidRPr="00B71204" w14:paraId="5CC34F48" w14:textId="77777777" w:rsidTr="00637B6C">
        <w:trPr>
          <w:trHeight w:val="20"/>
        </w:trPr>
        <w:tc>
          <w:tcPr>
            <w:tcW w:w="3686" w:type="dxa"/>
            <w:shd w:val="clear" w:color="auto" w:fill="auto"/>
            <w:vAlign w:val="bottom"/>
          </w:tcPr>
          <w:p w14:paraId="1643CBAC" w14:textId="77777777" w:rsidR="00637B6C" w:rsidRPr="00B71204" w:rsidRDefault="00637B6C" w:rsidP="00637B6C">
            <w:pPr>
              <w:spacing w:after="20"/>
              <w:jc w:val="both"/>
              <w:rPr>
                <w:color w:val="000000"/>
              </w:rPr>
            </w:pPr>
            <w:r w:rsidRPr="00B71204">
              <w:rPr>
                <w:color w:val="000000"/>
              </w:rP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851" w:type="dxa"/>
            <w:shd w:val="clear" w:color="auto" w:fill="auto"/>
            <w:vAlign w:val="bottom"/>
          </w:tcPr>
          <w:p w14:paraId="41E9442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CE753C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18585B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A68369E" w14:textId="77777777" w:rsidR="00637B6C" w:rsidRPr="00B71204" w:rsidRDefault="00637B6C" w:rsidP="00637B6C">
            <w:pPr>
              <w:spacing w:after="20"/>
              <w:jc w:val="center"/>
              <w:rPr>
                <w:color w:val="000000"/>
              </w:rPr>
            </w:pPr>
            <w:r w:rsidRPr="00B71204">
              <w:rPr>
                <w:color w:val="000000"/>
              </w:rPr>
              <w:t>39 0 01 R593 2</w:t>
            </w:r>
          </w:p>
        </w:tc>
        <w:tc>
          <w:tcPr>
            <w:tcW w:w="708" w:type="dxa"/>
            <w:shd w:val="clear" w:color="auto" w:fill="auto"/>
            <w:vAlign w:val="bottom"/>
          </w:tcPr>
          <w:p w14:paraId="4B0423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8D349CE" w14:textId="77777777" w:rsidR="00637B6C" w:rsidRPr="00B71204" w:rsidRDefault="00637B6C" w:rsidP="00637B6C">
            <w:pPr>
              <w:spacing w:after="20"/>
              <w:jc w:val="right"/>
              <w:rPr>
                <w:color w:val="000000"/>
              </w:rPr>
            </w:pPr>
            <w:r w:rsidRPr="00B71204">
              <w:rPr>
                <w:color w:val="000000"/>
              </w:rPr>
              <w:t>58 932,1</w:t>
            </w:r>
          </w:p>
        </w:tc>
      </w:tr>
      <w:tr w:rsidR="00637B6C" w:rsidRPr="00B71204" w14:paraId="5F0D89CD" w14:textId="77777777" w:rsidTr="00637B6C">
        <w:trPr>
          <w:trHeight w:val="20"/>
        </w:trPr>
        <w:tc>
          <w:tcPr>
            <w:tcW w:w="3686" w:type="dxa"/>
            <w:shd w:val="clear" w:color="auto" w:fill="auto"/>
            <w:vAlign w:val="bottom"/>
          </w:tcPr>
          <w:p w14:paraId="4BC56947"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F64A6C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35E0B6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9E8982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B2113C9" w14:textId="77777777" w:rsidR="00637B6C" w:rsidRPr="00B71204" w:rsidRDefault="00637B6C" w:rsidP="00637B6C">
            <w:pPr>
              <w:spacing w:after="20"/>
              <w:jc w:val="center"/>
              <w:rPr>
                <w:color w:val="000000"/>
              </w:rPr>
            </w:pPr>
            <w:r w:rsidRPr="00B71204">
              <w:rPr>
                <w:color w:val="000000"/>
              </w:rPr>
              <w:t>39 0 01 R593 2</w:t>
            </w:r>
          </w:p>
        </w:tc>
        <w:tc>
          <w:tcPr>
            <w:tcW w:w="708" w:type="dxa"/>
            <w:shd w:val="clear" w:color="auto" w:fill="auto"/>
            <w:vAlign w:val="bottom"/>
          </w:tcPr>
          <w:p w14:paraId="3F00F22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2562D1E" w14:textId="77777777" w:rsidR="00637B6C" w:rsidRPr="00B71204" w:rsidRDefault="00637B6C" w:rsidP="00637B6C">
            <w:pPr>
              <w:spacing w:after="20"/>
              <w:jc w:val="right"/>
              <w:rPr>
                <w:color w:val="000000"/>
              </w:rPr>
            </w:pPr>
            <w:r w:rsidRPr="00B71204">
              <w:rPr>
                <w:color w:val="000000"/>
              </w:rPr>
              <w:t>58 932,1</w:t>
            </w:r>
          </w:p>
        </w:tc>
      </w:tr>
      <w:tr w:rsidR="00637B6C" w:rsidRPr="00B71204" w14:paraId="37E9920C" w14:textId="77777777" w:rsidTr="00637B6C">
        <w:trPr>
          <w:trHeight w:val="20"/>
        </w:trPr>
        <w:tc>
          <w:tcPr>
            <w:tcW w:w="3686" w:type="dxa"/>
            <w:shd w:val="clear" w:color="auto" w:fill="auto"/>
            <w:vAlign w:val="bottom"/>
          </w:tcPr>
          <w:p w14:paraId="256C5644" w14:textId="77777777" w:rsidR="00637B6C" w:rsidRPr="00B71204" w:rsidRDefault="00637B6C" w:rsidP="00637B6C">
            <w:pPr>
              <w:spacing w:after="20"/>
              <w:jc w:val="both"/>
              <w:rPr>
                <w:color w:val="000000"/>
              </w:rPr>
            </w:pPr>
            <w:r w:rsidRPr="00B71204">
              <w:rPr>
                <w:color w:val="000000"/>
              </w:rPr>
              <w:t xml:space="preserve">Возмещение части затрат промышленных предприятий, </w:t>
            </w:r>
            <w:r w:rsidRPr="00B71204">
              <w:rPr>
                <w:color w:val="000000"/>
              </w:rPr>
              <w:lastRenderedPageBreak/>
              <w:t>связанных с приобретением нового оборудования</w:t>
            </w:r>
          </w:p>
        </w:tc>
        <w:tc>
          <w:tcPr>
            <w:tcW w:w="851" w:type="dxa"/>
            <w:shd w:val="clear" w:color="auto" w:fill="auto"/>
            <w:vAlign w:val="bottom"/>
          </w:tcPr>
          <w:p w14:paraId="48362B8B" w14:textId="77777777" w:rsidR="00637B6C" w:rsidRPr="00B71204" w:rsidRDefault="00637B6C" w:rsidP="00637B6C">
            <w:pPr>
              <w:spacing w:after="20"/>
              <w:jc w:val="center"/>
              <w:rPr>
                <w:color w:val="000000"/>
              </w:rPr>
            </w:pPr>
            <w:r w:rsidRPr="00B71204">
              <w:rPr>
                <w:color w:val="000000"/>
              </w:rPr>
              <w:lastRenderedPageBreak/>
              <w:t>757</w:t>
            </w:r>
          </w:p>
        </w:tc>
        <w:tc>
          <w:tcPr>
            <w:tcW w:w="567" w:type="dxa"/>
            <w:shd w:val="clear" w:color="auto" w:fill="auto"/>
            <w:vAlign w:val="bottom"/>
          </w:tcPr>
          <w:p w14:paraId="6131603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E450D5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A1CFFD7" w14:textId="77777777" w:rsidR="00637B6C" w:rsidRPr="00B71204" w:rsidRDefault="00637B6C" w:rsidP="00637B6C">
            <w:pPr>
              <w:spacing w:after="20"/>
              <w:jc w:val="center"/>
              <w:rPr>
                <w:color w:val="000000"/>
              </w:rPr>
            </w:pPr>
            <w:r w:rsidRPr="00B71204">
              <w:rPr>
                <w:color w:val="000000"/>
              </w:rPr>
              <w:t>39 0 01 R593 3</w:t>
            </w:r>
          </w:p>
        </w:tc>
        <w:tc>
          <w:tcPr>
            <w:tcW w:w="708" w:type="dxa"/>
            <w:shd w:val="clear" w:color="auto" w:fill="auto"/>
            <w:vAlign w:val="bottom"/>
          </w:tcPr>
          <w:p w14:paraId="458FE16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C60CE5" w14:textId="77777777" w:rsidR="00637B6C" w:rsidRPr="00B71204" w:rsidRDefault="00637B6C" w:rsidP="00637B6C">
            <w:pPr>
              <w:spacing w:after="20"/>
              <w:jc w:val="right"/>
              <w:rPr>
                <w:color w:val="000000"/>
              </w:rPr>
            </w:pPr>
            <w:r w:rsidRPr="00B71204">
              <w:rPr>
                <w:color w:val="000000"/>
              </w:rPr>
              <w:t>86 380,0</w:t>
            </w:r>
          </w:p>
        </w:tc>
      </w:tr>
      <w:tr w:rsidR="00637B6C" w:rsidRPr="00B71204" w14:paraId="0F901C26" w14:textId="77777777" w:rsidTr="00637B6C">
        <w:trPr>
          <w:trHeight w:val="20"/>
        </w:trPr>
        <w:tc>
          <w:tcPr>
            <w:tcW w:w="3686" w:type="dxa"/>
            <w:shd w:val="clear" w:color="auto" w:fill="auto"/>
            <w:vAlign w:val="bottom"/>
          </w:tcPr>
          <w:p w14:paraId="16949C9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E47481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FA52C8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EAB6F7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1E042D0" w14:textId="77777777" w:rsidR="00637B6C" w:rsidRPr="00B71204" w:rsidRDefault="00637B6C" w:rsidP="00637B6C">
            <w:pPr>
              <w:spacing w:after="20"/>
              <w:jc w:val="center"/>
              <w:rPr>
                <w:color w:val="000000"/>
              </w:rPr>
            </w:pPr>
            <w:r w:rsidRPr="00B71204">
              <w:rPr>
                <w:color w:val="000000"/>
              </w:rPr>
              <w:t>39 0 01 R593 3</w:t>
            </w:r>
          </w:p>
        </w:tc>
        <w:tc>
          <w:tcPr>
            <w:tcW w:w="708" w:type="dxa"/>
            <w:shd w:val="clear" w:color="auto" w:fill="auto"/>
            <w:vAlign w:val="bottom"/>
          </w:tcPr>
          <w:p w14:paraId="136FCE7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350D88B" w14:textId="77777777" w:rsidR="00637B6C" w:rsidRPr="00B71204" w:rsidRDefault="00637B6C" w:rsidP="00637B6C">
            <w:pPr>
              <w:spacing w:after="20"/>
              <w:jc w:val="right"/>
              <w:rPr>
                <w:color w:val="000000"/>
              </w:rPr>
            </w:pPr>
            <w:r w:rsidRPr="00B71204">
              <w:rPr>
                <w:color w:val="000000"/>
              </w:rPr>
              <w:t>86 380,0</w:t>
            </w:r>
          </w:p>
        </w:tc>
      </w:tr>
      <w:tr w:rsidR="00637B6C" w:rsidRPr="00B71204" w14:paraId="24975C02" w14:textId="77777777" w:rsidTr="00637B6C">
        <w:trPr>
          <w:trHeight w:val="20"/>
        </w:trPr>
        <w:tc>
          <w:tcPr>
            <w:tcW w:w="3686" w:type="dxa"/>
            <w:shd w:val="clear" w:color="auto" w:fill="auto"/>
            <w:vAlign w:val="bottom"/>
          </w:tcPr>
          <w:p w14:paraId="26949481" w14:textId="77777777" w:rsidR="00637B6C" w:rsidRPr="00B71204" w:rsidRDefault="00637B6C" w:rsidP="00637B6C">
            <w:pPr>
              <w:spacing w:after="20"/>
              <w:jc w:val="both"/>
              <w:rPr>
                <w:color w:val="000000"/>
              </w:rPr>
            </w:pPr>
            <w:r w:rsidRPr="00B71204">
              <w:rPr>
                <w:color w:val="000000"/>
              </w:rPr>
              <w:t>Стимулирование использования потенциала предприятий оборонно-промышленного комплекса для производства продукции гражданского назначения</w:t>
            </w:r>
          </w:p>
        </w:tc>
        <w:tc>
          <w:tcPr>
            <w:tcW w:w="851" w:type="dxa"/>
            <w:shd w:val="clear" w:color="auto" w:fill="auto"/>
            <w:vAlign w:val="bottom"/>
          </w:tcPr>
          <w:p w14:paraId="2D11E34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2488FB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BDCAB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0170F59" w14:textId="77777777" w:rsidR="00637B6C" w:rsidRPr="00B71204" w:rsidRDefault="00637B6C" w:rsidP="00637B6C">
            <w:pPr>
              <w:spacing w:after="20"/>
              <w:jc w:val="center"/>
              <w:rPr>
                <w:color w:val="000000"/>
              </w:rPr>
            </w:pPr>
            <w:r w:rsidRPr="00B71204">
              <w:rPr>
                <w:color w:val="000000"/>
              </w:rPr>
              <w:t>39 0 02 0000 0</w:t>
            </w:r>
          </w:p>
        </w:tc>
        <w:tc>
          <w:tcPr>
            <w:tcW w:w="708" w:type="dxa"/>
            <w:shd w:val="clear" w:color="auto" w:fill="auto"/>
            <w:vAlign w:val="bottom"/>
          </w:tcPr>
          <w:p w14:paraId="5FB491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43FEEC" w14:textId="77777777" w:rsidR="00637B6C" w:rsidRPr="00B71204" w:rsidRDefault="00637B6C" w:rsidP="00637B6C">
            <w:pPr>
              <w:spacing w:after="20"/>
              <w:jc w:val="right"/>
              <w:rPr>
                <w:color w:val="000000"/>
              </w:rPr>
            </w:pPr>
            <w:r w:rsidRPr="00B71204">
              <w:rPr>
                <w:color w:val="000000"/>
              </w:rPr>
              <w:t>28 006,7</w:t>
            </w:r>
          </w:p>
        </w:tc>
      </w:tr>
      <w:tr w:rsidR="00637B6C" w:rsidRPr="00B71204" w14:paraId="15D08052" w14:textId="77777777" w:rsidTr="00637B6C">
        <w:trPr>
          <w:trHeight w:val="20"/>
        </w:trPr>
        <w:tc>
          <w:tcPr>
            <w:tcW w:w="3686" w:type="dxa"/>
            <w:shd w:val="clear" w:color="auto" w:fill="auto"/>
            <w:vAlign w:val="bottom"/>
          </w:tcPr>
          <w:p w14:paraId="5DB17C03" w14:textId="77777777" w:rsidR="00637B6C" w:rsidRPr="00B71204" w:rsidRDefault="00637B6C" w:rsidP="00637B6C">
            <w:pPr>
              <w:spacing w:after="20"/>
              <w:jc w:val="both"/>
              <w:rPr>
                <w:color w:val="000000"/>
              </w:rPr>
            </w:pPr>
            <w:r w:rsidRPr="00B71204">
              <w:rPr>
                <w:color w:val="000000"/>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851" w:type="dxa"/>
            <w:shd w:val="clear" w:color="auto" w:fill="auto"/>
            <w:vAlign w:val="bottom"/>
          </w:tcPr>
          <w:p w14:paraId="7CEF5D4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5DA2CA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DEF136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7C81402" w14:textId="77777777" w:rsidR="00637B6C" w:rsidRPr="00B71204" w:rsidRDefault="00637B6C" w:rsidP="00637B6C">
            <w:pPr>
              <w:spacing w:after="20"/>
              <w:jc w:val="center"/>
              <w:rPr>
                <w:color w:val="000000"/>
              </w:rPr>
            </w:pPr>
            <w:r w:rsidRPr="00B71204">
              <w:rPr>
                <w:color w:val="000000"/>
              </w:rPr>
              <w:t>39 0 02 1111 0</w:t>
            </w:r>
          </w:p>
        </w:tc>
        <w:tc>
          <w:tcPr>
            <w:tcW w:w="708" w:type="dxa"/>
            <w:shd w:val="clear" w:color="auto" w:fill="auto"/>
            <w:vAlign w:val="bottom"/>
          </w:tcPr>
          <w:p w14:paraId="51B4766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2F39FE" w14:textId="77777777" w:rsidR="00637B6C" w:rsidRPr="00B71204" w:rsidRDefault="00637B6C" w:rsidP="00637B6C">
            <w:pPr>
              <w:spacing w:after="20"/>
              <w:jc w:val="right"/>
              <w:rPr>
                <w:color w:val="000000"/>
              </w:rPr>
            </w:pPr>
            <w:r w:rsidRPr="00B71204">
              <w:rPr>
                <w:color w:val="000000"/>
              </w:rPr>
              <w:t>28 006,7</w:t>
            </w:r>
          </w:p>
        </w:tc>
      </w:tr>
      <w:tr w:rsidR="00637B6C" w:rsidRPr="00B71204" w14:paraId="7AD484F9" w14:textId="77777777" w:rsidTr="00637B6C">
        <w:trPr>
          <w:trHeight w:val="20"/>
        </w:trPr>
        <w:tc>
          <w:tcPr>
            <w:tcW w:w="3686" w:type="dxa"/>
            <w:shd w:val="clear" w:color="auto" w:fill="auto"/>
            <w:vAlign w:val="bottom"/>
          </w:tcPr>
          <w:p w14:paraId="7AD7825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8B0E29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4F13BF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596DB7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76DF83C" w14:textId="77777777" w:rsidR="00637B6C" w:rsidRPr="00B71204" w:rsidRDefault="00637B6C" w:rsidP="00637B6C">
            <w:pPr>
              <w:spacing w:after="20"/>
              <w:jc w:val="center"/>
              <w:rPr>
                <w:color w:val="000000"/>
              </w:rPr>
            </w:pPr>
            <w:r w:rsidRPr="00B71204">
              <w:rPr>
                <w:color w:val="000000"/>
              </w:rPr>
              <w:t>39 0 02 1111 0</w:t>
            </w:r>
          </w:p>
        </w:tc>
        <w:tc>
          <w:tcPr>
            <w:tcW w:w="708" w:type="dxa"/>
            <w:shd w:val="clear" w:color="auto" w:fill="auto"/>
            <w:vAlign w:val="bottom"/>
          </w:tcPr>
          <w:p w14:paraId="00D902B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04B10E9" w14:textId="77777777" w:rsidR="00637B6C" w:rsidRPr="00B71204" w:rsidRDefault="00637B6C" w:rsidP="00637B6C">
            <w:pPr>
              <w:spacing w:after="20"/>
              <w:jc w:val="right"/>
              <w:rPr>
                <w:color w:val="000000"/>
              </w:rPr>
            </w:pPr>
            <w:r w:rsidRPr="00B71204">
              <w:rPr>
                <w:color w:val="000000"/>
              </w:rPr>
              <w:t>28 006,7</w:t>
            </w:r>
          </w:p>
        </w:tc>
      </w:tr>
      <w:tr w:rsidR="00637B6C" w:rsidRPr="00B71204" w14:paraId="78D49663" w14:textId="77777777" w:rsidTr="00637B6C">
        <w:trPr>
          <w:trHeight w:val="20"/>
        </w:trPr>
        <w:tc>
          <w:tcPr>
            <w:tcW w:w="3686" w:type="dxa"/>
            <w:shd w:val="clear" w:color="auto" w:fill="auto"/>
            <w:vAlign w:val="bottom"/>
          </w:tcPr>
          <w:p w14:paraId="45FE30FE" w14:textId="77777777" w:rsidR="00637B6C" w:rsidRPr="00B71204" w:rsidRDefault="00637B6C" w:rsidP="00637B6C">
            <w:pPr>
              <w:spacing w:after="20"/>
              <w:jc w:val="both"/>
              <w:rPr>
                <w:color w:val="000000"/>
              </w:rPr>
            </w:pPr>
            <w:r w:rsidRPr="00B71204">
              <w:rPr>
                <w:color w:val="000000"/>
              </w:rPr>
              <w:t>Финансовое обеспечение деятельности (докапитализация) регионального фонда развития промышленности</w:t>
            </w:r>
          </w:p>
        </w:tc>
        <w:tc>
          <w:tcPr>
            <w:tcW w:w="851" w:type="dxa"/>
            <w:shd w:val="clear" w:color="auto" w:fill="auto"/>
            <w:vAlign w:val="bottom"/>
          </w:tcPr>
          <w:p w14:paraId="43AA4B2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710F61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BCFC8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D2FFDB0" w14:textId="77777777" w:rsidR="00637B6C" w:rsidRPr="00B71204" w:rsidRDefault="00637B6C" w:rsidP="00637B6C">
            <w:pPr>
              <w:spacing w:after="20"/>
              <w:jc w:val="center"/>
              <w:rPr>
                <w:color w:val="000000"/>
              </w:rPr>
            </w:pPr>
            <w:r w:rsidRPr="00B71204">
              <w:rPr>
                <w:color w:val="000000"/>
              </w:rPr>
              <w:t>39 0 03 0000 0</w:t>
            </w:r>
          </w:p>
        </w:tc>
        <w:tc>
          <w:tcPr>
            <w:tcW w:w="708" w:type="dxa"/>
            <w:shd w:val="clear" w:color="auto" w:fill="auto"/>
            <w:vAlign w:val="bottom"/>
          </w:tcPr>
          <w:p w14:paraId="4524297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56D275" w14:textId="77777777" w:rsidR="00637B6C" w:rsidRPr="00B71204" w:rsidRDefault="00637B6C" w:rsidP="00637B6C">
            <w:pPr>
              <w:spacing w:after="20"/>
              <w:jc w:val="right"/>
              <w:rPr>
                <w:color w:val="000000"/>
              </w:rPr>
            </w:pPr>
            <w:r w:rsidRPr="00B71204">
              <w:rPr>
                <w:color w:val="000000"/>
              </w:rPr>
              <w:t>202 020,2</w:t>
            </w:r>
          </w:p>
        </w:tc>
      </w:tr>
      <w:tr w:rsidR="00637B6C" w:rsidRPr="00B71204" w14:paraId="088F252A" w14:textId="77777777" w:rsidTr="00637B6C">
        <w:trPr>
          <w:trHeight w:val="20"/>
        </w:trPr>
        <w:tc>
          <w:tcPr>
            <w:tcW w:w="3686" w:type="dxa"/>
            <w:shd w:val="clear" w:color="auto" w:fill="auto"/>
            <w:vAlign w:val="bottom"/>
          </w:tcPr>
          <w:p w14:paraId="0E9A4389"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дополнительных мероприятий по финансовому обеспечению деятельности (докапитализации) региональных фондов развития промышленности, в том числе за счет средств резервного фонда Правительства Российской Федерации</w:t>
            </w:r>
          </w:p>
        </w:tc>
        <w:tc>
          <w:tcPr>
            <w:tcW w:w="851" w:type="dxa"/>
            <w:shd w:val="clear" w:color="auto" w:fill="auto"/>
            <w:vAlign w:val="bottom"/>
          </w:tcPr>
          <w:p w14:paraId="4F1DA414"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F2C6DC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67C555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AE1DF18" w14:textId="77777777" w:rsidR="00637B6C" w:rsidRPr="00B71204" w:rsidRDefault="00637B6C" w:rsidP="00637B6C">
            <w:pPr>
              <w:spacing w:after="20"/>
              <w:jc w:val="center"/>
              <w:rPr>
                <w:color w:val="000000"/>
              </w:rPr>
            </w:pPr>
            <w:r w:rsidRPr="00B71204">
              <w:rPr>
                <w:color w:val="000000"/>
              </w:rPr>
              <w:t>39 0 03 RП03 F</w:t>
            </w:r>
          </w:p>
        </w:tc>
        <w:tc>
          <w:tcPr>
            <w:tcW w:w="708" w:type="dxa"/>
            <w:shd w:val="clear" w:color="auto" w:fill="auto"/>
            <w:vAlign w:val="bottom"/>
          </w:tcPr>
          <w:p w14:paraId="163846F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06D111" w14:textId="77777777" w:rsidR="00637B6C" w:rsidRPr="00B71204" w:rsidRDefault="00637B6C" w:rsidP="00637B6C">
            <w:pPr>
              <w:spacing w:after="20"/>
              <w:jc w:val="right"/>
              <w:rPr>
                <w:color w:val="000000"/>
              </w:rPr>
            </w:pPr>
            <w:r w:rsidRPr="00B71204">
              <w:rPr>
                <w:color w:val="000000"/>
              </w:rPr>
              <w:t>202 020,2</w:t>
            </w:r>
          </w:p>
        </w:tc>
      </w:tr>
      <w:tr w:rsidR="00637B6C" w:rsidRPr="00B71204" w14:paraId="20EE4094" w14:textId="77777777" w:rsidTr="00637B6C">
        <w:trPr>
          <w:trHeight w:val="20"/>
        </w:trPr>
        <w:tc>
          <w:tcPr>
            <w:tcW w:w="3686" w:type="dxa"/>
            <w:shd w:val="clear" w:color="auto" w:fill="auto"/>
            <w:vAlign w:val="bottom"/>
          </w:tcPr>
          <w:p w14:paraId="7691614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24D89E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3B13EA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BDB30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58936DB" w14:textId="77777777" w:rsidR="00637B6C" w:rsidRPr="00B71204" w:rsidRDefault="00637B6C" w:rsidP="00637B6C">
            <w:pPr>
              <w:spacing w:after="20"/>
              <w:jc w:val="center"/>
              <w:rPr>
                <w:color w:val="000000"/>
              </w:rPr>
            </w:pPr>
            <w:r w:rsidRPr="00B71204">
              <w:rPr>
                <w:color w:val="000000"/>
              </w:rPr>
              <w:t>39 0 03 RП03 F</w:t>
            </w:r>
          </w:p>
        </w:tc>
        <w:tc>
          <w:tcPr>
            <w:tcW w:w="708" w:type="dxa"/>
            <w:shd w:val="clear" w:color="auto" w:fill="auto"/>
            <w:vAlign w:val="bottom"/>
          </w:tcPr>
          <w:p w14:paraId="0C0A5551"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377AB2B" w14:textId="77777777" w:rsidR="00637B6C" w:rsidRPr="00B71204" w:rsidRDefault="00637B6C" w:rsidP="00637B6C">
            <w:pPr>
              <w:spacing w:after="20"/>
              <w:jc w:val="right"/>
              <w:rPr>
                <w:color w:val="000000"/>
              </w:rPr>
            </w:pPr>
            <w:r w:rsidRPr="00B71204">
              <w:rPr>
                <w:color w:val="000000"/>
              </w:rPr>
              <w:t>202 020,2</w:t>
            </w:r>
          </w:p>
        </w:tc>
      </w:tr>
      <w:tr w:rsidR="00637B6C" w:rsidRPr="00B71204" w14:paraId="78C80575" w14:textId="77777777" w:rsidTr="00637B6C">
        <w:trPr>
          <w:trHeight w:val="20"/>
        </w:trPr>
        <w:tc>
          <w:tcPr>
            <w:tcW w:w="3686" w:type="dxa"/>
            <w:shd w:val="clear" w:color="auto" w:fill="auto"/>
            <w:vAlign w:val="bottom"/>
          </w:tcPr>
          <w:p w14:paraId="6F302AD4" w14:textId="77777777" w:rsidR="00637B6C" w:rsidRPr="00B71204" w:rsidRDefault="00637B6C" w:rsidP="00637B6C">
            <w:pPr>
              <w:spacing w:after="20"/>
              <w:jc w:val="both"/>
              <w:rPr>
                <w:color w:val="000000"/>
              </w:rPr>
            </w:pPr>
            <w:r w:rsidRPr="00B71204">
              <w:rPr>
                <w:color w:val="000000"/>
              </w:rPr>
              <w:t>Государственная программа «Развитие зарядной инфраструктуры для электрического автомобильного транспорта в Республике Татарстан»</w:t>
            </w:r>
          </w:p>
        </w:tc>
        <w:tc>
          <w:tcPr>
            <w:tcW w:w="851" w:type="dxa"/>
            <w:shd w:val="clear" w:color="auto" w:fill="auto"/>
            <w:vAlign w:val="bottom"/>
          </w:tcPr>
          <w:p w14:paraId="25E808A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1A05EB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5E2B8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7B7E755" w14:textId="77777777" w:rsidR="00637B6C" w:rsidRPr="00B71204" w:rsidRDefault="00637B6C" w:rsidP="00637B6C">
            <w:pPr>
              <w:spacing w:after="20"/>
              <w:jc w:val="center"/>
              <w:rPr>
                <w:color w:val="000000"/>
              </w:rPr>
            </w:pPr>
            <w:r w:rsidRPr="00B71204">
              <w:rPr>
                <w:color w:val="000000"/>
              </w:rPr>
              <w:t>40 0 00 0000 0</w:t>
            </w:r>
          </w:p>
        </w:tc>
        <w:tc>
          <w:tcPr>
            <w:tcW w:w="708" w:type="dxa"/>
            <w:shd w:val="clear" w:color="auto" w:fill="auto"/>
            <w:vAlign w:val="bottom"/>
          </w:tcPr>
          <w:p w14:paraId="353257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6069CF" w14:textId="77777777" w:rsidR="00637B6C" w:rsidRPr="00B71204" w:rsidRDefault="00637B6C" w:rsidP="00637B6C">
            <w:pPr>
              <w:spacing w:after="20"/>
              <w:jc w:val="right"/>
              <w:rPr>
                <w:color w:val="000000"/>
              </w:rPr>
            </w:pPr>
            <w:r w:rsidRPr="00B71204">
              <w:rPr>
                <w:color w:val="000000"/>
              </w:rPr>
              <w:t>176 700,0</w:t>
            </w:r>
          </w:p>
        </w:tc>
      </w:tr>
      <w:tr w:rsidR="00637B6C" w:rsidRPr="00B71204" w14:paraId="27F01588" w14:textId="77777777" w:rsidTr="00637B6C">
        <w:trPr>
          <w:trHeight w:val="20"/>
        </w:trPr>
        <w:tc>
          <w:tcPr>
            <w:tcW w:w="3686" w:type="dxa"/>
            <w:shd w:val="clear" w:color="auto" w:fill="auto"/>
            <w:vAlign w:val="bottom"/>
          </w:tcPr>
          <w:p w14:paraId="2C8662D9" w14:textId="77777777" w:rsidR="00637B6C" w:rsidRPr="00B71204" w:rsidRDefault="00637B6C" w:rsidP="00637B6C">
            <w:pPr>
              <w:spacing w:after="20"/>
              <w:jc w:val="both"/>
              <w:rPr>
                <w:color w:val="000000"/>
              </w:rPr>
            </w:pPr>
            <w:r w:rsidRPr="00B71204">
              <w:rPr>
                <w:color w:val="000000"/>
              </w:rPr>
              <w:t>Установка объектов зарядной инфраструктуры для электротранспортных средств на территории Республики Татарстан</w:t>
            </w:r>
          </w:p>
        </w:tc>
        <w:tc>
          <w:tcPr>
            <w:tcW w:w="851" w:type="dxa"/>
            <w:shd w:val="clear" w:color="auto" w:fill="auto"/>
            <w:vAlign w:val="bottom"/>
          </w:tcPr>
          <w:p w14:paraId="3A8AF6B9"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027F38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7B606C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D2E51B1" w14:textId="77777777" w:rsidR="00637B6C" w:rsidRPr="00B71204" w:rsidRDefault="00637B6C" w:rsidP="00637B6C">
            <w:pPr>
              <w:spacing w:after="20"/>
              <w:jc w:val="center"/>
              <w:rPr>
                <w:color w:val="000000"/>
              </w:rPr>
            </w:pPr>
            <w:r w:rsidRPr="00B71204">
              <w:rPr>
                <w:color w:val="000000"/>
              </w:rPr>
              <w:t>40 0 01 0000 0</w:t>
            </w:r>
          </w:p>
        </w:tc>
        <w:tc>
          <w:tcPr>
            <w:tcW w:w="708" w:type="dxa"/>
            <w:shd w:val="clear" w:color="auto" w:fill="auto"/>
            <w:vAlign w:val="bottom"/>
          </w:tcPr>
          <w:p w14:paraId="3500B5E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4EDFE4" w14:textId="77777777" w:rsidR="00637B6C" w:rsidRPr="00B71204" w:rsidRDefault="00637B6C" w:rsidP="00637B6C">
            <w:pPr>
              <w:spacing w:after="20"/>
              <w:jc w:val="right"/>
              <w:rPr>
                <w:color w:val="000000"/>
              </w:rPr>
            </w:pPr>
            <w:r w:rsidRPr="00B71204">
              <w:rPr>
                <w:color w:val="000000"/>
              </w:rPr>
              <w:t>176 700,0</w:t>
            </w:r>
          </w:p>
        </w:tc>
      </w:tr>
      <w:tr w:rsidR="00637B6C" w:rsidRPr="00B71204" w14:paraId="7B535974" w14:textId="77777777" w:rsidTr="00637B6C">
        <w:trPr>
          <w:trHeight w:val="20"/>
        </w:trPr>
        <w:tc>
          <w:tcPr>
            <w:tcW w:w="3686" w:type="dxa"/>
            <w:shd w:val="clear" w:color="auto" w:fill="auto"/>
            <w:vAlign w:val="bottom"/>
          </w:tcPr>
          <w:p w14:paraId="4076C4DE" w14:textId="77777777" w:rsidR="00637B6C" w:rsidRPr="00B71204" w:rsidRDefault="00637B6C" w:rsidP="00637B6C">
            <w:pPr>
              <w:spacing w:after="20"/>
              <w:jc w:val="both"/>
              <w:rPr>
                <w:color w:val="000000"/>
              </w:rPr>
            </w:pPr>
            <w:r w:rsidRPr="00B71204">
              <w:rPr>
                <w:color w:val="000000"/>
              </w:rPr>
              <w:lastRenderedPageBreak/>
              <w:t>Реализация мероприятия по развитию зарядной инфраструктуры для электромобилей за счет средств федерального бюджета</w:t>
            </w:r>
          </w:p>
        </w:tc>
        <w:tc>
          <w:tcPr>
            <w:tcW w:w="851" w:type="dxa"/>
            <w:shd w:val="clear" w:color="auto" w:fill="auto"/>
            <w:vAlign w:val="bottom"/>
          </w:tcPr>
          <w:p w14:paraId="276B56E9"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BF1EF7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7C019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F54FC02" w14:textId="77777777" w:rsidR="00637B6C" w:rsidRPr="00B71204" w:rsidRDefault="00637B6C" w:rsidP="00637B6C">
            <w:pPr>
              <w:spacing w:after="20"/>
              <w:jc w:val="center"/>
              <w:rPr>
                <w:color w:val="000000"/>
              </w:rPr>
            </w:pPr>
            <w:r w:rsidRPr="00B71204">
              <w:rPr>
                <w:color w:val="000000"/>
              </w:rPr>
              <w:t>40 0 01 5766 0</w:t>
            </w:r>
          </w:p>
        </w:tc>
        <w:tc>
          <w:tcPr>
            <w:tcW w:w="708" w:type="dxa"/>
            <w:shd w:val="clear" w:color="auto" w:fill="auto"/>
            <w:vAlign w:val="bottom"/>
          </w:tcPr>
          <w:p w14:paraId="4A5494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D56A14" w14:textId="77777777" w:rsidR="00637B6C" w:rsidRPr="00B71204" w:rsidRDefault="00637B6C" w:rsidP="00637B6C">
            <w:pPr>
              <w:spacing w:after="20"/>
              <w:jc w:val="right"/>
              <w:rPr>
                <w:color w:val="000000"/>
              </w:rPr>
            </w:pPr>
            <w:r w:rsidRPr="00B71204">
              <w:rPr>
                <w:color w:val="000000"/>
              </w:rPr>
              <w:t>176 700,0</w:t>
            </w:r>
          </w:p>
        </w:tc>
      </w:tr>
      <w:tr w:rsidR="00637B6C" w:rsidRPr="00B71204" w14:paraId="2F09690F" w14:textId="77777777" w:rsidTr="00637B6C">
        <w:trPr>
          <w:trHeight w:val="20"/>
        </w:trPr>
        <w:tc>
          <w:tcPr>
            <w:tcW w:w="3686" w:type="dxa"/>
            <w:shd w:val="clear" w:color="auto" w:fill="auto"/>
            <w:vAlign w:val="bottom"/>
          </w:tcPr>
          <w:p w14:paraId="479BAF53"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AA1EA7B"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70AD36A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170AA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EFF6122" w14:textId="77777777" w:rsidR="00637B6C" w:rsidRPr="00B71204" w:rsidRDefault="00637B6C" w:rsidP="00637B6C">
            <w:pPr>
              <w:spacing w:after="20"/>
              <w:jc w:val="center"/>
              <w:rPr>
                <w:color w:val="000000"/>
              </w:rPr>
            </w:pPr>
            <w:r w:rsidRPr="00B71204">
              <w:rPr>
                <w:color w:val="000000"/>
              </w:rPr>
              <w:t>40 0 01 5766 0</w:t>
            </w:r>
          </w:p>
        </w:tc>
        <w:tc>
          <w:tcPr>
            <w:tcW w:w="708" w:type="dxa"/>
            <w:shd w:val="clear" w:color="auto" w:fill="auto"/>
            <w:vAlign w:val="bottom"/>
          </w:tcPr>
          <w:p w14:paraId="363E3A5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C518935" w14:textId="77777777" w:rsidR="00637B6C" w:rsidRPr="00B71204" w:rsidRDefault="00637B6C" w:rsidP="00637B6C">
            <w:pPr>
              <w:spacing w:after="20"/>
              <w:jc w:val="right"/>
              <w:rPr>
                <w:color w:val="000000"/>
              </w:rPr>
            </w:pPr>
            <w:r w:rsidRPr="00B71204">
              <w:rPr>
                <w:color w:val="000000"/>
              </w:rPr>
              <w:t>176 700,0</w:t>
            </w:r>
          </w:p>
        </w:tc>
      </w:tr>
      <w:tr w:rsidR="00637B6C" w:rsidRPr="00B71204" w14:paraId="7FEAF6D9" w14:textId="77777777" w:rsidTr="00637B6C">
        <w:trPr>
          <w:trHeight w:val="20"/>
        </w:trPr>
        <w:tc>
          <w:tcPr>
            <w:tcW w:w="3686" w:type="dxa"/>
            <w:shd w:val="clear" w:color="auto" w:fill="auto"/>
            <w:vAlign w:val="bottom"/>
          </w:tcPr>
          <w:p w14:paraId="17101DC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052E6A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768926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C64B0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F39D0F8"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08128A1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497A70" w14:textId="77777777" w:rsidR="00637B6C" w:rsidRPr="00B71204" w:rsidRDefault="00637B6C" w:rsidP="00637B6C">
            <w:pPr>
              <w:spacing w:after="20"/>
              <w:jc w:val="right"/>
              <w:rPr>
                <w:color w:val="000000"/>
              </w:rPr>
            </w:pPr>
            <w:r w:rsidRPr="00B71204">
              <w:rPr>
                <w:color w:val="000000"/>
              </w:rPr>
              <w:t>73 800,9</w:t>
            </w:r>
          </w:p>
        </w:tc>
      </w:tr>
      <w:tr w:rsidR="00637B6C" w:rsidRPr="00B71204" w14:paraId="31CA4C1F" w14:textId="77777777" w:rsidTr="00637B6C">
        <w:trPr>
          <w:trHeight w:val="20"/>
        </w:trPr>
        <w:tc>
          <w:tcPr>
            <w:tcW w:w="3686" w:type="dxa"/>
            <w:shd w:val="clear" w:color="auto" w:fill="auto"/>
            <w:vAlign w:val="bottom"/>
          </w:tcPr>
          <w:p w14:paraId="740CCCB4" w14:textId="77777777" w:rsidR="00637B6C" w:rsidRPr="00B71204" w:rsidRDefault="00637B6C" w:rsidP="00637B6C">
            <w:pPr>
              <w:spacing w:after="20"/>
              <w:jc w:val="both"/>
              <w:rPr>
                <w:color w:val="000000"/>
              </w:rPr>
            </w:pPr>
            <w:r w:rsidRPr="00B71204">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14:paraId="2A16088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A53107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ABA01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62A4E2F"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200605C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218F060" w14:textId="77777777" w:rsidR="00637B6C" w:rsidRPr="00B71204" w:rsidRDefault="00637B6C" w:rsidP="00637B6C">
            <w:pPr>
              <w:spacing w:after="20"/>
              <w:jc w:val="right"/>
              <w:rPr>
                <w:color w:val="000000"/>
              </w:rPr>
            </w:pPr>
            <w:r w:rsidRPr="00B71204">
              <w:rPr>
                <w:color w:val="000000"/>
              </w:rPr>
              <w:t>73 800,9</w:t>
            </w:r>
          </w:p>
        </w:tc>
      </w:tr>
      <w:tr w:rsidR="00637B6C" w:rsidRPr="00B71204" w14:paraId="18DDD134" w14:textId="77777777" w:rsidTr="00637B6C">
        <w:trPr>
          <w:trHeight w:val="20"/>
        </w:trPr>
        <w:tc>
          <w:tcPr>
            <w:tcW w:w="3686" w:type="dxa"/>
            <w:shd w:val="clear" w:color="auto" w:fill="auto"/>
            <w:vAlign w:val="bottom"/>
          </w:tcPr>
          <w:p w14:paraId="38D71269"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2DEA151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8390AF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F66BB9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3374E1E" w14:textId="77777777" w:rsidR="00637B6C" w:rsidRPr="00B71204" w:rsidRDefault="00637B6C" w:rsidP="00637B6C">
            <w:pPr>
              <w:spacing w:after="20"/>
              <w:jc w:val="center"/>
              <w:rPr>
                <w:color w:val="000000"/>
              </w:rPr>
            </w:pPr>
            <w:r w:rsidRPr="00B71204">
              <w:rPr>
                <w:color w:val="000000"/>
              </w:rPr>
              <w:t>99 0 00 2515 0</w:t>
            </w:r>
          </w:p>
        </w:tc>
        <w:tc>
          <w:tcPr>
            <w:tcW w:w="708" w:type="dxa"/>
            <w:shd w:val="clear" w:color="auto" w:fill="auto"/>
            <w:vAlign w:val="bottom"/>
          </w:tcPr>
          <w:p w14:paraId="2BBCD2EE"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05F4BC05" w14:textId="77777777" w:rsidR="00637B6C" w:rsidRPr="00B71204" w:rsidRDefault="00637B6C" w:rsidP="00637B6C">
            <w:pPr>
              <w:spacing w:after="20"/>
              <w:jc w:val="right"/>
              <w:rPr>
                <w:color w:val="000000"/>
              </w:rPr>
            </w:pPr>
            <w:r w:rsidRPr="00B71204">
              <w:rPr>
                <w:color w:val="000000"/>
              </w:rPr>
              <w:t>73 800,9</w:t>
            </w:r>
          </w:p>
        </w:tc>
      </w:tr>
      <w:tr w:rsidR="00637B6C" w:rsidRPr="00B71204" w14:paraId="6DFB4E29" w14:textId="77777777" w:rsidTr="00637B6C">
        <w:trPr>
          <w:trHeight w:val="20"/>
        </w:trPr>
        <w:tc>
          <w:tcPr>
            <w:tcW w:w="3686" w:type="dxa"/>
            <w:shd w:val="clear" w:color="auto" w:fill="auto"/>
            <w:vAlign w:val="bottom"/>
          </w:tcPr>
          <w:p w14:paraId="10AF7303" w14:textId="77777777" w:rsidR="00637B6C" w:rsidRPr="00B71204" w:rsidRDefault="00637B6C" w:rsidP="00637B6C">
            <w:pPr>
              <w:spacing w:after="20"/>
              <w:jc w:val="both"/>
              <w:rPr>
                <w:color w:val="000000"/>
              </w:rPr>
            </w:pPr>
            <w:r w:rsidRPr="00B71204">
              <w:rPr>
                <w:color w:val="000000"/>
              </w:rPr>
              <w:t>ЖИЛИЩНО-КОММУНАЛЬНОЕ ХОЗЯЙСТВО</w:t>
            </w:r>
          </w:p>
        </w:tc>
        <w:tc>
          <w:tcPr>
            <w:tcW w:w="851" w:type="dxa"/>
            <w:shd w:val="clear" w:color="auto" w:fill="auto"/>
            <w:vAlign w:val="bottom"/>
          </w:tcPr>
          <w:p w14:paraId="35DBF9A1"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3047086"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C5DB91E"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293981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33E0B8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4E540E" w14:textId="77777777" w:rsidR="00637B6C" w:rsidRPr="00B71204" w:rsidRDefault="00637B6C" w:rsidP="00637B6C">
            <w:pPr>
              <w:spacing w:after="20"/>
              <w:jc w:val="right"/>
              <w:rPr>
                <w:color w:val="000000"/>
              </w:rPr>
            </w:pPr>
            <w:r w:rsidRPr="00B71204">
              <w:rPr>
                <w:color w:val="000000"/>
              </w:rPr>
              <w:t>86 004,2</w:t>
            </w:r>
          </w:p>
        </w:tc>
      </w:tr>
      <w:tr w:rsidR="00637B6C" w:rsidRPr="00B71204" w14:paraId="01AEB5C5" w14:textId="77777777" w:rsidTr="00637B6C">
        <w:trPr>
          <w:trHeight w:val="20"/>
        </w:trPr>
        <w:tc>
          <w:tcPr>
            <w:tcW w:w="3686" w:type="dxa"/>
            <w:shd w:val="clear" w:color="auto" w:fill="auto"/>
            <w:vAlign w:val="bottom"/>
          </w:tcPr>
          <w:p w14:paraId="5CF27A1F" w14:textId="77777777" w:rsidR="00637B6C" w:rsidRPr="00B71204" w:rsidRDefault="00637B6C" w:rsidP="00637B6C">
            <w:pPr>
              <w:spacing w:after="20"/>
              <w:jc w:val="both"/>
              <w:rPr>
                <w:color w:val="000000"/>
              </w:rPr>
            </w:pPr>
            <w:r w:rsidRPr="00B71204">
              <w:rPr>
                <w:color w:val="000000"/>
              </w:rPr>
              <w:t>Коммунальное хозяйство</w:t>
            </w:r>
          </w:p>
        </w:tc>
        <w:tc>
          <w:tcPr>
            <w:tcW w:w="851" w:type="dxa"/>
            <w:shd w:val="clear" w:color="auto" w:fill="auto"/>
            <w:vAlign w:val="bottom"/>
          </w:tcPr>
          <w:p w14:paraId="5D43E195"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103207A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A5CEC3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9DF8DB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04C901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41217D" w14:textId="77777777" w:rsidR="00637B6C" w:rsidRPr="00B71204" w:rsidRDefault="00637B6C" w:rsidP="00637B6C">
            <w:pPr>
              <w:spacing w:after="20"/>
              <w:jc w:val="right"/>
              <w:rPr>
                <w:color w:val="000000"/>
              </w:rPr>
            </w:pPr>
            <w:r w:rsidRPr="00B71204">
              <w:rPr>
                <w:color w:val="000000"/>
              </w:rPr>
              <w:t>86 004,2</w:t>
            </w:r>
          </w:p>
        </w:tc>
      </w:tr>
      <w:tr w:rsidR="00637B6C" w:rsidRPr="00B71204" w14:paraId="1A2E240C" w14:textId="77777777" w:rsidTr="00637B6C">
        <w:trPr>
          <w:trHeight w:val="20"/>
        </w:trPr>
        <w:tc>
          <w:tcPr>
            <w:tcW w:w="3686" w:type="dxa"/>
            <w:shd w:val="clear" w:color="auto" w:fill="auto"/>
            <w:vAlign w:val="bottom"/>
          </w:tcPr>
          <w:p w14:paraId="267FF5B3" w14:textId="77777777" w:rsidR="00637B6C" w:rsidRPr="00B71204" w:rsidRDefault="00637B6C" w:rsidP="00637B6C">
            <w:pPr>
              <w:spacing w:after="20"/>
              <w:jc w:val="both"/>
              <w:rPr>
                <w:color w:val="000000"/>
              </w:rPr>
            </w:pPr>
            <w:r w:rsidRPr="00B71204">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851" w:type="dxa"/>
            <w:shd w:val="clear" w:color="auto" w:fill="auto"/>
            <w:vAlign w:val="bottom"/>
          </w:tcPr>
          <w:p w14:paraId="1601912D"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552B17DB"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713F025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94A0FB6" w14:textId="77777777" w:rsidR="00637B6C" w:rsidRPr="00B71204" w:rsidRDefault="00637B6C" w:rsidP="00637B6C">
            <w:pPr>
              <w:spacing w:after="20"/>
              <w:jc w:val="center"/>
              <w:rPr>
                <w:color w:val="000000"/>
              </w:rPr>
            </w:pPr>
            <w:r w:rsidRPr="00B71204">
              <w:rPr>
                <w:color w:val="000000"/>
              </w:rPr>
              <w:t>14 0 00 0000 0</w:t>
            </w:r>
          </w:p>
        </w:tc>
        <w:tc>
          <w:tcPr>
            <w:tcW w:w="708" w:type="dxa"/>
            <w:shd w:val="clear" w:color="auto" w:fill="auto"/>
            <w:vAlign w:val="bottom"/>
          </w:tcPr>
          <w:p w14:paraId="49498AD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6120A5" w14:textId="77777777" w:rsidR="00637B6C" w:rsidRPr="00B71204" w:rsidRDefault="00637B6C" w:rsidP="00637B6C">
            <w:pPr>
              <w:spacing w:after="20"/>
              <w:jc w:val="right"/>
              <w:rPr>
                <w:color w:val="000000"/>
              </w:rPr>
            </w:pPr>
            <w:r w:rsidRPr="00B71204">
              <w:rPr>
                <w:color w:val="000000"/>
              </w:rPr>
              <w:t>86 004,2</w:t>
            </w:r>
          </w:p>
        </w:tc>
      </w:tr>
      <w:tr w:rsidR="00637B6C" w:rsidRPr="00B71204" w14:paraId="6583D691" w14:textId="77777777" w:rsidTr="00637B6C">
        <w:trPr>
          <w:trHeight w:val="20"/>
        </w:trPr>
        <w:tc>
          <w:tcPr>
            <w:tcW w:w="3686" w:type="dxa"/>
            <w:shd w:val="clear" w:color="auto" w:fill="auto"/>
            <w:vAlign w:val="bottom"/>
          </w:tcPr>
          <w:p w14:paraId="7729AC7C" w14:textId="77777777" w:rsidR="00637B6C" w:rsidRPr="00B71204" w:rsidRDefault="00637B6C" w:rsidP="00637B6C">
            <w:pPr>
              <w:spacing w:after="20"/>
              <w:jc w:val="both"/>
              <w:rPr>
                <w:color w:val="000000"/>
              </w:rPr>
            </w:pPr>
            <w:r w:rsidRPr="00B71204">
              <w:rPr>
                <w:color w:val="000000"/>
              </w:rPr>
              <w:t>Подпрограмма «Поддержка малых форм хозяйствования»</w:t>
            </w:r>
          </w:p>
        </w:tc>
        <w:tc>
          <w:tcPr>
            <w:tcW w:w="851" w:type="dxa"/>
            <w:shd w:val="clear" w:color="auto" w:fill="auto"/>
            <w:vAlign w:val="bottom"/>
          </w:tcPr>
          <w:p w14:paraId="14CAFFD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AC6B40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3F4415C"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C7C4CB4" w14:textId="77777777" w:rsidR="00637B6C" w:rsidRPr="00B71204" w:rsidRDefault="00637B6C" w:rsidP="00637B6C">
            <w:pPr>
              <w:spacing w:after="20"/>
              <w:jc w:val="center"/>
              <w:rPr>
                <w:color w:val="000000"/>
              </w:rPr>
            </w:pPr>
            <w:r w:rsidRPr="00B71204">
              <w:rPr>
                <w:color w:val="000000"/>
              </w:rPr>
              <w:t>14 4 00 0000 0</w:t>
            </w:r>
          </w:p>
        </w:tc>
        <w:tc>
          <w:tcPr>
            <w:tcW w:w="708" w:type="dxa"/>
            <w:shd w:val="clear" w:color="auto" w:fill="auto"/>
            <w:vAlign w:val="bottom"/>
          </w:tcPr>
          <w:p w14:paraId="179746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17A2255" w14:textId="77777777" w:rsidR="00637B6C" w:rsidRPr="00B71204" w:rsidRDefault="00637B6C" w:rsidP="00637B6C">
            <w:pPr>
              <w:spacing w:after="20"/>
              <w:jc w:val="right"/>
              <w:rPr>
                <w:color w:val="000000"/>
              </w:rPr>
            </w:pPr>
            <w:r w:rsidRPr="00B71204">
              <w:rPr>
                <w:color w:val="000000"/>
              </w:rPr>
              <w:t>86 004,2</w:t>
            </w:r>
          </w:p>
        </w:tc>
      </w:tr>
      <w:tr w:rsidR="00637B6C" w:rsidRPr="00B71204" w14:paraId="610BC11B" w14:textId="77777777" w:rsidTr="00637B6C">
        <w:trPr>
          <w:trHeight w:val="20"/>
        </w:trPr>
        <w:tc>
          <w:tcPr>
            <w:tcW w:w="3686" w:type="dxa"/>
            <w:shd w:val="clear" w:color="auto" w:fill="auto"/>
            <w:vAlign w:val="bottom"/>
          </w:tcPr>
          <w:p w14:paraId="0DCB61A7" w14:textId="77777777" w:rsidR="00637B6C" w:rsidRPr="00B71204" w:rsidRDefault="00637B6C" w:rsidP="00637B6C">
            <w:pPr>
              <w:spacing w:after="20"/>
              <w:jc w:val="both"/>
              <w:rPr>
                <w:color w:val="000000"/>
              </w:rPr>
            </w:pPr>
            <w:r w:rsidRPr="00B71204">
              <w:rPr>
                <w:color w:val="000000"/>
              </w:rPr>
              <w:t>Поддержка садоводческих и огороднических некоммерческих товариществ</w:t>
            </w:r>
          </w:p>
        </w:tc>
        <w:tc>
          <w:tcPr>
            <w:tcW w:w="851" w:type="dxa"/>
            <w:shd w:val="clear" w:color="auto" w:fill="auto"/>
            <w:vAlign w:val="bottom"/>
          </w:tcPr>
          <w:p w14:paraId="4E6E0980"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6E6F586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0A0412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EEFB926" w14:textId="77777777" w:rsidR="00637B6C" w:rsidRPr="00B71204" w:rsidRDefault="00637B6C" w:rsidP="00637B6C">
            <w:pPr>
              <w:spacing w:after="20"/>
              <w:jc w:val="center"/>
              <w:rPr>
                <w:color w:val="000000"/>
              </w:rPr>
            </w:pPr>
            <w:r w:rsidRPr="00B71204">
              <w:rPr>
                <w:color w:val="000000"/>
              </w:rPr>
              <w:t>14 4 07 0000 0</w:t>
            </w:r>
          </w:p>
        </w:tc>
        <w:tc>
          <w:tcPr>
            <w:tcW w:w="708" w:type="dxa"/>
            <w:shd w:val="clear" w:color="auto" w:fill="auto"/>
            <w:vAlign w:val="bottom"/>
          </w:tcPr>
          <w:p w14:paraId="2D9ED4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39CA1E" w14:textId="77777777" w:rsidR="00637B6C" w:rsidRPr="00B71204" w:rsidRDefault="00637B6C" w:rsidP="00637B6C">
            <w:pPr>
              <w:spacing w:after="20"/>
              <w:jc w:val="right"/>
              <w:rPr>
                <w:color w:val="000000"/>
              </w:rPr>
            </w:pPr>
            <w:r w:rsidRPr="00B71204">
              <w:rPr>
                <w:color w:val="000000"/>
              </w:rPr>
              <w:t>86 004,2</w:t>
            </w:r>
          </w:p>
        </w:tc>
      </w:tr>
      <w:tr w:rsidR="00637B6C" w:rsidRPr="00B71204" w14:paraId="4187FA1A" w14:textId="77777777" w:rsidTr="00637B6C">
        <w:trPr>
          <w:trHeight w:val="20"/>
        </w:trPr>
        <w:tc>
          <w:tcPr>
            <w:tcW w:w="3686" w:type="dxa"/>
            <w:shd w:val="clear" w:color="auto" w:fill="auto"/>
            <w:vAlign w:val="bottom"/>
          </w:tcPr>
          <w:p w14:paraId="1AFC0B58" w14:textId="77777777" w:rsidR="00637B6C" w:rsidRPr="00B71204" w:rsidRDefault="00637B6C" w:rsidP="00637B6C">
            <w:pPr>
              <w:spacing w:after="20"/>
              <w:jc w:val="both"/>
              <w:rPr>
                <w:color w:val="000000"/>
              </w:rPr>
            </w:pPr>
            <w:r w:rsidRPr="00B71204">
              <w:rPr>
                <w:color w:val="000000"/>
              </w:rPr>
              <w:t>Мероприятия по развитию и содержанию инфраструктуры садоводческих и огороднических некоммерческих товариществ</w:t>
            </w:r>
          </w:p>
        </w:tc>
        <w:tc>
          <w:tcPr>
            <w:tcW w:w="851" w:type="dxa"/>
            <w:shd w:val="clear" w:color="auto" w:fill="auto"/>
            <w:vAlign w:val="bottom"/>
          </w:tcPr>
          <w:p w14:paraId="524BDCF9"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3692A87"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491505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5C4D906"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2BC6A1D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3B3C5F" w14:textId="77777777" w:rsidR="00637B6C" w:rsidRPr="00B71204" w:rsidRDefault="00637B6C" w:rsidP="00637B6C">
            <w:pPr>
              <w:spacing w:after="20"/>
              <w:jc w:val="right"/>
              <w:rPr>
                <w:color w:val="000000"/>
              </w:rPr>
            </w:pPr>
            <w:r w:rsidRPr="00B71204">
              <w:rPr>
                <w:color w:val="000000"/>
              </w:rPr>
              <w:t>86 004,2</w:t>
            </w:r>
          </w:p>
        </w:tc>
      </w:tr>
      <w:tr w:rsidR="00637B6C" w:rsidRPr="00B71204" w14:paraId="0DCE9CF1" w14:textId="77777777" w:rsidTr="00637B6C">
        <w:trPr>
          <w:trHeight w:val="20"/>
        </w:trPr>
        <w:tc>
          <w:tcPr>
            <w:tcW w:w="3686" w:type="dxa"/>
            <w:shd w:val="clear" w:color="auto" w:fill="auto"/>
            <w:vAlign w:val="bottom"/>
          </w:tcPr>
          <w:p w14:paraId="18929F6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BF8D6E1"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245847A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9C1002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C2F73AB" w14:textId="77777777" w:rsidR="00637B6C" w:rsidRPr="00B71204" w:rsidRDefault="00637B6C" w:rsidP="00637B6C">
            <w:pPr>
              <w:spacing w:after="20"/>
              <w:jc w:val="center"/>
              <w:rPr>
                <w:color w:val="000000"/>
              </w:rPr>
            </w:pPr>
            <w:r w:rsidRPr="00B71204">
              <w:rPr>
                <w:color w:val="000000"/>
              </w:rPr>
              <w:t>14 4 07 6365 0</w:t>
            </w:r>
          </w:p>
        </w:tc>
        <w:tc>
          <w:tcPr>
            <w:tcW w:w="708" w:type="dxa"/>
            <w:shd w:val="clear" w:color="auto" w:fill="auto"/>
            <w:vAlign w:val="bottom"/>
          </w:tcPr>
          <w:p w14:paraId="3375340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258A56A" w14:textId="77777777" w:rsidR="00637B6C" w:rsidRPr="00B71204" w:rsidRDefault="00637B6C" w:rsidP="00637B6C">
            <w:pPr>
              <w:spacing w:after="20"/>
              <w:jc w:val="right"/>
              <w:rPr>
                <w:color w:val="000000"/>
              </w:rPr>
            </w:pPr>
            <w:r w:rsidRPr="00B71204">
              <w:rPr>
                <w:color w:val="000000"/>
              </w:rPr>
              <w:t>86 004,2</w:t>
            </w:r>
          </w:p>
        </w:tc>
      </w:tr>
      <w:tr w:rsidR="00637B6C" w:rsidRPr="00B71204" w14:paraId="3962230B" w14:textId="77777777" w:rsidTr="00637B6C">
        <w:trPr>
          <w:trHeight w:val="20"/>
        </w:trPr>
        <w:tc>
          <w:tcPr>
            <w:tcW w:w="3686" w:type="dxa"/>
            <w:shd w:val="clear" w:color="auto" w:fill="auto"/>
            <w:vAlign w:val="bottom"/>
          </w:tcPr>
          <w:p w14:paraId="4A677D53"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7F3FC6B2"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CB689E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1D665A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9056FC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09D4E0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C63EBF" w14:textId="77777777" w:rsidR="00637B6C" w:rsidRPr="00B71204" w:rsidRDefault="00637B6C" w:rsidP="00637B6C">
            <w:pPr>
              <w:spacing w:after="20"/>
              <w:jc w:val="right"/>
              <w:rPr>
                <w:color w:val="000000"/>
              </w:rPr>
            </w:pPr>
            <w:r w:rsidRPr="00B71204">
              <w:rPr>
                <w:color w:val="000000"/>
              </w:rPr>
              <w:t>447,2</w:t>
            </w:r>
          </w:p>
        </w:tc>
      </w:tr>
      <w:tr w:rsidR="00637B6C" w:rsidRPr="00B71204" w14:paraId="3DB3F830" w14:textId="77777777" w:rsidTr="00637B6C">
        <w:trPr>
          <w:trHeight w:val="20"/>
        </w:trPr>
        <w:tc>
          <w:tcPr>
            <w:tcW w:w="3686" w:type="dxa"/>
            <w:shd w:val="clear" w:color="auto" w:fill="auto"/>
            <w:vAlign w:val="bottom"/>
          </w:tcPr>
          <w:p w14:paraId="04E72801"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32F65B06"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00EB28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EE475A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D819A5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00B21A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16A48F" w14:textId="77777777" w:rsidR="00637B6C" w:rsidRPr="00B71204" w:rsidRDefault="00637B6C" w:rsidP="00637B6C">
            <w:pPr>
              <w:spacing w:after="20"/>
              <w:jc w:val="right"/>
              <w:rPr>
                <w:color w:val="000000"/>
              </w:rPr>
            </w:pPr>
            <w:r w:rsidRPr="00B71204">
              <w:rPr>
                <w:color w:val="000000"/>
              </w:rPr>
              <w:t>447,2</w:t>
            </w:r>
          </w:p>
        </w:tc>
      </w:tr>
      <w:tr w:rsidR="00637B6C" w:rsidRPr="00B71204" w14:paraId="5CA5ED9A" w14:textId="77777777" w:rsidTr="00637B6C">
        <w:trPr>
          <w:trHeight w:val="20"/>
        </w:trPr>
        <w:tc>
          <w:tcPr>
            <w:tcW w:w="3686" w:type="dxa"/>
            <w:shd w:val="clear" w:color="auto" w:fill="auto"/>
            <w:vAlign w:val="bottom"/>
          </w:tcPr>
          <w:p w14:paraId="3C45150A"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41450509"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0FDF136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BF7DD7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F7D48D"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34A2199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BC6CC7" w14:textId="77777777" w:rsidR="00637B6C" w:rsidRPr="00B71204" w:rsidRDefault="00637B6C" w:rsidP="00637B6C">
            <w:pPr>
              <w:spacing w:after="20"/>
              <w:jc w:val="right"/>
              <w:rPr>
                <w:color w:val="000000"/>
              </w:rPr>
            </w:pPr>
            <w:r w:rsidRPr="00B71204">
              <w:rPr>
                <w:color w:val="000000"/>
              </w:rPr>
              <w:t>447,2</w:t>
            </w:r>
          </w:p>
        </w:tc>
      </w:tr>
      <w:tr w:rsidR="00637B6C" w:rsidRPr="00B71204" w14:paraId="728DF90C" w14:textId="77777777" w:rsidTr="00637B6C">
        <w:trPr>
          <w:trHeight w:val="20"/>
        </w:trPr>
        <w:tc>
          <w:tcPr>
            <w:tcW w:w="3686" w:type="dxa"/>
            <w:shd w:val="clear" w:color="auto" w:fill="auto"/>
            <w:vAlign w:val="bottom"/>
          </w:tcPr>
          <w:p w14:paraId="64990895"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5DEB1B96"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1F8E331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D49EA6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7B1E8A8"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4F371E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A70596" w14:textId="77777777" w:rsidR="00637B6C" w:rsidRPr="00B71204" w:rsidRDefault="00637B6C" w:rsidP="00637B6C">
            <w:pPr>
              <w:spacing w:after="20"/>
              <w:jc w:val="right"/>
              <w:rPr>
                <w:color w:val="000000"/>
              </w:rPr>
            </w:pPr>
            <w:r w:rsidRPr="00B71204">
              <w:rPr>
                <w:color w:val="000000"/>
              </w:rPr>
              <w:t>447,2</w:t>
            </w:r>
          </w:p>
        </w:tc>
      </w:tr>
      <w:tr w:rsidR="00637B6C" w:rsidRPr="00B71204" w14:paraId="6B1B3484" w14:textId="77777777" w:rsidTr="00637B6C">
        <w:trPr>
          <w:trHeight w:val="20"/>
        </w:trPr>
        <w:tc>
          <w:tcPr>
            <w:tcW w:w="3686" w:type="dxa"/>
            <w:shd w:val="clear" w:color="auto" w:fill="auto"/>
            <w:vAlign w:val="bottom"/>
          </w:tcPr>
          <w:p w14:paraId="4B982BFB"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27DC284F"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403164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457B32E8"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25CCB32"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5CEBF9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D485BB" w14:textId="77777777" w:rsidR="00637B6C" w:rsidRPr="00B71204" w:rsidRDefault="00637B6C" w:rsidP="00637B6C">
            <w:pPr>
              <w:spacing w:after="20"/>
              <w:jc w:val="right"/>
              <w:rPr>
                <w:color w:val="000000"/>
              </w:rPr>
            </w:pPr>
            <w:r w:rsidRPr="00B71204">
              <w:rPr>
                <w:color w:val="000000"/>
              </w:rPr>
              <w:t>447,2</w:t>
            </w:r>
          </w:p>
        </w:tc>
      </w:tr>
      <w:tr w:rsidR="00637B6C" w:rsidRPr="00B71204" w14:paraId="6C4662D6" w14:textId="77777777" w:rsidTr="00637B6C">
        <w:trPr>
          <w:trHeight w:val="20"/>
        </w:trPr>
        <w:tc>
          <w:tcPr>
            <w:tcW w:w="3686" w:type="dxa"/>
            <w:shd w:val="clear" w:color="auto" w:fill="auto"/>
            <w:vAlign w:val="bottom"/>
          </w:tcPr>
          <w:p w14:paraId="0DBAA723"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4CAAB4DE"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4BE9899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950DAC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DE695A2"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6207334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480DCE" w14:textId="77777777" w:rsidR="00637B6C" w:rsidRPr="00B71204" w:rsidRDefault="00637B6C" w:rsidP="00637B6C">
            <w:pPr>
              <w:spacing w:after="20"/>
              <w:jc w:val="right"/>
              <w:rPr>
                <w:color w:val="000000"/>
              </w:rPr>
            </w:pPr>
            <w:r w:rsidRPr="00B71204">
              <w:rPr>
                <w:color w:val="000000"/>
              </w:rPr>
              <w:t>447,2</w:t>
            </w:r>
          </w:p>
        </w:tc>
      </w:tr>
      <w:tr w:rsidR="00637B6C" w:rsidRPr="00B71204" w14:paraId="1846BA68" w14:textId="77777777" w:rsidTr="00637B6C">
        <w:trPr>
          <w:trHeight w:val="20"/>
        </w:trPr>
        <w:tc>
          <w:tcPr>
            <w:tcW w:w="3686" w:type="dxa"/>
            <w:shd w:val="clear" w:color="auto" w:fill="auto"/>
            <w:vAlign w:val="bottom"/>
          </w:tcPr>
          <w:p w14:paraId="634AA520" w14:textId="77777777" w:rsidR="00637B6C" w:rsidRPr="00B71204" w:rsidRDefault="00637B6C" w:rsidP="00637B6C">
            <w:pPr>
              <w:spacing w:after="20"/>
              <w:jc w:val="both"/>
              <w:rPr>
                <w:color w:val="000000"/>
              </w:rPr>
            </w:pPr>
            <w:r w:rsidRPr="00B71204">
              <w:rPr>
                <w:color w:val="000000"/>
              </w:rPr>
              <w:lastRenderedPageBreak/>
              <w:t>Социальное обеспечение и иные выплаты населению</w:t>
            </w:r>
          </w:p>
        </w:tc>
        <w:tc>
          <w:tcPr>
            <w:tcW w:w="851" w:type="dxa"/>
            <w:shd w:val="clear" w:color="auto" w:fill="auto"/>
            <w:vAlign w:val="bottom"/>
          </w:tcPr>
          <w:p w14:paraId="41ADA05B" w14:textId="77777777" w:rsidR="00637B6C" w:rsidRPr="00B71204" w:rsidRDefault="00637B6C" w:rsidP="00637B6C">
            <w:pPr>
              <w:spacing w:after="20"/>
              <w:jc w:val="center"/>
              <w:rPr>
                <w:color w:val="000000"/>
              </w:rPr>
            </w:pPr>
            <w:r w:rsidRPr="00B71204">
              <w:rPr>
                <w:color w:val="000000"/>
              </w:rPr>
              <w:t>757</w:t>
            </w:r>
          </w:p>
        </w:tc>
        <w:tc>
          <w:tcPr>
            <w:tcW w:w="567" w:type="dxa"/>
            <w:shd w:val="clear" w:color="auto" w:fill="auto"/>
            <w:vAlign w:val="bottom"/>
          </w:tcPr>
          <w:p w14:paraId="3CED93D5"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14D24E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78C7EB1"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3E5138F"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62C3052" w14:textId="77777777" w:rsidR="00637B6C" w:rsidRPr="00B71204" w:rsidRDefault="00637B6C" w:rsidP="00637B6C">
            <w:pPr>
              <w:spacing w:after="20"/>
              <w:jc w:val="right"/>
              <w:rPr>
                <w:color w:val="000000"/>
              </w:rPr>
            </w:pPr>
            <w:r w:rsidRPr="00B71204">
              <w:rPr>
                <w:color w:val="000000"/>
              </w:rPr>
              <w:t>447,2</w:t>
            </w:r>
          </w:p>
        </w:tc>
      </w:tr>
      <w:tr w:rsidR="00637B6C" w:rsidRPr="00B71204" w14:paraId="12250641" w14:textId="77777777" w:rsidTr="00637B6C">
        <w:trPr>
          <w:trHeight w:val="20"/>
        </w:trPr>
        <w:tc>
          <w:tcPr>
            <w:tcW w:w="3686" w:type="dxa"/>
            <w:shd w:val="clear" w:color="auto" w:fill="auto"/>
            <w:vAlign w:val="bottom"/>
          </w:tcPr>
          <w:p w14:paraId="6C69E658" w14:textId="77777777" w:rsidR="00637B6C" w:rsidRPr="00B71204" w:rsidRDefault="00637B6C" w:rsidP="00637B6C">
            <w:pPr>
              <w:spacing w:after="20"/>
              <w:jc w:val="both"/>
              <w:rPr>
                <w:color w:val="000000"/>
              </w:rPr>
            </w:pPr>
            <w:r w:rsidRPr="00B71204">
              <w:rPr>
                <w:color w:val="000000"/>
              </w:rPr>
              <w:t>УПРАВЛЕНИЕ ЗАПИСИ АКТОВ ГРАЖДАНСКОГО СОСТОЯНИЯ КАБИНЕТА МИНИСТРОВ РЕСПУБЛИКИ ТАТАРСТАН</w:t>
            </w:r>
          </w:p>
        </w:tc>
        <w:tc>
          <w:tcPr>
            <w:tcW w:w="851" w:type="dxa"/>
            <w:shd w:val="clear" w:color="auto" w:fill="auto"/>
            <w:vAlign w:val="bottom"/>
          </w:tcPr>
          <w:p w14:paraId="35B6B182"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3CC4A5A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5F1431A3"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24C133F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2F3B7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D9D749" w14:textId="77777777" w:rsidR="00637B6C" w:rsidRPr="00B71204" w:rsidRDefault="00637B6C" w:rsidP="00637B6C">
            <w:pPr>
              <w:spacing w:after="20"/>
              <w:jc w:val="right"/>
              <w:rPr>
                <w:color w:val="000000"/>
              </w:rPr>
            </w:pPr>
            <w:r w:rsidRPr="00B71204">
              <w:rPr>
                <w:color w:val="000000"/>
              </w:rPr>
              <w:t>227 499,2</w:t>
            </w:r>
          </w:p>
        </w:tc>
      </w:tr>
      <w:tr w:rsidR="00637B6C" w:rsidRPr="00B71204" w14:paraId="372E0E61" w14:textId="77777777" w:rsidTr="00637B6C">
        <w:trPr>
          <w:trHeight w:val="20"/>
        </w:trPr>
        <w:tc>
          <w:tcPr>
            <w:tcW w:w="3686" w:type="dxa"/>
            <w:shd w:val="clear" w:color="auto" w:fill="auto"/>
            <w:vAlign w:val="bottom"/>
          </w:tcPr>
          <w:p w14:paraId="316DB379"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588AE3D9"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6353F33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6A5863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71A45D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5F637D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1C96B81" w14:textId="77777777" w:rsidR="00637B6C" w:rsidRPr="00B71204" w:rsidRDefault="00637B6C" w:rsidP="00637B6C">
            <w:pPr>
              <w:spacing w:after="20"/>
              <w:jc w:val="right"/>
              <w:rPr>
                <w:color w:val="000000"/>
              </w:rPr>
            </w:pPr>
            <w:r w:rsidRPr="00B71204">
              <w:rPr>
                <w:color w:val="000000"/>
              </w:rPr>
              <w:t>209 672,7</w:t>
            </w:r>
          </w:p>
        </w:tc>
      </w:tr>
      <w:tr w:rsidR="00637B6C" w:rsidRPr="00B71204" w14:paraId="7935DC9E" w14:textId="77777777" w:rsidTr="00637B6C">
        <w:trPr>
          <w:trHeight w:val="20"/>
        </w:trPr>
        <w:tc>
          <w:tcPr>
            <w:tcW w:w="3686" w:type="dxa"/>
            <w:shd w:val="clear" w:color="auto" w:fill="auto"/>
            <w:vAlign w:val="bottom"/>
          </w:tcPr>
          <w:p w14:paraId="7CEA62E5"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46E0EC38"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3DD2F21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09E3CB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18C0296"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34C00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C09C37" w14:textId="77777777" w:rsidR="00637B6C" w:rsidRPr="00B71204" w:rsidRDefault="00637B6C" w:rsidP="00637B6C">
            <w:pPr>
              <w:spacing w:after="20"/>
              <w:jc w:val="right"/>
              <w:rPr>
                <w:color w:val="000000"/>
              </w:rPr>
            </w:pPr>
            <w:r w:rsidRPr="00B71204">
              <w:rPr>
                <w:color w:val="000000"/>
              </w:rPr>
              <w:t>209 672,7</w:t>
            </w:r>
          </w:p>
        </w:tc>
      </w:tr>
      <w:tr w:rsidR="00637B6C" w:rsidRPr="00B71204" w14:paraId="26A90351" w14:textId="77777777" w:rsidTr="00637B6C">
        <w:trPr>
          <w:trHeight w:val="20"/>
        </w:trPr>
        <w:tc>
          <w:tcPr>
            <w:tcW w:w="3686" w:type="dxa"/>
            <w:shd w:val="clear" w:color="auto" w:fill="auto"/>
            <w:vAlign w:val="bottom"/>
          </w:tcPr>
          <w:p w14:paraId="225D964E"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B5C0061"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1387857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1182CB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778B722"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D166B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3404CD" w14:textId="77777777" w:rsidR="00637B6C" w:rsidRPr="00B71204" w:rsidRDefault="00637B6C" w:rsidP="00637B6C">
            <w:pPr>
              <w:spacing w:after="20"/>
              <w:jc w:val="right"/>
              <w:rPr>
                <w:color w:val="000000"/>
              </w:rPr>
            </w:pPr>
            <w:r w:rsidRPr="00B71204">
              <w:rPr>
                <w:color w:val="000000"/>
              </w:rPr>
              <w:t>209 672,7</w:t>
            </w:r>
          </w:p>
        </w:tc>
      </w:tr>
      <w:tr w:rsidR="00637B6C" w:rsidRPr="00B71204" w14:paraId="6EF754D2" w14:textId="77777777" w:rsidTr="00637B6C">
        <w:trPr>
          <w:trHeight w:val="20"/>
        </w:trPr>
        <w:tc>
          <w:tcPr>
            <w:tcW w:w="3686" w:type="dxa"/>
            <w:shd w:val="clear" w:color="auto" w:fill="auto"/>
            <w:vAlign w:val="bottom"/>
          </w:tcPr>
          <w:p w14:paraId="3CF101E8" w14:textId="77777777" w:rsidR="00637B6C" w:rsidRPr="00B71204" w:rsidRDefault="00637B6C" w:rsidP="00637B6C">
            <w:pPr>
              <w:spacing w:after="20"/>
              <w:jc w:val="both"/>
              <w:rPr>
                <w:color w:val="000000"/>
              </w:rPr>
            </w:pPr>
            <w:r w:rsidRPr="00B71204">
              <w:rPr>
                <w:color w:val="000000"/>
              </w:rPr>
              <w:t>Государственная регистрация актов гражданского состояния за счет средств федерального бюджета</w:t>
            </w:r>
          </w:p>
        </w:tc>
        <w:tc>
          <w:tcPr>
            <w:tcW w:w="851" w:type="dxa"/>
            <w:shd w:val="clear" w:color="auto" w:fill="auto"/>
            <w:vAlign w:val="bottom"/>
          </w:tcPr>
          <w:p w14:paraId="04E30610"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146C530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ABAFF4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2DF18D0" w14:textId="77777777" w:rsidR="00637B6C" w:rsidRPr="00B71204" w:rsidRDefault="00637B6C" w:rsidP="00637B6C">
            <w:pPr>
              <w:spacing w:after="20"/>
              <w:jc w:val="center"/>
              <w:rPr>
                <w:color w:val="000000"/>
              </w:rPr>
            </w:pPr>
            <w:r w:rsidRPr="00B71204">
              <w:rPr>
                <w:color w:val="000000"/>
              </w:rPr>
              <w:t>99 0 00 5930 0</w:t>
            </w:r>
          </w:p>
        </w:tc>
        <w:tc>
          <w:tcPr>
            <w:tcW w:w="708" w:type="dxa"/>
            <w:shd w:val="clear" w:color="auto" w:fill="auto"/>
            <w:vAlign w:val="bottom"/>
          </w:tcPr>
          <w:p w14:paraId="13C79FE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4D5D0B" w14:textId="77777777" w:rsidR="00637B6C" w:rsidRPr="00B71204" w:rsidRDefault="00637B6C" w:rsidP="00637B6C">
            <w:pPr>
              <w:spacing w:after="20"/>
              <w:jc w:val="right"/>
              <w:rPr>
                <w:color w:val="000000"/>
              </w:rPr>
            </w:pPr>
            <w:r w:rsidRPr="00B71204">
              <w:rPr>
                <w:color w:val="000000"/>
              </w:rPr>
              <w:t>201 770,9</w:t>
            </w:r>
          </w:p>
        </w:tc>
      </w:tr>
      <w:tr w:rsidR="00637B6C" w:rsidRPr="00B71204" w14:paraId="26DFDE7B" w14:textId="77777777" w:rsidTr="00637B6C">
        <w:trPr>
          <w:trHeight w:val="20"/>
        </w:trPr>
        <w:tc>
          <w:tcPr>
            <w:tcW w:w="3686" w:type="dxa"/>
            <w:shd w:val="clear" w:color="auto" w:fill="auto"/>
            <w:vAlign w:val="bottom"/>
          </w:tcPr>
          <w:p w14:paraId="217DF6C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871C959"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404641F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5E34B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3184377" w14:textId="77777777" w:rsidR="00637B6C" w:rsidRPr="00B71204" w:rsidRDefault="00637B6C" w:rsidP="00637B6C">
            <w:pPr>
              <w:spacing w:after="20"/>
              <w:jc w:val="center"/>
              <w:rPr>
                <w:color w:val="000000"/>
              </w:rPr>
            </w:pPr>
            <w:r w:rsidRPr="00B71204">
              <w:rPr>
                <w:color w:val="000000"/>
              </w:rPr>
              <w:t>99 0 00 5930 0</w:t>
            </w:r>
          </w:p>
        </w:tc>
        <w:tc>
          <w:tcPr>
            <w:tcW w:w="708" w:type="dxa"/>
            <w:shd w:val="clear" w:color="auto" w:fill="auto"/>
            <w:vAlign w:val="bottom"/>
          </w:tcPr>
          <w:p w14:paraId="64E10BE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892E820" w14:textId="77777777" w:rsidR="00637B6C" w:rsidRPr="00B71204" w:rsidRDefault="00637B6C" w:rsidP="00637B6C">
            <w:pPr>
              <w:spacing w:after="20"/>
              <w:jc w:val="right"/>
              <w:rPr>
                <w:color w:val="000000"/>
              </w:rPr>
            </w:pPr>
            <w:r w:rsidRPr="00B71204">
              <w:rPr>
                <w:color w:val="000000"/>
              </w:rPr>
              <w:t>7 555,9</w:t>
            </w:r>
          </w:p>
        </w:tc>
      </w:tr>
      <w:tr w:rsidR="00637B6C" w:rsidRPr="00B71204" w14:paraId="086D3FAF" w14:textId="77777777" w:rsidTr="00637B6C">
        <w:trPr>
          <w:trHeight w:val="20"/>
        </w:trPr>
        <w:tc>
          <w:tcPr>
            <w:tcW w:w="3686" w:type="dxa"/>
            <w:shd w:val="clear" w:color="auto" w:fill="auto"/>
            <w:vAlign w:val="bottom"/>
          </w:tcPr>
          <w:p w14:paraId="7566D9C4"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5BD202E"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43882E7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A6AABE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95254C6" w14:textId="77777777" w:rsidR="00637B6C" w:rsidRPr="00B71204" w:rsidRDefault="00637B6C" w:rsidP="00637B6C">
            <w:pPr>
              <w:spacing w:after="20"/>
              <w:jc w:val="center"/>
              <w:rPr>
                <w:color w:val="000000"/>
              </w:rPr>
            </w:pPr>
            <w:r w:rsidRPr="00B71204">
              <w:rPr>
                <w:color w:val="000000"/>
              </w:rPr>
              <w:t>99 0 00 5930 0</w:t>
            </w:r>
          </w:p>
        </w:tc>
        <w:tc>
          <w:tcPr>
            <w:tcW w:w="708" w:type="dxa"/>
            <w:shd w:val="clear" w:color="auto" w:fill="auto"/>
            <w:vAlign w:val="bottom"/>
          </w:tcPr>
          <w:p w14:paraId="768B1A2D"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51781FEA" w14:textId="77777777" w:rsidR="00637B6C" w:rsidRPr="00B71204" w:rsidRDefault="00637B6C" w:rsidP="00637B6C">
            <w:pPr>
              <w:spacing w:after="20"/>
              <w:jc w:val="right"/>
              <w:rPr>
                <w:color w:val="000000"/>
              </w:rPr>
            </w:pPr>
            <w:r w:rsidRPr="00B71204">
              <w:rPr>
                <w:color w:val="000000"/>
              </w:rPr>
              <w:t>194 215,0</w:t>
            </w:r>
          </w:p>
        </w:tc>
      </w:tr>
      <w:tr w:rsidR="00637B6C" w:rsidRPr="00B71204" w14:paraId="373255C8" w14:textId="77777777" w:rsidTr="00637B6C">
        <w:trPr>
          <w:trHeight w:val="20"/>
        </w:trPr>
        <w:tc>
          <w:tcPr>
            <w:tcW w:w="3686" w:type="dxa"/>
            <w:shd w:val="clear" w:color="auto" w:fill="auto"/>
            <w:vAlign w:val="bottom"/>
          </w:tcPr>
          <w:p w14:paraId="6230D0B9"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05C4333C"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52EE391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81145A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9AAF6A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5EC477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1DAAE8" w14:textId="77777777" w:rsidR="00637B6C" w:rsidRPr="00B71204" w:rsidRDefault="00637B6C" w:rsidP="00637B6C">
            <w:pPr>
              <w:spacing w:after="20"/>
              <w:jc w:val="right"/>
              <w:rPr>
                <w:color w:val="000000"/>
              </w:rPr>
            </w:pPr>
            <w:r w:rsidRPr="00B71204">
              <w:rPr>
                <w:color w:val="000000"/>
              </w:rPr>
              <w:t>8,5</w:t>
            </w:r>
          </w:p>
        </w:tc>
      </w:tr>
      <w:tr w:rsidR="00637B6C" w:rsidRPr="00B71204" w14:paraId="2F867FD2" w14:textId="77777777" w:rsidTr="00637B6C">
        <w:trPr>
          <w:trHeight w:val="20"/>
        </w:trPr>
        <w:tc>
          <w:tcPr>
            <w:tcW w:w="3686" w:type="dxa"/>
            <w:shd w:val="clear" w:color="auto" w:fill="auto"/>
            <w:vAlign w:val="bottom"/>
          </w:tcPr>
          <w:p w14:paraId="2111A8C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D84D34D"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2BAB183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DCD281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287A49E"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8C305F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CC8698F" w14:textId="77777777" w:rsidR="00637B6C" w:rsidRPr="00B71204" w:rsidRDefault="00637B6C" w:rsidP="00637B6C">
            <w:pPr>
              <w:spacing w:after="20"/>
              <w:jc w:val="right"/>
              <w:rPr>
                <w:color w:val="000000"/>
              </w:rPr>
            </w:pPr>
            <w:r w:rsidRPr="00B71204">
              <w:rPr>
                <w:color w:val="000000"/>
              </w:rPr>
              <w:t>8,5</w:t>
            </w:r>
          </w:p>
        </w:tc>
      </w:tr>
      <w:tr w:rsidR="00637B6C" w:rsidRPr="00B71204" w14:paraId="03762468" w14:textId="77777777" w:rsidTr="00637B6C">
        <w:trPr>
          <w:trHeight w:val="20"/>
        </w:trPr>
        <w:tc>
          <w:tcPr>
            <w:tcW w:w="3686" w:type="dxa"/>
            <w:shd w:val="clear" w:color="auto" w:fill="auto"/>
            <w:vAlign w:val="bottom"/>
          </w:tcPr>
          <w:p w14:paraId="55E27248"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6B470992"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1F4728F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7FA659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C191D7D"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5A8D1C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27812CD" w14:textId="77777777" w:rsidR="00637B6C" w:rsidRPr="00B71204" w:rsidRDefault="00637B6C" w:rsidP="00637B6C">
            <w:pPr>
              <w:spacing w:after="20"/>
              <w:jc w:val="right"/>
              <w:rPr>
                <w:color w:val="000000"/>
              </w:rPr>
            </w:pPr>
            <w:r w:rsidRPr="00B71204">
              <w:rPr>
                <w:color w:val="000000"/>
              </w:rPr>
              <w:t>7 893,3</w:t>
            </w:r>
          </w:p>
        </w:tc>
      </w:tr>
      <w:tr w:rsidR="00637B6C" w:rsidRPr="00B71204" w14:paraId="63EA6910" w14:textId="77777777" w:rsidTr="00637B6C">
        <w:trPr>
          <w:trHeight w:val="20"/>
        </w:trPr>
        <w:tc>
          <w:tcPr>
            <w:tcW w:w="3686" w:type="dxa"/>
            <w:shd w:val="clear" w:color="auto" w:fill="auto"/>
            <w:vAlign w:val="bottom"/>
          </w:tcPr>
          <w:p w14:paraId="665F6CD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5DF63BF"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160288F4"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A4CC82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EA6DC3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25A898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65B3419" w14:textId="77777777" w:rsidR="00637B6C" w:rsidRPr="00B71204" w:rsidRDefault="00637B6C" w:rsidP="00637B6C">
            <w:pPr>
              <w:spacing w:after="20"/>
              <w:jc w:val="right"/>
              <w:rPr>
                <w:color w:val="000000"/>
              </w:rPr>
            </w:pPr>
            <w:r w:rsidRPr="00B71204">
              <w:rPr>
                <w:color w:val="000000"/>
              </w:rPr>
              <w:t>7 526,8</w:t>
            </w:r>
          </w:p>
        </w:tc>
      </w:tr>
      <w:tr w:rsidR="00637B6C" w:rsidRPr="00B71204" w14:paraId="67CC946C" w14:textId="77777777" w:rsidTr="00637B6C">
        <w:trPr>
          <w:trHeight w:val="20"/>
        </w:trPr>
        <w:tc>
          <w:tcPr>
            <w:tcW w:w="3686" w:type="dxa"/>
            <w:shd w:val="clear" w:color="auto" w:fill="auto"/>
            <w:vAlign w:val="bottom"/>
          </w:tcPr>
          <w:p w14:paraId="32CD7DA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05B4126"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17DF067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2084E9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3BBA94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15A125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777F4024" w14:textId="77777777" w:rsidR="00637B6C" w:rsidRPr="00B71204" w:rsidRDefault="00637B6C" w:rsidP="00637B6C">
            <w:pPr>
              <w:spacing w:after="20"/>
              <w:jc w:val="right"/>
              <w:rPr>
                <w:color w:val="000000"/>
              </w:rPr>
            </w:pPr>
            <w:r w:rsidRPr="00B71204">
              <w:rPr>
                <w:color w:val="000000"/>
              </w:rPr>
              <w:t>366,5</w:t>
            </w:r>
          </w:p>
        </w:tc>
      </w:tr>
      <w:tr w:rsidR="00637B6C" w:rsidRPr="00B71204" w14:paraId="4D03845A" w14:textId="77777777" w:rsidTr="00637B6C">
        <w:trPr>
          <w:trHeight w:val="20"/>
        </w:trPr>
        <w:tc>
          <w:tcPr>
            <w:tcW w:w="3686" w:type="dxa"/>
            <w:shd w:val="clear" w:color="auto" w:fill="auto"/>
            <w:vAlign w:val="bottom"/>
          </w:tcPr>
          <w:p w14:paraId="2E66D577"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3A181517"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48EDEB8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A722BAE"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902998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3C909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26F9067" w14:textId="77777777" w:rsidR="00637B6C" w:rsidRPr="00B71204" w:rsidRDefault="00637B6C" w:rsidP="00637B6C">
            <w:pPr>
              <w:spacing w:after="20"/>
              <w:jc w:val="right"/>
              <w:rPr>
                <w:color w:val="000000"/>
              </w:rPr>
            </w:pPr>
            <w:r w:rsidRPr="00B71204">
              <w:rPr>
                <w:color w:val="000000"/>
              </w:rPr>
              <w:t>17 826,5</w:t>
            </w:r>
          </w:p>
        </w:tc>
      </w:tr>
      <w:tr w:rsidR="00637B6C" w:rsidRPr="00B71204" w14:paraId="1F516557" w14:textId="77777777" w:rsidTr="00637B6C">
        <w:trPr>
          <w:trHeight w:val="20"/>
        </w:trPr>
        <w:tc>
          <w:tcPr>
            <w:tcW w:w="3686" w:type="dxa"/>
            <w:shd w:val="clear" w:color="auto" w:fill="auto"/>
            <w:vAlign w:val="bottom"/>
          </w:tcPr>
          <w:p w14:paraId="1AF94EBC"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694E3432"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7835615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2E343A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3A6643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15F34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C71A847" w14:textId="77777777" w:rsidR="00637B6C" w:rsidRPr="00B71204" w:rsidRDefault="00637B6C" w:rsidP="00637B6C">
            <w:pPr>
              <w:spacing w:after="20"/>
              <w:jc w:val="right"/>
              <w:rPr>
                <w:color w:val="000000"/>
              </w:rPr>
            </w:pPr>
            <w:r w:rsidRPr="00B71204">
              <w:rPr>
                <w:color w:val="000000"/>
              </w:rPr>
              <w:t>17 826,5</w:t>
            </w:r>
          </w:p>
        </w:tc>
      </w:tr>
      <w:tr w:rsidR="00637B6C" w:rsidRPr="00B71204" w14:paraId="77FB9C71" w14:textId="77777777" w:rsidTr="00637B6C">
        <w:trPr>
          <w:trHeight w:val="20"/>
        </w:trPr>
        <w:tc>
          <w:tcPr>
            <w:tcW w:w="3686" w:type="dxa"/>
            <w:shd w:val="clear" w:color="auto" w:fill="auto"/>
            <w:vAlign w:val="bottom"/>
          </w:tcPr>
          <w:p w14:paraId="10A98144"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51D0CC31"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5236605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B1BFDE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BE8FF4E"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49732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778FFD6" w14:textId="77777777" w:rsidR="00637B6C" w:rsidRPr="00B71204" w:rsidRDefault="00637B6C" w:rsidP="00637B6C">
            <w:pPr>
              <w:spacing w:after="20"/>
              <w:jc w:val="right"/>
              <w:rPr>
                <w:color w:val="000000"/>
              </w:rPr>
            </w:pPr>
            <w:r w:rsidRPr="00B71204">
              <w:rPr>
                <w:color w:val="000000"/>
              </w:rPr>
              <w:t>17 826,5</w:t>
            </w:r>
          </w:p>
        </w:tc>
      </w:tr>
      <w:tr w:rsidR="00637B6C" w:rsidRPr="00B71204" w14:paraId="5690F8E2" w14:textId="77777777" w:rsidTr="00637B6C">
        <w:trPr>
          <w:trHeight w:val="20"/>
        </w:trPr>
        <w:tc>
          <w:tcPr>
            <w:tcW w:w="3686" w:type="dxa"/>
            <w:shd w:val="clear" w:color="auto" w:fill="auto"/>
            <w:vAlign w:val="bottom"/>
          </w:tcPr>
          <w:p w14:paraId="0AAD83E1"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3DA906B6"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187341E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8B3B68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16D0AD7"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0F45B8B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CD1450" w14:textId="77777777" w:rsidR="00637B6C" w:rsidRPr="00B71204" w:rsidRDefault="00637B6C" w:rsidP="00637B6C">
            <w:pPr>
              <w:spacing w:after="20"/>
              <w:jc w:val="right"/>
              <w:rPr>
                <w:color w:val="000000"/>
              </w:rPr>
            </w:pPr>
            <w:r w:rsidRPr="00B71204">
              <w:rPr>
                <w:color w:val="000000"/>
              </w:rPr>
              <w:t>17 135,3</w:t>
            </w:r>
          </w:p>
        </w:tc>
      </w:tr>
      <w:tr w:rsidR="00637B6C" w:rsidRPr="00B71204" w14:paraId="0296BE7E" w14:textId="77777777" w:rsidTr="00637B6C">
        <w:trPr>
          <w:trHeight w:val="20"/>
        </w:trPr>
        <w:tc>
          <w:tcPr>
            <w:tcW w:w="3686" w:type="dxa"/>
            <w:shd w:val="clear" w:color="auto" w:fill="auto"/>
            <w:vAlign w:val="bottom"/>
          </w:tcPr>
          <w:p w14:paraId="12A8DC4F" w14:textId="77777777" w:rsidR="00637B6C" w:rsidRPr="00B71204" w:rsidRDefault="00637B6C" w:rsidP="00637B6C">
            <w:pPr>
              <w:spacing w:after="20"/>
              <w:jc w:val="both"/>
              <w:rPr>
                <w:color w:val="000000"/>
              </w:rPr>
            </w:pPr>
            <w:r w:rsidRPr="00B71204">
              <w:rPr>
                <w:color w:val="000000"/>
              </w:rPr>
              <w:t xml:space="preserve">Расходы на выплаты персоналу в целях обеспечения выполнения </w:t>
            </w:r>
            <w:r w:rsidRPr="00B71204">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3187858" w14:textId="77777777" w:rsidR="00637B6C" w:rsidRPr="00B71204" w:rsidRDefault="00637B6C" w:rsidP="00637B6C">
            <w:pPr>
              <w:spacing w:after="20"/>
              <w:jc w:val="center"/>
              <w:rPr>
                <w:color w:val="000000"/>
              </w:rPr>
            </w:pPr>
            <w:r w:rsidRPr="00B71204">
              <w:rPr>
                <w:color w:val="000000"/>
              </w:rPr>
              <w:lastRenderedPageBreak/>
              <w:t>774</w:t>
            </w:r>
          </w:p>
        </w:tc>
        <w:tc>
          <w:tcPr>
            <w:tcW w:w="567" w:type="dxa"/>
            <w:shd w:val="clear" w:color="auto" w:fill="auto"/>
            <w:vAlign w:val="bottom"/>
          </w:tcPr>
          <w:p w14:paraId="0CCDCA4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DD58E1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4B9A83C"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177B407"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8424D27" w14:textId="77777777" w:rsidR="00637B6C" w:rsidRPr="00B71204" w:rsidRDefault="00637B6C" w:rsidP="00637B6C">
            <w:pPr>
              <w:spacing w:after="20"/>
              <w:jc w:val="right"/>
              <w:rPr>
                <w:color w:val="000000"/>
              </w:rPr>
            </w:pPr>
            <w:r w:rsidRPr="00B71204">
              <w:rPr>
                <w:color w:val="000000"/>
              </w:rPr>
              <w:t>14 796,1</w:t>
            </w:r>
          </w:p>
        </w:tc>
      </w:tr>
      <w:tr w:rsidR="00637B6C" w:rsidRPr="00B71204" w14:paraId="7862008A" w14:textId="77777777" w:rsidTr="00637B6C">
        <w:trPr>
          <w:trHeight w:val="20"/>
        </w:trPr>
        <w:tc>
          <w:tcPr>
            <w:tcW w:w="3686" w:type="dxa"/>
            <w:shd w:val="clear" w:color="auto" w:fill="auto"/>
            <w:vAlign w:val="bottom"/>
          </w:tcPr>
          <w:p w14:paraId="6C169BC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A62D705"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7CDFAE5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C30ED9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C16AE1D"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D22719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D6C8CCA" w14:textId="77777777" w:rsidR="00637B6C" w:rsidRPr="00B71204" w:rsidRDefault="00637B6C" w:rsidP="00637B6C">
            <w:pPr>
              <w:spacing w:after="20"/>
              <w:jc w:val="right"/>
              <w:rPr>
                <w:color w:val="000000"/>
              </w:rPr>
            </w:pPr>
            <w:r w:rsidRPr="00B71204">
              <w:rPr>
                <w:color w:val="000000"/>
              </w:rPr>
              <w:t>2 335,5</w:t>
            </w:r>
          </w:p>
        </w:tc>
      </w:tr>
      <w:tr w:rsidR="00637B6C" w:rsidRPr="00B71204" w14:paraId="606AB0EB" w14:textId="77777777" w:rsidTr="00637B6C">
        <w:trPr>
          <w:trHeight w:val="20"/>
        </w:trPr>
        <w:tc>
          <w:tcPr>
            <w:tcW w:w="3686" w:type="dxa"/>
            <w:shd w:val="clear" w:color="auto" w:fill="auto"/>
            <w:vAlign w:val="bottom"/>
          </w:tcPr>
          <w:p w14:paraId="62BBA25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34FFFAE"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3F109DC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811CB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337F213"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44E88F6"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3E918D6" w14:textId="77777777" w:rsidR="00637B6C" w:rsidRPr="00B71204" w:rsidRDefault="00637B6C" w:rsidP="00637B6C">
            <w:pPr>
              <w:spacing w:after="20"/>
              <w:jc w:val="right"/>
              <w:rPr>
                <w:color w:val="000000"/>
              </w:rPr>
            </w:pPr>
            <w:r w:rsidRPr="00B71204">
              <w:rPr>
                <w:color w:val="000000"/>
              </w:rPr>
              <w:t>3,7</w:t>
            </w:r>
          </w:p>
        </w:tc>
      </w:tr>
      <w:tr w:rsidR="00637B6C" w:rsidRPr="00B71204" w14:paraId="2DEC680D" w14:textId="77777777" w:rsidTr="00637B6C">
        <w:trPr>
          <w:trHeight w:val="20"/>
        </w:trPr>
        <w:tc>
          <w:tcPr>
            <w:tcW w:w="3686" w:type="dxa"/>
            <w:shd w:val="clear" w:color="auto" w:fill="auto"/>
            <w:vAlign w:val="bottom"/>
          </w:tcPr>
          <w:p w14:paraId="781205C7"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66749E66"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22ED99A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02D6DE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9DDC12F"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0B48FD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A31A750" w14:textId="77777777" w:rsidR="00637B6C" w:rsidRPr="00B71204" w:rsidRDefault="00637B6C" w:rsidP="00637B6C">
            <w:pPr>
              <w:spacing w:after="20"/>
              <w:jc w:val="right"/>
              <w:rPr>
                <w:color w:val="000000"/>
              </w:rPr>
            </w:pPr>
            <w:r w:rsidRPr="00B71204">
              <w:rPr>
                <w:color w:val="000000"/>
              </w:rPr>
              <w:t>691,2</w:t>
            </w:r>
          </w:p>
        </w:tc>
      </w:tr>
      <w:tr w:rsidR="00637B6C" w:rsidRPr="00B71204" w14:paraId="311F0E99" w14:textId="77777777" w:rsidTr="00637B6C">
        <w:trPr>
          <w:trHeight w:val="20"/>
        </w:trPr>
        <w:tc>
          <w:tcPr>
            <w:tcW w:w="3686" w:type="dxa"/>
            <w:shd w:val="clear" w:color="auto" w:fill="auto"/>
            <w:vAlign w:val="bottom"/>
          </w:tcPr>
          <w:p w14:paraId="6160993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1E261F7" w14:textId="77777777" w:rsidR="00637B6C" w:rsidRPr="00B71204" w:rsidRDefault="00637B6C" w:rsidP="00637B6C">
            <w:pPr>
              <w:spacing w:after="20"/>
              <w:jc w:val="center"/>
              <w:rPr>
                <w:color w:val="000000"/>
              </w:rPr>
            </w:pPr>
            <w:r w:rsidRPr="00B71204">
              <w:rPr>
                <w:color w:val="000000"/>
              </w:rPr>
              <w:t>774</w:t>
            </w:r>
          </w:p>
        </w:tc>
        <w:tc>
          <w:tcPr>
            <w:tcW w:w="567" w:type="dxa"/>
            <w:shd w:val="clear" w:color="auto" w:fill="auto"/>
            <w:vAlign w:val="bottom"/>
          </w:tcPr>
          <w:p w14:paraId="74D5272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04C0EF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0E7B149"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0389324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159E7D1" w14:textId="77777777" w:rsidR="00637B6C" w:rsidRPr="00B71204" w:rsidRDefault="00637B6C" w:rsidP="00637B6C">
            <w:pPr>
              <w:spacing w:after="20"/>
              <w:jc w:val="right"/>
              <w:rPr>
                <w:color w:val="000000"/>
              </w:rPr>
            </w:pPr>
            <w:r w:rsidRPr="00B71204">
              <w:rPr>
                <w:color w:val="000000"/>
              </w:rPr>
              <w:t>691,2</w:t>
            </w:r>
          </w:p>
        </w:tc>
      </w:tr>
      <w:tr w:rsidR="00637B6C" w:rsidRPr="00B71204" w14:paraId="54639DBA" w14:textId="77777777" w:rsidTr="00637B6C">
        <w:trPr>
          <w:trHeight w:val="20"/>
        </w:trPr>
        <w:tc>
          <w:tcPr>
            <w:tcW w:w="3686" w:type="dxa"/>
            <w:shd w:val="clear" w:color="auto" w:fill="auto"/>
            <w:vAlign w:val="bottom"/>
          </w:tcPr>
          <w:p w14:paraId="0F7FDCFA" w14:textId="77777777" w:rsidR="00637B6C" w:rsidRPr="00B71204" w:rsidRDefault="00637B6C" w:rsidP="00637B6C">
            <w:pPr>
              <w:spacing w:after="20"/>
              <w:jc w:val="both"/>
              <w:rPr>
                <w:color w:val="000000"/>
              </w:rPr>
            </w:pPr>
            <w:r w:rsidRPr="00B71204">
              <w:rPr>
                <w:color w:val="000000"/>
              </w:rPr>
              <w:t>УПРАВЛЕНИЕ ПО НАДЗОРУ ЗА ТЕХНИЧЕСКИМ СОСТОЯНИЕМ САМОХОДНЫХ МАШИН И ДРУГИХ ВИДОВ ТЕХНИКИ РЕСПУБЛИКИ ТАТАРСТАН</w:t>
            </w:r>
          </w:p>
        </w:tc>
        <w:tc>
          <w:tcPr>
            <w:tcW w:w="851" w:type="dxa"/>
            <w:shd w:val="clear" w:color="auto" w:fill="auto"/>
            <w:vAlign w:val="bottom"/>
          </w:tcPr>
          <w:p w14:paraId="374D0AAF"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219FA754"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04E30D7F"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15897BA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659B08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9D6E6DE" w14:textId="77777777" w:rsidR="00637B6C" w:rsidRPr="00B71204" w:rsidRDefault="00637B6C" w:rsidP="00637B6C">
            <w:pPr>
              <w:spacing w:after="20"/>
              <w:jc w:val="right"/>
              <w:rPr>
                <w:color w:val="000000"/>
              </w:rPr>
            </w:pPr>
            <w:r w:rsidRPr="00B71204">
              <w:rPr>
                <w:color w:val="000000"/>
              </w:rPr>
              <w:t>72 759,6</w:t>
            </w:r>
          </w:p>
        </w:tc>
      </w:tr>
      <w:tr w:rsidR="00637B6C" w:rsidRPr="00B71204" w14:paraId="7BDF981A" w14:textId="77777777" w:rsidTr="00637B6C">
        <w:trPr>
          <w:trHeight w:val="20"/>
        </w:trPr>
        <w:tc>
          <w:tcPr>
            <w:tcW w:w="3686" w:type="dxa"/>
            <w:shd w:val="clear" w:color="auto" w:fill="auto"/>
            <w:vAlign w:val="bottom"/>
          </w:tcPr>
          <w:p w14:paraId="0CA6C290"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7482C78E"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582E8A1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C74B023"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395D40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5F3FB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142517" w14:textId="77777777" w:rsidR="00637B6C" w:rsidRPr="00B71204" w:rsidRDefault="00637B6C" w:rsidP="00637B6C">
            <w:pPr>
              <w:spacing w:after="20"/>
              <w:jc w:val="right"/>
              <w:rPr>
                <w:color w:val="000000"/>
              </w:rPr>
            </w:pPr>
            <w:r w:rsidRPr="00B71204">
              <w:rPr>
                <w:color w:val="000000"/>
              </w:rPr>
              <w:t>5 975,6</w:t>
            </w:r>
          </w:p>
        </w:tc>
      </w:tr>
      <w:tr w:rsidR="00637B6C" w:rsidRPr="00B71204" w14:paraId="5485AB4D" w14:textId="77777777" w:rsidTr="00637B6C">
        <w:trPr>
          <w:trHeight w:val="20"/>
        </w:trPr>
        <w:tc>
          <w:tcPr>
            <w:tcW w:w="3686" w:type="dxa"/>
            <w:shd w:val="clear" w:color="auto" w:fill="auto"/>
            <w:vAlign w:val="bottom"/>
          </w:tcPr>
          <w:p w14:paraId="4BDB18DA"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2F554354"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7504C91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3A2DCC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9FBC5E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AE34C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0A705E" w14:textId="77777777" w:rsidR="00637B6C" w:rsidRPr="00B71204" w:rsidRDefault="00637B6C" w:rsidP="00637B6C">
            <w:pPr>
              <w:spacing w:after="20"/>
              <w:jc w:val="right"/>
              <w:rPr>
                <w:color w:val="000000"/>
              </w:rPr>
            </w:pPr>
            <w:r w:rsidRPr="00B71204">
              <w:rPr>
                <w:color w:val="000000"/>
              </w:rPr>
              <w:t>5 975,6</w:t>
            </w:r>
          </w:p>
        </w:tc>
      </w:tr>
      <w:tr w:rsidR="00637B6C" w:rsidRPr="00B71204" w14:paraId="75D26602" w14:textId="77777777" w:rsidTr="00637B6C">
        <w:trPr>
          <w:trHeight w:val="20"/>
        </w:trPr>
        <w:tc>
          <w:tcPr>
            <w:tcW w:w="3686" w:type="dxa"/>
            <w:shd w:val="clear" w:color="auto" w:fill="auto"/>
            <w:vAlign w:val="bottom"/>
          </w:tcPr>
          <w:p w14:paraId="27098B0E"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4286902"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0D51522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3C9BFF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D65519"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28B8F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045F8C" w14:textId="77777777" w:rsidR="00637B6C" w:rsidRPr="00B71204" w:rsidRDefault="00637B6C" w:rsidP="00637B6C">
            <w:pPr>
              <w:spacing w:after="20"/>
              <w:jc w:val="right"/>
              <w:rPr>
                <w:color w:val="000000"/>
              </w:rPr>
            </w:pPr>
            <w:r w:rsidRPr="00B71204">
              <w:rPr>
                <w:color w:val="000000"/>
              </w:rPr>
              <w:t>5 975,6</w:t>
            </w:r>
          </w:p>
        </w:tc>
      </w:tr>
      <w:tr w:rsidR="00637B6C" w:rsidRPr="00B71204" w14:paraId="53F50768" w14:textId="77777777" w:rsidTr="00637B6C">
        <w:trPr>
          <w:trHeight w:val="20"/>
        </w:trPr>
        <w:tc>
          <w:tcPr>
            <w:tcW w:w="3686" w:type="dxa"/>
            <w:shd w:val="clear" w:color="auto" w:fill="auto"/>
            <w:vAlign w:val="bottom"/>
          </w:tcPr>
          <w:p w14:paraId="23A04700"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56D0909B"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1A4880B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A7E063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FC0D50D"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23BA3D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D9E362" w14:textId="77777777" w:rsidR="00637B6C" w:rsidRPr="00B71204" w:rsidRDefault="00637B6C" w:rsidP="00637B6C">
            <w:pPr>
              <w:spacing w:after="20"/>
              <w:jc w:val="right"/>
              <w:rPr>
                <w:color w:val="000000"/>
              </w:rPr>
            </w:pPr>
            <w:r w:rsidRPr="00B71204">
              <w:rPr>
                <w:color w:val="000000"/>
              </w:rPr>
              <w:t>37,2</w:t>
            </w:r>
          </w:p>
        </w:tc>
      </w:tr>
      <w:tr w:rsidR="00637B6C" w:rsidRPr="00B71204" w14:paraId="34546494" w14:textId="77777777" w:rsidTr="00637B6C">
        <w:trPr>
          <w:trHeight w:val="20"/>
        </w:trPr>
        <w:tc>
          <w:tcPr>
            <w:tcW w:w="3686" w:type="dxa"/>
            <w:shd w:val="clear" w:color="auto" w:fill="auto"/>
            <w:vAlign w:val="bottom"/>
          </w:tcPr>
          <w:p w14:paraId="7A2A14B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B68CA6E"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3E2AA8D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59B1F0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B017BB3"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2F3520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B9F9642" w14:textId="77777777" w:rsidR="00637B6C" w:rsidRPr="00B71204" w:rsidRDefault="00637B6C" w:rsidP="00637B6C">
            <w:pPr>
              <w:spacing w:after="20"/>
              <w:jc w:val="right"/>
              <w:rPr>
                <w:color w:val="000000"/>
              </w:rPr>
            </w:pPr>
            <w:r w:rsidRPr="00B71204">
              <w:rPr>
                <w:color w:val="000000"/>
              </w:rPr>
              <w:t>37,2</w:t>
            </w:r>
          </w:p>
        </w:tc>
      </w:tr>
      <w:tr w:rsidR="00637B6C" w:rsidRPr="00B71204" w14:paraId="149DB9D0" w14:textId="77777777" w:rsidTr="00637B6C">
        <w:trPr>
          <w:trHeight w:val="20"/>
        </w:trPr>
        <w:tc>
          <w:tcPr>
            <w:tcW w:w="3686" w:type="dxa"/>
            <w:shd w:val="clear" w:color="auto" w:fill="auto"/>
            <w:vAlign w:val="bottom"/>
          </w:tcPr>
          <w:p w14:paraId="24A34C52"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7B3B55D"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344186E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0E0344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441D5F7"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2CBA46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32CAE1" w14:textId="77777777" w:rsidR="00637B6C" w:rsidRPr="00B71204" w:rsidRDefault="00637B6C" w:rsidP="00637B6C">
            <w:pPr>
              <w:spacing w:after="20"/>
              <w:jc w:val="right"/>
              <w:rPr>
                <w:color w:val="000000"/>
              </w:rPr>
            </w:pPr>
            <w:r w:rsidRPr="00B71204">
              <w:rPr>
                <w:color w:val="000000"/>
              </w:rPr>
              <w:t>5 938,4</w:t>
            </w:r>
          </w:p>
        </w:tc>
      </w:tr>
      <w:tr w:rsidR="00637B6C" w:rsidRPr="00B71204" w14:paraId="670B6477" w14:textId="77777777" w:rsidTr="00637B6C">
        <w:trPr>
          <w:trHeight w:val="20"/>
        </w:trPr>
        <w:tc>
          <w:tcPr>
            <w:tcW w:w="3686" w:type="dxa"/>
            <w:shd w:val="clear" w:color="auto" w:fill="auto"/>
            <w:vAlign w:val="bottom"/>
          </w:tcPr>
          <w:p w14:paraId="01EE0A2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40831E1"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696E4D4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798AA4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6C8339D"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970EA2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BD28A2B" w14:textId="77777777" w:rsidR="00637B6C" w:rsidRPr="00B71204" w:rsidRDefault="00637B6C" w:rsidP="00637B6C">
            <w:pPr>
              <w:spacing w:after="20"/>
              <w:jc w:val="right"/>
              <w:rPr>
                <w:color w:val="000000"/>
              </w:rPr>
            </w:pPr>
            <w:r w:rsidRPr="00B71204">
              <w:rPr>
                <w:color w:val="000000"/>
              </w:rPr>
              <w:t>5 938,4</w:t>
            </w:r>
          </w:p>
        </w:tc>
      </w:tr>
      <w:tr w:rsidR="00637B6C" w:rsidRPr="00B71204" w14:paraId="505CC419" w14:textId="77777777" w:rsidTr="00637B6C">
        <w:trPr>
          <w:trHeight w:val="20"/>
        </w:trPr>
        <w:tc>
          <w:tcPr>
            <w:tcW w:w="3686" w:type="dxa"/>
            <w:shd w:val="clear" w:color="auto" w:fill="auto"/>
            <w:vAlign w:val="bottom"/>
          </w:tcPr>
          <w:p w14:paraId="3B1A290F"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75A5F9A4"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7B66F69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80E31C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397968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977661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94ED34" w14:textId="77777777" w:rsidR="00637B6C" w:rsidRPr="00B71204" w:rsidRDefault="00637B6C" w:rsidP="00637B6C">
            <w:pPr>
              <w:spacing w:after="20"/>
              <w:jc w:val="right"/>
              <w:rPr>
                <w:color w:val="000000"/>
              </w:rPr>
            </w:pPr>
            <w:r w:rsidRPr="00B71204">
              <w:rPr>
                <w:color w:val="000000"/>
              </w:rPr>
              <w:t>65 982,1</w:t>
            </w:r>
          </w:p>
        </w:tc>
      </w:tr>
      <w:tr w:rsidR="00637B6C" w:rsidRPr="00B71204" w14:paraId="6A4F2BD8" w14:textId="77777777" w:rsidTr="00637B6C">
        <w:trPr>
          <w:trHeight w:val="20"/>
        </w:trPr>
        <w:tc>
          <w:tcPr>
            <w:tcW w:w="3686" w:type="dxa"/>
            <w:shd w:val="clear" w:color="auto" w:fill="auto"/>
            <w:vAlign w:val="bottom"/>
          </w:tcPr>
          <w:p w14:paraId="11DBD59E" w14:textId="77777777" w:rsidR="00637B6C" w:rsidRPr="00B71204" w:rsidRDefault="00637B6C" w:rsidP="00637B6C">
            <w:pPr>
              <w:spacing w:after="20"/>
              <w:jc w:val="both"/>
              <w:rPr>
                <w:color w:val="000000"/>
              </w:rPr>
            </w:pPr>
            <w:r w:rsidRPr="00B71204">
              <w:rPr>
                <w:color w:val="000000"/>
              </w:rPr>
              <w:t>Транспорт</w:t>
            </w:r>
          </w:p>
        </w:tc>
        <w:tc>
          <w:tcPr>
            <w:tcW w:w="851" w:type="dxa"/>
            <w:shd w:val="clear" w:color="auto" w:fill="auto"/>
            <w:vAlign w:val="bottom"/>
          </w:tcPr>
          <w:p w14:paraId="399EBC68"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19AEA97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CA8F3BB"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89B262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3144C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CCCDD36" w14:textId="77777777" w:rsidR="00637B6C" w:rsidRPr="00B71204" w:rsidRDefault="00637B6C" w:rsidP="00637B6C">
            <w:pPr>
              <w:spacing w:after="20"/>
              <w:jc w:val="right"/>
              <w:rPr>
                <w:color w:val="000000"/>
              </w:rPr>
            </w:pPr>
            <w:r w:rsidRPr="00B71204">
              <w:rPr>
                <w:color w:val="000000"/>
              </w:rPr>
              <w:t>565,2</w:t>
            </w:r>
          </w:p>
        </w:tc>
      </w:tr>
      <w:tr w:rsidR="00637B6C" w:rsidRPr="00B71204" w14:paraId="29805BA6" w14:textId="77777777" w:rsidTr="00637B6C">
        <w:trPr>
          <w:trHeight w:val="20"/>
        </w:trPr>
        <w:tc>
          <w:tcPr>
            <w:tcW w:w="3686" w:type="dxa"/>
            <w:shd w:val="clear" w:color="auto" w:fill="auto"/>
            <w:vAlign w:val="bottom"/>
          </w:tcPr>
          <w:p w14:paraId="7A51E564"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2DA2B0F"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76B2B07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029CE01"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1ED0DC80"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DA7CFB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D7DE85" w14:textId="77777777" w:rsidR="00637B6C" w:rsidRPr="00B71204" w:rsidRDefault="00637B6C" w:rsidP="00637B6C">
            <w:pPr>
              <w:spacing w:after="20"/>
              <w:jc w:val="right"/>
              <w:rPr>
                <w:color w:val="000000"/>
              </w:rPr>
            </w:pPr>
            <w:r w:rsidRPr="00B71204">
              <w:rPr>
                <w:color w:val="000000"/>
              </w:rPr>
              <w:t>565,2</w:t>
            </w:r>
          </w:p>
        </w:tc>
      </w:tr>
      <w:tr w:rsidR="00637B6C" w:rsidRPr="00B71204" w14:paraId="07081398" w14:textId="77777777" w:rsidTr="00637B6C">
        <w:trPr>
          <w:trHeight w:val="20"/>
        </w:trPr>
        <w:tc>
          <w:tcPr>
            <w:tcW w:w="3686" w:type="dxa"/>
            <w:shd w:val="clear" w:color="auto" w:fill="auto"/>
            <w:vAlign w:val="bottom"/>
          </w:tcPr>
          <w:p w14:paraId="3C48C626" w14:textId="77777777" w:rsidR="00637B6C" w:rsidRPr="00B71204" w:rsidRDefault="00637B6C" w:rsidP="00637B6C">
            <w:pPr>
              <w:spacing w:after="20"/>
              <w:jc w:val="both"/>
              <w:rPr>
                <w:color w:val="000000"/>
              </w:rPr>
            </w:pPr>
            <w:r w:rsidRPr="00B71204">
              <w:rPr>
                <w:color w:val="000000"/>
              </w:rPr>
              <w:t xml:space="preserve">Осуществление переданных полномочий Российской </w:t>
            </w:r>
            <w:r w:rsidRPr="00B71204">
              <w:rPr>
                <w:color w:val="000000"/>
              </w:rPr>
              <w:lastRenderedPageBreak/>
              <w:t>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851" w:type="dxa"/>
            <w:shd w:val="clear" w:color="auto" w:fill="auto"/>
            <w:vAlign w:val="bottom"/>
          </w:tcPr>
          <w:p w14:paraId="4EE66749" w14:textId="77777777" w:rsidR="00637B6C" w:rsidRPr="00B71204" w:rsidRDefault="00637B6C" w:rsidP="00637B6C">
            <w:pPr>
              <w:spacing w:after="20"/>
              <w:jc w:val="center"/>
              <w:rPr>
                <w:color w:val="000000"/>
              </w:rPr>
            </w:pPr>
            <w:r w:rsidRPr="00B71204">
              <w:rPr>
                <w:color w:val="000000"/>
              </w:rPr>
              <w:lastRenderedPageBreak/>
              <w:t>781</w:t>
            </w:r>
          </w:p>
        </w:tc>
        <w:tc>
          <w:tcPr>
            <w:tcW w:w="567" w:type="dxa"/>
            <w:shd w:val="clear" w:color="auto" w:fill="auto"/>
            <w:vAlign w:val="bottom"/>
          </w:tcPr>
          <w:p w14:paraId="7815404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508936"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46ACC225" w14:textId="77777777" w:rsidR="00637B6C" w:rsidRPr="00B71204" w:rsidRDefault="00637B6C" w:rsidP="00637B6C">
            <w:pPr>
              <w:spacing w:after="20"/>
              <w:jc w:val="center"/>
              <w:rPr>
                <w:color w:val="000000"/>
              </w:rPr>
            </w:pPr>
            <w:r w:rsidRPr="00B71204">
              <w:rPr>
                <w:color w:val="000000"/>
              </w:rPr>
              <w:t>99 0 00 5067 0</w:t>
            </w:r>
          </w:p>
        </w:tc>
        <w:tc>
          <w:tcPr>
            <w:tcW w:w="708" w:type="dxa"/>
            <w:shd w:val="clear" w:color="auto" w:fill="auto"/>
            <w:vAlign w:val="bottom"/>
          </w:tcPr>
          <w:p w14:paraId="6CA0E40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357B6AE" w14:textId="77777777" w:rsidR="00637B6C" w:rsidRPr="00B71204" w:rsidRDefault="00637B6C" w:rsidP="00637B6C">
            <w:pPr>
              <w:spacing w:after="20"/>
              <w:jc w:val="right"/>
              <w:rPr>
                <w:color w:val="000000"/>
              </w:rPr>
            </w:pPr>
            <w:r w:rsidRPr="00B71204">
              <w:rPr>
                <w:color w:val="000000"/>
              </w:rPr>
              <w:t>565,2</w:t>
            </w:r>
          </w:p>
        </w:tc>
      </w:tr>
      <w:tr w:rsidR="00637B6C" w:rsidRPr="00B71204" w14:paraId="325FB17A" w14:textId="77777777" w:rsidTr="00637B6C">
        <w:trPr>
          <w:trHeight w:val="20"/>
        </w:trPr>
        <w:tc>
          <w:tcPr>
            <w:tcW w:w="3686" w:type="dxa"/>
            <w:shd w:val="clear" w:color="auto" w:fill="auto"/>
            <w:vAlign w:val="bottom"/>
          </w:tcPr>
          <w:p w14:paraId="5BE474BA"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65EDA7C"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5FF0BBD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163C795" w14:textId="77777777" w:rsidR="00637B6C" w:rsidRPr="00B71204" w:rsidRDefault="00637B6C" w:rsidP="00637B6C">
            <w:pPr>
              <w:spacing w:after="20"/>
              <w:jc w:val="center"/>
              <w:rPr>
                <w:color w:val="000000"/>
              </w:rPr>
            </w:pPr>
            <w:r w:rsidRPr="00B71204">
              <w:rPr>
                <w:color w:val="000000"/>
              </w:rPr>
              <w:t>08</w:t>
            </w:r>
          </w:p>
        </w:tc>
        <w:tc>
          <w:tcPr>
            <w:tcW w:w="1984" w:type="dxa"/>
            <w:shd w:val="clear" w:color="auto" w:fill="auto"/>
            <w:vAlign w:val="bottom"/>
          </w:tcPr>
          <w:p w14:paraId="5BEC5EBE" w14:textId="77777777" w:rsidR="00637B6C" w:rsidRPr="00B71204" w:rsidRDefault="00637B6C" w:rsidP="00637B6C">
            <w:pPr>
              <w:spacing w:after="20"/>
              <w:jc w:val="center"/>
              <w:rPr>
                <w:color w:val="000000"/>
              </w:rPr>
            </w:pPr>
            <w:r w:rsidRPr="00B71204">
              <w:rPr>
                <w:color w:val="000000"/>
              </w:rPr>
              <w:t>99 0 00 5067 0</w:t>
            </w:r>
          </w:p>
        </w:tc>
        <w:tc>
          <w:tcPr>
            <w:tcW w:w="708" w:type="dxa"/>
            <w:shd w:val="clear" w:color="auto" w:fill="auto"/>
            <w:vAlign w:val="bottom"/>
          </w:tcPr>
          <w:p w14:paraId="15FB8108"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C91D9DC" w14:textId="77777777" w:rsidR="00637B6C" w:rsidRPr="00B71204" w:rsidRDefault="00637B6C" w:rsidP="00637B6C">
            <w:pPr>
              <w:spacing w:after="20"/>
              <w:jc w:val="right"/>
              <w:rPr>
                <w:color w:val="000000"/>
              </w:rPr>
            </w:pPr>
            <w:r w:rsidRPr="00B71204">
              <w:rPr>
                <w:color w:val="000000"/>
              </w:rPr>
              <w:t>565,2</w:t>
            </w:r>
          </w:p>
        </w:tc>
      </w:tr>
      <w:tr w:rsidR="00637B6C" w:rsidRPr="00B71204" w14:paraId="07FC4DE4" w14:textId="77777777" w:rsidTr="00637B6C">
        <w:trPr>
          <w:trHeight w:val="20"/>
        </w:trPr>
        <w:tc>
          <w:tcPr>
            <w:tcW w:w="3686" w:type="dxa"/>
            <w:shd w:val="clear" w:color="auto" w:fill="auto"/>
            <w:vAlign w:val="bottom"/>
          </w:tcPr>
          <w:p w14:paraId="1C28662C"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54E45916"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573A762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8D4D71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84B99E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75B9D4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AD0097" w14:textId="77777777" w:rsidR="00637B6C" w:rsidRPr="00B71204" w:rsidRDefault="00637B6C" w:rsidP="00637B6C">
            <w:pPr>
              <w:spacing w:after="20"/>
              <w:jc w:val="right"/>
              <w:rPr>
                <w:color w:val="000000"/>
              </w:rPr>
            </w:pPr>
            <w:r w:rsidRPr="00B71204">
              <w:rPr>
                <w:color w:val="000000"/>
              </w:rPr>
              <w:t>65 416,9</w:t>
            </w:r>
          </w:p>
        </w:tc>
      </w:tr>
      <w:tr w:rsidR="00637B6C" w:rsidRPr="00B71204" w14:paraId="0866C6B6" w14:textId="77777777" w:rsidTr="00637B6C">
        <w:trPr>
          <w:trHeight w:val="20"/>
        </w:trPr>
        <w:tc>
          <w:tcPr>
            <w:tcW w:w="3686" w:type="dxa"/>
            <w:shd w:val="clear" w:color="auto" w:fill="auto"/>
            <w:vAlign w:val="bottom"/>
          </w:tcPr>
          <w:p w14:paraId="7544DDAC"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6DF8FD84"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042294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D97CF7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3FE8F94"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7D6CC9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73ED62" w14:textId="77777777" w:rsidR="00637B6C" w:rsidRPr="00B71204" w:rsidRDefault="00637B6C" w:rsidP="00637B6C">
            <w:pPr>
              <w:spacing w:after="20"/>
              <w:jc w:val="right"/>
              <w:rPr>
                <w:color w:val="000000"/>
              </w:rPr>
            </w:pPr>
            <w:r w:rsidRPr="00B71204">
              <w:rPr>
                <w:color w:val="000000"/>
              </w:rPr>
              <w:t>65 416,9</w:t>
            </w:r>
          </w:p>
        </w:tc>
      </w:tr>
      <w:tr w:rsidR="00637B6C" w:rsidRPr="00B71204" w14:paraId="64216F4A" w14:textId="77777777" w:rsidTr="00637B6C">
        <w:trPr>
          <w:trHeight w:val="20"/>
        </w:trPr>
        <w:tc>
          <w:tcPr>
            <w:tcW w:w="3686" w:type="dxa"/>
            <w:shd w:val="clear" w:color="auto" w:fill="auto"/>
            <w:vAlign w:val="bottom"/>
          </w:tcPr>
          <w:p w14:paraId="69E1DC20"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18C6B7AE"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1A8151F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31928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ECFD255"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05C500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A50E45" w14:textId="77777777" w:rsidR="00637B6C" w:rsidRPr="00B71204" w:rsidRDefault="00637B6C" w:rsidP="00637B6C">
            <w:pPr>
              <w:spacing w:after="20"/>
              <w:jc w:val="right"/>
              <w:rPr>
                <w:color w:val="000000"/>
              </w:rPr>
            </w:pPr>
            <w:r w:rsidRPr="00B71204">
              <w:rPr>
                <w:color w:val="000000"/>
              </w:rPr>
              <w:t>65 150,3</w:t>
            </w:r>
          </w:p>
        </w:tc>
      </w:tr>
      <w:tr w:rsidR="00637B6C" w:rsidRPr="00B71204" w14:paraId="2BF7D119" w14:textId="77777777" w:rsidTr="00637B6C">
        <w:trPr>
          <w:trHeight w:val="20"/>
        </w:trPr>
        <w:tc>
          <w:tcPr>
            <w:tcW w:w="3686" w:type="dxa"/>
            <w:shd w:val="clear" w:color="auto" w:fill="auto"/>
            <w:vAlign w:val="bottom"/>
          </w:tcPr>
          <w:p w14:paraId="71B75E65"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2AD33D7"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69AA8F5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4A5E2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30A5AE0"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6F4D2E5F"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7EF8DB08" w14:textId="77777777" w:rsidR="00637B6C" w:rsidRPr="00B71204" w:rsidRDefault="00637B6C" w:rsidP="00637B6C">
            <w:pPr>
              <w:spacing w:after="20"/>
              <w:jc w:val="right"/>
              <w:rPr>
                <w:color w:val="000000"/>
              </w:rPr>
            </w:pPr>
            <w:r w:rsidRPr="00B71204">
              <w:rPr>
                <w:color w:val="000000"/>
              </w:rPr>
              <w:t>51 940,8</w:t>
            </w:r>
          </w:p>
        </w:tc>
      </w:tr>
      <w:tr w:rsidR="00637B6C" w:rsidRPr="00B71204" w14:paraId="5402AC86" w14:textId="77777777" w:rsidTr="00637B6C">
        <w:trPr>
          <w:trHeight w:val="20"/>
        </w:trPr>
        <w:tc>
          <w:tcPr>
            <w:tcW w:w="3686" w:type="dxa"/>
            <w:shd w:val="clear" w:color="auto" w:fill="auto"/>
            <w:vAlign w:val="bottom"/>
          </w:tcPr>
          <w:p w14:paraId="5D1D640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B943ADC"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10A2F89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7279D8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5D45596"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5DE41EC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37D967B" w14:textId="77777777" w:rsidR="00637B6C" w:rsidRPr="00B71204" w:rsidRDefault="00637B6C" w:rsidP="00637B6C">
            <w:pPr>
              <w:spacing w:after="20"/>
              <w:jc w:val="right"/>
              <w:rPr>
                <w:color w:val="000000"/>
              </w:rPr>
            </w:pPr>
            <w:r w:rsidRPr="00B71204">
              <w:rPr>
                <w:color w:val="000000"/>
              </w:rPr>
              <w:t>13 072,6</w:t>
            </w:r>
          </w:p>
        </w:tc>
      </w:tr>
      <w:tr w:rsidR="00637B6C" w:rsidRPr="00B71204" w14:paraId="423BAB21" w14:textId="77777777" w:rsidTr="00637B6C">
        <w:trPr>
          <w:trHeight w:val="20"/>
        </w:trPr>
        <w:tc>
          <w:tcPr>
            <w:tcW w:w="3686" w:type="dxa"/>
            <w:shd w:val="clear" w:color="auto" w:fill="auto"/>
            <w:vAlign w:val="bottom"/>
          </w:tcPr>
          <w:p w14:paraId="05A1613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B1BD207"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155515D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C345F0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02F7687"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7E2D5D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14314BF5" w14:textId="77777777" w:rsidR="00637B6C" w:rsidRPr="00B71204" w:rsidRDefault="00637B6C" w:rsidP="00637B6C">
            <w:pPr>
              <w:spacing w:after="20"/>
              <w:jc w:val="right"/>
              <w:rPr>
                <w:color w:val="000000"/>
              </w:rPr>
            </w:pPr>
            <w:r w:rsidRPr="00B71204">
              <w:rPr>
                <w:color w:val="000000"/>
              </w:rPr>
              <w:t>136,9</w:t>
            </w:r>
          </w:p>
        </w:tc>
      </w:tr>
      <w:tr w:rsidR="00637B6C" w:rsidRPr="00B71204" w14:paraId="589B3289" w14:textId="77777777" w:rsidTr="00637B6C">
        <w:trPr>
          <w:trHeight w:val="20"/>
        </w:trPr>
        <w:tc>
          <w:tcPr>
            <w:tcW w:w="3686" w:type="dxa"/>
            <w:shd w:val="clear" w:color="auto" w:fill="auto"/>
            <w:vAlign w:val="bottom"/>
          </w:tcPr>
          <w:p w14:paraId="0620E284"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369E870B"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7AAF877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AECAB3C"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471EFE5"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420CE8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4414FB3" w14:textId="77777777" w:rsidR="00637B6C" w:rsidRPr="00B71204" w:rsidRDefault="00637B6C" w:rsidP="00637B6C">
            <w:pPr>
              <w:spacing w:after="20"/>
              <w:jc w:val="right"/>
              <w:rPr>
                <w:color w:val="000000"/>
              </w:rPr>
            </w:pPr>
            <w:r w:rsidRPr="00B71204">
              <w:rPr>
                <w:color w:val="000000"/>
              </w:rPr>
              <w:t>266,6</w:t>
            </w:r>
          </w:p>
        </w:tc>
      </w:tr>
      <w:tr w:rsidR="00637B6C" w:rsidRPr="00B71204" w14:paraId="63484B5A" w14:textId="77777777" w:rsidTr="00637B6C">
        <w:trPr>
          <w:trHeight w:val="20"/>
        </w:trPr>
        <w:tc>
          <w:tcPr>
            <w:tcW w:w="3686" w:type="dxa"/>
            <w:shd w:val="clear" w:color="auto" w:fill="auto"/>
            <w:vAlign w:val="bottom"/>
          </w:tcPr>
          <w:p w14:paraId="54EE8790"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DD37853"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14BC004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B62EAB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CD29F21"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672FA77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A38E224" w14:textId="77777777" w:rsidR="00637B6C" w:rsidRPr="00B71204" w:rsidRDefault="00637B6C" w:rsidP="00637B6C">
            <w:pPr>
              <w:spacing w:after="20"/>
              <w:jc w:val="right"/>
              <w:rPr>
                <w:color w:val="000000"/>
              </w:rPr>
            </w:pPr>
            <w:r w:rsidRPr="00B71204">
              <w:rPr>
                <w:color w:val="000000"/>
              </w:rPr>
              <w:t>266,6</w:t>
            </w:r>
          </w:p>
        </w:tc>
      </w:tr>
      <w:tr w:rsidR="00637B6C" w:rsidRPr="00B71204" w14:paraId="0E957ED0" w14:textId="77777777" w:rsidTr="00637B6C">
        <w:trPr>
          <w:trHeight w:val="20"/>
        </w:trPr>
        <w:tc>
          <w:tcPr>
            <w:tcW w:w="3686" w:type="dxa"/>
            <w:shd w:val="clear" w:color="auto" w:fill="auto"/>
            <w:vAlign w:val="bottom"/>
          </w:tcPr>
          <w:p w14:paraId="677FB873"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29D3FE2D"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44CADB7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5532DC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30F8C7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68DCB3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8BABA9A" w14:textId="77777777" w:rsidR="00637B6C" w:rsidRPr="00B71204" w:rsidRDefault="00637B6C" w:rsidP="00637B6C">
            <w:pPr>
              <w:spacing w:after="20"/>
              <w:jc w:val="right"/>
              <w:rPr>
                <w:color w:val="000000"/>
              </w:rPr>
            </w:pPr>
            <w:r w:rsidRPr="00B71204">
              <w:rPr>
                <w:color w:val="000000"/>
              </w:rPr>
              <w:t>801,9</w:t>
            </w:r>
          </w:p>
        </w:tc>
      </w:tr>
      <w:tr w:rsidR="00637B6C" w:rsidRPr="00B71204" w14:paraId="4BA3AEDE" w14:textId="77777777" w:rsidTr="00637B6C">
        <w:trPr>
          <w:trHeight w:val="20"/>
        </w:trPr>
        <w:tc>
          <w:tcPr>
            <w:tcW w:w="3686" w:type="dxa"/>
            <w:shd w:val="clear" w:color="auto" w:fill="auto"/>
            <w:vAlign w:val="bottom"/>
          </w:tcPr>
          <w:p w14:paraId="182EB560"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52F0E61C"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7EB8AFE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E40910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E077874"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FA4D09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0E3BBAD" w14:textId="77777777" w:rsidR="00637B6C" w:rsidRPr="00B71204" w:rsidRDefault="00637B6C" w:rsidP="00637B6C">
            <w:pPr>
              <w:spacing w:after="20"/>
              <w:jc w:val="right"/>
              <w:rPr>
                <w:color w:val="000000"/>
              </w:rPr>
            </w:pPr>
            <w:r w:rsidRPr="00B71204">
              <w:rPr>
                <w:color w:val="000000"/>
              </w:rPr>
              <w:t>801,9</w:t>
            </w:r>
          </w:p>
        </w:tc>
      </w:tr>
      <w:tr w:rsidR="00637B6C" w:rsidRPr="00B71204" w14:paraId="60BD428C" w14:textId="77777777" w:rsidTr="00637B6C">
        <w:trPr>
          <w:trHeight w:val="20"/>
        </w:trPr>
        <w:tc>
          <w:tcPr>
            <w:tcW w:w="3686" w:type="dxa"/>
            <w:shd w:val="clear" w:color="auto" w:fill="auto"/>
            <w:vAlign w:val="bottom"/>
          </w:tcPr>
          <w:p w14:paraId="61785E60"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61C98002"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0A40C59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1E8E4C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E9EA076"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767E787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DFCCB6" w14:textId="77777777" w:rsidR="00637B6C" w:rsidRPr="00B71204" w:rsidRDefault="00637B6C" w:rsidP="00637B6C">
            <w:pPr>
              <w:spacing w:after="20"/>
              <w:jc w:val="right"/>
              <w:rPr>
                <w:color w:val="000000"/>
              </w:rPr>
            </w:pPr>
            <w:r w:rsidRPr="00B71204">
              <w:rPr>
                <w:color w:val="000000"/>
              </w:rPr>
              <w:t>801,9</w:t>
            </w:r>
          </w:p>
        </w:tc>
      </w:tr>
      <w:tr w:rsidR="00637B6C" w:rsidRPr="00B71204" w14:paraId="2470B402" w14:textId="77777777" w:rsidTr="00637B6C">
        <w:trPr>
          <w:trHeight w:val="20"/>
        </w:trPr>
        <w:tc>
          <w:tcPr>
            <w:tcW w:w="3686" w:type="dxa"/>
            <w:shd w:val="clear" w:color="auto" w:fill="auto"/>
            <w:vAlign w:val="bottom"/>
          </w:tcPr>
          <w:p w14:paraId="57AEEC5E"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6CAEC77C"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0827CB2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9A82D7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3E519D4"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471CAD9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3B3518" w14:textId="77777777" w:rsidR="00637B6C" w:rsidRPr="00B71204" w:rsidRDefault="00637B6C" w:rsidP="00637B6C">
            <w:pPr>
              <w:spacing w:after="20"/>
              <w:jc w:val="right"/>
              <w:rPr>
                <w:color w:val="000000"/>
              </w:rPr>
            </w:pPr>
            <w:r w:rsidRPr="00B71204">
              <w:rPr>
                <w:color w:val="000000"/>
              </w:rPr>
              <w:t>801,9</w:t>
            </w:r>
          </w:p>
        </w:tc>
      </w:tr>
      <w:tr w:rsidR="00637B6C" w:rsidRPr="00B71204" w14:paraId="5104E32E" w14:textId="77777777" w:rsidTr="00637B6C">
        <w:trPr>
          <w:trHeight w:val="20"/>
        </w:trPr>
        <w:tc>
          <w:tcPr>
            <w:tcW w:w="3686" w:type="dxa"/>
            <w:shd w:val="clear" w:color="auto" w:fill="auto"/>
            <w:vAlign w:val="bottom"/>
          </w:tcPr>
          <w:p w14:paraId="12B685D9"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7F39967E"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5F4F569C"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1BA7BD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A2C8592"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490D15E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0ECE16" w14:textId="77777777" w:rsidR="00637B6C" w:rsidRPr="00B71204" w:rsidRDefault="00637B6C" w:rsidP="00637B6C">
            <w:pPr>
              <w:spacing w:after="20"/>
              <w:jc w:val="right"/>
              <w:rPr>
                <w:color w:val="000000"/>
              </w:rPr>
            </w:pPr>
            <w:r w:rsidRPr="00B71204">
              <w:rPr>
                <w:color w:val="000000"/>
              </w:rPr>
              <w:t>801,9</w:t>
            </w:r>
          </w:p>
        </w:tc>
      </w:tr>
      <w:tr w:rsidR="00637B6C" w:rsidRPr="00B71204" w14:paraId="25F36144" w14:textId="77777777" w:rsidTr="00637B6C">
        <w:trPr>
          <w:trHeight w:val="20"/>
        </w:trPr>
        <w:tc>
          <w:tcPr>
            <w:tcW w:w="3686" w:type="dxa"/>
            <w:shd w:val="clear" w:color="auto" w:fill="auto"/>
            <w:vAlign w:val="bottom"/>
          </w:tcPr>
          <w:p w14:paraId="438C3699" w14:textId="77777777" w:rsidR="00637B6C" w:rsidRPr="00B71204" w:rsidRDefault="00637B6C" w:rsidP="00637B6C">
            <w:pPr>
              <w:spacing w:after="20"/>
              <w:jc w:val="both"/>
              <w:rPr>
                <w:color w:val="000000"/>
              </w:rPr>
            </w:pPr>
            <w:r w:rsidRPr="00B71204">
              <w:rPr>
                <w:color w:val="000000"/>
              </w:rPr>
              <w:lastRenderedPageBreak/>
              <w:t>Доплаты к пенсиям, дополнительное пенсионное обеспечение</w:t>
            </w:r>
          </w:p>
        </w:tc>
        <w:tc>
          <w:tcPr>
            <w:tcW w:w="851" w:type="dxa"/>
            <w:shd w:val="clear" w:color="auto" w:fill="auto"/>
            <w:vAlign w:val="bottom"/>
          </w:tcPr>
          <w:p w14:paraId="75177215"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1F807C0D"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F23D24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C4668D9"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743127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B6A562" w14:textId="77777777" w:rsidR="00637B6C" w:rsidRPr="00B71204" w:rsidRDefault="00637B6C" w:rsidP="00637B6C">
            <w:pPr>
              <w:spacing w:after="20"/>
              <w:jc w:val="right"/>
              <w:rPr>
                <w:color w:val="000000"/>
              </w:rPr>
            </w:pPr>
            <w:r w:rsidRPr="00B71204">
              <w:rPr>
                <w:color w:val="000000"/>
              </w:rPr>
              <w:t>801,9</w:t>
            </w:r>
          </w:p>
        </w:tc>
      </w:tr>
      <w:tr w:rsidR="00637B6C" w:rsidRPr="00B71204" w14:paraId="5E625533" w14:textId="77777777" w:rsidTr="00637B6C">
        <w:trPr>
          <w:trHeight w:val="20"/>
        </w:trPr>
        <w:tc>
          <w:tcPr>
            <w:tcW w:w="3686" w:type="dxa"/>
            <w:shd w:val="clear" w:color="auto" w:fill="auto"/>
            <w:vAlign w:val="bottom"/>
          </w:tcPr>
          <w:p w14:paraId="04E73E2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6492156" w14:textId="77777777" w:rsidR="00637B6C" w:rsidRPr="00B71204" w:rsidRDefault="00637B6C" w:rsidP="00637B6C">
            <w:pPr>
              <w:spacing w:after="20"/>
              <w:jc w:val="center"/>
              <w:rPr>
                <w:color w:val="000000"/>
              </w:rPr>
            </w:pPr>
            <w:r w:rsidRPr="00B71204">
              <w:rPr>
                <w:color w:val="000000"/>
              </w:rPr>
              <w:t>781</w:t>
            </w:r>
          </w:p>
        </w:tc>
        <w:tc>
          <w:tcPr>
            <w:tcW w:w="567" w:type="dxa"/>
            <w:shd w:val="clear" w:color="auto" w:fill="auto"/>
            <w:vAlign w:val="bottom"/>
          </w:tcPr>
          <w:p w14:paraId="2E90A3AE"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DE40FF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1457B0E"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518E9988"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66A4E141" w14:textId="77777777" w:rsidR="00637B6C" w:rsidRPr="00B71204" w:rsidRDefault="00637B6C" w:rsidP="00637B6C">
            <w:pPr>
              <w:spacing w:after="20"/>
              <w:jc w:val="right"/>
              <w:rPr>
                <w:color w:val="000000"/>
              </w:rPr>
            </w:pPr>
            <w:r w:rsidRPr="00B71204">
              <w:rPr>
                <w:color w:val="000000"/>
              </w:rPr>
              <w:t>801,9</w:t>
            </w:r>
          </w:p>
        </w:tc>
      </w:tr>
      <w:tr w:rsidR="00637B6C" w:rsidRPr="00B71204" w14:paraId="657EFE43" w14:textId="77777777" w:rsidTr="00637B6C">
        <w:trPr>
          <w:trHeight w:val="20"/>
        </w:trPr>
        <w:tc>
          <w:tcPr>
            <w:tcW w:w="3686" w:type="dxa"/>
            <w:shd w:val="clear" w:color="auto" w:fill="auto"/>
            <w:vAlign w:val="bottom"/>
          </w:tcPr>
          <w:p w14:paraId="7D6B7684" w14:textId="77777777" w:rsidR="00637B6C" w:rsidRPr="00B71204" w:rsidRDefault="00637B6C" w:rsidP="00637B6C">
            <w:pPr>
              <w:spacing w:after="20"/>
              <w:jc w:val="both"/>
              <w:rPr>
                <w:color w:val="000000"/>
              </w:rPr>
            </w:pPr>
            <w:r w:rsidRPr="00B71204">
              <w:rPr>
                <w:color w:val="000000"/>
              </w:rPr>
              <w:t>АГЕНТСТВО ИНВЕСТИЦИОННОГО РАЗВИТИЯ РЕСПУБЛИКИ ТАТАРСТАН</w:t>
            </w:r>
          </w:p>
        </w:tc>
        <w:tc>
          <w:tcPr>
            <w:tcW w:w="851" w:type="dxa"/>
            <w:shd w:val="clear" w:color="auto" w:fill="auto"/>
            <w:vAlign w:val="bottom"/>
          </w:tcPr>
          <w:p w14:paraId="1EAEA2DC"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2CAAA3F8"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296136F7"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11865B5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A6B595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4E7F86" w14:textId="77777777" w:rsidR="00637B6C" w:rsidRPr="00B71204" w:rsidRDefault="00637B6C" w:rsidP="00637B6C">
            <w:pPr>
              <w:spacing w:after="20"/>
              <w:jc w:val="right"/>
              <w:rPr>
                <w:color w:val="000000"/>
              </w:rPr>
            </w:pPr>
            <w:r w:rsidRPr="00B71204">
              <w:rPr>
                <w:color w:val="000000"/>
              </w:rPr>
              <w:t>144 477,0</w:t>
            </w:r>
          </w:p>
        </w:tc>
      </w:tr>
      <w:tr w:rsidR="00637B6C" w:rsidRPr="00B71204" w14:paraId="3D4FEF6F" w14:textId="77777777" w:rsidTr="00637B6C">
        <w:trPr>
          <w:trHeight w:val="20"/>
        </w:trPr>
        <w:tc>
          <w:tcPr>
            <w:tcW w:w="3686" w:type="dxa"/>
            <w:shd w:val="clear" w:color="auto" w:fill="auto"/>
            <w:vAlign w:val="bottom"/>
          </w:tcPr>
          <w:p w14:paraId="53ED2E39"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4D133166"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745AF71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0C5E972"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399AE5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9C1A6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14E2DB" w14:textId="77777777" w:rsidR="00637B6C" w:rsidRPr="00B71204" w:rsidRDefault="00637B6C" w:rsidP="00637B6C">
            <w:pPr>
              <w:spacing w:after="20"/>
              <w:jc w:val="right"/>
              <w:rPr>
                <w:color w:val="000000"/>
              </w:rPr>
            </w:pPr>
            <w:r w:rsidRPr="00B71204">
              <w:rPr>
                <w:color w:val="000000"/>
              </w:rPr>
              <w:t>15 128,6</w:t>
            </w:r>
          </w:p>
        </w:tc>
      </w:tr>
      <w:tr w:rsidR="00637B6C" w:rsidRPr="00B71204" w14:paraId="29D34DE6" w14:textId="77777777" w:rsidTr="00637B6C">
        <w:trPr>
          <w:trHeight w:val="20"/>
        </w:trPr>
        <w:tc>
          <w:tcPr>
            <w:tcW w:w="3686" w:type="dxa"/>
            <w:shd w:val="clear" w:color="auto" w:fill="auto"/>
            <w:vAlign w:val="bottom"/>
          </w:tcPr>
          <w:p w14:paraId="3EA1432D"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4B9AE49F"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1041885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D1876F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E993AF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77745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BFCACA" w14:textId="77777777" w:rsidR="00637B6C" w:rsidRPr="00B71204" w:rsidRDefault="00637B6C" w:rsidP="00637B6C">
            <w:pPr>
              <w:spacing w:after="20"/>
              <w:jc w:val="right"/>
              <w:rPr>
                <w:color w:val="000000"/>
              </w:rPr>
            </w:pPr>
            <w:r w:rsidRPr="00B71204">
              <w:rPr>
                <w:color w:val="000000"/>
              </w:rPr>
              <w:t>15 128,6</w:t>
            </w:r>
          </w:p>
        </w:tc>
      </w:tr>
      <w:tr w:rsidR="00637B6C" w:rsidRPr="00B71204" w14:paraId="54553DC2" w14:textId="77777777" w:rsidTr="00637B6C">
        <w:trPr>
          <w:trHeight w:val="20"/>
        </w:trPr>
        <w:tc>
          <w:tcPr>
            <w:tcW w:w="3686" w:type="dxa"/>
            <w:shd w:val="clear" w:color="auto" w:fill="auto"/>
            <w:vAlign w:val="bottom"/>
          </w:tcPr>
          <w:p w14:paraId="2A6031F8"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4769C086"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3F0BAED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E3E757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D2D6BDC"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528FCD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B8A9C1" w14:textId="77777777" w:rsidR="00637B6C" w:rsidRPr="00B71204" w:rsidRDefault="00637B6C" w:rsidP="00637B6C">
            <w:pPr>
              <w:spacing w:after="20"/>
              <w:jc w:val="right"/>
              <w:rPr>
                <w:color w:val="000000"/>
              </w:rPr>
            </w:pPr>
            <w:r w:rsidRPr="00B71204">
              <w:rPr>
                <w:color w:val="000000"/>
              </w:rPr>
              <w:t>9 157,0</w:t>
            </w:r>
          </w:p>
        </w:tc>
      </w:tr>
      <w:tr w:rsidR="00637B6C" w:rsidRPr="00B71204" w14:paraId="3627BADF" w14:textId="77777777" w:rsidTr="00637B6C">
        <w:trPr>
          <w:trHeight w:val="20"/>
        </w:trPr>
        <w:tc>
          <w:tcPr>
            <w:tcW w:w="3686" w:type="dxa"/>
            <w:shd w:val="clear" w:color="auto" w:fill="auto"/>
            <w:vAlign w:val="bottom"/>
          </w:tcPr>
          <w:p w14:paraId="652F2400"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5C84FCC0"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74E1290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CF055E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B1D3127"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19F366B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9B8EB4D" w14:textId="77777777" w:rsidR="00637B6C" w:rsidRPr="00B71204" w:rsidRDefault="00637B6C" w:rsidP="00637B6C">
            <w:pPr>
              <w:spacing w:after="20"/>
              <w:jc w:val="right"/>
              <w:rPr>
                <w:color w:val="000000"/>
              </w:rPr>
            </w:pPr>
            <w:r w:rsidRPr="00B71204">
              <w:rPr>
                <w:color w:val="000000"/>
              </w:rPr>
              <w:t>9 157,0</w:t>
            </w:r>
          </w:p>
        </w:tc>
      </w:tr>
      <w:tr w:rsidR="00637B6C" w:rsidRPr="00B71204" w14:paraId="6A893146" w14:textId="77777777" w:rsidTr="00637B6C">
        <w:trPr>
          <w:trHeight w:val="20"/>
        </w:trPr>
        <w:tc>
          <w:tcPr>
            <w:tcW w:w="3686" w:type="dxa"/>
            <w:shd w:val="clear" w:color="auto" w:fill="auto"/>
            <w:vAlign w:val="bottom"/>
          </w:tcPr>
          <w:p w14:paraId="2D38C4F2" w14:textId="77777777" w:rsidR="00637B6C" w:rsidRPr="00B71204" w:rsidRDefault="00637B6C" w:rsidP="00637B6C">
            <w:pPr>
              <w:spacing w:after="20"/>
              <w:jc w:val="both"/>
              <w:rPr>
                <w:color w:val="000000"/>
              </w:rPr>
            </w:pPr>
            <w:r w:rsidRPr="00B71204">
              <w:rPr>
                <w:color w:val="000000"/>
              </w:rPr>
              <w:t xml:space="preserve">Повышение эффективности </w:t>
            </w:r>
            <w:r>
              <w:rPr>
                <w:color w:val="000000"/>
              </w:rPr>
              <w:t xml:space="preserve">  </w:t>
            </w:r>
            <w:r w:rsidRPr="00B71204">
              <w:rPr>
                <w:color w:val="000000"/>
              </w:rPr>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75E839C6"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68FD542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992DD8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24A1B39"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200351F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6C5F1A" w14:textId="77777777" w:rsidR="00637B6C" w:rsidRPr="00B71204" w:rsidRDefault="00637B6C" w:rsidP="00637B6C">
            <w:pPr>
              <w:spacing w:after="20"/>
              <w:jc w:val="right"/>
              <w:rPr>
                <w:color w:val="000000"/>
              </w:rPr>
            </w:pPr>
            <w:r w:rsidRPr="00B71204">
              <w:rPr>
                <w:color w:val="000000"/>
              </w:rPr>
              <w:t>9 157,0</w:t>
            </w:r>
          </w:p>
        </w:tc>
      </w:tr>
      <w:tr w:rsidR="00637B6C" w:rsidRPr="00B71204" w14:paraId="064C483B" w14:textId="77777777" w:rsidTr="00637B6C">
        <w:trPr>
          <w:trHeight w:val="20"/>
        </w:trPr>
        <w:tc>
          <w:tcPr>
            <w:tcW w:w="3686" w:type="dxa"/>
            <w:shd w:val="clear" w:color="auto" w:fill="auto"/>
            <w:vAlign w:val="bottom"/>
          </w:tcPr>
          <w:p w14:paraId="2C34398D"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6A909802"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482470F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90FD28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F0C9AD3"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119C6E5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940CEDA" w14:textId="77777777" w:rsidR="00637B6C" w:rsidRPr="00B71204" w:rsidRDefault="00637B6C" w:rsidP="00637B6C">
            <w:pPr>
              <w:spacing w:after="20"/>
              <w:jc w:val="right"/>
              <w:rPr>
                <w:color w:val="000000"/>
              </w:rPr>
            </w:pPr>
            <w:r w:rsidRPr="00B71204">
              <w:rPr>
                <w:color w:val="000000"/>
              </w:rPr>
              <w:t>9 157,0</w:t>
            </w:r>
          </w:p>
        </w:tc>
      </w:tr>
      <w:tr w:rsidR="00637B6C" w:rsidRPr="00B71204" w14:paraId="2AF10D93" w14:textId="77777777" w:rsidTr="00637B6C">
        <w:trPr>
          <w:trHeight w:val="20"/>
        </w:trPr>
        <w:tc>
          <w:tcPr>
            <w:tcW w:w="3686" w:type="dxa"/>
            <w:shd w:val="clear" w:color="auto" w:fill="auto"/>
            <w:vAlign w:val="bottom"/>
          </w:tcPr>
          <w:p w14:paraId="377BBA6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0AAD963"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556267E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38166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1C13ED1" w14:textId="77777777" w:rsidR="00637B6C" w:rsidRPr="00B71204" w:rsidRDefault="00637B6C" w:rsidP="00637B6C">
            <w:pPr>
              <w:spacing w:after="20"/>
              <w:jc w:val="center"/>
              <w:rPr>
                <w:color w:val="000000"/>
              </w:rPr>
            </w:pPr>
            <w:r w:rsidRPr="00B71204">
              <w:rPr>
                <w:color w:val="000000"/>
              </w:rPr>
              <w:t>11 1 01 9235 0</w:t>
            </w:r>
          </w:p>
        </w:tc>
        <w:tc>
          <w:tcPr>
            <w:tcW w:w="708" w:type="dxa"/>
            <w:shd w:val="clear" w:color="auto" w:fill="auto"/>
            <w:vAlign w:val="bottom"/>
          </w:tcPr>
          <w:p w14:paraId="1D93D55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B6CE098" w14:textId="77777777" w:rsidR="00637B6C" w:rsidRPr="00B71204" w:rsidRDefault="00637B6C" w:rsidP="00637B6C">
            <w:pPr>
              <w:spacing w:after="20"/>
              <w:jc w:val="right"/>
              <w:rPr>
                <w:color w:val="000000"/>
              </w:rPr>
            </w:pPr>
            <w:r w:rsidRPr="00B71204">
              <w:rPr>
                <w:color w:val="000000"/>
              </w:rPr>
              <w:t>9 157,0</w:t>
            </w:r>
          </w:p>
        </w:tc>
      </w:tr>
      <w:tr w:rsidR="00637B6C" w:rsidRPr="00B71204" w14:paraId="62F2D676" w14:textId="77777777" w:rsidTr="00637B6C">
        <w:trPr>
          <w:trHeight w:val="20"/>
        </w:trPr>
        <w:tc>
          <w:tcPr>
            <w:tcW w:w="3686" w:type="dxa"/>
            <w:shd w:val="clear" w:color="auto" w:fill="auto"/>
            <w:vAlign w:val="bottom"/>
          </w:tcPr>
          <w:p w14:paraId="7CA27885"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FF68863"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2FDB4AC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ACFB3A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D2B7923"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7D3166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0F0300" w14:textId="77777777" w:rsidR="00637B6C" w:rsidRPr="00B71204" w:rsidRDefault="00637B6C" w:rsidP="00637B6C">
            <w:pPr>
              <w:spacing w:after="20"/>
              <w:jc w:val="right"/>
              <w:rPr>
                <w:color w:val="000000"/>
              </w:rPr>
            </w:pPr>
            <w:r w:rsidRPr="00B71204">
              <w:rPr>
                <w:color w:val="000000"/>
              </w:rPr>
              <w:t>5 971,6</w:t>
            </w:r>
          </w:p>
        </w:tc>
      </w:tr>
      <w:tr w:rsidR="00637B6C" w:rsidRPr="00B71204" w14:paraId="680CAACD" w14:textId="77777777" w:rsidTr="00637B6C">
        <w:trPr>
          <w:trHeight w:val="20"/>
        </w:trPr>
        <w:tc>
          <w:tcPr>
            <w:tcW w:w="3686" w:type="dxa"/>
            <w:shd w:val="clear" w:color="auto" w:fill="auto"/>
            <w:vAlign w:val="bottom"/>
          </w:tcPr>
          <w:p w14:paraId="191A674D"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24F9C72C"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1D5AA06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8C94D5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DA8D0FC"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06606D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522831D" w14:textId="77777777" w:rsidR="00637B6C" w:rsidRPr="00B71204" w:rsidRDefault="00637B6C" w:rsidP="00637B6C">
            <w:pPr>
              <w:spacing w:after="20"/>
              <w:jc w:val="right"/>
              <w:rPr>
                <w:color w:val="000000"/>
              </w:rPr>
            </w:pPr>
            <w:r w:rsidRPr="00B71204">
              <w:rPr>
                <w:color w:val="000000"/>
              </w:rPr>
              <w:t>21,6</w:t>
            </w:r>
          </w:p>
        </w:tc>
      </w:tr>
      <w:tr w:rsidR="00637B6C" w:rsidRPr="00B71204" w14:paraId="76530C27" w14:textId="77777777" w:rsidTr="00637B6C">
        <w:trPr>
          <w:trHeight w:val="20"/>
        </w:trPr>
        <w:tc>
          <w:tcPr>
            <w:tcW w:w="3686" w:type="dxa"/>
            <w:shd w:val="clear" w:color="auto" w:fill="auto"/>
            <w:vAlign w:val="bottom"/>
          </w:tcPr>
          <w:p w14:paraId="49016E50"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6F1C5DB"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144057C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373178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15A410D"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2E7E739A"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425B9BB" w14:textId="77777777" w:rsidR="00637B6C" w:rsidRPr="00B71204" w:rsidRDefault="00637B6C" w:rsidP="00637B6C">
            <w:pPr>
              <w:spacing w:after="20"/>
              <w:jc w:val="right"/>
              <w:rPr>
                <w:color w:val="000000"/>
              </w:rPr>
            </w:pPr>
            <w:r w:rsidRPr="00B71204">
              <w:rPr>
                <w:color w:val="000000"/>
              </w:rPr>
              <w:t>21,6</w:t>
            </w:r>
          </w:p>
        </w:tc>
      </w:tr>
      <w:tr w:rsidR="00637B6C" w:rsidRPr="00B71204" w14:paraId="7D004DA9" w14:textId="77777777" w:rsidTr="00637B6C">
        <w:trPr>
          <w:trHeight w:val="20"/>
        </w:trPr>
        <w:tc>
          <w:tcPr>
            <w:tcW w:w="3686" w:type="dxa"/>
            <w:shd w:val="clear" w:color="auto" w:fill="auto"/>
            <w:vAlign w:val="bottom"/>
          </w:tcPr>
          <w:p w14:paraId="6B063079"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677E78FB"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79F42C1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74C78A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BBE4450"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0D4F85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B33B8C" w14:textId="77777777" w:rsidR="00637B6C" w:rsidRPr="00B71204" w:rsidRDefault="00637B6C" w:rsidP="00637B6C">
            <w:pPr>
              <w:spacing w:after="20"/>
              <w:jc w:val="right"/>
              <w:rPr>
                <w:color w:val="000000"/>
              </w:rPr>
            </w:pPr>
            <w:r w:rsidRPr="00B71204">
              <w:rPr>
                <w:color w:val="000000"/>
              </w:rPr>
              <w:t>5 950,0</w:t>
            </w:r>
          </w:p>
        </w:tc>
      </w:tr>
      <w:tr w:rsidR="00637B6C" w:rsidRPr="00B71204" w14:paraId="2B293201" w14:textId="77777777" w:rsidTr="00637B6C">
        <w:trPr>
          <w:trHeight w:val="20"/>
        </w:trPr>
        <w:tc>
          <w:tcPr>
            <w:tcW w:w="3686" w:type="dxa"/>
            <w:shd w:val="clear" w:color="auto" w:fill="auto"/>
            <w:vAlign w:val="bottom"/>
          </w:tcPr>
          <w:p w14:paraId="0FB04A81" w14:textId="77777777" w:rsidR="00637B6C" w:rsidRPr="00B71204" w:rsidRDefault="00637B6C" w:rsidP="00637B6C">
            <w:pPr>
              <w:spacing w:after="20"/>
              <w:jc w:val="both"/>
              <w:rPr>
                <w:color w:val="000000"/>
              </w:rPr>
            </w:pPr>
            <w:r w:rsidRPr="00B71204">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14:paraId="7926DEF2"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6343F0E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07EE6F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F6EE838"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3CCF946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27DB22E" w14:textId="77777777" w:rsidR="00637B6C" w:rsidRPr="00B71204" w:rsidRDefault="00637B6C" w:rsidP="00637B6C">
            <w:pPr>
              <w:spacing w:after="20"/>
              <w:jc w:val="right"/>
              <w:rPr>
                <w:color w:val="000000"/>
              </w:rPr>
            </w:pPr>
            <w:r w:rsidRPr="00B71204">
              <w:rPr>
                <w:color w:val="000000"/>
              </w:rPr>
              <w:t>5 950,0</w:t>
            </w:r>
          </w:p>
        </w:tc>
      </w:tr>
      <w:tr w:rsidR="00637B6C" w:rsidRPr="00B71204" w14:paraId="393A012A" w14:textId="77777777" w:rsidTr="00637B6C">
        <w:trPr>
          <w:trHeight w:val="20"/>
        </w:trPr>
        <w:tc>
          <w:tcPr>
            <w:tcW w:w="3686" w:type="dxa"/>
            <w:shd w:val="clear" w:color="auto" w:fill="auto"/>
            <w:vAlign w:val="bottom"/>
          </w:tcPr>
          <w:p w14:paraId="6670190B"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757DB32E"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724FD309"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5FECB0"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A0815D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33AED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BD5A32" w14:textId="77777777" w:rsidR="00637B6C" w:rsidRPr="00B71204" w:rsidRDefault="00637B6C" w:rsidP="00637B6C">
            <w:pPr>
              <w:spacing w:after="20"/>
              <w:jc w:val="right"/>
              <w:rPr>
                <w:color w:val="000000"/>
              </w:rPr>
            </w:pPr>
            <w:r w:rsidRPr="00B71204">
              <w:rPr>
                <w:color w:val="000000"/>
              </w:rPr>
              <w:t>129 348,4</w:t>
            </w:r>
          </w:p>
        </w:tc>
      </w:tr>
      <w:tr w:rsidR="00637B6C" w:rsidRPr="00B71204" w14:paraId="26EA1C42" w14:textId="77777777" w:rsidTr="00637B6C">
        <w:trPr>
          <w:trHeight w:val="20"/>
        </w:trPr>
        <w:tc>
          <w:tcPr>
            <w:tcW w:w="3686" w:type="dxa"/>
            <w:shd w:val="clear" w:color="auto" w:fill="auto"/>
            <w:vAlign w:val="bottom"/>
          </w:tcPr>
          <w:p w14:paraId="014B694D"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45135590"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11C63DB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39A66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7B2E92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5A889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AE6874" w14:textId="77777777" w:rsidR="00637B6C" w:rsidRPr="00B71204" w:rsidRDefault="00637B6C" w:rsidP="00637B6C">
            <w:pPr>
              <w:spacing w:after="20"/>
              <w:jc w:val="right"/>
              <w:rPr>
                <w:color w:val="000000"/>
              </w:rPr>
            </w:pPr>
            <w:r w:rsidRPr="00B71204">
              <w:rPr>
                <w:color w:val="000000"/>
              </w:rPr>
              <w:t>129 348,4</w:t>
            </w:r>
          </w:p>
        </w:tc>
      </w:tr>
      <w:tr w:rsidR="00637B6C" w:rsidRPr="00B71204" w14:paraId="418B8067" w14:textId="77777777" w:rsidTr="00637B6C">
        <w:trPr>
          <w:trHeight w:val="20"/>
        </w:trPr>
        <w:tc>
          <w:tcPr>
            <w:tcW w:w="3686" w:type="dxa"/>
            <w:shd w:val="clear" w:color="auto" w:fill="auto"/>
            <w:vAlign w:val="bottom"/>
          </w:tcPr>
          <w:p w14:paraId="7E4ADC06"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18E7E065"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1298533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8BE2F1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3225137"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469271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0D1FD7" w14:textId="77777777" w:rsidR="00637B6C" w:rsidRPr="00B71204" w:rsidRDefault="00637B6C" w:rsidP="00637B6C">
            <w:pPr>
              <w:spacing w:after="20"/>
              <w:jc w:val="right"/>
              <w:rPr>
                <w:color w:val="000000"/>
              </w:rPr>
            </w:pPr>
            <w:r w:rsidRPr="00B71204">
              <w:rPr>
                <w:color w:val="000000"/>
              </w:rPr>
              <w:t>129 348,4</w:t>
            </w:r>
          </w:p>
        </w:tc>
      </w:tr>
      <w:tr w:rsidR="00637B6C" w:rsidRPr="00B71204" w14:paraId="0BBAEC79" w14:textId="77777777" w:rsidTr="00637B6C">
        <w:trPr>
          <w:trHeight w:val="20"/>
        </w:trPr>
        <w:tc>
          <w:tcPr>
            <w:tcW w:w="3686" w:type="dxa"/>
            <w:shd w:val="clear" w:color="auto" w:fill="auto"/>
            <w:vAlign w:val="bottom"/>
          </w:tcPr>
          <w:p w14:paraId="1FC9CEA7"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1C09B157"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3AE513D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136487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A87BE27"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6496905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2D664F" w14:textId="77777777" w:rsidR="00637B6C" w:rsidRPr="00B71204" w:rsidRDefault="00637B6C" w:rsidP="00637B6C">
            <w:pPr>
              <w:spacing w:after="20"/>
              <w:jc w:val="right"/>
              <w:rPr>
                <w:color w:val="000000"/>
              </w:rPr>
            </w:pPr>
            <w:r w:rsidRPr="00B71204">
              <w:rPr>
                <w:color w:val="000000"/>
              </w:rPr>
              <w:t>129 348,4</w:t>
            </w:r>
          </w:p>
        </w:tc>
      </w:tr>
      <w:tr w:rsidR="00637B6C" w:rsidRPr="00B71204" w14:paraId="29AD4B49" w14:textId="77777777" w:rsidTr="00637B6C">
        <w:trPr>
          <w:trHeight w:val="20"/>
        </w:trPr>
        <w:tc>
          <w:tcPr>
            <w:tcW w:w="3686" w:type="dxa"/>
            <w:shd w:val="clear" w:color="auto" w:fill="auto"/>
            <w:vAlign w:val="bottom"/>
          </w:tcPr>
          <w:p w14:paraId="1D0E9688" w14:textId="77777777" w:rsidR="00637B6C" w:rsidRPr="00B71204" w:rsidRDefault="00637B6C" w:rsidP="00637B6C">
            <w:pPr>
              <w:spacing w:after="20"/>
              <w:jc w:val="both"/>
              <w:rPr>
                <w:color w:val="000000"/>
              </w:rPr>
            </w:pPr>
            <w:r w:rsidRPr="00B71204">
              <w:rPr>
                <w:color w:val="000000"/>
              </w:rPr>
              <w:t xml:space="preserve">Повышение эффективности </w:t>
            </w:r>
            <w:r>
              <w:rPr>
                <w:color w:val="000000"/>
              </w:rPr>
              <w:t xml:space="preserve">  </w:t>
            </w:r>
            <w:r w:rsidRPr="00B71204">
              <w:rPr>
                <w:color w:val="000000"/>
              </w:rPr>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53B19833"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5F28D09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D7188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5D5E869"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3A41E2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977698" w14:textId="77777777" w:rsidR="00637B6C" w:rsidRPr="00B71204" w:rsidRDefault="00637B6C" w:rsidP="00637B6C">
            <w:pPr>
              <w:spacing w:after="20"/>
              <w:jc w:val="right"/>
              <w:rPr>
                <w:color w:val="000000"/>
              </w:rPr>
            </w:pPr>
            <w:r w:rsidRPr="00B71204">
              <w:rPr>
                <w:color w:val="000000"/>
              </w:rPr>
              <w:t>129 348,4</w:t>
            </w:r>
          </w:p>
        </w:tc>
      </w:tr>
      <w:tr w:rsidR="00637B6C" w:rsidRPr="00B71204" w14:paraId="529F9472" w14:textId="77777777" w:rsidTr="00637B6C">
        <w:trPr>
          <w:trHeight w:val="20"/>
        </w:trPr>
        <w:tc>
          <w:tcPr>
            <w:tcW w:w="3686" w:type="dxa"/>
            <w:shd w:val="clear" w:color="auto" w:fill="auto"/>
            <w:vAlign w:val="bottom"/>
          </w:tcPr>
          <w:p w14:paraId="782DED7B"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14FC9035"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3834F2E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2587EB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801D552"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796196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D32783" w14:textId="77777777" w:rsidR="00637B6C" w:rsidRPr="00B71204" w:rsidRDefault="00637B6C" w:rsidP="00637B6C">
            <w:pPr>
              <w:spacing w:after="20"/>
              <w:jc w:val="right"/>
              <w:rPr>
                <w:color w:val="000000"/>
              </w:rPr>
            </w:pPr>
            <w:r w:rsidRPr="00B71204">
              <w:rPr>
                <w:color w:val="000000"/>
              </w:rPr>
              <w:t>40 990,9</w:t>
            </w:r>
          </w:p>
        </w:tc>
      </w:tr>
      <w:tr w:rsidR="00637B6C" w:rsidRPr="00B71204" w14:paraId="52D06844" w14:textId="77777777" w:rsidTr="00637B6C">
        <w:trPr>
          <w:trHeight w:val="20"/>
        </w:trPr>
        <w:tc>
          <w:tcPr>
            <w:tcW w:w="3686" w:type="dxa"/>
            <w:shd w:val="clear" w:color="auto" w:fill="auto"/>
            <w:vAlign w:val="bottom"/>
          </w:tcPr>
          <w:p w14:paraId="4F0EBAAC"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31C297C"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6A703B1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9787F2"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6472E4C"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33C7FC4A"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A268531" w14:textId="77777777" w:rsidR="00637B6C" w:rsidRPr="00B71204" w:rsidRDefault="00637B6C" w:rsidP="00637B6C">
            <w:pPr>
              <w:spacing w:after="20"/>
              <w:jc w:val="right"/>
              <w:rPr>
                <w:color w:val="000000"/>
              </w:rPr>
            </w:pPr>
            <w:r w:rsidRPr="00B71204">
              <w:rPr>
                <w:color w:val="000000"/>
              </w:rPr>
              <w:t>39 348,8</w:t>
            </w:r>
          </w:p>
        </w:tc>
      </w:tr>
      <w:tr w:rsidR="00637B6C" w:rsidRPr="00B71204" w14:paraId="38AF54BB" w14:textId="77777777" w:rsidTr="00637B6C">
        <w:trPr>
          <w:trHeight w:val="20"/>
        </w:trPr>
        <w:tc>
          <w:tcPr>
            <w:tcW w:w="3686" w:type="dxa"/>
            <w:shd w:val="clear" w:color="auto" w:fill="auto"/>
            <w:vAlign w:val="bottom"/>
          </w:tcPr>
          <w:p w14:paraId="203CCCC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7889A20"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2E8DA16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A76D0B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B3157C5"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7F00D3E4"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DCDBBED" w14:textId="77777777" w:rsidR="00637B6C" w:rsidRPr="00B71204" w:rsidRDefault="00637B6C" w:rsidP="00637B6C">
            <w:pPr>
              <w:spacing w:after="20"/>
              <w:jc w:val="right"/>
              <w:rPr>
                <w:color w:val="000000"/>
              </w:rPr>
            </w:pPr>
            <w:r w:rsidRPr="00B71204">
              <w:rPr>
                <w:color w:val="000000"/>
              </w:rPr>
              <w:t>1 640,4</w:t>
            </w:r>
          </w:p>
        </w:tc>
      </w:tr>
      <w:tr w:rsidR="00637B6C" w:rsidRPr="00B71204" w14:paraId="32620256" w14:textId="77777777" w:rsidTr="00637B6C">
        <w:trPr>
          <w:trHeight w:val="20"/>
        </w:trPr>
        <w:tc>
          <w:tcPr>
            <w:tcW w:w="3686" w:type="dxa"/>
            <w:shd w:val="clear" w:color="auto" w:fill="auto"/>
            <w:vAlign w:val="bottom"/>
          </w:tcPr>
          <w:p w14:paraId="3952576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26F029F1"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6685D16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6BE2D0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8D19D76"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5C929BB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F6DCD18" w14:textId="77777777" w:rsidR="00637B6C" w:rsidRPr="00B71204" w:rsidRDefault="00637B6C" w:rsidP="00637B6C">
            <w:pPr>
              <w:spacing w:after="20"/>
              <w:jc w:val="right"/>
              <w:rPr>
                <w:color w:val="000000"/>
              </w:rPr>
            </w:pPr>
            <w:r w:rsidRPr="00B71204">
              <w:rPr>
                <w:color w:val="000000"/>
              </w:rPr>
              <w:t>1,7</w:t>
            </w:r>
          </w:p>
        </w:tc>
      </w:tr>
      <w:tr w:rsidR="00637B6C" w:rsidRPr="00B71204" w14:paraId="3C44A6B6" w14:textId="77777777" w:rsidTr="00637B6C">
        <w:trPr>
          <w:trHeight w:val="20"/>
        </w:trPr>
        <w:tc>
          <w:tcPr>
            <w:tcW w:w="3686" w:type="dxa"/>
            <w:shd w:val="clear" w:color="auto" w:fill="auto"/>
            <w:vAlign w:val="bottom"/>
          </w:tcPr>
          <w:p w14:paraId="75007761"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2DF0B1C9"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05E1351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BBDF79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1CF2B1A"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73B54B7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1D68A8" w14:textId="77777777" w:rsidR="00637B6C" w:rsidRPr="00B71204" w:rsidRDefault="00637B6C" w:rsidP="00637B6C">
            <w:pPr>
              <w:spacing w:after="20"/>
              <w:jc w:val="right"/>
              <w:rPr>
                <w:color w:val="000000"/>
              </w:rPr>
            </w:pPr>
            <w:r w:rsidRPr="00B71204">
              <w:rPr>
                <w:color w:val="000000"/>
              </w:rPr>
              <w:t>3 411,6</w:t>
            </w:r>
          </w:p>
        </w:tc>
      </w:tr>
      <w:tr w:rsidR="00637B6C" w:rsidRPr="00B71204" w14:paraId="4DE2E309" w14:textId="77777777" w:rsidTr="00637B6C">
        <w:trPr>
          <w:trHeight w:val="20"/>
        </w:trPr>
        <w:tc>
          <w:tcPr>
            <w:tcW w:w="3686" w:type="dxa"/>
            <w:shd w:val="clear" w:color="auto" w:fill="auto"/>
            <w:vAlign w:val="bottom"/>
          </w:tcPr>
          <w:p w14:paraId="30BC580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488E791"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5328914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659FDF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571279A"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7109193B"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519E7EB" w14:textId="77777777" w:rsidR="00637B6C" w:rsidRPr="00B71204" w:rsidRDefault="00637B6C" w:rsidP="00637B6C">
            <w:pPr>
              <w:spacing w:after="20"/>
              <w:jc w:val="right"/>
              <w:rPr>
                <w:color w:val="000000"/>
              </w:rPr>
            </w:pPr>
            <w:r w:rsidRPr="00B71204">
              <w:rPr>
                <w:color w:val="000000"/>
              </w:rPr>
              <w:t>3 411,6</w:t>
            </w:r>
          </w:p>
        </w:tc>
      </w:tr>
      <w:tr w:rsidR="00637B6C" w:rsidRPr="00B71204" w14:paraId="2D715651" w14:textId="77777777" w:rsidTr="00637B6C">
        <w:trPr>
          <w:trHeight w:val="20"/>
        </w:trPr>
        <w:tc>
          <w:tcPr>
            <w:tcW w:w="3686" w:type="dxa"/>
            <w:shd w:val="clear" w:color="auto" w:fill="auto"/>
            <w:vAlign w:val="bottom"/>
          </w:tcPr>
          <w:p w14:paraId="142CA0BF" w14:textId="77777777" w:rsidR="00637B6C" w:rsidRPr="00B71204" w:rsidRDefault="00637B6C" w:rsidP="00637B6C">
            <w:pPr>
              <w:spacing w:after="20"/>
              <w:jc w:val="both"/>
              <w:rPr>
                <w:color w:val="000000"/>
              </w:rPr>
            </w:pPr>
            <w:r w:rsidRPr="00B71204">
              <w:rPr>
                <w:color w:val="000000"/>
              </w:rPr>
              <w:t>Мероприятия по формированию благоприятной инвестиционной среды в Республике Татарстан</w:t>
            </w:r>
          </w:p>
        </w:tc>
        <w:tc>
          <w:tcPr>
            <w:tcW w:w="851" w:type="dxa"/>
            <w:shd w:val="clear" w:color="auto" w:fill="auto"/>
            <w:vAlign w:val="bottom"/>
          </w:tcPr>
          <w:p w14:paraId="0F1F7603"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44FF148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8C344C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6334A6F" w14:textId="77777777" w:rsidR="00637B6C" w:rsidRPr="00B71204" w:rsidRDefault="00637B6C" w:rsidP="00637B6C">
            <w:pPr>
              <w:spacing w:after="20"/>
              <w:jc w:val="center"/>
              <w:rPr>
                <w:color w:val="000000"/>
              </w:rPr>
            </w:pPr>
            <w:r w:rsidRPr="00B71204">
              <w:rPr>
                <w:color w:val="000000"/>
              </w:rPr>
              <w:t>11 1 01 7900 0</w:t>
            </w:r>
          </w:p>
        </w:tc>
        <w:tc>
          <w:tcPr>
            <w:tcW w:w="708" w:type="dxa"/>
            <w:shd w:val="clear" w:color="auto" w:fill="auto"/>
            <w:vAlign w:val="bottom"/>
          </w:tcPr>
          <w:p w14:paraId="38BB55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D091AD" w14:textId="77777777" w:rsidR="00637B6C" w:rsidRPr="00B71204" w:rsidRDefault="00637B6C" w:rsidP="00637B6C">
            <w:pPr>
              <w:spacing w:after="20"/>
              <w:jc w:val="right"/>
              <w:rPr>
                <w:color w:val="000000"/>
              </w:rPr>
            </w:pPr>
            <w:r w:rsidRPr="00B71204">
              <w:rPr>
                <w:color w:val="000000"/>
              </w:rPr>
              <w:t>84 945,9</w:t>
            </w:r>
          </w:p>
        </w:tc>
      </w:tr>
      <w:tr w:rsidR="00637B6C" w:rsidRPr="00B71204" w14:paraId="3E576845" w14:textId="77777777" w:rsidTr="00637B6C">
        <w:trPr>
          <w:trHeight w:val="20"/>
        </w:trPr>
        <w:tc>
          <w:tcPr>
            <w:tcW w:w="3686" w:type="dxa"/>
            <w:shd w:val="clear" w:color="auto" w:fill="auto"/>
            <w:vAlign w:val="bottom"/>
          </w:tcPr>
          <w:p w14:paraId="70092B4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ACF2CEC"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68FB2EA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738A89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3A94583" w14:textId="77777777" w:rsidR="00637B6C" w:rsidRPr="00B71204" w:rsidRDefault="00637B6C" w:rsidP="00637B6C">
            <w:pPr>
              <w:spacing w:after="20"/>
              <w:jc w:val="center"/>
              <w:rPr>
                <w:color w:val="000000"/>
              </w:rPr>
            </w:pPr>
            <w:r w:rsidRPr="00B71204">
              <w:rPr>
                <w:color w:val="000000"/>
              </w:rPr>
              <w:t>11 1 01 7900 0</w:t>
            </w:r>
          </w:p>
        </w:tc>
        <w:tc>
          <w:tcPr>
            <w:tcW w:w="708" w:type="dxa"/>
            <w:shd w:val="clear" w:color="auto" w:fill="auto"/>
            <w:vAlign w:val="bottom"/>
          </w:tcPr>
          <w:p w14:paraId="2FDC681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592085B" w14:textId="77777777" w:rsidR="00637B6C" w:rsidRPr="00B71204" w:rsidRDefault="00637B6C" w:rsidP="00637B6C">
            <w:pPr>
              <w:spacing w:after="20"/>
              <w:jc w:val="right"/>
              <w:rPr>
                <w:color w:val="000000"/>
              </w:rPr>
            </w:pPr>
            <w:r w:rsidRPr="00B71204">
              <w:rPr>
                <w:color w:val="000000"/>
              </w:rPr>
              <w:t>26 646,5</w:t>
            </w:r>
          </w:p>
        </w:tc>
      </w:tr>
      <w:tr w:rsidR="00637B6C" w:rsidRPr="00B71204" w14:paraId="1D116538" w14:textId="77777777" w:rsidTr="00637B6C">
        <w:trPr>
          <w:trHeight w:val="20"/>
        </w:trPr>
        <w:tc>
          <w:tcPr>
            <w:tcW w:w="3686" w:type="dxa"/>
            <w:shd w:val="clear" w:color="auto" w:fill="auto"/>
            <w:vAlign w:val="bottom"/>
          </w:tcPr>
          <w:p w14:paraId="3A47F768" w14:textId="77777777" w:rsidR="00637B6C" w:rsidRPr="00B71204" w:rsidRDefault="00637B6C" w:rsidP="00637B6C">
            <w:pPr>
              <w:spacing w:after="20"/>
              <w:jc w:val="both"/>
              <w:rPr>
                <w:color w:val="000000"/>
              </w:rPr>
            </w:pPr>
            <w:r w:rsidRPr="00B71204">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75EB3089"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5AB1FD3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94C142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6ADE898" w14:textId="77777777" w:rsidR="00637B6C" w:rsidRPr="00B71204" w:rsidRDefault="00637B6C" w:rsidP="00637B6C">
            <w:pPr>
              <w:spacing w:after="20"/>
              <w:jc w:val="center"/>
              <w:rPr>
                <w:color w:val="000000"/>
              </w:rPr>
            </w:pPr>
            <w:r w:rsidRPr="00B71204">
              <w:rPr>
                <w:color w:val="000000"/>
              </w:rPr>
              <w:t>11 1 01 7900 0</w:t>
            </w:r>
          </w:p>
        </w:tc>
        <w:tc>
          <w:tcPr>
            <w:tcW w:w="708" w:type="dxa"/>
            <w:shd w:val="clear" w:color="auto" w:fill="auto"/>
            <w:vAlign w:val="bottom"/>
          </w:tcPr>
          <w:p w14:paraId="08C0F38D"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6D4C2417" w14:textId="77777777" w:rsidR="00637B6C" w:rsidRPr="00B71204" w:rsidRDefault="00637B6C" w:rsidP="00637B6C">
            <w:pPr>
              <w:spacing w:after="20"/>
              <w:jc w:val="right"/>
              <w:rPr>
                <w:color w:val="000000"/>
              </w:rPr>
            </w:pPr>
            <w:r w:rsidRPr="00B71204">
              <w:rPr>
                <w:color w:val="000000"/>
              </w:rPr>
              <w:t>57 971,8</w:t>
            </w:r>
          </w:p>
        </w:tc>
      </w:tr>
      <w:tr w:rsidR="00637B6C" w:rsidRPr="00B71204" w14:paraId="433A5C10" w14:textId="77777777" w:rsidTr="00637B6C">
        <w:trPr>
          <w:trHeight w:val="20"/>
        </w:trPr>
        <w:tc>
          <w:tcPr>
            <w:tcW w:w="3686" w:type="dxa"/>
            <w:shd w:val="clear" w:color="auto" w:fill="auto"/>
            <w:vAlign w:val="bottom"/>
          </w:tcPr>
          <w:p w14:paraId="3F64C752"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83F748D" w14:textId="77777777" w:rsidR="00637B6C" w:rsidRPr="00B71204" w:rsidRDefault="00637B6C" w:rsidP="00637B6C">
            <w:pPr>
              <w:spacing w:after="20"/>
              <w:jc w:val="center"/>
              <w:rPr>
                <w:color w:val="000000"/>
              </w:rPr>
            </w:pPr>
            <w:r w:rsidRPr="00B71204">
              <w:rPr>
                <w:color w:val="000000"/>
              </w:rPr>
              <w:t>782</w:t>
            </w:r>
          </w:p>
        </w:tc>
        <w:tc>
          <w:tcPr>
            <w:tcW w:w="567" w:type="dxa"/>
            <w:shd w:val="clear" w:color="auto" w:fill="auto"/>
            <w:vAlign w:val="bottom"/>
          </w:tcPr>
          <w:p w14:paraId="5566FDF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28F3A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D17ECC4" w14:textId="77777777" w:rsidR="00637B6C" w:rsidRPr="00B71204" w:rsidRDefault="00637B6C" w:rsidP="00637B6C">
            <w:pPr>
              <w:spacing w:after="20"/>
              <w:jc w:val="center"/>
              <w:rPr>
                <w:color w:val="000000"/>
              </w:rPr>
            </w:pPr>
            <w:r w:rsidRPr="00B71204">
              <w:rPr>
                <w:color w:val="000000"/>
              </w:rPr>
              <w:t>11 1 01 7900 0</w:t>
            </w:r>
          </w:p>
        </w:tc>
        <w:tc>
          <w:tcPr>
            <w:tcW w:w="708" w:type="dxa"/>
            <w:shd w:val="clear" w:color="auto" w:fill="auto"/>
            <w:vAlign w:val="bottom"/>
          </w:tcPr>
          <w:p w14:paraId="39E2DD5E"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F532189" w14:textId="77777777" w:rsidR="00637B6C" w:rsidRPr="00B71204" w:rsidRDefault="00637B6C" w:rsidP="00637B6C">
            <w:pPr>
              <w:spacing w:after="20"/>
              <w:jc w:val="right"/>
              <w:rPr>
                <w:color w:val="000000"/>
              </w:rPr>
            </w:pPr>
            <w:r w:rsidRPr="00B71204">
              <w:rPr>
                <w:color w:val="000000"/>
              </w:rPr>
              <w:t>327,6</w:t>
            </w:r>
          </w:p>
        </w:tc>
      </w:tr>
      <w:tr w:rsidR="00637B6C" w:rsidRPr="00B71204" w14:paraId="01795F69" w14:textId="77777777" w:rsidTr="00637B6C">
        <w:trPr>
          <w:trHeight w:val="20"/>
        </w:trPr>
        <w:tc>
          <w:tcPr>
            <w:tcW w:w="3686" w:type="dxa"/>
            <w:shd w:val="clear" w:color="auto" w:fill="auto"/>
            <w:vAlign w:val="bottom"/>
          </w:tcPr>
          <w:p w14:paraId="30EA9CBE" w14:textId="77777777" w:rsidR="00637B6C" w:rsidRPr="00B71204" w:rsidRDefault="00637B6C" w:rsidP="00637B6C">
            <w:pPr>
              <w:spacing w:after="20"/>
              <w:jc w:val="both"/>
              <w:rPr>
                <w:color w:val="000000"/>
              </w:rPr>
            </w:pPr>
            <w:r w:rsidRPr="00B71204">
              <w:rPr>
                <w:color w:val="000000"/>
              </w:rPr>
              <w:t>ГОСУДАРСТВЕННЫЙ КОМИТЕТ РЕСПУБЛИКИ ТАТАРСТАН ПО ТУРИЗМУ</w:t>
            </w:r>
          </w:p>
        </w:tc>
        <w:tc>
          <w:tcPr>
            <w:tcW w:w="851" w:type="dxa"/>
            <w:shd w:val="clear" w:color="auto" w:fill="auto"/>
            <w:vAlign w:val="bottom"/>
          </w:tcPr>
          <w:p w14:paraId="338BF114"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1AAC4DC1"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5F2FB582"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453389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7AF80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D71CD1" w14:textId="77777777" w:rsidR="00637B6C" w:rsidRPr="00B71204" w:rsidRDefault="00637B6C" w:rsidP="00637B6C">
            <w:pPr>
              <w:spacing w:after="20"/>
              <w:jc w:val="right"/>
              <w:rPr>
                <w:color w:val="000000"/>
              </w:rPr>
            </w:pPr>
            <w:r w:rsidRPr="00B71204">
              <w:rPr>
                <w:color w:val="000000"/>
              </w:rPr>
              <w:t>379 499,9</w:t>
            </w:r>
          </w:p>
        </w:tc>
      </w:tr>
      <w:tr w:rsidR="00637B6C" w:rsidRPr="00B71204" w14:paraId="36C7A6CE" w14:textId="77777777" w:rsidTr="00637B6C">
        <w:trPr>
          <w:trHeight w:val="20"/>
        </w:trPr>
        <w:tc>
          <w:tcPr>
            <w:tcW w:w="3686" w:type="dxa"/>
            <w:shd w:val="clear" w:color="auto" w:fill="auto"/>
            <w:vAlign w:val="bottom"/>
          </w:tcPr>
          <w:p w14:paraId="284DFEAF"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53305A9D"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0111129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703DD77"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A53DC3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E3357D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2BCF9CA" w14:textId="77777777" w:rsidR="00637B6C" w:rsidRPr="00B71204" w:rsidRDefault="00637B6C" w:rsidP="00637B6C">
            <w:pPr>
              <w:spacing w:after="20"/>
              <w:jc w:val="right"/>
              <w:rPr>
                <w:color w:val="000000"/>
              </w:rPr>
            </w:pPr>
            <w:r w:rsidRPr="00B71204">
              <w:rPr>
                <w:color w:val="000000"/>
              </w:rPr>
              <w:t>14,4</w:t>
            </w:r>
          </w:p>
        </w:tc>
      </w:tr>
      <w:tr w:rsidR="00637B6C" w:rsidRPr="00B71204" w14:paraId="4F719201" w14:textId="77777777" w:rsidTr="00637B6C">
        <w:trPr>
          <w:trHeight w:val="20"/>
        </w:trPr>
        <w:tc>
          <w:tcPr>
            <w:tcW w:w="3686" w:type="dxa"/>
            <w:shd w:val="clear" w:color="auto" w:fill="auto"/>
            <w:vAlign w:val="bottom"/>
          </w:tcPr>
          <w:p w14:paraId="2457004F"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38B39783"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5CC85B0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D57E3B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FC8DA9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775F8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3BC7216" w14:textId="77777777" w:rsidR="00637B6C" w:rsidRPr="00B71204" w:rsidRDefault="00637B6C" w:rsidP="00637B6C">
            <w:pPr>
              <w:spacing w:after="20"/>
              <w:jc w:val="right"/>
              <w:rPr>
                <w:color w:val="000000"/>
              </w:rPr>
            </w:pPr>
            <w:r w:rsidRPr="00B71204">
              <w:rPr>
                <w:color w:val="000000"/>
              </w:rPr>
              <w:t>14,4</w:t>
            </w:r>
          </w:p>
        </w:tc>
      </w:tr>
      <w:tr w:rsidR="00637B6C" w:rsidRPr="00B71204" w14:paraId="4464F985" w14:textId="77777777" w:rsidTr="00637B6C">
        <w:trPr>
          <w:trHeight w:val="20"/>
        </w:trPr>
        <w:tc>
          <w:tcPr>
            <w:tcW w:w="3686" w:type="dxa"/>
            <w:shd w:val="clear" w:color="auto" w:fill="auto"/>
            <w:vAlign w:val="bottom"/>
          </w:tcPr>
          <w:p w14:paraId="52FB0C4D"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413BAF2"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03F788A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A41D44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A7A1D7B"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19C9E8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EA4BA5" w14:textId="77777777" w:rsidR="00637B6C" w:rsidRPr="00B71204" w:rsidRDefault="00637B6C" w:rsidP="00637B6C">
            <w:pPr>
              <w:spacing w:after="20"/>
              <w:jc w:val="right"/>
              <w:rPr>
                <w:color w:val="000000"/>
              </w:rPr>
            </w:pPr>
            <w:r w:rsidRPr="00B71204">
              <w:rPr>
                <w:color w:val="000000"/>
              </w:rPr>
              <w:t>14,4</w:t>
            </w:r>
          </w:p>
        </w:tc>
      </w:tr>
      <w:tr w:rsidR="00637B6C" w:rsidRPr="00B71204" w14:paraId="473CAF7F" w14:textId="77777777" w:rsidTr="00637B6C">
        <w:trPr>
          <w:trHeight w:val="20"/>
        </w:trPr>
        <w:tc>
          <w:tcPr>
            <w:tcW w:w="3686" w:type="dxa"/>
            <w:shd w:val="clear" w:color="auto" w:fill="auto"/>
            <w:vAlign w:val="bottom"/>
          </w:tcPr>
          <w:p w14:paraId="70C53177"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58078D60"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34C7927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74B8D7D"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7FEA92"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E56CE0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2B17CC" w14:textId="77777777" w:rsidR="00637B6C" w:rsidRPr="00B71204" w:rsidRDefault="00637B6C" w:rsidP="00637B6C">
            <w:pPr>
              <w:spacing w:after="20"/>
              <w:jc w:val="right"/>
              <w:rPr>
                <w:color w:val="000000"/>
              </w:rPr>
            </w:pPr>
            <w:r w:rsidRPr="00B71204">
              <w:rPr>
                <w:color w:val="000000"/>
              </w:rPr>
              <w:t>14,4</w:t>
            </w:r>
          </w:p>
        </w:tc>
      </w:tr>
      <w:tr w:rsidR="00637B6C" w:rsidRPr="00B71204" w14:paraId="57A7CBE5" w14:textId="77777777" w:rsidTr="00637B6C">
        <w:trPr>
          <w:trHeight w:val="20"/>
        </w:trPr>
        <w:tc>
          <w:tcPr>
            <w:tcW w:w="3686" w:type="dxa"/>
            <w:shd w:val="clear" w:color="auto" w:fill="auto"/>
            <w:vAlign w:val="bottom"/>
          </w:tcPr>
          <w:p w14:paraId="7E25726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DA3B0E3"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0BC5E6E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372DAA"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9DFAA1F"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48E5F8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4F35F9D" w14:textId="77777777" w:rsidR="00637B6C" w:rsidRPr="00B71204" w:rsidRDefault="00637B6C" w:rsidP="00637B6C">
            <w:pPr>
              <w:spacing w:after="20"/>
              <w:jc w:val="right"/>
              <w:rPr>
                <w:color w:val="000000"/>
              </w:rPr>
            </w:pPr>
            <w:r w:rsidRPr="00B71204">
              <w:rPr>
                <w:color w:val="000000"/>
              </w:rPr>
              <w:t>14,4</w:t>
            </w:r>
          </w:p>
        </w:tc>
      </w:tr>
      <w:tr w:rsidR="00637B6C" w:rsidRPr="00B71204" w14:paraId="1BA6D4FF" w14:textId="77777777" w:rsidTr="00637B6C">
        <w:trPr>
          <w:trHeight w:val="20"/>
        </w:trPr>
        <w:tc>
          <w:tcPr>
            <w:tcW w:w="3686" w:type="dxa"/>
            <w:shd w:val="clear" w:color="auto" w:fill="auto"/>
            <w:vAlign w:val="bottom"/>
          </w:tcPr>
          <w:p w14:paraId="5B46036E"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27FE7ABD"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68B76E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007427E"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118EC95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DCE17B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6FD763" w14:textId="77777777" w:rsidR="00637B6C" w:rsidRPr="00B71204" w:rsidRDefault="00637B6C" w:rsidP="00637B6C">
            <w:pPr>
              <w:spacing w:after="20"/>
              <w:jc w:val="right"/>
              <w:rPr>
                <w:color w:val="000000"/>
              </w:rPr>
            </w:pPr>
            <w:r w:rsidRPr="00B71204">
              <w:rPr>
                <w:color w:val="000000"/>
              </w:rPr>
              <w:t>379 485,5</w:t>
            </w:r>
          </w:p>
        </w:tc>
      </w:tr>
      <w:tr w:rsidR="00637B6C" w:rsidRPr="00B71204" w14:paraId="7206347B" w14:textId="77777777" w:rsidTr="00637B6C">
        <w:trPr>
          <w:trHeight w:val="20"/>
        </w:trPr>
        <w:tc>
          <w:tcPr>
            <w:tcW w:w="3686" w:type="dxa"/>
            <w:shd w:val="clear" w:color="auto" w:fill="auto"/>
            <w:vAlign w:val="bottom"/>
          </w:tcPr>
          <w:p w14:paraId="6A4600EB"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1A9E1FC0"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3F34BD3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54B2D0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00C88F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BF04B5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C883FD8" w14:textId="77777777" w:rsidR="00637B6C" w:rsidRPr="00B71204" w:rsidRDefault="00637B6C" w:rsidP="00637B6C">
            <w:pPr>
              <w:spacing w:after="20"/>
              <w:jc w:val="right"/>
              <w:rPr>
                <w:color w:val="000000"/>
              </w:rPr>
            </w:pPr>
            <w:r w:rsidRPr="00B71204">
              <w:rPr>
                <w:color w:val="000000"/>
              </w:rPr>
              <w:t>379 485,5</w:t>
            </w:r>
          </w:p>
        </w:tc>
      </w:tr>
      <w:tr w:rsidR="00637B6C" w:rsidRPr="00B71204" w14:paraId="12E10F64" w14:textId="77777777" w:rsidTr="00637B6C">
        <w:trPr>
          <w:trHeight w:val="20"/>
        </w:trPr>
        <w:tc>
          <w:tcPr>
            <w:tcW w:w="3686" w:type="dxa"/>
            <w:shd w:val="clear" w:color="auto" w:fill="auto"/>
            <w:vAlign w:val="bottom"/>
          </w:tcPr>
          <w:p w14:paraId="73184BEA" w14:textId="77777777" w:rsidR="00637B6C" w:rsidRPr="00B71204" w:rsidRDefault="00637B6C" w:rsidP="00637B6C">
            <w:pPr>
              <w:spacing w:after="20"/>
              <w:jc w:val="both"/>
              <w:rPr>
                <w:color w:val="000000"/>
              </w:rPr>
            </w:pPr>
            <w:r w:rsidRPr="00B71204">
              <w:rPr>
                <w:color w:val="000000"/>
              </w:rPr>
              <w:t>Государственная программа «Развитие сферы туризма и гостеприимства в Республике Татарстан»</w:t>
            </w:r>
          </w:p>
        </w:tc>
        <w:tc>
          <w:tcPr>
            <w:tcW w:w="851" w:type="dxa"/>
            <w:shd w:val="clear" w:color="auto" w:fill="auto"/>
            <w:vAlign w:val="bottom"/>
          </w:tcPr>
          <w:p w14:paraId="06254C51"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5FED801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557C2D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2DA1C01" w14:textId="77777777" w:rsidR="00637B6C" w:rsidRPr="00B71204" w:rsidRDefault="00637B6C" w:rsidP="00637B6C">
            <w:pPr>
              <w:spacing w:after="20"/>
              <w:jc w:val="center"/>
              <w:rPr>
                <w:color w:val="000000"/>
              </w:rPr>
            </w:pPr>
            <w:r w:rsidRPr="00B71204">
              <w:rPr>
                <w:color w:val="000000"/>
              </w:rPr>
              <w:t>26 0 00 0000 0</w:t>
            </w:r>
          </w:p>
        </w:tc>
        <w:tc>
          <w:tcPr>
            <w:tcW w:w="708" w:type="dxa"/>
            <w:shd w:val="clear" w:color="auto" w:fill="auto"/>
            <w:vAlign w:val="bottom"/>
          </w:tcPr>
          <w:p w14:paraId="047115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15E1F3D" w14:textId="77777777" w:rsidR="00637B6C" w:rsidRPr="00B71204" w:rsidRDefault="00637B6C" w:rsidP="00637B6C">
            <w:pPr>
              <w:spacing w:after="20"/>
              <w:jc w:val="right"/>
              <w:rPr>
                <w:color w:val="000000"/>
              </w:rPr>
            </w:pPr>
            <w:r w:rsidRPr="00B71204">
              <w:rPr>
                <w:color w:val="000000"/>
              </w:rPr>
              <w:t>379 485,5</w:t>
            </w:r>
          </w:p>
        </w:tc>
      </w:tr>
      <w:tr w:rsidR="00637B6C" w:rsidRPr="00B71204" w14:paraId="7DBBD97F" w14:textId="77777777" w:rsidTr="00637B6C">
        <w:trPr>
          <w:trHeight w:val="20"/>
        </w:trPr>
        <w:tc>
          <w:tcPr>
            <w:tcW w:w="3686" w:type="dxa"/>
            <w:shd w:val="clear" w:color="auto" w:fill="auto"/>
            <w:vAlign w:val="bottom"/>
          </w:tcPr>
          <w:p w14:paraId="5F18284D" w14:textId="77777777" w:rsidR="00637B6C" w:rsidRPr="00B71204" w:rsidRDefault="00637B6C" w:rsidP="00637B6C">
            <w:pPr>
              <w:spacing w:after="20"/>
              <w:jc w:val="both"/>
              <w:rPr>
                <w:color w:val="000000"/>
              </w:rPr>
            </w:pPr>
            <w:r w:rsidRPr="00B71204">
              <w:rPr>
                <w:color w:val="000000"/>
              </w:rPr>
              <w:t>Мероприятия, направленные на совершенствование государственной политики в сфере туризма и гостеприимства</w:t>
            </w:r>
          </w:p>
        </w:tc>
        <w:tc>
          <w:tcPr>
            <w:tcW w:w="851" w:type="dxa"/>
            <w:shd w:val="clear" w:color="auto" w:fill="auto"/>
            <w:vAlign w:val="bottom"/>
          </w:tcPr>
          <w:p w14:paraId="3CCF0083"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6C53707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80F4F8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E6A4834" w14:textId="77777777" w:rsidR="00637B6C" w:rsidRPr="00B71204" w:rsidRDefault="00637B6C" w:rsidP="00637B6C">
            <w:pPr>
              <w:spacing w:after="20"/>
              <w:jc w:val="center"/>
              <w:rPr>
                <w:color w:val="000000"/>
              </w:rPr>
            </w:pPr>
            <w:r w:rsidRPr="00B71204">
              <w:rPr>
                <w:color w:val="000000"/>
              </w:rPr>
              <w:t>26 0 01 0000 0</w:t>
            </w:r>
          </w:p>
        </w:tc>
        <w:tc>
          <w:tcPr>
            <w:tcW w:w="708" w:type="dxa"/>
            <w:shd w:val="clear" w:color="auto" w:fill="auto"/>
            <w:vAlign w:val="bottom"/>
          </w:tcPr>
          <w:p w14:paraId="2E60D7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42A81A1" w14:textId="77777777" w:rsidR="00637B6C" w:rsidRPr="00B71204" w:rsidRDefault="00637B6C" w:rsidP="00637B6C">
            <w:pPr>
              <w:spacing w:after="20"/>
              <w:jc w:val="right"/>
              <w:rPr>
                <w:color w:val="000000"/>
              </w:rPr>
            </w:pPr>
            <w:r w:rsidRPr="00B71204">
              <w:rPr>
                <w:color w:val="000000"/>
              </w:rPr>
              <w:t>31 116,6</w:t>
            </w:r>
          </w:p>
        </w:tc>
      </w:tr>
      <w:tr w:rsidR="00637B6C" w:rsidRPr="00B71204" w14:paraId="44AAD88B" w14:textId="77777777" w:rsidTr="00637B6C">
        <w:trPr>
          <w:trHeight w:val="20"/>
        </w:trPr>
        <w:tc>
          <w:tcPr>
            <w:tcW w:w="3686" w:type="dxa"/>
            <w:shd w:val="clear" w:color="auto" w:fill="auto"/>
            <w:vAlign w:val="bottom"/>
          </w:tcPr>
          <w:p w14:paraId="2A93DF70"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05EFA0BC"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54F605F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D50B5D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C5DE243" w14:textId="77777777" w:rsidR="00637B6C" w:rsidRPr="00B71204" w:rsidRDefault="00637B6C" w:rsidP="00637B6C">
            <w:pPr>
              <w:spacing w:after="20"/>
              <w:jc w:val="center"/>
              <w:rPr>
                <w:color w:val="000000"/>
              </w:rPr>
            </w:pPr>
            <w:r w:rsidRPr="00B71204">
              <w:rPr>
                <w:color w:val="000000"/>
              </w:rPr>
              <w:t>26 0 01 0204 0</w:t>
            </w:r>
          </w:p>
        </w:tc>
        <w:tc>
          <w:tcPr>
            <w:tcW w:w="708" w:type="dxa"/>
            <w:shd w:val="clear" w:color="auto" w:fill="auto"/>
            <w:vAlign w:val="bottom"/>
          </w:tcPr>
          <w:p w14:paraId="58BDEB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F89CFA" w14:textId="77777777" w:rsidR="00637B6C" w:rsidRPr="00B71204" w:rsidRDefault="00637B6C" w:rsidP="00637B6C">
            <w:pPr>
              <w:spacing w:after="20"/>
              <w:jc w:val="right"/>
              <w:rPr>
                <w:color w:val="000000"/>
              </w:rPr>
            </w:pPr>
            <w:r w:rsidRPr="00B71204">
              <w:rPr>
                <w:color w:val="000000"/>
              </w:rPr>
              <w:t>31 116,6</w:t>
            </w:r>
          </w:p>
        </w:tc>
      </w:tr>
      <w:tr w:rsidR="00637B6C" w:rsidRPr="00B71204" w14:paraId="519A9828" w14:textId="77777777" w:rsidTr="00637B6C">
        <w:trPr>
          <w:trHeight w:val="20"/>
        </w:trPr>
        <w:tc>
          <w:tcPr>
            <w:tcW w:w="3686" w:type="dxa"/>
            <w:shd w:val="clear" w:color="auto" w:fill="auto"/>
            <w:vAlign w:val="bottom"/>
          </w:tcPr>
          <w:p w14:paraId="69422F66"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2B215344"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3884312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25F13D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488008E" w14:textId="77777777" w:rsidR="00637B6C" w:rsidRPr="00B71204" w:rsidRDefault="00637B6C" w:rsidP="00637B6C">
            <w:pPr>
              <w:spacing w:after="20"/>
              <w:jc w:val="center"/>
              <w:rPr>
                <w:color w:val="000000"/>
              </w:rPr>
            </w:pPr>
            <w:r w:rsidRPr="00B71204">
              <w:rPr>
                <w:color w:val="000000"/>
              </w:rPr>
              <w:t>26 0 01 0204 0</w:t>
            </w:r>
          </w:p>
        </w:tc>
        <w:tc>
          <w:tcPr>
            <w:tcW w:w="708" w:type="dxa"/>
            <w:shd w:val="clear" w:color="auto" w:fill="auto"/>
            <w:vAlign w:val="bottom"/>
          </w:tcPr>
          <w:p w14:paraId="008A3A4E"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1EB7955" w14:textId="77777777" w:rsidR="00637B6C" w:rsidRPr="00B71204" w:rsidRDefault="00637B6C" w:rsidP="00637B6C">
            <w:pPr>
              <w:spacing w:after="20"/>
              <w:jc w:val="right"/>
              <w:rPr>
                <w:color w:val="000000"/>
              </w:rPr>
            </w:pPr>
            <w:r w:rsidRPr="00B71204">
              <w:rPr>
                <w:color w:val="000000"/>
              </w:rPr>
              <w:t>26 760,9</w:t>
            </w:r>
          </w:p>
        </w:tc>
      </w:tr>
      <w:tr w:rsidR="00637B6C" w:rsidRPr="00B71204" w14:paraId="30519EF7" w14:textId="77777777" w:rsidTr="00637B6C">
        <w:trPr>
          <w:trHeight w:val="20"/>
        </w:trPr>
        <w:tc>
          <w:tcPr>
            <w:tcW w:w="3686" w:type="dxa"/>
            <w:shd w:val="clear" w:color="auto" w:fill="auto"/>
            <w:vAlign w:val="bottom"/>
          </w:tcPr>
          <w:p w14:paraId="32CC1983"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5AFB8E68" w14:textId="77777777" w:rsidR="00637B6C" w:rsidRPr="00B71204" w:rsidRDefault="00637B6C" w:rsidP="00637B6C">
            <w:pPr>
              <w:spacing w:after="20"/>
              <w:jc w:val="center"/>
              <w:rPr>
                <w:color w:val="000000"/>
              </w:rPr>
            </w:pPr>
            <w:r w:rsidRPr="00B71204">
              <w:rPr>
                <w:color w:val="000000"/>
              </w:rPr>
              <w:lastRenderedPageBreak/>
              <w:t>783</w:t>
            </w:r>
          </w:p>
        </w:tc>
        <w:tc>
          <w:tcPr>
            <w:tcW w:w="567" w:type="dxa"/>
            <w:shd w:val="clear" w:color="auto" w:fill="auto"/>
            <w:vAlign w:val="bottom"/>
          </w:tcPr>
          <w:p w14:paraId="7F93011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59EFE3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F8A886C" w14:textId="77777777" w:rsidR="00637B6C" w:rsidRPr="00B71204" w:rsidRDefault="00637B6C" w:rsidP="00637B6C">
            <w:pPr>
              <w:spacing w:after="20"/>
              <w:jc w:val="center"/>
              <w:rPr>
                <w:color w:val="000000"/>
              </w:rPr>
            </w:pPr>
            <w:r w:rsidRPr="00B71204">
              <w:rPr>
                <w:color w:val="000000"/>
              </w:rPr>
              <w:t>26 0 01 0204 0</w:t>
            </w:r>
          </w:p>
        </w:tc>
        <w:tc>
          <w:tcPr>
            <w:tcW w:w="708" w:type="dxa"/>
            <w:shd w:val="clear" w:color="auto" w:fill="auto"/>
            <w:vAlign w:val="bottom"/>
          </w:tcPr>
          <w:p w14:paraId="00A0834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8D9384D" w14:textId="77777777" w:rsidR="00637B6C" w:rsidRPr="00B71204" w:rsidRDefault="00637B6C" w:rsidP="00637B6C">
            <w:pPr>
              <w:spacing w:after="20"/>
              <w:jc w:val="right"/>
              <w:rPr>
                <w:color w:val="000000"/>
              </w:rPr>
            </w:pPr>
            <w:r w:rsidRPr="00B71204">
              <w:rPr>
                <w:color w:val="000000"/>
              </w:rPr>
              <w:t>4 355,7</w:t>
            </w:r>
          </w:p>
        </w:tc>
      </w:tr>
      <w:tr w:rsidR="00637B6C" w:rsidRPr="00B71204" w14:paraId="3D39B830" w14:textId="77777777" w:rsidTr="00637B6C">
        <w:trPr>
          <w:trHeight w:val="20"/>
        </w:trPr>
        <w:tc>
          <w:tcPr>
            <w:tcW w:w="3686" w:type="dxa"/>
            <w:shd w:val="clear" w:color="auto" w:fill="auto"/>
            <w:vAlign w:val="bottom"/>
          </w:tcPr>
          <w:p w14:paraId="464C4987" w14:textId="77777777" w:rsidR="00637B6C" w:rsidRPr="00B71204" w:rsidRDefault="00637B6C" w:rsidP="00637B6C">
            <w:pPr>
              <w:spacing w:after="20"/>
              <w:jc w:val="both"/>
              <w:rPr>
                <w:color w:val="000000"/>
              </w:rPr>
            </w:pPr>
            <w:r w:rsidRPr="00B71204">
              <w:rPr>
                <w:color w:val="000000"/>
              </w:rPr>
              <w:t>Мероприятия, направленные на развитие сферы туризма и гостеприимства в Республике Татарстан</w:t>
            </w:r>
          </w:p>
        </w:tc>
        <w:tc>
          <w:tcPr>
            <w:tcW w:w="851" w:type="dxa"/>
            <w:shd w:val="clear" w:color="auto" w:fill="auto"/>
            <w:vAlign w:val="bottom"/>
          </w:tcPr>
          <w:p w14:paraId="77AD8F6D"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586446C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9FC15A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6D6E3C8" w14:textId="77777777" w:rsidR="00637B6C" w:rsidRPr="00B71204" w:rsidRDefault="00637B6C" w:rsidP="00637B6C">
            <w:pPr>
              <w:spacing w:after="20"/>
              <w:jc w:val="center"/>
              <w:rPr>
                <w:color w:val="000000"/>
              </w:rPr>
            </w:pPr>
            <w:r w:rsidRPr="00B71204">
              <w:rPr>
                <w:color w:val="000000"/>
              </w:rPr>
              <w:t>26 0 02 0000 0</w:t>
            </w:r>
          </w:p>
        </w:tc>
        <w:tc>
          <w:tcPr>
            <w:tcW w:w="708" w:type="dxa"/>
            <w:shd w:val="clear" w:color="auto" w:fill="auto"/>
            <w:vAlign w:val="bottom"/>
          </w:tcPr>
          <w:p w14:paraId="2CED5A2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A7822D" w14:textId="77777777" w:rsidR="00637B6C" w:rsidRPr="00B71204" w:rsidRDefault="00637B6C" w:rsidP="00637B6C">
            <w:pPr>
              <w:spacing w:after="20"/>
              <w:jc w:val="right"/>
              <w:rPr>
                <w:color w:val="000000"/>
              </w:rPr>
            </w:pPr>
            <w:r w:rsidRPr="00B71204">
              <w:rPr>
                <w:color w:val="000000"/>
              </w:rPr>
              <w:t>61 036,6</w:t>
            </w:r>
          </w:p>
        </w:tc>
      </w:tr>
      <w:tr w:rsidR="00637B6C" w:rsidRPr="00B71204" w14:paraId="158AB882" w14:textId="77777777" w:rsidTr="00637B6C">
        <w:trPr>
          <w:trHeight w:val="20"/>
        </w:trPr>
        <w:tc>
          <w:tcPr>
            <w:tcW w:w="3686" w:type="dxa"/>
            <w:shd w:val="clear" w:color="auto" w:fill="auto"/>
            <w:vAlign w:val="bottom"/>
          </w:tcPr>
          <w:p w14:paraId="6A5BD9FC" w14:textId="77777777" w:rsidR="00637B6C" w:rsidRPr="00B71204" w:rsidRDefault="00637B6C" w:rsidP="00637B6C">
            <w:pPr>
              <w:spacing w:after="20"/>
              <w:jc w:val="both"/>
              <w:rPr>
                <w:color w:val="000000"/>
              </w:rPr>
            </w:pPr>
            <w:r w:rsidRPr="00B71204">
              <w:rPr>
                <w:color w:val="000000"/>
              </w:rPr>
              <w:t>Мероприятия в области туристической деятельности</w:t>
            </w:r>
          </w:p>
        </w:tc>
        <w:tc>
          <w:tcPr>
            <w:tcW w:w="851" w:type="dxa"/>
            <w:shd w:val="clear" w:color="auto" w:fill="auto"/>
            <w:vAlign w:val="bottom"/>
          </w:tcPr>
          <w:p w14:paraId="60C67C80"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39A3202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2164AD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C421AE8" w14:textId="77777777" w:rsidR="00637B6C" w:rsidRPr="00B71204" w:rsidRDefault="00637B6C" w:rsidP="00637B6C">
            <w:pPr>
              <w:spacing w:after="20"/>
              <w:jc w:val="center"/>
              <w:rPr>
                <w:color w:val="000000"/>
              </w:rPr>
            </w:pPr>
            <w:r w:rsidRPr="00B71204">
              <w:rPr>
                <w:color w:val="000000"/>
              </w:rPr>
              <w:t>26 0 02 1397 0</w:t>
            </w:r>
          </w:p>
        </w:tc>
        <w:tc>
          <w:tcPr>
            <w:tcW w:w="708" w:type="dxa"/>
            <w:shd w:val="clear" w:color="auto" w:fill="auto"/>
            <w:vAlign w:val="bottom"/>
          </w:tcPr>
          <w:p w14:paraId="3F0F195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4BD72D" w14:textId="77777777" w:rsidR="00637B6C" w:rsidRPr="00B71204" w:rsidRDefault="00637B6C" w:rsidP="00637B6C">
            <w:pPr>
              <w:spacing w:after="20"/>
              <w:jc w:val="right"/>
              <w:rPr>
                <w:color w:val="000000"/>
              </w:rPr>
            </w:pPr>
            <w:r w:rsidRPr="00B71204">
              <w:rPr>
                <w:color w:val="000000"/>
              </w:rPr>
              <w:t>61 036,6</w:t>
            </w:r>
          </w:p>
        </w:tc>
      </w:tr>
      <w:tr w:rsidR="00637B6C" w:rsidRPr="00B71204" w14:paraId="658251BC" w14:textId="77777777" w:rsidTr="00637B6C">
        <w:trPr>
          <w:trHeight w:val="20"/>
        </w:trPr>
        <w:tc>
          <w:tcPr>
            <w:tcW w:w="3686" w:type="dxa"/>
            <w:shd w:val="clear" w:color="auto" w:fill="auto"/>
            <w:vAlign w:val="bottom"/>
          </w:tcPr>
          <w:p w14:paraId="05D520EE"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C5D0BCC"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789A79E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944A41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957A6F3" w14:textId="77777777" w:rsidR="00637B6C" w:rsidRPr="00B71204" w:rsidRDefault="00637B6C" w:rsidP="00637B6C">
            <w:pPr>
              <w:spacing w:after="20"/>
              <w:jc w:val="center"/>
              <w:rPr>
                <w:color w:val="000000"/>
              </w:rPr>
            </w:pPr>
            <w:r w:rsidRPr="00B71204">
              <w:rPr>
                <w:color w:val="000000"/>
              </w:rPr>
              <w:t>26 0 02 1397 0</w:t>
            </w:r>
          </w:p>
        </w:tc>
        <w:tc>
          <w:tcPr>
            <w:tcW w:w="708" w:type="dxa"/>
            <w:shd w:val="clear" w:color="auto" w:fill="auto"/>
            <w:vAlign w:val="bottom"/>
          </w:tcPr>
          <w:p w14:paraId="72AC92A3"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18279AA" w14:textId="77777777" w:rsidR="00637B6C" w:rsidRPr="00B71204" w:rsidRDefault="00637B6C" w:rsidP="00637B6C">
            <w:pPr>
              <w:spacing w:after="20"/>
              <w:jc w:val="right"/>
              <w:rPr>
                <w:color w:val="000000"/>
              </w:rPr>
            </w:pPr>
            <w:r w:rsidRPr="00B71204">
              <w:rPr>
                <w:color w:val="000000"/>
              </w:rPr>
              <w:t>111,3</w:t>
            </w:r>
          </w:p>
        </w:tc>
      </w:tr>
      <w:tr w:rsidR="00637B6C" w:rsidRPr="00B71204" w14:paraId="1FF3B6B9" w14:textId="77777777" w:rsidTr="00637B6C">
        <w:trPr>
          <w:trHeight w:val="20"/>
        </w:trPr>
        <w:tc>
          <w:tcPr>
            <w:tcW w:w="3686" w:type="dxa"/>
            <w:shd w:val="clear" w:color="auto" w:fill="auto"/>
            <w:vAlign w:val="bottom"/>
          </w:tcPr>
          <w:p w14:paraId="5386977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D6DF8A9"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2EE9675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B2DC5C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60928FA" w14:textId="77777777" w:rsidR="00637B6C" w:rsidRPr="00B71204" w:rsidRDefault="00637B6C" w:rsidP="00637B6C">
            <w:pPr>
              <w:spacing w:after="20"/>
              <w:jc w:val="center"/>
              <w:rPr>
                <w:color w:val="000000"/>
              </w:rPr>
            </w:pPr>
            <w:r w:rsidRPr="00B71204">
              <w:rPr>
                <w:color w:val="000000"/>
              </w:rPr>
              <w:t>26 0 02 1397 0</w:t>
            </w:r>
          </w:p>
        </w:tc>
        <w:tc>
          <w:tcPr>
            <w:tcW w:w="708" w:type="dxa"/>
            <w:shd w:val="clear" w:color="auto" w:fill="auto"/>
            <w:vAlign w:val="bottom"/>
          </w:tcPr>
          <w:p w14:paraId="1875D5D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B9861FA" w14:textId="77777777" w:rsidR="00637B6C" w:rsidRPr="00B71204" w:rsidRDefault="00637B6C" w:rsidP="00637B6C">
            <w:pPr>
              <w:spacing w:after="20"/>
              <w:jc w:val="right"/>
              <w:rPr>
                <w:color w:val="000000"/>
              </w:rPr>
            </w:pPr>
            <w:r w:rsidRPr="00B71204">
              <w:rPr>
                <w:color w:val="000000"/>
              </w:rPr>
              <w:t>60 819,8</w:t>
            </w:r>
          </w:p>
        </w:tc>
      </w:tr>
      <w:tr w:rsidR="00637B6C" w:rsidRPr="00B71204" w14:paraId="2E6A1558" w14:textId="77777777" w:rsidTr="00637B6C">
        <w:trPr>
          <w:trHeight w:val="20"/>
        </w:trPr>
        <w:tc>
          <w:tcPr>
            <w:tcW w:w="3686" w:type="dxa"/>
            <w:shd w:val="clear" w:color="auto" w:fill="auto"/>
            <w:vAlign w:val="bottom"/>
          </w:tcPr>
          <w:p w14:paraId="63B5974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8791785"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688820E8"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9634B15"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1444690" w14:textId="77777777" w:rsidR="00637B6C" w:rsidRPr="00B71204" w:rsidRDefault="00637B6C" w:rsidP="00637B6C">
            <w:pPr>
              <w:spacing w:after="20"/>
              <w:jc w:val="center"/>
              <w:rPr>
                <w:color w:val="000000"/>
              </w:rPr>
            </w:pPr>
            <w:r w:rsidRPr="00B71204">
              <w:rPr>
                <w:color w:val="000000"/>
              </w:rPr>
              <w:t>26 0 02 1397 0</w:t>
            </w:r>
          </w:p>
        </w:tc>
        <w:tc>
          <w:tcPr>
            <w:tcW w:w="708" w:type="dxa"/>
            <w:shd w:val="clear" w:color="auto" w:fill="auto"/>
            <w:vAlign w:val="bottom"/>
          </w:tcPr>
          <w:p w14:paraId="3353C54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FC4DD49" w14:textId="77777777" w:rsidR="00637B6C" w:rsidRPr="00B71204" w:rsidRDefault="00637B6C" w:rsidP="00637B6C">
            <w:pPr>
              <w:spacing w:after="20"/>
              <w:jc w:val="right"/>
              <w:rPr>
                <w:color w:val="000000"/>
              </w:rPr>
            </w:pPr>
            <w:r w:rsidRPr="00B71204">
              <w:rPr>
                <w:color w:val="000000"/>
              </w:rPr>
              <w:t>105,5</w:t>
            </w:r>
          </w:p>
        </w:tc>
      </w:tr>
      <w:tr w:rsidR="00637B6C" w:rsidRPr="00B71204" w14:paraId="62C989AD" w14:textId="77777777" w:rsidTr="00637B6C">
        <w:trPr>
          <w:trHeight w:val="20"/>
        </w:trPr>
        <w:tc>
          <w:tcPr>
            <w:tcW w:w="3686" w:type="dxa"/>
            <w:shd w:val="clear" w:color="auto" w:fill="auto"/>
            <w:vAlign w:val="bottom"/>
          </w:tcPr>
          <w:p w14:paraId="36C1AEAB" w14:textId="77777777" w:rsidR="00637B6C" w:rsidRPr="00B71204" w:rsidRDefault="00637B6C" w:rsidP="00637B6C">
            <w:pPr>
              <w:spacing w:after="20"/>
              <w:jc w:val="both"/>
              <w:rPr>
                <w:color w:val="000000"/>
              </w:rPr>
            </w:pPr>
            <w:r w:rsidRPr="00B71204">
              <w:rPr>
                <w:color w:val="000000"/>
              </w:rPr>
              <w:t>Федеральный проект «Развитие туристической инфраструктуры»</w:t>
            </w:r>
          </w:p>
        </w:tc>
        <w:tc>
          <w:tcPr>
            <w:tcW w:w="851" w:type="dxa"/>
            <w:shd w:val="clear" w:color="auto" w:fill="auto"/>
            <w:vAlign w:val="bottom"/>
          </w:tcPr>
          <w:p w14:paraId="3F56A236"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7999C9B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BDCFC2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7C22955" w14:textId="77777777" w:rsidR="00637B6C" w:rsidRPr="00B71204" w:rsidRDefault="00637B6C" w:rsidP="00637B6C">
            <w:pPr>
              <w:spacing w:after="20"/>
              <w:jc w:val="center"/>
              <w:rPr>
                <w:color w:val="000000"/>
              </w:rPr>
            </w:pPr>
            <w:r w:rsidRPr="00B71204">
              <w:rPr>
                <w:color w:val="000000"/>
              </w:rPr>
              <w:t>26 0 J1 0000 0</w:t>
            </w:r>
          </w:p>
        </w:tc>
        <w:tc>
          <w:tcPr>
            <w:tcW w:w="708" w:type="dxa"/>
            <w:shd w:val="clear" w:color="auto" w:fill="auto"/>
            <w:vAlign w:val="bottom"/>
          </w:tcPr>
          <w:p w14:paraId="3EB848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B28C9F" w14:textId="77777777" w:rsidR="00637B6C" w:rsidRPr="00B71204" w:rsidRDefault="00637B6C" w:rsidP="00637B6C">
            <w:pPr>
              <w:spacing w:after="20"/>
              <w:jc w:val="right"/>
              <w:rPr>
                <w:color w:val="000000"/>
              </w:rPr>
            </w:pPr>
            <w:r w:rsidRPr="00B71204">
              <w:rPr>
                <w:color w:val="000000"/>
              </w:rPr>
              <w:t>287 332,3</w:t>
            </w:r>
          </w:p>
        </w:tc>
      </w:tr>
      <w:tr w:rsidR="00637B6C" w:rsidRPr="00B71204" w14:paraId="2FCB2413" w14:textId="77777777" w:rsidTr="00637B6C">
        <w:trPr>
          <w:trHeight w:val="20"/>
        </w:trPr>
        <w:tc>
          <w:tcPr>
            <w:tcW w:w="3686" w:type="dxa"/>
            <w:shd w:val="clear" w:color="auto" w:fill="auto"/>
            <w:vAlign w:val="bottom"/>
          </w:tcPr>
          <w:p w14:paraId="68B38A7C"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обеспечение поддержки общественных инициатив на создание модульных некапитальных средств размещения (кемпингов и автокемпингов), в том числе за счет средств резервного фонда Правительства Российской Федерации</w:t>
            </w:r>
          </w:p>
        </w:tc>
        <w:tc>
          <w:tcPr>
            <w:tcW w:w="851" w:type="dxa"/>
            <w:shd w:val="clear" w:color="auto" w:fill="auto"/>
            <w:vAlign w:val="bottom"/>
          </w:tcPr>
          <w:p w14:paraId="4AD4B2AE"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5CD78BC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41B72CB"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C0FB37B" w14:textId="77777777" w:rsidR="00637B6C" w:rsidRPr="00B71204" w:rsidRDefault="00637B6C" w:rsidP="00637B6C">
            <w:pPr>
              <w:spacing w:after="20"/>
              <w:jc w:val="center"/>
              <w:rPr>
                <w:color w:val="000000"/>
              </w:rPr>
            </w:pPr>
            <w:r w:rsidRPr="00B71204">
              <w:rPr>
                <w:color w:val="000000"/>
              </w:rPr>
              <w:t>26 0 J1 5331 П</w:t>
            </w:r>
          </w:p>
        </w:tc>
        <w:tc>
          <w:tcPr>
            <w:tcW w:w="708" w:type="dxa"/>
            <w:shd w:val="clear" w:color="auto" w:fill="auto"/>
            <w:vAlign w:val="bottom"/>
          </w:tcPr>
          <w:p w14:paraId="4165587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7FEA9F6" w14:textId="77777777" w:rsidR="00637B6C" w:rsidRPr="00B71204" w:rsidRDefault="00637B6C" w:rsidP="00637B6C">
            <w:pPr>
              <w:spacing w:after="20"/>
              <w:jc w:val="right"/>
              <w:rPr>
                <w:color w:val="000000"/>
              </w:rPr>
            </w:pPr>
            <w:r w:rsidRPr="00B71204">
              <w:rPr>
                <w:color w:val="000000"/>
              </w:rPr>
              <w:t>271 140,6</w:t>
            </w:r>
          </w:p>
        </w:tc>
      </w:tr>
      <w:tr w:rsidR="00637B6C" w:rsidRPr="00B71204" w14:paraId="141B7A88" w14:textId="77777777" w:rsidTr="00637B6C">
        <w:trPr>
          <w:trHeight w:val="20"/>
        </w:trPr>
        <w:tc>
          <w:tcPr>
            <w:tcW w:w="3686" w:type="dxa"/>
            <w:shd w:val="clear" w:color="auto" w:fill="auto"/>
            <w:vAlign w:val="bottom"/>
          </w:tcPr>
          <w:p w14:paraId="1F33C15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F8D4202"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092A15E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E97FEB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8136F40" w14:textId="77777777" w:rsidR="00637B6C" w:rsidRPr="00B71204" w:rsidRDefault="00637B6C" w:rsidP="00637B6C">
            <w:pPr>
              <w:spacing w:after="20"/>
              <w:jc w:val="center"/>
              <w:rPr>
                <w:color w:val="000000"/>
              </w:rPr>
            </w:pPr>
            <w:r w:rsidRPr="00B71204">
              <w:rPr>
                <w:color w:val="000000"/>
              </w:rPr>
              <w:t>26 0 J1 5331 П</w:t>
            </w:r>
          </w:p>
        </w:tc>
        <w:tc>
          <w:tcPr>
            <w:tcW w:w="708" w:type="dxa"/>
            <w:shd w:val="clear" w:color="auto" w:fill="auto"/>
            <w:vAlign w:val="bottom"/>
          </w:tcPr>
          <w:p w14:paraId="3C9FA9A4"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43BC5AE" w14:textId="77777777" w:rsidR="00637B6C" w:rsidRPr="00B71204" w:rsidRDefault="00637B6C" w:rsidP="00637B6C">
            <w:pPr>
              <w:spacing w:after="20"/>
              <w:jc w:val="right"/>
              <w:rPr>
                <w:color w:val="000000"/>
              </w:rPr>
            </w:pPr>
            <w:r w:rsidRPr="00B71204">
              <w:rPr>
                <w:color w:val="000000"/>
              </w:rPr>
              <w:t>271 140,6</w:t>
            </w:r>
          </w:p>
        </w:tc>
      </w:tr>
      <w:tr w:rsidR="00637B6C" w:rsidRPr="00B71204" w14:paraId="49942F49" w14:textId="77777777" w:rsidTr="00637B6C">
        <w:trPr>
          <w:trHeight w:val="20"/>
        </w:trPr>
        <w:tc>
          <w:tcPr>
            <w:tcW w:w="3686" w:type="dxa"/>
            <w:shd w:val="clear" w:color="auto" w:fill="auto"/>
            <w:vAlign w:val="bottom"/>
          </w:tcPr>
          <w:p w14:paraId="7D387078"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осуществление государственной поддержки развития инфраструктуры туризма</w:t>
            </w:r>
          </w:p>
        </w:tc>
        <w:tc>
          <w:tcPr>
            <w:tcW w:w="851" w:type="dxa"/>
            <w:shd w:val="clear" w:color="auto" w:fill="auto"/>
            <w:vAlign w:val="bottom"/>
          </w:tcPr>
          <w:p w14:paraId="793FAD37"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1AE5207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31BA7C8"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7009E17" w14:textId="77777777" w:rsidR="00637B6C" w:rsidRPr="00B71204" w:rsidRDefault="00637B6C" w:rsidP="00637B6C">
            <w:pPr>
              <w:spacing w:after="20"/>
              <w:jc w:val="center"/>
              <w:rPr>
                <w:color w:val="000000"/>
              </w:rPr>
            </w:pPr>
            <w:r w:rsidRPr="00B71204">
              <w:rPr>
                <w:color w:val="000000"/>
              </w:rPr>
              <w:t>26 0 J1 5335 0</w:t>
            </w:r>
          </w:p>
        </w:tc>
        <w:tc>
          <w:tcPr>
            <w:tcW w:w="708" w:type="dxa"/>
            <w:shd w:val="clear" w:color="auto" w:fill="auto"/>
            <w:vAlign w:val="bottom"/>
          </w:tcPr>
          <w:p w14:paraId="2DBDAA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44C707" w14:textId="77777777" w:rsidR="00637B6C" w:rsidRPr="00B71204" w:rsidRDefault="00637B6C" w:rsidP="00637B6C">
            <w:pPr>
              <w:spacing w:after="20"/>
              <w:jc w:val="right"/>
              <w:rPr>
                <w:color w:val="000000"/>
              </w:rPr>
            </w:pPr>
            <w:r w:rsidRPr="00B71204">
              <w:rPr>
                <w:color w:val="000000"/>
              </w:rPr>
              <w:t>16 191,7</w:t>
            </w:r>
          </w:p>
        </w:tc>
      </w:tr>
      <w:tr w:rsidR="00637B6C" w:rsidRPr="00B71204" w14:paraId="201DB0EC" w14:textId="77777777" w:rsidTr="00637B6C">
        <w:trPr>
          <w:trHeight w:val="20"/>
        </w:trPr>
        <w:tc>
          <w:tcPr>
            <w:tcW w:w="3686" w:type="dxa"/>
            <w:shd w:val="clear" w:color="auto" w:fill="auto"/>
            <w:vAlign w:val="bottom"/>
          </w:tcPr>
          <w:p w14:paraId="54E6D1E5"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60F17E2" w14:textId="77777777" w:rsidR="00637B6C" w:rsidRPr="00B71204" w:rsidRDefault="00637B6C" w:rsidP="00637B6C">
            <w:pPr>
              <w:spacing w:after="20"/>
              <w:jc w:val="center"/>
              <w:rPr>
                <w:color w:val="000000"/>
              </w:rPr>
            </w:pPr>
            <w:r w:rsidRPr="00B71204">
              <w:rPr>
                <w:color w:val="000000"/>
              </w:rPr>
              <w:t>783</w:t>
            </w:r>
          </w:p>
        </w:tc>
        <w:tc>
          <w:tcPr>
            <w:tcW w:w="567" w:type="dxa"/>
            <w:shd w:val="clear" w:color="auto" w:fill="auto"/>
            <w:vAlign w:val="bottom"/>
          </w:tcPr>
          <w:p w14:paraId="7C13FCD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5D77F6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73E536D" w14:textId="77777777" w:rsidR="00637B6C" w:rsidRPr="00B71204" w:rsidRDefault="00637B6C" w:rsidP="00637B6C">
            <w:pPr>
              <w:spacing w:after="20"/>
              <w:jc w:val="center"/>
              <w:rPr>
                <w:color w:val="000000"/>
              </w:rPr>
            </w:pPr>
            <w:r w:rsidRPr="00B71204">
              <w:rPr>
                <w:color w:val="000000"/>
              </w:rPr>
              <w:t>26 0 J1 5335 0</w:t>
            </w:r>
          </w:p>
        </w:tc>
        <w:tc>
          <w:tcPr>
            <w:tcW w:w="708" w:type="dxa"/>
            <w:shd w:val="clear" w:color="auto" w:fill="auto"/>
            <w:vAlign w:val="bottom"/>
          </w:tcPr>
          <w:p w14:paraId="0D13565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9E4F87D" w14:textId="77777777" w:rsidR="00637B6C" w:rsidRPr="00B71204" w:rsidRDefault="00637B6C" w:rsidP="00637B6C">
            <w:pPr>
              <w:spacing w:after="20"/>
              <w:jc w:val="right"/>
              <w:rPr>
                <w:color w:val="000000"/>
              </w:rPr>
            </w:pPr>
            <w:r w:rsidRPr="00B71204">
              <w:rPr>
                <w:color w:val="000000"/>
              </w:rPr>
              <w:t>16 191,7</w:t>
            </w:r>
          </w:p>
        </w:tc>
      </w:tr>
      <w:tr w:rsidR="00637B6C" w:rsidRPr="00B71204" w14:paraId="4FEAB5D8" w14:textId="77777777" w:rsidTr="00637B6C">
        <w:trPr>
          <w:trHeight w:val="20"/>
        </w:trPr>
        <w:tc>
          <w:tcPr>
            <w:tcW w:w="3686" w:type="dxa"/>
            <w:shd w:val="clear" w:color="auto" w:fill="auto"/>
            <w:vAlign w:val="bottom"/>
          </w:tcPr>
          <w:p w14:paraId="2E191B96" w14:textId="77777777" w:rsidR="00637B6C" w:rsidRPr="00B71204" w:rsidRDefault="00637B6C" w:rsidP="00637B6C">
            <w:pPr>
              <w:spacing w:after="20"/>
              <w:jc w:val="both"/>
              <w:rPr>
                <w:color w:val="000000"/>
              </w:rPr>
            </w:pPr>
            <w:r w:rsidRPr="00B71204">
              <w:rPr>
                <w:color w:val="000000"/>
              </w:rPr>
              <w:t>РЕСПУБЛИКАНСКОЕ АГЕНТСТВО ПО ПЕЧАТИ И МАССОВЫМ КОММУНИКАЦИЯМ «ТАТМЕДИА»</w:t>
            </w:r>
          </w:p>
        </w:tc>
        <w:tc>
          <w:tcPr>
            <w:tcW w:w="851" w:type="dxa"/>
            <w:shd w:val="clear" w:color="auto" w:fill="auto"/>
            <w:vAlign w:val="bottom"/>
          </w:tcPr>
          <w:p w14:paraId="144418C5"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376F7C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560CB907"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12327A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CB5BB1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D63CE3" w14:textId="77777777" w:rsidR="00637B6C" w:rsidRPr="00B71204" w:rsidRDefault="00637B6C" w:rsidP="00637B6C">
            <w:pPr>
              <w:spacing w:after="20"/>
              <w:jc w:val="right"/>
              <w:rPr>
                <w:color w:val="000000"/>
              </w:rPr>
            </w:pPr>
            <w:r w:rsidRPr="00B71204">
              <w:rPr>
                <w:color w:val="000000"/>
              </w:rPr>
              <w:t>1 831 670,5</w:t>
            </w:r>
          </w:p>
        </w:tc>
      </w:tr>
      <w:tr w:rsidR="00637B6C" w:rsidRPr="00B71204" w14:paraId="47B82F40" w14:textId="77777777" w:rsidTr="00637B6C">
        <w:trPr>
          <w:trHeight w:val="20"/>
        </w:trPr>
        <w:tc>
          <w:tcPr>
            <w:tcW w:w="3686" w:type="dxa"/>
            <w:shd w:val="clear" w:color="auto" w:fill="auto"/>
            <w:vAlign w:val="bottom"/>
          </w:tcPr>
          <w:p w14:paraId="7A4EF017"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415D8D47"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D01BE6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6F3291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97B90B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46AF1D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CD1555" w14:textId="77777777" w:rsidR="00637B6C" w:rsidRPr="00B71204" w:rsidRDefault="00637B6C" w:rsidP="00637B6C">
            <w:pPr>
              <w:spacing w:after="20"/>
              <w:jc w:val="right"/>
              <w:rPr>
                <w:color w:val="000000"/>
              </w:rPr>
            </w:pPr>
            <w:r w:rsidRPr="00B71204">
              <w:rPr>
                <w:color w:val="000000"/>
              </w:rPr>
              <w:t>2,6</w:t>
            </w:r>
          </w:p>
        </w:tc>
      </w:tr>
      <w:tr w:rsidR="00637B6C" w:rsidRPr="00B71204" w14:paraId="4C2609E1" w14:textId="77777777" w:rsidTr="00637B6C">
        <w:trPr>
          <w:trHeight w:val="20"/>
        </w:trPr>
        <w:tc>
          <w:tcPr>
            <w:tcW w:w="3686" w:type="dxa"/>
            <w:shd w:val="clear" w:color="auto" w:fill="auto"/>
            <w:vAlign w:val="bottom"/>
          </w:tcPr>
          <w:p w14:paraId="7FF98E20"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23CE66B3"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046AB4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225C33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DBF21EC"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88527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56130F" w14:textId="77777777" w:rsidR="00637B6C" w:rsidRPr="00B71204" w:rsidRDefault="00637B6C" w:rsidP="00637B6C">
            <w:pPr>
              <w:spacing w:after="20"/>
              <w:jc w:val="right"/>
              <w:rPr>
                <w:color w:val="000000"/>
              </w:rPr>
            </w:pPr>
            <w:r w:rsidRPr="00B71204">
              <w:rPr>
                <w:color w:val="000000"/>
              </w:rPr>
              <w:t>2,6</w:t>
            </w:r>
          </w:p>
        </w:tc>
      </w:tr>
      <w:tr w:rsidR="00637B6C" w:rsidRPr="00B71204" w14:paraId="205F28F5" w14:textId="77777777" w:rsidTr="00637B6C">
        <w:trPr>
          <w:trHeight w:val="20"/>
        </w:trPr>
        <w:tc>
          <w:tcPr>
            <w:tcW w:w="3686" w:type="dxa"/>
            <w:shd w:val="clear" w:color="auto" w:fill="auto"/>
            <w:vAlign w:val="bottom"/>
          </w:tcPr>
          <w:p w14:paraId="6A55D800" w14:textId="77777777" w:rsidR="00637B6C" w:rsidRPr="00B71204" w:rsidRDefault="00637B6C" w:rsidP="00637B6C">
            <w:pPr>
              <w:spacing w:after="20"/>
              <w:jc w:val="both"/>
              <w:rPr>
                <w:color w:val="000000"/>
              </w:rPr>
            </w:pPr>
            <w:r w:rsidRPr="00B71204">
              <w:rPr>
                <w:color w:val="000000"/>
              </w:rPr>
              <w:lastRenderedPageBreak/>
              <w:t>Непрограммные направления расходов</w:t>
            </w:r>
          </w:p>
        </w:tc>
        <w:tc>
          <w:tcPr>
            <w:tcW w:w="851" w:type="dxa"/>
            <w:shd w:val="clear" w:color="auto" w:fill="auto"/>
            <w:vAlign w:val="bottom"/>
          </w:tcPr>
          <w:p w14:paraId="7A4C5AFA"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E4B26F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24005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42E0589"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49743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FB7FB5" w14:textId="77777777" w:rsidR="00637B6C" w:rsidRPr="00B71204" w:rsidRDefault="00637B6C" w:rsidP="00637B6C">
            <w:pPr>
              <w:spacing w:after="20"/>
              <w:jc w:val="right"/>
              <w:rPr>
                <w:color w:val="000000"/>
              </w:rPr>
            </w:pPr>
            <w:r w:rsidRPr="00B71204">
              <w:rPr>
                <w:color w:val="000000"/>
              </w:rPr>
              <w:t>2,6</w:t>
            </w:r>
          </w:p>
        </w:tc>
      </w:tr>
      <w:tr w:rsidR="00637B6C" w:rsidRPr="00B71204" w14:paraId="2780A28D" w14:textId="77777777" w:rsidTr="00637B6C">
        <w:trPr>
          <w:trHeight w:val="20"/>
        </w:trPr>
        <w:tc>
          <w:tcPr>
            <w:tcW w:w="3686" w:type="dxa"/>
            <w:shd w:val="clear" w:color="auto" w:fill="auto"/>
            <w:vAlign w:val="bottom"/>
          </w:tcPr>
          <w:p w14:paraId="7DB30F8C"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5968782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7D73C2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72C5E6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3C2F011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7248CCF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DEC90EC" w14:textId="77777777" w:rsidR="00637B6C" w:rsidRPr="00B71204" w:rsidRDefault="00637B6C" w:rsidP="00637B6C">
            <w:pPr>
              <w:spacing w:after="20"/>
              <w:jc w:val="right"/>
              <w:rPr>
                <w:color w:val="000000"/>
              </w:rPr>
            </w:pPr>
            <w:r w:rsidRPr="00B71204">
              <w:rPr>
                <w:color w:val="000000"/>
              </w:rPr>
              <w:t>2,6</w:t>
            </w:r>
          </w:p>
        </w:tc>
      </w:tr>
      <w:tr w:rsidR="00637B6C" w:rsidRPr="00B71204" w14:paraId="23584DE8" w14:textId="77777777" w:rsidTr="00637B6C">
        <w:trPr>
          <w:trHeight w:val="20"/>
        </w:trPr>
        <w:tc>
          <w:tcPr>
            <w:tcW w:w="3686" w:type="dxa"/>
            <w:shd w:val="clear" w:color="auto" w:fill="auto"/>
            <w:vAlign w:val="bottom"/>
          </w:tcPr>
          <w:p w14:paraId="0CE8B59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68B4EC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95AEC5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02A4FC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24259C9"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667B302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EF475CF" w14:textId="77777777" w:rsidR="00637B6C" w:rsidRPr="00B71204" w:rsidRDefault="00637B6C" w:rsidP="00637B6C">
            <w:pPr>
              <w:spacing w:after="20"/>
              <w:jc w:val="right"/>
              <w:rPr>
                <w:color w:val="000000"/>
              </w:rPr>
            </w:pPr>
            <w:r w:rsidRPr="00B71204">
              <w:rPr>
                <w:color w:val="000000"/>
              </w:rPr>
              <w:t>2,6</w:t>
            </w:r>
          </w:p>
        </w:tc>
      </w:tr>
      <w:tr w:rsidR="00637B6C" w:rsidRPr="00B71204" w14:paraId="58920E60" w14:textId="77777777" w:rsidTr="00637B6C">
        <w:trPr>
          <w:trHeight w:val="20"/>
        </w:trPr>
        <w:tc>
          <w:tcPr>
            <w:tcW w:w="3686" w:type="dxa"/>
            <w:shd w:val="clear" w:color="auto" w:fill="auto"/>
            <w:vAlign w:val="bottom"/>
          </w:tcPr>
          <w:p w14:paraId="0DB1909B" w14:textId="77777777" w:rsidR="00637B6C" w:rsidRPr="00B71204" w:rsidRDefault="00637B6C" w:rsidP="00637B6C">
            <w:pPr>
              <w:spacing w:after="20"/>
              <w:jc w:val="both"/>
              <w:rPr>
                <w:color w:val="000000"/>
              </w:rPr>
            </w:pPr>
            <w:r w:rsidRPr="00B71204">
              <w:rPr>
                <w:color w:val="000000"/>
              </w:rPr>
              <w:t>СРЕДСТВА МАССОВОЙ ИНФОРМАЦИИ</w:t>
            </w:r>
          </w:p>
        </w:tc>
        <w:tc>
          <w:tcPr>
            <w:tcW w:w="851" w:type="dxa"/>
            <w:shd w:val="clear" w:color="auto" w:fill="auto"/>
            <w:vAlign w:val="bottom"/>
          </w:tcPr>
          <w:p w14:paraId="70053D2F"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4091ABB"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C5325B7"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CDAB6A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D9DB7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9A4D3E" w14:textId="77777777" w:rsidR="00637B6C" w:rsidRPr="00B71204" w:rsidRDefault="00637B6C" w:rsidP="00637B6C">
            <w:pPr>
              <w:spacing w:after="20"/>
              <w:jc w:val="right"/>
              <w:rPr>
                <w:color w:val="000000"/>
              </w:rPr>
            </w:pPr>
            <w:r w:rsidRPr="00B71204">
              <w:rPr>
                <w:color w:val="000000"/>
              </w:rPr>
              <w:t>1 831 667,9</w:t>
            </w:r>
          </w:p>
        </w:tc>
      </w:tr>
      <w:tr w:rsidR="00637B6C" w:rsidRPr="00B71204" w14:paraId="22DD6F41" w14:textId="77777777" w:rsidTr="00637B6C">
        <w:trPr>
          <w:trHeight w:val="20"/>
        </w:trPr>
        <w:tc>
          <w:tcPr>
            <w:tcW w:w="3686" w:type="dxa"/>
            <w:shd w:val="clear" w:color="auto" w:fill="auto"/>
            <w:vAlign w:val="bottom"/>
          </w:tcPr>
          <w:p w14:paraId="763E6452" w14:textId="77777777" w:rsidR="00637B6C" w:rsidRPr="00B71204" w:rsidRDefault="00637B6C" w:rsidP="00637B6C">
            <w:pPr>
              <w:spacing w:after="20"/>
              <w:jc w:val="both"/>
              <w:rPr>
                <w:color w:val="000000"/>
              </w:rPr>
            </w:pPr>
            <w:r w:rsidRPr="00B71204">
              <w:rPr>
                <w:color w:val="000000"/>
              </w:rPr>
              <w:t>Телевидение и радиовещание</w:t>
            </w:r>
          </w:p>
        </w:tc>
        <w:tc>
          <w:tcPr>
            <w:tcW w:w="851" w:type="dxa"/>
            <w:shd w:val="clear" w:color="auto" w:fill="auto"/>
            <w:vAlign w:val="bottom"/>
          </w:tcPr>
          <w:p w14:paraId="529B89C3"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400CDF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DE950B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AC994B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25AA7A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DE07C9" w14:textId="77777777" w:rsidR="00637B6C" w:rsidRPr="00B71204" w:rsidRDefault="00637B6C" w:rsidP="00637B6C">
            <w:pPr>
              <w:spacing w:after="20"/>
              <w:jc w:val="right"/>
              <w:rPr>
                <w:color w:val="000000"/>
              </w:rPr>
            </w:pPr>
            <w:r w:rsidRPr="00B71204">
              <w:rPr>
                <w:color w:val="000000"/>
              </w:rPr>
              <w:t>1 006 883,8</w:t>
            </w:r>
          </w:p>
        </w:tc>
      </w:tr>
      <w:tr w:rsidR="00637B6C" w:rsidRPr="00B71204" w14:paraId="18EE4EC1" w14:textId="77777777" w:rsidTr="00637B6C">
        <w:trPr>
          <w:trHeight w:val="20"/>
        </w:trPr>
        <w:tc>
          <w:tcPr>
            <w:tcW w:w="3686" w:type="dxa"/>
            <w:shd w:val="clear" w:color="auto" w:fill="auto"/>
            <w:vAlign w:val="bottom"/>
          </w:tcPr>
          <w:p w14:paraId="2401E429"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779AC0A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6DE8724"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1F31EE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6F59848"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16DFA8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D4270CE" w14:textId="77777777" w:rsidR="00637B6C" w:rsidRPr="00B71204" w:rsidRDefault="00637B6C" w:rsidP="00637B6C">
            <w:pPr>
              <w:spacing w:after="20"/>
              <w:jc w:val="right"/>
              <w:rPr>
                <w:color w:val="000000"/>
              </w:rPr>
            </w:pPr>
            <w:r w:rsidRPr="00B71204">
              <w:rPr>
                <w:color w:val="000000"/>
              </w:rPr>
              <w:t>4 974,0</w:t>
            </w:r>
          </w:p>
        </w:tc>
      </w:tr>
      <w:tr w:rsidR="00637B6C" w:rsidRPr="00B71204" w14:paraId="6C53F79C" w14:textId="77777777" w:rsidTr="00637B6C">
        <w:trPr>
          <w:trHeight w:val="20"/>
        </w:trPr>
        <w:tc>
          <w:tcPr>
            <w:tcW w:w="3686" w:type="dxa"/>
            <w:shd w:val="clear" w:color="auto" w:fill="auto"/>
            <w:vAlign w:val="bottom"/>
          </w:tcPr>
          <w:p w14:paraId="094FF345" w14:textId="77777777" w:rsidR="00637B6C" w:rsidRPr="00B71204" w:rsidRDefault="00637B6C" w:rsidP="00637B6C">
            <w:pPr>
              <w:spacing w:after="20"/>
              <w:jc w:val="both"/>
              <w:rPr>
                <w:color w:val="000000"/>
              </w:rPr>
            </w:pPr>
            <w:r w:rsidRPr="00B71204">
              <w:rPr>
                <w:color w:val="000000"/>
              </w:rPr>
              <w:t>Подпрограмма «Профилактика терроризма и экстремизма в Республике Татарстан»</w:t>
            </w:r>
          </w:p>
        </w:tc>
        <w:tc>
          <w:tcPr>
            <w:tcW w:w="851" w:type="dxa"/>
            <w:shd w:val="clear" w:color="auto" w:fill="auto"/>
            <w:vAlign w:val="bottom"/>
          </w:tcPr>
          <w:p w14:paraId="5B345789"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20F08D3"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5D2494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F517B8A"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33FD32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8EE781" w14:textId="77777777" w:rsidR="00637B6C" w:rsidRPr="00B71204" w:rsidRDefault="00637B6C" w:rsidP="00637B6C">
            <w:pPr>
              <w:spacing w:after="20"/>
              <w:jc w:val="right"/>
              <w:rPr>
                <w:color w:val="000000"/>
              </w:rPr>
            </w:pPr>
            <w:r w:rsidRPr="00B71204">
              <w:rPr>
                <w:color w:val="000000"/>
              </w:rPr>
              <w:t>3 794,0</w:t>
            </w:r>
          </w:p>
        </w:tc>
      </w:tr>
      <w:tr w:rsidR="00637B6C" w:rsidRPr="00B71204" w14:paraId="24D7CD92" w14:textId="77777777" w:rsidTr="00637B6C">
        <w:trPr>
          <w:trHeight w:val="20"/>
        </w:trPr>
        <w:tc>
          <w:tcPr>
            <w:tcW w:w="3686" w:type="dxa"/>
            <w:shd w:val="clear" w:color="auto" w:fill="auto"/>
            <w:vAlign w:val="bottom"/>
          </w:tcPr>
          <w:p w14:paraId="6C4EFAE7"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2CFC6B07"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6AA2AFCD"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E3F378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A41C04F"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277B6C3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F2774E" w14:textId="77777777" w:rsidR="00637B6C" w:rsidRPr="00B71204" w:rsidRDefault="00637B6C" w:rsidP="00637B6C">
            <w:pPr>
              <w:spacing w:after="20"/>
              <w:jc w:val="right"/>
              <w:rPr>
                <w:color w:val="000000"/>
              </w:rPr>
            </w:pPr>
            <w:r w:rsidRPr="00B71204">
              <w:rPr>
                <w:color w:val="000000"/>
              </w:rPr>
              <w:t>3 794,0</w:t>
            </w:r>
          </w:p>
        </w:tc>
      </w:tr>
      <w:tr w:rsidR="00637B6C" w:rsidRPr="00B71204" w14:paraId="50654715" w14:textId="77777777" w:rsidTr="00637B6C">
        <w:trPr>
          <w:trHeight w:val="20"/>
        </w:trPr>
        <w:tc>
          <w:tcPr>
            <w:tcW w:w="3686" w:type="dxa"/>
            <w:shd w:val="clear" w:color="auto" w:fill="auto"/>
            <w:vAlign w:val="bottom"/>
          </w:tcPr>
          <w:p w14:paraId="05F6128A"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C31E9F6"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1E95431"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F4F9CC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C3DD131"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3A8EEA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D7E47D" w14:textId="77777777" w:rsidR="00637B6C" w:rsidRPr="00B71204" w:rsidRDefault="00637B6C" w:rsidP="00637B6C">
            <w:pPr>
              <w:spacing w:after="20"/>
              <w:jc w:val="right"/>
              <w:rPr>
                <w:color w:val="000000"/>
              </w:rPr>
            </w:pPr>
            <w:r w:rsidRPr="00B71204">
              <w:rPr>
                <w:color w:val="000000"/>
              </w:rPr>
              <w:t>3 794,0</w:t>
            </w:r>
          </w:p>
        </w:tc>
      </w:tr>
      <w:tr w:rsidR="00637B6C" w:rsidRPr="00B71204" w14:paraId="310F2D02" w14:textId="77777777" w:rsidTr="00637B6C">
        <w:trPr>
          <w:trHeight w:val="20"/>
        </w:trPr>
        <w:tc>
          <w:tcPr>
            <w:tcW w:w="3686" w:type="dxa"/>
            <w:shd w:val="clear" w:color="auto" w:fill="auto"/>
            <w:vAlign w:val="bottom"/>
          </w:tcPr>
          <w:p w14:paraId="5864C8E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D7BD1F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2336D65"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9F85BB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7E237EC"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5C88200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D42A70A" w14:textId="77777777" w:rsidR="00637B6C" w:rsidRPr="00B71204" w:rsidRDefault="00637B6C" w:rsidP="00637B6C">
            <w:pPr>
              <w:spacing w:after="20"/>
              <w:jc w:val="right"/>
              <w:rPr>
                <w:color w:val="000000"/>
              </w:rPr>
            </w:pPr>
            <w:r w:rsidRPr="00B71204">
              <w:rPr>
                <w:color w:val="000000"/>
              </w:rPr>
              <w:t>3 794,0</w:t>
            </w:r>
          </w:p>
        </w:tc>
      </w:tr>
      <w:tr w:rsidR="00637B6C" w:rsidRPr="00B71204" w14:paraId="25A54D26" w14:textId="77777777" w:rsidTr="00637B6C">
        <w:trPr>
          <w:trHeight w:val="20"/>
        </w:trPr>
        <w:tc>
          <w:tcPr>
            <w:tcW w:w="3686" w:type="dxa"/>
            <w:shd w:val="clear" w:color="auto" w:fill="auto"/>
            <w:vAlign w:val="bottom"/>
          </w:tcPr>
          <w:p w14:paraId="2E3E81AA" w14:textId="77777777" w:rsidR="00637B6C" w:rsidRPr="00B71204" w:rsidRDefault="00637B6C" w:rsidP="00637B6C">
            <w:pPr>
              <w:spacing w:after="20"/>
              <w:jc w:val="both"/>
              <w:rPr>
                <w:color w:val="000000"/>
              </w:rPr>
            </w:pPr>
            <w:r w:rsidRPr="00B71204">
              <w:rPr>
                <w:color w:val="000000"/>
              </w:rPr>
              <w:t>Подпрограмма «Профилактика наркомании среди населения Республики Татарстан»</w:t>
            </w:r>
          </w:p>
        </w:tc>
        <w:tc>
          <w:tcPr>
            <w:tcW w:w="851" w:type="dxa"/>
            <w:shd w:val="clear" w:color="auto" w:fill="auto"/>
            <w:vAlign w:val="bottom"/>
          </w:tcPr>
          <w:p w14:paraId="2F012BBA"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AF757A9"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DEAC71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2E55969" w14:textId="77777777" w:rsidR="00637B6C" w:rsidRPr="00B71204" w:rsidRDefault="00637B6C" w:rsidP="00637B6C">
            <w:pPr>
              <w:spacing w:after="20"/>
              <w:jc w:val="center"/>
              <w:rPr>
                <w:color w:val="000000"/>
              </w:rPr>
            </w:pPr>
            <w:r w:rsidRPr="00B71204">
              <w:rPr>
                <w:color w:val="000000"/>
              </w:rPr>
              <w:t>06 4 00 0000 0</w:t>
            </w:r>
          </w:p>
        </w:tc>
        <w:tc>
          <w:tcPr>
            <w:tcW w:w="708" w:type="dxa"/>
            <w:shd w:val="clear" w:color="auto" w:fill="auto"/>
            <w:vAlign w:val="bottom"/>
          </w:tcPr>
          <w:p w14:paraId="03A3DBA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02D51BB" w14:textId="77777777" w:rsidR="00637B6C" w:rsidRPr="00B71204" w:rsidRDefault="00637B6C" w:rsidP="00637B6C">
            <w:pPr>
              <w:spacing w:after="20"/>
              <w:jc w:val="right"/>
              <w:rPr>
                <w:color w:val="000000"/>
              </w:rPr>
            </w:pPr>
            <w:r w:rsidRPr="00B71204">
              <w:rPr>
                <w:color w:val="000000"/>
              </w:rPr>
              <w:t>1 180,0</w:t>
            </w:r>
          </w:p>
        </w:tc>
      </w:tr>
      <w:tr w:rsidR="00637B6C" w:rsidRPr="00B71204" w14:paraId="387359AE" w14:textId="77777777" w:rsidTr="00637B6C">
        <w:trPr>
          <w:trHeight w:val="20"/>
        </w:trPr>
        <w:tc>
          <w:tcPr>
            <w:tcW w:w="3686" w:type="dxa"/>
            <w:shd w:val="clear" w:color="auto" w:fill="auto"/>
            <w:vAlign w:val="bottom"/>
          </w:tcPr>
          <w:p w14:paraId="518D78F4" w14:textId="77777777" w:rsidR="00637B6C" w:rsidRPr="00B71204" w:rsidRDefault="00637B6C" w:rsidP="00637B6C">
            <w:pPr>
              <w:spacing w:after="20"/>
              <w:jc w:val="both"/>
              <w:rPr>
                <w:color w:val="000000"/>
              </w:rPr>
            </w:pPr>
            <w:r w:rsidRPr="00B71204">
              <w:rPr>
                <w:color w:val="000000"/>
              </w:rPr>
              <w:t>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14:paraId="3B6613CA"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611FC7B"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B0FDB3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A58BED7" w14:textId="77777777" w:rsidR="00637B6C" w:rsidRPr="00B71204" w:rsidRDefault="00637B6C" w:rsidP="00637B6C">
            <w:pPr>
              <w:spacing w:after="20"/>
              <w:jc w:val="center"/>
              <w:rPr>
                <w:color w:val="000000"/>
              </w:rPr>
            </w:pPr>
            <w:r w:rsidRPr="00B71204">
              <w:rPr>
                <w:color w:val="000000"/>
              </w:rPr>
              <w:t>06 4 01 0000 0</w:t>
            </w:r>
          </w:p>
        </w:tc>
        <w:tc>
          <w:tcPr>
            <w:tcW w:w="708" w:type="dxa"/>
            <w:shd w:val="clear" w:color="auto" w:fill="auto"/>
            <w:vAlign w:val="bottom"/>
          </w:tcPr>
          <w:p w14:paraId="399E285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7EF46B" w14:textId="77777777" w:rsidR="00637B6C" w:rsidRPr="00B71204" w:rsidRDefault="00637B6C" w:rsidP="00637B6C">
            <w:pPr>
              <w:spacing w:after="20"/>
              <w:jc w:val="right"/>
              <w:rPr>
                <w:color w:val="000000"/>
              </w:rPr>
            </w:pPr>
            <w:r w:rsidRPr="00B71204">
              <w:rPr>
                <w:color w:val="000000"/>
              </w:rPr>
              <w:t>1 180,0</w:t>
            </w:r>
          </w:p>
        </w:tc>
      </w:tr>
      <w:tr w:rsidR="00637B6C" w:rsidRPr="00B71204" w14:paraId="158A9065" w14:textId="77777777" w:rsidTr="00637B6C">
        <w:trPr>
          <w:trHeight w:val="20"/>
        </w:trPr>
        <w:tc>
          <w:tcPr>
            <w:tcW w:w="3686" w:type="dxa"/>
            <w:shd w:val="clear" w:color="auto" w:fill="auto"/>
            <w:vAlign w:val="bottom"/>
          </w:tcPr>
          <w:p w14:paraId="3C443384"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F79177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386C34C"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63FEE68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4DE40BA"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1D65F3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B2F6D8C" w14:textId="77777777" w:rsidR="00637B6C" w:rsidRPr="00B71204" w:rsidRDefault="00637B6C" w:rsidP="00637B6C">
            <w:pPr>
              <w:spacing w:after="20"/>
              <w:jc w:val="right"/>
              <w:rPr>
                <w:color w:val="000000"/>
              </w:rPr>
            </w:pPr>
            <w:r w:rsidRPr="00B71204">
              <w:rPr>
                <w:color w:val="000000"/>
              </w:rPr>
              <w:t>1 180,0</w:t>
            </w:r>
          </w:p>
        </w:tc>
      </w:tr>
      <w:tr w:rsidR="00637B6C" w:rsidRPr="00B71204" w14:paraId="4DD3460D" w14:textId="77777777" w:rsidTr="00637B6C">
        <w:trPr>
          <w:trHeight w:val="20"/>
        </w:trPr>
        <w:tc>
          <w:tcPr>
            <w:tcW w:w="3686" w:type="dxa"/>
            <w:shd w:val="clear" w:color="auto" w:fill="auto"/>
            <w:vAlign w:val="bottom"/>
          </w:tcPr>
          <w:p w14:paraId="7FD221F8"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B6E1889"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9B019E9"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43DEC6D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47E7BEC" w14:textId="77777777" w:rsidR="00637B6C" w:rsidRPr="00B71204" w:rsidRDefault="00637B6C" w:rsidP="00637B6C">
            <w:pPr>
              <w:spacing w:after="20"/>
              <w:jc w:val="center"/>
              <w:rPr>
                <w:color w:val="000000"/>
              </w:rPr>
            </w:pPr>
            <w:r w:rsidRPr="00B71204">
              <w:rPr>
                <w:color w:val="000000"/>
              </w:rPr>
              <w:t>06 4 01 1099 0</w:t>
            </w:r>
          </w:p>
        </w:tc>
        <w:tc>
          <w:tcPr>
            <w:tcW w:w="708" w:type="dxa"/>
            <w:shd w:val="clear" w:color="auto" w:fill="auto"/>
            <w:vAlign w:val="bottom"/>
          </w:tcPr>
          <w:p w14:paraId="1364DC7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F6A5889" w14:textId="77777777" w:rsidR="00637B6C" w:rsidRPr="00B71204" w:rsidRDefault="00637B6C" w:rsidP="00637B6C">
            <w:pPr>
              <w:spacing w:after="20"/>
              <w:jc w:val="right"/>
              <w:rPr>
                <w:color w:val="000000"/>
              </w:rPr>
            </w:pPr>
            <w:r w:rsidRPr="00B71204">
              <w:rPr>
                <w:color w:val="000000"/>
              </w:rPr>
              <w:t>1 180,0</w:t>
            </w:r>
          </w:p>
        </w:tc>
      </w:tr>
      <w:tr w:rsidR="00637B6C" w:rsidRPr="00B71204" w14:paraId="6EB84DAB" w14:textId="77777777" w:rsidTr="00637B6C">
        <w:trPr>
          <w:trHeight w:val="20"/>
        </w:trPr>
        <w:tc>
          <w:tcPr>
            <w:tcW w:w="3686" w:type="dxa"/>
            <w:shd w:val="clear" w:color="auto" w:fill="auto"/>
            <w:vAlign w:val="bottom"/>
          </w:tcPr>
          <w:p w14:paraId="3D334919"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«Цифровой Татарстан»</w:t>
            </w:r>
          </w:p>
        </w:tc>
        <w:tc>
          <w:tcPr>
            <w:tcW w:w="851" w:type="dxa"/>
            <w:shd w:val="clear" w:color="auto" w:fill="auto"/>
            <w:vAlign w:val="bottom"/>
          </w:tcPr>
          <w:p w14:paraId="73881EE4"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81616BA"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272A7D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39D23B7" w14:textId="77777777" w:rsidR="00637B6C" w:rsidRPr="00B71204" w:rsidRDefault="00637B6C" w:rsidP="00637B6C">
            <w:pPr>
              <w:spacing w:after="20"/>
              <w:jc w:val="center"/>
              <w:rPr>
                <w:color w:val="000000"/>
              </w:rPr>
            </w:pPr>
            <w:r w:rsidRPr="00B71204">
              <w:rPr>
                <w:color w:val="000000"/>
              </w:rPr>
              <w:t>12 0 00 0000 0</w:t>
            </w:r>
          </w:p>
        </w:tc>
        <w:tc>
          <w:tcPr>
            <w:tcW w:w="708" w:type="dxa"/>
            <w:shd w:val="clear" w:color="auto" w:fill="auto"/>
            <w:vAlign w:val="bottom"/>
          </w:tcPr>
          <w:p w14:paraId="4E700A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3EAE7A" w14:textId="77777777" w:rsidR="00637B6C" w:rsidRPr="00B71204" w:rsidRDefault="00637B6C" w:rsidP="00637B6C">
            <w:pPr>
              <w:spacing w:after="20"/>
              <w:jc w:val="right"/>
              <w:rPr>
                <w:color w:val="000000"/>
              </w:rPr>
            </w:pPr>
            <w:r w:rsidRPr="00B71204">
              <w:rPr>
                <w:color w:val="000000"/>
              </w:rPr>
              <w:t>991 724,2</w:t>
            </w:r>
          </w:p>
        </w:tc>
      </w:tr>
      <w:tr w:rsidR="00637B6C" w:rsidRPr="00B71204" w14:paraId="5AF9B9E6" w14:textId="77777777" w:rsidTr="00637B6C">
        <w:trPr>
          <w:trHeight w:val="20"/>
        </w:trPr>
        <w:tc>
          <w:tcPr>
            <w:tcW w:w="3686" w:type="dxa"/>
            <w:shd w:val="clear" w:color="auto" w:fill="auto"/>
            <w:vAlign w:val="bottom"/>
          </w:tcPr>
          <w:p w14:paraId="2F8880AC" w14:textId="77777777" w:rsidR="00637B6C" w:rsidRPr="00B71204" w:rsidRDefault="00637B6C" w:rsidP="00637B6C">
            <w:pPr>
              <w:spacing w:after="20"/>
              <w:jc w:val="both"/>
              <w:rPr>
                <w:color w:val="000000"/>
              </w:rPr>
            </w:pPr>
            <w:r w:rsidRPr="00B71204">
              <w:rPr>
                <w:color w:val="000000"/>
              </w:rPr>
              <w:lastRenderedPageBreak/>
              <w:t>Подпрограмма «Развитие и совершенствование инфраструктуры информационного пространства Республики Татарстан»</w:t>
            </w:r>
          </w:p>
        </w:tc>
        <w:tc>
          <w:tcPr>
            <w:tcW w:w="851" w:type="dxa"/>
            <w:shd w:val="clear" w:color="auto" w:fill="auto"/>
            <w:vAlign w:val="bottom"/>
          </w:tcPr>
          <w:p w14:paraId="22BD2186"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CBBDFC1"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E83D34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24DB878" w14:textId="77777777" w:rsidR="00637B6C" w:rsidRPr="00B71204" w:rsidRDefault="00637B6C" w:rsidP="00637B6C">
            <w:pPr>
              <w:spacing w:after="20"/>
              <w:jc w:val="center"/>
              <w:rPr>
                <w:color w:val="000000"/>
              </w:rPr>
            </w:pPr>
            <w:r w:rsidRPr="00B71204">
              <w:rPr>
                <w:color w:val="000000"/>
              </w:rPr>
              <w:t>12 3 00 0000 0</w:t>
            </w:r>
          </w:p>
        </w:tc>
        <w:tc>
          <w:tcPr>
            <w:tcW w:w="708" w:type="dxa"/>
            <w:shd w:val="clear" w:color="auto" w:fill="auto"/>
            <w:vAlign w:val="bottom"/>
          </w:tcPr>
          <w:p w14:paraId="7AAA8D5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FE0459" w14:textId="77777777" w:rsidR="00637B6C" w:rsidRPr="00B71204" w:rsidRDefault="00637B6C" w:rsidP="00637B6C">
            <w:pPr>
              <w:spacing w:after="20"/>
              <w:jc w:val="right"/>
              <w:rPr>
                <w:color w:val="000000"/>
              </w:rPr>
            </w:pPr>
            <w:r w:rsidRPr="00B71204">
              <w:rPr>
                <w:color w:val="000000"/>
              </w:rPr>
              <w:t>991 724,2</w:t>
            </w:r>
          </w:p>
        </w:tc>
      </w:tr>
      <w:tr w:rsidR="00637B6C" w:rsidRPr="00B71204" w14:paraId="13282278" w14:textId="77777777" w:rsidTr="00637B6C">
        <w:trPr>
          <w:trHeight w:val="20"/>
        </w:trPr>
        <w:tc>
          <w:tcPr>
            <w:tcW w:w="3686" w:type="dxa"/>
            <w:shd w:val="clear" w:color="auto" w:fill="auto"/>
            <w:vAlign w:val="bottom"/>
          </w:tcPr>
          <w:p w14:paraId="395D983A" w14:textId="77777777" w:rsidR="00637B6C" w:rsidRPr="00B71204" w:rsidRDefault="00637B6C" w:rsidP="00637B6C">
            <w:pPr>
              <w:spacing w:after="20"/>
              <w:jc w:val="both"/>
              <w:rPr>
                <w:color w:val="000000"/>
              </w:rPr>
            </w:pPr>
            <w:r w:rsidRPr="00B71204">
              <w:rPr>
                <w:color w:val="000000"/>
              </w:rPr>
              <w:t>Государственная поддержка и развитие информационного пространства и массовых коммуникаций Республики Татарстан</w:t>
            </w:r>
          </w:p>
        </w:tc>
        <w:tc>
          <w:tcPr>
            <w:tcW w:w="851" w:type="dxa"/>
            <w:shd w:val="clear" w:color="auto" w:fill="auto"/>
            <w:vAlign w:val="bottom"/>
          </w:tcPr>
          <w:p w14:paraId="56A5C395"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04D1527"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83153D5"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769E3FA" w14:textId="77777777" w:rsidR="00637B6C" w:rsidRPr="00B71204" w:rsidRDefault="00637B6C" w:rsidP="00637B6C">
            <w:pPr>
              <w:spacing w:after="20"/>
              <w:jc w:val="center"/>
              <w:rPr>
                <w:color w:val="000000"/>
              </w:rPr>
            </w:pPr>
            <w:r w:rsidRPr="00B71204">
              <w:rPr>
                <w:color w:val="000000"/>
              </w:rPr>
              <w:t>12 3 02 0000 0</w:t>
            </w:r>
          </w:p>
        </w:tc>
        <w:tc>
          <w:tcPr>
            <w:tcW w:w="708" w:type="dxa"/>
            <w:shd w:val="clear" w:color="auto" w:fill="auto"/>
            <w:vAlign w:val="bottom"/>
          </w:tcPr>
          <w:p w14:paraId="745BC0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EEADCDE" w14:textId="77777777" w:rsidR="00637B6C" w:rsidRPr="00B71204" w:rsidRDefault="00637B6C" w:rsidP="00637B6C">
            <w:pPr>
              <w:spacing w:after="20"/>
              <w:jc w:val="right"/>
              <w:rPr>
                <w:color w:val="000000"/>
              </w:rPr>
            </w:pPr>
            <w:r w:rsidRPr="00B71204">
              <w:rPr>
                <w:color w:val="000000"/>
              </w:rPr>
              <w:t>991 724,2</w:t>
            </w:r>
          </w:p>
        </w:tc>
      </w:tr>
      <w:tr w:rsidR="00637B6C" w:rsidRPr="00B71204" w14:paraId="38FD2B28" w14:textId="77777777" w:rsidTr="00637B6C">
        <w:trPr>
          <w:trHeight w:val="20"/>
        </w:trPr>
        <w:tc>
          <w:tcPr>
            <w:tcW w:w="3686" w:type="dxa"/>
            <w:shd w:val="clear" w:color="auto" w:fill="auto"/>
            <w:vAlign w:val="bottom"/>
          </w:tcPr>
          <w:p w14:paraId="05BF05C7" w14:textId="77777777" w:rsidR="00637B6C" w:rsidRPr="00B71204" w:rsidRDefault="00637B6C" w:rsidP="00637B6C">
            <w:pPr>
              <w:spacing w:after="20"/>
              <w:jc w:val="both"/>
              <w:rPr>
                <w:color w:val="000000"/>
              </w:rPr>
            </w:pPr>
            <w:r w:rsidRPr="00B71204">
              <w:rPr>
                <w:color w:val="000000"/>
              </w:rPr>
              <w:t>Мероприятия в сфере средств массовой информации</w:t>
            </w:r>
          </w:p>
        </w:tc>
        <w:tc>
          <w:tcPr>
            <w:tcW w:w="851" w:type="dxa"/>
            <w:shd w:val="clear" w:color="auto" w:fill="auto"/>
            <w:vAlign w:val="bottom"/>
          </w:tcPr>
          <w:p w14:paraId="0C4D4EE8"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CD8C2D2"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2B6B007"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58BF028" w14:textId="77777777" w:rsidR="00637B6C" w:rsidRPr="00B71204" w:rsidRDefault="00637B6C" w:rsidP="00637B6C">
            <w:pPr>
              <w:spacing w:after="20"/>
              <w:jc w:val="center"/>
              <w:rPr>
                <w:color w:val="000000"/>
              </w:rPr>
            </w:pPr>
            <w:r w:rsidRPr="00B71204">
              <w:rPr>
                <w:color w:val="000000"/>
              </w:rPr>
              <w:t>12 3 02 4441 0</w:t>
            </w:r>
          </w:p>
        </w:tc>
        <w:tc>
          <w:tcPr>
            <w:tcW w:w="708" w:type="dxa"/>
            <w:shd w:val="clear" w:color="auto" w:fill="auto"/>
            <w:vAlign w:val="bottom"/>
          </w:tcPr>
          <w:p w14:paraId="448912D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A56414" w14:textId="77777777" w:rsidR="00637B6C" w:rsidRPr="00B71204" w:rsidRDefault="00637B6C" w:rsidP="00637B6C">
            <w:pPr>
              <w:spacing w:after="20"/>
              <w:jc w:val="right"/>
              <w:rPr>
                <w:color w:val="000000"/>
              </w:rPr>
            </w:pPr>
            <w:r w:rsidRPr="00B71204">
              <w:rPr>
                <w:color w:val="000000"/>
              </w:rPr>
              <w:t>674 601,9</w:t>
            </w:r>
          </w:p>
        </w:tc>
      </w:tr>
      <w:tr w:rsidR="00637B6C" w:rsidRPr="00B71204" w14:paraId="6A884266" w14:textId="77777777" w:rsidTr="00637B6C">
        <w:trPr>
          <w:trHeight w:val="20"/>
        </w:trPr>
        <w:tc>
          <w:tcPr>
            <w:tcW w:w="3686" w:type="dxa"/>
            <w:shd w:val="clear" w:color="auto" w:fill="auto"/>
            <w:vAlign w:val="bottom"/>
          </w:tcPr>
          <w:p w14:paraId="636D79D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9E824EA"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9DD0FDB"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0B61F4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5DB7F2D" w14:textId="77777777" w:rsidR="00637B6C" w:rsidRPr="00B71204" w:rsidRDefault="00637B6C" w:rsidP="00637B6C">
            <w:pPr>
              <w:spacing w:after="20"/>
              <w:jc w:val="center"/>
              <w:rPr>
                <w:color w:val="000000"/>
              </w:rPr>
            </w:pPr>
            <w:r w:rsidRPr="00B71204">
              <w:rPr>
                <w:color w:val="000000"/>
              </w:rPr>
              <w:t>12 3 02 4441 0</w:t>
            </w:r>
          </w:p>
        </w:tc>
        <w:tc>
          <w:tcPr>
            <w:tcW w:w="708" w:type="dxa"/>
            <w:shd w:val="clear" w:color="auto" w:fill="auto"/>
            <w:vAlign w:val="bottom"/>
          </w:tcPr>
          <w:p w14:paraId="40AAAFA6"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F214606" w14:textId="77777777" w:rsidR="00637B6C" w:rsidRPr="00B71204" w:rsidRDefault="00637B6C" w:rsidP="00637B6C">
            <w:pPr>
              <w:spacing w:after="20"/>
              <w:jc w:val="right"/>
              <w:rPr>
                <w:color w:val="000000"/>
              </w:rPr>
            </w:pPr>
            <w:r w:rsidRPr="00B71204">
              <w:rPr>
                <w:color w:val="000000"/>
              </w:rPr>
              <w:t>674 201,9</w:t>
            </w:r>
          </w:p>
        </w:tc>
      </w:tr>
      <w:tr w:rsidR="00637B6C" w:rsidRPr="00B71204" w14:paraId="1D0A833F" w14:textId="77777777" w:rsidTr="00637B6C">
        <w:trPr>
          <w:trHeight w:val="20"/>
        </w:trPr>
        <w:tc>
          <w:tcPr>
            <w:tcW w:w="3686" w:type="dxa"/>
            <w:shd w:val="clear" w:color="auto" w:fill="auto"/>
            <w:vAlign w:val="bottom"/>
          </w:tcPr>
          <w:p w14:paraId="08682464"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1E48C1EF"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6844AABD"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D57085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EE8298D" w14:textId="77777777" w:rsidR="00637B6C" w:rsidRPr="00B71204" w:rsidRDefault="00637B6C" w:rsidP="00637B6C">
            <w:pPr>
              <w:spacing w:after="20"/>
              <w:jc w:val="center"/>
              <w:rPr>
                <w:color w:val="000000"/>
              </w:rPr>
            </w:pPr>
            <w:r w:rsidRPr="00B71204">
              <w:rPr>
                <w:color w:val="000000"/>
              </w:rPr>
              <w:t>12 3 02 4441 0</w:t>
            </w:r>
          </w:p>
        </w:tc>
        <w:tc>
          <w:tcPr>
            <w:tcW w:w="708" w:type="dxa"/>
            <w:shd w:val="clear" w:color="auto" w:fill="auto"/>
            <w:vAlign w:val="bottom"/>
          </w:tcPr>
          <w:p w14:paraId="2B8F03A7"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88BFA35" w14:textId="77777777" w:rsidR="00637B6C" w:rsidRPr="00B71204" w:rsidRDefault="00637B6C" w:rsidP="00637B6C">
            <w:pPr>
              <w:spacing w:after="20"/>
              <w:jc w:val="right"/>
              <w:rPr>
                <w:color w:val="000000"/>
              </w:rPr>
            </w:pPr>
            <w:r w:rsidRPr="00B71204">
              <w:rPr>
                <w:color w:val="000000"/>
              </w:rPr>
              <w:t>400,0</w:t>
            </w:r>
          </w:p>
        </w:tc>
      </w:tr>
      <w:tr w:rsidR="00637B6C" w:rsidRPr="00B71204" w14:paraId="566A2044" w14:textId="77777777" w:rsidTr="00637B6C">
        <w:trPr>
          <w:trHeight w:val="20"/>
        </w:trPr>
        <w:tc>
          <w:tcPr>
            <w:tcW w:w="3686" w:type="dxa"/>
            <w:shd w:val="clear" w:color="auto" w:fill="auto"/>
            <w:vAlign w:val="bottom"/>
          </w:tcPr>
          <w:p w14:paraId="3759C002" w14:textId="77777777" w:rsidR="00637B6C" w:rsidRPr="00B71204" w:rsidRDefault="00637B6C" w:rsidP="00637B6C">
            <w:pPr>
              <w:spacing w:after="20"/>
              <w:jc w:val="both"/>
              <w:rPr>
                <w:color w:val="000000"/>
              </w:rPr>
            </w:pPr>
            <w:r w:rsidRPr="00B71204">
              <w:rPr>
                <w:color w:val="000000"/>
              </w:rPr>
              <w:t>Субсидии телерадиокомпаниям и телерадиоорганизациям</w:t>
            </w:r>
          </w:p>
        </w:tc>
        <w:tc>
          <w:tcPr>
            <w:tcW w:w="851" w:type="dxa"/>
            <w:shd w:val="clear" w:color="auto" w:fill="auto"/>
            <w:vAlign w:val="bottom"/>
          </w:tcPr>
          <w:p w14:paraId="0927E871"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B0CF71D"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B70F8F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80CD980" w14:textId="77777777" w:rsidR="00637B6C" w:rsidRPr="00B71204" w:rsidRDefault="00637B6C" w:rsidP="00637B6C">
            <w:pPr>
              <w:spacing w:after="20"/>
              <w:jc w:val="center"/>
              <w:rPr>
                <w:color w:val="000000"/>
              </w:rPr>
            </w:pPr>
            <w:r w:rsidRPr="00B71204">
              <w:rPr>
                <w:color w:val="000000"/>
              </w:rPr>
              <w:t>12 3 02 4531 0</w:t>
            </w:r>
          </w:p>
        </w:tc>
        <w:tc>
          <w:tcPr>
            <w:tcW w:w="708" w:type="dxa"/>
            <w:shd w:val="clear" w:color="auto" w:fill="auto"/>
            <w:vAlign w:val="bottom"/>
          </w:tcPr>
          <w:p w14:paraId="0000EA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296DE8" w14:textId="77777777" w:rsidR="00637B6C" w:rsidRPr="00B71204" w:rsidRDefault="00637B6C" w:rsidP="00637B6C">
            <w:pPr>
              <w:spacing w:after="20"/>
              <w:jc w:val="right"/>
              <w:rPr>
                <w:color w:val="000000"/>
              </w:rPr>
            </w:pPr>
            <w:r w:rsidRPr="00B71204">
              <w:rPr>
                <w:color w:val="000000"/>
              </w:rPr>
              <w:t>317 122,3</w:t>
            </w:r>
          </w:p>
        </w:tc>
      </w:tr>
      <w:tr w:rsidR="00637B6C" w:rsidRPr="00B71204" w14:paraId="4357EFCE" w14:textId="77777777" w:rsidTr="00637B6C">
        <w:trPr>
          <w:trHeight w:val="20"/>
        </w:trPr>
        <w:tc>
          <w:tcPr>
            <w:tcW w:w="3686" w:type="dxa"/>
            <w:shd w:val="clear" w:color="auto" w:fill="auto"/>
            <w:vAlign w:val="bottom"/>
          </w:tcPr>
          <w:p w14:paraId="4064C72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53976C3"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88E153F"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DD1D5D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605B602" w14:textId="77777777" w:rsidR="00637B6C" w:rsidRPr="00B71204" w:rsidRDefault="00637B6C" w:rsidP="00637B6C">
            <w:pPr>
              <w:spacing w:after="20"/>
              <w:jc w:val="center"/>
              <w:rPr>
                <w:color w:val="000000"/>
              </w:rPr>
            </w:pPr>
            <w:r w:rsidRPr="00B71204">
              <w:rPr>
                <w:color w:val="000000"/>
              </w:rPr>
              <w:t>12 3 02 4531 0</w:t>
            </w:r>
          </w:p>
        </w:tc>
        <w:tc>
          <w:tcPr>
            <w:tcW w:w="708" w:type="dxa"/>
            <w:shd w:val="clear" w:color="auto" w:fill="auto"/>
            <w:vAlign w:val="bottom"/>
          </w:tcPr>
          <w:p w14:paraId="14242BD8"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AB2AB06" w14:textId="77777777" w:rsidR="00637B6C" w:rsidRPr="00B71204" w:rsidRDefault="00637B6C" w:rsidP="00637B6C">
            <w:pPr>
              <w:spacing w:after="20"/>
              <w:jc w:val="right"/>
              <w:rPr>
                <w:color w:val="000000"/>
              </w:rPr>
            </w:pPr>
            <w:r w:rsidRPr="00B71204">
              <w:rPr>
                <w:color w:val="000000"/>
              </w:rPr>
              <w:t>317 122,3</w:t>
            </w:r>
          </w:p>
        </w:tc>
      </w:tr>
      <w:tr w:rsidR="00637B6C" w:rsidRPr="00B71204" w14:paraId="61833127" w14:textId="77777777" w:rsidTr="00637B6C">
        <w:trPr>
          <w:trHeight w:val="20"/>
        </w:trPr>
        <w:tc>
          <w:tcPr>
            <w:tcW w:w="3686" w:type="dxa"/>
            <w:shd w:val="clear" w:color="auto" w:fill="auto"/>
            <w:vAlign w:val="bottom"/>
          </w:tcPr>
          <w:p w14:paraId="1F977786"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10D10050"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D05AC1E"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DA8D770"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15DA3AC"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305D02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B2F52AA" w14:textId="77777777" w:rsidR="00637B6C" w:rsidRPr="00B71204" w:rsidRDefault="00637B6C" w:rsidP="00637B6C">
            <w:pPr>
              <w:spacing w:after="20"/>
              <w:jc w:val="right"/>
              <w:rPr>
                <w:color w:val="000000"/>
              </w:rPr>
            </w:pPr>
            <w:r w:rsidRPr="00B71204">
              <w:rPr>
                <w:color w:val="000000"/>
              </w:rPr>
              <w:t>7 586,6</w:t>
            </w:r>
          </w:p>
        </w:tc>
      </w:tr>
      <w:tr w:rsidR="00637B6C" w:rsidRPr="00B71204" w14:paraId="03D07617" w14:textId="77777777" w:rsidTr="00637B6C">
        <w:trPr>
          <w:trHeight w:val="20"/>
        </w:trPr>
        <w:tc>
          <w:tcPr>
            <w:tcW w:w="3686" w:type="dxa"/>
            <w:shd w:val="clear" w:color="auto" w:fill="auto"/>
            <w:vAlign w:val="bottom"/>
          </w:tcPr>
          <w:p w14:paraId="01018681" w14:textId="77777777" w:rsidR="00637B6C" w:rsidRPr="00B71204" w:rsidRDefault="00637B6C" w:rsidP="00637B6C">
            <w:pPr>
              <w:spacing w:after="20"/>
              <w:jc w:val="both"/>
              <w:rPr>
                <w:color w:val="000000"/>
              </w:rPr>
            </w:pPr>
            <w:r w:rsidRPr="00B71204">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3291B478"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AC51C84"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6E3A66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6742A61"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218AA2B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E9135F9" w14:textId="77777777" w:rsidR="00637B6C" w:rsidRPr="00B71204" w:rsidRDefault="00637B6C" w:rsidP="00637B6C">
            <w:pPr>
              <w:spacing w:after="20"/>
              <w:jc w:val="right"/>
              <w:rPr>
                <w:color w:val="000000"/>
              </w:rPr>
            </w:pPr>
            <w:r w:rsidRPr="00B71204">
              <w:rPr>
                <w:color w:val="000000"/>
              </w:rPr>
              <w:t>7 586,6</w:t>
            </w:r>
          </w:p>
        </w:tc>
      </w:tr>
      <w:tr w:rsidR="00637B6C" w:rsidRPr="00B71204" w14:paraId="302C5D50" w14:textId="77777777" w:rsidTr="00637B6C">
        <w:trPr>
          <w:trHeight w:val="20"/>
        </w:trPr>
        <w:tc>
          <w:tcPr>
            <w:tcW w:w="3686" w:type="dxa"/>
            <w:shd w:val="clear" w:color="auto" w:fill="auto"/>
            <w:vAlign w:val="bottom"/>
          </w:tcPr>
          <w:p w14:paraId="6F4F01A8"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4FF77C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7A3D15C"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2A380C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58F26C8"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6FCFA91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C97A1F1" w14:textId="77777777" w:rsidR="00637B6C" w:rsidRPr="00B71204" w:rsidRDefault="00637B6C" w:rsidP="00637B6C">
            <w:pPr>
              <w:spacing w:after="20"/>
              <w:jc w:val="right"/>
              <w:rPr>
                <w:color w:val="000000"/>
              </w:rPr>
            </w:pPr>
            <w:r w:rsidRPr="00B71204">
              <w:rPr>
                <w:color w:val="000000"/>
              </w:rPr>
              <w:t>7 253,2</w:t>
            </w:r>
          </w:p>
        </w:tc>
      </w:tr>
      <w:tr w:rsidR="00637B6C" w:rsidRPr="00B71204" w14:paraId="5BC0BCDD" w14:textId="77777777" w:rsidTr="00637B6C">
        <w:trPr>
          <w:trHeight w:val="20"/>
        </w:trPr>
        <w:tc>
          <w:tcPr>
            <w:tcW w:w="3686" w:type="dxa"/>
            <w:shd w:val="clear" w:color="auto" w:fill="auto"/>
            <w:vAlign w:val="bottom"/>
          </w:tcPr>
          <w:p w14:paraId="310499D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88E5D11"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895231A"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C7072A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00ECA667"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11B8769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CAA4909" w14:textId="77777777" w:rsidR="00637B6C" w:rsidRPr="00B71204" w:rsidRDefault="00637B6C" w:rsidP="00637B6C">
            <w:pPr>
              <w:spacing w:after="20"/>
              <w:jc w:val="right"/>
              <w:rPr>
                <w:color w:val="000000"/>
              </w:rPr>
            </w:pPr>
            <w:r w:rsidRPr="00B71204">
              <w:rPr>
                <w:color w:val="000000"/>
              </w:rPr>
              <w:t>7 253,2</w:t>
            </w:r>
          </w:p>
        </w:tc>
      </w:tr>
      <w:tr w:rsidR="00637B6C" w:rsidRPr="00B71204" w14:paraId="68E1D926" w14:textId="77777777" w:rsidTr="00637B6C">
        <w:trPr>
          <w:trHeight w:val="20"/>
        </w:trPr>
        <w:tc>
          <w:tcPr>
            <w:tcW w:w="3686" w:type="dxa"/>
            <w:shd w:val="clear" w:color="auto" w:fill="auto"/>
            <w:vAlign w:val="bottom"/>
          </w:tcPr>
          <w:p w14:paraId="0C1A63BF"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укреплению единства российской </w:t>
            </w:r>
            <w:r w:rsidRPr="00B71204">
              <w:rPr>
                <w:color w:val="000000"/>
              </w:rPr>
              <w:lastRenderedPageBreak/>
              <w:t>нации и этнокультурному развитию народов России</w:t>
            </w:r>
          </w:p>
        </w:tc>
        <w:tc>
          <w:tcPr>
            <w:tcW w:w="851" w:type="dxa"/>
            <w:shd w:val="clear" w:color="auto" w:fill="auto"/>
            <w:vAlign w:val="bottom"/>
          </w:tcPr>
          <w:p w14:paraId="6B715AB8" w14:textId="77777777" w:rsidR="00637B6C" w:rsidRPr="00B71204" w:rsidRDefault="00637B6C" w:rsidP="00637B6C">
            <w:pPr>
              <w:spacing w:after="20"/>
              <w:jc w:val="center"/>
              <w:rPr>
                <w:color w:val="000000"/>
              </w:rPr>
            </w:pPr>
            <w:r w:rsidRPr="00B71204">
              <w:rPr>
                <w:color w:val="000000"/>
              </w:rPr>
              <w:lastRenderedPageBreak/>
              <w:t>784</w:t>
            </w:r>
          </w:p>
        </w:tc>
        <w:tc>
          <w:tcPr>
            <w:tcW w:w="567" w:type="dxa"/>
            <w:shd w:val="clear" w:color="auto" w:fill="auto"/>
            <w:vAlign w:val="bottom"/>
          </w:tcPr>
          <w:p w14:paraId="76B237DB"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E15C5DE"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454B27D"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10501AE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252AA4" w14:textId="77777777" w:rsidR="00637B6C" w:rsidRPr="00B71204" w:rsidRDefault="00637B6C" w:rsidP="00637B6C">
            <w:pPr>
              <w:spacing w:after="20"/>
              <w:jc w:val="right"/>
              <w:rPr>
                <w:color w:val="000000"/>
              </w:rPr>
            </w:pPr>
            <w:r w:rsidRPr="00B71204">
              <w:rPr>
                <w:color w:val="000000"/>
              </w:rPr>
              <w:t>333,4</w:t>
            </w:r>
          </w:p>
        </w:tc>
      </w:tr>
      <w:tr w:rsidR="00637B6C" w:rsidRPr="00B71204" w14:paraId="434F5C2F" w14:textId="77777777" w:rsidTr="00637B6C">
        <w:trPr>
          <w:trHeight w:val="20"/>
        </w:trPr>
        <w:tc>
          <w:tcPr>
            <w:tcW w:w="3686" w:type="dxa"/>
            <w:shd w:val="clear" w:color="auto" w:fill="auto"/>
            <w:vAlign w:val="bottom"/>
          </w:tcPr>
          <w:p w14:paraId="3B548582"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492ABF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9DCC1A1"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4FD2A9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F5781F4"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7B212FB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330D45A" w14:textId="77777777" w:rsidR="00637B6C" w:rsidRPr="00B71204" w:rsidRDefault="00637B6C" w:rsidP="00637B6C">
            <w:pPr>
              <w:spacing w:after="20"/>
              <w:jc w:val="right"/>
              <w:rPr>
                <w:color w:val="000000"/>
              </w:rPr>
            </w:pPr>
            <w:r w:rsidRPr="00B71204">
              <w:rPr>
                <w:color w:val="000000"/>
              </w:rPr>
              <w:t>333,4</w:t>
            </w:r>
          </w:p>
        </w:tc>
      </w:tr>
      <w:tr w:rsidR="00637B6C" w:rsidRPr="00B71204" w14:paraId="723BB729" w14:textId="77777777" w:rsidTr="00637B6C">
        <w:trPr>
          <w:trHeight w:val="20"/>
        </w:trPr>
        <w:tc>
          <w:tcPr>
            <w:tcW w:w="3686" w:type="dxa"/>
            <w:shd w:val="clear" w:color="auto" w:fill="auto"/>
            <w:vAlign w:val="bottom"/>
          </w:tcPr>
          <w:p w14:paraId="56904898" w14:textId="77777777" w:rsidR="00637B6C" w:rsidRPr="00B71204" w:rsidRDefault="00637B6C" w:rsidP="00637B6C">
            <w:pPr>
              <w:spacing w:after="20"/>
              <w:jc w:val="both"/>
              <w:rPr>
                <w:color w:val="000000"/>
              </w:rPr>
            </w:pPr>
            <w:r w:rsidRPr="00B71204">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851" w:type="dxa"/>
            <w:shd w:val="clear" w:color="auto" w:fill="auto"/>
            <w:vAlign w:val="bottom"/>
          </w:tcPr>
          <w:p w14:paraId="783DE108"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8EEECBC"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0FCD9D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F3CE197" w14:textId="77777777" w:rsidR="00637B6C" w:rsidRPr="00B71204" w:rsidRDefault="00637B6C" w:rsidP="00637B6C">
            <w:pPr>
              <w:spacing w:after="20"/>
              <w:jc w:val="center"/>
              <w:rPr>
                <w:color w:val="000000"/>
              </w:rPr>
            </w:pPr>
            <w:r w:rsidRPr="00B71204">
              <w:rPr>
                <w:color w:val="000000"/>
              </w:rPr>
              <w:t>22 0 00 0000 0</w:t>
            </w:r>
          </w:p>
        </w:tc>
        <w:tc>
          <w:tcPr>
            <w:tcW w:w="708" w:type="dxa"/>
            <w:shd w:val="clear" w:color="auto" w:fill="auto"/>
            <w:vAlign w:val="bottom"/>
          </w:tcPr>
          <w:p w14:paraId="5DA766A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1AD3C9" w14:textId="77777777" w:rsidR="00637B6C" w:rsidRPr="00B71204" w:rsidRDefault="00637B6C" w:rsidP="00637B6C">
            <w:pPr>
              <w:spacing w:after="20"/>
              <w:jc w:val="right"/>
              <w:rPr>
                <w:color w:val="000000"/>
              </w:rPr>
            </w:pPr>
            <w:r w:rsidRPr="00B71204">
              <w:rPr>
                <w:color w:val="000000"/>
              </w:rPr>
              <w:t>250,0</w:t>
            </w:r>
          </w:p>
        </w:tc>
      </w:tr>
      <w:tr w:rsidR="00637B6C" w:rsidRPr="00B71204" w14:paraId="2CA3DFB5" w14:textId="77777777" w:rsidTr="00637B6C">
        <w:trPr>
          <w:trHeight w:val="20"/>
        </w:trPr>
        <w:tc>
          <w:tcPr>
            <w:tcW w:w="3686" w:type="dxa"/>
            <w:shd w:val="clear" w:color="auto" w:fill="auto"/>
            <w:vAlign w:val="bottom"/>
          </w:tcPr>
          <w:p w14:paraId="77EE8485" w14:textId="77777777" w:rsidR="00637B6C" w:rsidRPr="00B71204" w:rsidRDefault="00637B6C" w:rsidP="00637B6C">
            <w:pPr>
              <w:spacing w:after="20"/>
              <w:jc w:val="both"/>
              <w:rPr>
                <w:color w:val="000000"/>
              </w:rPr>
            </w:pPr>
            <w:r w:rsidRPr="00B71204">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14:paraId="145EE06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6D45DB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6C1AE33B"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E8C3469" w14:textId="77777777" w:rsidR="00637B6C" w:rsidRPr="00B71204" w:rsidRDefault="00637B6C" w:rsidP="00637B6C">
            <w:pPr>
              <w:spacing w:after="20"/>
              <w:jc w:val="center"/>
              <w:rPr>
                <w:color w:val="000000"/>
              </w:rPr>
            </w:pPr>
            <w:r w:rsidRPr="00B71204">
              <w:rPr>
                <w:color w:val="000000"/>
              </w:rPr>
              <w:t>22 0 01 0000 0</w:t>
            </w:r>
          </w:p>
        </w:tc>
        <w:tc>
          <w:tcPr>
            <w:tcW w:w="708" w:type="dxa"/>
            <w:shd w:val="clear" w:color="auto" w:fill="auto"/>
            <w:vAlign w:val="bottom"/>
          </w:tcPr>
          <w:p w14:paraId="43C382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E67BBFE" w14:textId="77777777" w:rsidR="00637B6C" w:rsidRPr="00B71204" w:rsidRDefault="00637B6C" w:rsidP="00637B6C">
            <w:pPr>
              <w:spacing w:after="20"/>
              <w:jc w:val="right"/>
              <w:rPr>
                <w:color w:val="000000"/>
              </w:rPr>
            </w:pPr>
            <w:r w:rsidRPr="00B71204">
              <w:rPr>
                <w:color w:val="000000"/>
              </w:rPr>
              <w:t>250,0</w:t>
            </w:r>
          </w:p>
        </w:tc>
      </w:tr>
      <w:tr w:rsidR="00637B6C" w:rsidRPr="00B71204" w14:paraId="1E4AC5E0" w14:textId="77777777" w:rsidTr="00637B6C">
        <w:trPr>
          <w:trHeight w:val="20"/>
        </w:trPr>
        <w:tc>
          <w:tcPr>
            <w:tcW w:w="3686" w:type="dxa"/>
            <w:shd w:val="clear" w:color="auto" w:fill="auto"/>
            <w:vAlign w:val="bottom"/>
          </w:tcPr>
          <w:p w14:paraId="25C9F3D4"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4F9BD405"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821B303"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FDD42D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65A409E"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5F6DD9A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4446105" w14:textId="77777777" w:rsidR="00637B6C" w:rsidRPr="00B71204" w:rsidRDefault="00637B6C" w:rsidP="00637B6C">
            <w:pPr>
              <w:spacing w:after="20"/>
              <w:jc w:val="right"/>
              <w:rPr>
                <w:color w:val="000000"/>
              </w:rPr>
            </w:pPr>
            <w:r w:rsidRPr="00B71204">
              <w:rPr>
                <w:color w:val="000000"/>
              </w:rPr>
              <w:t>250,0</w:t>
            </w:r>
          </w:p>
        </w:tc>
      </w:tr>
      <w:tr w:rsidR="00637B6C" w:rsidRPr="00B71204" w14:paraId="4758715E" w14:textId="77777777" w:rsidTr="00637B6C">
        <w:trPr>
          <w:trHeight w:val="20"/>
        </w:trPr>
        <w:tc>
          <w:tcPr>
            <w:tcW w:w="3686" w:type="dxa"/>
            <w:shd w:val="clear" w:color="auto" w:fill="auto"/>
            <w:vAlign w:val="bottom"/>
          </w:tcPr>
          <w:p w14:paraId="3595D9A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0CC7745"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F087F76"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40EB33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2FD837F" w14:textId="77777777" w:rsidR="00637B6C" w:rsidRPr="00B71204" w:rsidRDefault="00637B6C" w:rsidP="00637B6C">
            <w:pPr>
              <w:spacing w:after="20"/>
              <w:jc w:val="center"/>
              <w:rPr>
                <w:color w:val="000000"/>
              </w:rPr>
            </w:pPr>
            <w:r w:rsidRPr="00B71204">
              <w:rPr>
                <w:color w:val="000000"/>
              </w:rPr>
              <w:t>22 0 01 1099 0</w:t>
            </w:r>
          </w:p>
        </w:tc>
        <w:tc>
          <w:tcPr>
            <w:tcW w:w="708" w:type="dxa"/>
            <w:shd w:val="clear" w:color="auto" w:fill="auto"/>
            <w:vAlign w:val="bottom"/>
          </w:tcPr>
          <w:p w14:paraId="22AA5C0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C9A5269" w14:textId="77777777" w:rsidR="00637B6C" w:rsidRPr="00B71204" w:rsidRDefault="00637B6C" w:rsidP="00637B6C">
            <w:pPr>
              <w:spacing w:after="20"/>
              <w:jc w:val="right"/>
              <w:rPr>
                <w:color w:val="000000"/>
              </w:rPr>
            </w:pPr>
            <w:r w:rsidRPr="00B71204">
              <w:rPr>
                <w:color w:val="000000"/>
              </w:rPr>
              <w:t>250,0</w:t>
            </w:r>
          </w:p>
        </w:tc>
      </w:tr>
      <w:tr w:rsidR="00637B6C" w:rsidRPr="00B71204" w14:paraId="1F77B001" w14:textId="77777777" w:rsidTr="00637B6C">
        <w:trPr>
          <w:trHeight w:val="20"/>
        </w:trPr>
        <w:tc>
          <w:tcPr>
            <w:tcW w:w="3686" w:type="dxa"/>
            <w:shd w:val="clear" w:color="auto" w:fill="auto"/>
            <w:vAlign w:val="bottom"/>
          </w:tcPr>
          <w:p w14:paraId="2701FA4B" w14:textId="77777777" w:rsidR="00637B6C" w:rsidRPr="00B71204" w:rsidRDefault="00637B6C" w:rsidP="00637B6C">
            <w:pPr>
              <w:spacing w:after="20"/>
              <w:jc w:val="both"/>
              <w:rPr>
                <w:color w:val="000000"/>
              </w:rPr>
            </w:pPr>
            <w:r w:rsidRPr="00B71204">
              <w:rPr>
                <w:color w:val="000000"/>
              </w:rPr>
              <w:t>Государственная программа «Реализация антикоррупционной политики Республики Татарстан»</w:t>
            </w:r>
          </w:p>
        </w:tc>
        <w:tc>
          <w:tcPr>
            <w:tcW w:w="851" w:type="dxa"/>
            <w:shd w:val="clear" w:color="auto" w:fill="auto"/>
            <w:vAlign w:val="bottom"/>
          </w:tcPr>
          <w:p w14:paraId="11EBCC3E"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E071475"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0A88D3F"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D3F5AF7" w14:textId="77777777" w:rsidR="00637B6C" w:rsidRPr="00B71204" w:rsidRDefault="00637B6C" w:rsidP="00637B6C">
            <w:pPr>
              <w:spacing w:after="20"/>
              <w:jc w:val="center"/>
              <w:rPr>
                <w:color w:val="000000"/>
              </w:rPr>
            </w:pPr>
            <w:r w:rsidRPr="00B71204">
              <w:rPr>
                <w:color w:val="000000"/>
              </w:rPr>
              <w:t>27 0 00 0000 0</w:t>
            </w:r>
          </w:p>
        </w:tc>
        <w:tc>
          <w:tcPr>
            <w:tcW w:w="708" w:type="dxa"/>
            <w:shd w:val="clear" w:color="auto" w:fill="auto"/>
            <w:vAlign w:val="bottom"/>
          </w:tcPr>
          <w:p w14:paraId="72918E9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184764" w14:textId="77777777" w:rsidR="00637B6C" w:rsidRPr="00B71204" w:rsidRDefault="00637B6C" w:rsidP="00637B6C">
            <w:pPr>
              <w:spacing w:after="20"/>
              <w:jc w:val="right"/>
              <w:rPr>
                <w:color w:val="000000"/>
              </w:rPr>
            </w:pPr>
            <w:r w:rsidRPr="00B71204">
              <w:rPr>
                <w:color w:val="000000"/>
              </w:rPr>
              <w:t>2 349,0</w:t>
            </w:r>
          </w:p>
        </w:tc>
      </w:tr>
      <w:tr w:rsidR="00637B6C" w:rsidRPr="00B71204" w14:paraId="3D102470" w14:textId="77777777" w:rsidTr="00637B6C">
        <w:trPr>
          <w:trHeight w:val="20"/>
        </w:trPr>
        <w:tc>
          <w:tcPr>
            <w:tcW w:w="3686" w:type="dxa"/>
            <w:shd w:val="clear" w:color="auto" w:fill="auto"/>
            <w:vAlign w:val="bottom"/>
          </w:tcPr>
          <w:p w14:paraId="4DA7E6B0" w14:textId="77777777" w:rsidR="00637B6C" w:rsidRPr="00B71204" w:rsidRDefault="00637B6C" w:rsidP="00637B6C">
            <w:pPr>
              <w:spacing w:after="20"/>
              <w:jc w:val="both"/>
              <w:rPr>
                <w:color w:val="000000"/>
              </w:rPr>
            </w:pPr>
            <w:r w:rsidRPr="00B71204">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14:paraId="3D49BCF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0E40196"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61DC2D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EC97D4A" w14:textId="77777777" w:rsidR="00637B6C" w:rsidRPr="00B71204" w:rsidRDefault="00637B6C" w:rsidP="00637B6C">
            <w:pPr>
              <w:spacing w:after="20"/>
              <w:jc w:val="center"/>
              <w:rPr>
                <w:color w:val="000000"/>
              </w:rPr>
            </w:pPr>
            <w:r w:rsidRPr="00B71204">
              <w:rPr>
                <w:color w:val="000000"/>
              </w:rPr>
              <w:t>27 0 01 0000 0</w:t>
            </w:r>
          </w:p>
        </w:tc>
        <w:tc>
          <w:tcPr>
            <w:tcW w:w="708" w:type="dxa"/>
            <w:shd w:val="clear" w:color="auto" w:fill="auto"/>
            <w:vAlign w:val="bottom"/>
          </w:tcPr>
          <w:p w14:paraId="22D8540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01C69B5" w14:textId="77777777" w:rsidR="00637B6C" w:rsidRPr="00B71204" w:rsidRDefault="00637B6C" w:rsidP="00637B6C">
            <w:pPr>
              <w:spacing w:after="20"/>
              <w:jc w:val="right"/>
              <w:rPr>
                <w:color w:val="000000"/>
              </w:rPr>
            </w:pPr>
            <w:r w:rsidRPr="00B71204">
              <w:rPr>
                <w:color w:val="000000"/>
              </w:rPr>
              <w:t>2 349,0</w:t>
            </w:r>
          </w:p>
        </w:tc>
      </w:tr>
      <w:tr w:rsidR="00637B6C" w:rsidRPr="00B71204" w14:paraId="69709673" w14:textId="77777777" w:rsidTr="00637B6C">
        <w:trPr>
          <w:trHeight w:val="20"/>
        </w:trPr>
        <w:tc>
          <w:tcPr>
            <w:tcW w:w="3686" w:type="dxa"/>
            <w:shd w:val="clear" w:color="auto" w:fill="auto"/>
            <w:vAlign w:val="bottom"/>
          </w:tcPr>
          <w:p w14:paraId="2F52B4CE"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2EF0DB1"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7ED0462"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ACE0F9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E384A81"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408EF10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C0B1C4" w14:textId="77777777" w:rsidR="00637B6C" w:rsidRPr="00B71204" w:rsidRDefault="00637B6C" w:rsidP="00637B6C">
            <w:pPr>
              <w:spacing w:after="20"/>
              <w:jc w:val="right"/>
              <w:rPr>
                <w:color w:val="000000"/>
              </w:rPr>
            </w:pPr>
            <w:r w:rsidRPr="00B71204">
              <w:rPr>
                <w:color w:val="000000"/>
              </w:rPr>
              <w:t>2 349,0</w:t>
            </w:r>
          </w:p>
        </w:tc>
      </w:tr>
      <w:tr w:rsidR="00637B6C" w:rsidRPr="00B71204" w14:paraId="637D38D4" w14:textId="77777777" w:rsidTr="00637B6C">
        <w:trPr>
          <w:trHeight w:val="20"/>
        </w:trPr>
        <w:tc>
          <w:tcPr>
            <w:tcW w:w="3686" w:type="dxa"/>
            <w:shd w:val="clear" w:color="auto" w:fill="auto"/>
            <w:vAlign w:val="bottom"/>
          </w:tcPr>
          <w:p w14:paraId="1F48A959"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1958091"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F720E39"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598687C"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2ED5DB2"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1730713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8745F6A" w14:textId="77777777" w:rsidR="00637B6C" w:rsidRPr="00B71204" w:rsidRDefault="00637B6C" w:rsidP="00637B6C">
            <w:pPr>
              <w:spacing w:after="20"/>
              <w:jc w:val="right"/>
              <w:rPr>
                <w:color w:val="000000"/>
              </w:rPr>
            </w:pPr>
            <w:r w:rsidRPr="00B71204">
              <w:rPr>
                <w:color w:val="000000"/>
              </w:rPr>
              <w:t>1 911,0</w:t>
            </w:r>
          </w:p>
        </w:tc>
      </w:tr>
      <w:tr w:rsidR="00637B6C" w:rsidRPr="00B71204" w14:paraId="3945523A" w14:textId="77777777" w:rsidTr="00637B6C">
        <w:trPr>
          <w:trHeight w:val="20"/>
        </w:trPr>
        <w:tc>
          <w:tcPr>
            <w:tcW w:w="3686" w:type="dxa"/>
            <w:shd w:val="clear" w:color="auto" w:fill="auto"/>
            <w:vAlign w:val="bottom"/>
          </w:tcPr>
          <w:p w14:paraId="55F9F64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1690243"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6488BEB2"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6D08A454"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F951968"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15FCA46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83B62AD" w14:textId="77777777" w:rsidR="00637B6C" w:rsidRPr="00B71204" w:rsidRDefault="00637B6C" w:rsidP="00637B6C">
            <w:pPr>
              <w:spacing w:after="20"/>
              <w:jc w:val="right"/>
              <w:rPr>
                <w:color w:val="000000"/>
              </w:rPr>
            </w:pPr>
            <w:r w:rsidRPr="00B71204">
              <w:rPr>
                <w:color w:val="000000"/>
              </w:rPr>
              <w:t>438,0</w:t>
            </w:r>
          </w:p>
        </w:tc>
      </w:tr>
      <w:tr w:rsidR="00637B6C" w:rsidRPr="00B71204" w14:paraId="1208AB81" w14:textId="77777777" w:rsidTr="00637B6C">
        <w:trPr>
          <w:trHeight w:val="20"/>
        </w:trPr>
        <w:tc>
          <w:tcPr>
            <w:tcW w:w="3686" w:type="dxa"/>
            <w:shd w:val="clear" w:color="auto" w:fill="auto"/>
            <w:vAlign w:val="bottom"/>
          </w:tcPr>
          <w:p w14:paraId="33704A92" w14:textId="77777777" w:rsidR="00637B6C" w:rsidRPr="00B71204" w:rsidRDefault="00637B6C" w:rsidP="00637B6C">
            <w:pPr>
              <w:spacing w:after="20"/>
              <w:jc w:val="both"/>
              <w:rPr>
                <w:color w:val="000000"/>
              </w:rPr>
            </w:pPr>
            <w:r w:rsidRPr="00B71204">
              <w:rPr>
                <w:color w:val="000000"/>
              </w:rPr>
              <w:t>Периодическая печать и издательства</w:t>
            </w:r>
          </w:p>
        </w:tc>
        <w:tc>
          <w:tcPr>
            <w:tcW w:w="851" w:type="dxa"/>
            <w:shd w:val="clear" w:color="auto" w:fill="auto"/>
            <w:vAlign w:val="bottom"/>
          </w:tcPr>
          <w:p w14:paraId="75E99229"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C9927E8"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A9CB03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82226D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13A05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9F25DE3" w14:textId="77777777" w:rsidR="00637B6C" w:rsidRPr="00B71204" w:rsidRDefault="00637B6C" w:rsidP="00637B6C">
            <w:pPr>
              <w:spacing w:after="20"/>
              <w:jc w:val="right"/>
              <w:rPr>
                <w:color w:val="000000"/>
              </w:rPr>
            </w:pPr>
            <w:r w:rsidRPr="00B71204">
              <w:rPr>
                <w:color w:val="000000"/>
              </w:rPr>
              <w:t>793 059,5</w:t>
            </w:r>
          </w:p>
        </w:tc>
      </w:tr>
      <w:tr w:rsidR="00637B6C" w:rsidRPr="00B71204" w14:paraId="4B7C5423" w14:textId="77777777" w:rsidTr="00637B6C">
        <w:trPr>
          <w:trHeight w:val="20"/>
        </w:trPr>
        <w:tc>
          <w:tcPr>
            <w:tcW w:w="3686" w:type="dxa"/>
            <w:shd w:val="clear" w:color="auto" w:fill="auto"/>
            <w:vAlign w:val="bottom"/>
          </w:tcPr>
          <w:p w14:paraId="71A825C3" w14:textId="77777777" w:rsidR="00637B6C" w:rsidRPr="00B71204" w:rsidRDefault="00637B6C" w:rsidP="00637B6C">
            <w:pPr>
              <w:spacing w:after="20"/>
              <w:jc w:val="both"/>
              <w:rPr>
                <w:color w:val="000000"/>
              </w:rPr>
            </w:pPr>
            <w:r w:rsidRPr="00B71204">
              <w:rPr>
                <w:color w:val="000000"/>
              </w:rPr>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5ABDA8FE"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908FB8E"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8A743EA"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3E52CDE"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79F717B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755A3DF" w14:textId="77777777" w:rsidR="00637B6C" w:rsidRPr="00B71204" w:rsidRDefault="00637B6C" w:rsidP="00637B6C">
            <w:pPr>
              <w:spacing w:after="20"/>
              <w:jc w:val="right"/>
              <w:rPr>
                <w:color w:val="000000"/>
              </w:rPr>
            </w:pPr>
            <w:r w:rsidRPr="00B71204">
              <w:rPr>
                <w:color w:val="000000"/>
              </w:rPr>
              <w:t>370,0</w:t>
            </w:r>
          </w:p>
        </w:tc>
      </w:tr>
      <w:tr w:rsidR="00637B6C" w:rsidRPr="00B71204" w14:paraId="2AF7847A" w14:textId="77777777" w:rsidTr="00637B6C">
        <w:trPr>
          <w:trHeight w:val="20"/>
        </w:trPr>
        <w:tc>
          <w:tcPr>
            <w:tcW w:w="3686" w:type="dxa"/>
            <w:shd w:val="clear" w:color="auto" w:fill="auto"/>
            <w:vAlign w:val="bottom"/>
          </w:tcPr>
          <w:p w14:paraId="7BB4B068" w14:textId="77777777" w:rsidR="00637B6C" w:rsidRPr="00B71204" w:rsidRDefault="00637B6C" w:rsidP="00637B6C">
            <w:pPr>
              <w:spacing w:after="20"/>
              <w:jc w:val="both"/>
              <w:rPr>
                <w:color w:val="000000"/>
              </w:rPr>
            </w:pPr>
            <w:r w:rsidRPr="00B71204">
              <w:rPr>
                <w:color w:val="000000"/>
              </w:rPr>
              <w:lastRenderedPageBreak/>
              <w:t>Подпрограмма «Профилактика терроризма и экстремизма в Республике Татарстан»</w:t>
            </w:r>
          </w:p>
        </w:tc>
        <w:tc>
          <w:tcPr>
            <w:tcW w:w="851" w:type="dxa"/>
            <w:shd w:val="clear" w:color="auto" w:fill="auto"/>
            <w:vAlign w:val="bottom"/>
          </w:tcPr>
          <w:p w14:paraId="5DE082F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90DEB78"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60F1FF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D4A9B4D" w14:textId="77777777" w:rsidR="00637B6C" w:rsidRPr="00B71204" w:rsidRDefault="00637B6C" w:rsidP="00637B6C">
            <w:pPr>
              <w:spacing w:after="20"/>
              <w:jc w:val="center"/>
              <w:rPr>
                <w:color w:val="000000"/>
              </w:rPr>
            </w:pPr>
            <w:r w:rsidRPr="00B71204">
              <w:rPr>
                <w:color w:val="000000"/>
              </w:rPr>
              <w:t>06 3 00 0000 0</w:t>
            </w:r>
          </w:p>
        </w:tc>
        <w:tc>
          <w:tcPr>
            <w:tcW w:w="708" w:type="dxa"/>
            <w:shd w:val="clear" w:color="auto" w:fill="auto"/>
            <w:vAlign w:val="bottom"/>
          </w:tcPr>
          <w:p w14:paraId="7234BEF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8E5248" w14:textId="77777777" w:rsidR="00637B6C" w:rsidRPr="00B71204" w:rsidRDefault="00637B6C" w:rsidP="00637B6C">
            <w:pPr>
              <w:spacing w:after="20"/>
              <w:jc w:val="right"/>
              <w:rPr>
                <w:color w:val="000000"/>
              </w:rPr>
            </w:pPr>
            <w:r w:rsidRPr="00B71204">
              <w:rPr>
                <w:color w:val="000000"/>
              </w:rPr>
              <w:t>370,0</w:t>
            </w:r>
          </w:p>
        </w:tc>
      </w:tr>
      <w:tr w:rsidR="00637B6C" w:rsidRPr="00B71204" w14:paraId="3FD697E1" w14:textId="77777777" w:rsidTr="00637B6C">
        <w:trPr>
          <w:trHeight w:val="20"/>
        </w:trPr>
        <w:tc>
          <w:tcPr>
            <w:tcW w:w="3686" w:type="dxa"/>
            <w:shd w:val="clear" w:color="auto" w:fill="auto"/>
            <w:vAlign w:val="bottom"/>
          </w:tcPr>
          <w:p w14:paraId="74A1FA95" w14:textId="77777777" w:rsidR="00637B6C" w:rsidRPr="00B71204" w:rsidRDefault="00637B6C" w:rsidP="00637B6C">
            <w:pPr>
              <w:spacing w:after="20"/>
              <w:jc w:val="both"/>
              <w:rPr>
                <w:color w:val="000000"/>
              </w:rPr>
            </w:pPr>
            <w:r w:rsidRPr="00B71204">
              <w:rPr>
                <w:color w:val="000000"/>
              </w:rPr>
              <w:t>Профилактика терроризма и экстремизма</w:t>
            </w:r>
          </w:p>
        </w:tc>
        <w:tc>
          <w:tcPr>
            <w:tcW w:w="851" w:type="dxa"/>
            <w:shd w:val="clear" w:color="auto" w:fill="auto"/>
            <w:vAlign w:val="bottom"/>
          </w:tcPr>
          <w:p w14:paraId="0517242A"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63D30073"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0C5278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68A212A" w14:textId="77777777" w:rsidR="00637B6C" w:rsidRPr="00B71204" w:rsidRDefault="00637B6C" w:rsidP="00637B6C">
            <w:pPr>
              <w:spacing w:after="20"/>
              <w:jc w:val="center"/>
              <w:rPr>
                <w:color w:val="000000"/>
              </w:rPr>
            </w:pPr>
            <w:r w:rsidRPr="00B71204">
              <w:rPr>
                <w:color w:val="000000"/>
              </w:rPr>
              <w:t>06 3 01 0000 0</w:t>
            </w:r>
          </w:p>
        </w:tc>
        <w:tc>
          <w:tcPr>
            <w:tcW w:w="708" w:type="dxa"/>
            <w:shd w:val="clear" w:color="auto" w:fill="auto"/>
            <w:vAlign w:val="bottom"/>
          </w:tcPr>
          <w:p w14:paraId="4C2707C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62F827" w14:textId="77777777" w:rsidR="00637B6C" w:rsidRPr="00B71204" w:rsidRDefault="00637B6C" w:rsidP="00637B6C">
            <w:pPr>
              <w:spacing w:after="20"/>
              <w:jc w:val="right"/>
              <w:rPr>
                <w:color w:val="000000"/>
              </w:rPr>
            </w:pPr>
            <w:r w:rsidRPr="00B71204">
              <w:rPr>
                <w:color w:val="000000"/>
              </w:rPr>
              <w:t>370,0</w:t>
            </w:r>
          </w:p>
        </w:tc>
      </w:tr>
      <w:tr w:rsidR="00637B6C" w:rsidRPr="00B71204" w14:paraId="1C7EF8F0" w14:textId="77777777" w:rsidTr="00637B6C">
        <w:trPr>
          <w:trHeight w:val="20"/>
        </w:trPr>
        <w:tc>
          <w:tcPr>
            <w:tcW w:w="3686" w:type="dxa"/>
            <w:shd w:val="clear" w:color="auto" w:fill="auto"/>
            <w:vAlign w:val="bottom"/>
          </w:tcPr>
          <w:p w14:paraId="268D76EB"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C17E998"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C6925FD"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48E3367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FAD9872"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51BE3B1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9EE7804" w14:textId="77777777" w:rsidR="00637B6C" w:rsidRPr="00B71204" w:rsidRDefault="00637B6C" w:rsidP="00637B6C">
            <w:pPr>
              <w:spacing w:after="20"/>
              <w:jc w:val="right"/>
              <w:rPr>
                <w:color w:val="000000"/>
              </w:rPr>
            </w:pPr>
            <w:r w:rsidRPr="00B71204">
              <w:rPr>
                <w:color w:val="000000"/>
              </w:rPr>
              <w:t>370,0</w:t>
            </w:r>
          </w:p>
        </w:tc>
      </w:tr>
      <w:tr w:rsidR="00637B6C" w:rsidRPr="00B71204" w14:paraId="3CA33A20" w14:textId="77777777" w:rsidTr="00637B6C">
        <w:trPr>
          <w:trHeight w:val="20"/>
        </w:trPr>
        <w:tc>
          <w:tcPr>
            <w:tcW w:w="3686" w:type="dxa"/>
            <w:shd w:val="clear" w:color="auto" w:fill="auto"/>
            <w:vAlign w:val="bottom"/>
          </w:tcPr>
          <w:p w14:paraId="4E20CD9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B7C728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0434A63"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4089968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960755B"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04832CBB"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757C166" w14:textId="77777777" w:rsidR="00637B6C" w:rsidRPr="00B71204" w:rsidRDefault="00637B6C" w:rsidP="00637B6C">
            <w:pPr>
              <w:spacing w:after="20"/>
              <w:jc w:val="right"/>
              <w:rPr>
                <w:color w:val="000000"/>
              </w:rPr>
            </w:pPr>
            <w:r w:rsidRPr="00B71204">
              <w:rPr>
                <w:color w:val="000000"/>
              </w:rPr>
              <w:t>215,0</w:t>
            </w:r>
          </w:p>
        </w:tc>
      </w:tr>
      <w:tr w:rsidR="00637B6C" w:rsidRPr="00B71204" w14:paraId="76383494" w14:textId="77777777" w:rsidTr="00637B6C">
        <w:trPr>
          <w:trHeight w:val="20"/>
        </w:trPr>
        <w:tc>
          <w:tcPr>
            <w:tcW w:w="3686" w:type="dxa"/>
            <w:shd w:val="clear" w:color="auto" w:fill="auto"/>
            <w:vAlign w:val="bottom"/>
          </w:tcPr>
          <w:p w14:paraId="5CF9AFD2"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1DAEF17"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7134375"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90FD451"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F510829" w14:textId="77777777" w:rsidR="00637B6C" w:rsidRPr="00B71204" w:rsidRDefault="00637B6C" w:rsidP="00637B6C">
            <w:pPr>
              <w:spacing w:after="20"/>
              <w:jc w:val="center"/>
              <w:rPr>
                <w:color w:val="000000"/>
              </w:rPr>
            </w:pPr>
            <w:r w:rsidRPr="00B71204">
              <w:rPr>
                <w:color w:val="000000"/>
              </w:rPr>
              <w:t>06 3 01 1099 0</w:t>
            </w:r>
          </w:p>
        </w:tc>
        <w:tc>
          <w:tcPr>
            <w:tcW w:w="708" w:type="dxa"/>
            <w:shd w:val="clear" w:color="auto" w:fill="auto"/>
            <w:vAlign w:val="bottom"/>
          </w:tcPr>
          <w:p w14:paraId="52B2D37A"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167CD35" w14:textId="77777777" w:rsidR="00637B6C" w:rsidRPr="00B71204" w:rsidRDefault="00637B6C" w:rsidP="00637B6C">
            <w:pPr>
              <w:spacing w:after="20"/>
              <w:jc w:val="right"/>
              <w:rPr>
                <w:color w:val="000000"/>
              </w:rPr>
            </w:pPr>
            <w:r w:rsidRPr="00B71204">
              <w:rPr>
                <w:color w:val="000000"/>
              </w:rPr>
              <w:t>155,0</w:t>
            </w:r>
          </w:p>
        </w:tc>
      </w:tr>
      <w:tr w:rsidR="00637B6C" w:rsidRPr="00B71204" w14:paraId="1D33A778" w14:textId="77777777" w:rsidTr="00637B6C">
        <w:trPr>
          <w:trHeight w:val="20"/>
        </w:trPr>
        <w:tc>
          <w:tcPr>
            <w:tcW w:w="3686" w:type="dxa"/>
            <w:shd w:val="clear" w:color="auto" w:fill="auto"/>
            <w:vAlign w:val="bottom"/>
          </w:tcPr>
          <w:p w14:paraId="65461929"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«Цифровой Татарстан»</w:t>
            </w:r>
          </w:p>
        </w:tc>
        <w:tc>
          <w:tcPr>
            <w:tcW w:w="851" w:type="dxa"/>
            <w:shd w:val="clear" w:color="auto" w:fill="auto"/>
            <w:vAlign w:val="bottom"/>
          </w:tcPr>
          <w:p w14:paraId="4D401C6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F8F55F8"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8E1D2CD"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A60D5CA" w14:textId="77777777" w:rsidR="00637B6C" w:rsidRPr="00B71204" w:rsidRDefault="00637B6C" w:rsidP="00637B6C">
            <w:pPr>
              <w:spacing w:after="20"/>
              <w:jc w:val="center"/>
              <w:rPr>
                <w:color w:val="000000"/>
              </w:rPr>
            </w:pPr>
            <w:r w:rsidRPr="00B71204">
              <w:rPr>
                <w:color w:val="000000"/>
              </w:rPr>
              <w:t>12 0 00 0000 0</w:t>
            </w:r>
          </w:p>
        </w:tc>
        <w:tc>
          <w:tcPr>
            <w:tcW w:w="708" w:type="dxa"/>
            <w:shd w:val="clear" w:color="auto" w:fill="auto"/>
            <w:vAlign w:val="bottom"/>
          </w:tcPr>
          <w:p w14:paraId="6FF6A5F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4A9B46" w14:textId="77777777" w:rsidR="00637B6C" w:rsidRPr="00B71204" w:rsidRDefault="00637B6C" w:rsidP="00637B6C">
            <w:pPr>
              <w:spacing w:after="20"/>
              <w:jc w:val="right"/>
              <w:rPr>
                <w:color w:val="000000"/>
              </w:rPr>
            </w:pPr>
            <w:r w:rsidRPr="00B71204">
              <w:rPr>
                <w:color w:val="000000"/>
              </w:rPr>
              <w:t>784 461,1</w:t>
            </w:r>
          </w:p>
        </w:tc>
      </w:tr>
      <w:tr w:rsidR="00637B6C" w:rsidRPr="00B71204" w14:paraId="0E9BEA96" w14:textId="77777777" w:rsidTr="00637B6C">
        <w:trPr>
          <w:trHeight w:val="20"/>
        </w:trPr>
        <w:tc>
          <w:tcPr>
            <w:tcW w:w="3686" w:type="dxa"/>
            <w:shd w:val="clear" w:color="auto" w:fill="auto"/>
            <w:vAlign w:val="bottom"/>
          </w:tcPr>
          <w:p w14:paraId="61AC74AB" w14:textId="77777777" w:rsidR="00637B6C" w:rsidRPr="00B71204" w:rsidRDefault="00637B6C" w:rsidP="00637B6C">
            <w:pPr>
              <w:spacing w:after="20"/>
              <w:jc w:val="both"/>
              <w:rPr>
                <w:color w:val="000000"/>
              </w:rPr>
            </w:pPr>
            <w:r w:rsidRPr="00B71204">
              <w:rPr>
                <w:color w:val="000000"/>
              </w:rPr>
              <w:t>Подпрограмма «Развитие и совершенствование инфраструктуры информационного пространства Республики Татарстан»</w:t>
            </w:r>
          </w:p>
        </w:tc>
        <w:tc>
          <w:tcPr>
            <w:tcW w:w="851" w:type="dxa"/>
            <w:shd w:val="clear" w:color="auto" w:fill="auto"/>
            <w:vAlign w:val="bottom"/>
          </w:tcPr>
          <w:p w14:paraId="3004A84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DB96631"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C9245F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291BD63" w14:textId="77777777" w:rsidR="00637B6C" w:rsidRPr="00B71204" w:rsidRDefault="00637B6C" w:rsidP="00637B6C">
            <w:pPr>
              <w:spacing w:after="20"/>
              <w:jc w:val="center"/>
              <w:rPr>
                <w:color w:val="000000"/>
              </w:rPr>
            </w:pPr>
            <w:r w:rsidRPr="00B71204">
              <w:rPr>
                <w:color w:val="000000"/>
              </w:rPr>
              <w:t>12 3 00 0000 0</w:t>
            </w:r>
          </w:p>
        </w:tc>
        <w:tc>
          <w:tcPr>
            <w:tcW w:w="708" w:type="dxa"/>
            <w:shd w:val="clear" w:color="auto" w:fill="auto"/>
            <w:vAlign w:val="bottom"/>
          </w:tcPr>
          <w:p w14:paraId="0C1B57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F6EAD7" w14:textId="77777777" w:rsidR="00637B6C" w:rsidRPr="00B71204" w:rsidRDefault="00637B6C" w:rsidP="00637B6C">
            <w:pPr>
              <w:spacing w:after="20"/>
              <w:jc w:val="right"/>
              <w:rPr>
                <w:color w:val="000000"/>
              </w:rPr>
            </w:pPr>
            <w:r w:rsidRPr="00B71204">
              <w:rPr>
                <w:color w:val="000000"/>
              </w:rPr>
              <w:t>784 461,1</w:t>
            </w:r>
          </w:p>
        </w:tc>
      </w:tr>
      <w:tr w:rsidR="00637B6C" w:rsidRPr="00B71204" w14:paraId="03D9FF39" w14:textId="77777777" w:rsidTr="00637B6C">
        <w:trPr>
          <w:trHeight w:val="20"/>
        </w:trPr>
        <w:tc>
          <w:tcPr>
            <w:tcW w:w="3686" w:type="dxa"/>
            <w:shd w:val="clear" w:color="auto" w:fill="auto"/>
            <w:vAlign w:val="bottom"/>
          </w:tcPr>
          <w:p w14:paraId="0E8343FA" w14:textId="77777777" w:rsidR="00637B6C" w:rsidRPr="00B71204" w:rsidRDefault="00637B6C" w:rsidP="00637B6C">
            <w:pPr>
              <w:spacing w:after="20"/>
              <w:jc w:val="both"/>
              <w:rPr>
                <w:color w:val="000000"/>
              </w:rPr>
            </w:pPr>
            <w:r w:rsidRPr="00B71204">
              <w:rPr>
                <w:color w:val="000000"/>
              </w:rPr>
              <w:t>Государственная поддержка и развитие информационного пространства и массовых коммуникаций Республики Татарстан</w:t>
            </w:r>
          </w:p>
        </w:tc>
        <w:tc>
          <w:tcPr>
            <w:tcW w:w="851" w:type="dxa"/>
            <w:shd w:val="clear" w:color="auto" w:fill="auto"/>
            <w:vAlign w:val="bottom"/>
          </w:tcPr>
          <w:p w14:paraId="5CD38C3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AB7BF66"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636919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667BDFB0" w14:textId="77777777" w:rsidR="00637B6C" w:rsidRPr="00B71204" w:rsidRDefault="00637B6C" w:rsidP="00637B6C">
            <w:pPr>
              <w:spacing w:after="20"/>
              <w:jc w:val="center"/>
              <w:rPr>
                <w:color w:val="000000"/>
              </w:rPr>
            </w:pPr>
            <w:r w:rsidRPr="00B71204">
              <w:rPr>
                <w:color w:val="000000"/>
              </w:rPr>
              <w:t>12 3 02 0000 0</w:t>
            </w:r>
          </w:p>
        </w:tc>
        <w:tc>
          <w:tcPr>
            <w:tcW w:w="708" w:type="dxa"/>
            <w:shd w:val="clear" w:color="auto" w:fill="auto"/>
            <w:vAlign w:val="bottom"/>
          </w:tcPr>
          <w:p w14:paraId="3941459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818A0B5" w14:textId="77777777" w:rsidR="00637B6C" w:rsidRPr="00B71204" w:rsidRDefault="00637B6C" w:rsidP="00637B6C">
            <w:pPr>
              <w:spacing w:after="20"/>
              <w:jc w:val="right"/>
              <w:rPr>
                <w:color w:val="000000"/>
              </w:rPr>
            </w:pPr>
            <w:r w:rsidRPr="00B71204">
              <w:rPr>
                <w:color w:val="000000"/>
              </w:rPr>
              <w:t>784 461,1</w:t>
            </w:r>
          </w:p>
        </w:tc>
      </w:tr>
      <w:tr w:rsidR="00637B6C" w:rsidRPr="00B71204" w14:paraId="31357476" w14:textId="77777777" w:rsidTr="00637B6C">
        <w:trPr>
          <w:trHeight w:val="20"/>
        </w:trPr>
        <w:tc>
          <w:tcPr>
            <w:tcW w:w="3686" w:type="dxa"/>
            <w:shd w:val="clear" w:color="auto" w:fill="auto"/>
            <w:vAlign w:val="bottom"/>
          </w:tcPr>
          <w:p w14:paraId="5D20DB69" w14:textId="77777777" w:rsidR="00637B6C" w:rsidRPr="00B71204" w:rsidRDefault="00637B6C" w:rsidP="00637B6C">
            <w:pPr>
              <w:spacing w:after="20"/>
              <w:jc w:val="both"/>
              <w:rPr>
                <w:color w:val="000000"/>
              </w:rPr>
            </w:pPr>
            <w:r w:rsidRPr="00B71204">
              <w:rPr>
                <w:color w:val="000000"/>
              </w:rPr>
              <w:t>Мероприятия в сфере средств массовой информации</w:t>
            </w:r>
          </w:p>
        </w:tc>
        <w:tc>
          <w:tcPr>
            <w:tcW w:w="851" w:type="dxa"/>
            <w:shd w:val="clear" w:color="auto" w:fill="auto"/>
            <w:vAlign w:val="bottom"/>
          </w:tcPr>
          <w:p w14:paraId="508E43B4"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CC83431"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78739E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9C547BC" w14:textId="77777777" w:rsidR="00637B6C" w:rsidRPr="00B71204" w:rsidRDefault="00637B6C" w:rsidP="00637B6C">
            <w:pPr>
              <w:spacing w:after="20"/>
              <w:jc w:val="center"/>
              <w:rPr>
                <w:color w:val="000000"/>
              </w:rPr>
            </w:pPr>
            <w:r w:rsidRPr="00B71204">
              <w:rPr>
                <w:color w:val="000000"/>
              </w:rPr>
              <w:t>12 3 02 4441 0</w:t>
            </w:r>
          </w:p>
        </w:tc>
        <w:tc>
          <w:tcPr>
            <w:tcW w:w="708" w:type="dxa"/>
            <w:shd w:val="clear" w:color="auto" w:fill="auto"/>
            <w:vAlign w:val="bottom"/>
          </w:tcPr>
          <w:p w14:paraId="705DB19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72D3D5" w14:textId="77777777" w:rsidR="00637B6C" w:rsidRPr="00B71204" w:rsidRDefault="00637B6C" w:rsidP="00637B6C">
            <w:pPr>
              <w:spacing w:after="20"/>
              <w:jc w:val="right"/>
              <w:rPr>
                <w:color w:val="000000"/>
              </w:rPr>
            </w:pPr>
            <w:r w:rsidRPr="00B71204">
              <w:rPr>
                <w:color w:val="000000"/>
              </w:rPr>
              <w:t>398 569,5</w:t>
            </w:r>
          </w:p>
        </w:tc>
      </w:tr>
      <w:tr w:rsidR="00637B6C" w:rsidRPr="00B71204" w14:paraId="5355D167" w14:textId="77777777" w:rsidTr="00637B6C">
        <w:trPr>
          <w:trHeight w:val="20"/>
        </w:trPr>
        <w:tc>
          <w:tcPr>
            <w:tcW w:w="3686" w:type="dxa"/>
            <w:shd w:val="clear" w:color="auto" w:fill="auto"/>
            <w:vAlign w:val="bottom"/>
          </w:tcPr>
          <w:p w14:paraId="6AC1A3C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1B55CD1"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5B68F0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798BB03"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94B048F" w14:textId="77777777" w:rsidR="00637B6C" w:rsidRPr="00B71204" w:rsidRDefault="00637B6C" w:rsidP="00637B6C">
            <w:pPr>
              <w:spacing w:after="20"/>
              <w:jc w:val="center"/>
              <w:rPr>
                <w:color w:val="000000"/>
              </w:rPr>
            </w:pPr>
            <w:r w:rsidRPr="00B71204">
              <w:rPr>
                <w:color w:val="000000"/>
              </w:rPr>
              <w:t>12 3 02 4441 0</w:t>
            </w:r>
          </w:p>
        </w:tc>
        <w:tc>
          <w:tcPr>
            <w:tcW w:w="708" w:type="dxa"/>
            <w:shd w:val="clear" w:color="auto" w:fill="auto"/>
            <w:vAlign w:val="bottom"/>
          </w:tcPr>
          <w:p w14:paraId="1DFAAAB5"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473A38B" w14:textId="77777777" w:rsidR="00637B6C" w:rsidRPr="00B71204" w:rsidRDefault="00637B6C" w:rsidP="00637B6C">
            <w:pPr>
              <w:spacing w:after="20"/>
              <w:jc w:val="right"/>
              <w:rPr>
                <w:color w:val="000000"/>
              </w:rPr>
            </w:pPr>
            <w:r w:rsidRPr="00B71204">
              <w:rPr>
                <w:color w:val="000000"/>
              </w:rPr>
              <w:t>397 869,5</w:t>
            </w:r>
          </w:p>
        </w:tc>
      </w:tr>
      <w:tr w:rsidR="00637B6C" w:rsidRPr="00B71204" w14:paraId="24EFC94A" w14:textId="77777777" w:rsidTr="00637B6C">
        <w:trPr>
          <w:trHeight w:val="20"/>
        </w:trPr>
        <w:tc>
          <w:tcPr>
            <w:tcW w:w="3686" w:type="dxa"/>
            <w:shd w:val="clear" w:color="auto" w:fill="auto"/>
            <w:vAlign w:val="bottom"/>
          </w:tcPr>
          <w:p w14:paraId="1E4F485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6296147B"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29C9058"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B5A5BC2"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47EE883" w14:textId="77777777" w:rsidR="00637B6C" w:rsidRPr="00B71204" w:rsidRDefault="00637B6C" w:rsidP="00637B6C">
            <w:pPr>
              <w:spacing w:after="20"/>
              <w:jc w:val="center"/>
              <w:rPr>
                <w:color w:val="000000"/>
              </w:rPr>
            </w:pPr>
            <w:r w:rsidRPr="00B71204">
              <w:rPr>
                <w:color w:val="000000"/>
              </w:rPr>
              <w:t>12 3 02 4441 0</w:t>
            </w:r>
          </w:p>
        </w:tc>
        <w:tc>
          <w:tcPr>
            <w:tcW w:w="708" w:type="dxa"/>
            <w:shd w:val="clear" w:color="auto" w:fill="auto"/>
            <w:vAlign w:val="bottom"/>
          </w:tcPr>
          <w:p w14:paraId="63AAA48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2477D9EB" w14:textId="77777777" w:rsidR="00637B6C" w:rsidRPr="00B71204" w:rsidRDefault="00637B6C" w:rsidP="00637B6C">
            <w:pPr>
              <w:spacing w:after="20"/>
              <w:jc w:val="right"/>
              <w:rPr>
                <w:color w:val="000000"/>
              </w:rPr>
            </w:pPr>
            <w:r w:rsidRPr="00B71204">
              <w:rPr>
                <w:color w:val="000000"/>
              </w:rPr>
              <w:t>700,0</w:t>
            </w:r>
          </w:p>
        </w:tc>
      </w:tr>
      <w:tr w:rsidR="00637B6C" w:rsidRPr="00B71204" w14:paraId="771D4D29" w14:textId="77777777" w:rsidTr="00637B6C">
        <w:trPr>
          <w:trHeight w:val="20"/>
        </w:trPr>
        <w:tc>
          <w:tcPr>
            <w:tcW w:w="3686" w:type="dxa"/>
            <w:shd w:val="clear" w:color="auto" w:fill="auto"/>
            <w:vAlign w:val="bottom"/>
          </w:tcPr>
          <w:p w14:paraId="1E09E936" w14:textId="77777777" w:rsidR="00637B6C" w:rsidRPr="00B71204" w:rsidRDefault="00637B6C" w:rsidP="00637B6C">
            <w:pPr>
              <w:spacing w:after="20"/>
              <w:jc w:val="both"/>
              <w:rPr>
                <w:color w:val="000000"/>
              </w:rPr>
            </w:pPr>
            <w:r w:rsidRPr="00B71204">
              <w:rPr>
                <w:color w:val="000000"/>
              </w:rPr>
              <w:t>Государственная поддержка в сфере средств массовой информации</w:t>
            </w:r>
          </w:p>
        </w:tc>
        <w:tc>
          <w:tcPr>
            <w:tcW w:w="851" w:type="dxa"/>
            <w:shd w:val="clear" w:color="auto" w:fill="auto"/>
            <w:vAlign w:val="bottom"/>
          </w:tcPr>
          <w:p w14:paraId="7D448179"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827FC63"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410A3E8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10C9ADA" w14:textId="77777777" w:rsidR="00637B6C" w:rsidRPr="00B71204" w:rsidRDefault="00637B6C" w:rsidP="00637B6C">
            <w:pPr>
              <w:spacing w:after="20"/>
              <w:jc w:val="center"/>
              <w:rPr>
                <w:color w:val="000000"/>
              </w:rPr>
            </w:pPr>
            <w:r w:rsidRPr="00B71204">
              <w:rPr>
                <w:color w:val="000000"/>
              </w:rPr>
              <w:t>12 3 02 4442 0</w:t>
            </w:r>
          </w:p>
        </w:tc>
        <w:tc>
          <w:tcPr>
            <w:tcW w:w="708" w:type="dxa"/>
            <w:shd w:val="clear" w:color="auto" w:fill="auto"/>
            <w:vAlign w:val="bottom"/>
          </w:tcPr>
          <w:p w14:paraId="1B9D7B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39E9DED" w14:textId="77777777" w:rsidR="00637B6C" w:rsidRPr="00B71204" w:rsidRDefault="00637B6C" w:rsidP="00637B6C">
            <w:pPr>
              <w:spacing w:after="20"/>
              <w:jc w:val="right"/>
              <w:rPr>
                <w:color w:val="000000"/>
              </w:rPr>
            </w:pPr>
            <w:r w:rsidRPr="00B71204">
              <w:rPr>
                <w:color w:val="000000"/>
              </w:rPr>
              <w:t>222 921,4</w:t>
            </w:r>
          </w:p>
        </w:tc>
      </w:tr>
      <w:tr w:rsidR="00637B6C" w:rsidRPr="00B71204" w14:paraId="3927B738" w14:textId="77777777" w:rsidTr="00637B6C">
        <w:trPr>
          <w:trHeight w:val="20"/>
        </w:trPr>
        <w:tc>
          <w:tcPr>
            <w:tcW w:w="3686" w:type="dxa"/>
            <w:shd w:val="clear" w:color="auto" w:fill="auto"/>
            <w:vAlign w:val="bottom"/>
          </w:tcPr>
          <w:p w14:paraId="3A260359"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5F5B4512"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B75B847"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E2B557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F7B39C8" w14:textId="77777777" w:rsidR="00637B6C" w:rsidRPr="00B71204" w:rsidRDefault="00637B6C" w:rsidP="00637B6C">
            <w:pPr>
              <w:spacing w:after="20"/>
              <w:jc w:val="center"/>
              <w:rPr>
                <w:color w:val="000000"/>
              </w:rPr>
            </w:pPr>
            <w:r w:rsidRPr="00B71204">
              <w:rPr>
                <w:color w:val="000000"/>
              </w:rPr>
              <w:t>12 3 02 4442 0</w:t>
            </w:r>
          </w:p>
        </w:tc>
        <w:tc>
          <w:tcPr>
            <w:tcW w:w="708" w:type="dxa"/>
            <w:shd w:val="clear" w:color="auto" w:fill="auto"/>
            <w:vAlign w:val="bottom"/>
          </w:tcPr>
          <w:p w14:paraId="15648F4A"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DD9D75C" w14:textId="77777777" w:rsidR="00637B6C" w:rsidRPr="00B71204" w:rsidRDefault="00637B6C" w:rsidP="00637B6C">
            <w:pPr>
              <w:spacing w:after="20"/>
              <w:jc w:val="right"/>
              <w:rPr>
                <w:color w:val="000000"/>
              </w:rPr>
            </w:pPr>
            <w:r w:rsidRPr="00B71204">
              <w:rPr>
                <w:color w:val="000000"/>
              </w:rPr>
              <w:t>222 921,4</w:t>
            </w:r>
          </w:p>
        </w:tc>
      </w:tr>
      <w:tr w:rsidR="00637B6C" w:rsidRPr="00B71204" w14:paraId="38C09391" w14:textId="77777777" w:rsidTr="00637B6C">
        <w:trPr>
          <w:trHeight w:val="20"/>
        </w:trPr>
        <w:tc>
          <w:tcPr>
            <w:tcW w:w="3686" w:type="dxa"/>
            <w:shd w:val="clear" w:color="auto" w:fill="auto"/>
            <w:vAlign w:val="bottom"/>
          </w:tcPr>
          <w:p w14:paraId="43ACAE2B" w14:textId="77777777" w:rsidR="00637B6C" w:rsidRPr="00B71204" w:rsidRDefault="00637B6C" w:rsidP="00637B6C">
            <w:pPr>
              <w:spacing w:after="20"/>
              <w:jc w:val="both"/>
              <w:rPr>
                <w:color w:val="000000"/>
              </w:rPr>
            </w:pPr>
            <w:r w:rsidRPr="00B71204">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851" w:type="dxa"/>
            <w:shd w:val="clear" w:color="auto" w:fill="auto"/>
            <w:vAlign w:val="bottom"/>
          </w:tcPr>
          <w:p w14:paraId="52A284C2"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FCBD7D9"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A2483B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5DDBBD4" w14:textId="77777777" w:rsidR="00637B6C" w:rsidRPr="00B71204" w:rsidRDefault="00637B6C" w:rsidP="00637B6C">
            <w:pPr>
              <w:spacing w:after="20"/>
              <w:jc w:val="center"/>
              <w:rPr>
                <w:color w:val="000000"/>
              </w:rPr>
            </w:pPr>
            <w:r w:rsidRPr="00B71204">
              <w:rPr>
                <w:color w:val="000000"/>
              </w:rPr>
              <w:t>12 3 02 4551 0</w:t>
            </w:r>
          </w:p>
        </w:tc>
        <w:tc>
          <w:tcPr>
            <w:tcW w:w="708" w:type="dxa"/>
            <w:shd w:val="clear" w:color="auto" w:fill="auto"/>
            <w:vAlign w:val="bottom"/>
          </w:tcPr>
          <w:p w14:paraId="167B7E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A7F722" w14:textId="77777777" w:rsidR="00637B6C" w:rsidRPr="00B71204" w:rsidRDefault="00637B6C" w:rsidP="00637B6C">
            <w:pPr>
              <w:spacing w:after="20"/>
              <w:jc w:val="right"/>
              <w:rPr>
                <w:color w:val="000000"/>
              </w:rPr>
            </w:pPr>
            <w:r w:rsidRPr="00B71204">
              <w:rPr>
                <w:color w:val="000000"/>
              </w:rPr>
              <w:t>70 127,6</w:t>
            </w:r>
          </w:p>
        </w:tc>
      </w:tr>
      <w:tr w:rsidR="00637B6C" w:rsidRPr="00B71204" w14:paraId="34158BE7" w14:textId="77777777" w:rsidTr="00637B6C">
        <w:trPr>
          <w:trHeight w:val="20"/>
        </w:trPr>
        <w:tc>
          <w:tcPr>
            <w:tcW w:w="3686" w:type="dxa"/>
            <w:shd w:val="clear" w:color="auto" w:fill="auto"/>
            <w:vAlign w:val="bottom"/>
          </w:tcPr>
          <w:p w14:paraId="4EE9EEB4"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F773EB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CAEC037"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710B2A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6A2A51B" w14:textId="77777777" w:rsidR="00637B6C" w:rsidRPr="00B71204" w:rsidRDefault="00637B6C" w:rsidP="00637B6C">
            <w:pPr>
              <w:spacing w:after="20"/>
              <w:jc w:val="center"/>
              <w:rPr>
                <w:color w:val="000000"/>
              </w:rPr>
            </w:pPr>
            <w:r w:rsidRPr="00B71204">
              <w:rPr>
                <w:color w:val="000000"/>
              </w:rPr>
              <w:t>12 3 02 4551 0</w:t>
            </w:r>
          </w:p>
        </w:tc>
        <w:tc>
          <w:tcPr>
            <w:tcW w:w="708" w:type="dxa"/>
            <w:shd w:val="clear" w:color="auto" w:fill="auto"/>
            <w:vAlign w:val="bottom"/>
          </w:tcPr>
          <w:p w14:paraId="38A4E12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85DDDDF" w14:textId="77777777" w:rsidR="00637B6C" w:rsidRPr="00B71204" w:rsidRDefault="00637B6C" w:rsidP="00637B6C">
            <w:pPr>
              <w:spacing w:after="20"/>
              <w:jc w:val="right"/>
              <w:rPr>
                <w:color w:val="000000"/>
              </w:rPr>
            </w:pPr>
            <w:r w:rsidRPr="00B71204">
              <w:rPr>
                <w:color w:val="000000"/>
              </w:rPr>
              <w:t>70 127,6</w:t>
            </w:r>
          </w:p>
        </w:tc>
      </w:tr>
      <w:tr w:rsidR="00637B6C" w:rsidRPr="00B71204" w14:paraId="1FEFE3FD" w14:textId="77777777" w:rsidTr="00637B6C">
        <w:trPr>
          <w:trHeight w:val="20"/>
        </w:trPr>
        <w:tc>
          <w:tcPr>
            <w:tcW w:w="3686" w:type="dxa"/>
            <w:shd w:val="clear" w:color="auto" w:fill="auto"/>
            <w:vAlign w:val="bottom"/>
          </w:tcPr>
          <w:p w14:paraId="39A4F93B" w14:textId="77777777" w:rsidR="00637B6C" w:rsidRPr="00B71204" w:rsidRDefault="00637B6C" w:rsidP="00637B6C">
            <w:pPr>
              <w:spacing w:after="20"/>
              <w:jc w:val="both"/>
              <w:rPr>
                <w:color w:val="000000"/>
              </w:rPr>
            </w:pPr>
            <w:r w:rsidRPr="00B71204">
              <w:rPr>
                <w:color w:val="000000"/>
              </w:rPr>
              <w:t>Обеспечение деятельности издательств</w:t>
            </w:r>
          </w:p>
        </w:tc>
        <w:tc>
          <w:tcPr>
            <w:tcW w:w="851" w:type="dxa"/>
            <w:shd w:val="clear" w:color="auto" w:fill="auto"/>
            <w:vAlign w:val="bottom"/>
          </w:tcPr>
          <w:p w14:paraId="08FA1DE2"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E592B95"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DE9F41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53459455" w14:textId="77777777" w:rsidR="00637B6C" w:rsidRPr="00B71204" w:rsidRDefault="00637B6C" w:rsidP="00637B6C">
            <w:pPr>
              <w:spacing w:after="20"/>
              <w:jc w:val="center"/>
              <w:rPr>
                <w:color w:val="000000"/>
              </w:rPr>
            </w:pPr>
            <w:r w:rsidRPr="00B71204">
              <w:rPr>
                <w:color w:val="000000"/>
              </w:rPr>
              <w:t>12 3 02 4579 0</w:t>
            </w:r>
          </w:p>
        </w:tc>
        <w:tc>
          <w:tcPr>
            <w:tcW w:w="708" w:type="dxa"/>
            <w:shd w:val="clear" w:color="auto" w:fill="auto"/>
            <w:vAlign w:val="bottom"/>
          </w:tcPr>
          <w:p w14:paraId="2F585E6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C29F02D" w14:textId="77777777" w:rsidR="00637B6C" w:rsidRPr="00B71204" w:rsidRDefault="00637B6C" w:rsidP="00637B6C">
            <w:pPr>
              <w:spacing w:after="20"/>
              <w:jc w:val="right"/>
              <w:rPr>
                <w:color w:val="000000"/>
              </w:rPr>
            </w:pPr>
            <w:r w:rsidRPr="00B71204">
              <w:rPr>
                <w:color w:val="000000"/>
              </w:rPr>
              <w:t>70 752,4</w:t>
            </w:r>
          </w:p>
        </w:tc>
      </w:tr>
      <w:tr w:rsidR="00637B6C" w:rsidRPr="00B71204" w14:paraId="1076F559" w14:textId="77777777" w:rsidTr="00637B6C">
        <w:trPr>
          <w:trHeight w:val="20"/>
        </w:trPr>
        <w:tc>
          <w:tcPr>
            <w:tcW w:w="3686" w:type="dxa"/>
            <w:shd w:val="clear" w:color="auto" w:fill="auto"/>
            <w:vAlign w:val="bottom"/>
          </w:tcPr>
          <w:p w14:paraId="510A1B47" w14:textId="77777777" w:rsidR="00637B6C" w:rsidRPr="00B71204" w:rsidRDefault="00637B6C" w:rsidP="00637B6C">
            <w:pPr>
              <w:spacing w:after="20"/>
              <w:jc w:val="both"/>
              <w:rPr>
                <w:color w:val="000000"/>
              </w:rPr>
            </w:pPr>
            <w:r w:rsidRPr="00B71204">
              <w:rPr>
                <w:color w:val="000000"/>
              </w:rPr>
              <w:t xml:space="preserve">Предоставление субсидий бюджетным, автономным </w:t>
            </w:r>
            <w:r w:rsidRPr="00B71204">
              <w:rPr>
                <w:color w:val="000000"/>
              </w:rPr>
              <w:lastRenderedPageBreak/>
              <w:t>учреждениям и иным некоммерческим организациям</w:t>
            </w:r>
          </w:p>
        </w:tc>
        <w:tc>
          <w:tcPr>
            <w:tcW w:w="851" w:type="dxa"/>
            <w:shd w:val="clear" w:color="auto" w:fill="auto"/>
            <w:vAlign w:val="bottom"/>
          </w:tcPr>
          <w:p w14:paraId="0BC55FBE" w14:textId="77777777" w:rsidR="00637B6C" w:rsidRPr="00B71204" w:rsidRDefault="00637B6C" w:rsidP="00637B6C">
            <w:pPr>
              <w:spacing w:after="20"/>
              <w:jc w:val="center"/>
              <w:rPr>
                <w:color w:val="000000"/>
              </w:rPr>
            </w:pPr>
            <w:r w:rsidRPr="00B71204">
              <w:rPr>
                <w:color w:val="000000"/>
              </w:rPr>
              <w:lastRenderedPageBreak/>
              <w:t>784</w:t>
            </w:r>
          </w:p>
        </w:tc>
        <w:tc>
          <w:tcPr>
            <w:tcW w:w="567" w:type="dxa"/>
            <w:shd w:val="clear" w:color="auto" w:fill="auto"/>
            <w:vAlign w:val="bottom"/>
          </w:tcPr>
          <w:p w14:paraId="2DF6B38C"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6C52CC30"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F702E78" w14:textId="77777777" w:rsidR="00637B6C" w:rsidRPr="00B71204" w:rsidRDefault="00637B6C" w:rsidP="00637B6C">
            <w:pPr>
              <w:spacing w:after="20"/>
              <w:jc w:val="center"/>
              <w:rPr>
                <w:color w:val="000000"/>
              </w:rPr>
            </w:pPr>
            <w:r w:rsidRPr="00B71204">
              <w:rPr>
                <w:color w:val="000000"/>
              </w:rPr>
              <w:t>12 3 02 4579 0</w:t>
            </w:r>
          </w:p>
        </w:tc>
        <w:tc>
          <w:tcPr>
            <w:tcW w:w="708" w:type="dxa"/>
            <w:shd w:val="clear" w:color="auto" w:fill="auto"/>
            <w:vAlign w:val="bottom"/>
          </w:tcPr>
          <w:p w14:paraId="4DB3942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D4663FE" w14:textId="77777777" w:rsidR="00637B6C" w:rsidRPr="00B71204" w:rsidRDefault="00637B6C" w:rsidP="00637B6C">
            <w:pPr>
              <w:spacing w:after="20"/>
              <w:jc w:val="right"/>
              <w:rPr>
                <w:color w:val="000000"/>
              </w:rPr>
            </w:pPr>
            <w:r w:rsidRPr="00B71204">
              <w:rPr>
                <w:color w:val="000000"/>
              </w:rPr>
              <w:t>70 752,4</w:t>
            </w:r>
          </w:p>
        </w:tc>
      </w:tr>
      <w:tr w:rsidR="00637B6C" w:rsidRPr="00B71204" w14:paraId="59DDDA00" w14:textId="77777777" w:rsidTr="00637B6C">
        <w:trPr>
          <w:trHeight w:val="20"/>
        </w:trPr>
        <w:tc>
          <w:tcPr>
            <w:tcW w:w="3686" w:type="dxa"/>
            <w:shd w:val="clear" w:color="auto" w:fill="auto"/>
            <w:vAlign w:val="bottom"/>
          </w:tcPr>
          <w:p w14:paraId="3EAF045D" w14:textId="77777777" w:rsidR="00637B6C" w:rsidRPr="00B71204" w:rsidRDefault="00637B6C" w:rsidP="00637B6C">
            <w:pPr>
              <w:spacing w:after="20"/>
              <w:jc w:val="both"/>
              <w:rPr>
                <w:color w:val="000000"/>
              </w:rPr>
            </w:pPr>
            <w:r w:rsidRPr="00B71204">
              <w:rPr>
                <w:color w:val="000000"/>
              </w:rPr>
              <w:t>Субсидии автономной некоммерческой организации «Редакция журнала «Собрание законодательства Республики Татарстан»</w:t>
            </w:r>
          </w:p>
        </w:tc>
        <w:tc>
          <w:tcPr>
            <w:tcW w:w="851" w:type="dxa"/>
            <w:shd w:val="clear" w:color="auto" w:fill="auto"/>
            <w:vAlign w:val="bottom"/>
          </w:tcPr>
          <w:p w14:paraId="5B4743FE"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80849CE"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1043834"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9ED10F6" w14:textId="77777777" w:rsidR="00637B6C" w:rsidRPr="00B71204" w:rsidRDefault="00637B6C" w:rsidP="00637B6C">
            <w:pPr>
              <w:spacing w:after="20"/>
              <w:jc w:val="center"/>
              <w:rPr>
                <w:color w:val="000000"/>
              </w:rPr>
            </w:pPr>
            <w:r w:rsidRPr="00B71204">
              <w:rPr>
                <w:color w:val="000000"/>
              </w:rPr>
              <w:t>12 3 02 4751 0</w:t>
            </w:r>
          </w:p>
        </w:tc>
        <w:tc>
          <w:tcPr>
            <w:tcW w:w="708" w:type="dxa"/>
            <w:shd w:val="clear" w:color="auto" w:fill="auto"/>
            <w:vAlign w:val="bottom"/>
          </w:tcPr>
          <w:p w14:paraId="06B080B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C45B92D" w14:textId="77777777" w:rsidR="00637B6C" w:rsidRPr="00B71204" w:rsidRDefault="00637B6C" w:rsidP="00637B6C">
            <w:pPr>
              <w:spacing w:after="20"/>
              <w:jc w:val="right"/>
              <w:rPr>
                <w:color w:val="000000"/>
              </w:rPr>
            </w:pPr>
            <w:r w:rsidRPr="00B71204">
              <w:rPr>
                <w:color w:val="000000"/>
              </w:rPr>
              <w:t>22 090,2</w:t>
            </w:r>
          </w:p>
        </w:tc>
      </w:tr>
      <w:tr w:rsidR="00637B6C" w:rsidRPr="00B71204" w14:paraId="0A052F31" w14:textId="77777777" w:rsidTr="00637B6C">
        <w:trPr>
          <w:trHeight w:val="20"/>
        </w:trPr>
        <w:tc>
          <w:tcPr>
            <w:tcW w:w="3686" w:type="dxa"/>
            <w:shd w:val="clear" w:color="auto" w:fill="auto"/>
            <w:vAlign w:val="bottom"/>
          </w:tcPr>
          <w:p w14:paraId="2F0105FF"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54FD2D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2595035"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6766FEFB"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550DB97" w14:textId="77777777" w:rsidR="00637B6C" w:rsidRPr="00B71204" w:rsidRDefault="00637B6C" w:rsidP="00637B6C">
            <w:pPr>
              <w:spacing w:after="20"/>
              <w:jc w:val="center"/>
              <w:rPr>
                <w:color w:val="000000"/>
              </w:rPr>
            </w:pPr>
            <w:r w:rsidRPr="00B71204">
              <w:rPr>
                <w:color w:val="000000"/>
              </w:rPr>
              <w:t>12 3 02 4751 0</w:t>
            </w:r>
          </w:p>
        </w:tc>
        <w:tc>
          <w:tcPr>
            <w:tcW w:w="708" w:type="dxa"/>
            <w:shd w:val="clear" w:color="auto" w:fill="auto"/>
            <w:vAlign w:val="bottom"/>
          </w:tcPr>
          <w:p w14:paraId="3A052C16"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7379281F" w14:textId="77777777" w:rsidR="00637B6C" w:rsidRPr="00B71204" w:rsidRDefault="00637B6C" w:rsidP="00637B6C">
            <w:pPr>
              <w:spacing w:after="20"/>
              <w:jc w:val="right"/>
              <w:rPr>
                <w:color w:val="000000"/>
              </w:rPr>
            </w:pPr>
            <w:r w:rsidRPr="00B71204">
              <w:rPr>
                <w:color w:val="000000"/>
              </w:rPr>
              <w:t>22 090,2</w:t>
            </w:r>
          </w:p>
        </w:tc>
      </w:tr>
      <w:tr w:rsidR="00637B6C" w:rsidRPr="00B71204" w14:paraId="177FC38A" w14:textId="77777777" w:rsidTr="00637B6C">
        <w:trPr>
          <w:trHeight w:val="20"/>
        </w:trPr>
        <w:tc>
          <w:tcPr>
            <w:tcW w:w="3686" w:type="dxa"/>
            <w:shd w:val="clear" w:color="auto" w:fill="auto"/>
            <w:vAlign w:val="bottom"/>
          </w:tcPr>
          <w:p w14:paraId="03F01D15" w14:textId="77777777" w:rsidR="00637B6C" w:rsidRPr="00B71204" w:rsidRDefault="00637B6C" w:rsidP="00637B6C">
            <w:pPr>
              <w:spacing w:after="20"/>
              <w:jc w:val="both"/>
              <w:rPr>
                <w:color w:val="000000"/>
              </w:rPr>
            </w:pPr>
            <w:r w:rsidRPr="00B71204">
              <w:rPr>
                <w:color w:val="000000"/>
              </w:rPr>
              <w:t>Государственная программа «Реализация государственной национальной политики в Республике Татарстан»</w:t>
            </w:r>
          </w:p>
        </w:tc>
        <w:tc>
          <w:tcPr>
            <w:tcW w:w="851" w:type="dxa"/>
            <w:shd w:val="clear" w:color="auto" w:fill="auto"/>
            <w:vAlign w:val="bottom"/>
          </w:tcPr>
          <w:p w14:paraId="2D985D89"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49491F5E"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54547B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DDE21C3" w14:textId="77777777" w:rsidR="00637B6C" w:rsidRPr="00B71204" w:rsidRDefault="00637B6C" w:rsidP="00637B6C">
            <w:pPr>
              <w:spacing w:after="20"/>
              <w:jc w:val="center"/>
              <w:rPr>
                <w:color w:val="000000"/>
              </w:rPr>
            </w:pPr>
            <w:r w:rsidRPr="00B71204">
              <w:rPr>
                <w:color w:val="000000"/>
              </w:rPr>
              <w:t>20 0 00 0000 0</w:t>
            </w:r>
          </w:p>
        </w:tc>
        <w:tc>
          <w:tcPr>
            <w:tcW w:w="708" w:type="dxa"/>
            <w:shd w:val="clear" w:color="auto" w:fill="auto"/>
            <w:vAlign w:val="bottom"/>
          </w:tcPr>
          <w:p w14:paraId="6DC1F23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76AAB5" w14:textId="77777777" w:rsidR="00637B6C" w:rsidRPr="00B71204" w:rsidRDefault="00637B6C" w:rsidP="00637B6C">
            <w:pPr>
              <w:spacing w:after="20"/>
              <w:jc w:val="right"/>
              <w:rPr>
                <w:color w:val="000000"/>
              </w:rPr>
            </w:pPr>
            <w:r w:rsidRPr="00B71204">
              <w:rPr>
                <w:color w:val="000000"/>
              </w:rPr>
              <w:t>8 102,4</w:t>
            </w:r>
          </w:p>
        </w:tc>
      </w:tr>
      <w:tr w:rsidR="00637B6C" w:rsidRPr="00B71204" w14:paraId="31F7333A" w14:textId="77777777" w:rsidTr="00637B6C">
        <w:trPr>
          <w:trHeight w:val="20"/>
        </w:trPr>
        <w:tc>
          <w:tcPr>
            <w:tcW w:w="3686" w:type="dxa"/>
            <w:shd w:val="clear" w:color="auto" w:fill="auto"/>
            <w:vAlign w:val="bottom"/>
          </w:tcPr>
          <w:p w14:paraId="1B7D3A2F" w14:textId="77777777" w:rsidR="00637B6C" w:rsidRPr="00B71204" w:rsidRDefault="00637B6C" w:rsidP="00637B6C">
            <w:pPr>
              <w:spacing w:after="20"/>
              <w:jc w:val="both"/>
              <w:rPr>
                <w:color w:val="000000"/>
              </w:rPr>
            </w:pPr>
            <w:r w:rsidRPr="00B71204">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14:paraId="2E2DE7A1"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21BDB1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1AFCAE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007F4CF" w14:textId="77777777" w:rsidR="00637B6C" w:rsidRPr="00B71204" w:rsidRDefault="00637B6C" w:rsidP="00637B6C">
            <w:pPr>
              <w:spacing w:after="20"/>
              <w:jc w:val="center"/>
              <w:rPr>
                <w:color w:val="000000"/>
              </w:rPr>
            </w:pPr>
            <w:r w:rsidRPr="00B71204">
              <w:rPr>
                <w:color w:val="000000"/>
              </w:rPr>
              <w:t>20 0 01 0000 0</w:t>
            </w:r>
          </w:p>
        </w:tc>
        <w:tc>
          <w:tcPr>
            <w:tcW w:w="708" w:type="dxa"/>
            <w:shd w:val="clear" w:color="auto" w:fill="auto"/>
            <w:vAlign w:val="bottom"/>
          </w:tcPr>
          <w:p w14:paraId="4C476A7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CC12B9" w14:textId="77777777" w:rsidR="00637B6C" w:rsidRPr="00B71204" w:rsidRDefault="00637B6C" w:rsidP="00637B6C">
            <w:pPr>
              <w:spacing w:after="20"/>
              <w:jc w:val="right"/>
              <w:rPr>
                <w:color w:val="000000"/>
              </w:rPr>
            </w:pPr>
            <w:r w:rsidRPr="00B71204">
              <w:rPr>
                <w:color w:val="000000"/>
              </w:rPr>
              <w:t>8 102,4</w:t>
            </w:r>
          </w:p>
        </w:tc>
      </w:tr>
      <w:tr w:rsidR="00637B6C" w:rsidRPr="00B71204" w14:paraId="6F680FDD" w14:textId="77777777" w:rsidTr="00637B6C">
        <w:trPr>
          <w:trHeight w:val="20"/>
        </w:trPr>
        <w:tc>
          <w:tcPr>
            <w:tcW w:w="3686" w:type="dxa"/>
            <w:shd w:val="clear" w:color="auto" w:fill="auto"/>
            <w:vAlign w:val="bottom"/>
          </w:tcPr>
          <w:p w14:paraId="737500D3"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6AAD86C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E1952E5"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4C8DEEA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7C09B091"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1AC7AF7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9A2A385" w14:textId="77777777" w:rsidR="00637B6C" w:rsidRPr="00B71204" w:rsidRDefault="00637B6C" w:rsidP="00637B6C">
            <w:pPr>
              <w:spacing w:after="20"/>
              <w:jc w:val="right"/>
              <w:rPr>
                <w:color w:val="000000"/>
              </w:rPr>
            </w:pPr>
            <w:r w:rsidRPr="00B71204">
              <w:rPr>
                <w:color w:val="000000"/>
              </w:rPr>
              <w:t>7 769,0</w:t>
            </w:r>
          </w:p>
        </w:tc>
      </w:tr>
      <w:tr w:rsidR="00637B6C" w:rsidRPr="00B71204" w14:paraId="14C44380" w14:textId="77777777" w:rsidTr="00637B6C">
        <w:trPr>
          <w:trHeight w:val="20"/>
        </w:trPr>
        <w:tc>
          <w:tcPr>
            <w:tcW w:w="3686" w:type="dxa"/>
            <w:shd w:val="clear" w:color="auto" w:fill="auto"/>
            <w:vAlign w:val="bottom"/>
          </w:tcPr>
          <w:p w14:paraId="0635768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4C1068B7"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C8E084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FDF5BE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6D6D41E" w14:textId="77777777" w:rsidR="00637B6C" w:rsidRPr="00B71204" w:rsidRDefault="00637B6C" w:rsidP="00637B6C">
            <w:pPr>
              <w:spacing w:after="20"/>
              <w:jc w:val="center"/>
              <w:rPr>
                <w:color w:val="000000"/>
              </w:rPr>
            </w:pPr>
            <w:r w:rsidRPr="00B71204">
              <w:rPr>
                <w:color w:val="000000"/>
              </w:rPr>
              <w:t>20 0 01 1099 0</w:t>
            </w:r>
          </w:p>
        </w:tc>
        <w:tc>
          <w:tcPr>
            <w:tcW w:w="708" w:type="dxa"/>
            <w:shd w:val="clear" w:color="auto" w:fill="auto"/>
            <w:vAlign w:val="bottom"/>
          </w:tcPr>
          <w:p w14:paraId="4A9432C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326CD8C1" w14:textId="77777777" w:rsidR="00637B6C" w:rsidRPr="00B71204" w:rsidRDefault="00637B6C" w:rsidP="00637B6C">
            <w:pPr>
              <w:spacing w:after="20"/>
              <w:jc w:val="right"/>
              <w:rPr>
                <w:color w:val="000000"/>
              </w:rPr>
            </w:pPr>
            <w:r w:rsidRPr="00B71204">
              <w:rPr>
                <w:color w:val="000000"/>
              </w:rPr>
              <w:t>7 769,0</w:t>
            </w:r>
          </w:p>
        </w:tc>
      </w:tr>
      <w:tr w:rsidR="00637B6C" w:rsidRPr="00B71204" w14:paraId="6312930F" w14:textId="77777777" w:rsidTr="00637B6C">
        <w:trPr>
          <w:trHeight w:val="20"/>
        </w:trPr>
        <w:tc>
          <w:tcPr>
            <w:tcW w:w="3686" w:type="dxa"/>
            <w:shd w:val="clear" w:color="auto" w:fill="auto"/>
            <w:vAlign w:val="bottom"/>
          </w:tcPr>
          <w:p w14:paraId="485E41BE" w14:textId="77777777" w:rsidR="00637B6C" w:rsidRPr="00B71204" w:rsidRDefault="00637B6C" w:rsidP="00637B6C">
            <w:pPr>
              <w:spacing w:after="20"/>
              <w:jc w:val="both"/>
              <w:rPr>
                <w:color w:val="000000"/>
              </w:rPr>
            </w:pPr>
            <w:proofErr w:type="spellStart"/>
            <w:r w:rsidRPr="00B71204">
              <w:rPr>
                <w:color w:val="000000"/>
              </w:rPr>
              <w:t>Софинансируемые</w:t>
            </w:r>
            <w:proofErr w:type="spellEnd"/>
            <w:r w:rsidRPr="00B71204">
              <w:rPr>
                <w:color w:val="000000"/>
              </w:rPr>
              <w:t xml:space="preserve">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14:paraId="630CF15C"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0294406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C76503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1EFD6FA"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5916F7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121A70D" w14:textId="77777777" w:rsidR="00637B6C" w:rsidRPr="00B71204" w:rsidRDefault="00637B6C" w:rsidP="00637B6C">
            <w:pPr>
              <w:spacing w:after="20"/>
              <w:jc w:val="right"/>
              <w:rPr>
                <w:color w:val="000000"/>
              </w:rPr>
            </w:pPr>
            <w:r w:rsidRPr="00B71204">
              <w:rPr>
                <w:color w:val="000000"/>
              </w:rPr>
              <w:t>333,4</w:t>
            </w:r>
          </w:p>
        </w:tc>
      </w:tr>
      <w:tr w:rsidR="00637B6C" w:rsidRPr="00B71204" w14:paraId="3FC6E5CA" w14:textId="77777777" w:rsidTr="00637B6C">
        <w:trPr>
          <w:trHeight w:val="20"/>
        </w:trPr>
        <w:tc>
          <w:tcPr>
            <w:tcW w:w="3686" w:type="dxa"/>
            <w:shd w:val="clear" w:color="auto" w:fill="auto"/>
            <w:vAlign w:val="bottom"/>
          </w:tcPr>
          <w:p w14:paraId="5AA09185"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CFB8ACF"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9090BD4"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B179BAF"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43BC4FFB" w14:textId="77777777" w:rsidR="00637B6C" w:rsidRPr="00B71204" w:rsidRDefault="00637B6C" w:rsidP="00637B6C">
            <w:pPr>
              <w:spacing w:after="20"/>
              <w:jc w:val="center"/>
              <w:rPr>
                <w:color w:val="000000"/>
              </w:rPr>
            </w:pPr>
            <w:r w:rsidRPr="00B71204">
              <w:rPr>
                <w:color w:val="000000"/>
              </w:rPr>
              <w:t>20 0 01 R516 0</w:t>
            </w:r>
          </w:p>
        </w:tc>
        <w:tc>
          <w:tcPr>
            <w:tcW w:w="708" w:type="dxa"/>
            <w:shd w:val="clear" w:color="auto" w:fill="auto"/>
            <w:vAlign w:val="bottom"/>
          </w:tcPr>
          <w:p w14:paraId="2A552DF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20D25300" w14:textId="77777777" w:rsidR="00637B6C" w:rsidRPr="00B71204" w:rsidRDefault="00637B6C" w:rsidP="00637B6C">
            <w:pPr>
              <w:spacing w:after="20"/>
              <w:jc w:val="right"/>
              <w:rPr>
                <w:color w:val="000000"/>
              </w:rPr>
            </w:pPr>
            <w:r w:rsidRPr="00B71204">
              <w:rPr>
                <w:color w:val="000000"/>
              </w:rPr>
              <w:t>333,4</w:t>
            </w:r>
          </w:p>
        </w:tc>
      </w:tr>
      <w:tr w:rsidR="00637B6C" w:rsidRPr="00B71204" w14:paraId="6BA6A69F" w14:textId="77777777" w:rsidTr="00637B6C">
        <w:trPr>
          <w:trHeight w:val="20"/>
        </w:trPr>
        <w:tc>
          <w:tcPr>
            <w:tcW w:w="3686" w:type="dxa"/>
            <w:shd w:val="clear" w:color="auto" w:fill="auto"/>
            <w:vAlign w:val="bottom"/>
          </w:tcPr>
          <w:p w14:paraId="4C6A5877" w14:textId="77777777" w:rsidR="00637B6C" w:rsidRPr="00B71204" w:rsidRDefault="00637B6C" w:rsidP="00637B6C">
            <w:pPr>
              <w:spacing w:after="20"/>
              <w:jc w:val="both"/>
              <w:rPr>
                <w:color w:val="000000"/>
              </w:rPr>
            </w:pPr>
            <w:r w:rsidRPr="00B71204">
              <w:rPr>
                <w:color w:val="000000"/>
              </w:rPr>
              <w:t>Государственная программа «Реализация антикоррупционной политики Республики Татарстан»</w:t>
            </w:r>
          </w:p>
        </w:tc>
        <w:tc>
          <w:tcPr>
            <w:tcW w:w="851" w:type="dxa"/>
            <w:shd w:val="clear" w:color="auto" w:fill="auto"/>
            <w:vAlign w:val="bottom"/>
          </w:tcPr>
          <w:p w14:paraId="26D09E28"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C501E9A"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8B2CB05"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1E2346D3" w14:textId="77777777" w:rsidR="00637B6C" w:rsidRPr="00B71204" w:rsidRDefault="00637B6C" w:rsidP="00637B6C">
            <w:pPr>
              <w:spacing w:after="20"/>
              <w:jc w:val="center"/>
              <w:rPr>
                <w:color w:val="000000"/>
              </w:rPr>
            </w:pPr>
            <w:r w:rsidRPr="00B71204">
              <w:rPr>
                <w:color w:val="000000"/>
              </w:rPr>
              <w:t>27 0 00 0000 0</w:t>
            </w:r>
          </w:p>
        </w:tc>
        <w:tc>
          <w:tcPr>
            <w:tcW w:w="708" w:type="dxa"/>
            <w:shd w:val="clear" w:color="auto" w:fill="auto"/>
            <w:vAlign w:val="bottom"/>
          </w:tcPr>
          <w:p w14:paraId="4A60D5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EABECC" w14:textId="77777777" w:rsidR="00637B6C" w:rsidRPr="00B71204" w:rsidRDefault="00637B6C" w:rsidP="00637B6C">
            <w:pPr>
              <w:spacing w:after="20"/>
              <w:jc w:val="right"/>
              <w:rPr>
                <w:color w:val="000000"/>
              </w:rPr>
            </w:pPr>
            <w:r w:rsidRPr="00B71204">
              <w:rPr>
                <w:color w:val="000000"/>
              </w:rPr>
              <w:t>126,0</w:t>
            </w:r>
          </w:p>
        </w:tc>
      </w:tr>
      <w:tr w:rsidR="00637B6C" w:rsidRPr="00B71204" w14:paraId="5D0DDF07" w14:textId="77777777" w:rsidTr="00637B6C">
        <w:trPr>
          <w:trHeight w:val="20"/>
        </w:trPr>
        <w:tc>
          <w:tcPr>
            <w:tcW w:w="3686" w:type="dxa"/>
            <w:shd w:val="clear" w:color="auto" w:fill="auto"/>
            <w:vAlign w:val="bottom"/>
          </w:tcPr>
          <w:p w14:paraId="73530E2E" w14:textId="77777777" w:rsidR="00637B6C" w:rsidRPr="00B71204" w:rsidRDefault="00637B6C" w:rsidP="00637B6C">
            <w:pPr>
              <w:spacing w:after="20"/>
              <w:jc w:val="both"/>
              <w:rPr>
                <w:color w:val="000000"/>
              </w:rPr>
            </w:pPr>
            <w:r w:rsidRPr="00B71204">
              <w:rPr>
                <w:color w:val="000000"/>
              </w:rPr>
              <w:lastRenderedPageBreak/>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14:paraId="5453F49E"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33DC3F9E"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38171A8"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37F20B08" w14:textId="77777777" w:rsidR="00637B6C" w:rsidRPr="00B71204" w:rsidRDefault="00637B6C" w:rsidP="00637B6C">
            <w:pPr>
              <w:spacing w:after="20"/>
              <w:jc w:val="center"/>
              <w:rPr>
                <w:color w:val="000000"/>
              </w:rPr>
            </w:pPr>
            <w:r w:rsidRPr="00B71204">
              <w:rPr>
                <w:color w:val="000000"/>
              </w:rPr>
              <w:t>27 0 01 0000 0</w:t>
            </w:r>
          </w:p>
        </w:tc>
        <w:tc>
          <w:tcPr>
            <w:tcW w:w="708" w:type="dxa"/>
            <w:shd w:val="clear" w:color="auto" w:fill="auto"/>
            <w:vAlign w:val="bottom"/>
          </w:tcPr>
          <w:p w14:paraId="5B9DF2F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7DFADD" w14:textId="77777777" w:rsidR="00637B6C" w:rsidRPr="00B71204" w:rsidRDefault="00637B6C" w:rsidP="00637B6C">
            <w:pPr>
              <w:spacing w:after="20"/>
              <w:jc w:val="right"/>
              <w:rPr>
                <w:color w:val="000000"/>
              </w:rPr>
            </w:pPr>
            <w:r w:rsidRPr="00B71204">
              <w:rPr>
                <w:color w:val="000000"/>
              </w:rPr>
              <w:t>126,0</w:t>
            </w:r>
          </w:p>
        </w:tc>
      </w:tr>
      <w:tr w:rsidR="00637B6C" w:rsidRPr="00B71204" w14:paraId="48A05425" w14:textId="77777777" w:rsidTr="00637B6C">
        <w:trPr>
          <w:trHeight w:val="20"/>
        </w:trPr>
        <w:tc>
          <w:tcPr>
            <w:tcW w:w="3686" w:type="dxa"/>
            <w:shd w:val="clear" w:color="auto" w:fill="auto"/>
            <w:vAlign w:val="bottom"/>
          </w:tcPr>
          <w:p w14:paraId="7831FB36"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307F477F"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DE696CD"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3233EAC6"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0CC27F88"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1CA3307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B871794" w14:textId="77777777" w:rsidR="00637B6C" w:rsidRPr="00B71204" w:rsidRDefault="00637B6C" w:rsidP="00637B6C">
            <w:pPr>
              <w:spacing w:after="20"/>
              <w:jc w:val="right"/>
              <w:rPr>
                <w:color w:val="000000"/>
              </w:rPr>
            </w:pPr>
            <w:r w:rsidRPr="00B71204">
              <w:rPr>
                <w:color w:val="000000"/>
              </w:rPr>
              <w:t>126,0</w:t>
            </w:r>
          </w:p>
        </w:tc>
      </w:tr>
      <w:tr w:rsidR="00637B6C" w:rsidRPr="00B71204" w14:paraId="1CF550ED" w14:textId="77777777" w:rsidTr="00637B6C">
        <w:trPr>
          <w:trHeight w:val="20"/>
        </w:trPr>
        <w:tc>
          <w:tcPr>
            <w:tcW w:w="3686" w:type="dxa"/>
            <w:shd w:val="clear" w:color="auto" w:fill="auto"/>
            <w:vAlign w:val="bottom"/>
          </w:tcPr>
          <w:p w14:paraId="49C8DEF1"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A1D92A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1B90C97F"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C8ECE07"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D82A18F"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077CBB93"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734BAF6" w14:textId="77777777" w:rsidR="00637B6C" w:rsidRPr="00B71204" w:rsidRDefault="00637B6C" w:rsidP="00637B6C">
            <w:pPr>
              <w:spacing w:after="20"/>
              <w:jc w:val="right"/>
              <w:rPr>
                <w:color w:val="000000"/>
              </w:rPr>
            </w:pPr>
            <w:r w:rsidRPr="00B71204">
              <w:rPr>
                <w:color w:val="000000"/>
              </w:rPr>
              <w:t>39,0</w:t>
            </w:r>
          </w:p>
        </w:tc>
      </w:tr>
      <w:tr w:rsidR="00637B6C" w:rsidRPr="00B71204" w14:paraId="45DFFBEF" w14:textId="77777777" w:rsidTr="00637B6C">
        <w:trPr>
          <w:trHeight w:val="20"/>
        </w:trPr>
        <w:tc>
          <w:tcPr>
            <w:tcW w:w="3686" w:type="dxa"/>
            <w:shd w:val="clear" w:color="auto" w:fill="auto"/>
            <w:vAlign w:val="bottom"/>
          </w:tcPr>
          <w:p w14:paraId="0A2E5A9C"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2F56C33A"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E8C5686"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58E00CF9" w14:textId="77777777" w:rsidR="00637B6C" w:rsidRPr="00B71204" w:rsidRDefault="00637B6C" w:rsidP="00637B6C">
            <w:pPr>
              <w:spacing w:after="20"/>
              <w:jc w:val="center"/>
              <w:rPr>
                <w:color w:val="000000"/>
              </w:rPr>
            </w:pPr>
            <w:r w:rsidRPr="00B71204">
              <w:rPr>
                <w:color w:val="000000"/>
              </w:rPr>
              <w:t>02</w:t>
            </w:r>
          </w:p>
        </w:tc>
        <w:tc>
          <w:tcPr>
            <w:tcW w:w="1984" w:type="dxa"/>
            <w:shd w:val="clear" w:color="auto" w:fill="auto"/>
            <w:vAlign w:val="bottom"/>
          </w:tcPr>
          <w:p w14:paraId="265E9270" w14:textId="77777777" w:rsidR="00637B6C" w:rsidRPr="00B71204" w:rsidRDefault="00637B6C" w:rsidP="00637B6C">
            <w:pPr>
              <w:spacing w:after="20"/>
              <w:jc w:val="center"/>
              <w:rPr>
                <w:color w:val="000000"/>
              </w:rPr>
            </w:pPr>
            <w:r w:rsidRPr="00B71204">
              <w:rPr>
                <w:color w:val="000000"/>
              </w:rPr>
              <w:t>27 0 01 1099 0</w:t>
            </w:r>
          </w:p>
        </w:tc>
        <w:tc>
          <w:tcPr>
            <w:tcW w:w="708" w:type="dxa"/>
            <w:shd w:val="clear" w:color="auto" w:fill="auto"/>
            <w:vAlign w:val="bottom"/>
          </w:tcPr>
          <w:p w14:paraId="15248E55"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6751CD6" w14:textId="77777777" w:rsidR="00637B6C" w:rsidRPr="00B71204" w:rsidRDefault="00637B6C" w:rsidP="00637B6C">
            <w:pPr>
              <w:spacing w:after="20"/>
              <w:jc w:val="right"/>
              <w:rPr>
                <w:color w:val="000000"/>
              </w:rPr>
            </w:pPr>
            <w:r w:rsidRPr="00B71204">
              <w:rPr>
                <w:color w:val="000000"/>
              </w:rPr>
              <w:t>87,0</w:t>
            </w:r>
          </w:p>
        </w:tc>
      </w:tr>
      <w:tr w:rsidR="00637B6C" w:rsidRPr="00B71204" w14:paraId="08A42008" w14:textId="77777777" w:rsidTr="00637B6C">
        <w:trPr>
          <w:trHeight w:val="20"/>
        </w:trPr>
        <w:tc>
          <w:tcPr>
            <w:tcW w:w="3686" w:type="dxa"/>
            <w:shd w:val="clear" w:color="auto" w:fill="auto"/>
            <w:vAlign w:val="bottom"/>
          </w:tcPr>
          <w:p w14:paraId="3CD0D086" w14:textId="77777777" w:rsidR="00637B6C" w:rsidRPr="00B71204" w:rsidRDefault="00637B6C" w:rsidP="00637B6C">
            <w:pPr>
              <w:spacing w:after="20"/>
              <w:jc w:val="both"/>
              <w:rPr>
                <w:color w:val="000000"/>
              </w:rPr>
            </w:pPr>
            <w:r w:rsidRPr="00B71204">
              <w:rPr>
                <w:color w:val="000000"/>
              </w:rPr>
              <w:t>Другие вопросы в области средств массовой информации</w:t>
            </w:r>
          </w:p>
        </w:tc>
        <w:tc>
          <w:tcPr>
            <w:tcW w:w="851" w:type="dxa"/>
            <w:shd w:val="clear" w:color="auto" w:fill="auto"/>
            <w:vAlign w:val="bottom"/>
          </w:tcPr>
          <w:p w14:paraId="31DC7035"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0C97EB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7D0E132E"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002C59F"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5642C9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F108AA9" w14:textId="77777777" w:rsidR="00637B6C" w:rsidRPr="00B71204" w:rsidRDefault="00637B6C" w:rsidP="00637B6C">
            <w:pPr>
              <w:spacing w:after="20"/>
              <w:jc w:val="right"/>
              <w:rPr>
                <w:color w:val="000000"/>
              </w:rPr>
            </w:pPr>
            <w:r w:rsidRPr="00B71204">
              <w:rPr>
                <w:color w:val="000000"/>
              </w:rPr>
              <w:t>31 724,6</w:t>
            </w:r>
          </w:p>
        </w:tc>
      </w:tr>
      <w:tr w:rsidR="00637B6C" w:rsidRPr="00B71204" w14:paraId="5B7C9465" w14:textId="77777777" w:rsidTr="00637B6C">
        <w:trPr>
          <w:trHeight w:val="20"/>
        </w:trPr>
        <w:tc>
          <w:tcPr>
            <w:tcW w:w="3686" w:type="dxa"/>
            <w:shd w:val="clear" w:color="auto" w:fill="auto"/>
            <w:vAlign w:val="bottom"/>
          </w:tcPr>
          <w:p w14:paraId="1B6D93F2" w14:textId="77777777" w:rsidR="00637B6C" w:rsidRPr="00B71204" w:rsidRDefault="00637B6C" w:rsidP="00637B6C">
            <w:pPr>
              <w:spacing w:after="20"/>
              <w:jc w:val="both"/>
              <w:rPr>
                <w:color w:val="000000"/>
              </w:rPr>
            </w:pPr>
            <w:r w:rsidRPr="00B71204">
              <w:rPr>
                <w:color w:val="000000"/>
              </w:rPr>
              <w:t>Государственная программа Республики Татарстан «Цифровой Татарстан»</w:t>
            </w:r>
          </w:p>
        </w:tc>
        <w:tc>
          <w:tcPr>
            <w:tcW w:w="851" w:type="dxa"/>
            <w:shd w:val="clear" w:color="auto" w:fill="auto"/>
            <w:vAlign w:val="bottom"/>
          </w:tcPr>
          <w:p w14:paraId="55D177DD"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5FF04807"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0082038"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2C8B87E" w14:textId="77777777" w:rsidR="00637B6C" w:rsidRPr="00B71204" w:rsidRDefault="00637B6C" w:rsidP="00637B6C">
            <w:pPr>
              <w:spacing w:after="20"/>
              <w:jc w:val="center"/>
              <w:rPr>
                <w:color w:val="000000"/>
              </w:rPr>
            </w:pPr>
            <w:r w:rsidRPr="00B71204">
              <w:rPr>
                <w:color w:val="000000"/>
              </w:rPr>
              <w:t>12 0 00 0000 0</w:t>
            </w:r>
          </w:p>
        </w:tc>
        <w:tc>
          <w:tcPr>
            <w:tcW w:w="708" w:type="dxa"/>
            <w:shd w:val="clear" w:color="auto" w:fill="auto"/>
            <w:vAlign w:val="bottom"/>
          </w:tcPr>
          <w:p w14:paraId="195AA3C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4AA3D9" w14:textId="77777777" w:rsidR="00637B6C" w:rsidRPr="00B71204" w:rsidRDefault="00637B6C" w:rsidP="00637B6C">
            <w:pPr>
              <w:spacing w:after="20"/>
              <w:jc w:val="right"/>
              <w:rPr>
                <w:color w:val="000000"/>
              </w:rPr>
            </w:pPr>
            <w:r w:rsidRPr="00B71204">
              <w:rPr>
                <w:color w:val="000000"/>
              </w:rPr>
              <w:t>31 724,6</w:t>
            </w:r>
          </w:p>
        </w:tc>
      </w:tr>
      <w:tr w:rsidR="00637B6C" w:rsidRPr="00B71204" w14:paraId="544EC31B" w14:textId="77777777" w:rsidTr="00637B6C">
        <w:trPr>
          <w:trHeight w:val="20"/>
        </w:trPr>
        <w:tc>
          <w:tcPr>
            <w:tcW w:w="3686" w:type="dxa"/>
            <w:shd w:val="clear" w:color="auto" w:fill="auto"/>
            <w:vAlign w:val="bottom"/>
          </w:tcPr>
          <w:p w14:paraId="5555DB5B" w14:textId="77777777" w:rsidR="00637B6C" w:rsidRPr="00B71204" w:rsidRDefault="00637B6C" w:rsidP="00637B6C">
            <w:pPr>
              <w:spacing w:after="20"/>
              <w:jc w:val="both"/>
              <w:rPr>
                <w:color w:val="000000"/>
              </w:rPr>
            </w:pPr>
            <w:r w:rsidRPr="00B71204">
              <w:rPr>
                <w:color w:val="000000"/>
              </w:rPr>
              <w:t>Подпрограмма «Развитие и совершенствование инфраструктуры информационного пространства Республики Татарстан»</w:t>
            </w:r>
          </w:p>
        </w:tc>
        <w:tc>
          <w:tcPr>
            <w:tcW w:w="851" w:type="dxa"/>
            <w:shd w:val="clear" w:color="auto" w:fill="auto"/>
            <w:vAlign w:val="bottom"/>
          </w:tcPr>
          <w:p w14:paraId="59CD04C7"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93D3484"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2C1466D9"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5BA63D5" w14:textId="77777777" w:rsidR="00637B6C" w:rsidRPr="00B71204" w:rsidRDefault="00637B6C" w:rsidP="00637B6C">
            <w:pPr>
              <w:spacing w:after="20"/>
              <w:jc w:val="center"/>
              <w:rPr>
                <w:color w:val="000000"/>
              </w:rPr>
            </w:pPr>
            <w:r w:rsidRPr="00B71204">
              <w:rPr>
                <w:color w:val="000000"/>
              </w:rPr>
              <w:t>12 3 00 0000 0</w:t>
            </w:r>
          </w:p>
        </w:tc>
        <w:tc>
          <w:tcPr>
            <w:tcW w:w="708" w:type="dxa"/>
            <w:shd w:val="clear" w:color="auto" w:fill="auto"/>
            <w:vAlign w:val="bottom"/>
          </w:tcPr>
          <w:p w14:paraId="7A94A36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4E0CD3" w14:textId="77777777" w:rsidR="00637B6C" w:rsidRPr="00B71204" w:rsidRDefault="00637B6C" w:rsidP="00637B6C">
            <w:pPr>
              <w:spacing w:after="20"/>
              <w:jc w:val="right"/>
              <w:rPr>
                <w:color w:val="000000"/>
              </w:rPr>
            </w:pPr>
            <w:r w:rsidRPr="00B71204">
              <w:rPr>
                <w:color w:val="000000"/>
              </w:rPr>
              <w:t>31 724,6</w:t>
            </w:r>
          </w:p>
        </w:tc>
      </w:tr>
      <w:tr w:rsidR="00637B6C" w:rsidRPr="00B71204" w14:paraId="4CECB97A" w14:textId="77777777" w:rsidTr="00637B6C">
        <w:trPr>
          <w:trHeight w:val="20"/>
        </w:trPr>
        <w:tc>
          <w:tcPr>
            <w:tcW w:w="3686" w:type="dxa"/>
            <w:shd w:val="clear" w:color="auto" w:fill="auto"/>
            <w:vAlign w:val="bottom"/>
          </w:tcPr>
          <w:p w14:paraId="6C9FD572" w14:textId="77777777" w:rsidR="00637B6C" w:rsidRPr="00B71204" w:rsidRDefault="00637B6C" w:rsidP="00637B6C">
            <w:pPr>
              <w:spacing w:after="20"/>
              <w:jc w:val="both"/>
              <w:rPr>
                <w:color w:val="000000"/>
              </w:rPr>
            </w:pPr>
            <w:r w:rsidRPr="00B71204">
              <w:rPr>
                <w:color w:val="000000"/>
              </w:rPr>
              <w:t>Обеспечение общехозяйственной деятельности</w:t>
            </w:r>
          </w:p>
        </w:tc>
        <w:tc>
          <w:tcPr>
            <w:tcW w:w="851" w:type="dxa"/>
            <w:shd w:val="clear" w:color="auto" w:fill="auto"/>
            <w:vAlign w:val="bottom"/>
          </w:tcPr>
          <w:p w14:paraId="4ACC732B"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06B2319"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492E2DD4"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0BA0FD41" w14:textId="77777777" w:rsidR="00637B6C" w:rsidRPr="00B71204" w:rsidRDefault="00637B6C" w:rsidP="00637B6C">
            <w:pPr>
              <w:spacing w:after="20"/>
              <w:jc w:val="center"/>
              <w:rPr>
                <w:color w:val="000000"/>
              </w:rPr>
            </w:pPr>
            <w:r w:rsidRPr="00B71204">
              <w:rPr>
                <w:color w:val="000000"/>
              </w:rPr>
              <w:t>12 3 01 0000 0</w:t>
            </w:r>
          </w:p>
        </w:tc>
        <w:tc>
          <w:tcPr>
            <w:tcW w:w="708" w:type="dxa"/>
            <w:shd w:val="clear" w:color="auto" w:fill="auto"/>
            <w:vAlign w:val="bottom"/>
          </w:tcPr>
          <w:p w14:paraId="3A2054E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669EF4" w14:textId="77777777" w:rsidR="00637B6C" w:rsidRPr="00B71204" w:rsidRDefault="00637B6C" w:rsidP="00637B6C">
            <w:pPr>
              <w:spacing w:after="20"/>
              <w:jc w:val="right"/>
              <w:rPr>
                <w:color w:val="000000"/>
              </w:rPr>
            </w:pPr>
            <w:r w:rsidRPr="00B71204">
              <w:rPr>
                <w:color w:val="000000"/>
              </w:rPr>
              <w:t>31 724,6</w:t>
            </w:r>
          </w:p>
        </w:tc>
      </w:tr>
      <w:tr w:rsidR="00637B6C" w:rsidRPr="00B71204" w14:paraId="473D15D9" w14:textId="77777777" w:rsidTr="00637B6C">
        <w:trPr>
          <w:trHeight w:val="20"/>
        </w:trPr>
        <w:tc>
          <w:tcPr>
            <w:tcW w:w="3686" w:type="dxa"/>
            <w:shd w:val="clear" w:color="auto" w:fill="auto"/>
            <w:vAlign w:val="bottom"/>
          </w:tcPr>
          <w:p w14:paraId="3094580F"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46031004"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E8A37C0"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1789B9D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19AB0E9A" w14:textId="77777777" w:rsidR="00637B6C" w:rsidRPr="00B71204" w:rsidRDefault="00637B6C" w:rsidP="00637B6C">
            <w:pPr>
              <w:spacing w:after="20"/>
              <w:jc w:val="center"/>
              <w:rPr>
                <w:color w:val="000000"/>
              </w:rPr>
            </w:pPr>
            <w:r w:rsidRPr="00B71204">
              <w:rPr>
                <w:color w:val="000000"/>
              </w:rPr>
              <w:t>12 3 01 0204 0</w:t>
            </w:r>
          </w:p>
        </w:tc>
        <w:tc>
          <w:tcPr>
            <w:tcW w:w="708" w:type="dxa"/>
            <w:shd w:val="clear" w:color="auto" w:fill="auto"/>
            <w:vAlign w:val="bottom"/>
          </w:tcPr>
          <w:p w14:paraId="525BE4D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A66DD1B" w14:textId="77777777" w:rsidR="00637B6C" w:rsidRPr="00B71204" w:rsidRDefault="00637B6C" w:rsidP="00637B6C">
            <w:pPr>
              <w:spacing w:after="20"/>
              <w:jc w:val="right"/>
              <w:rPr>
                <w:color w:val="000000"/>
              </w:rPr>
            </w:pPr>
            <w:r w:rsidRPr="00B71204">
              <w:rPr>
                <w:color w:val="000000"/>
              </w:rPr>
              <w:t>31 724,6</w:t>
            </w:r>
          </w:p>
        </w:tc>
      </w:tr>
      <w:tr w:rsidR="00637B6C" w:rsidRPr="00B71204" w14:paraId="2C7FCB7C" w14:textId="77777777" w:rsidTr="00637B6C">
        <w:trPr>
          <w:trHeight w:val="20"/>
        </w:trPr>
        <w:tc>
          <w:tcPr>
            <w:tcW w:w="3686" w:type="dxa"/>
            <w:shd w:val="clear" w:color="auto" w:fill="auto"/>
            <w:vAlign w:val="bottom"/>
          </w:tcPr>
          <w:p w14:paraId="0D7BF2C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71DD166"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7DF721B9"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0CD5B716"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DDD8AA6" w14:textId="77777777" w:rsidR="00637B6C" w:rsidRPr="00B71204" w:rsidRDefault="00637B6C" w:rsidP="00637B6C">
            <w:pPr>
              <w:spacing w:after="20"/>
              <w:jc w:val="center"/>
              <w:rPr>
                <w:color w:val="000000"/>
              </w:rPr>
            </w:pPr>
            <w:r w:rsidRPr="00B71204">
              <w:rPr>
                <w:color w:val="000000"/>
              </w:rPr>
              <w:t>12 3 01 0204 0</w:t>
            </w:r>
          </w:p>
        </w:tc>
        <w:tc>
          <w:tcPr>
            <w:tcW w:w="708" w:type="dxa"/>
            <w:shd w:val="clear" w:color="auto" w:fill="auto"/>
            <w:vAlign w:val="bottom"/>
          </w:tcPr>
          <w:p w14:paraId="371D0355"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F15A5A0" w14:textId="77777777" w:rsidR="00637B6C" w:rsidRPr="00B71204" w:rsidRDefault="00637B6C" w:rsidP="00637B6C">
            <w:pPr>
              <w:spacing w:after="20"/>
              <w:jc w:val="right"/>
              <w:rPr>
                <w:color w:val="000000"/>
              </w:rPr>
            </w:pPr>
            <w:r w:rsidRPr="00B71204">
              <w:rPr>
                <w:color w:val="000000"/>
              </w:rPr>
              <w:t>25 972,0</w:t>
            </w:r>
          </w:p>
        </w:tc>
      </w:tr>
      <w:tr w:rsidR="00637B6C" w:rsidRPr="00B71204" w14:paraId="79267E05" w14:textId="77777777" w:rsidTr="00637B6C">
        <w:trPr>
          <w:trHeight w:val="20"/>
        </w:trPr>
        <w:tc>
          <w:tcPr>
            <w:tcW w:w="3686" w:type="dxa"/>
            <w:shd w:val="clear" w:color="auto" w:fill="auto"/>
            <w:vAlign w:val="bottom"/>
          </w:tcPr>
          <w:p w14:paraId="3DAE1E4D"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BCD4A09"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6D9E21D8"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66854EDB"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232F1D46" w14:textId="77777777" w:rsidR="00637B6C" w:rsidRPr="00B71204" w:rsidRDefault="00637B6C" w:rsidP="00637B6C">
            <w:pPr>
              <w:spacing w:after="20"/>
              <w:jc w:val="center"/>
              <w:rPr>
                <w:color w:val="000000"/>
              </w:rPr>
            </w:pPr>
            <w:r w:rsidRPr="00B71204">
              <w:rPr>
                <w:color w:val="000000"/>
              </w:rPr>
              <w:t>12 3 01 0204 0</w:t>
            </w:r>
          </w:p>
        </w:tc>
        <w:tc>
          <w:tcPr>
            <w:tcW w:w="708" w:type="dxa"/>
            <w:shd w:val="clear" w:color="auto" w:fill="auto"/>
            <w:vAlign w:val="bottom"/>
          </w:tcPr>
          <w:p w14:paraId="6182C79E"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130D349" w14:textId="77777777" w:rsidR="00637B6C" w:rsidRPr="00B71204" w:rsidRDefault="00637B6C" w:rsidP="00637B6C">
            <w:pPr>
              <w:spacing w:after="20"/>
              <w:jc w:val="right"/>
              <w:rPr>
                <w:color w:val="000000"/>
              </w:rPr>
            </w:pPr>
            <w:r w:rsidRPr="00B71204">
              <w:rPr>
                <w:color w:val="000000"/>
              </w:rPr>
              <w:t>5 743,5</w:t>
            </w:r>
          </w:p>
        </w:tc>
      </w:tr>
      <w:tr w:rsidR="00637B6C" w:rsidRPr="00B71204" w14:paraId="20CC1144" w14:textId="77777777" w:rsidTr="00637B6C">
        <w:trPr>
          <w:trHeight w:val="20"/>
        </w:trPr>
        <w:tc>
          <w:tcPr>
            <w:tcW w:w="3686" w:type="dxa"/>
            <w:shd w:val="clear" w:color="auto" w:fill="auto"/>
            <w:vAlign w:val="bottom"/>
          </w:tcPr>
          <w:p w14:paraId="54BD723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02D461B6" w14:textId="77777777" w:rsidR="00637B6C" w:rsidRPr="00B71204" w:rsidRDefault="00637B6C" w:rsidP="00637B6C">
            <w:pPr>
              <w:spacing w:after="20"/>
              <w:jc w:val="center"/>
              <w:rPr>
                <w:color w:val="000000"/>
              </w:rPr>
            </w:pPr>
            <w:r w:rsidRPr="00B71204">
              <w:rPr>
                <w:color w:val="000000"/>
              </w:rPr>
              <w:t>784</w:t>
            </w:r>
          </w:p>
        </w:tc>
        <w:tc>
          <w:tcPr>
            <w:tcW w:w="567" w:type="dxa"/>
            <w:shd w:val="clear" w:color="auto" w:fill="auto"/>
            <w:vAlign w:val="bottom"/>
          </w:tcPr>
          <w:p w14:paraId="28B52489" w14:textId="77777777" w:rsidR="00637B6C" w:rsidRPr="00B71204" w:rsidRDefault="00637B6C" w:rsidP="00637B6C">
            <w:pPr>
              <w:spacing w:after="20"/>
              <w:jc w:val="center"/>
              <w:rPr>
                <w:color w:val="000000"/>
              </w:rPr>
            </w:pPr>
            <w:r w:rsidRPr="00B71204">
              <w:rPr>
                <w:color w:val="000000"/>
              </w:rPr>
              <w:t>12</w:t>
            </w:r>
          </w:p>
        </w:tc>
        <w:tc>
          <w:tcPr>
            <w:tcW w:w="567" w:type="dxa"/>
            <w:shd w:val="clear" w:color="auto" w:fill="auto"/>
            <w:vAlign w:val="bottom"/>
          </w:tcPr>
          <w:p w14:paraId="4847760F" w14:textId="77777777" w:rsidR="00637B6C" w:rsidRPr="00B71204" w:rsidRDefault="00637B6C" w:rsidP="00637B6C">
            <w:pPr>
              <w:spacing w:after="20"/>
              <w:jc w:val="center"/>
              <w:rPr>
                <w:color w:val="000000"/>
              </w:rPr>
            </w:pPr>
            <w:r w:rsidRPr="00B71204">
              <w:rPr>
                <w:color w:val="000000"/>
              </w:rPr>
              <w:t>04</w:t>
            </w:r>
          </w:p>
        </w:tc>
        <w:tc>
          <w:tcPr>
            <w:tcW w:w="1984" w:type="dxa"/>
            <w:shd w:val="clear" w:color="auto" w:fill="auto"/>
            <w:vAlign w:val="bottom"/>
          </w:tcPr>
          <w:p w14:paraId="78890991" w14:textId="77777777" w:rsidR="00637B6C" w:rsidRPr="00B71204" w:rsidRDefault="00637B6C" w:rsidP="00637B6C">
            <w:pPr>
              <w:spacing w:after="20"/>
              <w:jc w:val="center"/>
              <w:rPr>
                <w:color w:val="000000"/>
              </w:rPr>
            </w:pPr>
            <w:r w:rsidRPr="00B71204">
              <w:rPr>
                <w:color w:val="000000"/>
              </w:rPr>
              <w:t>12 3 01 0204 0</w:t>
            </w:r>
          </w:p>
        </w:tc>
        <w:tc>
          <w:tcPr>
            <w:tcW w:w="708" w:type="dxa"/>
            <w:shd w:val="clear" w:color="auto" w:fill="auto"/>
            <w:vAlign w:val="bottom"/>
          </w:tcPr>
          <w:p w14:paraId="3C410400"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25434573" w14:textId="77777777" w:rsidR="00637B6C" w:rsidRPr="00B71204" w:rsidRDefault="00637B6C" w:rsidP="00637B6C">
            <w:pPr>
              <w:spacing w:after="20"/>
              <w:jc w:val="right"/>
              <w:rPr>
                <w:color w:val="000000"/>
              </w:rPr>
            </w:pPr>
            <w:r w:rsidRPr="00B71204">
              <w:rPr>
                <w:color w:val="000000"/>
              </w:rPr>
              <w:t>9,1</w:t>
            </w:r>
          </w:p>
        </w:tc>
      </w:tr>
      <w:tr w:rsidR="00637B6C" w:rsidRPr="00B71204" w14:paraId="452760C8" w14:textId="77777777" w:rsidTr="00637B6C">
        <w:trPr>
          <w:trHeight w:val="20"/>
        </w:trPr>
        <w:tc>
          <w:tcPr>
            <w:tcW w:w="3686" w:type="dxa"/>
            <w:shd w:val="clear" w:color="auto" w:fill="auto"/>
            <w:vAlign w:val="bottom"/>
          </w:tcPr>
          <w:p w14:paraId="4FBF11ED" w14:textId="77777777" w:rsidR="00637B6C" w:rsidRPr="00B71204" w:rsidRDefault="00637B6C" w:rsidP="00637B6C">
            <w:pPr>
              <w:spacing w:after="20"/>
              <w:jc w:val="both"/>
              <w:rPr>
                <w:color w:val="000000"/>
              </w:rPr>
            </w:pPr>
            <w:r w:rsidRPr="00B71204">
              <w:rPr>
                <w:color w:val="000000"/>
              </w:rPr>
              <w:t>ГОСУДАРСТВЕННЫЙ КОМИТЕТ РЕСПУБЛИКИ ТАТАРСТАН ПО БИОЛОГИЧЕСКИМ РЕСУРСАМ</w:t>
            </w:r>
          </w:p>
        </w:tc>
        <w:tc>
          <w:tcPr>
            <w:tcW w:w="851" w:type="dxa"/>
            <w:shd w:val="clear" w:color="auto" w:fill="auto"/>
            <w:vAlign w:val="bottom"/>
          </w:tcPr>
          <w:p w14:paraId="701FA216"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89A22E7"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1C39A39B"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6A4620D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F65AB8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72E77D" w14:textId="77777777" w:rsidR="00637B6C" w:rsidRPr="00B71204" w:rsidRDefault="00637B6C" w:rsidP="00637B6C">
            <w:pPr>
              <w:spacing w:after="20"/>
              <w:jc w:val="right"/>
              <w:rPr>
                <w:color w:val="000000"/>
              </w:rPr>
            </w:pPr>
            <w:r w:rsidRPr="00B71204">
              <w:rPr>
                <w:color w:val="000000"/>
              </w:rPr>
              <w:t>180 723,8</w:t>
            </w:r>
          </w:p>
        </w:tc>
      </w:tr>
      <w:tr w:rsidR="00637B6C" w:rsidRPr="00B71204" w14:paraId="1DEF6997" w14:textId="77777777" w:rsidTr="00637B6C">
        <w:trPr>
          <w:trHeight w:val="20"/>
        </w:trPr>
        <w:tc>
          <w:tcPr>
            <w:tcW w:w="3686" w:type="dxa"/>
            <w:shd w:val="clear" w:color="auto" w:fill="auto"/>
            <w:vAlign w:val="bottom"/>
          </w:tcPr>
          <w:p w14:paraId="12B89F3E"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4FC1C50B"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7B127B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24C6BF8"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08D6EB8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8174D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109BEF3" w14:textId="77777777" w:rsidR="00637B6C" w:rsidRPr="00B71204" w:rsidRDefault="00637B6C" w:rsidP="00637B6C">
            <w:pPr>
              <w:spacing w:after="20"/>
              <w:jc w:val="right"/>
              <w:rPr>
                <w:color w:val="000000"/>
              </w:rPr>
            </w:pPr>
            <w:r w:rsidRPr="00B71204">
              <w:rPr>
                <w:color w:val="000000"/>
              </w:rPr>
              <w:t>11 255,2</w:t>
            </w:r>
          </w:p>
        </w:tc>
      </w:tr>
      <w:tr w:rsidR="00637B6C" w:rsidRPr="00B71204" w14:paraId="51F8614D" w14:textId="77777777" w:rsidTr="00637B6C">
        <w:trPr>
          <w:trHeight w:val="20"/>
        </w:trPr>
        <w:tc>
          <w:tcPr>
            <w:tcW w:w="3686" w:type="dxa"/>
            <w:shd w:val="clear" w:color="auto" w:fill="auto"/>
            <w:vAlign w:val="bottom"/>
          </w:tcPr>
          <w:p w14:paraId="04B27C55"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4E587E61"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3F51D3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D6F8A5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B1C36D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47128F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43CF7BA" w14:textId="77777777" w:rsidR="00637B6C" w:rsidRPr="00B71204" w:rsidRDefault="00637B6C" w:rsidP="00637B6C">
            <w:pPr>
              <w:spacing w:after="20"/>
              <w:jc w:val="right"/>
              <w:rPr>
                <w:color w:val="000000"/>
              </w:rPr>
            </w:pPr>
            <w:r w:rsidRPr="00B71204">
              <w:rPr>
                <w:color w:val="000000"/>
              </w:rPr>
              <w:t>11 255,2</w:t>
            </w:r>
          </w:p>
        </w:tc>
      </w:tr>
      <w:tr w:rsidR="00637B6C" w:rsidRPr="00B71204" w14:paraId="0BEF2450" w14:textId="77777777" w:rsidTr="00637B6C">
        <w:trPr>
          <w:trHeight w:val="20"/>
        </w:trPr>
        <w:tc>
          <w:tcPr>
            <w:tcW w:w="3686" w:type="dxa"/>
            <w:shd w:val="clear" w:color="auto" w:fill="auto"/>
            <w:vAlign w:val="bottom"/>
          </w:tcPr>
          <w:p w14:paraId="40B9B2CB"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«Обеспечение общественного порядка и противодействие преступности в Республике Татарстан»</w:t>
            </w:r>
          </w:p>
        </w:tc>
        <w:tc>
          <w:tcPr>
            <w:tcW w:w="851" w:type="dxa"/>
            <w:shd w:val="clear" w:color="auto" w:fill="auto"/>
            <w:vAlign w:val="bottom"/>
          </w:tcPr>
          <w:p w14:paraId="2F0CFE33"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080A5F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26B105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05E3111" w14:textId="77777777" w:rsidR="00637B6C" w:rsidRPr="00B71204" w:rsidRDefault="00637B6C" w:rsidP="00637B6C">
            <w:pPr>
              <w:spacing w:after="20"/>
              <w:jc w:val="center"/>
              <w:rPr>
                <w:color w:val="000000"/>
              </w:rPr>
            </w:pPr>
            <w:r w:rsidRPr="00B71204">
              <w:rPr>
                <w:color w:val="000000"/>
              </w:rPr>
              <w:t>06 0 00 0000 0</w:t>
            </w:r>
          </w:p>
        </w:tc>
        <w:tc>
          <w:tcPr>
            <w:tcW w:w="708" w:type="dxa"/>
            <w:shd w:val="clear" w:color="auto" w:fill="auto"/>
            <w:vAlign w:val="bottom"/>
          </w:tcPr>
          <w:p w14:paraId="188D4F1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020F8A3" w14:textId="77777777" w:rsidR="00637B6C" w:rsidRPr="00B71204" w:rsidRDefault="00637B6C" w:rsidP="00637B6C">
            <w:pPr>
              <w:spacing w:after="20"/>
              <w:jc w:val="right"/>
              <w:rPr>
                <w:color w:val="000000"/>
              </w:rPr>
            </w:pPr>
            <w:r w:rsidRPr="00B71204">
              <w:rPr>
                <w:color w:val="000000"/>
              </w:rPr>
              <w:t>996,1</w:t>
            </w:r>
          </w:p>
        </w:tc>
      </w:tr>
      <w:tr w:rsidR="00637B6C" w:rsidRPr="00B71204" w14:paraId="56950A2F" w14:textId="77777777" w:rsidTr="00637B6C">
        <w:trPr>
          <w:trHeight w:val="20"/>
        </w:trPr>
        <w:tc>
          <w:tcPr>
            <w:tcW w:w="3686" w:type="dxa"/>
            <w:shd w:val="clear" w:color="auto" w:fill="auto"/>
            <w:vAlign w:val="bottom"/>
          </w:tcPr>
          <w:p w14:paraId="7050D326" w14:textId="77777777" w:rsidR="00637B6C" w:rsidRPr="00B71204" w:rsidRDefault="00637B6C" w:rsidP="00637B6C">
            <w:pPr>
              <w:spacing w:after="20"/>
              <w:jc w:val="both"/>
              <w:rPr>
                <w:color w:val="000000"/>
              </w:rPr>
            </w:pPr>
            <w:r w:rsidRPr="00B71204">
              <w:rPr>
                <w:color w:val="000000"/>
              </w:rPr>
              <w:t>Подпрограмма «Организация деятельности по профилактике правонарушений и преступлений в Республике Татарстан»</w:t>
            </w:r>
          </w:p>
        </w:tc>
        <w:tc>
          <w:tcPr>
            <w:tcW w:w="851" w:type="dxa"/>
            <w:shd w:val="clear" w:color="auto" w:fill="auto"/>
            <w:vAlign w:val="bottom"/>
          </w:tcPr>
          <w:p w14:paraId="67C148F6"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7D18F32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134638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1DAF568" w14:textId="77777777" w:rsidR="00637B6C" w:rsidRPr="00B71204" w:rsidRDefault="00637B6C" w:rsidP="00637B6C">
            <w:pPr>
              <w:spacing w:after="20"/>
              <w:jc w:val="center"/>
              <w:rPr>
                <w:color w:val="000000"/>
              </w:rPr>
            </w:pPr>
            <w:r w:rsidRPr="00B71204">
              <w:rPr>
                <w:color w:val="000000"/>
              </w:rPr>
              <w:t>06 1 00 0000 0</w:t>
            </w:r>
          </w:p>
        </w:tc>
        <w:tc>
          <w:tcPr>
            <w:tcW w:w="708" w:type="dxa"/>
            <w:shd w:val="clear" w:color="auto" w:fill="auto"/>
            <w:vAlign w:val="bottom"/>
          </w:tcPr>
          <w:p w14:paraId="1805559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FB0A41F" w14:textId="77777777" w:rsidR="00637B6C" w:rsidRPr="00B71204" w:rsidRDefault="00637B6C" w:rsidP="00637B6C">
            <w:pPr>
              <w:spacing w:after="20"/>
              <w:jc w:val="right"/>
              <w:rPr>
                <w:color w:val="000000"/>
              </w:rPr>
            </w:pPr>
            <w:r w:rsidRPr="00B71204">
              <w:rPr>
                <w:color w:val="000000"/>
              </w:rPr>
              <w:t>996,1</w:t>
            </w:r>
          </w:p>
        </w:tc>
      </w:tr>
      <w:tr w:rsidR="00637B6C" w:rsidRPr="00B71204" w14:paraId="20CAA594" w14:textId="77777777" w:rsidTr="00637B6C">
        <w:trPr>
          <w:trHeight w:val="20"/>
        </w:trPr>
        <w:tc>
          <w:tcPr>
            <w:tcW w:w="3686" w:type="dxa"/>
            <w:shd w:val="clear" w:color="auto" w:fill="auto"/>
            <w:vAlign w:val="bottom"/>
          </w:tcPr>
          <w:p w14:paraId="2EB48D82" w14:textId="77777777" w:rsidR="00637B6C" w:rsidRPr="00B71204" w:rsidRDefault="00637B6C" w:rsidP="00637B6C">
            <w:pPr>
              <w:spacing w:after="20"/>
              <w:jc w:val="both"/>
              <w:rPr>
                <w:color w:val="000000"/>
              </w:rPr>
            </w:pPr>
            <w:r w:rsidRPr="00B71204">
              <w:rPr>
                <w:color w:val="000000"/>
              </w:rPr>
              <w:t>Совершенствование деятельности по профилактике правонарушений и преступлений</w:t>
            </w:r>
          </w:p>
        </w:tc>
        <w:tc>
          <w:tcPr>
            <w:tcW w:w="851" w:type="dxa"/>
            <w:shd w:val="clear" w:color="auto" w:fill="auto"/>
            <w:vAlign w:val="bottom"/>
          </w:tcPr>
          <w:p w14:paraId="5FA5854C"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6BF7A2F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634400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D88A235" w14:textId="77777777" w:rsidR="00637B6C" w:rsidRPr="00B71204" w:rsidRDefault="00637B6C" w:rsidP="00637B6C">
            <w:pPr>
              <w:spacing w:after="20"/>
              <w:jc w:val="center"/>
              <w:rPr>
                <w:color w:val="000000"/>
              </w:rPr>
            </w:pPr>
            <w:r w:rsidRPr="00B71204">
              <w:rPr>
                <w:color w:val="000000"/>
              </w:rPr>
              <w:t>06 1 01 0000 0</w:t>
            </w:r>
          </w:p>
        </w:tc>
        <w:tc>
          <w:tcPr>
            <w:tcW w:w="708" w:type="dxa"/>
            <w:shd w:val="clear" w:color="auto" w:fill="auto"/>
            <w:vAlign w:val="bottom"/>
          </w:tcPr>
          <w:p w14:paraId="2DC3B36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7C662D7" w14:textId="77777777" w:rsidR="00637B6C" w:rsidRPr="00B71204" w:rsidRDefault="00637B6C" w:rsidP="00637B6C">
            <w:pPr>
              <w:spacing w:after="20"/>
              <w:jc w:val="right"/>
              <w:rPr>
                <w:color w:val="000000"/>
              </w:rPr>
            </w:pPr>
            <w:r w:rsidRPr="00B71204">
              <w:rPr>
                <w:color w:val="000000"/>
              </w:rPr>
              <w:t>996,1</w:t>
            </w:r>
          </w:p>
        </w:tc>
      </w:tr>
      <w:tr w:rsidR="00637B6C" w:rsidRPr="00B71204" w14:paraId="0CDECACF" w14:textId="77777777" w:rsidTr="00637B6C">
        <w:trPr>
          <w:trHeight w:val="20"/>
        </w:trPr>
        <w:tc>
          <w:tcPr>
            <w:tcW w:w="3686" w:type="dxa"/>
            <w:shd w:val="clear" w:color="auto" w:fill="auto"/>
            <w:vAlign w:val="bottom"/>
          </w:tcPr>
          <w:p w14:paraId="193EDF95" w14:textId="77777777" w:rsidR="00637B6C" w:rsidRPr="00B71204" w:rsidRDefault="00637B6C" w:rsidP="00637B6C">
            <w:pPr>
              <w:spacing w:after="20"/>
              <w:jc w:val="both"/>
              <w:rPr>
                <w:color w:val="000000"/>
              </w:rPr>
            </w:pPr>
            <w:r w:rsidRPr="00B71204">
              <w:rPr>
                <w:color w:val="000000"/>
              </w:rPr>
              <w:t>Реализация программных мероприятий</w:t>
            </w:r>
          </w:p>
        </w:tc>
        <w:tc>
          <w:tcPr>
            <w:tcW w:w="851" w:type="dxa"/>
            <w:shd w:val="clear" w:color="auto" w:fill="auto"/>
            <w:vAlign w:val="bottom"/>
          </w:tcPr>
          <w:p w14:paraId="1C140F2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4897061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4D18AE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5CAA4FF"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5A28A5C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46B8BCB" w14:textId="77777777" w:rsidR="00637B6C" w:rsidRPr="00B71204" w:rsidRDefault="00637B6C" w:rsidP="00637B6C">
            <w:pPr>
              <w:spacing w:after="20"/>
              <w:jc w:val="right"/>
              <w:rPr>
                <w:color w:val="000000"/>
              </w:rPr>
            </w:pPr>
            <w:r w:rsidRPr="00B71204">
              <w:rPr>
                <w:color w:val="000000"/>
              </w:rPr>
              <w:t>996,1</w:t>
            </w:r>
          </w:p>
        </w:tc>
      </w:tr>
      <w:tr w:rsidR="00637B6C" w:rsidRPr="00B71204" w14:paraId="6447780E" w14:textId="77777777" w:rsidTr="00637B6C">
        <w:trPr>
          <w:trHeight w:val="20"/>
        </w:trPr>
        <w:tc>
          <w:tcPr>
            <w:tcW w:w="3686" w:type="dxa"/>
            <w:shd w:val="clear" w:color="auto" w:fill="auto"/>
            <w:vAlign w:val="bottom"/>
          </w:tcPr>
          <w:p w14:paraId="5A17156E"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429DF993"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417C435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730FAC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D11CD1C" w14:textId="77777777" w:rsidR="00637B6C" w:rsidRPr="00B71204" w:rsidRDefault="00637B6C" w:rsidP="00637B6C">
            <w:pPr>
              <w:spacing w:after="20"/>
              <w:jc w:val="center"/>
              <w:rPr>
                <w:color w:val="000000"/>
              </w:rPr>
            </w:pPr>
            <w:r w:rsidRPr="00B71204">
              <w:rPr>
                <w:color w:val="000000"/>
              </w:rPr>
              <w:t>06 1 01 1099 0</w:t>
            </w:r>
          </w:p>
        </w:tc>
        <w:tc>
          <w:tcPr>
            <w:tcW w:w="708" w:type="dxa"/>
            <w:shd w:val="clear" w:color="auto" w:fill="auto"/>
            <w:vAlign w:val="bottom"/>
          </w:tcPr>
          <w:p w14:paraId="7EF667B6"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DF5A854" w14:textId="77777777" w:rsidR="00637B6C" w:rsidRPr="00B71204" w:rsidRDefault="00637B6C" w:rsidP="00637B6C">
            <w:pPr>
              <w:spacing w:after="20"/>
              <w:jc w:val="right"/>
              <w:rPr>
                <w:color w:val="000000"/>
              </w:rPr>
            </w:pPr>
            <w:r w:rsidRPr="00B71204">
              <w:rPr>
                <w:color w:val="000000"/>
              </w:rPr>
              <w:t>996,1</w:t>
            </w:r>
          </w:p>
        </w:tc>
      </w:tr>
      <w:tr w:rsidR="00637B6C" w:rsidRPr="00B71204" w14:paraId="47BC8655" w14:textId="77777777" w:rsidTr="00637B6C">
        <w:trPr>
          <w:trHeight w:val="20"/>
        </w:trPr>
        <w:tc>
          <w:tcPr>
            <w:tcW w:w="3686" w:type="dxa"/>
            <w:shd w:val="clear" w:color="auto" w:fill="auto"/>
            <w:vAlign w:val="bottom"/>
          </w:tcPr>
          <w:p w14:paraId="24D58D40"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2F9893C3"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B696C9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676D08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72A299F"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278BB88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6326E41" w14:textId="77777777" w:rsidR="00637B6C" w:rsidRPr="00B71204" w:rsidRDefault="00637B6C" w:rsidP="00637B6C">
            <w:pPr>
              <w:spacing w:after="20"/>
              <w:jc w:val="right"/>
              <w:rPr>
                <w:color w:val="000000"/>
              </w:rPr>
            </w:pPr>
            <w:r w:rsidRPr="00B71204">
              <w:rPr>
                <w:color w:val="000000"/>
              </w:rPr>
              <w:t>9 456,5</w:t>
            </w:r>
          </w:p>
        </w:tc>
      </w:tr>
      <w:tr w:rsidR="00637B6C" w:rsidRPr="00B71204" w14:paraId="51DA1353" w14:textId="77777777" w:rsidTr="00637B6C">
        <w:trPr>
          <w:trHeight w:val="20"/>
        </w:trPr>
        <w:tc>
          <w:tcPr>
            <w:tcW w:w="3686" w:type="dxa"/>
            <w:shd w:val="clear" w:color="auto" w:fill="auto"/>
            <w:vAlign w:val="bottom"/>
          </w:tcPr>
          <w:p w14:paraId="267A591A" w14:textId="77777777" w:rsidR="00637B6C" w:rsidRPr="00B71204" w:rsidRDefault="00637B6C" w:rsidP="00637B6C">
            <w:pPr>
              <w:spacing w:after="20"/>
              <w:jc w:val="both"/>
              <w:rPr>
                <w:color w:val="000000"/>
              </w:rPr>
            </w:pPr>
            <w:r w:rsidRPr="00B71204">
              <w:rPr>
                <w:color w:val="000000"/>
              </w:rPr>
              <w:t>Подпрограмма «Воспроизводство и использование охотничьих ресурсов Республики Татарстан»</w:t>
            </w:r>
          </w:p>
        </w:tc>
        <w:tc>
          <w:tcPr>
            <w:tcW w:w="851" w:type="dxa"/>
            <w:shd w:val="clear" w:color="auto" w:fill="auto"/>
            <w:vAlign w:val="bottom"/>
          </w:tcPr>
          <w:p w14:paraId="3EB8F557"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8A8DB9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0FD8A5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9B14548" w14:textId="77777777" w:rsidR="00637B6C" w:rsidRPr="00B71204" w:rsidRDefault="00637B6C" w:rsidP="00637B6C">
            <w:pPr>
              <w:spacing w:after="20"/>
              <w:jc w:val="center"/>
              <w:rPr>
                <w:color w:val="000000"/>
              </w:rPr>
            </w:pPr>
            <w:r w:rsidRPr="00B71204">
              <w:rPr>
                <w:color w:val="000000"/>
              </w:rPr>
              <w:t>09 6 00 0000 0</w:t>
            </w:r>
          </w:p>
        </w:tc>
        <w:tc>
          <w:tcPr>
            <w:tcW w:w="708" w:type="dxa"/>
            <w:shd w:val="clear" w:color="auto" w:fill="auto"/>
            <w:vAlign w:val="bottom"/>
          </w:tcPr>
          <w:p w14:paraId="20BBC9E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3D6860" w14:textId="77777777" w:rsidR="00637B6C" w:rsidRPr="00B71204" w:rsidRDefault="00637B6C" w:rsidP="00637B6C">
            <w:pPr>
              <w:spacing w:after="20"/>
              <w:jc w:val="right"/>
              <w:rPr>
                <w:color w:val="000000"/>
              </w:rPr>
            </w:pPr>
            <w:r w:rsidRPr="00B71204">
              <w:rPr>
                <w:color w:val="000000"/>
              </w:rPr>
              <w:t>9 456,5</w:t>
            </w:r>
          </w:p>
        </w:tc>
      </w:tr>
      <w:tr w:rsidR="00637B6C" w:rsidRPr="00B71204" w14:paraId="37842E17" w14:textId="77777777" w:rsidTr="00637B6C">
        <w:trPr>
          <w:trHeight w:val="20"/>
        </w:trPr>
        <w:tc>
          <w:tcPr>
            <w:tcW w:w="3686" w:type="dxa"/>
            <w:shd w:val="clear" w:color="auto" w:fill="auto"/>
            <w:vAlign w:val="bottom"/>
          </w:tcPr>
          <w:p w14:paraId="362438EF" w14:textId="77777777" w:rsidR="00637B6C" w:rsidRPr="00B71204" w:rsidRDefault="00637B6C" w:rsidP="00637B6C">
            <w:pPr>
              <w:spacing w:after="20"/>
              <w:jc w:val="both"/>
              <w:rPr>
                <w:color w:val="000000"/>
              </w:rPr>
            </w:pPr>
            <w:r w:rsidRPr="00B71204">
              <w:rPr>
                <w:color w:val="000000"/>
              </w:rPr>
              <w:t>Обеспечение охраны объектов животного мира</w:t>
            </w:r>
          </w:p>
        </w:tc>
        <w:tc>
          <w:tcPr>
            <w:tcW w:w="851" w:type="dxa"/>
            <w:shd w:val="clear" w:color="auto" w:fill="auto"/>
            <w:vAlign w:val="bottom"/>
          </w:tcPr>
          <w:p w14:paraId="26A9043D"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D1462B7"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21BD60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0EFAD2F" w14:textId="77777777" w:rsidR="00637B6C" w:rsidRPr="00B71204" w:rsidRDefault="00637B6C" w:rsidP="00637B6C">
            <w:pPr>
              <w:spacing w:after="20"/>
              <w:jc w:val="center"/>
              <w:rPr>
                <w:color w:val="000000"/>
              </w:rPr>
            </w:pPr>
            <w:r w:rsidRPr="00B71204">
              <w:rPr>
                <w:color w:val="000000"/>
              </w:rPr>
              <w:t>09 6 01 0000 0</w:t>
            </w:r>
          </w:p>
        </w:tc>
        <w:tc>
          <w:tcPr>
            <w:tcW w:w="708" w:type="dxa"/>
            <w:shd w:val="clear" w:color="auto" w:fill="auto"/>
            <w:vAlign w:val="bottom"/>
          </w:tcPr>
          <w:p w14:paraId="55D38C3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B7C16D" w14:textId="77777777" w:rsidR="00637B6C" w:rsidRPr="00B71204" w:rsidRDefault="00637B6C" w:rsidP="00637B6C">
            <w:pPr>
              <w:spacing w:after="20"/>
              <w:jc w:val="right"/>
              <w:rPr>
                <w:color w:val="000000"/>
              </w:rPr>
            </w:pPr>
            <w:r w:rsidRPr="00B71204">
              <w:rPr>
                <w:color w:val="000000"/>
              </w:rPr>
              <w:t>9 456,5</w:t>
            </w:r>
          </w:p>
        </w:tc>
      </w:tr>
      <w:tr w:rsidR="00637B6C" w:rsidRPr="00B71204" w14:paraId="7EFC34A1" w14:textId="77777777" w:rsidTr="00637B6C">
        <w:trPr>
          <w:trHeight w:val="20"/>
        </w:trPr>
        <w:tc>
          <w:tcPr>
            <w:tcW w:w="3686" w:type="dxa"/>
            <w:shd w:val="clear" w:color="auto" w:fill="auto"/>
            <w:vAlign w:val="bottom"/>
          </w:tcPr>
          <w:p w14:paraId="64E90ABC"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5B4DBB17"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00F57A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7A30DB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5511F95" w14:textId="77777777" w:rsidR="00637B6C" w:rsidRPr="00B71204" w:rsidRDefault="00637B6C" w:rsidP="00637B6C">
            <w:pPr>
              <w:spacing w:after="20"/>
              <w:jc w:val="center"/>
              <w:rPr>
                <w:color w:val="000000"/>
              </w:rPr>
            </w:pPr>
            <w:r w:rsidRPr="00B71204">
              <w:rPr>
                <w:color w:val="000000"/>
              </w:rPr>
              <w:t>09 6 01 9235 0</w:t>
            </w:r>
          </w:p>
        </w:tc>
        <w:tc>
          <w:tcPr>
            <w:tcW w:w="708" w:type="dxa"/>
            <w:shd w:val="clear" w:color="auto" w:fill="auto"/>
            <w:vAlign w:val="bottom"/>
          </w:tcPr>
          <w:p w14:paraId="543580B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97509C" w14:textId="77777777" w:rsidR="00637B6C" w:rsidRPr="00B71204" w:rsidRDefault="00637B6C" w:rsidP="00637B6C">
            <w:pPr>
              <w:spacing w:after="20"/>
              <w:jc w:val="right"/>
              <w:rPr>
                <w:color w:val="000000"/>
              </w:rPr>
            </w:pPr>
            <w:r w:rsidRPr="00B71204">
              <w:rPr>
                <w:color w:val="000000"/>
              </w:rPr>
              <w:t>9 456,5</w:t>
            </w:r>
          </w:p>
        </w:tc>
      </w:tr>
      <w:tr w:rsidR="00637B6C" w:rsidRPr="00B71204" w14:paraId="1A528C28" w14:textId="77777777" w:rsidTr="00637B6C">
        <w:trPr>
          <w:trHeight w:val="20"/>
        </w:trPr>
        <w:tc>
          <w:tcPr>
            <w:tcW w:w="3686" w:type="dxa"/>
            <w:shd w:val="clear" w:color="auto" w:fill="auto"/>
            <w:vAlign w:val="bottom"/>
          </w:tcPr>
          <w:p w14:paraId="2C7BFB0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B59FCCF"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6444CB1"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53F04A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DA37403" w14:textId="77777777" w:rsidR="00637B6C" w:rsidRPr="00B71204" w:rsidRDefault="00637B6C" w:rsidP="00637B6C">
            <w:pPr>
              <w:spacing w:after="20"/>
              <w:jc w:val="center"/>
              <w:rPr>
                <w:color w:val="000000"/>
              </w:rPr>
            </w:pPr>
            <w:r w:rsidRPr="00B71204">
              <w:rPr>
                <w:color w:val="000000"/>
              </w:rPr>
              <w:t>09 6 01 9235 0</w:t>
            </w:r>
          </w:p>
        </w:tc>
        <w:tc>
          <w:tcPr>
            <w:tcW w:w="708" w:type="dxa"/>
            <w:shd w:val="clear" w:color="auto" w:fill="auto"/>
            <w:vAlign w:val="bottom"/>
          </w:tcPr>
          <w:p w14:paraId="52A640AD"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F0BFF6B" w14:textId="77777777" w:rsidR="00637B6C" w:rsidRPr="00B71204" w:rsidRDefault="00637B6C" w:rsidP="00637B6C">
            <w:pPr>
              <w:spacing w:after="20"/>
              <w:jc w:val="right"/>
              <w:rPr>
                <w:color w:val="000000"/>
              </w:rPr>
            </w:pPr>
            <w:r w:rsidRPr="00B71204">
              <w:rPr>
                <w:color w:val="000000"/>
              </w:rPr>
              <w:t>9 248,2</w:t>
            </w:r>
          </w:p>
        </w:tc>
      </w:tr>
      <w:tr w:rsidR="00637B6C" w:rsidRPr="00B71204" w14:paraId="1AA3E168" w14:textId="77777777" w:rsidTr="00637B6C">
        <w:trPr>
          <w:trHeight w:val="20"/>
        </w:trPr>
        <w:tc>
          <w:tcPr>
            <w:tcW w:w="3686" w:type="dxa"/>
            <w:shd w:val="clear" w:color="auto" w:fill="auto"/>
            <w:vAlign w:val="bottom"/>
          </w:tcPr>
          <w:p w14:paraId="6BD79DAA"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9C8795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AE4F9A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D4AEBE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E484A58" w14:textId="77777777" w:rsidR="00637B6C" w:rsidRPr="00B71204" w:rsidRDefault="00637B6C" w:rsidP="00637B6C">
            <w:pPr>
              <w:spacing w:after="20"/>
              <w:jc w:val="center"/>
              <w:rPr>
                <w:color w:val="000000"/>
              </w:rPr>
            </w:pPr>
            <w:r w:rsidRPr="00B71204">
              <w:rPr>
                <w:color w:val="000000"/>
              </w:rPr>
              <w:t>09 6 01 9235 0</w:t>
            </w:r>
          </w:p>
        </w:tc>
        <w:tc>
          <w:tcPr>
            <w:tcW w:w="708" w:type="dxa"/>
            <w:shd w:val="clear" w:color="auto" w:fill="auto"/>
            <w:vAlign w:val="bottom"/>
          </w:tcPr>
          <w:p w14:paraId="2658D482"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8DD3E18" w14:textId="77777777" w:rsidR="00637B6C" w:rsidRPr="00B71204" w:rsidRDefault="00637B6C" w:rsidP="00637B6C">
            <w:pPr>
              <w:spacing w:after="20"/>
              <w:jc w:val="right"/>
              <w:rPr>
                <w:color w:val="000000"/>
              </w:rPr>
            </w:pPr>
            <w:r w:rsidRPr="00B71204">
              <w:rPr>
                <w:color w:val="000000"/>
              </w:rPr>
              <w:t>208,3</w:t>
            </w:r>
          </w:p>
        </w:tc>
      </w:tr>
      <w:tr w:rsidR="00637B6C" w:rsidRPr="00B71204" w14:paraId="62193632" w14:textId="77777777" w:rsidTr="00637B6C">
        <w:trPr>
          <w:trHeight w:val="20"/>
        </w:trPr>
        <w:tc>
          <w:tcPr>
            <w:tcW w:w="3686" w:type="dxa"/>
            <w:shd w:val="clear" w:color="auto" w:fill="auto"/>
            <w:vAlign w:val="bottom"/>
          </w:tcPr>
          <w:p w14:paraId="1C0B1F9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71C777EF"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C50FFB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A6FCF8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4E78332C"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744FF85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AF8491A" w14:textId="77777777" w:rsidR="00637B6C" w:rsidRPr="00B71204" w:rsidRDefault="00637B6C" w:rsidP="00637B6C">
            <w:pPr>
              <w:spacing w:after="20"/>
              <w:jc w:val="right"/>
              <w:rPr>
                <w:color w:val="000000"/>
              </w:rPr>
            </w:pPr>
            <w:r w:rsidRPr="00B71204">
              <w:rPr>
                <w:color w:val="000000"/>
              </w:rPr>
              <w:t>802,6</w:t>
            </w:r>
          </w:p>
        </w:tc>
      </w:tr>
      <w:tr w:rsidR="00637B6C" w:rsidRPr="00B71204" w14:paraId="6A208EFD" w14:textId="77777777" w:rsidTr="00637B6C">
        <w:trPr>
          <w:trHeight w:val="20"/>
        </w:trPr>
        <w:tc>
          <w:tcPr>
            <w:tcW w:w="3686" w:type="dxa"/>
            <w:shd w:val="clear" w:color="auto" w:fill="auto"/>
            <w:vAlign w:val="bottom"/>
          </w:tcPr>
          <w:p w14:paraId="7C410E80"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66D64BB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4624B2FB"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8F323CC"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2B11010"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DC236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B3285E" w14:textId="77777777" w:rsidR="00637B6C" w:rsidRPr="00B71204" w:rsidRDefault="00637B6C" w:rsidP="00637B6C">
            <w:pPr>
              <w:spacing w:after="20"/>
              <w:jc w:val="right"/>
              <w:rPr>
                <w:color w:val="000000"/>
              </w:rPr>
            </w:pPr>
            <w:r w:rsidRPr="00B71204">
              <w:rPr>
                <w:color w:val="000000"/>
              </w:rPr>
              <w:t>25,2</w:t>
            </w:r>
          </w:p>
        </w:tc>
      </w:tr>
      <w:tr w:rsidR="00637B6C" w:rsidRPr="00B71204" w14:paraId="49FC2621" w14:textId="77777777" w:rsidTr="00637B6C">
        <w:trPr>
          <w:trHeight w:val="20"/>
        </w:trPr>
        <w:tc>
          <w:tcPr>
            <w:tcW w:w="3686" w:type="dxa"/>
            <w:shd w:val="clear" w:color="auto" w:fill="auto"/>
            <w:vAlign w:val="bottom"/>
          </w:tcPr>
          <w:p w14:paraId="7E1A6F06"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572247B1"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9253DB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4BDB5A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CEF9505"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E34E59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E58A69A" w14:textId="77777777" w:rsidR="00637B6C" w:rsidRPr="00B71204" w:rsidRDefault="00637B6C" w:rsidP="00637B6C">
            <w:pPr>
              <w:spacing w:after="20"/>
              <w:jc w:val="right"/>
              <w:rPr>
                <w:color w:val="000000"/>
              </w:rPr>
            </w:pPr>
            <w:r w:rsidRPr="00B71204">
              <w:rPr>
                <w:color w:val="000000"/>
              </w:rPr>
              <w:t>25,2</w:t>
            </w:r>
          </w:p>
        </w:tc>
      </w:tr>
      <w:tr w:rsidR="00637B6C" w:rsidRPr="00B71204" w14:paraId="671F8A43" w14:textId="77777777" w:rsidTr="00637B6C">
        <w:trPr>
          <w:trHeight w:val="20"/>
        </w:trPr>
        <w:tc>
          <w:tcPr>
            <w:tcW w:w="3686" w:type="dxa"/>
            <w:shd w:val="clear" w:color="auto" w:fill="auto"/>
            <w:vAlign w:val="bottom"/>
          </w:tcPr>
          <w:p w14:paraId="694FA510"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F7C584A"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053E3E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D5BDB2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7F36221"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F08423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AE1E51F" w14:textId="77777777" w:rsidR="00637B6C" w:rsidRPr="00B71204" w:rsidRDefault="00637B6C" w:rsidP="00637B6C">
            <w:pPr>
              <w:spacing w:after="20"/>
              <w:jc w:val="right"/>
              <w:rPr>
                <w:color w:val="000000"/>
              </w:rPr>
            </w:pPr>
            <w:r w:rsidRPr="00B71204">
              <w:rPr>
                <w:color w:val="000000"/>
              </w:rPr>
              <w:t>777,4</w:t>
            </w:r>
          </w:p>
        </w:tc>
      </w:tr>
      <w:tr w:rsidR="00637B6C" w:rsidRPr="00B71204" w14:paraId="4A362F2B" w14:textId="77777777" w:rsidTr="00637B6C">
        <w:trPr>
          <w:trHeight w:val="20"/>
        </w:trPr>
        <w:tc>
          <w:tcPr>
            <w:tcW w:w="3686" w:type="dxa"/>
            <w:shd w:val="clear" w:color="auto" w:fill="auto"/>
            <w:vAlign w:val="bottom"/>
          </w:tcPr>
          <w:p w14:paraId="4008086D"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F382082"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7743C5B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04B09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4F7197A"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6990C99"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18853B07" w14:textId="77777777" w:rsidR="00637B6C" w:rsidRPr="00B71204" w:rsidRDefault="00637B6C" w:rsidP="00637B6C">
            <w:pPr>
              <w:spacing w:after="20"/>
              <w:jc w:val="right"/>
              <w:rPr>
                <w:color w:val="000000"/>
              </w:rPr>
            </w:pPr>
            <w:r w:rsidRPr="00B71204">
              <w:rPr>
                <w:color w:val="000000"/>
              </w:rPr>
              <w:t>777,4</w:t>
            </w:r>
          </w:p>
        </w:tc>
      </w:tr>
      <w:tr w:rsidR="00637B6C" w:rsidRPr="00B71204" w14:paraId="76415A29" w14:textId="77777777" w:rsidTr="00637B6C">
        <w:trPr>
          <w:trHeight w:val="20"/>
        </w:trPr>
        <w:tc>
          <w:tcPr>
            <w:tcW w:w="3686" w:type="dxa"/>
            <w:shd w:val="clear" w:color="auto" w:fill="auto"/>
            <w:vAlign w:val="bottom"/>
          </w:tcPr>
          <w:p w14:paraId="1BBC643B" w14:textId="77777777" w:rsidR="00637B6C" w:rsidRPr="00B71204" w:rsidRDefault="00637B6C" w:rsidP="00637B6C">
            <w:pPr>
              <w:spacing w:after="20"/>
              <w:jc w:val="both"/>
              <w:rPr>
                <w:color w:val="000000"/>
              </w:rPr>
            </w:pPr>
            <w:r w:rsidRPr="00B71204">
              <w:rPr>
                <w:color w:val="000000"/>
              </w:rPr>
              <w:lastRenderedPageBreak/>
              <w:t>НАЦИОНАЛЬНАЯ ЭКОНОМИКА</w:t>
            </w:r>
          </w:p>
        </w:tc>
        <w:tc>
          <w:tcPr>
            <w:tcW w:w="851" w:type="dxa"/>
            <w:shd w:val="clear" w:color="auto" w:fill="auto"/>
            <w:vAlign w:val="bottom"/>
          </w:tcPr>
          <w:p w14:paraId="255DFC95"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1AFAF1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DD6384"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73FAE7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11430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83EDAA" w14:textId="77777777" w:rsidR="00637B6C" w:rsidRPr="00B71204" w:rsidRDefault="00637B6C" w:rsidP="00637B6C">
            <w:pPr>
              <w:spacing w:after="20"/>
              <w:jc w:val="right"/>
              <w:rPr>
                <w:color w:val="000000"/>
              </w:rPr>
            </w:pPr>
            <w:r w:rsidRPr="00B71204">
              <w:rPr>
                <w:color w:val="000000"/>
              </w:rPr>
              <w:t>23 794,7</w:t>
            </w:r>
          </w:p>
        </w:tc>
      </w:tr>
      <w:tr w:rsidR="00637B6C" w:rsidRPr="00B71204" w14:paraId="5FC03653" w14:textId="77777777" w:rsidTr="00637B6C">
        <w:trPr>
          <w:trHeight w:val="20"/>
        </w:trPr>
        <w:tc>
          <w:tcPr>
            <w:tcW w:w="3686" w:type="dxa"/>
            <w:shd w:val="clear" w:color="auto" w:fill="auto"/>
            <w:vAlign w:val="bottom"/>
          </w:tcPr>
          <w:p w14:paraId="442CDB11" w14:textId="77777777" w:rsidR="00637B6C" w:rsidRPr="00B71204" w:rsidRDefault="00637B6C" w:rsidP="00637B6C">
            <w:pPr>
              <w:spacing w:after="20"/>
              <w:jc w:val="both"/>
              <w:rPr>
                <w:color w:val="000000"/>
              </w:rPr>
            </w:pPr>
            <w:r w:rsidRPr="00B71204">
              <w:rPr>
                <w:color w:val="000000"/>
              </w:rPr>
              <w:t>Сельское хозяйство и рыболовство</w:t>
            </w:r>
          </w:p>
        </w:tc>
        <w:tc>
          <w:tcPr>
            <w:tcW w:w="851" w:type="dxa"/>
            <w:shd w:val="clear" w:color="auto" w:fill="auto"/>
            <w:vAlign w:val="bottom"/>
          </w:tcPr>
          <w:p w14:paraId="07DD04E7"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4511D0B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78091D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A678FA9"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1FF4D3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4121F2" w14:textId="77777777" w:rsidR="00637B6C" w:rsidRPr="00B71204" w:rsidRDefault="00637B6C" w:rsidP="00637B6C">
            <w:pPr>
              <w:spacing w:after="20"/>
              <w:jc w:val="right"/>
              <w:rPr>
                <w:color w:val="000000"/>
              </w:rPr>
            </w:pPr>
            <w:r w:rsidRPr="00B71204">
              <w:rPr>
                <w:color w:val="000000"/>
              </w:rPr>
              <w:t>250,6</w:t>
            </w:r>
          </w:p>
        </w:tc>
      </w:tr>
      <w:tr w:rsidR="00637B6C" w:rsidRPr="00B71204" w14:paraId="24BE7234" w14:textId="77777777" w:rsidTr="00637B6C">
        <w:trPr>
          <w:trHeight w:val="20"/>
        </w:trPr>
        <w:tc>
          <w:tcPr>
            <w:tcW w:w="3686" w:type="dxa"/>
            <w:shd w:val="clear" w:color="auto" w:fill="auto"/>
            <w:vAlign w:val="bottom"/>
          </w:tcPr>
          <w:p w14:paraId="6BF10031"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17A1432D"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09AD41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EC644E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74F0D24"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3EB7FE3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3A0392E" w14:textId="77777777" w:rsidR="00637B6C" w:rsidRPr="00B71204" w:rsidRDefault="00637B6C" w:rsidP="00637B6C">
            <w:pPr>
              <w:spacing w:after="20"/>
              <w:jc w:val="right"/>
              <w:rPr>
                <w:color w:val="000000"/>
              </w:rPr>
            </w:pPr>
            <w:r w:rsidRPr="00B71204">
              <w:rPr>
                <w:color w:val="000000"/>
              </w:rPr>
              <w:t>250,6</w:t>
            </w:r>
          </w:p>
        </w:tc>
      </w:tr>
      <w:tr w:rsidR="00637B6C" w:rsidRPr="00B71204" w14:paraId="43078EE9" w14:textId="77777777" w:rsidTr="00637B6C">
        <w:trPr>
          <w:trHeight w:val="20"/>
        </w:trPr>
        <w:tc>
          <w:tcPr>
            <w:tcW w:w="3686" w:type="dxa"/>
            <w:shd w:val="clear" w:color="auto" w:fill="auto"/>
            <w:vAlign w:val="bottom"/>
          </w:tcPr>
          <w:p w14:paraId="392FFC39" w14:textId="77777777" w:rsidR="00637B6C" w:rsidRPr="00B71204" w:rsidRDefault="00637B6C" w:rsidP="00637B6C">
            <w:pPr>
              <w:spacing w:after="20"/>
              <w:jc w:val="both"/>
              <w:rPr>
                <w:color w:val="000000"/>
              </w:rPr>
            </w:pPr>
            <w:r w:rsidRPr="00B71204">
              <w:rPr>
                <w:color w:val="000000"/>
              </w:rPr>
              <w:t>Подпрограмма «Воспроизводство и использование охотничьих ресурсов Республики Татарстан»</w:t>
            </w:r>
          </w:p>
        </w:tc>
        <w:tc>
          <w:tcPr>
            <w:tcW w:w="851" w:type="dxa"/>
            <w:shd w:val="clear" w:color="auto" w:fill="auto"/>
            <w:vAlign w:val="bottom"/>
          </w:tcPr>
          <w:p w14:paraId="00EBED8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760501B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91F3B2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7E2DD1D6" w14:textId="77777777" w:rsidR="00637B6C" w:rsidRPr="00B71204" w:rsidRDefault="00637B6C" w:rsidP="00637B6C">
            <w:pPr>
              <w:spacing w:after="20"/>
              <w:jc w:val="center"/>
              <w:rPr>
                <w:color w:val="000000"/>
              </w:rPr>
            </w:pPr>
            <w:r w:rsidRPr="00B71204">
              <w:rPr>
                <w:color w:val="000000"/>
              </w:rPr>
              <w:t>09 6 00 0000 0</w:t>
            </w:r>
          </w:p>
        </w:tc>
        <w:tc>
          <w:tcPr>
            <w:tcW w:w="708" w:type="dxa"/>
            <w:shd w:val="clear" w:color="auto" w:fill="auto"/>
            <w:vAlign w:val="bottom"/>
          </w:tcPr>
          <w:p w14:paraId="3ED7EA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401F8E" w14:textId="77777777" w:rsidR="00637B6C" w:rsidRPr="00B71204" w:rsidRDefault="00637B6C" w:rsidP="00637B6C">
            <w:pPr>
              <w:spacing w:after="20"/>
              <w:jc w:val="right"/>
              <w:rPr>
                <w:color w:val="000000"/>
              </w:rPr>
            </w:pPr>
            <w:r w:rsidRPr="00B71204">
              <w:rPr>
                <w:color w:val="000000"/>
              </w:rPr>
              <w:t>250,6</w:t>
            </w:r>
          </w:p>
        </w:tc>
      </w:tr>
      <w:tr w:rsidR="00637B6C" w:rsidRPr="00B71204" w14:paraId="7B323643" w14:textId="77777777" w:rsidTr="00637B6C">
        <w:trPr>
          <w:trHeight w:val="20"/>
        </w:trPr>
        <w:tc>
          <w:tcPr>
            <w:tcW w:w="3686" w:type="dxa"/>
            <w:shd w:val="clear" w:color="auto" w:fill="auto"/>
            <w:vAlign w:val="bottom"/>
          </w:tcPr>
          <w:p w14:paraId="14025218" w14:textId="77777777" w:rsidR="00637B6C" w:rsidRPr="00B71204" w:rsidRDefault="00637B6C" w:rsidP="00637B6C">
            <w:pPr>
              <w:spacing w:after="20"/>
              <w:jc w:val="both"/>
              <w:rPr>
                <w:color w:val="000000"/>
              </w:rPr>
            </w:pPr>
            <w:r w:rsidRPr="00B71204">
              <w:rPr>
                <w:color w:val="000000"/>
              </w:rPr>
              <w:t>Обеспечение охраны объектов животного мира</w:t>
            </w:r>
          </w:p>
        </w:tc>
        <w:tc>
          <w:tcPr>
            <w:tcW w:w="851" w:type="dxa"/>
            <w:shd w:val="clear" w:color="auto" w:fill="auto"/>
            <w:vAlign w:val="bottom"/>
          </w:tcPr>
          <w:p w14:paraId="38142734"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7830D07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BAC95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FC9D89B" w14:textId="77777777" w:rsidR="00637B6C" w:rsidRPr="00B71204" w:rsidRDefault="00637B6C" w:rsidP="00637B6C">
            <w:pPr>
              <w:spacing w:after="20"/>
              <w:jc w:val="center"/>
              <w:rPr>
                <w:color w:val="000000"/>
              </w:rPr>
            </w:pPr>
            <w:r w:rsidRPr="00B71204">
              <w:rPr>
                <w:color w:val="000000"/>
              </w:rPr>
              <w:t>09 6 01 0000 0</w:t>
            </w:r>
          </w:p>
        </w:tc>
        <w:tc>
          <w:tcPr>
            <w:tcW w:w="708" w:type="dxa"/>
            <w:shd w:val="clear" w:color="auto" w:fill="auto"/>
            <w:vAlign w:val="bottom"/>
          </w:tcPr>
          <w:p w14:paraId="6D8784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2EA8D0F" w14:textId="77777777" w:rsidR="00637B6C" w:rsidRPr="00B71204" w:rsidRDefault="00637B6C" w:rsidP="00637B6C">
            <w:pPr>
              <w:spacing w:after="20"/>
              <w:jc w:val="right"/>
              <w:rPr>
                <w:color w:val="000000"/>
              </w:rPr>
            </w:pPr>
            <w:r w:rsidRPr="00B71204">
              <w:rPr>
                <w:color w:val="000000"/>
              </w:rPr>
              <w:t>250,6</w:t>
            </w:r>
          </w:p>
        </w:tc>
      </w:tr>
      <w:tr w:rsidR="00637B6C" w:rsidRPr="00B71204" w14:paraId="7A5A1AE2" w14:textId="77777777" w:rsidTr="00637B6C">
        <w:trPr>
          <w:trHeight w:val="20"/>
        </w:trPr>
        <w:tc>
          <w:tcPr>
            <w:tcW w:w="3686" w:type="dxa"/>
            <w:shd w:val="clear" w:color="auto" w:fill="auto"/>
            <w:vAlign w:val="bottom"/>
          </w:tcPr>
          <w:p w14:paraId="5058A2ED" w14:textId="77777777" w:rsidR="00637B6C" w:rsidRPr="00B71204" w:rsidRDefault="00637B6C" w:rsidP="00637B6C">
            <w:pPr>
              <w:spacing w:after="20"/>
              <w:jc w:val="both"/>
              <w:rPr>
                <w:color w:val="000000"/>
              </w:rPr>
            </w:pPr>
            <w:r w:rsidRPr="00B71204">
              <w:rPr>
                <w:color w:val="000000"/>
              </w:rPr>
              <w:t xml:space="preserve">Осуществление полномочий Российской </w:t>
            </w:r>
            <w:proofErr w:type="gramStart"/>
            <w:r w:rsidRPr="00B71204">
              <w:rPr>
                <w:color w:val="000000"/>
              </w:rPr>
              <w:t>Федерации  в</w:t>
            </w:r>
            <w:proofErr w:type="gramEnd"/>
            <w:r w:rsidRPr="00B71204">
              <w:rPr>
                <w:color w:val="000000"/>
              </w:rPr>
              <w:t xml:space="preserve"> области организации, регулирования и охраны водных биологических ресурсов за счет средств федерального бюджета</w:t>
            </w:r>
          </w:p>
        </w:tc>
        <w:tc>
          <w:tcPr>
            <w:tcW w:w="851" w:type="dxa"/>
            <w:shd w:val="clear" w:color="auto" w:fill="auto"/>
            <w:vAlign w:val="bottom"/>
          </w:tcPr>
          <w:p w14:paraId="736F2EF1"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B68D362"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F82059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A1CFAB2" w14:textId="77777777" w:rsidR="00637B6C" w:rsidRPr="00B71204" w:rsidRDefault="00637B6C" w:rsidP="00637B6C">
            <w:pPr>
              <w:spacing w:after="20"/>
              <w:jc w:val="center"/>
              <w:rPr>
                <w:color w:val="000000"/>
              </w:rPr>
            </w:pPr>
            <w:r w:rsidRPr="00B71204">
              <w:rPr>
                <w:color w:val="000000"/>
              </w:rPr>
              <w:t>09 6 01 5910 0</w:t>
            </w:r>
          </w:p>
        </w:tc>
        <w:tc>
          <w:tcPr>
            <w:tcW w:w="708" w:type="dxa"/>
            <w:shd w:val="clear" w:color="auto" w:fill="auto"/>
            <w:vAlign w:val="bottom"/>
          </w:tcPr>
          <w:p w14:paraId="54CA692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3041D2" w14:textId="77777777" w:rsidR="00637B6C" w:rsidRPr="00B71204" w:rsidRDefault="00637B6C" w:rsidP="00637B6C">
            <w:pPr>
              <w:spacing w:after="20"/>
              <w:jc w:val="right"/>
              <w:rPr>
                <w:color w:val="000000"/>
              </w:rPr>
            </w:pPr>
            <w:r w:rsidRPr="00B71204">
              <w:rPr>
                <w:color w:val="000000"/>
              </w:rPr>
              <w:t>250,6</w:t>
            </w:r>
          </w:p>
        </w:tc>
      </w:tr>
      <w:tr w:rsidR="00637B6C" w:rsidRPr="00B71204" w14:paraId="0CEEC177" w14:textId="77777777" w:rsidTr="00637B6C">
        <w:trPr>
          <w:trHeight w:val="20"/>
        </w:trPr>
        <w:tc>
          <w:tcPr>
            <w:tcW w:w="3686" w:type="dxa"/>
            <w:shd w:val="clear" w:color="auto" w:fill="auto"/>
            <w:vAlign w:val="bottom"/>
          </w:tcPr>
          <w:p w14:paraId="6DC64B35"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6B401AE0"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1553EF8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017B92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927A540" w14:textId="77777777" w:rsidR="00637B6C" w:rsidRPr="00B71204" w:rsidRDefault="00637B6C" w:rsidP="00637B6C">
            <w:pPr>
              <w:spacing w:after="20"/>
              <w:jc w:val="center"/>
              <w:rPr>
                <w:color w:val="000000"/>
              </w:rPr>
            </w:pPr>
            <w:r w:rsidRPr="00B71204">
              <w:rPr>
                <w:color w:val="000000"/>
              </w:rPr>
              <w:t>09 6 01 5910 0</w:t>
            </w:r>
          </w:p>
        </w:tc>
        <w:tc>
          <w:tcPr>
            <w:tcW w:w="708" w:type="dxa"/>
            <w:shd w:val="clear" w:color="auto" w:fill="auto"/>
            <w:vAlign w:val="bottom"/>
          </w:tcPr>
          <w:p w14:paraId="40FB610A"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06C69FD7" w14:textId="77777777" w:rsidR="00637B6C" w:rsidRPr="00B71204" w:rsidRDefault="00637B6C" w:rsidP="00637B6C">
            <w:pPr>
              <w:spacing w:after="20"/>
              <w:jc w:val="right"/>
              <w:rPr>
                <w:color w:val="000000"/>
              </w:rPr>
            </w:pPr>
            <w:r w:rsidRPr="00B71204">
              <w:rPr>
                <w:color w:val="000000"/>
              </w:rPr>
              <w:t>250,6</w:t>
            </w:r>
          </w:p>
        </w:tc>
      </w:tr>
      <w:tr w:rsidR="00637B6C" w:rsidRPr="00B71204" w14:paraId="2BB37D30" w14:textId="77777777" w:rsidTr="00637B6C">
        <w:trPr>
          <w:trHeight w:val="20"/>
        </w:trPr>
        <w:tc>
          <w:tcPr>
            <w:tcW w:w="3686" w:type="dxa"/>
            <w:shd w:val="clear" w:color="auto" w:fill="auto"/>
            <w:vAlign w:val="bottom"/>
          </w:tcPr>
          <w:p w14:paraId="3E80BB36"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6B9ADD4F"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F28FF9C"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2E2CA5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178DD5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4D14BB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C52B341" w14:textId="77777777" w:rsidR="00637B6C" w:rsidRPr="00B71204" w:rsidRDefault="00637B6C" w:rsidP="00637B6C">
            <w:pPr>
              <w:spacing w:after="20"/>
              <w:jc w:val="right"/>
              <w:rPr>
                <w:color w:val="000000"/>
              </w:rPr>
            </w:pPr>
            <w:r w:rsidRPr="00B71204">
              <w:rPr>
                <w:color w:val="000000"/>
              </w:rPr>
              <w:t>23 544,1</w:t>
            </w:r>
          </w:p>
        </w:tc>
      </w:tr>
      <w:tr w:rsidR="00637B6C" w:rsidRPr="00B71204" w14:paraId="357590EC" w14:textId="77777777" w:rsidTr="00637B6C">
        <w:trPr>
          <w:trHeight w:val="20"/>
        </w:trPr>
        <w:tc>
          <w:tcPr>
            <w:tcW w:w="3686" w:type="dxa"/>
            <w:shd w:val="clear" w:color="auto" w:fill="auto"/>
            <w:vAlign w:val="bottom"/>
          </w:tcPr>
          <w:p w14:paraId="1FD6533C"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7C43F27F"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5BAD9D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C43CF9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07ECBEF"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2B627D2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67CECD" w14:textId="77777777" w:rsidR="00637B6C" w:rsidRPr="00B71204" w:rsidRDefault="00637B6C" w:rsidP="00637B6C">
            <w:pPr>
              <w:spacing w:after="20"/>
              <w:jc w:val="right"/>
              <w:rPr>
                <w:color w:val="000000"/>
              </w:rPr>
            </w:pPr>
            <w:r w:rsidRPr="00B71204">
              <w:rPr>
                <w:color w:val="000000"/>
              </w:rPr>
              <w:t>23 544,1</w:t>
            </w:r>
          </w:p>
        </w:tc>
      </w:tr>
      <w:tr w:rsidR="00637B6C" w:rsidRPr="00B71204" w14:paraId="70731215" w14:textId="77777777" w:rsidTr="00637B6C">
        <w:trPr>
          <w:trHeight w:val="20"/>
        </w:trPr>
        <w:tc>
          <w:tcPr>
            <w:tcW w:w="3686" w:type="dxa"/>
            <w:shd w:val="clear" w:color="auto" w:fill="auto"/>
            <w:vAlign w:val="bottom"/>
          </w:tcPr>
          <w:p w14:paraId="7A4590B6" w14:textId="77777777" w:rsidR="00637B6C" w:rsidRPr="00B71204" w:rsidRDefault="00637B6C" w:rsidP="00637B6C">
            <w:pPr>
              <w:spacing w:after="20"/>
              <w:jc w:val="both"/>
              <w:rPr>
                <w:color w:val="000000"/>
              </w:rPr>
            </w:pPr>
            <w:r w:rsidRPr="00B71204">
              <w:rPr>
                <w:color w:val="000000"/>
              </w:rPr>
              <w:t>Подпрограмма «Воспроизводство и использование охотничьих ресурсов Республики Татарстан»</w:t>
            </w:r>
          </w:p>
        </w:tc>
        <w:tc>
          <w:tcPr>
            <w:tcW w:w="851" w:type="dxa"/>
            <w:shd w:val="clear" w:color="auto" w:fill="auto"/>
            <w:vAlign w:val="bottom"/>
          </w:tcPr>
          <w:p w14:paraId="59CD944C"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EBEFCF4"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FFAF236"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92AC5BB" w14:textId="77777777" w:rsidR="00637B6C" w:rsidRPr="00B71204" w:rsidRDefault="00637B6C" w:rsidP="00637B6C">
            <w:pPr>
              <w:spacing w:after="20"/>
              <w:jc w:val="center"/>
              <w:rPr>
                <w:color w:val="000000"/>
              </w:rPr>
            </w:pPr>
            <w:r w:rsidRPr="00B71204">
              <w:rPr>
                <w:color w:val="000000"/>
              </w:rPr>
              <w:t>09 6 00 0000 0</w:t>
            </w:r>
          </w:p>
        </w:tc>
        <w:tc>
          <w:tcPr>
            <w:tcW w:w="708" w:type="dxa"/>
            <w:shd w:val="clear" w:color="auto" w:fill="auto"/>
            <w:vAlign w:val="bottom"/>
          </w:tcPr>
          <w:p w14:paraId="18F04E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074872" w14:textId="77777777" w:rsidR="00637B6C" w:rsidRPr="00B71204" w:rsidRDefault="00637B6C" w:rsidP="00637B6C">
            <w:pPr>
              <w:spacing w:after="20"/>
              <w:jc w:val="right"/>
              <w:rPr>
                <w:color w:val="000000"/>
              </w:rPr>
            </w:pPr>
            <w:r w:rsidRPr="00B71204">
              <w:rPr>
                <w:color w:val="000000"/>
              </w:rPr>
              <w:t>23 544,1</w:t>
            </w:r>
          </w:p>
        </w:tc>
      </w:tr>
      <w:tr w:rsidR="00637B6C" w:rsidRPr="00B71204" w14:paraId="242184B5" w14:textId="77777777" w:rsidTr="00637B6C">
        <w:trPr>
          <w:trHeight w:val="20"/>
        </w:trPr>
        <w:tc>
          <w:tcPr>
            <w:tcW w:w="3686" w:type="dxa"/>
            <w:shd w:val="clear" w:color="auto" w:fill="auto"/>
            <w:vAlign w:val="bottom"/>
          </w:tcPr>
          <w:p w14:paraId="09899336" w14:textId="77777777" w:rsidR="00637B6C" w:rsidRPr="00B71204" w:rsidRDefault="00637B6C" w:rsidP="00637B6C">
            <w:pPr>
              <w:spacing w:after="20"/>
              <w:jc w:val="both"/>
              <w:rPr>
                <w:color w:val="000000"/>
              </w:rPr>
            </w:pPr>
            <w:r w:rsidRPr="00B71204">
              <w:rPr>
                <w:color w:val="000000"/>
              </w:rPr>
              <w:t>Обеспечение охраны объектов животного мира</w:t>
            </w:r>
          </w:p>
        </w:tc>
        <w:tc>
          <w:tcPr>
            <w:tcW w:w="851" w:type="dxa"/>
            <w:shd w:val="clear" w:color="auto" w:fill="auto"/>
            <w:vAlign w:val="bottom"/>
          </w:tcPr>
          <w:p w14:paraId="7DE14186"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459BB9C0"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231CF3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BE67FD7" w14:textId="77777777" w:rsidR="00637B6C" w:rsidRPr="00B71204" w:rsidRDefault="00637B6C" w:rsidP="00637B6C">
            <w:pPr>
              <w:spacing w:after="20"/>
              <w:jc w:val="center"/>
              <w:rPr>
                <w:color w:val="000000"/>
              </w:rPr>
            </w:pPr>
            <w:r w:rsidRPr="00B71204">
              <w:rPr>
                <w:color w:val="000000"/>
              </w:rPr>
              <w:t>09 6 01 0000 0</w:t>
            </w:r>
          </w:p>
        </w:tc>
        <w:tc>
          <w:tcPr>
            <w:tcW w:w="708" w:type="dxa"/>
            <w:shd w:val="clear" w:color="auto" w:fill="auto"/>
            <w:vAlign w:val="bottom"/>
          </w:tcPr>
          <w:p w14:paraId="64C32A4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E3AE2F4" w14:textId="77777777" w:rsidR="00637B6C" w:rsidRPr="00B71204" w:rsidRDefault="00637B6C" w:rsidP="00637B6C">
            <w:pPr>
              <w:spacing w:after="20"/>
              <w:jc w:val="right"/>
              <w:rPr>
                <w:color w:val="000000"/>
              </w:rPr>
            </w:pPr>
            <w:r w:rsidRPr="00B71204">
              <w:rPr>
                <w:color w:val="000000"/>
              </w:rPr>
              <w:t>23 544,1</w:t>
            </w:r>
          </w:p>
        </w:tc>
      </w:tr>
      <w:tr w:rsidR="00637B6C" w:rsidRPr="00B71204" w14:paraId="3261668B" w14:textId="77777777" w:rsidTr="00637B6C">
        <w:trPr>
          <w:trHeight w:val="20"/>
        </w:trPr>
        <w:tc>
          <w:tcPr>
            <w:tcW w:w="3686" w:type="dxa"/>
            <w:shd w:val="clear" w:color="auto" w:fill="auto"/>
            <w:vAlign w:val="bottom"/>
          </w:tcPr>
          <w:p w14:paraId="34ECD3F8"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C8C9E1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99ADA9D"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4C17A4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D7D9778" w14:textId="77777777" w:rsidR="00637B6C" w:rsidRPr="00B71204" w:rsidRDefault="00637B6C" w:rsidP="00637B6C">
            <w:pPr>
              <w:spacing w:after="20"/>
              <w:jc w:val="center"/>
              <w:rPr>
                <w:color w:val="000000"/>
              </w:rPr>
            </w:pPr>
            <w:r w:rsidRPr="00B71204">
              <w:rPr>
                <w:color w:val="000000"/>
              </w:rPr>
              <w:t>09 6 01 0204 0</w:t>
            </w:r>
          </w:p>
        </w:tc>
        <w:tc>
          <w:tcPr>
            <w:tcW w:w="708" w:type="dxa"/>
            <w:shd w:val="clear" w:color="auto" w:fill="auto"/>
            <w:vAlign w:val="bottom"/>
          </w:tcPr>
          <w:p w14:paraId="262892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D8D5777" w14:textId="77777777" w:rsidR="00637B6C" w:rsidRPr="00B71204" w:rsidRDefault="00637B6C" w:rsidP="00637B6C">
            <w:pPr>
              <w:spacing w:after="20"/>
              <w:jc w:val="right"/>
              <w:rPr>
                <w:color w:val="000000"/>
              </w:rPr>
            </w:pPr>
            <w:r w:rsidRPr="00B71204">
              <w:rPr>
                <w:color w:val="000000"/>
              </w:rPr>
              <w:t>23 424,1</w:t>
            </w:r>
          </w:p>
        </w:tc>
      </w:tr>
      <w:tr w:rsidR="00637B6C" w:rsidRPr="00B71204" w14:paraId="16F051EC" w14:textId="77777777" w:rsidTr="00637B6C">
        <w:trPr>
          <w:trHeight w:val="20"/>
        </w:trPr>
        <w:tc>
          <w:tcPr>
            <w:tcW w:w="3686" w:type="dxa"/>
            <w:shd w:val="clear" w:color="auto" w:fill="auto"/>
            <w:vAlign w:val="bottom"/>
          </w:tcPr>
          <w:p w14:paraId="5DA7B524"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05DD0D55"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C5534E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DB05D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C7AE77C" w14:textId="77777777" w:rsidR="00637B6C" w:rsidRPr="00B71204" w:rsidRDefault="00637B6C" w:rsidP="00637B6C">
            <w:pPr>
              <w:spacing w:after="20"/>
              <w:jc w:val="center"/>
              <w:rPr>
                <w:color w:val="000000"/>
              </w:rPr>
            </w:pPr>
            <w:r w:rsidRPr="00B71204">
              <w:rPr>
                <w:color w:val="000000"/>
              </w:rPr>
              <w:t>09 6 01 0204 0</w:t>
            </w:r>
          </w:p>
        </w:tc>
        <w:tc>
          <w:tcPr>
            <w:tcW w:w="708" w:type="dxa"/>
            <w:shd w:val="clear" w:color="auto" w:fill="auto"/>
            <w:vAlign w:val="bottom"/>
          </w:tcPr>
          <w:p w14:paraId="720F619A"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3203DD1" w14:textId="77777777" w:rsidR="00637B6C" w:rsidRPr="00B71204" w:rsidRDefault="00637B6C" w:rsidP="00637B6C">
            <w:pPr>
              <w:spacing w:after="20"/>
              <w:jc w:val="right"/>
              <w:rPr>
                <w:color w:val="000000"/>
              </w:rPr>
            </w:pPr>
            <w:r w:rsidRPr="00B71204">
              <w:rPr>
                <w:color w:val="000000"/>
              </w:rPr>
              <w:t>21 496,7</w:t>
            </w:r>
          </w:p>
        </w:tc>
      </w:tr>
      <w:tr w:rsidR="00637B6C" w:rsidRPr="00B71204" w14:paraId="22DDDA0B" w14:textId="77777777" w:rsidTr="00637B6C">
        <w:trPr>
          <w:trHeight w:val="20"/>
        </w:trPr>
        <w:tc>
          <w:tcPr>
            <w:tcW w:w="3686" w:type="dxa"/>
            <w:shd w:val="clear" w:color="auto" w:fill="auto"/>
            <w:vAlign w:val="bottom"/>
          </w:tcPr>
          <w:p w14:paraId="1C8379CB"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AE416EA"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1B501BBA"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B4466D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A2A2FC1" w14:textId="77777777" w:rsidR="00637B6C" w:rsidRPr="00B71204" w:rsidRDefault="00637B6C" w:rsidP="00637B6C">
            <w:pPr>
              <w:spacing w:after="20"/>
              <w:jc w:val="center"/>
              <w:rPr>
                <w:color w:val="000000"/>
              </w:rPr>
            </w:pPr>
            <w:r w:rsidRPr="00B71204">
              <w:rPr>
                <w:color w:val="000000"/>
              </w:rPr>
              <w:t>09 6 01 0204 0</w:t>
            </w:r>
          </w:p>
        </w:tc>
        <w:tc>
          <w:tcPr>
            <w:tcW w:w="708" w:type="dxa"/>
            <w:shd w:val="clear" w:color="auto" w:fill="auto"/>
            <w:vAlign w:val="bottom"/>
          </w:tcPr>
          <w:p w14:paraId="7F76DD72"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0E1A528E" w14:textId="77777777" w:rsidR="00637B6C" w:rsidRPr="00B71204" w:rsidRDefault="00637B6C" w:rsidP="00637B6C">
            <w:pPr>
              <w:spacing w:after="20"/>
              <w:jc w:val="right"/>
              <w:rPr>
                <w:color w:val="000000"/>
              </w:rPr>
            </w:pPr>
            <w:r w:rsidRPr="00B71204">
              <w:rPr>
                <w:color w:val="000000"/>
              </w:rPr>
              <w:t>1 839,4</w:t>
            </w:r>
          </w:p>
        </w:tc>
      </w:tr>
      <w:tr w:rsidR="00637B6C" w:rsidRPr="00B71204" w14:paraId="11F48AE2" w14:textId="77777777" w:rsidTr="00637B6C">
        <w:trPr>
          <w:trHeight w:val="20"/>
        </w:trPr>
        <w:tc>
          <w:tcPr>
            <w:tcW w:w="3686" w:type="dxa"/>
            <w:shd w:val="clear" w:color="auto" w:fill="auto"/>
            <w:vAlign w:val="bottom"/>
          </w:tcPr>
          <w:p w14:paraId="3402A446" w14:textId="77777777" w:rsidR="00637B6C" w:rsidRPr="00B71204" w:rsidRDefault="00637B6C" w:rsidP="00637B6C">
            <w:pPr>
              <w:spacing w:after="20"/>
              <w:jc w:val="both"/>
              <w:rPr>
                <w:color w:val="000000"/>
              </w:rPr>
            </w:pPr>
            <w:r w:rsidRPr="00B71204">
              <w:rPr>
                <w:color w:val="000000"/>
              </w:rPr>
              <w:lastRenderedPageBreak/>
              <w:t>Иные бюджетные ассигнования</w:t>
            </w:r>
          </w:p>
        </w:tc>
        <w:tc>
          <w:tcPr>
            <w:tcW w:w="851" w:type="dxa"/>
            <w:shd w:val="clear" w:color="auto" w:fill="auto"/>
            <w:vAlign w:val="bottom"/>
          </w:tcPr>
          <w:p w14:paraId="6464E7D2"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E1E4DB1"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3B973014"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321C529F" w14:textId="77777777" w:rsidR="00637B6C" w:rsidRPr="00B71204" w:rsidRDefault="00637B6C" w:rsidP="00637B6C">
            <w:pPr>
              <w:spacing w:after="20"/>
              <w:jc w:val="center"/>
              <w:rPr>
                <w:color w:val="000000"/>
              </w:rPr>
            </w:pPr>
            <w:r w:rsidRPr="00B71204">
              <w:rPr>
                <w:color w:val="000000"/>
              </w:rPr>
              <w:t>09 6 01 0204 0</w:t>
            </w:r>
          </w:p>
        </w:tc>
        <w:tc>
          <w:tcPr>
            <w:tcW w:w="708" w:type="dxa"/>
            <w:shd w:val="clear" w:color="auto" w:fill="auto"/>
            <w:vAlign w:val="bottom"/>
          </w:tcPr>
          <w:p w14:paraId="039A720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57166A30" w14:textId="77777777" w:rsidR="00637B6C" w:rsidRPr="00B71204" w:rsidRDefault="00637B6C" w:rsidP="00637B6C">
            <w:pPr>
              <w:spacing w:after="20"/>
              <w:jc w:val="right"/>
              <w:rPr>
                <w:color w:val="000000"/>
              </w:rPr>
            </w:pPr>
            <w:r w:rsidRPr="00B71204">
              <w:rPr>
                <w:color w:val="000000"/>
              </w:rPr>
              <w:t>88,0</w:t>
            </w:r>
          </w:p>
        </w:tc>
      </w:tr>
      <w:tr w:rsidR="00637B6C" w:rsidRPr="00B71204" w14:paraId="0A24FDD4" w14:textId="77777777" w:rsidTr="00637B6C">
        <w:trPr>
          <w:trHeight w:val="20"/>
        </w:trPr>
        <w:tc>
          <w:tcPr>
            <w:tcW w:w="3686" w:type="dxa"/>
            <w:shd w:val="clear" w:color="auto" w:fill="auto"/>
            <w:vAlign w:val="bottom"/>
          </w:tcPr>
          <w:p w14:paraId="6D80B29A"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7D50A81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1A4E6F9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E1B2AC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345D07F" w14:textId="77777777" w:rsidR="00637B6C" w:rsidRPr="00B71204" w:rsidRDefault="00637B6C" w:rsidP="00637B6C">
            <w:pPr>
              <w:spacing w:after="20"/>
              <w:jc w:val="center"/>
              <w:rPr>
                <w:color w:val="000000"/>
              </w:rPr>
            </w:pPr>
            <w:r w:rsidRPr="00B71204">
              <w:rPr>
                <w:color w:val="000000"/>
              </w:rPr>
              <w:t>09 6 01 0295 0</w:t>
            </w:r>
          </w:p>
        </w:tc>
        <w:tc>
          <w:tcPr>
            <w:tcW w:w="708" w:type="dxa"/>
            <w:shd w:val="clear" w:color="auto" w:fill="auto"/>
            <w:vAlign w:val="bottom"/>
          </w:tcPr>
          <w:p w14:paraId="285C395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5103743" w14:textId="77777777" w:rsidR="00637B6C" w:rsidRPr="00B71204" w:rsidRDefault="00637B6C" w:rsidP="00637B6C">
            <w:pPr>
              <w:spacing w:after="20"/>
              <w:jc w:val="right"/>
              <w:rPr>
                <w:color w:val="000000"/>
              </w:rPr>
            </w:pPr>
            <w:r w:rsidRPr="00B71204">
              <w:rPr>
                <w:color w:val="000000"/>
              </w:rPr>
              <w:t>120,0</w:t>
            </w:r>
          </w:p>
        </w:tc>
      </w:tr>
      <w:tr w:rsidR="00637B6C" w:rsidRPr="00B71204" w14:paraId="00F313AC" w14:textId="77777777" w:rsidTr="00637B6C">
        <w:trPr>
          <w:trHeight w:val="20"/>
        </w:trPr>
        <w:tc>
          <w:tcPr>
            <w:tcW w:w="3686" w:type="dxa"/>
            <w:shd w:val="clear" w:color="auto" w:fill="auto"/>
            <w:vAlign w:val="bottom"/>
          </w:tcPr>
          <w:p w14:paraId="482A647D"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D5DEB46"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717AA6E"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1F21B2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60093F53" w14:textId="77777777" w:rsidR="00637B6C" w:rsidRPr="00B71204" w:rsidRDefault="00637B6C" w:rsidP="00637B6C">
            <w:pPr>
              <w:spacing w:after="20"/>
              <w:jc w:val="center"/>
              <w:rPr>
                <w:color w:val="000000"/>
              </w:rPr>
            </w:pPr>
            <w:r w:rsidRPr="00B71204">
              <w:rPr>
                <w:color w:val="000000"/>
              </w:rPr>
              <w:t>09 6 01 0295 0</w:t>
            </w:r>
          </w:p>
        </w:tc>
        <w:tc>
          <w:tcPr>
            <w:tcW w:w="708" w:type="dxa"/>
            <w:shd w:val="clear" w:color="auto" w:fill="auto"/>
            <w:vAlign w:val="bottom"/>
          </w:tcPr>
          <w:p w14:paraId="5DCF32E9"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0E0F3BA" w14:textId="77777777" w:rsidR="00637B6C" w:rsidRPr="00B71204" w:rsidRDefault="00637B6C" w:rsidP="00637B6C">
            <w:pPr>
              <w:spacing w:after="20"/>
              <w:jc w:val="right"/>
              <w:rPr>
                <w:color w:val="000000"/>
              </w:rPr>
            </w:pPr>
            <w:r w:rsidRPr="00B71204">
              <w:rPr>
                <w:color w:val="000000"/>
              </w:rPr>
              <w:t>120,0</w:t>
            </w:r>
          </w:p>
        </w:tc>
      </w:tr>
      <w:tr w:rsidR="00637B6C" w:rsidRPr="00B71204" w14:paraId="07A8266A" w14:textId="77777777" w:rsidTr="00637B6C">
        <w:trPr>
          <w:trHeight w:val="20"/>
        </w:trPr>
        <w:tc>
          <w:tcPr>
            <w:tcW w:w="3686" w:type="dxa"/>
            <w:shd w:val="clear" w:color="auto" w:fill="auto"/>
            <w:vAlign w:val="bottom"/>
          </w:tcPr>
          <w:p w14:paraId="08464C95" w14:textId="77777777" w:rsidR="00637B6C" w:rsidRPr="00B71204" w:rsidRDefault="00637B6C" w:rsidP="00637B6C">
            <w:pPr>
              <w:spacing w:after="20"/>
              <w:jc w:val="both"/>
              <w:rPr>
                <w:color w:val="000000"/>
              </w:rPr>
            </w:pPr>
            <w:r w:rsidRPr="00B71204">
              <w:rPr>
                <w:color w:val="000000"/>
              </w:rPr>
              <w:t>ОХРАНА ОКРУЖАЮЩЕЙ СРЕДЫ</w:t>
            </w:r>
          </w:p>
        </w:tc>
        <w:tc>
          <w:tcPr>
            <w:tcW w:w="851" w:type="dxa"/>
            <w:shd w:val="clear" w:color="auto" w:fill="auto"/>
            <w:vAlign w:val="bottom"/>
          </w:tcPr>
          <w:p w14:paraId="0BF4B238"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4565D543"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EB35566"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70E01B58"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085F16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8A2488" w14:textId="77777777" w:rsidR="00637B6C" w:rsidRPr="00B71204" w:rsidRDefault="00637B6C" w:rsidP="00637B6C">
            <w:pPr>
              <w:spacing w:after="20"/>
              <w:jc w:val="right"/>
              <w:rPr>
                <w:color w:val="000000"/>
              </w:rPr>
            </w:pPr>
            <w:r w:rsidRPr="00B71204">
              <w:rPr>
                <w:color w:val="000000"/>
              </w:rPr>
              <w:t>145 280,6</w:t>
            </w:r>
          </w:p>
        </w:tc>
      </w:tr>
      <w:tr w:rsidR="00637B6C" w:rsidRPr="00B71204" w14:paraId="0029F520" w14:textId="77777777" w:rsidTr="00637B6C">
        <w:trPr>
          <w:trHeight w:val="20"/>
        </w:trPr>
        <w:tc>
          <w:tcPr>
            <w:tcW w:w="3686" w:type="dxa"/>
            <w:shd w:val="clear" w:color="auto" w:fill="auto"/>
            <w:vAlign w:val="bottom"/>
          </w:tcPr>
          <w:p w14:paraId="58D65C0A" w14:textId="77777777" w:rsidR="00637B6C" w:rsidRPr="00B71204" w:rsidRDefault="00637B6C" w:rsidP="00637B6C">
            <w:pPr>
              <w:spacing w:after="20"/>
              <w:jc w:val="both"/>
              <w:rPr>
                <w:color w:val="000000"/>
              </w:rPr>
            </w:pPr>
            <w:r w:rsidRPr="00B71204">
              <w:rPr>
                <w:color w:val="000000"/>
              </w:rPr>
              <w:t>Охрана объектов растительного и животного мира и среды их обитания</w:t>
            </w:r>
          </w:p>
        </w:tc>
        <w:tc>
          <w:tcPr>
            <w:tcW w:w="851" w:type="dxa"/>
            <w:shd w:val="clear" w:color="auto" w:fill="auto"/>
            <w:vAlign w:val="bottom"/>
          </w:tcPr>
          <w:p w14:paraId="3295D9E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9D64153"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B94DA0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87D265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433E14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556DB5A" w14:textId="77777777" w:rsidR="00637B6C" w:rsidRPr="00B71204" w:rsidRDefault="00637B6C" w:rsidP="00637B6C">
            <w:pPr>
              <w:spacing w:after="20"/>
              <w:jc w:val="right"/>
              <w:rPr>
                <w:color w:val="000000"/>
              </w:rPr>
            </w:pPr>
            <w:r w:rsidRPr="00B71204">
              <w:rPr>
                <w:color w:val="000000"/>
              </w:rPr>
              <w:t>128 807,4</w:t>
            </w:r>
          </w:p>
        </w:tc>
      </w:tr>
      <w:tr w:rsidR="00637B6C" w:rsidRPr="00B71204" w14:paraId="5DDD9B91" w14:textId="77777777" w:rsidTr="00637B6C">
        <w:trPr>
          <w:trHeight w:val="20"/>
        </w:trPr>
        <w:tc>
          <w:tcPr>
            <w:tcW w:w="3686" w:type="dxa"/>
            <w:shd w:val="clear" w:color="auto" w:fill="auto"/>
            <w:vAlign w:val="bottom"/>
          </w:tcPr>
          <w:p w14:paraId="64AD6F8A"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6C9CF3B2"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C3DF7D6"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059B677"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1CB9D863"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20AF09A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134F7E" w14:textId="77777777" w:rsidR="00637B6C" w:rsidRPr="00B71204" w:rsidRDefault="00637B6C" w:rsidP="00637B6C">
            <w:pPr>
              <w:spacing w:after="20"/>
              <w:jc w:val="right"/>
              <w:rPr>
                <w:color w:val="000000"/>
              </w:rPr>
            </w:pPr>
            <w:r w:rsidRPr="00B71204">
              <w:rPr>
                <w:color w:val="000000"/>
              </w:rPr>
              <w:t>128 807,4</w:t>
            </w:r>
          </w:p>
        </w:tc>
      </w:tr>
      <w:tr w:rsidR="00637B6C" w:rsidRPr="00B71204" w14:paraId="280110C9" w14:textId="77777777" w:rsidTr="00637B6C">
        <w:trPr>
          <w:trHeight w:val="20"/>
        </w:trPr>
        <w:tc>
          <w:tcPr>
            <w:tcW w:w="3686" w:type="dxa"/>
            <w:shd w:val="clear" w:color="auto" w:fill="auto"/>
            <w:vAlign w:val="bottom"/>
          </w:tcPr>
          <w:p w14:paraId="19A60130" w14:textId="77777777" w:rsidR="00637B6C" w:rsidRPr="00B71204" w:rsidRDefault="00637B6C" w:rsidP="00637B6C">
            <w:pPr>
              <w:spacing w:after="20"/>
              <w:jc w:val="both"/>
              <w:rPr>
                <w:color w:val="000000"/>
              </w:rPr>
            </w:pPr>
            <w:r w:rsidRPr="00B71204">
              <w:rPr>
                <w:color w:val="000000"/>
              </w:rPr>
              <w:t>Подпрограмма «Сохранение биологического разнообразия Республики Татарстан»</w:t>
            </w:r>
          </w:p>
        </w:tc>
        <w:tc>
          <w:tcPr>
            <w:tcW w:w="851" w:type="dxa"/>
            <w:shd w:val="clear" w:color="auto" w:fill="auto"/>
            <w:vAlign w:val="bottom"/>
          </w:tcPr>
          <w:p w14:paraId="10885D6A"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A747037"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001DD7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29A4F96" w14:textId="77777777" w:rsidR="00637B6C" w:rsidRPr="00B71204" w:rsidRDefault="00637B6C" w:rsidP="00637B6C">
            <w:pPr>
              <w:spacing w:after="20"/>
              <w:jc w:val="center"/>
              <w:rPr>
                <w:color w:val="000000"/>
              </w:rPr>
            </w:pPr>
            <w:r w:rsidRPr="00B71204">
              <w:rPr>
                <w:color w:val="000000"/>
              </w:rPr>
              <w:t>09 5 00 0000 0</w:t>
            </w:r>
          </w:p>
        </w:tc>
        <w:tc>
          <w:tcPr>
            <w:tcW w:w="708" w:type="dxa"/>
            <w:shd w:val="clear" w:color="auto" w:fill="auto"/>
            <w:vAlign w:val="bottom"/>
          </w:tcPr>
          <w:p w14:paraId="14EC052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D8EBD4D" w14:textId="77777777" w:rsidR="00637B6C" w:rsidRPr="00B71204" w:rsidRDefault="00637B6C" w:rsidP="00637B6C">
            <w:pPr>
              <w:spacing w:after="20"/>
              <w:jc w:val="right"/>
              <w:rPr>
                <w:color w:val="000000"/>
              </w:rPr>
            </w:pPr>
            <w:r w:rsidRPr="00B71204">
              <w:rPr>
                <w:color w:val="000000"/>
              </w:rPr>
              <w:t>111 344,8</w:t>
            </w:r>
          </w:p>
        </w:tc>
      </w:tr>
      <w:tr w:rsidR="00637B6C" w:rsidRPr="00B71204" w14:paraId="32FC0E18" w14:textId="77777777" w:rsidTr="00637B6C">
        <w:trPr>
          <w:trHeight w:val="20"/>
        </w:trPr>
        <w:tc>
          <w:tcPr>
            <w:tcW w:w="3686" w:type="dxa"/>
            <w:shd w:val="clear" w:color="auto" w:fill="auto"/>
            <w:vAlign w:val="bottom"/>
          </w:tcPr>
          <w:p w14:paraId="4BEDB261" w14:textId="77777777" w:rsidR="00637B6C" w:rsidRPr="00B71204" w:rsidRDefault="00637B6C" w:rsidP="00637B6C">
            <w:pPr>
              <w:spacing w:after="20"/>
              <w:jc w:val="both"/>
              <w:rPr>
                <w:color w:val="000000"/>
              </w:rPr>
            </w:pPr>
            <w:r w:rsidRPr="00B71204">
              <w:rPr>
                <w:color w:val="000000"/>
              </w:rPr>
              <w:t>Обеспечение деятельности в сфере сохранения и восстановления биологического разнообразия Республики Татарстан</w:t>
            </w:r>
          </w:p>
        </w:tc>
        <w:tc>
          <w:tcPr>
            <w:tcW w:w="851" w:type="dxa"/>
            <w:shd w:val="clear" w:color="auto" w:fill="auto"/>
            <w:vAlign w:val="bottom"/>
          </w:tcPr>
          <w:p w14:paraId="78E11863"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6E719668"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6A40B2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E4C4B8E" w14:textId="77777777" w:rsidR="00637B6C" w:rsidRPr="00B71204" w:rsidRDefault="00637B6C" w:rsidP="00637B6C">
            <w:pPr>
              <w:spacing w:after="20"/>
              <w:jc w:val="center"/>
              <w:rPr>
                <w:color w:val="000000"/>
              </w:rPr>
            </w:pPr>
            <w:r w:rsidRPr="00B71204">
              <w:rPr>
                <w:color w:val="000000"/>
              </w:rPr>
              <w:t>09 5 01 0000 0</w:t>
            </w:r>
          </w:p>
        </w:tc>
        <w:tc>
          <w:tcPr>
            <w:tcW w:w="708" w:type="dxa"/>
            <w:shd w:val="clear" w:color="auto" w:fill="auto"/>
            <w:vAlign w:val="bottom"/>
          </w:tcPr>
          <w:p w14:paraId="3FFB5A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8CBF17D" w14:textId="77777777" w:rsidR="00637B6C" w:rsidRPr="00B71204" w:rsidRDefault="00637B6C" w:rsidP="00637B6C">
            <w:pPr>
              <w:spacing w:after="20"/>
              <w:jc w:val="right"/>
              <w:rPr>
                <w:color w:val="000000"/>
              </w:rPr>
            </w:pPr>
            <w:r w:rsidRPr="00B71204">
              <w:rPr>
                <w:color w:val="000000"/>
              </w:rPr>
              <w:t>111 344,8</w:t>
            </w:r>
          </w:p>
        </w:tc>
      </w:tr>
      <w:tr w:rsidR="00637B6C" w:rsidRPr="00B71204" w14:paraId="50C5AE6D" w14:textId="77777777" w:rsidTr="00637B6C">
        <w:trPr>
          <w:trHeight w:val="20"/>
        </w:trPr>
        <w:tc>
          <w:tcPr>
            <w:tcW w:w="3686" w:type="dxa"/>
            <w:shd w:val="clear" w:color="auto" w:fill="auto"/>
            <w:vAlign w:val="bottom"/>
          </w:tcPr>
          <w:p w14:paraId="0AB585B7" w14:textId="77777777" w:rsidR="00637B6C" w:rsidRPr="00B71204" w:rsidRDefault="00637B6C" w:rsidP="00637B6C">
            <w:pPr>
              <w:spacing w:after="20"/>
              <w:jc w:val="both"/>
              <w:rPr>
                <w:color w:val="000000"/>
              </w:rPr>
            </w:pPr>
            <w:r w:rsidRPr="00B71204">
              <w:rPr>
                <w:color w:val="000000"/>
              </w:rPr>
              <w:t>Обеспечение деятельности государственных природных заказников</w:t>
            </w:r>
          </w:p>
        </w:tc>
        <w:tc>
          <w:tcPr>
            <w:tcW w:w="851" w:type="dxa"/>
            <w:shd w:val="clear" w:color="auto" w:fill="auto"/>
            <w:vAlign w:val="bottom"/>
          </w:tcPr>
          <w:p w14:paraId="70D76C88"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136BA04F"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2F1B6C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2DFD3C4B" w14:textId="77777777" w:rsidR="00637B6C" w:rsidRPr="00B71204" w:rsidRDefault="00637B6C" w:rsidP="00637B6C">
            <w:pPr>
              <w:spacing w:after="20"/>
              <w:jc w:val="center"/>
              <w:rPr>
                <w:color w:val="000000"/>
              </w:rPr>
            </w:pPr>
            <w:r w:rsidRPr="00B71204">
              <w:rPr>
                <w:color w:val="000000"/>
              </w:rPr>
              <w:t>09 5 01 1950 0</w:t>
            </w:r>
          </w:p>
        </w:tc>
        <w:tc>
          <w:tcPr>
            <w:tcW w:w="708" w:type="dxa"/>
            <w:shd w:val="clear" w:color="auto" w:fill="auto"/>
            <w:vAlign w:val="bottom"/>
          </w:tcPr>
          <w:p w14:paraId="66FEE0D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B04588B" w14:textId="77777777" w:rsidR="00637B6C" w:rsidRPr="00B71204" w:rsidRDefault="00637B6C" w:rsidP="00637B6C">
            <w:pPr>
              <w:spacing w:after="20"/>
              <w:jc w:val="right"/>
              <w:rPr>
                <w:color w:val="000000"/>
              </w:rPr>
            </w:pPr>
            <w:r w:rsidRPr="00B71204">
              <w:rPr>
                <w:color w:val="000000"/>
              </w:rPr>
              <w:t>111 344,8</w:t>
            </w:r>
          </w:p>
        </w:tc>
      </w:tr>
      <w:tr w:rsidR="00637B6C" w:rsidRPr="00B71204" w14:paraId="03C7E2AE" w14:textId="77777777" w:rsidTr="00637B6C">
        <w:trPr>
          <w:trHeight w:val="20"/>
        </w:trPr>
        <w:tc>
          <w:tcPr>
            <w:tcW w:w="3686" w:type="dxa"/>
            <w:shd w:val="clear" w:color="auto" w:fill="auto"/>
            <w:vAlign w:val="bottom"/>
          </w:tcPr>
          <w:p w14:paraId="4AC174F2"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AB05096"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910812D"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93890C2"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A165485" w14:textId="77777777" w:rsidR="00637B6C" w:rsidRPr="00B71204" w:rsidRDefault="00637B6C" w:rsidP="00637B6C">
            <w:pPr>
              <w:spacing w:after="20"/>
              <w:jc w:val="center"/>
              <w:rPr>
                <w:color w:val="000000"/>
              </w:rPr>
            </w:pPr>
            <w:r w:rsidRPr="00B71204">
              <w:rPr>
                <w:color w:val="000000"/>
              </w:rPr>
              <w:t>09 5 01 1950 0</w:t>
            </w:r>
          </w:p>
        </w:tc>
        <w:tc>
          <w:tcPr>
            <w:tcW w:w="708" w:type="dxa"/>
            <w:shd w:val="clear" w:color="auto" w:fill="auto"/>
            <w:vAlign w:val="bottom"/>
          </w:tcPr>
          <w:p w14:paraId="05B53754"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4185029" w14:textId="77777777" w:rsidR="00637B6C" w:rsidRPr="00B71204" w:rsidRDefault="00637B6C" w:rsidP="00637B6C">
            <w:pPr>
              <w:spacing w:after="20"/>
              <w:jc w:val="right"/>
              <w:rPr>
                <w:color w:val="000000"/>
              </w:rPr>
            </w:pPr>
            <w:r w:rsidRPr="00B71204">
              <w:rPr>
                <w:color w:val="000000"/>
              </w:rPr>
              <w:t>29 475,9</w:t>
            </w:r>
          </w:p>
        </w:tc>
      </w:tr>
      <w:tr w:rsidR="00637B6C" w:rsidRPr="00B71204" w14:paraId="0946D78A" w14:textId="77777777" w:rsidTr="00637B6C">
        <w:trPr>
          <w:trHeight w:val="20"/>
        </w:trPr>
        <w:tc>
          <w:tcPr>
            <w:tcW w:w="3686" w:type="dxa"/>
            <w:shd w:val="clear" w:color="auto" w:fill="auto"/>
            <w:vAlign w:val="bottom"/>
          </w:tcPr>
          <w:p w14:paraId="264FE00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6151B2C6"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16442E0C"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0A74D3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D49FC11" w14:textId="77777777" w:rsidR="00637B6C" w:rsidRPr="00B71204" w:rsidRDefault="00637B6C" w:rsidP="00637B6C">
            <w:pPr>
              <w:spacing w:after="20"/>
              <w:jc w:val="center"/>
              <w:rPr>
                <w:color w:val="000000"/>
              </w:rPr>
            </w:pPr>
            <w:r w:rsidRPr="00B71204">
              <w:rPr>
                <w:color w:val="000000"/>
              </w:rPr>
              <w:t>09 5 01 1950 0</w:t>
            </w:r>
          </w:p>
        </w:tc>
        <w:tc>
          <w:tcPr>
            <w:tcW w:w="708" w:type="dxa"/>
            <w:shd w:val="clear" w:color="auto" w:fill="auto"/>
            <w:vAlign w:val="bottom"/>
          </w:tcPr>
          <w:p w14:paraId="5A57DDC8"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7E4380A" w14:textId="77777777" w:rsidR="00637B6C" w:rsidRPr="00B71204" w:rsidRDefault="00637B6C" w:rsidP="00637B6C">
            <w:pPr>
              <w:spacing w:after="20"/>
              <w:jc w:val="right"/>
              <w:rPr>
                <w:color w:val="000000"/>
              </w:rPr>
            </w:pPr>
            <w:r w:rsidRPr="00B71204">
              <w:rPr>
                <w:color w:val="000000"/>
              </w:rPr>
              <w:t>81 587,9</w:t>
            </w:r>
          </w:p>
        </w:tc>
      </w:tr>
      <w:tr w:rsidR="00637B6C" w:rsidRPr="00B71204" w14:paraId="7783AD8D" w14:textId="77777777" w:rsidTr="00637B6C">
        <w:trPr>
          <w:trHeight w:val="20"/>
        </w:trPr>
        <w:tc>
          <w:tcPr>
            <w:tcW w:w="3686" w:type="dxa"/>
            <w:shd w:val="clear" w:color="auto" w:fill="auto"/>
            <w:vAlign w:val="bottom"/>
          </w:tcPr>
          <w:p w14:paraId="7DC77F01"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69603A34"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BA5CC03"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29050E1"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57B8DA5" w14:textId="77777777" w:rsidR="00637B6C" w:rsidRPr="00B71204" w:rsidRDefault="00637B6C" w:rsidP="00637B6C">
            <w:pPr>
              <w:spacing w:after="20"/>
              <w:jc w:val="center"/>
              <w:rPr>
                <w:color w:val="000000"/>
              </w:rPr>
            </w:pPr>
            <w:r w:rsidRPr="00B71204">
              <w:rPr>
                <w:color w:val="000000"/>
              </w:rPr>
              <w:t>09 5 01 1950 0</w:t>
            </w:r>
          </w:p>
        </w:tc>
        <w:tc>
          <w:tcPr>
            <w:tcW w:w="708" w:type="dxa"/>
            <w:shd w:val="clear" w:color="auto" w:fill="auto"/>
            <w:vAlign w:val="bottom"/>
          </w:tcPr>
          <w:p w14:paraId="2FF5DED7"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0672A72A" w14:textId="77777777" w:rsidR="00637B6C" w:rsidRPr="00B71204" w:rsidRDefault="00637B6C" w:rsidP="00637B6C">
            <w:pPr>
              <w:spacing w:after="20"/>
              <w:jc w:val="right"/>
              <w:rPr>
                <w:color w:val="000000"/>
              </w:rPr>
            </w:pPr>
            <w:r w:rsidRPr="00B71204">
              <w:rPr>
                <w:color w:val="000000"/>
              </w:rPr>
              <w:t>281,0</w:t>
            </w:r>
          </w:p>
        </w:tc>
      </w:tr>
      <w:tr w:rsidR="00637B6C" w:rsidRPr="00B71204" w14:paraId="4B01AB81" w14:textId="77777777" w:rsidTr="00637B6C">
        <w:trPr>
          <w:trHeight w:val="20"/>
        </w:trPr>
        <w:tc>
          <w:tcPr>
            <w:tcW w:w="3686" w:type="dxa"/>
            <w:shd w:val="clear" w:color="auto" w:fill="auto"/>
            <w:vAlign w:val="bottom"/>
          </w:tcPr>
          <w:p w14:paraId="11A5FC60" w14:textId="77777777" w:rsidR="00637B6C" w:rsidRPr="00B71204" w:rsidRDefault="00637B6C" w:rsidP="00637B6C">
            <w:pPr>
              <w:spacing w:after="20"/>
              <w:jc w:val="both"/>
              <w:rPr>
                <w:color w:val="000000"/>
              </w:rPr>
            </w:pPr>
            <w:r w:rsidRPr="00B71204">
              <w:rPr>
                <w:color w:val="000000"/>
              </w:rPr>
              <w:t>Подпрограмма «Воспроизводство и использование охотничьих ресурсов Республики Татарстан»</w:t>
            </w:r>
          </w:p>
        </w:tc>
        <w:tc>
          <w:tcPr>
            <w:tcW w:w="851" w:type="dxa"/>
            <w:shd w:val="clear" w:color="auto" w:fill="auto"/>
            <w:vAlign w:val="bottom"/>
          </w:tcPr>
          <w:p w14:paraId="27CFB5FC"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6685467B"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1EDD6E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3C59CC7C" w14:textId="77777777" w:rsidR="00637B6C" w:rsidRPr="00B71204" w:rsidRDefault="00637B6C" w:rsidP="00637B6C">
            <w:pPr>
              <w:spacing w:after="20"/>
              <w:jc w:val="center"/>
              <w:rPr>
                <w:color w:val="000000"/>
              </w:rPr>
            </w:pPr>
            <w:r w:rsidRPr="00B71204">
              <w:rPr>
                <w:color w:val="000000"/>
              </w:rPr>
              <w:t>09 6 00 0000 0</w:t>
            </w:r>
          </w:p>
        </w:tc>
        <w:tc>
          <w:tcPr>
            <w:tcW w:w="708" w:type="dxa"/>
            <w:shd w:val="clear" w:color="auto" w:fill="auto"/>
            <w:vAlign w:val="bottom"/>
          </w:tcPr>
          <w:p w14:paraId="5C067AD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A3D3CF" w14:textId="77777777" w:rsidR="00637B6C" w:rsidRPr="00B71204" w:rsidRDefault="00637B6C" w:rsidP="00637B6C">
            <w:pPr>
              <w:spacing w:after="20"/>
              <w:jc w:val="right"/>
              <w:rPr>
                <w:color w:val="000000"/>
              </w:rPr>
            </w:pPr>
            <w:r w:rsidRPr="00B71204">
              <w:rPr>
                <w:color w:val="000000"/>
              </w:rPr>
              <w:t>17 462,6</w:t>
            </w:r>
          </w:p>
        </w:tc>
      </w:tr>
      <w:tr w:rsidR="00637B6C" w:rsidRPr="00B71204" w14:paraId="19B6B7DE" w14:textId="77777777" w:rsidTr="00637B6C">
        <w:trPr>
          <w:trHeight w:val="20"/>
        </w:trPr>
        <w:tc>
          <w:tcPr>
            <w:tcW w:w="3686" w:type="dxa"/>
            <w:shd w:val="clear" w:color="auto" w:fill="auto"/>
            <w:vAlign w:val="bottom"/>
          </w:tcPr>
          <w:p w14:paraId="1A1D3EB8" w14:textId="77777777" w:rsidR="00637B6C" w:rsidRPr="00B71204" w:rsidRDefault="00637B6C" w:rsidP="00637B6C">
            <w:pPr>
              <w:spacing w:after="20"/>
              <w:jc w:val="both"/>
              <w:rPr>
                <w:color w:val="000000"/>
              </w:rPr>
            </w:pPr>
            <w:r w:rsidRPr="00B71204">
              <w:rPr>
                <w:color w:val="000000"/>
              </w:rPr>
              <w:t>Обеспечение охраны объектов животного мира</w:t>
            </w:r>
          </w:p>
        </w:tc>
        <w:tc>
          <w:tcPr>
            <w:tcW w:w="851" w:type="dxa"/>
            <w:shd w:val="clear" w:color="auto" w:fill="auto"/>
            <w:vAlign w:val="bottom"/>
          </w:tcPr>
          <w:p w14:paraId="6EFBDDED"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4F7DB912"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531B7A4"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F5EC8B8" w14:textId="77777777" w:rsidR="00637B6C" w:rsidRPr="00B71204" w:rsidRDefault="00637B6C" w:rsidP="00637B6C">
            <w:pPr>
              <w:spacing w:after="20"/>
              <w:jc w:val="center"/>
              <w:rPr>
                <w:color w:val="000000"/>
              </w:rPr>
            </w:pPr>
            <w:r w:rsidRPr="00B71204">
              <w:rPr>
                <w:color w:val="000000"/>
              </w:rPr>
              <w:t>09 6 01 0000 0</w:t>
            </w:r>
          </w:p>
        </w:tc>
        <w:tc>
          <w:tcPr>
            <w:tcW w:w="708" w:type="dxa"/>
            <w:shd w:val="clear" w:color="auto" w:fill="auto"/>
            <w:vAlign w:val="bottom"/>
          </w:tcPr>
          <w:p w14:paraId="724739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16C1036" w14:textId="77777777" w:rsidR="00637B6C" w:rsidRPr="00B71204" w:rsidRDefault="00637B6C" w:rsidP="00637B6C">
            <w:pPr>
              <w:spacing w:after="20"/>
              <w:jc w:val="right"/>
              <w:rPr>
                <w:color w:val="000000"/>
              </w:rPr>
            </w:pPr>
            <w:r w:rsidRPr="00B71204">
              <w:rPr>
                <w:color w:val="000000"/>
              </w:rPr>
              <w:t>17 462,6</w:t>
            </w:r>
          </w:p>
        </w:tc>
      </w:tr>
      <w:tr w:rsidR="00637B6C" w:rsidRPr="00B71204" w14:paraId="0B6F40E3" w14:textId="77777777" w:rsidTr="00637B6C">
        <w:trPr>
          <w:trHeight w:val="20"/>
        </w:trPr>
        <w:tc>
          <w:tcPr>
            <w:tcW w:w="3686" w:type="dxa"/>
            <w:shd w:val="clear" w:color="auto" w:fill="auto"/>
            <w:vAlign w:val="bottom"/>
          </w:tcPr>
          <w:p w14:paraId="11B887BC" w14:textId="77777777" w:rsidR="00637B6C" w:rsidRPr="00B71204" w:rsidRDefault="00637B6C" w:rsidP="00637B6C">
            <w:pPr>
              <w:spacing w:after="20"/>
              <w:jc w:val="both"/>
              <w:rPr>
                <w:color w:val="000000"/>
              </w:rPr>
            </w:pPr>
            <w:r w:rsidRPr="00B71204">
              <w:rPr>
                <w:color w:val="000000"/>
              </w:rPr>
              <w:t>Обеспечение деятельности природоохранных учреждений</w:t>
            </w:r>
          </w:p>
        </w:tc>
        <w:tc>
          <w:tcPr>
            <w:tcW w:w="851" w:type="dxa"/>
            <w:shd w:val="clear" w:color="auto" w:fill="auto"/>
            <w:vAlign w:val="bottom"/>
          </w:tcPr>
          <w:p w14:paraId="6F3BE0BB"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672950EE"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3712A2F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6103864C" w14:textId="77777777" w:rsidR="00637B6C" w:rsidRPr="00B71204" w:rsidRDefault="00637B6C" w:rsidP="00637B6C">
            <w:pPr>
              <w:spacing w:after="20"/>
              <w:jc w:val="center"/>
              <w:rPr>
                <w:color w:val="000000"/>
              </w:rPr>
            </w:pPr>
            <w:r w:rsidRPr="00B71204">
              <w:rPr>
                <w:color w:val="000000"/>
              </w:rPr>
              <w:t>09 6 01 1991 0</w:t>
            </w:r>
          </w:p>
        </w:tc>
        <w:tc>
          <w:tcPr>
            <w:tcW w:w="708" w:type="dxa"/>
            <w:shd w:val="clear" w:color="auto" w:fill="auto"/>
            <w:vAlign w:val="bottom"/>
          </w:tcPr>
          <w:p w14:paraId="5F43E8E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B4AB0D9" w14:textId="77777777" w:rsidR="00637B6C" w:rsidRPr="00B71204" w:rsidRDefault="00637B6C" w:rsidP="00637B6C">
            <w:pPr>
              <w:spacing w:after="20"/>
              <w:jc w:val="right"/>
              <w:rPr>
                <w:color w:val="000000"/>
              </w:rPr>
            </w:pPr>
            <w:r w:rsidRPr="00B71204">
              <w:rPr>
                <w:color w:val="000000"/>
              </w:rPr>
              <w:t>12 721,2</w:t>
            </w:r>
          </w:p>
        </w:tc>
      </w:tr>
      <w:tr w:rsidR="00637B6C" w:rsidRPr="00B71204" w14:paraId="347333CC" w14:textId="77777777" w:rsidTr="00637B6C">
        <w:trPr>
          <w:trHeight w:val="20"/>
        </w:trPr>
        <w:tc>
          <w:tcPr>
            <w:tcW w:w="3686" w:type="dxa"/>
            <w:shd w:val="clear" w:color="auto" w:fill="auto"/>
            <w:vAlign w:val="bottom"/>
          </w:tcPr>
          <w:p w14:paraId="461905F4"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4906320A"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DBA7FA7"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6BFF139"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C960374" w14:textId="77777777" w:rsidR="00637B6C" w:rsidRPr="00B71204" w:rsidRDefault="00637B6C" w:rsidP="00637B6C">
            <w:pPr>
              <w:spacing w:after="20"/>
              <w:jc w:val="center"/>
              <w:rPr>
                <w:color w:val="000000"/>
              </w:rPr>
            </w:pPr>
            <w:r w:rsidRPr="00B71204">
              <w:rPr>
                <w:color w:val="000000"/>
              </w:rPr>
              <w:t>09 6 01 1991 0</w:t>
            </w:r>
          </w:p>
        </w:tc>
        <w:tc>
          <w:tcPr>
            <w:tcW w:w="708" w:type="dxa"/>
            <w:shd w:val="clear" w:color="auto" w:fill="auto"/>
            <w:vAlign w:val="bottom"/>
          </w:tcPr>
          <w:p w14:paraId="320F5AA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12146BAB" w14:textId="77777777" w:rsidR="00637B6C" w:rsidRPr="00B71204" w:rsidRDefault="00637B6C" w:rsidP="00637B6C">
            <w:pPr>
              <w:spacing w:after="20"/>
              <w:jc w:val="right"/>
              <w:rPr>
                <w:color w:val="000000"/>
              </w:rPr>
            </w:pPr>
            <w:r w:rsidRPr="00B71204">
              <w:rPr>
                <w:color w:val="000000"/>
              </w:rPr>
              <w:t>12 721,2</w:t>
            </w:r>
          </w:p>
        </w:tc>
      </w:tr>
      <w:tr w:rsidR="00637B6C" w:rsidRPr="00B71204" w14:paraId="447A5B9D" w14:textId="77777777" w:rsidTr="00637B6C">
        <w:trPr>
          <w:trHeight w:val="20"/>
        </w:trPr>
        <w:tc>
          <w:tcPr>
            <w:tcW w:w="3686" w:type="dxa"/>
            <w:shd w:val="clear" w:color="auto" w:fill="auto"/>
            <w:vAlign w:val="bottom"/>
          </w:tcPr>
          <w:p w14:paraId="4296E72F" w14:textId="77777777" w:rsidR="00637B6C" w:rsidRPr="00B71204" w:rsidRDefault="00637B6C" w:rsidP="00637B6C">
            <w:pPr>
              <w:spacing w:after="20"/>
              <w:jc w:val="both"/>
              <w:rPr>
                <w:color w:val="000000"/>
              </w:rPr>
            </w:pPr>
            <w:r w:rsidRPr="00B71204">
              <w:rPr>
                <w:color w:val="000000"/>
              </w:rPr>
              <w:lastRenderedPageBreak/>
              <w:t xml:space="preserve">Осуществление полномочий Российской </w:t>
            </w:r>
            <w:proofErr w:type="gramStart"/>
            <w:r w:rsidRPr="00B71204">
              <w:rPr>
                <w:color w:val="000000"/>
              </w:rPr>
              <w:t>Федерации  в</w:t>
            </w:r>
            <w:proofErr w:type="gramEnd"/>
            <w:r w:rsidRPr="00B71204">
              <w:rPr>
                <w:color w:val="000000"/>
              </w:rPr>
              <w:t xml:space="preserve">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851" w:type="dxa"/>
            <w:shd w:val="clear" w:color="auto" w:fill="auto"/>
            <w:vAlign w:val="bottom"/>
          </w:tcPr>
          <w:p w14:paraId="322FDA41"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70D4C3D4"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2D69A283"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88C573A" w14:textId="77777777" w:rsidR="00637B6C" w:rsidRPr="00B71204" w:rsidRDefault="00637B6C" w:rsidP="00637B6C">
            <w:pPr>
              <w:spacing w:after="20"/>
              <w:jc w:val="center"/>
              <w:rPr>
                <w:color w:val="000000"/>
              </w:rPr>
            </w:pPr>
            <w:r w:rsidRPr="00B71204">
              <w:rPr>
                <w:color w:val="000000"/>
              </w:rPr>
              <w:t>09 6 01 5920 0</w:t>
            </w:r>
          </w:p>
        </w:tc>
        <w:tc>
          <w:tcPr>
            <w:tcW w:w="708" w:type="dxa"/>
            <w:shd w:val="clear" w:color="auto" w:fill="auto"/>
            <w:vAlign w:val="bottom"/>
          </w:tcPr>
          <w:p w14:paraId="4AFB2B8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0C1C39F" w14:textId="77777777" w:rsidR="00637B6C" w:rsidRPr="00B71204" w:rsidRDefault="00637B6C" w:rsidP="00637B6C">
            <w:pPr>
              <w:spacing w:after="20"/>
              <w:jc w:val="right"/>
              <w:rPr>
                <w:color w:val="000000"/>
              </w:rPr>
            </w:pPr>
            <w:r w:rsidRPr="00B71204">
              <w:rPr>
                <w:color w:val="000000"/>
              </w:rPr>
              <w:t>101,8</w:t>
            </w:r>
          </w:p>
        </w:tc>
      </w:tr>
      <w:tr w:rsidR="00637B6C" w:rsidRPr="00B71204" w14:paraId="7E4B7FC0" w14:textId="77777777" w:rsidTr="00637B6C">
        <w:trPr>
          <w:trHeight w:val="20"/>
        </w:trPr>
        <w:tc>
          <w:tcPr>
            <w:tcW w:w="3686" w:type="dxa"/>
            <w:shd w:val="clear" w:color="auto" w:fill="auto"/>
            <w:vAlign w:val="bottom"/>
          </w:tcPr>
          <w:p w14:paraId="2519805C" w14:textId="77777777" w:rsidR="00637B6C" w:rsidRPr="00B71204" w:rsidRDefault="00637B6C" w:rsidP="00637B6C">
            <w:pPr>
              <w:spacing w:after="20"/>
              <w:jc w:val="both"/>
              <w:rPr>
                <w:color w:val="000000"/>
              </w:rPr>
            </w:pPr>
            <w:r w:rsidRPr="00B71204">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14:paraId="5E5E1998"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B08C3B2"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A485795"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4454D9C0" w14:textId="77777777" w:rsidR="00637B6C" w:rsidRPr="00B71204" w:rsidRDefault="00637B6C" w:rsidP="00637B6C">
            <w:pPr>
              <w:spacing w:after="20"/>
              <w:jc w:val="center"/>
              <w:rPr>
                <w:color w:val="000000"/>
              </w:rPr>
            </w:pPr>
            <w:r w:rsidRPr="00B71204">
              <w:rPr>
                <w:color w:val="000000"/>
              </w:rPr>
              <w:t>09 6 01 5920 0</w:t>
            </w:r>
          </w:p>
        </w:tc>
        <w:tc>
          <w:tcPr>
            <w:tcW w:w="708" w:type="dxa"/>
            <w:shd w:val="clear" w:color="auto" w:fill="auto"/>
            <w:vAlign w:val="bottom"/>
          </w:tcPr>
          <w:p w14:paraId="063286E0" w14:textId="77777777" w:rsidR="00637B6C" w:rsidRPr="00B71204" w:rsidRDefault="00637B6C" w:rsidP="00637B6C">
            <w:pPr>
              <w:spacing w:after="20"/>
              <w:jc w:val="center"/>
              <w:rPr>
                <w:color w:val="000000"/>
              </w:rPr>
            </w:pPr>
            <w:r w:rsidRPr="00B71204">
              <w:rPr>
                <w:color w:val="000000"/>
              </w:rPr>
              <w:t>600</w:t>
            </w:r>
          </w:p>
        </w:tc>
        <w:tc>
          <w:tcPr>
            <w:tcW w:w="1843" w:type="dxa"/>
            <w:shd w:val="clear" w:color="auto" w:fill="auto"/>
            <w:noWrap/>
            <w:vAlign w:val="bottom"/>
          </w:tcPr>
          <w:p w14:paraId="5B6CF6F8" w14:textId="77777777" w:rsidR="00637B6C" w:rsidRPr="00B71204" w:rsidRDefault="00637B6C" w:rsidP="00637B6C">
            <w:pPr>
              <w:spacing w:after="20"/>
              <w:jc w:val="right"/>
              <w:rPr>
                <w:color w:val="000000"/>
              </w:rPr>
            </w:pPr>
            <w:r w:rsidRPr="00B71204">
              <w:rPr>
                <w:color w:val="000000"/>
              </w:rPr>
              <w:t>101,8</w:t>
            </w:r>
          </w:p>
        </w:tc>
      </w:tr>
      <w:tr w:rsidR="00637B6C" w:rsidRPr="00B71204" w14:paraId="539C2737" w14:textId="77777777" w:rsidTr="00637B6C">
        <w:trPr>
          <w:trHeight w:val="20"/>
        </w:trPr>
        <w:tc>
          <w:tcPr>
            <w:tcW w:w="3686" w:type="dxa"/>
            <w:shd w:val="clear" w:color="auto" w:fill="auto"/>
            <w:vAlign w:val="bottom"/>
          </w:tcPr>
          <w:p w14:paraId="3170EC07" w14:textId="77777777" w:rsidR="00637B6C" w:rsidRPr="00B71204" w:rsidRDefault="00637B6C" w:rsidP="00637B6C">
            <w:pPr>
              <w:spacing w:after="20"/>
              <w:jc w:val="both"/>
              <w:rPr>
                <w:color w:val="000000"/>
              </w:rPr>
            </w:pPr>
            <w:r w:rsidRPr="00B71204">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851" w:type="dxa"/>
            <w:shd w:val="clear" w:color="auto" w:fill="auto"/>
            <w:vAlign w:val="bottom"/>
          </w:tcPr>
          <w:p w14:paraId="541B8502"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ECA8DF8"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7BB540AD"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37F2807" w14:textId="77777777" w:rsidR="00637B6C" w:rsidRPr="00B71204" w:rsidRDefault="00637B6C" w:rsidP="00637B6C">
            <w:pPr>
              <w:spacing w:after="20"/>
              <w:jc w:val="center"/>
              <w:rPr>
                <w:color w:val="000000"/>
              </w:rPr>
            </w:pPr>
            <w:r w:rsidRPr="00B71204">
              <w:rPr>
                <w:color w:val="000000"/>
              </w:rPr>
              <w:t>09 6 01 5970 0</w:t>
            </w:r>
          </w:p>
        </w:tc>
        <w:tc>
          <w:tcPr>
            <w:tcW w:w="708" w:type="dxa"/>
            <w:shd w:val="clear" w:color="auto" w:fill="auto"/>
            <w:vAlign w:val="bottom"/>
          </w:tcPr>
          <w:p w14:paraId="702F86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A36CE7B" w14:textId="77777777" w:rsidR="00637B6C" w:rsidRPr="00B71204" w:rsidRDefault="00637B6C" w:rsidP="00637B6C">
            <w:pPr>
              <w:spacing w:after="20"/>
              <w:jc w:val="right"/>
              <w:rPr>
                <w:color w:val="000000"/>
              </w:rPr>
            </w:pPr>
            <w:r w:rsidRPr="00B71204">
              <w:rPr>
                <w:color w:val="000000"/>
              </w:rPr>
              <w:t>4 639,6</w:t>
            </w:r>
          </w:p>
        </w:tc>
      </w:tr>
      <w:tr w:rsidR="00637B6C" w:rsidRPr="00B71204" w14:paraId="1DAC071E" w14:textId="77777777" w:rsidTr="00637B6C">
        <w:trPr>
          <w:trHeight w:val="20"/>
        </w:trPr>
        <w:tc>
          <w:tcPr>
            <w:tcW w:w="3686" w:type="dxa"/>
            <w:shd w:val="clear" w:color="auto" w:fill="auto"/>
            <w:vAlign w:val="bottom"/>
          </w:tcPr>
          <w:p w14:paraId="28993D5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9D36D68"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F18DBBD"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7B2BAE6" w14:textId="77777777" w:rsidR="00637B6C" w:rsidRPr="00B71204" w:rsidRDefault="00637B6C" w:rsidP="00637B6C">
            <w:pPr>
              <w:spacing w:after="20"/>
              <w:jc w:val="center"/>
              <w:rPr>
                <w:color w:val="000000"/>
              </w:rPr>
            </w:pPr>
            <w:r w:rsidRPr="00B71204">
              <w:rPr>
                <w:color w:val="000000"/>
              </w:rPr>
              <w:t>03</w:t>
            </w:r>
          </w:p>
        </w:tc>
        <w:tc>
          <w:tcPr>
            <w:tcW w:w="1984" w:type="dxa"/>
            <w:shd w:val="clear" w:color="auto" w:fill="auto"/>
            <w:vAlign w:val="bottom"/>
          </w:tcPr>
          <w:p w14:paraId="7EB8F034" w14:textId="77777777" w:rsidR="00637B6C" w:rsidRPr="00B71204" w:rsidRDefault="00637B6C" w:rsidP="00637B6C">
            <w:pPr>
              <w:spacing w:after="20"/>
              <w:jc w:val="center"/>
              <w:rPr>
                <w:color w:val="000000"/>
              </w:rPr>
            </w:pPr>
            <w:r w:rsidRPr="00B71204">
              <w:rPr>
                <w:color w:val="000000"/>
              </w:rPr>
              <w:t>09 6 01 5970 0</w:t>
            </w:r>
          </w:p>
        </w:tc>
        <w:tc>
          <w:tcPr>
            <w:tcW w:w="708" w:type="dxa"/>
            <w:shd w:val="clear" w:color="auto" w:fill="auto"/>
            <w:vAlign w:val="bottom"/>
          </w:tcPr>
          <w:p w14:paraId="17E3F540"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F44638E" w14:textId="77777777" w:rsidR="00637B6C" w:rsidRPr="00B71204" w:rsidRDefault="00637B6C" w:rsidP="00637B6C">
            <w:pPr>
              <w:spacing w:after="20"/>
              <w:jc w:val="right"/>
              <w:rPr>
                <w:color w:val="000000"/>
              </w:rPr>
            </w:pPr>
            <w:r w:rsidRPr="00B71204">
              <w:rPr>
                <w:color w:val="000000"/>
              </w:rPr>
              <w:t>4 639,6</w:t>
            </w:r>
          </w:p>
        </w:tc>
      </w:tr>
      <w:tr w:rsidR="00637B6C" w:rsidRPr="00B71204" w14:paraId="11C0437E" w14:textId="77777777" w:rsidTr="00637B6C">
        <w:trPr>
          <w:trHeight w:val="20"/>
        </w:trPr>
        <w:tc>
          <w:tcPr>
            <w:tcW w:w="3686" w:type="dxa"/>
            <w:shd w:val="clear" w:color="auto" w:fill="auto"/>
            <w:vAlign w:val="bottom"/>
          </w:tcPr>
          <w:p w14:paraId="6B99DD24" w14:textId="77777777" w:rsidR="00637B6C" w:rsidRPr="00B71204" w:rsidRDefault="00637B6C" w:rsidP="00637B6C">
            <w:pPr>
              <w:spacing w:after="20"/>
              <w:jc w:val="both"/>
              <w:rPr>
                <w:color w:val="000000"/>
              </w:rPr>
            </w:pPr>
            <w:r w:rsidRPr="00B71204">
              <w:rPr>
                <w:color w:val="000000"/>
              </w:rPr>
              <w:t>Другие вопросы в области охраны окружающей среды</w:t>
            </w:r>
          </w:p>
        </w:tc>
        <w:tc>
          <w:tcPr>
            <w:tcW w:w="851" w:type="dxa"/>
            <w:shd w:val="clear" w:color="auto" w:fill="auto"/>
            <w:vAlign w:val="bottom"/>
          </w:tcPr>
          <w:p w14:paraId="08C5A6B7"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1997F0B"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18AB843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6FB125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68FA379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23476D9" w14:textId="77777777" w:rsidR="00637B6C" w:rsidRPr="00B71204" w:rsidRDefault="00637B6C" w:rsidP="00637B6C">
            <w:pPr>
              <w:spacing w:after="20"/>
              <w:jc w:val="right"/>
              <w:rPr>
                <w:color w:val="000000"/>
              </w:rPr>
            </w:pPr>
            <w:r w:rsidRPr="00B71204">
              <w:rPr>
                <w:color w:val="000000"/>
              </w:rPr>
              <w:t>16 473,2</w:t>
            </w:r>
          </w:p>
        </w:tc>
      </w:tr>
      <w:tr w:rsidR="00637B6C" w:rsidRPr="00B71204" w14:paraId="5FF3BC46" w14:textId="77777777" w:rsidTr="00637B6C">
        <w:trPr>
          <w:trHeight w:val="20"/>
        </w:trPr>
        <w:tc>
          <w:tcPr>
            <w:tcW w:w="3686" w:type="dxa"/>
            <w:shd w:val="clear" w:color="auto" w:fill="auto"/>
            <w:vAlign w:val="bottom"/>
          </w:tcPr>
          <w:p w14:paraId="17E9F864" w14:textId="77777777" w:rsidR="00637B6C" w:rsidRPr="00B71204" w:rsidRDefault="00637B6C" w:rsidP="00637B6C">
            <w:pPr>
              <w:spacing w:after="20"/>
              <w:jc w:val="both"/>
              <w:rPr>
                <w:color w:val="000000"/>
              </w:rPr>
            </w:pPr>
            <w:r w:rsidRPr="00B71204">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851" w:type="dxa"/>
            <w:shd w:val="clear" w:color="auto" w:fill="auto"/>
            <w:vAlign w:val="bottom"/>
          </w:tcPr>
          <w:p w14:paraId="05EACFFA"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1C394D6A"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D5B99B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E2438BA" w14:textId="77777777" w:rsidR="00637B6C" w:rsidRPr="00B71204" w:rsidRDefault="00637B6C" w:rsidP="00637B6C">
            <w:pPr>
              <w:spacing w:after="20"/>
              <w:jc w:val="center"/>
              <w:rPr>
                <w:color w:val="000000"/>
              </w:rPr>
            </w:pPr>
            <w:r w:rsidRPr="00B71204">
              <w:rPr>
                <w:color w:val="000000"/>
              </w:rPr>
              <w:t>09 0 00 0000 0</w:t>
            </w:r>
          </w:p>
        </w:tc>
        <w:tc>
          <w:tcPr>
            <w:tcW w:w="708" w:type="dxa"/>
            <w:shd w:val="clear" w:color="auto" w:fill="auto"/>
            <w:vAlign w:val="bottom"/>
          </w:tcPr>
          <w:p w14:paraId="6EA1031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200B385" w14:textId="77777777" w:rsidR="00637B6C" w:rsidRPr="00B71204" w:rsidRDefault="00637B6C" w:rsidP="00637B6C">
            <w:pPr>
              <w:spacing w:after="20"/>
              <w:jc w:val="right"/>
              <w:rPr>
                <w:color w:val="000000"/>
              </w:rPr>
            </w:pPr>
            <w:r w:rsidRPr="00B71204">
              <w:rPr>
                <w:color w:val="000000"/>
              </w:rPr>
              <w:t>16 473,2</w:t>
            </w:r>
          </w:p>
        </w:tc>
      </w:tr>
      <w:tr w:rsidR="00637B6C" w:rsidRPr="00B71204" w14:paraId="5EA27779" w14:textId="77777777" w:rsidTr="00637B6C">
        <w:trPr>
          <w:trHeight w:val="20"/>
        </w:trPr>
        <w:tc>
          <w:tcPr>
            <w:tcW w:w="3686" w:type="dxa"/>
            <w:shd w:val="clear" w:color="auto" w:fill="auto"/>
            <w:vAlign w:val="bottom"/>
          </w:tcPr>
          <w:p w14:paraId="248AA3CC" w14:textId="77777777" w:rsidR="00637B6C" w:rsidRPr="00B71204" w:rsidRDefault="00637B6C" w:rsidP="00637B6C">
            <w:pPr>
              <w:spacing w:after="20"/>
              <w:jc w:val="both"/>
              <w:rPr>
                <w:color w:val="000000"/>
              </w:rPr>
            </w:pPr>
            <w:r w:rsidRPr="00B71204">
              <w:rPr>
                <w:color w:val="000000"/>
              </w:rPr>
              <w:t>Подпрограмма «Воспроизводство и использование охотничьих ресурсов Республики Татарстан»</w:t>
            </w:r>
          </w:p>
        </w:tc>
        <w:tc>
          <w:tcPr>
            <w:tcW w:w="851" w:type="dxa"/>
            <w:shd w:val="clear" w:color="auto" w:fill="auto"/>
            <w:vAlign w:val="bottom"/>
          </w:tcPr>
          <w:p w14:paraId="75BA7ED4"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EA0944A"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165855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EBA409C" w14:textId="77777777" w:rsidR="00637B6C" w:rsidRPr="00B71204" w:rsidRDefault="00637B6C" w:rsidP="00637B6C">
            <w:pPr>
              <w:spacing w:after="20"/>
              <w:jc w:val="center"/>
              <w:rPr>
                <w:color w:val="000000"/>
              </w:rPr>
            </w:pPr>
            <w:r w:rsidRPr="00B71204">
              <w:rPr>
                <w:color w:val="000000"/>
              </w:rPr>
              <w:t>09 6 00 0000 0</w:t>
            </w:r>
          </w:p>
        </w:tc>
        <w:tc>
          <w:tcPr>
            <w:tcW w:w="708" w:type="dxa"/>
            <w:shd w:val="clear" w:color="auto" w:fill="auto"/>
            <w:vAlign w:val="bottom"/>
          </w:tcPr>
          <w:p w14:paraId="7A4D9C3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6F4B25" w14:textId="77777777" w:rsidR="00637B6C" w:rsidRPr="00B71204" w:rsidRDefault="00637B6C" w:rsidP="00637B6C">
            <w:pPr>
              <w:spacing w:after="20"/>
              <w:jc w:val="right"/>
              <w:rPr>
                <w:color w:val="000000"/>
              </w:rPr>
            </w:pPr>
            <w:r w:rsidRPr="00B71204">
              <w:rPr>
                <w:color w:val="000000"/>
              </w:rPr>
              <w:t>16 473,2</w:t>
            </w:r>
          </w:p>
        </w:tc>
      </w:tr>
      <w:tr w:rsidR="00637B6C" w:rsidRPr="00B71204" w14:paraId="18F80A9B" w14:textId="77777777" w:rsidTr="00637B6C">
        <w:trPr>
          <w:trHeight w:val="20"/>
        </w:trPr>
        <w:tc>
          <w:tcPr>
            <w:tcW w:w="3686" w:type="dxa"/>
            <w:shd w:val="clear" w:color="auto" w:fill="auto"/>
            <w:vAlign w:val="bottom"/>
          </w:tcPr>
          <w:p w14:paraId="19CE3D2B" w14:textId="77777777" w:rsidR="00637B6C" w:rsidRPr="00B71204" w:rsidRDefault="00637B6C" w:rsidP="00637B6C">
            <w:pPr>
              <w:spacing w:after="20"/>
              <w:jc w:val="both"/>
              <w:rPr>
                <w:color w:val="000000"/>
              </w:rPr>
            </w:pPr>
            <w:r w:rsidRPr="00B71204">
              <w:rPr>
                <w:color w:val="000000"/>
              </w:rPr>
              <w:t>Обеспечение охраны объектов животного мира</w:t>
            </w:r>
          </w:p>
        </w:tc>
        <w:tc>
          <w:tcPr>
            <w:tcW w:w="851" w:type="dxa"/>
            <w:shd w:val="clear" w:color="auto" w:fill="auto"/>
            <w:vAlign w:val="bottom"/>
          </w:tcPr>
          <w:p w14:paraId="180D56CB"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2C757C0"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447E4ED2"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CA2A19C" w14:textId="77777777" w:rsidR="00637B6C" w:rsidRPr="00B71204" w:rsidRDefault="00637B6C" w:rsidP="00637B6C">
            <w:pPr>
              <w:spacing w:after="20"/>
              <w:jc w:val="center"/>
              <w:rPr>
                <w:color w:val="000000"/>
              </w:rPr>
            </w:pPr>
            <w:r w:rsidRPr="00B71204">
              <w:rPr>
                <w:color w:val="000000"/>
              </w:rPr>
              <w:t>09 6 01 0000 0</w:t>
            </w:r>
          </w:p>
        </w:tc>
        <w:tc>
          <w:tcPr>
            <w:tcW w:w="708" w:type="dxa"/>
            <w:shd w:val="clear" w:color="auto" w:fill="auto"/>
            <w:vAlign w:val="bottom"/>
          </w:tcPr>
          <w:p w14:paraId="461EB6E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5BEF4C" w14:textId="77777777" w:rsidR="00637B6C" w:rsidRPr="00B71204" w:rsidRDefault="00637B6C" w:rsidP="00637B6C">
            <w:pPr>
              <w:spacing w:after="20"/>
              <w:jc w:val="right"/>
              <w:rPr>
                <w:color w:val="000000"/>
              </w:rPr>
            </w:pPr>
            <w:r w:rsidRPr="00B71204">
              <w:rPr>
                <w:color w:val="000000"/>
              </w:rPr>
              <w:t>16 473,2</w:t>
            </w:r>
          </w:p>
        </w:tc>
      </w:tr>
      <w:tr w:rsidR="00637B6C" w:rsidRPr="00B71204" w14:paraId="4E83E1E8" w14:textId="77777777" w:rsidTr="00637B6C">
        <w:trPr>
          <w:trHeight w:val="20"/>
        </w:trPr>
        <w:tc>
          <w:tcPr>
            <w:tcW w:w="3686" w:type="dxa"/>
            <w:shd w:val="clear" w:color="auto" w:fill="auto"/>
            <w:vAlign w:val="bottom"/>
          </w:tcPr>
          <w:p w14:paraId="7EBBA788" w14:textId="77777777" w:rsidR="00637B6C" w:rsidRPr="00B71204" w:rsidRDefault="00637B6C" w:rsidP="00637B6C">
            <w:pPr>
              <w:spacing w:after="20"/>
              <w:jc w:val="both"/>
              <w:rPr>
                <w:color w:val="000000"/>
              </w:rPr>
            </w:pPr>
            <w:r w:rsidRPr="00B71204">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851" w:type="dxa"/>
            <w:shd w:val="clear" w:color="auto" w:fill="auto"/>
            <w:vAlign w:val="bottom"/>
          </w:tcPr>
          <w:p w14:paraId="00171AB3"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1167F61C"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5C5942AC"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675FB850" w14:textId="77777777" w:rsidR="00637B6C" w:rsidRPr="00B71204" w:rsidRDefault="00637B6C" w:rsidP="00637B6C">
            <w:pPr>
              <w:spacing w:after="20"/>
              <w:jc w:val="center"/>
              <w:rPr>
                <w:color w:val="000000"/>
              </w:rPr>
            </w:pPr>
            <w:r w:rsidRPr="00B71204">
              <w:rPr>
                <w:color w:val="000000"/>
              </w:rPr>
              <w:t>09 6 01 5970 0</w:t>
            </w:r>
          </w:p>
        </w:tc>
        <w:tc>
          <w:tcPr>
            <w:tcW w:w="708" w:type="dxa"/>
            <w:shd w:val="clear" w:color="auto" w:fill="auto"/>
            <w:vAlign w:val="bottom"/>
          </w:tcPr>
          <w:p w14:paraId="5E2EB80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5755D0" w14:textId="77777777" w:rsidR="00637B6C" w:rsidRPr="00B71204" w:rsidRDefault="00637B6C" w:rsidP="00637B6C">
            <w:pPr>
              <w:spacing w:after="20"/>
              <w:jc w:val="right"/>
              <w:rPr>
                <w:color w:val="000000"/>
              </w:rPr>
            </w:pPr>
            <w:r w:rsidRPr="00B71204">
              <w:rPr>
                <w:color w:val="000000"/>
              </w:rPr>
              <w:t>16 473,2</w:t>
            </w:r>
          </w:p>
        </w:tc>
      </w:tr>
      <w:tr w:rsidR="00637B6C" w:rsidRPr="00B71204" w14:paraId="766EB754" w14:textId="77777777" w:rsidTr="00637B6C">
        <w:trPr>
          <w:trHeight w:val="20"/>
        </w:trPr>
        <w:tc>
          <w:tcPr>
            <w:tcW w:w="3686" w:type="dxa"/>
            <w:shd w:val="clear" w:color="auto" w:fill="auto"/>
            <w:vAlign w:val="bottom"/>
          </w:tcPr>
          <w:p w14:paraId="347E56DA"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6DD6AD4D"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FC36772" w14:textId="77777777" w:rsidR="00637B6C" w:rsidRPr="00B71204" w:rsidRDefault="00637B6C" w:rsidP="00637B6C">
            <w:pPr>
              <w:spacing w:after="20"/>
              <w:jc w:val="center"/>
              <w:rPr>
                <w:color w:val="000000"/>
              </w:rPr>
            </w:pPr>
            <w:r w:rsidRPr="00B71204">
              <w:rPr>
                <w:color w:val="000000"/>
              </w:rPr>
              <w:t>06</w:t>
            </w:r>
          </w:p>
        </w:tc>
        <w:tc>
          <w:tcPr>
            <w:tcW w:w="567" w:type="dxa"/>
            <w:shd w:val="clear" w:color="auto" w:fill="auto"/>
            <w:vAlign w:val="bottom"/>
          </w:tcPr>
          <w:p w14:paraId="66645FA5"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33B637FA" w14:textId="77777777" w:rsidR="00637B6C" w:rsidRPr="00B71204" w:rsidRDefault="00637B6C" w:rsidP="00637B6C">
            <w:pPr>
              <w:spacing w:after="20"/>
              <w:jc w:val="center"/>
              <w:rPr>
                <w:color w:val="000000"/>
              </w:rPr>
            </w:pPr>
            <w:r w:rsidRPr="00B71204">
              <w:rPr>
                <w:color w:val="000000"/>
              </w:rPr>
              <w:t>09 6 01 5970 0</w:t>
            </w:r>
          </w:p>
        </w:tc>
        <w:tc>
          <w:tcPr>
            <w:tcW w:w="708" w:type="dxa"/>
            <w:shd w:val="clear" w:color="auto" w:fill="auto"/>
            <w:vAlign w:val="bottom"/>
          </w:tcPr>
          <w:p w14:paraId="708E2F09"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19AF5579" w14:textId="77777777" w:rsidR="00637B6C" w:rsidRPr="00B71204" w:rsidRDefault="00637B6C" w:rsidP="00637B6C">
            <w:pPr>
              <w:spacing w:after="20"/>
              <w:jc w:val="right"/>
              <w:rPr>
                <w:color w:val="000000"/>
              </w:rPr>
            </w:pPr>
            <w:r w:rsidRPr="00B71204">
              <w:rPr>
                <w:color w:val="000000"/>
              </w:rPr>
              <w:t>16 473,2</w:t>
            </w:r>
          </w:p>
        </w:tc>
      </w:tr>
      <w:tr w:rsidR="00637B6C" w:rsidRPr="00B71204" w14:paraId="2E7F0642" w14:textId="77777777" w:rsidTr="00637B6C">
        <w:trPr>
          <w:trHeight w:val="20"/>
        </w:trPr>
        <w:tc>
          <w:tcPr>
            <w:tcW w:w="3686" w:type="dxa"/>
            <w:shd w:val="clear" w:color="auto" w:fill="auto"/>
            <w:vAlign w:val="bottom"/>
          </w:tcPr>
          <w:p w14:paraId="107C1073"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028FB3DE"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DF405F1"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7594D487"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9AA380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235320D"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DCDE2B6" w14:textId="77777777" w:rsidR="00637B6C" w:rsidRPr="00B71204" w:rsidRDefault="00637B6C" w:rsidP="00637B6C">
            <w:pPr>
              <w:spacing w:after="20"/>
              <w:jc w:val="right"/>
              <w:rPr>
                <w:color w:val="000000"/>
              </w:rPr>
            </w:pPr>
            <w:r w:rsidRPr="00B71204">
              <w:rPr>
                <w:color w:val="000000"/>
              </w:rPr>
              <w:t>393,3</w:t>
            </w:r>
          </w:p>
        </w:tc>
      </w:tr>
      <w:tr w:rsidR="00637B6C" w:rsidRPr="00B71204" w14:paraId="4AF87D28" w14:textId="77777777" w:rsidTr="00637B6C">
        <w:trPr>
          <w:trHeight w:val="20"/>
        </w:trPr>
        <w:tc>
          <w:tcPr>
            <w:tcW w:w="3686" w:type="dxa"/>
            <w:shd w:val="clear" w:color="auto" w:fill="auto"/>
            <w:vAlign w:val="bottom"/>
          </w:tcPr>
          <w:p w14:paraId="5A1FD6E9"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128486AF"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12F997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A1FB61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4D9A3361"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FB1E21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63BB0BF" w14:textId="77777777" w:rsidR="00637B6C" w:rsidRPr="00B71204" w:rsidRDefault="00637B6C" w:rsidP="00637B6C">
            <w:pPr>
              <w:spacing w:after="20"/>
              <w:jc w:val="right"/>
              <w:rPr>
                <w:color w:val="000000"/>
              </w:rPr>
            </w:pPr>
            <w:r w:rsidRPr="00B71204">
              <w:rPr>
                <w:color w:val="000000"/>
              </w:rPr>
              <w:t>393,3</w:t>
            </w:r>
          </w:p>
        </w:tc>
      </w:tr>
      <w:tr w:rsidR="00637B6C" w:rsidRPr="00B71204" w14:paraId="18BEA820" w14:textId="77777777" w:rsidTr="00637B6C">
        <w:trPr>
          <w:trHeight w:val="20"/>
        </w:trPr>
        <w:tc>
          <w:tcPr>
            <w:tcW w:w="3686" w:type="dxa"/>
            <w:shd w:val="clear" w:color="auto" w:fill="auto"/>
            <w:vAlign w:val="bottom"/>
          </w:tcPr>
          <w:p w14:paraId="39E64558" w14:textId="77777777" w:rsidR="00637B6C" w:rsidRPr="00B71204" w:rsidRDefault="00637B6C" w:rsidP="00637B6C">
            <w:pPr>
              <w:spacing w:after="20"/>
              <w:jc w:val="both"/>
              <w:rPr>
                <w:color w:val="000000"/>
              </w:rPr>
            </w:pPr>
            <w:r w:rsidRPr="00B71204">
              <w:rPr>
                <w:color w:val="000000"/>
              </w:rPr>
              <w:lastRenderedPageBreak/>
              <w:t>Государственная программа «Социальная поддержка граждан Республики Татарстан»</w:t>
            </w:r>
          </w:p>
        </w:tc>
        <w:tc>
          <w:tcPr>
            <w:tcW w:w="851" w:type="dxa"/>
            <w:shd w:val="clear" w:color="auto" w:fill="auto"/>
            <w:vAlign w:val="bottom"/>
          </w:tcPr>
          <w:p w14:paraId="51FF0454"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F55EFA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ED8553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C497CD1"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1A4617F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E1362B6" w14:textId="77777777" w:rsidR="00637B6C" w:rsidRPr="00B71204" w:rsidRDefault="00637B6C" w:rsidP="00637B6C">
            <w:pPr>
              <w:spacing w:after="20"/>
              <w:jc w:val="right"/>
              <w:rPr>
                <w:color w:val="000000"/>
              </w:rPr>
            </w:pPr>
            <w:r w:rsidRPr="00B71204">
              <w:rPr>
                <w:color w:val="000000"/>
              </w:rPr>
              <w:t>393,3</w:t>
            </w:r>
          </w:p>
        </w:tc>
      </w:tr>
      <w:tr w:rsidR="00637B6C" w:rsidRPr="00B71204" w14:paraId="5424C821" w14:textId="77777777" w:rsidTr="00637B6C">
        <w:trPr>
          <w:trHeight w:val="20"/>
        </w:trPr>
        <w:tc>
          <w:tcPr>
            <w:tcW w:w="3686" w:type="dxa"/>
            <w:shd w:val="clear" w:color="auto" w:fill="auto"/>
            <w:vAlign w:val="bottom"/>
          </w:tcPr>
          <w:p w14:paraId="65449C74"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1432FD43"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032AB52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87378E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0F1D518"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7888B36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F57BE1A" w14:textId="77777777" w:rsidR="00637B6C" w:rsidRPr="00B71204" w:rsidRDefault="00637B6C" w:rsidP="00637B6C">
            <w:pPr>
              <w:spacing w:after="20"/>
              <w:jc w:val="right"/>
              <w:rPr>
                <w:color w:val="000000"/>
              </w:rPr>
            </w:pPr>
            <w:r w:rsidRPr="00B71204">
              <w:rPr>
                <w:color w:val="000000"/>
              </w:rPr>
              <w:t>393,3</w:t>
            </w:r>
          </w:p>
        </w:tc>
      </w:tr>
      <w:tr w:rsidR="00637B6C" w:rsidRPr="00B71204" w14:paraId="6ACB8BA6" w14:textId="77777777" w:rsidTr="00637B6C">
        <w:trPr>
          <w:trHeight w:val="20"/>
        </w:trPr>
        <w:tc>
          <w:tcPr>
            <w:tcW w:w="3686" w:type="dxa"/>
            <w:shd w:val="clear" w:color="auto" w:fill="auto"/>
            <w:vAlign w:val="bottom"/>
          </w:tcPr>
          <w:p w14:paraId="221E8E47"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0945100A"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398505BB"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39B651"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4142409"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33B7223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3A98E7A" w14:textId="77777777" w:rsidR="00637B6C" w:rsidRPr="00B71204" w:rsidRDefault="00637B6C" w:rsidP="00637B6C">
            <w:pPr>
              <w:spacing w:after="20"/>
              <w:jc w:val="right"/>
              <w:rPr>
                <w:color w:val="000000"/>
              </w:rPr>
            </w:pPr>
            <w:r w:rsidRPr="00B71204">
              <w:rPr>
                <w:color w:val="000000"/>
              </w:rPr>
              <w:t>393,3</w:t>
            </w:r>
          </w:p>
        </w:tc>
      </w:tr>
      <w:tr w:rsidR="00637B6C" w:rsidRPr="00B71204" w14:paraId="7E8488E8" w14:textId="77777777" w:rsidTr="00637B6C">
        <w:trPr>
          <w:trHeight w:val="20"/>
        </w:trPr>
        <w:tc>
          <w:tcPr>
            <w:tcW w:w="3686" w:type="dxa"/>
            <w:shd w:val="clear" w:color="auto" w:fill="auto"/>
            <w:vAlign w:val="bottom"/>
          </w:tcPr>
          <w:p w14:paraId="1DB95B63"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6AF3B702"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22C0C3F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582A6E23"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6ED01046"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F0D4C4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C3453EC" w14:textId="77777777" w:rsidR="00637B6C" w:rsidRPr="00B71204" w:rsidRDefault="00637B6C" w:rsidP="00637B6C">
            <w:pPr>
              <w:spacing w:after="20"/>
              <w:jc w:val="right"/>
              <w:rPr>
                <w:color w:val="000000"/>
              </w:rPr>
            </w:pPr>
            <w:r w:rsidRPr="00B71204">
              <w:rPr>
                <w:color w:val="000000"/>
              </w:rPr>
              <w:t>393,3</w:t>
            </w:r>
          </w:p>
        </w:tc>
      </w:tr>
      <w:tr w:rsidR="00637B6C" w:rsidRPr="00B71204" w14:paraId="1D4D32CE" w14:textId="77777777" w:rsidTr="00637B6C">
        <w:trPr>
          <w:trHeight w:val="20"/>
        </w:trPr>
        <w:tc>
          <w:tcPr>
            <w:tcW w:w="3686" w:type="dxa"/>
            <w:shd w:val="clear" w:color="auto" w:fill="auto"/>
            <w:vAlign w:val="bottom"/>
          </w:tcPr>
          <w:p w14:paraId="3D851601"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35AA0998" w14:textId="77777777" w:rsidR="00637B6C" w:rsidRPr="00B71204" w:rsidRDefault="00637B6C" w:rsidP="00637B6C">
            <w:pPr>
              <w:spacing w:after="20"/>
              <w:jc w:val="center"/>
              <w:rPr>
                <w:color w:val="000000"/>
              </w:rPr>
            </w:pPr>
            <w:r w:rsidRPr="00B71204">
              <w:rPr>
                <w:color w:val="000000"/>
              </w:rPr>
              <w:t>785</w:t>
            </w:r>
          </w:p>
        </w:tc>
        <w:tc>
          <w:tcPr>
            <w:tcW w:w="567" w:type="dxa"/>
            <w:shd w:val="clear" w:color="auto" w:fill="auto"/>
            <w:vAlign w:val="bottom"/>
          </w:tcPr>
          <w:p w14:paraId="573ECEE7"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1F946716"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B437170"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0563A33E"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5A7A34EC" w14:textId="77777777" w:rsidR="00637B6C" w:rsidRPr="00B71204" w:rsidRDefault="00637B6C" w:rsidP="00637B6C">
            <w:pPr>
              <w:spacing w:after="20"/>
              <w:jc w:val="right"/>
              <w:rPr>
                <w:color w:val="000000"/>
              </w:rPr>
            </w:pPr>
            <w:r w:rsidRPr="00B71204">
              <w:rPr>
                <w:color w:val="000000"/>
              </w:rPr>
              <w:t>393,3</w:t>
            </w:r>
          </w:p>
        </w:tc>
      </w:tr>
      <w:tr w:rsidR="00637B6C" w:rsidRPr="00B71204" w14:paraId="4E666933" w14:textId="77777777" w:rsidTr="00637B6C">
        <w:trPr>
          <w:trHeight w:val="20"/>
        </w:trPr>
        <w:tc>
          <w:tcPr>
            <w:tcW w:w="3686" w:type="dxa"/>
            <w:shd w:val="clear" w:color="auto" w:fill="auto"/>
            <w:vAlign w:val="bottom"/>
          </w:tcPr>
          <w:p w14:paraId="35A2BFFC" w14:textId="77777777" w:rsidR="00637B6C" w:rsidRPr="00B71204" w:rsidRDefault="00637B6C" w:rsidP="00637B6C">
            <w:pPr>
              <w:spacing w:after="20"/>
              <w:jc w:val="both"/>
              <w:rPr>
                <w:color w:val="000000"/>
              </w:rPr>
            </w:pPr>
            <w:r w:rsidRPr="00B71204">
              <w:rPr>
                <w:color w:val="000000"/>
              </w:rPr>
              <w:t>ГОСУДАРСТВЕННЫЙ КОМИТЕТ РЕСПУБЛИКИ ТАТАРСТАН ПО ЗАКУПКАМ</w:t>
            </w:r>
          </w:p>
        </w:tc>
        <w:tc>
          <w:tcPr>
            <w:tcW w:w="851" w:type="dxa"/>
            <w:shd w:val="clear" w:color="auto" w:fill="auto"/>
            <w:vAlign w:val="bottom"/>
          </w:tcPr>
          <w:p w14:paraId="3FABF466"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42CBBC54"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1D04C31A"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5ABD7517"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141D97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64133A0" w14:textId="77777777" w:rsidR="00637B6C" w:rsidRPr="00B71204" w:rsidRDefault="00637B6C" w:rsidP="00637B6C">
            <w:pPr>
              <w:spacing w:after="20"/>
              <w:jc w:val="right"/>
              <w:rPr>
                <w:color w:val="000000"/>
              </w:rPr>
            </w:pPr>
            <w:r w:rsidRPr="00B71204">
              <w:rPr>
                <w:color w:val="000000"/>
              </w:rPr>
              <w:t>71 500,7</w:t>
            </w:r>
          </w:p>
        </w:tc>
      </w:tr>
      <w:tr w:rsidR="00637B6C" w:rsidRPr="00B71204" w14:paraId="443D9E17" w14:textId="77777777" w:rsidTr="00637B6C">
        <w:trPr>
          <w:trHeight w:val="20"/>
        </w:trPr>
        <w:tc>
          <w:tcPr>
            <w:tcW w:w="3686" w:type="dxa"/>
            <w:shd w:val="clear" w:color="auto" w:fill="auto"/>
            <w:vAlign w:val="bottom"/>
          </w:tcPr>
          <w:p w14:paraId="49DEAED5"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7EE5EB08"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557680F3"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E3DCB9C"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63B8F7A3"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4A010B7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522D477" w14:textId="77777777" w:rsidR="00637B6C" w:rsidRPr="00B71204" w:rsidRDefault="00637B6C" w:rsidP="00637B6C">
            <w:pPr>
              <w:spacing w:after="20"/>
              <w:jc w:val="right"/>
              <w:rPr>
                <w:color w:val="000000"/>
              </w:rPr>
            </w:pPr>
            <w:r w:rsidRPr="00B71204">
              <w:rPr>
                <w:color w:val="000000"/>
              </w:rPr>
              <w:t>71 500,7</w:t>
            </w:r>
          </w:p>
        </w:tc>
      </w:tr>
      <w:tr w:rsidR="00637B6C" w:rsidRPr="00B71204" w14:paraId="31991B39" w14:textId="77777777" w:rsidTr="00637B6C">
        <w:trPr>
          <w:trHeight w:val="20"/>
        </w:trPr>
        <w:tc>
          <w:tcPr>
            <w:tcW w:w="3686" w:type="dxa"/>
            <w:shd w:val="clear" w:color="auto" w:fill="auto"/>
            <w:vAlign w:val="bottom"/>
          </w:tcPr>
          <w:p w14:paraId="0AE6AF6D"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4EE49E9F"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33A6122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5142F1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25EC6DD"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8FFF9C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F1D497D" w14:textId="77777777" w:rsidR="00637B6C" w:rsidRPr="00B71204" w:rsidRDefault="00637B6C" w:rsidP="00637B6C">
            <w:pPr>
              <w:spacing w:after="20"/>
              <w:jc w:val="right"/>
              <w:rPr>
                <w:color w:val="000000"/>
              </w:rPr>
            </w:pPr>
            <w:r w:rsidRPr="00B71204">
              <w:rPr>
                <w:color w:val="000000"/>
              </w:rPr>
              <w:t>71 500,7</w:t>
            </w:r>
          </w:p>
        </w:tc>
      </w:tr>
      <w:tr w:rsidR="00637B6C" w:rsidRPr="00B71204" w14:paraId="58BB3BCE" w14:textId="77777777" w:rsidTr="00637B6C">
        <w:trPr>
          <w:trHeight w:val="20"/>
        </w:trPr>
        <w:tc>
          <w:tcPr>
            <w:tcW w:w="3686" w:type="dxa"/>
            <w:shd w:val="clear" w:color="auto" w:fill="auto"/>
            <w:vAlign w:val="bottom"/>
          </w:tcPr>
          <w:p w14:paraId="59B6393D" w14:textId="77777777" w:rsidR="00637B6C" w:rsidRPr="00B71204" w:rsidRDefault="00637B6C" w:rsidP="00637B6C">
            <w:pPr>
              <w:spacing w:after="20"/>
              <w:jc w:val="both"/>
              <w:rPr>
                <w:color w:val="000000"/>
              </w:rPr>
            </w:pPr>
            <w:r w:rsidRPr="00B71204">
              <w:rPr>
                <w:color w:val="000000"/>
              </w:rPr>
              <w:t>Государственная программа «Экономическое развитие и инновационная экономика Республики Татарстан»</w:t>
            </w:r>
          </w:p>
        </w:tc>
        <w:tc>
          <w:tcPr>
            <w:tcW w:w="851" w:type="dxa"/>
            <w:shd w:val="clear" w:color="auto" w:fill="auto"/>
            <w:vAlign w:val="bottom"/>
          </w:tcPr>
          <w:p w14:paraId="3EBEC9B4"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384CD17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60D6CB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C11A809" w14:textId="77777777" w:rsidR="00637B6C" w:rsidRPr="00B71204" w:rsidRDefault="00637B6C" w:rsidP="00637B6C">
            <w:pPr>
              <w:spacing w:after="20"/>
              <w:jc w:val="center"/>
              <w:rPr>
                <w:color w:val="000000"/>
              </w:rPr>
            </w:pPr>
            <w:r w:rsidRPr="00B71204">
              <w:rPr>
                <w:color w:val="000000"/>
              </w:rPr>
              <w:t>11 0 00 0000 0</w:t>
            </w:r>
          </w:p>
        </w:tc>
        <w:tc>
          <w:tcPr>
            <w:tcW w:w="708" w:type="dxa"/>
            <w:shd w:val="clear" w:color="auto" w:fill="auto"/>
            <w:vAlign w:val="bottom"/>
          </w:tcPr>
          <w:p w14:paraId="4C685A9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A67BC9A" w14:textId="77777777" w:rsidR="00637B6C" w:rsidRPr="00B71204" w:rsidRDefault="00637B6C" w:rsidP="00637B6C">
            <w:pPr>
              <w:spacing w:after="20"/>
              <w:jc w:val="right"/>
              <w:rPr>
                <w:color w:val="000000"/>
              </w:rPr>
            </w:pPr>
            <w:r w:rsidRPr="00B71204">
              <w:rPr>
                <w:color w:val="000000"/>
              </w:rPr>
              <w:t>40 275,2</w:t>
            </w:r>
          </w:p>
        </w:tc>
      </w:tr>
      <w:tr w:rsidR="00637B6C" w:rsidRPr="00B71204" w14:paraId="3438F060" w14:textId="77777777" w:rsidTr="00637B6C">
        <w:trPr>
          <w:trHeight w:val="20"/>
        </w:trPr>
        <w:tc>
          <w:tcPr>
            <w:tcW w:w="3686" w:type="dxa"/>
            <w:shd w:val="clear" w:color="auto" w:fill="auto"/>
            <w:vAlign w:val="bottom"/>
          </w:tcPr>
          <w:p w14:paraId="21F24234" w14:textId="77777777" w:rsidR="00637B6C" w:rsidRPr="00B71204" w:rsidRDefault="00637B6C" w:rsidP="00637B6C">
            <w:pPr>
              <w:spacing w:after="20"/>
              <w:jc w:val="both"/>
              <w:rPr>
                <w:color w:val="000000"/>
              </w:rPr>
            </w:pPr>
            <w:r w:rsidRPr="00B71204">
              <w:rPr>
                <w:color w:val="000000"/>
              </w:rPr>
              <w:t>Подпрограмма «Совершенствование государственной экономической политики в Республике Татарстан»</w:t>
            </w:r>
          </w:p>
        </w:tc>
        <w:tc>
          <w:tcPr>
            <w:tcW w:w="851" w:type="dxa"/>
            <w:shd w:val="clear" w:color="auto" w:fill="auto"/>
            <w:vAlign w:val="bottom"/>
          </w:tcPr>
          <w:p w14:paraId="65E27BBC"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3CB1DA0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0511C3"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3871E8F" w14:textId="77777777" w:rsidR="00637B6C" w:rsidRPr="00B71204" w:rsidRDefault="00637B6C" w:rsidP="00637B6C">
            <w:pPr>
              <w:spacing w:after="20"/>
              <w:jc w:val="center"/>
              <w:rPr>
                <w:color w:val="000000"/>
              </w:rPr>
            </w:pPr>
            <w:r w:rsidRPr="00B71204">
              <w:rPr>
                <w:color w:val="000000"/>
              </w:rPr>
              <w:t>11 1 00 0000 0</w:t>
            </w:r>
          </w:p>
        </w:tc>
        <w:tc>
          <w:tcPr>
            <w:tcW w:w="708" w:type="dxa"/>
            <w:shd w:val="clear" w:color="auto" w:fill="auto"/>
            <w:vAlign w:val="bottom"/>
          </w:tcPr>
          <w:p w14:paraId="21AC410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8482ED1" w14:textId="77777777" w:rsidR="00637B6C" w:rsidRPr="00B71204" w:rsidRDefault="00637B6C" w:rsidP="00637B6C">
            <w:pPr>
              <w:spacing w:after="20"/>
              <w:jc w:val="right"/>
              <w:rPr>
                <w:color w:val="000000"/>
              </w:rPr>
            </w:pPr>
            <w:r w:rsidRPr="00B71204">
              <w:rPr>
                <w:color w:val="000000"/>
              </w:rPr>
              <w:t>40 275,2</w:t>
            </w:r>
          </w:p>
        </w:tc>
      </w:tr>
      <w:tr w:rsidR="00637B6C" w:rsidRPr="00B71204" w14:paraId="0C352B45" w14:textId="77777777" w:rsidTr="00637B6C">
        <w:trPr>
          <w:trHeight w:val="20"/>
        </w:trPr>
        <w:tc>
          <w:tcPr>
            <w:tcW w:w="3686" w:type="dxa"/>
            <w:shd w:val="clear" w:color="auto" w:fill="auto"/>
            <w:vAlign w:val="bottom"/>
          </w:tcPr>
          <w:p w14:paraId="076A74A9" w14:textId="77777777" w:rsidR="00637B6C" w:rsidRPr="00B71204" w:rsidRDefault="00637B6C" w:rsidP="00637B6C">
            <w:pPr>
              <w:spacing w:after="20"/>
              <w:jc w:val="both"/>
              <w:rPr>
                <w:color w:val="000000"/>
              </w:rPr>
            </w:pPr>
            <w:r w:rsidRPr="00B71204">
              <w:rPr>
                <w:color w:val="000000"/>
              </w:rPr>
              <w:t xml:space="preserve">Повышение эффективности </w:t>
            </w:r>
            <w:r>
              <w:rPr>
                <w:color w:val="000000"/>
              </w:rPr>
              <w:t xml:space="preserve">  </w:t>
            </w:r>
            <w:r w:rsidRPr="00B71204">
              <w:rPr>
                <w:color w:val="000000"/>
              </w:rPr>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14:paraId="1A0A2C72"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1357DBF9"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C9E88A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8EDDE36" w14:textId="77777777" w:rsidR="00637B6C" w:rsidRPr="00B71204" w:rsidRDefault="00637B6C" w:rsidP="00637B6C">
            <w:pPr>
              <w:spacing w:after="20"/>
              <w:jc w:val="center"/>
              <w:rPr>
                <w:color w:val="000000"/>
              </w:rPr>
            </w:pPr>
            <w:r w:rsidRPr="00B71204">
              <w:rPr>
                <w:color w:val="000000"/>
              </w:rPr>
              <w:t>11 1 01 0000 0</w:t>
            </w:r>
          </w:p>
        </w:tc>
        <w:tc>
          <w:tcPr>
            <w:tcW w:w="708" w:type="dxa"/>
            <w:shd w:val="clear" w:color="auto" w:fill="auto"/>
            <w:vAlign w:val="bottom"/>
          </w:tcPr>
          <w:p w14:paraId="3872B28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336E67E" w14:textId="77777777" w:rsidR="00637B6C" w:rsidRPr="00B71204" w:rsidRDefault="00637B6C" w:rsidP="00637B6C">
            <w:pPr>
              <w:spacing w:after="20"/>
              <w:jc w:val="right"/>
              <w:rPr>
                <w:color w:val="000000"/>
              </w:rPr>
            </w:pPr>
            <w:r w:rsidRPr="00B71204">
              <w:rPr>
                <w:color w:val="000000"/>
              </w:rPr>
              <w:t>40 275,2</w:t>
            </w:r>
          </w:p>
        </w:tc>
      </w:tr>
      <w:tr w:rsidR="00637B6C" w:rsidRPr="00B71204" w14:paraId="2147FC0B" w14:textId="77777777" w:rsidTr="00637B6C">
        <w:trPr>
          <w:trHeight w:val="20"/>
        </w:trPr>
        <w:tc>
          <w:tcPr>
            <w:tcW w:w="3686" w:type="dxa"/>
            <w:shd w:val="clear" w:color="auto" w:fill="auto"/>
            <w:vAlign w:val="bottom"/>
          </w:tcPr>
          <w:p w14:paraId="6EC9B215"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4AC1BC6D"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0566718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1EDA6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8AE8E3F"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4B93CA0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FBA186D" w14:textId="77777777" w:rsidR="00637B6C" w:rsidRPr="00B71204" w:rsidRDefault="00637B6C" w:rsidP="00637B6C">
            <w:pPr>
              <w:spacing w:after="20"/>
              <w:jc w:val="right"/>
              <w:rPr>
                <w:color w:val="000000"/>
              </w:rPr>
            </w:pPr>
            <w:r w:rsidRPr="00B71204">
              <w:rPr>
                <w:color w:val="000000"/>
              </w:rPr>
              <w:t>38 676,2</w:t>
            </w:r>
          </w:p>
        </w:tc>
      </w:tr>
      <w:tr w:rsidR="00637B6C" w:rsidRPr="00B71204" w14:paraId="4F64061C" w14:textId="77777777" w:rsidTr="00637B6C">
        <w:trPr>
          <w:trHeight w:val="20"/>
        </w:trPr>
        <w:tc>
          <w:tcPr>
            <w:tcW w:w="3686" w:type="dxa"/>
            <w:shd w:val="clear" w:color="auto" w:fill="auto"/>
            <w:vAlign w:val="bottom"/>
          </w:tcPr>
          <w:p w14:paraId="619D01F1"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F60737C"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123B3C5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5864C05"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C1F05B4"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1D2A9279"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0541FBC2" w14:textId="77777777" w:rsidR="00637B6C" w:rsidRPr="00B71204" w:rsidRDefault="00637B6C" w:rsidP="00637B6C">
            <w:pPr>
              <w:spacing w:after="20"/>
              <w:jc w:val="right"/>
              <w:rPr>
                <w:color w:val="000000"/>
              </w:rPr>
            </w:pPr>
            <w:r w:rsidRPr="00B71204">
              <w:rPr>
                <w:color w:val="000000"/>
              </w:rPr>
              <w:t>30 761,2</w:t>
            </w:r>
          </w:p>
        </w:tc>
      </w:tr>
      <w:tr w:rsidR="00637B6C" w:rsidRPr="00B71204" w14:paraId="32890166" w14:textId="77777777" w:rsidTr="00637B6C">
        <w:trPr>
          <w:trHeight w:val="20"/>
        </w:trPr>
        <w:tc>
          <w:tcPr>
            <w:tcW w:w="3686" w:type="dxa"/>
            <w:shd w:val="clear" w:color="auto" w:fill="auto"/>
            <w:vAlign w:val="bottom"/>
          </w:tcPr>
          <w:p w14:paraId="4B4B48B2" w14:textId="77777777" w:rsidR="00637B6C" w:rsidRPr="00B71204" w:rsidRDefault="00637B6C" w:rsidP="00637B6C">
            <w:pPr>
              <w:spacing w:after="20"/>
              <w:jc w:val="both"/>
              <w:rPr>
                <w:color w:val="000000"/>
              </w:rPr>
            </w:pPr>
            <w:r w:rsidRPr="00B71204">
              <w:rPr>
                <w:color w:val="000000"/>
              </w:rPr>
              <w:t xml:space="preserve">Закупка товаров, работ и услуг для обеспечения </w:t>
            </w:r>
            <w:r w:rsidRPr="00B71204">
              <w:rPr>
                <w:color w:val="000000"/>
              </w:rPr>
              <w:lastRenderedPageBreak/>
              <w:t>государственных (муниципальных) нужд</w:t>
            </w:r>
          </w:p>
        </w:tc>
        <w:tc>
          <w:tcPr>
            <w:tcW w:w="851" w:type="dxa"/>
            <w:shd w:val="clear" w:color="auto" w:fill="auto"/>
            <w:vAlign w:val="bottom"/>
          </w:tcPr>
          <w:p w14:paraId="2230BD6A" w14:textId="77777777" w:rsidR="00637B6C" w:rsidRPr="00B71204" w:rsidRDefault="00637B6C" w:rsidP="00637B6C">
            <w:pPr>
              <w:spacing w:after="20"/>
              <w:jc w:val="center"/>
              <w:rPr>
                <w:color w:val="000000"/>
              </w:rPr>
            </w:pPr>
            <w:r w:rsidRPr="00B71204">
              <w:rPr>
                <w:color w:val="000000"/>
              </w:rPr>
              <w:lastRenderedPageBreak/>
              <w:t>787</w:t>
            </w:r>
          </w:p>
        </w:tc>
        <w:tc>
          <w:tcPr>
            <w:tcW w:w="567" w:type="dxa"/>
            <w:shd w:val="clear" w:color="auto" w:fill="auto"/>
            <w:vAlign w:val="bottom"/>
          </w:tcPr>
          <w:p w14:paraId="42DF62C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0EDE1D67"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A1AC478"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6FF01771"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8C040F6" w14:textId="77777777" w:rsidR="00637B6C" w:rsidRPr="00B71204" w:rsidRDefault="00637B6C" w:rsidP="00637B6C">
            <w:pPr>
              <w:spacing w:after="20"/>
              <w:jc w:val="right"/>
              <w:rPr>
                <w:color w:val="000000"/>
              </w:rPr>
            </w:pPr>
            <w:r w:rsidRPr="00B71204">
              <w:rPr>
                <w:color w:val="000000"/>
              </w:rPr>
              <w:t>7 914,1</w:t>
            </w:r>
          </w:p>
        </w:tc>
      </w:tr>
      <w:tr w:rsidR="00637B6C" w:rsidRPr="00B71204" w14:paraId="7116DD31" w14:textId="77777777" w:rsidTr="00637B6C">
        <w:trPr>
          <w:trHeight w:val="20"/>
        </w:trPr>
        <w:tc>
          <w:tcPr>
            <w:tcW w:w="3686" w:type="dxa"/>
            <w:shd w:val="clear" w:color="auto" w:fill="auto"/>
            <w:vAlign w:val="bottom"/>
          </w:tcPr>
          <w:p w14:paraId="4D076C56"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0D4079E"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51351336"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C2EDE26"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D0D4859" w14:textId="77777777" w:rsidR="00637B6C" w:rsidRPr="00B71204" w:rsidRDefault="00637B6C" w:rsidP="00637B6C">
            <w:pPr>
              <w:spacing w:after="20"/>
              <w:jc w:val="center"/>
              <w:rPr>
                <w:color w:val="000000"/>
              </w:rPr>
            </w:pPr>
            <w:r w:rsidRPr="00B71204">
              <w:rPr>
                <w:color w:val="000000"/>
              </w:rPr>
              <w:t>11 1 01 0204 0</w:t>
            </w:r>
          </w:p>
        </w:tc>
        <w:tc>
          <w:tcPr>
            <w:tcW w:w="708" w:type="dxa"/>
            <w:shd w:val="clear" w:color="auto" w:fill="auto"/>
            <w:vAlign w:val="bottom"/>
          </w:tcPr>
          <w:p w14:paraId="719D519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B4F6D0A" w14:textId="77777777" w:rsidR="00637B6C" w:rsidRPr="00B71204" w:rsidRDefault="00637B6C" w:rsidP="00637B6C">
            <w:pPr>
              <w:spacing w:after="20"/>
              <w:jc w:val="right"/>
              <w:rPr>
                <w:color w:val="000000"/>
              </w:rPr>
            </w:pPr>
            <w:r w:rsidRPr="00B71204">
              <w:rPr>
                <w:color w:val="000000"/>
              </w:rPr>
              <w:t>0,9</w:t>
            </w:r>
          </w:p>
        </w:tc>
      </w:tr>
      <w:tr w:rsidR="00637B6C" w:rsidRPr="00B71204" w14:paraId="44D6DB45" w14:textId="77777777" w:rsidTr="00637B6C">
        <w:trPr>
          <w:trHeight w:val="20"/>
        </w:trPr>
        <w:tc>
          <w:tcPr>
            <w:tcW w:w="3686" w:type="dxa"/>
            <w:shd w:val="clear" w:color="auto" w:fill="auto"/>
            <w:vAlign w:val="bottom"/>
          </w:tcPr>
          <w:p w14:paraId="1530825C"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0105CA15"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5626461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55CD97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60FBD77"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44E4552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A36142" w14:textId="77777777" w:rsidR="00637B6C" w:rsidRPr="00B71204" w:rsidRDefault="00637B6C" w:rsidP="00637B6C">
            <w:pPr>
              <w:spacing w:after="20"/>
              <w:jc w:val="right"/>
              <w:rPr>
                <w:color w:val="000000"/>
              </w:rPr>
            </w:pPr>
            <w:r w:rsidRPr="00B71204">
              <w:rPr>
                <w:color w:val="000000"/>
              </w:rPr>
              <w:t>1 599,0</w:t>
            </w:r>
          </w:p>
        </w:tc>
      </w:tr>
      <w:tr w:rsidR="00637B6C" w:rsidRPr="00B71204" w14:paraId="1127370C" w14:textId="77777777" w:rsidTr="00637B6C">
        <w:trPr>
          <w:trHeight w:val="20"/>
        </w:trPr>
        <w:tc>
          <w:tcPr>
            <w:tcW w:w="3686" w:type="dxa"/>
            <w:shd w:val="clear" w:color="auto" w:fill="auto"/>
            <w:vAlign w:val="bottom"/>
          </w:tcPr>
          <w:p w14:paraId="01A6CC0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76EEA400"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3C168452"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6DF0798"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53328D5" w14:textId="77777777" w:rsidR="00637B6C" w:rsidRPr="00B71204" w:rsidRDefault="00637B6C" w:rsidP="00637B6C">
            <w:pPr>
              <w:spacing w:after="20"/>
              <w:jc w:val="center"/>
              <w:rPr>
                <w:color w:val="000000"/>
              </w:rPr>
            </w:pPr>
            <w:r w:rsidRPr="00B71204">
              <w:rPr>
                <w:color w:val="000000"/>
              </w:rPr>
              <w:t>11 1 01 0295 0</w:t>
            </w:r>
          </w:p>
        </w:tc>
        <w:tc>
          <w:tcPr>
            <w:tcW w:w="708" w:type="dxa"/>
            <w:shd w:val="clear" w:color="auto" w:fill="auto"/>
            <w:vAlign w:val="bottom"/>
          </w:tcPr>
          <w:p w14:paraId="46B272AF"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6E66E6D" w14:textId="77777777" w:rsidR="00637B6C" w:rsidRPr="00B71204" w:rsidRDefault="00637B6C" w:rsidP="00637B6C">
            <w:pPr>
              <w:spacing w:after="20"/>
              <w:jc w:val="right"/>
              <w:rPr>
                <w:color w:val="000000"/>
              </w:rPr>
            </w:pPr>
            <w:r w:rsidRPr="00B71204">
              <w:rPr>
                <w:color w:val="000000"/>
              </w:rPr>
              <w:t>1 599,0</w:t>
            </w:r>
          </w:p>
        </w:tc>
      </w:tr>
      <w:tr w:rsidR="00637B6C" w:rsidRPr="00B71204" w14:paraId="3076C25A" w14:textId="77777777" w:rsidTr="00637B6C">
        <w:trPr>
          <w:trHeight w:val="20"/>
        </w:trPr>
        <w:tc>
          <w:tcPr>
            <w:tcW w:w="3686" w:type="dxa"/>
            <w:shd w:val="clear" w:color="auto" w:fill="auto"/>
            <w:vAlign w:val="bottom"/>
          </w:tcPr>
          <w:p w14:paraId="28778CF8"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0D67D61F"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638E1670"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5CFFA2D9"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61748B4"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564D147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6178C85" w14:textId="77777777" w:rsidR="00637B6C" w:rsidRPr="00B71204" w:rsidRDefault="00637B6C" w:rsidP="00637B6C">
            <w:pPr>
              <w:spacing w:after="20"/>
              <w:jc w:val="right"/>
              <w:rPr>
                <w:color w:val="000000"/>
              </w:rPr>
            </w:pPr>
            <w:r w:rsidRPr="00B71204">
              <w:rPr>
                <w:color w:val="000000"/>
              </w:rPr>
              <w:t>31 225,5</w:t>
            </w:r>
          </w:p>
        </w:tc>
      </w:tr>
      <w:tr w:rsidR="00637B6C" w:rsidRPr="00B71204" w14:paraId="474F821B" w14:textId="77777777" w:rsidTr="00637B6C">
        <w:trPr>
          <w:trHeight w:val="20"/>
        </w:trPr>
        <w:tc>
          <w:tcPr>
            <w:tcW w:w="3686" w:type="dxa"/>
            <w:shd w:val="clear" w:color="auto" w:fill="auto"/>
            <w:vAlign w:val="bottom"/>
          </w:tcPr>
          <w:p w14:paraId="570AD015"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54DDAA37"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56D7F218"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56F750F"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0FEAA156"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73C0E6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60134B3" w14:textId="77777777" w:rsidR="00637B6C" w:rsidRPr="00B71204" w:rsidRDefault="00637B6C" w:rsidP="00637B6C">
            <w:pPr>
              <w:spacing w:after="20"/>
              <w:jc w:val="right"/>
              <w:rPr>
                <w:color w:val="000000"/>
              </w:rPr>
            </w:pPr>
            <w:r w:rsidRPr="00B71204">
              <w:rPr>
                <w:color w:val="000000"/>
              </w:rPr>
              <w:t>16,7</w:t>
            </w:r>
          </w:p>
        </w:tc>
      </w:tr>
      <w:tr w:rsidR="00637B6C" w:rsidRPr="00B71204" w14:paraId="690159DE" w14:textId="77777777" w:rsidTr="00637B6C">
        <w:trPr>
          <w:trHeight w:val="20"/>
        </w:trPr>
        <w:tc>
          <w:tcPr>
            <w:tcW w:w="3686" w:type="dxa"/>
            <w:shd w:val="clear" w:color="auto" w:fill="auto"/>
            <w:vAlign w:val="bottom"/>
          </w:tcPr>
          <w:p w14:paraId="503F1FCC"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0B3B4B8"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2928C7F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1C8D2A4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6E9A9DF5"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3CAAAF7F"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7B1B7FC3" w14:textId="77777777" w:rsidR="00637B6C" w:rsidRPr="00B71204" w:rsidRDefault="00637B6C" w:rsidP="00637B6C">
            <w:pPr>
              <w:spacing w:after="20"/>
              <w:jc w:val="right"/>
              <w:rPr>
                <w:color w:val="000000"/>
              </w:rPr>
            </w:pPr>
            <w:r w:rsidRPr="00B71204">
              <w:rPr>
                <w:color w:val="000000"/>
              </w:rPr>
              <w:t>16,7</w:t>
            </w:r>
          </w:p>
        </w:tc>
      </w:tr>
      <w:tr w:rsidR="00637B6C" w:rsidRPr="00B71204" w14:paraId="56C7C6DD" w14:textId="77777777" w:rsidTr="00637B6C">
        <w:trPr>
          <w:trHeight w:val="20"/>
        </w:trPr>
        <w:tc>
          <w:tcPr>
            <w:tcW w:w="3686" w:type="dxa"/>
            <w:shd w:val="clear" w:color="auto" w:fill="auto"/>
            <w:vAlign w:val="bottom"/>
          </w:tcPr>
          <w:p w14:paraId="73E18791"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2E1AB16D"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51155DD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BBEDB20"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3E92D6C"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380570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2D98B796" w14:textId="77777777" w:rsidR="00637B6C" w:rsidRPr="00B71204" w:rsidRDefault="00637B6C" w:rsidP="00637B6C">
            <w:pPr>
              <w:spacing w:after="20"/>
              <w:jc w:val="right"/>
              <w:rPr>
                <w:color w:val="000000"/>
              </w:rPr>
            </w:pPr>
            <w:r w:rsidRPr="00B71204">
              <w:rPr>
                <w:color w:val="000000"/>
              </w:rPr>
              <w:t>31 208,8</w:t>
            </w:r>
          </w:p>
        </w:tc>
      </w:tr>
      <w:tr w:rsidR="00637B6C" w:rsidRPr="00B71204" w14:paraId="2578BB7D" w14:textId="77777777" w:rsidTr="00637B6C">
        <w:trPr>
          <w:trHeight w:val="20"/>
        </w:trPr>
        <w:tc>
          <w:tcPr>
            <w:tcW w:w="3686" w:type="dxa"/>
            <w:shd w:val="clear" w:color="auto" w:fill="auto"/>
            <w:vAlign w:val="bottom"/>
          </w:tcPr>
          <w:p w14:paraId="4924F02A"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291E59F8" w14:textId="77777777" w:rsidR="00637B6C" w:rsidRPr="00B71204" w:rsidRDefault="00637B6C" w:rsidP="00637B6C">
            <w:pPr>
              <w:spacing w:after="20"/>
              <w:jc w:val="center"/>
              <w:rPr>
                <w:color w:val="000000"/>
              </w:rPr>
            </w:pPr>
            <w:r w:rsidRPr="00B71204">
              <w:rPr>
                <w:color w:val="000000"/>
              </w:rPr>
              <w:t>787</w:t>
            </w:r>
          </w:p>
        </w:tc>
        <w:tc>
          <w:tcPr>
            <w:tcW w:w="567" w:type="dxa"/>
            <w:shd w:val="clear" w:color="auto" w:fill="auto"/>
            <w:vAlign w:val="bottom"/>
          </w:tcPr>
          <w:p w14:paraId="0C6E495A"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7E00B56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C3BCA44"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CCB862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46E6F603" w14:textId="77777777" w:rsidR="00637B6C" w:rsidRPr="00B71204" w:rsidRDefault="00637B6C" w:rsidP="00637B6C">
            <w:pPr>
              <w:spacing w:after="20"/>
              <w:jc w:val="right"/>
              <w:rPr>
                <w:color w:val="000000"/>
              </w:rPr>
            </w:pPr>
            <w:r w:rsidRPr="00B71204">
              <w:rPr>
                <w:color w:val="000000"/>
              </w:rPr>
              <w:t>31 208,8</w:t>
            </w:r>
          </w:p>
        </w:tc>
      </w:tr>
      <w:tr w:rsidR="00637B6C" w:rsidRPr="00B71204" w14:paraId="1617756D" w14:textId="77777777" w:rsidTr="00637B6C">
        <w:trPr>
          <w:trHeight w:val="20"/>
        </w:trPr>
        <w:tc>
          <w:tcPr>
            <w:tcW w:w="3686" w:type="dxa"/>
            <w:shd w:val="clear" w:color="auto" w:fill="auto"/>
            <w:vAlign w:val="bottom"/>
          </w:tcPr>
          <w:p w14:paraId="23BD818E" w14:textId="77777777" w:rsidR="00637B6C" w:rsidRPr="00B71204" w:rsidRDefault="00637B6C" w:rsidP="00637B6C">
            <w:pPr>
              <w:spacing w:after="20"/>
              <w:jc w:val="both"/>
              <w:rPr>
                <w:color w:val="000000"/>
              </w:rPr>
            </w:pPr>
            <w:r w:rsidRPr="00B71204">
              <w:rPr>
                <w:color w:val="000000"/>
              </w:rPr>
              <w:t>ИНСПЕКЦИЯ ГОСУДАРСТВЕННОГО СТРОИТЕЛЬНОГО НАДЗОРА РЕСПУБЛИКИ ТАТАРСТАН</w:t>
            </w:r>
          </w:p>
        </w:tc>
        <w:tc>
          <w:tcPr>
            <w:tcW w:w="851" w:type="dxa"/>
            <w:shd w:val="clear" w:color="auto" w:fill="auto"/>
            <w:vAlign w:val="bottom"/>
          </w:tcPr>
          <w:p w14:paraId="381FE194"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3A1DBF10"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2237898D"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47A4BDA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60CFBA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1DECF0" w14:textId="77777777" w:rsidR="00637B6C" w:rsidRPr="00B71204" w:rsidRDefault="00637B6C" w:rsidP="00637B6C">
            <w:pPr>
              <w:spacing w:after="20"/>
              <w:jc w:val="right"/>
              <w:rPr>
                <w:color w:val="000000"/>
              </w:rPr>
            </w:pPr>
            <w:r w:rsidRPr="00B71204">
              <w:rPr>
                <w:color w:val="000000"/>
              </w:rPr>
              <w:t>207 571,4</w:t>
            </w:r>
          </w:p>
        </w:tc>
      </w:tr>
      <w:tr w:rsidR="00637B6C" w:rsidRPr="00B71204" w14:paraId="17F89B83" w14:textId="77777777" w:rsidTr="00637B6C">
        <w:trPr>
          <w:trHeight w:val="20"/>
        </w:trPr>
        <w:tc>
          <w:tcPr>
            <w:tcW w:w="3686" w:type="dxa"/>
            <w:shd w:val="clear" w:color="auto" w:fill="auto"/>
            <w:vAlign w:val="bottom"/>
          </w:tcPr>
          <w:p w14:paraId="1D009FF4" w14:textId="77777777" w:rsidR="00637B6C" w:rsidRPr="00B71204" w:rsidRDefault="00637B6C" w:rsidP="00637B6C">
            <w:pPr>
              <w:spacing w:after="20"/>
              <w:jc w:val="both"/>
              <w:rPr>
                <w:color w:val="000000"/>
              </w:rPr>
            </w:pPr>
            <w:r w:rsidRPr="00B71204">
              <w:rPr>
                <w:color w:val="000000"/>
              </w:rPr>
              <w:t>ОБЩЕГОСУДАРСТВЕННЫЕ ВОПРОСЫ</w:t>
            </w:r>
          </w:p>
        </w:tc>
        <w:tc>
          <w:tcPr>
            <w:tcW w:w="851" w:type="dxa"/>
            <w:shd w:val="clear" w:color="auto" w:fill="auto"/>
            <w:vAlign w:val="bottom"/>
          </w:tcPr>
          <w:p w14:paraId="3C0526D0"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2CAEC4DE"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47C3412E"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8A854F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5CD00D4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349A2134" w14:textId="77777777" w:rsidR="00637B6C" w:rsidRPr="00B71204" w:rsidRDefault="00637B6C" w:rsidP="00637B6C">
            <w:pPr>
              <w:spacing w:after="20"/>
              <w:jc w:val="right"/>
              <w:rPr>
                <w:color w:val="000000"/>
              </w:rPr>
            </w:pPr>
            <w:r w:rsidRPr="00B71204">
              <w:rPr>
                <w:color w:val="000000"/>
              </w:rPr>
              <w:t>84,3</w:t>
            </w:r>
          </w:p>
        </w:tc>
      </w:tr>
      <w:tr w:rsidR="00637B6C" w:rsidRPr="00B71204" w14:paraId="42C2C1CF" w14:textId="77777777" w:rsidTr="00637B6C">
        <w:trPr>
          <w:trHeight w:val="20"/>
        </w:trPr>
        <w:tc>
          <w:tcPr>
            <w:tcW w:w="3686" w:type="dxa"/>
            <w:shd w:val="clear" w:color="auto" w:fill="auto"/>
            <w:vAlign w:val="bottom"/>
          </w:tcPr>
          <w:p w14:paraId="3772BF57" w14:textId="77777777" w:rsidR="00637B6C" w:rsidRPr="00B71204" w:rsidRDefault="00637B6C" w:rsidP="00637B6C">
            <w:pPr>
              <w:spacing w:after="20"/>
              <w:jc w:val="both"/>
              <w:rPr>
                <w:color w:val="000000"/>
              </w:rPr>
            </w:pPr>
            <w:r w:rsidRPr="00B71204">
              <w:rPr>
                <w:color w:val="000000"/>
              </w:rPr>
              <w:t>Другие общегосударственные вопросы</w:t>
            </w:r>
          </w:p>
        </w:tc>
        <w:tc>
          <w:tcPr>
            <w:tcW w:w="851" w:type="dxa"/>
            <w:shd w:val="clear" w:color="auto" w:fill="auto"/>
            <w:vAlign w:val="bottom"/>
          </w:tcPr>
          <w:p w14:paraId="482342C6"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0BC57B6D"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21CC1BE"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144151E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8EF76B0"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5A91622" w14:textId="77777777" w:rsidR="00637B6C" w:rsidRPr="00B71204" w:rsidRDefault="00637B6C" w:rsidP="00637B6C">
            <w:pPr>
              <w:spacing w:after="20"/>
              <w:jc w:val="right"/>
              <w:rPr>
                <w:color w:val="000000"/>
              </w:rPr>
            </w:pPr>
            <w:r w:rsidRPr="00B71204">
              <w:rPr>
                <w:color w:val="000000"/>
              </w:rPr>
              <w:t>84,3</w:t>
            </w:r>
          </w:p>
        </w:tc>
      </w:tr>
      <w:tr w:rsidR="00637B6C" w:rsidRPr="00B71204" w14:paraId="6CBC4620" w14:textId="77777777" w:rsidTr="00637B6C">
        <w:trPr>
          <w:trHeight w:val="20"/>
        </w:trPr>
        <w:tc>
          <w:tcPr>
            <w:tcW w:w="3686" w:type="dxa"/>
            <w:shd w:val="clear" w:color="auto" w:fill="auto"/>
            <w:vAlign w:val="bottom"/>
          </w:tcPr>
          <w:p w14:paraId="44920986"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31844607"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3A7F470C"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3FD55C4B"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77428747"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4E4CAD6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EA5E12C" w14:textId="77777777" w:rsidR="00637B6C" w:rsidRPr="00B71204" w:rsidRDefault="00637B6C" w:rsidP="00637B6C">
            <w:pPr>
              <w:spacing w:after="20"/>
              <w:jc w:val="right"/>
              <w:rPr>
                <w:color w:val="000000"/>
              </w:rPr>
            </w:pPr>
            <w:r w:rsidRPr="00B71204">
              <w:rPr>
                <w:color w:val="000000"/>
              </w:rPr>
              <w:t>84,3</w:t>
            </w:r>
          </w:p>
        </w:tc>
      </w:tr>
      <w:tr w:rsidR="00637B6C" w:rsidRPr="00B71204" w14:paraId="16508440" w14:textId="77777777" w:rsidTr="00637B6C">
        <w:trPr>
          <w:trHeight w:val="20"/>
        </w:trPr>
        <w:tc>
          <w:tcPr>
            <w:tcW w:w="3686" w:type="dxa"/>
            <w:shd w:val="clear" w:color="auto" w:fill="auto"/>
            <w:vAlign w:val="bottom"/>
          </w:tcPr>
          <w:p w14:paraId="0DDB1E42" w14:textId="77777777" w:rsidR="00637B6C" w:rsidRPr="00B71204" w:rsidRDefault="00637B6C" w:rsidP="00637B6C">
            <w:pPr>
              <w:spacing w:after="20"/>
              <w:jc w:val="both"/>
              <w:rPr>
                <w:color w:val="000000"/>
              </w:rPr>
            </w:pPr>
            <w:r w:rsidRPr="00B71204">
              <w:rPr>
                <w:color w:val="000000"/>
              </w:rPr>
              <w:t xml:space="preserve">Реализация Закона Республики Татарстан от 14 июля 2012 года № 55-ЗРТ «Об </w:t>
            </w:r>
            <w:proofErr w:type="gramStart"/>
            <w:r w:rsidRPr="00B71204">
              <w:rPr>
                <w:color w:val="000000"/>
              </w:rPr>
              <w:t xml:space="preserve">обязательном </w:t>
            </w:r>
            <w:r>
              <w:rPr>
                <w:color w:val="000000"/>
              </w:rPr>
              <w:t xml:space="preserve"> </w:t>
            </w:r>
            <w:r w:rsidRPr="00B71204">
              <w:rPr>
                <w:color w:val="000000"/>
              </w:rPr>
              <w:t>государственном</w:t>
            </w:r>
            <w:proofErr w:type="gramEnd"/>
            <w:r w:rsidRPr="00B71204">
              <w:rPr>
                <w:color w:val="000000"/>
              </w:rPr>
              <w:t xml:space="preserve"> страховании государственных гражданских служащих Республики Татарстан»</w:t>
            </w:r>
          </w:p>
        </w:tc>
        <w:tc>
          <w:tcPr>
            <w:tcW w:w="851" w:type="dxa"/>
            <w:shd w:val="clear" w:color="auto" w:fill="auto"/>
            <w:vAlign w:val="bottom"/>
          </w:tcPr>
          <w:p w14:paraId="2A247B5B"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549D206F"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2AF21C04"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25298931"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4580D812"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AEDF803" w14:textId="77777777" w:rsidR="00637B6C" w:rsidRPr="00B71204" w:rsidRDefault="00637B6C" w:rsidP="00637B6C">
            <w:pPr>
              <w:spacing w:after="20"/>
              <w:jc w:val="right"/>
              <w:rPr>
                <w:color w:val="000000"/>
              </w:rPr>
            </w:pPr>
            <w:r w:rsidRPr="00B71204">
              <w:rPr>
                <w:color w:val="000000"/>
              </w:rPr>
              <w:t>84,3</w:t>
            </w:r>
          </w:p>
        </w:tc>
      </w:tr>
      <w:tr w:rsidR="00637B6C" w:rsidRPr="00B71204" w14:paraId="35865C69" w14:textId="77777777" w:rsidTr="00637B6C">
        <w:trPr>
          <w:trHeight w:val="20"/>
        </w:trPr>
        <w:tc>
          <w:tcPr>
            <w:tcW w:w="3686" w:type="dxa"/>
            <w:shd w:val="clear" w:color="auto" w:fill="auto"/>
            <w:vAlign w:val="bottom"/>
          </w:tcPr>
          <w:p w14:paraId="29EE5A27"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380547E9"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3DA482E5" w14:textId="77777777" w:rsidR="00637B6C" w:rsidRPr="00B71204" w:rsidRDefault="00637B6C" w:rsidP="00637B6C">
            <w:pPr>
              <w:spacing w:after="20"/>
              <w:jc w:val="center"/>
              <w:rPr>
                <w:color w:val="000000"/>
              </w:rPr>
            </w:pPr>
            <w:r w:rsidRPr="00B71204">
              <w:rPr>
                <w:color w:val="000000"/>
              </w:rPr>
              <w:t>01</w:t>
            </w:r>
          </w:p>
        </w:tc>
        <w:tc>
          <w:tcPr>
            <w:tcW w:w="567" w:type="dxa"/>
            <w:shd w:val="clear" w:color="auto" w:fill="auto"/>
            <w:vAlign w:val="bottom"/>
          </w:tcPr>
          <w:p w14:paraId="6B3E6F71" w14:textId="77777777" w:rsidR="00637B6C" w:rsidRPr="00B71204" w:rsidRDefault="00637B6C" w:rsidP="00637B6C">
            <w:pPr>
              <w:spacing w:after="20"/>
              <w:jc w:val="center"/>
              <w:rPr>
                <w:color w:val="000000"/>
              </w:rPr>
            </w:pPr>
            <w:r w:rsidRPr="00B71204">
              <w:rPr>
                <w:color w:val="000000"/>
              </w:rPr>
              <w:t>13</w:t>
            </w:r>
          </w:p>
        </w:tc>
        <w:tc>
          <w:tcPr>
            <w:tcW w:w="1984" w:type="dxa"/>
            <w:shd w:val="clear" w:color="auto" w:fill="auto"/>
            <w:vAlign w:val="bottom"/>
          </w:tcPr>
          <w:p w14:paraId="5546439A" w14:textId="77777777" w:rsidR="00637B6C" w:rsidRPr="00B71204" w:rsidRDefault="00637B6C" w:rsidP="00637B6C">
            <w:pPr>
              <w:spacing w:after="20"/>
              <w:jc w:val="center"/>
              <w:rPr>
                <w:color w:val="000000"/>
              </w:rPr>
            </w:pPr>
            <w:r w:rsidRPr="00B71204">
              <w:rPr>
                <w:color w:val="000000"/>
              </w:rPr>
              <w:t>99 0 00 9231 0</w:t>
            </w:r>
          </w:p>
        </w:tc>
        <w:tc>
          <w:tcPr>
            <w:tcW w:w="708" w:type="dxa"/>
            <w:shd w:val="clear" w:color="auto" w:fill="auto"/>
            <w:vAlign w:val="bottom"/>
          </w:tcPr>
          <w:p w14:paraId="039C4709"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1D5DE0D0" w14:textId="77777777" w:rsidR="00637B6C" w:rsidRPr="00B71204" w:rsidRDefault="00637B6C" w:rsidP="00637B6C">
            <w:pPr>
              <w:spacing w:after="20"/>
              <w:jc w:val="right"/>
              <w:rPr>
                <w:color w:val="000000"/>
              </w:rPr>
            </w:pPr>
            <w:r w:rsidRPr="00B71204">
              <w:rPr>
                <w:color w:val="000000"/>
              </w:rPr>
              <w:t>84,3</w:t>
            </w:r>
          </w:p>
        </w:tc>
      </w:tr>
      <w:tr w:rsidR="00637B6C" w:rsidRPr="00B71204" w14:paraId="13C8FD5F" w14:textId="77777777" w:rsidTr="00637B6C">
        <w:trPr>
          <w:trHeight w:val="20"/>
        </w:trPr>
        <w:tc>
          <w:tcPr>
            <w:tcW w:w="3686" w:type="dxa"/>
            <w:shd w:val="clear" w:color="auto" w:fill="auto"/>
            <w:vAlign w:val="bottom"/>
          </w:tcPr>
          <w:p w14:paraId="7E94019B" w14:textId="77777777" w:rsidR="00637B6C" w:rsidRPr="00B71204" w:rsidRDefault="00637B6C" w:rsidP="00637B6C">
            <w:pPr>
              <w:spacing w:after="20"/>
              <w:jc w:val="both"/>
              <w:rPr>
                <w:color w:val="000000"/>
              </w:rPr>
            </w:pPr>
            <w:r w:rsidRPr="00B71204">
              <w:rPr>
                <w:color w:val="000000"/>
              </w:rPr>
              <w:t>НАЦИОНАЛЬНАЯ ЭКОНОМИКА</w:t>
            </w:r>
          </w:p>
        </w:tc>
        <w:tc>
          <w:tcPr>
            <w:tcW w:w="851" w:type="dxa"/>
            <w:shd w:val="clear" w:color="auto" w:fill="auto"/>
            <w:vAlign w:val="bottom"/>
          </w:tcPr>
          <w:p w14:paraId="0F0E92DE"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3D25165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2D77461"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2E98867B"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2C6BDC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1091074" w14:textId="77777777" w:rsidR="00637B6C" w:rsidRPr="00B71204" w:rsidRDefault="00637B6C" w:rsidP="00637B6C">
            <w:pPr>
              <w:spacing w:after="20"/>
              <w:jc w:val="right"/>
              <w:rPr>
                <w:color w:val="000000"/>
              </w:rPr>
            </w:pPr>
            <w:r w:rsidRPr="00B71204">
              <w:rPr>
                <w:color w:val="000000"/>
              </w:rPr>
              <w:t>192 625,7</w:t>
            </w:r>
          </w:p>
        </w:tc>
      </w:tr>
      <w:tr w:rsidR="00637B6C" w:rsidRPr="00B71204" w14:paraId="02170AC8" w14:textId="77777777" w:rsidTr="00637B6C">
        <w:trPr>
          <w:trHeight w:val="20"/>
        </w:trPr>
        <w:tc>
          <w:tcPr>
            <w:tcW w:w="3686" w:type="dxa"/>
            <w:shd w:val="clear" w:color="auto" w:fill="auto"/>
            <w:vAlign w:val="bottom"/>
          </w:tcPr>
          <w:p w14:paraId="20ACE714" w14:textId="77777777" w:rsidR="00637B6C" w:rsidRPr="00B71204" w:rsidRDefault="00637B6C" w:rsidP="00637B6C">
            <w:pPr>
              <w:spacing w:after="20"/>
              <w:jc w:val="both"/>
              <w:rPr>
                <w:color w:val="000000"/>
              </w:rPr>
            </w:pPr>
            <w:r w:rsidRPr="00B71204">
              <w:rPr>
                <w:color w:val="000000"/>
              </w:rPr>
              <w:t>Другие вопросы в области национальной экономики</w:t>
            </w:r>
          </w:p>
        </w:tc>
        <w:tc>
          <w:tcPr>
            <w:tcW w:w="851" w:type="dxa"/>
            <w:shd w:val="clear" w:color="auto" w:fill="auto"/>
            <w:vAlign w:val="bottom"/>
          </w:tcPr>
          <w:p w14:paraId="24299B45"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6B3677F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3A506A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CFD69A0"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0C9C5A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7AFE5FF" w14:textId="77777777" w:rsidR="00637B6C" w:rsidRPr="00B71204" w:rsidRDefault="00637B6C" w:rsidP="00637B6C">
            <w:pPr>
              <w:spacing w:after="20"/>
              <w:jc w:val="right"/>
              <w:rPr>
                <w:color w:val="000000"/>
              </w:rPr>
            </w:pPr>
            <w:r w:rsidRPr="00B71204">
              <w:rPr>
                <w:color w:val="000000"/>
              </w:rPr>
              <w:t>192 625,7</w:t>
            </w:r>
          </w:p>
        </w:tc>
      </w:tr>
      <w:tr w:rsidR="00637B6C" w:rsidRPr="00B71204" w14:paraId="47AFAD88" w14:textId="77777777" w:rsidTr="00637B6C">
        <w:trPr>
          <w:trHeight w:val="20"/>
        </w:trPr>
        <w:tc>
          <w:tcPr>
            <w:tcW w:w="3686" w:type="dxa"/>
            <w:shd w:val="clear" w:color="auto" w:fill="auto"/>
            <w:vAlign w:val="bottom"/>
          </w:tcPr>
          <w:p w14:paraId="49055566" w14:textId="77777777" w:rsidR="00637B6C" w:rsidRPr="00B71204" w:rsidRDefault="00637B6C" w:rsidP="00637B6C">
            <w:pPr>
              <w:spacing w:after="20"/>
              <w:jc w:val="both"/>
              <w:rPr>
                <w:color w:val="000000"/>
              </w:rPr>
            </w:pPr>
            <w:r w:rsidRPr="00B71204">
              <w:rPr>
                <w:color w:val="000000"/>
              </w:rPr>
              <w:lastRenderedPageBreak/>
              <w:t>Непрограммные направления расходов</w:t>
            </w:r>
          </w:p>
        </w:tc>
        <w:tc>
          <w:tcPr>
            <w:tcW w:w="851" w:type="dxa"/>
            <w:shd w:val="clear" w:color="auto" w:fill="auto"/>
            <w:vAlign w:val="bottom"/>
          </w:tcPr>
          <w:p w14:paraId="6CAA137B"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53BA35F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29B52E4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6BE3D8E"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6B4C348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588AF08" w14:textId="77777777" w:rsidR="00637B6C" w:rsidRPr="00B71204" w:rsidRDefault="00637B6C" w:rsidP="00637B6C">
            <w:pPr>
              <w:spacing w:after="20"/>
              <w:jc w:val="right"/>
              <w:rPr>
                <w:color w:val="000000"/>
              </w:rPr>
            </w:pPr>
            <w:r w:rsidRPr="00B71204">
              <w:rPr>
                <w:color w:val="000000"/>
              </w:rPr>
              <w:t>192 625,7</w:t>
            </w:r>
          </w:p>
        </w:tc>
      </w:tr>
      <w:tr w:rsidR="00637B6C" w:rsidRPr="00B71204" w14:paraId="62BFDE8C" w14:textId="77777777" w:rsidTr="00637B6C">
        <w:trPr>
          <w:trHeight w:val="20"/>
        </w:trPr>
        <w:tc>
          <w:tcPr>
            <w:tcW w:w="3686" w:type="dxa"/>
            <w:shd w:val="clear" w:color="auto" w:fill="auto"/>
            <w:vAlign w:val="bottom"/>
          </w:tcPr>
          <w:p w14:paraId="39A11C43" w14:textId="77777777" w:rsidR="00637B6C" w:rsidRPr="00B71204" w:rsidRDefault="00637B6C" w:rsidP="00637B6C">
            <w:pPr>
              <w:spacing w:after="20"/>
              <w:jc w:val="both"/>
              <w:rPr>
                <w:color w:val="000000"/>
              </w:rPr>
            </w:pPr>
            <w:r w:rsidRPr="00B71204">
              <w:rPr>
                <w:color w:val="000000"/>
              </w:rPr>
              <w:t>Центральный аппарат</w:t>
            </w:r>
          </w:p>
        </w:tc>
        <w:tc>
          <w:tcPr>
            <w:tcW w:w="851" w:type="dxa"/>
            <w:shd w:val="clear" w:color="auto" w:fill="auto"/>
            <w:vAlign w:val="bottom"/>
          </w:tcPr>
          <w:p w14:paraId="74C618B8"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6EAF37A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52F65E87"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509533B0"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06ECCE31"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5AEECD1" w14:textId="77777777" w:rsidR="00637B6C" w:rsidRPr="00B71204" w:rsidRDefault="00637B6C" w:rsidP="00637B6C">
            <w:pPr>
              <w:spacing w:after="20"/>
              <w:jc w:val="right"/>
              <w:rPr>
                <w:color w:val="000000"/>
              </w:rPr>
            </w:pPr>
            <w:r w:rsidRPr="00B71204">
              <w:rPr>
                <w:color w:val="000000"/>
              </w:rPr>
              <w:t>157 320,7</w:t>
            </w:r>
          </w:p>
        </w:tc>
      </w:tr>
      <w:tr w:rsidR="00637B6C" w:rsidRPr="00B71204" w14:paraId="21503F8F" w14:textId="77777777" w:rsidTr="00637B6C">
        <w:trPr>
          <w:trHeight w:val="20"/>
        </w:trPr>
        <w:tc>
          <w:tcPr>
            <w:tcW w:w="3686" w:type="dxa"/>
            <w:shd w:val="clear" w:color="auto" w:fill="auto"/>
            <w:vAlign w:val="bottom"/>
          </w:tcPr>
          <w:p w14:paraId="75C98BC7"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50045936"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51DF59A3"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07EA713"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5DC23C0"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95437CC"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6EED512E" w14:textId="77777777" w:rsidR="00637B6C" w:rsidRPr="00B71204" w:rsidRDefault="00637B6C" w:rsidP="00637B6C">
            <w:pPr>
              <w:spacing w:after="20"/>
              <w:jc w:val="right"/>
              <w:rPr>
                <w:color w:val="000000"/>
              </w:rPr>
            </w:pPr>
            <w:r w:rsidRPr="00B71204">
              <w:rPr>
                <w:color w:val="000000"/>
              </w:rPr>
              <w:t>145 323,1</w:t>
            </w:r>
          </w:p>
        </w:tc>
      </w:tr>
      <w:tr w:rsidR="00637B6C" w:rsidRPr="00B71204" w14:paraId="3470B76E" w14:textId="77777777" w:rsidTr="00637B6C">
        <w:trPr>
          <w:trHeight w:val="20"/>
        </w:trPr>
        <w:tc>
          <w:tcPr>
            <w:tcW w:w="3686" w:type="dxa"/>
            <w:shd w:val="clear" w:color="auto" w:fill="auto"/>
            <w:vAlign w:val="bottom"/>
          </w:tcPr>
          <w:p w14:paraId="1EA30F84"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70970820"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6D1FB746"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4C6D7C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B52293F"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6A0511E7"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5F8CB7B6" w14:textId="77777777" w:rsidR="00637B6C" w:rsidRPr="00B71204" w:rsidRDefault="00637B6C" w:rsidP="00637B6C">
            <w:pPr>
              <w:spacing w:after="20"/>
              <w:jc w:val="right"/>
              <w:rPr>
                <w:color w:val="000000"/>
              </w:rPr>
            </w:pPr>
            <w:r w:rsidRPr="00B71204">
              <w:rPr>
                <w:color w:val="000000"/>
              </w:rPr>
              <w:t>11 914,5</w:t>
            </w:r>
          </w:p>
        </w:tc>
      </w:tr>
      <w:tr w:rsidR="00637B6C" w:rsidRPr="00B71204" w14:paraId="22F95BE3" w14:textId="77777777" w:rsidTr="00637B6C">
        <w:trPr>
          <w:trHeight w:val="20"/>
        </w:trPr>
        <w:tc>
          <w:tcPr>
            <w:tcW w:w="3686" w:type="dxa"/>
            <w:shd w:val="clear" w:color="auto" w:fill="auto"/>
            <w:vAlign w:val="bottom"/>
          </w:tcPr>
          <w:p w14:paraId="6339C988"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3AF546B1"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6EA5B76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667B13E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AB8A659" w14:textId="77777777" w:rsidR="00637B6C" w:rsidRPr="00B71204" w:rsidRDefault="00637B6C" w:rsidP="00637B6C">
            <w:pPr>
              <w:spacing w:after="20"/>
              <w:jc w:val="center"/>
              <w:rPr>
                <w:color w:val="000000"/>
              </w:rPr>
            </w:pPr>
            <w:r w:rsidRPr="00B71204">
              <w:rPr>
                <w:color w:val="000000"/>
              </w:rPr>
              <w:t>99 0 00 0204 0</w:t>
            </w:r>
          </w:p>
        </w:tc>
        <w:tc>
          <w:tcPr>
            <w:tcW w:w="708" w:type="dxa"/>
            <w:shd w:val="clear" w:color="auto" w:fill="auto"/>
            <w:vAlign w:val="bottom"/>
          </w:tcPr>
          <w:p w14:paraId="38D254BD"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7809972C" w14:textId="77777777" w:rsidR="00637B6C" w:rsidRPr="00B71204" w:rsidRDefault="00637B6C" w:rsidP="00637B6C">
            <w:pPr>
              <w:spacing w:after="20"/>
              <w:jc w:val="right"/>
              <w:rPr>
                <w:color w:val="000000"/>
              </w:rPr>
            </w:pPr>
            <w:r w:rsidRPr="00B71204">
              <w:rPr>
                <w:color w:val="000000"/>
              </w:rPr>
              <w:t>83,1</w:t>
            </w:r>
          </w:p>
        </w:tc>
      </w:tr>
      <w:tr w:rsidR="00637B6C" w:rsidRPr="00B71204" w14:paraId="173AD440" w14:textId="77777777" w:rsidTr="00637B6C">
        <w:trPr>
          <w:trHeight w:val="20"/>
        </w:trPr>
        <w:tc>
          <w:tcPr>
            <w:tcW w:w="3686" w:type="dxa"/>
            <w:shd w:val="clear" w:color="auto" w:fill="auto"/>
            <w:vAlign w:val="bottom"/>
          </w:tcPr>
          <w:p w14:paraId="5346D254" w14:textId="77777777" w:rsidR="00637B6C" w:rsidRPr="00B71204" w:rsidRDefault="00637B6C" w:rsidP="00637B6C">
            <w:pPr>
              <w:spacing w:after="20"/>
              <w:jc w:val="both"/>
              <w:rPr>
                <w:color w:val="000000"/>
              </w:rPr>
            </w:pPr>
            <w:r w:rsidRPr="00B71204">
              <w:rPr>
                <w:color w:val="000000"/>
              </w:rPr>
              <w:t>Уплата налога на имущество организаций и земельного налога</w:t>
            </w:r>
          </w:p>
        </w:tc>
        <w:tc>
          <w:tcPr>
            <w:tcW w:w="851" w:type="dxa"/>
            <w:shd w:val="clear" w:color="auto" w:fill="auto"/>
            <w:vAlign w:val="bottom"/>
          </w:tcPr>
          <w:p w14:paraId="5EFFC990"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15E48C7B"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BEE0520"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5479089"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5580D7F9"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AEA3D34" w14:textId="77777777" w:rsidR="00637B6C" w:rsidRPr="00B71204" w:rsidRDefault="00637B6C" w:rsidP="00637B6C">
            <w:pPr>
              <w:spacing w:after="20"/>
              <w:jc w:val="right"/>
              <w:rPr>
                <w:color w:val="000000"/>
              </w:rPr>
            </w:pPr>
            <w:r w:rsidRPr="00B71204">
              <w:rPr>
                <w:color w:val="000000"/>
              </w:rPr>
              <w:t>675,8</w:t>
            </w:r>
          </w:p>
        </w:tc>
      </w:tr>
      <w:tr w:rsidR="00637B6C" w:rsidRPr="00B71204" w14:paraId="1A310785" w14:textId="77777777" w:rsidTr="00637B6C">
        <w:trPr>
          <w:trHeight w:val="20"/>
        </w:trPr>
        <w:tc>
          <w:tcPr>
            <w:tcW w:w="3686" w:type="dxa"/>
            <w:shd w:val="clear" w:color="auto" w:fill="auto"/>
            <w:vAlign w:val="bottom"/>
          </w:tcPr>
          <w:p w14:paraId="46ED655B"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1C562030"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2F1D99E5"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1DA5B279"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8BC7BFC" w14:textId="77777777" w:rsidR="00637B6C" w:rsidRPr="00B71204" w:rsidRDefault="00637B6C" w:rsidP="00637B6C">
            <w:pPr>
              <w:spacing w:after="20"/>
              <w:jc w:val="center"/>
              <w:rPr>
                <w:color w:val="000000"/>
              </w:rPr>
            </w:pPr>
            <w:r w:rsidRPr="00B71204">
              <w:rPr>
                <w:color w:val="000000"/>
              </w:rPr>
              <w:t>99 0 00 0295 0</w:t>
            </w:r>
          </w:p>
        </w:tc>
        <w:tc>
          <w:tcPr>
            <w:tcW w:w="708" w:type="dxa"/>
            <w:shd w:val="clear" w:color="auto" w:fill="auto"/>
            <w:vAlign w:val="bottom"/>
          </w:tcPr>
          <w:p w14:paraId="71ED5CF1"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3A13870E" w14:textId="77777777" w:rsidR="00637B6C" w:rsidRPr="00B71204" w:rsidRDefault="00637B6C" w:rsidP="00637B6C">
            <w:pPr>
              <w:spacing w:after="20"/>
              <w:jc w:val="right"/>
              <w:rPr>
                <w:color w:val="000000"/>
              </w:rPr>
            </w:pPr>
            <w:r w:rsidRPr="00B71204">
              <w:rPr>
                <w:color w:val="000000"/>
              </w:rPr>
              <w:t>675,8</w:t>
            </w:r>
          </w:p>
        </w:tc>
      </w:tr>
      <w:tr w:rsidR="00637B6C" w:rsidRPr="00B71204" w14:paraId="427F2861" w14:textId="77777777" w:rsidTr="00637B6C">
        <w:trPr>
          <w:trHeight w:val="20"/>
        </w:trPr>
        <w:tc>
          <w:tcPr>
            <w:tcW w:w="3686" w:type="dxa"/>
            <w:shd w:val="clear" w:color="auto" w:fill="auto"/>
            <w:vAlign w:val="bottom"/>
          </w:tcPr>
          <w:p w14:paraId="65FA2E37" w14:textId="77777777" w:rsidR="00637B6C" w:rsidRPr="00B71204" w:rsidRDefault="00637B6C" w:rsidP="00637B6C">
            <w:pPr>
              <w:spacing w:after="20"/>
              <w:jc w:val="both"/>
              <w:rPr>
                <w:color w:val="000000"/>
              </w:rPr>
            </w:pPr>
            <w:r w:rsidRPr="00B71204">
              <w:rPr>
                <w:color w:val="000000"/>
              </w:rPr>
              <w:t>Прочие выплаты</w:t>
            </w:r>
          </w:p>
        </w:tc>
        <w:tc>
          <w:tcPr>
            <w:tcW w:w="851" w:type="dxa"/>
            <w:shd w:val="clear" w:color="auto" w:fill="auto"/>
            <w:vAlign w:val="bottom"/>
          </w:tcPr>
          <w:p w14:paraId="49CBD6F6"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2C02732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7509A76A"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0E688971"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5B6D784F"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1AD5AC0" w14:textId="77777777" w:rsidR="00637B6C" w:rsidRPr="00B71204" w:rsidRDefault="00637B6C" w:rsidP="00637B6C">
            <w:pPr>
              <w:spacing w:after="20"/>
              <w:jc w:val="right"/>
              <w:rPr>
                <w:color w:val="000000"/>
              </w:rPr>
            </w:pPr>
            <w:r w:rsidRPr="00B71204">
              <w:rPr>
                <w:color w:val="000000"/>
              </w:rPr>
              <w:t>34 629,2</w:t>
            </w:r>
          </w:p>
        </w:tc>
      </w:tr>
      <w:tr w:rsidR="00637B6C" w:rsidRPr="00B71204" w14:paraId="091F7653" w14:textId="77777777" w:rsidTr="00637B6C">
        <w:trPr>
          <w:trHeight w:val="20"/>
        </w:trPr>
        <w:tc>
          <w:tcPr>
            <w:tcW w:w="3686" w:type="dxa"/>
            <w:shd w:val="clear" w:color="auto" w:fill="auto"/>
            <w:vAlign w:val="bottom"/>
          </w:tcPr>
          <w:p w14:paraId="233CE6A9" w14:textId="77777777" w:rsidR="00637B6C" w:rsidRPr="00B71204" w:rsidRDefault="00637B6C" w:rsidP="00637B6C">
            <w:pPr>
              <w:spacing w:after="20"/>
              <w:jc w:val="both"/>
              <w:rPr>
                <w:color w:val="000000"/>
              </w:rPr>
            </w:pPr>
            <w:r w:rsidRPr="00B7120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14:paraId="72699791"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57E87C0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CEAF72E"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2D1962FF"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41F7AED2" w14:textId="77777777" w:rsidR="00637B6C" w:rsidRPr="00B71204" w:rsidRDefault="00637B6C" w:rsidP="00637B6C">
            <w:pPr>
              <w:spacing w:after="20"/>
              <w:jc w:val="center"/>
              <w:rPr>
                <w:color w:val="000000"/>
              </w:rPr>
            </w:pPr>
            <w:r w:rsidRPr="00B71204">
              <w:rPr>
                <w:color w:val="000000"/>
              </w:rPr>
              <w:t>100</w:t>
            </w:r>
          </w:p>
        </w:tc>
        <w:tc>
          <w:tcPr>
            <w:tcW w:w="1843" w:type="dxa"/>
            <w:shd w:val="clear" w:color="auto" w:fill="auto"/>
            <w:noWrap/>
            <w:vAlign w:val="bottom"/>
          </w:tcPr>
          <w:p w14:paraId="55FA947E" w14:textId="77777777" w:rsidR="00637B6C" w:rsidRPr="00B71204" w:rsidRDefault="00637B6C" w:rsidP="00637B6C">
            <w:pPr>
              <w:spacing w:after="20"/>
              <w:jc w:val="right"/>
              <w:rPr>
                <w:color w:val="000000"/>
              </w:rPr>
            </w:pPr>
            <w:r w:rsidRPr="00B71204">
              <w:rPr>
                <w:color w:val="000000"/>
              </w:rPr>
              <w:t>29 522,9</w:t>
            </w:r>
          </w:p>
        </w:tc>
      </w:tr>
      <w:tr w:rsidR="00637B6C" w:rsidRPr="00B71204" w14:paraId="521F0F2D" w14:textId="77777777" w:rsidTr="00637B6C">
        <w:trPr>
          <w:trHeight w:val="20"/>
        </w:trPr>
        <w:tc>
          <w:tcPr>
            <w:tcW w:w="3686" w:type="dxa"/>
            <w:shd w:val="clear" w:color="auto" w:fill="auto"/>
            <w:vAlign w:val="bottom"/>
          </w:tcPr>
          <w:p w14:paraId="170B0BBF" w14:textId="77777777" w:rsidR="00637B6C" w:rsidRPr="00B71204" w:rsidRDefault="00637B6C" w:rsidP="00637B6C">
            <w:pPr>
              <w:spacing w:after="20"/>
              <w:jc w:val="both"/>
              <w:rPr>
                <w:color w:val="000000"/>
              </w:rPr>
            </w:pPr>
            <w:r w:rsidRPr="00B71204">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14:paraId="1DCE5DB4"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10ED888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39B571F"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7969FCF3"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7219FB6C" w14:textId="77777777" w:rsidR="00637B6C" w:rsidRPr="00B71204" w:rsidRDefault="00637B6C" w:rsidP="00637B6C">
            <w:pPr>
              <w:spacing w:after="20"/>
              <w:jc w:val="center"/>
              <w:rPr>
                <w:color w:val="000000"/>
              </w:rPr>
            </w:pPr>
            <w:r w:rsidRPr="00B71204">
              <w:rPr>
                <w:color w:val="000000"/>
              </w:rPr>
              <w:t>200</w:t>
            </w:r>
          </w:p>
        </w:tc>
        <w:tc>
          <w:tcPr>
            <w:tcW w:w="1843" w:type="dxa"/>
            <w:shd w:val="clear" w:color="auto" w:fill="auto"/>
            <w:noWrap/>
            <w:vAlign w:val="bottom"/>
          </w:tcPr>
          <w:p w14:paraId="69CF55E5" w14:textId="77777777" w:rsidR="00637B6C" w:rsidRPr="00B71204" w:rsidRDefault="00637B6C" w:rsidP="00637B6C">
            <w:pPr>
              <w:spacing w:after="20"/>
              <w:jc w:val="right"/>
              <w:rPr>
                <w:color w:val="000000"/>
              </w:rPr>
            </w:pPr>
            <w:r w:rsidRPr="00B71204">
              <w:rPr>
                <w:color w:val="000000"/>
              </w:rPr>
              <w:t>4 984,2</w:t>
            </w:r>
          </w:p>
        </w:tc>
      </w:tr>
      <w:tr w:rsidR="00637B6C" w:rsidRPr="00B71204" w14:paraId="78FF77B3" w14:textId="77777777" w:rsidTr="00637B6C">
        <w:trPr>
          <w:trHeight w:val="20"/>
        </w:trPr>
        <w:tc>
          <w:tcPr>
            <w:tcW w:w="3686" w:type="dxa"/>
            <w:shd w:val="clear" w:color="auto" w:fill="auto"/>
            <w:vAlign w:val="bottom"/>
          </w:tcPr>
          <w:p w14:paraId="0C961B26"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759C468F"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074BE047"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04E7AEE1"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472CB239"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18BE0F4C"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4E5DA13D" w14:textId="77777777" w:rsidR="00637B6C" w:rsidRPr="00B71204" w:rsidRDefault="00637B6C" w:rsidP="00637B6C">
            <w:pPr>
              <w:spacing w:after="20"/>
              <w:jc w:val="right"/>
              <w:rPr>
                <w:color w:val="000000"/>
              </w:rPr>
            </w:pPr>
            <w:r w:rsidRPr="00B71204">
              <w:rPr>
                <w:color w:val="000000"/>
              </w:rPr>
              <w:t>120,0</w:t>
            </w:r>
          </w:p>
        </w:tc>
      </w:tr>
      <w:tr w:rsidR="00637B6C" w:rsidRPr="00B71204" w14:paraId="68176388" w14:textId="77777777" w:rsidTr="00637B6C">
        <w:trPr>
          <w:trHeight w:val="20"/>
        </w:trPr>
        <w:tc>
          <w:tcPr>
            <w:tcW w:w="3686" w:type="dxa"/>
            <w:shd w:val="clear" w:color="auto" w:fill="auto"/>
            <w:vAlign w:val="bottom"/>
          </w:tcPr>
          <w:p w14:paraId="7BA0065C" w14:textId="77777777" w:rsidR="00637B6C" w:rsidRPr="00B71204" w:rsidRDefault="00637B6C" w:rsidP="00637B6C">
            <w:pPr>
              <w:spacing w:after="20"/>
              <w:jc w:val="both"/>
              <w:rPr>
                <w:color w:val="000000"/>
              </w:rPr>
            </w:pPr>
            <w:r w:rsidRPr="00B71204">
              <w:rPr>
                <w:color w:val="000000"/>
              </w:rPr>
              <w:t>Иные бюджетные ассигнования</w:t>
            </w:r>
          </w:p>
        </w:tc>
        <w:tc>
          <w:tcPr>
            <w:tcW w:w="851" w:type="dxa"/>
            <w:shd w:val="clear" w:color="auto" w:fill="auto"/>
            <w:vAlign w:val="bottom"/>
          </w:tcPr>
          <w:p w14:paraId="4520ECD6"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1B2A997F" w14:textId="77777777" w:rsidR="00637B6C" w:rsidRPr="00B71204" w:rsidRDefault="00637B6C" w:rsidP="00637B6C">
            <w:pPr>
              <w:spacing w:after="20"/>
              <w:jc w:val="center"/>
              <w:rPr>
                <w:color w:val="000000"/>
              </w:rPr>
            </w:pPr>
            <w:r w:rsidRPr="00B71204">
              <w:rPr>
                <w:color w:val="000000"/>
              </w:rPr>
              <w:t>04</w:t>
            </w:r>
          </w:p>
        </w:tc>
        <w:tc>
          <w:tcPr>
            <w:tcW w:w="567" w:type="dxa"/>
            <w:shd w:val="clear" w:color="auto" w:fill="auto"/>
            <w:vAlign w:val="bottom"/>
          </w:tcPr>
          <w:p w14:paraId="4C4F691D" w14:textId="77777777" w:rsidR="00637B6C" w:rsidRPr="00B71204" w:rsidRDefault="00637B6C" w:rsidP="00637B6C">
            <w:pPr>
              <w:spacing w:after="20"/>
              <w:jc w:val="center"/>
              <w:rPr>
                <w:color w:val="000000"/>
              </w:rPr>
            </w:pPr>
            <w:r w:rsidRPr="00B71204">
              <w:rPr>
                <w:color w:val="000000"/>
              </w:rPr>
              <w:t>12</w:t>
            </w:r>
          </w:p>
        </w:tc>
        <w:tc>
          <w:tcPr>
            <w:tcW w:w="1984" w:type="dxa"/>
            <w:shd w:val="clear" w:color="auto" w:fill="auto"/>
            <w:vAlign w:val="bottom"/>
          </w:tcPr>
          <w:p w14:paraId="1D805E6B" w14:textId="77777777" w:rsidR="00637B6C" w:rsidRPr="00B71204" w:rsidRDefault="00637B6C" w:rsidP="00637B6C">
            <w:pPr>
              <w:spacing w:after="20"/>
              <w:jc w:val="center"/>
              <w:rPr>
                <w:color w:val="000000"/>
              </w:rPr>
            </w:pPr>
            <w:r w:rsidRPr="00B71204">
              <w:rPr>
                <w:color w:val="000000"/>
              </w:rPr>
              <w:t>99 0 00 9235 0</w:t>
            </w:r>
          </w:p>
        </w:tc>
        <w:tc>
          <w:tcPr>
            <w:tcW w:w="708" w:type="dxa"/>
            <w:shd w:val="clear" w:color="auto" w:fill="auto"/>
            <w:vAlign w:val="bottom"/>
          </w:tcPr>
          <w:p w14:paraId="60B30363" w14:textId="77777777" w:rsidR="00637B6C" w:rsidRPr="00B71204" w:rsidRDefault="00637B6C" w:rsidP="00637B6C">
            <w:pPr>
              <w:spacing w:after="20"/>
              <w:jc w:val="center"/>
              <w:rPr>
                <w:color w:val="000000"/>
              </w:rPr>
            </w:pPr>
            <w:r w:rsidRPr="00B71204">
              <w:rPr>
                <w:color w:val="000000"/>
              </w:rPr>
              <w:t>800</w:t>
            </w:r>
          </w:p>
        </w:tc>
        <w:tc>
          <w:tcPr>
            <w:tcW w:w="1843" w:type="dxa"/>
            <w:shd w:val="clear" w:color="auto" w:fill="auto"/>
            <w:noWrap/>
            <w:vAlign w:val="bottom"/>
          </w:tcPr>
          <w:p w14:paraId="4E95E8F8" w14:textId="77777777" w:rsidR="00637B6C" w:rsidRPr="00B71204" w:rsidRDefault="00637B6C" w:rsidP="00637B6C">
            <w:pPr>
              <w:spacing w:after="20"/>
              <w:jc w:val="right"/>
              <w:rPr>
                <w:color w:val="000000"/>
              </w:rPr>
            </w:pPr>
            <w:r w:rsidRPr="00B71204">
              <w:rPr>
                <w:color w:val="000000"/>
              </w:rPr>
              <w:t>2,1</w:t>
            </w:r>
          </w:p>
        </w:tc>
      </w:tr>
      <w:tr w:rsidR="00637B6C" w:rsidRPr="00B71204" w14:paraId="66E9779F" w14:textId="77777777" w:rsidTr="00637B6C">
        <w:trPr>
          <w:trHeight w:val="20"/>
        </w:trPr>
        <w:tc>
          <w:tcPr>
            <w:tcW w:w="3686" w:type="dxa"/>
            <w:shd w:val="clear" w:color="auto" w:fill="auto"/>
            <w:vAlign w:val="bottom"/>
          </w:tcPr>
          <w:p w14:paraId="645258C2" w14:textId="77777777" w:rsidR="00637B6C" w:rsidRPr="00B71204" w:rsidRDefault="00637B6C" w:rsidP="00637B6C">
            <w:pPr>
              <w:spacing w:after="20"/>
              <w:jc w:val="both"/>
              <w:rPr>
                <w:color w:val="000000"/>
              </w:rPr>
            </w:pPr>
            <w:r w:rsidRPr="00B71204">
              <w:rPr>
                <w:color w:val="000000"/>
              </w:rPr>
              <w:t>ЖИЛИЩНО-КОММУНАЛЬНОЕ ХОЗЯЙСТВО</w:t>
            </w:r>
          </w:p>
        </w:tc>
        <w:tc>
          <w:tcPr>
            <w:tcW w:w="851" w:type="dxa"/>
            <w:shd w:val="clear" w:color="auto" w:fill="auto"/>
            <w:vAlign w:val="bottom"/>
          </w:tcPr>
          <w:p w14:paraId="4623EA16"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6AD81F23"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002F770F"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37F718F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1D84D2FC"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9ED1F6" w14:textId="77777777" w:rsidR="00637B6C" w:rsidRPr="00B71204" w:rsidRDefault="00637B6C" w:rsidP="00637B6C">
            <w:pPr>
              <w:spacing w:after="20"/>
              <w:jc w:val="right"/>
              <w:rPr>
                <w:color w:val="000000"/>
              </w:rPr>
            </w:pPr>
            <w:r w:rsidRPr="00B71204">
              <w:rPr>
                <w:color w:val="000000"/>
              </w:rPr>
              <w:t>14 391,9</w:t>
            </w:r>
          </w:p>
        </w:tc>
      </w:tr>
      <w:tr w:rsidR="00637B6C" w:rsidRPr="00B71204" w14:paraId="2B0AA80D" w14:textId="77777777" w:rsidTr="00637B6C">
        <w:trPr>
          <w:trHeight w:val="20"/>
        </w:trPr>
        <w:tc>
          <w:tcPr>
            <w:tcW w:w="3686" w:type="dxa"/>
            <w:shd w:val="clear" w:color="auto" w:fill="auto"/>
            <w:vAlign w:val="bottom"/>
          </w:tcPr>
          <w:p w14:paraId="259F03E0" w14:textId="77777777" w:rsidR="00637B6C" w:rsidRPr="00B71204" w:rsidRDefault="00637B6C" w:rsidP="00637B6C">
            <w:pPr>
              <w:spacing w:after="20"/>
              <w:jc w:val="both"/>
              <w:rPr>
                <w:color w:val="000000"/>
              </w:rPr>
            </w:pPr>
            <w:r w:rsidRPr="00B71204">
              <w:rPr>
                <w:color w:val="000000"/>
              </w:rPr>
              <w:t>Другие вопросы в области жилищно-коммунального хозяйства</w:t>
            </w:r>
          </w:p>
        </w:tc>
        <w:tc>
          <w:tcPr>
            <w:tcW w:w="851" w:type="dxa"/>
            <w:shd w:val="clear" w:color="auto" w:fill="auto"/>
            <w:vAlign w:val="bottom"/>
          </w:tcPr>
          <w:p w14:paraId="60647E8A"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0A576FFE"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5770206A"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039864BE"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085D8586"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6D81783" w14:textId="77777777" w:rsidR="00637B6C" w:rsidRPr="00B71204" w:rsidRDefault="00637B6C" w:rsidP="00637B6C">
            <w:pPr>
              <w:spacing w:after="20"/>
              <w:jc w:val="right"/>
              <w:rPr>
                <w:color w:val="000000"/>
              </w:rPr>
            </w:pPr>
            <w:r w:rsidRPr="00B71204">
              <w:rPr>
                <w:color w:val="000000"/>
              </w:rPr>
              <w:t>14 391,9</w:t>
            </w:r>
          </w:p>
        </w:tc>
      </w:tr>
      <w:tr w:rsidR="00637B6C" w:rsidRPr="00B71204" w14:paraId="08AD34A4" w14:textId="77777777" w:rsidTr="00637B6C">
        <w:trPr>
          <w:trHeight w:val="20"/>
        </w:trPr>
        <w:tc>
          <w:tcPr>
            <w:tcW w:w="3686" w:type="dxa"/>
            <w:shd w:val="clear" w:color="auto" w:fill="auto"/>
            <w:vAlign w:val="bottom"/>
          </w:tcPr>
          <w:p w14:paraId="52DDBBAF" w14:textId="77777777" w:rsidR="00637B6C" w:rsidRPr="00B71204" w:rsidRDefault="00637B6C" w:rsidP="00637B6C">
            <w:pPr>
              <w:spacing w:after="20"/>
              <w:jc w:val="both"/>
              <w:rPr>
                <w:color w:val="000000"/>
              </w:rPr>
            </w:pPr>
            <w:r w:rsidRPr="00B71204">
              <w:rPr>
                <w:color w:val="000000"/>
              </w:rPr>
              <w:t>Непрограммные направления расходов</w:t>
            </w:r>
          </w:p>
        </w:tc>
        <w:tc>
          <w:tcPr>
            <w:tcW w:w="851" w:type="dxa"/>
            <w:shd w:val="clear" w:color="auto" w:fill="auto"/>
            <w:vAlign w:val="bottom"/>
          </w:tcPr>
          <w:p w14:paraId="1F7614EC"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100D6E3D"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6E4ADF17"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495D79C1" w14:textId="77777777" w:rsidR="00637B6C" w:rsidRPr="00B71204" w:rsidRDefault="00637B6C" w:rsidP="00637B6C">
            <w:pPr>
              <w:spacing w:after="20"/>
              <w:jc w:val="center"/>
              <w:rPr>
                <w:color w:val="000000"/>
              </w:rPr>
            </w:pPr>
            <w:r w:rsidRPr="00B71204">
              <w:rPr>
                <w:color w:val="000000"/>
              </w:rPr>
              <w:t>99 0 00 0000 0</w:t>
            </w:r>
          </w:p>
        </w:tc>
        <w:tc>
          <w:tcPr>
            <w:tcW w:w="708" w:type="dxa"/>
            <w:shd w:val="clear" w:color="auto" w:fill="auto"/>
            <w:vAlign w:val="bottom"/>
          </w:tcPr>
          <w:p w14:paraId="2214B97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101B76E7" w14:textId="77777777" w:rsidR="00637B6C" w:rsidRPr="00B71204" w:rsidRDefault="00637B6C" w:rsidP="00637B6C">
            <w:pPr>
              <w:spacing w:after="20"/>
              <w:jc w:val="right"/>
              <w:rPr>
                <w:color w:val="000000"/>
              </w:rPr>
            </w:pPr>
            <w:r w:rsidRPr="00B71204">
              <w:rPr>
                <w:color w:val="000000"/>
              </w:rPr>
              <w:t>14 391,9</w:t>
            </w:r>
          </w:p>
        </w:tc>
      </w:tr>
      <w:tr w:rsidR="00637B6C" w:rsidRPr="00B71204" w14:paraId="6EEEB793" w14:textId="77777777" w:rsidTr="00637B6C">
        <w:trPr>
          <w:trHeight w:val="20"/>
        </w:trPr>
        <w:tc>
          <w:tcPr>
            <w:tcW w:w="3686" w:type="dxa"/>
            <w:shd w:val="clear" w:color="auto" w:fill="auto"/>
            <w:vAlign w:val="bottom"/>
          </w:tcPr>
          <w:p w14:paraId="77C93E4F" w14:textId="77777777" w:rsidR="00637B6C" w:rsidRPr="00B71204" w:rsidRDefault="00637B6C" w:rsidP="00637B6C">
            <w:pPr>
              <w:spacing w:after="20"/>
              <w:jc w:val="both"/>
              <w:rPr>
                <w:color w:val="000000"/>
              </w:rPr>
            </w:pPr>
            <w:r w:rsidRPr="00B71204">
              <w:rPr>
                <w:color w:val="000000"/>
              </w:rPr>
              <w:t xml:space="preserve">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w:t>
            </w:r>
            <w:r w:rsidRPr="00B71204">
              <w:rPr>
                <w:color w:val="000000"/>
              </w:rPr>
              <w:lastRenderedPageBreak/>
              <w:t>связанной с привлечением средств членов кооператива для строительства многоквартирного дома</w:t>
            </w:r>
          </w:p>
        </w:tc>
        <w:tc>
          <w:tcPr>
            <w:tcW w:w="851" w:type="dxa"/>
            <w:shd w:val="clear" w:color="auto" w:fill="auto"/>
            <w:vAlign w:val="bottom"/>
          </w:tcPr>
          <w:p w14:paraId="7E684884" w14:textId="77777777" w:rsidR="00637B6C" w:rsidRPr="00B71204" w:rsidRDefault="00637B6C" w:rsidP="00637B6C">
            <w:pPr>
              <w:spacing w:after="20"/>
              <w:jc w:val="center"/>
              <w:rPr>
                <w:color w:val="000000"/>
              </w:rPr>
            </w:pPr>
            <w:r w:rsidRPr="00B71204">
              <w:rPr>
                <w:color w:val="000000"/>
              </w:rPr>
              <w:lastRenderedPageBreak/>
              <w:t>788</w:t>
            </w:r>
          </w:p>
        </w:tc>
        <w:tc>
          <w:tcPr>
            <w:tcW w:w="567" w:type="dxa"/>
            <w:shd w:val="clear" w:color="auto" w:fill="auto"/>
            <w:vAlign w:val="bottom"/>
          </w:tcPr>
          <w:p w14:paraId="01B2FED8"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4AE766EE"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2A6496BA" w14:textId="77777777" w:rsidR="00637B6C" w:rsidRPr="00B71204" w:rsidRDefault="00637B6C" w:rsidP="00637B6C">
            <w:pPr>
              <w:spacing w:after="20"/>
              <w:jc w:val="center"/>
              <w:rPr>
                <w:color w:val="000000"/>
              </w:rPr>
            </w:pPr>
            <w:r w:rsidRPr="00B71204">
              <w:rPr>
                <w:color w:val="000000"/>
              </w:rPr>
              <w:t>99 0 00 2532 0</w:t>
            </w:r>
          </w:p>
        </w:tc>
        <w:tc>
          <w:tcPr>
            <w:tcW w:w="708" w:type="dxa"/>
            <w:shd w:val="clear" w:color="auto" w:fill="auto"/>
            <w:vAlign w:val="bottom"/>
          </w:tcPr>
          <w:p w14:paraId="6FF71504"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4EE242D" w14:textId="77777777" w:rsidR="00637B6C" w:rsidRPr="00B71204" w:rsidRDefault="00637B6C" w:rsidP="00637B6C">
            <w:pPr>
              <w:spacing w:after="20"/>
              <w:jc w:val="right"/>
              <w:rPr>
                <w:color w:val="000000"/>
              </w:rPr>
            </w:pPr>
            <w:r w:rsidRPr="00B71204">
              <w:rPr>
                <w:color w:val="000000"/>
              </w:rPr>
              <w:t>14 391,9</w:t>
            </w:r>
          </w:p>
        </w:tc>
      </w:tr>
      <w:tr w:rsidR="00637B6C" w:rsidRPr="00B71204" w14:paraId="7D6A6CF5" w14:textId="77777777" w:rsidTr="00637B6C">
        <w:trPr>
          <w:trHeight w:val="20"/>
        </w:trPr>
        <w:tc>
          <w:tcPr>
            <w:tcW w:w="3686" w:type="dxa"/>
            <w:shd w:val="clear" w:color="auto" w:fill="auto"/>
            <w:vAlign w:val="bottom"/>
          </w:tcPr>
          <w:p w14:paraId="57056B87" w14:textId="77777777" w:rsidR="00637B6C" w:rsidRPr="00B71204" w:rsidRDefault="00637B6C" w:rsidP="00637B6C">
            <w:pPr>
              <w:spacing w:after="20"/>
              <w:jc w:val="both"/>
              <w:rPr>
                <w:color w:val="000000"/>
              </w:rPr>
            </w:pPr>
            <w:r w:rsidRPr="00B71204">
              <w:rPr>
                <w:color w:val="000000"/>
              </w:rPr>
              <w:t>Межбюджетные трансферты</w:t>
            </w:r>
          </w:p>
        </w:tc>
        <w:tc>
          <w:tcPr>
            <w:tcW w:w="851" w:type="dxa"/>
            <w:shd w:val="clear" w:color="auto" w:fill="auto"/>
            <w:vAlign w:val="bottom"/>
          </w:tcPr>
          <w:p w14:paraId="05FAEDE4"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06850120" w14:textId="77777777" w:rsidR="00637B6C" w:rsidRPr="00B71204" w:rsidRDefault="00637B6C" w:rsidP="00637B6C">
            <w:pPr>
              <w:spacing w:after="20"/>
              <w:jc w:val="center"/>
              <w:rPr>
                <w:color w:val="000000"/>
              </w:rPr>
            </w:pPr>
            <w:r w:rsidRPr="00B71204">
              <w:rPr>
                <w:color w:val="000000"/>
              </w:rPr>
              <w:t>05</w:t>
            </w:r>
          </w:p>
        </w:tc>
        <w:tc>
          <w:tcPr>
            <w:tcW w:w="567" w:type="dxa"/>
            <w:shd w:val="clear" w:color="auto" w:fill="auto"/>
            <w:vAlign w:val="bottom"/>
          </w:tcPr>
          <w:p w14:paraId="3788CC11" w14:textId="77777777" w:rsidR="00637B6C" w:rsidRPr="00B71204" w:rsidRDefault="00637B6C" w:rsidP="00637B6C">
            <w:pPr>
              <w:spacing w:after="20"/>
              <w:jc w:val="center"/>
              <w:rPr>
                <w:color w:val="000000"/>
              </w:rPr>
            </w:pPr>
            <w:r w:rsidRPr="00B71204">
              <w:rPr>
                <w:color w:val="000000"/>
              </w:rPr>
              <w:t>05</w:t>
            </w:r>
          </w:p>
        </w:tc>
        <w:tc>
          <w:tcPr>
            <w:tcW w:w="1984" w:type="dxa"/>
            <w:shd w:val="clear" w:color="auto" w:fill="auto"/>
            <w:vAlign w:val="bottom"/>
          </w:tcPr>
          <w:p w14:paraId="16097ECC" w14:textId="77777777" w:rsidR="00637B6C" w:rsidRPr="00B71204" w:rsidRDefault="00637B6C" w:rsidP="00637B6C">
            <w:pPr>
              <w:spacing w:after="20"/>
              <w:jc w:val="center"/>
              <w:rPr>
                <w:color w:val="000000"/>
              </w:rPr>
            </w:pPr>
            <w:r w:rsidRPr="00B71204">
              <w:rPr>
                <w:color w:val="000000"/>
              </w:rPr>
              <w:t>99 0 00 2532 0</w:t>
            </w:r>
          </w:p>
        </w:tc>
        <w:tc>
          <w:tcPr>
            <w:tcW w:w="708" w:type="dxa"/>
            <w:shd w:val="clear" w:color="auto" w:fill="auto"/>
            <w:vAlign w:val="bottom"/>
          </w:tcPr>
          <w:p w14:paraId="05520AB1" w14:textId="77777777" w:rsidR="00637B6C" w:rsidRPr="00B71204" w:rsidRDefault="00637B6C" w:rsidP="00637B6C">
            <w:pPr>
              <w:spacing w:after="20"/>
              <w:jc w:val="center"/>
              <w:rPr>
                <w:color w:val="000000"/>
              </w:rPr>
            </w:pPr>
            <w:r w:rsidRPr="00B71204">
              <w:rPr>
                <w:color w:val="000000"/>
              </w:rPr>
              <w:t>500</w:t>
            </w:r>
          </w:p>
        </w:tc>
        <w:tc>
          <w:tcPr>
            <w:tcW w:w="1843" w:type="dxa"/>
            <w:shd w:val="clear" w:color="auto" w:fill="auto"/>
            <w:noWrap/>
            <w:vAlign w:val="bottom"/>
          </w:tcPr>
          <w:p w14:paraId="3770CCB7" w14:textId="77777777" w:rsidR="00637B6C" w:rsidRPr="00B71204" w:rsidRDefault="00637B6C" w:rsidP="00637B6C">
            <w:pPr>
              <w:spacing w:after="20"/>
              <w:jc w:val="right"/>
              <w:rPr>
                <w:color w:val="000000"/>
              </w:rPr>
            </w:pPr>
            <w:r w:rsidRPr="00B71204">
              <w:rPr>
                <w:color w:val="000000"/>
              </w:rPr>
              <w:t>14 391,9</w:t>
            </w:r>
          </w:p>
        </w:tc>
      </w:tr>
      <w:tr w:rsidR="00637B6C" w:rsidRPr="00B71204" w14:paraId="7FF85B8F" w14:textId="77777777" w:rsidTr="00637B6C">
        <w:trPr>
          <w:trHeight w:val="20"/>
        </w:trPr>
        <w:tc>
          <w:tcPr>
            <w:tcW w:w="3686" w:type="dxa"/>
            <w:shd w:val="clear" w:color="auto" w:fill="auto"/>
            <w:vAlign w:val="bottom"/>
          </w:tcPr>
          <w:p w14:paraId="76E2E318" w14:textId="77777777" w:rsidR="00637B6C" w:rsidRPr="00B71204" w:rsidRDefault="00637B6C" w:rsidP="00637B6C">
            <w:pPr>
              <w:spacing w:after="20"/>
              <w:jc w:val="both"/>
              <w:rPr>
                <w:color w:val="000000"/>
              </w:rPr>
            </w:pPr>
            <w:r w:rsidRPr="00B71204">
              <w:rPr>
                <w:color w:val="000000"/>
              </w:rPr>
              <w:t>СОЦИАЛЬНАЯ ПОЛИТИКА</w:t>
            </w:r>
          </w:p>
        </w:tc>
        <w:tc>
          <w:tcPr>
            <w:tcW w:w="851" w:type="dxa"/>
            <w:shd w:val="clear" w:color="auto" w:fill="auto"/>
            <w:vAlign w:val="bottom"/>
          </w:tcPr>
          <w:p w14:paraId="792F05BA"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1BFBB412"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237E7FD" w14:textId="77777777" w:rsidR="00637B6C" w:rsidRPr="00B71204" w:rsidRDefault="00637B6C" w:rsidP="00637B6C">
            <w:pPr>
              <w:spacing w:after="20"/>
              <w:jc w:val="center"/>
              <w:rPr>
                <w:color w:val="000000"/>
              </w:rPr>
            </w:pPr>
            <w:r w:rsidRPr="00B71204">
              <w:rPr>
                <w:color w:val="000000"/>
              </w:rPr>
              <w:t>00</w:t>
            </w:r>
          </w:p>
        </w:tc>
        <w:tc>
          <w:tcPr>
            <w:tcW w:w="1984" w:type="dxa"/>
            <w:shd w:val="clear" w:color="auto" w:fill="auto"/>
            <w:vAlign w:val="bottom"/>
          </w:tcPr>
          <w:p w14:paraId="55CB9965"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7EC89247"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6FA09EC8" w14:textId="77777777" w:rsidR="00637B6C" w:rsidRPr="00B71204" w:rsidRDefault="00637B6C" w:rsidP="00637B6C">
            <w:pPr>
              <w:spacing w:after="20"/>
              <w:jc w:val="right"/>
              <w:rPr>
                <w:color w:val="000000"/>
              </w:rPr>
            </w:pPr>
            <w:r w:rsidRPr="00B71204">
              <w:rPr>
                <w:color w:val="000000"/>
              </w:rPr>
              <w:t>469,5</w:t>
            </w:r>
          </w:p>
        </w:tc>
      </w:tr>
      <w:tr w:rsidR="00637B6C" w:rsidRPr="00B71204" w14:paraId="76573DA9" w14:textId="77777777" w:rsidTr="00637B6C">
        <w:trPr>
          <w:trHeight w:val="20"/>
        </w:trPr>
        <w:tc>
          <w:tcPr>
            <w:tcW w:w="3686" w:type="dxa"/>
            <w:shd w:val="clear" w:color="auto" w:fill="auto"/>
            <w:vAlign w:val="bottom"/>
          </w:tcPr>
          <w:p w14:paraId="75DD755B" w14:textId="77777777" w:rsidR="00637B6C" w:rsidRPr="00B71204" w:rsidRDefault="00637B6C" w:rsidP="00637B6C">
            <w:pPr>
              <w:spacing w:after="20"/>
              <w:jc w:val="both"/>
              <w:rPr>
                <w:color w:val="000000"/>
              </w:rPr>
            </w:pPr>
            <w:r w:rsidRPr="00B71204">
              <w:rPr>
                <w:color w:val="000000"/>
              </w:rPr>
              <w:t>Пенсионное обеспечение</w:t>
            </w:r>
          </w:p>
        </w:tc>
        <w:tc>
          <w:tcPr>
            <w:tcW w:w="851" w:type="dxa"/>
            <w:shd w:val="clear" w:color="auto" w:fill="auto"/>
            <w:vAlign w:val="bottom"/>
          </w:tcPr>
          <w:p w14:paraId="4BEC205D"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3CA276D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3FB4DA09"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81D6842"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B356F6A"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BFFFB45" w14:textId="77777777" w:rsidR="00637B6C" w:rsidRPr="00B71204" w:rsidRDefault="00637B6C" w:rsidP="00637B6C">
            <w:pPr>
              <w:spacing w:after="20"/>
              <w:jc w:val="right"/>
              <w:rPr>
                <w:color w:val="000000"/>
              </w:rPr>
            </w:pPr>
            <w:r w:rsidRPr="00B71204">
              <w:rPr>
                <w:color w:val="000000"/>
              </w:rPr>
              <w:t>469,5</w:t>
            </w:r>
          </w:p>
        </w:tc>
      </w:tr>
      <w:tr w:rsidR="00637B6C" w:rsidRPr="00B71204" w14:paraId="04226BD3" w14:textId="77777777" w:rsidTr="00637B6C">
        <w:trPr>
          <w:trHeight w:val="20"/>
        </w:trPr>
        <w:tc>
          <w:tcPr>
            <w:tcW w:w="3686" w:type="dxa"/>
            <w:shd w:val="clear" w:color="auto" w:fill="auto"/>
            <w:vAlign w:val="bottom"/>
          </w:tcPr>
          <w:p w14:paraId="0BE5740F" w14:textId="77777777" w:rsidR="00637B6C" w:rsidRPr="00B71204" w:rsidRDefault="00637B6C" w:rsidP="00637B6C">
            <w:pPr>
              <w:spacing w:after="20"/>
              <w:jc w:val="both"/>
              <w:rPr>
                <w:color w:val="000000"/>
              </w:rPr>
            </w:pPr>
            <w:r w:rsidRPr="00B71204">
              <w:rPr>
                <w:color w:val="000000"/>
              </w:rPr>
              <w:t>Государственная программа «Социальная поддержка граждан Республики Татарстан»</w:t>
            </w:r>
          </w:p>
        </w:tc>
        <w:tc>
          <w:tcPr>
            <w:tcW w:w="851" w:type="dxa"/>
            <w:shd w:val="clear" w:color="auto" w:fill="auto"/>
            <w:vAlign w:val="bottom"/>
          </w:tcPr>
          <w:p w14:paraId="7CA21A12"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71CF0E56"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F65E55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731CFED1" w14:textId="77777777" w:rsidR="00637B6C" w:rsidRPr="00B71204" w:rsidRDefault="00637B6C" w:rsidP="00637B6C">
            <w:pPr>
              <w:spacing w:after="20"/>
              <w:jc w:val="center"/>
              <w:rPr>
                <w:color w:val="000000"/>
              </w:rPr>
            </w:pPr>
            <w:r w:rsidRPr="00B71204">
              <w:rPr>
                <w:color w:val="000000"/>
              </w:rPr>
              <w:t>03 0 00 0000 0</w:t>
            </w:r>
          </w:p>
        </w:tc>
        <w:tc>
          <w:tcPr>
            <w:tcW w:w="708" w:type="dxa"/>
            <w:shd w:val="clear" w:color="auto" w:fill="auto"/>
            <w:vAlign w:val="bottom"/>
          </w:tcPr>
          <w:p w14:paraId="3A68968E"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9649E86" w14:textId="77777777" w:rsidR="00637B6C" w:rsidRPr="00B71204" w:rsidRDefault="00637B6C" w:rsidP="00637B6C">
            <w:pPr>
              <w:spacing w:after="20"/>
              <w:jc w:val="right"/>
              <w:rPr>
                <w:color w:val="000000"/>
              </w:rPr>
            </w:pPr>
            <w:r w:rsidRPr="00B71204">
              <w:rPr>
                <w:color w:val="000000"/>
              </w:rPr>
              <w:t>469,5</w:t>
            </w:r>
          </w:p>
        </w:tc>
      </w:tr>
      <w:tr w:rsidR="00637B6C" w:rsidRPr="00B71204" w14:paraId="150A4F32" w14:textId="77777777" w:rsidTr="00637B6C">
        <w:trPr>
          <w:trHeight w:val="20"/>
        </w:trPr>
        <w:tc>
          <w:tcPr>
            <w:tcW w:w="3686" w:type="dxa"/>
            <w:shd w:val="clear" w:color="auto" w:fill="auto"/>
            <w:vAlign w:val="bottom"/>
          </w:tcPr>
          <w:p w14:paraId="378F3BC5" w14:textId="77777777" w:rsidR="00637B6C" w:rsidRPr="00B71204" w:rsidRDefault="00637B6C" w:rsidP="00637B6C">
            <w:pPr>
              <w:spacing w:after="20"/>
              <w:jc w:val="both"/>
              <w:rPr>
                <w:color w:val="000000"/>
              </w:rPr>
            </w:pPr>
            <w:r w:rsidRPr="00B71204">
              <w:rPr>
                <w:color w:val="000000"/>
              </w:rPr>
              <w:t>Подпрограмма «Повышение качества жизни граждан пожилого возраста»</w:t>
            </w:r>
          </w:p>
        </w:tc>
        <w:tc>
          <w:tcPr>
            <w:tcW w:w="851" w:type="dxa"/>
            <w:shd w:val="clear" w:color="auto" w:fill="auto"/>
            <w:vAlign w:val="bottom"/>
          </w:tcPr>
          <w:p w14:paraId="0CF4BE4D"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24353943"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8E2760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12D7280A" w14:textId="77777777" w:rsidR="00637B6C" w:rsidRPr="00B71204" w:rsidRDefault="00637B6C" w:rsidP="00637B6C">
            <w:pPr>
              <w:spacing w:after="20"/>
              <w:jc w:val="center"/>
              <w:rPr>
                <w:color w:val="000000"/>
              </w:rPr>
            </w:pPr>
            <w:r w:rsidRPr="00B71204">
              <w:rPr>
                <w:color w:val="000000"/>
              </w:rPr>
              <w:t>03 2 00 0000 0</w:t>
            </w:r>
          </w:p>
        </w:tc>
        <w:tc>
          <w:tcPr>
            <w:tcW w:w="708" w:type="dxa"/>
            <w:shd w:val="clear" w:color="auto" w:fill="auto"/>
            <w:vAlign w:val="bottom"/>
          </w:tcPr>
          <w:p w14:paraId="6327C945"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08613A68" w14:textId="77777777" w:rsidR="00637B6C" w:rsidRPr="00B71204" w:rsidRDefault="00637B6C" w:rsidP="00637B6C">
            <w:pPr>
              <w:spacing w:after="20"/>
              <w:jc w:val="right"/>
              <w:rPr>
                <w:color w:val="000000"/>
              </w:rPr>
            </w:pPr>
            <w:r w:rsidRPr="00B71204">
              <w:rPr>
                <w:color w:val="000000"/>
              </w:rPr>
              <w:t>469,5</w:t>
            </w:r>
          </w:p>
        </w:tc>
      </w:tr>
      <w:tr w:rsidR="00637B6C" w:rsidRPr="00B71204" w14:paraId="4C13537B" w14:textId="77777777" w:rsidTr="00637B6C">
        <w:trPr>
          <w:trHeight w:val="20"/>
        </w:trPr>
        <w:tc>
          <w:tcPr>
            <w:tcW w:w="3686" w:type="dxa"/>
            <w:shd w:val="clear" w:color="auto" w:fill="auto"/>
            <w:vAlign w:val="bottom"/>
          </w:tcPr>
          <w:p w14:paraId="478CF978" w14:textId="77777777" w:rsidR="00637B6C" w:rsidRPr="00B71204" w:rsidRDefault="00637B6C" w:rsidP="00637B6C">
            <w:pPr>
              <w:spacing w:after="20"/>
              <w:jc w:val="both"/>
              <w:rPr>
                <w:color w:val="000000"/>
              </w:rPr>
            </w:pPr>
            <w:r w:rsidRPr="00B71204">
              <w:rPr>
                <w:color w:val="000000"/>
              </w:rPr>
              <w:t>Реализация мер по укреплению социальной защищенности граждан пожилого возраста</w:t>
            </w:r>
          </w:p>
        </w:tc>
        <w:tc>
          <w:tcPr>
            <w:tcW w:w="851" w:type="dxa"/>
            <w:shd w:val="clear" w:color="auto" w:fill="auto"/>
            <w:vAlign w:val="bottom"/>
          </w:tcPr>
          <w:p w14:paraId="064B554D"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1314233F"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0698EB2D"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3382D52C" w14:textId="77777777" w:rsidR="00637B6C" w:rsidRPr="00B71204" w:rsidRDefault="00637B6C" w:rsidP="00637B6C">
            <w:pPr>
              <w:spacing w:after="20"/>
              <w:jc w:val="center"/>
              <w:rPr>
                <w:color w:val="000000"/>
              </w:rPr>
            </w:pPr>
            <w:r w:rsidRPr="00B71204">
              <w:rPr>
                <w:color w:val="000000"/>
              </w:rPr>
              <w:t>03 2 01 0000 0</w:t>
            </w:r>
          </w:p>
        </w:tc>
        <w:tc>
          <w:tcPr>
            <w:tcW w:w="708" w:type="dxa"/>
            <w:shd w:val="clear" w:color="auto" w:fill="auto"/>
            <w:vAlign w:val="bottom"/>
          </w:tcPr>
          <w:p w14:paraId="3D38B8D3"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44174733" w14:textId="77777777" w:rsidR="00637B6C" w:rsidRPr="00B71204" w:rsidRDefault="00637B6C" w:rsidP="00637B6C">
            <w:pPr>
              <w:spacing w:after="20"/>
              <w:jc w:val="right"/>
              <w:rPr>
                <w:color w:val="000000"/>
              </w:rPr>
            </w:pPr>
            <w:r w:rsidRPr="00B71204">
              <w:rPr>
                <w:color w:val="000000"/>
              </w:rPr>
              <w:t>469,5</w:t>
            </w:r>
          </w:p>
        </w:tc>
      </w:tr>
      <w:tr w:rsidR="00637B6C" w:rsidRPr="00B71204" w14:paraId="67F57587" w14:textId="77777777" w:rsidTr="00637B6C">
        <w:trPr>
          <w:trHeight w:val="20"/>
        </w:trPr>
        <w:tc>
          <w:tcPr>
            <w:tcW w:w="3686" w:type="dxa"/>
            <w:shd w:val="clear" w:color="auto" w:fill="auto"/>
            <w:vAlign w:val="bottom"/>
          </w:tcPr>
          <w:p w14:paraId="1C767B5D" w14:textId="77777777" w:rsidR="00637B6C" w:rsidRPr="00B71204" w:rsidRDefault="00637B6C" w:rsidP="00637B6C">
            <w:pPr>
              <w:spacing w:after="20"/>
              <w:jc w:val="both"/>
              <w:rPr>
                <w:color w:val="000000"/>
              </w:rPr>
            </w:pPr>
            <w:r w:rsidRPr="00B71204">
              <w:rPr>
                <w:color w:val="000000"/>
              </w:rPr>
              <w:t>Доплаты к пенсиям, дополнительное пенсионное обеспечение</w:t>
            </w:r>
          </w:p>
        </w:tc>
        <w:tc>
          <w:tcPr>
            <w:tcW w:w="851" w:type="dxa"/>
            <w:shd w:val="clear" w:color="auto" w:fill="auto"/>
            <w:vAlign w:val="bottom"/>
          </w:tcPr>
          <w:p w14:paraId="086764EC"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019765D0"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28299942"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5EE93166"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3318F2C8"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5F26A0D8" w14:textId="77777777" w:rsidR="00637B6C" w:rsidRPr="00B71204" w:rsidRDefault="00637B6C" w:rsidP="00637B6C">
            <w:pPr>
              <w:spacing w:after="20"/>
              <w:jc w:val="right"/>
              <w:rPr>
                <w:color w:val="000000"/>
              </w:rPr>
            </w:pPr>
            <w:r w:rsidRPr="00B71204">
              <w:rPr>
                <w:color w:val="000000"/>
              </w:rPr>
              <w:t>469,5</w:t>
            </w:r>
          </w:p>
        </w:tc>
      </w:tr>
      <w:tr w:rsidR="00637B6C" w:rsidRPr="00B71204" w14:paraId="33D70B43" w14:textId="77777777" w:rsidTr="00637B6C">
        <w:trPr>
          <w:trHeight w:val="20"/>
        </w:trPr>
        <w:tc>
          <w:tcPr>
            <w:tcW w:w="3686" w:type="dxa"/>
            <w:shd w:val="clear" w:color="auto" w:fill="auto"/>
            <w:vAlign w:val="bottom"/>
          </w:tcPr>
          <w:p w14:paraId="4EAAADEF" w14:textId="77777777" w:rsidR="00637B6C" w:rsidRPr="00B71204" w:rsidRDefault="00637B6C" w:rsidP="00637B6C">
            <w:pPr>
              <w:spacing w:after="20"/>
              <w:jc w:val="both"/>
              <w:rPr>
                <w:color w:val="000000"/>
              </w:rPr>
            </w:pPr>
            <w:r w:rsidRPr="00B71204">
              <w:rPr>
                <w:color w:val="000000"/>
              </w:rPr>
              <w:t>Социальное обеспечение и иные выплаты населению</w:t>
            </w:r>
          </w:p>
        </w:tc>
        <w:tc>
          <w:tcPr>
            <w:tcW w:w="851" w:type="dxa"/>
            <w:shd w:val="clear" w:color="auto" w:fill="auto"/>
            <w:vAlign w:val="bottom"/>
          </w:tcPr>
          <w:p w14:paraId="04DF8744" w14:textId="77777777" w:rsidR="00637B6C" w:rsidRPr="00B71204" w:rsidRDefault="00637B6C" w:rsidP="00637B6C">
            <w:pPr>
              <w:spacing w:after="20"/>
              <w:jc w:val="center"/>
              <w:rPr>
                <w:color w:val="000000"/>
              </w:rPr>
            </w:pPr>
            <w:r w:rsidRPr="00B71204">
              <w:rPr>
                <w:color w:val="000000"/>
              </w:rPr>
              <w:t>788</w:t>
            </w:r>
          </w:p>
        </w:tc>
        <w:tc>
          <w:tcPr>
            <w:tcW w:w="567" w:type="dxa"/>
            <w:shd w:val="clear" w:color="auto" w:fill="auto"/>
            <w:vAlign w:val="bottom"/>
          </w:tcPr>
          <w:p w14:paraId="0E54DC3A" w14:textId="77777777" w:rsidR="00637B6C" w:rsidRPr="00B71204" w:rsidRDefault="00637B6C" w:rsidP="00637B6C">
            <w:pPr>
              <w:spacing w:after="20"/>
              <w:jc w:val="center"/>
              <w:rPr>
                <w:color w:val="000000"/>
              </w:rPr>
            </w:pPr>
            <w:r w:rsidRPr="00B71204">
              <w:rPr>
                <w:color w:val="000000"/>
              </w:rPr>
              <w:t>10</w:t>
            </w:r>
          </w:p>
        </w:tc>
        <w:tc>
          <w:tcPr>
            <w:tcW w:w="567" w:type="dxa"/>
            <w:shd w:val="clear" w:color="auto" w:fill="auto"/>
            <w:vAlign w:val="bottom"/>
          </w:tcPr>
          <w:p w14:paraId="68914A1A" w14:textId="77777777" w:rsidR="00637B6C" w:rsidRPr="00B71204" w:rsidRDefault="00637B6C" w:rsidP="00637B6C">
            <w:pPr>
              <w:spacing w:after="20"/>
              <w:jc w:val="center"/>
              <w:rPr>
                <w:color w:val="000000"/>
              </w:rPr>
            </w:pPr>
            <w:r w:rsidRPr="00B71204">
              <w:rPr>
                <w:color w:val="000000"/>
              </w:rPr>
              <w:t>01</w:t>
            </w:r>
          </w:p>
        </w:tc>
        <w:tc>
          <w:tcPr>
            <w:tcW w:w="1984" w:type="dxa"/>
            <w:shd w:val="clear" w:color="auto" w:fill="auto"/>
            <w:vAlign w:val="bottom"/>
          </w:tcPr>
          <w:p w14:paraId="28D4A7A8" w14:textId="77777777" w:rsidR="00637B6C" w:rsidRPr="00B71204" w:rsidRDefault="00637B6C" w:rsidP="00637B6C">
            <w:pPr>
              <w:spacing w:after="20"/>
              <w:jc w:val="center"/>
              <w:rPr>
                <w:color w:val="000000"/>
              </w:rPr>
            </w:pPr>
            <w:r w:rsidRPr="00B71204">
              <w:rPr>
                <w:color w:val="000000"/>
              </w:rPr>
              <w:t>03 2 01 4910 0</w:t>
            </w:r>
          </w:p>
        </w:tc>
        <w:tc>
          <w:tcPr>
            <w:tcW w:w="708" w:type="dxa"/>
            <w:shd w:val="clear" w:color="auto" w:fill="auto"/>
            <w:vAlign w:val="bottom"/>
          </w:tcPr>
          <w:p w14:paraId="01309434" w14:textId="77777777" w:rsidR="00637B6C" w:rsidRPr="00B71204" w:rsidRDefault="00637B6C" w:rsidP="00637B6C">
            <w:pPr>
              <w:spacing w:after="20"/>
              <w:jc w:val="center"/>
              <w:rPr>
                <w:color w:val="000000"/>
              </w:rPr>
            </w:pPr>
            <w:r w:rsidRPr="00B71204">
              <w:rPr>
                <w:color w:val="000000"/>
              </w:rPr>
              <w:t>300</w:t>
            </w:r>
          </w:p>
        </w:tc>
        <w:tc>
          <w:tcPr>
            <w:tcW w:w="1843" w:type="dxa"/>
            <w:shd w:val="clear" w:color="auto" w:fill="auto"/>
            <w:noWrap/>
            <w:vAlign w:val="bottom"/>
          </w:tcPr>
          <w:p w14:paraId="3FB23CE6" w14:textId="77777777" w:rsidR="00637B6C" w:rsidRPr="00B71204" w:rsidRDefault="00637B6C" w:rsidP="00637B6C">
            <w:pPr>
              <w:spacing w:after="20"/>
              <w:jc w:val="right"/>
              <w:rPr>
                <w:color w:val="000000"/>
              </w:rPr>
            </w:pPr>
            <w:r w:rsidRPr="00B71204">
              <w:rPr>
                <w:color w:val="000000"/>
              </w:rPr>
              <w:t>469,5</w:t>
            </w:r>
          </w:p>
        </w:tc>
      </w:tr>
      <w:tr w:rsidR="00637B6C" w:rsidRPr="00B71204" w14:paraId="50CB971A" w14:textId="77777777" w:rsidTr="00637B6C">
        <w:trPr>
          <w:trHeight w:val="20"/>
        </w:trPr>
        <w:tc>
          <w:tcPr>
            <w:tcW w:w="3686" w:type="dxa"/>
            <w:shd w:val="clear" w:color="auto" w:fill="auto"/>
            <w:vAlign w:val="bottom"/>
          </w:tcPr>
          <w:p w14:paraId="5BD7E81F" w14:textId="77777777" w:rsidR="00637B6C" w:rsidRPr="00B71204" w:rsidRDefault="00637B6C" w:rsidP="00637B6C">
            <w:pPr>
              <w:spacing w:after="20"/>
              <w:jc w:val="both"/>
              <w:rPr>
                <w:color w:val="000000"/>
              </w:rPr>
            </w:pPr>
            <w:r w:rsidRPr="00B71204">
              <w:rPr>
                <w:color w:val="000000"/>
              </w:rPr>
              <w:t>Всего расходов</w:t>
            </w:r>
          </w:p>
        </w:tc>
        <w:tc>
          <w:tcPr>
            <w:tcW w:w="851" w:type="dxa"/>
            <w:shd w:val="clear" w:color="auto" w:fill="auto"/>
            <w:vAlign w:val="bottom"/>
          </w:tcPr>
          <w:p w14:paraId="04F0E4DA"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28882EC7" w14:textId="77777777" w:rsidR="00637B6C" w:rsidRPr="00B71204" w:rsidRDefault="00637B6C" w:rsidP="00637B6C">
            <w:pPr>
              <w:spacing w:after="20"/>
              <w:jc w:val="center"/>
              <w:rPr>
                <w:color w:val="000000"/>
              </w:rPr>
            </w:pPr>
            <w:r w:rsidRPr="00B71204">
              <w:rPr>
                <w:color w:val="000000"/>
              </w:rPr>
              <w:t> </w:t>
            </w:r>
          </w:p>
        </w:tc>
        <w:tc>
          <w:tcPr>
            <w:tcW w:w="567" w:type="dxa"/>
            <w:shd w:val="clear" w:color="auto" w:fill="auto"/>
            <w:vAlign w:val="bottom"/>
          </w:tcPr>
          <w:p w14:paraId="0B7748E2" w14:textId="77777777" w:rsidR="00637B6C" w:rsidRPr="00B71204" w:rsidRDefault="00637B6C" w:rsidP="00637B6C">
            <w:pPr>
              <w:spacing w:after="20"/>
              <w:jc w:val="center"/>
              <w:rPr>
                <w:color w:val="000000"/>
              </w:rPr>
            </w:pPr>
            <w:r w:rsidRPr="00B71204">
              <w:rPr>
                <w:color w:val="000000"/>
              </w:rPr>
              <w:t> </w:t>
            </w:r>
          </w:p>
        </w:tc>
        <w:tc>
          <w:tcPr>
            <w:tcW w:w="1984" w:type="dxa"/>
            <w:shd w:val="clear" w:color="auto" w:fill="auto"/>
            <w:vAlign w:val="bottom"/>
          </w:tcPr>
          <w:p w14:paraId="7A33CF9A" w14:textId="77777777" w:rsidR="00637B6C" w:rsidRPr="00B71204" w:rsidRDefault="00637B6C" w:rsidP="00637B6C">
            <w:pPr>
              <w:spacing w:after="20"/>
              <w:jc w:val="center"/>
              <w:rPr>
                <w:color w:val="000000"/>
              </w:rPr>
            </w:pPr>
            <w:r w:rsidRPr="00B71204">
              <w:rPr>
                <w:color w:val="000000"/>
              </w:rPr>
              <w:t> </w:t>
            </w:r>
          </w:p>
        </w:tc>
        <w:tc>
          <w:tcPr>
            <w:tcW w:w="708" w:type="dxa"/>
            <w:shd w:val="clear" w:color="auto" w:fill="auto"/>
            <w:vAlign w:val="bottom"/>
          </w:tcPr>
          <w:p w14:paraId="30B04E6B" w14:textId="77777777" w:rsidR="00637B6C" w:rsidRPr="00B71204" w:rsidRDefault="00637B6C" w:rsidP="00637B6C">
            <w:pPr>
              <w:spacing w:after="20"/>
              <w:jc w:val="center"/>
              <w:rPr>
                <w:color w:val="000000"/>
              </w:rPr>
            </w:pPr>
            <w:r w:rsidRPr="00B71204">
              <w:rPr>
                <w:color w:val="000000"/>
              </w:rPr>
              <w:t> </w:t>
            </w:r>
          </w:p>
        </w:tc>
        <w:tc>
          <w:tcPr>
            <w:tcW w:w="1843" w:type="dxa"/>
            <w:shd w:val="clear" w:color="auto" w:fill="auto"/>
            <w:noWrap/>
            <w:vAlign w:val="bottom"/>
          </w:tcPr>
          <w:p w14:paraId="76BD21EE" w14:textId="77777777" w:rsidR="00637B6C" w:rsidRPr="00B71204" w:rsidRDefault="00637B6C" w:rsidP="00637B6C">
            <w:pPr>
              <w:spacing w:after="20"/>
              <w:jc w:val="right"/>
              <w:rPr>
                <w:color w:val="000000"/>
              </w:rPr>
            </w:pPr>
            <w:r w:rsidRPr="00B71204">
              <w:rPr>
                <w:color w:val="000000"/>
              </w:rPr>
              <w:t>463 181 407,9</w:t>
            </w:r>
          </w:p>
        </w:tc>
      </w:tr>
    </w:tbl>
    <w:p w14:paraId="2D70B329" w14:textId="77777777" w:rsidR="00637B6C" w:rsidRDefault="00637B6C" w:rsidP="00637B6C">
      <w:pPr>
        <w:ind w:right="-1"/>
        <w:jc w:val="both"/>
      </w:pPr>
    </w:p>
    <w:p w14:paraId="09A13455" w14:textId="77777777" w:rsidR="00637B6C" w:rsidRDefault="00637B6C" w:rsidP="00637B6C">
      <w:pPr>
        <w:ind w:right="-1"/>
        <w:jc w:val="right"/>
        <w:sectPr w:rsidR="00637B6C" w:rsidSect="00637B6C">
          <w:headerReference w:type="default" r:id="rId8"/>
          <w:headerReference w:type="first" r:id="rId9"/>
          <w:pgSz w:w="11906" w:h="16838"/>
          <w:pgMar w:top="992" w:right="567" w:bottom="992" w:left="1134" w:header="709" w:footer="709" w:gutter="0"/>
          <w:pgNumType w:start="1"/>
          <w:cols w:space="708"/>
          <w:titlePg/>
          <w:docGrid w:linePitch="360"/>
        </w:sectPr>
      </w:pPr>
    </w:p>
    <w:p w14:paraId="5F493D48" w14:textId="77777777" w:rsidR="00637B6C" w:rsidRDefault="00637B6C" w:rsidP="00637B6C">
      <w:pPr>
        <w:ind w:left="6521" w:right="-144"/>
      </w:pPr>
      <w:r>
        <w:lastRenderedPageBreak/>
        <w:t>П</w:t>
      </w:r>
      <w:r w:rsidRPr="00A858DE">
        <w:t>риложени</w:t>
      </w:r>
      <w:r>
        <w:t>е</w:t>
      </w:r>
      <w:r w:rsidRPr="00A858DE">
        <w:t xml:space="preserve"> </w:t>
      </w:r>
      <w:r>
        <w:t>3</w:t>
      </w:r>
      <w:r w:rsidRPr="00A858DE">
        <w:t xml:space="preserve"> </w:t>
      </w:r>
    </w:p>
    <w:p w14:paraId="17C0E7D3" w14:textId="77777777" w:rsidR="00637B6C" w:rsidRPr="00A858DE" w:rsidRDefault="00637B6C" w:rsidP="00637B6C">
      <w:pPr>
        <w:ind w:left="6521" w:right="-144"/>
      </w:pPr>
      <w:r>
        <w:t xml:space="preserve">к </w:t>
      </w:r>
      <w:r w:rsidRPr="00A858DE">
        <w:t>Закону Республики Татарстан</w:t>
      </w:r>
    </w:p>
    <w:p w14:paraId="5E8A3602" w14:textId="77777777" w:rsidR="00637B6C" w:rsidRDefault="00637B6C" w:rsidP="00637B6C">
      <w:pPr>
        <w:ind w:left="6521" w:right="-144"/>
      </w:pPr>
      <w:r>
        <w:t>«</w:t>
      </w:r>
      <w:r w:rsidRPr="00A858DE">
        <w:t>О</w:t>
      </w:r>
      <w:r>
        <w:t>б</w:t>
      </w:r>
      <w:r w:rsidRPr="00A858DE">
        <w:t xml:space="preserve"> </w:t>
      </w:r>
      <w:r>
        <w:t xml:space="preserve">исполнении </w:t>
      </w:r>
      <w:r w:rsidRPr="00A858DE">
        <w:t>бюджет</w:t>
      </w:r>
      <w:r>
        <w:t>а</w:t>
      </w:r>
      <w:r w:rsidRPr="00A858DE">
        <w:t xml:space="preserve"> </w:t>
      </w:r>
    </w:p>
    <w:p w14:paraId="7746D8F1" w14:textId="77777777" w:rsidR="00637B6C" w:rsidRPr="00A858DE" w:rsidRDefault="00637B6C" w:rsidP="00637B6C">
      <w:pPr>
        <w:ind w:left="6521" w:right="-284"/>
      </w:pPr>
      <w:r w:rsidRPr="00A858DE">
        <w:t>Республики Татарстан</w:t>
      </w:r>
      <w:r>
        <w:t xml:space="preserve"> з</w:t>
      </w:r>
      <w:r w:rsidRPr="00A858DE">
        <w:t>а 20</w:t>
      </w:r>
      <w:r>
        <w:t>22</w:t>
      </w:r>
      <w:r w:rsidRPr="00A858DE">
        <w:t xml:space="preserve"> год</w:t>
      </w:r>
      <w:r>
        <w:t>»</w:t>
      </w:r>
    </w:p>
    <w:p w14:paraId="73FD9D2B" w14:textId="77777777" w:rsidR="00637B6C" w:rsidRDefault="00637B6C" w:rsidP="00637B6C">
      <w:pPr>
        <w:jc w:val="center"/>
      </w:pPr>
    </w:p>
    <w:p w14:paraId="63837221" w14:textId="77777777" w:rsidR="00637B6C" w:rsidRDefault="00637B6C" w:rsidP="00637B6C">
      <w:pPr>
        <w:jc w:val="center"/>
      </w:pPr>
    </w:p>
    <w:p w14:paraId="44BE5167" w14:textId="77777777" w:rsidR="00637B6C" w:rsidRPr="00D16577" w:rsidRDefault="00637B6C" w:rsidP="00637B6C">
      <w:pPr>
        <w:jc w:val="center"/>
        <w:rPr>
          <w:sz w:val="28"/>
          <w:szCs w:val="28"/>
        </w:rPr>
      </w:pPr>
      <w:r w:rsidRPr="00D16577">
        <w:rPr>
          <w:sz w:val="28"/>
          <w:szCs w:val="28"/>
        </w:rPr>
        <w:t>Расходы</w:t>
      </w:r>
    </w:p>
    <w:p w14:paraId="5445A818" w14:textId="77777777" w:rsidR="00637B6C" w:rsidRPr="00D16577" w:rsidRDefault="00637B6C" w:rsidP="00637B6C">
      <w:pPr>
        <w:jc w:val="center"/>
        <w:rPr>
          <w:sz w:val="28"/>
          <w:szCs w:val="28"/>
        </w:rPr>
      </w:pPr>
      <w:r w:rsidRPr="00D16577">
        <w:rPr>
          <w:sz w:val="28"/>
          <w:szCs w:val="28"/>
        </w:rPr>
        <w:t xml:space="preserve">бюджета Республики Татарстан </w:t>
      </w:r>
    </w:p>
    <w:p w14:paraId="0F4E8C18" w14:textId="77777777" w:rsidR="00637B6C" w:rsidRPr="007F56C5" w:rsidRDefault="00637B6C" w:rsidP="00637B6C">
      <w:pPr>
        <w:jc w:val="center"/>
        <w:rPr>
          <w:szCs w:val="28"/>
        </w:rPr>
      </w:pPr>
      <w:r w:rsidRPr="00D16577">
        <w:rPr>
          <w:sz w:val="28"/>
          <w:szCs w:val="28"/>
        </w:rPr>
        <w:t>по разделам и подразделам классификации расходов бюджетов</w:t>
      </w:r>
      <w:r w:rsidRPr="007F56C5">
        <w:rPr>
          <w:szCs w:val="28"/>
        </w:rPr>
        <w:t xml:space="preserve"> </w:t>
      </w:r>
      <w:r w:rsidRPr="00D16577">
        <w:rPr>
          <w:sz w:val="28"/>
          <w:szCs w:val="28"/>
        </w:rPr>
        <w:t>за 20</w:t>
      </w:r>
      <w:r>
        <w:rPr>
          <w:sz w:val="28"/>
          <w:szCs w:val="28"/>
        </w:rPr>
        <w:t>22</w:t>
      </w:r>
      <w:r w:rsidRPr="00D16577">
        <w:rPr>
          <w:sz w:val="28"/>
          <w:szCs w:val="28"/>
        </w:rPr>
        <w:t xml:space="preserve"> год</w:t>
      </w:r>
    </w:p>
    <w:p w14:paraId="5361335C" w14:textId="77777777" w:rsidR="00637B6C" w:rsidRDefault="00637B6C" w:rsidP="00637B6C">
      <w:pPr>
        <w:jc w:val="center"/>
      </w:pPr>
    </w:p>
    <w:p w14:paraId="52FC2491" w14:textId="77777777" w:rsidR="00637B6C" w:rsidRDefault="00637B6C" w:rsidP="00637B6C">
      <w:pPr>
        <w:ind w:right="-1"/>
        <w:jc w:val="right"/>
      </w:pPr>
      <w:r w:rsidRPr="001B2AB5">
        <w:t>(тыс. рублей)</w:t>
      </w:r>
    </w:p>
    <w:tbl>
      <w:tblPr>
        <w:tblW w:w="10221" w:type="dxa"/>
        <w:tblInd w:w="250" w:type="dxa"/>
        <w:tblLook w:val="04A0" w:firstRow="1" w:lastRow="0" w:firstColumn="1" w:lastColumn="0" w:noHBand="0" w:noVBand="1"/>
      </w:tblPr>
      <w:tblGrid>
        <w:gridCol w:w="7386"/>
        <w:gridCol w:w="567"/>
        <w:gridCol w:w="567"/>
        <w:gridCol w:w="1701"/>
      </w:tblGrid>
      <w:tr w:rsidR="00637B6C" w:rsidRPr="00201A48" w14:paraId="77726CEB" w14:textId="77777777" w:rsidTr="00637B6C">
        <w:trPr>
          <w:trHeight w:val="284"/>
          <w:tblHeader/>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3A7D8" w14:textId="77777777" w:rsidR="00637B6C" w:rsidRPr="00201A48" w:rsidRDefault="00637B6C" w:rsidP="00637B6C">
            <w:pPr>
              <w:jc w:val="center"/>
            </w:pPr>
            <w:bookmarkStart w:id="1" w:name="RANGE!A11:G2068"/>
            <w:r w:rsidRPr="00201A48">
              <w:t>Наименование</w:t>
            </w:r>
            <w:bookmarkEnd w:id="1"/>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AC2CA" w14:textId="77777777" w:rsidR="00637B6C" w:rsidRPr="00201A48" w:rsidRDefault="00637B6C" w:rsidP="00637B6C">
            <w:pPr>
              <w:jc w:val="center"/>
            </w:pPr>
            <w:proofErr w:type="spellStart"/>
            <w:r w:rsidRPr="00201A48">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977F" w14:textId="77777777" w:rsidR="00637B6C" w:rsidRPr="00201A48" w:rsidRDefault="00637B6C" w:rsidP="00637B6C">
            <w:pPr>
              <w:jc w:val="center"/>
            </w:pPr>
            <w:r w:rsidRPr="00201A48">
              <w:t>ПР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3D45B" w14:textId="77777777" w:rsidR="00637B6C" w:rsidRPr="00B52502" w:rsidRDefault="00637B6C" w:rsidP="00637B6C">
            <w:pPr>
              <w:jc w:val="center"/>
            </w:pPr>
            <w:r w:rsidRPr="00B52502">
              <w:t>Кассовое</w:t>
            </w:r>
          </w:p>
          <w:p w14:paraId="1E066C38" w14:textId="77777777" w:rsidR="00637B6C" w:rsidRPr="00201A48" w:rsidRDefault="00637B6C" w:rsidP="00637B6C">
            <w:pPr>
              <w:jc w:val="center"/>
            </w:pPr>
            <w:r w:rsidRPr="00B52502">
              <w:t>исполнение</w:t>
            </w:r>
          </w:p>
        </w:tc>
      </w:tr>
      <w:tr w:rsidR="00637B6C" w:rsidRPr="006E7493" w14:paraId="61E4EE0A" w14:textId="77777777" w:rsidTr="00637B6C">
        <w:trPr>
          <w:trHeight w:val="20"/>
        </w:trPr>
        <w:tc>
          <w:tcPr>
            <w:tcW w:w="7386" w:type="dxa"/>
            <w:tcBorders>
              <w:top w:val="nil"/>
              <w:left w:val="nil"/>
              <w:bottom w:val="nil"/>
              <w:right w:val="nil"/>
            </w:tcBorders>
            <w:shd w:val="clear" w:color="auto" w:fill="auto"/>
            <w:vAlign w:val="bottom"/>
          </w:tcPr>
          <w:p w14:paraId="7BC965A2" w14:textId="77777777" w:rsidR="00637B6C" w:rsidRPr="006E7493" w:rsidRDefault="00637B6C" w:rsidP="00637B6C">
            <w:pPr>
              <w:spacing w:after="20"/>
              <w:jc w:val="both"/>
            </w:pPr>
            <w:r w:rsidRPr="006E7493">
              <w:t>ОБЩЕГОСУДАРСТВЕННЫЕ ВОПРОСЫ</w:t>
            </w:r>
          </w:p>
        </w:tc>
        <w:tc>
          <w:tcPr>
            <w:tcW w:w="567" w:type="dxa"/>
            <w:tcBorders>
              <w:top w:val="nil"/>
              <w:left w:val="nil"/>
              <w:bottom w:val="nil"/>
              <w:right w:val="nil"/>
            </w:tcBorders>
            <w:shd w:val="clear" w:color="auto" w:fill="auto"/>
            <w:noWrap/>
            <w:vAlign w:val="bottom"/>
          </w:tcPr>
          <w:p w14:paraId="784CF833"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3BDAC293"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52675998" w14:textId="77777777" w:rsidR="00637B6C" w:rsidRPr="006E7493" w:rsidRDefault="00637B6C" w:rsidP="00637B6C">
            <w:pPr>
              <w:spacing w:after="20"/>
              <w:jc w:val="right"/>
            </w:pPr>
            <w:r w:rsidRPr="006E7493">
              <w:t>21 307 359,7</w:t>
            </w:r>
          </w:p>
        </w:tc>
      </w:tr>
      <w:tr w:rsidR="00637B6C" w:rsidRPr="006E7493" w14:paraId="6D7ACDE6" w14:textId="77777777" w:rsidTr="00637B6C">
        <w:trPr>
          <w:trHeight w:val="20"/>
        </w:trPr>
        <w:tc>
          <w:tcPr>
            <w:tcW w:w="7386" w:type="dxa"/>
            <w:tcBorders>
              <w:top w:val="nil"/>
              <w:left w:val="nil"/>
              <w:bottom w:val="nil"/>
              <w:right w:val="nil"/>
            </w:tcBorders>
            <w:shd w:val="clear" w:color="auto" w:fill="auto"/>
            <w:vAlign w:val="bottom"/>
          </w:tcPr>
          <w:p w14:paraId="268CDCF6" w14:textId="77777777" w:rsidR="00637B6C" w:rsidRPr="006E7493" w:rsidRDefault="00637B6C" w:rsidP="00637B6C">
            <w:pPr>
              <w:spacing w:after="20"/>
              <w:jc w:val="both"/>
            </w:pPr>
            <w:r w:rsidRPr="006E7493">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shd w:val="clear" w:color="auto" w:fill="auto"/>
            <w:noWrap/>
            <w:vAlign w:val="bottom"/>
          </w:tcPr>
          <w:p w14:paraId="05058F5B"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41593C33"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17673577" w14:textId="77777777" w:rsidR="00637B6C" w:rsidRPr="006E7493" w:rsidRDefault="00637B6C" w:rsidP="00637B6C">
            <w:pPr>
              <w:spacing w:after="20"/>
              <w:jc w:val="right"/>
            </w:pPr>
            <w:r w:rsidRPr="006E7493">
              <w:t>524 366,4</w:t>
            </w:r>
          </w:p>
        </w:tc>
      </w:tr>
      <w:tr w:rsidR="00637B6C" w:rsidRPr="006E7493" w14:paraId="4F26E0BD" w14:textId="77777777" w:rsidTr="00637B6C">
        <w:trPr>
          <w:trHeight w:val="20"/>
        </w:trPr>
        <w:tc>
          <w:tcPr>
            <w:tcW w:w="7386" w:type="dxa"/>
            <w:tcBorders>
              <w:top w:val="nil"/>
              <w:left w:val="nil"/>
              <w:bottom w:val="nil"/>
              <w:right w:val="nil"/>
            </w:tcBorders>
            <w:shd w:val="clear" w:color="auto" w:fill="auto"/>
            <w:vAlign w:val="bottom"/>
          </w:tcPr>
          <w:p w14:paraId="1B39EF30" w14:textId="77777777" w:rsidR="00637B6C" w:rsidRPr="006E7493" w:rsidRDefault="00637B6C" w:rsidP="00637B6C">
            <w:pPr>
              <w:spacing w:after="20"/>
              <w:jc w:val="both"/>
            </w:pPr>
            <w:r w:rsidRPr="006E749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shd w:val="clear" w:color="auto" w:fill="auto"/>
            <w:noWrap/>
            <w:vAlign w:val="bottom"/>
          </w:tcPr>
          <w:p w14:paraId="1899B704"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5C0EDF3B"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4196BEEA" w14:textId="77777777" w:rsidR="00637B6C" w:rsidRPr="006E7493" w:rsidRDefault="00637B6C" w:rsidP="00637B6C">
            <w:pPr>
              <w:spacing w:after="20"/>
              <w:jc w:val="right"/>
            </w:pPr>
            <w:r w:rsidRPr="006E7493">
              <w:t>389 256,1</w:t>
            </w:r>
          </w:p>
        </w:tc>
      </w:tr>
      <w:tr w:rsidR="00637B6C" w:rsidRPr="006E7493" w14:paraId="3BE41904" w14:textId="77777777" w:rsidTr="00637B6C">
        <w:trPr>
          <w:trHeight w:val="20"/>
        </w:trPr>
        <w:tc>
          <w:tcPr>
            <w:tcW w:w="7386" w:type="dxa"/>
            <w:tcBorders>
              <w:top w:val="nil"/>
              <w:left w:val="nil"/>
              <w:bottom w:val="nil"/>
              <w:right w:val="nil"/>
            </w:tcBorders>
            <w:shd w:val="clear" w:color="auto" w:fill="auto"/>
            <w:vAlign w:val="bottom"/>
          </w:tcPr>
          <w:p w14:paraId="21888250" w14:textId="77777777" w:rsidR="00637B6C" w:rsidRPr="006E7493" w:rsidRDefault="00637B6C" w:rsidP="00637B6C">
            <w:pPr>
              <w:spacing w:after="20"/>
              <w:jc w:val="both"/>
            </w:pPr>
            <w:r w:rsidRPr="006E749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noWrap/>
            <w:vAlign w:val="bottom"/>
          </w:tcPr>
          <w:p w14:paraId="0CFBEDC3"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37DD1C3F"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38915E86" w14:textId="77777777" w:rsidR="00637B6C" w:rsidRPr="006E7493" w:rsidRDefault="00637B6C" w:rsidP="00637B6C">
            <w:pPr>
              <w:spacing w:after="20"/>
              <w:jc w:val="right"/>
            </w:pPr>
            <w:r w:rsidRPr="006E7493">
              <w:t>354 901,7</w:t>
            </w:r>
          </w:p>
        </w:tc>
      </w:tr>
      <w:tr w:rsidR="00637B6C" w:rsidRPr="006E7493" w14:paraId="7DF24E84" w14:textId="77777777" w:rsidTr="00637B6C">
        <w:trPr>
          <w:trHeight w:val="20"/>
        </w:trPr>
        <w:tc>
          <w:tcPr>
            <w:tcW w:w="7386" w:type="dxa"/>
            <w:tcBorders>
              <w:top w:val="nil"/>
              <w:left w:val="nil"/>
              <w:bottom w:val="nil"/>
              <w:right w:val="nil"/>
            </w:tcBorders>
            <w:shd w:val="clear" w:color="auto" w:fill="auto"/>
            <w:vAlign w:val="bottom"/>
          </w:tcPr>
          <w:p w14:paraId="38A07C3B" w14:textId="77777777" w:rsidR="00637B6C" w:rsidRPr="006E7493" w:rsidRDefault="00637B6C" w:rsidP="00637B6C">
            <w:pPr>
              <w:spacing w:after="20"/>
              <w:jc w:val="both"/>
            </w:pPr>
            <w:r w:rsidRPr="006E7493">
              <w:t>Судебная система</w:t>
            </w:r>
          </w:p>
        </w:tc>
        <w:tc>
          <w:tcPr>
            <w:tcW w:w="567" w:type="dxa"/>
            <w:tcBorders>
              <w:top w:val="nil"/>
              <w:left w:val="nil"/>
              <w:bottom w:val="nil"/>
              <w:right w:val="nil"/>
            </w:tcBorders>
            <w:shd w:val="clear" w:color="auto" w:fill="auto"/>
            <w:noWrap/>
            <w:vAlign w:val="bottom"/>
          </w:tcPr>
          <w:p w14:paraId="7FCAABBC"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1D2B565E" w14:textId="77777777" w:rsidR="00637B6C" w:rsidRPr="006E7493" w:rsidRDefault="00637B6C" w:rsidP="00637B6C">
            <w:pPr>
              <w:spacing w:after="20"/>
              <w:jc w:val="center"/>
            </w:pPr>
            <w:r w:rsidRPr="006E7493">
              <w:t>05</w:t>
            </w:r>
          </w:p>
        </w:tc>
        <w:tc>
          <w:tcPr>
            <w:tcW w:w="1701" w:type="dxa"/>
            <w:tcBorders>
              <w:top w:val="nil"/>
              <w:left w:val="nil"/>
              <w:bottom w:val="nil"/>
              <w:right w:val="nil"/>
            </w:tcBorders>
            <w:shd w:val="clear" w:color="auto" w:fill="auto"/>
            <w:noWrap/>
            <w:vAlign w:val="bottom"/>
          </w:tcPr>
          <w:p w14:paraId="229D0C6C" w14:textId="77777777" w:rsidR="00637B6C" w:rsidRPr="006E7493" w:rsidRDefault="00637B6C" w:rsidP="00637B6C">
            <w:pPr>
              <w:spacing w:after="20"/>
              <w:jc w:val="right"/>
            </w:pPr>
            <w:r w:rsidRPr="006E7493">
              <w:t>875 729,1</w:t>
            </w:r>
          </w:p>
        </w:tc>
      </w:tr>
      <w:tr w:rsidR="00637B6C" w:rsidRPr="006E7493" w14:paraId="61F72108" w14:textId="77777777" w:rsidTr="00637B6C">
        <w:trPr>
          <w:trHeight w:val="20"/>
        </w:trPr>
        <w:tc>
          <w:tcPr>
            <w:tcW w:w="7386" w:type="dxa"/>
            <w:tcBorders>
              <w:top w:val="nil"/>
              <w:left w:val="nil"/>
              <w:bottom w:val="nil"/>
              <w:right w:val="nil"/>
            </w:tcBorders>
            <w:shd w:val="clear" w:color="auto" w:fill="auto"/>
            <w:vAlign w:val="bottom"/>
          </w:tcPr>
          <w:p w14:paraId="53BB2280" w14:textId="77777777" w:rsidR="00637B6C" w:rsidRPr="006E7493" w:rsidRDefault="00637B6C" w:rsidP="00637B6C">
            <w:pPr>
              <w:spacing w:after="20"/>
              <w:jc w:val="both"/>
            </w:pPr>
            <w:r w:rsidRPr="006E7493">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noWrap/>
            <w:vAlign w:val="bottom"/>
          </w:tcPr>
          <w:p w14:paraId="4D276EC7"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7CD19FCE" w14:textId="77777777" w:rsidR="00637B6C" w:rsidRPr="006E7493" w:rsidRDefault="00637B6C" w:rsidP="00637B6C">
            <w:pPr>
              <w:spacing w:after="20"/>
              <w:jc w:val="center"/>
            </w:pPr>
            <w:r w:rsidRPr="006E7493">
              <w:t>06</w:t>
            </w:r>
          </w:p>
        </w:tc>
        <w:tc>
          <w:tcPr>
            <w:tcW w:w="1701" w:type="dxa"/>
            <w:tcBorders>
              <w:top w:val="nil"/>
              <w:left w:val="nil"/>
              <w:bottom w:val="nil"/>
              <w:right w:val="nil"/>
            </w:tcBorders>
            <w:shd w:val="clear" w:color="auto" w:fill="auto"/>
            <w:noWrap/>
            <w:vAlign w:val="bottom"/>
          </w:tcPr>
          <w:p w14:paraId="10ECA809" w14:textId="77777777" w:rsidR="00637B6C" w:rsidRPr="006E7493" w:rsidRDefault="00637B6C" w:rsidP="00637B6C">
            <w:pPr>
              <w:spacing w:after="20"/>
              <w:jc w:val="right"/>
            </w:pPr>
            <w:r w:rsidRPr="006E7493">
              <w:t>1 181 843,4</w:t>
            </w:r>
          </w:p>
        </w:tc>
      </w:tr>
      <w:tr w:rsidR="00637B6C" w:rsidRPr="006E7493" w14:paraId="7CAB4A8F" w14:textId="77777777" w:rsidTr="00637B6C">
        <w:trPr>
          <w:trHeight w:val="20"/>
        </w:trPr>
        <w:tc>
          <w:tcPr>
            <w:tcW w:w="7386" w:type="dxa"/>
            <w:tcBorders>
              <w:top w:val="nil"/>
              <w:left w:val="nil"/>
              <w:bottom w:val="nil"/>
              <w:right w:val="nil"/>
            </w:tcBorders>
            <w:shd w:val="clear" w:color="auto" w:fill="auto"/>
            <w:vAlign w:val="bottom"/>
          </w:tcPr>
          <w:p w14:paraId="60BB1FD9" w14:textId="77777777" w:rsidR="00637B6C" w:rsidRPr="006E7493" w:rsidRDefault="00637B6C" w:rsidP="00637B6C">
            <w:pPr>
              <w:spacing w:after="20"/>
              <w:jc w:val="both"/>
            </w:pPr>
            <w:r w:rsidRPr="006E7493">
              <w:t>Обеспечение проведения выборов и референдумов</w:t>
            </w:r>
          </w:p>
        </w:tc>
        <w:tc>
          <w:tcPr>
            <w:tcW w:w="567" w:type="dxa"/>
            <w:tcBorders>
              <w:top w:val="nil"/>
              <w:left w:val="nil"/>
              <w:bottom w:val="nil"/>
              <w:right w:val="nil"/>
            </w:tcBorders>
            <w:shd w:val="clear" w:color="auto" w:fill="auto"/>
            <w:noWrap/>
            <w:vAlign w:val="bottom"/>
          </w:tcPr>
          <w:p w14:paraId="05C1AFE9"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72863C95" w14:textId="77777777" w:rsidR="00637B6C" w:rsidRPr="006E7493" w:rsidRDefault="00637B6C" w:rsidP="00637B6C">
            <w:pPr>
              <w:spacing w:after="20"/>
              <w:jc w:val="center"/>
            </w:pPr>
            <w:r w:rsidRPr="006E7493">
              <w:t>07</w:t>
            </w:r>
          </w:p>
        </w:tc>
        <w:tc>
          <w:tcPr>
            <w:tcW w:w="1701" w:type="dxa"/>
            <w:tcBorders>
              <w:top w:val="nil"/>
              <w:left w:val="nil"/>
              <w:bottom w:val="nil"/>
              <w:right w:val="nil"/>
            </w:tcBorders>
            <w:shd w:val="clear" w:color="auto" w:fill="auto"/>
            <w:noWrap/>
            <w:vAlign w:val="bottom"/>
          </w:tcPr>
          <w:p w14:paraId="22CF1026" w14:textId="77777777" w:rsidR="00637B6C" w:rsidRPr="006E7493" w:rsidRDefault="00637B6C" w:rsidP="00637B6C">
            <w:pPr>
              <w:spacing w:after="20"/>
              <w:jc w:val="right"/>
            </w:pPr>
            <w:r w:rsidRPr="006E7493">
              <w:t>86 447,7</w:t>
            </w:r>
          </w:p>
        </w:tc>
      </w:tr>
      <w:tr w:rsidR="00637B6C" w:rsidRPr="006E7493" w14:paraId="59F80292" w14:textId="77777777" w:rsidTr="00637B6C">
        <w:trPr>
          <w:trHeight w:val="20"/>
        </w:trPr>
        <w:tc>
          <w:tcPr>
            <w:tcW w:w="7386" w:type="dxa"/>
            <w:tcBorders>
              <w:top w:val="nil"/>
              <w:left w:val="nil"/>
              <w:bottom w:val="nil"/>
              <w:right w:val="nil"/>
            </w:tcBorders>
            <w:shd w:val="clear" w:color="auto" w:fill="auto"/>
            <w:vAlign w:val="bottom"/>
          </w:tcPr>
          <w:p w14:paraId="52583819" w14:textId="77777777" w:rsidR="00637B6C" w:rsidRPr="006E7493" w:rsidRDefault="00637B6C" w:rsidP="00637B6C">
            <w:pPr>
              <w:spacing w:after="20"/>
              <w:jc w:val="both"/>
            </w:pPr>
            <w:r w:rsidRPr="006E7493">
              <w:t>Международные отношения и международное сотрудничество</w:t>
            </w:r>
          </w:p>
        </w:tc>
        <w:tc>
          <w:tcPr>
            <w:tcW w:w="567" w:type="dxa"/>
            <w:tcBorders>
              <w:top w:val="nil"/>
              <w:left w:val="nil"/>
              <w:bottom w:val="nil"/>
              <w:right w:val="nil"/>
            </w:tcBorders>
            <w:shd w:val="clear" w:color="auto" w:fill="auto"/>
            <w:noWrap/>
            <w:vAlign w:val="bottom"/>
          </w:tcPr>
          <w:p w14:paraId="1D6D0381"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7A2C3F55" w14:textId="77777777" w:rsidR="00637B6C" w:rsidRPr="006E7493" w:rsidRDefault="00637B6C" w:rsidP="00637B6C">
            <w:pPr>
              <w:spacing w:after="20"/>
              <w:jc w:val="center"/>
            </w:pPr>
            <w:r w:rsidRPr="006E7493">
              <w:t>08</w:t>
            </w:r>
          </w:p>
        </w:tc>
        <w:tc>
          <w:tcPr>
            <w:tcW w:w="1701" w:type="dxa"/>
            <w:tcBorders>
              <w:top w:val="nil"/>
              <w:left w:val="nil"/>
              <w:bottom w:val="nil"/>
              <w:right w:val="nil"/>
            </w:tcBorders>
            <w:shd w:val="clear" w:color="auto" w:fill="auto"/>
            <w:noWrap/>
            <w:vAlign w:val="bottom"/>
          </w:tcPr>
          <w:p w14:paraId="0E86870F" w14:textId="77777777" w:rsidR="00637B6C" w:rsidRPr="006E7493" w:rsidRDefault="00637B6C" w:rsidP="00637B6C">
            <w:pPr>
              <w:spacing w:after="20"/>
              <w:jc w:val="right"/>
            </w:pPr>
            <w:r w:rsidRPr="006E7493">
              <w:t>101 712,0</w:t>
            </w:r>
          </w:p>
        </w:tc>
      </w:tr>
      <w:tr w:rsidR="00637B6C" w:rsidRPr="006E7493" w14:paraId="1346499E" w14:textId="77777777" w:rsidTr="00637B6C">
        <w:trPr>
          <w:trHeight w:val="20"/>
        </w:trPr>
        <w:tc>
          <w:tcPr>
            <w:tcW w:w="7386" w:type="dxa"/>
            <w:tcBorders>
              <w:top w:val="nil"/>
              <w:left w:val="nil"/>
              <w:bottom w:val="nil"/>
              <w:right w:val="nil"/>
            </w:tcBorders>
            <w:shd w:val="clear" w:color="auto" w:fill="auto"/>
            <w:vAlign w:val="bottom"/>
          </w:tcPr>
          <w:p w14:paraId="1A8776C1" w14:textId="77777777" w:rsidR="00637B6C" w:rsidRPr="006E7493" w:rsidRDefault="00637B6C" w:rsidP="00637B6C">
            <w:pPr>
              <w:spacing w:after="20"/>
              <w:jc w:val="both"/>
            </w:pPr>
            <w:r w:rsidRPr="006E7493">
              <w:t>Фундаментальные исследования</w:t>
            </w:r>
          </w:p>
        </w:tc>
        <w:tc>
          <w:tcPr>
            <w:tcW w:w="567" w:type="dxa"/>
            <w:tcBorders>
              <w:top w:val="nil"/>
              <w:left w:val="nil"/>
              <w:bottom w:val="nil"/>
              <w:right w:val="nil"/>
            </w:tcBorders>
            <w:shd w:val="clear" w:color="auto" w:fill="auto"/>
            <w:noWrap/>
            <w:vAlign w:val="bottom"/>
          </w:tcPr>
          <w:p w14:paraId="59E38A2D"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0938C5CE" w14:textId="77777777" w:rsidR="00637B6C" w:rsidRPr="006E7493" w:rsidRDefault="00637B6C" w:rsidP="00637B6C">
            <w:pPr>
              <w:spacing w:after="20"/>
              <w:jc w:val="center"/>
            </w:pPr>
            <w:r w:rsidRPr="006E7493">
              <w:t>10</w:t>
            </w:r>
          </w:p>
        </w:tc>
        <w:tc>
          <w:tcPr>
            <w:tcW w:w="1701" w:type="dxa"/>
            <w:tcBorders>
              <w:top w:val="nil"/>
              <w:left w:val="nil"/>
              <w:bottom w:val="nil"/>
              <w:right w:val="nil"/>
            </w:tcBorders>
            <w:shd w:val="clear" w:color="auto" w:fill="auto"/>
            <w:noWrap/>
            <w:vAlign w:val="bottom"/>
          </w:tcPr>
          <w:p w14:paraId="62092110" w14:textId="77777777" w:rsidR="00637B6C" w:rsidRPr="006E7493" w:rsidRDefault="00637B6C" w:rsidP="00637B6C">
            <w:pPr>
              <w:spacing w:after="20"/>
              <w:jc w:val="right"/>
            </w:pPr>
            <w:r w:rsidRPr="006E7493">
              <w:t>576 631,2</w:t>
            </w:r>
          </w:p>
        </w:tc>
      </w:tr>
      <w:tr w:rsidR="00637B6C" w:rsidRPr="006E7493" w14:paraId="5789F66C" w14:textId="77777777" w:rsidTr="00637B6C">
        <w:trPr>
          <w:trHeight w:val="20"/>
        </w:trPr>
        <w:tc>
          <w:tcPr>
            <w:tcW w:w="7386" w:type="dxa"/>
            <w:tcBorders>
              <w:top w:val="nil"/>
              <w:left w:val="nil"/>
              <w:bottom w:val="nil"/>
              <w:right w:val="nil"/>
            </w:tcBorders>
            <w:shd w:val="clear" w:color="auto" w:fill="auto"/>
            <w:vAlign w:val="bottom"/>
          </w:tcPr>
          <w:p w14:paraId="0A82EDF8" w14:textId="77777777" w:rsidR="00637B6C" w:rsidRPr="006E7493" w:rsidRDefault="00637B6C" w:rsidP="00637B6C">
            <w:pPr>
              <w:spacing w:after="20"/>
              <w:jc w:val="both"/>
            </w:pPr>
            <w:r w:rsidRPr="006E7493">
              <w:t>Прикладные научные исследования в области общегосударственных вопросов</w:t>
            </w:r>
          </w:p>
        </w:tc>
        <w:tc>
          <w:tcPr>
            <w:tcW w:w="567" w:type="dxa"/>
            <w:tcBorders>
              <w:top w:val="nil"/>
              <w:left w:val="nil"/>
              <w:bottom w:val="nil"/>
              <w:right w:val="nil"/>
            </w:tcBorders>
            <w:shd w:val="clear" w:color="auto" w:fill="auto"/>
            <w:noWrap/>
            <w:vAlign w:val="bottom"/>
          </w:tcPr>
          <w:p w14:paraId="5BF00614"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222615F1" w14:textId="77777777" w:rsidR="00637B6C" w:rsidRPr="006E7493" w:rsidRDefault="00637B6C" w:rsidP="00637B6C">
            <w:pPr>
              <w:spacing w:after="20"/>
              <w:jc w:val="center"/>
            </w:pPr>
            <w:r w:rsidRPr="006E7493">
              <w:t>12</w:t>
            </w:r>
          </w:p>
        </w:tc>
        <w:tc>
          <w:tcPr>
            <w:tcW w:w="1701" w:type="dxa"/>
            <w:tcBorders>
              <w:top w:val="nil"/>
              <w:left w:val="nil"/>
              <w:bottom w:val="nil"/>
              <w:right w:val="nil"/>
            </w:tcBorders>
            <w:shd w:val="clear" w:color="auto" w:fill="auto"/>
            <w:noWrap/>
            <w:vAlign w:val="bottom"/>
          </w:tcPr>
          <w:p w14:paraId="2A248EE0" w14:textId="77777777" w:rsidR="00637B6C" w:rsidRPr="006E7493" w:rsidRDefault="00637B6C" w:rsidP="00637B6C">
            <w:pPr>
              <w:spacing w:after="20"/>
              <w:jc w:val="right"/>
            </w:pPr>
            <w:r w:rsidRPr="006E7493">
              <w:t>108 060,1</w:t>
            </w:r>
          </w:p>
        </w:tc>
      </w:tr>
      <w:tr w:rsidR="00637B6C" w:rsidRPr="006E7493" w14:paraId="51DFD665" w14:textId="77777777" w:rsidTr="00637B6C">
        <w:trPr>
          <w:trHeight w:val="20"/>
        </w:trPr>
        <w:tc>
          <w:tcPr>
            <w:tcW w:w="7386" w:type="dxa"/>
            <w:tcBorders>
              <w:top w:val="nil"/>
              <w:left w:val="nil"/>
              <w:bottom w:val="nil"/>
              <w:right w:val="nil"/>
            </w:tcBorders>
            <w:shd w:val="clear" w:color="auto" w:fill="auto"/>
            <w:vAlign w:val="bottom"/>
          </w:tcPr>
          <w:p w14:paraId="62BF7F46" w14:textId="77777777" w:rsidR="00637B6C" w:rsidRPr="006E7493" w:rsidRDefault="00637B6C" w:rsidP="00637B6C">
            <w:pPr>
              <w:spacing w:after="20"/>
              <w:jc w:val="both"/>
            </w:pPr>
            <w:r w:rsidRPr="006E7493">
              <w:t>Другие общегосударственные вопросы</w:t>
            </w:r>
          </w:p>
        </w:tc>
        <w:tc>
          <w:tcPr>
            <w:tcW w:w="567" w:type="dxa"/>
            <w:tcBorders>
              <w:top w:val="nil"/>
              <w:left w:val="nil"/>
              <w:bottom w:val="nil"/>
              <w:right w:val="nil"/>
            </w:tcBorders>
            <w:shd w:val="clear" w:color="auto" w:fill="auto"/>
            <w:noWrap/>
            <w:vAlign w:val="bottom"/>
          </w:tcPr>
          <w:p w14:paraId="67828BCD" w14:textId="77777777" w:rsidR="00637B6C" w:rsidRPr="006E7493" w:rsidRDefault="00637B6C" w:rsidP="00637B6C">
            <w:pPr>
              <w:spacing w:after="20"/>
              <w:jc w:val="center"/>
            </w:pPr>
            <w:r w:rsidRPr="006E7493">
              <w:t>01</w:t>
            </w:r>
          </w:p>
        </w:tc>
        <w:tc>
          <w:tcPr>
            <w:tcW w:w="567" w:type="dxa"/>
            <w:tcBorders>
              <w:top w:val="nil"/>
              <w:left w:val="nil"/>
              <w:bottom w:val="nil"/>
              <w:right w:val="nil"/>
            </w:tcBorders>
            <w:shd w:val="clear" w:color="auto" w:fill="auto"/>
            <w:noWrap/>
            <w:vAlign w:val="bottom"/>
          </w:tcPr>
          <w:p w14:paraId="163A1C7B" w14:textId="77777777" w:rsidR="00637B6C" w:rsidRPr="006E7493" w:rsidRDefault="00637B6C" w:rsidP="00637B6C">
            <w:pPr>
              <w:spacing w:after="20"/>
              <w:jc w:val="center"/>
            </w:pPr>
            <w:r w:rsidRPr="006E7493">
              <w:t>13</w:t>
            </w:r>
          </w:p>
        </w:tc>
        <w:tc>
          <w:tcPr>
            <w:tcW w:w="1701" w:type="dxa"/>
            <w:tcBorders>
              <w:top w:val="nil"/>
              <w:left w:val="nil"/>
              <w:bottom w:val="nil"/>
              <w:right w:val="nil"/>
            </w:tcBorders>
            <w:shd w:val="clear" w:color="auto" w:fill="auto"/>
            <w:noWrap/>
            <w:vAlign w:val="bottom"/>
          </w:tcPr>
          <w:p w14:paraId="4E634877" w14:textId="77777777" w:rsidR="00637B6C" w:rsidRPr="006E7493" w:rsidRDefault="00637B6C" w:rsidP="00637B6C">
            <w:pPr>
              <w:spacing w:after="20"/>
              <w:jc w:val="right"/>
            </w:pPr>
            <w:r w:rsidRPr="006E7493">
              <w:t>17 108 412,0</w:t>
            </w:r>
          </w:p>
        </w:tc>
      </w:tr>
      <w:tr w:rsidR="00637B6C" w:rsidRPr="006E7493" w14:paraId="402AEE83" w14:textId="77777777" w:rsidTr="00637B6C">
        <w:trPr>
          <w:trHeight w:val="20"/>
        </w:trPr>
        <w:tc>
          <w:tcPr>
            <w:tcW w:w="7386" w:type="dxa"/>
            <w:tcBorders>
              <w:top w:val="nil"/>
              <w:left w:val="nil"/>
              <w:bottom w:val="nil"/>
              <w:right w:val="nil"/>
            </w:tcBorders>
            <w:shd w:val="clear" w:color="auto" w:fill="auto"/>
            <w:vAlign w:val="bottom"/>
          </w:tcPr>
          <w:p w14:paraId="1330C061" w14:textId="77777777" w:rsidR="00637B6C" w:rsidRPr="006E7493" w:rsidRDefault="00637B6C" w:rsidP="00637B6C">
            <w:pPr>
              <w:spacing w:after="20"/>
              <w:jc w:val="both"/>
            </w:pPr>
            <w:r w:rsidRPr="006E7493">
              <w:t>НАЦИОНАЛЬНАЯ ОБОРОНА</w:t>
            </w:r>
          </w:p>
        </w:tc>
        <w:tc>
          <w:tcPr>
            <w:tcW w:w="567" w:type="dxa"/>
            <w:tcBorders>
              <w:top w:val="nil"/>
              <w:left w:val="nil"/>
              <w:bottom w:val="nil"/>
              <w:right w:val="nil"/>
            </w:tcBorders>
            <w:shd w:val="clear" w:color="auto" w:fill="auto"/>
            <w:noWrap/>
            <w:vAlign w:val="bottom"/>
          </w:tcPr>
          <w:p w14:paraId="5050FAFD" w14:textId="77777777" w:rsidR="00637B6C" w:rsidRPr="006E7493" w:rsidRDefault="00637B6C" w:rsidP="00637B6C">
            <w:pPr>
              <w:spacing w:after="20"/>
              <w:jc w:val="center"/>
            </w:pPr>
            <w:r w:rsidRPr="006E7493">
              <w:t>02</w:t>
            </w:r>
          </w:p>
        </w:tc>
        <w:tc>
          <w:tcPr>
            <w:tcW w:w="567" w:type="dxa"/>
            <w:tcBorders>
              <w:top w:val="nil"/>
              <w:left w:val="nil"/>
              <w:bottom w:val="nil"/>
              <w:right w:val="nil"/>
            </w:tcBorders>
            <w:shd w:val="clear" w:color="auto" w:fill="auto"/>
            <w:noWrap/>
            <w:vAlign w:val="bottom"/>
          </w:tcPr>
          <w:p w14:paraId="4DB9AD20"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67339012" w14:textId="77777777" w:rsidR="00637B6C" w:rsidRPr="006E7493" w:rsidRDefault="00637B6C" w:rsidP="00637B6C">
            <w:pPr>
              <w:spacing w:after="20"/>
              <w:jc w:val="right"/>
            </w:pPr>
            <w:r w:rsidRPr="006E7493">
              <w:t>511 501,5</w:t>
            </w:r>
          </w:p>
        </w:tc>
      </w:tr>
      <w:tr w:rsidR="00637B6C" w:rsidRPr="006E7493" w14:paraId="1A8035E8" w14:textId="77777777" w:rsidTr="00637B6C">
        <w:trPr>
          <w:trHeight w:val="20"/>
        </w:trPr>
        <w:tc>
          <w:tcPr>
            <w:tcW w:w="7386" w:type="dxa"/>
            <w:tcBorders>
              <w:top w:val="nil"/>
              <w:left w:val="nil"/>
              <w:bottom w:val="nil"/>
              <w:right w:val="nil"/>
            </w:tcBorders>
            <w:shd w:val="clear" w:color="auto" w:fill="auto"/>
            <w:vAlign w:val="bottom"/>
          </w:tcPr>
          <w:p w14:paraId="4A0CE79D" w14:textId="77777777" w:rsidR="00637B6C" w:rsidRPr="006E7493" w:rsidRDefault="00637B6C" w:rsidP="00637B6C">
            <w:pPr>
              <w:spacing w:after="20"/>
              <w:jc w:val="both"/>
            </w:pPr>
            <w:r w:rsidRPr="006E7493">
              <w:t>Мобилизационная и вневойсковая подготовка</w:t>
            </w:r>
          </w:p>
        </w:tc>
        <w:tc>
          <w:tcPr>
            <w:tcW w:w="567" w:type="dxa"/>
            <w:tcBorders>
              <w:top w:val="nil"/>
              <w:left w:val="nil"/>
              <w:bottom w:val="nil"/>
              <w:right w:val="nil"/>
            </w:tcBorders>
            <w:shd w:val="clear" w:color="auto" w:fill="auto"/>
            <w:noWrap/>
            <w:vAlign w:val="bottom"/>
          </w:tcPr>
          <w:p w14:paraId="6C1E4B92" w14:textId="77777777" w:rsidR="00637B6C" w:rsidRPr="006E7493" w:rsidRDefault="00637B6C" w:rsidP="00637B6C">
            <w:pPr>
              <w:spacing w:after="20"/>
              <w:jc w:val="center"/>
            </w:pPr>
            <w:r w:rsidRPr="006E7493">
              <w:t>02</w:t>
            </w:r>
          </w:p>
        </w:tc>
        <w:tc>
          <w:tcPr>
            <w:tcW w:w="567" w:type="dxa"/>
            <w:tcBorders>
              <w:top w:val="nil"/>
              <w:left w:val="nil"/>
              <w:bottom w:val="nil"/>
              <w:right w:val="nil"/>
            </w:tcBorders>
            <w:shd w:val="clear" w:color="auto" w:fill="auto"/>
            <w:noWrap/>
            <w:vAlign w:val="bottom"/>
          </w:tcPr>
          <w:p w14:paraId="61462290"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5AA8D856" w14:textId="77777777" w:rsidR="00637B6C" w:rsidRPr="006E7493" w:rsidRDefault="00637B6C" w:rsidP="00637B6C">
            <w:pPr>
              <w:spacing w:after="20"/>
              <w:jc w:val="right"/>
            </w:pPr>
            <w:r w:rsidRPr="006E7493">
              <w:t>446 889,8</w:t>
            </w:r>
          </w:p>
        </w:tc>
      </w:tr>
      <w:tr w:rsidR="00637B6C" w:rsidRPr="006E7493" w14:paraId="12B3656C" w14:textId="77777777" w:rsidTr="00637B6C">
        <w:trPr>
          <w:trHeight w:val="20"/>
        </w:trPr>
        <w:tc>
          <w:tcPr>
            <w:tcW w:w="7386" w:type="dxa"/>
            <w:tcBorders>
              <w:top w:val="nil"/>
              <w:left w:val="nil"/>
              <w:bottom w:val="nil"/>
              <w:right w:val="nil"/>
            </w:tcBorders>
            <w:shd w:val="clear" w:color="auto" w:fill="auto"/>
            <w:vAlign w:val="bottom"/>
          </w:tcPr>
          <w:p w14:paraId="43A0D6E1" w14:textId="77777777" w:rsidR="00637B6C" w:rsidRPr="006E7493" w:rsidRDefault="00637B6C" w:rsidP="00637B6C">
            <w:pPr>
              <w:spacing w:after="20"/>
              <w:jc w:val="both"/>
            </w:pPr>
            <w:r w:rsidRPr="006E7493">
              <w:t>Мобилизационная подготовка экономики</w:t>
            </w:r>
          </w:p>
        </w:tc>
        <w:tc>
          <w:tcPr>
            <w:tcW w:w="567" w:type="dxa"/>
            <w:tcBorders>
              <w:top w:val="nil"/>
              <w:left w:val="nil"/>
              <w:bottom w:val="nil"/>
              <w:right w:val="nil"/>
            </w:tcBorders>
            <w:shd w:val="clear" w:color="auto" w:fill="auto"/>
            <w:noWrap/>
            <w:vAlign w:val="bottom"/>
          </w:tcPr>
          <w:p w14:paraId="0C60482A" w14:textId="77777777" w:rsidR="00637B6C" w:rsidRPr="006E7493" w:rsidRDefault="00637B6C" w:rsidP="00637B6C">
            <w:pPr>
              <w:spacing w:after="20"/>
              <w:jc w:val="center"/>
            </w:pPr>
            <w:r w:rsidRPr="006E7493">
              <w:t>02</w:t>
            </w:r>
          </w:p>
        </w:tc>
        <w:tc>
          <w:tcPr>
            <w:tcW w:w="567" w:type="dxa"/>
            <w:tcBorders>
              <w:top w:val="nil"/>
              <w:left w:val="nil"/>
              <w:bottom w:val="nil"/>
              <w:right w:val="nil"/>
            </w:tcBorders>
            <w:shd w:val="clear" w:color="auto" w:fill="auto"/>
            <w:noWrap/>
            <w:vAlign w:val="bottom"/>
          </w:tcPr>
          <w:p w14:paraId="64BD1F3D"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466458E7" w14:textId="77777777" w:rsidR="00637B6C" w:rsidRPr="006E7493" w:rsidRDefault="00637B6C" w:rsidP="00637B6C">
            <w:pPr>
              <w:spacing w:after="20"/>
              <w:jc w:val="right"/>
            </w:pPr>
            <w:r w:rsidRPr="006E7493">
              <w:t>64 611,7</w:t>
            </w:r>
          </w:p>
        </w:tc>
      </w:tr>
      <w:tr w:rsidR="00637B6C" w:rsidRPr="006E7493" w14:paraId="2448D285" w14:textId="77777777" w:rsidTr="00637B6C">
        <w:trPr>
          <w:trHeight w:val="20"/>
        </w:trPr>
        <w:tc>
          <w:tcPr>
            <w:tcW w:w="7386" w:type="dxa"/>
            <w:tcBorders>
              <w:top w:val="nil"/>
              <w:left w:val="nil"/>
              <w:bottom w:val="nil"/>
              <w:right w:val="nil"/>
            </w:tcBorders>
            <w:shd w:val="clear" w:color="auto" w:fill="auto"/>
            <w:vAlign w:val="bottom"/>
          </w:tcPr>
          <w:p w14:paraId="07468900" w14:textId="77777777" w:rsidR="00637B6C" w:rsidRPr="006E7493" w:rsidRDefault="00637B6C" w:rsidP="00637B6C">
            <w:pPr>
              <w:spacing w:after="20"/>
              <w:jc w:val="both"/>
            </w:pPr>
            <w:r w:rsidRPr="006E7493">
              <w:t>НАЦИОНАЛЬНАЯ БЕЗОПАСНОСТЬ И ПРАВООХРАНИТЕЛЬНАЯ ДЕЯТЕЛЬНОСТЬ</w:t>
            </w:r>
          </w:p>
        </w:tc>
        <w:tc>
          <w:tcPr>
            <w:tcW w:w="567" w:type="dxa"/>
            <w:tcBorders>
              <w:top w:val="nil"/>
              <w:left w:val="nil"/>
              <w:bottom w:val="nil"/>
              <w:right w:val="nil"/>
            </w:tcBorders>
            <w:shd w:val="clear" w:color="auto" w:fill="auto"/>
            <w:noWrap/>
            <w:vAlign w:val="bottom"/>
          </w:tcPr>
          <w:p w14:paraId="38027149" w14:textId="77777777" w:rsidR="00637B6C" w:rsidRPr="006E7493" w:rsidRDefault="00637B6C" w:rsidP="00637B6C">
            <w:pPr>
              <w:spacing w:after="20"/>
              <w:jc w:val="center"/>
            </w:pPr>
            <w:r w:rsidRPr="006E7493">
              <w:t>03</w:t>
            </w:r>
          </w:p>
        </w:tc>
        <w:tc>
          <w:tcPr>
            <w:tcW w:w="567" w:type="dxa"/>
            <w:tcBorders>
              <w:top w:val="nil"/>
              <w:left w:val="nil"/>
              <w:bottom w:val="nil"/>
              <w:right w:val="nil"/>
            </w:tcBorders>
            <w:shd w:val="clear" w:color="auto" w:fill="auto"/>
            <w:noWrap/>
            <w:vAlign w:val="bottom"/>
          </w:tcPr>
          <w:p w14:paraId="50C0BE68"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0D55812A" w14:textId="77777777" w:rsidR="00637B6C" w:rsidRPr="006E7493" w:rsidRDefault="00637B6C" w:rsidP="00637B6C">
            <w:pPr>
              <w:spacing w:after="20"/>
              <w:jc w:val="right"/>
            </w:pPr>
            <w:r w:rsidRPr="006E7493">
              <w:t>1 787 961,4</w:t>
            </w:r>
          </w:p>
        </w:tc>
      </w:tr>
      <w:tr w:rsidR="00637B6C" w:rsidRPr="006E7493" w14:paraId="42D34C8F" w14:textId="77777777" w:rsidTr="00637B6C">
        <w:trPr>
          <w:trHeight w:val="20"/>
        </w:trPr>
        <w:tc>
          <w:tcPr>
            <w:tcW w:w="7386" w:type="dxa"/>
            <w:tcBorders>
              <w:top w:val="nil"/>
              <w:left w:val="nil"/>
              <w:bottom w:val="nil"/>
              <w:right w:val="nil"/>
            </w:tcBorders>
            <w:shd w:val="clear" w:color="auto" w:fill="auto"/>
            <w:vAlign w:val="bottom"/>
          </w:tcPr>
          <w:p w14:paraId="18C0FCE1" w14:textId="77777777" w:rsidR="00637B6C" w:rsidRPr="006E7493" w:rsidRDefault="00637B6C" w:rsidP="00637B6C">
            <w:pPr>
              <w:spacing w:after="20"/>
              <w:jc w:val="both"/>
            </w:pPr>
            <w:r w:rsidRPr="006E7493">
              <w:t>Гражданская оборона</w:t>
            </w:r>
          </w:p>
        </w:tc>
        <w:tc>
          <w:tcPr>
            <w:tcW w:w="567" w:type="dxa"/>
            <w:tcBorders>
              <w:top w:val="nil"/>
              <w:left w:val="nil"/>
              <w:bottom w:val="nil"/>
              <w:right w:val="nil"/>
            </w:tcBorders>
            <w:shd w:val="clear" w:color="auto" w:fill="auto"/>
            <w:noWrap/>
            <w:vAlign w:val="bottom"/>
          </w:tcPr>
          <w:p w14:paraId="3EB1FEEF" w14:textId="77777777" w:rsidR="00637B6C" w:rsidRPr="006E7493" w:rsidRDefault="00637B6C" w:rsidP="00637B6C">
            <w:pPr>
              <w:spacing w:after="20"/>
              <w:jc w:val="center"/>
            </w:pPr>
            <w:r w:rsidRPr="006E7493">
              <w:t>03</w:t>
            </w:r>
          </w:p>
        </w:tc>
        <w:tc>
          <w:tcPr>
            <w:tcW w:w="567" w:type="dxa"/>
            <w:tcBorders>
              <w:top w:val="nil"/>
              <w:left w:val="nil"/>
              <w:bottom w:val="nil"/>
              <w:right w:val="nil"/>
            </w:tcBorders>
            <w:shd w:val="clear" w:color="auto" w:fill="auto"/>
            <w:noWrap/>
            <w:vAlign w:val="bottom"/>
          </w:tcPr>
          <w:p w14:paraId="4D8DDD55" w14:textId="77777777" w:rsidR="00637B6C" w:rsidRPr="006E7493" w:rsidRDefault="00637B6C" w:rsidP="00637B6C">
            <w:pPr>
              <w:spacing w:after="20"/>
              <w:jc w:val="center"/>
            </w:pPr>
            <w:r w:rsidRPr="006E7493">
              <w:t>09</w:t>
            </w:r>
          </w:p>
        </w:tc>
        <w:tc>
          <w:tcPr>
            <w:tcW w:w="1701" w:type="dxa"/>
            <w:tcBorders>
              <w:top w:val="nil"/>
              <w:left w:val="nil"/>
              <w:bottom w:val="nil"/>
              <w:right w:val="nil"/>
            </w:tcBorders>
            <w:shd w:val="clear" w:color="auto" w:fill="auto"/>
            <w:noWrap/>
            <w:vAlign w:val="bottom"/>
          </w:tcPr>
          <w:p w14:paraId="5670DCCB" w14:textId="77777777" w:rsidR="00637B6C" w:rsidRPr="006E7493" w:rsidRDefault="00637B6C" w:rsidP="00637B6C">
            <w:pPr>
              <w:spacing w:after="20"/>
              <w:jc w:val="right"/>
            </w:pPr>
            <w:r w:rsidRPr="006E7493">
              <w:t>19 688,8</w:t>
            </w:r>
          </w:p>
        </w:tc>
      </w:tr>
      <w:tr w:rsidR="00637B6C" w:rsidRPr="006E7493" w14:paraId="6D0D1B30" w14:textId="77777777" w:rsidTr="00637B6C">
        <w:trPr>
          <w:trHeight w:val="20"/>
        </w:trPr>
        <w:tc>
          <w:tcPr>
            <w:tcW w:w="7386" w:type="dxa"/>
            <w:tcBorders>
              <w:top w:val="nil"/>
              <w:left w:val="nil"/>
              <w:bottom w:val="nil"/>
              <w:right w:val="nil"/>
            </w:tcBorders>
            <w:shd w:val="clear" w:color="auto" w:fill="auto"/>
            <w:vAlign w:val="bottom"/>
          </w:tcPr>
          <w:p w14:paraId="3F2CEA9B" w14:textId="77777777" w:rsidR="00637B6C" w:rsidRPr="006E7493" w:rsidRDefault="00637B6C" w:rsidP="00637B6C">
            <w:pPr>
              <w:spacing w:after="20"/>
              <w:jc w:val="both"/>
            </w:pPr>
            <w:r w:rsidRPr="006E7493">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shd w:val="clear" w:color="auto" w:fill="auto"/>
            <w:noWrap/>
            <w:vAlign w:val="bottom"/>
          </w:tcPr>
          <w:p w14:paraId="39312249" w14:textId="77777777" w:rsidR="00637B6C" w:rsidRPr="006E7493" w:rsidRDefault="00637B6C" w:rsidP="00637B6C">
            <w:pPr>
              <w:spacing w:after="20"/>
              <w:jc w:val="center"/>
            </w:pPr>
            <w:r w:rsidRPr="006E7493">
              <w:t>03</w:t>
            </w:r>
          </w:p>
        </w:tc>
        <w:tc>
          <w:tcPr>
            <w:tcW w:w="567" w:type="dxa"/>
            <w:tcBorders>
              <w:top w:val="nil"/>
              <w:left w:val="nil"/>
              <w:bottom w:val="nil"/>
              <w:right w:val="nil"/>
            </w:tcBorders>
            <w:shd w:val="clear" w:color="auto" w:fill="auto"/>
            <w:noWrap/>
            <w:vAlign w:val="bottom"/>
          </w:tcPr>
          <w:p w14:paraId="2CFD2C87" w14:textId="77777777" w:rsidR="00637B6C" w:rsidRPr="006E7493" w:rsidRDefault="00637B6C" w:rsidP="00637B6C">
            <w:pPr>
              <w:spacing w:after="20"/>
              <w:jc w:val="center"/>
            </w:pPr>
            <w:r w:rsidRPr="006E7493">
              <w:t>10</w:t>
            </w:r>
          </w:p>
        </w:tc>
        <w:tc>
          <w:tcPr>
            <w:tcW w:w="1701" w:type="dxa"/>
            <w:tcBorders>
              <w:top w:val="nil"/>
              <w:left w:val="nil"/>
              <w:bottom w:val="nil"/>
              <w:right w:val="nil"/>
            </w:tcBorders>
            <w:shd w:val="clear" w:color="auto" w:fill="auto"/>
            <w:noWrap/>
            <w:vAlign w:val="bottom"/>
          </w:tcPr>
          <w:p w14:paraId="07A20100" w14:textId="77777777" w:rsidR="00637B6C" w:rsidRPr="006E7493" w:rsidRDefault="00637B6C" w:rsidP="00637B6C">
            <w:pPr>
              <w:spacing w:after="20"/>
              <w:jc w:val="right"/>
            </w:pPr>
            <w:r w:rsidRPr="006E7493">
              <w:t>1 545 585,6</w:t>
            </w:r>
          </w:p>
        </w:tc>
      </w:tr>
      <w:tr w:rsidR="00637B6C" w:rsidRPr="006E7493" w14:paraId="0BE57DC7" w14:textId="77777777" w:rsidTr="00637B6C">
        <w:trPr>
          <w:trHeight w:val="20"/>
        </w:trPr>
        <w:tc>
          <w:tcPr>
            <w:tcW w:w="7386" w:type="dxa"/>
            <w:tcBorders>
              <w:top w:val="nil"/>
              <w:left w:val="nil"/>
              <w:bottom w:val="nil"/>
              <w:right w:val="nil"/>
            </w:tcBorders>
            <w:shd w:val="clear" w:color="auto" w:fill="auto"/>
            <w:vAlign w:val="bottom"/>
          </w:tcPr>
          <w:p w14:paraId="2AD8F780" w14:textId="77777777" w:rsidR="00637B6C" w:rsidRPr="006E7493" w:rsidRDefault="00637B6C" w:rsidP="00637B6C">
            <w:pPr>
              <w:spacing w:after="20"/>
              <w:jc w:val="both"/>
            </w:pPr>
            <w:r w:rsidRPr="006E7493">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shd w:val="clear" w:color="auto" w:fill="auto"/>
            <w:noWrap/>
            <w:vAlign w:val="bottom"/>
          </w:tcPr>
          <w:p w14:paraId="609BB51A" w14:textId="77777777" w:rsidR="00637B6C" w:rsidRPr="006E7493" w:rsidRDefault="00637B6C" w:rsidP="00637B6C">
            <w:pPr>
              <w:spacing w:after="20"/>
              <w:jc w:val="center"/>
            </w:pPr>
            <w:r w:rsidRPr="006E7493">
              <w:t>03</w:t>
            </w:r>
          </w:p>
        </w:tc>
        <w:tc>
          <w:tcPr>
            <w:tcW w:w="567" w:type="dxa"/>
            <w:tcBorders>
              <w:top w:val="nil"/>
              <w:left w:val="nil"/>
              <w:bottom w:val="nil"/>
              <w:right w:val="nil"/>
            </w:tcBorders>
            <w:shd w:val="clear" w:color="auto" w:fill="auto"/>
            <w:noWrap/>
            <w:vAlign w:val="bottom"/>
          </w:tcPr>
          <w:p w14:paraId="507F8AD9" w14:textId="77777777" w:rsidR="00637B6C" w:rsidRPr="006E7493" w:rsidRDefault="00637B6C" w:rsidP="00637B6C">
            <w:pPr>
              <w:spacing w:after="20"/>
              <w:jc w:val="center"/>
            </w:pPr>
            <w:r w:rsidRPr="006E7493">
              <w:t>14</w:t>
            </w:r>
          </w:p>
        </w:tc>
        <w:tc>
          <w:tcPr>
            <w:tcW w:w="1701" w:type="dxa"/>
            <w:tcBorders>
              <w:top w:val="nil"/>
              <w:left w:val="nil"/>
              <w:bottom w:val="nil"/>
              <w:right w:val="nil"/>
            </w:tcBorders>
            <w:shd w:val="clear" w:color="auto" w:fill="auto"/>
            <w:noWrap/>
            <w:vAlign w:val="bottom"/>
          </w:tcPr>
          <w:p w14:paraId="47FE8FF5" w14:textId="77777777" w:rsidR="00637B6C" w:rsidRPr="006E7493" w:rsidRDefault="00637B6C" w:rsidP="00637B6C">
            <w:pPr>
              <w:spacing w:after="20"/>
              <w:jc w:val="right"/>
            </w:pPr>
            <w:r w:rsidRPr="006E7493">
              <w:t>222 687,0</w:t>
            </w:r>
          </w:p>
        </w:tc>
      </w:tr>
      <w:tr w:rsidR="00637B6C" w:rsidRPr="006E7493" w14:paraId="7A1E788C" w14:textId="77777777" w:rsidTr="00637B6C">
        <w:trPr>
          <w:trHeight w:val="20"/>
        </w:trPr>
        <w:tc>
          <w:tcPr>
            <w:tcW w:w="7386" w:type="dxa"/>
            <w:tcBorders>
              <w:top w:val="nil"/>
              <w:left w:val="nil"/>
              <w:bottom w:val="nil"/>
              <w:right w:val="nil"/>
            </w:tcBorders>
            <w:shd w:val="clear" w:color="auto" w:fill="auto"/>
            <w:vAlign w:val="bottom"/>
          </w:tcPr>
          <w:p w14:paraId="7E16F19D" w14:textId="77777777" w:rsidR="00637B6C" w:rsidRPr="006E7493" w:rsidRDefault="00637B6C" w:rsidP="00637B6C">
            <w:pPr>
              <w:spacing w:after="20"/>
              <w:jc w:val="both"/>
            </w:pPr>
            <w:r w:rsidRPr="006E7493">
              <w:t>НАЦИОНАЛЬНАЯ ЭКОНОМИКА</w:t>
            </w:r>
          </w:p>
        </w:tc>
        <w:tc>
          <w:tcPr>
            <w:tcW w:w="567" w:type="dxa"/>
            <w:tcBorders>
              <w:top w:val="nil"/>
              <w:left w:val="nil"/>
              <w:bottom w:val="nil"/>
              <w:right w:val="nil"/>
            </w:tcBorders>
            <w:shd w:val="clear" w:color="auto" w:fill="auto"/>
            <w:noWrap/>
            <w:vAlign w:val="bottom"/>
          </w:tcPr>
          <w:p w14:paraId="51400853"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208C2E66"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3CDCB527" w14:textId="77777777" w:rsidR="00637B6C" w:rsidRPr="006E7493" w:rsidRDefault="00637B6C" w:rsidP="00637B6C">
            <w:pPr>
              <w:spacing w:after="20"/>
              <w:jc w:val="right"/>
            </w:pPr>
            <w:r w:rsidRPr="006E7493">
              <w:t>150 152 489,5</w:t>
            </w:r>
          </w:p>
        </w:tc>
      </w:tr>
      <w:tr w:rsidR="00637B6C" w:rsidRPr="006E7493" w14:paraId="513686B2" w14:textId="77777777" w:rsidTr="00637B6C">
        <w:trPr>
          <w:trHeight w:val="20"/>
        </w:trPr>
        <w:tc>
          <w:tcPr>
            <w:tcW w:w="7386" w:type="dxa"/>
            <w:tcBorders>
              <w:top w:val="nil"/>
              <w:left w:val="nil"/>
              <w:bottom w:val="nil"/>
              <w:right w:val="nil"/>
            </w:tcBorders>
            <w:shd w:val="clear" w:color="auto" w:fill="auto"/>
            <w:vAlign w:val="bottom"/>
          </w:tcPr>
          <w:p w14:paraId="7E039BD3" w14:textId="77777777" w:rsidR="00637B6C" w:rsidRPr="006E7493" w:rsidRDefault="00637B6C" w:rsidP="00637B6C">
            <w:pPr>
              <w:spacing w:after="20"/>
              <w:jc w:val="both"/>
            </w:pPr>
            <w:r w:rsidRPr="006E7493">
              <w:t>Общеэкономические вопросы</w:t>
            </w:r>
          </w:p>
        </w:tc>
        <w:tc>
          <w:tcPr>
            <w:tcW w:w="567" w:type="dxa"/>
            <w:tcBorders>
              <w:top w:val="nil"/>
              <w:left w:val="nil"/>
              <w:bottom w:val="nil"/>
              <w:right w:val="nil"/>
            </w:tcBorders>
            <w:shd w:val="clear" w:color="auto" w:fill="auto"/>
            <w:noWrap/>
            <w:vAlign w:val="bottom"/>
          </w:tcPr>
          <w:p w14:paraId="6B7DEF5A"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595439B8"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0F372296" w14:textId="77777777" w:rsidR="00637B6C" w:rsidRPr="006E7493" w:rsidRDefault="00637B6C" w:rsidP="00637B6C">
            <w:pPr>
              <w:spacing w:after="20"/>
              <w:jc w:val="right"/>
            </w:pPr>
            <w:r w:rsidRPr="006E7493">
              <w:t>1 564 262,7</w:t>
            </w:r>
          </w:p>
        </w:tc>
      </w:tr>
      <w:tr w:rsidR="00637B6C" w:rsidRPr="006E7493" w14:paraId="2C778457" w14:textId="77777777" w:rsidTr="00637B6C">
        <w:trPr>
          <w:trHeight w:val="20"/>
        </w:trPr>
        <w:tc>
          <w:tcPr>
            <w:tcW w:w="7386" w:type="dxa"/>
            <w:tcBorders>
              <w:top w:val="nil"/>
              <w:left w:val="nil"/>
              <w:bottom w:val="nil"/>
              <w:right w:val="nil"/>
            </w:tcBorders>
            <w:shd w:val="clear" w:color="auto" w:fill="auto"/>
            <w:vAlign w:val="bottom"/>
          </w:tcPr>
          <w:p w14:paraId="33DA28F7" w14:textId="77777777" w:rsidR="00637B6C" w:rsidRPr="006E7493" w:rsidRDefault="00637B6C" w:rsidP="00637B6C">
            <w:pPr>
              <w:spacing w:after="20"/>
              <w:jc w:val="both"/>
            </w:pPr>
            <w:r w:rsidRPr="006E7493">
              <w:t>Воспроизводство минерально-сырьевой базы</w:t>
            </w:r>
          </w:p>
        </w:tc>
        <w:tc>
          <w:tcPr>
            <w:tcW w:w="567" w:type="dxa"/>
            <w:tcBorders>
              <w:top w:val="nil"/>
              <w:left w:val="nil"/>
              <w:bottom w:val="nil"/>
              <w:right w:val="nil"/>
            </w:tcBorders>
            <w:shd w:val="clear" w:color="auto" w:fill="auto"/>
            <w:noWrap/>
            <w:vAlign w:val="bottom"/>
          </w:tcPr>
          <w:p w14:paraId="53625E73"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7FCE4FFE"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28DFCAE5" w14:textId="77777777" w:rsidR="00637B6C" w:rsidRPr="006E7493" w:rsidRDefault="00637B6C" w:rsidP="00637B6C">
            <w:pPr>
              <w:spacing w:after="20"/>
              <w:jc w:val="right"/>
            </w:pPr>
            <w:r w:rsidRPr="006E7493">
              <w:t>249 621,2</w:t>
            </w:r>
          </w:p>
        </w:tc>
      </w:tr>
      <w:tr w:rsidR="00637B6C" w:rsidRPr="006E7493" w14:paraId="6ADCFB6E" w14:textId="77777777" w:rsidTr="00637B6C">
        <w:trPr>
          <w:trHeight w:val="20"/>
        </w:trPr>
        <w:tc>
          <w:tcPr>
            <w:tcW w:w="7386" w:type="dxa"/>
            <w:tcBorders>
              <w:top w:val="nil"/>
              <w:left w:val="nil"/>
              <w:bottom w:val="nil"/>
              <w:right w:val="nil"/>
            </w:tcBorders>
            <w:shd w:val="clear" w:color="auto" w:fill="auto"/>
            <w:vAlign w:val="bottom"/>
          </w:tcPr>
          <w:p w14:paraId="001CCC96" w14:textId="77777777" w:rsidR="00637B6C" w:rsidRPr="006E7493" w:rsidRDefault="00637B6C" w:rsidP="00637B6C">
            <w:pPr>
              <w:spacing w:after="20"/>
              <w:jc w:val="both"/>
            </w:pPr>
            <w:r w:rsidRPr="006E7493">
              <w:t>Сельское хозяйство и рыболовство</w:t>
            </w:r>
          </w:p>
        </w:tc>
        <w:tc>
          <w:tcPr>
            <w:tcW w:w="567" w:type="dxa"/>
            <w:tcBorders>
              <w:top w:val="nil"/>
              <w:left w:val="nil"/>
              <w:bottom w:val="nil"/>
              <w:right w:val="nil"/>
            </w:tcBorders>
            <w:shd w:val="clear" w:color="auto" w:fill="auto"/>
            <w:noWrap/>
            <w:vAlign w:val="bottom"/>
          </w:tcPr>
          <w:p w14:paraId="6BE134D6"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39B4E53D" w14:textId="77777777" w:rsidR="00637B6C" w:rsidRPr="006E7493" w:rsidRDefault="00637B6C" w:rsidP="00637B6C">
            <w:pPr>
              <w:spacing w:after="20"/>
              <w:jc w:val="center"/>
            </w:pPr>
            <w:r w:rsidRPr="006E7493">
              <w:t>05</w:t>
            </w:r>
          </w:p>
        </w:tc>
        <w:tc>
          <w:tcPr>
            <w:tcW w:w="1701" w:type="dxa"/>
            <w:tcBorders>
              <w:top w:val="nil"/>
              <w:left w:val="nil"/>
              <w:bottom w:val="nil"/>
              <w:right w:val="nil"/>
            </w:tcBorders>
            <w:shd w:val="clear" w:color="auto" w:fill="auto"/>
            <w:noWrap/>
            <w:vAlign w:val="bottom"/>
          </w:tcPr>
          <w:p w14:paraId="6BCB21CF" w14:textId="77777777" w:rsidR="00637B6C" w:rsidRPr="006E7493" w:rsidRDefault="00637B6C" w:rsidP="00637B6C">
            <w:pPr>
              <w:spacing w:after="20"/>
              <w:jc w:val="right"/>
            </w:pPr>
            <w:r w:rsidRPr="006E7493">
              <w:t>18 153 469,8</w:t>
            </w:r>
          </w:p>
        </w:tc>
      </w:tr>
      <w:tr w:rsidR="00637B6C" w:rsidRPr="006E7493" w14:paraId="26248301" w14:textId="77777777" w:rsidTr="00637B6C">
        <w:trPr>
          <w:trHeight w:val="20"/>
        </w:trPr>
        <w:tc>
          <w:tcPr>
            <w:tcW w:w="7386" w:type="dxa"/>
            <w:tcBorders>
              <w:top w:val="nil"/>
              <w:left w:val="nil"/>
              <w:bottom w:val="nil"/>
              <w:right w:val="nil"/>
            </w:tcBorders>
            <w:shd w:val="clear" w:color="auto" w:fill="auto"/>
            <w:vAlign w:val="bottom"/>
          </w:tcPr>
          <w:p w14:paraId="3AA6A745" w14:textId="77777777" w:rsidR="00637B6C" w:rsidRPr="006E7493" w:rsidRDefault="00637B6C" w:rsidP="00637B6C">
            <w:pPr>
              <w:spacing w:after="20"/>
              <w:jc w:val="both"/>
            </w:pPr>
            <w:r w:rsidRPr="006E7493">
              <w:t>Водное хозяйство</w:t>
            </w:r>
          </w:p>
        </w:tc>
        <w:tc>
          <w:tcPr>
            <w:tcW w:w="567" w:type="dxa"/>
            <w:tcBorders>
              <w:top w:val="nil"/>
              <w:left w:val="nil"/>
              <w:bottom w:val="nil"/>
              <w:right w:val="nil"/>
            </w:tcBorders>
            <w:shd w:val="clear" w:color="auto" w:fill="auto"/>
            <w:noWrap/>
            <w:vAlign w:val="bottom"/>
          </w:tcPr>
          <w:p w14:paraId="266BC2BB"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0F1A5069" w14:textId="77777777" w:rsidR="00637B6C" w:rsidRPr="006E7493" w:rsidRDefault="00637B6C" w:rsidP="00637B6C">
            <w:pPr>
              <w:spacing w:after="20"/>
              <w:jc w:val="center"/>
            </w:pPr>
            <w:r w:rsidRPr="006E7493">
              <w:t>06</w:t>
            </w:r>
          </w:p>
        </w:tc>
        <w:tc>
          <w:tcPr>
            <w:tcW w:w="1701" w:type="dxa"/>
            <w:tcBorders>
              <w:top w:val="nil"/>
              <w:left w:val="nil"/>
              <w:bottom w:val="nil"/>
              <w:right w:val="nil"/>
            </w:tcBorders>
            <w:shd w:val="clear" w:color="auto" w:fill="auto"/>
            <w:noWrap/>
            <w:vAlign w:val="bottom"/>
          </w:tcPr>
          <w:p w14:paraId="7F8B82C4" w14:textId="77777777" w:rsidR="00637B6C" w:rsidRPr="006E7493" w:rsidRDefault="00637B6C" w:rsidP="00637B6C">
            <w:pPr>
              <w:spacing w:after="20"/>
              <w:jc w:val="right"/>
            </w:pPr>
            <w:r w:rsidRPr="006E7493">
              <w:t>1 082 967,3</w:t>
            </w:r>
          </w:p>
        </w:tc>
      </w:tr>
      <w:tr w:rsidR="00637B6C" w:rsidRPr="006E7493" w14:paraId="2B291522" w14:textId="77777777" w:rsidTr="00637B6C">
        <w:trPr>
          <w:trHeight w:val="20"/>
        </w:trPr>
        <w:tc>
          <w:tcPr>
            <w:tcW w:w="7386" w:type="dxa"/>
            <w:tcBorders>
              <w:top w:val="nil"/>
              <w:left w:val="nil"/>
              <w:bottom w:val="nil"/>
              <w:right w:val="nil"/>
            </w:tcBorders>
            <w:shd w:val="clear" w:color="auto" w:fill="auto"/>
            <w:vAlign w:val="bottom"/>
          </w:tcPr>
          <w:p w14:paraId="61C2831F" w14:textId="77777777" w:rsidR="00637B6C" w:rsidRPr="006E7493" w:rsidRDefault="00637B6C" w:rsidP="00637B6C">
            <w:pPr>
              <w:spacing w:after="20"/>
              <w:jc w:val="both"/>
            </w:pPr>
            <w:r w:rsidRPr="006E7493">
              <w:t>Лесное хозяйство</w:t>
            </w:r>
          </w:p>
        </w:tc>
        <w:tc>
          <w:tcPr>
            <w:tcW w:w="567" w:type="dxa"/>
            <w:tcBorders>
              <w:top w:val="nil"/>
              <w:left w:val="nil"/>
              <w:bottom w:val="nil"/>
              <w:right w:val="nil"/>
            </w:tcBorders>
            <w:shd w:val="clear" w:color="auto" w:fill="auto"/>
            <w:noWrap/>
            <w:vAlign w:val="bottom"/>
          </w:tcPr>
          <w:p w14:paraId="7E2D1A38"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2353CE02" w14:textId="77777777" w:rsidR="00637B6C" w:rsidRPr="006E7493" w:rsidRDefault="00637B6C" w:rsidP="00637B6C">
            <w:pPr>
              <w:spacing w:after="20"/>
              <w:jc w:val="center"/>
            </w:pPr>
            <w:r w:rsidRPr="006E7493">
              <w:t>07</w:t>
            </w:r>
          </w:p>
        </w:tc>
        <w:tc>
          <w:tcPr>
            <w:tcW w:w="1701" w:type="dxa"/>
            <w:tcBorders>
              <w:top w:val="nil"/>
              <w:left w:val="nil"/>
              <w:bottom w:val="nil"/>
              <w:right w:val="nil"/>
            </w:tcBorders>
            <w:shd w:val="clear" w:color="auto" w:fill="auto"/>
            <w:noWrap/>
            <w:vAlign w:val="bottom"/>
          </w:tcPr>
          <w:p w14:paraId="6112D959" w14:textId="77777777" w:rsidR="00637B6C" w:rsidRPr="006E7493" w:rsidRDefault="00637B6C" w:rsidP="00637B6C">
            <w:pPr>
              <w:spacing w:after="20"/>
              <w:jc w:val="right"/>
            </w:pPr>
            <w:r w:rsidRPr="006E7493">
              <w:t>1 342 734,7</w:t>
            </w:r>
          </w:p>
        </w:tc>
      </w:tr>
      <w:tr w:rsidR="00637B6C" w:rsidRPr="006E7493" w14:paraId="5F2299AE" w14:textId="77777777" w:rsidTr="00637B6C">
        <w:trPr>
          <w:trHeight w:val="20"/>
        </w:trPr>
        <w:tc>
          <w:tcPr>
            <w:tcW w:w="7386" w:type="dxa"/>
            <w:tcBorders>
              <w:top w:val="nil"/>
              <w:left w:val="nil"/>
              <w:bottom w:val="nil"/>
              <w:right w:val="nil"/>
            </w:tcBorders>
            <w:shd w:val="clear" w:color="auto" w:fill="auto"/>
            <w:vAlign w:val="bottom"/>
          </w:tcPr>
          <w:p w14:paraId="621C7F1C" w14:textId="77777777" w:rsidR="00637B6C" w:rsidRPr="006E7493" w:rsidRDefault="00637B6C" w:rsidP="00637B6C">
            <w:pPr>
              <w:spacing w:after="20"/>
              <w:jc w:val="both"/>
            </w:pPr>
            <w:r w:rsidRPr="006E7493">
              <w:t>Транспорт</w:t>
            </w:r>
          </w:p>
        </w:tc>
        <w:tc>
          <w:tcPr>
            <w:tcW w:w="567" w:type="dxa"/>
            <w:tcBorders>
              <w:top w:val="nil"/>
              <w:left w:val="nil"/>
              <w:bottom w:val="nil"/>
              <w:right w:val="nil"/>
            </w:tcBorders>
            <w:shd w:val="clear" w:color="auto" w:fill="auto"/>
            <w:noWrap/>
            <w:vAlign w:val="bottom"/>
          </w:tcPr>
          <w:p w14:paraId="7A453321"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4BC770A6" w14:textId="77777777" w:rsidR="00637B6C" w:rsidRPr="006E7493" w:rsidRDefault="00637B6C" w:rsidP="00637B6C">
            <w:pPr>
              <w:spacing w:after="20"/>
              <w:jc w:val="center"/>
            </w:pPr>
            <w:r w:rsidRPr="006E7493">
              <w:t>08</w:t>
            </w:r>
          </w:p>
        </w:tc>
        <w:tc>
          <w:tcPr>
            <w:tcW w:w="1701" w:type="dxa"/>
            <w:tcBorders>
              <w:top w:val="nil"/>
              <w:left w:val="nil"/>
              <w:bottom w:val="nil"/>
              <w:right w:val="nil"/>
            </w:tcBorders>
            <w:shd w:val="clear" w:color="auto" w:fill="auto"/>
            <w:noWrap/>
            <w:vAlign w:val="bottom"/>
          </w:tcPr>
          <w:p w14:paraId="3D396D4B" w14:textId="77777777" w:rsidR="00637B6C" w:rsidRPr="006E7493" w:rsidRDefault="00637B6C" w:rsidP="00637B6C">
            <w:pPr>
              <w:spacing w:after="20"/>
              <w:jc w:val="right"/>
            </w:pPr>
            <w:r w:rsidRPr="006E7493">
              <w:t>8 712 679,9</w:t>
            </w:r>
          </w:p>
        </w:tc>
      </w:tr>
      <w:tr w:rsidR="00637B6C" w:rsidRPr="006E7493" w14:paraId="1F4CFC59" w14:textId="77777777" w:rsidTr="00637B6C">
        <w:trPr>
          <w:trHeight w:val="20"/>
        </w:trPr>
        <w:tc>
          <w:tcPr>
            <w:tcW w:w="7386" w:type="dxa"/>
            <w:tcBorders>
              <w:top w:val="nil"/>
              <w:left w:val="nil"/>
              <w:bottom w:val="nil"/>
              <w:right w:val="nil"/>
            </w:tcBorders>
            <w:shd w:val="clear" w:color="auto" w:fill="auto"/>
            <w:vAlign w:val="bottom"/>
          </w:tcPr>
          <w:p w14:paraId="4D6E9455" w14:textId="77777777" w:rsidR="00637B6C" w:rsidRPr="006E7493" w:rsidRDefault="00637B6C" w:rsidP="00637B6C">
            <w:pPr>
              <w:spacing w:after="20"/>
              <w:jc w:val="both"/>
            </w:pPr>
            <w:r w:rsidRPr="006E7493">
              <w:t>Дорожное хозяйство (дорожные фонды)</w:t>
            </w:r>
          </w:p>
        </w:tc>
        <w:tc>
          <w:tcPr>
            <w:tcW w:w="567" w:type="dxa"/>
            <w:tcBorders>
              <w:top w:val="nil"/>
              <w:left w:val="nil"/>
              <w:bottom w:val="nil"/>
              <w:right w:val="nil"/>
            </w:tcBorders>
            <w:shd w:val="clear" w:color="auto" w:fill="auto"/>
            <w:noWrap/>
            <w:vAlign w:val="bottom"/>
          </w:tcPr>
          <w:p w14:paraId="263D5ED7"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1B6C2F68" w14:textId="77777777" w:rsidR="00637B6C" w:rsidRPr="006E7493" w:rsidRDefault="00637B6C" w:rsidP="00637B6C">
            <w:pPr>
              <w:spacing w:after="20"/>
              <w:jc w:val="center"/>
            </w:pPr>
            <w:r w:rsidRPr="006E7493">
              <w:t>09</w:t>
            </w:r>
          </w:p>
        </w:tc>
        <w:tc>
          <w:tcPr>
            <w:tcW w:w="1701" w:type="dxa"/>
            <w:tcBorders>
              <w:top w:val="nil"/>
              <w:left w:val="nil"/>
              <w:bottom w:val="nil"/>
              <w:right w:val="nil"/>
            </w:tcBorders>
            <w:shd w:val="clear" w:color="auto" w:fill="auto"/>
            <w:noWrap/>
            <w:vAlign w:val="bottom"/>
          </w:tcPr>
          <w:p w14:paraId="20635F55" w14:textId="77777777" w:rsidR="00637B6C" w:rsidRPr="006E7493" w:rsidRDefault="00637B6C" w:rsidP="00637B6C">
            <w:pPr>
              <w:spacing w:after="20"/>
              <w:jc w:val="right"/>
            </w:pPr>
            <w:r w:rsidRPr="006E7493">
              <w:t>82 880 814,3</w:t>
            </w:r>
          </w:p>
        </w:tc>
      </w:tr>
      <w:tr w:rsidR="00637B6C" w:rsidRPr="006E7493" w14:paraId="4D197119" w14:textId="77777777" w:rsidTr="00637B6C">
        <w:trPr>
          <w:trHeight w:val="20"/>
        </w:trPr>
        <w:tc>
          <w:tcPr>
            <w:tcW w:w="7386" w:type="dxa"/>
            <w:tcBorders>
              <w:top w:val="nil"/>
              <w:left w:val="nil"/>
              <w:bottom w:val="nil"/>
              <w:right w:val="nil"/>
            </w:tcBorders>
            <w:shd w:val="clear" w:color="auto" w:fill="auto"/>
            <w:vAlign w:val="bottom"/>
          </w:tcPr>
          <w:p w14:paraId="6779AC36" w14:textId="77777777" w:rsidR="00637B6C" w:rsidRPr="006E7493" w:rsidRDefault="00637B6C" w:rsidP="00637B6C">
            <w:pPr>
              <w:spacing w:after="20"/>
              <w:jc w:val="both"/>
            </w:pPr>
            <w:r w:rsidRPr="006E7493">
              <w:t>Связь и информатика</w:t>
            </w:r>
          </w:p>
        </w:tc>
        <w:tc>
          <w:tcPr>
            <w:tcW w:w="567" w:type="dxa"/>
            <w:tcBorders>
              <w:top w:val="nil"/>
              <w:left w:val="nil"/>
              <w:bottom w:val="nil"/>
              <w:right w:val="nil"/>
            </w:tcBorders>
            <w:shd w:val="clear" w:color="auto" w:fill="auto"/>
            <w:noWrap/>
            <w:vAlign w:val="bottom"/>
          </w:tcPr>
          <w:p w14:paraId="41D07134"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7493ACB5" w14:textId="77777777" w:rsidR="00637B6C" w:rsidRPr="006E7493" w:rsidRDefault="00637B6C" w:rsidP="00637B6C">
            <w:pPr>
              <w:spacing w:after="20"/>
              <w:jc w:val="center"/>
            </w:pPr>
            <w:r w:rsidRPr="006E7493">
              <w:t>10</w:t>
            </w:r>
          </w:p>
        </w:tc>
        <w:tc>
          <w:tcPr>
            <w:tcW w:w="1701" w:type="dxa"/>
            <w:tcBorders>
              <w:top w:val="nil"/>
              <w:left w:val="nil"/>
              <w:bottom w:val="nil"/>
              <w:right w:val="nil"/>
            </w:tcBorders>
            <w:shd w:val="clear" w:color="auto" w:fill="auto"/>
            <w:noWrap/>
            <w:vAlign w:val="bottom"/>
          </w:tcPr>
          <w:p w14:paraId="60558D45" w14:textId="77777777" w:rsidR="00637B6C" w:rsidRPr="006E7493" w:rsidRDefault="00637B6C" w:rsidP="00637B6C">
            <w:pPr>
              <w:spacing w:after="20"/>
              <w:jc w:val="right"/>
            </w:pPr>
            <w:r w:rsidRPr="006E7493">
              <w:t>2 819 791,8</w:t>
            </w:r>
          </w:p>
        </w:tc>
      </w:tr>
      <w:tr w:rsidR="00637B6C" w:rsidRPr="006E7493" w14:paraId="71B277CD" w14:textId="77777777" w:rsidTr="00637B6C">
        <w:trPr>
          <w:trHeight w:val="20"/>
        </w:trPr>
        <w:tc>
          <w:tcPr>
            <w:tcW w:w="7386" w:type="dxa"/>
            <w:tcBorders>
              <w:top w:val="nil"/>
              <w:left w:val="nil"/>
              <w:bottom w:val="nil"/>
              <w:right w:val="nil"/>
            </w:tcBorders>
            <w:shd w:val="clear" w:color="auto" w:fill="auto"/>
            <w:vAlign w:val="bottom"/>
          </w:tcPr>
          <w:p w14:paraId="6414AE89" w14:textId="77777777" w:rsidR="00637B6C" w:rsidRPr="006E7493" w:rsidRDefault="00637B6C" w:rsidP="00637B6C">
            <w:pPr>
              <w:spacing w:after="20"/>
              <w:jc w:val="both"/>
            </w:pPr>
            <w:r w:rsidRPr="006E7493">
              <w:lastRenderedPageBreak/>
              <w:t>Другие вопросы в области национальной экономики</w:t>
            </w:r>
          </w:p>
        </w:tc>
        <w:tc>
          <w:tcPr>
            <w:tcW w:w="567" w:type="dxa"/>
            <w:tcBorders>
              <w:top w:val="nil"/>
              <w:left w:val="nil"/>
              <w:bottom w:val="nil"/>
              <w:right w:val="nil"/>
            </w:tcBorders>
            <w:shd w:val="clear" w:color="auto" w:fill="auto"/>
            <w:noWrap/>
            <w:vAlign w:val="bottom"/>
          </w:tcPr>
          <w:p w14:paraId="0878B18A" w14:textId="77777777" w:rsidR="00637B6C" w:rsidRPr="006E7493" w:rsidRDefault="00637B6C" w:rsidP="00637B6C">
            <w:pPr>
              <w:spacing w:after="20"/>
              <w:jc w:val="center"/>
            </w:pPr>
            <w:r w:rsidRPr="006E7493">
              <w:t>04</w:t>
            </w:r>
          </w:p>
        </w:tc>
        <w:tc>
          <w:tcPr>
            <w:tcW w:w="567" w:type="dxa"/>
            <w:tcBorders>
              <w:top w:val="nil"/>
              <w:left w:val="nil"/>
              <w:bottom w:val="nil"/>
              <w:right w:val="nil"/>
            </w:tcBorders>
            <w:shd w:val="clear" w:color="auto" w:fill="auto"/>
            <w:noWrap/>
            <w:vAlign w:val="bottom"/>
          </w:tcPr>
          <w:p w14:paraId="193FA09A" w14:textId="77777777" w:rsidR="00637B6C" w:rsidRPr="006E7493" w:rsidRDefault="00637B6C" w:rsidP="00637B6C">
            <w:pPr>
              <w:spacing w:after="20"/>
              <w:jc w:val="center"/>
            </w:pPr>
            <w:r w:rsidRPr="006E7493">
              <w:t>12</w:t>
            </w:r>
          </w:p>
        </w:tc>
        <w:tc>
          <w:tcPr>
            <w:tcW w:w="1701" w:type="dxa"/>
            <w:tcBorders>
              <w:top w:val="nil"/>
              <w:left w:val="nil"/>
              <w:bottom w:val="nil"/>
              <w:right w:val="nil"/>
            </w:tcBorders>
            <w:shd w:val="clear" w:color="auto" w:fill="auto"/>
            <w:noWrap/>
            <w:vAlign w:val="bottom"/>
          </w:tcPr>
          <w:p w14:paraId="3900E087" w14:textId="77777777" w:rsidR="00637B6C" w:rsidRPr="006E7493" w:rsidRDefault="00637B6C" w:rsidP="00637B6C">
            <w:pPr>
              <w:spacing w:after="20"/>
              <w:jc w:val="right"/>
            </w:pPr>
            <w:r w:rsidRPr="006E7493">
              <w:t>33 346 147,8</w:t>
            </w:r>
          </w:p>
        </w:tc>
      </w:tr>
      <w:tr w:rsidR="00637B6C" w:rsidRPr="006E7493" w14:paraId="0BE4A3CA" w14:textId="77777777" w:rsidTr="00637B6C">
        <w:trPr>
          <w:trHeight w:val="20"/>
        </w:trPr>
        <w:tc>
          <w:tcPr>
            <w:tcW w:w="7386" w:type="dxa"/>
            <w:tcBorders>
              <w:top w:val="nil"/>
              <w:left w:val="nil"/>
              <w:bottom w:val="nil"/>
              <w:right w:val="nil"/>
            </w:tcBorders>
            <w:shd w:val="clear" w:color="auto" w:fill="auto"/>
            <w:vAlign w:val="bottom"/>
          </w:tcPr>
          <w:p w14:paraId="66AAEEBA" w14:textId="77777777" w:rsidR="00637B6C" w:rsidRPr="006E7493" w:rsidRDefault="00637B6C" w:rsidP="00637B6C">
            <w:pPr>
              <w:spacing w:after="20"/>
              <w:jc w:val="both"/>
            </w:pPr>
            <w:r w:rsidRPr="006E7493">
              <w:t>ЖИЛИЩНО-КОММУНАЛЬНОЕ ХОЗЯЙСТВО</w:t>
            </w:r>
          </w:p>
        </w:tc>
        <w:tc>
          <w:tcPr>
            <w:tcW w:w="567" w:type="dxa"/>
            <w:tcBorders>
              <w:top w:val="nil"/>
              <w:left w:val="nil"/>
              <w:bottom w:val="nil"/>
              <w:right w:val="nil"/>
            </w:tcBorders>
            <w:shd w:val="clear" w:color="auto" w:fill="auto"/>
            <w:noWrap/>
            <w:vAlign w:val="bottom"/>
          </w:tcPr>
          <w:p w14:paraId="46954E21" w14:textId="77777777" w:rsidR="00637B6C" w:rsidRPr="006E7493" w:rsidRDefault="00637B6C" w:rsidP="00637B6C">
            <w:pPr>
              <w:spacing w:after="20"/>
              <w:jc w:val="center"/>
            </w:pPr>
            <w:r w:rsidRPr="006E7493">
              <w:t>05</w:t>
            </w:r>
          </w:p>
        </w:tc>
        <w:tc>
          <w:tcPr>
            <w:tcW w:w="567" w:type="dxa"/>
            <w:tcBorders>
              <w:top w:val="nil"/>
              <w:left w:val="nil"/>
              <w:bottom w:val="nil"/>
              <w:right w:val="nil"/>
            </w:tcBorders>
            <w:shd w:val="clear" w:color="auto" w:fill="auto"/>
            <w:noWrap/>
            <w:vAlign w:val="bottom"/>
          </w:tcPr>
          <w:p w14:paraId="68E32BCA"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6E13E27C" w14:textId="77777777" w:rsidR="00637B6C" w:rsidRPr="006E7493" w:rsidRDefault="00637B6C" w:rsidP="00637B6C">
            <w:pPr>
              <w:spacing w:after="20"/>
              <w:jc w:val="right"/>
            </w:pPr>
            <w:r w:rsidRPr="006E7493">
              <w:t>36 680 642,1</w:t>
            </w:r>
          </w:p>
        </w:tc>
      </w:tr>
      <w:tr w:rsidR="00637B6C" w:rsidRPr="006E7493" w14:paraId="7668E54E" w14:textId="77777777" w:rsidTr="00637B6C">
        <w:trPr>
          <w:trHeight w:val="20"/>
        </w:trPr>
        <w:tc>
          <w:tcPr>
            <w:tcW w:w="7386" w:type="dxa"/>
            <w:tcBorders>
              <w:top w:val="nil"/>
              <w:left w:val="nil"/>
              <w:bottom w:val="nil"/>
              <w:right w:val="nil"/>
            </w:tcBorders>
            <w:shd w:val="clear" w:color="auto" w:fill="auto"/>
            <w:vAlign w:val="bottom"/>
          </w:tcPr>
          <w:p w14:paraId="5D6C2FDB" w14:textId="77777777" w:rsidR="00637B6C" w:rsidRPr="006E7493" w:rsidRDefault="00637B6C" w:rsidP="00637B6C">
            <w:pPr>
              <w:spacing w:after="20"/>
              <w:jc w:val="both"/>
            </w:pPr>
            <w:r w:rsidRPr="006E7493">
              <w:t>Жилищное хозяйство</w:t>
            </w:r>
          </w:p>
        </w:tc>
        <w:tc>
          <w:tcPr>
            <w:tcW w:w="567" w:type="dxa"/>
            <w:tcBorders>
              <w:top w:val="nil"/>
              <w:left w:val="nil"/>
              <w:bottom w:val="nil"/>
              <w:right w:val="nil"/>
            </w:tcBorders>
            <w:shd w:val="clear" w:color="auto" w:fill="auto"/>
            <w:noWrap/>
            <w:vAlign w:val="bottom"/>
          </w:tcPr>
          <w:p w14:paraId="1A74DC99" w14:textId="77777777" w:rsidR="00637B6C" w:rsidRPr="006E7493" w:rsidRDefault="00637B6C" w:rsidP="00637B6C">
            <w:pPr>
              <w:spacing w:after="20"/>
              <w:jc w:val="center"/>
            </w:pPr>
            <w:r w:rsidRPr="006E7493">
              <w:t>05</w:t>
            </w:r>
          </w:p>
        </w:tc>
        <w:tc>
          <w:tcPr>
            <w:tcW w:w="567" w:type="dxa"/>
            <w:tcBorders>
              <w:top w:val="nil"/>
              <w:left w:val="nil"/>
              <w:bottom w:val="nil"/>
              <w:right w:val="nil"/>
            </w:tcBorders>
            <w:shd w:val="clear" w:color="auto" w:fill="auto"/>
            <w:noWrap/>
            <w:vAlign w:val="bottom"/>
          </w:tcPr>
          <w:p w14:paraId="103F8C9D"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71020AE5" w14:textId="77777777" w:rsidR="00637B6C" w:rsidRPr="006E7493" w:rsidRDefault="00637B6C" w:rsidP="00637B6C">
            <w:pPr>
              <w:spacing w:after="20"/>
              <w:jc w:val="right"/>
            </w:pPr>
            <w:r w:rsidRPr="006E7493">
              <w:t>5 633 337,0</w:t>
            </w:r>
          </w:p>
        </w:tc>
      </w:tr>
      <w:tr w:rsidR="00637B6C" w:rsidRPr="006E7493" w14:paraId="01BD7AC0" w14:textId="77777777" w:rsidTr="00637B6C">
        <w:trPr>
          <w:trHeight w:val="20"/>
        </w:trPr>
        <w:tc>
          <w:tcPr>
            <w:tcW w:w="7386" w:type="dxa"/>
            <w:tcBorders>
              <w:top w:val="nil"/>
              <w:left w:val="nil"/>
              <w:bottom w:val="nil"/>
              <w:right w:val="nil"/>
            </w:tcBorders>
            <w:shd w:val="clear" w:color="auto" w:fill="auto"/>
            <w:vAlign w:val="bottom"/>
          </w:tcPr>
          <w:p w14:paraId="3131D3C1" w14:textId="77777777" w:rsidR="00637B6C" w:rsidRPr="006E7493" w:rsidRDefault="00637B6C" w:rsidP="00637B6C">
            <w:pPr>
              <w:spacing w:after="20"/>
              <w:jc w:val="both"/>
            </w:pPr>
            <w:r w:rsidRPr="006E7493">
              <w:t>Коммунальное хозяйство</w:t>
            </w:r>
          </w:p>
        </w:tc>
        <w:tc>
          <w:tcPr>
            <w:tcW w:w="567" w:type="dxa"/>
            <w:tcBorders>
              <w:top w:val="nil"/>
              <w:left w:val="nil"/>
              <w:bottom w:val="nil"/>
              <w:right w:val="nil"/>
            </w:tcBorders>
            <w:shd w:val="clear" w:color="auto" w:fill="auto"/>
            <w:noWrap/>
            <w:vAlign w:val="bottom"/>
          </w:tcPr>
          <w:p w14:paraId="5F9554AD" w14:textId="77777777" w:rsidR="00637B6C" w:rsidRPr="006E7493" w:rsidRDefault="00637B6C" w:rsidP="00637B6C">
            <w:pPr>
              <w:spacing w:after="20"/>
              <w:jc w:val="center"/>
            </w:pPr>
            <w:r w:rsidRPr="006E7493">
              <w:t>05</w:t>
            </w:r>
          </w:p>
        </w:tc>
        <w:tc>
          <w:tcPr>
            <w:tcW w:w="567" w:type="dxa"/>
            <w:tcBorders>
              <w:top w:val="nil"/>
              <w:left w:val="nil"/>
              <w:bottom w:val="nil"/>
              <w:right w:val="nil"/>
            </w:tcBorders>
            <w:shd w:val="clear" w:color="auto" w:fill="auto"/>
            <w:noWrap/>
            <w:vAlign w:val="bottom"/>
          </w:tcPr>
          <w:p w14:paraId="7EDE4836"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308537E1" w14:textId="77777777" w:rsidR="00637B6C" w:rsidRPr="006E7493" w:rsidRDefault="00637B6C" w:rsidP="00637B6C">
            <w:pPr>
              <w:spacing w:after="20"/>
              <w:jc w:val="right"/>
            </w:pPr>
            <w:r w:rsidRPr="006E7493">
              <w:t>6 269 933,0</w:t>
            </w:r>
          </w:p>
        </w:tc>
      </w:tr>
      <w:tr w:rsidR="00637B6C" w:rsidRPr="006E7493" w14:paraId="3D0A92B9" w14:textId="77777777" w:rsidTr="00637B6C">
        <w:trPr>
          <w:trHeight w:val="20"/>
        </w:trPr>
        <w:tc>
          <w:tcPr>
            <w:tcW w:w="7386" w:type="dxa"/>
            <w:tcBorders>
              <w:top w:val="nil"/>
              <w:left w:val="nil"/>
              <w:bottom w:val="nil"/>
              <w:right w:val="nil"/>
            </w:tcBorders>
            <w:shd w:val="clear" w:color="auto" w:fill="auto"/>
            <w:vAlign w:val="bottom"/>
          </w:tcPr>
          <w:p w14:paraId="5D1ABA37" w14:textId="77777777" w:rsidR="00637B6C" w:rsidRPr="006E7493" w:rsidRDefault="00637B6C" w:rsidP="00637B6C">
            <w:pPr>
              <w:spacing w:after="20"/>
              <w:jc w:val="both"/>
            </w:pPr>
            <w:r w:rsidRPr="006E7493">
              <w:t>Благоустройство</w:t>
            </w:r>
          </w:p>
        </w:tc>
        <w:tc>
          <w:tcPr>
            <w:tcW w:w="567" w:type="dxa"/>
            <w:tcBorders>
              <w:top w:val="nil"/>
              <w:left w:val="nil"/>
              <w:bottom w:val="nil"/>
              <w:right w:val="nil"/>
            </w:tcBorders>
            <w:shd w:val="clear" w:color="auto" w:fill="auto"/>
            <w:noWrap/>
            <w:vAlign w:val="bottom"/>
          </w:tcPr>
          <w:p w14:paraId="6566BF19" w14:textId="77777777" w:rsidR="00637B6C" w:rsidRPr="006E7493" w:rsidRDefault="00637B6C" w:rsidP="00637B6C">
            <w:pPr>
              <w:spacing w:after="20"/>
              <w:jc w:val="center"/>
            </w:pPr>
            <w:r w:rsidRPr="006E7493">
              <w:t>05</w:t>
            </w:r>
          </w:p>
        </w:tc>
        <w:tc>
          <w:tcPr>
            <w:tcW w:w="567" w:type="dxa"/>
            <w:tcBorders>
              <w:top w:val="nil"/>
              <w:left w:val="nil"/>
              <w:bottom w:val="nil"/>
              <w:right w:val="nil"/>
            </w:tcBorders>
            <w:shd w:val="clear" w:color="auto" w:fill="auto"/>
            <w:noWrap/>
            <w:vAlign w:val="bottom"/>
          </w:tcPr>
          <w:p w14:paraId="31BE213D"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660DDE00" w14:textId="77777777" w:rsidR="00637B6C" w:rsidRPr="006E7493" w:rsidRDefault="00637B6C" w:rsidP="00637B6C">
            <w:pPr>
              <w:spacing w:after="20"/>
              <w:jc w:val="right"/>
            </w:pPr>
            <w:r w:rsidRPr="006E7493">
              <w:t>23 846 870,5</w:t>
            </w:r>
          </w:p>
        </w:tc>
      </w:tr>
      <w:tr w:rsidR="00637B6C" w:rsidRPr="006E7493" w14:paraId="55C20F8B" w14:textId="77777777" w:rsidTr="00637B6C">
        <w:trPr>
          <w:trHeight w:val="20"/>
        </w:trPr>
        <w:tc>
          <w:tcPr>
            <w:tcW w:w="7386" w:type="dxa"/>
            <w:tcBorders>
              <w:top w:val="nil"/>
              <w:left w:val="nil"/>
              <w:bottom w:val="nil"/>
              <w:right w:val="nil"/>
            </w:tcBorders>
            <w:shd w:val="clear" w:color="auto" w:fill="auto"/>
            <w:vAlign w:val="bottom"/>
          </w:tcPr>
          <w:p w14:paraId="59AB8C30" w14:textId="77777777" w:rsidR="00637B6C" w:rsidRPr="006E7493" w:rsidRDefault="00637B6C" w:rsidP="00637B6C">
            <w:pPr>
              <w:spacing w:after="20"/>
              <w:jc w:val="both"/>
            </w:pPr>
            <w:r w:rsidRPr="006E7493">
              <w:t>Другие вопросы в области жилищно-коммунального хозяйства</w:t>
            </w:r>
          </w:p>
        </w:tc>
        <w:tc>
          <w:tcPr>
            <w:tcW w:w="567" w:type="dxa"/>
            <w:tcBorders>
              <w:top w:val="nil"/>
              <w:left w:val="nil"/>
              <w:bottom w:val="nil"/>
              <w:right w:val="nil"/>
            </w:tcBorders>
            <w:shd w:val="clear" w:color="auto" w:fill="auto"/>
            <w:noWrap/>
            <w:vAlign w:val="bottom"/>
          </w:tcPr>
          <w:p w14:paraId="252DE422" w14:textId="77777777" w:rsidR="00637B6C" w:rsidRPr="006E7493" w:rsidRDefault="00637B6C" w:rsidP="00637B6C">
            <w:pPr>
              <w:spacing w:after="20"/>
              <w:jc w:val="center"/>
            </w:pPr>
            <w:r w:rsidRPr="006E7493">
              <w:t>05</w:t>
            </w:r>
          </w:p>
        </w:tc>
        <w:tc>
          <w:tcPr>
            <w:tcW w:w="567" w:type="dxa"/>
            <w:tcBorders>
              <w:top w:val="nil"/>
              <w:left w:val="nil"/>
              <w:bottom w:val="nil"/>
              <w:right w:val="nil"/>
            </w:tcBorders>
            <w:shd w:val="clear" w:color="auto" w:fill="auto"/>
            <w:noWrap/>
            <w:vAlign w:val="bottom"/>
          </w:tcPr>
          <w:p w14:paraId="6C95A5E5" w14:textId="77777777" w:rsidR="00637B6C" w:rsidRPr="006E7493" w:rsidRDefault="00637B6C" w:rsidP="00637B6C">
            <w:pPr>
              <w:spacing w:after="20"/>
              <w:jc w:val="center"/>
            </w:pPr>
            <w:r w:rsidRPr="006E7493">
              <w:t>05</w:t>
            </w:r>
          </w:p>
        </w:tc>
        <w:tc>
          <w:tcPr>
            <w:tcW w:w="1701" w:type="dxa"/>
            <w:tcBorders>
              <w:top w:val="nil"/>
              <w:left w:val="nil"/>
              <w:bottom w:val="nil"/>
              <w:right w:val="nil"/>
            </w:tcBorders>
            <w:shd w:val="clear" w:color="auto" w:fill="auto"/>
            <w:noWrap/>
            <w:vAlign w:val="bottom"/>
          </w:tcPr>
          <w:p w14:paraId="440A2F36" w14:textId="77777777" w:rsidR="00637B6C" w:rsidRPr="006E7493" w:rsidRDefault="00637B6C" w:rsidP="00637B6C">
            <w:pPr>
              <w:spacing w:after="20"/>
              <w:jc w:val="right"/>
            </w:pPr>
            <w:r w:rsidRPr="006E7493">
              <w:t>930 501,6</w:t>
            </w:r>
          </w:p>
        </w:tc>
      </w:tr>
      <w:tr w:rsidR="00637B6C" w:rsidRPr="006E7493" w14:paraId="54E4AF79" w14:textId="77777777" w:rsidTr="00637B6C">
        <w:trPr>
          <w:trHeight w:val="20"/>
        </w:trPr>
        <w:tc>
          <w:tcPr>
            <w:tcW w:w="7386" w:type="dxa"/>
            <w:tcBorders>
              <w:top w:val="nil"/>
              <w:left w:val="nil"/>
              <w:bottom w:val="nil"/>
              <w:right w:val="nil"/>
            </w:tcBorders>
            <w:shd w:val="clear" w:color="auto" w:fill="auto"/>
            <w:vAlign w:val="bottom"/>
          </w:tcPr>
          <w:p w14:paraId="10DB3B0A" w14:textId="77777777" w:rsidR="00637B6C" w:rsidRPr="006E7493" w:rsidRDefault="00637B6C" w:rsidP="00637B6C">
            <w:pPr>
              <w:spacing w:after="20"/>
              <w:jc w:val="both"/>
            </w:pPr>
            <w:r w:rsidRPr="006E7493">
              <w:t>ОХРАНА ОКРУЖАЮЩЕЙ СРЕДЫ</w:t>
            </w:r>
          </w:p>
        </w:tc>
        <w:tc>
          <w:tcPr>
            <w:tcW w:w="567" w:type="dxa"/>
            <w:tcBorders>
              <w:top w:val="nil"/>
              <w:left w:val="nil"/>
              <w:bottom w:val="nil"/>
              <w:right w:val="nil"/>
            </w:tcBorders>
            <w:shd w:val="clear" w:color="auto" w:fill="auto"/>
            <w:noWrap/>
            <w:vAlign w:val="bottom"/>
          </w:tcPr>
          <w:p w14:paraId="4574A58E" w14:textId="77777777" w:rsidR="00637B6C" w:rsidRPr="006E7493" w:rsidRDefault="00637B6C" w:rsidP="00637B6C">
            <w:pPr>
              <w:spacing w:after="20"/>
              <w:jc w:val="center"/>
            </w:pPr>
            <w:r w:rsidRPr="006E7493">
              <w:t>06</w:t>
            </w:r>
          </w:p>
        </w:tc>
        <w:tc>
          <w:tcPr>
            <w:tcW w:w="567" w:type="dxa"/>
            <w:tcBorders>
              <w:top w:val="nil"/>
              <w:left w:val="nil"/>
              <w:bottom w:val="nil"/>
              <w:right w:val="nil"/>
            </w:tcBorders>
            <w:shd w:val="clear" w:color="auto" w:fill="auto"/>
            <w:noWrap/>
            <w:vAlign w:val="bottom"/>
          </w:tcPr>
          <w:p w14:paraId="270017E6"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49A187D4" w14:textId="77777777" w:rsidR="00637B6C" w:rsidRPr="006E7493" w:rsidRDefault="00637B6C" w:rsidP="00637B6C">
            <w:pPr>
              <w:spacing w:after="20"/>
              <w:jc w:val="right"/>
            </w:pPr>
            <w:r w:rsidRPr="006E7493">
              <w:t>7 168 908,2</w:t>
            </w:r>
          </w:p>
        </w:tc>
      </w:tr>
      <w:tr w:rsidR="00637B6C" w:rsidRPr="006E7493" w14:paraId="2599A2BC" w14:textId="77777777" w:rsidTr="00637B6C">
        <w:trPr>
          <w:trHeight w:val="20"/>
        </w:trPr>
        <w:tc>
          <w:tcPr>
            <w:tcW w:w="7386" w:type="dxa"/>
            <w:tcBorders>
              <w:top w:val="nil"/>
              <w:left w:val="nil"/>
              <w:bottom w:val="nil"/>
              <w:right w:val="nil"/>
            </w:tcBorders>
            <w:shd w:val="clear" w:color="auto" w:fill="auto"/>
            <w:vAlign w:val="bottom"/>
          </w:tcPr>
          <w:p w14:paraId="642C9E87" w14:textId="77777777" w:rsidR="00637B6C" w:rsidRPr="006E7493" w:rsidRDefault="00637B6C" w:rsidP="00637B6C">
            <w:pPr>
              <w:spacing w:after="20"/>
              <w:jc w:val="both"/>
            </w:pPr>
            <w:r w:rsidRPr="006E7493">
              <w:t>Сбор, удаление отходов и очистка сточных вод</w:t>
            </w:r>
          </w:p>
        </w:tc>
        <w:tc>
          <w:tcPr>
            <w:tcW w:w="567" w:type="dxa"/>
            <w:tcBorders>
              <w:top w:val="nil"/>
              <w:left w:val="nil"/>
              <w:bottom w:val="nil"/>
              <w:right w:val="nil"/>
            </w:tcBorders>
            <w:shd w:val="clear" w:color="auto" w:fill="auto"/>
            <w:noWrap/>
            <w:vAlign w:val="bottom"/>
          </w:tcPr>
          <w:p w14:paraId="1ECA9EA0" w14:textId="77777777" w:rsidR="00637B6C" w:rsidRPr="006E7493" w:rsidRDefault="00637B6C" w:rsidP="00637B6C">
            <w:pPr>
              <w:spacing w:after="20"/>
              <w:jc w:val="center"/>
            </w:pPr>
            <w:r w:rsidRPr="006E7493">
              <w:t>06</w:t>
            </w:r>
          </w:p>
        </w:tc>
        <w:tc>
          <w:tcPr>
            <w:tcW w:w="567" w:type="dxa"/>
            <w:tcBorders>
              <w:top w:val="nil"/>
              <w:left w:val="nil"/>
              <w:bottom w:val="nil"/>
              <w:right w:val="nil"/>
            </w:tcBorders>
            <w:shd w:val="clear" w:color="auto" w:fill="auto"/>
            <w:noWrap/>
            <w:vAlign w:val="bottom"/>
          </w:tcPr>
          <w:p w14:paraId="5E342415"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1159302B" w14:textId="77777777" w:rsidR="00637B6C" w:rsidRPr="006E7493" w:rsidRDefault="00637B6C" w:rsidP="00637B6C">
            <w:pPr>
              <w:spacing w:after="20"/>
              <w:jc w:val="right"/>
            </w:pPr>
            <w:r w:rsidRPr="006E7493">
              <w:t>2 789 803,5</w:t>
            </w:r>
          </w:p>
        </w:tc>
      </w:tr>
      <w:tr w:rsidR="00637B6C" w:rsidRPr="006E7493" w14:paraId="1EBAEA33" w14:textId="77777777" w:rsidTr="00637B6C">
        <w:trPr>
          <w:trHeight w:val="20"/>
        </w:trPr>
        <w:tc>
          <w:tcPr>
            <w:tcW w:w="7386" w:type="dxa"/>
            <w:tcBorders>
              <w:top w:val="nil"/>
              <w:left w:val="nil"/>
              <w:bottom w:val="nil"/>
              <w:right w:val="nil"/>
            </w:tcBorders>
            <w:shd w:val="clear" w:color="auto" w:fill="auto"/>
            <w:vAlign w:val="bottom"/>
          </w:tcPr>
          <w:p w14:paraId="1204DA38" w14:textId="77777777" w:rsidR="00637B6C" w:rsidRPr="006E7493" w:rsidRDefault="00637B6C" w:rsidP="00637B6C">
            <w:pPr>
              <w:spacing w:after="20"/>
              <w:jc w:val="both"/>
            </w:pPr>
            <w:r w:rsidRPr="006E7493">
              <w:t>Охрана объектов растительного и животного мира и среды их обитания</w:t>
            </w:r>
          </w:p>
        </w:tc>
        <w:tc>
          <w:tcPr>
            <w:tcW w:w="567" w:type="dxa"/>
            <w:tcBorders>
              <w:top w:val="nil"/>
              <w:left w:val="nil"/>
              <w:bottom w:val="nil"/>
              <w:right w:val="nil"/>
            </w:tcBorders>
            <w:shd w:val="clear" w:color="auto" w:fill="auto"/>
            <w:noWrap/>
            <w:vAlign w:val="bottom"/>
          </w:tcPr>
          <w:p w14:paraId="5F345A9A" w14:textId="77777777" w:rsidR="00637B6C" w:rsidRPr="006E7493" w:rsidRDefault="00637B6C" w:rsidP="00637B6C">
            <w:pPr>
              <w:spacing w:after="20"/>
              <w:jc w:val="center"/>
            </w:pPr>
            <w:r w:rsidRPr="006E7493">
              <w:t>06</w:t>
            </w:r>
          </w:p>
        </w:tc>
        <w:tc>
          <w:tcPr>
            <w:tcW w:w="567" w:type="dxa"/>
            <w:tcBorders>
              <w:top w:val="nil"/>
              <w:left w:val="nil"/>
              <w:bottom w:val="nil"/>
              <w:right w:val="nil"/>
            </w:tcBorders>
            <w:shd w:val="clear" w:color="auto" w:fill="auto"/>
            <w:noWrap/>
            <w:vAlign w:val="bottom"/>
          </w:tcPr>
          <w:p w14:paraId="7684B1FD"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5BAD3444" w14:textId="77777777" w:rsidR="00637B6C" w:rsidRPr="006E7493" w:rsidRDefault="00637B6C" w:rsidP="00637B6C">
            <w:pPr>
              <w:spacing w:after="20"/>
              <w:jc w:val="right"/>
            </w:pPr>
            <w:r w:rsidRPr="006E7493">
              <w:t>296 743,2</w:t>
            </w:r>
          </w:p>
        </w:tc>
      </w:tr>
      <w:tr w:rsidR="00637B6C" w:rsidRPr="006E7493" w14:paraId="1DE7B71E" w14:textId="77777777" w:rsidTr="00637B6C">
        <w:trPr>
          <w:trHeight w:val="20"/>
        </w:trPr>
        <w:tc>
          <w:tcPr>
            <w:tcW w:w="7386" w:type="dxa"/>
            <w:tcBorders>
              <w:top w:val="nil"/>
              <w:left w:val="nil"/>
              <w:bottom w:val="nil"/>
              <w:right w:val="nil"/>
            </w:tcBorders>
            <w:shd w:val="clear" w:color="auto" w:fill="auto"/>
            <w:vAlign w:val="bottom"/>
          </w:tcPr>
          <w:p w14:paraId="03B763AC" w14:textId="77777777" w:rsidR="00637B6C" w:rsidRPr="006E7493" w:rsidRDefault="00637B6C" w:rsidP="00637B6C">
            <w:pPr>
              <w:spacing w:after="20"/>
              <w:jc w:val="both"/>
            </w:pPr>
            <w:r w:rsidRPr="006E7493">
              <w:t>Другие вопросы в области охраны окружающей среды</w:t>
            </w:r>
          </w:p>
        </w:tc>
        <w:tc>
          <w:tcPr>
            <w:tcW w:w="567" w:type="dxa"/>
            <w:tcBorders>
              <w:top w:val="nil"/>
              <w:left w:val="nil"/>
              <w:bottom w:val="nil"/>
              <w:right w:val="nil"/>
            </w:tcBorders>
            <w:shd w:val="clear" w:color="auto" w:fill="auto"/>
            <w:noWrap/>
            <w:vAlign w:val="bottom"/>
          </w:tcPr>
          <w:p w14:paraId="2D77795B" w14:textId="77777777" w:rsidR="00637B6C" w:rsidRPr="006E7493" w:rsidRDefault="00637B6C" w:rsidP="00637B6C">
            <w:pPr>
              <w:spacing w:after="20"/>
              <w:jc w:val="center"/>
            </w:pPr>
            <w:r w:rsidRPr="006E7493">
              <w:t>06</w:t>
            </w:r>
          </w:p>
        </w:tc>
        <w:tc>
          <w:tcPr>
            <w:tcW w:w="567" w:type="dxa"/>
            <w:tcBorders>
              <w:top w:val="nil"/>
              <w:left w:val="nil"/>
              <w:bottom w:val="nil"/>
              <w:right w:val="nil"/>
            </w:tcBorders>
            <w:shd w:val="clear" w:color="auto" w:fill="auto"/>
            <w:noWrap/>
            <w:vAlign w:val="bottom"/>
          </w:tcPr>
          <w:p w14:paraId="5B77508E" w14:textId="77777777" w:rsidR="00637B6C" w:rsidRPr="006E7493" w:rsidRDefault="00637B6C" w:rsidP="00637B6C">
            <w:pPr>
              <w:spacing w:after="20"/>
              <w:jc w:val="center"/>
            </w:pPr>
            <w:r w:rsidRPr="006E7493">
              <w:t>05</w:t>
            </w:r>
          </w:p>
        </w:tc>
        <w:tc>
          <w:tcPr>
            <w:tcW w:w="1701" w:type="dxa"/>
            <w:tcBorders>
              <w:top w:val="nil"/>
              <w:left w:val="nil"/>
              <w:bottom w:val="nil"/>
              <w:right w:val="nil"/>
            </w:tcBorders>
            <w:shd w:val="clear" w:color="auto" w:fill="auto"/>
            <w:noWrap/>
            <w:vAlign w:val="bottom"/>
          </w:tcPr>
          <w:p w14:paraId="0B5A2FC8" w14:textId="77777777" w:rsidR="00637B6C" w:rsidRPr="006E7493" w:rsidRDefault="00637B6C" w:rsidP="00637B6C">
            <w:pPr>
              <w:spacing w:after="20"/>
              <w:jc w:val="right"/>
            </w:pPr>
            <w:r w:rsidRPr="006E7493">
              <w:t>4 082 361,5</w:t>
            </w:r>
          </w:p>
        </w:tc>
      </w:tr>
      <w:tr w:rsidR="00637B6C" w:rsidRPr="006E7493" w14:paraId="05A2E87F" w14:textId="77777777" w:rsidTr="00637B6C">
        <w:trPr>
          <w:trHeight w:val="20"/>
        </w:trPr>
        <w:tc>
          <w:tcPr>
            <w:tcW w:w="7386" w:type="dxa"/>
            <w:tcBorders>
              <w:top w:val="nil"/>
              <w:left w:val="nil"/>
              <w:bottom w:val="nil"/>
              <w:right w:val="nil"/>
            </w:tcBorders>
            <w:shd w:val="clear" w:color="auto" w:fill="auto"/>
            <w:vAlign w:val="bottom"/>
          </w:tcPr>
          <w:p w14:paraId="5D68BADC" w14:textId="77777777" w:rsidR="00637B6C" w:rsidRPr="006E7493" w:rsidRDefault="00637B6C" w:rsidP="00637B6C">
            <w:pPr>
              <w:spacing w:after="20"/>
              <w:jc w:val="both"/>
            </w:pPr>
            <w:r w:rsidRPr="006E7493">
              <w:t>ОБРАЗОВАНИЕ</w:t>
            </w:r>
          </w:p>
        </w:tc>
        <w:tc>
          <w:tcPr>
            <w:tcW w:w="567" w:type="dxa"/>
            <w:tcBorders>
              <w:top w:val="nil"/>
              <w:left w:val="nil"/>
              <w:bottom w:val="nil"/>
              <w:right w:val="nil"/>
            </w:tcBorders>
            <w:shd w:val="clear" w:color="auto" w:fill="auto"/>
            <w:noWrap/>
            <w:vAlign w:val="bottom"/>
          </w:tcPr>
          <w:p w14:paraId="15D57645"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39270192"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287402FA" w14:textId="77777777" w:rsidR="00637B6C" w:rsidRPr="006E7493" w:rsidRDefault="00637B6C" w:rsidP="00637B6C">
            <w:pPr>
              <w:spacing w:after="20"/>
              <w:jc w:val="right"/>
            </w:pPr>
            <w:r w:rsidRPr="006E7493">
              <w:t>92 978 752,8</w:t>
            </w:r>
          </w:p>
        </w:tc>
      </w:tr>
      <w:tr w:rsidR="00637B6C" w:rsidRPr="006E7493" w14:paraId="02D7C221" w14:textId="77777777" w:rsidTr="00637B6C">
        <w:trPr>
          <w:trHeight w:val="20"/>
        </w:trPr>
        <w:tc>
          <w:tcPr>
            <w:tcW w:w="7386" w:type="dxa"/>
            <w:tcBorders>
              <w:top w:val="nil"/>
              <w:left w:val="nil"/>
              <w:bottom w:val="nil"/>
              <w:right w:val="nil"/>
            </w:tcBorders>
            <w:shd w:val="clear" w:color="auto" w:fill="auto"/>
            <w:vAlign w:val="bottom"/>
          </w:tcPr>
          <w:p w14:paraId="55BE020A" w14:textId="77777777" w:rsidR="00637B6C" w:rsidRPr="006E7493" w:rsidRDefault="00637B6C" w:rsidP="00637B6C">
            <w:pPr>
              <w:spacing w:after="20"/>
              <w:jc w:val="both"/>
            </w:pPr>
            <w:r w:rsidRPr="006E7493">
              <w:t>Дошкольное образование</w:t>
            </w:r>
          </w:p>
        </w:tc>
        <w:tc>
          <w:tcPr>
            <w:tcW w:w="567" w:type="dxa"/>
            <w:tcBorders>
              <w:top w:val="nil"/>
              <w:left w:val="nil"/>
              <w:bottom w:val="nil"/>
              <w:right w:val="nil"/>
            </w:tcBorders>
            <w:shd w:val="clear" w:color="auto" w:fill="auto"/>
            <w:noWrap/>
            <w:vAlign w:val="bottom"/>
          </w:tcPr>
          <w:p w14:paraId="7561126B"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280C9C71"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06DA616A" w14:textId="77777777" w:rsidR="00637B6C" w:rsidRPr="006E7493" w:rsidRDefault="00637B6C" w:rsidP="00637B6C">
            <w:pPr>
              <w:spacing w:after="20"/>
              <w:jc w:val="right"/>
            </w:pPr>
            <w:r w:rsidRPr="006E7493">
              <w:t>3 532 136,9</w:t>
            </w:r>
          </w:p>
        </w:tc>
      </w:tr>
      <w:tr w:rsidR="00637B6C" w:rsidRPr="006E7493" w14:paraId="7DF386C8" w14:textId="77777777" w:rsidTr="00637B6C">
        <w:trPr>
          <w:trHeight w:val="20"/>
        </w:trPr>
        <w:tc>
          <w:tcPr>
            <w:tcW w:w="7386" w:type="dxa"/>
            <w:tcBorders>
              <w:top w:val="nil"/>
              <w:left w:val="nil"/>
              <w:bottom w:val="nil"/>
              <w:right w:val="nil"/>
            </w:tcBorders>
            <w:shd w:val="clear" w:color="auto" w:fill="auto"/>
            <w:vAlign w:val="bottom"/>
          </w:tcPr>
          <w:p w14:paraId="2A3F1C52" w14:textId="77777777" w:rsidR="00637B6C" w:rsidRPr="006E7493" w:rsidRDefault="00637B6C" w:rsidP="00637B6C">
            <w:pPr>
              <w:spacing w:after="20"/>
              <w:jc w:val="both"/>
            </w:pPr>
            <w:r w:rsidRPr="006E7493">
              <w:t>Общее образование</w:t>
            </w:r>
          </w:p>
        </w:tc>
        <w:tc>
          <w:tcPr>
            <w:tcW w:w="567" w:type="dxa"/>
            <w:tcBorders>
              <w:top w:val="nil"/>
              <w:left w:val="nil"/>
              <w:bottom w:val="nil"/>
              <w:right w:val="nil"/>
            </w:tcBorders>
            <w:shd w:val="clear" w:color="auto" w:fill="auto"/>
            <w:noWrap/>
            <w:vAlign w:val="bottom"/>
          </w:tcPr>
          <w:p w14:paraId="522E2F56"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50DAD3E7"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760020B4" w14:textId="77777777" w:rsidR="00637B6C" w:rsidRPr="006E7493" w:rsidRDefault="00637B6C" w:rsidP="00637B6C">
            <w:pPr>
              <w:spacing w:after="20"/>
              <w:jc w:val="right"/>
            </w:pPr>
            <w:r w:rsidRPr="006E7493">
              <w:t>34 568 568,3</w:t>
            </w:r>
          </w:p>
        </w:tc>
      </w:tr>
      <w:tr w:rsidR="00637B6C" w:rsidRPr="006E7493" w14:paraId="647799BB" w14:textId="77777777" w:rsidTr="00637B6C">
        <w:trPr>
          <w:trHeight w:val="20"/>
        </w:trPr>
        <w:tc>
          <w:tcPr>
            <w:tcW w:w="7386" w:type="dxa"/>
            <w:tcBorders>
              <w:top w:val="nil"/>
              <w:left w:val="nil"/>
              <w:bottom w:val="nil"/>
              <w:right w:val="nil"/>
            </w:tcBorders>
            <w:shd w:val="clear" w:color="auto" w:fill="auto"/>
            <w:vAlign w:val="bottom"/>
          </w:tcPr>
          <w:p w14:paraId="0286AE5B" w14:textId="77777777" w:rsidR="00637B6C" w:rsidRPr="006E7493" w:rsidRDefault="00637B6C" w:rsidP="00637B6C">
            <w:pPr>
              <w:spacing w:after="20"/>
              <w:jc w:val="both"/>
            </w:pPr>
            <w:r w:rsidRPr="006E7493">
              <w:t>Дополнительное образование детей</w:t>
            </w:r>
          </w:p>
        </w:tc>
        <w:tc>
          <w:tcPr>
            <w:tcW w:w="567" w:type="dxa"/>
            <w:tcBorders>
              <w:top w:val="nil"/>
              <w:left w:val="nil"/>
              <w:bottom w:val="nil"/>
              <w:right w:val="nil"/>
            </w:tcBorders>
            <w:shd w:val="clear" w:color="auto" w:fill="auto"/>
            <w:noWrap/>
            <w:vAlign w:val="bottom"/>
          </w:tcPr>
          <w:p w14:paraId="03DB8ABD"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1866388D"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2494330F" w14:textId="77777777" w:rsidR="00637B6C" w:rsidRPr="006E7493" w:rsidRDefault="00637B6C" w:rsidP="00637B6C">
            <w:pPr>
              <w:spacing w:after="20"/>
              <w:jc w:val="right"/>
            </w:pPr>
            <w:r w:rsidRPr="006E7493">
              <w:t>757 448,6</w:t>
            </w:r>
          </w:p>
        </w:tc>
      </w:tr>
      <w:tr w:rsidR="00637B6C" w:rsidRPr="006E7493" w14:paraId="78CFFB4C" w14:textId="77777777" w:rsidTr="00637B6C">
        <w:trPr>
          <w:trHeight w:val="20"/>
        </w:trPr>
        <w:tc>
          <w:tcPr>
            <w:tcW w:w="7386" w:type="dxa"/>
            <w:tcBorders>
              <w:top w:val="nil"/>
              <w:left w:val="nil"/>
              <w:bottom w:val="nil"/>
              <w:right w:val="nil"/>
            </w:tcBorders>
            <w:shd w:val="clear" w:color="auto" w:fill="auto"/>
            <w:vAlign w:val="bottom"/>
          </w:tcPr>
          <w:p w14:paraId="5B5183DF" w14:textId="77777777" w:rsidR="00637B6C" w:rsidRPr="006E7493" w:rsidRDefault="00637B6C" w:rsidP="00637B6C">
            <w:pPr>
              <w:spacing w:after="20"/>
              <w:jc w:val="both"/>
            </w:pPr>
            <w:r w:rsidRPr="006E7493">
              <w:t>Среднее профессиональное образование</w:t>
            </w:r>
          </w:p>
        </w:tc>
        <w:tc>
          <w:tcPr>
            <w:tcW w:w="567" w:type="dxa"/>
            <w:tcBorders>
              <w:top w:val="nil"/>
              <w:left w:val="nil"/>
              <w:bottom w:val="nil"/>
              <w:right w:val="nil"/>
            </w:tcBorders>
            <w:shd w:val="clear" w:color="auto" w:fill="auto"/>
            <w:noWrap/>
            <w:vAlign w:val="bottom"/>
          </w:tcPr>
          <w:p w14:paraId="613CD794"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7627333C"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58E58945" w14:textId="77777777" w:rsidR="00637B6C" w:rsidRPr="006E7493" w:rsidRDefault="00637B6C" w:rsidP="00637B6C">
            <w:pPr>
              <w:spacing w:after="20"/>
              <w:jc w:val="right"/>
            </w:pPr>
            <w:r w:rsidRPr="006E7493">
              <w:t>9 050 507,0</w:t>
            </w:r>
          </w:p>
        </w:tc>
      </w:tr>
      <w:tr w:rsidR="00637B6C" w:rsidRPr="006E7493" w14:paraId="5D846E74" w14:textId="77777777" w:rsidTr="00637B6C">
        <w:trPr>
          <w:trHeight w:val="20"/>
        </w:trPr>
        <w:tc>
          <w:tcPr>
            <w:tcW w:w="7386" w:type="dxa"/>
            <w:tcBorders>
              <w:top w:val="nil"/>
              <w:left w:val="nil"/>
              <w:bottom w:val="nil"/>
              <w:right w:val="nil"/>
            </w:tcBorders>
            <w:shd w:val="clear" w:color="auto" w:fill="auto"/>
            <w:vAlign w:val="bottom"/>
          </w:tcPr>
          <w:p w14:paraId="5DE88DA4" w14:textId="77777777" w:rsidR="00637B6C" w:rsidRPr="006E7493" w:rsidRDefault="00637B6C" w:rsidP="00637B6C">
            <w:pPr>
              <w:spacing w:after="20"/>
              <w:jc w:val="both"/>
            </w:pPr>
            <w:r w:rsidRPr="006E7493">
              <w:t>Профессиональная подготовка, переподготовка и повышение квалификации</w:t>
            </w:r>
          </w:p>
        </w:tc>
        <w:tc>
          <w:tcPr>
            <w:tcW w:w="567" w:type="dxa"/>
            <w:tcBorders>
              <w:top w:val="nil"/>
              <w:left w:val="nil"/>
              <w:bottom w:val="nil"/>
              <w:right w:val="nil"/>
            </w:tcBorders>
            <w:shd w:val="clear" w:color="auto" w:fill="auto"/>
            <w:noWrap/>
            <w:vAlign w:val="bottom"/>
          </w:tcPr>
          <w:p w14:paraId="3D8EB04F"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260E9779" w14:textId="77777777" w:rsidR="00637B6C" w:rsidRPr="006E7493" w:rsidRDefault="00637B6C" w:rsidP="00637B6C">
            <w:pPr>
              <w:spacing w:after="20"/>
              <w:jc w:val="center"/>
            </w:pPr>
            <w:r w:rsidRPr="006E7493">
              <w:t>05</w:t>
            </w:r>
          </w:p>
        </w:tc>
        <w:tc>
          <w:tcPr>
            <w:tcW w:w="1701" w:type="dxa"/>
            <w:tcBorders>
              <w:top w:val="nil"/>
              <w:left w:val="nil"/>
              <w:bottom w:val="nil"/>
              <w:right w:val="nil"/>
            </w:tcBorders>
            <w:shd w:val="clear" w:color="auto" w:fill="auto"/>
            <w:noWrap/>
            <w:vAlign w:val="bottom"/>
          </w:tcPr>
          <w:p w14:paraId="18D5CF75" w14:textId="77777777" w:rsidR="00637B6C" w:rsidRPr="006E7493" w:rsidRDefault="00637B6C" w:rsidP="00637B6C">
            <w:pPr>
              <w:spacing w:after="20"/>
              <w:jc w:val="right"/>
            </w:pPr>
            <w:r w:rsidRPr="006E7493">
              <w:t>627 070,8</w:t>
            </w:r>
          </w:p>
        </w:tc>
      </w:tr>
      <w:tr w:rsidR="00637B6C" w:rsidRPr="006E7493" w14:paraId="61453307" w14:textId="77777777" w:rsidTr="00637B6C">
        <w:trPr>
          <w:trHeight w:val="20"/>
        </w:trPr>
        <w:tc>
          <w:tcPr>
            <w:tcW w:w="7386" w:type="dxa"/>
            <w:tcBorders>
              <w:top w:val="nil"/>
              <w:left w:val="nil"/>
              <w:bottom w:val="nil"/>
              <w:right w:val="nil"/>
            </w:tcBorders>
            <w:shd w:val="clear" w:color="auto" w:fill="auto"/>
            <w:vAlign w:val="bottom"/>
          </w:tcPr>
          <w:p w14:paraId="3C8E45C3" w14:textId="77777777" w:rsidR="00637B6C" w:rsidRPr="006E7493" w:rsidRDefault="00637B6C" w:rsidP="00637B6C">
            <w:pPr>
              <w:spacing w:after="20"/>
              <w:jc w:val="both"/>
            </w:pPr>
            <w:r w:rsidRPr="006E7493">
              <w:t>Высшее образование</w:t>
            </w:r>
          </w:p>
        </w:tc>
        <w:tc>
          <w:tcPr>
            <w:tcW w:w="567" w:type="dxa"/>
            <w:tcBorders>
              <w:top w:val="nil"/>
              <w:left w:val="nil"/>
              <w:bottom w:val="nil"/>
              <w:right w:val="nil"/>
            </w:tcBorders>
            <w:shd w:val="clear" w:color="auto" w:fill="auto"/>
            <w:noWrap/>
            <w:vAlign w:val="bottom"/>
          </w:tcPr>
          <w:p w14:paraId="391719B7"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46424D15" w14:textId="77777777" w:rsidR="00637B6C" w:rsidRPr="006E7493" w:rsidRDefault="00637B6C" w:rsidP="00637B6C">
            <w:pPr>
              <w:spacing w:after="20"/>
              <w:jc w:val="center"/>
            </w:pPr>
            <w:r w:rsidRPr="006E7493">
              <w:t>06</w:t>
            </w:r>
          </w:p>
        </w:tc>
        <w:tc>
          <w:tcPr>
            <w:tcW w:w="1701" w:type="dxa"/>
            <w:tcBorders>
              <w:top w:val="nil"/>
              <w:left w:val="nil"/>
              <w:bottom w:val="nil"/>
              <w:right w:val="nil"/>
            </w:tcBorders>
            <w:shd w:val="clear" w:color="auto" w:fill="auto"/>
            <w:noWrap/>
            <w:vAlign w:val="bottom"/>
          </w:tcPr>
          <w:p w14:paraId="78940308" w14:textId="77777777" w:rsidR="00637B6C" w:rsidRPr="006E7493" w:rsidRDefault="00637B6C" w:rsidP="00637B6C">
            <w:pPr>
              <w:spacing w:after="20"/>
              <w:jc w:val="right"/>
            </w:pPr>
            <w:r w:rsidRPr="006E7493">
              <w:t>1 209 587,1</w:t>
            </w:r>
          </w:p>
        </w:tc>
      </w:tr>
      <w:tr w:rsidR="00637B6C" w:rsidRPr="006E7493" w14:paraId="338E791D" w14:textId="77777777" w:rsidTr="00637B6C">
        <w:trPr>
          <w:trHeight w:val="20"/>
        </w:trPr>
        <w:tc>
          <w:tcPr>
            <w:tcW w:w="7386" w:type="dxa"/>
            <w:tcBorders>
              <w:top w:val="nil"/>
              <w:left w:val="nil"/>
              <w:bottom w:val="nil"/>
              <w:right w:val="nil"/>
            </w:tcBorders>
            <w:shd w:val="clear" w:color="auto" w:fill="auto"/>
            <w:vAlign w:val="bottom"/>
          </w:tcPr>
          <w:p w14:paraId="36C38DC0" w14:textId="77777777" w:rsidR="00637B6C" w:rsidRPr="006E7493" w:rsidRDefault="00637B6C" w:rsidP="00637B6C">
            <w:pPr>
              <w:spacing w:after="20"/>
              <w:jc w:val="both"/>
            </w:pPr>
            <w:r w:rsidRPr="006E7493">
              <w:t>Молодежная политика</w:t>
            </w:r>
          </w:p>
        </w:tc>
        <w:tc>
          <w:tcPr>
            <w:tcW w:w="567" w:type="dxa"/>
            <w:tcBorders>
              <w:top w:val="nil"/>
              <w:left w:val="nil"/>
              <w:bottom w:val="nil"/>
              <w:right w:val="nil"/>
            </w:tcBorders>
            <w:shd w:val="clear" w:color="auto" w:fill="auto"/>
            <w:noWrap/>
            <w:vAlign w:val="bottom"/>
          </w:tcPr>
          <w:p w14:paraId="0721E269"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39F77996" w14:textId="77777777" w:rsidR="00637B6C" w:rsidRPr="006E7493" w:rsidRDefault="00637B6C" w:rsidP="00637B6C">
            <w:pPr>
              <w:spacing w:after="20"/>
              <w:jc w:val="center"/>
            </w:pPr>
            <w:r w:rsidRPr="006E7493">
              <w:t>07</w:t>
            </w:r>
          </w:p>
        </w:tc>
        <w:tc>
          <w:tcPr>
            <w:tcW w:w="1701" w:type="dxa"/>
            <w:tcBorders>
              <w:top w:val="nil"/>
              <w:left w:val="nil"/>
              <w:bottom w:val="nil"/>
              <w:right w:val="nil"/>
            </w:tcBorders>
            <w:shd w:val="clear" w:color="auto" w:fill="auto"/>
            <w:noWrap/>
            <w:vAlign w:val="bottom"/>
          </w:tcPr>
          <w:p w14:paraId="6600461B" w14:textId="77777777" w:rsidR="00637B6C" w:rsidRPr="006E7493" w:rsidRDefault="00637B6C" w:rsidP="00637B6C">
            <w:pPr>
              <w:spacing w:after="20"/>
              <w:jc w:val="right"/>
            </w:pPr>
            <w:r w:rsidRPr="006E7493">
              <w:t>6 612 346,3</w:t>
            </w:r>
          </w:p>
        </w:tc>
      </w:tr>
      <w:tr w:rsidR="00637B6C" w:rsidRPr="006E7493" w14:paraId="746544AA" w14:textId="77777777" w:rsidTr="00637B6C">
        <w:trPr>
          <w:trHeight w:val="20"/>
        </w:trPr>
        <w:tc>
          <w:tcPr>
            <w:tcW w:w="7386" w:type="dxa"/>
            <w:tcBorders>
              <w:top w:val="nil"/>
              <w:left w:val="nil"/>
              <w:bottom w:val="nil"/>
              <w:right w:val="nil"/>
            </w:tcBorders>
            <w:shd w:val="clear" w:color="auto" w:fill="auto"/>
            <w:vAlign w:val="bottom"/>
          </w:tcPr>
          <w:p w14:paraId="7BC9184F" w14:textId="77777777" w:rsidR="00637B6C" w:rsidRPr="006E7493" w:rsidRDefault="00637B6C" w:rsidP="00637B6C">
            <w:pPr>
              <w:spacing w:after="20"/>
              <w:jc w:val="both"/>
            </w:pPr>
            <w:r w:rsidRPr="006E7493">
              <w:t>Другие вопросы в области образования</w:t>
            </w:r>
          </w:p>
        </w:tc>
        <w:tc>
          <w:tcPr>
            <w:tcW w:w="567" w:type="dxa"/>
            <w:tcBorders>
              <w:top w:val="nil"/>
              <w:left w:val="nil"/>
              <w:bottom w:val="nil"/>
              <w:right w:val="nil"/>
            </w:tcBorders>
            <w:shd w:val="clear" w:color="auto" w:fill="auto"/>
            <w:noWrap/>
            <w:vAlign w:val="bottom"/>
          </w:tcPr>
          <w:p w14:paraId="6CB6998A" w14:textId="77777777" w:rsidR="00637B6C" w:rsidRPr="006E7493" w:rsidRDefault="00637B6C" w:rsidP="00637B6C">
            <w:pPr>
              <w:spacing w:after="20"/>
              <w:jc w:val="center"/>
            </w:pPr>
            <w:r w:rsidRPr="006E7493">
              <w:t>07</w:t>
            </w:r>
          </w:p>
        </w:tc>
        <w:tc>
          <w:tcPr>
            <w:tcW w:w="567" w:type="dxa"/>
            <w:tcBorders>
              <w:top w:val="nil"/>
              <w:left w:val="nil"/>
              <w:bottom w:val="nil"/>
              <w:right w:val="nil"/>
            </w:tcBorders>
            <w:shd w:val="clear" w:color="auto" w:fill="auto"/>
            <w:noWrap/>
            <w:vAlign w:val="bottom"/>
          </w:tcPr>
          <w:p w14:paraId="342D334D" w14:textId="77777777" w:rsidR="00637B6C" w:rsidRPr="006E7493" w:rsidRDefault="00637B6C" w:rsidP="00637B6C">
            <w:pPr>
              <w:spacing w:after="20"/>
              <w:jc w:val="center"/>
            </w:pPr>
            <w:r w:rsidRPr="006E7493">
              <w:t>09</w:t>
            </w:r>
          </w:p>
        </w:tc>
        <w:tc>
          <w:tcPr>
            <w:tcW w:w="1701" w:type="dxa"/>
            <w:tcBorders>
              <w:top w:val="nil"/>
              <w:left w:val="nil"/>
              <w:bottom w:val="nil"/>
              <w:right w:val="nil"/>
            </w:tcBorders>
            <w:shd w:val="clear" w:color="auto" w:fill="auto"/>
            <w:noWrap/>
            <w:vAlign w:val="bottom"/>
          </w:tcPr>
          <w:p w14:paraId="4515E7AA" w14:textId="77777777" w:rsidR="00637B6C" w:rsidRPr="006E7493" w:rsidRDefault="00637B6C" w:rsidP="00637B6C">
            <w:pPr>
              <w:spacing w:after="20"/>
              <w:jc w:val="right"/>
            </w:pPr>
            <w:r w:rsidRPr="006E7493">
              <w:t>36 621 087,8</w:t>
            </w:r>
          </w:p>
        </w:tc>
      </w:tr>
      <w:tr w:rsidR="00637B6C" w:rsidRPr="006E7493" w14:paraId="37FB2A2A" w14:textId="77777777" w:rsidTr="00637B6C">
        <w:trPr>
          <w:trHeight w:val="20"/>
        </w:trPr>
        <w:tc>
          <w:tcPr>
            <w:tcW w:w="7386" w:type="dxa"/>
            <w:tcBorders>
              <w:top w:val="nil"/>
              <w:left w:val="nil"/>
              <w:bottom w:val="nil"/>
              <w:right w:val="nil"/>
            </w:tcBorders>
            <w:shd w:val="clear" w:color="auto" w:fill="auto"/>
            <w:vAlign w:val="bottom"/>
          </w:tcPr>
          <w:p w14:paraId="6C081AC7" w14:textId="77777777" w:rsidR="00637B6C" w:rsidRPr="006E7493" w:rsidRDefault="00637B6C" w:rsidP="00637B6C">
            <w:pPr>
              <w:spacing w:after="20"/>
              <w:jc w:val="both"/>
            </w:pPr>
            <w:r w:rsidRPr="006E7493">
              <w:t>КУЛЬТУРА, КИНЕМАТОГРАФИЯ</w:t>
            </w:r>
          </w:p>
        </w:tc>
        <w:tc>
          <w:tcPr>
            <w:tcW w:w="567" w:type="dxa"/>
            <w:tcBorders>
              <w:top w:val="nil"/>
              <w:left w:val="nil"/>
              <w:bottom w:val="nil"/>
              <w:right w:val="nil"/>
            </w:tcBorders>
            <w:shd w:val="clear" w:color="auto" w:fill="auto"/>
            <w:noWrap/>
            <w:vAlign w:val="bottom"/>
          </w:tcPr>
          <w:p w14:paraId="0DF8293A" w14:textId="77777777" w:rsidR="00637B6C" w:rsidRPr="006E7493" w:rsidRDefault="00637B6C" w:rsidP="00637B6C">
            <w:pPr>
              <w:spacing w:after="20"/>
              <w:jc w:val="center"/>
            </w:pPr>
            <w:r w:rsidRPr="006E7493">
              <w:t>08</w:t>
            </w:r>
          </w:p>
        </w:tc>
        <w:tc>
          <w:tcPr>
            <w:tcW w:w="567" w:type="dxa"/>
            <w:tcBorders>
              <w:top w:val="nil"/>
              <w:left w:val="nil"/>
              <w:bottom w:val="nil"/>
              <w:right w:val="nil"/>
            </w:tcBorders>
            <w:shd w:val="clear" w:color="auto" w:fill="auto"/>
            <w:noWrap/>
            <w:vAlign w:val="bottom"/>
          </w:tcPr>
          <w:p w14:paraId="04523CF6"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61F96742" w14:textId="77777777" w:rsidR="00637B6C" w:rsidRPr="006E7493" w:rsidRDefault="00637B6C" w:rsidP="00637B6C">
            <w:pPr>
              <w:spacing w:after="20"/>
              <w:jc w:val="right"/>
            </w:pPr>
            <w:r w:rsidRPr="006E7493">
              <w:t>15 160 278,5</w:t>
            </w:r>
          </w:p>
        </w:tc>
      </w:tr>
      <w:tr w:rsidR="00637B6C" w:rsidRPr="006E7493" w14:paraId="0918FA47" w14:textId="77777777" w:rsidTr="00637B6C">
        <w:trPr>
          <w:trHeight w:val="20"/>
        </w:trPr>
        <w:tc>
          <w:tcPr>
            <w:tcW w:w="7386" w:type="dxa"/>
            <w:tcBorders>
              <w:top w:val="nil"/>
              <w:left w:val="nil"/>
              <w:bottom w:val="nil"/>
              <w:right w:val="nil"/>
            </w:tcBorders>
            <w:shd w:val="clear" w:color="auto" w:fill="auto"/>
            <w:vAlign w:val="bottom"/>
          </w:tcPr>
          <w:p w14:paraId="398D6945" w14:textId="77777777" w:rsidR="00637B6C" w:rsidRPr="006E7493" w:rsidRDefault="00637B6C" w:rsidP="00637B6C">
            <w:pPr>
              <w:spacing w:after="20"/>
              <w:jc w:val="both"/>
            </w:pPr>
            <w:r w:rsidRPr="006E7493">
              <w:t>Культура</w:t>
            </w:r>
          </w:p>
        </w:tc>
        <w:tc>
          <w:tcPr>
            <w:tcW w:w="567" w:type="dxa"/>
            <w:tcBorders>
              <w:top w:val="nil"/>
              <w:left w:val="nil"/>
              <w:bottom w:val="nil"/>
              <w:right w:val="nil"/>
            </w:tcBorders>
            <w:shd w:val="clear" w:color="auto" w:fill="auto"/>
            <w:noWrap/>
            <w:vAlign w:val="bottom"/>
          </w:tcPr>
          <w:p w14:paraId="010C5802" w14:textId="77777777" w:rsidR="00637B6C" w:rsidRPr="006E7493" w:rsidRDefault="00637B6C" w:rsidP="00637B6C">
            <w:pPr>
              <w:spacing w:after="20"/>
              <w:jc w:val="center"/>
            </w:pPr>
            <w:r w:rsidRPr="006E7493">
              <w:t>08</w:t>
            </w:r>
          </w:p>
        </w:tc>
        <w:tc>
          <w:tcPr>
            <w:tcW w:w="567" w:type="dxa"/>
            <w:tcBorders>
              <w:top w:val="nil"/>
              <w:left w:val="nil"/>
              <w:bottom w:val="nil"/>
              <w:right w:val="nil"/>
            </w:tcBorders>
            <w:shd w:val="clear" w:color="auto" w:fill="auto"/>
            <w:noWrap/>
            <w:vAlign w:val="bottom"/>
          </w:tcPr>
          <w:p w14:paraId="5198F355"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73BBDCF8" w14:textId="77777777" w:rsidR="00637B6C" w:rsidRPr="006E7493" w:rsidRDefault="00637B6C" w:rsidP="00637B6C">
            <w:pPr>
              <w:spacing w:after="20"/>
              <w:jc w:val="right"/>
            </w:pPr>
            <w:r w:rsidRPr="006E7493">
              <w:t>14 956 427,2</w:t>
            </w:r>
          </w:p>
        </w:tc>
      </w:tr>
      <w:tr w:rsidR="00637B6C" w:rsidRPr="006E7493" w14:paraId="6AD881B9" w14:textId="77777777" w:rsidTr="00637B6C">
        <w:trPr>
          <w:trHeight w:val="20"/>
        </w:trPr>
        <w:tc>
          <w:tcPr>
            <w:tcW w:w="7386" w:type="dxa"/>
            <w:tcBorders>
              <w:top w:val="nil"/>
              <w:left w:val="nil"/>
              <w:bottom w:val="nil"/>
              <w:right w:val="nil"/>
            </w:tcBorders>
            <w:shd w:val="clear" w:color="auto" w:fill="auto"/>
            <w:vAlign w:val="bottom"/>
          </w:tcPr>
          <w:p w14:paraId="1E4623BA" w14:textId="77777777" w:rsidR="00637B6C" w:rsidRPr="006E7493" w:rsidRDefault="00637B6C" w:rsidP="00637B6C">
            <w:pPr>
              <w:spacing w:after="20"/>
              <w:jc w:val="both"/>
            </w:pPr>
            <w:r w:rsidRPr="006E7493">
              <w:t>Кинематография</w:t>
            </w:r>
          </w:p>
        </w:tc>
        <w:tc>
          <w:tcPr>
            <w:tcW w:w="567" w:type="dxa"/>
            <w:tcBorders>
              <w:top w:val="nil"/>
              <w:left w:val="nil"/>
              <w:bottom w:val="nil"/>
              <w:right w:val="nil"/>
            </w:tcBorders>
            <w:shd w:val="clear" w:color="auto" w:fill="auto"/>
            <w:noWrap/>
            <w:vAlign w:val="bottom"/>
          </w:tcPr>
          <w:p w14:paraId="03D55750" w14:textId="77777777" w:rsidR="00637B6C" w:rsidRPr="006E7493" w:rsidRDefault="00637B6C" w:rsidP="00637B6C">
            <w:pPr>
              <w:spacing w:after="20"/>
              <w:jc w:val="center"/>
            </w:pPr>
            <w:r w:rsidRPr="006E7493">
              <w:t>08</w:t>
            </w:r>
          </w:p>
        </w:tc>
        <w:tc>
          <w:tcPr>
            <w:tcW w:w="567" w:type="dxa"/>
            <w:tcBorders>
              <w:top w:val="nil"/>
              <w:left w:val="nil"/>
              <w:bottom w:val="nil"/>
              <w:right w:val="nil"/>
            </w:tcBorders>
            <w:shd w:val="clear" w:color="auto" w:fill="auto"/>
            <w:noWrap/>
            <w:vAlign w:val="bottom"/>
          </w:tcPr>
          <w:p w14:paraId="2A834924"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0999C2F2" w14:textId="77777777" w:rsidR="00637B6C" w:rsidRPr="006E7493" w:rsidRDefault="00637B6C" w:rsidP="00637B6C">
            <w:pPr>
              <w:spacing w:after="20"/>
              <w:jc w:val="right"/>
            </w:pPr>
            <w:r w:rsidRPr="006E7493">
              <w:t>63 461,8</w:t>
            </w:r>
          </w:p>
        </w:tc>
      </w:tr>
      <w:tr w:rsidR="00637B6C" w:rsidRPr="006E7493" w14:paraId="58151801" w14:textId="77777777" w:rsidTr="00637B6C">
        <w:trPr>
          <w:trHeight w:val="20"/>
        </w:trPr>
        <w:tc>
          <w:tcPr>
            <w:tcW w:w="7386" w:type="dxa"/>
            <w:tcBorders>
              <w:top w:val="nil"/>
              <w:left w:val="nil"/>
              <w:bottom w:val="nil"/>
              <w:right w:val="nil"/>
            </w:tcBorders>
            <w:shd w:val="clear" w:color="auto" w:fill="auto"/>
            <w:vAlign w:val="bottom"/>
          </w:tcPr>
          <w:p w14:paraId="0EF57ECF" w14:textId="77777777" w:rsidR="00637B6C" w:rsidRPr="006E7493" w:rsidRDefault="00637B6C" w:rsidP="00637B6C">
            <w:pPr>
              <w:spacing w:after="20"/>
              <w:jc w:val="both"/>
            </w:pPr>
            <w:r w:rsidRPr="006E7493">
              <w:t>Другие вопросы в области культуры, кинематографии</w:t>
            </w:r>
          </w:p>
        </w:tc>
        <w:tc>
          <w:tcPr>
            <w:tcW w:w="567" w:type="dxa"/>
            <w:tcBorders>
              <w:top w:val="nil"/>
              <w:left w:val="nil"/>
              <w:bottom w:val="nil"/>
              <w:right w:val="nil"/>
            </w:tcBorders>
            <w:shd w:val="clear" w:color="auto" w:fill="auto"/>
            <w:noWrap/>
            <w:vAlign w:val="bottom"/>
          </w:tcPr>
          <w:p w14:paraId="7B0E948D" w14:textId="77777777" w:rsidR="00637B6C" w:rsidRPr="006E7493" w:rsidRDefault="00637B6C" w:rsidP="00637B6C">
            <w:pPr>
              <w:spacing w:after="20"/>
              <w:jc w:val="center"/>
            </w:pPr>
            <w:r w:rsidRPr="006E7493">
              <w:t>08</w:t>
            </w:r>
          </w:p>
        </w:tc>
        <w:tc>
          <w:tcPr>
            <w:tcW w:w="567" w:type="dxa"/>
            <w:tcBorders>
              <w:top w:val="nil"/>
              <w:left w:val="nil"/>
              <w:bottom w:val="nil"/>
              <w:right w:val="nil"/>
            </w:tcBorders>
            <w:shd w:val="clear" w:color="auto" w:fill="auto"/>
            <w:noWrap/>
            <w:vAlign w:val="bottom"/>
          </w:tcPr>
          <w:p w14:paraId="7965DEC1"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541F83EE" w14:textId="77777777" w:rsidR="00637B6C" w:rsidRPr="006E7493" w:rsidRDefault="00637B6C" w:rsidP="00637B6C">
            <w:pPr>
              <w:spacing w:after="20"/>
              <w:jc w:val="right"/>
            </w:pPr>
            <w:r w:rsidRPr="006E7493">
              <w:t>140 389,5</w:t>
            </w:r>
          </w:p>
        </w:tc>
      </w:tr>
      <w:tr w:rsidR="00637B6C" w:rsidRPr="006E7493" w14:paraId="12B54769" w14:textId="77777777" w:rsidTr="00637B6C">
        <w:trPr>
          <w:trHeight w:val="20"/>
        </w:trPr>
        <w:tc>
          <w:tcPr>
            <w:tcW w:w="7386" w:type="dxa"/>
            <w:tcBorders>
              <w:top w:val="nil"/>
              <w:left w:val="nil"/>
              <w:bottom w:val="nil"/>
              <w:right w:val="nil"/>
            </w:tcBorders>
            <w:shd w:val="clear" w:color="auto" w:fill="auto"/>
            <w:vAlign w:val="bottom"/>
          </w:tcPr>
          <w:p w14:paraId="3C46B056" w14:textId="77777777" w:rsidR="00637B6C" w:rsidRPr="006E7493" w:rsidRDefault="00637B6C" w:rsidP="00637B6C">
            <w:pPr>
              <w:spacing w:after="20"/>
              <w:jc w:val="both"/>
            </w:pPr>
            <w:r w:rsidRPr="006E7493">
              <w:t>ЗДРАВООХРАНЕНИЕ</w:t>
            </w:r>
          </w:p>
        </w:tc>
        <w:tc>
          <w:tcPr>
            <w:tcW w:w="567" w:type="dxa"/>
            <w:tcBorders>
              <w:top w:val="nil"/>
              <w:left w:val="nil"/>
              <w:bottom w:val="nil"/>
              <w:right w:val="nil"/>
            </w:tcBorders>
            <w:shd w:val="clear" w:color="auto" w:fill="auto"/>
            <w:noWrap/>
            <w:vAlign w:val="bottom"/>
          </w:tcPr>
          <w:p w14:paraId="7EE7A223"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1744232F"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2C068F54" w14:textId="77777777" w:rsidR="00637B6C" w:rsidRPr="006E7493" w:rsidRDefault="00637B6C" w:rsidP="00637B6C">
            <w:pPr>
              <w:spacing w:after="20"/>
              <w:jc w:val="right"/>
            </w:pPr>
            <w:r w:rsidRPr="006E7493">
              <w:t>43 175 991,6</w:t>
            </w:r>
          </w:p>
        </w:tc>
      </w:tr>
      <w:tr w:rsidR="00637B6C" w:rsidRPr="006E7493" w14:paraId="0A1A4827" w14:textId="77777777" w:rsidTr="00637B6C">
        <w:trPr>
          <w:trHeight w:val="20"/>
        </w:trPr>
        <w:tc>
          <w:tcPr>
            <w:tcW w:w="7386" w:type="dxa"/>
            <w:tcBorders>
              <w:top w:val="nil"/>
              <w:left w:val="nil"/>
              <w:bottom w:val="nil"/>
              <w:right w:val="nil"/>
            </w:tcBorders>
            <w:shd w:val="clear" w:color="auto" w:fill="auto"/>
            <w:vAlign w:val="bottom"/>
          </w:tcPr>
          <w:p w14:paraId="4F813BF8" w14:textId="77777777" w:rsidR="00637B6C" w:rsidRPr="006E7493" w:rsidRDefault="00637B6C" w:rsidP="00637B6C">
            <w:pPr>
              <w:spacing w:after="20"/>
              <w:jc w:val="both"/>
            </w:pPr>
            <w:r w:rsidRPr="006E7493">
              <w:t>Стационарная медицинская помощь</w:t>
            </w:r>
          </w:p>
        </w:tc>
        <w:tc>
          <w:tcPr>
            <w:tcW w:w="567" w:type="dxa"/>
            <w:tcBorders>
              <w:top w:val="nil"/>
              <w:left w:val="nil"/>
              <w:bottom w:val="nil"/>
              <w:right w:val="nil"/>
            </w:tcBorders>
            <w:shd w:val="clear" w:color="auto" w:fill="auto"/>
            <w:noWrap/>
            <w:vAlign w:val="bottom"/>
          </w:tcPr>
          <w:p w14:paraId="2BE6751B"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432768BF"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59EA3C5B" w14:textId="77777777" w:rsidR="00637B6C" w:rsidRPr="006E7493" w:rsidRDefault="00637B6C" w:rsidP="00637B6C">
            <w:pPr>
              <w:spacing w:after="20"/>
              <w:jc w:val="right"/>
            </w:pPr>
            <w:r w:rsidRPr="006E7493">
              <w:t>15 086 361,3</w:t>
            </w:r>
          </w:p>
        </w:tc>
      </w:tr>
      <w:tr w:rsidR="00637B6C" w:rsidRPr="006E7493" w14:paraId="238FBCDF" w14:textId="77777777" w:rsidTr="00637B6C">
        <w:trPr>
          <w:trHeight w:val="20"/>
        </w:trPr>
        <w:tc>
          <w:tcPr>
            <w:tcW w:w="7386" w:type="dxa"/>
            <w:tcBorders>
              <w:top w:val="nil"/>
              <w:left w:val="nil"/>
              <w:bottom w:val="nil"/>
              <w:right w:val="nil"/>
            </w:tcBorders>
            <w:shd w:val="clear" w:color="auto" w:fill="auto"/>
            <w:vAlign w:val="bottom"/>
          </w:tcPr>
          <w:p w14:paraId="2D4EB285" w14:textId="77777777" w:rsidR="00637B6C" w:rsidRPr="006E7493" w:rsidRDefault="00637B6C" w:rsidP="00637B6C">
            <w:pPr>
              <w:spacing w:after="20"/>
              <w:jc w:val="both"/>
            </w:pPr>
            <w:r w:rsidRPr="006E7493">
              <w:t>Амбулаторная помощь</w:t>
            </w:r>
          </w:p>
        </w:tc>
        <w:tc>
          <w:tcPr>
            <w:tcW w:w="567" w:type="dxa"/>
            <w:tcBorders>
              <w:top w:val="nil"/>
              <w:left w:val="nil"/>
              <w:bottom w:val="nil"/>
              <w:right w:val="nil"/>
            </w:tcBorders>
            <w:shd w:val="clear" w:color="auto" w:fill="auto"/>
            <w:noWrap/>
            <w:vAlign w:val="bottom"/>
          </w:tcPr>
          <w:p w14:paraId="3F23748E"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4E3B3610"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5095F2C8" w14:textId="77777777" w:rsidR="00637B6C" w:rsidRPr="006E7493" w:rsidRDefault="00637B6C" w:rsidP="00637B6C">
            <w:pPr>
              <w:spacing w:after="20"/>
              <w:jc w:val="right"/>
            </w:pPr>
            <w:r w:rsidRPr="006E7493">
              <w:t>2 708 460,1</w:t>
            </w:r>
          </w:p>
        </w:tc>
      </w:tr>
      <w:tr w:rsidR="00637B6C" w:rsidRPr="006E7493" w14:paraId="1F2C091D" w14:textId="77777777" w:rsidTr="00637B6C">
        <w:trPr>
          <w:trHeight w:val="20"/>
        </w:trPr>
        <w:tc>
          <w:tcPr>
            <w:tcW w:w="7386" w:type="dxa"/>
            <w:tcBorders>
              <w:top w:val="nil"/>
              <w:left w:val="nil"/>
              <w:bottom w:val="nil"/>
              <w:right w:val="nil"/>
            </w:tcBorders>
            <w:shd w:val="clear" w:color="auto" w:fill="auto"/>
            <w:vAlign w:val="bottom"/>
          </w:tcPr>
          <w:p w14:paraId="5C4D8529" w14:textId="77777777" w:rsidR="00637B6C" w:rsidRPr="006E7493" w:rsidRDefault="00637B6C" w:rsidP="00637B6C">
            <w:pPr>
              <w:spacing w:after="20"/>
              <w:jc w:val="both"/>
            </w:pPr>
            <w:r w:rsidRPr="006E7493">
              <w:t>Скорая медицинская помощь</w:t>
            </w:r>
          </w:p>
        </w:tc>
        <w:tc>
          <w:tcPr>
            <w:tcW w:w="567" w:type="dxa"/>
            <w:tcBorders>
              <w:top w:val="nil"/>
              <w:left w:val="nil"/>
              <w:bottom w:val="nil"/>
              <w:right w:val="nil"/>
            </w:tcBorders>
            <w:shd w:val="clear" w:color="auto" w:fill="auto"/>
            <w:noWrap/>
            <w:vAlign w:val="bottom"/>
          </w:tcPr>
          <w:p w14:paraId="24FA610B"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3469B318"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5608803A" w14:textId="77777777" w:rsidR="00637B6C" w:rsidRPr="006E7493" w:rsidRDefault="00637B6C" w:rsidP="00637B6C">
            <w:pPr>
              <w:spacing w:after="20"/>
              <w:jc w:val="right"/>
            </w:pPr>
            <w:r w:rsidRPr="006E7493">
              <w:t>362 539,1</w:t>
            </w:r>
          </w:p>
        </w:tc>
      </w:tr>
      <w:tr w:rsidR="00637B6C" w:rsidRPr="006E7493" w14:paraId="49334ED9" w14:textId="77777777" w:rsidTr="00637B6C">
        <w:trPr>
          <w:trHeight w:val="20"/>
        </w:trPr>
        <w:tc>
          <w:tcPr>
            <w:tcW w:w="7386" w:type="dxa"/>
            <w:tcBorders>
              <w:top w:val="nil"/>
              <w:left w:val="nil"/>
              <w:bottom w:val="nil"/>
              <w:right w:val="nil"/>
            </w:tcBorders>
            <w:shd w:val="clear" w:color="auto" w:fill="auto"/>
            <w:vAlign w:val="bottom"/>
          </w:tcPr>
          <w:p w14:paraId="7766616B" w14:textId="77777777" w:rsidR="00637B6C" w:rsidRPr="006E7493" w:rsidRDefault="00637B6C" w:rsidP="00637B6C">
            <w:pPr>
              <w:spacing w:after="20"/>
              <w:jc w:val="both"/>
            </w:pPr>
            <w:r w:rsidRPr="006E7493">
              <w:t>Санаторно-оздоровительная помощь</w:t>
            </w:r>
          </w:p>
        </w:tc>
        <w:tc>
          <w:tcPr>
            <w:tcW w:w="567" w:type="dxa"/>
            <w:tcBorders>
              <w:top w:val="nil"/>
              <w:left w:val="nil"/>
              <w:bottom w:val="nil"/>
              <w:right w:val="nil"/>
            </w:tcBorders>
            <w:shd w:val="clear" w:color="auto" w:fill="auto"/>
            <w:noWrap/>
            <w:vAlign w:val="bottom"/>
          </w:tcPr>
          <w:p w14:paraId="2DB43571"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7572F55B" w14:textId="77777777" w:rsidR="00637B6C" w:rsidRPr="006E7493" w:rsidRDefault="00637B6C" w:rsidP="00637B6C">
            <w:pPr>
              <w:spacing w:after="20"/>
              <w:jc w:val="center"/>
            </w:pPr>
            <w:r w:rsidRPr="006E7493">
              <w:t>05</w:t>
            </w:r>
          </w:p>
        </w:tc>
        <w:tc>
          <w:tcPr>
            <w:tcW w:w="1701" w:type="dxa"/>
            <w:tcBorders>
              <w:top w:val="nil"/>
              <w:left w:val="nil"/>
              <w:bottom w:val="nil"/>
              <w:right w:val="nil"/>
            </w:tcBorders>
            <w:shd w:val="clear" w:color="auto" w:fill="auto"/>
            <w:noWrap/>
            <w:vAlign w:val="bottom"/>
          </w:tcPr>
          <w:p w14:paraId="563BA4EF" w14:textId="77777777" w:rsidR="00637B6C" w:rsidRPr="006E7493" w:rsidRDefault="00637B6C" w:rsidP="00637B6C">
            <w:pPr>
              <w:spacing w:after="20"/>
              <w:jc w:val="right"/>
            </w:pPr>
            <w:r w:rsidRPr="006E7493">
              <w:t>10 982,9</w:t>
            </w:r>
          </w:p>
        </w:tc>
      </w:tr>
      <w:tr w:rsidR="00637B6C" w:rsidRPr="006E7493" w14:paraId="1BA6442E" w14:textId="77777777" w:rsidTr="00637B6C">
        <w:trPr>
          <w:trHeight w:val="20"/>
        </w:trPr>
        <w:tc>
          <w:tcPr>
            <w:tcW w:w="7386" w:type="dxa"/>
            <w:tcBorders>
              <w:top w:val="nil"/>
              <w:left w:val="nil"/>
              <w:bottom w:val="nil"/>
              <w:right w:val="nil"/>
            </w:tcBorders>
            <w:shd w:val="clear" w:color="auto" w:fill="auto"/>
            <w:vAlign w:val="bottom"/>
          </w:tcPr>
          <w:p w14:paraId="5064B57F" w14:textId="77777777" w:rsidR="00637B6C" w:rsidRPr="006E7493" w:rsidRDefault="00637B6C" w:rsidP="00637B6C">
            <w:pPr>
              <w:spacing w:after="20"/>
              <w:jc w:val="both"/>
            </w:pPr>
            <w:r w:rsidRPr="006E7493">
              <w:t>Заготовка, переработка, хранение и обеспечение безопасности донорской крови и ее компонентов</w:t>
            </w:r>
          </w:p>
        </w:tc>
        <w:tc>
          <w:tcPr>
            <w:tcW w:w="567" w:type="dxa"/>
            <w:tcBorders>
              <w:top w:val="nil"/>
              <w:left w:val="nil"/>
              <w:bottom w:val="nil"/>
              <w:right w:val="nil"/>
            </w:tcBorders>
            <w:shd w:val="clear" w:color="auto" w:fill="auto"/>
            <w:noWrap/>
            <w:vAlign w:val="bottom"/>
          </w:tcPr>
          <w:p w14:paraId="42939ABC"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33A3F0B8" w14:textId="77777777" w:rsidR="00637B6C" w:rsidRPr="006E7493" w:rsidRDefault="00637B6C" w:rsidP="00637B6C">
            <w:pPr>
              <w:spacing w:after="20"/>
              <w:jc w:val="center"/>
            </w:pPr>
            <w:r w:rsidRPr="006E7493">
              <w:t>06</w:t>
            </w:r>
          </w:p>
        </w:tc>
        <w:tc>
          <w:tcPr>
            <w:tcW w:w="1701" w:type="dxa"/>
            <w:tcBorders>
              <w:top w:val="nil"/>
              <w:left w:val="nil"/>
              <w:bottom w:val="nil"/>
              <w:right w:val="nil"/>
            </w:tcBorders>
            <w:shd w:val="clear" w:color="auto" w:fill="auto"/>
            <w:noWrap/>
            <w:vAlign w:val="bottom"/>
          </w:tcPr>
          <w:p w14:paraId="33569531" w14:textId="77777777" w:rsidR="00637B6C" w:rsidRPr="006E7493" w:rsidRDefault="00637B6C" w:rsidP="00637B6C">
            <w:pPr>
              <w:spacing w:after="20"/>
              <w:jc w:val="right"/>
            </w:pPr>
            <w:r w:rsidRPr="006E7493">
              <w:t>673 087,7</w:t>
            </w:r>
          </w:p>
        </w:tc>
      </w:tr>
      <w:tr w:rsidR="00637B6C" w:rsidRPr="006E7493" w14:paraId="556675E4" w14:textId="77777777" w:rsidTr="00637B6C">
        <w:trPr>
          <w:trHeight w:val="20"/>
        </w:trPr>
        <w:tc>
          <w:tcPr>
            <w:tcW w:w="7386" w:type="dxa"/>
            <w:tcBorders>
              <w:top w:val="nil"/>
              <w:left w:val="nil"/>
              <w:bottom w:val="nil"/>
              <w:right w:val="nil"/>
            </w:tcBorders>
            <w:shd w:val="clear" w:color="auto" w:fill="auto"/>
            <w:vAlign w:val="bottom"/>
          </w:tcPr>
          <w:p w14:paraId="54926835" w14:textId="77777777" w:rsidR="00637B6C" w:rsidRPr="006E7493" w:rsidRDefault="00637B6C" w:rsidP="00637B6C">
            <w:pPr>
              <w:spacing w:after="20"/>
              <w:jc w:val="both"/>
            </w:pPr>
            <w:r w:rsidRPr="006E7493">
              <w:t>Санитарно-эпидемиологическое благополучие</w:t>
            </w:r>
          </w:p>
        </w:tc>
        <w:tc>
          <w:tcPr>
            <w:tcW w:w="567" w:type="dxa"/>
            <w:tcBorders>
              <w:top w:val="nil"/>
              <w:left w:val="nil"/>
              <w:bottom w:val="nil"/>
              <w:right w:val="nil"/>
            </w:tcBorders>
            <w:shd w:val="clear" w:color="auto" w:fill="auto"/>
            <w:noWrap/>
            <w:vAlign w:val="bottom"/>
          </w:tcPr>
          <w:p w14:paraId="0FB4AEBF"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21A081AC" w14:textId="77777777" w:rsidR="00637B6C" w:rsidRPr="006E7493" w:rsidRDefault="00637B6C" w:rsidP="00637B6C">
            <w:pPr>
              <w:spacing w:after="20"/>
              <w:jc w:val="center"/>
            </w:pPr>
            <w:r w:rsidRPr="006E7493">
              <w:t>07</w:t>
            </w:r>
          </w:p>
        </w:tc>
        <w:tc>
          <w:tcPr>
            <w:tcW w:w="1701" w:type="dxa"/>
            <w:tcBorders>
              <w:top w:val="nil"/>
              <w:left w:val="nil"/>
              <w:bottom w:val="nil"/>
              <w:right w:val="nil"/>
            </w:tcBorders>
            <w:shd w:val="clear" w:color="auto" w:fill="auto"/>
            <w:noWrap/>
            <w:vAlign w:val="bottom"/>
          </w:tcPr>
          <w:p w14:paraId="259B6460" w14:textId="77777777" w:rsidR="00637B6C" w:rsidRPr="006E7493" w:rsidRDefault="00637B6C" w:rsidP="00637B6C">
            <w:pPr>
              <w:spacing w:after="20"/>
              <w:jc w:val="right"/>
            </w:pPr>
            <w:r w:rsidRPr="006E7493">
              <w:t>417 316,3</w:t>
            </w:r>
          </w:p>
        </w:tc>
      </w:tr>
      <w:tr w:rsidR="00637B6C" w:rsidRPr="006E7493" w14:paraId="53FC81A8" w14:textId="77777777" w:rsidTr="00637B6C">
        <w:trPr>
          <w:trHeight w:val="20"/>
        </w:trPr>
        <w:tc>
          <w:tcPr>
            <w:tcW w:w="7386" w:type="dxa"/>
            <w:tcBorders>
              <w:top w:val="nil"/>
              <w:left w:val="nil"/>
              <w:bottom w:val="nil"/>
              <w:right w:val="nil"/>
            </w:tcBorders>
            <w:shd w:val="clear" w:color="auto" w:fill="auto"/>
            <w:vAlign w:val="bottom"/>
          </w:tcPr>
          <w:p w14:paraId="56C57C73" w14:textId="77777777" w:rsidR="00637B6C" w:rsidRPr="006E7493" w:rsidRDefault="00637B6C" w:rsidP="00637B6C">
            <w:pPr>
              <w:spacing w:after="20"/>
              <w:jc w:val="both"/>
            </w:pPr>
            <w:r w:rsidRPr="006E7493">
              <w:t>Прикладные научные исследования в области здравоохранения</w:t>
            </w:r>
          </w:p>
        </w:tc>
        <w:tc>
          <w:tcPr>
            <w:tcW w:w="567" w:type="dxa"/>
            <w:tcBorders>
              <w:top w:val="nil"/>
              <w:left w:val="nil"/>
              <w:bottom w:val="nil"/>
              <w:right w:val="nil"/>
            </w:tcBorders>
            <w:shd w:val="clear" w:color="auto" w:fill="auto"/>
            <w:noWrap/>
            <w:vAlign w:val="bottom"/>
          </w:tcPr>
          <w:p w14:paraId="714432B3"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6059DE95" w14:textId="77777777" w:rsidR="00637B6C" w:rsidRPr="006E7493" w:rsidRDefault="00637B6C" w:rsidP="00637B6C">
            <w:pPr>
              <w:spacing w:after="20"/>
              <w:jc w:val="center"/>
            </w:pPr>
            <w:r w:rsidRPr="006E7493">
              <w:t>08</w:t>
            </w:r>
          </w:p>
        </w:tc>
        <w:tc>
          <w:tcPr>
            <w:tcW w:w="1701" w:type="dxa"/>
            <w:tcBorders>
              <w:top w:val="nil"/>
              <w:left w:val="nil"/>
              <w:bottom w:val="nil"/>
              <w:right w:val="nil"/>
            </w:tcBorders>
            <w:shd w:val="clear" w:color="auto" w:fill="auto"/>
            <w:noWrap/>
            <w:vAlign w:val="bottom"/>
          </w:tcPr>
          <w:p w14:paraId="72BCE726" w14:textId="77777777" w:rsidR="00637B6C" w:rsidRPr="006E7493" w:rsidRDefault="00637B6C" w:rsidP="00637B6C">
            <w:pPr>
              <w:spacing w:after="20"/>
              <w:jc w:val="right"/>
            </w:pPr>
            <w:r w:rsidRPr="006E7493">
              <w:t>31 195,0</w:t>
            </w:r>
          </w:p>
        </w:tc>
      </w:tr>
      <w:tr w:rsidR="00637B6C" w:rsidRPr="006E7493" w14:paraId="2E5711BF" w14:textId="77777777" w:rsidTr="00637B6C">
        <w:trPr>
          <w:trHeight w:val="20"/>
        </w:trPr>
        <w:tc>
          <w:tcPr>
            <w:tcW w:w="7386" w:type="dxa"/>
            <w:tcBorders>
              <w:top w:val="nil"/>
              <w:left w:val="nil"/>
              <w:bottom w:val="nil"/>
              <w:right w:val="nil"/>
            </w:tcBorders>
            <w:shd w:val="clear" w:color="auto" w:fill="auto"/>
            <w:vAlign w:val="bottom"/>
          </w:tcPr>
          <w:p w14:paraId="1906F6C1" w14:textId="77777777" w:rsidR="00637B6C" w:rsidRPr="006E7493" w:rsidRDefault="00637B6C" w:rsidP="00637B6C">
            <w:pPr>
              <w:spacing w:after="20"/>
              <w:jc w:val="both"/>
            </w:pPr>
            <w:r w:rsidRPr="006E7493">
              <w:t>Другие вопросы в области здравоохранения</w:t>
            </w:r>
          </w:p>
        </w:tc>
        <w:tc>
          <w:tcPr>
            <w:tcW w:w="567" w:type="dxa"/>
            <w:tcBorders>
              <w:top w:val="nil"/>
              <w:left w:val="nil"/>
              <w:bottom w:val="nil"/>
              <w:right w:val="nil"/>
            </w:tcBorders>
            <w:shd w:val="clear" w:color="auto" w:fill="auto"/>
            <w:noWrap/>
            <w:vAlign w:val="bottom"/>
          </w:tcPr>
          <w:p w14:paraId="3B351318" w14:textId="77777777" w:rsidR="00637B6C" w:rsidRPr="006E7493" w:rsidRDefault="00637B6C" w:rsidP="00637B6C">
            <w:pPr>
              <w:spacing w:after="20"/>
              <w:jc w:val="center"/>
            </w:pPr>
            <w:r w:rsidRPr="006E7493">
              <w:t>09</w:t>
            </w:r>
          </w:p>
        </w:tc>
        <w:tc>
          <w:tcPr>
            <w:tcW w:w="567" w:type="dxa"/>
            <w:tcBorders>
              <w:top w:val="nil"/>
              <w:left w:val="nil"/>
              <w:bottom w:val="nil"/>
              <w:right w:val="nil"/>
            </w:tcBorders>
            <w:shd w:val="clear" w:color="auto" w:fill="auto"/>
            <w:noWrap/>
            <w:vAlign w:val="bottom"/>
          </w:tcPr>
          <w:p w14:paraId="7E2A5668" w14:textId="77777777" w:rsidR="00637B6C" w:rsidRPr="006E7493" w:rsidRDefault="00637B6C" w:rsidP="00637B6C">
            <w:pPr>
              <w:spacing w:after="20"/>
              <w:jc w:val="center"/>
            </w:pPr>
            <w:r w:rsidRPr="006E7493">
              <w:t>09</w:t>
            </w:r>
          </w:p>
        </w:tc>
        <w:tc>
          <w:tcPr>
            <w:tcW w:w="1701" w:type="dxa"/>
            <w:tcBorders>
              <w:top w:val="nil"/>
              <w:left w:val="nil"/>
              <w:bottom w:val="nil"/>
              <w:right w:val="nil"/>
            </w:tcBorders>
            <w:shd w:val="clear" w:color="auto" w:fill="auto"/>
            <w:noWrap/>
            <w:vAlign w:val="bottom"/>
          </w:tcPr>
          <w:p w14:paraId="3941DA0E" w14:textId="77777777" w:rsidR="00637B6C" w:rsidRPr="006E7493" w:rsidRDefault="00637B6C" w:rsidP="00637B6C">
            <w:pPr>
              <w:spacing w:after="20"/>
              <w:jc w:val="right"/>
            </w:pPr>
            <w:r w:rsidRPr="006E7493">
              <w:t>23 886 049,2</w:t>
            </w:r>
          </w:p>
        </w:tc>
      </w:tr>
      <w:tr w:rsidR="00637B6C" w:rsidRPr="006E7493" w14:paraId="22FA485E" w14:textId="77777777" w:rsidTr="00637B6C">
        <w:trPr>
          <w:trHeight w:val="20"/>
        </w:trPr>
        <w:tc>
          <w:tcPr>
            <w:tcW w:w="7386" w:type="dxa"/>
            <w:tcBorders>
              <w:top w:val="nil"/>
              <w:left w:val="nil"/>
              <w:bottom w:val="nil"/>
              <w:right w:val="nil"/>
            </w:tcBorders>
            <w:shd w:val="clear" w:color="auto" w:fill="auto"/>
            <w:vAlign w:val="bottom"/>
          </w:tcPr>
          <w:p w14:paraId="5D508AE0" w14:textId="77777777" w:rsidR="00637B6C" w:rsidRPr="006E7493" w:rsidRDefault="00637B6C" w:rsidP="00637B6C">
            <w:pPr>
              <w:spacing w:after="20"/>
              <w:jc w:val="both"/>
            </w:pPr>
            <w:r w:rsidRPr="006E7493">
              <w:t>СОЦИАЛЬНАЯ ПОЛИТИКА</w:t>
            </w:r>
          </w:p>
        </w:tc>
        <w:tc>
          <w:tcPr>
            <w:tcW w:w="567" w:type="dxa"/>
            <w:tcBorders>
              <w:top w:val="nil"/>
              <w:left w:val="nil"/>
              <w:bottom w:val="nil"/>
              <w:right w:val="nil"/>
            </w:tcBorders>
            <w:shd w:val="clear" w:color="auto" w:fill="auto"/>
            <w:noWrap/>
            <w:vAlign w:val="bottom"/>
          </w:tcPr>
          <w:p w14:paraId="75EC9FF1" w14:textId="77777777" w:rsidR="00637B6C" w:rsidRPr="006E7493" w:rsidRDefault="00637B6C" w:rsidP="00637B6C">
            <w:pPr>
              <w:spacing w:after="20"/>
              <w:jc w:val="center"/>
            </w:pPr>
            <w:r w:rsidRPr="006E7493">
              <w:t>10</w:t>
            </w:r>
          </w:p>
        </w:tc>
        <w:tc>
          <w:tcPr>
            <w:tcW w:w="567" w:type="dxa"/>
            <w:tcBorders>
              <w:top w:val="nil"/>
              <w:left w:val="nil"/>
              <w:bottom w:val="nil"/>
              <w:right w:val="nil"/>
            </w:tcBorders>
            <w:shd w:val="clear" w:color="auto" w:fill="auto"/>
            <w:noWrap/>
            <w:vAlign w:val="bottom"/>
          </w:tcPr>
          <w:p w14:paraId="11C0E853"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309D70B9" w14:textId="77777777" w:rsidR="00637B6C" w:rsidRPr="006E7493" w:rsidRDefault="00637B6C" w:rsidP="00637B6C">
            <w:pPr>
              <w:spacing w:after="20"/>
              <w:jc w:val="right"/>
            </w:pPr>
            <w:r w:rsidRPr="006E7493">
              <w:t>56 035 721,7</w:t>
            </w:r>
          </w:p>
        </w:tc>
      </w:tr>
      <w:tr w:rsidR="00637B6C" w:rsidRPr="006E7493" w14:paraId="3ACD6579" w14:textId="77777777" w:rsidTr="00637B6C">
        <w:trPr>
          <w:trHeight w:val="20"/>
        </w:trPr>
        <w:tc>
          <w:tcPr>
            <w:tcW w:w="7386" w:type="dxa"/>
            <w:tcBorders>
              <w:top w:val="nil"/>
              <w:left w:val="nil"/>
              <w:bottom w:val="nil"/>
              <w:right w:val="nil"/>
            </w:tcBorders>
            <w:shd w:val="clear" w:color="auto" w:fill="auto"/>
            <w:vAlign w:val="bottom"/>
          </w:tcPr>
          <w:p w14:paraId="76B70BD9" w14:textId="77777777" w:rsidR="00637B6C" w:rsidRPr="006E7493" w:rsidRDefault="00637B6C" w:rsidP="00637B6C">
            <w:pPr>
              <w:spacing w:after="20"/>
              <w:jc w:val="both"/>
            </w:pPr>
            <w:r w:rsidRPr="006E7493">
              <w:t>Пенсионное обеспечение</w:t>
            </w:r>
          </w:p>
        </w:tc>
        <w:tc>
          <w:tcPr>
            <w:tcW w:w="567" w:type="dxa"/>
            <w:tcBorders>
              <w:top w:val="nil"/>
              <w:left w:val="nil"/>
              <w:bottom w:val="nil"/>
              <w:right w:val="nil"/>
            </w:tcBorders>
            <w:shd w:val="clear" w:color="auto" w:fill="auto"/>
            <w:noWrap/>
            <w:vAlign w:val="bottom"/>
          </w:tcPr>
          <w:p w14:paraId="674E6B88" w14:textId="77777777" w:rsidR="00637B6C" w:rsidRPr="006E7493" w:rsidRDefault="00637B6C" w:rsidP="00637B6C">
            <w:pPr>
              <w:spacing w:after="20"/>
              <w:jc w:val="center"/>
            </w:pPr>
            <w:r w:rsidRPr="006E7493">
              <w:t>10</w:t>
            </w:r>
          </w:p>
        </w:tc>
        <w:tc>
          <w:tcPr>
            <w:tcW w:w="567" w:type="dxa"/>
            <w:tcBorders>
              <w:top w:val="nil"/>
              <w:left w:val="nil"/>
              <w:bottom w:val="nil"/>
              <w:right w:val="nil"/>
            </w:tcBorders>
            <w:shd w:val="clear" w:color="auto" w:fill="auto"/>
            <w:noWrap/>
            <w:vAlign w:val="bottom"/>
          </w:tcPr>
          <w:p w14:paraId="4680293B"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3DBA9AB2" w14:textId="77777777" w:rsidR="00637B6C" w:rsidRPr="006E7493" w:rsidRDefault="00637B6C" w:rsidP="00637B6C">
            <w:pPr>
              <w:spacing w:after="20"/>
              <w:jc w:val="right"/>
            </w:pPr>
            <w:r w:rsidRPr="006E7493">
              <w:t>972 443,8</w:t>
            </w:r>
          </w:p>
        </w:tc>
      </w:tr>
      <w:tr w:rsidR="00637B6C" w:rsidRPr="006E7493" w14:paraId="73914815" w14:textId="77777777" w:rsidTr="00637B6C">
        <w:trPr>
          <w:trHeight w:val="20"/>
        </w:trPr>
        <w:tc>
          <w:tcPr>
            <w:tcW w:w="7386" w:type="dxa"/>
            <w:tcBorders>
              <w:top w:val="nil"/>
              <w:left w:val="nil"/>
              <w:bottom w:val="nil"/>
              <w:right w:val="nil"/>
            </w:tcBorders>
            <w:shd w:val="clear" w:color="auto" w:fill="auto"/>
            <w:vAlign w:val="bottom"/>
          </w:tcPr>
          <w:p w14:paraId="74BA9F62" w14:textId="77777777" w:rsidR="00637B6C" w:rsidRPr="006E7493" w:rsidRDefault="00637B6C" w:rsidP="00637B6C">
            <w:pPr>
              <w:spacing w:after="20"/>
              <w:jc w:val="both"/>
            </w:pPr>
            <w:r w:rsidRPr="006E7493">
              <w:t>Социальное обслуживание населения</w:t>
            </w:r>
          </w:p>
        </w:tc>
        <w:tc>
          <w:tcPr>
            <w:tcW w:w="567" w:type="dxa"/>
            <w:tcBorders>
              <w:top w:val="nil"/>
              <w:left w:val="nil"/>
              <w:bottom w:val="nil"/>
              <w:right w:val="nil"/>
            </w:tcBorders>
            <w:shd w:val="clear" w:color="auto" w:fill="auto"/>
            <w:noWrap/>
            <w:vAlign w:val="bottom"/>
          </w:tcPr>
          <w:p w14:paraId="368156EE" w14:textId="77777777" w:rsidR="00637B6C" w:rsidRPr="006E7493" w:rsidRDefault="00637B6C" w:rsidP="00637B6C">
            <w:pPr>
              <w:spacing w:after="20"/>
              <w:jc w:val="center"/>
            </w:pPr>
            <w:r w:rsidRPr="006E7493">
              <w:t>10</w:t>
            </w:r>
          </w:p>
        </w:tc>
        <w:tc>
          <w:tcPr>
            <w:tcW w:w="567" w:type="dxa"/>
            <w:tcBorders>
              <w:top w:val="nil"/>
              <w:left w:val="nil"/>
              <w:bottom w:val="nil"/>
              <w:right w:val="nil"/>
            </w:tcBorders>
            <w:shd w:val="clear" w:color="auto" w:fill="auto"/>
            <w:noWrap/>
            <w:vAlign w:val="bottom"/>
          </w:tcPr>
          <w:p w14:paraId="1AF0CAB2"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229CC72A" w14:textId="77777777" w:rsidR="00637B6C" w:rsidRPr="006E7493" w:rsidRDefault="00637B6C" w:rsidP="00637B6C">
            <w:pPr>
              <w:spacing w:after="20"/>
              <w:jc w:val="right"/>
            </w:pPr>
            <w:r w:rsidRPr="006E7493">
              <w:t>5 762 839,4</w:t>
            </w:r>
          </w:p>
        </w:tc>
      </w:tr>
      <w:tr w:rsidR="00637B6C" w:rsidRPr="006E7493" w14:paraId="2E01881C" w14:textId="77777777" w:rsidTr="00637B6C">
        <w:trPr>
          <w:trHeight w:val="20"/>
        </w:trPr>
        <w:tc>
          <w:tcPr>
            <w:tcW w:w="7386" w:type="dxa"/>
            <w:tcBorders>
              <w:top w:val="nil"/>
              <w:left w:val="nil"/>
              <w:bottom w:val="nil"/>
              <w:right w:val="nil"/>
            </w:tcBorders>
            <w:shd w:val="clear" w:color="auto" w:fill="auto"/>
            <w:vAlign w:val="bottom"/>
          </w:tcPr>
          <w:p w14:paraId="278745D1" w14:textId="77777777" w:rsidR="00637B6C" w:rsidRPr="006E7493" w:rsidRDefault="00637B6C" w:rsidP="00637B6C">
            <w:pPr>
              <w:spacing w:after="20"/>
              <w:jc w:val="both"/>
            </w:pPr>
            <w:r w:rsidRPr="006E7493">
              <w:t>Социальное обеспечение населения</w:t>
            </w:r>
          </w:p>
        </w:tc>
        <w:tc>
          <w:tcPr>
            <w:tcW w:w="567" w:type="dxa"/>
            <w:tcBorders>
              <w:top w:val="nil"/>
              <w:left w:val="nil"/>
              <w:bottom w:val="nil"/>
              <w:right w:val="nil"/>
            </w:tcBorders>
            <w:shd w:val="clear" w:color="auto" w:fill="auto"/>
            <w:noWrap/>
            <w:vAlign w:val="bottom"/>
          </w:tcPr>
          <w:p w14:paraId="0B8E23E4" w14:textId="77777777" w:rsidR="00637B6C" w:rsidRPr="006E7493" w:rsidRDefault="00637B6C" w:rsidP="00637B6C">
            <w:pPr>
              <w:spacing w:after="20"/>
              <w:jc w:val="center"/>
            </w:pPr>
            <w:r w:rsidRPr="006E7493">
              <w:t>10</w:t>
            </w:r>
          </w:p>
        </w:tc>
        <w:tc>
          <w:tcPr>
            <w:tcW w:w="567" w:type="dxa"/>
            <w:tcBorders>
              <w:top w:val="nil"/>
              <w:left w:val="nil"/>
              <w:bottom w:val="nil"/>
              <w:right w:val="nil"/>
            </w:tcBorders>
            <w:shd w:val="clear" w:color="auto" w:fill="auto"/>
            <w:noWrap/>
            <w:vAlign w:val="bottom"/>
          </w:tcPr>
          <w:p w14:paraId="6703A7CF"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1249A311" w14:textId="77777777" w:rsidR="00637B6C" w:rsidRPr="006E7493" w:rsidRDefault="00637B6C" w:rsidP="00637B6C">
            <w:pPr>
              <w:spacing w:after="20"/>
              <w:jc w:val="right"/>
            </w:pPr>
            <w:r w:rsidRPr="006E7493">
              <w:t>29 340 187,3</w:t>
            </w:r>
          </w:p>
        </w:tc>
      </w:tr>
      <w:tr w:rsidR="00637B6C" w:rsidRPr="006E7493" w14:paraId="796E56CF" w14:textId="77777777" w:rsidTr="00637B6C">
        <w:trPr>
          <w:trHeight w:val="20"/>
        </w:trPr>
        <w:tc>
          <w:tcPr>
            <w:tcW w:w="7386" w:type="dxa"/>
            <w:tcBorders>
              <w:top w:val="nil"/>
              <w:left w:val="nil"/>
              <w:bottom w:val="nil"/>
              <w:right w:val="nil"/>
            </w:tcBorders>
            <w:shd w:val="clear" w:color="auto" w:fill="auto"/>
            <w:vAlign w:val="bottom"/>
          </w:tcPr>
          <w:p w14:paraId="0BCF7836" w14:textId="77777777" w:rsidR="00637B6C" w:rsidRPr="006E7493" w:rsidRDefault="00637B6C" w:rsidP="00637B6C">
            <w:pPr>
              <w:spacing w:after="20"/>
              <w:jc w:val="both"/>
            </w:pPr>
            <w:r w:rsidRPr="006E7493">
              <w:t>Охрана семьи и детства</w:t>
            </w:r>
          </w:p>
        </w:tc>
        <w:tc>
          <w:tcPr>
            <w:tcW w:w="567" w:type="dxa"/>
            <w:tcBorders>
              <w:top w:val="nil"/>
              <w:left w:val="nil"/>
              <w:bottom w:val="nil"/>
              <w:right w:val="nil"/>
            </w:tcBorders>
            <w:shd w:val="clear" w:color="auto" w:fill="auto"/>
            <w:noWrap/>
            <w:vAlign w:val="bottom"/>
          </w:tcPr>
          <w:p w14:paraId="31436185" w14:textId="77777777" w:rsidR="00637B6C" w:rsidRPr="006E7493" w:rsidRDefault="00637B6C" w:rsidP="00637B6C">
            <w:pPr>
              <w:spacing w:after="20"/>
              <w:jc w:val="center"/>
            </w:pPr>
            <w:r w:rsidRPr="006E7493">
              <w:t>10</w:t>
            </w:r>
          </w:p>
        </w:tc>
        <w:tc>
          <w:tcPr>
            <w:tcW w:w="567" w:type="dxa"/>
            <w:tcBorders>
              <w:top w:val="nil"/>
              <w:left w:val="nil"/>
              <w:bottom w:val="nil"/>
              <w:right w:val="nil"/>
            </w:tcBorders>
            <w:shd w:val="clear" w:color="auto" w:fill="auto"/>
            <w:noWrap/>
            <w:vAlign w:val="bottom"/>
          </w:tcPr>
          <w:p w14:paraId="0101041C"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1F076304" w14:textId="77777777" w:rsidR="00637B6C" w:rsidRPr="006E7493" w:rsidRDefault="00637B6C" w:rsidP="00637B6C">
            <w:pPr>
              <w:spacing w:after="20"/>
              <w:jc w:val="right"/>
            </w:pPr>
            <w:r w:rsidRPr="006E7493">
              <w:t>19 412 563,1</w:t>
            </w:r>
          </w:p>
        </w:tc>
      </w:tr>
      <w:tr w:rsidR="00637B6C" w:rsidRPr="006E7493" w14:paraId="5BD8C801" w14:textId="77777777" w:rsidTr="00637B6C">
        <w:trPr>
          <w:trHeight w:val="20"/>
        </w:trPr>
        <w:tc>
          <w:tcPr>
            <w:tcW w:w="7386" w:type="dxa"/>
            <w:tcBorders>
              <w:top w:val="nil"/>
              <w:left w:val="nil"/>
              <w:bottom w:val="nil"/>
              <w:right w:val="nil"/>
            </w:tcBorders>
            <w:shd w:val="clear" w:color="auto" w:fill="auto"/>
            <w:vAlign w:val="bottom"/>
          </w:tcPr>
          <w:p w14:paraId="19053E0C" w14:textId="77777777" w:rsidR="00637B6C" w:rsidRPr="006E7493" w:rsidRDefault="00637B6C" w:rsidP="00637B6C">
            <w:pPr>
              <w:spacing w:after="20"/>
              <w:jc w:val="both"/>
            </w:pPr>
            <w:r w:rsidRPr="006E7493">
              <w:t>Другие вопросы в области социальной политики</w:t>
            </w:r>
          </w:p>
        </w:tc>
        <w:tc>
          <w:tcPr>
            <w:tcW w:w="567" w:type="dxa"/>
            <w:tcBorders>
              <w:top w:val="nil"/>
              <w:left w:val="nil"/>
              <w:bottom w:val="nil"/>
              <w:right w:val="nil"/>
            </w:tcBorders>
            <w:shd w:val="clear" w:color="auto" w:fill="auto"/>
            <w:noWrap/>
            <w:vAlign w:val="bottom"/>
          </w:tcPr>
          <w:p w14:paraId="792A115F" w14:textId="77777777" w:rsidR="00637B6C" w:rsidRPr="006E7493" w:rsidRDefault="00637B6C" w:rsidP="00637B6C">
            <w:pPr>
              <w:spacing w:after="20"/>
              <w:jc w:val="center"/>
            </w:pPr>
            <w:r w:rsidRPr="006E7493">
              <w:t>10</w:t>
            </w:r>
          </w:p>
        </w:tc>
        <w:tc>
          <w:tcPr>
            <w:tcW w:w="567" w:type="dxa"/>
            <w:tcBorders>
              <w:top w:val="nil"/>
              <w:left w:val="nil"/>
              <w:bottom w:val="nil"/>
              <w:right w:val="nil"/>
            </w:tcBorders>
            <w:shd w:val="clear" w:color="auto" w:fill="auto"/>
            <w:noWrap/>
            <w:vAlign w:val="bottom"/>
          </w:tcPr>
          <w:p w14:paraId="5DE9607F" w14:textId="77777777" w:rsidR="00637B6C" w:rsidRPr="006E7493" w:rsidRDefault="00637B6C" w:rsidP="00637B6C">
            <w:pPr>
              <w:spacing w:after="20"/>
              <w:jc w:val="center"/>
            </w:pPr>
            <w:r w:rsidRPr="006E7493">
              <w:t>06</w:t>
            </w:r>
          </w:p>
        </w:tc>
        <w:tc>
          <w:tcPr>
            <w:tcW w:w="1701" w:type="dxa"/>
            <w:tcBorders>
              <w:top w:val="nil"/>
              <w:left w:val="nil"/>
              <w:bottom w:val="nil"/>
              <w:right w:val="nil"/>
            </w:tcBorders>
            <w:shd w:val="clear" w:color="auto" w:fill="auto"/>
            <w:noWrap/>
            <w:vAlign w:val="bottom"/>
          </w:tcPr>
          <w:p w14:paraId="5D27D30F" w14:textId="77777777" w:rsidR="00637B6C" w:rsidRPr="006E7493" w:rsidRDefault="00637B6C" w:rsidP="00637B6C">
            <w:pPr>
              <w:spacing w:after="20"/>
              <w:jc w:val="right"/>
            </w:pPr>
            <w:r w:rsidRPr="006E7493">
              <w:t>547 688,1</w:t>
            </w:r>
          </w:p>
        </w:tc>
      </w:tr>
      <w:tr w:rsidR="00637B6C" w:rsidRPr="006E7493" w14:paraId="2FAD3CE1" w14:textId="77777777" w:rsidTr="00637B6C">
        <w:trPr>
          <w:trHeight w:val="20"/>
        </w:trPr>
        <w:tc>
          <w:tcPr>
            <w:tcW w:w="7386" w:type="dxa"/>
            <w:tcBorders>
              <w:top w:val="nil"/>
              <w:left w:val="nil"/>
              <w:bottom w:val="nil"/>
              <w:right w:val="nil"/>
            </w:tcBorders>
            <w:shd w:val="clear" w:color="auto" w:fill="auto"/>
            <w:vAlign w:val="bottom"/>
          </w:tcPr>
          <w:p w14:paraId="267DBB3C" w14:textId="77777777" w:rsidR="00637B6C" w:rsidRPr="006E7493" w:rsidRDefault="00637B6C" w:rsidP="00637B6C">
            <w:pPr>
              <w:spacing w:after="20"/>
              <w:jc w:val="both"/>
            </w:pPr>
            <w:r w:rsidRPr="006E7493">
              <w:t>ФИЗИЧЕСКАЯ КУЛЬТУРА И СПОРТ</w:t>
            </w:r>
          </w:p>
        </w:tc>
        <w:tc>
          <w:tcPr>
            <w:tcW w:w="567" w:type="dxa"/>
            <w:tcBorders>
              <w:top w:val="nil"/>
              <w:left w:val="nil"/>
              <w:bottom w:val="nil"/>
              <w:right w:val="nil"/>
            </w:tcBorders>
            <w:shd w:val="clear" w:color="auto" w:fill="auto"/>
            <w:noWrap/>
            <w:vAlign w:val="bottom"/>
          </w:tcPr>
          <w:p w14:paraId="4084C3B7" w14:textId="77777777" w:rsidR="00637B6C" w:rsidRPr="006E7493" w:rsidRDefault="00637B6C" w:rsidP="00637B6C">
            <w:pPr>
              <w:spacing w:after="20"/>
              <w:jc w:val="center"/>
            </w:pPr>
            <w:r w:rsidRPr="006E7493">
              <w:t>11</w:t>
            </w:r>
          </w:p>
        </w:tc>
        <w:tc>
          <w:tcPr>
            <w:tcW w:w="567" w:type="dxa"/>
            <w:tcBorders>
              <w:top w:val="nil"/>
              <w:left w:val="nil"/>
              <w:bottom w:val="nil"/>
              <w:right w:val="nil"/>
            </w:tcBorders>
            <w:shd w:val="clear" w:color="auto" w:fill="auto"/>
            <w:noWrap/>
            <w:vAlign w:val="bottom"/>
          </w:tcPr>
          <w:p w14:paraId="405511EE"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1A9DB81F" w14:textId="77777777" w:rsidR="00637B6C" w:rsidRPr="006E7493" w:rsidRDefault="00637B6C" w:rsidP="00637B6C">
            <w:pPr>
              <w:spacing w:after="20"/>
              <w:jc w:val="right"/>
            </w:pPr>
            <w:r w:rsidRPr="006E7493">
              <w:t>8 141 089,2</w:t>
            </w:r>
          </w:p>
        </w:tc>
      </w:tr>
      <w:tr w:rsidR="00637B6C" w:rsidRPr="006E7493" w14:paraId="1EAEF690" w14:textId="77777777" w:rsidTr="00637B6C">
        <w:trPr>
          <w:trHeight w:val="20"/>
        </w:trPr>
        <w:tc>
          <w:tcPr>
            <w:tcW w:w="7386" w:type="dxa"/>
            <w:tcBorders>
              <w:top w:val="nil"/>
              <w:left w:val="nil"/>
              <w:bottom w:val="nil"/>
              <w:right w:val="nil"/>
            </w:tcBorders>
            <w:shd w:val="clear" w:color="auto" w:fill="auto"/>
            <w:vAlign w:val="bottom"/>
          </w:tcPr>
          <w:p w14:paraId="24053F62" w14:textId="77777777" w:rsidR="00637B6C" w:rsidRPr="006E7493" w:rsidRDefault="00637B6C" w:rsidP="00637B6C">
            <w:pPr>
              <w:spacing w:after="20"/>
              <w:jc w:val="both"/>
            </w:pPr>
            <w:r w:rsidRPr="006E7493">
              <w:t>Физическая культура</w:t>
            </w:r>
          </w:p>
        </w:tc>
        <w:tc>
          <w:tcPr>
            <w:tcW w:w="567" w:type="dxa"/>
            <w:tcBorders>
              <w:top w:val="nil"/>
              <w:left w:val="nil"/>
              <w:bottom w:val="nil"/>
              <w:right w:val="nil"/>
            </w:tcBorders>
            <w:shd w:val="clear" w:color="auto" w:fill="auto"/>
            <w:noWrap/>
            <w:vAlign w:val="bottom"/>
          </w:tcPr>
          <w:p w14:paraId="785D5C8D" w14:textId="77777777" w:rsidR="00637B6C" w:rsidRPr="006E7493" w:rsidRDefault="00637B6C" w:rsidP="00637B6C">
            <w:pPr>
              <w:spacing w:after="20"/>
              <w:jc w:val="center"/>
            </w:pPr>
            <w:r w:rsidRPr="006E7493">
              <w:t>11</w:t>
            </w:r>
          </w:p>
        </w:tc>
        <w:tc>
          <w:tcPr>
            <w:tcW w:w="567" w:type="dxa"/>
            <w:tcBorders>
              <w:top w:val="nil"/>
              <w:left w:val="nil"/>
              <w:bottom w:val="nil"/>
              <w:right w:val="nil"/>
            </w:tcBorders>
            <w:shd w:val="clear" w:color="auto" w:fill="auto"/>
            <w:noWrap/>
            <w:vAlign w:val="bottom"/>
          </w:tcPr>
          <w:p w14:paraId="30B49824"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1B3D6DEE" w14:textId="77777777" w:rsidR="00637B6C" w:rsidRPr="006E7493" w:rsidRDefault="00637B6C" w:rsidP="00637B6C">
            <w:pPr>
              <w:spacing w:after="20"/>
              <w:jc w:val="right"/>
            </w:pPr>
            <w:r w:rsidRPr="006E7493">
              <w:t>6 034 567,1</w:t>
            </w:r>
          </w:p>
        </w:tc>
      </w:tr>
      <w:tr w:rsidR="00637B6C" w:rsidRPr="006E7493" w14:paraId="1FCF82AA" w14:textId="77777777" w:rsidTr="00637B6C">
        <w:trPr>
          <w:trHeight w:val="20"/>
        </w:trPr>
        <w:tc>
          <w:tcPr>
            <w:tcW w:w="7386" w:type="dxa"/>
            <w:tcBorders>
              <w:top w:val="nil"/>
              <w:left w:val="nil"/>
              <w:bottom w:val="nil"/>
              <w:right w:val="nil"/>
            </w:tcBorders>
            <w:shd w:val="clear" w:color="auto" w:fill="auto"/>
            <w:vAlign w:val="bottom"/>
          </w:tcPr>
          <w:p w14:paraId="3935C782" w14:textId="77777777" w:rsidR="00637B6C" w:rsidRPr="006E7493" w:rsidRDefault="00637B6C" w:rsidP="00637B6C">
            <w:pPr>
              <w:spacing w:after="20"/>
              <w:jc w:val="both"/>
            </w:pPr>
            <w:r w:rsidRPr="006E7493">
              <w:t>Массовый спорт</w:t>
            </w:r>
          </w:p>
        </w:tc>
        <w:tc>
          <w:tcPr>
            <w:tcW w:w="567" w:type="dxa"/>
            <w:tcBorders>
              <w:top w:val="nil"/>
              <w:left w:val="nil"/>
              <w:bottom w:val="nil"/>
              <w:right w:val="nil"/>
            </w:tcBorders>
            <w:shd w:val="clear" w:color="auto" w:fill="auto"/>
            <w:noWrap/>
            <w:vAlign w:val="bottom"/>
          </w:tcPr>
          <w:p w14:paraId="5F338DDB" w14:textId="77777777" w:rsidR="00637B6C" w:rsidRPr="006E7493" w:rsidRDefault="00637B6C" w:rsidP="00637B6C">
            <w:pPr>
              <w:spacing w:after="20"/>
              <w:jc w:val="center"/>
            </w:pPr>
            <w:r w:rsidRPr="006E7493">
              <w:t>11</w:t>
            </w:r>
          </w:p>
        </w:tc>
        <w:tc>
          <w:tcPr>
            <w:tcW w:w="567" w:type="dxa"/>
            <w:tcBorders>
              <w:top w:val="nil"/>
              <w:left w:val="nil"/>
              <w:bottom w:val="nil"/>
              <w:right w:val="nil"/>
            </w:tcBorders>
            <w:shd w:val="clear" w:color="auto" w:fill="auto"/>
            <w:noWrap/>
            <w:vAlign w:val="bottom"/>
          </w:tcPr>
          <w:p w14:paraId="57D5FD46"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476243CA" w14:textId="77777777" w:rsidR="00637B6C" w:rsidRPr="006E7493" w:rsidRDefault="00637B6C" w:rsidP="00637B6C">
            <w:pPr>
              <w:spacing w:after="20"/>
              <w:jc w:val="right"/>
            </w:pPr>
            <w:r w:rsidRPr="006E7493">
              <w:t>1 023 837,3</w:t>
            </w:r>
          </w:p>
        </w:tc>
      </w:tr>
      <w:tr w:rsidR="00637B6C" w:rsidRPr="006E7493" w14:paraId="5F921022" w14:textId="77777777" w:rsidTr="00637B6C">
        <w:trPr>
          <w:trHeight w:val="20"/>
        </w:trPr>
        <w:tc>
          <w:tcPr>
            <w:tcW w:w="7386" w:type="dxa"/>
            <w:tcBorders>
              <w:top w:val="nil"/>
              <w:left w:val="nil"/>
              <w:bottom w:val="nil"/>
              <w:right w:val="nil"/>
            </w:tcBorders>
            <w:shd w:val="clear" w:color="auto" w:fill="auto"/>
            <w:vAlign w:val="bottom"/>
          </w:tcPr>
          <w:p w14:paraId="76D464E8" w14:textId="77777777" w:rsidR="00637B6C" w:rsidRPr="006E7493" w:rsidRDefault="00637B6C" w:rsidP="00637B6C">
            <w:pPr>
              <w:spacing w:after="20"/>
              <w:jc w:val="both"/>
            </w:pPr>
            <w:r w:rsidRPr="006E7493">
              <w:t>Спорт высших достижений</w:t>
            </w:r>
          </w:p>
        </w:tc>
        <w:tc>
          <w:tcPr>
            <w:tcW w:w="567" w:type="dxa"/>
            <w:tcBorders>
              <w:top w:val="nil"/>
              <w:left w:val="nil"/>
              <w:bottom w:val="nil"/>
              <w:right w:val="nil"/>
            </w:tcBorders>
            <w:shd w:val="clear" w:color="auto" w:fill="auto"/>
            <w:noWrap/>
            <w:vAlign w:val="bottom"/>
          </w:tcPr>
          <w:p w14:paraId="4D301E7A" w14:textId="77777777" w:rsidR="00637B6C" w:rsidRPr="006E7493" w:rsidRDefault="00637B6C" w:rsidP="00637B6C">
            <w:pPr>
              <w:spacing w:after="20"/>
              <w:jc w:val="center"/>
            </w:pPr>
            <w:r w:rsidRPr="006E7493">
              <w:t>11</w:t>
            </w:r>
          </w:p>
        </w:tc>
        <w:tc>
          <w:tcPr>
            <w:tcW w:w="567" w:type="dxa"/>
            <w:tcBorders>
              <w:top w:val="nil"/>
              <w:left w:val="nil"/>
              <w:bottom w:val="nil"/>
              <w:right w:val="nil"/>
            </w:tcBorders>
            <w:shd w:val="clear" w:color="auto" w:fill="auto"/>
            <w:noWrap/>
            <w:vAlign w:val="bottom"/>
          </w:tcPr>
          <w:p w14:paraId="4A0E1473"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1933495C" w14:textId="77777777" w:rsidR="00637B6C" w:rsidRPr="006E7493" w:rsidRDefault="00637B6C" w:rsidP="00637B6C">
            <w:pPr>
              <w:spacing w:after="20"/>
              <w:jc w:val="right"/>
            </w:pPr>
            <w:r w:rsidRPr="006E7493">
              <w:t>997 731,2</w:t>
            </w:r>
          </w:p>
        </w:tc>
      </w:tr>
      <w:tr w:rsidR="00637B6C" w:rsidRPr="006E7493" w14:paraId="7EE0F33D" w14:textId="77777777" w:rsidTr="00637B6C">
        <w:trPr>
          <w:trHeight w:val="20"/>
        </w:trPr>
        <w:tc>
          <w:tcPr>
            <w:tcW w:w="7386" w:type="dxa"/>
            <w:tcBorders>
              <w:top w:val="nil"/>
              <w:left w:val="nil"/>
              <w:bottom w:val="nil"/>
              <w:right w:val="nil"/>
            </w:tcBorders>
            <w:shd w:val="clear" w:color="auto" w:fill="auto"/>
            <w:vAlign w:val="bottom"/>
          </w:tcPr>
          <w:p w14:paraId="0181CDA9" w14:textId="77777777" w:rsidR="00637B6C" w:rsidRPr="006E7493" w:rsidRDefault="00637B6C" w:rsidP="00637B6C">
            <w:pPr>
              <w:spacing w:after="20"/>
              <w:jc w:val="both"/>
            </w:pPr>
            <w:r w:rsidRPr="006E7493">
              <w:t>Другие вопросы в области физической культуры и спорта</w:t>
            </w:r>
          </w:p>
        </w:tc>
        <w:tc>
          <w:tcPr>
            <w:tcW w:w="567" w:type="dxa"/>
            <w:tcBorders>
              <w:top w:val="nil"/>
              <w:left w:val="nil"/>
              <w:bottom w:val="nil"/>
              <w:right w:val="nil"/>
            </w:tcBorders>
            <w:shd w:val="clear" w:color="auto" w:fill="auto"/>
            <w:noWrap/>
            <w:vAlign w:val="bottom"/>
          </w:tcPr>
          <w:p w14:paraId="6BBB6FAF" w14:textId="77777777" w:rsidR="00637B6C" w:rsidRPr="006E7493" w:rsidRDefault="00637B6C" w:rsidP="00637B6C">
            <w:pPr>
              <w:spacing w:after="20"/>
              <w:jc w:val="center"/>
            </w:pPr>
            <w:r w:rsidRPr="006E7493">
              <w:t>11</w:t>
            </w:r>
          </w:p>
        </w:tc>
        <w:tc>
          <w:tcPr>
            <w:tcW w:w="567" w:type="dxa"/>
            <w:tcBorders>
              <w:top w:val="nil"/>
              <w:left w:val="nil"/>
              <w:bottom w:val="nil"/>
              <w:right w:val="nil"/>
            </w:tcBorders>
            <w:shd w:val="clear" w:color="auto" w:fill="auto"/>
            <w:noWrap/>
            <w:vAlign w:val="bottom"/>
          </w:tcPr>
          <w:p w14:paraId="10B87B9F" w14:textId="77777777" w:rsidR="00637B6C" w:rsidRPr="006E7493" w:rsidRDefault="00637B6C" w:rsidP="00637B6C">
            <w:pPr>
              <w:spacing w:after="20"/>
              <w:jc w:val="center"/>
            </w:pPr>
            <w:r w:rsidRPr="006E7493">
              <w:t>05</w:t>
            </w:r>
          </w:p>
        </w:tc>
        <w:tc>
          <w:tcPr>
            <w:tcW w:w="1701" w:type="dxa"/>
            <w:tcBorders>
              <w:top w:val="nil"/>
              <w:left w:val="nil"/>
              <w:bottom w:val="nil"/>
              <w:right w:val="nil"/>
            </w:tcBorders>
            <w:shd w:val="clear" w:color="auto" w:fill="auto"/>
            <w:noWrap/>
            <w:vAlign w:val="bottom"/>
          </w:tcPr>
          <w:p w14:paraId="106B491F" w14:textId="77777777" w:rsidR="00637B6C" w:rsidRPr="006E7493" w:rsidRDefault="00637B6C" w:rsidP="00637B6C">
            <w:pPr>
              <w:spacing w:after="20"/>
              <w:jc w:val="right"/>
            </w:pPr>
            <w:r w:rsidRPr="006E7493">
              <w:t>84 953,6</w:t>
            </w:r>
          </w:p>
        </w:tc>
      </w:tr>
      <w:tr w:rsidR="00637B6C" w:rsidRPr="006E7493" w14:paraId="57C75B54" w14:textId="77777777" w:rsidTr="00637B6C">
        <w:trPr>
          <w:trHeight w:val="20"/>
        </w:trPr>
        <w:tc>
          <w:tcPr>
            <w:tcW w:w="7386" w:type="dxa"/>
            <w:tcBorders>
              <w:top w:val="nil"/>
              <w:left w:val="nil"/>
              <w:bottom w:val="nil"/>
              <w:right w:val="nil"/>
            </w:tcBorders>
            <w:shd w:val="clear" w:color="auto" w:fill="auto"/>
            <w:vAlign w:val="bottom"/>
          </w:tcPr>
          <w:p w14:paraId="16E06838" w14:textId="77777777" w:rsidR="00637B6C" w:rsidRPr="006E7493" w:rsidRDefault="00637B6C" w:rsidP="00637B6C">
            <w:pPr>
              <w:spacing w:after="20"/>
              <w:jc w:val="both"/>
            </w:pPr>
            <w:r w:rsidRPr="006E7493">
              <w:t>СРЕДСТВА МАССОВОЙ ИНФОРМАЦИИ</w:t>
            </w:r>
          </w:p>
        </w:tc>
        <w:tc>
          <w:tcPr>
            <w:tcW w:w="567" w:type="dxa"/>
            <w:tcBorders>
              <w:top w:val="nil"/>
              <w:left w:val="nil"/>
              <w:bottom w:val="nil"/>
              <w:right w:val="nil"/>
            </w:tcBorders>
            <w:shd w:val="clear" w:color="auto" w:fill="auto"/>
            <w:noWrap/>
            <w:vAlign w:val="bottom"/>
          </w:tcPr>
          <w:p w14:paraId="3A0AE5F7" w14:textId="77777777" w:rsidR="00637B6C" w:rsidRPr="006E7493" w:rsidRDefault="00637B6C" w:rsidP="00637B6C">
            <w:pPr>
              <w:spacing w:after="20"/>
              <w:jc w:val="center"/>
            </w:pPr>
            <w:r w:rsidRPr="006E7493">
              <w:t>12</w:t>
            </w:r>
          </w:p>
        </w:tc>
        <w:tc>
          <w:tcPr>
            <w:tcW w:w="567" w:type="dxa"/>
            <w:tcBorders>
              <w:top w:val="nil"/>
              <w:left w:val="nil"/>
              <w:bottom w:val="nil"/>
              <w:right w:val="nil"/>
            </w:tcBorders>
            <w:shd w:val="clear" w:color="auto" w:fill="auto"/>
            <w:noWrap/>
            <w:vAlign w:val="bottom"/>
          </w:tcPr>
          <w:p w14:paraId="4F25025B"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59D83DCA" w14:textId="77777777" w:rsidR="00637B6C" w:rsidRPr="006E7493" w:rsidRDefault="00637B6C" w:rsidP="00637B6C">
            <w:pPr>
              <w:spacing w:after="20"/>
              <w:jc w:val="right"/>
            </w:pPr>
            <w:r w:rsidRPr="006E7493">
              <w:t>1 831 667,9</w:t>
            </w:r>
          </w:p>
        </w:tc>
      </w:tr>
      <w:tr w:rsidR="00637B6C" w:rsidRPr="006E7493" w14:paraId="277E52EB" w14:textId="77777777" w:rsidTr="00637B6C">
        <w:trPr>
          <w:trHeight w:val="20"/>
        </w:trPr>
        <w:tc>
          <w:tcPr>
            <w:tcW w:w="7386" w:type="dxa"/>
            <w:tcBorders>
              <w:top w:val="nil"/>
              <w:left w:val="nil"/>
              <w:bottom w:val="nil"/>
              <w:right w:val="nil"/>
            </w:tcBorders>
            <w:shd w:val="clear" w:color="auto" w:fill="auto"/>
            <w:vAlign w:val="bottom"/>
          </w:tcPr>
          <w:p w14:paraId="16078367" w14:textId="77777777" w:rsidR="00637B6C" w:rsidRPr="006E7493" w:rsidRDefault="00637B6C" w:rsidP="00637B6C">
            <w:pPr>
              <w:spacing w:after="20"/>
              <w:jc w:val="both"/>
            </w:pPr>
            <w:r w:rsidRPr="006E7493">
              <w:lastRenderedPageBreak/>
              <w:t>Телевидение и радиовещание</w:t>
            </w:r>
          </w:p>
        </w:tc>
        <w:tc>
          <w:tcPr>
            <w:tcW w:w="567" w:type="dxa"/>
            <w:tcBorders>
              <w:top w:val="nil"/>
              <w:left w:val="nil"/>
              <w:bottom w:val="nil"/>
              <w:right w:val="nil"/>
            </w:tcBorders>
            <w:shd w:val="clear" w:color="auto" w:fill="auto"/>
            <w:noWrap/>
            <w:vAlign w:val="bottom"/>
          </w:tcPr>
          <w:p w14:paraId="3948D0BF" w14:textId="77777777" w:rsidR="00637B6C" w:rsidRPr="006E7493" w:rsidRDefault="00637B6C" w:rsidP="00637B6C">
            <w:pPr>
              <w:spacing w:after="20"/>
              <w:jc w:val="center"/>
            </w:pPr>
            <w:r w:rsidRPr="006E7493">
              <w:t>12</w:t>
            </w:r>
          </w:p>
        </w:tc>
        <w:tc>
          <w:tcPr>
            <w:tcW w:w="567" w:type="dxa"/>
            <w:tcBorders>
              <w:top w:val="nil"/>
              <w:left w:val="nil"/>
              <w:bottom w:val="nil"/>
              <w:right w:val="nil"/>
            </w:tcBorders>
            <w:shd w:val="clear" w:color="auto" w:fill="auto"/>
            <w:noWrap/>
            <w:vAlign w:val="bottom"/>
          </w:tcPr>
          <w:p w14:paraId="397D106B"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0DEBBB55" w14:textId="77777777" w:rsidR="00637B6C" w:rsidRPr="006E7493" w:rsidRDefault="00637B6C" w:rsidP="00637B6C">
            <w:pPr>
              <w:spacing w:after="20"/>
              <w:jc w:val="right"/>
            </w:pPr>
            <w:r w:rsidRPr="006E7493">
              <w:t>1 006 883,8</w:t>
            </w:r>
          </w:p>
        </w:tc>
      </w:tr>
      <w:tr w:rsidR="00637B6C" w:rsidRPr="006E7493" w14:paraId="33EBADC8" w14:textId="77777777" w:rsidTr="00637B6C">
        <w:trPr>
          <w:trHeight w:val="20"/>
        </w:trPr>
        <w:tc>
          <w:tcPr>
            <w:tcW w:w="7386" w:type="dxa"/>
            <w:tcBorders>
              <w:top w:val="nil"/>
              <w:left w:val="nil"/>
              <w:bottom w:val="nil"/>
              <w:right w:val="nil"/>
            </w:tcBorders>
            <w:shd w:val="clear" w:color="auto" w:fill="auto"/>
            <w:vAlign w:val="bottom"/>
          </w:tcPr>
          <w:p w14:paraId="343FCD33" w14:textId="77777777" w:rsidR="00637B6C" w:rsidRPr="006E7493" w:rsidRDefault="00637B6C" w:rsidP="00637B6C">
            <w:pPr>
              <w:spacing w:after="20"/>
              <w:jc w:val="both"/>
            </w:pPr>
            <w:r w:rsidRPr="006E7493">
              <w:t>Периодическая печать и издательства</w:t>
            </w:r>
          </w:p>
        </w:tc>
        <w:tc>
          <w:tcPr>
            <w:tcW w:w="567" w:type="dxa"/>
            <w:tcBorders>
              <w:top w:val="nil"/>
              <w:left w:val="nil"/>
              <w:bottom w:val="nil"/>
              <w:right w:val="nil"/>
            </w:tcBorders>
            <w:shd w:val="clear" w:color="auto" w:fill="auto"/>
            <w:noWrap/>
            <w:vAlign w:val="bottom"/>
          </w:tcPr>
          <w:p w14:paraId="0EAFF07A" w14:textId="77777777" w:rsidR="00637B6C" w:rsidRPr="006E7493" w:rsidRDefault="00637B6C" w:rsidP="00637B6C">
            <w:pPr>
              <w:spacing w:after="20"/>
              <w:jc w:val="center"/>
            </w:pPr>
            <w:r w:rsidRPr="006E7493">
              <w:t>12</w:t>
            </w:r>
          </w:p>
        </w:tc>
        <w:tc>
          <w:tcPr>
            <w:tcW w:w="567" w:type="dxa"/>
            <w:tcBorders>
              <w:top w:val="nil"/>
              <w:left w:val="nil"/>
              <w:bottom w:val="nil"/>
              <w:right w:val="nil"/>
            </w:tcBorders>
            <w:shd w:val="clear" w:color="auto" w:fill="auto"/>
            <w:noWrap/>
            <w:vAlign w:val="bottom"/>
          </w:tcPr>
          <w:p w14:paraId="0EA92EB9"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0B721DBE" w14:textId="77777777" w:rsidR="00637B6C" w:rsidRPr="006E7493" w:rsidRDefault="00637B6C" w:rsidP="00637B6C">
            <w:pPr>
              <w:spacing w:after="20"/>
              <w:jc w:val="right"/>
            </w:pPr>
            <w:r w:rsidRPr="006E7493">
              <w:t>793 059,5</w:t>
            </w:r>
          </w:p>
        </w:tc>
      </w:tr>
      <w:tr w:rsidR="00637B6C" w:rsidRPr="006E7493" w14:paraId="2044E4ED" w14:textId="77777777" w:rsidTr="00637B6C">
        <w:trPr>
          <w:trHeight w:val="20"/>
        </w:trPr>
        <w:tc>
          <w:tcPr>
            <w:tcW w:w="7386" w:type="dxa"/>
            <w:tcBorders>
              <w:top w:val="nil"/>
              <w:left w:val="nil"/>
              <w:bottom w:val="nil"/>
              <w:right w:val="nil"/>
            </w:tcBorders>
            <w:shd w:val="clear" w:color="auto" w:fill="auto"/>
            <w:vAlign w:val="bottom"/>
          </w:tcPr>
          <w:p w14:paraId="7376AE7D" w14:textId="77777777" w:rsidR="00637B6C" w:rsidRPr="006E7493" w:rsidRDefault="00637B6C" w:rsidP="00637B6C">
            <w:pPr>
              <w:spacing w:after="20"/>
              <w:jc w:val="both"/>
            </w:pPr>
            <w:r w:rsidRPr="006E7493">
              <w:t>Другие вопросы в области средств массовой информации</w:t>
            </w:r>
          </w:p>
        </w:tc>
        <w:tc>
          <w:tcPr>
            <w:tcW w:w="567" w:type="dxa"/>
            <w:tcBorders>
              <w:top w:val="nil"/>
              <w:left w:val="nil"/>
              <w:bottom w:val="nil"/>
              <w:right w:val="nil"/>
            </w:tcBorders>
            <w:shd w:val="clear" w:color="auto" w:fill="auto"/>
            <w:noWrap/>
            <w:vAlign w:val="bottom"/>
          </w:tcPr>
          <w:p w14:paraId="2B10F3A3" w14:textId="77777777" w:rsidR="00637B6C" w:rsidRPr="006E7493" w:rsidRDefault="00637B6C" w:rsidP="00637B6C">
            <w:pPr>
              <w:spacing w:after="20"/>
              <w:jc w:val="center"/>
            </w:pPr>
            <w:r w:rsidRPr="006E7493">
              <w:t>12</w:t>
            </w:r>
          </w:p>
        </w:tc>
        <w:tc>
          <w:tcPr>
            <w:tcW w:w="567" w:type="dxa"/>
            <w:tcBorders>
              <w:top w:val="nil"/>
              <w:left w:val="nil"/>
              <w:bottom w:val="nil"/>
              <w:right w:val="nil"/>
            </w:tcBorders>
            <w:shd w:val="clear" w:color="auto" w:fill="auto"/>
            <w:noWrap/>
            <w:vAlign w:val="bottom"/>
          </w:tcPr>
          <w:p w14:paraId="445F825D" w14:textId="77777777" w:rsidR="00637B6C" w:rsidRPr="006E7493" w:rsidRDefault="00637B6C" w:rsidP="00637B6C">
            <w:pPr>
              <w:spacing w:after="20"/>
              <w:jc w:val="center"/>
            </w:pPr>
            <w:r w:rsidRPr="006E7493">
              <w:t>04</w:t>
            </w:r>
          </w:p>
        </w:tc>
        <w:tc>
          <w:tcPr>
            <w:tcW w:w="1701" w:type="dxa"/>
            <w:tcBorders>
              <w:top w:val="nil"/>
              <w:left w:val="nil"/>
              <w:bottom w:val="nil"/>
              <w:right w:val="nil"/>
            </w:tcBorders>
            <w:shd w:val="clear" w:color="auto" w:fill="auto"/>
            <w:noWrap/>
            <w:vAlign w:val="bottom"/>
          </w:tcPr>
          <w:p w14:paraId="1F1914EF" w14:textId="77777777" w:rsidR="00637B6C" w:rsidRPr="006E7493" w:rsidRDefault="00637B6C" w:rsidP="00637B6C">
            <w:pPr>
              <w:spacing w:after="20"/>
              <w:jc w:val="right"/>
            </w:pPr>
            <w:r w:rsidRPr="006E7493">
              <w:t>31 724,6</w:t>
            </w:r>
          </w:p>
        </w:tc>
      </w:tr>
      <w:tr w:rsidR="00637B6C" w:rsidRPr="006E7493" w14:paraId="7A15864A" w14:textId="77777777" w:rsidTr="00637B6C">
        <w:trPr>
          <w:trHeight w:val="20"/>
        </w:trPr>
        <w:tc>
          <w:tcPr>
            <w:tcW w:w="7386" w:type="dxa"/>
            <w:tcBorders>
              <w:top w:val="nil"/>
              <w:left w:val="nil"/>
              <w:bottom w:val="nil"/>
              <w:right w:val="nil"/>
            </w:tcBorders>
            <w:shd w:val="clear" w:color="auto" w:fill="auto"/>
            <w:vAlign w:val="bottom"/>
          </w:tcPr>
          <w:p w14:paraId="0E0F123F" w14:textId="77777777" w:rsidR="00637B6C" w:rsidRPr="006E7493" w:rsidRDefault="00637B6C" w:rsidP="00637B6C">
            <w:pPr>
              <w:spacing w:after="20"/>
              <w:jc w:val="both"/>
            </w:pPr>
            <w:r w:rsidRPr="006E7493">
              <w:t>ОБСЛУЖИВАНИЕ ГОСУДАРСТВЕННОГО (МУНИЦИПАЛЬНОГО) ДОЛГА</w:t>
            </w:r>
          </w:p>
        </w:tc>
        <w:tc>
          <w:tcPr>
            <w:tcW w:w="567" w:type="dxa"/>
            <w:tcBorders>
              <w:top w:val="nil"/>
              <w:left w:val="nil"/>
              <w:bottom w:val="nil"/>
              <w:right w:val="nil"/>
            </w:tcBorders>
            <w:shd w:val="clear" w:color="auto" w:fill="auto"/>
            <w:noWrap/>
            <w:vAlign w:val="bottom"/>
          </w:tcPr>
          <w:p w14:paraId="733BAC90" w14:textId="77777777" w:rsidR="00637B6C" w:rsidRPr="006E7493" w:rsidRDefault="00637B6C" w:rsidP="00637B6C">
            <w:pPr>
              <w:spacing w:after="20"/>
              <w:jc w:val="center"/>
            </w:pPr>
            <w:r w:rsidRPr="006E7493">
              <w:t>13</w:t>
            </w:r>
          </w:p>
        </w:tc>
        <w:tc>
          <w:tcPr>
            <w:tcW w:w="567" w:type="dxa"/>
            <w:tcBorders>
              <w:top w:val="nil"/>
              <w:left w:val="nil"/>
              <w:bottom w:val="nil"/>
              <w:right w:val="nil"/>
            </w:tcBorders>
            <w:shd w:val="clear" w:color="auto" w:fill="auto"/>
            <w:noWrap/>
            <w:vAlign w:val="bottom"/>
          </w:tcPr>
          <w:p w14:paraId="5357FA8F"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71342FAA" w14:textId="77777777" w:rsidR="00637B6C" w:rsidRPr="006E7493" w:rsidRDefault="00637B6C" w:rsidP="00637B6C">
            <w:pPr>
              <w:spacing w:after="20"/>
              <w:jc w:val="right"/>
            </w:pPr>
            <w:r w:rsidRPr="006E7493">
              <w:t>206 039,4</w:t>
            </w:r>
          </w:p>
        </w:tc>
      </w:tr>
      <w:tr w:rsidR="00637B6C" w:rsidRPr="006E7493" w14:paraId="6108D916" w14:textId="77777777" w:rsidTr="00637B6C">
        <w:trPr>
          <w:trHeight w:val="20"/>
        </w:trPr>
        <w:tc>
          <w:tcPr>
            <w:tcW w:w="7386" w:type="dxa"/>
            <w:tcBorders>
              <w:top w:val="nil"/>
              <w:left w:val="nil"/>
              <w:bottom w:val="nil"/>
              <w:right w:val="nil"/>
            </w:tcBorders>
            <w:shd w:val="clear" w:color="auto" w:fill="auto"/>
            <w:vAlign w:val="bottom"/>
          </w:tcPr>
          <w:p w14:paraId="26CDB6B3" w14:textId="77777777" w:rsidR="00637B6C" w:rsidRPr="006E7493" w:rsidRDefault="00637B6C" w:rsidP="00637B6C">
            <w:pPr>
              <w:spacing w:after="20"/>
              <w:jc w:val="both"/>
            </w:pPr>
            <w:r w:rsidRPr="006E7493">
              <w:t>Обслуживание государственного (муниципального) внутреннего долга</w:t>
            </w:r>
          </w:p>
        </w:tc>
        <w:tc>
          <w:tcPr>
            <w:tcW w:w="567" w:type="dxa"/>
            <w:tcBorders>
              <w:top w:val="nil"/>
              <w:left w:val="nil"/>
              <w:bottom w:val="nil"/>
              <w:right w:val="nil"/>
            </w:tcBorders>
            <w:shd w:val="clear" w:color="auto" w:fill="auto"/>
            <w:noWrap/>
            <w:vAlign w:val="bottom"/>
          </w:tcPr>
          <w:p w14:paraId="3CE6C792" w14:textId="77777777" w:rsidR="00637B6C" w:rsidRPr="006E7493" w:rsidRDefault="00637B6C" w:rsidP="00637B6C">
            <w:pPr>
              <w:spacing w:after="20"/>
              <w:jc w:val="center"/>
            </w:pPr>
            <w:r w:rsidRPr="006E7493">
              <w:t>13</w:t>
            </w:r>
          </w:p>
        </w:tc>
        <w:tc>
          <w:tcPr>
            <w:tcW w:w="567" w:type="dxa"/>
            <w:tcBorders>
              <w:top w:val="nil"/>
              <w:left w:val="nil"/>
              <w:bottom w:val="nil"/>
              <w:right w:val="nil"/>
            </w:tcBorders>
            <w:shd w:val="clear" w:color="auto" w:fill="auto"/>
            <w:noWrap/>
            <w:vAlign w:val="bottom"/>
          </w:tcPr>
          <w:p w14:paraId="7C82FE02"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485787FD" w14:textId="77777777" w:rsidR="00637B6C" w:rsidRPr="006E7493" w:rsidRDefault="00637B6C" w:rsidP="00637B6C">
            <w:pPr>
              <w:spacing w:after="20"/>
              <w:jc w:val="right"/>
            </w:pPr>
            <w:r w:rsidRPr="006E7493">
              <w:t>206 039,4</w:t>
            </w:r>
          </w:p>
        </w:tc>
      </w:tr>
      <w:tr w:rsidR="00637B6C" w:rsidRPr="006E7493" w14:paraId="77FE2D95" w14:textId="77777777" w:rsidTr="00637B6C">
        <w:trPr>
          <w:trHeight w:val="20"/>
        </w:trPr>
        <w:tc>
          <w:tcPr>
            <w:tcW w:w="7386" w:type="dxa"/>
            <w:tcBorders>
              <w:top w:val="nil"/>
              <w:left w:val="nil"/>
              <w:bottom w:val="nil"/>
              <w:right w:val="nil"/>
            </w:tcBorders>
            <w:shd w:val="clear" w:color="auto" w:fill="auto"/>
            <w:vAlign w:val="bottom"/>
          </w:tcPr>
          <w:p w14:paraId="2B7D1B94" w14:textId="77777777" w:rsidR="00637B6C" w:rsidRPr="006E7493" w:rsidRDefault="00637B6C" w:rsidP="00637B6C">
            <w:pPr>
              <w:spacing w:after="20"/>
              <w:jc w:val="both"/>
            </w:pPr>
            <w:r w:rsidRPr="006E7493">
              <w:t>МЕЖБЮДЖЕТНЫЕ ТРАНСФЕРТЫ ОБЩЕГО ХАРАКТЕРА БЮДЖЕТАМ БЮДЖЕТНОЙ СИСТЕМЫ РОССИЙСКОЙ ФЕДЕРАЦИИ</w:t>
            </w:r>
          </w:p>
        </w:tc>
        <w:tc>
          <w:tcPr>
            <w:tcW w:w="567" w:type="dxa"/>
            <w:tcBorders>
              <w:top w:val="nil"/>
              <w:left w:val="nil"/>
              <w:bottom w:val="nil"/>
              <w:right w:val="nil"/>
            </w:tcBorders>
            <w:shd w:val="clear" w:color="auto" w:fill="auto"/>
            <w:noWrap/>
            <w:vAlign w:val="bottom"/>
          </w:tcPr>
          <w:p w14:paraId="7997B688" w14:textId="77777777" w:rsidR="00637B6C" w:rsidRPr="006E7493" w:rsidRDefault="00637B6C" w:rsidP="00637B6C">
            <w:pPr>
              <w:spacing w:after="20"/>
              <w:jc w:val="center"/>
            </w:pPr>
            <w:r w:rsidRPr="006E7493">
              <w:t>14</w:t>
            </w:r>
          </w:p>
        </w:tc>
        <w:tc>
          <w:tcPr>
            <w:tcW w:w="567" w:type="dxa"/>
            <w:tcBorders>
              <w:top w:val="nil"/>
              <w:left w:val="nil"/>
              <w:bottom w:val="nil"/>
              <w:right w:val="nil"/>
            </w:tcBorders>
            <w:shd w:val="clear" w:color="auto" w:fill="auto"/>
            <w:noWrap/>
            <w:vAlign w:val="bottom"/>
          </w:tcPr>
          <w:p w14:paraId="4C428155" w14:textId="77777777" w:rsidR="00637B6C" w:rsidRPr="006E7493" w:rsidRDefault="00637B6C" w:rsidP="00637B6C">
            <w:pPr>
              <w:spacing w:after="20"/>
              <w:jc w:val="center"/>
            </w:pPr>
            <w:r w:rsidRPr="006E7493">
              <w:t>00</w:t>
            </w:r>
          </w:p>
        </w:tc>
        <w:tc>
          <w:tcPr>
            <w:tcW w:w="1701" w:type="dxa"/>
            <w:tcBorders>
              <w:top w:val="nil"/>
              <w:left w:val="nil"/>
              <w:bottom w:val="nil"/>
              <w:right w:val="nil"/>
            </w:tcBorders>
            <w:shd w:val="clear" w:color="auto" w:fill="auto"/>
            <w:noWrap/>
            <w:vAlign w:val="bottom"/>
          </w:tcPr>
          <w:p w14:paraId="2E687285" w14:textId="77777777" w:rsidR="00637B6C" w:rsidRPr="006E7493" w:rsidRDefault="00637B6C" w:rsidP="00637B6C">
            <w:pPr>
              <w:spacing w:after="20"/>
              <w:jc w:val="right"/>
            </w:pPr>
            <w:r w:rsidRPr="006E7493">
              <w:t>28 043 004,4</w:t>
            </w:r>
          </w:p>
        </w:tc>
      </w:tr>
      <w:tr w:rsidR="00637B6C" w:rsidRPr="006E7493" w14:paraId="10EA8CD7" w14:textId="77777777" w:rsidTr="00637B6C">
        <w:trPr>
          <w:trHeight w:val="20"/>
        </w:trPr>
        <w:tc>
          <w:tcPr>
            <w:tcW w:w="7386" w:type="dxa"/>
            <w:tcBorders>
              <w:top w:val="nil"/>
              <w:left w:val="nil"/>
              <w:bottom w:val="nil"/>
              <w:right w:val="nil"/>
            </w:tcBorders>
            <w:shd w:val="clear" w:color="auto" w:fill="auto"/>
            <w:vAlign w:val="bottom"/>
          </w:tcPr>
          <w:p w14:paraId="6D27A217" w14:textId="77777777" w:rsidR="00637B6C" w:rsidRPr="006E7493" w:rsidRDefault="00637B6C" w:rsidP="00637B6C">
            <w:pPr>
              <w:spacing w:after="20"/>
              <w:jc w:val="both"/>
            </w:pPr>
            <w:r w:rsidRPr="006E7493">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nil"/>
              <w:right w:val="nil"/>
            </w:tcBorders>
            <w:shd w:val="clear" w:color="auto" w:fill="auto"/>
            <w:noWrap/>
            <w:vAlign w:val="bottom"/>
          </w:tcPr>
          <w:p w14:paraId="24823B07" w14:textId="77777777" w:rsidR="00637B6C" w:rsidRPr="006E7493" w:rsidRDefault="00637B6C" w:rsidP="00637B6C">
            <w:pPr>
              <w:spacing w:after="20"/>
              <w:jc w:val="center"/>
            </w:pPr>
            <w:r w:rsidRPr="006E7493">
              <w:t>14</w:t>
            </w:r>
          </w:p>
        </w:tc>
        <w:tc>
          <w:tcPr>
            <w:tcW w:w="567" w:type="dxa"/>
            <w:tcBorders>
              <w:top w:val="nil"/>
              <w:left w:val="nil"/>
              <w:bottom w:val="nil"/>
              <w:right w:val="nil"/>
            </w:tcBorders>
            <w:shd w:val="clear" w:color="auto" w:fill="auto"/>
            <w:noWrap/>
            <w:vAlign w:val="bottom"/>
          </w:tcPr>
          <w:p w14:paraId="331F39F6" w14:textId="77777777" w:rsidR="00637B6C" w:rsidRPr="006E7493" w:rsidRDefault="00637B6C" w:rsidP="00637B6C">
            <w:pPr>
              <w:spacing w:after="20"/>
              <w:jc w:val="center"/>
            </w:pPr>
            <w:r w:rsidRPr="006E7493">
              <w:t>01</w:t>
            </w:r>
          </w:p>
        </w:tc>
        <w:tc>
          <w:tcPr>
            <w:tcW w:w="1701" w:type="dxa"/>
            <w:tcBorders>
              <w:top w:val="nil"/>
              <w:left w:val="nil"/>
              <w:bottom w:val="nil"/>
              <w:right w:val="nil"/>
            </w:tcBorders>
            <w:shd w:val="clear" w:color="auto" w:fill="auto"/>
            <w:noWrap/>
            <w:vAlign w:val="bottom"/>
          </w:tcPr>
          <w:p w14:paraId="4FFF519B" w14:textId="77777777" w:rsidR="00637B6C" w:rsidRPr="006E7493" w:rsidRDefault="00637B6C" w:rsidP="00637B6C">
            <w:pPr>
              <w:spacing w:after="20"/>
              <w:jc w:val="right"/>
            </w:pPr>
            <w:r w:rsidRPr="006E7493">
              <w:t>670 085,3</w:t>
            </w:r>
          </w:p>
        </w:tc>
      </w:tr>
      <w:tr w:rsidR="00637B6C" w:rsidRPr="006E7493" w14:paraId="49723297" w14:textId="77777777" w:rsidTr="00637B6C">
        <w:trPr>
          <w:trHeight w:val="20"/>
        </w:trPr>
        <w:tc>
          <w:tcPr>
            <w:tcW w:w="7386" w:type="dxa"/>
            <w:tcBorders>
              <w:top w:val="nil"/>
              <w:left w:val="nil"/>
              <w:bottom w:val="nil"/>
              <w:right w:val="nil"/>
            </w:tcBorders>
            <w:shd w:val="clear" w:color="auto" w:fill="auto"/>
            <w:vAlign w:val="bottom"/>
          </w:tcPr>
          <w:p w14:paraId="1129CC4E" w14:textId="77777777" w:rsidR="00637B6C" w:rsidRPr="006E7493" w:rsidRDefault="00637B6C" w:rsidP="00637B6C">
            <w:pPr>
              <w:spacing w:after="20"/>
              <w:jc w:val="both"/>
            </w:pPr>
            <w:r w:rsidRPr="006E7493">
              <w:t>Иные дотации</w:t>
            </w:r>
          </w:p>
        </w:tc>
        <w:tc>
          <w:tcPr>
            <w:tcW w:w="567" w:type="dxa"/>
            <w:tcBorders>
              <w:top w:val="nil"/>
              <w:left w:val="nil"/>
              <w:bottom w:val="nil"/>
              <w:right w:val="nil"/>
            </w:tcBorders>
            <w:shd w:val="clear" w:color="auto" w:fill="auto"/>
            <w:noWrap/>
            <w:vAlign w:val="bottom"/>
          </w:tcPr>
          <w:p w14:paraId="0B8F88A8" w14:textId="77777777" w:rsidR="00637B6C" w:rsidRPr="006E7493" w:rsidRDefault="00637B6C" w:rsidP="00637B6C">
            <w:pPr>
              <w:spacing w:after="20"/>
              <w:jc w:val="center"/>
            </w:pPr>
            <w:r w:rsidRPr="006E7493">
              <w:t>14</w:t>
            </w:r>
          </w:p>
        </w:tc>
        <w:tc>
          <w:tcPr>
            <w:tcW w:w="567" w:type="dxa"/>
            <w:tcBorders>
              <w:top w:val="nil"/>
              <w:left w:val="nil"/>
              <w:bottom w:val="nil"/>
              <w:right w:val="nil"/>
            </w:tcBorders>
            <w:shd w:val="clear" w:color="auto" w:fill="auto"/>
            <w:noWrap/>
            <w:vAlign w:val="bottom"/>
          </w:tcPr>
          <w:p w14:paraId="1C7A50FA" w14:textId="77777777" w:rsidR="00637B6C" w:rsidRPr="006E7493" w:rsidRDefault="00637B6C" w:rsidP="00637B6C">
            <w:pPr>
              <w:spacing w:after="20"/>
              <w:jc w:val="center"/>
            </w:pPr>
            <w:r w:rsidRPr="006E7493">
              <w:t>02</w:t>
            </w:r>
          </w:p>
        </w:tc>
        <w:tc>
          <w:tcPr>
            <w:tcW w:w="1701" w:type="dxa"/>
            <w:tcBorders>
              <w:top w:val="nil"/>
              <w:left w:val="nil"/>
              <w:bottom w:val="nil"/>
              <w:right w:val="nil"/>
            </w:tcBorders>
            <w:shd w:val="clear" w:color="auto" w:fill="auto"/>
            <w:noWrap/>
            <w:vAlign w:val="bottom"/>
          </w:tcPr>
          <w:p w14:paraId="1B81464A" w14:textId="77777777" w:rsidR="00637B6C" w:rsidRPr="006E7493" w:rsidRDefault="00637B6C" w:rsidP="00637B6C">
            <w:pPr>
              <w:spacing w:after="20"/>
              <w:jc w:val="right"/>
            </w:pPr>
            <w:r w:rsidRPr="006E7493">
              <w:t>40 500,0</w:t>
            </w:r>
          </w:p>
        </w:tc>
      </w:tr>
      <w:tr w:rsidR="00637B6C" w:rsidRPr="006E7493" w14:paraId="21439DD9" w14:textId="77777777" w:rsidTr="00637B6C">
        <w:trPr>
          <w:trHeight w:val="20"/>
        </w:trPr>
        <w:tc>
          <w:tcPr>
            <w:tcW w:w="7386" w:type="dxa"/>
            <w:tcBorders>
              <w:top w:val="nil"/>
              <w:left w:val="nil"/>
              <w:bottom w:val="nil"/>
              <w:right w:val="nil"/>
            </w:tcBorders>
            <w:shd w:val="clear" w:color="auto" w:fill="auto"/>
            <w:vAlign w:val="bottom"/>
          </w:tcPr>
          <w:p w14:paraId="3D0B9D0D" w14:textId="77777777" w:rsidR="00637B6C" w:rsidRPr="006E7493" w:rsidRDefault="00637B6C" w:rsidP="00637B6C">
            <w:pPr>
              <w:spacing w:after="20"/>
              <w:jc w:val="both"/>
            </w:pPr>
            <w:r w:rsidRPr="006E7493">
              <w:t>Прочие межбюджетные трансферты общего характера</w:t>
            </w:r>
          </w:p>
        </w:tc>
        <w:tc>
          <w:tcPr>
            <w:tcW w:w="567" w:type="dxa"/>
            <w:tcBorders>
              <w:top w:val="nil"/>
              <w:left w:val="nil"/>
              <w:bottom w:val="nil"/>
              <w:right w:val="nil"/>
            </w:tcBorders>
            <w:shd w:val="clear" w:color="auto" w:fill="auto"/>
            <w:noWrap/>
            <w:vAlign w:val="bottom"/>
          </w:tcPr>
          <w:p w14:paraId="0194DF88" w14:textId="77777777" w:rsidR="00637B6C" w:rsidRPr="006E7493" w:rsidRDefault="00637B6C" w:rsidP="00637B6C">
            <w:pPr>
              <w:spacing w:after="20"/>
              <w:jc w:val="center"/>
            </w:pPr>
            <w:r w:rsidRPr="006E7493">
              <w:t>14</w:t>
            </w:r>
          </w:p>
        </w:tc>
        <w:tc>
          <w:tcPr>
            <w:tcW w:w="567" w:type="dxa"/>
            <w:tcBorders>
              <w:top w:val="nil"/>
              <w:left w:val="nil"/>
              <w:bottom w:val="nil"/>
              <w:right w:val="nil"/>
            </w:tcBorders>
            <w:shd w:val="clear" w:color="auto" w:fill="auto"/>
            <w:noWrap/>
            <w:vAlign w:val="bottom"/>
          </w:tcPr>
          <w:p w14:paraId="475015C9" w14:textId="77777777" w:rsidR="00637B6C" w:rsidRPr="006E7493" w:rsidRDefault="00637B6C" w:rsidP="00637B6C">
            <w:pPr>
              <w:spacing w:after="20"/>
              <w:jc w:val="center"/>
            </w:pPr>
            <w:r w:rsidRPr="006E7493">
              <w:t>03</w:t>
            </w:r>
          </w:p>
        </w:tc>
        <w:tc>
          <w:tcPr>
            <w:tcW w:w="1701" w:type="dxa"/>
            <w:tcBorders>
              <w:top w:val="nil"/>
              <w:left w:val="nil"/>
              <w:bottom w:val="nil"/>
              <w:right w:val="nil"/>
            </w:tcBorders>
            <w:shd w:val="clear" w:color="auto" w:fill="auto"/>
            <w:noWrap/>
            <w:vAlign w:val="bottom"/>
          </w:tcPr>
          <w:p w14:paraId="66608E65" w14:textId="77777777" w:rsidR="00637B6C" w:rsidRPr="006E7493" w:rsidRDefault="00637B6C" w:rsidP="00637B6C">
            <w:pPr>
              <w:spacing w:after="20"/>
              <w:jc w:val="right"/>
            </w:pPr>
            <w:r w:rsidRPr="006E7493">
              <w:t>27 332 419,1</w:t>
            </w:r>
          </w:p>
        </w:tc>
      </w:tr>
      <w:tr w:rsidR="00637B6C" w:rsidRPr="006E7493" w14:paraId="1D47F3C9" w14:textId="77777777" w:rsidTr="00637B6C">
        <w:trPr>
          <w:trHeight w:val="20"/>
        </w:trPr>
        <w:tc>
          <w:tcPr>
            <w:tcW w:w="7386" w:type="dxa"/>
            <w:tcBorders>
              <w:top w:val="nil"/>
              <w:left w:val="nil"/>
              <w:bottom w:val="nil"/>
              <w:right w:val="nil"/>
            </w:tcBorders>
            <w:shd w:val="clear" w:color="auto" w:fill="auto"/>
            <w:vAlign w:val="bottom"/>
          </w:tcPr>
          <w:p w14:paraId="3A0B498D" w14:textId="77777777" w:rsidR="00637B6C" w:rsidRPr="006E7493" w:rsidRDefault="00637B6C" w:rsidP="00637B6C">
            <w:pPr>
              <w:spacing w:after="20"/>
              <w:jc w:val="both"/>
            </w:pPr>
            <w:r w:rsidRPr="006E7493">
              <w:t>Всего расходов</w:t>
            </w:r>
          </w:p>
        </w:tc>
        <w:tc>
          <w:tcPr>
            <w:tcW w:w="567" w:type="dxa"/>
            <w:tcBorders>
              <w:top w:val="nil"/>
              <w:left w:val="nil"/>
              <w:bottom w:val="nil"/>
              <w:right w:val="nil"/>
            </w:tcBorders>
            <w:shd w:val="clear" w:color="auto" w:fill="auto"/>
            <w:noWrap/>
            <w:vAlign w:val="bottom"/>
          </w:tcPr>
          <w:p w14:paraId="5E117725" w14:textId="77777777" w:rsidR="00637B6C" w:rsidRPr="006E7493" w:rsidRDefault="00637B6C" w:rsidP="00637B6C">
            <w:pPr>
              <w:spacing w:after="20"/>
              <w:jc w:val="center"/>
            </w:pPr>
            <w:r w:rsidRPr="006E7493">
              <w:t> </w:t>
            </w:r>
          </w:p>
        </w:tc>
        <w:tc>
          <w:tcPr>
            <w:tcW w:w="567" w:type="dxa"/>
            <w:tcBorders>
              <w:top w:val="nil"/>
              <w:left w:val="nil"/>
              <w:bottom w:val="nil"/>
              <w:right w:val="nil"/>
            </w:tcBorders>
            <w:shd w:val="clear" w:color="auto" w:fill="auto"/>
            <w:noWrap/>
            <w:vAlign w:val="bottom"/>
          </w:tcPr>
          <w:p w14:paraId="5F14A6DF" w14:textId="77777777" w:rsidR="00637B6C" w:rsidRPr="006E7493" w:rsidRDefault="00637B6C" w:rsidP="00637B6C">
            <w:pPr>
              <w:spacing w:after="20"/>
              <w:jc w:val="center"/>
            </w:pPr>
            <w:r w:rsidRPr="006E7493">
              <w:t> </w:t>
            </w:r>
          </w:p>
        </w:tc>
        <w:tc>
          <w:tcPr>
            <w:tcW w:w="1701" w:type="dxa"/>
            <w:tcBorders>
              <w:top w:val="nil"/>
              <w:left w:val="nil"/>
              <w:bottom w:val="nil"/>
              <w:right w:val="nil"/>
            </w:tcBorders>
            <w:shd w:val="clear" w:color="auto" w:fill="auto"/>
            <w:noWrap/>
            <w:vAlign w:val="bottom"/>
          </w:tcPr>
          <w:p w14:paraId="3652B073" w14:textId="77777777" w:rsidR="00637B6C" w:rsidRPr="006E7493" w:rsidRDefault="00637B6C" w:rsidP="00637B6C">
            <w:pPr>
              <w:spacing w:after="20"/>
              <w:jc w:val="right"/>
            </w:pPr>
            <w:r w:rsidRPr="006E7493">
              <w:t>463 181 407,9</w:t>
            </w:r>
          </w:p>
        </w:tc>
      </w:tr>
    </w:tbl>
    <w:p w14:paraId="3F4D265C" w14:textId="77777777" w:rsidR="00637B6C" w:rsidRDefault="00637B6C" w:rsidP="00637B6C">
      <w:pPr>
        <w:sectPr w:rsidR="00637B6C" w:rsidSect="00637B6C">
          <w:headerReference w:type="default" r:id="rId10"/>
          <w:headerReference w:type="first" r:id="rId11"/>
          <w:pgSz w:w="11906" w:h="16838"/>
          <w:pgMar w:top="1134" w:right="850" w:bottom="1134" w:left="851" w:header="708" w:footer="708" w:gutter="0"/>
          <w:pgNumType w:start="1"/>
          <w:cols w:space="708"/>
          <w:titlePg/>
          <w:docGrid w:linePitch="360"/>
        </w:sectPr>
      </w:pPr>
    </w:p>
    <w:p w14:paraId="50A98DB3" w14:textId="77777777" w:rsidR="00637B6C" w:rsidRPr="005171C9" w:rsidRDefault="00637B6C" w:rsidP="00637B6C">
      <w:pPr>
        <w:ind w:left="6237" w:right="-285"/>
      </w:pPr>
      <w:r w:rsidRPr="005171C9">
        <w:lastRenderedPageBreak/>
        <w:t xml:space="preserve">Приложение </w:t>
      </w:r>
      <w:r>
        <w:t>4</w:t>
      </w:r>
    </w:p>
    <w:p w14:paraId="13ADF7C7" w14:textId="77777777" w:rsidR="00637B6C" w:rsidRPr="005171C9" w:rsidRDefault="00637B6C" w:rsidP="00637B6C">
      <w:pPr>
        <w:ind w:left="6237" w:right="-285"/>
      </w:pPr>
      <w:r w:rsidRPr="005171C9">
        <w:t>к Закону Республики Татарстан</w:t>
      </w:r>
    </w:p>
    <w:p w14:paraId="1407486A" w14:textId="77777777" w:rsidR="00637B6C" w:rsidRDefault="00637B6C" w:rsidP="00637B6C">
      <w:pPr>
        <w:ind w:left="6237" w:right="-285"/>
      </w:pPr>
      <w:r>
        <w:t>«</w:t>
      </w:r>
      <w:r w:rsidRPr="005171C9">
        <w:t xml:space="preserve">Об исполнении бюджета </w:t>
      </w:r>
    </w:p>
    <w:p w14:paraId="7671CA0B" w14:textId="77777777" w:rsidR="00637B6C" w:rsidRPr="005171C9" w:rsidRDefault="00637B6C" w:rsidP="00637B6C">
      <w:pPr>
        <w:ind w:left="6237" w:right="-285"/>
      </w:pPr>
      <w:r w:rsidRPr="005171C9">
        <w:t>Республики Татарстан за 20</w:t>
      </w:r>
      <w:r>
        <w:t>22</w:t>
      </w:r>
      <w:r w:rsidRPr="005171C9">
        <w:t xml:space="preserve"> год</w:t>
      </w:r>
      <w:r>
        <w:t>»</w:t>
      </w:r>
    </w:p>
    <w:p w14:paraId="06610967" w14:textId="77777777" w:rsidR="00637B6C" w:rsidRDefault="00637B6C" w:rsidP="00637B6C"/>
    <w:p w14:paraId="53B25C34" w14:textId="77777777" w:rsidR="00637B6C" w:rsidRPr="005171C9" w:rsidRDefault="00637B6C" w:rsidP="00637B6C"/>
    <w:p w14:paraId="7C882209" w14:textId="77777777" w:rsidR="00637B6C" w:rsidRPr="00F21164" w:rsidRDefault="00637B6C" w:rsidP="00637B6C">
      <w:pPr>
        <w:jc w:val="center"/>
        <w:rPr>
          <w:bCs/>
          <w:sz w:val="28"/>
          <w:szCs w:val="28"/>
        </w:rPr>
      </w:pPr>
      <w:r w:rsidRPr="00F21164">
        <w:rPr>
          <w:bCs/>
          <w:sz w:val="28"/>
          <w:szCs w:val="28"/>
        </w:rPr>
        <w:t xml:space="preserve">Источники финансирования дефицита </w:t>
      </w:r>
    </w:p>
    <w:p w14:paraId="0D8EA9BC" w14:textId="77777777" w:rsidR="00637B6C" w:rsidRPr="00F21164" w:rsidRDefault="00637B6C" w:rsidP="00637B6C">
      <w:pPr>
        <w:jc w:val="center"/>
        <w:rPr>
          <w:bCs/>
          <w:sz w:val="28"/>
          <w:szCs w:val="28"/>
        </w:rPr>
      </w:pPr>
      <w:r w:rsidRPr="00F21164">
        <w:rPr>
          <w:bCs/>
          <w:sz w:val="28"/>
          <w:szCs w:val="28"/>
        </w:rPr>
        <w:t xml:space="preserve">бюджета Республики Татарстан по кодам классификации источников </w:t>
      </w:r>
    </w:p>
    <w:p w14:paraId="35124B84" w14:textId="77777777" w:rsidR="00637B6C" w:rsidRPr="00F21164" w:rsidRDefault="00637B6C" w:rsidP="00637B6C">
      <w:pPr>
        <w:jc w:val="center"/>
        <w:rPr>
          <w:bCs/>
          <w:sz w:val="28"/>
          <w:szCs w:val="28"/>
        </w:rPr>
      </w:pPr>
      <w:r w:rsidRPr="00F21164">
        <w:rPr>
          <w:bCs/>
          <w:sz w:val="28"/>
          <w:szCs w:val="28"/>
        </w:rPr>
        <w:t>финансирования дефицита бюджетов</w:t>
      </w:r>
    </w:p>
    <w:p w14:paraId="19E7E5F7" w14:textId="77777777" w:rsidR="00637B6C" w:rsidRPr="00F21164" w:rsidRDefault="00637B6C" w:rsidP="00637B6C">
      <w:pPr>
        <w:jc w:val="center"/>
        <w:rPr>
          <w:sz w:val="28"/>
          <w:szCs w:val="28"/>
        </w:rPr>
      </w:pPr>
      <w:r w:rsidRPr="00F21164">
        <w:rPr>
          <w:bCs/>
          <w:sz w:val="28"/>
          <w:szCs w:val="28"/>
        </w:rPr>
        <w:t xml:space="preserve"> за 20</w:t>
      </w:r>
      <w:r>
        <w:rPr>
          <w:bCs/>
          <w:sz w:val="28"/>
          <w:szCs w:val="28"/>
        </w:rPr>
        <w:t>22</w:t>
      </w:r>
      <w:r w:rsidRPr="00F21164">
        <w:rPr>
          <w:bCs/>
          <w:sz w:val="28"/>
          <w:szCs w:val="28"/>
        </w:rPr>
        <w:t xml:space="preserve"> год </w:t>
      </w:r>
    </w:p>
    <w:p w14:paraId="706DF47E" w14:textId="77777777" w:rsidR="00637B6C" w:rsidRPr="005171C9" w:rsidRDefault="00637B6C" w:rsidP="00637B6C">
      <w:pPr>
        <w:rPr>
          <w:bCs/>
        </w:rPr>
      </w:pPr>
    </w:p>
    <w:p w14:paraId="454975B7" w14:textId="77777777" w:rsidR="00637B6C" w:rsidRPr="001717A6" w:rsidRDefault="00637B6C" w:rsidP="00637B6C">
      <w:pPr>
        <w:ind w:right="-285"/>
      </w:pPr>
      <w:r w:rsidRPr="005171C9">
        <w:rPr>
          <w:bCs/>
        </w:rPr>
        <w:t xml:space="preserve">                                                                                                                                  </w:t>
      </w:r>
      <w:r>
        <w:rPr>
          <w:bCs/>
        </w:rPr>
        <w:t xml:space="preserve">         </w:t>
      </w:r>
      <w:r w:rsidRPr="005171C9">
        <w:rPr>
          <w:bCs/>
        </w:rPr>
        <w:t xml:space="preserve"> </w:t>
      </w:r>
      <w:r>
        <w:rPr>
          <w:bCs/>
        </w:rPr>
        <w:t xml:space="preserve">    </w:t>
      </w:r>
      <w:r w:rsidRPr="001717A6">
        <w:rPr>
          <w:bCs/>
        </w:rPr>
        <w:t>(тыс. рублей)</w:t>
      </w:r>
    </w:p>
    <w:tbl>
      <w:tblPr>
        <w:tblW w:w="10632" w:type="dxa"/>
        <w:tblInd w:w="-421" w:type="dxa"/>
        <w:tblLayout w:type="fixed"/>
        <w:tblCellMar>
          <w:left w:w="0" w:type="dxa"/>
          <w:right w:w="0" w:type="dxa"/>
        </w:tblCellMar>
        <w:tblLook w:val="0000" w:firstRow="0" w:lastRow="0" w:firstColumn="0" w:lastColumn="0" w:noHBand="0" w:noVBand="0"/>
      </w:tblPr>
      <w:tblGrid>
        <w:gridCol w:w="4112"/>
        <w:gridCol w:w="1842"/>
        <w:gridCol w:w="2836"/>
        <w:gridCol w:w="1842"/>
      </w:tblGrid>
      <w:tr w:rsidR="00637B6C" w:rsidRPr="00380224" w14:paraId="394F8D7E" w14:textId="77777777" w:rsidTr="00637B6C">
        <w:trPr>
          <w:cantSplit/>
          <w:trHeight w:val="255"/>
          <w:tblHeader/>
        </w:trPr>
        <w:tc>
          <w:tcPr>
            <w:tcW w:w="4112" w:type="dxa"/>
            <w:vMerge w:val="restart"/>
            <w:tcBorders>
              <w:top w:val="single" w:sz="4" w:space="0" w:color="auto"/>
              <w:left w:val="single" w:sz="4" w:space="0" w:color="auto"/>
              <w:bottom w:val="single" w:sz="4" w:space="0" w:color="auto"/>
              <w:right w:val="single" w:sz="4" w:space="0" w:color="auto"/>
            </w:tcBorders>
            <w:vAlign w:val="center"/>
          </w:tcPr>
          <w:p w14:paraId="2E35D5B5" w14:textId="77777777" w:rsidR="00637B6C" w:rsidRPr="00380224" w:rsidRDefault="00637B6C" w:rsidP="00637B6C">
            <w:pPr>
              <w:jc w:val="center"/>
            </w:pPr>
            <w:r w:rsidRPr="00380224">
              <w:t>Наименование показателя</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2544DA1" w14:textId="77777777" w:rsidR="00637B6C" w:rsidRPr="00380224" w:rsidRDefault="00637B6C" w:rsidP="00637B6C">
            <w:pPr>
              <w:ind w:left="57" w:right="57"/>
              <w:jc w:val="center"/>
            </w:pPr>
            <w:r w:rsidRPr="00380224">
              <w:t>Код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57330143" w14:textId="77777777" w:rsidR="00637B6C" w:rsidRPr="00380224" w:rsidRDefault="00637B6C" w:rsidP="00637B6C">
            <w:pPr>
              <w:jc w:val="center"/>
            </w:pPr>
            <w:r w:rsidRPr="00380224">
              <w:t>Кассовое</w:t>
            </w:r>
          </w:p>
          <w:p w14:paraId="5AC45722" w14:textId="77777777" w:rsidR="00637B6C" w:rsidRPr="00380224" w:rsidRDefault="00637B6C" w:rsidP="00637B6C">
            <w:pPr>
              <w:jc w:val="center"/>
            </w:pPr>
            <w:r w:rsidRPr="00380224">
              <w:t>исполнение</w:t>
            </w:r>
          </w:p>
        </w:tc>
      </w:tr>
      <w:tr w:rsidR="00637B6C" w:rsidRPr="00380224" w14:paraId="3A17A2A6" w14:textId="77777777" w:rsidTr="00637B6C">
        <w:trPr>
          <w:cantSplit/>
          <w:trHeight w:val="840"/>
          <w:tblHeader/>
        </w:trPr>
        <w:tc>
          <w:tcPr>
            <w:tcW w:w="4112" w:type="dxa"/>
            <w:vMerge/>
            <w:tcBorders>
              <w:top w:val="single" w:sz="4" w:space="0" w:color="auto"/>
              <w:left w:val="single" w:sz="4" w:space="0" w:color="auto"/>
              <w:bottom w:val="single" w:sz="4" w:space="0" w:color="auto"/>
              <w:right w:val="single" w:sz="4" w:space="0" w:color="auto"/>
            </w:tcBorders>
            <w:vAlign w:val="center"/>
          </w:tcPr>
          <w:p w14:paraId="3BF3E1F5" w14:textId="77777777" w:rsidR="00637B6C" w:rsidRPr="00380224" w:rsidRDefault="00637B6C" w:rsidP="00637B6C">
            <w:pPr>
              <w:rPr>
                <w:rFonts w:eastAsia="Arial Unicode MS"/>
              </w:rPr>
            </w:pPr>
          </w:p>
        </w:tc>
        <w:tc>
          <w:tcPr>
            <w:tcW w:w="1842" w:type="dxa"/>
            <w:tcBorders>
              <w:top w:val="single" w:sz="4" w:space="0" w:color="auto"/>
              <w:left w:val="nil"/>
              <w:bottom w:val="single" w:sz="4" w:space="0" w:color="auto"/>
              <w:right w:val="single" w:sz="4" w:space="0" w:color="auto"/>
            </w:tcBorders>
            <w:vAlign w:val="center"/>
          </w:tcPr>
          <w:p w14:paraId="16303CE9" w14:textId="77777777" w:rsidR="00637B6C" w:rsidRPr="00380224" w:rsidRDefault="00637B6C" w:rsidP="00637B6C">
            <w:pPr>
              <w:ind w:left="57" w:right="57"/>
              <w:jc w:val="center"/>
            </w:pPr>
            <w:r w:rsidRPr="00380224">
              <w:t>администратора поступлений</w:t>
            </w:r>
          </w:p>
        </w:tc>
        <w:tc>
          <w:tcPr>
            <w:tcW w:w="2836" w:type="dxa"/>
            <w:tcBorders>
              <w:top w:val="single" w:sz="4" w:space="0" w:color="auto"/>
              <w:left w:val="nil"/>
              <w:bottom w:val="single" w:sz="4" w:space="0" w:color="auto"/>
              <w:right w:val="single" w:sz="4" w:space="0" w:color="000000"/>
            </w:tcBorders>
            <w:vAlign w:val="center"/>
          </w:tcPr>
          <w:p w14:paraId="539D865E" w14:textId="77777777" w:rsidR="00637B6C" w:rsidRPr="00380224" w:rsidRDefault="00637B6C" w:rsidP="00637B6C">
            <w:pPr>
              <w:ind w:left="57" w:right="57"/>
              <w:jc w:val="center"/>
            </w:pPr>
            <w:r w:rsidRPr="00380224">
              <w:t xml:space="preserve">источников финансирования дефицита бюджета </w:t>
            </w:r>
          </w:p>
          <w:p w14:paraId="5D38A82D" w14:textId="77777777" w:rsidR="00637B6C" w:rsidRPr="00380224" w:rsidRDefault="00637B6C" w:rsidP="00637B6C">
            <w:pPr>
              <w:ind w:left="57" w:right="57"/>
              <w:jc w:val="center"/>
            </w:pPr>
            <w:r w:rsidRPr="00380224">
              <w:t>Республики Татарстан</w:t>
            </w:r>
          </w:p>
        </w:tc>
        <w:tc>
          <w:tcPr>
            <w:tcW w:w="1842" w:type="dxa"/>
            <w:vMerge/>
            <w:tcBorders>
              <w:top w:val="single" w:sz="4" w:space="0" w:color="auto"/>
              <w:left w:val="single" w:sz="4" w:space="0" w:color="auto"/>
              <w:bottom w:val="single" w:sz="4" w:space="0" w:color="auto"/>
              <w:right w:val="single" w:sz="4" w:space="0" w:color="auto"/>
            </w:tcBorders>
            <w:vAlign w:val="bottom"/>
          </w:tcPr>
          <w:p w14:paraId="6198B2FE" w14:textId="77777777" w:rsidR="00637B6C" w:rsidRPr="00380224" w:rsidRDefault="00637B6C" w:rsidP="00637B6C">
            <w:pPr>
              <w:jc w:val="right"/>
              <w:rPr>
                <w:rFonts w:eastAsia="Arial Unicode MS"/>
                <w:bCs/>
              </w:rPr>
            </w:pPr>
          </w:p>
        </w:tc>
      </w:tr>
      <w:tr w:rsidR="00637B6C" w:rsidRPr="00952E87" w14:paraId="5C2FD371" w14:textId="77777777" w:rsidTr="00637B6C">
        <w:trPr>
          <w:cantSplit/>
        </w:trPr>
        <w:tc>
          <w:tcPr>
            <w:tcW w:w="4112" w:type="dxa"/>
            <w:vAlign w:val="bottom"/>
          </w:tcPr>
          <w:p w14:paraId="37C7951E" w14:textId="77777777" w:rsidR="00637B6C" w:rsidRPr="00952E87" w:rsidRDefault="00637B6C" w:rsidP="00637B6C">
            <w:pPr>
              <w:spacing w:after="120"/>
              <w:ind w:left="57" w:right="57"/>
              <w:jc w:val="both"/>
              <w:outlineLvl w:val="3"/>
            </w:pPr>
            <w:r w:rsidRPr="00952E87">
              <w:t>Всего источников</w:t>
            </w:r>
          </w:p>
        </w:tc>
        <w:tc>
          <w:tcPr>
            <w:tcW w:w="1842" w:type="dxa"/>
            <w:vAlign w:val="bottom"/>
          </w:tcPr>
          <w:p w14:paraId="7EB07F6E" w14:textId="77777777" w:rsidR="00637B6C" w:rsidRPr="00952E87" w:rsidRDefault="00637B6C" w:rsidP="00637B6C">
            <w:pPr>
              <w:spacing w:after="120"/>
              <w:ind w:left="57" w:right="57"/>
              <w:jc w:val="center"/>
            </w:pPr>
          </w:p>
        </w:tc>
        <w:tc>
          <w:tcPr>
            <w:tcW w:w="2836" w:type="dxa"/>
            <w:vAlign w:val="bottom"/>
          </w:tcPr>
          <w:p w14:paraId="54158F81" w14:textId="77777777" w:rsidR="00637B6C" w:rsidRPr="00952E87" w:rsidRDefault="00637B6C" w:rsidP="00637B6C">
            <w:pPr>
              <w:spacing w:after="120"/>
              <w:ind w:left="57" w:right="57"/>
              <w:jc w:val="center"/>
              <w:outlineLvl w:val="3"/>
            </w:pPr>
          </w:p>
        </w:tc>
        <w:tc>
          <w:tcPr>
            <w:tcW w:w="1842" w:type="dxa"/>
            <w:vAlign w:val="bottom"/>
          </w:tcPr>
          <w:p w14:paraId="5A2F1B1B" w14:textId="77777777" w:rsidR="00637B6C" w:rsidRPr="00952E87" w:rsidRDefault="00637B6C" w:rsidP="00637B6C">
            <w:pPr>
              <w:spacing w:after="120"/>
              <w:ind w:left="57" w:right="57"/>
              <w:jc w:val="right"/>
              <w:outlineLvl w:val="3"/>
              <w:rPr>
                <w:rFonts w:eastAsia="Arial Unicode MS"/>
              </w:rPr>
            </w:pPr>
            <w:r w:rsidRPr="00952E87">
              <w:rPr>
                <w:rFonts w:eastAsia="Arial Unicode MS"/>
              </w:rPr>
              <w:t>10 466 148,8</w:t>
            </w:r>
          </w:p>
        </w:tc>
      </w:tr>
      <w:tr w:rsidR="00637B6C" w:rsidRPr="00165FCE" w14:paraId="693190B1" w14:textId="77777777" w:rsidTr="00637B6C">
        <w:trPr>
          <w:cantSplit/>
        </w:trPr>
        <w:tc>
          <w:tcPr>
            <w:tcW w:w="4112" w:type="dxa"/>
            <w:vAlign w:val="bottom"/>
          </w:tcPr>
          <w:p w14:paraId="31CF80D3" w14:textId="77777777" w:rsidR="00637B6C" w:rsidRPr="00A604FE" w:rsidRDefault="00637B6C" w:rsidP="00637B6C">
            <w:pPr>
              <w:spacing w:after="120"/>
              <w:ind w:left="57" w:right="57"/>
              <w:jc w:val="both"/>
              <w:outlineLvl w:val="3"/>
            </w:pPr>
            <w:r w:rsidRPr="00A604FE">
              <w:t>Министерство финансов Республики Татарстан</w:t>
            </w:r>
          </w:p>
        </w:tc>
        <w:tc>
          <w:tcPr>
            <w:tcW w:w="1842" w:type="dxa"/>
            <w:vAlign w:val="bottom"/>
          </w:tcPr>
          <w:p w14:paraId="008DF247" w14:textId="77777777" w:rsidR="00637B6C" w:rsidRPr="00F209C6" w:rsidRDefault="00637B6C" w:rsidP="00637B6C">
            <w:pPr>
              <w:spacing w:after="120"/>
              <w:ind w:left="57" w:right="57"/>
              <w:jc w:val="center"/>
            </w:pPr>
            <w:r w:rsidRPr="00165FCE">
              <w:t>711</w:t>
            </w:r>
          </w:p>
        </w:tc>
        <w:tc>
          <w:tcPr>
            <w:tcW w:w="2836" w:type="dxa"/>
            <w:vAlign w:val="bottom"/>
          </w:tcPr>
          <w:p w14:paraId="6094362D" w14:textId="77777777" w:rsidR="00637B6C" w:rsidRPr="00F209C6" w:rsidRDefault="00637B6C" w:rsidP="00637B6C">
            <w:pPr>
              <w:spacing w:after="120"/>
              <w:ind w:left="57" w:right="57"/>
              <w:jc w:val="center"/>
              <w:outlineLvl w:val="3"/>
            </w:pPr>
          </w:p>
        </w:tc>
        <w:tc>
          <w:tcPr>
            <w:tcW w:w="1842" w:type="dxa"/>
            <w:vAlign w:val="bottom"/>
          </w:tcPr>
          <w:p w14:paraId="30EF58E2"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10 468 855,1</w:t>
            </w:r>
          </w:p>
        </w:tc>
      </w:tr>
      <w:tr w:rsidR="00637B6C" w:rsidRPr="00DF3737" w14:paraId="15CEB701" w14:textId="77777777" w:rsidTr="00637B6C">
        <w:trPr>
          <w:cantSplit/>
        </w:trPr>
        <w:tc>
          <w:tcPr>
            <w:tcW w:w="4112" w:type="dxa"/>
            <w:vAlign w:val="bottom"/>
          </w:tcPr>
          <w:p w14:paraId="2D88D827" w14:textId="77777777" w:rsidR="00637B6C" w:rsidRPr="00A53D9C" w:rsidRDefault="00637B6C" w:rsidP="00637B6C">
            <w:pPr>
              <w:spacing w:after="120"/>
              <w:ind w:left="57" w:right="57"/>
              <w:jc w:val="both"/>
              <w:outlineLvl w:val="3"/>
            </w:pPr>
            <w:r w:rsidRPr="00A53D9C">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на финансовое обеспечение реализации инфраструктурных проектов)</w:t>
            </w:r>
          </w:p>
        </w:tc>
        <w:tc>
          <w:tcPr>
            <w:tcW w:w="1842" w:type="dxa"/>
            <w:vAlign w:val="bottom"/>
          </w:tcPr>
          <w:p w14:paraId="75D921B0" w14:textId="77777777" w:rsidR="00637B6C" w:rsidRPr="00DF3737" w:rsidRDefault="00637B6C" w:rsidP="00637B6C">
            <w:pPr>
              <w:spacing w:after="120"/>
              <w:ind w:left="57" w:right="57"/>
              <w:jc w:val="center"/>
            </w:pPr>
            <w:r w:rsidRPr="00DF3737">
              <w:t>711</w:t>
            </w:r>
          </w:p>
        </w:tc>
        <w:tc>
          <w:tcPr>
            <w:tcW w:w="2836" w:type="dxa"/>
            <w:vAlign w:val="bottom"/>
          </w:tcPr>
          <w:p w14:paraId="25EE4EC1" w14:textId="77777777" w:rsidR="00637B6C" w:rsidRPr="00DF3737" w:rsidRDefault="00637B6C" w:rsidP="00637B6C">
            <w:pPr>
              <w:spacing w:after="120"/>
              <w:ind w:left="57" w:right="57"/>
              <w:jc w:val="center"/>
              <w:outlineLvl w:val="3"/>
            </w:pPr>
            <w:r w:rsidRPr="00DF3737">
              <w:t>01 03 01 00 02 2700 710</w:t>
            </w:r>
          </w:p>
        </w:tc>
        <w:tc>
          <w:tcPr>
            <w:tcW w:w="1842" w:type="dxa"/>
            <w:vAlign w:val="bottom"/>
          </w:tcPr>
          <w:p w14:paraId="425018A8" w14:textId="77777777" w:rsidR="00637B6C" w:rsidRPr="00DF3737" w:rsidRDefault="00637B6C" w:rsidP="00637B6C">
            <w:pPr>
              <w:spacing w:after="120"/>
              <w:ind w:left="57" w:right="57"/>
              <w:jc w:val="right"/>
              <w:outlineLvl w:val="3"/>
              <w:rPr>
                <w:rFonts w:eastAsia="Arial Unicode MS"/>
              </w:rPr>
            </w:pPr>
            <w:r w:rsidRPr="00DF3737">
              <w:rPr>
                <w:rFonts w:eastAsia="Arial Unicode MS"/>
              </w:rPr>
              <w:t>14 283 061,0</w:t>
            </w:r>
          </w:p>
        </w:tc>
      </w:tr>
      <w:tr w:rsidR="00637B6C" w:rsidRPr="00DF3737" w14:paraId="0A8EFC48" w14:textId="77777777" w:rsidTr="00637B6C">
        <w:trPr>
          <w:cantSplit/>
        </w:trPr>
        <w:tc>
          <w:tcPr>
            <w:tcW w:w="4112" w:type="dxa"/>
            <w:vAlign w:val="bottom"/>
          </w:tcPr>
          <w:p w14:paraId="364F7044" w14:textId="77777777" w:rsidR="00637B6C" w:rsidRPr="00DF3737" w:rsidRDefault="00637B6C" w:rsidP="00637B6C">
            <w:pPr>
              <w:spacing w:after="120"/>
              <w:ind w:left="57" w:right="57"/>
              <w:jc w:val="both"/>
              <w:outlineLvl w:val="3"/>
            </w:pPr>
            <w:r w:rsidRPr="00DF3737">
              <w:t>Увеличение прочих остатков денежных средств бюджетов субъектов Российской Федерации</w:t>
            </w:r>
          </w:p>
        </w:tc>
        <w:tc>
          <w:tcPr>
            <w:tcW w:w="1842" w:type="dxa"/>
            <w:vAlign w:val="bottom"/>
          </w:tcPr>
          <w:p w14:paraId="20929E72" w14:textId="77777777" w:rsidR="00637B6C" w:rsidRPr="00DF3737" w:rsidRDefault="00637B6C" w:rsidP="00637B6C">
            <w:pPr>
              <w:spacing w:after="120"/>
              <w:ind w:left="57" w:right="57"/>
              <w:jc w:val="center"/>
            </w:pPr>
            <w:r w:rsidRPr="00DF3737">
              <w:t>711</w:t>
            </w:r>
          </w:p>
        </w:tc>
        <w:tc>
          <w:tcPr>
            <w:tcW w:w="2836" w:type="dxa"/>
            <w:vAlign w:val="bottom"/>
          </w:tcPr>
          <w:p w14:paraId="33D548AB"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18518604" w14:textId="77777777" w:rsidR="00637B6C" w:rsidRPr="00DF3737" w:rsidRDefault="00637B6C" w:rsidP="00637B6C">
            <w:pPr>
              <w:spacing w:after="120"/>
              <w:ind w:left="57" w:right="57"/>
              <w:jc w:val="right"/>
              <w:outlineLvl w:val="3"/>
              <w:rPr>
                <w:rFonts w:eastAsia="Arial Unicode MS"/>
              </w:rPr>
            </w:pPr>
            <w:r w:rsidRPr="00DF3737">
              <w:rPr>
                <w:rFonts w:eastAsia="Arial Unicode MS"/>
              </w:rPr>
              <w:t>-1 300 841 375,8</w:t>
            </w:r>
          </w:p>
        </w:tc>
      </w:tr>
      <w:tr w:rsidR="00637B6C" w:rsidRPr="00DF3737" w14:paraId="36F5BFBB" w14:textId="77777777" w:rsidTr="00637B6C">
        <w:trPr>
          <w:cantSplit/>
        </w:trPr>
        <w:tc>
          <w:tcPr>
            <w:tcW w:w="4112" w:type="dxa"/>
            <w:vAlign w:val="bottom"/>
          </w:tcPr>
          <w:p w14:paraId="2A710BCE"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4DDEB9C6" w14:textId="77777777" w:rsidR="00637B6C" w:rsidRPr="00DF3737" w:rsidRDefault="00637B6C" w:rsidP="00637B6C">
            <w:pPr>
              <w:spacing w:after="120"/>
              <w:ind w:left="57" w:right="57"/>
              <w:jc w:val="center"/>
            </w:pPr>
            <w:r w:rsidRPr="00DF3737">
              <w:t>711</w:t>
            </w:r>
          </w:p>
        </w:tc>
        <w:tc>
          <w:tcPr>
            <w:tcW w:w="2836" w:type="dxa"/>
            <w:vAlign w:val="bottom"/>
          </w:tcPr>
          <w:p w14:paraId="7489B5E5"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621411A5" w14:textId="77777777" w:rsidR="00637B6C" w:rsidRPr="00DF3737" w:rsidRDefault="00637B6C" w:rsidP="00637B6C">
            <w:pPr>
              <w:spacing w:after="120"/>
              <w:ind w:left="57" w:right="57"/>
              <w:jc w:val="right"/>
              <w:outlineLvl w:val="3"/>
              <w:rPr>
                <w:rFonts w:eastAsia="Arial Unicode MS"/>
              </w:rPr>
            </w:pPr>
            <w:r w:rsidRPr="00DF3737">
              <w:rPr>
                <w:rFonts w:eastAsia="Arial Unicode MS"/>
              </w:rPr>
              <w:t>1 297 927 137,4</w:t>
            </w:r>
          </w:p>
        </w:tc>
      </w:tr>
      <w:tr w:rsidR="00637B6C" w:rsidRPr="00DF3737" w14:paraId="12CAA58C" w14:textId="77777777" w:rsidTr="00637B6C">
        <w:trPr>
          <w:cantSplit/>
        </w:trPr>
        <w:tc>
          <w:tcPr>
            <w:tcW w:w="4112" w:type="dxa"/>
            <w:vAlign w:val="bottom"/>
          </w:tcPr>
          <w:p w14:paraId="0CC94C24" w14:textId="77777777" w:rsidR="00637B6C" w:rsidRPr="00A53D9C" w:rsidRDefault="00637B6C" w:rsidP="00637B6C">
            <w:pPr>
              <w:spacing w:after="120"/>
              <w:ind w:left="57" w:right="57"/>
              <w:jc w:val="both"/>
              <w:outlineLvl w:val="3"/>
            </w:pPr>
            <w:r w:rsidRPr="00A53D9C">
              <w:t>Курсовая разница по средствам бюджетов субъектов Российской Федерации</w:t>
            </w:r>
          </w:p>
        </w:tc>
        <w:tc>
          <w:tcPr>
            <w:tcW w:w="1842" w:type="dxa"/>
            <w:vAlign w:val="bottom"/>
          </w:tcPr>
          <w:p w14:paraId="217AC770" w14:textId="77777777" w:rsidR="00637B6C" w:rsidRPr="00DF3737" w:rsidRDefault="00637B6C" w:rsidP="00637B6C">
            <w:pPr>
              <w:spacing w:after="120"/>
              <w:ind w:left="57" w:right="57"/>
              <w:jc w:val="center"/>
            </w:pPr>
            <w:r w:rsidRPr="00DF3737">
              <w:t>711</w:t>
            </w:r>
          </w:p>
        </w:tc>
        <w:tc>
          <w:tcPr>
            <w:tcW w:w="2836" w:type="dxa"/>
            <w:vAlign w:val="bottom"/>
          </w:tcPr>
          <w:p w14:paraId="7E41DCAA" w14:textId="77777777" w:rsidR="00637B6C" w:rsidRPr="00DF3737" w:rsidRDefault="00637B6C" w:rsidP="00637B6C">
            <w:pPr>
              <w:spacing w:after="120"/>
              <w:ind w:left="57" w:right="57"/>
              <w:jc w:val="center"/>
              <w:outlineLvl w:val="3"/>
            </w:pPr>
            <w:r w:rsidRPr="00DF3737">
              <w:t>01 06 03 00 02 0000 171</w:t>
            </w:r>
          </w:p>
        </w:tc>
        <w:tc>
          <w:tcPr>
            <w:tcW w:w="1842" w:type="dxa"/>
            <w:vAlign w:val="bottom"/>
          </w:tcPr>
          <w:p w14:paraId="3FBB62D0" w14:textId="77777777" w:rsidR="00637B6C" w:rsidRPr="00DF3737" w:rsidRDefault="00637B6C" w:rsidP="00637B6C">
            <w:pPr>
              <w:spacing w:after="120"/>
              <w:ind w:left="57" w:right="57"/>
              <w:jc w:val="right"/>
              <w:outlineLvl w:val="3"/>
              <w:rPr>
                <w:rFonts w:eastAsia="Arial Unicode MS"/>
              </w:rPr>
            </w:pPr>
            <w:r w:rsidRPr="00DF3737">
              <w:rPr>
                <w:rFonts w:eastAsia="Arial Unicode MS"/>
              </w:rPr>
              <w:t>32,5</w:t>
            </w:r>
          </w:p>
        </w:tc>
      </w:tr>
      <w:tr w:rsidR="00637B6C" w:rsidRPr="00DF3737" w14:paraId="4339F1DB" w14:textId="77777777" w:rsidTr="00637B6C">
        <w:trPr>
          <w:cantSplit/>
        </w:trPr>
        <w:tc>
          <w:tcPr>
            <w:tcW w:w="4112" w:type="dxa"/>
            <w:vAlign w:val="bottom"/>
          </w:tcPr>
          <w:p w14:paraId="033DB97D" w14:textId="77777777" w:rsidR="00637B6C" w:rsidRPr="00A604FE" w:rsidRDefault="00637B6C" w:rsidP="00637B6C">
            <w:pPr>
              <w:spacing w:after="120"/>
              <w:ind w:left="57" w:right="57"/>
              <w:jc w:val="both"/>
              <w:outlineLvl w:val="3"/>
            </w:pPr>
            <w:r w:rsidRPr="00F209C6">
              <w:t>Увеличение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842" w:type="dxa"/>
            <w:vAlign w:val="bottom"/>
          </w:tcPr>
          <w:p w14:paraId="7201AAC7" w14:textId="77777777" w:rsidR="00637B6C" w:rsidRPr="00DF3737" w:rsidRDefault="00637B6C" w:rsidP="00637B6C">
            <w:pPr>
              <w:spacing w:after="120"/>
              <w:ind w:left="57" w:right="57"/>
              <w:jc w:val="center"/>
            </w:pPr>
            <w:r w:rsidRPr="00DF3737">
              <w:t>711</w:t>
            </w:r>
          </w:p>
        </w:tc>
        <w:tc>
          <w:tcPr>
            <w:tcW w:w="2836" w:type="dxa"/>
            <w:vAlign w:val="bottom"/>
          </w:tcPr>
          <w:p w14:paraId="4501813E" w14:textId="77777777" w:rsidR="00637B6C" w:rsidRPr="00DF3737" w:rsidRDefault="00637B6C" w:rsidP="00637B6C">
            <w:pPr>
              <w:spacing w:after="120"/>
              <w:ind w:left="57" w:right="57"/>
              <w:jc w:val="center"/>
              <w:outlineLvl w:val="3"/>
            </w:pPr>
            <w:r w:rsidRPr="00DF3737">
              <w:t>01 06 10 01 02 0000 510</w:t>
            </w:r>
          </w:p>
        </w:tc>
        <w:tc>
          <w:tcPr>
            <w:tcW w:w="1842" w:type="dxa"/>
            <w:vAlign w:val="bottom"/>
          </w:tcPr>
          <w:p w14:paraId="65C7F61F" w14:textId="77777777" w:rsidR="00637B6C" w:rsidRPr="00DF3737" w:rsidRDefault="00637B6C" w:rsidP="00637B6C">
            <w:pPr>
              <w:spacing w:after="120"/>
              <w:ind w:left="57" w:right="57"/>
              <w:jc w:val="right"/>
              <w:outlineLvl w:val="3"/>
              <w:rPr>
                <w:rFonts w:eastAsia="Arial Unicode MS"/>
              </w:rPr>
            </w:pPr>
            <w:r w:rsidRPr="00DF3737">
              <w:rPr>
                <w:rFonts w:eastAsia="Arial Unicode MS"/>
              </w:rPr>
              <w:t>-509 950 000,0</w:t>
            </w:r>
          </w:p>
        </w:tc>
      </w:tr>
      <w:tr w:rsidR="00637B6C" w:rsidRPr="00DF3737" w14:paraId="509F2329" w14:textId="77777777" w:rsidTr="00637B6C">
        <w:trPr>
          <w:cantSplit/>
        </w:trPr>
        <w:tc>
          <w:tcPr>
            <w:tcW w:w="4112" w:type="dxa"/>
            <w:vAlign w:val="bottom"/>
          </w:tcPr>
          <w:p w14:paraId="21003C4C" w14:textId="77777777" w:rsidR="00637B6C" w:rsidRPr="00A604FE" w:rsidRDefault="00637B6C" w:rsidP="00637B6C">
            <w:pPr>
              <w:spacing w:after="120"/>
              <w:ind w:left="57" w:right="57"/>
              <w:jc w:val="both"/>
              <w:outlineLvl w:val="3"/>
            </w:pPr>
            <w:r w:rsidRPr="00A604FE">
              <w:lastRenderedPageBreak/>
              <w:t>Уменьшение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842" w:type="dxa"/>
            <w:vAlign w:val="bottom"/>
          </w:tcPr>
          <w:p w14:paraId="2115EC01" w14:textId="77777777" w:rsidR="00637B6C" w:rsidRPr="00DF3737" w:rsidRDefault="00637B6C" w:rsidP="00637B6C">
            <w:pPr>
              <w:spacing w:after="120"/>
              <w:ind w:left="57" w:right="57"/>
              <w:jc w:val="center"/>
            </w:pPr>
            <w:r w:rsidRPr="00DF3737">
              <w:t>711</w:t>
            </w:r>
          </w:p>
        </w:tc>
        <w:tc>
          <w:tcPr>
            <w:tcW w:w="2836" w:type="dxa"/>
            <w:vAlign w:val="bottom"/>
          </w:tcPr>
          <w:p w14:paraId="610BA546" w14:textId="77777777" w:rsidR="00637B6C" w:rsidRPr="00DF3737" w:rsidRDefault="00637B6C" w:rsidP="00637B6C">
            <w:pPr>
              <w:spacing w:after="120"/>
              <w:ind w:left="57" w:right="57"/>
              <w:jc w:val="center"/>
              <w:outlineLvl w:val="3"/>
            </w:pPr>
            <w:r w:rsidRPr="00DF3737">
              <w:t>01 06 10 01 02 0000 610</w:t>
            </w:r>
          </w:p>
        </w:tc>
        <w:tc>
          <w:tcPr>
            <w:tcW w:w="1842" w:type="dxa"/>
            <w:vAlign w:val="bottom"/>
          </w:tcPr>
          <w:p w14:paraId="16D05024" w14:textId="77777777" w:rsidR="00637B6C" w:rsidRPr="00DF3737" w:rsidRDefault="00637B6C" w:rsidP="00637B6C">
            <w:pPr>
              <w:spacing w:after="120"/>
              <w:ind w:left="57" w:right="57"/>
              <w:jc w:val="right"/>
              <w:outlineLvl w:val="3"/>
              <w:rPr>
                <w:rFonts w:eastAsia="Arial Unicode MS"/>
              </w:rPr>
            </w:pPr>
            <w:r w:rsidRPr="00DF3737">
              <w:rPr>
                <w:rFonts w:eastAsia="Arial Unicode MS"/>
              </w:rPr>
              <w:t>509 050 000,0</w:t>
            </w:r>
          </w:p>
        </w:tc>
      </w:tr>
      <w:tr w:rsidR="00637B6C" w:rsidRPr="00165FCE" w14:paraId="243DF734" w14:textId="77777777" w:rsidTr="00637B6C">
        <w:trPr>
          <w:cantSplit/>
        </w:trPr>
        <w:tc>
          <w:tcPr>
            <w:tcW w:w="4112" w:type="dxa"/>
            <w:vAlign w:val="bottom"/>
          </w:tcPr>
          <w:p w14:paraId="0414AA93" w14:textId="77777777" w:rsidR="00637B6C" w:rsidRPr="00A604FE" w:rsidRDefault="00637B6C" w:rsidP="00637B6C">
            <w:pPr>
              <w:spacing w:after="120"/>
              <w:ind w:left="57" w:right="57"/>
              <w:jc w:val="both"/>
              <w:outlineLvl w:val="3"/>
            </w:pPr>
            <w:r w:rsidRPr="00A604FE">
              <w:t>Государственный комитет Республики Татарстан по архивному делу</w:t>
            </w:r>
          </w:p>
        </w:tc>
        <w:tc>
          <w:tcPr>
            <w:tcW w:w="1842" w:type="dxa"/>
            <w:vAlign w:val="bottom"/>
          </w:tcPr>
          <w:p w14:paraId="27E0723D" w14:textId="77777777" w:rsidR="00637B6C" w:rsidRPr="00F209C6" w:rsidRDefault="00637B6C" w:rsidP="00637B6C">
            <w:pPr>
              <w:spacing w:after="120"/>
              <w:ind w:left="57" w:right="57"/>
              <w:jc w:val="center"/>
            </w:pPr>
            <w:r w:rsidRPr="00165FCE">
              <w:t>717</w:t>
            </w:r>
          </w:p>
        </w:tc>
        <w:tc>
          <w:tcPr>
            <w:tcW w:w="2836" w:type="dxa"/>
            <w:vAlign w:val="bottom"/>
          </w:tcPr>
          <w:p w14:paraId="688B67C6" w14:textId="77777777" w:rsidR="00637B6C" w:rsidRPr="00F209C6" w:rsidRDefault="00637B6C" w:rsidP="00637B6C">
            <w:pPr>
              <w:spacing w:after="120"/>
              <w:ind w:left="57" w:right="57"/>
              <w:jc w:val="center"/>
              <w:outlineLvl w:val="3"/>
            </w:pPr>
          </w:p>
        </w:tc>
        <w:tc>
          <w:tcPr>
            <w:tcW w:w="1842" w:type="dxa"/>
            <w:vAlign w:val="bottom"/>
          </w:tcPr>
          <w:p w14:paraId="4718FA0F"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-0,9</w:t>
            </w:r>
          </w:p>
        </w:tc>
      </w:tr>
      <w:tr w:rsidR="00637B6C" w:rsidRPr="00165FCE" w14:paraId="114B8E83" w14:textId="77777777" w:rsidTr="00637B6C">
        <w:trPr>
          <w:cantSplit/>
        </w:trPr>
        <w:tc>
          <w:tcPr>
            <w:tcW w:w="4112" w:type="dxa"/>
            <w:vAlign w:val="bottom"/>
          </w:tcPr>
          <w:p w14:paraId="784152FD" w14:textId="77777777" w:rsidR="00637B6C" w:rsidRPr="00DF3737" w:rsidRDefault="00637B6C" w:rsidP="00637B6C">
            <w:pPr>
              <w:spacing w:after="120"/>
              <w:ind w:left="57" w:right="57"/>
              <w:jc w:val="both"/>
              <w:outlineLvl w:val="3"/>
            </w:pPr>
            <w:r w:rsidRPr="00DF3737">
              <w:t>Увеличение прочих остатков денежных средств бюджетов субъектов Российской Федерации</w:t>
            </w:r>
          </w:p>
        </w:tc>
        <w:tc>
          <w:tcPr>
            <w:tcW w:w="1842" w:type="dxa"/>
            <w:vAlign w:val="bottom"/>
          </w:tcPr>
          <w:p w14:paraId="7D19B096" w14:textId="77777777" w:rsidR="00637B6C" w:rsidRPr="00DF3737" w:rsidRDefault="00637B6C" w:rsidP="00637B6C">
            <w:pPr>
              <w:spacing w:after="120"/>
              <w:ind w:left="57" w:right="57"/>
              <w:jc w:val="center"/>
            </w:pPr>
            <w:r w:rsidRPr="00DF3737">
              <w:t>717</w:t>
            </w:r>
          </w:p>
        </w:tc>
        <w:tc>
          <w:tcPr>
            <w:tcW w:w="2836" w:type="dxa"/>
            <w:vAlign w:val="bottom"/>
          </w:tcPr>
          <w:p w14:paraId="5D987449"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3CB1EFDC"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-40,0</w:t>
            </w:r>
          </w:p>
        </w:tc>
      </w:tr>
      <w:tr w:rsidR="00637B6C" w:rsidRPr="00165FCE" w14:paraId="6E491251" w14:textId="77777777" w:rsidTr="00637B6C">
        <w:trPr>
          <w:cantSplit/>
        </w:trPr>
        <w:tc>
          <w:tcPr>
            <w:tcW w:w="4112" w:type="dxa"/>
            <w:vAlign w:val="bottom"/>
          </w:tcPr>
          <w:p w14:paraId="1AA6E4ED"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0FA90775" w14:textId="77777777" w:rsidR="00637B6C" w:rsidRPr="00DF3737" w:rsidRDefault="00637B6C" w:rsidP="00637B6C">
            <w:pPr>
              <w:spacing w:after="120"/>
              <w:ind w:left="57" w:right="57"/>
              <w:jc w:val="center"/>
            </w:pPr>
            <w:r w:rsidRPr="00DF3737">
              <w:t>717</w:t>
            </w:r>
          </w:p>
        </w:tc>
        <w:tc>
          <w:tcPr>
            <w:tcW w:w="2836" w:type="dxa"/>
            <w:vAlign w:val="bottom"/>
          </w:tcPr>
          <w:p w14:paraId="628FBF2F"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3FA66A4E"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40,0</w:t>
            </w:r>
          </w:p>
        </w:tc>
      </w:tr>
      <w:tr w:rsidR="00637B6C" w:rsidRPr="00165FCE" w14:paraId="0044B4FF" w14:textId="77777777" w:rsidTr="00637B6C">
        <w:trPr>
          <w:cantSplit/>
        </w:trPr>
        <w:tc>
          <w:tcPr>
            <w:tcW w:w="4112" w:type="dxa"/>
            <w:vAlign w:val="bottom"/>
          </w:tcPr>
          <w:p w14:paraId="0450A16B" w14:textId="77777777" w:rsidR="00637B6C" w:rsidRPr="00A604FE" w:rsidRDefault="00637B6C" w:rsidP="00637B6C">
            <w:pPr>
              <w:spacing w:after="120"/>
              <w:ind w:left="57" w:right="57"/>
              <w:jc w:val="both"/>
              <w:outlineLvl w:val="3"/>
            </w:pPr>
            <w:r w:rsidRPr="00A604FE">
              <w:t>Курсовая разница по средствам бюджетов субъектов Российской Федерации</w:t>
            </w:r>
          </w:p>
        </w:tc>
        <w:tc>
          <w:tcPr>
            <w:tcW w:w="1842" w:type="dxa"/>
            <w:vAlign w:val="bottom"/>
          </w:tcPr>
          <w:p w14:paraId="244D403E" w14:textId="77777777" w:rsidR="00637B6C" w:rsidRPr="00DF3737" w:rsidRDefault="00637B6C" w:rsidP="00637B6C">
            <w:pPr>
              <w:spacing w:after="120"/>
              <w:ind w:left="57" w:right="57"/>
              <w:jc w:val="center"/>
            </w:pPr>
            <w:r w:rsidRPr="00DF3737">
              <w:t>717</w:t>
            </w:r>
          </w:p>
        </w:tc>
        <w:tc>
          <w:tcPr>
            <w:tcW w:w="2836" w:type="dxa"/>
            <w:vAlign w:val="bottom"/>
          </w:tcPr>
          <w:p w14:paraId="42A6511B" w14:textId="77777777" w:rsidR="00637B6C" w:rsidRPr="00DF3737" w:rsidRDefault="00637B6C" w:rsidP="00637B6C">
            <w:pPr>
              <w:spacing w:after="120"/>
              <w:ind w:left="57" w:right="57"/>
              <w:jc w:val="center"/>
              <w:outlineLvl w:val="3"/>
            </w:pPr>
            <w:r w:rsidRPr="00DF3737">
              <w:t>01 06 03 00 02 0000 171</w:t>
            </w:r>
          </w:p>
        </w:tc>
        <w:tc>
          <w:tcPr>
            <w:tcW w:w="1842" w:type="dxa"/>
            <w:vAlign w:val="bottom"/>
          </w:tcPr>
          <w:p w14:paraId="018256B3"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-0,9</w:t>
            </w:r>
          </w:p>
        </w:tc>
      </w:tr>
      <w:tr w:rsidR="00637B6C" w:rsidRPr="00165FCE" w14:paraId="74BA8A47" w14:textId="77777777" w:rsidTr="00637B6C">
        <w:trPr>
          <w:cantSplit/>
        </w:trPr>
        <w:tc>
          <w:tcPr>
            <w:tcW w:w="4112" w:type="dxa"/>
            <w:vAlign w:val="bottom"/>
          </w:tcPr>
          <w:p w14:paraId="66E0554E" w14:textId="77777777" w:rsidR="00637B6C" w:rsidRPr="00F209C6" w:rsidRDefault="00637B6C" w:rsidP="00637B6C">
            <w:pPr>
              <w:spacing w:after="120"/>
              <w:ind w:left="57" w:right="57"/>
              <w:jc w:val="both"/>
              <w:outlineLvl w:val="3"/>
            </w:pPr>
            <w:r w:rsidRPr="00165FCE">
              <w:t>Управление делами Президента Республики Татарстан</w:t>
            </w:r>
          </w:p>
        </w:tc>
        <w:tc>
          <w:tcPr>
            <w:tcW w:w="1842" w:type="dxa"/>
            <w:vAlign w:val="bottom"/>
          </w:tcPr>
          <w:p w14:paraId="47357F4B" w14:textId="77777777" w:rsidR="00637B6C" w:rsidRPr="00F209C6" w:rsidRDefault="00637B6C" w:rsidP="00637B6C">
            <w:pPr>
              <w:spacing w:after="120"/>
              <w:ind w:left="57" w:right="57"/>
              <w:jc w:val="center"/>
            </w:pPr>
            <w:r w:rsidRPr="00165FCE">
              <w:t>722</w:t>
            </w:r>
          </w:p>
        </w:tc>
        <w:tc>
          <w:tcPr>
            <w:tcW w:w="2836" w:type="dxa"/>
            <w:vAlign w:val="bottom"/>
          </w:tcPr>
          <w:p w14:paraId="6A61282D" w14:textId="77777777" w:rsidR="00637B6C" w:rsidRPr="00F209C6" w:rsidRDefault="00637B6C" w:rsidP="00637B6C">
            <w:pPr>
              <w:spacing w:after="120"/>
              <w:ind w:left="57" w:right="57"/>
              <w:jc w:val="center"/>
              <w:outlineLvl w:val="3"/>
            </w:pPr>
          </w:p>
        </w:tc>
        <w:tc>
          <w:tcPr>
            <w:tcW w:w="1842" w:type="dxa"/>
            <w:vAlign w:val="bottom"/>
          </w:tcPr>
          <w:p w14:paraId="2C4F2E93"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-3,9</w:t>
            </w:r>
          </w:p>
        </w:tc>
      </w:tr>
      <w:tr w:rsidR="00637B6C" w:rsidRPr="00165FCE" w14:paraId="15809ACB" w14:textId="77777777" w:rsidTr="00637B6C">
        <w:trPr>
          <w:cantSplit/>
        </w:trPr>
        <w:tc>
          <w:tcPr>
            <w:tcW w:w="4112" w:type="dxa"/>
            <w:vAlign w:val="bottom"/>
          </w:tcPr>
          <w:p w14:paraId="3357AD92" w14:textId="77777777" w:rsidR="00637B6C" w:rsidRPr="00A604FE" w:rsidRDefault="00637B6C" w:rsidP="00637B6C">
            <w:pPr>
              <w:spacing w:after="120"/>
              <w:ind w:left="57" w:right="57"/>
              <w:jc w:val="both"/>
              <w:outlineLvl w:val="3"/>
            </w:pPr>
            <w:r w:rsidRPr="00A604FE">
              <w:t>Увеличение прочих остатков денежных средств бюджетов субъектов Российской Федерации</w:t>
            </w:r>
          </w:p>
        </w:tc>
        <w:tc>
          <w:tcPr>
            <w:tcW w:w="1842" w:type="dxa"/>
            <w:vAlign w:val="bottom"/>
          </w:tcPr>
          <w:p w14:paraId="45AA838B" w14:textId="77777777" w:rsidR="00637B6C" w:rsidRPr="00DF3737" w:rsidRDefault="00637B6C" w:rsidP="00637B6C">
            <w:pPr>
              <w:spacing w:after="120"/>
              <w:ind w:left="57" w:right="57"/>
              <w:jc w:val="center"/>
            </w:pPr>
            <w:r w:rsidRPr="00DF3737">
              <w:t>722</w:t>
            </w:r>
          </w:p>
        </w:tc>
        <w:tc>
          <w:tcPr>
            <w:tcW w:w="2836" w:type="dxa"/>
            <w:vAlign w:val="bottom"/>
          </w:tcPr>
          <w:p w14:paraId="39854C9B"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49D8995F"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-311,1</w:t>
            </w:r>
          </w:p>
        </w:tc>
      </w:tr>
      <w:tr w:rsidR="00637B6C" w:rsidRPr="00165FCE" w14:paraId="17A7654D" w14:textId="77777777" w:rsidTr="00637B6C">
        <w:trPr>
          <w:cantSplit/>
        </w:trPr>
        <w:tc>
          <w:tcPr>
            <w:tcW w:w="4112" w:type="dxa"/>
            <w:vAlign w:val="bottom"/>
          </w:tcPr>
          <w:p w14:paraId="01BF29F4"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1DB91EB4" w14:textId="77777777" w:rsidR="00637B6C" w:rsidRPr="00DF3737" w:rsidRDefault="00637B6C" w:rsidP="00637B6C">
            <w:pPr>
              <w:spacing w:after="120"/>
              <w:ind w:left="57" w:right="57"/>
              <w:jc w:val="center"/>
            </w:pPr>
            <w:r w:rsidRPr="00DF3737">
              <w:t>722</w:t>
            </w:r>
          </w:p>
        </w:tc>
        <w:tc>
          <w:tcPr>
            <w:tcW w:w="2836" w:type="dxa"/>
            <w:vAlign w:val="bottom"/>
          </w:tcPr>
          <w:p w14:paraId="61DBA78C"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42B793A1"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311,1</w:t>
            </w:r>
          </w:p>
        </w:tc>
      </w:tr>
      <w:tr w:rsidR="00637B6C" w:rsidRPr="00165FCE" w14:paraId="270E99D0" w14:textId="77777777" w:rsidTr="00637B6C">
        <w:trPr>
          <w:cantSplit/>
        </w:trPr>
        <w:tc>
          <w:tcPr>
            <w:tcW w:w="4112" w:type="dxa"/>
            <w:vAlign w:val="bottom"/>
          </w:tcPr>
          <w:p w14:paraId="0BE5FE56" w14:textId="77777777" w:rsidR="00637B6C" w:rsidRPr="00A604FE" w:rsidRDefault="00637B6C" w:rsidP="00637B6C">
            <w:pPr>
              <w:spacing w:after="120"/>
              <w:ind w:left="57" w:right="57"/>
              <w:jc w:val="both"/>
              <w:outlineLvl w:val="3"/>
            </w:pPr>
            <w:r w:rsidRPr="00A604FE">
              <w:t>Курсовая разница по средствам бюджетов субъектов Российской Федерации</w:t>
            </w:r>
          </w:p>
        </w:tc>
        <w:tc>
          <w:tcPr>
            <w:tcW w:w="1842" w:type="dxa"/>
            <w:vAlign w:val="bottom"/>
          </w:tcPr>
          <w:p w14:paraId="115AE809" w14:textId="77777777" w:rsidR="00637B6C" w:rsidRPr="00DF3737" w:rsidRDefault="00637B6C" w:rsidP="00637B6C">
            <w:pPr>
              <w:spacing w:after="120"/>
              <w:ind w:left="57" w:right="57"/>
              <w:jc w:val="center"/>
            </w:pPr>
            <w:r w:rsidRPr="00DF3737">
              <w:t>722</w:t>
            </w:r>
          </w:p>
        </w:tc>
        <w:tc>
          <w:tcPr>
            <w:tcW w:w="2836" w:type="dxa"/>
            <w:vAlign w:val="bottom"/>
          </w:tcPr>
          <w:p w14:paraId="67845CFC" w14:textId="77777777" w:rsidR="00637B6C" w:rsidRPr="00DF3737" w:rsidRDefault="00637B6C" w:rsidP="00637B6C">
            <w:pPr>
              <w:spacing w:after="120"/>
              <w:ind w:left="57" w:right="57"/>
              <w:jc w:val="center"/>
              <w:outlineLvl w:val="3"/>
            </w:pPr>
            <w:r w:rsidRPr="00DF3737">
              <w:t>01 06 03 00 02 0000 171</w:t>
            </w:r>
          </w:p>
        </w:tc>
        <w:tc>
          <w:tcPr>
            <w:tcW w:w="1842" w:type="dxa"/>
            <w:vAlign w:val="bottom"/>
          </w:tcPr>
          <w:p w14:paraId="5BF026D5"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-3,9</w:t>
            </w:r>
          </w:p>
        </w:tc>
      </w:tr>
      <w:tr w:rsidR="00637B6C" w:rsidRPr="00165FCE" w14:paraId="5374C981" w14:textId="77777777" w:rsidTr="00637B6C">
        <w:trPr>
          <w:cantSplit/>
        </w:trPr>
        <w:tc>
          <w:tcPr>
            <w:tcW w:w="4112" w:type="dxa"/>
            <w:vAlign w:val="bottom"/>
          </w:tcPr>
          <w:p w14:paraId="762F91A2" w14:textId="77777777" w:rsidR="00637B6C" w:rsidRPr="00A604FE" w:rsidRDefault="00637B6C" w:rsidP="00637B6C">
            <w:pPr>
              <w:spacing w:after="120"/>
              <w:ind w:left="57" w:right="57"/>
              <w:jc w:val="both"/>
              <w:outlineLvl w:val="3"/>
            </w:pPr>
            <w:r w:rsidRPr="00A604FE">
              <w:t>Аппарат Уполномоченного по правам человека в Республике Татарстан</w:t>
            </w:r>
          </w:p>
        </w:tc>
        <w:tc>
          <w:tcPr>
            <w:tcW w:w="1842" w:type="dxa"/>
            <w:vAlign w:val="bottom"/>
          </w:tcPr>
          <w:p w14:paraId="19F2E239" w14:textId="77777777" w:rsidR="00637B6C" w:rsidRPr="00F209C6" w:rsidRDefault="00637B6C" w:rsidP="00637B6C">
            <w:pPr>
              <w:spacing w:after="120"/>
              <w:ind w:left="57" w:right="57"/>
              <w:jc w:val="center"/>
            </w:pPr>
            <w:r w:rsidRPr="00165FCE">
              <w:t>726</w:t>
            </w:r>
          </w:p>
        </w:tc>
        <w:tc>
          <w:tcPr>
            <w:tcW w:w="2836" w:type="dxa"/>
            <w:vAlign w:val="bottom"/>
          </w:tcPr>
          <w:p w14:paraId="15DD6D9D" w14:textId="77777777" w:rsidR="00637B6C" w:rsidRPr="00F209C6" w:rsidRDefault="00637B6C" w:rsidP="00637B6C">
            <w:pPr>
              <w:spacing w:after="120"/>
              <w:ind w:left="57" w:right="57"/>
              <w:jc w:val="center"/>
              <w:outlineLvl w:val="3"/>
            </w:pPr>
          </w:p>
        </w:tc>
        <w:tc>
          <w:tcPr>
            <w:tcW w:w="1842" w:type="dxa"/>
            <w:vAlign w:val="bottom"/>
          </w:tcPr>
          <w:p w14:paraId="6AC2EFC2"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-1,1</w:t>
            </w:r>
          </w:p>
        </w:tc>
      </w:tr>
      <w:tr w:rsidR="00637B6C" w:rsidRPr="00165FCE" w14:paraId="6D521A44" w14:textId="77777777" w:rsidTr="00637B6C">
        <w:trPr>
          <w:cantSplit/>
        </w:trPr>
        <w:tc>
          <w:tcPr>
            <w:tcW w:w="4112" w:type="dxa"/>
            <w:vAlign w:val="bottom"/>
          </w:tcPr>
          <w:p w14:paraId="42634682" w14:textId="77777777" w:rsidR="00637B6C" w:rsidRPr="00A604FE" w:rsidRDefault="00637B6C" w:rsidP="00637B6C">
            <w:pPr>
              <w:spacing w:after="120"/>
              <w:ind w:left="57" w:right="57"/>
              <w:jc w:val="both"/>
              <w:outlineLvl w:val="3"/>
            </w:pPr>
            <w:r w:rsidRPr="00A604FE">
              <w:t>Увеличение прочих остатков денежных средств бюджетов субъектов Российской Федерации</w:t>
            </w:r>
          </w:p>
        </w:tc>
        <w:tc>
          <w:tcPr>
            <w:tcW w:w="1842" w:type="dxa"/>
            <w:vAlign w:val="bottom"/>
          </w:tcPr>
          <w:p w14:paraId="7594D199" w14:textId="77777777" w:rsidR="00637B6C" w:rsidRPr="00DF3737" w:rsidRDefault="00637B6C" w:rsidP="00637B6C">
            <w:pPr>
              <w:spacing w:after="120"/>
              <w:ind w:left="57" w:right="57"/>
              <w:jc w:val="center"/>
            </w:pPr>
            <w:r w:rsidRPr="00DF3737">
              <w:t>726</w:t>
            </w:r>
          </w:p>
        </w:tc>
        <w:tc>
          <w:tcPr>
            <w:tcW w:w="2836" w:type="dxa"/>
            <w:vAlign w:val="bottom"/>
          </w:tcPr>
          <w:p w14:paraId="6939DBC2"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6BB08102"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-70,0</w:t>
            </w:r>
          </w:p>
        </w:tc>
      </w:tr>
      <w:tr w:rsidR="00637B6C" w:rsidRPr="00165FCE" w14:paraId="4F7F6622" w14:textId="77777777" w:rsidTr="00637B6C">
        <w:trPr>
          <w:cantSplit/>
        </w:trPr>
        <w:tc>
          <w:tcPr>
            <w:tcW w:w="4112" w:type="dxa"/>
            <w:vAlign w:val="bottom"/>
          </w:tcPr>
          <w:p w14:paraId="01C69C51"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3B677B69" w14:textId="77777777" w:rsidR="00637B6C" w:rsidRPr="00DF3737" w:rsidRDefault="00637B6C" w:rsidP="00637B6C">
            <w:pPr>
              <w:spacing w:after="120"/>
              <w:ind w:left="57" w:right="57"/>
              <w:jc w:val="center"/>
            </w:pPr>
            <w:r w:rsidRPr="00DF3737">
              <w:t>726</w:t>
            </w:r>
          </w:p>
        </w:tc>
        <w:tc>
          <w:tcPr>
            <w:tcW w:w="2836" w:type="dxa"/>
            <w:vAlign w:val="bottom"/>
          </w:tcPr>
          <w:p w14:paraId="0BF63687"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7F96992E"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70,0</w:t>
            </w:r>
          </w:p>
        </w:tc>
      </w:tr>
      <w:tr w:rsidR="00637B6C" w:rsidRPr="00165FCE" w14:paraId="381F82B5" w14:textId="77777777" w:rsidTr="00637B6C">
        <w:trPr>
          <w:cantSplit/>
        </w:trPr>
        <w:tc>
          <w:tcPr>
            <w:tcW w:w="4112" w:type="dxa"/>
            <w:vAlign w:val="bottom"/>
          </w:tcPr>
          <w:p w14:paraId="657DF9E5" w14:textId="77777777" w:rsidR="00637B6C" w:rsidRPr="00A604FE" w:rsidRDefault="00637B6C" w:rsidP="00637B6C">
            <w:pPr>
              <w:spacing w:after="120"/>
              <w:ind w:left="57" w:right="57"/>
              <w:jc w:val="both"/>
              <w:outlineLvl w:val="3"/>
            </w:pPr>
            <w:r w:rsidRPr="00A604FE">
              <w:t>Курсовая разница по средствам бюджетов субъектов Российской Федерации</w:t>
            </w:r>
          </w:p>
        </w:tc>
        <w:tc>
          <w:tcPr>
            <w:tcW w:w="1842" w:type="dxa"/>
            <w:vAlign w:val="bottom"/>
          </w:tcPr>
          <w:p w14:paraId="2CE8B456" w14:textId="77777777" w:rsidR="00637B6C" w:rsidRPr="00DF3737" w:rsidRDefault="00637B6C" w:rsidP="00637B6C">
            <w:pPr>
              <w:spacing w:after="120"/>
              <w:ind w:left="57" w:right="57"/>
              <w:jc w:val="center"/>
            </w:pPr>
            <w:r w:rsidRPr="00DF3737">
              <w:t>726</w:t>
            </w:r>
          </w:p>
        </w:tc>
        <w:tc>
          <w:tcPr>
            <w:tcW w:w="2836" w:type="dxa"/>
            <w:vAlign w:val="bottom"/>
          </w:tcPr>
          <w:p w14:paraId="765B2187" w14:textId="77777777" w:rsidR="00637B6C" w:rsidRPr="00DF3737" w:rsidRDefault="00637B6C" w:rsidP="00637B6C">
            <w:pPr>
              <w:spacing w:after="120"/>
              <w:ind w:left="57" w:right="57"/>
              <w:jc w:val="center"/>
              <w:outlineLvl w:val="3"/>
            </w:pPr>
            <w:r w:rsidRPr="00DF3737">
              <w:t>01 06 03 00 02 0000 171</w:t>
            </w:r>
          </w:p>
        </w:tc>
        <w:tc>
          <w:tcPr>
            <w:tcW w:w="1842" w:type="dxa"/>
            <w:vAlign w:val="bottom"/>
          </w:tcPr>
          <w:p w14:paraId="21223387"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-1,1</w:t>
            </w:r>
          </w:p>
        </w:tc>
      </w:tr>
      <w:tr w:rsidR="00637B6C" w:rsidRPr="00165FCE" w14:paraId="587D6CAA" w14:textId="77777777" w:rsidTr="00637B6C">
        <w:trPr>
          <w:cantSplit/>
        </w:trPr>
        <w:tc>
          <w:tcPr>
            <w:tcW w:w="4112" w:type="dxa"/>
            <w:vAlign w:val="bottom"/>
          </w:tcPr>
          <w:p w14:paraId="2BE62A3A" w14:textId="77777777" w:rsidR="00637B6C" w:rsidRPr="00A604FE" w:rsidRDefault="00637B6C" w:rsidP="00637B6C">
            <w:pPr>
              <w:spacing w:after="120"/>
              <w:ind w:left="57" w:right="57"/>
              <w:jc w:val="both"/>
              <w:outlineLvl w:val="3"/>
            </w:pPr>
            <w:r w:rsidRPr="00A604FE">
              <w:lastRenderedPageBreak/>
              <w:t>Центральная избирательная комиссия Республики Татарстан</w:t>
            </w:r>
          </w:p>
        </w:tc>
        <w:tc>
          <w:tcPr>
            <w:tcW w:w="1842" w:type="dxa"/>
            <w:vAlign w:val="bottom"/>
          </w:tcPr>
          <w:p w14:paraId="37EED00F" w14:textId="77777777" w:rsidR="00637B6C" w:rsidRPr="00165FCE" w:rsidRDefault="00637B6C" w:rsidP="00637B6C">
            <w:pPr>
              <w:spacing w:after="120"/>
              <w:ind w:left="57" w:right="57"/>
              <w:jc w:val="center"/>
            </w:pPr>
            <w:r w:rsidRPr="00165FCE">
              <w:t>729</w:t>
            </w:r>
          </w:p>
        </w:tc>
        <w:tc>
          <w:tcPr>
            <w:tcW w:w="2836" w:type="dxa"/>
            <w:vAlign w:val="bottom"/>
          </w:tcPr>
          <w:p w14:paraId="5FB092E2" w14:textId="77777777" w:rsidR="00637B6C" w:rsidRPr="00165FCE" w:rsidRDefault="00637B6C" w:rsidP="00637B6C">
            <w:pPr>
              <w:spacing w:after="120"/>
              <w:ind w:left="57" w:right="57"/>
              <w:jc w:val="center"/>
              <w:outlineLvl w:val="3"/>
            </w:pPr>
          </w:p>
        </w:tc>
        <w:tc>
          <w:tcPr>
            <w:tcW w:w="1842" w:type="dxa"/>
            <w:vAlign w:val="bottom"/>
          </w:tcPr>
          <w:p w14:paraId="13FFD43A"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0,0</w:t>
            </w:r>
          </w:p>
        </w:tc>
      </w:tr>
      <w:tr w:rsidR="00637B6C" w:rsidRPr="00165FCE" w14:paraId="0B5CEE9F" w14:textId="77777777" w:rsidTr="00637B6C">
        <w:trPr>
          <w:cantSplit/>
        </w:trPr>
        <w:tc>
          <w:tcPr>
            <w:tcW w:w="4112" w:type="dxa"/>
            <w:vAlign w:val="bottom"/>
          </w:tcPr>
          <w:p w14:paraId="5EBEAD6B" w14:textId="77777777" w:rsidR="00637B6C" w:rsidRPr="00A604FE" w:rsidRDefault="00637B6C" w:rsidP="00637B6C">
            <w:pPr>
              <w:spacing w:after="120"/>
              <w:ind w:left="57" w:right="57"/>
              <w:jc w:val="both"/>
              <w:outlineLvl w:val="3"/>
            </w:pPr>
            <w:r w:rsidRPr="00A604FE">
              <w:t>Увеличение прочих остатков денежных средств бюджетов субъектов Российской Федерации</w:t>
            </w:r>
          </w:p>
        </w:tc>
        <w:tc>
          <w:tcPr>
            <w:tcW w:w="1842" w:type="dxa"/>
            <w:vAlign w:val="bottom"/>
          </w:tcPr>
          <w:p w14:paraId="540FBEC8" w14:textId="77777777" w:rsidR="00637B6C" w:rsidRPr="00DF3737" w:rsidRDefault="00637B6C" w:rsidP="00637B6C">
            <w:pPr>
              <w:spacing w:after="120"/>
              <w:ind w:left="57" w:right="57"/>
              <w:jc w:val="center"/>
            </w:pPr>
            <w:r w:rsidRPr="00DF3737">
              <w:t>729</w:t>
            </w:r>
          </w:p>
        </w:tc>
        <w:tc>
          <w:tcPr>
            <w:tcW w:w="2836" w:type="dxa"/>
            <w:vAlign w:val="bottom"/>
          </w:tcPr>
          <w:p w14:paraId="7B16E17C"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37D5424A"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-10 068,5</w:t>
            </w:r>
          </w:p>
        </w:tc>
      </w:tr>
      <w:tr w:rsidR="00637B6C" w:rsidRPr="00165FCE" w14:paraId="5644B57C" w14:textId="77777777" w:rsidTr="00637B6C">
        <w:trPr>
          <w:cantSplit/>
        </w:trPr>
        <w:tc>
          <w:tcPr>
            <w:tcW w:w="4112" w:type="dxa"/>
            <w:vAlign w:val="bottom"/>
          </w:tcPr>
          <w:p w14:paraId="073B0628"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7E67EF70" w14:textId="77777777" w:rsidR="00637B6C" w:rsidRPr="00DF3737" w:rsidRDefault="00637B6C" w:rsidP="00637B6C">
            <w:pPr>
              <w:spacing w:after="120"/>
              <w:ind w:left="57" w:right="57"/>
              <w:jc w:val="center"/>
            </w:pPr>
            <w:r w:rsidRPr="00DF3737">
              <w:t>729</w:t>
            </w:r>
          </w:p>
        </w:tc>
        <w:tc>
          <w:tcPr>
            <w:tcW w:w="2836" w:type="dxa"/>
            <w:vAlign w:val="bottom"/>
          </w:tcPr>
          <w:p w14:paraId="7459A3C1"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2DEC1DEC"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10 068,5</w:t>
            </w:r>
          </w:p>
        </w:tc>
      </w:tr>
      <w:tr w:rsidR="00637B6C" w:rsidRPr="00165FCE" w14:paraId="14398305" w14:textId="77777777" w:rsidTr="00637B6C">
        <w:trPr>
          <w:cantSplit/>
        </w:trPr>
        <w:tc>
          <w:tcPr>
            <w:tcW w:w="4112" w:type="dxa"/>
            <w:vAlign w:val="bottom"/>
          </w:tcPr>
          <w:p w14:paraId="24F32C37" w14:textId="77777777" w:rsidR="00637B6C" w:rsidRPr="00A604FE" w:rsidRDefault="00637B6C" w:rsidP="00637B6C">
            <w:pPr>
              <w:spacing w:after="120"/>
              <w:ind w:left="57" w:right="57"/>
              <w:jc w:val="both"/>
              <w:outlineLvl w:val="3"/>
            </w:pPr>
            <w:r w:rsidRPr="00A604FE">
              <w:t xml:space="preserve">Министерство по делам </w:t>
            </w:r>
            <w:proofErr w:type="gramStart"/>
            <w:r w:rsidRPr="00A604FE">
              <w:t>молодежи  Республики</w:t>
            </w:r>
            <w:proofErr w:type="gramEnd"/>
            <w:r w:rsidRPr="00A604FE">
              <w:t xml:space="preserve"> Татарстан</w:t>
            </w:r>
          </w:p>
        </w:tc>
        <w:tc>
          <w:tcPr>
            <w:tcW w:w="1842" w:type="dxa"/>
            <w:vAlign w:val="bottom"/>
          </w:tcPr>
          <w:p w14:paraId="1FF40F7A" w14:textId="77777777" w:rsidR="00637B6C" w:rsidRPr="00F209C6" w:rsidRDefault="00637B6C" w:rsidP="00637B6C">
            <w:pPr>
              <w:spacing w:after="120"/>
              <w:ind w:left="57" w:right="57"/>
              <w:jc w:val="center"/>
            </w:pPr>
            <w:r w:rsidRPr="00165FCE">
              <w:t>734</w:t>
            </w:r>
          </w:p>
        </w:tc>
        <w:tc>
          <w:tcPr>
            <w:tcW w:w="2836" w:type="dxa"/>
            <w:vAlign w:val="bottom"/>
          </w:tcPr>
          <w:p w14:paraId="71027876" w14:textId="77777777" w:rsidR="00637B6C" w:rsidRPr="00F209C6" w:rsidRDefault="00637B6C" w:rsidP="00637B6C">
            <w:pPr>
              <w:spacing w:after="120"/>
              <w:ind w:left="57" w:right="57"/>
              <w:jc w:val="center"/>
              <w:outlineLvl w:val="3"/>
            </w:pPr>
          </w:p>
        </w:tc>
        <w:tc>
          <w:tcPr>
            <w:tcW w:w="1842" w:type="dxa"/>
            <w:vAlign w:val="bottom"/>
          </w:tcPr>
          <w:p w14:paraId="06D4291A"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41,6</w:t>
            </w:r>
          </w:p>
        </w:tc>
      </w:tr>
      <w:tr w:rsidR="00637B6C" w:rsidRPr="00165FCE" w14:paraId="7AE71F04" w14:textId="77777777" w:rsidTr="00637B6C">
        <w:trPr>
          <w:cantSplit/>
        </w:trPr>
        <w:tc>
          <w:tcPr>
            <w:tcW w:w="4112" w:type="dxa"/>
            <w:vAlign w:val="bottom"/>
          </w:tcPr>
          <w:p w14:paraId="7D640F9C" w14:textId="77777777" w:rsidR="00637B6C" w:rsidRPr="00A604FE" w:rsidRDefault="00637B6C" w:rsidP="00637B6C">
            <w:pPr>
              <w:spacing w:after="120"/>
              <w:ind w:left="57" w:right="57"/>
              <w:jc w:val="both"/>
              <w:outlineLvl w:val="3"/>
            </w:pPr>
            <w:r w:rsidRPr="00A604FE">
              <w:t>Увеличение прочих остатков денежных средств бюджетов субъектов Российской Федерации</w:t>
            </w:r>
          </w:p>
        </w:tc>
        <w:tc>
          <w:tcPr>
            <w:tcW w:w="1842" w:type="dxa"/>
            <w:vAlign w:val="bottom"/>
          </w:tcPr>
          <w:p w14:paraId="02B7C7BD" w14:textId="77777777" w:rsidR="00637B6C" w:rsidRPr="00DF3737" w:rsidRDefault="00637B6C" w:rsidP="00637B6C">
            <w:pPr>
              <w:spacing w:after="120"/>
              <w:ind w:left="57" w:right="57"/>
              <w:jc w:val="center"/>
            </w:pPr>
            <w:r w:rsidRPr="00DF3737">
              <w:t>734</w:t>
            </w:r>
          </w:p>
        </w:tc>
        <w:tc>
          <w:tcPr>
            <w:tcW w:w="2836" w:type="dxa"/>
            <w:vAlign w:val="bottom"/>
          </w:tcPr>
          <w:p w14:paraId="5F765F12"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5B2A2555"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-7 763,6</w:t>
            </w:r>
          </w:p>
        </w:tc>
      </w:tr>
      <w:tr w:rsidR="00637B6C" w:rsidRPr="00165FCE" w14:paraId="3D80D274" w14:textId="77777777" w:rsidTr="00637B6C">
        <w:trPr>
          <w:cantSplit/>
        </w:trPr>
        <w:tc>
          <w:tcPr>
            <w:tcW w:w="4112" w:type="dxa"/>
            <w:vAlign w:val="bottom"/>
          </w:tcPr>
          <w:p w14:paraId="0F9DE74C"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37BF186A" w14:textId="77777777" w:rsidR="00637B6C" w:rsidRPr="00DF3737" w:rsidRDefault="00637B6C" w:rsidP="00637B6C">
            <w:pPr>
              <w:spacing w:after="120"/>
              <w:ind w:left="57" w:right="57"/>
              <w:jc w:val="center"/>
            </w:pPr>
            <w:r w:rsidRPr="00DF3737">
              <w:t>734</w:t>
            </w:r>
          </w:p>
        </w:tc>
        <w:tc>
          <w:tcPr>
            <w:tcW w:w="2836" w:type="dxa"/>
            <w:vAlign w:val="bottom"/>
          </w:tcPr>
          <w:p w14:paraId="39187120"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79B8B190"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7 763,6</w:t>
            </w:r>
          </w:p>
        </w:tc>
      </w:tr>
      <w:tr w:rsidR="00637B6C" w:rsidRPr="00165FCE" w14:paraId="73F8D2C0" w14:textId="77777777" w:rsidTr="00637B6C">
        <w:trPr>
          <w:cantSplit/>
        </w:trPr>
        <w:tc>
          <w:tcPr>
            <w:tcW w:w="4112" w:type="dxa"/>
            <w:vAlign w:val="bottom"/>
          </w:tcPr>
          <w:p w14:paraId="121690C6" w14:textId="77777777" w:rsidR="00637B6C" w:rsidRPr="00A604FE" w:rsidRDefault="00637B6C" w:rsidP="00637B6C">
            <w:pPr>
              <w:spacing w:after="120"/>
              <w:ind w:left="57" w:right="57"/>
              <w:jc w:val="both"/>
              <w:outlineLvl w:val="3"/>
            </w:pPr>
            <w:r w:rsidRPr="00A604FE">
              <w:t>Курсовая разница по средствам бюджетов субъектов Российской Федерации</w:t>
            </w:r>
          </w:p>
        </w:tc>
        <w:tc>
          <w:tcPr>
            <w:tcW w:w="1842" w:type="dxa"/>
            <w:vAlign w:val="bottom"/>
          </w:tcPr>
          <w:p w14:paraId="06BCAD3D" w14:textId="77777777" w:rsidR="00637B6C" w:rsidRPr="00DF3737" w:rsidRDefault="00637B6C" w:rsidP="00637B6C">
            <w:pPr>
              <w:spacing w:after="120"/>
              <w:ind w:left="57" w:right="57"/>
              <w:jc w:val="center"/>
            </w:pPr>
            <w:r w:rsidRPr="00DF3737">
              <w:t>734</w:t>
            </w:r>
          </w:p>
        </w:tc>
        <w:tc>
          <w:tcPr>
            <w:tcW w:w="2836" w:type="dxa"/>
            <w:vAlign w:val="bottom"/>
          </w:tcPr>
          <w:p w14:paraId="0F4E9E35" w14:textId="77777777" w:rsidR="00637B6C" w:rsidRPr="00DF3737" w:rsidRDefault="00637B6C" w:rsidP="00637B6C">
            <w:pPr>
              <w:spacing w:after="120"/>
              <w:ind w:left="57" w:right="57"/>
              <w:jc w:val="center"/>
              <w:outlineLvl w:val="3"/>
            </w:pPr>
            <w:r w:rsidRPr="00DF3737">
              <w:t>01 06 03 00 02 0000 171</w:t>
            </w:r>
          </w:p>
        </w:tc>
        <w:tc>
          <w:tcPr>
            <w:tcW w:w="1842" w:type="dxa"/>
            <w:vAlign w:val="bottom"/>
          </w:tcPr>
          <w:p w14:paraId="56180EB3"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41,6</w:t>
            </w:r>
          </w:p>
        </w:tc>
      </w:tr>
      <w:tr w:rsidR="00637B6C" w:rsidRPr="00165FCE" w14:paraId="35EF6D1A" w14:textId="77777777" w:rsidTr="00637B6C">
        <w:trPr>
          <w:cantSplit/>
        </w:trPr>
        <w:tc>
          <w:tcPr>
            <w:tcW w:w="4112" w:type="dxa"/>
            <w:vAlign w:val="bottom"/>
          </w:tcPr>
          <w:p w14:paraId="2BB9F4E8" w14:textId="77777777" w:rsidR="00637B6C" w:rsidRPr="00A604FE" w:rsidRDefault="00637B6C" w:rsidP="00637B6C">
            <w:pPr>
              <w:spacing w:after="120"/>
              <w:ind w:left="57" w:right="57"/>
              <w:jc w:val="both"/>
              <w:outlineLvl w:val="3"/>
            </w:pPr>
            <w:r w:rsidRPr="00A604FE">
              <w:t>Министерство промышленности и торговли Республики Татарстан</w:t>
            </w:r>
          </w:p>
        </w:tc>
        <w:tc>
          <w:tcPr>
            <w:tcW w:w="1842" w:type="dxa"/>
            <w:vAlign w:val="bottom"/>
          </w:tcPr>
          <w:p w14:paraId="17F52427" w14:textId="77777777" w:rsidR="00637B6C" w:rsidRPr="00F209C6" w:rsidRDefault="00637B6C" w:rsidP="00637B6C">
            <w:pPr>
              <w:spacing w:after="120"/>
              <w:ind w:left="57" w:right="57"/>
              <w:jc w:val="center"/>
            </w:pPr>
            <w:r w:rsidRPr="00165FCE">
              <w:t>757</w:t>
            </w:r>
          </w:p>
        </w:tc>
        <w:tc>
          <w:tcPr>
            <w:tcW w:w="2836" w:type="dxa"/>
            <w:vAlign w:val="bottom"/>
          </w:tcPr>
          <w:p w14:paraId="3278A4AA" w14:textId="77777777" w:rsidR="00637B6C" w:rsidRPr="00F209C6" w:rsidRDefault="00637B6C" w:rsidP="00637B6C">
            <w:pPr>
              <w:spacing w:after="120"/>
              <w:ind w:left="57" w:right="57"/>
              <w:jc w:val="center"/>
              <w:outlineLvl w:val="3"/>
            </w:pPr>
          </w:p>
        </w:tc>
        <w:tc>
          <w:tcPr>
            <w:tcW w:w="1842" w:type="dxa"/>
            <w:vAlign w:val="bottom"/>
          </w:tcPr>
          <w:p w14:paraId="5951E5F2"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-2 734,1</w:t>
            </w:r>
          </w:p>
        </w:tc>
      </w:tr>
      <w:tr w:rsidR="00637B6C" w:rsidRPr="00165FCE" w14:paraId="1BB372CB" w14:textId="77777777" w:rsidTr="00637B6C">
        <w:trPr>
          <w:cantSplit/>
        </w:trPr>
        <w:tc>
          <w:tcPr>
            <w:tcW w:w="4112" w:type="dxa"/>
            <w:vAlign w:val="bottom"/>
          </w:tcPr>
          <w:p w14:paraId="3D393F69" w14:textId="77777777" w:rsidR="00637B6C" w:rsidRPr="00A604FE" w:rsidRDefault="00637B6C" w:rsidP="00637B6C">
            <w:pPr>
              <w:spacing w:after="120"/>
              <w:ind w:left="57" w:right="57"/>
              <w:jc w:val="both"/>
              <w:outlineLvl w:val="3"/>
            </w:pPr>
            <w:r w:rsidRPr="00A604FE">
              <w:t>Увеличение прочих остатков денежных средств бюджетов субъектов Российской Федерации</w:t>
            </w:r>
          </w:p>
        </w:tc>
        <w:tc>
          <w:tcPr>
            <w:tcW w:w="1842" w:type="dxa"/>
            <w:vAlign w:val="bottom"/>
          </w:tcPr>
          <w:p w14:paraId="58426520" w14:textId="77777777" w:rsidR="00637B6C" w:rsidRPr="00DF3737" w:rsidRDefault="00637B6C" w:rsidP="00637B6C">
            <w:pPr>
              <w:spacing w:after="120"/>
              <w:ind w:left="57" w:right="57"/>
              <w:jc w:val="center"/>
            </w:pPr>
            <w:r w:rsidRPr="00DF3737">
              <w:t>757</w:t>
            </w:r>
          </w:p>
        </w:tc>
        <w:tc>
          <w:tcPr>
            <w:tcW w:w="2836" w:type="dxa"/>
            <w:vAlign w:val="bottom"/>
          </w:tcPr>
          <w:p w14:paraId="062E6F7E"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3E77F9B5"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-126 193,0</w:t>
            </w:r>
          </w:p>
        </w:tc>
      </w:tr>
      <w:tr w:rsidR="00637B6C" w:rsidRPr="00165FCE" w14:paraId="615F9A7B" w14:textId="77777777" w:rsidTr="00637B6C">
        <w:trPr>
          <w:cantSplit/>
        </w:trPr>
        <w:tc>
          <w:tcPr>
            <w:tcW w:w="4112" w:type="dxa"/>
            <w:vAlign w:val="bottom"/>
          </w:tcPr>
          <w:p w14:paraId="4E4787A6"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292BC419" w14:textId="77777777" w:rsidR="00637B6C" w:rsidRPr="00DF3737" w:rsidRDefault="00637B6C" w:rsidP="00637B6C">
            <w:pPr>
              <w:spacing w:after="120"/>
              <w:ind w:left="57" w:right="57"/>
              <w:jc w:val="center"/>
            </w:pPr>
            <w:r w:rsidRPr="00DF3737">
              <w:t>757</w:t>
            </w:r>
          </w:p>
        </w:tc>
        <w:tc>
          <w:tcPr>
            <w:tcW w:w="2836" w:type="dxa"/>
            <w:vAlign w:val="bottom"/>
          </w:tcPr>
          <w:p w14:paraId="0F0EAFED"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417FDD75"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126 193,0</w:t>
            </w:r>
          </w:p>
        </w:tc>
      </w:tr>
      <w:tr w:rsidR="00637B6C" w:rsidRPr="00165FCE" w14:paraId="70B167AC" w14:textId="77777777" w:rsidTr="00637B6C">
        <w:trPr>
          <w:cantSplit/>
        </w:trPr>
        <w:tc>
          <w:tcPr>
            <w:tcW w:w="4112" w:type="dxa"/>
            <w:vAlign w:val="bottom"/>
          </w:tcPr>
          <w:p w14:paraId="2BB65DBE" w14:textId="77777777" w:rsidR="00637B6C" w:rsidRPr="00A604FE" w:rsidRDefault="00637B6C" w:rsidP="00637B6C">
            <w:pPr>
              <w:spacing w:after="120"/>
              <w:ind w:left="57" w:right="57"/>
              <w:jc w:val="both"/>
              <w:outlineLvl w:val="3"/>
            </w:pPr>
            <w:r w:rsidRPr="00A604FE">
              <w:t>Курсовая разница по средствам бюджетов субъектов Российской Федерации</w:t>
            </w:r>
          </w:p>
        </w:tc>
        <w:tc>
          <w:tcPr>
            <w:tcW w:w="1842" w:type="dxa"/>
            <w:vAlign w:val="bottom"/>
          </w:tcPr>
          <w:p w14:paraId="0E36FB92" w14:textId="77777777" w:rsidR="00637B6C" w:rsidRPr="00DF3737" w:rsidRDefault="00637B6C" w:rsidP="00637B6C">
            <w:pPr>
              <w:spacing w:after="120"/>
              <w:ind w:left="57" w:right="57"/>
              <w:jc w:val="center"/>
            </w:pPr>
            <w:r w:rsidRPr="00DF3737">
              <w:t>757</w:t>
            </w:r>
          </w:p>
        </w:tc>
        <w:tc>
          <w:tcPr>
            <w:tcW w:w="2836" w:type="dxa"/>
            <w:vAlign w:val="bottom"/>
          </w:tcPr>
          <w:p w14:paraId="6E5DD6B2" w14:textId="77777777" w:rsidR="00637B6C" w:rsidRPr="00DF3737" w:rsidRDefault="00637B6C" w:rsidP="00637B6C">
            <w:pPr>
              <w:spacing w:after="120"/>
              <w:ind w:left="57" w:right="57"/>
              <w:jc w:val="center"/>
              <w:outlineLvl w:val="3"/>
            </w:pPr>
            <w:r w:rsidRPr="00DF3737">
              <w:t>01 06 03 00 02 0000 171</w:t>
            </w:r>
          </w:p>
        </w:tc>
        <w:tc>
          <w:tcPr>
            <w:tcW w:w="1842" w:type="dxa"/>
            <w:vAlign w:val="bottom"/>
          </w:tcPr>
          <w:p w14:paraId="21024F85"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-2 734,1</w:t>
            </w:r>
          </w:p>
        </w:tc>
      </w:tr>
      <w:tr w:rsidR="00637B6C" w:rsidRPr="00165FCE" w14:paraId="640905C4" w14:textId="77777777" w:rsidTr="00637B6C">
        <w:trPr>
          <w:cantSplit/>
        </w:trPr>
        <w:tc>
          <w:tcPr>
            <w:tcW w:w="4112" w:type="dxa"/>
            <w:vAlign w:val="bottom"/>
          </w:tcPr>
          <w:p w14:paraId="60E320D3" w14:textId="77777777" w:rsidR="00637B6C" w:rsidRPr="00A604FE" w:rsidRDefault="00637B6C" w:rsidP="00637B6C">
            <w:pPr>
              <w:spacing w:after="120"/>
              <w:ind w:left="57" w:right="57"/>
              <w:jc w:val="both"/>
              <w:outlineLvl w:val="3"/>
            </w:pPr>
            <w:r w:rsidRPr="00A604FE">
              <w:t>Агентство инвестиционного развития Республики Татарстан</w:t>
            </w:r>
          </w:p>
        </w:tc>
        <w:tc>
          <w:tcPr>
            <w:tcW w:w="1842" w:type="dxa"/>
            <w:vAlign w:val="bottom"/>
          </w:tcPr>
          <w:p w14:paraId="046F3BDD" w14:textId="77777777" w:rsidR="00637B6C" w:rsidRPr="00F209C6" w:rsidRDefault="00637B6C" w:rsidP="00637B6C">
            <w:pPr>
              <w:spacing w:after="120"/>
              <w:ind w:left="57" w:right="57"/>
              <w:jc w:val="center"/>
            </w:pPr>
            <w:r w:rsidRPr="00165FCE">
              <w:t>782</w:t>
            </w:r>
          </w:p>
        </w:tc>
        <w:tc>
          <w:tcPr>
            <w:tcW w:w="2836" w:type="dxa"/>
            <w:vAlign w:val="bottom"/>
          </w:tcPr>
          <w:p w14:paraId="3A582E67" w14:textId="77777777" w:rsidR="00637B6C" w:rsidRPr="00F209C6" w:rsidRDefault="00637B6C" w:rsidP="00637B6C">
            <w:pPr>
              <w:spacing w:after="120"/>
              <w:ind w:left="57" w:right="57"/>
              <w:jc w:val="center"/>
              <w:outlineLvl w:val="3"/>
            </w:pPr>
          </w:p>
        </w:tc>
        <w:tc>
          <w:tcPr>
            <w:tcW w:w="1842" w:type="dxa"/>
            <w:vAlign w:val="bottom"/>
          </w:tcPr>
          <w:p w14:paraId="63F90A32"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-7,9</w:t>
            </w:r>
          </w:p>
        </w:tc>
      </w:tr>
      <w:tr w:rsidR="00637B6C" w:rsidRPr="00165FCE" w14:paraId="25A92C3E" w14:textId="77777777" w:rsidTr="00637B6C">
        <w:trPr>
          <w:cantSplit/>
        </w:trPr>
        <w:tc>
          <w:tcPr>
            <w:tcW w:w="4112" w:type="dxa"/>
            <w:vAlign w:val="bottom"/>
          </w:tcPr>
          <w:p w14:paraId="492F15BB" w14:textId="77777777" w:rsidR="00637B6C" w:rsidRPr="00A604FE" w:rsidRDefault="00637B6C" w:rsidP="00637B6C">
            <w:pPr>
              <w:spacing w:after="120"/>
              <w:ind w:left="57" w:right="57"/>
              <w:jc w:val="both"/>
              <w:outlineLvl w:val="3"/>
            </w:pPr>
            <w:r w:rsidRPr="00A604FE">
              <w:t xml:space="preserve">Увеличение прочих остатков денежных средств бюджетов субъектов Российской Федерации </w:t>
            </w:r>
          </w:p>
        </w:tc>
        <w:tc>
          <w:tcPr>
            <w:tcW w:w="1842" w:type="dxa"/>
            <w:vAlign w:val="bottom"/>
          </w:tcPr>
          <w:p w14:paraId="2E61857F" w14:textId="77777777" w:rsidR="00637B6C" w:rsidRPr="00DF3737" w:rsidRDefault="00637B6C" w:rsidP="00637B6C">
            <w:pPr>
              <w:spacing w:after="120"/>
              <w:ind w:left="57" w:right="57"/>
              <w:jc w:val="center"/>
            </w:pPr>
            <w:r w:rsidRPr="00DF3737">
              <w:t>782</w:t>
            </w:r>
          </w:p>
        </w:tc>
        <w:tc>
          <w:tcPr>
            <w:tcW w:w="2836" w:type="dxa"/>
            <w:vAlign w:val="bottom"/>
          </w:tcPr>
          <w:p w14:paraId="6E4B1574" w14:textId="77777777" w:rsidR="00637B6C" w:rsidRPr="00DF3737" w:rsidRDefault="00637B6C" w:rsidP="00637B6C">
            <w:pPr>
              <w:spacing w:after="120"/>
              <w:ind w:left="57" w:right="57"/>
              <w:jc w:val="center"/>
              <w:outlineLvl w:val="3"/>
            </w:pPr>
            <w:r w:rsidRPr="00DF3737">
              <w:t>01 05 02 01 02 0000 510</w:t>
            </w:r>
          </w:p>
        </w:tc>
        <w:tc>
          <w:tcPr>
            <w:tcW w:w="1842" w:type="dxa"/>
            <w:vAlign w:val="bottom"/>
          </w:tcPr>
          <w:p w14:paraId="5182E572"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-335,6</w:t>
            </w:r>
          </w:p>
        </w:tc>
      </w:tr>
      <w:tr w:rsidR="00637B6C" w:rsidRPr="00165FCE" w14:paraId="1BB65E37" w14:textId="77777777" w:rsidTr="00637B6C">
        <w:trPr>
          <w:cantSplit/>
        </w:trPr>
        <w:tc>
          <w:tcPr>
            <w:tcW w:w="4112" w:type="dxa"/>
            <w:vAlign w:val="bottom"/>
          </w:tcPr>
          <w:p w14:paraId="66131A97" w14:textId="77777777" w:rsidR="00637B6C" w:rsidRPr="00A604FE" w:rsidRDefault="00637B6C" w:rsidP="00637B6C">
            <w:pPr>
              <w:spacing w:after="120"/>
              <w:ind w:left="57" w:right="57"/>
              <w:jc w:val="both"/>
              <w:outlineLvl w:val="3"/>
            </w:pPr>
            <w:r w:rsidRPr="00A604FE">
              <w:t>Уменьшение прочих остатков денежных средств бюджетов субъектов Российской Федерации</w:t>
            </w:r>
          </w:p>
        </w:tc>
        <w:tc>
          <w:tcPr>
            <w:tcW w:w="1842" w:type="dxa"/>
            <w:vAlign w:val="bottom"/>
          </w:tcPr>
          <w:p w14:paraId="05F00B6B" w14:textId="77777777" w:rsidR="00637B6C" w:rsidRPr="00DF3737" w:rsidRDefault="00637B6C" w:rsidP="00637B6C">
            <w:pPr>
              <w:spacing w:after="120"/>
              <w:ind w:left="57" w:right="57"/>
              <w:jc w:val="center"/>
            </w:pPr>
            <w:r w:rsidRPr="00DF3737">
              <w:t>782</w:t>
            </w:r>
          </w:p>
        </w:tc>
        <w:tc>
          <w:tcPr>
            <w:tcW w:w="2836" w:type="dxa"/>
            <w:vAlign w:val="bottom"/>
          </w:tcPr>
          <w:p w14:paraId="64F2C54F" w14:textId="77777777" w:rsidR="00637B6C" w:rsidRPr="00DF3737" w:rsidRDefault="00637B6C" w:rsidP="00637B6C">
            <w:pPr>
              <w:spacing w:after="120"/>
              <w:ind w:left="57" w:right="57"/>
              <w:jc w:val="center"/>
              <w:outlineLvl w:val="3"/>
            </w:pPr>
            <w:r w:rsidRPr="00DF3737">
              <w:t>01 05 02 01 02 0000 610</w:t>
            </w:r>
          </w:p>
        </w:tc>
        <w:tc>
          <w:tcPr>
            <w:tcW w:w="1842" w:type="dxa"/>
            <w:vAlign w:val="bottom"/>
          </w:tcPr>
          <w:p w14:paraId="508865CE"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335,6</w:t>
            </w:r>
          </w:p>
        </w:tc>
      </w:tr>
      <w:tr w:rsidR="00637B6C" w:rsidRPr="00165FCE" w14:paraId="764ED97A" w14:textId="77777777" w:rsidTr="00637B6C">
        <w:trPr>
          <w:cantSplit/>
        </w:trPr>
        <w:tc>
          <w:tcPr>
            <w:tcW w:w="4112" w:type="dxa"/>
            <w:vAlign w:val="bottom"/>
          </w:tcPr>
          <w:p w14:paraId="3E49174F" w14:textId="77777777" w:rsidR="00637B6C" w:rsidRPr="00A604FE" w:rsidRDefault="00637B6C" w:rsidP="00637B6C">
            <w:pPr>
              <w:spacing w:after="120"/>
              <w:ind w:left="57" w:right="57"/>
              <w:jc w:val="both"/>
              <w:outlineLvl w:val="3"/>
            </w:pPr>
            <w:r w:rsidRPr="00A604FE">
              <w:lastRenderedPageBreak/>
              <w:t>Курсовая разница по средствам бюджетов субъектов Российской Федерации</w:t>
            </w:r>
          </w:p>
        </w:tc>
        <w:tc>
          <w:tcPr>
            <w:tcW w:w="1842" w:type="dxa"/>
            <w:vAlign w:val="bottom"/>
          </w:tcPr>
          <w:p w14:paraId="150FF570" w14:textId="77777777" w:rsidR="00637B6C" w:rsidRPr="00DF3737" w:rsidRDefault="00637B6C" w:rsidP="00637B6C">
            <w:pPr>
              <w:spacing w:after="120"/>
              <w:ind w:left="57" w:right="57"/>
              <w:jc w:val="center"/>
            </w:pPr>
            <w:r w:rsidRPr="00DF3737">
              <w:t>782</w:t>
            </w:r>
          </w:p>
        </w:tc>
        <w:tc>
          <w:tcPr>
            <w:tcW w:w="2836" w:type="dxa"/>
            <w:vAlign w:val="bottom"/>
          </w:tcPr>
          <w:p w14:paraId="204784F5" w14:textId="77777777" w:rsidR="00637B6C" w:rsidRPr="00DF3737" w:rsidRDefault="00637B6C" w:rsidP="00637B6C">
            <w:pPr>
              <w:spacing w:after="120"/>
              <w:ind w:left="57" w:right="57"/>
              <w:jc w:val="center"/>
              <w:outlineLvl w:val="3"/>
            </w:pPr>
            <w:r w:rsidRPr="00DF3737">
              <w:t>01 06 03 00 02 0000 171</w:t>
            </w:r>
          </w:p>
        </w:tc>
        <w:tc>
          <w:tcPr>
            <w:tcW w:w="1842" w:type="dxa"/>
            <w:vAlign w:val="bottom"/>
          </w:tcPr>
          <w:p w14:paraId="72C4787A" w14:textId="77777777" w:rsidR="00637B6C" w:rsidRPr="00165FCE" w:rsidRDefault="00637B6C" w:rsidP="00637B6C">
            <w:pPr>
              <w:spacing w:after="120"/>
              <w:ind w:left="57" w:right="57"/>
              <w:jc w:val="right"/>
              <w:outlineLvl w:val="3"/>
              <w:rPr>
                <w:rFonts w:eastAsia="Arial Unicode MS"/>
              </w:rPr>
            </w:pPr>
            <w:r w:rsidRPr="00165FCE">
              <w:rPr>
                <w:rFonts w:eastAsia="Arial Unicode MS"/>
              </w:rPr>
              <w:t>-7,9</w:t>
            </w:r>
          </w:p>
        </w:tc>
      </w:tr>
    </w:tbl>
    <w:p w14:paraId="49FA1295" w14:textId="77777777" w:rsidR="00637B6C" w:rsidRDefault="00637B6C" w:rsidP="00637B6C"/>
    <w:p w14:paraId="19A7C250" w14:textId="77777777" w:rsidR="00637B6C" w:rsidRDefault="00637B6C" w:rsidP="00637B6C"/>
    <w:p w14:paraId="53D624EB" w14:textId="77777777" w:rsidR="00637B6C" w:rsidRDefault="00637B6C" w:rsidP="00637B6C"/>
    <w:p w14:paraId="6C602ED9" w14:textId="3AB7FC0C" w:rsidR="00637B6C" w:rsidRPr="00EB5F68" w:rsidRDefault="00637B6C" w:rsidP="00637B6C"/>
    <w:p w14:paraId="57960941" w14:textId="38936547" w:rsidR="00637B6C" w:rsidRDefault="00637B6C" w:rsidP="00637B6C">
      <w:pPr>
        <w:ind w:right="-1"/>
        <w:jc w:val="right"/>
      </w:pPr>
      <w:bookmarkStart w:id="2" w:name="_GoBack"/>
      <w:bookmarkEnd w:id="2"/>
    </w:p>
    <w:sectPr w:rsidR="00637B6C" w:rsidSect="00637B6C">
      <w:pgSz w:w="11906" w:h="16838"/>
      <w:pgMar w:top="1134" w:right="850"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3327" w14:textId="77777777" w:rsidR="00A31C6C" w:rsidRDefault="00A31C6C" w:rsidP="00637B6C">
      <w:r>
        <w:separator/>
      </w:r>
    </w:p>
  </w:endnote>
  <w:endnote w:type="continuationSeparator" w:id="0">
    <w:p w14:paraId="7A984C9D" w14:textId="77777777" w:rsidR="00A31C6C" w:rsidRDefault="00A31C6C" w:rsidP="006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3CBC" w14:textId="77777777" w:rsidR="00A31C6C" w:rsidRDefault="00A31C6C" w:rsidP="00637B6C">
      <w:r>
        <w:separator/>
      </w:r>
    </w:p>
  </w:footnote>
  <w:footnote w:type="continuationSeparator" w:id="0">
    <w:p w14:paraId="783F0026" w14:textId="77777777" w:rsidR="00A31C6C" w:rsidRDefault="00A31C6C" w:rsidP="006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30906"/>
      <w:docPartObj>
        <w:docPartGallery w:val="Page Numbers (Top of Page)"/>
        <w:docPartUnique/>
      </w:docPartObj>
    </w:sdtPr>
    <w:sdtEndPr>
      <w:rPr>
        <w:rFonts w:ascii="Times New Roman" w:hAnsi="Times New Roman" w:cs="Times New Roman"/>
        <w:sz w:val="24"/>
        <w:szCs w:val="24"/>
      </w:rPr>
    </w:sdtEndPr>
    <w:sdtContent>
      <w:p w14:paraId="771C877A" w14:textId="77777777" w:rsidR="00637B6C" w:rsidRPr="00695D2C" w:rsidRDefault="00637B6C">
        <w:pPr>
          <w:pStyle w:val="a9"/>
          <w:jc w:val="center"/>
          <w:rPr>
            <w:rFonts w:ascii="Times New Roman" w:hAnsi="Times New Roman" w:cs="Times New Roman"/>
            <w:sz w:val="24"/>
            <w:szCs w:val="24"/>
          </w:rPr>
        </w:pPr>
        <w:r w:rsidRPr="00695D2C">
          <w:rPr>
            <w:rFonts w:ascii="Times New Roman" w:hAnsi="Times New Roman" w:cs="Times New Roman"/>
            <w:sz w:val="24"/>
            <w:szCs w:val="24"/>
          </w:rPr>
          <w:fldChar w:fldCharType="begin"/>
        </w:r>
        <w:r w:rsidRPr="00695D2C">
          <w:rPr>
            <w:rFonts w:ascii="Times New Roman" w:hAnsi="Times New Roman" w:cs="Times New Roman"/>
            <w:sz w:val="24"/>
            <w:szCs w:val="24"/>
          </w:rPr>
          <w:instrText>PAGE   \* MERGEFORMAT</w:instrText>
        </w:r>
        <w:r w:rsidRPr="00695D2C">
          <w:rPr>
            <w:rFonts w:ascii="Times New Roman" w:hAnsi="Times New Roman" w:cs="Times New Roman"/>
            <w:sz w:val="24"/>
            <w:szCs w:val="24"/>
          </w:rPr>
          <w:fldChar w:fldCharType="separate"/>
        </w:r>
        <w:r>
          <w:rPr>
            <w:rFonts w:ascii="Times New Roman" w:hAnsi="Times New Roman" w:cs="Times New Roman"/>
            <w:noProof/>
            <w:sz w:val="24"/>
            <w:szCs w:val="24"/>
          </w:rPr>
          <w:t>2</w:t>
        </w:r>
        <w:r w:rsidRPr="00695D2C">
          <w:rPr>
            <w:rFonts w:ascii="Times New Roman" w:hAnsi="Times New Roman" w:cs="Times New Roman"/>
            <w:sz w:val="24"/>
            <w:szCs w:val="24"/>
          </w:rPr>
          <w:fldChar w:fldCharType="end"/>
        </w:r>
      </w:p>
    </w:sdtContent>
  </w:sdt>
  <w:p w14:paraId="1C864E35" w14:textId="77777777" w:rsidR="00637B6C" w:rsidRDefault="00637B6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E24D" w14:textId="77777777" w:rsidR="00637B6C" w:rsidRDefault="00637B6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58731"/>
      <w:docPartObj>
        <w:docPartGallery w:val="Page Numbers (Top of Page)"/>
        <w:docPartUnique/>
      </w:docPartObj>
    </w:sdtPr>
    <w:sdtContent>
      <w:p w14:paraId="7C71F501" w14:textId="77777777" w:rsidR="00637B6C" w:rsidRDefault="00637B6C" w:rsidP="00637B6C">
        <w:pPr>
          <w:pStyle w:val="a9"/>
          <w:jc w:val="center"/>
        </w:pPr>
        <w:r>
          <w:fldChar w:fldCharType="begin"/>
        </w:r>
        <w:r>
          <w:instrText>PAGE   \* MERGEFORMAT</w:instrText>
        </w:r>
        <w:r>
          <w:fldChar w:fldCharType="separate"/>
        </w:r>
        <w:r>
          <w:rPr>
            <w:noProof/>
          </w:rPr>
          <w:t>274</w:t>
        </w:r>
        <w:r>
          <w:fldChar w:fldCharType="end"/>
        </w:r>
      </w:p>
    </w:sdtContent>
  </w:sdt>
  <w:p w14:paraId="3AD111FD" w14:textId="77777777" w:rsidR="00637B6C" w:rsidRDefault="00637B6C" w:rsidP="00637B6C">
    <w:pPr>
      <w:pStyle w:val="a9"/>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80A6" w14:textId="77777777" w:rsidR="00637B6C" w:rsidRDefault="00637B6C">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50066"/>
      <w:docPartObj>
        <w:docPartGallery w:val="Page Numbers (Top of Page)"/>
        <w:docPartUnique/>
      </w:docPartObj>
    </w:sdtPr>
    <w:sdtEndPr>
      <w:rPr>
        <w:sz w:val="24"/>
        <w:szCs w:val="24"/>
      </w:rPr>
    </w:sdtEndPr>
    <w:sdtContent>
      <w:p w14:paraId="40F229F3" w14:textId="77777777" w:rsidR="00637B6C" w:rsidRPr="00830B27" w:rsidRDefault="00637B6C">
        <w:pPr>
          <w:pStyle w:val="a9"/>
          <w:jc w:val="center"/>
          <w:rPr>
            <w:sz w:val="24"/>
            <w:szCs w:val="24"/>
          </w:rPr>
        </w:pPr>
        <w:r w:rsidRPr="00830B27">
          <w:rPr>
            <w:sz w:val="24"/>
            <w:szCs w:val="24"/>
          </w:rPr>
          <w:fldChar w:fldCharType="begin"/>
        </w:r>
        <w:r w:rsidRPr="00830B27">
          <w:rPr>
            <w:sz w:val="24"/>
            <w:szCs w:val="24"/>
          </w:rPr>
          <w:instrText>PAGE   \* MERGEFORMAT</w:instrText>
        </w:r>
        <w:r w:rsidRPr="00830B27">
          <w:rPr>
            <w:sz w:val="24"/>
            <w:szCs w:val="24"/>
          </w:rPr>
          <w:fldChar w:fldCharType="separate"/>
        </w:r>
        <w:r>
          <w:rPr>
            <w:noProof/>
            <w:sz w:val="24"/>
            <w:szCs w:val="24"/>
          </w:rPr>
          <w:t>3</w:t>
        </w:r>
        <w:r w:rsidRPr="00830B27">
          <w:rPr>
            <w:sz w:val="24"/>
            <w:szCs w:val="24"/>
          </w:rPr>
          <w:fldChar w:fldCharType="end"/>
        </w:r>
      </w:p>
    </w:sdtContent>
  </w:sdt>
  <w:p w14:paraId="25403781" w14:textId="77777777" w:rsidR="00637B6C" w:rsidRDefault="00637B6C">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7667" w14:textId="77777777" w:rsidR="00637B6C" w:rsidRDefault="00637B6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26"/>
    <w:rsid w:val="000B7CEC"/>
    <w:rsid w:val="001720C7"/>
    <w:rsid w:val="00220626"/>
    <w:rsid w:val="00244FB0"/>
    <w:rsid w:val="003B162C"/>
    <w:rsid w:val="00426FAB"/>
    <w:rsid w:val="004C1444"/>
    <w:rsid w:val="00637B6C"/>
    <w:rsid w:val="0065232F"/>
    <w:rsid w:val="0070371A"/>
    <w:rsid w:val="0076198C"/>
    <w:rsid w:val="007B5F74"/>
    <w:rsid w:val="0083528E"/>
    <w:rsid w:val="008502B1"/>
    <w:rsid w:val="00870022"/>
    <w:rsid w:val="0087316B"/>
    <w:rsid w:val="0087443A"/>
    <w:rsid w:val="008B3C18"/>
    <w:rsid w:val="00964C2E"/>
    <w:rsid w:val="00971CB6"/>
    <w:rsid w:val="0097415F"/>
    <w:rsid w:val="009917F2"/>
    <w:rsid w:val="0099404D"/>
    <w:rsid w:val="00A31C6C"/>
    <w:rsid w:val="00C7798E"/>
    <w:rsid w:val="00E64A79"/>
    <w:rsid w:val="00EA1E27"/>
    <w:rsid w:val="00EB3358"/>
    <w:rsid w:val="00ED4DC3"/>
    <w:rsid w:val="00EF3489"/>
    <w:rsid w:val="00F0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E1B0"/>
  <w15:docId w15:val="{83DD64B2-C200-4B15-8C49-A6B0F9F7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626"/>
    <w:rPr>
      <w:sz w:val="24"/>
      <w:szCs w:val="24"/>
      <w:lang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lang w:val="tt-RU"/>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lang w:val="tt-RU"/>
    </w:rPr>
  </w:style>
  <w:style w:type="paragraph" w:styleId="3">
    <w:name w:val="heading 3"/>
    <w:basedOn w:val="a"/>
    <w:next w:val="a"/>
    <w:link w:val="30"/>
    <w:qFormat/>
    <w:rsid w:val="00ED4DC3"/>
    <w:pPr>
      <w:keepNext/>
      <w:spacing w:before="240" w:after="60"/>
      <w:outlineLvl w:val="2"/>
    </w:pPr>
    <w:rPr>
      <w:rFonts w:ascii="Cambria" w:hAnsi="Cambria"/>
      <w:b/>
      <w:bCs/>
      <w:sz w:val="26"/>
      <w:szCs w:val="26"/>
      <w:lang w:val="tt-RU"/>
    </w:rPr>
  </w:style>
  <w:style w:type="paragraph" w:styleId="4">
    <w:name w:val="heading 4"/>
    <w:basedOn w:val="a"/>
    <w:next w:val="a"/>
    <w:link w:val="40"/>
    <w:qFormat/>
    <w:rsid w:val="00ED4DC3"/>
    <w:pPr>
      <w:keepNext/>
      <w:spacing w:before="240" w:after="60"/>
      <w:outlineLvl w:val="3"/>
    </w:pPr>
    <w:rPr>
      <w:rFonts w:ascii="Calibri" w:hAnsi="Calibri"/>
      <w:b/>
      <w:bCs/>
      <w:sz w:val="28"/>
      <w:szCs w:val="28"/>
      <w:lang w:val="tt-RU"/>
    </w:rPr>
  </w:style>
  <w:style w:type="paragraph" w:styleId="5">
    <w:name w:val="heading 5"/>
    <w:basedOn w:val="a"/>
    <w:next w:val="a"/>
    <w:link w:val="50"/>
    <w:qFormat/>
    <w:rsid w:val="00ED4DC3"/>
    <w:pPr>
      <w:spacing w:before="240" w:after="60"/>
      <w:outlineLvl w:val="4"/>
    </w:pPr>
    <w:rPr>
      <w:rFonts w:ascii="Calibri" w:hAnsi="Calibri"/>
      <w:b/>
      <w:bCs/>
      <w:i/>
      <w:iCs/>
      <w:sz w:val="26"/>
      <w:szCs w:val="26"/>
      <w:lang w:val="tt-RU"/>
    </w:rPr>
  </w:style>
  <w:style w:type="paragraph" w:styleId="6">
    <w:name w:val="heading 6"/>
    <w:basedOn w:val="a"/>
    <w:next w:val="a"/>
    <w:link w:val="60"/>
    <w:qFormat/>
    <w:rsid w:val="00ED4DC3"/>
    <w:pPr>
      <w:spacing w:before="240" w:after="60"/>
      <w:outlineLvl w:val="5"/>
    </w:pPr>
    <w:rPr>
      <w:rFonts w:ascii="Calibri" w:hAnsi="Calibri"/>
      <w:b/>
      <w:bCs/>
      <w:sz w:val="22"/>
      <w:szCs w:val="22"/>
      <w:lang w:val="tt-RU"/>
    </w:rPr>
  </w:style>
  <w:style w:type="paragraph" w:styleId="7">
    <w:name w:val="heading 7"/>
    <w:basedOn w:val="a"/>
    <w:next w:val="a"/>
    <w:link w:val="70"/>
    <w:qFormat/>
    <w:rsid w:val="00ED4DC3"/>
    <w:pPr>
      <w:spacing w:before="240" w:after="60"/>
      <w:outlineLvl w:val="6"/>
    </w:pPr>
    <w:rPr>
      <w:rFonts w:ascii="Calibri" w:hAnsi="Calibri"/>
      <w:lang w:val="tt-RU"/>
    </w:rPr>
  </w:style>
  <w:style w:type="paragraph" w:styleId="8">
    <w:name w:val="heading 8"/>
    <w:basedOn w:val="a"/>
    <w:next w:val="a"/>
    <w:link w:val="80"/>
    <w:qFormat/>
    <w:rsid w:val="00ED4DC3"/>
    <w:pPr>
      <w:spacing w:before="240" w:after="60"/>
      <w:outlineLvl w:val="7"/>
    </w:pPr>
    <w:rPr>
      <w:i/>
      <w:iCs/>
    </w:rPr>
  </w:style>
  <w:style w:type="paragraph" w:styleId="9">
    <w:name w:val="heading 9"/>
    <w:basedOn w:val="a"/>
    <w:next w:val="a"/>
    <w:link w:val="90"/>
    <w:qFormat/>
    <w:rsid w:val="00ED4DC3"/>
    <w:pPr>
      <w:spacing w:before="240" w:after="60"/>
      <w:outlineLvl w:val="8"/>
    </w:pPr>
    <w:rPr>
      <w:rFonts w:ascii="Cambria" w:hAnsi="Cambria"/>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lang w:val="tt-RU"/>
    </w:rPr>
  </w:style>
  <w:style w:type="character" w:customStyle="1" w:styleId="a4">
    <w:name w:val="Заголовок Знак"/>
    <w:basedOn w:val="a0"/>
    <w:link w:val="a3"/>
    <w:rsid w:val="00ED4DC3"/>
    <w:rPr>
      <w:rFonts w:ascii="Cambria" w:hAnsi="Cambria"/>
      <w:b/>
      <w:bCs/>
      <w:kern w:val="28"/>
      <w:sz w:val="32"/>
      <w:szCs w:val="32"/>
      <w:lang w:val="tt-RU" w:eastAsia="ru-RU"/>
    </w:rPr>
  </w:style>
  <w:style w:type="paragraph" w:styleId="a5">
    <w:name w:val="List Paragraph"/>
    <w:basedOn w:val="a"/>
    <w:qFormat/>
    <w:rsid w:val="00ED4DC3"/>
    <w:pPr>
      <w:ind w:left="720"/>
      <w:contextualSpacing/>
    </w:pPr>
    <w:rPr>
      <w:lang w:val="tt-RU"/>
    </w:rPr>
  </w:style>
  <w:style w:type="paragraph" w:customStyle="1" w:styleId="ConsPlusNormal">
    <w:name w:val="ConsPlusNormal"/>
    <w:rsid w:val="00220626"/>
    <w:pPr>
      <w:autoSpaceDE w:val="0"/>
      <w:autoSpaceDN w:val="0"/>
      <w:adjustRightInd w:val="0"/>
      <w:ind w:firstLine="720"/>
    </w:pPr>
    <w:rPr>
      <w:rFonts w:ascii="Arial" w:hAnsi="Arial" w:cs="Arial"/>
      <w:lang w:eastAsia="ru-RU"/>
    </w:rPr>
  </w:style>
  <w:style w:type="paragraph" w:customStyle="1" w:styleId="ConsPlusNonformat">
    <w:name w:val="ConsPlusNonformat"/>
    <w:uiPriority w:val="99"/>
    <w:rsid w:val="00220626"/>
    <w:pPr>
      <w:autoSpaceDE w:val="0"/>
      <w:autoSpaceDN w:val="0"/>
      <w:adjustRightInd w:val="0"/>
    </w:pPr>
    <w:rPr>
      <w:rFonts w:ascii="Courier New" w:hAnsi="Courier New" w:cs="Courier New"/>
      <w:lang w:eastAsia="ru-RU"/>
    </w:rPr>
  </w:style>
  <w:style w:type="paragraph" w:customStyle="1" w:styleId="ConsPlusTitle">
    <w:name w:val="ConsPlusTitle"/>
    <w:rsid w:val="00220626"/>
    <w:pPr>
      <w:autoSpaceDE w:val="0"/>
      <w:autoSpaceDN w:val="0"/>
      <w:adjustRightInd w:val="0"/>
    </w:pPr>
    <w:rPr>
      <w:rFonts w:ascii="Arial" w:hAnsi="Arial" w:cs="Arial"/>
      <w:b/>
      <w:bCs/>
      <w:lang w:eastAsia="ru-RU"/>
    </w:rPr>
  </w:style>
  <w:style w:type="paragraph" w:styleId="a6">
    <w:name w:val="Balloon Text"/>
    <w:basedOn w:val="a"/>
    <w:link w:val="a7"/>
    <w:uiPriority w:val="99"/>
    <w:semiHidden/>
    <w:unhideWhenUsed/>
    <w:rsid w:val="00964C2E"/>
    <w:rPr>
      <w:rFonts w:ascii="Tahoma" w:hAnsi="Tahoma" w:cs="Tahoma"/>
      <w:sz w:val="16"/>
      <w:szCs w:val="16"/>
    </w:rPr>
  </w:style>
  <w:style w:type="character" w:customStyle="1" w:styleId="a7">
    <w:name w:val="Текст выноски Знак"/>
    <w:basedOn w:val="a0"/>
    <w:link w:val="a6"/>
    <w:uiPriority w:val="99"/>
    <w:semiHidden/>
    <w:rsid w:val="00964C2E"/>
    <w:rPr>
      <w:rFonts w:ascii="Tahoma" w:hAnsi="Tahoma" w:cs="Tahoma"/>
      <w:sz w:val="16"/>
      <w:szCs w:val="16"/>
      <w:lang w:eastAsia="ru-RU"/>
    </w:rPr>
  </w:style>
  <w:style w:type="character" w:customStyle="1" w:styleId="a8">
    <w:name w:val="Верхний колонтитул Знак"/>
    <w:basedOn w:val="a0"/>
    <w:link w:val="a9"/>
    <w:uiPriority w:val="99"/>
    <w:rsid w:val="00637B6C"/>
    <w:rPr>
      <w:rFonts w:asciiTheme="minorHAnsi" w:eastAsiaTheme="minorHAnsi" w:hAnsiTheme="minorHAnsi" w:cstheme="minorBidi"/>
      <w:sz w:val="22"/>
      <w:szCs w:val="22"/>
    </w:rPr>
  </w:style>
  <w:style w:type="paragraph" w:styleId="a9">
    <w:name w:val="header"/>
    <w:basedOn w:val="a"/>
    <w:link w:val="a8"/>
    <w:uiPriority w:val="99"/>
    <w:unhideWhenUsed/>
    <w:rsid w:val="00637B6C"/>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b"/>
    <w:uiPriority w:val="99"/>
    <w:rsid w:val="00637B6C"/>
    <w:rPr>
      <w:rFonts w:asciiTheme="minorHAnsi" w:eastAsiaTheme="minorHAnsi" w:hAnsiTheme="minorHAnsi" w:cstheme="minorBidi"/>
      <w:sz w:val="22"/>
      <w:szCs w:val="22"/>
    </w:rPr>
  </w:style>
  <w:style w:type="paragraph" w:styleId="ab">
    <w:name w:val="footer"/>
    <w:basedOn w:val="a"/>
    <w:link w:val="aa"/>
    <w:uiPriority w:val="99"/>
    <w:unhideWhenUsed/>
    <w:rsid w:val="00637B6C"/>
    <w:pPr>
      <w:tabs>
        <w:tab w:val="center" w:pos="4677"/>
        <w:tab w:val="right" w:pos="9355"/>
      </w:tabs>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13866">
      <w:bodyDiv w:val="1"/>
      <w:marLeft w:val="0"/>
      <w:marRight w:val="0"/>
      <w:marTop w:val="0"/>
      <w:marBottom w:val="0"/>
      <w:divBdr>
        <w:top w:val="none" w:sz="0" w:space="0" w:color="auto"/>
        <w:left w:val="none" w:sz="0" w:space="0" w:color="auto"/>
        <w:bottom w:val="none" w:sz="0" w:space="0" w:color="auto"/>
        <w:right w:val="none" w:sz="0" w:space="0" w:color="auto"/>
      </w:divBdr>
    </w:div>
    <w:div w:id="1468085320">
      <w:bodyDiv w:val="1"/>
      <w:marLeft w:val="0"/>
      <w:marRight w:val="0"/>
      <w:marTop w:val="0"/>
      <w:marBottom w:val="0"/>
      <w:divBdr>
        <w:top w:val="none" w:sz="0" w:space="0" w:color="auto"/>
        <w:left w:val="none" w:sz="0" w:space="0" w:color="auto"/>
        <w:bottom w:val="none" w:sz="0" w:space="0" w:color="auto"/>
        <w:right w:val="none" w:sz="0" w:space="0" w:color="auto"/>
      </w:divBdr>
    </w:div>
    <w:div w:id="18411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460</Pages>
  <Words>109692</Words>
  <Characters>625245</Characters>
  <Application>Microsoft Office Word</Application>
  <DocSecurity>0</DocSecurity>
  <Lines>5210</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User</cp:lastModifiedBy>
  <cp:revision>4</cp:revision>
  <cp:lastPrinted>2023-05-22T08:06:00Z</cp:lastPrinted>
  <dcterms:created xsi:type="dcterms:W3CDTF">2023-06-13T10:35:00Z</dcterms:created>
  <dcterms:modified xsi:type="dcterms:W3CDTF">2023-06-14T12:09:00Z</dcterms:modified>
</cp:coreProperties>
</file>